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47EFD" w14:textId="77777777" w:rsidR="005C25C5" w:rsidRPr="008C3240" w:rsidRDefault="005C25C5" w:rsidP="00457A12">
      <w:pPr>
        <w:pStyle w:val="Frspaiere"/>
        <w:jc w:val="center"/>
        <w:rPr>
          <w:rFonts w:ascii="Times New Roman" w:hAnsi="Times New Roman" w:cs="Times New Roman"/>
          <w:b/>
          <w:sz w:val="28"/>
          <w:szCs w:val="28"/>
        </w:rPr>
      </w:pPr>
      <w:r w:rsidRPr="008C3240">
        <w:rPr>
          <w:rFonts w:ascii="Times New Roman" w:hAnsi="Times New Roman" w:cs="Times New Roman"/>
          <w:b/>
          <w:sz w:val="28"/>
          <w:szCs w:val="28"/>
        </w:rPr>
        <w:t xml:space="preserve">                                                         Anexă la H.C.L. nr.      /</w:t>
      </w:r>
    </w:p>
    <w:p w14:paraId="7B18760A" w14:textId="77777777" w:rsidR="005C25C5" w:rsidRPr="008C3240" w:rsidRDefault="005C25C5" w:rsidP="00457A12">
      <w:pPr>
        <w:pStyle w:val="Frspaiere"/>
        <w:jc w:val="center"/>
        <w:rPr>
          <w:rFonts w:ascii="Times New Roman" w:hAnsi="Times New Roman" w:cs="Times New Roman"/>
          <w:b/>
          <w:sz w:val="28"/>
          <w:szCs w:val="28"/>
        </w:rPr>
      </w:pPr>
    </w:p>
    <w:p w14:paraId="74755E6F" w14:textId="77777777" w:rsidR="005C25C5" w:rsidRPr="008C3240" w:rsidRDefault="005C25C5" w:rsidP="00457A12">
      <w:pPr>
        <w:pStyle w:val="Frspaiere"/>
        <w:jc w:val="center"/>
        <w:rPr>
          <w:rFonts w:ascii="Times New Roman" w:hAnsi="Times New Roman" w:cs="Times New Roman"/>
          <w:b/>
          <w:sz w:val="28"/>
          <w:szCs w:val="28"/>
        </w:rPr>
      </w:pPr>
    </w:p>
    <w:p w14:paraId="55B4AB74" w14:textId="77777777" w:rsidR="005C25C5" w:rsidRPr="008C3240" w:rsidRDefault="005C25C5" w:rsidP="00457A12">
      <w:pPr>
        <w:pStyle w:val="Frspaiere"/>
        <w:jc w:val="center"/>
        <w:rPr>
          <w:rFonts w:ascii="Times New Roman" w:hAnsi="Times New Roman" w:cs="Times New Roman"/>
          <w:b/>
          <w:sz w:val="28"/>
          <w:szCs w:val="28"/>
        </w:rPr>
      </w:pPr>
    </w:p>
    <w:p w14:paraId="0F2266F9" w14:textId="77777777" w:rsidR="005C25C5" w:rsidRPr="008C3240" w:rsidRDefault="005C25C5" w:rsidP="00457A12">
      <w:pPr>
        <w:pStyle w:val="Frspaiere"/>
        <w:jc w:val="center"/>
        <w:rPr>
          <w:rFonts w:ascii="Times New Roman" w:hAnsi="Times New Roman" w:cs="Times New Roman"/>
          <w:b/>
          <w:sz w:val="28"/>
          <w:szCs w:val="28"/>
        </w:rPr>
      </w:pPr>
    </w:p>
    <w:p w14:paraId="35D50C2A" w14:textId="77777777" w:rsidR="005C25C5" w:rsidRPr="008C3240" w:rsidRDefault="005C25C5" w:rsidP="00457A12">
      <w:pPr>
        <w:pStyle w:val="Frspaiere"/>
        <w:jc w:val="center"/>
        <w:rPr>
          <w:rFonts w:ascii="Times New Roman" w:hAnsi="Times New Roman" w:cs="Times New Roman"/>
          <w:b/>
          <w:sz w:val="28"/>
          <w:szCs w:val="28"/>
        </w:rPr>
      </w:pPr>
    </w:p>
    <w:p w14:paraId="49407974" w14:textId="77777777" w:rsidR="005C25C5" w:rsidRPr="008C3240" w:rsidRDefault="005C25C5" w:rsidP="00457A12">
      <w:pPr>
        <w:pStyle w:val="Frspaiere"/>
        <w:jc w:val="center"/>
        <w:rPr>
          <w:rFonts w:ascii="Times New Roman" w:hAnsi="Times New Roman" w:cs="Times New Roman"/>
          <w:b/>
          <w:sz w:val="28"/>
          <w:szCs w:val="28"/>
        </w:rPr>
      </w:pPr>
    </w:p>
    <w:p w14:paraId="49803AF2" w14:textId="77777777" w:rsidR="005C25C5" w:rsidRPr="008C3240" w:rsidRDefault="005C25C5" w:rsidP="00457A12">
      <w:pPr>
        <w:pStyle w:val="Frspaiere"/>
        <w:jc w:val="center"/>
        <w:rPr>
          <w:rFonts w:ascii="Times New Roman" w:hAnsi="Times New Roman" w:cs="Times New Roman"/>
          <w:b/>
          <w:sz w:val="28"/>
          <w:szCs w:val="28"/>
        </w:rPr>
      </w:pPr>
    </w:p>
    <w:p w14:paraId="57622DA7" w14:textId="77777777" w:rsidR="005C25C5" w:rsidRPr="008C3240" w:rsidRDefault="005C25C5" w:rsidP="00457A12">
      <w:pPr>
        <w:pStyle w:val="Frspaiere"/>
        <w:jc w:val="center"/>
        <w:rPr>
          <w:rFonts w:ascii="Times New Roman" w:hAnsi="Times New Roman" w:cs="Times New Roman"/>
          <w:b/>
          <w:sz w:val="28"/>
          <w:szCs w:val="28"/>
        </w:rPr>
      </w:pPr>
    </w:p>
    <w:p w14:paraId="6C7E5467" w14:textId="77777777" w:rsidR="005C25C5" w:rsidRDefault="005C25C5" w:rsidP="00457A12">
      <w:pPr>
        <w:pStyle w:val="Frspaiere"/>
        <w:jc w:val="center"/>
        <w:rPr>
          <w:rFonts w:ascii="Times New Roman" w:hAnsi="Times New Roman" w:cs="Times New Roman"/>
          <w:b/>
          <w:sz w:val="28"/>
          <w:szCs w:val="28"/>
        </w:rPr>
      </w:pPr>
    </w:p>
    <w:p w14:paraId="368DCA10" w14:textId="77777777" w:rsidR="00844E3D" w:rsidRDefault="00844E3D" w:rsidP="00457A12">
      <w:pPr>
        <w:pStyle w:val="Frspaiere"/>
        <w:jc w:val="center"/>
        <w:rPr>
          <w:rFonts w:ascii="Times New Roman" w:hAnsi="Times New Roman" w:cs="Times New Roman"/>
          <w:b/>
          <w:sz w:val="28"/>
          <w:szCs w:val="28"/>
        </w:rPr>
      </w:pPr>
    </w:p>
    <w:p w14:paraId="6C20799B" w14:textId="77777777" w:rsidR="00844E3D" w:rsidRDefault="00844E3D" w:rsidP="00457A12">
      <w:pPr>
        <w:pStyle w:val="Frspaiere"/>
        <w:jc w:val="center"/>
        <w:rPr>
          <w:rFonts w:ascii="Times New Roman" w:hAnsi="Times New Roman" w:cs="Times New Roman"/>
          <w:b/>
          <w:sz w:val="28"/>
          <w:szCs w:val="28"/>
        </w:rPr>
      </w:pPr>
    </w:p>
    <w:p w14:paraId="7B0D651D" w14:textId="77777777" w:rsidR="00844E3D" w:rsidRDefault="00844E3D" w:rsidP="00457A12">
      <w:pPr>
        <w:pStyle w:val="Frspaiere"/>
        <w:jc w:val="center"/>
        <w:rPr>
          <w:rFonts w:ascii="Times New Roman" w:hAnsi="Times New Roman" w:cs="Times New Roman"/>
          <w:b/>
          <w:sz w:val="28"/>
          <w:szCs w:val="28"/>
        </w:rPr>
      </w:pPr>
    </w:p>
    <w:p w14:paraId="5E175ACA" w14:textId="77777777" w:rsidR="00844E3D" w:rsidRPr="008C3240" w:rsidRDefault="00844E3D" w:rsidP="00457A12">
      <w:pPr>
        <w:pStyle w:val="Frspaiere"/>
        <w:jc w:val="center"/>
        <w:rPr>
          <w:rFonts w:ascii="Times New Roman" w:hAnsi="Times New Roman" w:cs="Times New Roman"/>
          <w:b/>
          <w:sz w:val="28"/>
          <w:szCs w:val="28"/>
        </w:rPr>
      </w:pPr>
    </w:p>
    <w:p w14:paraId="4578F378" w14:textId="77777777" w:rsidR="005C25C5" w:rsidRPr="008C3240" w:rsidRDefault="005C25C5" w:rsidP="00457A12">
      <w:pPr>
        <w:pStyle w:val="Frspaiere"/>
        <w:rPr>
          <w:rFonts w:ascii="Times New Roman" w:hAnsi="Times New Roman" w:cs="Times New Roman"/>
          <w:b/>
          <w:sz w:val="28"/>
          <w:szCs w:val="28"/>
        </w:rPr>
      </w:pPr>
    </w:p>
    <w:p w14:paraId="4C212CC4" w14:textId="77777777" w:rsidR="005C25C5" w:rsidRPr="008C3240" w:rsidRDefault="005C25C5" w:rsidP="00457A12">
      <w:pPr>
        <w:pStyle w:val="Frspaiere"/>
        <w:jc w:val="center"/>
        <w:rPr>
          <w:rFonts w:ascii="Times New Roman" w:hAnsi="Times New Roman" w:cs="Times New Roman"/>
          <w:b/>
          <w:sz w:val="28"/>
          <w:szCs w:val="28"/>
        </w:rPr>
      </w:pPr>
    </w:p>
    <w:p w14:paraId="52AB9289" w14:textId="4AF3A612" w:rsidR="003E150E" w:rsidRDefault="005C25C5" w:rsidP="003E150E">
      <w:pPr>
        <w:pStyle w:val="Frspaiere"/>
        <w:spacing w:line="360" w:lineRule="auto"/>
        <w:jc w:val="center"/>
        <w:rPr>
          <w:rFonts w:ascii="Times New Roman" w:hAnsi="Times New Roman" w:cs="Times New Roman"/>
          <w:b/>
          <w:sz w:val="28"/>
          <w:szCs w:val="28"/>
        </w:rPr>
      </w:pPr>
      <w:r w:rsidRPr="008C3240">
        <w:rPr>
          <w:rFonts w:ascii="Times New Roman" w:hAnsi="Times New Roman" w:cs="Times New Roman"/>
          <w:b/>
          <w:sz w:val="28"/>
          <w:szCs w:val="28"/>
        </w:rPr>
        <w:t>STRATEGIA DE DEZVOLTARE A SERVICIILOR SOCIALE LA NIVELUL MUNICIPIULUI DROBETA</w:t>
      </w:r>
      <w:r w:rsidR="008E3FF3">
        <w:rPr>
          <w:rFonts w:ascii="Times New Roman" w:hAnsi="Times New Roman" w:cs="Times New Roman"/>
          <w:b/>
          <w:sz w:val="28"/>
          <w:szCs w:val="28"/>
        </w:rPr>
        <w:t>-</w:t>
      </w:r>
      <w:r w:rsidRPr="008C3240">
        <w:rPr>
          <w:rFonts w:ascii="Times New Roman" w:hAnsi="Times New Roman" w:cs="Times New Roman"/>
          <w:b/>
          <w:sz w:val="28"/>
          <w:szCs w:val="28"/>
        </w:rPr>
        <w:t xml:space="preserve">TURNU SEVERIN PENTRU PERIOADA </w:t>
      </w:r>
    </w:p>
    <w:p w14:paraId="2FBF43CE" w14:textId="2A27C489" w:rsidR="005C25C5" w:rsidRPr="008C3240" w:rsidRDefault="005C25C5" w:rsidP="003E150E">
      <w:pPr>
        <w:pStyle w:val="Frspaiere"/>
        <w:spacing w:line="360" w:lineRule="auto"/>
        <w:jc w:val="center"/>
        <w:rPr>
          <w:rFonts w:ascii="Times New Roman" w:hAnsi="Times New Roman" w:cs="Times New Roman"/>
          <w:b/>
          <w:sz w:val="28"/>
          <w:szCs w:val="28"/>
        </w:rPr>
        <w:sectPr w:rsidR="005C25C5" w:rsidRPr="008C3240" w:rsidSect="002D33FB">
          <w:footerReference w:type="default" r:id="rId8"/>
          <w:footerReference w:type="first" r:id="rId9"/>
          <w:pgSz w:w="11909" w:h="16834"/>
          <w:pgMar w:top="1134" w:right="389" w:bottom="1134" w:left="1134" w:header="0" w:footer="0" w:gutter="0"/>
          <w:cols w:space="720"/>
          <w:noEndnote/>
          <w:titlePg/>
          <w:docGrid w:linePitch="360"/>
        </w:sectPr>
      </w:pPr>
      <w:r w:rsidRPr="008C3240">
        <w:rPr>
          <w:rFonts w:ascii="Times New Roman" w:hAnsi="Times New Roman" w:cs="Times New Roman"/>
          <w:b/>
          <w:sz w:val="28"/>
          <w:szCs w:val="28"/>
        </w:rPr>
        <w:t>2025 -2035</w:t>
      </w:r>
    </w:p>
    <w:p w14:paraId="2382CDF9" w14:textId="515C4451" w:rsidR="005C25C5" w:rsidRDefault="005C25C5" w:rsidP="0040136B">
      <w:pPr>
        <w:pStyle w:val="Frspaiere"/>
        <w:spacing w:line="276" w:lineRule="auto"/>
        <w:jc w:val="center"/>
        <w:rPr>
          <w:rFonts w:ascii="Times New Roman" w:hAnsi="Times New Roman" w:cs="Times New Roman"/>
          <w:b/>
        </w:rPr>
      </w:pPr>
      <w:r w:rsidRPr="00E91BA1">
        <w:rPr>
          <w:rFonts w:ascii="Times New Roman" w:hAnsi="Times New Roman" w:cs="Times New Roman"/>
          <w:b/>
        </w:rPr>
        <w:lastRenderedPageBreak/>
        <w:t>STRATEGIA DE DEZVOLTARE A SERVICIILOR SOCIALE LA NIVELUL MUNICIPIULUI DROBETA</w:t>
      </w:r>
      <w:r w:rsidR="008E3FF3">
        <w:rPr>
          <w:rFonts w:ascii="Times New Roman" w:hAnsi="Times New Roman" w:cs="Times New Roman"/>
          <w:b/>
        </w:rPr>
        <w:t>-</w:t>
      </w:r>
      <w:r w:rsidRPr="00E91BA1">
        <w:rPr>
          <w:rFonts w:ascii="Times New Roman" w:hAnsi="Times New Roman" w:cs="Times New Roman"/>
          <w:b/>
        </w:rPr>
        <w:t>TURNU SEVERIN PENTRU PERIOADA 2025 -2035</w:t>
      </w:r>
    </w:p>
    <w:p w14:paraId="49D0311F" w14:textId="77777777" w:rsidR="00CE7DDE" w:rsidRDefault="00CE7DDE" w:rsidP="00CE7DDE">
      <w:pPr>
        <w:pStyle w:val="Frspaiere"/>
        <w:rPr>
          <w:rFonts w:ascii="Times New Roman" w:hAnsi="Times New Roman" w:cs="Times New Roman"/>
          <w:b/>
        </w:rPr>
      </w:pPr>
      <w:r>
        <w:rPr>
          <w:rFonts w:ascii="Times New Roman" w:hAnsi="Times New Roman" w:cs="Times New Roman"/>
          <w:b/>
        </w:rPr>
        <w:t xml:space="preserve">  </w:t>
      </w:r>
    </w:p>
    <w:p w14:paraId="348E476F" w14:textId="30171D94" w:rsidR="0040136B" w:rsidRPr="00550551" w:rsidRDefault="0040136B" w:rsidP="00CE7DDE">
      <w:pPr>
        <w:pStyle w:val="Frspaiere"/>
        <w:rPr>
          <w:rFonts w:ascii="Times New Roman" w:hAnsi="Times New Roman" w:cs="Times New Roman"/>
          <w:bCs/>
          <w:sz w:val="22"/>
          <w:szCs w:val="22"/>
        </w:rPr>
      </w:pPr>
    </w:p>
    <w:tbl>
      <w:tblPr>
        <w:tblStyle w:val="Tabelgril"/>
        <w:tblW w:w="10174" w:type="dxa"/>
        <w:tblInd w:w="284" w:type="dxa"/>
        <w:tblLook w:val="04A0" w:firstRow="1" w:lastRow="0" w:firstColumn="1" w:lastColumn="0" w:noHBand="0" w:noVBand="1"/>
      </w:tblPr>
      <w:tblGrid>
        <w:gridCol w:w="8824"/>
        <w:gridCol w:w="1350"/>
      </w:tblGrid>
      <w:tr w:rsidR="007972AF" w:rsidRPr="00550551" w14:paraId="5F257468" w14:textId="77777777" w:rsidTr="00103AFA">
        <w:tc>
          <w:tcPr>
            <w:tcW w:w="8824" w:type="dxa"/>
          </w:tcPr>
          <w:p w14:paraId="3B53152A" w14:textId="607A8C24" w:rsidR="003D37B1" w:rsidRPr="00550551" w:rsidRDefault="00E654CC" w:rsidP="00490E20">
            <w:pPr>
              <w:pStyle w:val="Listparagraf"/>
              <w:adjustRightInd w:val="0"/>
              <w:ind w:left="284" w:firstLine="0"/>
              <w:jc w:val="left"/>
            </w:pPr>
            <w:r w:rsidRPr="00550551">
              <w:t xml:space="preserve">CUPRINS     </w:t>
            </w:r>
          </w:p>
        </w:tc>
        <w:tc>
          <w:tcPr>
            <w:tcW w:w="1350" w:type="dxa"/>
          </w:tcPr>
          <w:p w14:paraId="7D5FCC16" w14:textId="5A954F1A" w:rsidR="003D37B1" w:rsidRPr="00550551" w:rsidRDefault="00E654CC" w:rsidP="00490E20">
            <w:pPr>
              <w:pStyle w:val="Listparagraf"/>
              <w:adjustRightInd w:val="0"/>
              <w:ind w:left="160" w:firstLine="44"/>
              <w:jc w:val="center"/>
              <w:rPr>
                <w:bCs/>
              </w:rPr>
            </w:pPr>
            <w:r>
              <w:rPr>
                <w:bCs/>
              </w:rPr>
              <w:t>1</w:t>
            </w:r>
          </w:p>
        </w:tc>
      </w:tr>
      <w:tr w:rsidR="00E654CC" w:rsidRPr="00550551" w14:paraId="46BBDB6E" w14:textId="77777777" w:rsidTr="00103AFA">
        <w:tc>
          <w:tcPr>
            <w:tcW w:w="8824" w:type="dxa"/>
          </w:tcPr>
          <w:p w14:paraId="3363D2D2" w14:textId="585F299A" w:rsidR="00E654CC" w:rsidRPr="00550551" w:rsidRDefault="00E654CC">
            <w:pPr>
              <w:pStyle w:val="Listparagraf"/>
              <w:numPr>
                <w:ilvl w:val="0"/>
                <w:numId w:val="3"/>
              </w:numPr>
              <w:adjustRightInd w:val="0"/>
              <w:ind w:left="284" w:hanging="234"/>
              <w:jc w:val="left"/>
            </w:pPr>
            <w:r w:rsidRPr="00550551">
              <w:t xml:space="preserve">INTRODUCERE </w:t>
            </w:r>
          </w:p>
        </w:tc>
        <w:tc>
          <w:tcPr>
            <w:tcW w:w="1350" w:type="dxa"/>
          </w:tcPr>
          <w:p w14:paraId="179B9550" w14:textId="71B8D376" w:rsidR="00E654CC" w:rsidRPr="00550551" w:rsidRDefault="00490E20" w:rsidP="00490E20">
            <w:pPr>
              <w:pStyle w:val="Listparagraf"/>
              <w:adjustRightInd w:val="0"/>
              <w:ind w:left="160" w:firstLine="44"/>
              <w:jc w:val="center"/>
              <w:rPr>
                <w:bCs/>
              </w:rPr>
            </w:pPr>
            <w:r>
              <w:rPr>
                <w:bCs/>
              </w:rPr>
              <w:t>2</w:t>
            </w:r>
          </w:p>
        </w:tc>
      </w:tr>
      <w:tr w:rsidR="007972AF" w:rsidRPr="00550551" w14:paraId="1AA93969" w14:textId="77777777" w:rsidTr="00E654CC">
        <w:trPr>
          <w:trHeight w:val="266"/>
        </w:trPr>
        <w:tc>
          <w:tcPr>
            <w:tcW w:w="8824" w:type="dxa"/>
          </w:tcPr>
          <w:p w14:paraId="3AEFA2E8" w14:textId="31C2F5F0" w:rsidR="003D37B1" w:rsidRPr="00550551" w:rsidRDefault="003D37B1" w:rsidP="00E654CC">
            <w:pPr>
              <w:adjustRightInd w:val="0"/>
              <w:ind w:left="680" w:hanging="630"/>
              <w:contextualSpacing/>
              <w:jc w:val="both"/>
              <w:rPr>
                <w:rFonts w:ascii="Times New Roman" w:hAnsi="Times New Roman" w:cs="Times New Roman"/>
              </w:rPr>
            </w:pPr>
            <w:r w:rsidRPr="00550551">
              <w:rPr>
                <w:rFonts w:ascii="Times New Roman" w:hAnsi="Times New Roman" w:cs="Times New Roman"/>
                <w:i/>
                <w:iCs/>
              </w:rPr>
              <w:t xml:space="preserve">    </w:t>
            </w:r>
            <w:r w:rsidRPr="00550551">
              <w:rPr>
                <w:rFonts w:ascii="Times New Roman" w:hAnsi="Times New Roman" w:cs="Times New Roman"/>
              </w:rPr>
              <w:t xml:space="preserve">1.1. </w:t>
            </w:r>
            <w:proofErr w:type="spellStart"/>
            <w:r w:rsidRPr="00550551">
              <w:rPr>
                <w:rFonts w:ascii="Times New Roman" w:hAnsi="Times New Roman" w:cs="Times New Roman"/>
              </w:rPr>
              <w:t>Localizarea</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și</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caracterizarea</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generală</w:t>
            </w:r>
            <w:proofErr w:type="spellEnd"/>
            <w:r w:rsidRPr="00550551">
              <w:rPr>
                <w:rFonts w:ascii="Times New Roman" w:hAnsi="Times New Roman" w:cs="Times New Roman"/>
              </w:rPr>
              <w:t xml:space="preserve"> a </w:t>
            </w:r>
            <w:proofErr w:type="spellStart"/>
            <w:r w:rsidRPr="00550551">
              <w:rPr>
                <w:rFonts w:ascii="Times New Roman" w:hAnsi="Times New Roman" w:cs="Times New Roman"/>
              </w:rPr>
              <w:t>municipiului</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Drobeta</w:t>
            </w:r>
            <w:r w:rsidR="008E3FF3" w:rsidRPr="00550551">
              <w:rPr>
                <w:rFonts w:ascii="Times New Roman" w:hAnsi="Times New Roman" w:cs="Times New Roman"/>
              </w:rPr>
              <w:t>-</w:t>
            </w:r>
            <w:r w:rsidRPr="00550551">
              <w:rPr>
                <w:rFonts w:ascii="Times New Roman" w:hAnsi="Times New Roman" w:cs="Times New Roman"/>
              </w:rPr>
              <w:t>Turnu</w:t>
            </w:r>
            <w:proofErr w:type="spellEnd"/>
            <w:r w:rsidRPr="00550551">
              <w:rPr>
                <w:rFonts w:ascii="Times New Roman" w:hAnsi="Times New Roman" w:cs="Times New Roman"/>
              </w:rPr>
              <w:t xml:space="preserve">  Severin</w:t>
            </w:r>
          </w:p>
        </w:tc>
        <w:tc>
          <w:tcPr>
            <w:tcW w:w="1350" w:type="dxa"/>
          </w:tcPr>
          <w:p w14:paraId="1649720E" w14:textId="152C857E" w:rsidR="003D37B1" w:rsidRPr="00550551" w:rsidRDefault="00490E20" w:rsidP="00490E20">
            <w:pPr>
              <w:adjustRightInd w:val="0"/>
              <w:contextualSpacing/>
              <w:jc w:val="center"/>
              <w:rPr>
                <w:rFonts w:ascii="Times New Roman" w:hAnsi="Times New Roman" w:cs="Times New Roman"/>
                <w:bCs/>
              </w:rPr>
            </w:pPr>
            <w:r>
              <w:rPr>
                <w:rFonts w:ascii="Times New Roman" w:hAnsi="Times New Roman" w:cs="Times New Roman"/>
                <w:bCs/>
              </w:rPr>
              <w:t>2</w:t>
            </w:r>
          </w:p>
        </w:tc>
      </w:tr>
      <w:tr w:rsidR="007972AF" w:rsidRPr="00550551" w14:paraId="441FB41E" w14:textId="77777777" w:rsidTr="00E654CC">
        <w:trPr>
          <w:trHeight w:val="270"/>
        </w:trPr>
        <w:tc>
          <w:tcPr>
            <w:tcW w:w="8824" w:type="dxa"/>
          </w:tcPr>
          <w:p w14:paraId="690C3F11" w14:textId="60AA4FA4" w:rsidR="003D37B1" w:rsidRPr="00550551" w:rsidRDefault="00E654CC" w:rsidP="00274C0D">
            <w:pPr>
              <w:pStyle w:val="NormalWeb"/>
              <w:shd w:val="clear" w:color="auto" w:fill="FFFFFF"/>
              <w:spacing w:before="120" w:beforeAutospacing="0" w:after="240" w:afterAutospacing="0"/>
              <w:contextualSpacing/>
              <w:jc w:val="both"/>
              <w:rPr>
                <w:bCs/>
                <w:sz w:val="22"/>
                <w:szCs w:val="22"/>
              </w:rPr>
            </w:pPr>
            <w:r>
              <w:rPr>
                <w:bCs/>
                <w:sz w:val="22"/>
                <w:szCs w:val="22"/>
              </w:rPr>
              <w:t xml:space="preserve">      </w:t>
            </w:r>
            <w:r w:rsidR="003D37B1" w:rsidRPr="00550551">
              <w:rPr>
                <w:bCs/>
                <w:sz w:val="22"/>
                <w:szCs w:val="22"/>
              </w:rPr>
              <w:t>1.2. Geografie</w:t>
            </w:r>
          </w:p>
        </w:tc>
        <w:tc>
          <w:tcPr>
            <w:tcW w:w="1350" w:type="dxa"/>
          </w:tcPr>
          <w:p w14:paraId="15DC6BC9" w14:textId="6809DEE7" w:rsidR="003D37B1" w:rsidRPr="00550551" w:rsidRDefault="00490E20" w:rsidP="00490E20">
            <w:pPr>
              <w:pStyle w:val="NormalWeb"/>
              <w:shd w:val="clear" w:color="auto" w:fill="FFFFFF"/>
              <w:spacing w:before="120" w:beforeAutospacing="0" w:after="240" w:afterAutospacing="0"/>
              <w:contextualSpacing/>
              <w:jc w:val="center"/>
              <w:rPr>
                <w:bCs/>
                <w:sz w:val="22"/>
                <w:szCs w:val="22"/>
              </w:rPr>
            </w:pPr>
            <w:r>
              <w:rPr>
                <w:bCs/>
                <w:sz w:val="22"/>
                <w:szCs w:val="22"/>
              </w:rPr>
              <w:t>2</w:t>
            </w:r>
          </w:p>
        </w:tc>
      </w:tr>
      <w:tr w:rsidR="007972AF" w:rsidRPr="00550551" w14:paraId="2092E22E" w14:textId="77777777" w:rsidTr="00103AFA">
        <w:trPr>
          <w:trHeight w:val="368"/>
        </w:trPr>
        <w:tc>
          <w:tcPr>
            <w:tcW w:w="8824" w:type="dxa"/>
          </w:tcPr>
          <w:p w14:paraId="0F4DC249" w14:textId="00BE339A" w:rsidR="003D37B1" w:rsidRPr="00550551" w:rsidRDefault="003D37B1" w:rsidP="00B019D0">
            <w:pPr>
              <w:widowControl w:val="0"/>
              <w:autoSpaceDE w:val="0"/>
              <w:autoSpaceDN w:val="0"/>
              <w:spacing w:before="239"/>
              <w:contextualSpacing/>
              <w:outlineLvl w:val="0"/>
              <w:rPr>
                <w:rFonts w:ascii="Times New Roman" w:eastAsia="Times New Roman" w:hAnsi="Times New Roman" w:cs="Times New Roman"/>
              </w:rPr>
            </w:pPr>
            <w:r w:rsidRPr="00550551">
              <w:rPr>
                <w:rFonts w:ascii="Times New Roman" w:eastAsia="Times New Roman" w:hAnsi="Times New Roman" w:cs="Times New Roman"/>
                <w:bCs/>
              </w:rPr>
              <w:t xml:space="preserve">     1.3</w:t>
            </w:r>
            <w:r w:rsidR="00F62972"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Caracteristici</w:t>
            </w:r>
            <w:proofErr w:type="spellEnd"/>
            <w:r w:rsidRPr="00550551">
              <w:rPr>
                <w:rFonts w:ascii="Times New Roman" w:eastAsia="Times New Roman" w:hAnsi="Times New Roman" w:cs="Times New Roman"/>
                <w:bCs/>
                <w:spacing w:val="-18"/>
              </w:rPr>
              <w:t xml:space="preserve"> </w:t>
            </w:r>
            <w:proofErr w:type="spellStart"/>
            <w:r w:rsidRPr="00550551">
              <w:rPr>
                <w:rFonts w:ascii="Times New Roman" w:eastAsia="Times New Roman" w:hAnsi="Times New Roman" w:cs="Times New Roman"/>
                <w:bCs/>
                <w:spacing w:val="-2"/>
              </w:rPr>
              <w:t>demografice</w:t>
            </w:r>
            <w:proofErr w:type="spellEnd"/>
            <w:r w:rsidRPr="00550551">
              <w:rPr>
                <w:rFonts w:ascii="Times New Roman" w:eastAsia="Times New Roman" w:hAnsi="Times New Roman" w:cs="Times New Roman"/>
                <w:spacing w:val="-2"/>
              </w:rPr>
              <w:t xml:space="preserve"> </w:t>
            </w:r>
          </w:p>
        </w:tc>
        <w:tc>
          <w:tcPr>
            <w:tcW w:w="1350" w:type="dxa"/>
          </w:tcPr>
          <w:p w14:paraId="352326C3" w14:textId="5DB94398" w:rsidR="003D37B1" w:rsidRPr="00550551" w:rsidRDefault="00490E20" w:rsidP="00490E20">
            <w:pPr>
              <w:widowControl w:val="0"/>
              <w:autoSpaceDE w:val="0"/>
              <w:autoSpaceDN w:val="0"/>
              <w:spacing w:before="239"/>
              <w:contextualSpacing/>
              <w:jc w:val="center"/>
              <w:outlineLvl w:val="0"/>
              <w:rPr>
                <w:rFonts w:ascii="Times New Roman" w:eastAsia="Times New Roman" w:hAnsi="Times New Roman" w:cs="Times New Roman"/>
                <w:bCs/>
              </w:rPr>
            </w:pPr>
            <w:r>
              <w:rPr>
                <w:rFonts w:ascii="Times New Roman" w:eastAsia="Times New Roman" w:hAnsi="Times New Roman" w:cs="Times New Roman"/>
                <w:bCs/>
              </w:rPr>
              <w:t>3</w:t>
            </w:r>
          </w:p>
        </w:tc>
      </w:tr>
      <w:tr w:rsidR="007972AF" w:rsidRPr="00550551" w14:paraId="51F3D30E" w14:textId="77777777" w:rsidTr="00103AFA">
        <w:trPr>
          <w:trHeight w:val="350"/>
        </w:trPr>
        <w:tc>
          <w:tcPr>
            <w:tcW w:w="8824" w:type="dxa"/>
          </w:tcPr>
          <w:p w14:paraId="3DFBC24C" w14:textId="3BA86053" w:rsidR="003D37B1" w:rsidRPr="00550551" w:rsidRDefault="003D37B1" w:rsidP="00490E20">
            <w:pPr>
              <w:pStyle w:val="Listparagraf"/>
              <w:numPr>
                <w:ilvl w:val="1"/>
                <w:numId w:val="47"/>
              </w:numPr>
              <w:ind w:left="-4" w:firstLine="283"/>
              <w:contextualSpacing/>
              <w:outlineLvl w:val="0"/>
            </w:pPr>
            <w:r w:rsidRPr="00490E20">
              <w:rPr>
                <w:bCs/>
              </w:rPr>
              <w:t>Scurt</w:t>
            </w:r>
            <w:r w:rsidRPr="00490E20">
              <w:rPr>
                <w:bCs/>
                <w:spacing w:val="-9"/>
              </w:rPr>
              <w:t xml:space="preserve"> </w:t>
            </w:r>
            <w:r w:rsidRPr="00490E20">
              <w:rPr>
                <w:bCs/>
              </w:rPr>
              <w:t>istoric</w:t>
            </w:r>
            <w:r w:rsidRPr="00490E20">
              <w:rPr>
                <w:bCs/>
                <w:spacing w:val="-5"/>
              </w:rPr>
              <w:t xml:space="preserve"> </w:t>
            </w:r>
            <w:r w:rsidRPr="00490E20">
              <w:rPr>
                <w:bCs/>
              </w:rPr>
              <w:t>–</w:t>
            </w:r>
            <w:r w:rsidRPr="00490E20">
              <w:rPr>
                <w:bCs/>
                <w:spacing w:val="-7"/>
              </w:rPr>
              <w:t xml:space="preserve"> </w:t>
            </w:r>
            <w:r w:rsidRPr="00490E20">
              <w:rPr>
                <w:bCs/>
              </w:rPr>
              <w:t>trecerea</w:t>
            </w:r>
            <w:r w:rsidRPr="00490E20">
              <w:rPr>
                <w:bCs/>
                <w:spacing w:val="-8"/>
              </w:rPr>
              <w:t xml:space="preserve"> </w:t>
            </w:r>
            <w:r w:rsidRPr="00490E20">
              <w:rPr>
                <w:bCs/>
              </w:rPr>
              <w:t>spre</w:t>
            </w:r>
            <w:r w:rsidRPr="00490E20">
              <w:rPr>
                <w:bCs/>
                <w:spacing w:val="-7"/>
              </w:rPr>
              <w:t xml:space="preserve"> </w:t>
            </w:r>
            <w:r w:rsidRPr="00490E20">
              <w:rPr>
                <w:bCs/>
              </w:rPr>
              <w:t>orașul</w:t>
            </w:r>
            <w:r w:rsidRPr="00490E20">
              <w:rPr>
                <w:bCs/>
                <w:spacing w:val="-7"/>
              </w:rPr>
              <w:t xml:space="preserve"> </w:t>
            </w:r>
            <w:r w:rsidRPr="00490E20">
              <w:rPr>
                <w:bCs/>
                <w:spacing w:val="-2"/>
              </w:rPr>
              <w:t>modern</w:t>
            </w:r>
            <w:r w:rsidR="00F62972" w:rsidRPr="00490E20">
              <w:rPr>
                <w:bCs/>
                <w:spacing w:val="-2"/>
              </w:rPr>
              <w:t xml:space="preserve"> </w:t>
            </w:r>
          </w:p>
        </w:tc>
        <w:tc>
          <w:tcPr>
            <w:tcW w:w="1350" w:type="dxa"/>
          </w:tcPr>
          <w:p w14:paraId="7E59B14D" w14:textId="27630BD7" w:rsidR="003D37B1" w:rsidRPr="00550551" w:rsidRDefault="00490E20" w:rsidP="00490E20">
            <w:pPr>
              <w:widowControl w:val="0"/>
              <w:autoSpaceDE w:val="0"/>
              <w:autoSpaceDN w:val="0"/>
              <w:contextualSpacing/>
              <w:jc w:val="center"/>
              <w:outlineLvl w:val="0"/>
              <w:rPr>
                <w:rFonts w:ascii="Times New Roman" w:eastAsia="Times New Roman" w:hAnsi="Times New Roman" w:cs="Times New Roman"/>
                <w:bCs/>
              </w:rPr>
            </w:pPr>
            <w:r>
              <w:rPr>
                <w:rFonts w:ascii="Times New Roman" w:eastAsia="Times New Roman" w:hAnsi="Times New Roman" w:cs="Times New Roman"/>
                <w:bCs/>
              </w:rPr>
              <w:t>3</w:t>
            </w:r>
          </w:p>
        </w:tc>
      </w:tr>
      <w:tr w:rsidR="007972AF" w:rsidRPr="00550551" w14:paraId="30BD5C54" w14:textId="77777777" w:rsidTr="00103AFA">
        <w:tc>
          <w:tcPr>
            <w:tcW w:w="8824" w:type="dxa"/>
          </w:tcPr>
          <w:p w14:paraId="11F49223" w14:textId="3BBF5A8B" w:rsidR="003D37B1" w:rsidRPr="00550551" w:rsidRDefault="00F62972" w:rsidP="00B019D0">
            <w:pPr>
              <w:widowControl w:val="0"/>
              <w:autoSpaceDE w:val="0"/>
              <w:autoSpaceDN w:val="0"/>
              <w:spacing w:before="74"/>
              <w:contextualSpacing/>
              <w:rPr>
                <w:rFonts w:ascii="Times New Roman" w:eastAsia="Times New Roman" w:hAnsi="Times New Roman" w:cs="Times New Roman"/>
                <w:bCs/>
                <w:iCs/>
              </w:rPr>
            </w:pPr>
            <w:r w:rsidRPr="00550551">
              <w:rPr>
                <w:rFonts w:ascii="Times New Roman" w:eastAsia="Times New Roman" w:hAnsi="Times New Roman" w:cs="Times New Roman"/>
                <w:iCs/>
              </w:rPr>
              <w:t xml:space="preserve">     </w:t>
            </w:r>
            <w:r w:rsidR="003D37B1" w:rsidRPr="00550551">
              <w:rPr>
                <w:rFonts w:ascii="Times New Roman" w:eastAsia="Times New Roman" w:hAnsi="Times New Roman" w:cs="Times New Roman"/>
                <w:iCs/>
              </w:rPr>
              <w:t>1.4.1 Geneza</w:t>
            </w:r>
            <w:r w:rsidR="003D37B1" w:rsidRPr="00550551">
              <w:rPr>
                <w:rFonts w:ascii="Times New Roman" w:eastAsia="Times New Roman" w:hAnsi="Times New Roman" w:cs="Times New Roman"/>
                <w:iCs/>
                <w:spacing w:val="-8"/>
              </w:rPr>
              <w:t xml:space="preserve"> </w:t>
            </w:r>
            <w:proofErr w:type="spellStart"/>
            <w:r w:rsidR="003D37B1" w:rsidRPr="00550551">
              <w:rPr>
                <w:rFonts w:ascii="Times New Roman" w:eastAsia="Times New Roman" w:hAnsi="Times New Roman" w:cs="Times New Roman"/>
                <w:iCs/>
              </w:rPr>
              <w:t>orașului</w:t>
            </w:r>
            <w:proofErr w:type="spellEnd"/>
            <w:r w:rsidR="003D37B1" w:rsidRPr="00550551">
              <w:rPr>
                <w:rFonts w:ascii="Times New Roman" w:eastAsia="Times New Roman" w:hAnsi="Times New Roman" w:cs="Times New Roman"/>
                <w:iCs/>
                <w:spacing w:val="-8"/>
              </w:rPr>
              <w:t xml:space="preserve"> </w:t>
            </w:r>
            <w:r w:rsidR="003D37B1" w:rsidRPr="00550551">
              <w:rPr>
                <w:rFonts w:ascii="Times New Roman" w:eastAsia="Times New Roman" w:hAnsi="Times New Roman" w:cs="Times New Roman"/>
                <w:iCs/>
              </w:rPr>
              <w:t>modern</w:t>
            </w:r>
            <w:r w:rsidR="003D37B1" w:rsidRPr="00550551">
              <w:rPr>
                <w:rFonts w:ascii="Times New Roman" w:eastAsia="Times New Roman" w:hAnsi="Times New Roman" w:cs="Times New Roman"/>
                <w:iCs/>
                <w:spacing w:val="-10"/>
              </w:rPr>
              <w:t xml:space="preserve"> </w:t>
            </w:r>
            <w:proofErr w:type="spellStart"/>
            <w:r w:rsidR="003D37B1" w:rsidRPr="00550551">
              <w:rPr>
                <w:rFonts w:ascii="Times New Roman" w:eastAsia="Times New Roman" w:hAnsi="Times New Roman" w:cs="Times New Roman"/>
                <w:iCs/>
              </w:rPr>
              <w:t>Turnu</w:t>
            </w:r>
            <w:proofErr w:type="spellEnd"/>
            <w:r w:rsidR="003D37B1" w:rsidRPr="00550551">
              <w:rPr>
                <w:rFonts w:ascii="Times New Roman" w:eastAsia="Times New Roman" w:hAnsi="Times New Roman" w:cs="Times New Roman"/>
                <w:iCs/>
                <w:spacing w:val="-10"/>
              </w:rPr>
              <w:t xml:space="preserve"> </w:t>
            </w:r>
            <w:r w:rsidR="006451E9" w:rsidRPr="00550551">
              <w:rPr>
                <w:rFonts w:ascii="Times New Roman" w:eastAsia="Times New Roman" w:hAnsi="Times New Roman" w:cs="Times New Roman"/>
                <w:iCs/>
                <w:spacing w:val="-10"/>
              </w:rPr>
              <w:t>S</w:t>
            </w:r>
            <w:r w:rsidR="003D37B1" w:rsidRPr="00550551">
              <w:rPr>
                <w:rFonts w:ascii="Times New Roman" w:eastAsia="Times New Roman" w:hAnsi="Times New Roman" w:cs="Times New Roman"/>
                <w:iCs/>
                <w:spacing w:val="-2"/>
              </w:rPr>
              <w:t>everin</w:t>
            </w:r>
          </w:p>
        </w:tc>
        <w:tc>
          <w:tcPr>
            <w:tcW w:w="1350" w:type="dxa"/>
          </w:tcPr>
          <w:p w14:paraId="6E96F838" w14:textId="4B946C82" w:rsidR="003D37B1" w:rsidRPr="00550551" w:rsidRDefault="00490E20" w:rsidP="00490E20">
            <w:pPr>
              <w:widowControl w:val="0"/>
              <w:autoSpaceDE w:val="0"/>
              <w:autoSpaceDN w:val="0"/>
              <w:spacing w:before="74"/>
              <w:jc w:val="center"/>
              <w:rPr>
                <w:rFonts w:ascii="Times New Roman" w:eastAsia="Times New Roman" w:hAnsi="Times New Roman" w:cs="Times New Roman"/>
                <w:bCs/>
              </w:rPr>
            </w:pPr>
            <w:r>
              <w:rPr>
                <w:rFonts w:ascii="Times New Roman" w:eastAsia="Times New Roman" w:hAnsi="Times New Roman" w:cs="Times New Roman"/>
                <w:bCs/>
              </w:rPr>
              <w:t>3</w:t>
            </w:r>
          </w:p>
        </w:tc>
      </w:tr>
      <w:tr w:rsidR="007972AF" w:rsidRPr="00550551" w14:paraId="6EA9BD08" w14:textId="77777777" w:rsidTr="00103AFA">
        <w:tc>
          <w:tcPr>
            <w:tcW w:w="8824" w:type="dxa"/>
          </w:tcPr>
          <w:p w14:paraId="6B8BD037" w14:textId="6BB8B519" w:rsidR="003D37B1" w:rsidRPr="00550551" w:rsidRDefault="003D37B1" w:rsidP="00B019D0">
            <w:pPr>
              <w:widowControl w:val="0"/>
              <w:autoSpaceDE w:val="0"/>
              <w:autoSpaceDN w:val="0"/>
              <w:spacing w:before="242"/>
              <w:contextualSpacing/>
              <w:outlineLvl w:val="0"/>
              <w:rPr>
                <w:rFonts w:ascii="Times New Roman" w:eastAsia="Times New Roman" w:hAnsi="Times New Roman" w:cs="Times New Roman"/>
              </w:rPr>
            </w:pPr>
            <w:r w:rsidRPr="00550551">
              <w:rPr>
                <w:rFonts w:ascii="Times New Roman" w:eastAsia="Times New Roman" w:hAnsi="Times New Roman" w:cs="Times New Roman"/>
                <w:bCs/>
              </w:rPr>
              <w:t xml:space="preserve">     1.5</w:t>
            </w:r>
            <w:r w:rsidR="006451E9"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Expansiunea</w:t>
            </w:r>
            <w:proofErr w:type="spellEnd"/>
            <w:r w:rsidRPr="00550551">
              <w:rPr>
                <w:rFonts w:ascii="Times New Roman" w:eastAsia="Times New Roman" w:hAnsi="Times New Roman" w:cs="Times New Roman"/>
                <w:bCs/>
                <w:spacing w:val="-15"/>
              </w:rPr>
              <w:t xml:space="preserve"> </w:t>
            </w:r>
            <w:proofErr w:type="spellStart"/>
            <w:r w:rsidRPr="00550551">
              <w:rPr>
                <w:rFonts w:ascii="Times New Roman" w:eastAsia="Times New Roman" w:hAnsi="Times New Roman" w:cs="Times New Roman"/>
                <w:bCs/>
                <w:spacing w:val="-2"/>
              </w:rPr>
              <w:t>orașului</w:t>
            </w:r>
            <w:proofErr w:type="spellEnd"/>
            <w:r w:rsidR="006451E9" w:rsidRPr="00550551">
              <w:rPr>
                <w:rFonts w:ascii="Times New Roman" w:eastAsia="Times New Roman" w:hAnsi="Times New Roman" w:cs="Times New Roman"/>
                <w:spacing w:val="-2"/>
              </w:rPr>
              <w:t xml:space="preserve"> </w:t>
            </w:r>
          </w:p>
        </w:tc>
        <w:tc>
          <w:tcPr>
            <w:tcW w:w="1350" w:type="dxa"/>
          </w:tcPr>
          <w:p w14:paraId="6DBFB5AE" w14:textId="41B9AA76" w:rsidR="003D37B1" w:rsidRPr="00550551" w:rsidRDefault="00490E20" w:rsidP="00490E20">
            <w:pPr>
              <w:widowControl w:val="0"/>
              <w:autoSpaceDE w:val="0"/>
              <w:autoSpaceDN w:val="0"/>
              <w:spacing w:before="242"/>
              <w:contextualSpacing/>
              <w:jc w:val="center"/>
              <w:outlineLvl w:val="0"/>
              <w:rPr>
                <w:rFonts w:ascii="Times New Roman" w:eastAsia="Times New Roman" w:hAnsi="Times New Roman" w:cs="Times New Roman"/>
                <w:bCs/>
              </w:rPr>
            </w:pPr>
            <w:r>
              <w:rPr>
                <w:rFonts w:ascii="Times New Roman" w:eastAsia="Times New Roman" w:hAnsi="Times New Roman" w:cs="Times New Roman"/>
                <w:bCs/>
              </w:rPr>
              <w:t>6</w:t>
            </w:r>
          </w:p>
        </w:tc>
      </w:tr>
      <w:tr w:rsidR="007972AF" w:rsidRPr="00550551" w14:paraId="2216BC2C" w14:textId="77777777" w:rsidTr="00103AFA">
        <w:tc>
          <w:tcPr>
            <w:tcW w:w="8824" w:type="dxa"/>
          </w:tcPr>
          <w:p w14:paraId="00C5E09C" w14:textId="2CC42863" w:rsidR="003D37B1" w:rsidRPr="00550551" w:rsidRDefault="003D37B1" w:rsidP="00B019D0">
            <w:pPr>
              <w:widowControl w:val="0"/>
              <w:autoSpaceDE w:val="0"/>
              <w:autoSpaceDN w:val="0"/>
              <w:spacing w:before="239"/>
              <w:contextualSpacing/>
              <w:outlineLvl w:val="1"/>
              <w:rPr>
                <w:rFonts w:ascii="Times New Roman" w:eastAsia="Times New Roman" w:hAnsi="Times New Roman" w:cs="Times New Roman"/>
                <w:bCs/>
              </w:rPr>
            </w:pPr>
            <w:r w:rsidRPr="00550551">
              <w:rPr>
                <w:rFonts w:ascii="Times New Roman" w:eastAsia="Times New Roman" w:hAnsi="Times New Roman" w:cs="Times New Roman"/>
                <w:bCs/>
              </w:rPr>
              <w:t xml:space="preserve">   </w:t>
            </w:r>
            <w:r w:rsidR="006451E9" w:rsidRPr="00550551">
              <w:rPr>
                <w:rFonts w:ascii="Times New Roman" w:eastAsia="Times New Roman" w:hAnsi="Times New Roman" w:cs="Times New Roman"/>
                <w:bCs/>
              </w:rPr>
              <w:t xml:space="preserve">  </w:t>
            </w:r>
            <w:r w:rsidRPr="00550551">
              <w:rPr>
                <w:rFonts w:ascii="Times New Roman" w:eastAsia="Times New Roman" w:hAnsi="Times New Roman" w:cs="Times New Roman"/>
                <w:bCs/>
              </w:rPr>
              <w:t>1.6</w:t>
            </w:r>
            <w:r w:rsidR="006451E9"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Economia</w:t>
            </w:r>
            <w:r w:rsidRPr="00550551">
              <w:rPr>
                <w:rFonts w:ascii="Times New Roman" w:eastAsia="Times New Roman" w:hAnsi="Times New Roman" w:cs="Times New Roman"/>
                <w:bCs/>
                <w:spacing w:val="-5"/>
              </w:rPr>
              <w:t xml:space="preserve"> </w:t>
            </w:r>
            <w:proofErr w:type="spellStart"/>
            <w:r w:rsidRPr="00550551">
              <w:rPr>
                <w:rFonts w:ascii="Times New Roman" w:eastAsia="Times New Roman" w:hAnsi="Times New Roman" w:cs="Times New Roman"/>
                <w:bCs/>
              </w:rPr>
              <w:t>locală</w:t>
            </w:r>
            <w:proofErr w:type="spellEnd"/>
            <w:r w:rsidRPr="00550551">
              <w:rPr>
                <w:rFonts w:ascii="Times New Roman" w:eastAsia="Times New Roman" w:hAnsi="Times New Roman" w:cs="Times New Roman"/>
                <w:bCs/>
                <w:spacing w:val="-1"/>
              </w:rPr>
              <w:t xml:space="preserve"> </w:t>
            </w:r>
            <w:r w:rsidRPr="00550551">
              <w:rPr>
                <w:rFonts w:ascii="Times New Roman" w:eastAsia="Times New Roman" w:hAnsi="Times New Roman" w:cs="Times New Roman"/>
                <w:bCs/>
              </w:rPr>
              <w:t>-</w:t>
            </w:r>
            <w:r w:rsidRPr="00550551">
              <w:rPr>
                <w:rFonts w:ascii="Times New Roman" w:eastAsia="Times New Roman" w:hAnsi="Times New Roman" w:cs="Times New Roman"/>
                <w:bCs/>
                <w:spacing w:val="-1"/>
              </w:rPr>
              <w:t xml:space="preserve"> </w:t>
            </w:r>
            <w:proofErr w:type="spellStart"/>
            <w:r w:rsidRPr="00550551">
              <w:rPr>
                <w:rFonts w:ascii="Times New Roman" w:eastAsia="Times New Roman" w:hAnsi="Times New Roman" w:cs="Times New Roman"/>
                <w:bCs/>
              </w:rPr>
              <w:t>Profilul</w:t>
            </w:r>
            <w:proofErr w:type="spellEnd"/>
            <w:r w:rsidRPr="00550551">
              <w:rPr>
                <w:rFonts w:ascii="Times New Roman" w:eastAsia="Times New Roman" w:hAnsi="Times New Roman" w:cs="Times New Roman"/>
                <w:bCs/>
                <w:spacing w:val="-7"/>
              </w:rPr>
              <w:t xml:space="preserve"> </w:t>
            </w:r>
            <w:r w:rsidRPr="00550551">
              <w:rPr>
                <w:rFonts w:ascii="Times New Roman" w:eastAsia="Times New Roman" w:hAnsi="Times New Roman" w:cs="Times New Roman"/>
                <w:bCs/>
              </w:rPr>
              <w:t>economic</w:t>
            </w:r>
            <w:r w:rsidRPr="00550551">
              <w:rPr>
                <w:rFonts w:ascii="Times New Roman" w:eastAsia="Times New Roman" w:hAnsi="Times New Roman" w:cs="Times New Roman"/>
                <w:bCs/>
                <w:spacing w:val="-3"/>
              </w:rPr>
              <w:t xml:space="preserve"> </w:t>
            </w:r>
            <w:r w:rsidRPr="00550551">
              <w:rPr>
                <w:rFonts w:ascii="Times New Roman" w:eastAsia="Times New Roman" w:hAnsi="Times New Roman" w:cs="Times New Roman"/>
                <w:bCs/>
              </w:rPr>
              <w:t>al</w:t>
            </w:r>
            <w:r w:rsidRPr="00550551">
              <w:rPr>
                <w:rFonts w:ascii="Times New Roman" w:eastAsia="Times New Roman" w:hAnsi="Times New Roman" w:cs="Times New Roman"/>
                <w:bCs/>
                <w:spacing w:val="-7"/>
              </w:rPr>
              <w:t xml:space="preserve"> </w:t>
            </w:r>
            <w:proofErr w:type="spellStart"/>
            <w:r w:rsidRPr="00550551">
              <w:rPr>
                <w:rFonts w:ascii="Times New Roman" w:eastAsia="Times New Roman" w:hAnsi="Times New Roman" w:cs="Times New Roman"/>
                <w:bCs/>
              </w:rPr>
              <w:t>municipiului</w:t>
            </w:r>
            <w:proofErr w:type="spellEnd"/>
            <w:r w:rsidRPr="00550551">
              <w:rPr>
                <w:rFonts w:ascii="Times New Roman" w:eastAsia="Times New Roman" w:hAnsi="Times New Roman" w:cs="Times New Roman"/>
                <w:bCs/>
                <w:spacing w:val="-3"/>
              </w:rPr>
              <w:t xml:space="preserve"> </w:t>
            </w:r>
            <w:proofErr w:type="spellStart"/>
            <w:r w:rsidRPr="00550551">
              <w:rPr>
                <w:rFonts w:ascii="Times New Roman" w:eastAsia="Times New Roman" w:hAnsi="Times New Roman" w:cs="Times New Roman"/>
                <w:bCs/>
              </w:rPr>
              <w:t>Drobeta</w:t>
            </w:r>
            <w:r w:rsidR="008E3FF3" w:rsidRPr="00550551">
              <w:rPr>
                <w:rFonts w:ascii="Times New Roman" w:eastAsia="Times New Roman" w:hAnsi="Times New Roman" w:cs="Times New Roman"/>
                <w:bCs/>
              </w:rPr>
              <w:t>-</w:t>
            </w:r>
            <w:r w:rsidRPr="00550551">
              <w:rPr>
                <w:rFonts w:ascii="Times New Roman" w:eastAsia="Times New Roman" w:hAnsi="Times New Roman" w:cs="Times New Roman"/>
                <w:bCs/>
              </w:rPr>
              <w:t>Turnu</w:t>
            </w:r>
            <w:proofErr w:type="spellEnd"/>
            <w:r w:rsidRPr="00550551">
              <w:rPr>
                <w:rFonts w:ascii="Times New Roman" w:eastAsia="Times New Roman" w:hAnsi="Times New Roman" w:cs="Times New Roman"/>
                <w:bCs/>
                <w:spacing w:val="-2"/>
              </w:rPr>
              <w:t xml:space="preserve"> Severin</w:t>
            </w:r>
            <w:r w:rsidR="00754F8C" w:rsidRPr="00550551">
              <w:rPr>
                <w:rFonts w:ascii="Times New Roman" w:eastAsia="Times New Roman" w:hAnsi="Times New Roman" w:cs="Times New Roman"/>
                <w:bCs/>
                <w:spacing w:val="-2"/>
              </w:rPr>
              <w:t>.</w:t>
            </w:r>
          </w:p>
        </w:tc>
        <w:tc>
          <w:tcPr>
            <w:tcW w:w="1350" w:type="dxa"/>
          </w:tcPr>
          <w:p w14:paraId="42466829" w14:textId="7ECC4989" w:rsidR="003D37B1" w:rsidRPr="00550551" w:rsidRDefault="00490E20" w:rsidP="00490E20">
            <w:pPr>
              <w:widowControl w:val="0"/>
              <w:autoSpaceDE w:val="0"/>
              <w:autoSpaceDN w:val="0"/>
              <w:spacing w:before="239"/>
              <w:contextualSpacing/>
              <w:jc w:val="center"/>
              <w:outlineLvl w:val="1"/>
              <w:rPr>
                <w:rFonts w:ascii="Times New Roman" w:eastAsia="Times New Roman" w:hAnsi="Times New Roman" w:cs="Times New Roman"/>
                <w:bCs/>
              </w:rPr>
            </w:pPr>
            <w:r>
              <w:rPr>
                <w:rFonts w:ascii="Times New Roman" w:eastAsia="Times New Roman" w:hAnsi="Times New Roman" w:cs="Times New Roman"/>
                <w:bCs/>
              </w:rPr>
              <w:t>6</w:t>
            </w:r>
          </w:p>
        </w:tc>
      </w:tr>
      <w:tr w:rsidR="007972AF" w:rsidRPr="00550551" w14:paraId="7FE319F3" w14:textId="77777777" w:rsidTr="00103AFA">
        <w:tc>
          <w:tcPr>
            <w:tcW w:w="8824" w:type="dxa"/>
          </w:tcPr>
          <w:p w14:paraId="5D3DA9AB" w14:textId="28086DA1" w:rsidR="003D37B1" w:rsidRPr="00550551" w:rsidRDefault="003D37B1" w:rsidP="00B019D0">
            <w:pPr>
              <w:contextualSpacing/>
              <w:rPr>
                <w:rFonts w:ascii="Times New Roman" w:eastAsia="Times New Roman" w:hAnsi="Times New Roman" w:cs="Times New Roman"/>
                <w:spacing w:val="-2"/>
              </w:rPr>
            </w:pPr>
            <w:r w:rsidRPr="00550551">
              <w:rPr>
                <w:rFonts w:ascii="Times New Roman" w:eastAsia="Times New Roman" w:hAnsi="Times New Roman" w:cs="Times New Roman"/>
                <w:bCs/>
              </w:rPr>
              <w:t xml:space="preserve">     1.7</w:t>
            </w:r>
            <w:r w:rsidR="00852EF2"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Starea</w:t>
            </w:r>
            <w:proofErr w:type="spellEnd"/>
            <w:r w:rsidRPr="00550551">
              <w:rPr>
                <w:rFonts w:ascii="Times New Roman" w:eastAsia="Times New Roman" w:hAnsi="Times New Roman" w:cs="Times New Roman"/>
                <w:bCs/>
                <w:spacing w:val="-8"/>
              </w:rPr>
              <w:t xml:space="preserve"> </w:t>
            </w:r>
            <w:proofErr w:type="spellStart"/>
            <w:r w:rsidRPr="00550551">
              <w:rPr>
                <w:rFonts w:ascii="Times New Roman" w:eastAsia="Times New Roman" w:hAnsi="Times New Roman" w:cs="Times New Roman"/>
                <w:bCs/>
              </w:rPr>
              <w:t>tehnică</w:t>
            </w:r>
            <w:proofErr w:type="spellEnd"/>
            <w:r w:rsidRPr="00550551">
              <w:rPr>
                <w:rFonts w:ascii="Times New Roman" w:eastAsia="Times New Roman" w:hAnsi="Times New Roman" w:cs="Times New Roman"/>
                <w:bCs/>
                <w:spacing w:val="-6"/>
              </w:rPr>
              <w:t xml:space="preserve"> </w:t>
            </w:r>
            <w:r w:rsidRPr="00550551">
              <w:rPr>
                <w:rFonts w:ascii="Times New Roman" w:eastAsia="Times New Roman" w:hAnsi="Times New Roman" w:cs="Times New Roman"/>
                <w:bCs/>
              </w:rPr>
              <w:t>a</w:t>
            </w:r>
            <w:r w:rsidRPr="00550551">
              <w:rPr>
                <w:rFonts w:ascii="Times New Roman" w:eastAsia="Times New Roman" w:hAnsi="Times New Roman" w:cs="Times New Roman"/>
                <w:bCs/>
                <w:spacing w:val="-7"/>
              </w:rPr>
              <w:t xml:space="preserve"> </w:t>
            </w:r>
            <w:proofErr w:type="spellStart"/>
            <w:r w:rsidRPr="00550551">
              <w:rPr>
                <w:rFonts w:ascii="Times New Roman" w:eastAsia="Times New Roman" w:hAnsi="Times New Roman" w:cs="Times New Roman"/>
                <w:bCs/>
              </w:rPr>
              <w:t>rețelei</w:t>
            </w:r>
            <w:proofErr w:type="spellEnd"/>
            <w:r w:rsidRPr="00550551">
              <w:rPr>
                <w:rFonts w:ascii="Times New Roman" w:eastAsia="Times New Roman" w:hAnsi="Times New Roman" w:cs="Times New Roman"/>
                <w:bCs/>
                <w:spacing w:val="-7"/>
              </w:rPr>
              <w:t xml:space="preserve"> </w:t>
            </w:r>
            <w:proofErr w:type="spellStart"/>
            <w:r w:rsidRPr="00550551">
              <w:rPr>
                <w:rFonts w:ascii="Times New Roman" w:eastAsia="Times New Roman" w:hAnsi="Times New Roman" w:cs="Times New Roman"/>
                <w:bCs/>
                <w:spacing w:val="-2"/>
              </w:rPr>
              <w:t>stradale</w:t>
            </w:r>
            <w:proofErr w:type="spellEnd"/>
            <w:r w:rsidR="00852EF2" w:rsidRPr="00550551">
              <w:rPr>
                <w:rFonts w:ascii="Times New Roman" w:eastAsia="Times New Roman" w:hAnsi="Times New Roman" w:cs="Times New Roman"/>
                <w:spacing w:val="-2"/>
              </w:rPr>
              <w:t xml:space="preserve"> </w:t>
            </w:r>
          </w:p>
        </w:tc>
        <w:tc>
          <w:tcPr>
            <w:tcW w:w="1350" w:type="dxa"/>
          </w:tcPr>
          <w:p w14:paraId="21A2DC1D" w14:textId="49C2869D" w:rsidR="003D37B1" w:rsidRPr="00550551" w:rsidRDefault="00490E20" w:rsidP="00490E20">
            <w:pPr>
              <w:jc w:val="center"/>
              <w:rPr>
                <w:rFonts w:ascii="Times New Roman" w:eastAsia="Times New Roman" w:hAnsi="Times New Roman" w:cs="Times New Roman"/>
                <w:bCs/>
              </w:rPr>
            </w:pPr>
            <w:r>
              <w:rPr>
                <w:rFonts w:ascii="Times New Roman" w:eastAsia="Times New Roman" w:hAnsi="Times New Roman" w:cs="Times New Roman"/>
                <w:bCs/>
              </w:rPr>
              <w:t>6</w:t>
            </w:r>
          </w:p>
        </w:tc>
      </w:tr>
      <w:tr w:rsidR="007972AF" w:rsidRPr="00550551" w14:paraId="0BE43763" w14:textId="77777777" w:rsidTr="00103AFA">
        <w:tc>
          <w:tcPr>
            <w:tcW w:w="8824" w:type="dxa"/>
          </w:tcPr>
          <w:p w14:paraId="4667822D" w14:textId="120E9652" w:rsidR="003D37B1" w:rsidRPr="00550551" w:rsidRDefault="003D37B1" w:rsidP="00B019D0">
            <w:pPr>
              <w:widowControl w:val="0"/>
              <w:autoSpaceDE w:val="0"/>
              <w:autoSpaceDN w:val="0"/>
              <w:contextualSpacing/>
              <w:outlineLvl w:val="0"/>
              <w:rPr>
                <w:rFonts w:ascii="Times New Roman" w:eastAsia="Times New Roman" w:hAnsi="Times New Roman" w:cs="Times New Roman"/>
                <w:bCs/>
              </w:rPr>
            </w:pPr>
            <w:r w:rsidRPr="00550551">
              <w:rPr>
                <w:rFonts w:ascii="Times New Roman" w:eastAsia="Times New Roman" w:hAnsi="Times New Roman" w:cs="Times New Roman"/>
                <w:bCs/>
                <w:spacing w:val="-2"/>
              </w:rPr>
              <w:t xml:space="preserve">     </w:t>
            </w:r>
            <w:r w:rsidRPr="00550551">
              <w:rPr>
                <w:rFonts w:ascii="Times New Roman" w:eastAsia="Times New Roman" w:hAnsi="Times New Roman" w:cs="Times New Roman"/>
                <w:bCs/>
              </w:rPr>
              <w:t>1.8</w:t>
            </w:r>
            <w:r w:rsidR="00852EF2"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Sistemul</w:t>
            </w:r>
            <w:proofErr w:type="spellEnd"/>
            <w:r w:rsidRPr="00550551">
              <w:rPr>
                <w:rFonts w:ascii="Times New Roman" w:eastAsia="Times New Roman" w:hAnsi="Times New Roman" w:cs="Times New Roman"/>
                <w:bCs/>
                <w:spacing w:val="-6"/>
              </w:rPr>
              <w:t xml:space="preserve"> </w:t>
            </w:r>
            <w:r w:rsidRPr="00550551">
              <w:rPr>
                <w:rFonts w:ascii="Times New Roman" w:eastAsia="Times New Roman" w:hAnsi="Times New Roman" w:cs="Times New Roman"/>
                <w:bCs/>
              </w:rPr>
              <w:t>de</w:t>
            </w:r>
            <w:r w:rsidRPr="00550551">
              <w:rPr>
                <w:rFonts w:ascii="Times New Roman" w:eastAsia="Times New Roman" w:hAnsi="Times New Roman" w:cs="Times New Roman"/>
                <w:bCs/>
                <w:spacing w:val="-6"/>
              </w:rPr>
              <w:t xml:space="preserve"> </w:t>
            </w:r>
            <w:r w:rsidRPr="00550551">
              <w:rPr>
                <w:rFonts w:ascii="Times New Roman" w:eastAsia="Times New Roman" w:hAnsi="Times New Roman" w:cs="Times New Roman"/>
                <w:bCs/>
              </w:rPr>
              <w:t>transport</w:t>
            </w:r>
            <w:r w:rsidRPr="00550551">
              <w:rPr>
                <w:rFonts w:ascii="Times New Roman" w:eastAsia="Times New Roman" w:hAnsi="Times New Roman" w:cs="Times New Roman"/>
                <w:bCs/>
                <w:spacing w:val="-7"/>
              </w:rPr>
              <w:t xml:space="preserve"> </w:t>
            </w:r>
            <w:proofErr w:type="spellStart"/>
            <w:r w:rsidRPr="00550551">
              <w:rPr>
                <w:rFonts w:ascii="Times New Roman" w:eastAsia="Times New Roman" w:hAnsi="Times New Roman" w:cs="Times New Roman"/>
                <w:bCs/>
              </w:rPr>
              <w:t>persoane</w:t>
            </w:r>
            <w:proofErr w:type="spellEnd"/>
            <w:r w:rsidRPr="00550551">
              <w:rPr>
                <w:rFonts w:ascii="Times New Roman" w:eastAsia="Times New Roman" w:hAnsi="Times New Roman" w:cs="Times New Roman"/>
                <w:bCs/>
                <w:spacing w:val="-6"/>
              </w:rPr>
              <w:t xml:space="preserve"> </w:t>
            </w:r>
            <w:r w:rsidRPr="00550551">
              <w:rPr>
                <w:rFonts w:ascii="Times New Roman" w:eastAsia="Times New Roman" w:hAnsi="Times New Roman" w:cs="Times New Roman"/>
                <w:bCs/>
              </w:rPr>
              <w:t>la</w:t>
            </w:r>
            <w:r w:rsidRPr="00550551">
              <w:rPr>
                <w:rFonts w:ascii="Times New Roman" w:eastAsia="Times New Roman" w:hAnsi="Times New Roman" w:cs="Times New Roman"/>
                <w:bCs/>
                <w:spacing w:val="-2"/>
              </w:rPr>
              <w:t xml:space="preserve"> </w:t>
            </w:r>
            <w:proofErr w:type="spellStart"/>
            <w:r w:rsidRPr="00550551">
              <w:rPr>
                <w:rFonts w:ascii="Times New Roman" w:eastAsia="Times New Roman" w:hAnsi="Times New Roman" w:cs="Times New Roman"/>
                <w:bCs/>
              </w:rPr>
              <w:t>nivel</w:t>
            </w:r>
            <w:proofErr w:type="spellEnd"/>
            <w:r w:rsidRPr="00550551">
              <w:rPr>
                <w:rFonts w:ascii="Times New Roman" w:eastAsia="Times New Roman" w:hAnsi="Times New Roman" w:cs="Times New Roman"/>
                <w:bCs/>
              </w:rPr>
              <w:t xml:space="preserve"> regional,</w:t>
            </w:r>
            <w:r w:rsidRPr="00550551">
              <w:rPr>
                <w:rFonts w:ascii="Times New Roman" w:eastAsia="Times New Roman" w:hAnsi="Times New Roman" w:cs="Times New Roman"/>
                <w:bCs/>
                <w:spacing w:val="-1"/>
              </w:rPr>
              <w:t xml:space="preserve"> </w:t>
            </w:r>
            <w:proofErr w:type="spellStart"/>
            <w:r w:rsidRPr="00550551">
              <w:rPr>
                <w:rFonts w:ascii="Times New Roman" w:eastAsia="Times New Roman" w:hAnsi="Times New Roman" w:cs="Times New Roman"/>
                <w:bCs/>
              </w:rPr>
              <w:t>național</w:t>
            </w:r>
            <w:proofErr w:type="spellEnd"/>
            <w:r w:rsidRPr="00550551">
              <w:rPr>
                <w:rFonts w:ascii="Times New Roman" w:eastAsia="Times New Roman" w:hAnsi="Times New Roman" w:cs="Times New Roman"/>
                <w:bCs/>
                <w:spacing w:val="-6"/>
              </w:rPr>
              <w:t xml:space="preserve"> </w:t>
            </w:r>
            <w:proofErr w:type="spellStart"/>
            <w:r w:rsidRPr="00550551">
              <w:rPr>
                <w:rFonts w:ascii="Times New Roman" w:eastAsia="Times New Roman" w:hAnsi="Times New Roman" w:cs="Times New Roman"/>
                <w:bCs/>
              </w:rPr>
              <w:t>și</w:t>
            </w:r>
            <w:proofErr w:type="spellEnd"/>
            <w:r w:rsidRPr="00550551">
              <w:rPr>
                <w:rFonts w:ascii="Times New Roman" w:eastAsia="Times New Roman" w:hAnsi="Times New Roman" w:cs="Times New Roman"/>
                <w:bCs/>
              </w:rPr>
              <w:t xml:space="preserve"> </w:t>
            </w:r>
            <w:proofErr w:type="spellStart"/>
            <w:r w:rsidR="00852EF2" w:rsidRPr="00550551">
              <w:rPr>
                <w:rFonts w:ascii="Times New Roman" w:eastAsia="Times New Roman" w:hAnsi="Times New Roman" w:cs="Times New Roman"/>
                <w:bCs/>
                <w:spacing w:val="-2"/>
              </w:rPr>
              <w:t>internationa</w:t>
            </w:r>
            <w:proofErr w:type="spellEnd"/>
          </w:p>
        </w:tc>
        <w:tc>
          <w:tcPr>
            <w:tcW w:w="1350" w:type="dxa"/>
          </w:tcPr>
          <w:p w14:paraId="0BF9DEC7" w14:textId="5C8E0D38" w:rsidR="003D37B1" w:rsidRPr="00550551" w:rsidRDefault="00490E20" w:rsidP="00490E20">
            <w:pPr>
              <w:widowControl w:val="0"/>
              <w:autoSpaceDE w:val="0"/>
              <w:autoSpaceDN w:val="0"/>
              <w:jc w:val="center"/>
              <w:outlineLvl w:val="0"/>
              <w:rPr>
                <w:rFonts w:ascii="Times New Roman" w:eastAsia="Times New Roman" w:hAnsi="Times New Roman" w:cs="Times New Roman"/>
                <w:bCs/>
                <w:spacing w:val="-2"/>
              </w:rPr>
            </w:pPr>
            <w:r>
              <w:rPr>
                <w:rFonts w:ascii="Times New Roman" w:eastAsia="Times New Roman" w:hAnsi="Times New Roman" w:cs="Times New Roman"/>
                <w:bCs/>
                <w:spacing w:val="-2"/>
              </w:rPr>
              <w:t>6</w:t>
            </w:r>
          </w:p>
        </w:tc>
      </w:tr>
      <w:tr w:rsidR="007972AF" w:rsidRPr="00550551" w14:paraId="22678DE1" w14:textId="77777777" w:rsidTr="00103AFA">
        <w:trPr>
          <w:trHeight w:val="350"/>
        </w:trPr>
        <w:tc>
          <w:tcPr>
            <w:tcW w:w="8824" w:type="dxa"/>
          </w:tcPr>
          <w:p w14:paraId="4D2D8231" w14:textId="55CBE1B2" w:rsidR="003D37B1" w:rsidRPr="00550551" w:rsidRDefault="00B019D0" w:rsidP="00B019D0">
            <w:pPr>
              <w:widowControl w:val="0"/>
              <w:autoSpaceDE w:val="0"/>
              <w:autoSpaceDN w:val="0"/>
              <w:spacing w:before="239"/>
              <w:contextualSpacing/>
              <w:outlineLvl w:val="0"/>
              <w:rPr>
                <w:rFonts w:ascii="Times New Roman" w:eastAsia="Times New Roman" w:hAnsi="Times New Roman" w:cs="Times New Roman"/>
              </w:rPr>
            </w:pPr>
            <w:r w:rsidRPr="00550551">
              <w:rPr>
                <w:rFonts w:ascii="Times New Roman" w:eastAsia="Times New Roman" w:hAnsi="Times New Roman" w:cs="Times New Roman"/>
                <w:bCs/>
              </w:rPr>
              <w:t xml:space="preserve">     </w:t>
            </w:r>
            <w:r w:rsidR="003D37B1" w:rsidRPr="00550551">
              <w:rPr>
                <w:rFonts w:ascii="Times New Roman" w:eastAsia="Times New Roman" w:hAnsi="Times New Roman" w:cs="Times New Roman"/>
                <w:bCs/>
              </w:rPr>
              <w:t>1.9</w:t>
            </w:r>
            <w:r w:rsidRPr="00550551">
              <w:rPr>
                <w:rFonts w:ascii="Times New Roman" w:eastAsia="Times New Roman" w:hAnsi="Times New Roman" w:cs="Times New Roman"/>
                <w:bCs/>
              </w:rPr>
              <w:t>.</w:t>
            </w:r>
            <w:r w:rsidR="003D37B1" w:rsidRPr="00550551">
              <w:rPr>
                <w:rFonts w:ascii="Times New Roman" w:eastAsia="Times New Roman" w:hAnsi="Times New Roman" w:cs="Times New Roman"/>
              </w:rPr>
              <w:t xml:space="preserve">  </w:t>
            </w:r>
            <w:proofErr w:type="spellStart"/>
            <w:r w:rsidR="003D37B1" w:rsidRPr="00550551">
              <w:rPr>
                <w:rFonts w:ascii="Times New Roman" w:eastAsia="Times New Roman" w:hAnsi="Times New Roman" w:cs="Times New Roman"/>
                <w:bCs/>
              </w:rPr>
              <w:t>Sistemul</w:t>
            </w:r>
            <w:proofErr w:type="spellEnd"/>
            <w:r w:rsidR="003D37B1" w:rsidRPr="00550551">
              <w:rPr>
                <w:rFonts w:ascii="Times New Roman" w:eastAsia="Times New Roman" w:hAnsi="Times New Roman" w:cs="Times New Roman"/>
                <w:bCs/>
                <w:spacing w:val="-7"/>
              </w:rPr>
              <w:t xml:space="preserve"> </w:t>
            </w:r>
            <w:r w:rsidR="003D37B1" w:rsidRPr="00550551">
              <w:rPr>
                <w:rFonts w:ascii="Times New Roman" w:eastAsia="Times New Roman" w:hAnsi="Times New Roman" w:cs="Times New Roman"/>
                <w:bCs/>
              </w:rPr>
              <w:t>de</w:t>
            </w:r>
            <w:r w:rsidR="003D37B1" w:rsidRPr="00550551">
              <w:rPr>
                <w:rFonts w:ascii="Times New Roman" w:eastAsia="Times New Roman" w:hAnsi="Times New Roman" w:cs="Times New Roman"/>
                <w:bCs/>
                <w:spacing w:val="-5"/>
              </w:rPr>
              <w:t xml:space="preserve"> </w:t>
            </w:r>
            <w:r w:rsidR="003D37B1" w:rsidRPr="00550551">
              <w:rPr>
                <w:rFonts w:ascii="Times New Roman" w:eastAsia="Times New Roman" w:hAnsi="Times New Roman" w:cs="Times New Roman"/>
                <w:bCs/>
              </w:rPr>
              <w:t>transport</w:t>
            </w:r>
            <w:r w:rsidR="003D37B1" w:rsidRPr="00550551">
              <w:rPr>
                <w:rFonts w:ascii="Times New Roman" w:eastAsia="Times New Roman" w:hAnsi="Times New Roman" w:cs="Times New Roman"/>
                <w:bCs/>
                <w:spacing w:val="-7"/>
              </w:rPr>
              <w:t xml:space="preserve"> </w:t>
            </w:r>
            <w:proofErr w:type="spellStart"/>
            <w:r w:rsidR="003D37B1" w:rsidRPr="00550551">
              <w:rPr>
                <w:rFonts w:ascii="Times New Roman" w:eastAsia="Times New Roman" w:hAnsi="Times New Roman" w:cs="Times New Roman"/>
                <w:bCs/>
              </w:rPr>
              <w:t>în</w:t>
            </w:r>
            <w:proofErr w:type="spellEnd"/>
            <w:r w:rsidR="003D37B1" w:rsidRPr="00550551">
              <w:rPr>
                <w:rFonts w:ascii="Times New Roman" w:eastAsia="Times New Roman" w:hAnsi="Times New Roman" w:cs="Times New Roman"/>
                <w:bCs/>
                <w:spacing w:val="-12"/>
              </w:rPr>
              <w:t xml:space="preserve"> </w:t>
            </w:r>
            <w:proofErr w:type="spellStart"/>
            <w:r w:rsidR="003D37B1" w:rsidRPr="00550551">
              <w:rPr>
                <w:rFonts w:ascii="Times New Roman" w:eastAsia="Times New Roman" w:hAnsi="Times New Roman" w:cs="Times New Roman"/>
                <w:bCs/>
              </w:rPr>
              <w:t>comun</w:t>
            </w:r>
            <w:proofErr w:type="spellEnd"/>
            <w:r w:rsidR="003D37B1" w:rsidRPr="00550551">
              <w:rPr>
                <w:rFonts w:ascii="Times New Roman" w:eastAsia="Times New Roman" w:hAnsi="Times New Roman" w:cs="Times New Roman"/>
                <w:bCs/>
                <w:spacing w:val="-7"/>
              </w:rPr>
              <w:t xml:space="preserve"> </w:t>
            </w:r>
            <w:r w:rsidR="003D37B1" w:rsidRPr="00550551">
              <w:rPr>
                <w:rFonts w:ascii="Times New Roman" w:eastAsia="Times New Roman" w:hAnsi="Times New Roman" w:cs="Times New Roman"/>
                <w:bCs/>
                <w:spacing w:val="-2"/>
              </w:rPr>
              <w:t>local</w:t>
            </w:r>
          </w:p>
        </w:tc>
        <w:tc>
          <w:tcPr>
            <w:tcW w:w="1350" w:type="dxa"/>
          </w:tcPr>
          <w:p w14:paraId="65E8789A" w14:textId="5B6AA658" w:rsidR="003D37B1" w:rsidRPr="00550551" w:rsidRDefault="00490E20" w:rsidP="00490E20">
            <w:pPr>
              <w:widowControl w:val="0"/>
              <w:autoSpaceDE w:val="0"/>
              <w:autoSpaceDN w:val="0"/>
              <w:spacing w:before="239"/>
              <w:contextualSpacing/>
              <w:jc w:val="center"/>
              <w:outlineLvl w:val="0"/>
              <w:rPr>
                <w:rFonts w:ascii="Times New Roman" w:eastAsia="Times New Roman" w:hAnsi="Times New Roman" w:cs="Times New Roman"/>
                <w:bCs/>
              </w:rPr>
            </w:pPr>
            <w:r>
              <w:rPr>
                <w:rFonts w:ascii="Times New Roman" w:eastAsia="Times New Roman" w:hAnsi="Times New Roman" w:cs="Times New Roman"/>
                <w:bCs/>
              </w:rPr>
              <w:t>7</w:t>
            </w:r>
          </w:p>
        </w:tc>
      </w:tr>
      <w:tr w:rsidR="007972AF" w:rsidRPr="00550551" w14:paraId="7794B67F" w14:textId="77777777" w:rsidTr="00E654CC">
        <w:trPr>
          <w:trHeight w:val="270"/>
        </w:trPr>
        <w:tc>
          <w:tcPr>
            <w:tcW w:w="8824" w:type="dxa"/>
          </w:tcPr>
          <w:p w14:paraId="79BAB3B9" w14:textId="099E40F6" w:rsidR="003D37B1" w:rsidRPr="00550551" w:rsidRDefault="003D37B1" w:rsidP="00390368">
            <w:pPr>
              <w:widowControl w:val="0"/>
              <w:autoSpaceDE w:val="0"/>
              <w:autoSpaceDN w:val="0"/>
              <w:contextualSpacing/>
              <w:outlineLvl w:val="0"/>
              <w:rPr>
                <w:rFonts w:ascii="Times New Roman" w:eastAsia="Times New Roman" w:hAnsi="Times New Roman" w:cs="Times New Roman"/>
                <w:bCs/>
              </w:rPr>
            </w:pPr>
            <w:r w:rsidRPr="00550551">
              <w:rPr>
                <w:rFonts w:ascii="Times New Roman" w:eastAsia="Times New Roman" w:hAnsi="Times New Roman" w:cs="Times New Roman"/>
                <w:bCs/>
              </w:rPr>
              <w:t xml:space="preserve">     1.10 </w:t>
            </w:r>
            <w:proofErr w:type="spellStart"/>
            <w:r w:rsidRPr="00550551">
              <w:rPr>
                <w:rFonts w:ascii="Times New Roman" w:eastAsia="Times New Roman" w:hAnsi="Times New Roman" w:cs="Times New Roman"/>
                <w:bCs/>
              </w:rPr>
              <w:t>Cadru</w:t>
            </w:r>
            <w:proofErr w:type="spellEnd"/>
            <w:r w:rsidRPr="00550551">
              <w:rPr>
                <w:rFonts w:ascii="Times New Roman" w:eastAsia="Times New Roman" w:hAnsi="Times New Roman" w:cs="Times New Roman"/>
                <w:bCs/>
                <w:spacing w:val="-3"/>
              </w:rPr>
              <w:t xml:space="preserve"> </w:t>
            </w:r>
            <w:r w:rsidRPr="00550551">
              <w:rPr>
                <w:rFonts w:ascii="Times New Roman" w:eastAsia="Times New Roman" w:hAnsi="Times New Roman" w:cs="Times New Roman"/>
                <w:bCs/>
                <w:spacing w:val="-2"/>
              </w:rPr>
              <w:t>natural</w:t>
            </w:r>
            <w:r w:rsidR="00C03D66" w:rsidRPr="00550551">
              <w:rPr>
                <w:rFonts w:ascii="Times New Roman" w:eastAsia="Times New Roman" w:hAnsi="Times New Roman" w:cs="Times New Roman"/>
                <w:bCs/>
                <w:spacing w:val="-2"/>
              </w:rPr>
              <w:t xml:space="preserve">     </w:t>
            </w:r>
          </w:p>
        </w:tc>
        <w:tc>
          <w:tcPr>
            <w:tcW w:w="1350" w:type="dxa"/>
          </w:tcPr>
          <w:p w14:paraId="0A8DA8E3" w14:textId="2DFC74FA" w:rsidR="003D37B1" w:rsidRPr="00550551" w:rsidRDefault="00490E20" w:rsidP="00490E20">
            <w:pPr>
              <w:widowControl w:val="0"/>
              <w:autoSpaceDE w:val="0"/>
              <w:autoSpaceDN w:val="0"/>
              <w:contextualSpacing/>
              <w:jc w:val="center"/>
              <w:outlineLvl w:val="0"/>
              <w:rPr>
                <w:rFonts w:ascii="Times New Roman" w:eastAsia="Times New Roman" w:hAnsi="Times New Roman" w:cs="Times New Roman"/>
                <w:bCs/>
              </w:rPr>
            </w:pPr>
            <w:r>
              <w:rPr>
                <w:rFonts w:ascii="Times New Roman" w:eastAsia="Times New Roman" w:hAnsi="Times New Roman" w:cs="Times New Roman"/>
                <w:bCs/>
              </w:rPr>
              <w:t>7</w:t>
            </w:r>
          </w:p>
        </w:tc>
      </w:tr>
      <w:tr w:rsidR="007972AF" w:rsidRPr="00550551" w14:paraId="421CC9C2" w14:textId="77777777" w:rsidTr="00103AFA">
        <w:tc>
          <w:tcPr>
            <w:tcW w:w="8824" w:type="dxa"/>
          </w:tcPr>
          <w:p w14:paraId="50505B93" w14:textId="77777777" w:rsidR="00390368" w:rsidRPr="00550551" w:rsidRDefault="003D37B1" w:rsidP="00024C19">
            <w:pPr>
              <w:widowControl w:val="0"/>
              <w:autoSpaceDE w:val="0"/>
              <w:autoSpaceDN w:val="0"/>
              <w:spacing w:before="241" w:line="242" w:lineRule="auto"/>
              <w:contextualSpacing/>
              <w:outlineLvl w:val="1"/>
              <w:rPr>
                <w:rFonts w:ascii="Times New Roman" w:eastAsia="Times New Roman" w:hAnsi="Times New Roman" w:cs="Times New Roman"/>
                <w:bCs/>
                <w:spacing w:val="-4"/>
              </w:rPr>
            </w:pPr>
            <w:r w:rsidRPr="00550551">
              <w:rPr>
                <w:rFonts w:ascii="Times New Roman" w:eastAsia="Times New Roman" w:hAnsi="Times New Roman" w:cs="Times New Roman"/>
                <w:bCs/>
              </w:rPr>
              <w:t xml:space="preserve">    </w:t>
            </w:r>
            <w:r w:rsidR="00C03D66" w:rsidRPr="00550551">
              <w:rPr>
                <w:rFonts w:ascii="Times New Roman" w:eastAsia="Times New Roman" w:hAnsi="Times New Roman" w:cs="Times New Roman"/>
                <w:bCs/>
              </w:rPr>
              <w:t xml:space="preserve"> </w:t>
            </w:r>
            <w:r w:rsidRPr="00550551">
              <w:rPr>
                <w:rFonts w:ascii="Times New Roman" w:eastAsia="Times New Roman" w:hAnsi="Times New Roman" w:cs="Times New Roman"/>
                <w:bCs/>
              </w:rPr>
              <w:t>1.11</w:t>
            </w:r>
            <w:r w:rsidR="00C03D66"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Așezare</w:t>
            </w:r>
            <w:proofErr w:type="spellEnd"/>
            <w:r w:rsidRPr="00550551">
              <w:rPr>
                <w:rFonts w:ascii="Times New Roman" w:eastAsia="Times New Roman" w:hAnsi="Times New Roman" w:cs="Times New Roman"/>
                <w:bCs/>
                <w:spacing w:val="-5"/>
              </w:rPr>
              <w:t xml:space="preserve"> </w:t>
            </w:r>
            <w:proofErr w:type="spellStart"/>
            <w:r w:rsidRPr="00550551">
              <w:rPr>
                <w:rFonts w:ascii="Times New Roman" w:eastAsia="Times New Roman" w:hAnsi="Times New Roman" w:cs="Times New Roman"/>
                <w:bCs/>
              </w:rPr>
              <w:t>geografică</w:t>
            </w:r>
            <w:proofErr w:type="spellEnd"/>
            <w:r w:rsidRPr="00550551">
              <w:rPr>
                <w:rFonts w:ascii="Times New Roman" w:eastAsia="Times New Roman" w:hAnsi="Times New Roman" w:cs="Times New Roman"/>
                <w:bCs/>
                <w:spacing w:val="-5"/>
              </w:rPr>
              <w:t xml:space="preserve"> </w:t>
            </w:r>
            <w:proofErr w:type="spellStart"/>
            <w:r w:rsidRPr="00550551">
              <w:rPr>
                <w:rFonts w:ascii="Times New Roman" w:eastAsia="Times New Roman" w:hAnsi="Times New Roman" w:cs="Times New Roman"/>
                <w:bCs/>
              </w:rPr>
              <w:t>și</w:t>
            </w:r>
            <w:proofErr w:type="spellEnd"/>
            <w:r w:rsidRPr="00550551">
              <w:rPr>
                <w:rFonts w:ascii="Times New Roman" w:eastAsia="Times New Roman" w:hAnsi="Times New Roman" w:cs="Times New Roman"/>
                <w:bCs/>
                <w:spacing w:val="-4"/>
              </w:rPr>
              <w:t xml:space="preserve"> </w:t>
            </w:r>
            <w:proofErr w:type="spellStart"/>
            <w:r w:rsidRPr="00550551">
              <w:rPr>
                <w:rFonts w:ascii="Times New Roman" w:eastAsia="Times New Roman" w:hAnsi="Times New Roman" w:cs="Times New Roman"/>
                <w:bCs/>
              </w:rPr>
              <w:t>limite</w:t>
            </w:r>
            <w:proofErr w:type="spellEnd"/>
            <w:r w:rsidRPr="00550551">
              <w:rPr>
                <w:rFonts w:ascii="Times New Roman" w:eastAsia="Times New Roman" w:hAnsi="Times New Roman" w:cs="Times New Roman"/>
                <w:bCs/>
              </w:rPr>
              <w:t>,</w:t>
            </w:r>
            <w:r w:rsidRPr="00550551">
              <w:rPr>
                <w:rFonts w:ascii="Times New Roman" w:eastAsia="Times New Roman" w:hAnsi="Times New Roman" w:cs="Times New Roman"/>
                <w:bCs/>
                <w:spacing w:val="-3"/>
              </w:rPr>
              <w:t xml:space="preserve"> </w:t>
            </w:r>
            <w:proofErr w:type="spellStart"/>
            <w:r w:rsidRPr="00550551">
              <w:rPr>
                <w:rFonts w:ascii="Times New Roman" w:eastAsia="Times New Roman" w:hAnsi="Times New Roman" w:cs="Times New Roman"/>
                <w:bCs/>
              </w:rPr>
              <w:t>geologie</w:t>
            </w:r>
            <w:proofErr w:type="spellEnd"/>
            <w:r w:rsidRPr="00550551">
              <w:rPr>
                <w:rFonts w:ascii="Times New Roman" w:eastAsia="Times New Roman" w:hAnsi="Times New Roman" w:cs="Times New Roman"/>
                <w:bCs/>
                <w:spacing w:val="-5"/>
              </w:rPr>
              <w:t xml:space="preserve"> </w:t>
            </w:r>
            <w:proofErr w:type="spellStart"/>
            <w:r w:rsidRPr="00550551">
              <w:rPr>
                <w:rFonts w:ascii="Times New Roman" w:eastAsia="Times New Roman" w:hAnsi="Times New Roman" w:cs="Times New Roman"/>
                <w:bCs/>
              </w:rPr>
              <w:t>și</w:t>
            </w:r>
            <w:proofErr w:type="spellEnd"/>
            <w:r w:rsidRPr="00550551">
              <w:rPr>
                <w:rFonts w:ascii="Times New Roman" w:eastAsia="Times New Roman" w:hAnsi="Times New Roman" w:cs="Times New Roman"/>
                <w:bCs/>
                <w:spacing w:val="-4"/>
              </w:rPr>
              <w:t xml:space="preserve"> </w:t>
            </w:r>
            <w:r w:rsidRPr="00550551">
              <w:rPr>
                <w:rFonts w:ascii="Times New Roman" w:eastAsia="Times New Roman" w:hAnsi="Times New Roman" w:cs="Times New Roman"/>
                <w:bCs/>
              </w:rPr>
              <w:t>relief,</w:t>
            </w:r>
            <w:r w:rsidRPr="00550551">
              <w:rPr>
                <w:rFonts w:ascii="Times New Roman" w:eastAsia="Times New Roman" w:hAnsi="Times New Roman" w:cs="Times New Roman"/>
                <w:bCs/>
                <w:spacing w:val="-3"/>
              </w:rPr>
              <w:t xml:space="preserve"> </w:t>
            </w:r>
            <w:proofErr w:type="spellStart"/>
            <w:r w:rsidRPr="00550551">
              <w:rPr>
                <w:rFonts w:ascii="Times New Roman" w:eastAsia="Times New Roman" w:hAnsi="Times New Roman" w:cs="Times New Roman"/>
                <w:bCs/>
              </w:rPr>
              <w:t>climă</w:t>
            </w:r>
            <w:proofErr w:type="spellEnd"/>
            <w:r w:rsidRPr="00550551">
              <w:rPr>
                <w:rFonts w:ascii="Times New Roman" w:eastAsia="Times New Roman" w:hAnsi="Times New Roman" w:cs="Times New Roman"/>
                <w:bCs/>
              </w:rPr>
              <w:t>,</w:t>
            </w:r>
            <w:r w:rsidRPr="00550551">
              <w:rPr>
                <w:rFonts w:ascii="Times New Roman" w:eastAsia="Times New Roman" w:hAnsi="Times New Roman" w:cs="Times New Roman"/>
                <w:bCs/>
                <w:spacing w:val="-3"/>
              </w:rPr>
              <w:t xml:space="preserve"> </w:t>
            </w:r>
            <w:proofErr w:type="spellStart"/>
            <w:r w:rsidRPr="00550551">
              <w:rPr>
                <w:rFonts w:ascii="Times New Roman" w:eastAsia="Times New Roman" w:hAnsi="Times New Roman" w:cs="Times New Roman"/>
                <w:bCs/>
              </w:rPr>
              <w:t>rețea</w:t>
            </w:r>
            <w:proofErr w:type="spellEnd"/>
            <w:r w:rsidRPr="00550551">
              <w:rPr>
                <w:rFonts w:ascii="Times New Roman" w:eastAsia="Times New Roman" w:hAnsi="Times New Roman" w:cs="Times New Roman"/>
                <w:bCs/>
                <w:spacing w:val="-4"/>
              </w:rPr>
              <w:t xml:space="preserve"> </w:t>
            </w:r>
            <w:proofErr w:type="spellStart"/>
            <w:r w:rsidRPr="00550551">
              <w:rPr>
                <w:rFonts w:ascii="Times New Roman" w:eastAsia="Times New Roman" w:hAnsi="Times New Roman" w:cs="Times New Roman"/>
                <w:bCs/>
              </w:rPr>
              <w:t>hidrografică</w:t>
            </w:r>
            <w:proofErr w:type="spellEnd"/>
            <w:r w:rsidRPr="00550551">
              <w:rPr>
                <w:rFonts w:ascii="Times New Roman" w:eastAsia="Times New Roman" w:hAnsi="Times New Roman" w:cs="Times New Roman"/>
                <w:bCs/>
              </w:rPr>
              <w:t>,</w:t>
            </w:r>
            <w:r w:rsidRPr="00550551">
              <w:rPr>
                <w:rFonts w:ascii="Times New Roman" w:eastAsia="Times New Roman" w:hAnsi="Times New Roman" w:cs="Times New Roman"/>
                <w:bCs/>
                <w:spacing w:val="-4"/>
              </w:rPr>
              <w:t xml:space="preserve"> </w:t>
            </w:r>
            <w:r w:rsidR="00390368" w:rsidRPr="00550551">
              <w:rPr>
                <w:rFonts w:ascii="Times New Roman" w:eastAsia="Times New Roman" w:hAnsi="Times New Roman" w:cs="Times New Roman"/>
                <w:bCs/>
                <w:spacing w:val="-4"/>
              </w:rPr>
              <w:t xml:space="preserve"> </w:t>
            </w:r>
          </w:p>
          <w:p w14:paraId="1F2A2285" w14:textId="172EC1EF" w:rsidR="003D37B1" w:rsidRPr="00550551" w:rsidRDefault="00390368" w:rsidP="00024C19">
            <w:pPr>
              <w:widowControl w:val="0"/>
              <w:autoSpaceDE w:val="0"/>
              <w:autoSpaceDN w:val="0"/>
              <w:spacing w:before="241" w:line="242" w:lineRule="auto"/>
              <w:contextualSpacing/>
              <w:outlineLvl w:val="1"/>
              <w:rPr>
                <w:rFonts w:ascii="Times New Roman" w:eastAsia="Times New Roman" w:hAnsi="Times New Roman" w:cs="Times New Roman"/>
              </w:rPr>
            </w:pPr>
            <w:r w:rsidRPr="00550551">
              <w:rPr>
                <w:rFonts w:ascii="Times New Roman" w:eastAsia="Times New Roman" w:hAnsi="Times New Roman" w:cs="Times New Roman"/>
                <w:bCs/>
                <w:spacing w:val="-4"/>
              </w:rPr>
              <w:t xml:space="preserve">             </w:t>
            </w:r>
            <w:proofErr w:type="spellStart"/>
            <w:r w:rsidR="003D37B1" w:rsidRPr="00550551">
              <w:rPr>
                <w:rFonts w:ascii="Times New Roman" w:eastAsia="Times New Roman" w:hAnsi="Times New Roman" w:cs="Times New Roman"/>
                <w:bCs/>
              </w:rPr>
              <w:t>floră</w:t>
            </w:r>
            <w:proofErr w:type="spellEnd"/>
            <w:r w:rsidR="003D37B1" w:rsidRPr="00550551">
              <w:rPr>
                <w:rFonts w:ascii="Times New Roman" w:eastAsia="Times New Roman" w:hAnsi="Times New Roman" w:cs="Times New Roman"/>
                <w:bCs/>
                <w:spacing w:val="-4"/>
              </w:rPr>
              <w:t xml:space="preserve"> </w:t>
            </w:r>
            <w:proofErr w:type="spellStart"/>
            <w:r w:rsidR="003D37B1" w:rsidRPr="00550551">
              <w:rPr>
                <w:rFonts w:ascii="Times New Roman" w:eastAsia="Times New Roman" w:hAnsi="Times New Roman" w:cs="Times New Roman"/>
                <w:bCs/>
              </w:rPr>
              <w:t>și</w:t>
            </w:r>
            <w:proofErr w:type="spellEnd"/>
            <w:r w:rsidR="003D37B1" w:rsidRPr="00550551">
              <w:rPr>
                <w:rFonts w:ascii="Times New Roman" w:eastAsia="Times New Roman" w:hAnsi="Times New Roman" w:cs="Times New Roman"/>
                <w:bCs/>
              </w:rPr>
              <w:t xml:space="preserve"> </w:t>
            </w:r>
            <w:proofErr w:type="spellStart"/>
            <w:r w:rsidR="003D37B1" w:rsidRPr="00550551">
              <w:rPr>
                <w:rFonts w:ascii="Times New Roman" w:eastAsia="Times New Roman" w:hAnsi="Times New Roman" w:cs="Times New Roman"/>
                <w:bCs/>
                <w:spacing w:val="-4"/>
              </w:rPr>
              <w:t>faună</w:t>
            </w:r>
            <w:proofErr w:type="spellEnd"/>
          </w:p>
        </w:tc>
        <w:tc>
          <w:tcPr>
            <w:tcW w:w="1350" w:type="dxa"/>
          </w:tcPr>
          <w:p w14:paraId="47FC531C" w14:textId="77777777" w:rsidR="00390368" w:rsidRPr="00550551" w:rsidRDefault="00390368" w:rsidP="00490E20">
            <w:pPr>
              <w:widowControl w:val="0"/>
              <w:autoSpaceDE w:val="0"/>
              <w:autoSpaceDN w:val="0"/>
              <w:spacing w:line="242" w:lineRule="auto"/>
              <w:jc w:val="center"/>
              <w:outlineLvl w:val="1"/>
              <w:rPr>
                <w:rFonts w:ascii="Times New Roman" w:eastAsia="Times New Roman" w:hAnsi="Times New Roman" w:cs="Times New Roman"/>
                <w:bCs/>
              </w:rPr>
            </w:pPr>
          </w:p>
          <w:p w14:paraId="2E7B0FE0" w14:textId="7AAA25C6" w:rsidR="003D37B1" w:rsidRPr="00550551" w:rsidRDefault="00490E20" w:rsidP="00490E20">
            <w:pPr>
              <w:widowControl w:val="0"/>
              <w:autoSpaceDE w:val="0"/>
              <w:autoSpaceDN w:val="0"/>
              <w:spacing w:line="242" w:lineRule="auto"/>
              <w:jc w:val="center"/>
              <w:outlineLvl w:val="1"/>
              <w:rPr>
                <w:rFonts w:ascii="Times New Roman" w:eastAsia="Times New Roman" w:hAnsi="Times New Roman" w:cs="Times New Roman"/>
                <w:bCs/>
              </w:rPr>
            </w:pPr>
            <w:r>
              <w:rPr>
                <w:rFonts w:ascii="Times New Roman" w:eastAsia="Times New Roman" w:hAnsi="Times New Roman" w:cs="Times New Roman"/>
                <w:bCs/>
              </w:rPr>
              <w:t>7</w:t>
            </w:r>
          </w:p>
        </w:tc>
      </w:tr>
      <w:tr w:rsidR="007972AF" w:rsidRPr="00550551" w14:paraId="654C0351" w14:textId="77777777" w:rsidTr="00103AFA">
        <w:tc>
          <w:tcPr>
            <w:tcW w:w="8824" w:type="dxa"/>
          </w:tcPr>
          <w:p w14:paraId="6574F8F5" w14:textId="77D2B9E0" w:rsidR="003D37B1" w:rsidRPr="00550551" w:rsidRDefault="003D37B1" w:rsidP="00C03D66">
            <w:pPr>
              <w:widowControl w:val="0"/>
              <w:autoSpaceDE w:val="0"/>
              <w:autoSpaceDN w:val="0"/>
              <w:spacing w:before="244"/>
              <w:contextualSpacing/>
              <w:outlineLvl w:val="0"/>
              <w:rPr>
                <w:rFonts w:ascii="Times New Roman" w:eastAsia="Times New Roman" w:hAnsi="Times New Roman" w:cs="Times New Roman"/>
              </w:rPr>
            </w:pPr>
            <w:r w:rsidRPr="00550551">
              <w:rPr>
                <w:rFonts w:ascii="Times New Roman" w:eastAsia="Times New Roman" w:hAnsi="Times New Roman" w:cs="Times New Roman"/>
                <w:bCs/>
              </w:rPr>
              <w:t xml:space="preserve">   </w:t>
            </w:r>
            <w:r w:rsidR="00C03D66" w:rsidRPr="00550551">
              <w:rPr>
                <w:rFonts w:ascii="Times New Roman" w:eastAsia="Times New Roman" w:hAnsi="Times New Roman" w:cs="Times New Roman"/>
                <w:bCs/>
              </w:rPr>
              <w:t xml:space="preserve"> </w:t>
            </w:r>
            <w:r w:rsidRPr="00550551">
              <w:rPr>
                <w:rFonts w:ascii="Times New Roman" w:eastAsia="Times New Roman" w:hAnsi="Times New Roman" w:cs="Times New Roman"/>
                <w:bCs/>
              </w:rPr>
              <w:t xml:space="preserve"> 1.12</w:t>
            </w:r>
            <w:r w:rsidR="00C03D66"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Severinul</w:t>
            </w:r>
            <w:proofErr w:type="spellEnd"/>
            <w:r w:rsidRPr="00550551">
              <w:rPr>
                <w:rFonts w:ascii="Times New Roman" w:eastAsia="Times New Roman" w:hAnsi="Times New Roman" w:cs="Times New Roman"/>
                <w:bCs/>
                <w:spacing w:val="-9"/>
              </w:rPr>
              <w:t xml:space="preserve"> </w:t>
            </w:r>
            <w:proofErr w:type="spellStart"/>
            <w:r w:rsidRPr="00550551">
              <w:rPr>
                <w:rFonts w:ascii="Times New Roman" w:eastAsia="Times New Roman" w:hAnsi="Times New Roman" w:cs="Times New Roman"/>
                <w:bCs/>
              </w:rPr>
              <w:t>Turistic</w:t>
            </w:r>
            <w:proofErr w:type="spellEnd"/>
            <w:r w:rsidRPr="00550551">
              <w:rPr>
                <w:rFonts w:ascii="Times New Roman" w:eastAsia="Times New Roman" w:hAnsi="Times New Roman" w:cs="Times New Roman"/>
                <w:bCs/>
                <w:spacing w:val="-7"/>
              </w:rPr>
              <w:t xml:space="preserve"> </w:t>
            </w:r>
            <w:proofErr w:type="spellStart"/>
            <w:r w:rsidRPr="00550551">
              <w:rPr>
                <w:rFonts w:ascii="Times New Roman" w:eastAsia="Times New Roman" w:hAnsi="Times New Roman" w:cs="Times New Roman"/>
                <w:bCs/>
              </w:rPr>
              <w:t>și</w:t>
            </w:r>
            <w:proofErr w:type="spellEnd"/>
            <w:r w:rsidRPr="00550551">
              <w:rPr>
                <w:rFonts w:ascii="Times New Roman" w:eastAsia="Times New Roman" w:hAnsi="Times New Roman" w:cs="Times New Roman"/>
                <w:bCs/>
                <w:spacing w:val="-8"/>
              </w:rPr>
              <w:t xml:space="preserve"> </w:t>
            </w:r>
            <w:r w:rsidRPr="00550551">
              <w:rPr>
                <w:rFonts w:ascii="Times New Roman" w:eastAsia="Times New Roman" w:hAnsi="Times New Roman" w:cs="Times New Roman"/>
                <w:bCs/>
                <w:spacing w:val="-2"/>
              </w:rPr>
              <w:t>Cultural</w:t>
            </w:r>
            <w:r w:rsidR="00C03D66" w:rsidRPr="00550551">
              <w:rPr>
                <w:rFonts w:ascii="Times New Roman" w:eastAsia="Times New Roman" w:hAnsi="Times New Roman" w:cs="Times New Roman"/>
                <w:bCs/>
                <w:spacing w:val="-2"/>
              </w:rPr>
              <w:t xml:space="preserve"> </w:t>
            </w:r>
          </w:p>
        </w:tc>
        <w:tc>
          <w:tcPr>
            <w:tcW w:w="1350" w:type="dxa"/>
          </w:tcPr>
          <w:p w14:paraId="537FB4E8" w14:textId="64EBA7B2" w:rsidR="003D37B1" w:rsidRPr="00550551" w:rsidRDefault="00490E20" w:rsidP="00490E20">
            <w:pPr>
              <w:widowControl w:val="0"/>
              <w:autoSpaceDE w:val="0"/>
              <w:autoSpaceDN w:val="0"/>
              <w:jc w:val="center"/>
              <w:outlineLvl w:val="0"/>
              <w:rPr>
                <w:rFonts w:ascii="Times New Roman" w:eastAsia="Times New Roman" w:hAnsi="Times New Roman" w:cs="Times New Roman"/>
                <w:bCs/>
              </w:rPr>
            </w:pPr>
            <w:r>
              <w:rPr>
                <w:rFonts w:ascii="Times New Roman" w:eastAsia="Times New Roman" w:hAnsi="Times New Roman" w:cs="Times New Roman"/>
                <w:bCs/>
              </w:rPr>
              <w:t>10</w:t>
            </w:r>
          </w:p>
        </w:tc>
      </w:tr>
      <w:tr w:rsidR="007972AF" w:rsidRPr="00550551" w14:paraId="1AA38174" w14:textId="77777777" w:rsidTr="00103AFA">
        <w:trPr>
          <w:trHeight w:val="350"/>
        </w:trPr>
        <w:tc>
          <w:tcPr>
            <w:tcW w:w="8824" w:type="dxa"/>
          </w:tcPr>
          <w:p w14:paraId="30282EDE" w14:textId="6A31AE39" w:rsidR="003D37B1" w:rsidRPr="00550551" w:rsidRDefault="003D37B1" w:rsidP="00C03D66">
            <w:pPr>
              <w:widowControl w:val="0"/>
              <w:autoSpaceDE w:val="0"/>
              <w:autoSpaceDN w:val="0"/>
              <w:spacing w:before="238"/>
              <w:contextualSpacing/>
              <w:outlineLvl w:val="1"/>
              <w:rPr>
                <w:rFonts w:ascii="Times New Roman" w:eastAsia="Times New Roman" w:hAnsi="Times New Roman" w:cs="Times New Roman"/>
              </w:rPr>
            </w:pPr>
            <w:r w:rsidRPr="00550551">
              <w:rPr>
                <w:rFonts w:ascii="Times New Roman" w:eastAsia="Times New Roman" w:hAnsi="Times New Roman" w:cs="Times New Roman"/>
                <w:bCs/>
              </w:rPr>
              <w:t xml:space="preserve">     1.13</w:t>
            </w:r>
            <w:r w:rsidR="00C03D66" w:rsidRPr="00550551">
              <w:rPr>
                <w:rFonts w:ascii="Times New Roman" w:eastAsia="Times New Roman" w:hAnsi="Times New Roman" w:cs="Times New Roman"/>
                <w:bCs/>
              </w:rPr>
              <w:t>.</w:t>
            </w:r>
            <w:r w:rsidRPr="00550551">
              <w:rPr>
                <w:rFonts w:ascii="Times New Roman" w:eastAsia="Times New Roman" w:hAnsi="Times New Roman" w:cs="Times New Roman"/>
                <w:bCs/>
              </w:rPr>
              <w:t xml:space="preserve"> </w:t>
            </w:r>
            <w:proofErr w:type="spellStart"/>
            <w:r w:rsidRPr="00550551">
              <w:rPr>
                <w:rFonts w:ascii="Times New Roman" w:eastAsia="Times New Roman" w:hAnsi="Times New Roman" w:cs="Times New Roman"/>
                <w:bCs/>
              </w:rPr>
              <w:t>Potențialul</w:t>
            </w:r>
            <w:proofErr w:type="spellEnd"/>
            <w:r w:rsidRPr="00550551">
              <w:rPr>
                <w:rFonts w:ascii="Times New Roman" w:eastAsia="Times New Roman" w:hAnsi="Times New Roman" w:cs="Times New Roman"/>
                <w:bCs/>
                <w:spacing w:val="-10"/>
              </w:rPr>
              <w:t xml:space="preserve"> </w:t>
            </w:r>
            <w:proofErr w:type="spellStart"/>
            <w:r w:rsidRPr="00550551">
              <w:rPr>
                <w:rFonts w:ascii="Times New Roman" w:eastAsia="Times New Roman" w:hAnsi="Times New Roman" w:cs="Times New Roman"/>
                <w:bCs/>
              </w:rPr>
              <w:t>Patrimoniului</w:t>
            </w:r>
            <w:proofErr w:type="spellEnd"/>
            <w:r w:rsidRPr="00550551">
              <w:rPr>
                <w:rFonts w:ascii="Times New Roman" w:eastAsia="Times New Roman" w:hAnsi="Times New Roman" w:cs="Times New Roman"/>
                <w:bCs/>
                <w:spacing w:val="-5"/>
              </w:rPr>
              <w:t xml:space="preserve"> </w:t>
            </w:r>
            <w:proofErr w:type="spellStart"/>
            <w:r w:rsidRPr="00550551">
              <w:rPr>
                <w:rFonts w:ascii="Times New Roman" w:eastAsia="Times New Roman" w:hAnsi="Times New Roman" w:cs="Times New Roman"/>
                <w:bCs/>
                <w:spacing w:val="-2"/>
              </w:rPr>
              <w:t>Istoric</w:t>
            </w:r>
            <w:proofErr w:type="spellEnd"/>
            <w:r w:rsidR="00C03D66" w:rsidRPr="00550551">
              <w:rPr>
                <w:rFonts w:ascii="Times New Roman" w:eastAsia="Times New Roman" w:hAnsi="Times New Roman" w:cs="Times New Roman"/>
                <w:bCs/>
                <w:spacing w:val="-2"/>
              </w:rPr>
              <w:t xml:space="preserve"> </w:t>
            </w:r>
          </w:p>
        </w:tc>
        <w:tc>
          <w:tcPr>
            <w:tcW w:w="1350" w:type="dxa"/>
          </w:tcPr>
          <w:p w14:paraId="109AB878" w14:textId="2C28D48E" w:rsidR="003D37B1" w:rsidRPr="00550551" w:rsidRDefault="00E11DC6" w:rsidP="00490E20">
            <w:pPr>
              <w:widowControl w:val="0"/>
              <w:autoSpaceDE w:val="0"/>
              <w:autoSpaceDN w:val="0"/>
              <w:spacing w:before="238"/>
              <w:contextualSpacing/>
              <w:jc w:val="center"/>
              <w:outlineLvl w:val="1"/>
              <w:rPr>
                <w:rFonts w:ascii="Times New Roman" w:eastAsia="Times New Roman" w:hAnsi="Times New Roman" w:cs="Times New Roman"/>
                <w:bCs/>
              </w:rPr>
            </w:pPr>
            <w:r w:rsidRPr="00550551">
              <w:rPr>
                <w:rFonts w:ascii="Times New Roman" w:eastAsia="Times New Roman" w:hAnsi="Times New Roman" w:cs="Times New Roman"/>
                <w:bCs/>
              </w:rPr>
              <w:t>1</w:t>
            </w:r>
            <w:r w:rsidR="00490E20">
              <w:rPr>
                <w:rFonts w:ascii="Times New Roman" w:eastAsia="Times New Roman" w:hAnsi="Times New Roman" w:cs="Times New Roman"/>
                <w:bCs/>
              </w:rPr>
              <w:t>0</w:t>
            </w:r>
          </w:p>
        </w:tc>
      </w:tr>
      <w:tr w:rsidR="007972AF" w:rsidRPr="00550551" w14:paraId="24EC00C9" w14:textId="77777777" w:rsidTr="00103AFA">
        <w:tc>
          <w:tcPr>
            <w:tcW w:w="8824" w:type="dxa"/>
          </w:tcPr>
          <w:p w14:paraId="71B70E82" w14:textId="0EF5B79F" w:rsidR="003D37B1" w:rsidRPr="00550551" w:rsidRDefault="00232B0C">
            <w:pPr>
              <w:pStyle w:val="Listparagraf"/>
              <w:numPr>
                <w:ilvl w:val="0"/>
                <w:numId w:val="3"/>
              </w:numPr>
              <w:tabs>
                <w:tab w:val="left" w:pos="350"/>
              </w:tabs>
              <w:ind w:left="709" w:hanging="629"/>
              <w:contextualSpacing/>
              <w:jc w:val="left"/>
              <w:rPr>
                <w:bCs/>
              </w:rPr>
            </w:pPr>
            <w:r w:rsidRPr="00550551">
              <w:rPr>
                <w:bCs/>
              </w:rPr>
              <w:t>MISIUNEA STRATEGIEI</w:t>
            </w:r>
            <w:r w:rsidR="002A0A14" w:rsidRPr="00550551">
              <w:rPr>
                <w:bCs/>
              </w:rPr>
              <w:t xml:space="preserve"> </w:t>
            </w:r>
          </w:p>
        </w:tc>
        <w:tc>
          <w:tcPr>
            <w:tcW w:w="1350" w:type="dxa"/>
          </w:tcPr>
          <w:p w14:paraId="16B47B54" w14:textId="761E54B6" w:rsidR="003D37B1" w:rsidRPr="00550551" w:rsidRDefault="00490E20" w:rsidP="00490E20">
            <w:pPr>
              <w:tabs>
                <w:tab w:val="left" w:pos="709"/>
              </w:tabs>
              <w:jc w:val="center"/>
              <w:rPr>
                <w:rFonts w:ascii="Times New Roman" w:hAnsi="Times New Roman" w:cs="Times New Roman"/>
                <w:bCs/>
              </w:rPr>
            </w:pPr>
            <w:r>
              <w:rPr>
                <w:rFonts w:ascii="Times New Roman" w:hAnsi="Times New Roman" w:cs="Times New Roman"/>
                <w:bCs/>
              </w:rPr>
              <w:t>18</w:t>
            </w:r>
          </w:p>
        </w:tc>
      </w:tr>
      <w:tr w:rsidR="007972AF" w:rsidRPr="00550551" w14:paraId="61AA1DA6" w14:textId="77777777" w:rsidTr="00103AFA">
        <w:tc>
          <w:tcPr>
            <w:tcW w:w="8824" w:type="dxa"/>
          </w:tcPr>
          <w:p w14:paraId="0CE6EC80" w14:textId="03920C5B" w:rsidR="003D37B1" w:rsidRPr="00550551" w:rsidRDefault="006D71CA">
            <w:pPr>
              <w:pStyle w:val="Listparagraf"/>
              <w:numPr>
                <w:ilvl w:val="0"/>
                <w:numId w:val="3"/>
              </w:numPr>
              <w:tabs>
                <w:tab w:val="left" w:pos="350"/>
              </w:tabs>
              <w:ind w:left="709" w:hanging="629"/>
              <w:contextualSpacing/>
              <w:jc w:val="left"/>
              <w:rPr>
                <w:bCs/>
              </w:rPr>
            </w:pPr>
            <w:r w:rsidRPr="00550551">
              <w:rPr>
                <w:bCs/>
                <w:iCs/>
                <w:spacing w:val="-2"/>
              </w:rPr>
              <w:t>LEGISLAȚ</w:t>
            </w:r>
            <w:r w:rsidRPr="00550551">
              <w:rPr>
                <w:bCs/>
                <w:spacing w:val="-2"/>
              </w:rPr>
              <w:t>IE</w:t>
            </w:r>
            <w:r w:rsidR="002A0A14" w:rsidRPr="00550551">
              <w:rPr>
                <w:bCs/>
                <w:spacing w:val="-2"/>
              </w:rPr>
              <w:t xml:space="preserve"> </w:t>
            </w:r>
          </w:p>
        </w:tc>
        <w:tc>
          <w:tcPr>
            <w:tcW w:w="1350" w:type="dxa"/>
          </w:tcPr>
          <w:p w14:paraId="120B96F0" w14:textId="41545011" w:rsidR="003D37B1" w:rsidRPr="00550551" w:rsidRDefault="00E11DC6" w:rsidP="00490E20">
            <w:pPr>
              <w:widowControl w:val="0"/>
              <w:tabs>
                <w:tab w:val="left" w:pos="709"/>
              </w:tabs>
              <w:autoSpaceDE w:val="0"/>
              <w:autoSpaceDN w:val="0"/>
              <w:jc w:val="center"/>
              <w:rPr>
                <w:rFonts w:ascii="Times New Roman" w:hAnsi="Times New Roman" w:cs="Times New Roman"/>
                <w:bCs/>
                <w:spacing w:val="-2"/>
              </w:rPr>
            </w:pPr>
            <w:r w:rsidRPr="00550551">
              <w:rPr>
                <w:rFonts w:ascii="Times New Roman" w:hAnsi="Times New Roman" w:cs="Times New Roman"/>
                <w:bCs/>
                <w:spacing w:val="-2"/>
              </w:rPr>
              <w:t>2</w:t>
            </w:r>
            <w:r w:rsidR="00490E20">
              <w:rPr>
                <w:rFonts w:ascii="Times New Roman" w:hAnsi="Times New Roman" w:cs="Times New Roman"/>
                <w:bCs/>
                <w:spacing w:val="-2"/>
              </w:rPr>
              <w:t>7</w:t>
            </w:r>
          </w:p>
        </w:tc>
      </w:tr>
      <w:tr w:rsidR="007972AF" w:rsidRPr="00550551" w14:paraId="4590C91D" w14:textId="77777777" w:rsidTr="00103AFA">
        <w:tc>
          <w:tcPr>
            <w:tcW w:w="8824" w:type="dxa"/>
          </w:tcPr>
          <w:p w14:paraId="56404671" w14:textId="14F0BE60" w:rsidR="003D37B1" w:rsidRPr="00550551" w:rsidRDefault="00392326">
            <w:pPr>
              <w:pStyle w:val="Listparagraf"/>
              <w:numPr>
                <w:ilvl w:val="0"/>
                <w:numId w:val="3"/>
              </w:numPr>
              <w:tabs>
                <w:tab w:val="left" w:pos="350"/>
              </w:tabs>
              <w:ind w:left="709" w:hanging="629"/>
              <w:contextualSpacing/>
              <w:jc w:val="left"/>
              <w:rPr>
                <w:bCs/>
                <w:spacing w:val="-4"/>
              </w:rPr>
            </w:pPr>
            <w:r w:rsidRPr="00550551">
              <w:rPr>
                <w:bCs/>
              </w:rPr>
              <w:t>VIZIUNE ȘI</w:t>
            </w:r>
            <w:r w:rsidR="006D71CA" w:rsidRPr="00550551">
              <w:rPr>
                <w:bCs/>
                <w:spacing w:val="-7"/>
              </w:rPr>
              <w:t xml:space="preserve"> </w:t>
            </w:r>
            <w:r w:rsidR="006D71CA" w:rsidRPr="00550551">
              <w:rPr>
                <w:bCs/>
                <w:spacing w:val="-4"/>
              </w:rPr>
              <w:t>SCOP</w:t>
            </w:r>
          </w:p>
        </w:tc>
        <w:tc>
          <w:tcPr>
            <w:tcW w:w="1350" w:type="dxa"/>
          </w:tcPr>
          <w:p w14:paraId="7ADB2E6B" w14:textId="739EE287" w:rsidR="003D37B1" w:rsidRPr="00550551" w:rsidRDefault="00024C19" w:rsidP="00490E20">
            <w:pPr>
              <w:ind w:left="80"/>
              <w:jc w:val="center"/>
              <w:rPr>
                <w:rFonts w:ascii="Times New Roman" w:hAnsi="Times New Roman" w:cs="Times New Roman"/>
                <w:bCs/>
                <w:color w:val="000000" w:themeColor="text1"/>
              </w:rPr>
            </w:pPr>
            <w:r w:rsidRPr="00550551">
              <w:rPr>
                <w:rFonts w:ascii="Times New Roman" w:hAnsi="Times New Roman" w:cs="Times New Roman"/>
                <w:bCs/>
                <w:color w:val="000000" w:themeColor="text1"/>
              </w:rPr>
              <w:t>2</w:t>
            </w:r>
            <w:r w:rsidR="00490E20">
              <w:rPr>
                <w:rFonts w:ascii="Times New Roman" w:hAnsi="Times New Roman" w:cs="Times New Roman"/>
                <w:bCs/>
                <w:color w:val="000000" w:themeColor="text1"/>
              </w:rPr>
              <w:t>8</w:t>
            </w:r>
          </w:p>
        </w:tc>
      </w:tr>
      <w:tr w:rsidR="007972AF" w:rsidRPr="00550551" w14:paraId="50293408" w14:textId="77777777" w:rsidTr="00103AFA">
        <w:tc>
          <w:tcPr>
            <w:tcW w:w="8824" w:type="dxa"/>
          </w:tcPr>
          <w:p w14:paraId="5E803C51" w14:textId="72C42F01" w:rsidR="003D37B1" w:rsidRPr="00550551" w:rsidRDefault="00D05E1B" w:rsidP="00B019D0">
            <w:pPr>
              <w:widowControl w:val="0"/>
              <w:autoSpaceDE w:val="0"/>
              <w:autoSpaceDN w:val="0"/>
              <w:contextualSpacing/>
              <w:rPr>
                <w:rFonts w:ascii="Times New Roman" w:eastAsia="Times New Roman" w:hAnsi="Times New Roman" w:cs="Times New Roman"/>
                <w:bCs/>
              </w:rPr>
            </w:pPr>
            <w:r w:rsidRPr="00550551">
              <w:rPr>
                <w:rFonts w:ascii="Times New Roman" w:hAnsi="Times New Roman" w:cs="Times New Roman"/>
              </w:rPr>
              <w:t xml:space="preserve">     </w:t>
            </w:r>
            <w:r w:rsidR="003D37B1" w:rsidRPr="00550551">
              <w:rPr>
                <w:rFonts w:ascii="Times New Roman" w:hAnsi="Times New Roman" w:cs="Times New Roman"/>
              </w:rPr>
              <w:t xml:space="preserve"> </w:t>
            </w:r>
            <w:r w:rsidR="003D37B1" w:rsidRPr="00550551">
              <w:rPr>
                <w:rFonts w:ascii="Times New Roman" w:eastAsia="Times New Roman" w:hAnsi="Times New Roman" w:cs="Times New Roman"/>
                <w:spacing w:val="-2"/>
              </w:rPr>
              <w:t>4.1</w:t>
            </w:r>
            <w:r w:rsidRPr="00550551">
              <w:rPr>
                <w:rFonts w:ascii="Times New Roman" w:eastAsia="Times New Roman" w:hAnsi="Times New Roman" w:cs="Times New Roman"/>
                <w:spacing w:val="-2"/>
              </w:rPr>
              <w:t>.</w:t>
            </w:r>
            <w:r w:rsidR="003D37B1" w:rsidRPr="00550551">
              <w:rPr>
                <w:rFonts w:ascii="Times New Roman" w:eastAsia="Times New Roman" w:hAnsi="Times New Roman" w:cs="Times New Roman"/>
                <w:spacing w:val="-2"/>
              </w:rPr>
              <w:t xml:space="preserve"> </w:t>
            </w:r>
            <w:proofErr w:type="spellStart"/>
            <w:r w:rsidR="003D37B1" w:rsidRPr="00550551">
              <w:rPr>
                <w:rFonts w:ascii="Times New Roman" w:eastAsia="Times New Roman" w:hAnsi="Times New Roman" w:cs="Times New Roman"/>
                <w:spacing w:val="-2"/>
              </w:rPr>
              <w:t>Viziune</w:t>
            </w:r>
            <w:proofErr w:type="spellEnd"/>
          </w:p>
        </w:tc>
        <w:tc>
          <w:tcPr>
            <w:tcW w:w="1350" w:type="dxa"/>
          </w:tcPr>
          <w:p w14:paraId="7896E702" w14:textId="244B2BC9" w:rsidR="003D37B1" w:rsidRPr="00550551" w:rsidRDefault="00490E20" w:rsidP="00490E20">
            <w:pPr>
              <w:widowControl w:val="0"/>
              <w:autoSpaceDE w:val="0"/>
              <w:autoSpaceDN w:val="0"/>
              <w:jc w:val="center"/>
              <w:rPr>
                <w:rFonts w:ascii="Times New Roman" w:hAnsi="Times New Roman" w:cs="Times New Roman"/>
                <w:bCs/>
              </w:rPr>
            </w:pPr>
            <w:r>
              <w:rPr>
                <w:rFonts w:ascii="Times New Roman" w:hAnsi="Times New Roman" w:cs="Times New Roman"/>
                <w:bCs/>
              </w:rPr>
              <w:t>28</w:t>
            </w:r>
          </w:p>
        </w:tc>
      </w:tr>
      <w:tr w:rsidR="007972AF" w:rsidRPr="00550551" w14:paraId="7C20195C" w14:textId="77777777" w:rsidTr="00103AFA">
        <w:tc>
          <w:tcPr>
            <w:tcW w:w="8824" w:type="dxa"/>
          </w:tcPr>
          <w:p w14:paraId="16DC4B05" w14:textId="6B4C3A2A" w:rsidR="003D37B1" w:rsidRPr="00550551" w:rsidRDefault="00D05E1B" w:rsidP="00B019D0">
            <w:pPr>
              <w:widowControl w:val="0"/>
              <w:autoSpaceDE w:val="0"/>
              <w:autoSpaceDN w:val="0"/>
              <w:spacing w:before="90"/>
              <w:contextualSpacing/>
              <w:outlineLvl w:val="0"/>
              <w:rPr>
                <w:rFonts w:ascii="Times New Roman" w:eastAsia="Times New Roman" w:hAnsi="Times New Roman" w:cs="Times New Roman"/>
              </w:rPr>
            </w:pPr>
            <w:r w:rsidRPr="00550551">
              <w:rPr>
                <w:rFonts w:ascii="Times New Roman" w:eastAsia="Times New Roman" w:hAnsi="Times New Roman" w:cs="Times New Roman"/>
                <w:bCs/>
                <w:spacing w:val="-4"/>
              </w:rPr>
              <w:t xml:space="preserve">      </w:t>
            </w:r>
            <w:r w:rsidR="00392326" w:rsidRPr="00550551">
              <w:rPr>
                <w:rFonts w:ascii="Times New Roman" w:eastAsia="Times New Roman" w:hAnsi="Times New Roman" w:cs="Times New Roman"/>
                <w:bCs/>
                <w:spacing w:val="-4"/>
              </w:rPr>
              <w:t>4.2</w:t>
            </w:r>
            <w:r w:rsidRPr="00550551">
              <w:rPr>
                <w:rFonts w:ascii="Times New Roman" w:eastAsia="Times New Roman" w:hAnsi="Times New Roman" w:cs="Times New Roman"/>
                <w:bCs/>
                <w:spacing w:val="-4"/>
              </w:rPr>
              <w:t xml:space="preserve">. </w:t>
            </w:r>
            <w:r w:rsidR="003D37B1" w:rsidRPr="00550551">
              <w:rPr>
                <w:rFonts w:ascii="Times New Roman" w:eastAsia="Times New Roman" w:hAnsi="Times New Roman" w:cs="Times New Roman"/>
                <w:bCs/>
                <w:spacing w:val="-4"/>
              </w:rPr>
              <w:t xml:space="preserve"> Scop</w:t>
            </w:r>
            <w:r w:rsidRPr="00550551">
              <w:rPr>
                <w:rFonts w:ascii="Times New Roman" w:eastAsia="Times New Roman" w:hAnsi="Times New Roman" w:cs="Times New Roman"/>
                <w:bCs/>
                <w:spacing w:val="-4"/>
              </w:rPr>
              <w:t xml:space="preserve"> </w:t>
            </w:r>
          </w:p>
        </w:tc>
        <w:tc>
          <w:tcPr>
            <w:tcW w:w="1350" w:type="dxa"/>
          </w:tcPr>
          <w:p w14:paraId="1C36C494" w14:textId="0C585168" w:rsidR="003D37B1" w:rsidRPr="00550551" w:rsidRDefault="00894B36" w:rsidP="00490E20">
            <w:pPr>
              <w:widowControl w:val="0"/>
              <w:autoSpaceDE w:val="0"/>
              <w:autoSpaceDN w:val="0"/>
              <w:spacing w:before="90"/>
              <w:jc w:val="center"/>
              <w:outlineLvl w:val="0"/>
              <w:rPr>
                <w:rFonts w:ascii="Times New Roman" w:eastAsia="Times New Roman" w:hAnsi="Times New Roman" w:cs="Times New Roman"/>
                <w:bCs/>
                <w:spacing w:val="-4"/>
              </w:rPr>
            </w:pPr>
            <w:r>
              <w:rPr>
                <w:rFonts w:ascii="Times New Roman" w:eastAsia="Times New Roman" w:hAnsi="Times New Roman" w:cs="Times New Roman"/>
                <w:bCs/>
                <w:spacing w:val="-4"/>
              </w:rPr>
              <w:t>28</w:t>
            </w:r>
          </w:p>
        </w:tc>
      </w:tr>
      <w:tr w:rsidR="007972AF" w:rsidRPr="00550551" w14:paraId="72E830E8" w14:textId="77777777" w:rsidTr="00103AFA">
        <w:tc>
          <w:tcPr>
            <w:tcW w:w="8824" w:type="dxa"/>
          </w:tcPr>
          <w:p w14:paraId="7679D614" w14:textId="66604063" w:rsidR="003D37B1" w:rsidRPr="00550551" w:rsidRDefault="003D37B1" w:rsidP="00B019D0">
            <w:pPr>
              <w:widowControl w:val="0"/>
              <w:autoSpaceDE w:val="0"/>
              <w:autoSpaceDN w:val="0"/>
              <w:contextualSpacing/>
              <w:outlineLvl w:val="0"/>
              <w:rPr>
                <w:rFonts w:ascii="Times New Roman" w:hAnsi="Times New Roman" w:cs="Times New Roman"/>
                <w:spacing w:val="-2"/>
              </w:rPr>
            </w:pPr>
            <w:r w:rsidRPr="00550551">
              <w:rPr>
                <w:rFonts w:ascii="Times New Roman" w:hAnsi="Times New Roman" w:cs="Times New Roman"/>
                <w:bCs/>
              </w:rPr>
              <w:t xml:space="preserve"> 5.</w:t>
            </w:r>
            <w:r w:rsidRPr="00550551">
              <w:rPr>
                <w:rFonts w:ascii="Times New Roman" w:hAnsi="Times New Roman" w:cs="Times New Roman"/>
              </w:rPr>
              <w:t xml:space="preserve"> </w:t>
            </w:r>
            <w:r w:rsidR="001D1759" w:rsidRPr="00550551">
              <w:rPr>
                <w:rFonts w:ascii="Times New Roman" w:hAnsi="Times New Roman" w:cs="Times New Roman"/>
                <w:bCs/>
              </w:rPr>
              <w:t>PRINCIPII</w:t>
            </w:r>
            <w:r w:rsidR="001D1759" w:rsidRPr="00550551">
              <w:rPr>
                <w:rFonts w:ascii="Times New Roman" w:hAnsi="Times New Roman" w:cs="Times New Roman"/>
                <w:bCs/>
                <w:spacing w:val="-2"/>
              </w:rPr>
              <w:t xml:space="preserve"> </w:t>
            </w:r>
            <w:r w:rsidR="001D1759" w:rsidRPr="00550551">
              <w:rPr>
                <w:rFonts w:ascii="Times New Roman" w:hAnsi="Times New Roman" w:cs="Times New Roman"/>
                <w:bCs/>
              </w:rPr>
              <w:t>ȘI</w:t>
            </w:r>
            <w:r w:rsidR="001D1759" w:rsidRPr="00550551">
              <w:rPr>
                <w:rFonts w:ascii="Times New Roman" w:hAnsi="Times New Roman" w:cs="Times New Roman"/>
                <w:bCs/>
                <w:spacing w:val="-2"/>
              </w:rPr>
              <w:t xml:space="preserve"> VALORI </w:t>
            </w:r>
          </w:p>
        </w:tc>
        <w:tc>
          <w:tcPr>
            <w:tcW w:w="1350" w:type="dxa"/>
          </w:tcPr>
          <w:p w14:paraId="3B16C09E" w14:textId="071EF7FA" w:rsidR="003D37B1" w:rsidRPr="00550551" w:rsidRDefault="00894B36" w:rsidP="00490E20">
            <w:pPr>
              <w:widowControl w:val="0"/>
              <w:autoSpaceDE w:val="0"/>
              <w:autoSpaceDN w:val="0"/>
              <w:jc w:val="center"/>
              <w:outlineLvl w:val="0"/>
              <w:rPr>
                <w:rFonts w:ascii="Times New Roman" w:hAnsi="Times New Roman" w:cs="Times New Roman"/>
                <w:bCs/>
              </w:rPr>
            </w:pPr>
            <w:r>
              <w:rPr>
                <w:rFonts w:ascii="Times New Roman" w:hAnsi="Times New Roman" w:cs="Times New Roman"/>
                <w:bCs/>
              </w:rPr>
              <w:t>28</w:t>
            </w:r>
          </w:p>
        </w:tc>
      </w:tr>
      <w:tr w:rsidR="007972AF" w:rsidRPr="00550551" w14:paraId="48CFEB5E" w14:textId="77777777" w:rsidTr="00103AFA">
        <w:tc>
          <w:tcPr>
            <w:tcW w:w="8824" w:type="dxa"/>
          </w:tcPr>
          <w:p w14:paraId="50A9275F" w14:textId="1592FBCC" w:rsidR="003D37B1" w:rsidRPr="00550551" w:rsidRDefault="003D37B1" w:rsidP="00754F8C">
            <w:pPr>
              <w:pStyle w:val="Frspaiere"/>
              <w:contextualSpacing/>
              <w:rPr>
                <w:rFonts w:ascii="Times New Roman" w:hAnsi="Times New Roman" w:cs="Times New Roman"/>
                <w:sz w:val="22"/>
                <w:szCs w:val="22"/>
              </w:rPr>
            </w:pPr>
            <w:r w:rsidRPr="00550551">
              <w:rPr>
                <w:rFonts w:ascii="Times New Roman" w:hAnsi="Times New Roman" w:cs="Times New Roman"/>
                <w:bCs/>
                <w:sz w:val="22"/>
                <w:szCs w:val="22"/>
              </w:rPr>
              <w:t xml:space="preserve"> 6. </w:t>
            </w:r>
            <w:r w:rsidR="00392326" w:rsidRPr="00550551">
              <w:rPr>
                <w:rFonts w:ascii="Times New Roman" w:hAnsi="Times New Roman" w:cs="Times New Roman"/>
                <w:bCs/>
                <w:sz w:val="22"/>
                <w:szCs w:val="22"/>
              </w:rPr>
              <w:t>VALORI</w:t>
            </w:r>
            <w:r w:rsidR="001D1759" w:rsidRPr="00550551">
              <w:rPr>
                <w:rFonts w:ascii="Times New Roman" w:hAnsi="Times New Roman" w:cs="Times New Roman"/>
                <w:bCs/>
                <w:spacing w:val="-12"/>
                <w:sz w:val="22"/>
                <w:szCs w:val="22"/>
              </w:rPr>
              <w:t xml:space="preserve"> </w:t>
            </w:r>
            <w:r w:rsidR="001D1759" w:rsidRPr="00550551">
              <w:rPr>
                <w:rFonts w:ascii="Times New Roman" w:hAnsi="Times New Roman" w:cs="Times New Roman"/>
                <w:bCs/>
                <w:sz w:val="22"/>
                <w:szCs w:val="22"/>
              </w:rPr>
              <w:t xml:space="preserve">FUNDAMENTALE </w:t>
            </w:r>
          </w:p>
        </w:tc>
        <w:tc>
          <w:tcPr>
            <w:tcW w:w="1350" w:type="dxa"/>
          </w:tcPr>
          <w:p w14:paraId="0458415B" w14:textId="46EEBACE" w:rsidR="003D37B1" w:rsidRPr="00550551" w:rsidRDefault="00894B36" w:rsidP="00490E20">
            <w:pPr>
              <w:pStyle w:val="Frspaiere"/>
              <w:jc w:val="center"/>
              <w:rPr>
                <w:rFonts w:ascii="Times New Roman" w:hAnsi="Times New Roman" w:cs="Times New Roman"/>
                <w:bCs/>
                <w:sz w:val="22"/>
                <w:szCs w:val="22"/>
              </w:rPr>
            </w:pPr>
            <w:r>
              <w:rPr>
                <w:rFonts w:ascii="Times New Roman" w:hAnsi="Times New Roman" w:cs="Times New Roman"/>
                <w:bCs/>
                <w:sz w:val="22"/>
                <w:szCs w:val="22"/>
              </w:rPr>
              <w:t>29</w:t>
            </w:r>
          </w:p>
        </w:tc>
      </w:tr>
      <w:tr w:rsidR="007972AF" w:rsidRPr="00550551" w14:paraId="67F53CAD" w14:textId="77777777" w:rsidTr="00103AFA">
        <w:tc>
          <w:tcPr>
            <w:tcW w:w="8824" w:type="dxa"/>
          </w:tcPr>
          <w:p w14:paraId="0AC6BEA2" w14:textId="148B288F" w:rsidR="003D37B1" w:rsidRPr="00550551" w:rsidRDefault="00F376AD" w:rsidP="00F376AD">
            <w:pPr>
              <w:pStyle w:val="Frspaiere"/>
              <w:ind w:left="170" w:hanging="270"/>
              <w:contextualSpacing/>
              <w:jc w:val="both"/>
              <w:rPr>
                <w:rFonts w:ascii="Times New Roman" w:hAnsi="Times New Roman" w:cs="Times New Roman"/>
                <w:spacing w:val="-2"/>
                <w:sz w:val="22"/>
                <w:szCs w:val="22"/>
              </w:rPr>
            </w:pPr>
            <w:r w:rsidRPr="00550551">
              <w:rPr>
                <w:rFonts w:ascii="Times New Roman" w:hAnsi="Times New Roman" w:cs="Times New Roman"/>
                <w:bCs/>
                <w:sz w:val="22"/>
                <w:szCs w:val="22"/>
              </w:rPr>
              <w:t xml:space="preserve">  7.POLITICI</w:t>
            </w:r>
            <w:r w:rsidRPr="00550551">
              <w:rPr>
                <w:rFonts w:ascii="Times New Roman" w:hAnsi="Times New Roman" w:cs="Times New Roman"/>
                <w:bCs/>
                <w:spacing w:val="-8"/>
                <w:sz w:val="22"/>
                <w:szCs w:val="22"/>
              </w:rPr>
              <w:t xml:space="preserve"> </w:t>
            </w:r>
            <w:r w:rsidRPr="00550551">
              <w:rPr>
                <w:rFonts w:ascii="Times New Roman" w:hAnsi="Times New Roman" w:cs="Times New Roman"/>
                <w:bCs/>
                <w:sz w:val="22"/>
                <w:szCs w:val="22"/>
              </w:rPr>
              <w:t>EUROPENE</w:t>
            </w:r>
            <w:r w:rsidRPr="00550551">
              <w:rPr>
                <w:rFonts w:ascii="Times New Roman" w:hAnsi="Times New Roman" w:cs="Times New Roman"/>
                <w:bCs/>
                <w:spacing w:val="-4"/>
                <w:sz w:val="22"/>
                <w:szCs w:val="22"/>
              </w:rPr>
              <w:t xml:space="preserve"> </w:t>
            </w:r>
            <w:r w:rsidRPr="00550551">
              <w:rPr>
                <w:rFonts w:ascii="Times New Roman" w:hAnsi="Times New Roman" w:cs="Times New Roman"/>
                <w:bCs/>
                <w:sz w:val="22"/>
                <w:szCs w:val="22"/>
              </w:rPr>
              <w:t>ȘI</w:t>
            </w:r>
            <w:r w:rsidRPr="00550551">
              <w:rPr>
                <w:rFonts w:ascii="Times New Roman" w:hAnsi="Times New Roman" w:cs="Times New Roman"/>
                <w:bCs/>
                <w:spacing w:val="-4"/>
                <w:sz w:val="22"/>
                <w:szCs w:val="22"/>
              </w:rPr>
              <w:t xml:space="preserve"> </w:t>
            </w:r>
            <w:r w:rsidRPr="00550551">
              <w:rPr>
                <w:rFonts w:ascii="Times New Roman" w:hAnsi="Times New Roman" w:cs="Times New Roman"/>
                <w:bCs/>
                <w:sz w:val="22"/>
                <w:szCs w:val="22"/>
              </w:rPr>
              <w:t>NAȚIONALE</w:t>
            </w:r>
            <w:r w:rsidRPr="00550551">
              <w:rPr>
                <w:rFonts w:ascii="Times New Roman" w:hAnsi="Times New Roman" w:cs="Times New Roman"/>
                <w:bCs/>
                <w:spacing w:val="-4"/>
                <w:sz w:val="22"/>
                <w:szCs w:val="22"/>
              </w:rPr>
              <w:t xml:space="preserve"> </w:t>
            </w:r>
            <w:r w:rsidRPr="00550551">
              <w:rPr>
                <w:rFonts w:ascii="Times New Roman" w:hAnsi="Times New Roman" w:cs="Times New Roman"/>
                <w:bCs/>
                <w:sz w:val="22"/>
                <w:szCs w:val="22"/>
              </w:rPr>
              <w:t>PRIVIND</w:t>
            </w:r>
            <w:r w:rsidRPr="00550551">
              <w:rPr>
                <w:rFonts w:ascii="Times New Roman" w:hAnsi="Times New Roman" w:cs="Times New Roman"/>
                <w:bCs/>
                <w:spacing w:val="-5"/>
                <w:sz w:val="22"/>
                <w:szCs w:val="22"/>
              </w:rPr>
              <w:t xml:space="preserve"> </w:t>
            </w:r>
            <w:r w:rsidRPr="00550551">
              <w:rPr>
                <w:rFonts w:ascii="Times New Roman" w:hAnsi="Times New Roman" w:cs="Times New Roman"/>
                <w:bCs/>
                <w:sz w:val="22"/>
                <w:szCs w:val="22"/>
              </w:rPr>
              <w:t>DEZVOLTAREA</w:t>
            </w:r>
            <w:r w:rsidRPr="00550551">
              <w:rPr>
                <w:rFonts w:ascii="Times New Roman" w:hAnsi="Times New Roman" w:cs="Times New Roman"/>
                <w:bCs/>
                <w:spacing w:val="-5"/>
                <w:sz w:val="22"/>
                <w:szCs w:val="22"/>
              </w:rPr>
              <w:t xml:space="preserve"> </w:t>
            </w:r>
            <w:r w:rsidRPr="00550551">
              <w:rPr>
                <w:rFonts w:ascii="Times New Roman" w:hAnsi="Times New Roman" w:cs="Times New Roman"/>
                <w:bCs/>
                <w:sz w:val="22"/>
                <w:szCs w:val="22"/>
              </w:rPr>
              <w:t>SERVICIILOR</w:t>
            </w:r>
            <w:r w:rsidRPr="00550551">
              <w:rPr>
                <w:rFonts w:ascii="Times New Roman" w:hAnsi="Times New Roman" w:cs="Times New Roman"/>
                <w:bCs/>
                <w:spacing w:val="-8"/>
                <w:sz w:val="22"/>
                <w:szCs w:val="22"/>
              </w:rPr>
              <w:t xml:space="preserve"> </w:t>
            </w:r>
            <w:r w:rsidRPr="00550551">
              <w:rPr>
                <w:rFonts w:ascii="Times New Roman" w:hAnsi="Times New Roman" w:cs="Times New Roman"/>
                <w:bCs/>
                <w:spacing w:val="-2"/>
                <w:sz w:val="22"/>
                <w:szCs w:val="22"/>
              </w:rPr>
              <w:t>SOCIALE</w:t>
            </w:r>
          </w:p>
        </w:tc>
        <w:tc>
          <w:tcPr>
            <w:tcW w:w="1350" w:type="dxa"/>
          </w:tcPr>
          <w:p w14:paraId="105FDDB9" w14:textId="77777777" w:rsidR="00646C97" w:rsidRPr="00550551" w:rsidRDefault="00646C97" w:rsidP="00490E20">
            <w:pPr>
              <w:pStyle w:val="Frspaiere"/>
              <w:jc w:val="center"/>
              <w:rPr>
                <w:rFonts w:ascii="Times New Roman" w:hAnsi="Times New Roman" w:cs="Times New Roman"/>
                <w:bCs/>
                <w:sz w:val="22"/>
                <w:szCs w:val="22"/>
              </w:rPr>
            </w:pPr>
          </w:p>
          <w:p w14:paraId="058C0700" w14:textId="2C8B127F" w:rsidR="003D37B1" w:rsidRPr="00550551" w:rsidRDefault="00646C97" w:rsidP="00490E20">
            <w:pPr>
              <w:pStyle w:val="Frspaiere"/>
              <w:jc w:val="center"/>
              <w:rPr>
                <w:rFonts w:ascii="Times New Roman" w:hAnsi="Times New Roman" w:cs="Times New Roman"/>
                <w:bCs/>
                <w:sz w:val="22"/>
                <w:szCs w:val="22"/>
              </w:rPr>
            </w:pPr>
            <w:r w:rsidRPr="00550551">
              <w:rPr>
                <w:rFonts w:ascii="Times New Roman" w:hAnsi="Times New Roman" w:cs="Times New Roman"/>
                <w:bCs/>
                <w:sz w:val="22"/>
                <w:szCs w:val="22"/>
              </w:rPr>
              <w:t>3</w:t>
            </w:r>
            <w:r w:rsidR="00894B36">
              <w:rPr>
                <w:rFonts w:ascii="Times New Roman" w:hAnsi="Times New Roman" w:cs="Times New Roman"/>
                <w:bCs/>
                <w:sz w:val="22"/>
                <w:szCs w:val="22"/>
              </w:rPr>
              <w:t>0</w:t>
            </w:r>
          </w:p>
        </w:tc>
      </w:tr>
      <w:tr w:rsidR="007972AF" w:rsidRPr="00550551" w14:paraId="5E2D3F1D" w14:textId="77777777" w:rsidTr="00103AFA">
        <w:tc>
          <w:tcPr>
            <w:tcW w:w="8824" w:type="dxa"/>
          </w:tcPr>
          <w:p w14:paraId="4625A319" w14:textId="42D26ED1" w:rsidR="003D37B1" w:rsidRPr="00550551" w:rsidRDefault="00392326" w:rsidP="00392326">
            <w:pPr>
              <w:pStyle w:val="Frspaiere"/>
              <w:contextualSpacing/>
              <w:rPr>
                <w:rFonts w:ascii="Times New Roman" w:hAnsi="Times New Roman" w:cs="Times New Roman"/>
                <w:sz w:val="22"/>
                <w:szCs w:val="22"/>
              </w:rPr>
            </w:pPr>
            <w:r w:rsidRPr="00550551">
              <w:rPr>
                <w:rFonts w:ascii="Times New Roman" w:hAnsi="Times New Roman" w:cs="Times New Roman"/>
                <w:bCs/>
                <w:sz w:val="22"/>
                <w:szCs w:val="22"/>
              </w:rPr>
              <w:t>7.1</w:t>
            </w:r>
            <w:r w:rsidR="003D37B1" w:rsidRPr="00550551">
              <w:rPr>
                <w:rFonts w:ascii="Times New Roman" w:hAnsi="Times New Roman" w:cs="Times New Roman"/>
                <w:bCs/>
                <w:sz w:val="22"/>
                <w:szCs w:val="22"/>
              </w:rPr>
              <w:t xml:space="preserve">. </w:t>
            </w:r>
            <w:r w:rsidR="00F376AD" w:rsidRPr="00550551">
              <w:rPr>
                <w:rFonts w:ascii="Times New Roman" w:hAnsi="Times New Roman" w:cs="Times New Roman"/>
                <w:bCs/>
                <w:sz w:val="22"/>
                <w:szCs w:val="22"/>
              </w:rPr>
              <w:t>C</w:t>
            </w:r>
            <w:r w:rsidRPr="00550551">
              <w:rPr>
                <w:rFonts w:ascii="Times New Roman" w:hAnsi="Times New Roman" w:cs="Times New Roman"/>
                <w:bCs/>
                <w:sz w:val="22"/>
                <w:szCs w:val="22"/>
              </w:rPr>
              <w:t xml:space="preserve">ontext </w:t>
            </w:r>
            <w:proofErr w:type="spellStart"/>
            <w:r w:rsidRPr="00550551">
              <w:rPr>
                <w:rFonts w:ascii="Times New Roman" w:hAnsi="Times New Roman" w:cs="Times New Roman"/>
                <w:bCs/>
                <w:sz w:val="22"/>
                <w:szCs w:val="22"/>
              </w:rPr>
              <w:t>european</w:t>
            </w:r>
            <w:proofErr w:type="spellEnd"/>
            <w:r w:rsidRPr="00550551">
              <w:rPr>
                <w:rFonts w:ascii="Times New Roman" w:hAnsi="Times New Roman" w:cs="Times New Roman"/>
                <w:bCs/>
                <w:sz w:val="22"/>
                <w:szCs w:val="22"/>
              </w:rPr>
              <w:t xml:space="preserve"> </w:t>
            </w:r>
            <w:proofErr w:type="spellStart"/>
            <w:r w:rsidRPr="00550551">
              <w:rPr>
                <w:rFonts w:ascii="Times New Roman" w:hAnsi="Times New Roman" w:cs="Times New Roman"/>
                <w:bCs/>
                <w:sz w:val="22"/>
                <w:szCs w:val="22"/>
              </w:rPr>
              <w:t>și</w:t>
            </w:r>
            <w:proofErr w:type="spellEnd"/>
            <w:r w:rsidRPr="00550551">
              <w:rPr>
                <w:rFonts w:ascii="Times New Roman" w:hAnsi="Times New Roman" w:cs="Times New Roman"/>
                <w:bCs/>
                <w:sz w:val="22"/>
                <w:szCs w:val="22"/>
              </w:rPr>
              <w:t xml:space="preserve"> </w:t>
            </w:r>
            <w:proofErr w:type="spellStart"/>
            <w:r w:rsidRPr="00550551">
              <w:rPr>
                <w:rFonts w:ascii="Times New Roman" w:hAnsi="Times New Roman" w:cs="Times New Roman"/>
                <w:bCs/>
                <w:sz w:val="22"/>
                <w:szCs w:val="22"/>
              </w:rPr>
              <w:t>național</w:t>
            </w:r>
            <w:proofErr w:type="spellEnd"/>
          </w:p>
        </w:tc>
        <w:tc>
          <w:tcPr>
            <w:tcW w:w="1350" w:type="dxa"/>
          </w:tcPr>
          <w:p w14:paraId="2CEEBF4A" w14:textId="44324CCB" w:rsidR="003D37B1" w:rsidRPr="00550551" w:rsidRDefault="00646C97" w:rsidP="00490E20">
            <w:pPr>
              <w:pStyle w:val="Frspaiere"/>
              <w:jc w:val="center"/>
              <w:rPr>
                <w:rFonts w:ascii="Times New Roman" w:hAnsi="Times New Roman" w:cs="Times New Roman"/>
                <w:bCs/>
                <w:sz w:val="22"/>
                <w:szCs w:val="22"/>
              </w:rPr>
            </w:pPr>
            <w:r w:rsidRPr="00550551">
              <w:rPr>
                <w:rFonts w:ascii="Times New Roman" w:hAnsi="Times New Roman" w:cs="Times New Roman"/>
                <w:bCs/>
                <w:sz w:val="22"/>
                <w:szCs w:val="22"/>
              </w:rPr>
              <w:t>3</w:t>
            </w:r>
            <w:r w:rsidR="00894B36">
              <w:rPr>
                <w:rFonts w:ascii="Times New Roman" w:hAnsi="Times New Roman" w:cs="Times New Roman"/>
                <w:bCs/>
                <w:sz w:val="22"/>
                <w:szCs w:val="22"/>
              </w:rPr>
              <w:t>0</w:t>
            </w:r>
          </w:p>
        </w:tc>
      </w:tr>
      <w:tr w:rsidR="007972AF" w:rsidRPr="00550551" w14:paraId="694940A6" w14:textId="77777777" w:rsidTr="00103AFA">
        <w:tc>
          <w:tcPr>
            <w:tcW w:w="8824" w:type="dxa"/>
          </w:tcPr>
          <w:p w14:paraId="1A7EC7D2" w14:textId="082D1D59" w:rsidR="003D37B1" w:rsidRPr="00550551" w:rsidRDefault="00392326" w:rsidP="00570C06">
            <w:pPr>
              <w:autoSpaceDE w:val="0"/>
              <w:autoSpaceDN w:val="0"/>
              <w:adjustRightInd w:val="0"/>
              <w:jc w:val="both"/>
              <w:rPr>
                <w:rFonts w:ascii="Times New Roman" w:hAnsi="Times New Roman" w:cs="Times New Roman"/>
                <w:bCs/>
              </w:rPr>
            </w:pPr>
            <w:r w:rsidRPr="00550551">
              <w:rPr>
                <w:rFonts w:ascii="Times New Roman" w:eastAsia="Times New Roman" w:hAnsi="Times New Roman" w:cs="Times New Roman"/>
              </w:rPr>
              <w:t>8.</w:t>
            </w:r>
            <w:r w:rsidR="00570C06" w:rsidRPr="00550551">
              <w:rPr>
                <w:rFonts w:ascii="Times New Roman" w:hAnsi="Times New Roman" w:cs="Times New Roman"/>
                <w:bCs/>
              </w:rPr>
              <w:t xml:space="preserve">ANALIZA CAPACITĂȚII INSTUTUȚIONALE DE FURNIZARE DE BENEFICII ȘI SERVICII SOCIALE </w:t>
            </w:r>
          </w:p>
        </w:tc>
        <w:tc>
          <w:tcPr>
            <w:tcW w:w="1350" w:type="dxa"/>
          </w:tcPr>
          <w:p w14:paraId="0CC47F03" w14:textId="66788F18" w:rsidR="003D37B1" w:rsidRPr="00550551" w:rsidRDefault="00894B36" w:rsidP="00894B36">
            <w:pPr>
              <w:pStyle w:val="Frspaiere"/>
              <w:tabs>
                <w:tab w:val="left" w:pos="1141"/>
              </w:tabs>
              <w:ind w:left="321" w:firstLine="21"/>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  </w:t>
            </w:r>
            <w:r w:rsidR="00103AFA" w:rsidRPr="00550551">
              <w:rPr>
                <w:rFonts w:ascii="Times New Roman" w:eastAsia="Times New Roman" w:hAnsi="Times New Roman" w:cs="Times New Roman"/>
                <w:bCs/>
                <w:sz w:val="22"/>
                <w:szCs w:val="22"/>
              </w:rPr>
              <w:t>3</w:t>
            </w:r>
            <w:r w:rsidR="00230984" w:rsidRPr="00550551">
              <w:rPr>
                <w:rFonts w:ascii="Times New Roman" w:eastAsia="Times New Roman" w:hAnsi="Times New Roman" w:cs="Times New Roman"/>
                <w:bCs/>
                <w:sz w:val="22"/>
                <w:szCs w:val="22"/>
              </w:rPr>
              <w:t>6</w:t>
            </w:r>
          </w:p>
        </w:tc>
      </w:tr>
      <w:tr w:rsidR="007972AF" w:rsidRPr="00550551" w14:paraId="54817692" w14:textId="77777777" w:rsidTr="00103AFA">
        <w:tc>
          <w:tcPr>
            <w:tcW w:w="8824" w:type="dxa"/>
          </w:tcPr>
          <w:p w14:paraId="135A7DA7" w14:textId="15985751" w:rsidR="003D37B1" w:rsidRPr="00550551" w:rsidRDefault="002C36E9" w:rsidP="002C36E9">
            <w:pPr>
              <w:jc w:val="both"/>
              <w:rPr>
                <w:rFonts w:ascii="Times New Roman" w:hAnsi="Times New Roman" w:cs="Times New Roman"/>
                <w:bCs/>
              </w:rPr>
            </w:pPr>
            <w:r w:rsidRPr="00550551">
              <w:rPr>
                <w:rFonts w:ascii="Times New Roman" w:hAnsi="Times New Roman" w:cs="Times New Roman"/>
                <w:bCs/>
              </w:rPr>
              <w:t xml:space="preserve"> 8.1 </w:t>
            </w:r>
            <w:proofErr w:type="spellStart"/>
            <w:r w:rsidRPr="00550551">
              <w:rPr>
                <w:rFonts w:ascii="Times New Roman" w:hAnsi="Times New Roman" w:cs="Times New Roman"/>
                <w:bCs/>
              </w:rPr>
              <w:t>Atributiile</w:t>
            </w:r>
            <w:proofErr w:type="spellEnd"/>
            <w:r w:rsidRPr="00550551">
              <w:rPr>
                <w:rFonts w:ascii="Times New Roman" w:hAnsi="Times New Roman" w:cs="Times New Roman"/>
                <w:bCs/>
              </w:rPr>
              <w:t xml:space="preserve"> Direcției de </w:t>
            </w:r>
            <w:proofErr w:type="spellStart"/>
            <w:r w:rsidRPr="00550551">
              <w:rPr>
                <w:rFonts w:ascii="Times New Roman" w:hAnsi="Times New Roman" w:cs="Times New Roman"/>
                <w:bCs/>
              </w:rPr>
              <w:t>Asistență</w:t>
            </w:r>
            <w:proofErr w:type="spellEnd"/>
            <w:r w:rsidRPr="00550551">
              <w:rPr>
                <w:rFonts w:ascii="Times New Roman" w:hAnsi="Times New Roman" w:cs="Times New Roman"/>
                <w:bCs/>
              </w:rPr>
              <w:t xml:space="preserve"> Social</w:t>
            </w:r>
          </w:p>
        </w:tc>
        <w:tc>
          <w:tcPr>
            <w:tcW w:w="1350" w:type="dxa"/>
          </w:tcPr>
          <w:p w14:paraId="119321B9" w14:textId="3E02F790" w:rsidR="003D37B1" w:rsidRPr="00550551" w:rsidRDefault="00894B36" w:rsidP="00490E20">
            <w:pPr>
              <w:pStyle w:val="Frspaiere"/>
              <w:ind w:right="-20" w:hanging="90"/>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37</w:t>
            </w:r>
          </w:p>
        </w:tc>
      </w:tr>
      <w:tr w:rsidR="00D26B42" w:rsidRPr="00550551" w14:paraId="663A55A4" w14:textId="77777777" w:rsidTr="00103AFA">
        <w:tc>
          <w:tcPr>
            <w:tcW w:w="8824" w:type="dxa"/>
          </w:tcPr>
          <w:p w14:paraId="33179E49" w14:textId="09C84DF6" w:rsidR="00D26B42" w:rsidRPr="00550551" w:rsidRDefault="00D26B42" w:rsidP="002C36E9">
            <w:pPr>
              <w:jc w:val="both"/>
              <w:rPr>
                <w:rFonts w:ascii="Times New Roman" w:hAnsi="Times New Roman" w:cs="Times New Roman"/>
                <w:bCs/>
              </w:rPr>
            </w:pPr>
            <w:r w:rsidRPr="00550551">
              <w:rPr>
                <w:rFonts w:ascii="Times New Roman" w:hAnsi="Times New Roman" w:cs="Times New Roman"/>
              </w:rPr>
              <w:t xml:space="preserve">8.2 </w:t>
            </w:r>
            <w:proofErr w:type="spellStart"/>
            <w:r w:rsidRPr="00550551">
              <w:rPr>
                <w:rFonts w:ascii="Times New Roman" w:hAnsi="Times New Roman" w:cs="Times New Roman"/>
              </w:rPr>
              <w:t>Instituțiile</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și</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organizațiile</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neguvernamentale</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partenere</w:t>
            </w:r>
            <w:proofErr w:type="spellEnd"/>
            <w:r w:rsidRPr="00550551">
              <w:rPr>
                <w:rFonts w:ascii="Times New Roman" w:hAnsi="Times New Roman" w:cs="Times New Roman"/>
              </w:rPr>
              <w:t xml:space="preserve"> ale DAS </w:t>
            </w:r>
            <w:proofErr w:type="spellStart"/>
            <w:r w:rsidRPr="00550551">
              <w:rPr>
                <w:rFonts w:ascii="Times New Roman" w:hAnsi="Times New Roman" w:cs="Times New Roman"/>
              </w:rPr>
              <w:t>Drobeta</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Turnu</w:t>
            </w:r>
            <w:proofErr w:type="spellEnd"/>
            <w:r w:rsidRPr="00550551">
              <w:rPr>
                <w:rFonts w:ascii="Times New Roman" w:hAnsi="Times New Roman" w:cs="Times New Roman"/>
              </w:rPr>
              <w:t xml:space="preserve"> Severin</w:t>
            </w:r>
          </w:p>
        </w:tc>
        <w:tc>
          <w:tcPr>
            <w:tcW w:w="1350" w:type="dxa"/>
          </w:tcPr>
          <w:p w14:paraId="2C2017B5" w14:textId="3AB1C4B2" w:rsidR="00D26B42" w:rsidRPr="00550551" w:rsidRDefault="00894B36" w:rsidP="00490E20">
            <w:pPr>
              <w:pStyle w:val="Frspaiere"/>
              <w:ind w:right="-20" w:hanging="90"/>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39</w:t>
            </w:r>
          </w:p>
        </w:tc>
      </w:tr>
      <w:tr w:rsidR="007972AF" w:rsidRPr="00550551" w14:paraId="2030A4E7" w14:textId="77777777" w:rsidTr="00103AFA">
        <w:tc>
          <w:tcPr>
            <w:tcW w:w="8824" w:type="dxa"/>
          </w:tcPr>
          <w:p w14:paraId="18F1B30A" w14:textId="40BECA84" w:rsidR="003D37B1" w:rsidRPr="00D26B42" w:rsidRDefault="00BD5CFA" w:rsidP="00D26B42">
            <w:pPr>
              <w:jc w:val="both"/>
              <w:rPr>
                <w:rFonts w:ascii="Times New Roman" w:hAnsi="Times New Roman" w:cs="Times New Roman"/>
              </w:rPr>
            </w:pPr>
            <w:r w:rsidRPr="00550551">
              <w:rPr>
                <w:rFonts w:ascii="Times New Roman" w:hAnsi="Times New Roman" w:cs="Times New Roman"/>
                <w:bCs/>
              </w:rPr>
              <w:t xml:space="preserve">8.3 </w:t>
            </w:r>
            <w:proofErr w:type="spellStart"/>
            <w:r w:rsidRPr="00550551">
              <w:rPr>
                <w:rFonts w:ascii="Times New Roman" w:hAnsi="Times New Roman" w:cs="Times New Roman"/>
              </w:rPr>
              <w:t>Importanța</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dezvoltării</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parteneriatului</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în</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furnizarea</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serviciilor</w:t>
            </w:r>
            <w:proofErr w:type="spellEnd"/>
            <w:r w:rsidRPr="00550551">
              <w:rPr>
                <w:rFonts w:ascii="Times New Roman" w:hAnsi="Times New Roman" w:cs="Times New Roman"/>
              </w:rPr>
              <w:t xml:space="preserve"> </w:t>
            </w:r>
            <w:proofErr w:type="spellStart"/>
            <w:r w:rsidRPr="00550551">
              <w:rPr>
                <w:rFonts w:ascii="Times New Roman" w:hAnsi="Times New Roman" w:cs="Times New Roman"/>
              </w:rPr>
              <w:t>sociale</w:t>
            </w:r>
            <w:proofErr w:type="spellEnd"/>
            <w:r w:rsidRPr="00550551">
              <w:rPr>
                <w:rFonts w:ascii="Times New Roman" w:hAnsi="Times New Roman" w:cs="Times New Roman"/>
              </w:rPr>
              <w:t xml:space="preserve"> </w:t>
            </w:r>
          </w:p>
        </w:tc>
        <w:tc>
          <w:tcPr>
            <w:tcW w:w="1350" w:type="dxa"/>
          </w:tcPr>
          <w:p w14:paraId="0B6E43ED" w14:textId="349A58EE" w:rsidR="003D37B1" w:rsidRPr="00550551" w:rsidRDefault="007972AF" w:rsidP="00490E20">
            <w:pPr>
              <w:pStyle w:val="Frspaiere"/>
              <w:ind w:right="-20" w:hanging="90"/>
              <w:jc w:val="center"/>
              <w:rPr>
                <w:rFonts w:ascii="Times New Roman" w:hAnsi="Times New Roman" w:cs="Times New Roman"/>
                <w:sz w:val="22"/>
                <w:szCs w:val="22"/>
              </w:rPr>
            </w:pPr>
            <w:r w:rsidRPr="00550551">
              <w:rPr>
                <w:rFonts w:ascii="Times New Roman" w:hAnsi="Times New Roman" w:cs="Times New Roman"/>
                <w:bCs/>
                <w:color w:val="000000" w:themeColor="text1"/>
                <w:sz w:val="22"/>
                <w:szCs w:val="22"/>
              </w:rPr>
              <w:t>40</w:t>
            </w:r>
          </w:p>
        </w:tc>
      </w:tr>
      <w:tr w:rsidR="007972AF" w:rsidRPr="00550551" w14:paraId="248138E6" w14:textId="77777777" w:rsidTr="00103AFA">
        <w:tc>
          <w:tcPr>
            <w:tcW w:w="8824" w:type="dxa"/>
          </w:tcPr>
          <w:p w14:paraId="0533088A" w14:textId="7863BFDC" w:rsidR="003D37B1" w:rsidRPr="00CE7DDE" w:rsidRDefault="00BD5CFA" w:rsidP="00CE7DDE">
            <w:pPr>
              <w:rPr>
                <w:rFonts w:ascii="Times New Roman" w:hAnsi="Times New Roman" w:cs="Times New Roman"/>
                <w:bCs/>
              </w:rPr>
            </w:pPr>
            <w:r w:rsidRPr="00550551">
              <w:rPr>
                <w:rFonts w:ascii="Times New Roman" w:hAnsi="Times New Roman" w:cs="Times New Roman"/>
                <w:bCs/>
              </w:rPr>
              <w:t>9. EVALUAREA PERSOANELOR VULNERABIL</w:t>
            </w:r>
            <w:r w:rsidR="00CE7DDE">
              <w:rPr>
                <w:rFonts w:ascii="Times New Roman" w:hAnsi="Times New Roman" w:cs="Times New Roman"/>
                <w:bCs/>
              </w:rPr>
              <w:t>E ȘI NEVOIA DE SERVICII SOCIALE</w:t>
            </w:r>
          </w:p>
        </w:tc>
        <w:tc>
          <w:tcPr>
            <w:tcW w:w="1350" w:type="dxa"/>
          </w:tcPr>
          <w:p w14:paraId="11DB48B6" w14:textId="091A86ED" w:rsidR="003D37B1" w:rsidRPr="00550551" w:rsidRDefault="007972AF" w:rsidP="00490E20">
            <w:pPr>
              <w:pStyle w:val="Frspaiere"/>
              <w:ind w:right="-20" w:hanging="90"/>
              <w:jc w:val="center"/>
              <w:rPr>
                <w:rFonts w:ascii="Times New Roman" w:hAnsi="Times New Roman" w:cs="Times New Roman"/>
                <w:sz w:val="22"/>
                <w:szCs w:val="22"/>
              </w:rPr>
            </w:pPr>
            <w:r w:rsidRPr="00550551">
              <w:rPr>
                <w:rFonts w:ascii="Times New Roman" w:hAnsi="Times New Roman" w:cs="Times New Roman"/>
                <w:bCs/>
                <w:color w:val="000000" w:themeColor="text1"/>
                <w:sz w:val="22"/>
                <w:szCs w:val="22"/>
              </w:rPr>
              <w:t>4</w:t>
            </w:r>
            <w:r w:rsidR="00894B36">
              <w:rPr>
                <w:rFonts w:ascii="Times New Roman" w:hAnsi="Times New Roman" w:cs="Times New Roman"/>
                <w:bCs/>
                <w:color w:val="000000" w:themeColor="text1"/>
                <w:sz w:val="22"/>
                <w:szCs w:val="22"/>
              </w:rPr>
              <w:t>1</w:t>
            </w:r>
          </w:p>
        </w:tc>
      </w:tr>
      <w:tr w:rsidR="00D26B42" w:rsidRPr="00550551" w14:paraId="0EBB0F6D" w14:textId="77777777" w:rsidTr="00103AFA">
        <w:tc>
          <w:tcPr>
            <w:tcW w:w="8824" w:type="dxa"/>
          </w:tcPr>
          <w:p w14:paraId="7876A861" w14:textId="642D811B" w:rsidR="00D26B42" w:rsidRPr="00550551" w:rsidRDefault="00D26B42" w:rsidP="00CE7DDE">
            <w:pPr>
              <w:rPr>
                <w:rFonts w:ascii="Times New Roman" w:hAnsi="Times New Roman" w:cs="Times New Roman"/>
                <w:bCs/>
              </w:rPr>
            </w:pPr>
            <w:r w:rsidRPr="00550551">
              <w:rPr>
                <w:rFonts w:ascii="Times New Roman" w:hAnsi="Times New Roman" w:cs="Times New Roman"/>
                <w:bCs/>
                <w:color w:val="000000"/>
              </w:rPr>
              <w:t xml:space="preserve">9.1 Analiza </w:t>
            </w:r>
            <w:proofErr w:type="spellStart"/>
            <w:r w:rsidRPr="00550551">
              <w:rPr>
                <w:rFonts w:ascii="Times New Roman" w:hAnsi="Times New Roman" w:cs="Times New Roman"/>
                <w:bCs/>
                <w:color w:val="000000"/>
              </w:rPr>
              <w:t>nevoilor</w:t>
            </w:r>
            <w:proofErr w:type="spellEnd"/>
            <w:r w:rsidRPr="00550551">
              <w:rPr>
                <w:rFonts w:ascii="Times New Roman" w:hAnsi="Times New Roman" w:cs="Times New Roman"/>
                <w:bCs/>
                <w:color w:val="000000"/>
              </w:rPr>
              <w:t xml:space="preserve"> </w:t>
            </w:r>
            <w:proofErr w:type="spellStart"/>
            <w:r w:rsidRPr="00550551">
              <w:rPr>
                <w:rFonts w:ascii="Times New Roman" w:hAnsi="Times New Roman" w:cs="Times New Roman"/>
                <w:bCs/>
                <w:color w:val="000000"/>
              </w:rPr>
              <w:t>sociale</w:t>
            </w:r>
            <w:proofErr w:type="spellEnd"/>
            <w:r w:rsidRPr="00550551">
              <w:rPr>
                <w:rFonts w:ascii="Times New Roman" w:hAnsi="Times New Roman" w:cs="Times New Roman"/>
                <w:bCs/>
                <w:color w:val="000000"/>
              </w:rPr>
              <w:t xml:space="preserve"> </w:t>
            </w:r>
            <w:proofErr w:type="spellStart"/>
            <w:r w:rsidRPr="00550551">
              <w:rPr>
                <w:rFonts w:ascii="Times New Roman" w:hAnsi="Times New Roman" w:cs="Times New Roman"/>
                <w:bCs/>
                <w:color w:val="000000"/>
              </w:rPr>
              <w:t>și</w:t>
            </w:r>
            <w:proofErr w:type="spellEnd"/>
            <w:r w:rsidRPr="00550551">
              <w:rPr>
                <w:rFonts w:ascii="Times New Roman" w:hAnsi="Times New Roman" w:cs="Times New Roman"/>
                <w:bCs/>
                <w:color w:val="000000"/>
              </w:rPr>
              <w:t xml:space="preserve"> a </w:t>
            </w:r>
            <w:proofErr w:type="spellStart"/>
            <w:r w:rsidRPr="00550551">
              <w:rPr>
                <w:rFonts w:ascii="Times New Roman" w:hAnsi="Times New Roman" w:cs="Times New Roman"/>
                <w:bCs/>
                <w:color w:val="000000"/>
              </w:rPr>
              <w:t>capacității</w:t>
            </w:r>
            <w:proofErr w:type="spellEnd"/>
            <w:r w:rsidRPr="00550551">
              <w:rPr>
                <w:rFonts w:ascii="Times New Roman" w:hAnsi="Times New Roman" w:cs="Times New Roman"/>
                <w:bCs/>
                <w:color w:val="000000"/>
              </w:rPr>
              <w:t xml:space="preserve"> locale de </w:t>
            </w:r>
            <w:proofErr w:type="spellStart"/>
            <w:r w:rsidRPr="00550551">
              <w:rPr>
                <w:rFonts w:ascii="Times New Roman" w:hAnsi="Times New Roman" w:cs="Times New Roman"/>
                <w:bCs/>
                <w:color w:val="000000"/>
              </w:rPr>
              <w:t>furnizare</w:t>
            </w:r>
            <w:proofErr w:type="spellEnd"/>
            <w:r w:rsidRPr="00550551">
              <w:rPr>
                <w:rFonts w:ascii="Times New Roman" w:hAnsi="Times New Roman" w:cs="Times New Roman"/>
                <w:bCs/>
                <w:color w:val="000000"/>
              </w:rPr>
              <w:t xml:space="preserve"> a </w:t>
            </w:r>
            <w:proofErr w:type="spellStart"/>
            <w:r w:rsidRPr="00550551">
              <w:rPr>
                <w:rFonts w:ascii="Times New Roman" w:hAnsi="Times New Roman" w:cs="Times New Roman"/>
                <w:bCs/>
                <w:color w:val="000000"/>
              </w:rPr>
              <w:t>serviciilor</w:t>
            </w:r>
            <w:proofErr w:type="spellEnd"/>
            <w:r w:rsidRPr="00550551">
              <w:rPr>
                <w:rFonts w:ascii="Times New Roman" w:hAnsi="Times New Roman" w:cs="Times New Roman"/>
                <w:bCs/>
                <w:color w:val="000000"/>
              </w:rPr>
              <w:t xml:space="preserve"> </w:t>
            </w:r>
            <w:proofErr w:type="spellStart"/>
            <w:r w:rsidRPr="00550551">
              <w:rPr>
                <w:rFonts w:ascii="Times New Roman" w:hAnsi="Times New Roman" w:cs="Times New Roman"/>
                <w:bCs/>
                <w:color w:val="000000"/>
              </w:rPr>
              <w:t>sociale</w:t>
            </w:r>
            <w:proofErr w:type="spellEnd"/>
          </w:p>
        </w:tc>
        <w:tc>
          <w:tcPr>
            <w:tcW w:w="1350" w:type="dxa"/>
          </w:tcPr>
          <w:p w14:paraId="7B267DF5" w14:textId="582D6E99" w:rsidR="00D26B42" w:rsidRPr="00550551" w:rsidRDefault="00894B36" w:rsidP="00490E20">
            <w:pPr>
              <w:pStyle w:val="Frspaiere"/>
              <w:ind w:right="-20" w:hanging="90"/>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41</w:t>
            </w:r>
          </w:p>
        </w:tc>
      </w:tr>
      <w:tr w:rsidR="007972AF" w:rsidRPr="00550551" w14:paraId="41E84020" w14:textId="77777777" w:rsidTr="00103AFA">
        <w:tc>
          <w:tcPr>
            <w:tcW w:w="8824" w:type="dxa"/>
          </w:tcPr>
          <w:p w14:paraId="2EAA878D" w14:textId="35293309" w:rsidR="003D37B1" w:rsidRPr="00550551" w:rsidRDefault="00BD5CFA" w:rsidP="00CE7DDE">
            <w:pPr>
              <w:jc w:val="both"/>
              <w:rPr>
                <w:rFonts w:ascii="Times New Roman" w:hAnsi="Times New Roman" w:cs="Times New Roman"/>
                <w:bCs/>
              </w:rPr>
            </w:pPr>
            <w:r w:rsidRPr="00550551">
              <w:rPr>
                <w:rFonts w:ascii="Times New Roman" w:hAnsi="Times New Roman" w:cs="Times New Roman"/>
                <w:bCs/>
              </w:rPr>
              <w:t xml:space="preserve">9.2 </w:t>
            </w:r>
            <w:proofErr w:type="spellStart"/>
            <w:r w:rsidRPr="00550551">
              <w:rPr>
                <w:rFonts w:ascii="Times New Roman" w:hAnsi="Times New Roman" w:cs="Times New Roman"/>
                <w:bCs/>
              </w:rPr>
              <w:t>Furnizorii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publici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și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privați</w:t>
            </w:r>
            <w:proofErr w:type="spellEnd"/>
            <w:r w:rsidRPr="00550551">
              <w:rPr>
                <w:rFonts w:ascii="Times New Roman" w:hAnsi="Times New Roman" w:cs="Times New Roman"/>
                <w:bCs/>
              </w:rPr>
              <w:t xml:space="preserve"> de </w:t>
            </w:r>
            <w:proofErr w:type="spellStart"/>
            <w:r w:rsidRPr="00550551">
              <w:rPr>
                <w:rFonts w:ascii="Times New Roman" w:hAnsi="Times New Roman" w:cs="Times New Roman"/>
                <w:bCs/>
              </w:rPr>
              <w:t>servicii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sociale</w:t>
            </w:r>
            <w:proofErr w:type="spellEnd"/>
            <w:r w:rsidRPr="00550551">
              <w:rPr>
                <w:rFonts w:ascii="Times New Roman" w:hAnsi="Times New Roman" w:cs="Times New Roman"/>
                <w:bCs/>
              </w:rPr>
              <w:t xml:space="preserve"> la </w:t>
            </w:r>
            <w:proofErr w:type="spellStart"/>
            <w:r w:rsidRPr="00550551">
              <w:rPr>
                <w:rFonts w:ascii="Times New Roman" w:hAnsi="Times New Roman" w:cs="Times New Roman"/>
                <w:bCs/>
              </w:rPr>
              <w:t>nivelul</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municipiului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Drobeta</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Turnu</w:t>
            </w:r>
            <w:proofErr w:type="spellEnd"/>
            <w:r w:rsidRPr="00550551">
              <w:rPr>
                <w:rFonts w:ascii="Times New Roman" w:hAnsi="Times New Roman" w:cs="Times New Roman"/>
                <w:bCs/>
              </w:rPr>
              <w:t xml:space="preserve"> S</w:t>
            </w:r>
            <w:r w:rsidR="00CE7DDE">
              <w:rPr>
                <w:rFonts w:ascii="Times New Roman" w:hAnsi="Times New Roman" w:cs="Times New Roman"/>
                <w:bCs/>
              </w:rPr>
              <w:t xml:space="preserve">everin </w:t>
            </w:r>
            <w:proofErr w:type="spellStart"/>
            <w:r w:rsidR="00CE7DDE">
              <w:rPr>
                <w:rFonts w:ascii="Times New Roman" w:hAnsi="Times New Roman" w:cs="Times New Roman"/>
                <w:bCs/>
              </w:rPr>
              <w:t>și</w:t>
            </w:r>
            <w:proofErr w:type="spellEnd"/>
            <w:r w:rsidR="00CE7DDE">
              <w:rPr>
                <w:rFonts w:ascii="Times New Roman" w:hAnsi="Times New Roman" w:cs="Times New Roman"/>
                <w:bCs/>
              </w:rPr>
              <w:t xml:space="preserve"> a </w:t>
            </w:r>
            <w:proofErr w:type="spellStart"/>
            <w:r w:rsidR="00CE7DDE">
              <w:rPr>
                <w:rFonts w:ascii="Times New Roman" w:hAnsi="Times New Roman" w:cs="Times New Roman"/>
                <w:bCs/>
              </w:rPr>
              <w:t>județului</w:t>
            </w:r>
            <w:proofErr w:type="spellEnd"/>
            <w:r w:rsidR="00CE7DDE">
              <w:rPr>
                <w:rFonts w:ascii="Times New Roman" w:hAnsi="Times New Roman" w:cs="Times New Roman"/>
                <w:bCs/>
              </w:rPr>
              <w:t xml:space="preserve"> </w:t>
            </w:r>
            <w:proofErr w:type="spellStart"/>
            <w:r w:rsidR="00CE7DDE">
              <w:rPr>
                <w:rFonts w:ascii="Times New Roman" w:hAnsi="Times New Roman" w:cs="Times New Roman"/>
                <w:bCs/>
              </w:rPr>
              <w:t>Mehedinți</w:t>
            </w:r>
            <w:proofErr w:type="spellEnd"/>
          </w:p>
        </w:tc>
        <w:tc>
          <w:tcPr>
            <w:tcW w:w="1350" w:type="dxa"/>
          </w:tcPr>
          <w:p w14:paraId="5F1EF6A0" w14:textId="33354C5F" w:rsidR="003D37B1" w:rsidRPr="00550551" w:rsidRDefault="00894B36" w:rsidP="00490E20">
            <w:pPr>
              <w:spacing w:after="200"/>
              <w:ind w:right="259" w:firstLine="62"/>
              <w:contextualSpacing/>
              <w:jc w:val="center"/>
              <w:rPr>
                <w:rFonts w:ascii="Times New Roman" w:hAnsi="Times New Roman" w:cs="Times New Roman"/>
                <w:bCs/>
              </w:rPr>
            </w:pPr>
            <w:r>
              <w:rPr>
                <w:rFonts w:ascii="Times New Roman" w:hAnsi="Times New Roman" w:cs="Times New Roman"/>
                <w:bCs/>
              </w:rPr>
              <w:t xml:space="preserve">  </w:t>
            </w:r>
            <w:r w:rsidR="00447243" w:rsidRPr="00550551">
              <w:rPr>
                <w:rFonts w:ascii="Times New Roman" w:hAnsi="Times New Roman" w:cs="Times New Roman"/>
                <w:bCs/>
              </w:rPr>
              <w:t>4</w:t>
            </w:r>
            <w:r>
              <w:rPr>
                <w:rFonts w:ascii="Times New Roman" w:hAnsi="Times New Roman" w:cs="Times New Roman"/>
                <w:bCs/>
              </w:rPr>
              <w:t>3</w:t>
            </w:r>
          </w:p>
        </w:tc>
      </w:tr>
      <w:tr w:rsidR="007972AF" w:rsidRPr="00550551" w14:paraId="38AB63BF" w14:textId="77777777" w:rsidTr="00103AFA">
        <w:tc>
          <w:tcPr>
            <w:tcW w:w="8824" w:type="dxa"/>
          </w:tcPr>
          <w:p w14:paraId="05F0E9F7" w14:textId="51A1363C" w:rsidR="003D37B1" w:rsidRPr="00CE7DDE" w:rsidRDefault="00CE2DDF" w:rsidP="00CE2DDF">
            <w:pPr>
              <w:jc w:val="both"/>
              <w:rPr>
                <w:rFonts w:ascii="Times New Roman" w:hAnsi="Times New Roman" w:cs="Times New Roman"/>
                <w:bCs/>
              </w:rPr>
            </w:pPr>
            <w:r w:rsidRPr="00550551">
              <w:rPr>
                <w:rFonts w:ascii="Times New Roman" w:hAnsi="Times New Roman" w:cs="Times New Roman"/>
                <w:bCs/>
              </w:rPr>
              <w:t xml:space="preserve">10. </w:t>
            </w:r>
            <w:proofErr w:type="spellStart"/>
            <w:r w:rsidRPr="00550551">
              <w:rPr>
                <w:rFonts w:ascii="Times New Roman" w:hAnsi="Times New Roman" w:cs="Times New Roman"/>
                <w:bCs/>
              </w:rPr>
              <w:t>Informații</w:t>
            </w:r>
            <w:proofErr w:type="spellEnd"/>
            <w:r w:rsidRPr="00550551">
              <w:rPr>
                <w:rFonts w:ascii="Times New Roman" w:hAnsi="Times New Roman" w:cs="Times New Roman"/>
                <w:bCs/>
              </w:rPr>
              <w:t xml:space="preserve"> cu </w:t>
            </w:r>
            <w:proofErr w:type="spellStart"/>
            <w:r w:rsidRPr="00550551">
              <w:rPr>
                <w:rFonts w:ascii="Times New Roman" w:hAnsi="Times New Roman" w:cs="Times New Roman"/>
                <w:bCs/>
              </w:rPr>
              <w:t>privire</w:t>
            </w:r>
            <w:proofErr w:type="spellEnd"/>
            <w:r w:rsidRPr="00550551">
              <w:rPr>
                <w:rFonts w:ascii="Times New Roman" w:hAnsi="Times New Roman" w:cs="Times New Roman"/>
                <w:bCs/>
              </w:rPr>
              <w:t xml:space="preserve"> la </w:t>
            </w:r>
            <w:proofErr w:type="spellStart"/>
            <w:r w:rsidRPr="00550551">
              <w:rPr>
                <w:rFonts w:ascii="Times New Roman" w:hAnsi="Times New Roman" w:cs="Times New Roman"/>
                <w:bCs/>
              </w:rPr>
              <w:t>problemele</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și</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nevoile</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sociale</w:t>
            </w:r>
            <w:proofErr w:type="spellEnd"/>
            <w:r w:rsidRPr="00550551">
              <w:rPr>
                <w:rFonts w:ascii="Times New Roman" w:hAnsi="Times New Roman" w:cs="Times New Roman"/>
                <w:bCs/>
              </w:rPr>
              <w:t xml:space="preserve"> ale </w:t>
            </w:r>
            <w:proofErr w:type="spellStart"/>
            <w:r w:rsidRPr="00550551">
              <w:rPr>
                <w:rFonts w:ascii="Times New Roman" w:hAnsi="Times New Roman" w:cs="Times New Roman"/>
                <w:bCs/>
              </w:rPr>
              <w:t>persoanelor</w:t>
            </w:r>
            <w:proofErr w:type="spellEnd"/>
            <w:r w:rsidRPr="00550551">
              <w:rPr>
                <w:rFonts w:ascii="Times New Roman" w:hAnsi="Times New Roman" w:cs="Times New Roman"/>
                <w:bCs/>
              </w:rPr>
              <w:t xml:space="preserve"> </w:t>
            </w:r>
            <w:proofErr w:type="spellStart"/>
            <w:r w:rsidRPr="00550551">
              <w:rPr>
                <w:rFonts w:ascii="Times New Roman" w:hAnsi="Times New Roman" w:cs="Times New Roman"/>
                <w:bCs/>
              </w:rPr>
              <w:t>vulnerabile</w:t>
            </w:r>
            <w:proofErr w:type="spellEnd"/>
            <w:r w:rsidRPr="00550551">
              <w:rPr>
                <w:rFonts w:ascii="Times New Roman" w:hAnsi="Times New Roman" w:cs="Times New Roman"/>
                <w:bCs/>
              </w:rPr>
              <w:t xml:space="preserve"> din </w:t>
            </w:r>
            <w:proofErr w:type="spellStart"/>
            <w:r w:rsidRPr="00550551">
              <w:rPr>
                <w:rFonts w:ascii="Times New Roman" w:hAnsi="Times New Roman" w:cs="Times New Roman"/>
                <w:bCs/>
              </w:rPr>
              <w:t>municipiu</w:t>
            </w:r>
            <w:r w:rsidR="00CE7DDE">
              <w:rPr>
                <w:rFonts w:ascii="Times New Roman" w:hAnsi="Times New Roman" w:cs="Times New Roman"/>
                <w:bCs/>
              </w:rPr>
              <w:t>l</w:t>
            </w:r>
            <w:proofErr w:type="spellEnd"/>
            <w:r w:rsidR="00CE7DDE">
              <w:rPr>
                <w:rFonts w:ascii="Times New Roman" w:hAnsi="Times New Roman" w:cs="Times New Roman"/>
                <w:bCs/>
              </w:rPr>
              <w:t xml:space="preserve"> </w:t>
            </w:r>
            <w:proofErr w:type="spellStart"/>
            <w:r w:rsidR="00CE7DDE">
              <w:rPr>
                <w:rFonts w:ascii="Times New Roman" w:hAnsi="Times New Roman" w:cs="Times New Roman"/>
                <w:bCs/>
              </w:rPr>
              <w:t>Drobeta</w:t>
            </w:r>
            <w:proofErr w:type="spellEnd"/>
            <w:r w:rsidR="00CE7DDE">
              <w:rPr>
                <w:rFonts w:ascii="Times New Roman" w:hAnsi="Times New Roman" w:cs="Times New Roman"/>
                <w:bCs/>
              </w:rPr>
              <w:t xml:space="preserve"> </w:t>
            </w:r>
            <w:proofErr w:type="spellStart"/>
            <w:r w:rsidR="00CE7DDE">
              <w:rPr>
                <w:rFonts w:ascii="Times New Roman" w:hAnsi="Times New Roman" w:cs="Times New Roman"/>
                <w:bCs/>
              </w:rPr>
              <w:t>Turnu</w:t>
            </w:r>
            <w:proofErr w:type="spellEnd"/>
            <w:r w:rsidR="00CE7DDE">
              <w:rPr>
                <w:rFonts w:ascii="Times New Roman" w:hAnsi="Times New Roman" w:cs="Times New Roman"/>
                <w:bCs/>
              </w:rPr>
              <w:t xml:space="preserve"> Severin </w:t>
            </w:r>
          </w:p>
        </w:tc>
        <w:tc>
          <w:tcPr>
            <w:tcW w:w="1350" w:type="dxa"/>
          </w:tcPr>
          <w:p w14:paraId="064C5026" w14:textId="4CD4D1FD" w:rsidR="003D37B1" w:rsidRPr="00550551" w:rsidRDefault="00894B36" w:rsidP="00490E20">
            <w:pPr>
              <w:spacing w:after="200"/>
              <w:ind w:right="259"/>
              <w:contextualSpacing/>
              <w:jc w:val="center"/>
              <w:rPr>
                <w:rFonts w:ascii="Times New Roman" w:hAnsi="Times New Roman" w:cs="Times New Roman"/>
                <w:bCs/>
                <w:iCs/>
              </w:rPr>
            </w:pPr>
            <w:r>
              <w:rPr>
                <w:rFonts w:ascii="Times New Roman" w:hAnsi="Times New Roman" w:cs="Times New Roman"/>
                <w:bCs/>
                <w:iCs/>
              </w:rPr>
              <w:t xml:space="preserve">   </w:t>
            </w:r>
            <w:r w:rsidR="00821CD4" w:rsidRPr="00550551">
              <w:rPr>
                <w:rFonts w:ascii="Times New Roman" w:hAnsi="Times New Roman" w:cs="Times New Roman"/>
                <w:bCs/>
                <w:iCs/>
              </w:rPr>
              <w:t>4</w:t>
            </w:r>
            <w:r>
              <w:rPr>
                <w:rFonts w:ascii="Times New Roman" w:hAnsi="Times New Roman" w:cs="Times New Roman"/>
                <w:bCs/>
                <w:iCs/>
              </w:rPr>
              <w:t>5</w:t>
            </w:r>
          </w:p>
        </w:tc>
      </w:tr>
      <w:tr w:rsidR="007972AF" w:rsidRPr="00550551" w14:paraId="6BBD768F" w14:textId="77777777" w:rsidTr="00550551">
        <w:trPr>
          <w:trHeight w:val="341"/>
        </w:trPr>
        <w:tc>
          <w:tcPr>
            <w:tcW w:w="8824" w:type="dxa"/>
          </w:tcPr>
          <w:p w14:paraId="221E7B18" w14:textId="6C8BDBE0" w:rsidR="003D37B1" w:rsidRPr="00CE7DDE" w:rsidRDefault="00CE7DDE" w:rsidP="00CE7DDE">
            <w:pPr>
              <w:jc w:val="both"/>
              <w:rPr>
                <w:rFonts w:ascii="Times New Roman" w:hAnsi="Times New Roman" w:cs="Times New Roman"/>
                <w:bCs/>
              </w:rPr>
            </w:pPr>
            <w:r>
              <w:rPr>
                <w:rFonts w:ascii="Times New Roman" w:hAnsi="Times New Roman" w:cs="Times New Roman"/>
                <w:bCs/>
              </w:rPr>
              <w:t xml:space="preserve">10.1 </w:t>
            </w:r>
            <w:proofErr w:type="spellStart"/>
            <w:r>
              <w:rPr>
                <w:rFonts w:ascii="Times New Roman" w:hAnsi="Times New Roman" w:cs="Times New Roman"/>
                <w:bCs/>
              </w:rPr>
              <w:t>Persoane</w:t>
            </w:r>
            <w:proofErr w:type="spellEnd"/>
            <w:r>
              <w:rPr>
                <w:rFonts w:ascii="Times New Roman" w:hAnsi="Times New Roman" w:cs="Times New Roman"/>
                <w:bCs/>
              </w:rPr>
              <w:t xml:space="preserve"> </w:t>
            </w:r>
            <w:proofErr w:type="spellStart"/>
            <w:r>
              <w:rPr>
                <w:rFonts w:ascii="Times New Roman" w:hAnsi="Times New Roman" w:cs="Times New Roman"/>
                <w:bCs/>
              </w:rPr>
              <w:t>vârstnice</w:t>
            </w:r>
            <w:proofErr w:type="spellEnd"/>
          </w:p>
        </w:tc>
        <w:tc>
          <w:tcPr>
            <w:tcW w:w="1350" w:type="dxa"/>
          </w:tcPr>
          <w:p w14:paraId="0664FFFE" w14:textId="1C0D1903" w:rsidR="003D37B1" w:rsidRPr="00550551" w:rsidRDefault="00894B36" w:rsidP="00490E20">
            <w:pPr>
              <w:spacing w:after="200"/>
              <w:ind w:right="259"/>
              <w:contextualSpacing/>
              <w:jc w:val="center"/>
              <w:rPr>
                <w:rFonts w:ascii="Times New Roman" w:hAnsi="Times New Roman" w:cs="Times New Roman"/>
                <w:bCs/>
                <w:iCs/>
              </w:rPr>
            </w:pPr>
            <w:r>
              <w:rPr>
                <w:rFonts w:ascii="Times New Roman" w:hAnsi="Times New Roman" w:cs="Times New Roman"/>
                <w:bCs/>
                <w:iCs/>
              </w:rPr>
              <w:t xml:space="preserve">   </w:t>
            </w:r>
            <w:r w:rsidR="00821CD4" w:rsidRPr="00550551">
              <w:rPr>
                <w:rFonts w:ascii="Times New Roman" w:hAnsi="Times New Roman" w:cs="Times New Roman"/>
                <w:bCs/>
                <w:iCs/>
              </w:rPr>
              <w:t>4</w:t>
            </w:r>
            <w:r>
              <w:rPr>
                <w:rFonts w:ascii="Times New Roman" w:hAnsi="Times New Roman" w:cs="Times New Roman"/>
                <w:bCs/>
                <w:iCs/>
              </w:rPr>
              <w:t>5</w:t>
            </w:r>
          </w:p>
        </w:tc>
      </w:tr>
      <w:tr w:rsidR="007972AF" w:rsidRPr="00550551" w14:paraId="514F3801" w14:textId="77777777" w:rsidTr="00103AFA">
        <w:tc>
          <w:tcPr>
            <w:tcW w:w="8824" w:type="dxa"/>
          </w:tcPr>
          <w:p w14:paraId="5E7A2A22" w14:textId="38C68213" w:rsidR="003D37B1" w:rsidRPr="00550551" w:rsidRDefault="00550551" w:rsidP="002A1F98">
            <w:pPr>
              <w:pStyle w:val="Frspaiere"/>
              <w:rPr>
                <w:rFonts w:ascii="Times New Roman" w:hAnsi="Times New Roman" w:cs="Times New Roman"/>
                <w:bCs/>
                <w:iCs/>
                <w:sz w:val="22"/>
                <w:szCs w:val="22"/>
              </w:rPr>
            </w:pPr>
            <w:r>
              <w:rPr>
                <w:rFonts w:ascii="Times New Roman" w:hAnsi="Times New Roman" w:cs="Times New Roman"/>
                <w:bCs/>
                <w:iCs/>
                <w:sz w:val="22"/>
                <w:szCs w:val="22"/>
              </w:rPr>
              <w:t xml:space="preserve">10.2 </w:t>
            </w:r>
            <w:proofErr w:type="spellStart"/>
            <w:r>
              <w:rPr>
                <w:rFonts w:ascii="Times New Roman" w:hAnsi="Times New Roman" w:cs="Times New Roman"/>
                <w:bCs/>
                <w:iCs/>
                <w:sz w:val="22"/>
                <w:szCs w:val="22"/>
              </w:rPr>
              <w:t>Persoane</w:t>
            </w:r>
            <w:proofErr w:type="spellEnd"/>
            <w:r>
              <w:rPr>
                <w:rFonts w:ascii="Times New Roman" w:hAnsi="Times New Roman" w:cs="Times New Roman"/>
                <w:bCs/>
                <w:iCs/>
                <w:sz w:val="22"/>
                <w:szCs w:val="22"/>
              </w:rPr>
              <w:t xml:space="preserve"> cu </w:t>
            </w:r>
            <w:proofErr w:type="spellStart"/>
            <w:r>
              <w:rPr>
                <w:rFonts w:ascii="Times New Roman" w:hAnsi="Times New Roman" w:cs="Times New Roman"/>
                <w:bCs/>
                <w:iCs/>
                <w:sz w:val="22"/>
                <w:szCs w:val="22"/>
              </w:rPr>
              <w:t>dizabilități</w:t>
            </w:r>
            <w:proofErr w:type="spellEnd"/>
          </w:p>
        </w:tc>
        <w:tc>
          <w:tcPr>
            <w:tcW w:w="1350" w:type="dxa"/>
          </w:tcPr>
          <w:p w14:paraId="0FAF40A2" w14:textId="0AFF3C98" w:rsidR="003D37B1" w:rsidRPr="00550551" w:rsidRDefault="00894B36" w:rsidP="00490E20">
            <w:pPr>
              <w:pStyle w:val="Frspaiere"/>
              <w:ind w:right="259"/>
              <w:jc w:val="center"/>
              <w:rPr>
                <w:rFonts w:ascii="Times New Roman" w:hAnsi="Times New Roman" w:cs="Times New Roman"/>
                <w:bCs/>
                <w:iCs/>
                <w:sz w:val="22"/>
                <w:szCs w:val="22"/>
              </w:rPr>
            </w:pPr>
            <w:r>
              <w:rPr>
                <w:rFonts w:ascii="Times New Roman" w:hAnsi="Times New Roman" w:cs="Times New Roman"/>
                <w:bCs/>
                <w:iCs/>
                <w:sz w:val="22"/>
                <w:szCs w:val="22"/>
              </w:rPr>
              <w:t xml:space="preserve">   </w:t>
            </w:r>
            <w:r w:rsidR="00821CD4" w:rsidRPr="00550551">
              <w:rPr>
                <w:rFonts w:ascii="Times New Roman" w:hAnsi="Times New Roman" w:cs="Times New Roman"/>
                <w:bCs/>
                <w:iCs/>
                <w:sz w:val="22"/>
                <w:szCs w:val="22"/>
              </w:rPr>
              <w:t>4</w:t>
            </w:r>
            <w:r>
              <w:rPr>
                <w:rFonts w:ascii="Times New Roman" w:hAnsi="Times New Roman" w:cs="Times New Roman"/>
                <w:bCs/>
                <w:iCs/>
                <w:sz w:val="22"/>
                <w:szCs w:val="22"/>
              </w:rPr>
              <w:t>7</w:t>
            </w:r>
          </w:p>
        </w:tc>
      </w:tr>
      <w:tr w:rsidR="007972AF" w:rsidRPr="00570C06" w14:paraId="6F4948F4" w14:textId="77777777" w:rsidTr="00103AFA">
        <w:tc>
          <w:tcPr>
            <w:tcW w:w="8824" w:type="dxa"/>
          </w:tcPr>
          <w:p w14:paraId="67245E32" w14:textId="2C853FC1" w:rsidR="003D37B1" w:rsidRPr="00570C06" w:rsidRDefault="00550551" w:rsidP="002A1F98">
            <w:pPr>
              <w:pStyle w:val="Frspaiere"/>
              <w:jc w:val="both"/>
              <w:rPr>
                <w:rFonts w:ascii="Times New Roman" w:hAnsi="Times New Roman" w:cs="Times New Roman"/>
                <w:bCs/>
                <w:iCs/>
                <w:sz w:val="22"/>
                <w:szCs w:val="22"/>
              </w:rPr>
            </w:pPr>
            <w:r>
              <w:rPr>
                <w:rFonts w:ascii="Times New Roman" w:hAnsi="Times New Roman" w:cs="Times New Roman"/>
                <w:bCs/>
                <w:iCs/>
                <w:sz w:val="22"/>
                <w:szCs w:val="22"/>
              </w:rPr>
              <w:t xml:space="preserve">10.3 </w:t>
            </w:r>
            <w:r w:rsidRPr="00550551">
              <w:rPr>
                <w:rFonts w:ascii="Times New Roman" w:hAnsi="Times New Roman" w:cs="Times New Roman"/>
                <w:bCs/>
                <w:iCs/>
                <w:sz w:val="22"/>
                <w:szCs w:val="22"/>
              </w:rPr>
              <w:t>PERSOANE ŞI FAMILII AFLATE ÎN RISC DE MARGINALIZARE ŞI EXCLUZIUNE         SOCIALĂ</w:t>
            </w:r>
          </w:p>
        </w:tc>
        <w:tc>
          <w:tcPr>
            <w:tcW w:w="1350" w:type="dxa"/>
          </w:tcPr>
          <w:p w14:paraId="793E8A37" w14:textId="70BF0F51" w:rsidR="003D37B1" w:rsidRPr="00570C06" w:rsidRDefault="00894B36" w:rsidP="00490E20">
            <w:pPr>
              <w:pStyle w:val="Frspaiere"/>
              <w:ind w:right="259"/>
              <w:jc w:val="center"/>
              <w:rPr>
                <w:rFonts w:ascii="Times New Roman" w:hAnsi="Times New Roman" w:cs="Times New Roman"/>
                <w:bCs/>
                <w:noProof/>
                <w:sz w:val="22"/>
                <w:szCs w:val="22"/>
              </w:rPr>
            </w:pPr>
            <w:r>
              <w:rPr>
                <w:rFonts w:ascii="Times New Roman" w:hAnsi="Times New Roman" w:cs="Times New Roman"/>
                <w:bCs/>
                <w:noProof/>
                <w:sz w:val="22"/>
                <w:szCs w:val="22"/>
              </w:rPr>
              <w:t xml:space="preserve">    51</w:t>
            </w:r>
          </w:p>
        </w:tc>
      </w:tr>
      <w:tr w:rsidR="00550551" w:rsidRPr="00570C06" w14:paraId="4577549B" w14:textId="77777777" w:rsidTr="00103AFA">
        <w:tc>
          <w:tcPr>
            <w:tcW w:w="8824" w:type="dxa"/>
          </w:tcPr>
          <w:p w14:paraId="50558D59" w14:textId="6BE0FB10" w:rsidR="00550551" w:rsidRPr="00CE7DDE" w:rsidRDefault="00550551" w:rsidP="00CE7DDE">
            <w:pPr>
              <w:autoSpaceDE w:val="0"/>
              <w:autoSpaceDN w:val="0"/>
              <w:adjustRightInd w:val="0"/>
              <w:jc w:val="both"/>
              <w:rPr>
                <w:rFonts w:ascii="Times New Roman" w:hAnsi="Times New Roman" w:cs="Times New Roman"/>
              </w:rPr>
            </w:pPr>
            <w:r w:rsidRPr="00CE7DDE">
              <w:rPr>
                <w:rFonts w:ascii="Times New Roman" w:hAnsi="Times New Roman" w:cs="Times New Roman"/>
              </w:rPr>
              <w:t xml:space="preserve">10.4  </w:t>
            </w:r>
            <w:proofErr w:type="spellStart"/>
            <w:r w:rsidRPr="00CE7DDE">
              <w:rPr>
                <w:rFonts w:ascii="Times New Roman" w:hAnsi="Times New Roman" w:cs="Times New Roman"/>
              </w:rPr>
              <w:t>Copii</w:t>
            </w:r>
            <w:r w:rsidR="00651D7F">
              <w:rPr>
                <w:rFonts w:ascii="Times New Roman" w:hAnsi="Times New Roman" w:cs="Times New Roman"/>
              </w:rPr>
              <w:t>i</w:t>
            </w:r>
            <w:proofErr w:type="spellEnd"/>
            <w:r w:rsidRPr="00CE7DDE">
              <w:rPr>
                <w:rFonts w:ascii="Times New Roman" w:hAnsi="Times New Roman" w:cs="Times New Roman"/>
              </w:rPr>
              <w:t xml:space="preserve"> </w:t>
            </w:r>
            <w:proofErr w:type="spellStart"/>
            <w:r w:rsidRPr="00CE7DDE">
              <w:rPr>
                <w:rFonts w:ascii="Times New Roman" w:hAnsi="Times New Roman" w:cs="Times New Roman"/>
              </w:rPr>
              <w:t>aflați</w:t>
            </w:r>
            <w:proofErr w:type="spellEnd"/>
            <w:r w:rsidR="00CE7DDE">
              <w:rPr>
                <w:rFonts w:ascii="Times New Roman" w:hAnsi="Times New Roman" w:cs="Times New Roman"/>
              </w:rPr>
              <w:t xml:space="preserve"> </w:t>
            </w:r>
            <w:proofErr w:type="spellStart"/>
            <w:r w:rsidR="00CE7DDE">
              <w:rPr>
                <w:rFonts w:ascii="Times New Roman" w:hAnsi="Times New Roman" w:cs="Times New Roman"/>
              </w:rPr>
              <w:t>în</w:t>
            </w:r>
            <w:proofErr w:type="spellEnd"/>
            <w:r w:rsidR="00CE7DDE">
              <w:rPr>
                <w:rFonts w:ascii="Times New Roman" w:hAnsi="Times New Roman" w:cs="Times New Roman"/>
              </w:rPr>
              <w:t xml:space="preserve"> </w:t>
            </w:r>
            <w:proofErr w:type="spellStart"/>
            <w:r w:rsidR="00CE7DDE">
              <w:rPr>
                <w:rFonts w:ascii="Times New Roman" w:hAnsi="Times New Roman" w:cs="Times New Roman"/>
              </w:rPr>
              <w:t>risc</w:t>
            </w:r>
            <w:proofErr w:type="spellEnd"/>
            <w:r w:rsidR="00CE7DDE">
              <w:rPr>
                <w:rFonts w:ascii="Times New Roman" w:hAnsi="Times New Roman" w:cs="Times New Roman"/>
              </w:rPr>
              <w:t xml:space="preserve"> de </w:t>
            </w:r>
            <w:proofErr w:type="spellStart"/>
            <w:r w:rsidR="00CE7DDE">
              <w:rPr>
                <w:rFonts w:ascii="Times New Roman" w:hAnsi="Times New Roman" w:cs="Times New Roman"/>
              </w:rPr>
              <w:t>separare</w:t>
            </w:r>
            <w:proofErr w:type="spellEnd"/>
            <w:r w:rsidR="00CE7DDE">
              <w:rPr>
                <w:rFonts w:ascii="Times New Roman" w:hAnsi="Times New Roman" w:cs="Times New Roman"/>
              </w:rPr>
              <w:t xml:space="preserve"> de </w:t>
            </w:r>
            <w:proofErr w:type="spellStart"/>
            <w:r w:rsidR="00CE7DDE">
              <w:rPr>
                <w:rFonts w:ascii="Times New Roman" w:hAnsi="Times New Roman" w:cs="Times New Roman"/>
              </w:rPr>
              <w:t>familie</w:t>
            </w:r>
            <w:proofErr w:type="spellEnd"/>
          </w:p>
        </w:tc>
        <w:tc>
          <w:tcPr>
            <w:tcW w:w="1350" w:type="dxa"/>
          </w:tcPr>
          <w:p w14:paraId="7D1C65B9" w14:textId="2397E89D" w:rsidR="00550551" w:rsidRPr="00570C06" w:rsidRDefault="00894B36" w:rsidP="00490E20">
            <w:pPr>
              <w:pStyle w:val="Frspaiere"/>
              <w:ind w:right="259"/>
              <w:jc w:val="center"/>
              <w:rPr>
                <w:rFonts w:ascii="Times New Roman" w:hAnsi="Times New Roman" w:cs="Times New Roman"/>
                <w:bCs/>
                <w:noProof/>
                <w:sz w:val="22"/>
                <w:szCs w:val="22"/>
              </w:rPr>
            </w:pPr>
            <w:r>
              <w:rPr>
                <w:rFonts w:ascii="Times New Roman" w:hAnsi="Times New Roman" w:cs="Times New Roman"/>
                <w:bCs/>
                <w:noProof/>
                <w:sz w:val="22"/>
                <w:szCs w:val="22"/>
              </w:rPr>
              <w:t xml:space="preserve">   52</w:t>
            </w:r>
          </w:p>
        </w:tc>
      </w:tr>
      <w:tr w:rsidR="007972AF" w:rsidRPr="002D073D" w14:paraId="58875489" w14:textId="77777777" w:rsidTr="00103AFA">
        <w:tc>
          <w:tcPr>
            <w:tcW w:w="8824" w:type="dxa"/>
          </w:tcPr>
          <w:p w14:paraId="7765E934" w14:textId="1DF21A20" w:rsidR="003D37B1" w:rsidRPr="00CE7DDE" w:rsidRDefault="003D37B1" w:rsidP="002A1F98">
            <w:pPr>
              <w:widowControl w:val="0"/>
              <w:jc w:val="both"/>
              <w:rPr>
                <w:rFonts w:ascii="Times New Roman" w:eastAsia="Courier New" w:hAnsi="Times New Roman" w:cs="Times New Roman"/>
                <w:bCs/>
                <w:iCs/>
                <w:color w:val="000000"/>
              </w:rPr>
            </w:pPr>
            <w:proofErr w:type="spellStart"/>
            <w:r w:rsidRPr="00CE7DDE">
              <w:rPr>
                <w:rFonts w:ascii="Times New Roman" w:eastAsia="Courier New" w:hAnsi="Times New Roman" w:cs="Times New Roman"/>
                <w:color w:val="000000"/>
              </w:rPr>
              <w:t>D</w:t>
            </w:r>
            <w:r w:rsidR="00E654CC">
              <w:rPr>
                <w:rFonts w:ascii="Times New Roman" w:eastAsia="Courier New" w:hAnsi="Times New Roman" w:cs="Times New Roman"/>
                <w:color w:val="000000"/>
              </w:rPr>
              <w:t>iacnostic</w:t>
            </w:r>
            <w:proofErr w:type="spellEnd"/>
            <w:r w:rsidR="00E654CC">
              <w:rPr>
                <w:rFonts w:ascii="Times New Roman" w:eastAsia="Courier New" w:hAnsi="Times New Roman" w:cs="Times New Roman"/>
                <w:color w:val="000000"/>
              </w:rPr>
              <w:t xml:space="preserve"> </w:t>
            </w:r>
            <w:proofErr w:type="spellStart"/>
            <w:r w:rsidR="00E654CC">
              <w:rPr>
                <w:rFonts w:ascii="Times New Roman" w:eastAsia="Courier New" w:hAnsi="Times New Roman" w:cs="Times New Roman"/>
                <w:color w:val="000000"/>
              </w:rPr>
              <w:t>și</w:t>
            </w:r>
            <w:proofErr w:type="spellEnd"/>
            <w:r w:rsidR="00E654CC">
              <w:rPr>
                <w:rFonts w:ascii="Times New Roman" w:eastAsia="Courier New" w:hAnsi="Times New Roman" w:cs="Times New Roman"/>
                <w:color w:val="000000"/>
              </w:rPr>
              <w:t xml:space="preserve"> </w:t>
            </w:r>
            <w:proofErr w:type="spellStart"/>
            <w:r w:rsidR="00E654CC">
              <w:rPr>
                <w:rFonts w:ascii="Times New Roman" w:eastAsia="Courier New" w:hAnsi="Times New Roman" w:cs="Times New Roman"/>
                <w:color w:val="000000"/>
              </w:rPr>
              <w:t>analiza</w:t>
            </w:r>
            <w:proofErr w:type="spellEnd"/>
            <w:r w:rsidR="00E654CC">
              <w:rPr>
                <w:rFonts w:ascii="Times New Roman" w:eastAsia="Courier New" w:hAnsi="Times New Roman" w:cs="Times New Roman"/>
                <w:color w:val="000000"/>
              </w:rPr>
              <w:t xml:space="preserve"> </w:t>
            </w:r>
            <w:r w:rsidRPr="00CE7DDE">
              <w:rPr>
                <w:rFonts w:ascii="Times New Roman" w:eastAsia="Courier New" w:hAnsi="Times New Roman" w:cs="Times New Roman"/>
                <w:color w:val="000000"/>
              </w:rPr>
              <w:t>SWOT</w:t>
            </w:r>
          </w:p>
        </w:tc>
        <w:tc>
          <w:tcPr>
            <w:tcW w:w="1350" w:type="dxa"/>
          </w:tcPr>
          <w:p w14:paraId="1BB06109" w14:textId="31469B01" w:rsidR="003D37B1" w:rsidRPr="0064090B" w:rsidRDefault="00894B36" w:rsidP="00894B36">
            <w:pPr>
              <w:widowControl w:val="0"/>
              <w:rPr>
                <w:rFonts w:ascii="Times New Roman" w:eastAsia="Courier New" w:hAnsi="Times New Roman" w:cs="Times New Roman"/>
                <w:bCs/>
                <w:color w:val="000000"/>
                <w:sz w:val="24"/>
                <w:szCs w:val="24"/>
              </w:rPr>
            </w:pPr>
            <w:r>
              <w:rPr>
                <w:rFonts w:ascii="Times New Roman" w:eastAsia="Courier New" w:hAnsi="Times New Roman" w:cs="Times New Roman"/>
                <w:bCs/>
                <w:color w:val="000000"/>
                <w:sz w:val="24"/>
                <w:szCs w:val="24"/>
              </w:rPr>
              <w:t xml:space="preserve">       60</w:t>
            </w:r>
          </w:p>
        </w:tc>
      </w:tr>
      <w:tr w:rsidR="007972AF" w:rsidRPr="002D073D" w14:paraId="1600E182" w14:textId="77777777" w:rsidTr="00103AFA">
        <w:tc>
          <w:tcPr>
            <w:tcW w:w="8824" w:type="dxa"/>
          </w:tcPr>
          <w:p w14:paraId="29D22E82" w14:textId="4CDEDA37" w:rsidR="003D37B1" w:rsidRPr="00CE7DDE" w:rsidRDefault="00E654CC" w:rsidP="002A1F98">
            <w:pPr>
              <w:widowControl w:val="0"/>
              <w:jc w:val="both"/>
              <w:rPr>
                <w:rFonts w:ascii="Times New Roman" w:eastAsia="Courier New" w:hAnsi="Times New Roman" w:cs="Times New Roman"/>
                <w:bCs/>
                <w:iCs/>
                <w:color w:val="000000"/>
              </w:rPr>
            </w:pPr>
            <w:proofErr w:type="spellStart"/>
            <w:r>
              <w:rPr>
                <w:rFonts w:ascii="Times New Roman" w:eastAsia="Courier New" w:hAnsi="Times New Roman" w:cs="Times New Roman"/>
                <w:color w:val="000000"/>
              </w:rPr>
              <w:t>D</w:t>
            </w:r>
            <w:r w:rsidRPr="00CE7DDE">
              <w:rPr>
                <w:rFonts w:ascii="Times New Roman" w:eastAsia="Courier New" w:hAnsi="Times New Roman" w:cs="Times New Roman"/>
                <w:color w:val="000000"/>
              </w:rPr>
              <w:t>irecții</w:t>
            </w:r>
            <w:proofErr w:type="spellEnd"/>
            <w:r w:rsidRPr="00CE7DDE">
              <w:rPr>
                <w:rFonts w:ascii="Times New Roman" w:eastAsia="Courier New" w:hAnsi="Times New Roman" w:cs="Times New Roman"/>
                <w:color w:val="000000"/>
              </w:rPr>
              <w:t xml:space="preserve"> </w:t>
            </w:r>
            <w:proofErr w:type="spellStart"/>
            <w:r w:rsidRPr="00CE7DDE">
              <w:rPr>
                <w:rFonts w:ascii="Times New Roman" w:eastAsia="Courier New" w:hAnsi="Times New Roman" w:cs="Times New Roman"/>
                <w:color w:val="000000"/>
              </w:rPr>
              <w:t>strategice</w:t>
            </w:r>
            <w:proofErr w:type="spellEnd"/>
            <w:r w:rsidRPr="00CE7DDE">
              <w:rPr>
                <w:rFonts w:ascii="Times New Roman" w:eastAsia="Courier New" w:hAnsi="Times New Roman" w:cs="Times New Roman"/>
                <w:color w:val="000000"/>
              </w:rPr>
              <w:t xml:space="preserve"> de </w:t>
            </w:r>
            <w:proofErr w:type="spellStart"/>
            <w:r w:rsidRPr="00CE7DDE">
              <w:rPr>
                <w:rFonts w:ascii="Times New Roman" w:eastAsia="Courier New" w:hAnsi="Times New Roman" w:cs="Times New Roman"/>
                <w:color w:val="000000"/>
              </w:rPr>
              <w:t>dezvoltare</w:t>
            </w:r>
            <w:proofErr w:type="spellEnd"/>
            <w:r w:rsidRPr="00CE7DDE">
              <w:rPr>
                <w:rFonts w:ascii="Times New Roman" w:eastAsia="Courier New" w:hAnsi="Times New Roman" w:cs="Times New Roman"/>
                <w:color w:val="000000"/>
              </w:rPr>
              <w:t xml:space="preserve"> ale </w:t>
            </w:r>
            <w:r w:rsidR="00651D7F">
              <w:rPr>
                <w:rFonts w:ascii="Times New Roman" w:eastAsia="Courier New" w:hAnsi="Times New Roman" w:cs="Times New Roman"/>
                <w:color w:val="000000"/>
              </w:rPr>
              <w:t>D</w:t>
            </w:r>
            <w:r w:rsidRPr="00CE7DDE">
              <w:rPr>
                <w:rFonts w:ascii="Times New Roman" w:eastAsia="Courier New" w:hAnsi="Times New Roman" w:cs="Times New Roman"/>
                <w:color w:val="000000"/>
              </w:rPr>
              <w:t xml:space="preserve">irecției de </w:t>
            </w:r>
            <w:proofErr w:type="spellStart"/>
            <w:r w:rsidR="00651D7F">
              <w:rPr>
                <w:rFonts w:ascii="Times New Roman" w:eastAsia="Courier New" w:hAnsi="Times New Roman" w:cs="Times New Roman"/>
                <w:color w:val="000000"/>
              </w:rPr>
              <w:t>A</w:t>
            </w:r>
            <w:r w:rsidRPr="00CE7DDE">
              <w:rPr>
                <w:rFonts w:ascii="Times New Roman" w:eastAsia="Courier New" w:hAnsi="Times New Roman" w:cs="Times New Roman"/>
                <w:color w:val="000000"/>
              </w:rPr>
              <w:t>sistență</w:t>
            </w:r>
            <w:proofErr w:type="spellEnd"/>
            <w:r w:rsidRPr="00CE7DDE">
              <w:rPr>
                <w:rFonts w:ascii="Times New Roman" w:eastAsia="Courier New" w:hAnsi="Times New Roman" w:cs="Times New Roman"/>
                <w:color w:val="000000"/>
              </w:rPr>
              <w:t xml:space="preserve"> </w:t>
            </w:r>
            <w:proofErr w:type="spellStart"/>
            <w:r w:rsidR="00651D7F">
              <w:rPr>
                <w:rFonts w:ascii="Times New Roman" w:eastAsia="Courier New" w:hAnsi="Times New Roman" w:cs="Times New Roman"/>
                <w:color w:val="000000"/>
              </w:rPr>
              <w:t>S</w:t>
            </w:r>
            <w:r w:rsidRPr="00CE7DDE">
              <w:rPr>
                <w:rFonts w:ascii="Times New Roman" w:eastAsia="Courier New" w:hAnsi="Times New Roman" w:cs="Times New Roman"/>
                <w:color w:val="000000"/>
              </w:rPr>
              <w:t>ocială</w:t>
            </w:r>
            <w:proofErr w:type="spellEnd"/>
            <w:r w:rsidRPr="00CE7DDE">
              <w:rPr>
                <w:rFonts w:ascii="Times New Roman" w:eastAsia="Courier New" w:hAnsi="Times New Roman" w:cs="Times New Roman"/>
                <w:color w:val="000000"/>
              </w:rPr>
              <w:t xml:space="preserve"> </w:t>
            </w:r>
            <w:proofErr w:type="spellStart"/>
            <w:r w:rsidR="00651D7F">
              <w:rPr>
                <w:rFonts w:ascii="Times New Roman" w:eastAsia="Courier New" w:hAnsi="Times New Roman" w:cs="Times New Roman"/>
                <w:color w:val="000000"/>
              </w:rPr>
              <w:t>D</w:t>
            </w:r>
            <w:r w:rsidRPr="00CE7DDE">
              <w:rPr>
                <w:rFonts w:ascii="Times New Roman" w:eastAsia="Courier New" w:hAnsi="Times New Roman" w:cs="Times New Roman"/>
                <w:color w:val="000000"/>
              </w:rPr>
              <w:t>robeta</w:t>
            </w:r>
            <w:proofErr w:type="spellEnd"/>
            <w:r w:rsidRPr="00CE7DDE">
              <w:rPr>
                <w:rFonts w:ascii="Times New Roman" w:eastAsia="Courier New" w:hAnsi="Times New Roman" w:cs="Times New Roman"/>
                <w:color w:val="000000"/>
              </w:rPr>
              <w:t xml:space="preserve"> </w:t>
            </w:r>
            <w:proofErr w:type="spellStart"/>
            <w:r w:rsidR="00651D7F">
              <w:rPr>
                <w:rFonts w:ascii="Times New Roman" w:eastAsia="Courier New" w:hAnsi="Times New Roman" w:cs="Times New Roman"/>
                <w:color w:val="000000"/>
              </w:rPr>
              <w:t>T</w:t>
            </w:r>
            <w:r w:rsidRPr="00CE7DDE">
              <w:rPr>
                <w:rFonts w:ascii="Times New Roman" w:eastAsia="Courier New" w:hAnsi="Times New Roman" w:cs="Times New Roman"/>
                <w:color w:val="000000"/>
              </w:rPr>
              <w:t>urnu</w:t>
            </w:r>
            <w:proofErr w:type="spellEnd"/>
            <w:r w:rsidRPr="00CE7DDE">
              <w:rPr>
                <w:rFonts w:ascii="Times New Roman" w:eastAsia="Courier New" w:hAnsi="Times New Roman" w:cs="Times New Roman"/>
                <w:color w:val="000000"/>
              </w:rPr>
              <w:t xml:space="preserve"> </w:t>
            </w:r>
            <w:r w:rsidR="00651D7F">
              <w:rPr>
                <w:rFonts w:ascii="Times New Roman" w:eastAsia="Courier New" w:hAnsi="Times New Roman" w:cs="Times New Roman"/>
                <w:color w:val="000000"/>
              </w:rPr>
              <w:t>S</w:t>
            </w:r>
            <w:r w:rsidRPr="00CE7DDE">
              <w:rPr>
                <w:rFonts w:ascii="Times New Roman" w:eastAsia="Courier New" w:hAnsi="Times New Roman" w:cs="Times New Roman"/>
                <w:color w:val="000000"/>
              </w:rPr>
              <w:t xml:space="preserve">everin </w:t>
            </w:r>
            <w:proofErr w:type="spellStart"/>
            <w:r w:rsidRPr="00CE7DDE">
              <w:rPr>
                <w:rFonts w:ascii="Times New Roman" w:eastAsia="Courier New" w:hAnsi="Times New Roman" w:cs="Times New Roman"/>
                <w:color w:val="000000"/>
              </w:rPr>
              <w:t>perioada</w:t>
            </w:r>
            <w:proofErr w:type="spellEnd"/>
            <w:r w:rsidRPr="00CE7DDE">
              <w:rPr>
                <w:rFonts w:ascii="Times New Roman" w:eastAsia="Courier New" w:hAnsi="Times New Roman" w:cs="Times New Roman"/>
                <w:color w:val="000000"/>
              </w:rPr>
              <w:t xml:space="preserve">         2025-203</w:t>
            </w:r>
            <w:r>
              <w:rPr>
                <w:rFonts w:ascii="Times New Roman" w:eastAsia="Courier New" w:hAnsi="Times New Roman" w:cs="Times New Roman"/>
                <w:color w:val="000000"/>
              </w:rPr>
              <w:t>5</w:t>
            </w:r>
          </w:p>
        </w:tc>
        <w:tc>
          <w:tcPr>
            <w:tcW w:w="1350" w:type="dxa"/>
          </w:tcPr>
          <w:p w14:paraId="7F4F085D" w14:textId="41F07E07" w:rsidR="003D37B1" w:rsidRPr="0064090B" w:rsidRDefault="00894B36" w:rsidP="00490E20">
            <w:pPr>
              <w:widowControl w:val="0"/>
              <w:jc w:val="center"/>
              <w:rPr>
                <w:rFonts w:ascii="Times New Roman" w:eastAsia="Courier New" w:hAnsi="Times New Roman" w:cs="Times New Roman"/>
                <w:bCs/>
                <w:color w:val="000000"/>
                <w:sz w:val="24"/>
                <w:szCs w:val="24"/>
              </w:rPr>
            </w:pPr>
            <w:r>
              <w:rPr>
                <w:rFonts w:ascii="Times New Roman" w:eastAsia="Courier New" w:hAnsi="Times New Roman" w:cs="Times New Roman"/>
                <w:bCs/>
                <w:color w:val="000000"/>
                <w:sz w:val="24"/>
                <w:szCs w:val="24"/>
              </w:rPr>
              <w:t>62</w:t>
            </w:r>
          </w:p>
        </w:tc>
      </w:tr>
      <w:tr w:rsidR="00454BAC" w:rsidRPr="002D073D" w14:paraId="160F5D87" w14:textId="77777777" w:rsidTr="00103AFA">
        <w:tc>
          <w:tcPr>
            <w:tcW w:w="8824" w:type="dxa"/>
          </w:tcPr>
          <w:p w14:paraId="709E2C36" w14:textId="310C92EB" w:rsidR="00454BAC" w:rsidRPr="00CE7DDE" w:rsidRDefault="00E654CC" w:rsidP="002A1F98">
            <w:pPr>
              <w:pStyle w:val="Frspaiere"/>
              <w:spacing w:after="200" w:line="276" w:lineRule="auto"/>
              <w:rPr>
                <w:rFonts w:ascii="Times New Roman" w:hAnsi="Times New Roman" w:cs="Times New Roman"/>
                <w:sz w:val="22"/>
                <w:szCs w:val="22"/>
              </w:rPr>
            </w:pPr>
            <w:proofErr w:type="spellStart"/>
            <w:r>
              <w:rPr>
                <w:rFonts w:ascii="Times New Roman" w:hAnsi="Times New Roman" w:cs="Times New Roman"/>
                <w:sz w:val="22"/>
                <w:szCs w:val="22"/>
              </w:rPr>
              <w:t>A</w:t>
            </w:r>
            <w:r w:rsidRPr="00CE7DDE">
              <w:rPr>
                <w:rFonts w:ascii="Times New Roman" w:hAnsi="Times New Roman" w:cs="Times New Roman"/>
                <w:sz w:val="22"/>
                <w:szCs w:val="22"/>
              </w:rPr>
              <w:t>cronime</w:t>
            </w:r>
            <w:proofErr w:type="spellEnd"/>
            <w:r w:rsidRPr="00CE7DDE">
              <w:rPr>
                <w:rFonts w:ascii="Times New Roman" w:hAnsi="Times New Roman" w:cs="Times New Roman"/>
                <w:sz w:val="22"/>
                <w:szCs w:val="22"/>
              </w:rPr>
              <w:t xml:space="preserve"> </w:t>
            </w:r>
            <w:proofErr w:type="spellStart"/>
            <w:r w:rsidRPr="00CE7DDE">
              <w:rPr>
                <w:rFonts w:ascii="Times New Roman" w:hAnsi="Times New Roman" w:cs="Times New Roman"/>
                <w:sz w:val="22"/>
                <w:szCs w:val="22"/>
              </w:rPr>
              <w:t>utilizate</w:t>
            </w:r>
            <w:proofErr w:type="spellEnd"/>
          </w:p>
        </w:tc>
        <w:tc>
          <w:tcPr>
            <w:tcW w:w="1350" w:type="dxa"/>
          </w:tcPr>
          <w:p w14:paraId="7F12FA0A" w14:textId="5F803C5C" w:rsidR="00454BAC" w:rsidRDefault="00894B36" w:rsidP="00490E20">
            <w:pPr>
              <w:pStyle w:val="Frspaiere"/>
              <w:spacing w:after="200" w:line="276" w:lineRule="auto"/>
              <w:jc w:val="center"/>
              <w:rPr>
                <w:rFonts w:ascii="Times New Roman" w:hAnsi="Times New Roman" w:cs="Times New Roman"/>
                <w:bCs/>
              </w:rPr>
            </w:pPr>
            <w:r>
              <w:rPr>
                <w:rFonts w:ascii="Times New Roman" w:hAnsi="Times New Roman" w:cs="Times New Roman"/>
                <w:bCs/>
              </w:rPr>
              <w:t>72</w:t>
            </w:r>
          </w:p>
        </w:tc>
      </w:tr>
    </w:tbl>
    <w:p w14:paraId="1BAE0F4E" w14:textId="5D49F2C7" w:rsidR="0040136B" w:rsidRDefault="0040136B" w:rsidP="009236BD">
      <w:pPr>
        <w:pStyle w:val="Frspaiere"/>
        <w:ind w:left="720" w:firstLine="270"/>
        <w:rPr>
          <w:rFonts w:ascii="Times New Roman" w:hAnsi="Times New Roman" w:cs="Times New Roman"/>
          <w:b/>
        </w:rPr>
      </w:pPr>
    </w:p>
    <w:p w14:paraId="78F396E1" w14:textId="368E7809" w:rsidR="00CE7DDE" w:rsidRDefault="00CE7DDE" w:rsidP="009236BD">
      <w:pPr>
        <w:pStyle w:val="Frspaiere"/>
        <w:ind w:left="720" w:firstLine="270"/>
        <w:rPr>
          <w:rFonts w:ascii="Times New Roman" w:hAnsi="Times New Roman" w:cs="Times New Roman"/>
          <w:b/>
        </w:rPr>
      </w:pPr>
    </w:p>
    <w:p w14:paraId="717B00F2" w14:textId="6F4F39E6" w:rsidR="001B409B" w:rsidRDefault="00656158" w:rsidP="001B409B">
      <w:pPr>
        <w:adjustRightInd w:val="0"/>
        <w:rPr>
          <w:rFonts w:ascii="Times New Roman" w:hAnsi="Times New Roman" w:cs="Times New Roman"/>
          <w:b/>
          <w:sz w:val="24"/>
          <w:szCs w:val="24"/>
        </w:rPr>
      </w:pPr>
      <w:r>
        <w:rPr>
          <w:rFonts w:ascii="Times New Roman" w:hAnsi="Times New Roman" w:cs="Times New Roman"/>
          <w:b/>
          <w:sz w:val="24"/>
          <w:szCs w:val="24"/>
        </w:rPr>
        <w:t>1</w:t>
      </w:r>
      <w:r w:rsidR="004D62AB" w:rsidRPr="001B409B">
        <w:rPr>
          <w:rFonts w:ascii="Times New Roman" w:hAnsi="Times New Roman" w:cs="Times New Roman"/>
          <w:b/>
          <w:sz w:val="24"/>
          <w:szCs w:val="24"/>
        </w:rPr>
        <w:t xml:space="preserve">.    </w:t>
      </w:r>
      <w:r w:rsidR="005C25C5" w:rsidRPr="001B409B">
        <w:rPr>
          <w:rFonts w:ascii="Times New Roman" w:hAnsi="Times New Roman" w:cs="Times New Roman"/>
          <w:b/>
          <w:sz w:val="24"/>
          <w:szCs w:val="24"/>
        </w:rPr>
        <w:t>INTRODUCERE</w:t>
      </w:r>
    </w:p>
    <w:p w14:paraId="12DFF5B5" w14:textId="35607564" w:rsidR="008E7C45" w:rsidRDefault="001B409B" w:rsidP="00796541">
      <w:pPr>
        <w:adjustRightInd w:val="0"/>
        <w:contextualSpacing/>
        <w:rPr>
          <w:rFonts w:ascii="Times New Roman" w:hAnsi="Times New Roman" w:cs="Times New Roman"/>
          <w:b/>
          <w:sz w:val="24"/>
          <w:szCs w:val="24"/>
        </w:rPr>
      </w:pPr>
      <w:r w:rsidRPr="001B409B">
        <w:rPr>
          <w:rFonts w:ascii="Times New Roman" w:hAnsi="Times New Roman" w:cs="Times New Roman"/>
          <w:b/>
          <w:i/>
          <w:iCs/>
          <w:sz w:val="24"/>
          <w:szCs w:val="24"/>
        </w:rPr>
        <w:t xml:space="preserve">    </w:t>
      </w:r>
      <w:r w:rsidR="003321B7">
        <w:rPr>
          <w:rFonts w:ascii="Times New Roman" w:hAnsi="Times New Roman" w:cs="Times New Roman"/>
          <w:b/>
          <w:sz w:val="24"/>
          <w:szCs w:val="24"/>
        </w:rPr>
        <w:t>1</w:t>
      </w:r>
      <w:r w:rsidR="008E7C45" w:rsidRPr="001B409B">
        <w:rPr>
          <w:rFonts w:ascii="Times New Roman" w:hAnsi="Times New Roman" w:cs="Times New Roman"/>
          <w:b/>
          <w:sz w:val="24"/>
          <w:szCs w:val="24"/>
        </w:rPr>
        <w:t>.1.</w:t>
      </w:r>
      <w:r w:rsidR="0069731C"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Localizarea</w:t>
      </w:r>
      <w:proofErr w:type="spellEnd"/>
      <w:r w:rsidR="00B552FA"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și</w:t>
      </w:r>
      <w:proofErr w:type="spellEnd"/>
      <w:r w:rsidR="00B552FA"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caracterizarea</w:t>
      </w:r>
      <w:proofErr w:type="spellEnd"/>
      <w:r w:rsidR="00B552FA"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general</w:t>
      </w:r>
      <w:r w:rsidR="00091117" w:rsidRPr="001B409B">
        <w:rPr>
          <w:rFonts w:ascii="Times New Roman" w:hAnsi="Times New Roman" w:cs="Times New Roman"/>
          <w:b/>
          <w:sz w:val="24"/>
          <w:szCs w:val="24"/>
        </w:rPr>
        <w:t>ă</w:t>
      </w:r>
      <w:proofErr w:type="spellEnd"/>
      <w:r w:rsidR="00B552FA" w:rsidRPr="001B409B">
        <w:rPr>
          <w:rFonts w:ascii="Times New Roman" w:hAnsi="Times New Roman" w:cs="Times New Roman"/>
          <w:b/>
          <w:sz w:val="24"/>
          <w:szCs w:val="24"/>
        </w:rPr>
        <w:t xml:space="preserve"> a </w:t>
      </w:r>
      <w:proofErr w:type="spellStart"/>
      <w:r w:rsidR="00B552FA" w:rsidRPr="001B409B">
        <w:rPr>
          <w:rFonts w:ascii="Times New Roman" w:hAnsi="Times New Roman" w:cs="Times New Roman"/>
          <w:b/>
          <w:sz w:val="24"/>
          <w:szCs w:val="24"/>
        </w:rPr>
        <w:t>municipiului</w:t>
      </w:r>
      <w:proofErr w:type="spellEnd"/>
      <w:r w:rsidR="00B552FA"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Drobeta</w:t>
      </w:r>
      <w:proofErr w:type="spellEnd"/>
      <w:r w:rsidR="00B552FA" w:rsidRPr="001B409B">
        <w:rPr>
          <w:rFonts w:ascii="Times New Roman" w:hAnsi="Times New Roman" w:cs="Times New Roman"/>
          <w:b/>
          <w:sz w:val="24"/>
          <w:szCs w:val="24"/>
        </w:rPr>
        <w:t xml:space="preserve"> </w:t>
      </w:r>
      <w:proofErr w:type="spellStart"/>
      <w:r w:rsidR="00B552FA" w:rsidRPr="001B409B">
        <w:rPr>
          <w:rFonts w:ascii="Times New Roman" w:hAnsi="Times New Roman" w:cs="Times New Roman"/>
          <w:b/>
          <w:sz w:val="24"/>
          <w:szCs w:val="24"/>
        </w:rPr>
        <w:t>Turnu</w:t>
      </w:r>
      <w:proofErr w:type="spellEnd"/>
      <w:r w:rsidR="00B552FA" w:rsidRPr="001B409B">
        <w:rPr>
          <w:rFonts w:ascii="Times New Roman" w:hAnsi="Times New Roman" w:cs="Times New Roman"/>
          <w:b/>
          <w:sz w:val="24"/>
          <w:szCs w:val="24"/>
        </w:rPr>
        <w:t xml:space="preserve"> Severin</w:t>
      </w:r>
    </w:p>
    <w:p w14:paraId="1EBF469C" w14:textId="77777777" w:rsidR="00796541" w:rsidRPr="001B409B" w:rsidRDefault="00796541" w:rsidP="00796541">
      <w:pPr>
        <w:adjustRightInd w:val="0"/>
        <w:contextualSpacing/>
        <w:rPr>
          <w:rFonts w:ascii="Times New Roman" w:hAnsi="Times New Roman" w:cs="Times New Roman"/>
          <w:b/>
          <w:i/>
          <w:iCs/>
          <w:sz w:val="24"/>
          <w:szCs w:val="24"/>
        </w:rPr>
      </w:pPr>
    </w:p>
    <w:p w14:paraId="34E1E850" w14:textId="0F9FEA1D" w:rsidR="00B552FA" w:rsidRPr="00EC6491" w:rsidRDefault="00B552FA" w:rsidP="00796541">
      <w:pPr>
        <w:autoSpaceDE w:val="0"/>
        <w:autoSpaceDN w:val="0"/>
        <w:adjustRightInd w:val="0"/>
        <w:spacing w:after="0" w:line="240" w:lineRule="auto"/>
        <w:ind w:firstLine="270"/>
        <w:contextualSpacing/>
        <w:jc w:val="both"/>
        <w:rPr>
          <w:rFonts w:ascii="Times New Roman" w:hAnsi="Times New Roman" w:cs="Times New Roman"/>
          <w:sz w:val="24"/>
          <w:szCs w:val="24"/>
          <w:shd w:val="clear" w:color="auto" w:fill="FFFFFF"/>
        </w:rPr>
      </w:pPr>
      <w:proofErr w:type="spellStart"/>
      <w:r w:rsidRPr="00EC6491">
        <w:rPr>
          <w:rFonts w:ascii="Times New Roman" w:hAnsi="Times New Roman" w:cs="Times New Roman"/>
          <w:b/>
          <w:i/>
          <w:iCs/>
          <w:sz w:val="24"/>
          <w:szCs w:val="24"/>
        </w:rPr>
        <w:t>Drobeta</w:t>
      </w:r>
      <w:r w:rsidR="00C16639" w:rsidRPr="00EC6491">
        <w:rPr>
          <w:rFonts w:ascii="Times New Roman" w:hAnsi="Times New Roman" w:cs="Times New Roman"/>
          <w:b/>
          <w:i/>
          <w:iCs/>
          <w:sz w:val="24"/>
          <w:szCs w:val="24"/>
        </w:rPr>
        <w:t>-</w:t>
      </w:r>
      <w:r w:rsidRPr="00EC6491">
        <w:rPr>
          <w:rFonts w:ascii="Times New Roman" w:hAnsi="Times New Roman" w:cs="Times New Roman"/>
          <w:b/>
          <w:i/>
          <w:iCs/>
          <w:sz w:val="24"/>
          <w:szCs w:val="24"/>
        </w:rPr>
        <w:t>Turnu</w:t>
      </w:r>
      <w:proofErr w:type="spellEnd"/>
      <w:r w:rsidRPr="00EC6491">
        <w:rPr>
          <w:rFonts w:ascii="Times New Roman" w:hAnsi="Times New Roman" w:cs="Times New Roman"/>
          <w:b/>
          <w:i/>
          <w:iCs/>
          <w:sz w:val="24"/>
          <w:szCs w:val="24"/>
        </w:rPr>
        <w:t xml:space="preserve"> Severin </w:t>
      </w:r>
      <w:proofErr w:type="spellStart"/>
      <w:r w:rsidRPr="00EC6491">
        <w:rPr>
          <w:rFonts w:ascii="Times New Roman" w:hAnsi="Times New Roman" w:cs="Times New Roman"/>
          <w:bCs/>
          <w:sz w:val="24"/>
          <w:szCs w:val="24"/>
        </w:rPr>
        <w:t>este</w:t>
      </w:r>
      <w:proofErr w:type="spellEnd"/>
      <w:r w:rsidRPr="00EC6491">
        <w:rPr>
          <w:rFonts w:ascii="Times New Roman" w:hAnsi="Times New Roman" w:cs="Times New Roman"/>
          <w:bCs/>
          <w:sz w:val="24"/>
          <w:szCs w:val="24"/>
        </w:rPr>
        <w:t xml:space="preserve"> </w:t>
      </w:r>
      <w:proofErr w:type="spellStart"/>
      <w:r w:rsidRPr="00EC6491">
        <w:rPr>
          <w:rFonts w:ascii="Times New Roman" w:hAnsi="Times New Roman" w:cs="Times New Roman"/>
          <w:bCs/>
          <w:sz w:val="24"/>
          <w:szCs w:val="24"/>
        </w:rPr>
        <w:t>municipiul</w:t>
      </w:r>
      <w:proofErr w:type="spellEnd"/>
      <w:r w:rsidRPr="00EC6491">
        <w:rPr>
          <w:rFonts w:ascii="Times New Roman" w:hAnsi="Times New Roman" w:cs="Times New Roman"/>
          <w:bCs/>
          <w:sz w:val="24"/>
          <w:szCs w:val="24"/>
        </w:rPr>
        <w:t xml:space="preserve"> de </w:t>
      </w:r>
      <w:proofErr w:type="spellStart"/>
      <w:r w:rsidRPr="00EC6491">
        <w:rPr>
          <w:rFonts w:ascii="Times New Roman" w:hAnsi="Times New Roman" w:cs="Times New Roman"/>
          <w:bCs/>
          <w:sz w:val="24"/>
          <w:szCs w:val="24"/>
        </w:rPr>
        <w:t>reședință</w:t>
      </w:r>
      <w:proofErr w:type="spellEnd"/>
      <w:r w:rsidRPr="00EC6491">
        <w:rPr>
          <w:rFonts w:ascii="Times New Roman" w:hAnsi="Times New Roman" w:cs="Times New Roman"/>
          <w:bCs/>
          <w:sz w:val="24"/>
          <w:szCs w:val="24"/>
        </w:rPr>
        <w:t xml:space="preserve"> al </w:t>
      </w:r>
      <w:proofErr w:type="spellStart"/>
      <w:r w:rsidRPr="00EC6491">
        <w:rPr>
          <w:rFonts w:ascii="Times New Roman" w:hAnsi="Times New Roman" w:cs="Times New Roman"/>
          <w:bCs/>
          <w:sz w:val="24"/>
          <w:szCs w:val="24"/>
        </w:rPr>
        <w:t>județului</w:t>
      </w:r>
      <w:proofErr w:type="spellEnd"/>
      <w:r w:rsidRPr="00EC6491">
        <w:rPr>
          <w:rFonts w:ascii="Times New Roman" w:hAnsi="Times New Roman" w:cs="Times New Roman"/>
          <w:bCs/>
          <w:sz w:val="24"/>
          <w:szCs w:val="24"/>
        </w:rPr>
        <w:t xml:space="preserve"> </w:t>
      </w:r>
      <w:proofErr w:type="spellStart"/>
      <w:r w:rsidRPr="00EC6491">
        <w:rPr>
          <w:rFonts w:ascii="Times New Roman" w:hAnsi="Times New Roman" w:cs="Times New Roman"/>
          <w:bCs/>
          <w:sz w:val="24"/>
          <w:szCs w:val="24"/>
        </w:rPr>
        <w:t>Mehedinți</w:t>
      </w:r>
      <w:proofErr w:type="spellEnd"/>
      <w:r w:rsidRPr="00EC6491">
        <w:rPr>
          <w:rFonts w:ascii="Times New Roman" w:hAnsi="Times New Roman" w:cs="Times New Roman"/>
          <w:bCs/>
          <w:sz w:val="24"/>
          <w:szCs w:val="24"/>
        </w:rPr>
        <w:t>,</w:t>
      </w:r>
      <w:r w:rsidRPr="00EC6491">
        <w:rPr>
          <w:rFonts w:ascii="Times New Roman" w:hAnsi="Times New Roman" w:cs="Times New Roman"/>
          <w:color w:val="202122"/>
          <w:sz w:val="24"/>
          <w:szCs w:val="24"/>
          <w:shd w:val="clear" w:color="auto" w:fill="FFFFFF"/>
        </w:rPr>
        <w:t xml:space="preserve"> format din </w:t>
      </w:r>
      <w:proofErr w:type="spellStart"/>
      <w:r w:rsidRPr="00EC6491">
        <w:rPr>
          <w:rFonts w:ascii="Times New Roman" w:hAnsi="Times New Roman" w:cs="Times New Roman"/>
          <w:color w:val="202122"/>
          <w:sz w:val="24"/>
          <w:szCs w:val="24"/>
          <w:shd w:val="clear" w:color="auto" w:fill="FFFFFF"/>
        </w:rPr>
        <w:t>localitățile</w:t>
      </w:r>
      <w:proofErr w:type="spellEnd"/>
      <w:r w:rsidRPr="00EC6491">
        <w:rPr>
          <w:rFonts w:ascii="Times New Roman" w:hAnsi="Times New Roman" w:cs="Times New Roman"/>
          <w:color w:val="202122"/>
          <w:sz w:val="24"/>
          <w:szCs w:val="24"/>
          <w:shd w:val="clear" w:color="auto" w:fill="FFFFFF"/>
        </w:rPr>
        <w:t xml:space="preserve"> </w:t>
      </w:r>
      <w:proofErr w:type="spellStart"/>
      <w:r w:rsidRPr="00EC6491">
        <w:rPr>
          <w:rFonts w:ascii="Times New Roman" w:hAnsi="Times New Roman" w:cs="Times New Roman"/>
          <w:color w:val="202122"/>
          <w:sz w:val="24"/>
          <w:szCs w:val="24"/>
          <w:shd w:val="clear" w:color="auto" w:fill="FFFFFF"/>
        </w:rPr>
        <w:t>componente</w:t>
      </w:r>
      <w:proofErr w:type="spellEnd"/>
      <w:r w:rsidRPr="00EC6491">
        <w:rPr>
          <w:rFonts w:ascii="Times New Roman" w:hAnsi="Times New Roman" w:cs="Times New Roman"/>
          <w:color w:val="202122"/>
          <w:sz w:val="24"/>
          <w:szCs w:val="24"/>
          <w:shd w:val="clear" w:color="auto" w:fill="FFFFFF"/>
        </w:rPr>
        <w:t xml:space="preserve"> </w:t>
      </w:r>
      <w:proofErr w:type="spellStart"/>
      <w:r w:rsidRPr="00EC6491">
        <w:rPr>
          <w:rFonts w:ascii="Times New Roman" w:hAnsi="Times New Roman" w:cs="Times New Roman"/>
          <w:color w:val="202122"/>
          <w:sz w:val="24"/>
          <w:szCs w:val="24"/>
          <w:shd w:val="clear" w:color="auto" w:fill="FFFFFF"/>
        </w:rPr>
        <w:t>Drobeta-Turnu</w:t>
      </w:r>
      <w:proofErr w:type="spellEnd"/>
      <w:r w:rsidRPr="00EC6491">
        <w:rPr>
          <w:rFonts w:ascii="Times New Roman" w:hAnsi="Times New Roman" w:cs="Times New Roman"/>
          <w:color w:val="202122"/>
          <w:sz w:val="24"/>
          <w:szCs w:val="24"/>
          <w:shd w:val="clear" w:color="auto" w:fill="FFFFFF"/>
        </w:rPr>
        <w:t xml:space="preserve"> Severin (</w:t>
      </w:r>
      <w:proofErr w:type="spellStart"/>
      <w:r w:rsidRPr="00EC6491">
        <w:rPr>
          <w:rFonts w:ascii="Times New Roman" w:hAnsi="Times New Roman" w:cs="Times New Roman"/>
          <w:color w:val="202122"/>
          <w:sz w:val="24"/>
          <w:szCs w:val="24"/>
          <w:shd w:val="clear" w:color="auto" w:fill="FFFFFF"/>
        </w:rPr>
        <w:t>reședința</w:t>
      </w:r>
      <w:proofErr w:type="spellEnd"/>
      <w:r w:rsidRPr="00EC6491">
        <w:rPr>
          <w:rFonts w:ascii="Times New Roman" w:hAnsi="Times New Roman" w:cs="Times New Roman"/>
          <w:color w:val="202122"/>
          <w:sz w:val="24"/>
          <w:szCs w:val="24"/>
          <w:shd w:val="clear" w:color="auto" w:fill="FFFFFF"/>
        </w:rPr>
        <w:t>), </w:t>
      </w:r>
      <w:proofErr w:type="spellStart"/>
      <w:r w:rsidR="00824E10">
        <w:fldChar w:fldCharType="begin"/>
      </w:r>
      <w:r w:rsidR="00824E10">
        <w:instrText xml:space="preserve"> HYPERLINK "https://ro.wikipedia.org/wiki/Duda%C8%99u_Schelei,_Mehedin%C8%9Bi" \o "Dudașu Schelei, Mehedinți" </w:instrText>
      </w:r>
      <w:r w:rsidR="00824E10">
        <w:fldChar w:fldCharType="separate"/>
      </w:r>
      <w:r w:rsidRPr="00EC6491">
        <w:rPr>
          <w:rStyle w:val="Hyperlink"/>
          <w:rFonts w:ascii="Times New Roman" w:hAnsi="Times New Roman" w:cs="Times New Roman"/>
          <w:color w:val="auto"/>
          <w:sz w:val="24"/>
          <w:szCs w:val="24"/>
          <w:u w:val="none"/>
          <w:shd w:val="clear" w:color="auto" w:fill="FFFFFF"/>
        </w:rPr>
        <w:t>Dudașu</w:t>
      </w:r>
      <w:proofErr w:type="spellEnd"/>
      <w:r w:rsidRPr="00EC6491">
        <w:rPr>
          <w:rStyle w:val="Hyperlink"/>
          <w:rFonts w:ascii="Times New Roman" w:hAnsi="Times New Roman" w:cs="Times New Roman"/>
          <w:color w:val="auto"/>
          <w:sz w:val="24"/>
          <w:szCs w:val="24"/>
          <w:u w:val="none"/>
          <w:shd w:val="clear" w:color="auto" w:fill="FFFFFF"/>
        </w:rPr>
        <w:t xml:space="preserve"> </w:t>
      </w:r>
      <w:proofErr w:type="spellStart"/>
      <w:r w:rsidRPr="00EC6491">
        <w:rPr>
          <w:rStyle w:val="Hyperlink"/>
          <w:rFonts w:ascii="Times New Roman" w:hAnsi="Times New Roman" w:cs="Times New Roman"/>
          <w:color w:val="auto"/>
          <w:sz w:val="24"/>
          <w:szCs w:val="24"/>
          <w:u w:val="none"/>
          <w:shd w:val="clear" w:color="auto" w:fill="FFFFFF"/>
        </w:rPr>
        <w:t>Schelei</w:t>
      </w:r>
      <w:proofErr w:type="spellEnd"/>
      <w:r w:rsidR="00824E10">
        <w:rPr>
          <w:rStyle w:val="Hyperlink"/>
          <w:rFonts w:ascii="Times New Roman" w:hAnsi="Times New Roman" w:cs="Times New Roman"/>
          <w:color w:val="auto"/>
          <w:sz w:val="24"/>
          <w:szCs w:val="24"/>
          <w:u w:val="none"/>
          <w:shd w:val="clear" w:color="auto" w:fill="FFFFFF"/>
        </w:rPr>
        <w:fldChar w:fldCharType="end"/>
      </w:r>
      <w:r w:rsidRPr="00EC6491">
        <w:rPr>
          <w:rFonts w:ascii="Times New Roman" w:hAnsi="Times New Roman" w:cs="Times New Roman"/>
          <w:sz w:val="24"/>
          <w:szCs w:val="24"/>
          <w:shd w:val="clear" w:color="auto" w:fill="FFFFFF"/>
        </w:rPr>
        <w:t>, </w:t>
      </w:r>
      <w:hyperlink r:id="rId10" w:tooltip="Gura Văii, Mehedinți" w:history="1">
        <w:r w:rsidRPr="00EC6491">
          <w:rPr>
            <w:rStyle w:val="Hyperlink"/>
            <w:rFonts w:ascii="Times New Roman" w:hAnsi="Times New Roman" w:cs="Times New Roman"/>
            <w:color w:val="auto"/>
            <w:sz w:val="24"/>
            <w:szCs w:val="24"/>
            <w:u w:val="none"/>
            <w:shd w:val="clear" w:color="auto" w:fill="FFFFFF"/>
          </w:rPr>
          <w:t xml:space="preserve">Gura </w:t>
        </w:r>
        <w:proofErr w:type="spellStart"/>
        <w:r w:rsidRPr="00EC6491">
          <w:rPr>
            <w:rStyle w:val="Hyperlink"/>
            <w:rFonts w:ascii="Times New Roman" w:hAnsi="Times New Roman" w:cs="Times New Roman"/>
            <w:color w:val="auto"/>
            <w:sz w:val="24"/>
            <w:szCs w:val="24"/>
            <w:u w:val="none"/>
            <w:shd w:val="clear" w:color="auto" w:fill="FFFFFF"/>
          </w:rPr>
          <w:t>Văii</w:t>
        </w:r>
        <w:proofErr w:type="spellEnd"/>
      </w:hyperlink>
      <w:r w:rsidRPr="00EC6491">
        <w:rPr>
          <w:rFonts w:ascii="Times New Roman" w:hAnsi="Times New Roman" w:cs="Times New Roman"/>
          <w:sz w:val="24"/>
          <w:szCs w:val="24"/>
          <w:shd w:val="clear" w:color="auto" w:fill="FFFFFF"/>
        </w:rPr>
        <w:t> </w:t>
      </w:r>
      <w:proofErr w:type="spellStart"/>
      <w:r w:rsidRPr="00EC6491">
        <w:rPr>
          <w:rFonts w:ascii="Times New Roman" w:hAnsi="Times New Roman" w:cs="Times New Roman"/>
          <w:sz w:val="24"/>
          <w:szCs w:val="24"/>
          <w:shd w:val="clear" w:color="auto" w:fill="FFFFFF"/>
        </w:rPr>
        <w:t>și</w:t>
      </w:r>
      <w:proofErr w:type="spellEnd"/>
      <w:r w:rsidRPr="00EC6491">
        <w:rPr>
          <w:rFonts w:ascii="Times New Roman" w:hAnsi="Times New Roman" w:cs="Times New Roman"/>
          <w:sz w:val="24"/>
          <w:szCs w:val="24"/>
          <w:shd w:val="clear" w:color="auto" w:fill="FFFFFF"/>
        </w:rPr>
        <w:t> </w:t>
      </w:r>
      <w:proofErr w:type="spellStart"/>
      <w:r w:rsidR="00824E10">
        <w:fldChar w:fldCharType="begin"/>
      </w:r>
      <w:r w:rsidR="00824E10">
        <w:instrText xml:space="preserve"> HYPERLINK "https://ro.wikipedia.org/wiki/Schela_Cladovei,_Mehedin%C8%9Bi" \o "Schela Cladovei, Mehedinți" </w:instrText>
      </w:r>
      <w:r w:rsidR="00824E10">
        <w:fldChar w:fldCharType="separate"/>
      </w:r>
      <w:r w:rsidRPr="00EC6491">
        <w:rPr>
          <w:rStyle w:val="Hyperlink"/>
          <w:rFonts w:ascii="Times New Roman" w:hAnsi="Times New Roman" w:cs="Times New Roman"/>
          <w:color w:val="auto"/>
          <w:sz w:val="24"/>
          <w:szCs w:val="24"/>
          <w:u w:val="none"/>
          <w:shd w:val="clear" w:color="auto" w:fill="FFFFFF"/>
        </w:rPr>
        <w:t>Schela</w:t>
      </w:r>
      <w:proofErr w:type="spellEnd"/>
      <w:r w:rsidRPr="00EC6491">
        <w:rPr>
          <w:rStyle w:val="Hyperlink"/>
          <w:rFonts w:ascii="Times New Roman" w:hAnsi="Times New Roman" w:cs="Times New Roman"/>
          <w:color w:val="auto"/>
          <w:sz w:val="24"/>
          <w:szCs w:val="24"/>
          <w:u w:val="none"/>
          <w:shd w:val="clear" w:color="auto" w:fill="FFFFFF"/>
        </w:rPr>
        <w:t xml:space="preserve"> </w:t>
      </w:r>
      <w:proofErr w:type="spellStart"/>
      <w:r w:rsidRPr="00EC6491">
        <w:rPr>
          <w:rStyle w:val="Hyperlink"/>
          <w:rFonts w:ascii="Times New Roman" w:hAnsi="Times New Roman" w:cs="Times New Roman"/>
          <w:color w:val="auto"/>
          <w:sz w:val="24"/>
          <w:szCs w:val="24"/>
          <w:u w:val="none"/>
          <w:shd w:val="clear" w:color="auto" w:fill="FFFFFF"/>
        </w:rPr>
        <w:t>Cladovei</w:t>
      </w:r>
      <w:proofErr w:type="spellEnd"/>
      <w:r w:rsidR="00824E10">
        <w:rPr>
          <w:rStyle w:val="Hyperlink"/>
          <w:rFonts w:ascii="Times New Roman" w:hAnsi="Times New Roman" w:cs="Times New Roman"/>
          <w:color w:val="auto"/>
          <w:sz w:val="24"/>
          <w:szCs w:val="24"/>
          <w:u w:val="none"/>
          <w:shd w:val="clear" w:color="auto" w:fill="FFFFFF"/>
        </w:rPr>
        <w:fldChar w:fldCharType="end"/>
      </w:r>
      <w:r w:rsidRPr="00EC6491">
        <w:rPr>
          <w:rFonts w:ascii="Times New Roman" w:hAnsi="Times New Roman" w:cs="Times New Roman"/>
          <w:sz w:val="24"/>
          <w:szCs w:val="24"/>
          <w:shd w:val="clear" w:color="auto" w:fill="FFFFFF"/>
        </w:rPr>
        <w:t>.</w:t>
      </w:r>
    </w:p>
    <w:p w14:paraId="7BE3D35E" w14:textId="77777777" w:rsidR="00EC6491" w:rsidRPr="00EC6491" w:rsidRDefault="00B552FA" w:rsidP="00EC6491">
      <w:pPr>
        <w:autoSpaceDE w:val="0"/>
        <w:autoSpaceDN w:val="0"/>
        <w:adjustRightInd w:val="0"/>
        <w:spacing w:after="0" w:line="240" w:lineRule="auto"/>
        <w:ind w:firstLine="270"/>
        <w:contextualSpacing/>
        <w:jc w:val="both"/>
        <w:rPr>
          <w:rFonts w:ascii="Times New Roman" w:hAnsi="Times New Roman" w:cs="Times New Roman"/>
          <w:color w:val="202122"/>
          <w:sz w:val="24"/>
          <w:szCs w:val="24"/>
        </w:rPr>
      </w:pPr>
      <w:proofErr w:type="spellStart"/>
      <w:r w:rsidRPr="00EC6491">
        <w:rPr>
          <w:rFonts w:ascii="Times New Roman" w:hAnsi="Times New Roman" w:cs="Times New Roman"/>
          <w:sz w:val="24"/>
          <w:szCs w:val="24"/>
          <w:shd w:val="clear" w:color="auto" w:fill="FFFFFF"/>
        </w:rPr>
        <w:t>Localitatea</w:t>
      </w:r>
      <w:proofErr w:type="spellEnd"/>
      <w:r w:rsidRPr="00EC6491">
        <w:rPr>
          <w:rFonts w:ascii="Times New Roman" w:hAnsi="Times New Roman" w:cs="Times New Roman"/>
          <w:sz w:val="24"/>
          <w:szCs w:val="24"/>
          <w:shd w:val="clear" w:color="auto" w:fill="FFFFFF"/>
        </w:rPr>
        <w:t xml:space="preserve"> s-a </w:t>
      </w:r>
      <w:proofErr w:type="spellStart"/>
      <w:r w:rsidRPr="00EC6491">
        <w:rPr>
          <w:rFonts w:ascii="Times New Roman" w:hAnsi="Times New Roman" w:cs="Times New Roman"/>
          <w:sz w:val="24"/>
          <w:szCs w:val="24"/>
          <w:shd w:val="clear" w:color="auto" w:fill="FFFFFF"/>
        </w:rPr>
        <w:t>dezvoltat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apropierea</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castrului</w:t>
      </w:r>
      <w:proofErr w:type="spellEnd"/>
      <w:r w:rsidRPr="00EC6491">
        <w:rPr>
          <w:rFonts w:ascii="Times New Roman" w:hAnsi="Times New Roman" w:cs="Times New Roman"/>
          <w:sz w:val="24"/>
          <w:szCs w:val="24"/>
          <w:shd w:val="clear" w:color="auto" w:fill="FFFFFF"/>
        </w:rPr>
        <w:t xml:space="preserve"> roman </w:t>
      </w:r>
      <w:proofErr w:type="spellStart"/>
      <w:r w:rsidRPr="00EC6491">
        <w:rPr>
          <w:rFonts w:ascii="Times New Roman" w:hAnsi="Times New Roman" w:cs="Times New Roman"/>
          <w:sz w:val="24"/>
          <w:szCs w:val="24"/>
          <w:shd w:val="clear" w:color="auto" w:fill="FFFFFF"/>
        </w:rPr>
        <w:t>Drobeta</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devenind</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dintr</w:t>
      </w:r>
      <w:proofErr w:type="spellEnd"/>
      <w:r w:rsidRPr="00EC6491">
        <w:rPr>
          <w:rFonts w:ascii="Times New Roman" w:hAnsi="Times New Roman" w:cs="Times New Roman"/>
          <w:sz w:val="24"/>
          <w:szCs w:val="24"/>
          <w:shd w:val="clear" w:color="auto" w:fill="FFFFFF"/>
        </w:rPr>
        <w:t xml:space="preserve">-un </w:t>
      </w:r>
      <w:proofErr w:type="spellStart"/>
      <w:r w:rsidRPr="00EC6491">
        <w:rPr>
          <w:rFonts w:ascii="Times New Roman" w:hAnsi="Times New Roman" w:cs="Times New Roman"/>
          <w:sz w:val="24"/>
          <w:szCs w:val="24"/>
          <w:shd w:val="clear" w:color="auto" w:fill="FFFFFF"/>
        </w:rPr>
        <w:t>punct</w:t>
      </w:r>
      <w:proofErr w:type="spellEnd"/>
      <w:r w:rsidRPr="00EC6491">
        <w:rPr>
          <w:rFonts w:ascii="Times New Roman" w:hAnsi="Times New Roman" w:cs="Times New Roman"/>
          <w:sz w:val="24"/>
          <w:szCs w:val="24"/>
          <w:shd w:val="clear" w:color="auto" w:fill="FFFFFF"/>
        </w:rPr>
        <w:t xml:space="preserve"> strategic </w:t>
      </w:r>
      <w:proofErr w:type="spellStart"/>
      <w:r w:rsidR="00184190" w:rsidRPr="00EC6491">
        <w:rPr>
          <w:rFonts w:ascii="Times New Roman" w:hAnsi="Times New Roman" w:cs="Times New Roman"/>
          <w:sz w:val="24"/>
          <w:szCs w:val="24"/>
          <w:shd w:val="clear" w:color="auto" w:fill="FFFFFF"/>
        </w:rPr>
        <w:t>ini</w:t>
      </w:r>
      <w:r w:rsidR="009900E8" w:rsidRPr="00EC6491">
        <w:rPr>
          <w:rFonts w:ascii="Times New Roman" w:hAnsi="Times New Roman" w:cs="Times New Roman"/>
          <w:sz w:val="24"/>
          <w:szCs w:val="24"/>
          <w:shd w:val="clear" w:color="auto" w:fill="FFFFFF"/>
        </w:rPr>
        <w:t>ț</w:t>
      </w:r>
      <w:r w:rsidR="00184190" w:rsidRPr="00EC6491">
        <w:rPr>
          <w:rFonts w:ascii="Times New Roman" w:hAnsi="Times New Roman" w:cs="Times New Roman"/>
          <w:sz w:val="24"/>
          <w:szCs w:val="24"/>
          <w:shd w:val="clear" w:color="auto" w:fill="FFFFFF"/>
        </w:rPr>
        <w:t>ial</w:t>
      </w:r>
      <w:proofErr w:type="spellEnd"/>
      <w:r w:rsidR="00184190" w:rsidRPr="00EC6491">
        <w:rPr>
          <w:rFonts w:ascii="Times New Roman" w:hAnsi="Times New Roman" w:cs="Times New Roman"/>
          <w:sz w:val="24"/>
          <w:szCs w:val="24"/>
          <w:shd w:val="clear" w:color="auto" w:fill="FFFFFF"/>
        </w:rPr>
        <w:t>,</w:t>
      </w:r>
      <w:r w:rsidRPr="00EC6491">
        <w:rPr>
          <w:rFonts w:ascii="Times New Roman" w:hAnsi="Times New Roman" w:cs="Times New Roman"/>
          <w:sz w:val="24"/>
          <w:szCs w:val="24"/>
          <w:shd w:val="clear" w:color="auto" w:fill="FFFFFF"/>
        </w:rPr>
        <w:t xml:space="preserve"> un </w:t>
      </w:r>
      <w:proofErr w:type="spellStart"/>
      <w:r w:rsidRPr="00EC6491">
        <w:rPr>
          <w:rFonts w:ascii="Times New Roman" w:hAnsi="Times New Roman" w:cs="Times New Roman"/>
          <w:sz w:val="24"/>
          <w:szCs w:val="24"/>
          <w:shd w:val="clear" w:color="auto" w:fill="FFFFFF"/>
        </w:rPr>
        <w:t>oraș</w:t>
      </w:r>
      <w:proofErr w:type="spellEnd"/>
      <w:r w:rsidRPr="00EC6491">
        <w:rPr>
          <w:rFonts w:ascii="Times New Roman" w:hAnsi="Times New Roman" w:cs="Times New Roman"/>
          <w:sz w:val="24"/>
          <w:szCs w:val="24"/>
          <w:shd w:val="clear" w:color="auto" w:fill="FFFFFF"/>
        </w:rPr>
        <w:t xml:space="preserve"> de </w:t>
      </w:r>
      <w:proofErr w:type="spellStart"/>
      <w:r w:rsidRPr="00EC6491">
        <w:rPr>
          <w:rFonts w:ascii="Times New Roman" w:hAnsi="Times New Roman" w:cs="Times New Roman"/>
          <w:sz w:val="24"/>
          <w:szCs w:val="24"/>
          <w:shd w:val="clear" w:color="auto" w:fill="FFFFFF"/>
        </w:rPr>
        <w:t>răscruce</w:t>
      </w:r>
      <w:proofErr w:type="spellEnd"/>
      <w:r w:rsidRPr="00EC6491">
        <w:rPr>
          <w:rFonts w:ascii="Times New Roman" w:hAnsi="Times New Roman" w:cs="Times New Roman"/>
          <w:sz w:val="24"/>
          <w:szCs w:val="24"/>
          <w:shd w:val="clear" w:color="auto" w:fill="FFFFFF"/>
        </w:rPr>
        <w:t xml:space="preserve"> a</w:t>
      </w:r>
      <w:r w:rsidR="009900E8" w:rsidRPr="00EC6491">
        <w:rPr>
          <w:rFonts w:ascii="Times New Roman" w:hAnsi="Times New Roman" w:cs="Times New Roman"/>
          <w:sz w:val="24"/>
          <w:szCs w:val="24"/>
          <w:shd w:val="clear" w:color="auto" w:fill="FFFFFF"/>
        </w:rPr>
        <w:t>l</w:t>
      </w:r>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drumurilor</w:t>
      </w:r>
      <w:proofErr w:type="spellEnd"/>
      <w:r w:rsidRPr="00EC6491">
        <w:rPr>
          <w:rFonts w:ascii="Times New Roman" w:hAnsi="Times New Roman" w:cs="Times New Roman"/>
          <w:sz w:val="24"/>
          <w:szCs w:val="24"/>
          <w:shd w:val="clear" w:color="auto" w:fill="FFFFFF"/>
        </w:rPr>
        <w:t xml:space="preserve"> pe </w:t>
      </w:r>
      <w:proofErr w:type="spellStart"/>
      <w:r w:rsidRPr="00EC6491">
        <w:rPr>
          <w:rFonts w:ascii="Times New Roman" w:hAnsi="Times New Roman" w:cs="Times New Roman"/>
          <w:sz w:val="24"/>
          <w:szCs w:val="24"/>
          <w:shd w:val="clear" w:color="auto" w:fill="FFFFFF"/>
        </w:rPr>
        <w:t>uscat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și</w:t>
      </w:r>
      <w:proofErr w:type="spellEnd"/>
      <w:r w:rsidRPr="00EC6491">
        <w:rPr>
          <w:rFonts w:ascii="Times New Roman" w:hAnsi="Times New Roman" w:cs="Times New Roman"/>
          <w:sz w:val="24"/>
          <w:szCs w:val="24"/>
          <w:shd w:val="clear" w:color="auto" w:fill="FFFFFF"/>
        </w:rPr>
        <w:t xml:space="preserve"> pe </w:t>
      </w:r>
      <w:proofErr w:type="spellStart"/>
      <w:r w:rsidRPr="00EC6491">
        <w:rPr>
          <w:rFonts w:ascii="Times New Roman" w:hAnsi="Times New Roman" w:cs="Times New Roman"/>
          <w:sz w:val="24"/>
          <w:szCs w:val="24"/>
          <w:shd w:val="clear" w:color="auto" w:fill="FFFFFF"/>
        </w:rPr>
        <w:t>apă</w:t>
      </w:r>
      <w:proofErr w:type="spellEnd"/>
      <w:r w:rsidRPr="00EC6491">
        <w:rPr>
          <w:rFonts w:ascii="Times New Roman" w:hAnsi="Times New Roman" w:cs="Times New Roman"/>
          <w:sz w:val="24"/>
          <w:szCs w:val="24"/>
          <w:shd w:val="clear" w:color="auto" w:fill="FFFFFF"/>
        </w:rPr>
        <w:t xml:space="preserve"> care </w:t>
      </w:r>
      <w:proofErr w:type="spellStart"/>
      <w:r w:rsidRPr="00EC6491">
        <w:rPr>
          <w:rFonts w:ascii="Times New Roman" w:hAnsi="Times New Roman" w:cs="Times New Roman"/>
          <w:sz w:val="24"/>
          <w:szCs w:val="24"/>
          <w:shd w:val="clear" w:color="auto" w:fill="FFFFFF"/>
        </w:rPr>
        <w:t>duceau</w:t>
      </w:r>
      <w:proofErr w:type="spellEnd"/>
      <w:r w:rsidRPr="00EC6491">
        <w:rPr>
          <w:rFonts w:ascii="Times New Roman" w:hAnsi="Times New Roman" w:cs="Times New Roman"/>
          <w:sz w:val="24"/>
          <w:szCs w:val="24"/>
          <w:shd w:val="clear" w:color="auto" w:fill="FFFFFF"/>
        </w:rPr>
        <w:t xml:space="preserve"> la </w:t>
      </w:r>
      <w:proofErr w:type="spellStart"/>
      <w:r w:rsidRPr="00EC6491">
        <w:rPr>
          <w:rFonts w:ascii="Times New Roman" w:hAnsi="Times New Roman" w:cs="Times New Roman"/>
          <w:sz w:val="24"/>
          <w:szCs w:val="24"/>
          <w:shd w:val="clear" w:color="auto" w:fill="FFFFFF"/>
        </w:rPr>
        <w:t>nord</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și</w:t>
      </w:r>
      <w:proofErr w:type="spellEnd"/>
      <w:r w:rsidRPr="00EC6491">
        <w:rPr>
          <w:rFonts w:ascii="Times New Roman" w:hAnsi="Times New Roman" w:cs="Times New Roman"/>
          <w:sz w:val="24"/>
          <w:szCs w:val="24"/>
          <w:shd w:val="clear" w:color="auto" w:fill="FFFFFF"/>
        </w:rPr>
        <w:t xml:space="preserve"> la </w:t>
      </w:r>
      <w:proofErr w:type="spellStart"/>
      <w:r w:rsidRPr="00EC6491">
        <w:rPr>
          <w:rFonts w:ascii="Times New Roman" w:hAnsi="Times New Roman" w:cs="Times New Roman"/>
          <w:sz w:val="24"/>
          <w:szCs w:val="24"/>
          <w:shd w:val="clear" w:color="auto" w:fill="FFFFFF"/>
        </w:rPr>
        <w:t>sud</w:t>
      </w:r>
      <w:proofErr w:type="spellEnd"/>
      <w:r w:rsidRPr="00EC6491">
        <w:rPr>
          <w:rFonts w:ascii="Times New Roman" w:hAnsi="Times New Roman" w:cs="Times New Roman"/>
          <w:sz w:val="24"/>
          <w:szCs w:val="24"/>
          <w:shd w:val="clear" w:color="auto" w:fill="FFFFFF"/>
        </w:rPr>
        <w:t xml:space="preserve"> de </w:t>
      </w:r>
      <w:proofErr w:type="spellStart"/>
      <w:r w:rsidRPr="00EC6491">
        <w:rPr>
          <w:rFonts w:ascii="Times New Roman" w:hAnsi="Times New Roman" w:cs="Times New Roman"/>
          <w:sz w:val="24"/>
          <w:szCs w:val="24"/>
          <w:shd w:val="clear" w:color="auto" w:fill="FFFFFF"/>
        </w:rPr>
        <w:t>Dunăre</w:t>
      </w:r>
      <w:proofErr w:type="spellEnd"/>
      <w:r w:rsidRPr="00EC6491">
        <w:rPr>
          <w:rFonts w:ascii="Times New Roman" w:hAnsi="Times New Roman" w:cs="Times New Roman"/>
          <w:sz w:val="24"/>
          <w:szCs w:val="24"/>
          <w:shd w:val="clear" w:color="auto" w:fill="FFFFFF"/>
        </w:rPr>
        <w:t xml:space="preserve">. </w:t>
      </w:r>
      <w:r w:rsidR="00EC6491"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timpul</w:t>
      </w:r>
      <w:proofErr w:type="spellEnd"/>
      <w:r w:rsidRPr="00EC6491">
        <w:rPr>
          <w:rFonts w:ascii="Times New Roman" w:hAnsi="Times New Roman" w:cs="Times New Roman"/>
          <w:sz w:val="24"/>
          <w:szCs w:val="24"/>
          <w:shd w:val="clear" w:color="auto" w:fill="FFFFFF"/>
        </w:rPr>
        <w:t xml:space="preserve"> </w:t>
      </w:r>
      <w:proofErr w:type="spellStart"/>
      <w:r w:rsidR="009900E8" w:rsidRPr="00EC6491">
        <w:rPr>
          <w:rFonts w:ascii="Times New Roman" w:hAnsi="Times New Roman" w:cs="Times New Roman"/>
          <w:sz w:val="24"/>
          <w:szCs w:val="24"/>
          <w:shd w:val="clear" w:color="auto" w:fill="FFFFFF"/>
        </w:rPr>
        <w:t>a</w:t>
      </w:r>
      <w:r w:rsidRPr="00EC6491">
        <w:rPr>
          <w:rFonts w:ascii="Times New Roman" w:hAnsi="Times New Roman" w:cs="Times New Roman"/>
          <w:sz w:val="24"/>
          <w:szCs w:val="24"/>
          <w:shd w:val="clear" w:color="auto" w:fill="FFFFFF"/>
        </w:rPr>
        <w:t>ntichității</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romane</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Drobeta</w:t>
      </w:r>
      <w:proofErr w:type="spellEnd"/>
      <w:r w:rsidRPr="00EC6491">
        <w:rPr>
          <w:rFonts w:ascii="Times New Roman" w:hAnsi="Times New Roman" w:cs="Times New Roman"/>
          <w:sz w:val="24"/>
          <w:szCs w:val="24"/>
          <w:shd w:val="clear" w:color="auto" w:fill="FFFFFF"/>
        </w:rPr>
        <w:t xml:space="preserve"> a </w:t>
      </w:r>
      <w:proofErr w:type="spellStart"/>
      <w:r w:rsidRPr="00EC6491">
        <w:rPr>
          <w:rFonts w:ascii="Times New Roman" w:hAnsi="Times New Roman" w:cs="Times New Roman"/>
          <w:sz w:val="24"/>
          <w:szCs w:val="24"/>
          <w:shd w:val="clear" w:color="auto" w:fill="FFFFFF"/>
        </w:rPr>
        <w:t>devenit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primul</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centru</w:t>
      </w:r>
      <w:proofErr w:type="spellEnd"/>
      <w:r w:rsidRPr="00EC6491">
        <w:rPr>
          <w:rFonts w:ascii="Times New Roman" w:hAnsi="Times New Roman" w:cs="Times New Roman"/>
          <w:sz w:val="24"/>
          <w:szCs w:val="24"/>
          <w:shd w:val="clear" w:color="auto" w:fill="FFFFFF"/>
        </w:rPr>
        <w:t xml:space="preserve"> urban din </w:t>
      </w:r>
      <w:proofErr w:type="spellStart"/>
      <w:r w:rsidRPr="00EC6491">
        <w:rPr>
          <w:rFonts w:ascii="Times New Roman" w:hAnsi="Times New Roman" w:cs="Times New Roman"/>
          <w:sz w:val="24"/>
          <w:szCs w:val="24"/>
          <w:shd w:val="clear" w:color="auto" w:fill="FFFFFF"/>
        </w:rPr>
        <w:t>regiune</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și</w:t>
      </w:r>
      <w:proofErr w:type="spellEnd"/>
      <w:r w:rsidRPr="00EC6491">
        <w:rPr>
          <w:rFonts w:ascii="Times New Roman" w:hAnsi="Times New Roman" w:cs="Times New Roman"/>
          <w:sz w:val="24"/>
          <w:szCs w:val="24"/>
          <w:shd w:val="clear" w:color="auto" w:fill="FFFFFF"/>
        </w:rPr>
        <w:t xml:space="preserve"> al </w:t>
      </w:r>
      <w:proofErr w:type="spellStart"/>
      <w:r w:rsidRPr="00EC6491">
        <w:rPr>
          <w:rFonts w:ascii="Times New Roman" w:hAnsi="Times New Roman" w:cs="Times New Roman"/>
          <w:sz w:val="24"/>
          <w:szCs w:val="24"/>
          <w:shd w:val="clear" w:color="auto" w:fill="FFFFFF"/>
        </w:rPr>
        <w:t>treilea</w:t>
      </w:r>
      <w:proofErr w:type="spellEnd"/>
      <w:r w:rsidRPr="00EC6491">
        <w:rPr>
          <w:rFonts w:ascii="Times New Roman" w:hAnsi="Times New Roman" w:cs="Times New Roman"/>
          <w:sz w:val="24"/>
          <w:szCs w:val="24"/>
          <w:shd w:val="clear" w:color="auto" w:fill="FFFFFF"/>
        </w:rPr>
        <w:t xml:space="preserve"> din </w:t>
      </w:r>
      <w:proofErr w:type="spellStart"/>
      <w:r w:rsidRPr="00EC6491">
        <w:rPr>
          <w:rFonts w:ascii="Times New Roman" w:hAnsi="Times New Roman" w:cs="Times New Roman"/>
          <w:sz w:val="24"/>
          <w:szCs w:val="24"/>
          <w:shd w:val="clear" w:color="auto" w:fill="FFFFFF"/>
        </w:rPr>
        <w:t>provincia</w:t>
      </w:r>
      <w:proofErr w:type="spellEnd"/>
      <w:r w:rsidRPr="00EC6491">
        <w:rPr>
          <w:rFonts w:ascii="Times New Roman" w:hAnsi="Times New Roman" w:cs="Times New Roman"/>
          <w:sz w:val="24"/>
          <w:szCs w:val="24"/>
          <w:shd w:val="clear" w:color="auto" w:fill="FFFFFF"/>
        </w:rPr>
        <w:t xml:space="preserve"> Dacia, </w:t>
      </w:r>
      <w:proofErr w:type="spellStart"/>
      <w:r w:rsidRPr="00EC6491">
        <w:rPr>
          <w:rFonts w:ascii="Times New Roman" w:hAnsi="Times New Roman" w:cs="Times New Roman"/>
          <w:sz w:val="24"/>
          <w:szCs w:val="24"/>
          <w:shd w:val="clear" w:color="auto" w:fill="FFFFFF"/>
        </w:rPr>
        <w:t>după</w:t>
      </w:r>
      <w:proofErr w:type="spellEnd"/>
      <w:r w:rsidRPr="00EC6491">
        <w:rPr>
          <w:rFonts w:ascii="Times New Roman" w:hAnsi="Times New Roman" w:cs="Times New Roman"/>
          <w:sz w:val="24"/>
          <w:szCs w:val="24"/>
          <w:shd w:val="clear" w:color="auto" w:fill="FFFFFF"/>
        </w:rPr>
        <w:t> </w:t>
      </w:r>
      <w:proofErr w:type="spellStart"/>
      <w:r w:rsidR="00824E10">
        <w:fldChar w:fldCharType="begin"/>
      </w:r>
      <w:r w:rsidR="00824E10">
        <w:instrText xml:space="preserve"> HYPERLINK "https://ro.wikipedia.org/wiki/Sarmizegetusa" \o "Sarmizegetusa" </w:instrText>
      </w:r>
      <w:r w:rsidR="00824E10">
        <w:fldChar w:fldCharType="separate"/>
      </w:r>
      <w:r w:rsidRPr="00EC6491">
        <w:rPr>
          <w:rStyle w:val="Hyperlink"/>
          <w:rFonts w:ascii="Times New Roman" w:hAnsi="Times New Roman" w:cs="Times New Roman"/>
          <w:color w:val="auto"/>
          <w:sz w:val="24"/>
          <w:szCs w:val="24"/>
          <w:u w:val="none"/>
          <w:shd w:val="clear" w:color="auto" w:fill="FFFFFF"/>
        </w:rPr>
        <w:t>Sarmizegetusa</w:t>
      </w:r>
      <w:proofErr w:type="spellEnd"/>
      <w:r w:rsidR="00824E10">
        <w:rPr>
          <w:rStyle w:val="Hyperlink"/>
          <w:rFonts w:ascii="Times New Roman" w:hAnsi="Times New Roman" w:cs="Times New Roman"/>
          <w:color w:val="auto"/>
          <w:sz w:val="24"/>
          <w:szCs w:val="24"/>
          <w:u w:val="none"/>
          <w:shd w:val="clear" w:color="auto" w:fill="FFFFFF"/>
        </w:rPr>
        <w:fldChar w:fldCharType="end"/>
      </w:r>
      <w:r w:rsidRPr="00EC6491">
        <w:rPr>
          <w:rFonts w:ascii="Times New Roman" w:hAnsi="Times New Roman" w:cs="Times New Roman"/>
          <w:sz w:val="24"/>
          <w:szCs w:val="24"/>
          <w:shd w:val="clear" w:color="auto" w:fill="FFFFFF"/>
        </w:rPr>
        <w:t> </w:t>
      </w:r>
      <w:proofErr w:type="spellStart"/>
      <w:r w:rsidRPr="00EC6491">
        <w:rPr>
          <w:rFonts w:ascii="Times New Roman" w:hAnsi="Times New Roman" w:cs="Times New Roman"/>
          <w:sz w:val="24"/>
          <w:szCs w:val="24"/>
          <w:shd w:val="clear" w:color="auto" w:fill="FFFFFF"/>
        </w:rPr>
        <w:t>și</w:t>
      </w:r>
      <w:proofErr w:type="spellEnd"/>
      <w:r w:rsidRPr="00EC6491">
        <w:rPr>
          <w:rFonts w:ascii="Times New Roman" w:hAnsi="Times New Roman" w:cs="Times New Roman"/>
          <w:sz w:val="24"/>
          <w:szCs w:val="24"/>
          <w:shd w:val="clear" w:color="auto" w:fill="FFFFFF"/>
        </w:rPr>
        <w:t> </w:t>
      </w:r>
      <w:proofErr w:type="spellStart"/>
      <w:r w:rsidR="00824E10">
        <w:fldChar w:fldCharType="begin"/>
      </w:r>
      <w:r w:rsidR="00824E10">
        <w:instrText xml:space="preserve"> HYPERLINK "https://ro.wikipedia.org/wiki/Apullum" \o "Apullum" </w:instrText>
      </w:r>
      <w:r w:rsidR="00824E10">
        <w:fldChar w:fldCharType="separate"/>
      </w:r>
      <w:r w:rsidRPr="00EC6491">
        <w:rPr>
          <w:rStyle w:val="Hyperlink"/>
          <w:rFonts w:ascii="Times New Roman" w:hAnsi="Times New Roman" w:cs="Times New Roman"/>
          <w:color w:val="auto"/>
          <w:sz w:val="24"/>
          <w:szCs w:val="24"/>
          <w:u w:val="none"/>
          <w:shd w:val="clear" w:color="auto" w:fill="FFFFFF"/>
        </w:rPr>
        <w:t>Apullum</w:t>
      </w:r>
      <w:proofErr w:type="spellEnd"/>
      <w:r w:rsidR="00824E10">
        <w:rPr>
          <w:rStyle w:val="Hyperlink"/>
          <w:rFonts w:ascii="Times New Roman" w:hAnsi="Times New Roman" w:cs="Times New Roman"/>
          <w:color w:val="auto"/>
          <w:sz w:val="24"/>
          <w:szCs w:val="24"/>
          <w:u w:val="none"/>
          <w:shd w:val="clear" w:color="auto" w:fill="FFFFFF"/>
        </w:rPr>
        <w:fldChar w:fldCharType="end"/>
      </w:r>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timpul</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lui</w:t>
      </w:r>
      <w:proofErr w:type="spellEnd"/>
      <w:r w:rsidRPr="00EC6491">
        <w:rPr>
          <w:rFonts w:ascii="Times New Roman" w:hAnsi="Times New Roman" w:cs="Times New Roman"/>
          <w:sz w:val="24"/>
          <w:szCs w:val="24"/>
          <w:shd w:val="clear" w:color="auto" w:fill="FFFFFF"/>
        </w:rPr>
        <w:t> </w:t>
      </w:r>
      <w:hyperlink r:id="rId11" w:tooltip="Hadrian" w:history="1">
        <w:r w:rsidRPr="00EC6491">
          <w:rPr>
            <w:rStyle w:val="Hyperlink"/>
            <w:rFonts w:ascii="Times New Roman" w:hAnsi="Times New Roman" w:cs="Times New Roman"/>
            <w:color w:val="auto"/>
            <w:sz w:val="24"/>
            <w:szCs w:val="24"/>
            <w:u w:val="none"/>
            <w:shd w:val="clear" w:color="auto" w:fill="FFFFFF"/>
          </w:rPr>
          <w:t>Hadrian</w:t>
        </w:r>
      </w:hyperlink>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orașul</w:t>
      </w:r>
      <w:proofErr w:type="spellEnd"/>
      <w:r w:rsidRPr="00EC6491">
        <w:rPr>
          <w:rFonts w:ascii="Times New Roman" w:hAnsi="Times New Roman" w:cs="Times New Roman"/>
          <w:sz w:val="24"/>
          <w:szCs w:val="24"/>
          <w:shd w:val="clear" w:color="auto" w:fill="FFFFFF"/>
        </w:rPr>
        <w:t xml:space="preserve"> a </w:t>
      </w:r>
      <w:proofErr w:type="spellStart"/>
      <w:r w:rsidRPr="00EC6491">
        <w:rPr>
          <w:rFonts w:ascii="Times New Roman" w:hAnsi="Times New Roman" w:cs="Times New Roman"/>
          <w:sz w:val="24"/>
          <w:szCs w:val="24"/>
          <w:shd w:val="clear" w:color="auto" w:fill="FFFFFF"/>
        </w:rPr>
        <w:t>fost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declarat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municipiu</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w:t>
      </w:r>
      <w:hyperlink r:id="rId12" w:tooltip="121" w:history="1">
        <w:r w:rsidRPr="00EC6491">
          <w:rPr>
            <w:rStyle w:val="Hyperlink"/>
            <w:rFonts w:ascii="Times New Roman" w:hAnsi="Times New Roman" w:cs="Times New Roman"/>
            <w:color w:val="auto"/>
            <w:sz w:val="24"/>
            <w:szCs w:val="24"/>
            <w:u w:val="none"/>
            <w:shd w:val="clear" w:color="auto" w:fill="FFFFFF"/>
          </w:rPr>
          <w:t>121</w:t>
        </w:r>
      </w:hyperlink>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momentul</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care </w:t>
      </w:r>
      <w:proofErr w:type="spellStart"/>
      <w:r w:rsidRPr="00EC6491">
        <w:rPr>
          <w:rFonts w:ascii="Times New Roman" w:hAnsi="Times New Roman" w:cs="Times New Roman"/>
          <w:sz w:val="24"/>
          <w:szCs w:val="24"/>
          <w:shd w:val="clear" w:color="auto" w:fill="FFFFFF"/>
        </w:rPr>
        <w:t>populația</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atinsese</w:t>
      </w:r>
      <w:proofErr w:type="spellEnd"/>
      <w:r w:rsidRPr="00EC6491">
        <w:rPr>
          <w:rFonts w:ascii="Times New Roman" w:hAnsi="Times New Roman" w:cs="Times New Roman"/>
          <w:sz w:val="24"/>
          <w:szCs w:val="24"/>
          <w:shd w:val="clear" w:color="auto" w:fill="FFFFFF"/>
        </w:rPr>
        <w:t xml:space="preserve"> 14.000 de </w:t>
      </w:r>
      <w:proofErr w:type="spellStart"/>
      <w:r w:rsidRPr="00EC6491">
        <w:rPr>
          <w:rFonts w:ascii="Times New Roman" w:hAnsi="Times New Roman" w:cs="Times New Roman"/>
          <w:sz w:val="24"/>
          <w:szCs w:val="24"/>
          <w:shd w:val="clear" w:color="auto" w:fill="FFFFFF"/>
        </w:rPr>
        <w:t>locuitori</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timpul</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lui</w:t>
      </w:r>
      <w:proofErr w:type="spellEnd"/>
      <w:r w:rsidRPr="00EC6491">
        <w:rPr>
          <w:rFonts w:ascii="Times New Roman" w:hAnsi="Times New Roman" w:cs="Times New Roman"/>
          <w:sz w:val="24"/>
          <w:szCs w:val="24"/>
          <w:shd w:val="clear" w:color="auto" w:fill="FFFFFF"/>
        </w:rPr>
        <w:t> </w:t>
      </w:r>
      <w:proofErr w:type="spellStart"/>
      <w:r w:rsidR="00824E10">
        <w:fldChar w:fldCharType="begin"/>
      </w:r>
      <w:r w:rsidR="00824E10">
        <w:instrText xml:space="preserve"> HYPERLINK "https://ro.wikipedia.org/wiki/Septimiu_Sever" \o "Septimiu Sever" </w:instrText>
      </w:r>
      <w:r w:rsidR="00824E10">
        <w:fldChar w:fldCharType="separate"/>
      </w:r>
      <w:r w:rsidRPr="00EC6491">
        <w:rPr>
          <w:rStyle w:val="Hyperlink"/>
          <w:rFonts w:ascii="Times New Roman" w:hAnsi="Times New Roman" w:cs="Times New Roman"/>
          <w:color w:val="auto"/>
          <w:sz w:val="24"/>
          <w:szCs w:val="24"/>
          <w:u w:val="none"/>
          <w:shd w:val="clear" w:color="auto" w:fill="FFFFFF"/>
        </w:rPr>
        <w:t>Septimiu</w:t>
      </w:r>
      <w:proofErr w:type="spellEnd"/>
      <w:r w:rsidRPr="00EC6491">
        <w:rPr>
          <w:rStyle w:val="Hyperlink"/>
          <w:rFonts w:ascii="Times New Roman" w:hAnsi="Times New Roman" w:cs="Times New Roman"/>
          <w:color w:val="auto"/>
          <w:sz w:val="24"/>
          <w:szCs w:val="24"/>
          <w:u w:val="none"/>
          <w:shd w:val="clear" w:color="auto" w:fill="FFFFFF"/>
        </w:rPr>
        <w:t xml:space="preserve"> Sever</w:t>
      </w:r>
      <w:r w:rsidR="00824E10">
        <w:rPr>
          <w:rStyle w:val="Hyperlink"/>
          <w:rFonts w:ascii="Times New Roman" w:hAnsi="Times New Roman" w:cs="Times New Roman"/>
          <w:color w:val="auto"/>
          <w:sz w:val="24"/>
          <w:szCs w:val="24"/>
          <w:u w:val="none"/>
          <w:shd w:val="clear" w:color="auto" w:fill="FFFFFF"/>
        </w:rPr>
        <w:fldChar w:fldCharType="end"/>
      </w:r>
      <w:r w:rsidRPr="00EC6491">
        <w:rPr>
          <w:rFonts w:ascii="Times New Roman" w:hAnsi="Times New Roman" w:cs="Times New Roman"/>
          <w:sz w:val="24"/>
          <w:szCs w:val="24"/>
          <w:shd w:val="clear" w:color="auto" w:fill="FFFFFF"/>
        </w:rPr>
        <w:t xml:space="preserve"> a </w:t>
      </w:r>
      <w:proofErr w:type="spellStart"/>
      <w:r w:rsidRPr="00EC6491">
        <w:rPr>
          <w:rFonts w:ascii="Times New Roman" w:hAnsi="Times New Roman" w:cs="Times New Roman"/>
          <w:sz w:val="24"/>
          <w:szCs w:val="24"/>
          <w:shd w:val="clear" w:color="auto" w:fill="FFFFFF"/>
        </w:rPr>
        <w:t>fost</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ridicat</w:t>
      </w:r>
      <w:proofErr w:type="spellEnd"/>
      <w:r w:rsidRPr="00EC6491">
        <w:rPr>
          <w:rFonts w:ascii="Times New Roman" w:hAnsi="Times New Roman" w:cs="Times New Roman"/>
          <w:sz w:val="24"/>
          <w:szCs w:val="24"/>
          <w:shd w:val="clear" w:color="auto" w:fill="FFFFFF"/>
        </w:rPr>
        <w:t xml:space="preserve"> la </w:t>
      </w:r>
      <w:proofErr w:type="spellStart"/>
      <w:r w:rsidRPr="00EC6491">
        <w:rPr>
          <w:rFonts w:ascii="Times New Roman" w:hAnsi="Times New Roman" w:cs="Times New Roman"/>
          <w:sz w:val="24"/>
          <w:szCs w:val="24"/>
          <w:shd w:val="clear" w:color="auto" w:fill="FFFFFF"/>
        </w:rPr>
        <w:t>rangul</w:t>
      </w:r>
      <w:proofErr w:type="spellEnd"/>
      <w:r w:rsidRPr="00EC6491">
        <w:rPr>
          <w:rFonts w:ascii="Times New Roman" w:hAnsi="Times New Roman" w:cs="Times New Roman"/>
          <w:sz w:val="24"/>
          <w:szCs w:val="24"/>
          <w:shd w:val="clear" w:color="auto" w:fill="FFFFFF"/>
        </w:rPr>
        <w:t xml:space="preserve"> de </w:t>
      </w:r>
      <w:proofErr w:type="spellStart"/>
      <w:r w:rsidRPr="00EC6491">
        <w:rPr>
          <w:rFonts w:ascii="Times New Roman" w:hAnsi="Times New Roman" w:cs="Times New Roman"/>
          <w:sz w:val="24"/>
          <w:szCs w:val="24"/>
          <w:shd w:val="clear" w:color="auto" w:fill="FFFFFF"/>
        </w:rPr>
        <w:t>colonie</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în</w:t>
      </w:r>
      <w:proofErr w:type="spellEnd"/>
      <w:r w:rsidRPr="00EC6491">
        <w:rPr>
          <w:rFonts w:ascii="Times New Roman" w:hAnsi="Times New Roman" w:cs="Times New Roman"/>
          <w:sz w:val="24"/>
          <w:szCs w:val="24"/>
          <w:shd w:val="clear" w:color="auto" w:fill="FFFFFF"/>
        </w:rPr>
        <w:t> </w:t>
      </w:r>
      <w:hyperlink r:id="rId13" w:tooltip="193" w:history="1">
        <w:r w:rsidRPr="00EC6491">
          <w:rPr>
            <w:rStyle w:val="Hyperlink"/>
            <w:rFonts w:ascii="Times New Roman" w:hAnsi="Times New Roman" w:cs="Times New Roman"/>
            <w:color w:val="auto"/>
            <w:sz w:val="24"/>
            <w:szCs w:val="24"/>
            <w:u w:val="none"/>
            <w:shd w:val="clear" w:color="auto" w:fill="FFFFFF"/>
          </w:rPr>
          <w:t>193</w:t>
        </w:r>
      </w:hyperlink>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ceea</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ce</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conferea</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locuitorilor</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urbei</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drepturi</w:t>
      </w:r>
      <w:proofErr w:type="spellEnd"/>
      <w:r w:rsidRPr="00EC6491">
        <w:rPr>
          <w:rFonts w:ascii="Times New Roman" w:hAnsi="Times New Roman" w:cs="Times New Roman"/>
          <w:sz w:val="24"/>
          <w:szCs w:val="24"/>
          <w:shd w:val="clear" w:color="auto" w:fill="FFFFFF"/>
        </w:rPr>
        <w:t xml:space="preserve"> </w:t>
      </w:r>
      <w:proofErr w:type="spellStart"/>
      <w:r w:rsidRPr="00EC6491">
        <w:rPr>
          <w:rFonts w:ascii="Times New Roman" w:hAnsi="Times New Roman" w:cs="Times New Roman"/>
          <w:sz w:val="24"/>
          <w:szCs w:val="24"/>
          <w:shd w:val="clear" w:color="auto" w:fill="FFFFFF"/>
        </w:rPr>
        <w:t>egale</w:t>
      </w:r>
      <w:proofErr w:type="spellEnd"/>
      <w:r w:rsidRPr="00EC6491">
        <w:rPr>
          <w:rFonts w:ascii="Times New Roman" w:hAnsi="Times New Roman" w:cs="Times New Roman"/>
          <w:sz w:val="24"/>
          <w:szCs w:val="24"/>
          <w:shd w:val="clear" w:color="auto" w:fill="FFFFFF"/>
        </w:rPr>
        <w:t xml:space="preserve"> cu </w:t>
      </w:r>
      <w:proofErr w:type="spellStart"/>
      <w:r w:rsidRPr="00EC6491">
        <w:rPr>
          <w:rFonts w:ascii="Times New Roman" w:hAnsi="Times New Roman" w:cs="Times New Roman"/>
          <w:sz w:val="24"/>
          <w:szCs w:val="24"/>
          <w:shd w:val="clear" w:color="auto" w:fill="FFFFFF"/>
        </w:rPr>
        <w:t>cetățenii</w:t>
      </w:r>
      <w:proofErr w:type="spellEnd"/>
      <w:r w:rsidRPr="00EC6491">
        <w:rPr>
          <w:rFonts w:ascii="Times New Roman" w:hAnsi="Times New Roman" w:cs="Times New Roman"/>
          <w:sz w:val="24"/>
          <w:szCs w:val="24"/>
          <w:shd w:val="clear" w:color="auto" w:fill="FFFFFF"/>
        </w:rPr>
        <w:t> </w:t>
      </w:r>
      <w:hyperlink r:id="rId14" w:tooltip="Roma" w:history="1">
        <w:r w:rsidRPr="00EC6491">
          <w:rPr>
            <w:rStyle w:val="Hyperlink"/>
            <w:rFonts w:ascii="Times New Roman" w:hAnsi="Times New Roman" w:cs="Times New Roman"/>
            <w:color w:val="auto"/>
            <w:sz w:val="24"/>
            <w:szCs w:val="24"/>
            <w:u w:val="none"/>
            <w:shd w:val="clear" w:color="auto" w:fill="FFFFFF"/>
          </w:rPr>
          <w:t>Romei</w:t>
        </w:r>
      </w:hyperlink>
      <w:r w:rsidRPr="00EC6491">
        <w:rPr>
          <w:rFonts w:ascii="Times New Roman" w:hAnsi="Times New Roman" w:cs="Times New Roman"/>
          <w:sz w:val="24"/>
          <w:szCs w:val="24"/>
          <w:shd w:val="clear" w:color="auto" w:fill="FFFFFF"/>
        </w:rPr>
        <w:t>.</w:t>
      </w:r>
      <w:r w:rsidRPr="00EC6491">
        <w:rPr>
          <w:rFonts w:ascii="Times New Roman" w:hAnsi="Times New Roman" w:cs="Times New Roman"/>
          <w:color w:val="202122"/>
          <w:sz w:val="24"/>
          <w:szCs w:val="24"/>
        </w:rPr>
        <w:t xml:space="preserve"> </w:t>
      </w:r>
      <w:r w:rsidR="00EC6491" w:rsidRPr="00EC6491">
        <w:rPr>
          <w:rFonts w:ascii="Times New Roman" w:hAnsi="Times New Roman" w:cs="Times New Roman"/>
          <w:color w:val="202122"/>
          <w:sz w:val="24"/>
          <w:szCs w:val="24"/>
        </w:rPr>
        <w:t xml:space="preserve"> </w:t>
      </w:r>
    </w:p>
    <w:p w14:paraId="26F5A216" w14:textId="77777777" w:rsidR="00EC6491" w:rsidRPr="00EC6491" w:rsidRDefault="00B552FA" w:rsidP="00EC6491">
      <w:pPr>
        <w:autoSpaceDE w:val="0"/>
        <w:autoSpaceDN w:val="0"/>
        <w:adjustRightInd w:val="0"/>
        <w:spacing w:after="0" w:line="240" w:lineRule="auto"/>
        <w:ind w:firstLine="270"/>
        <w:contextualSpacing/>
        <w:jc w:val="both"/>
        <w:rPr>
          <w:rFonts w:ascii="Times New Roman" w:hAnsi="Times New Roman" w:cs="Times New Roman"/>
          <w:sz w:val="24"/>
          <w:szCs w:val="24"/>
        </w:rPr>
      </w:pPr>
      <w:r w:rsidRPr="00EC6491">
        <w:rPr>
          <w:rFonts w:ascii="Times New Roman" w:hAnsi="Times New Roman" w:cs="Times New Roman"/>
          <w:sz w:val="24"/>
          <w:szCs w:val="24"/>
        </w:rPr>
        <w:t xml:space="preserve">Pe la </w:t>
      </w:r>
      <w:proofErr w:type="spellStart"/>
      <w:r w:rsidRPr="00EC6491">
        <w:rPr>
          <w:rFonts w:ascii="Times New Roman" w:hAnsi="Times New Roman" w:cs="Times New Roman"/>
          <w:sz w:val="24"/>
          <w:szCs w:val="24"/>
        </w:rPr>
        <w:t>mijlocul</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secolului</w:t>
      </w:r>
      <w:proofErr w:type="spellEnd"/>
      <w:r w:rsidRPr="00EC6491">
        <w:rPr>
          <w:rFonts w:ascii="Times New Roman" w:hAnsi="Times New Roman" w:cs="Times New Roman"/>
          <w:sz w:val="24"/>
          <w:szCs w:val="24"/>
        </w:rPr>
        <w:t xml:space="preserve"> al III-lea, </w:t>
      </w:r>
      <w:proofErr w:type="spellStart"/>
      <w:r w:rsidRPr="00EC6491">
        <w:rPr>
          <w:rFonts w:ascii="Times New Roman" w:hAnsi="Times New Roman" w:cs="Times New Roman"/>
          <w:sz w:val="24"/>
          <w:szCs w:val="24"/>
        </w:rPr>
        <w:t>Drobeta</w:t>
      </w:r>
      <w:proofErr w:type="spellEnd"/>
      <w:r w:rsidRPr="00EC6491">
        <w:rPr>
          <w:rFonts w:ascii="Times New Roman" w:hAnsi="Times New Roman" w:cs="Times New Roman"/>
          <w:sz w:val="24"/>
          <w:szCs w:val="24"/>
        </w:rPr>
        <w:t xml:space="preserve"> se </w:t>
      </w:r>
      <w:proofErr w:type="spellStart"/>
      <w:r w:rsidRPr="00EC6491">
        <w:rPr>
          <w:rFonts w:ascii="Times New Roman" w:hAnsi="Times New Roman" w:cs="Times New Roman"/>
          <w:sz w:val="24"/>
          <w:szCs w:val="24"/>
        </w:rPr>
        <w:t>întindea</w:t>
      </w:r>
      <w:proofErr w:type="spellEnd"/>
      <w:r w:rsidRPr="00EC6491">
        <w:rPr>
          <w:rFonts w:ascii="Times New Roman" w:hAnsi="Times New Roman" w:cs="Times New Roman"/>
          <w:sz w:val="24"/>
          <w:szCs w:val="24"/>
        </w:rPr>
        <w:t xml:space="preserve"> pe 60 de hectare </w:t>
      </w:r>
      <w:proofErr w:type="spellStart"/>
      <w:r w:rsidRPr="00EC6491">
        <w:rPr>
          <w:rFonts w:ascii="Times New Roman" w:hAnsi="Times New Roman" w:cs="Times New Roman"/>
          <w:sz w:val="24"/>
          <w:szCs w:val="24"/>
        </w:rPr>
        <w:t>și</w:t>
      </w:r>
      <w:proofErr w:type="spellEnd"/>
      <w:r w:rsidRPr="00EC6491">
        <w:rPr>
          <w:rFonts w:ascii="Times New Roman" w:hAnsi="Times New Roman" w:cs="Times New Roman"/>
          <w:sz w:val="24"/>
          <w:szCs w:val="24"/>
        </w:rPr>
        <w:t xml:space="preserve"> era </w:t>
      </w:r>
      <w:proofErr w:type="spellStart"/>
      <w:r w:rsidRPr="00EC6491">
        <w:rPr>
          <w:rFonts w:ascii="Times New Roman" w:hAnsi="Times New Roman" w:cs="Times New Roman"/>
          <w:sz w:val="24"/>
          <w:szCs w:val="24"/>
        </w:rPr>
        <w:t>locuită</w:t>
      </w:r>
      <w:proofErr w:type="spellEnd"/>
      <w:r w:rsidRPr="00EC6491">
        <w:rPr>
          <w:rFonts w:ascii="Times New Roman" w:hAnsi="Times New Roman" w:cs="Times New Roman"/>
          <w:sz w:val="24"/>
          <w:szCs w:val="24"/>
        </w:rPr>
        <w:t xml:space="preserve"> de </w:t>
      </w:r>
      <w:proofErr w:type="spellStart"/>
      <w:r w:rsidRPr="00EC6491">
        <w:rPr>
          <w:rFonts w:ascii="Times New Roman" w:hAnsi="Times New Roman" w:cs="Times New Roman"/>
          <w:sz w:val="24"/>
          <w:szCs w:val="24"/>
        </w:rPr>
        <w:t>cca</w:t>
      </w:r>
      <w:proofErr w:type="spellEnd"/>
      <w:r w:rsidRPr="00EC6491">
        <w:rPr>
          <w:rFonts w:ascii="Times New Roman" w:hAnsi="Times New Roman" w:cs="Times New Roman"/>
          <w:sz w:val="24"/>
          <w:szCs w:val="24"/>
        </w:rPr>
        <w:t xml:space="preserve">. 40.000 de </w:t>
      </w:r>
      <w:proofErr w:type="spellStart"/>
      <w:r w:rsidRPr="00EC6491">
        <w:rPr>
          <w:rFonts w:ascii="Times New Roman" w:hAnsi="Times New Roman" w:cs="Times New Roman"/>
          <w:sz w:val="24"/>
          <w:szCs w:val="24"/>
        </w:rPr>
        <w:t>locuitori</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Castrul</w:t>
      </w:r>
      <w:proofErr w:type="spellEnd"/>
      <w:r w:rsidRPr="00EC6491">
        <w:rPr>
          <w:rFonts w:ascii="Times New Roman" w:hAnsi="Times New Roman" w:cs="Times New Roman"/>
          <w:sz w:val="24"/>
          <w:szCs w:val="24"/>
        </w:rPr>
        <w:t xml:space="preserve"> a </w:t>
      </w:r>
      <w:proofErr w:type="spellStart"/>
      <w:r w:rsidRPr="00EC6491">
        <w:rPr>
          <w:rFonts w:ascii="Times New Roman" w:hAnsi="Times New Roman" w:cs="Times New Roman"/>
          <w:sz w:val="24"/>
          <w:szCs w:val="24"/>
        </w:rPr>
        <w:t>fost</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distrus</w:t>
      </w:r>
      <w:proofErr w:type="spellEnd"/>
      <w:r w:rsidRPr="00EC6491">
        <w:rPr>
          <w:rFonts w:ascii="Times New Roman" w:hAnsi="Times New Roman" w:cs="Times New Roman"/>
          <w:sz w:val="24"/>
          <w:szCs w:val="24"/>
        </w:rPr>
        <w:t xml:space="preserve"> de </w:t>
      </w:r>
      <w:proofErr w:type="spellStart"/>
      <w:r w:rsidRPr="00EC6491">
        <w:rPr>
          <w:rFonts w:ascii="Times New Roman" w:hAnsi="Times New Roman" w:cs="Times New Roman"/>
          <w:sz w:val="24"/>
          <w:szCs w:val="24"/>
        </w:rPr>
        <w:t>barbari</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și</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reconstruit</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în</w:t>
      </w:r>
      <w:proofErr w:type="spellEnd"/>
      <w:r w:rsidRPr="00EC6491">
        <w:rPr>
          <w:rFonts w:ascii="Times New Roman" w:hAnsi="Times New Roman" w:cs="Times New Roman"/>
          <w:sz w:val="24"/>
          <w:szCs w:val="24"/>
        </w:rPr>
        <w:t xml:space="preserve"> mod </w:t>
      </w:r>
      <w:proofErr w:type="spellStart"/>
      <w:r w:rsidRPr="00EC6491">
        <w:rPr>
          <w:rFonts w:ascii="Times New Roman" w:hAnsi="Times New Roman" w:cs="Times New Roman"/>
          <w:sz w:val="24"/>
          <w:szCs w:val="24"/>
        </w:rPr>
        <w:t>repetat</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în</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timpul</w:t>
      </w:r>
      <w:proofErr w:type="spellEnd"/>
      <w:r w:rsidRPr="00EC6491">
        <w:rPr>
          <w:rFonts w:ascii="Times New Roman" w:hAnsi="Times New Roman" w:cs="Times New Roman"/>
          <w:sz w:val="24"/>
          <w:szCs w:val="24"/>
        </w:rPr>
        <w:t> </w:t>
      </w:r>
      <w:proofErr w:type="spellStart"/>
      <w:r w:rsidR="00824E10">
        <w:fldChar w:fldCharType="begin"/>
      </w:r>
      <w:r w:rsidR="00824E10">
        <w:instrText xml:space="preserve"> HYPERLINK "https://ro.wikipedia.org/wiki/Antichitatea_t%C3%A2rzie" \o "Antichitatea târzie" </w:instrText>
      </w:r>
      <w:r w:rsidR="00824E10">
        <w:fldChar w:fldCharType="separate"/>
      </w:r>
      <w:r w:rsidR="00E3087D" w:rsidRPr="00EC6491">
        <w:rPr>
          <w:rStyle w:val="Hyperlink"/>
          <w:rFonts w:ascii="Times New Roman" w:hAnsi="Times New Roman" w:cs="Times New Roman"/>
          <w:color w:val="auto"/>
          <w:sz w:val="24"/>
          <w:szCs w:val="24"/>
          <w:u w:val="none"/>
        </w:rPr>
        <w:t>a</w:t>
      </w:r>
      <w:r w:rsidRPr="00EC6491">
        <w:rPr>
          <w:rStyle w:val="Hyperlink"/>
          <w:rFonts w:ascii="Times New Roman" w:hAnsi="Times New Roman" w:cs="Times New Roman"/>
          <w:color w:val="auto"/>
          <w:sz w:val="24"/>
          <w:szCs w:val="24"/>
          <w:u w:val="none"/>
        </w:rPr>
        <w:t>ntichității</w:t>
      </w:r>
      <w:proofErr w:type="spellEnd"/>
      <w:r w:rsidRPr="00EC6491">
        <w:rPr>
          <w:rStyle w:val="Hyperlink"/>
          <w:rFonts w:ascii="Times New Roman" w:hAnsi="Times New Roman" w:cs="Times New Roman"/>
          <w:color w:val="auto"/>
          <w:sz w:val="24"/>
          <w:szCs w:val="24"/>
          <w:u w:val="none"/>
        </w:rPr>
        <w:t xml:space="preserve"> </w:t>
      </w:r>
      <w:proofErr w:type="spellStart"/>
      <w:r w:rsidRPr="00EC6491">
        <w:rPr>
          <w:rStyle w:val="Hyperlink"/>
          <w:rFonts w:ascii="Times New Roman" w:hAnsi="Times New Roman" w:cs="Times New Roman"/>
          <w:color w:val="auto"/>
          <w:sz w:val="24"/>
          <w:szCs w:val="24"/>
          <w:u w:val="none"/>
        </w:rPr>
        <w:t>târzii</w:t>
      </w:r>
      <w:proofErr w:type="spellEnd"/>
      <w:r w:rsidR="00824E10">
        <w:rPr>
          <w:rStyle w:val="Hyperlink"/>
          <w:rFonts w:ascii="Times New Roman" w:hAnsi="Times New Roman" w:cs="Times New Roman"/>
          <w:color w:val="auto"/>
          <w:sz w:val="24"/>
          <w:szCs w:val="24"/>
          <w:u w:val="none"/>
        </w:rPr>
        <w:fldChar w:fldCharType="end"/>
      </w:r>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încetându-și</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definitiv</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rolul</w:t>
      </w:r>
      <w:proofErr w:type="spellEnd"/>
      <w:r w:rsidRPr="00EC6491">
        <w:rPr>
          <w:rFonts w:ascii="Times New Roman" w:hAnsi="Times New Roman" w:cs="Times New Roman"/>
          <w:sz w:val="24"/>
          <w:szCs w:val="24"/>
        </w:rPr>
        <w:t xml:space="preserve"> de </w:t>
      </w:r>
      <w:proofErr w:type="spellStart"/>
      <w:r w:rsidRPr="00EC6491">
        <w:rPr>
          <w:rFonts w:ascii="Times New Roman" w:hAnsi="Times New Roman" w:cs="Times New Roman"/>
          <w:sz w:val="24"/>
          <w:szCs w:val="24"/>
        </w:rPr>
        <w:t>garnizoană</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în</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anul</w:t>
      </w:r>
      <w:proofErr w:type="spellEnd"/>
      <w:r w:rsidRPr="00EC6491">
        <w:rPr>
          <w:rFonts w:ascii="Times New Roman" w:hAnsi="Times New Roman" w:cs="Times New Roman"/>
          <w:sz w:val="24"/>
          <w:szCs w:val="24"/>
        </w:rPr>
        <w:t xml:space="preserve"> 602 </w:t>
      </w:r>
      <w:proofErr w:type="spellStart"/>
      <w:r w:rsidRPr="00EC6491">
        <w:rPr>
          <w:rFonts w:ascii="Times New Roman" w:hAnsi="Times New Roman" w:cs="Times New Roman"/>
          <w:sz w:val="24"/>
          <w:szCs w:val="24"/>
        </w:rPr>
        <w:t>d.Hr</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În</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Evul</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Mediu</w:t>
      </w:r>
      <w:proofErr w:type="spellEnd"/>
      <w:r w:rsidRPr="00EC6491">
        <w:rPr>
          <w:rFonts w:ascii="Times New Roman" w:hAnsi="Times New Roman" w:cs="Times New Roman"/>
          <w:sz w:val="24"/>
          <w:szCs w:val="24"/>
        </w:rPr>
        <w:t xml:space="preserve"> a </w:t>
      </w:r>
      <w:proofErr w:type="spellStart"/>
      <w:r w:rsidRPr="00EC6491">
        <w:rPr>
          <w:rFonts w:ascii="Times New Roman" w:hAnsi="Times New Roman" w:cs="Times New Roman"/>
          <w:sz w:val="24"/>
          <w:szCs w:val="24"/>
        </w:rPr>
        <w:t>fost</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construită</w:t>
      </w:r>
      <w:proofErr w:type="spellEnd"/>
      <w:r w:rsidRPr="00EC6491">
        <w:rPr>
          <w:rFonts w:ascii="Times New Roman" w:hAnsi="Times New Roman" w:cs="Times New Roman"/>
          <w:sz w:val="24"/>
          <w:szCs w:val="24"/>
        </w:rPr>
        <w:t xml:space="preserve"> de </w:t>
      </w:r>
      <w:proofErr w:type="spellStart"/>
      <w:r w:rsidR="00824E10">
        <w:fldChar w:fldCharType="begin"/>
      </w:r>
      <w:r w:rsidR="00824E10">
        <w:instrText xml:space="preserve"> HYPERLINK "https://ro.wikipedia.org/wiki/Regatul_Maghiar" \o "Regatul Maghiar" </w:instrText>
      </w:r>
      <w:r w:rsidR="00824E10">
        <w:fldChar w:fldCharType="separate"/>
      </w:r>
      <w:r w:rsidRPr="00EC6491">
        <w:rPr>
          <w:rStyle w:val="Hyperlink"/>
          <w:rFonts w:ascii="Times New Roman" w:hAnsi="Times New Roman" w:cs="Times New Roman"/>
          <w:color w:val="auto"/>
          <w:sz w:val="24"/>
          <w:szCs w:val="24"/>
          <w:u w:val="none"/>
        </w:rPr>
        <w:t>Regatul</w:t>
      </w:r>
      <w:proofErr w:type="spellEnd"/>
      <w:r w:rsidRPr="00EC6491">
        <w:rPr>
          <w:rStyle w:val="Hyperlink"/>
          <w:rFonts w:ascii="Times New Roman" w:hAnsi="Times New Roman" w:cs="Times New Roman"/>
          <w:color w:val="auto"/>
          <w:sz w:val="24"/>
          <w:szCs w:val="24"/>
          <w:u w:val="none"/>
        </w:rPr>
        <w:t xml:space="preserve"> </w:t>
      </w:r>
      <w:proofErr w:type="spellStart"/>
      <w:r w:rsidRPr="00EC6491">
        <w:rPr>
          <w:rStyle w:val="Hyperlink"/>
          <w:rFonts w:ascii="Times New Roman" w:hAnsi="Times New Roman" w:cs="Times New Roman"/>
          <w:color w:val="auto"/>
          <w:sz w:val="24"/>
          <w:szCs w:val="24"/>
          <w:u w:val="none"/>
        </w:rPr>
        <w:t>Maghiar</w:t>
      </w:r>
      <w:proofErr w:type="spellEnd"/>
      <w:r w:rsidR="00824E10">
        <w:rPr>
          <w:rStyle w:val="Hyperlink"/>
          <w:rFonts w:ascii="Times New Roman" w:hAnsi="Times New Roman" w:cs="Times New Roman"/>
          <w:color w:val="auto"/>
          <w:sz w:val="24"/>
          <w:szCs w:val="24"/>
          <w:u w:val="none"/>
        </w:rPr>
        <w:fldChar w:fldCharType="end"/>
      </w:r>
      <w:r w:rsidRPr="00EC6491">
        <w:rPr>
          <w:rFonts w:ascii="Times New Roman" w:hAnsi="Times New Roman" w:cs="Times New Roman"/>
          <w:sz w:val="24"/>
          <w:szCs w:val="24"/>
        </w:rPr>
        <w:t> </w:t>
      </w:r>
      <w:proofErr w:type="spellStart"/>
      <w:r w:rsidRPr="00EC6491">
        <w:rPr>
          <w:rFonts w:ascii="Times New Roman" w:hAnsi="Times New Roman" w:cs="Times New Roman"/>
          <w:sz w:val="24"/>
          <w:szCs w:val="24"/>
        </w:rPr>
        <w:t>cetatea</w:t>
      </w:r>
      <w:proofErr w:type="spellEnd"/>
      <w:r w:rsidRPr="00EC6491">
        <w:rPr>
          <w:rFonts w:ascii="Times New Roman" w:hAnsi="Times New Roman" w:cs="Times New Roman"/>
          <w:sz w:val="24"/>
          <w:szCs w:val="24"/>
        </w:rPr>
        <w:t xml:space="preserve"> Severin, care a </w:t>
      </w:r>
      <w:proofErr w:type="spellStart"/>
      <w:r w:rsidRPr="00EC6491">
        <w:rPr>
          <w:rFonts w:ascii="Times New Roman" w:hAnsi="Times New Roman" w:cs="Times New Roman"/>
          <w:sz w:val="24"/>
          <w:szCs w:val="24"/>
        </w:rPr>
        <w:t>fost</w:t>
      </w:r>
      <w:proofErr w:type="spellEnd"/>
      <w:r w:rsidRPr="00EC6491">
        <w:rPr>
          <w:rFonts w:ascii="Times New Roman" w:hAnsi="Times New Roman" w:cs="Times New Roman"/>
          <w:sz w:val="24"/>
          <w:szCs w:val="24"/>
        </w:rPr>
        <w:t xml:space="preserve"> </w:t>
      </w:r>
      <w:proofErr w:type="spellStart"/>
      <w:r w:rsidRPr="00EC6491">
        <w:rPr>
          <w:rFonts w:ascii="Times New Roman" w:hAnsi="Times New Roman" w:cs="Times New Roman"/>
          <w:sz w:val="24"/>
          <w:szCs w:val="24"/>
        </w:rPr>
        <w:t>distrusă</w:t>
      </w:r>
      <w:proofErr w:type="spellEnd"/>
      <w:r w:rsidRPr="00EC6491">
        <w:rPr>
          <w:rFonts w:ascii="Times New Roman" w:hAnsi="Times New Roman" w:cs="Times New Roman"/>
          <w:sz w:val="24"/>
          <w:szCs w:val="24"/>
        </w:rPr>
        <w:t xml:space="preserve"> la 1526 de </w:t>
      </w:r>
      <w:proofErr w:type="spellStart"/>
      <w:r w:rsidR="00824E10">
        <w:fldChar w:fldCharType="begin"/>
      </w:r>
      <w:r w:rsidR="00824E10">
        <w:instrText xml:space="preserve"> HYPERLINK "https://ro.wikipedia.org/wiki/Imperiul_Otoman" \o "Imperiul Otoman" </w:instrText>
      </w:r>
      <w:r w:rsidR="00824E10">
        <w:fldChar w:fldCharType="separate"/>
      </w:r>
      <w:r w:rsidRPr="00EC6491">
        <w:rPr>
          <w:rStyle w:val="Hyperlink"/>
          <w:rFonts w:ascii="Times New Roman" w:hAnsi="Times New Roman" w:cs="Times New Roman"/>
          <w:color w:val="auto"/>
          <w:sz w:val="24"/>
          <w:szCs w:val="24"/>
          <w:u w:val="none"/>
        </w:rPr>
        <w:t>Imperiul</w:t>
      </w:r>
      <w:proofErr w:type="spellEnd"/>
      <w:r w:rsidRPr="00EC6491">
        <w:rPr>
          <w:rStyle w:val="Hyperlink"/>
          <w:rFonts w:ascii="Times New Roman" w:hAnsi="Times New Roman" w:cs="Times New Roman"/>
          <w:color w:val="auto"/>
          <w:sz w:val="24"/>
          <w:szCs w:val="24"/>
          <w:u w:val="none"/>
        </w:rPr>
        <w:t xml:space="preserve"> </w:t>
      </w:r>
      <w:proofErr w:type="spellStart"/>
      <w:r w:rsidRPr="00EC6491">
        <w:rPr>
          <w:rStyle w:val="Hyperlink"/>
          <w:rFonts w:ascii="Times New Roman" w:hAnsi="Times New Roman" w:cs="Times New Roman"/>
          <w:color w:val="auto"/>
          <w:sz w:val="24"/>
          <w:szCs w:val="24"/>
          <w:u w:val="none"/>
        </w:rPr>
        <w:t>Otoman</w:t>
      </w:r>
      <w:proofErr w:type="spellEnd"/>
      <w:r w:rsidR="00824E10">
        <w:rPr>
          <w:rStyle w:val="Hyperlink"/>
          <w:rFonts w:ascii="Times New Roman" w:hAnsi="Times New Roman" w:cs="Times New Roman"/>
          <w:color w:val="auto"/>
          <w:sz w:val="24"/>
          <w:szCs w:val="24"/>
          <w:u w:val="none"/>
        </w:rPr>
        <w:fldChar w:fldCharType="end"/>
      </w:r>
      <w:r w:rsidRPr="00EC6491">
        <w:rPr>
          <w:rFonts w:ascii="Times New Roman" w:hAnsi="Times New Roman" w:cs="Times New Roman"/>
          <w:sz w:val="24"/>
          <w:szCs w:val="24"/>
        </w:rPr>
        <w:t>.</w:t>
      </w:r>
    </w:p>
    <w:p w14:paraId="4657C6C2" w14:textId="636166AC" w:rsidR="00B552FA" w:rsidRPr="001B6B3E" w:rsidRDefault="00EC6491" w:rsidP="00EC6491">
      <w:pPr>
        <w:autoSpaceDE w:val="0"/>
        <w:autoSpaceDN w:val="0"/>
        <w:adjustRightInd w:val="0"/>
        <w:spacing w:after="0" w:line="240" w:lineRule="auto"/>
        <w:ind w:firstLine="270"/>
        <w:contextualSpacing/>
        <w:jc w:val="both"/>
        <w:rPr>
          <w:rFonts w:ascii="Times New Roman" w:hAnsi="Times New Roman" w:cs="Times New Roman"/>
          <w:sz w:val="24"/>
          <w:szCs w:val="24"/>
          <w:shd w:val="clear" w:color="auto" w:fill="FFFFFF"/>
        </w:rPr>
      </w:pPr>
      <w:r w:rsidRPr="00EC6491">
        <w:rPr>
          <w:rFonts w:ascii="Times New Roman" w:hAnsi="Times New Roman" w:cs="Times New Roman"/>
          <w:sz w:val="24"/>
          <w:szCs w:val="24"/>
        </w:rPr>
        <w:t xml:space="preserve"> </w:t>
      </w:r>
      <w:r w:rsidR="00B552FA" w:rsidRPr="001B6B3E">
        <w:rPr>
          <w:rFonts w:ascii="Times New Roman" w:hAnsi="Times New Roman" w:cs="Times New Roman"/>
          <w:sz w:val="24"/>
          <w:szCs w:val="24"/>
        </w:rPr>
        <w:t xml:space="preserve">La data de 23 </w:t>
      </w:r>
      <w:proofErr w:type="spellStart"/>
      <w:r w:rsidR="00B552FA" w:rsidRPr="001B6B3E">
        <w:rPr>
          <w:rFonts w:ascii="Times New Roman" w:hAnsi="Times New Roman" w:cs="Times New Roman"/>
          <w:sz w:val="24"/>
          <w:szCs w:val="24"/>
        </w:rPr>
        <w:t>aprilie</w:t>
      </w:r>
      <w:proofErr w:type="spellEnd"/>
      <w:r w:rsidR="00B552FA" w:rsidRPr="001B6B3E">
        <w:rPr>
          <w:rFonts w:ascii="Times New Roman" w:hAnsi="Times New Roman" w:cs="Times New Roman"/>
          <w:sz w:val="24"/>
          <w:szCs w:val="24"/>
        </w:rPr>
        <w:t xml:space="preserve"> 1833, a </w:t>
      </w:r>
      <w:proofErr w:type="spellStart"/>
      <w:r w:rsidR="00B552FA" w:rsidRPr="001B6B3E">
        <w:rPr>
          <w:rFonts w:ascii="Times New Roman" w:hAnsi="Times New Roman" w:cs="Times New Roman"/>
          <w:sz w:val="24"/>
          <w:szCs w:val="24"/>
        </w:rPr>
        <w:t>fost</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întemeiat</w:t>
      </w:r>
      <w:proofErr w:type="spellEnd"/>
      <w:r w:rsidR="00B552FA" w:rsidRPr="001B6B3E">
        <w:rPr>
          <w:rFonts w:ascii="Times New Roman" w:hAnsi="Times New Roman" w:cs="Times New Roman"/>
          <w:sz w:val="24"/>
          <w:szCs w:val="24"/>
        </w:rPr>
        <w:t xml:space="preserve"> din nou </w:t>
      </w:r>
      <w:proofErr w:type="spellStart"/>
      <w:r w:rsidR="00B552FA" w:rsidRPr="001B6B3E">
        <w:rPr>
          <w:rFonts w:ascii="Times New Roman" w:hAnsi="Times New Roman" w:cs="Times New Roman"/>
          <w:sz w:val="24"/>
          <w:szCs w:val="24"/>
        </w:rPr>
        <w:t>Turnu</w:t>
      </w:r>
      <w:proofErr w:type="spellEnd"/>
      <w:r w:rsidR="00B552FA" w:rsidRPr="001B6B3E">
        <w:rPr>
          <w:rFonts w:ascii="Times New Roman" w:hAnsi="Times New Roman" w:cs="Times New Roman"/>
          <w:sz w:val="24"/>
          <w:szCs w:val="24"/>
        </w:rPr>
        <w:t xml:space="preserve"> Severin, </w:t>
      </w:r>
      <w:proofErr w:type="spellStart"/>
      <w:r w:rsidR="00B552FA" w:rsidRPr="001B6B3E">
        <w:rPr>
          <w:rFonts w:ascii="Times New Roman" w:hAnsi="Times New Roman" w:cs="Times New Roman"/>
          <w:sz w:val="24"/>
          <w:szCs w:val="24"/>
        </w:rPr>
        <w:t>când</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domnul</w:t>
      </w:r>
      <w:proofErr w:type="spellEnd"/>
      <w:r w:rsidR="00B552FA" w:rsidRPr="001B6B3E">
        <w:rPr>
          <w:rFonts w:ascii="Times New Roman" w:hAnsi="Times New Roman" w:cs="Times New Roman"/>
          <w:sz w:val="24"/>
          <w:szCs w:val="24"/>
        </w:rPr>
        <w:t> </w:t>
      </w:r>
      <w:hyperlink r:id="rId15" w:tooltip="Alexandru Dimitrie Ghica" w:history="1">
        <w:r w:rsidR="00B552FA" w:rsidRPr="001B6B3E">
          <w:rPr>
            <w:rStyle w:val="Hyperlink"/>
            <w:rFonts w:ascii="Times New Roman" w:hAnsi="Times New Roman" w:cs="Times New Roman"/>
            <w:color w:val="auto"/>
            <w:sz w:val="24"/>
            <w:szCs w:val="24"/>
            <w:u w:val="none"/>
          </w:rPr>
          <w:t>Alexandru Dimitrie Ghica</w:t>
        </w:r>
      </w:hyperlink>
      <w:r w:rsidR="00B552FA" w:rsidRPr="001B6B3E">
        <w:rPr>
          <w:rFonts w:ascii="Times New Roman" w:hAnsi="Times New Roman" w:cs="Times New Roman"/>
          <w:sz w:val="24"/>
          <w:szCs w:val="24"/>
        </w:rPr>
        <w:t xml:space="preserve"> a </w:t>
      </w:r>
      <w:proofErr w:type="spellStart"/>
      <w:r w:rsidR="00B552FA" w:rsidRPr="001B6B3E">
        <w:rPr>
          <w:rFonts w:ascii="Times New Roman" w:hAnsi="Times New Roman" w:cs="Times New Roman"/>
          <w:sz w:val="24"/>
          <w:szCs w:val="24"/>
        </w:rPr>
        <w:t>emis</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actul</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înființării</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orașului</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Planul</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inițial</w:t>
      </w:r>
      <w:proofErr w:type="spellEnd"/>
      <w:r w:rsidR="00B552FA" w:rsidRPr="001B6B3E">
        <w:rPr>
          <w:rFonts w:ascii="Times New Roman" w:hAnsi="Times New Roman" w:cs="Times New Roman"/>
          <w:sz w:val="24"/>
          <w:szCs w:val="24"/>
        </w:rPr>
        <w:t xml:space="preserve"> al </w:t>
      </w:r>
      <w:proofErr w:type="spellStart"/>
      <w:r w:rsidR="00B552FA" w:rsidRPr="001B6B3E">
        <w:rPr>
          <w:rFonts w:ascii="Times New Roman" w:hAnsi="Times New Roman" w:cs="Times New Roman"/>
          <w:sz w:val="24"/>
          <w:szCs w:val="24"/>
        </w:rPr>
        <w:t>orașului</w:t>
      </w:r>
      <w:proofErr w:type="spellEnd"/>
      <w:r w:rsidR="00B552FA" w:rsidRPr="001B6B3E">
        <w:rPr>
          <w:rFonts w:ascii="Times New Roman" w:hAnsi="Times New Roman" w:cs="Times New Roman"/>
          <w:sz w:val="24"/>
          <w:szCs w:val="24"/>
        </w:rPr>
        <w:t xml:space="preserve"> a </w:t>
      </w:r>
      <w:proofErr w:type="spellStart"/>
      <w:r w:rsidR="00B552FA" w:rsidRPr="001B6B3E">
        <w:rPr>
          <w:rFonts w:ascii="Times New Roman" w:hAnsi="Times New Roman" w:cs="Times New Roman"/>
          <w:sz w:val="24"/>
          <w:szCs w:val="24"/>
        </w:rPr>
        <w:t>fost</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gândit</w:t>
      </w:r>
      <w:proofErr w:type="spellEnd"/>
      <w:r w:rsidR="00B552FA" w:rsidRPr="001B6B3E">
        <w:rPr>
          <w:rFonts w:ascii="Times New Roman" w:hAnsi="Times New Roman" w:cs="Times New Roman"/>
          <w:sz w:val="24"/>
          <w:szCs w:val="24"/>
        </w:rPr>
        <w:t xml:space="preserve"> de </w:t>
      </w:r>
      <w:proofErr w:type="spellStart"/>
      <w:r w:rsidR="00B552FA" w:rsidRPr="001B6B3E">
        <w:rPr>
          <w:rFonts w:ascii="Times New Roman" w:hAnsi="Times New Roman" w:cs="Times New Roman"/>
          <w:sz w:val="24"/>
          <w:szCs w:val="24"/>
        </w:rPr>
        <w:t>arhitectul</w:t>
      </w:r>
      <w:proofErr w:type="spellEnd"/>
      <w:r w:rsidR="00B552FA" w:rsidRPr="001B6B3E">
        <w:rPr>
          <w:rFonts w:ascii="Times New Roman" w:hAnsi="Times New Roman" w:cs="Times New Roman"/>
          <w:sz w:val="24"/>
          <w:szCs w:val="24"/>
        </w:rPr>
        <w:t> </w:t>
      </w:r>
      <w:hyperlink r:id="rId16" w:tooltip="Xavier Villacrosse" w:history="1">
        <w:r w:rsidR="00B552FA" w:rsidRPr="001B6B3E">
          <w:rPr>
            <w:rStyle w:val="Hyperlink"/>
            <w:rFonts w:ascii="Times New Roman" w:hAnsi="Times New Roman" w:cs="Times New Roman"/>
            <w:color w:val="auto"/>
            <w:sz w:val="24"/>
            <w:szCs w:val="24"/>
            <w:u w:val="none"/>
          </w:rPr>
          <w:t xml:space="preserve">Xavier </w:t>
        </w:r>
        <w:proofErr w:type="spellStart"/>
        <w:r w:rsidR="00B552FA" w:rsidRPr="001B6B3E">
          <w:rPr>
            <w:rStyle w:val="Hyperlink"/>
            <w:rFonts w:ascii="Times New Roman" w:hAnsi="Times New Roman" w:cs="Times New Roman"/>
            <w:color w:val="auto"/>
            <w:sz w:val="24"/>
            <w:szCs w:val="24"/>
            <w:u w:val="none"/>
          </w:rPr>
          <w:t>Villacrosse</w:t>
        </w:r>
        <w:proofErr w:type="spellEnd"/>
      </w:hyperlink>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secundat</w:t>
      </w:r>
      <w:proofErr w:type="spellEnd"/>
      <w:r w:rsidR="00B552FA" w:rsidRPr="001B6B3E">
        <w:rPr>
          <w:rFonts w:ascii="Times New Roman" w:hAnsi="Times New Roman" w:cs="Times New Roman"/>
          <w:sz w:val="24"/>
          <w:szCs w:val="24"/>
        </w:rPr>
        <w:t xml:space="preserve"> de </w:t>
      </w:r>
      <w:proofErr w:type="spellStart"/>
      <w:r w:rsidR="00B552FA" w:rsidRPr="001B6B3E">
        <w:rPr>
          <w:rFonts w:ascii="Times New Roman" w:hAnsi="Times New Roman" w:cs="Times New Roman"/>
          <w:sz w:val="24"/>
          <w:szCs w:val="24"/>
        </w:rPr>
        <w:t>inginerul</w:t>
      </w:r>
      <w:proofErr w:type="spellEnd"/>
      <w:r w:rsidR="00B552FA" w:rsidRPr="001B6B3E">
        <w:rPr>
          <w:rFonts w:ascii="Times New Roman" w:hAnsi="Times New Roman" w:cs="Times New Roman"/>
          <w:sz w:val="24"/>
          <w:szCs w:val="24"/>
        </w:rPr>
        <w:t xml:space="preserve"> Moritz von Ott, </w:t>
      </w:r>
      <w:proofErr w:type="spellStart"/>
      <w:r w:rsidR="00B552FA" w:rsidRPr="001B6B3E">
        <w:rPr>
          <w:rFonts w:ascii="Times New Roman" w:hAnsi="Times New Roman" w:cs="Times New Roman"/>
          <w:sz w:val="24"/>
          <w:szCs w:val="24"/>
        </w:rPr>
        <w:t>prin</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grija</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domnitorului</w:t>
      </w:r>
      <w:proofErr w:type="spellEnd"/>
      <w:r w:rsidR="00B552FA" w:rsidRPr="001B6B3E">
        <w:rPr>
          <w:rFonts w:ascii="Times New Roman" w:hAnsi="Times New Roman" w:cs="Times New Roman"/>
          <w:sz w:val="24"/>
          <w:szCs w:val="24"/>
        </w:rPr>
        <w:t xml:space="preserve"> din </w:t>
      </w:r>
      <w:proofErr w:type="spellStart"/>
      <w:r w:rsidR="00B552FA" w:rsidRPr="001B6B3E">
        <w:rPr>
          <w:rFonts w:ascii="Times New Roman" w:hAnsi="Times New Roman" w:cs="Times New Roman"/>
          <w:sz w:val="24"/>
          <w:szCs w:val="24"/>
        </w:rPr>
        <w:t>acel</w:t>
      </w:r>
      <w:proofErr w:type="spellEnd"/>
      <w:r w:rsidR="00B552FA" w:rsidRPr="001B6B3E">
        <w:rPr>
          <w:rFonts w:ascii="Times New Roman" w:hAnsi="Times New Roman" w:cs="Times New Roman"/>
          <w:sz w:val="24"/>
          <w:szCs w:val="24"/>
        </w:rPr>
        <w:t xml:space="preserve"> moment, </w:t>
      </w:r>
      <w:hyperlink r:id="rId17" w:tooltip="Barbu Știrbei" w:history="1">
        <w:r w:rsidR="00B552FA" w:rsidRPr="001B6B3E">
          <w:rPr>
            <w:rStyle w:val="Hyperlink"/>
            <w:rFonts w:ascii="Times New Roman" w:hAnsi="Times New Roman" w:cs="Times New Roman"/>
            <w:color w:val="auto"/>
            <w:sz w:val="24"/>
            <w:szCs w:val="24"/>
            <w:u w:val="none"/>
          </w:rPr>
          <w:t xml:space="preserve">Barbu </w:t>
        </w:r>
        <w:proofErr w:type="spellStart"/>
        <w:r w:rsidR="00B552FA" w:rsidRPr="001B6B3E">
          <w:rPr>
            <w:rStyle w:val="Hyperlink"/>
            <w:rFonts w:ascii="Times New Roman" w:hAnsi="Times New Roman" w:cs="Times New Roman"/>
            <w:color w:val="auto"/>
            <w:sz w:val="24"/>
            <w:szCs w:val="24"/>
            <w:u w:val="none"/>
          </w:rPr>
          <w:t>Știrbei</w:t>
        </w:r>
        <w:proofErr w:type="spellEnd"/>
      </w:hyperlink>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În</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anul</w:t>
      </w:r>
      <w:proofErr w:type="spellEnd"/>
      <w:r w:rsidR="00B552FA" w:rsidRPr="001B6B3E">
        <w:rPr>
          <w:rFonts w:ascii="Times New Roman" w:hAnsi="Times New Roman" w:cs="Times New Roman"/>
          <w:sz w:val="24"/>
          <w:szCs w:val="24"/>
        </w:rPr>
        <w:t xml:space="preserve"> 1841, </w:t>
      </w:r>
      <w:proofErr w:type="spellStart"/>
      <w:r w:rsidR="00B552FA" w:rsidRPr="001B6B3E">
        <w:rPr>
          <w:rFonts w:ascii="Times New Roman" w:hAnsi="Times New Roman" w:cs="Times New Roman"/>
          <w:sz w:val="24"/>
          <w:szCs w:val="24"/>
        </w:rPr>
        <w:t>capitala</w:t>
      </w:r>
      <w:proofErr w:type="spellEnd"/>
      <w:r w:rsidR="00B552FA" w:rsidRPr="001B6B3E">
        <w:rPr>
          <w:rFonts w:ascii="Times New Roman" w:hAnsi="Times New Roman" w:cs="Times New Roman"/>
          <w:sz w:val="24"/>
          <w:szCs w:val="24"/>
        </w:rPr>
        <w:t xml:space="preserve"> </w:t>
      </w:r>
      <w:proofErr w:type="spellStart"/>
      <w:r w:rsidR="00B552FA" w:rsidRPr="001B6B3E">
        <w:rPr>
          <w:rFonts w:ascii="Times New Roman" w:hAnsi="Times New Roman" w:cs="Times New Roman"/>
          <w:sz w:val="24"/>
          <w:szCs w:val="24"/>
        </w:rPr>
        <w:t>județului</w:t>
      </w:r>
      <w:proofErr w:type="spellEnd"/>
      <w:r w:rsidR="00B552FA" w:rsidRPr="001B6B3E">
        <w:rPr>
          <w:rFonts w:ascii="Times New Roman" w:hAnsi="Times New Roman" w:cs="Times New Roman"/>
          <w:sz w:val="24"/>
          <w:szCs w:val="24"/>
        </w:rPr>
        <w:t xml:space="preserve"> s-a </w:t>
      </w:r>
      <w:proofErr w:type="spellStart"/>
      <w:r w:rsidR="00B552FA" w:rsidRPr="001B6B3E">
        <w:rPr>
          <w:rFonts w:ascii="Times New Roman" w:hAnsi="Times New Roman" w:cs="Times New Roman"/>
          <w:sz w:val="24"/>
          <w:szCs w:val="24"/>
        </w:rPr>
        <w:t>mutat</w:t>
      </w:r>
      <w:proofErr w:type="spellEnd"/>
      <w:r w:rsidR="00B552FA" w:rsidRPr="001B6B3E">
        <w:rPr>
          <w:rFonts w:ascii="Times New Roman" w:hAnsi="Times New Roman" w:cs="Times New Roman"/>
          <w:sz w:val="24"/>
          <w:szCs w:val="24"/>
        </w:rPr>
        <w:t xml:space="preserve"> de la </w:t>
      </w:r>
      <w:proofErr w:type="spellStart"/>
      <w:r w:rsidR="00824E10" w:rsidRPr="001B6B3E">
        <w:rPr>
          <w:rFonts w:ascii="Times New Roman" w:hAnsi="Times New Roman" w:cs="Times New Roman"/>
          <w:sz w:val="24"/>
          <w:szCs w:val="24"/>
        </w:rPr>
        <w:fldChar w:fldCharType="begin"/>
      </w:r>
      <w:r w:rsidR="00824E10" w:rsidRPr="001B6B3E">
        <w:rPr>
          <w:rFonts w:ascii="Times New Roman" w:hAnsi="Times New Roman" w:cs="Times New Roman"/>
          <w:sz w:val="24"/>
          <w:szCs w:val="24"/>
        </w:rPr>
        <w:instrText xml:space="preserve"> HYPERLINK "https://ro.wikipedia.org/wiki/Cerne%C8%9Bi,_Mehedin%C8%9Bi" \o "Cerneți, Mehedinți" </w:instrText>
      </w:r>
      <w:r w:rsidR="00824E10" w:rsidRPr="001B6B3E">
        <w:rPr>
          <w:rFonts w:ascii="Times New Roman" w:hAnsi="Times New Roman" w:cs="Times New Roman"/>
          <w:sz w:val="24"/>
          <w:szCs w:val="24"/>
        </w:rPr>
      </w:r>
      <w:r w:rsidR="00824E10" w:rsidRPr="001B6B3E">
        <w:rPr>
          <w:rFonts w:ascii="Times New Roman" w:hAnsi="Times New Roman" w:cs="Times New Roman"/>
          <w:sz w:val="24"/>
          <w:szCs w:val="24"/>
        </w:rPr>
        <w:fldChar w:fldCharType="separate"/>
      </w:r>
      <w:r w:rsidR="00B552FA" w:rsidRPr="001B6B3E">
        <w:rPr>
          <w:rStyle w:val="Hyperlink"/>
          <w:rFonts w:ascii="Times New Roman" w:hAnsi="Times New Roman" w:cs="Times New Roman"/>
          <w:color w:val="auto"/>
          <w:sz w:val="24"/>
          <w:szCs w:val="24"/>
          <w:u w:val="none"/>
        </w:rPr>
        <w:t>Cerneți</w:t>
      </w:r>
      <w:proofErr w:type="spellEnd"/>
      <w:r w:rsidR="00824E10" w:rsidRPr="001B6B3E">
        <w:rPr>
          <w:rStyle w:val="Hyperlink"/>
          <w:rFonts w:ascii="Times New Roman" w:hAnsi="Times New Roman" w:cs="Times New Roman"/>
          <w:color w:val="auto"/>
          <w:sz w:val="24"/>
          <w:szCs w:val="24"/>
          <w:u w:val="none"/>
        </w:rPr>
        <w:fldChar w:fldCharType="end"/>
      </w:r>
      <w:r w:rsidR="00B552FA" w:rsidRPr="001B6B3E">
        <w:rPr>
          <w:rFonts w:ascii="Times New Roman" w:hAnsi="Times New Roman" w:cs="Times New Roman"/>
          <w:sz w:val="24"/>
          <w:szCs w:val="24"/>
        </w:rPr>
        <w:t xml:space="preserve"> la </w:t>
      </w:r>
      <w:proofErr w:type="spellStart"/>
      <w:r w:rsidR="00B552FA" w:rsidRPr="001B6B3E">
        <w:rPr>
          <w:rFonts w:ascii="Times New Roman" w:hAnsi="Times New Roman" w:cs="Times New Roman"/>
          <w:sz w:val="24"/>
          <w:szCs w:val="24"/>
        </w:rPr>
        <w:t>Turnu</w:t>
      </w:r>
      <w:proofErr w:type="spellEnd"/>
      <w:r w:rsidR="00B552FA" w:rsidRPr="001B6B3E">
        <w:rPr>
          <w:rFonts w:ascii="Times New Roman" w:hAnsi="Times New Roman" w:cs="Times New Roman"/>
          <w:sz w:val="24"/>
          <w:szCs w:val="24"/>
        </w:rPr>
        <w:t xml:space="preserve"> Severin.</w:t>
      </w:r>
    </w:p>
    <w:p w14:paraId="79E0BF06" w14:textId="77777777" w:rsidR="00796541" w:rsidRDefault="00796541" w:rsidP="00796541">
      <w:pPr>
        <w:pStyle w:val="NormalWeb"/>
        <w:shd w:val="clear" w:color="auto" w:fill="FFFFFF"/>
        <w:spacing w:before="120" w:beforeAutospacing="0" w:after="240" w:afterAutospacing="0"/>
        <w:ind w:firstLine="270"/>
        <w:contextualSpacing/>
        <w:jc w:val="both"/>
      </w:pPr>
    </w:p>
    <w:p w14:paraId="3547D617" w14:textId="77777777" w:rsidR="008E3FF3" w:rsidRPr="001B409B" w:rsidRDefault="008E3FF3" w:rsidP="00796541">
      <w:pPr>
        <w:pStyle w:val="NormalWeb"/>
        <w:shd w:val="clear" w:color="auto" w:fill="FFFFFF"/>
        <w:spacing w:before="120" w:beforeAutospacing="0" w:after="240" w:afterAutospacing="0"/>
        <w:ind w:firstLine="270"/>
        <w:contextualSpacing/>
        <w:jc w:val="both"/>
      </w:pPr>
    </w:p>
    <w:p w14:paraId="3070CEA1" w14:textId="7F9263FB" w:rsidR="00B552FA" w:rsidRPr="001B409B" w:rsidRDefault="003321B7" w:rsidP="00E3087D">
      <w:pPr>
        <w:pStyle w:val="NormalWeb"/>
        <w:shd w:val="clear" w:color="auto" w:fill="FFFFFF"/>
        <w:spacing w:before="120" w:beforeAutospacing="0" w:after="240" w:afterAutospacing="0"/>
        <w:ind w:firstLine="270"/>
        <w:jc w:val="both"/>
        <w:rPr>
          <w:b/>
          <w:bCs/>
        </w:rPr>
      </w:pPr>
      <w:r>
        <w:rPr>
          <w:b/>
          <w:bCs/>
        </w:rPr>
        <w:t>1</w:t>
      </w:r>
      <w:r w:rsidR="008E7C45" w:rsidRPr="001B409B">
        <w:rPr>
          <w:b/>
          <w:bCs/>
        </w:rPr>
        <w:t>.2</w:t>
      </w:r>
      <w:r w:rsidR="00E3087D">
        <w:rPr>
          <w:b/>
          <w:bCs/>
        </w:rPr>
        <w:t xml:space="preserve">. </w:t>
      </w:r>
      <w:r w:rsidR="00B552FA" w:rsidRPr="001B409B">
        <w:rPr>
          <w:b/>
          <w:bCs/>
        </w:rPr>
        <w:t>Geografie</w:t>
      </w:r>
    </w:p>
    <w:p w14:paraId="72B3BB45" w14:textId="01002C23" w:rsidR="008C3240" w:rsidRPr="001B409B" w:rsidRDefault="00B96E13" w:rsidP="00796541">
      <w:pPr>
        <w:pStyle w:val="NormalWeb"/>
        <w:shd w:val="clear" w:color="auto" w:fill="FFFFFF"/>
        <w:spacing w:before="0" w:beforeAutospacing="0" w:after="0" w:afterAutospacing="0"/>
        <w:ind w:firstLine="274"/>
        <w:contextualSpacing/>
        <w:jc w:val="both"/>
      </w:pPr>
      <w:r>
        <w:t xml:space="preserve"> </w:t>
      </w:r>
      <w:r w:rsidR="00B552FA" w:rsidRPr="001B409B">
        <w:t>Este așezat în partea vestică a </w:t>
      </w:r>
      <w:hyperlink r:id="rId18" w:tooltip="Oltenia" w:history="1">
        <w:r w:rsidR="00B552FA" w:rsidRPr="001B409B">
          <w:rPr>
            <w:rStyle w:val="Hyperlink"/>
            <w:color w:val="auto"/>
            <w:u w:val="none"/>
          </w:rPr>
          <w:t>Olteniei</w:t>
        </w:r>
      </w:hyperlink>
      <w:r w:rsidR="00B552FA" w:rsidRPr="001B409B">
        <w:t> , coordonatele sale fiind 22° 33' longitudine estică și 44° 38' latitudine nordică. Orașul este situat pe malul stâng al Dunării, la ieșirea fluviului din defileu, în depresiunea subcarpatică a Topolniței, pe </w:t>
      </w:r>
      <w:hyperlink r:id="rId19" w:tooltip="Drumul european E70" w:history="1">
        <w:r w:rsidR="00B552FA" w:rsidRPr="001B409B">
          <w:rPr>
            <w:rStyle w:val="Hyperlink"/>
            <w:color w:val="auto"/>
            <w:u w:val="none"/>
          </w:rPr>
          <w:t>drumul european E70</w:t>
        </w:r>
      </w:hyperlink>
      <w:r w:rsidR="00B552FA" w:rsidRPr="001B409B">
        <w:t>, la 220 km sud-est de </w:t>
      </w:r>
      <w:hyperlink r:id="rId20" w:tooltip="Timișoara" w:history="1">
        <w:r w:rsidR="00B552FA" w:rsidRPr="001B409B">
          <w:rPr>
            <w:rStyle w:val="Hyperlink"/>
            <w:color w:val="auto"/>
            <w:u w:val="none"/>
          </w:rPr>
          <w:t>Timișoara</w:t>
        </w:r>
      </w:hyperlink>
      <w:r w:rsidR="00B552FA" w:rsidRPr="001B409B">
        <w:t>, 113 km vest de </w:t>
      </w:r>
      <w:hyperlink r:id="rId21" w:tooltip="Craiova" w:history="1">
        <w:r w:rsidR="00B552FA" w:rsidRPr="001B409B">
          <w:rPr>
            <w:rStyle w:val="Hyperlink"/>
            <w:color w:val="auto"/>
            <w:u w:val="none"/>
          </w:rPr>
          <w:t>Craiova</w:t>
        </w:r>
      </w:hyperlink>
      <w:r w:rsidR="00B552FA" w:rsidRPr="001B409B">
        <w:t> și 353 km vest de </w:t>
      </w:r>
      <w:hyperlink r:id="rId22" w:tooltip="București" w:history="1">
        <w:r w:rsidR="00B552FA" w:rsidRPr="001B409B">
          <w:rPr>
            <w:rStyle w:val="Hyperlink"/>
            <w:color w:val="auto"/>
            <w:u w:val="none"/>
          </w:rPr>
          <w:t>București</w:t>
        </w:r>
      </w:hyperlink>
      <w:r w:rsidR="00B552FA" w:rsidRPr="001B409B">
        <w:t>.</w:t>
      </w:r>
    </w:p>
    <w:p w14:paraId="74243C86" w14:textId="7EA9E8F1" w:rsidR="00B552FA" w:rsidRPr="001B409B" w:rsidRDefault="00B96E13" w:rsidP="00796541">
      <w:pPr>
        <w:pStyle w:val="NormalWeb"/>
        <w:shd w:val="clear" w:color="auto" w:fill="FFFFFF"/>
        <w:spacing w:before="120" w:beforeAutospacing="0" w:after="240" w:afterAutospacing="0"/>
        <w:ind w:firstLine="274"/>
        <w:contextualSpacing/>
        <w:jc w:val="both"/>
      </w:pPr>
      <w:r>
        <w:t xml:space="preserve"> </w:t>
      </w:r>
      <w:r w:rsidR="00B552FA" w:rsidRPr="001B409B">
        <w:t>Altitudinea este de 104 metri la punctul cel mai înalt, iar punctul cel mai de jos se află situat lângă gară, unde altitudinea este de 48,75 metri față de nivelul mării.</w:t>
      </w:r>
    </w:p>
    <w:p w14:paraId="2D32E7A1" w14:textId="575A6887" w:rsidR="00B552FA" w:rsidRPr="001B409B" w:rsidRDefault="00B96E13" w:rsidP="00796541">
      <w:pPr>
        <w:pStyle w:val="NormalWeb"/>
        <w:shd w:val="clear" w:color="auto" w:fill="FFFFFF"/>
        <w:spacing w:before="120" w:beforeAutospacing="0" w:after="0" w:afterAutospacing="0"/>
        <w:ind w:firstLine="274"/>
        <w:contextualSpacing/>
        <w:jc w:val="both"/>
      </w:pPr>
      <w:r>
        <w:t xml:space="preserve"> </w:t>
      </w:r>
      <w:r w:rsidR="00B552FA" w:rsidRPr="001B409B">
        <w:t>Drobeta-Turnu-Severin este așezat în Depresiunea Severinului și este înconjurat de următoarele dealuri: Dealul Vărănic (403 m.) - în Vest-Nord-Vest, Dealul Colibași - în Nord, Dealul Balota (368 m.) - în Est și Dealul Stârmina (217 m.) - în Sud.</w:t>
      </w:r>
    </w:p>
    <w:p w14:paraId="14ECC436" w14:textId="4268D58A" w:rsidR="00B552FA" w:rsidRPr="001B409B" w:rsidRDefault="00B96E13" w:rsidP="00A125B8">
      <w:pPr>
        <w:pStyle w:val="NormalWeb"/>
        <w:shd w:val="clear" w:color="auto" w:fill="FFFFFF"/>
        <w:spacing w:before="0" w:beforeAutospacing="0" w:after="0" w:afterAutospacing="0"/>
        <w:ind w:firstLine="274"/>
        <w:contextualSpacing/>
        <w:jc w:val="both"/>
      </w:pPr>
      <w:r>
        <w:t xml:space="preserve"> </w:t>
      </w:r>
      <w:r w:rsidR="00B552FA" w:rsidRPr="001B409B">
        <w:t>Severinul se află într-o zonă de climă temperat-continentală cu influențe submediteraneene, cu veri însorite și fierbinți și ierni blânde, care oferă condiții pentru dezvoltarea unor vegetații specifice, cum ar fi </w:t>
      </w:r>
      <w:hyperlink r:id="rId23" w:tooltip="Migdal" w:history="1">
        <w:r w:rsidR="00B552FA" w:rsidRPr="001B409B">
          <w:rPr>
            <w:rStyle w:val="Hyperlink"/>
            <w:color w:val="auto"/>
            <w:u w:val="none"/>
          </w:rPr>
          <w:t>migdalul</w:t>
        </w:r>
      </w:hyperlink>
      <w:r w:rsidR="00B552FA" w:rsidRPr="001B409B">
        <w:t>, </w:t>
      </w:r>
      <w:hyperlink r:id="rId24" w:tooltip="Smochin" w:history="1">
        <w:r w:rsidR="00B552FA" w:rsidRPr="001B409B">
          <w:rPr>
            <w:rStyle w:val="Hyperlink"/>
            <w:color w:val="auto"/>
            <w:u w:val="none"/>
          </w:rPr>
          <w:t>smochinul</w:t>
        </w:r>
      </w:hyperlink>
      <w:r w:rsidR="00B552FA" w:rsidRPr="001B409B">
        <w:t>, </w:t>
      </w:r>
      <w:hyperlink r:id="rId25" w:tooltip="Liliac (plantă)" w:history="1">
        <w:r w:rsidR="00B552FA" w:rsidRPr="001B409B">
          <w:rPr>
            <w:rStyle w:val="Hyperlink"/>
            <w:color w:val="auto"/>
            <w:u w:val="none"/>
          </w:rPr>
          <w:t>liliacul</w:t>
        </w:r>
      </w:hyperlink>
      <w:r w:rsidR="00B552FA" w:rsidRPr="001B409B">
        <w:t>, </w:t>
      </w:r>
      <w:hyperlink r:id="rId26" w:tooltip="Tei" w:history="1">
        <w:r w:rsidR="00B552FA" w:rsidRPr="001B409B">
          <w:rPr>
            <w:rStyle w:val="Hyperlink"/>
            <w:color w:val="auto"/>
            <w:u w:val="none"/>
          </w:rPr>
          <w:t>teiul</w:t>
        </w:r>
      </w:hyperlink>
      <w:r w:rsidR="00B552FA" w:rsidRPr="001B409B">
        <w:t> și </w:t>
      </w:r>
      <w:hyperlink r:id="rId27" w:tooltip="Castan" w:history="1">
        <w:r w:rsidR="00B552FA" w:rsidRPr="001B409B">
          <w:rPr>
            <w:rStyle w:val="Hyperlink"/>
            <w:color w:val="auto"/>
            <w:u w:val="none"/>
          </w:rPr>
          <w:t>castanul</w:t>
        </w:r>
      </w:hyperlink>
      <w:r w:rsidR="00B552FA" w:rsidRPr="001B409B">
        <w:t> sau arborii exotici magnolie, nuc caucazian, </w:t>
      </w:r>
      <w:proofErr w:type="spellStart"/>
      <w:r w:rsidR="00824E10">
        <w:fldChar w:fldCharType="begin"/>
      </w:r>
      <w:r w:rsidR="00824E10">
        <w:instrText xml:space="preserve"> HYPERLINK "https://ro.wikipedia.org/wiki/Ginkgo_biloba" \o "Ginkgo biloba" </w:instrText>
      </w:r>
      <w:r w:rsidR="00824E10">
        <w:fldChar w:fldCharType="separate"/>
      </w:r>
      <w:r w:rsidR="00B552FA" w:rsidRPr="001B409B">
        <w:rPr>
          <w:rStyle w:val="Hyperlink"/>
          <w:color w:val="auto"/>
          <w:u w:val="none"/>
        </w:rPr>
        <w:t>ginkgo</w:t>
      </w:r>
      <w:proofErr w:type="spellEnd"/>
      <w:r w:rsidR="00B552FA" w:rsidRPr="001B409B">
        <w:rPr>
          <w:rStyle w:val="Hyperlink"/>
          <w:color w:val="auto"/>
          <w:u w:val="none"/>
        </w:rPr>
        <w:t xml:space="preserve"> </w:t>
      </w:r>
      <w:proofErr w:type="spellStart"/>
      <w:r w:rsidR="00B552FA" w:rsidRPr="001B409B">
        <w:rPr>
          <w:rStyle w:val="Hyperlink"/>
          <w:color w:val="auto"/>
          <w:u w:val="none"/>
        </w:rPr>
        <w:t>biloba</w:t>
      </w:r>
      <w:proofErr w:type="spellEnd"/>
      <w:r w:rsidR="00824E10">
        <w:rPr>
          <w:rStyle w:val="Hyperlink"/>
          <w:color w:val="auto"/>
          <w:u w:val="none"/>
        </w:rPr>
        <w:fldChar w:fldCharType="end"/>
      </w:r>
      <w:r w:rsidR="00B552FA" w:rsidRPr="001B409B">
        <w:t>.</w:t>
      </w:r>
    </w:p>
    <w:p w14:paraId="5A301259" w14:textId="4AD4E872" w:rsidR="008C3240" w:rsidRPr="001B409B" w:rsidRDefault="00B96E13" w:rsidP="00A125B8">
      <w:pPr>
        <w:widowControl w:val="0"/>
        <w:autoSpaceDE w:val="0"/>
        <w:autoSpaceDN w:val="0"/>
        <w:spacing w:after="0" w:line="240" w:lineRule="auto"/>
        <w:ind w:right="-89" w:firstLine="274"/>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Municipiul Drobeta Turnu-Severin este reședința județului Mehedinți și se află alături de zona sa urbană funcțională în Regiunea de Dezvoltare Sud-Vest Oltenia alături de județele Gorj, Vâlcea, Olt și</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Dolj. Mai exact, este așezat în partea vestică a Olteniei, coordonatele sale fiind 22° 33' longitudine estică și 44° 38' latitudine nordică. Orașul</w:t>
      </w:r>
      <w:r w:rsidR="008C3240" w:rsidRPr="001B409B">
        <w:rPr>
          <w:rFonts w:ascii="Times New Roman" w:eastAsia="Times New Roman" w:hAnsi="Times New Roman" w:cs="Times New Roman"/>
          <w:spacing w:val="-1"/>
          <w:sz w:val="24"/>
          <w:szCs w:val="24"/>
          <w:lang w:val="ro-RO"/>
        </w:rPr>
        <w:t xml:space="preserve"> </w:t>
      </w:r>
      <w:r w:rsidR="008C3240" w:rsidRPr="001B409B">
        <w:rPr>
          <w:rFonts w:ascii="Times New Roman" w:eastAsia="Times New Roman" w:hAnsi="Times New Roman" w:cs="Times New Roman"/>
          <w:sz w:val="24"/>
          <w:szCs w:val="24"/>
          <w:lang w:val="ro-RO"/>
        </w:rPr>
        <w:t>este situat pe</w:t>
      </w:r>
      <w:r w:rsidR="008C3240" w:rsidRPr="001B409B">
        <w:rPr>
          <w:rFonts w:ascii="Times New Roman" w:eastAsia="Times New Roman" w:hAnsi="Times New Roman" w:cs="Times New Roman"/>
          <w:spacing w:val="-9"/>
          <w:sz w:val="24"/>
          <w:szCs w:val="24"/>
          <w:lang w:val="ro-RO"/>
        </w:rPr>
        <w:t xml:space="preserve"> </w:t>
      </w:r>
      <w:r w:rsidR="008C3240" w:rsidRPr="001B409B">
        <w:rPr>
          <w:rFonts w:ascii="Times New Roman" w:eastAsia="Times New Roman" w:hAnsi="Times New Roman" w:cs="Times New Roman"/>
          <w:sz w:val="24"/>
          <w:szCs w:val="24"/>
          <w:lang w:val="ro-RO"/>
        </w:rPr>
        <w:t>malul</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stâng</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al</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Dunării, la ieșirea fluviului</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din</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defileu, în</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depresiunea</w:t>
      </w:r>
      <w:r w:rsidR="008C3240" w:rsidRPr="001B409B">
        <w:rPr>
          <w:rFonts w:ascii="Times New Roman" w:eastAsia="Times New Roman" w:hAnsi="Times New Roman" w:cs="Times New Roman"/>
          <w:spacing w:val="-5"/>
          <w:sz w:val="24"/>
          <w:szCs w:val="24"/>
          <w:lang w:val="ro-RO"/>
        </w:rPr>
        <w:t xml:space="preserve"> </w:t>
      </w:r>
      <w:r w:rsidR="008C3240" w:rsidRPr="001B409B">
        <w:rPr>
          <w:rFonts w:ascii="Times New Roman" w:eastAsia="Times New Roman" w:hAnsi="Times New Roman" w:cs="Times New Roman"/>
          <w:sz w:val="24"/>
          <w:szCs w:val="24"/>
          <w:lang w:val="ro-RO"/>
        </w:rPr>
        <w:t>subcarpatică a Topolniței, pe drumul European E70 la 220 km sud-est de Timișoara, 113 km vest de Craiova și 353 km vest de București.</w:t>
      </w:r>
    </w:p>
    <w:p w14:paraId="013CCC28" w14:textId="64E64B08" w:rsidR="008C3240" w:rsidRPr="001B409B" w:rsidRDefault="00B96E13" w:rsidP="00A125B8">
      <w:pPr>
        <w:widowControl w:val="0"/>
        <w:autoSpaceDE w:val="0"/>
        <w:autoSpaceDN w:val="0"/>
        <w:spacing w:before="246" w:after="0" w:line="237" w:lineRule="auto"/>
        <w:ind w:right="-89" w:firstLine="274"/>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Din punct de vedere administrativ se învecinează la Nord cu comunele Ilovița și Breznița</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Ocol,</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la</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Est</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cu</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comunele</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Simian</w:t>
      </w:r>
      <w:r w:rsidR="008C3240" w:rsidRPr="001B409B">
        <w:rPr>
          <w:rFonts w:ascii="Times New Roman" w:eastAsia="Times New Roman" w:hAnsi="Times New Roman" w:cs="Times New Roman"/>
          <w:spacing w:val="-7"/>
          <w:sz w:val="24"/>
          <w:szCs w:val="24"/>
          <w:lang w:val="ro-RO"/>
        </w:rPr>
        <w:t xml:space="preserve"> </w:t>
      </w:r>
      <w:r w:rsidR="008C3240" w:rsidRPr="001B409B">
        <w:rPr>
          <w:rFonts w:ascii="Times New Roman" w:eastAsia="Times New Roman" w:hAnsi="Times New Roman" w:cs="Times New Roman"/>
          <w:sz w:val="24"/>
          <w:szCs w:val="24"/>
          <w:lang w:val="ro-RO"/>
        </w:rPr>
        <w:t>și</w:t>
      </w:r>
      <w:r w:rsidR="008C3240" w:rsidRPr="001B409B">
        <w:rPr>
          <w:rFonts w:ascii="Times New Roman" w:eastAsia="Times New Roman" w:hAnsi="Times New Roman" w:cs="Times New Roman"/>
          <w:spacing w:val="-10"/>
          <w:sz w:val="24"/>
          <w:szCs w:val="24"/>
          <w:lang w:val="ro-RO"/>
        </w:rPr>
        <w:t xml:space="preserve"> </w:t>
      </w:r>
      <w:r w:rsidR="008C3240" w:rsidRPr="001B409B">
        <w:rPr>
          <w:rFonts w:ascii="Times New Roman" w:eastAsia="Times New Roman" w:hAnsi="Times New Roman" w:cs="Times New Roman"/>
          <w:sz w:val="24"/>
          <w:szCs w:val="24"/>
          <w:lang w:val="ro-RO"/>
        </w:rPr>
        <w:t>Izvoru</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Bârzii</w:t>
      </w:r>
      <w:r w:rsidR="008C3240" w:rsidRPr="001B409B">
        <w:rPr>
          <w:rFonts w:ascii="Times New Roman" w:eastAsia="Times New Roman" w:hAnsi="Times New Roman" w:cs="Times New Roman"/>
          <w:spacing w:val="-6"/>
          <w:sz w:val="24"/>
          <w:szCs w:val="24"/>
          <w:lang w:val="ro-RO"/>
        </w:rPr>
        <w:t xml:space="preserve"> </w:t>
      </w:r>
      <w:r w:rsidR="008C3240" w:rsidRPr="001B409B">
        <w:rPr>
          <w:rFonts w:ascii="Times New Roman" w:eastAsia="Times New Roman" w:hAnsi="Times New Roman" w:cs="Times New Roman"/>
          <w:sz w:val="24"/>
          <w:szCs w:val="24"/>
          <w:lang w:val="ro-RO"/>
        </w:rPr>
        <w:t>și</w:t>
      </w:r>
      <w:r w:rsidR="008C3240" w:rsidRPr="001B409B">
        <w:rPr>
          <w:rFonts w:ascii="Times New Roman" w:eastAsia="Times New Roman" w:hAnsi="Times New Roman" w:cs="Times New Roman"/>
          <w:spacing w:val="-7"/>
          <w:sz w:val="24"/>
          <w:szCs w:val="24"/>
          <w:lang w:val="ro-RO"/>
        </w:rPr>
        <w:t xml:space="preserve"> </w:t>
      </w:r>
      <w:r w:rsidR="008C3240" w:rsidRPr="001B409B">
        <w:rPr>
          <w:rFonts w:ascii="Times New Roman" w:eastAsia="Times New Roman" w:hAnsi="Times New Roman" w:cs="Times New Roman"/>
          <w:sz w:val="24"/>
          <w:szCs w:val="24"/>
          <w:lang w:val="ro-RO"/>
        </w:rPr>
        <w:t>la</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Vest</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cu</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municipiul</w:t>
      </w:r>
      <w:r w:rsidR="008C3240" w:rsidRPr="001B409B">
        <w:rPr>
          <w:rFonts w:ascii="Times New Roman" w:eastAsia="Times New Roman" w:hAnsi="Times New Roman" w:cs="Times New Roman"/>
          <w:spacing w:val="-6"/>
          <w:sz w:val="24"/>
          <w:szCs w:val="24"/>
          <w:lang w:val="ro-RO"/>
        </w:rPr>
        <w:t xml:space="preserve"> </w:t>
      </w:r>
      <w:r w:rsidR="008C3240" w:rsidRPr="001B409B">
        <w:rPr>
          <w:rFonts w:ascii="Times New Roman" w:eastAsia="Times New Roman" w:hAnsi="Times New Roman" w:cs="Times New Roman"/>
          <w:spacing w:val="-2"/>
          <w:sz w:val="24"/>
          <w:szCs w:val="24"/>
          <w:lang w:val="ro-RO"/>
        </w:rPr>
        <w:t>Orșova.</w:t>
      </w:r>
    </w:p>
    <w:p w14:paraId="1470DC9F" w14:textId="71D96824" w:rsidR="008C3240" w:rsidRPr="001B409B" w:rsidRDefault="00B96E13" w:rsidP="00A125B8">
      <w:pPr>
        <w:widowControl w:val="0"/>
        <w:autoSpaceDE w:val="0"/>
        <w:autoSpaceDN w:val="0"/>
        <w:spacing w:before="245" w:after="0" w:line="237" w:lineRule="auto"/>
        <w:ind w:right="-89" w:firstLine="274"/>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Municipiul</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Drobeta</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Turnu</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Severin</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prezintă</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o suprafață</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administrativă</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de</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5471,00</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ha cu o suprafață a zonei urbane funcționale de 578,40 ha.</w:t>
      </w:r>
    </w:p>
    <w:p w14:paraId="48CC7B2E" w14:textId="3C7D1F0B" w:rsidR="008C3240" w:rsidRPr="001B409B" w:rsidRDefault="00B96E13" w:rsidP="00A125B8">
      <w:pPr>
        <w:widowControl w:val="0"/>
        <w:autoSpaceDE w:val="0"/>
        <w:autoSpaceDN w:val="0"/>
        <w:spacing w:before="247" w:after="0" w:line="237" w:lineRule="auto"/>
        <w:ind w:firstLine="274"/>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În</w:t>
      </w:r>
      <w:r w:rsidR="008C3240" w:rsidRPr="001B409B">
        <w:rPr>
          <w:rFonts w:ascii="Times New Roman" w:eastAsia="Times New Roman" w:hAnsi="Times New Roman" w:cs="Times New Roman"/>
          <w:spacing w:val="-7"/>
          <w:sz w:val="24"/>
          <w:szCs w:val="24"/>
          <w:lang w:val="ro-RO"/>
        </w:rPr>
        <w:t xml:space="preserve"> </w:t>
      </w:r>
      <w:r w:rsidR="008C3240" w:rsidRPr="001B409B">
        <w:rPr>
          <w:rFonts w:ascii="Times New Roman" w:eastAsia="Times New Roman" w:hAnsi="Times New Roman" w:cs="Times New Roman"/>
          <w:sz w:val="24"/>
          <w:szCs w:val="24"/>
          <w:lang w:val="ro-RO"/>
        </w:rPr>
        <w:t>componența municipiului</w:t>
      </w:r>
      <w:r w:rsidR="008C3240" w:rsidRPr="001B409B">
        <w:rPr>
          <w:rFonts w:ascii="Times New Roman" w:eastAsia="Times New Roman" w:hAnsi="Times New Roman" w:cs="Times New Roman"/>
          <w:spacing w:val="-7"/>
          <w:sz w:val="24"/>
          <w:szCs w:val="24"/>
          <w:lang w:val="ro-RO"/>
        </w:rPr>
        <w:t xml:space="preserve"> </w:t>
      </w:r>
      <w:r w:rsidR="008C3240" w:rsidRPr="001B409B">
        <w:rPr>
          <w:rFonts w:ascii="Times New Roman" w:eastAsia="Times New Roman" w:hAnsi="Times New Roman" w:cs="Times New Roman"/>
          <w:sz w:val="24"/>
          <w:szCs w:val="24"/>
          <w:lang w:val="ro-RO"/>
        </w:rPr>
        <w:t>intră</w:t>
      </w:r>
      <w:r w:rsidR="008C3240" w:rsidRPr="001B409B">
        <w:rPr>
          <w:rFonts w:ascii="Times New Roman" w:eastAsia="Times New Roman" w:hAnsi="Times New Roman" w:cs="Times New Roman"/>
          <w:spacing w:val="-3"/>
          <w:sz w:val="24"/>
          <w:szCs w:val="24"/>
          <w:lang w:val="ro-RO"/>
        </w:rPr>
        <w:t xml:space="preserve"> </w:t>
      </w:r>
      <w:r w:rsidR="008C3240" w:rsidRPr="001B409B">
        <w:rPr>
          <w:rFonts w:ascii="Times New Roman" w:eastAsia="Times New Roman" w:hAnsi="Times New Roman" w:cs="Times New Roman"/>
          <w:sz w:val="24"/>
          <w:szCs w:val="24"/>
          <w:lang w:val="ro-RO"/>
        </w:rPr>
        <w:t>3</w:t>
      </w:r>
      <w:r w:rsidR="008C3240" w:rsidRPr="001B409B">
        <w:rPr>
          <w:rFonts w:ascii="Times New Roman" w:eastAsia="Times New Roman" w:hAnsi="Times New Roman" w:cs="Times New Roman"/>
          <w:spacing w:val="-7"/>
          <w:sz w:val="24"/>
          <w:szCs w:val="24"/>
          <w:lang w:val="ro-RO"/>
        </w:rPr>
        <w:t xml:space="preserve"> </w:t>
      </w:r>
      <w:r w:rsidR="008C3240" w:rsidRPr="001B409B">
        <w:rPr>
          <w:rFonts w:ascii="Times New Roman" w:eastAsia="Times New Roman" w:hAnsi="Times New Roman" w:cs="Times New Roman"/>
          <w:sz w:val="24"/>
          <w:szCs w:val="24"/>
          <w:lang w:val="ro-RO"/>
        </w:rPr>
        <w:t>trupuri</w:t>
      </w:r>
      <w:r w:rsidR="008C3240" w:rsidRPr="001B409B">
        <w:rPr>
          <w:rFonts w:ascii="Times New Roman" w:eastAsia="Times New Roman" w:hAnsi="Times New Roman" w:cs="Times New Roman"/>
          <w:spacing w:val="-10"/>
          <w:sz w:val="24"/>
          <w:szCs w:val="24"/>
          <w:lang w:val="ro-RO"/>
        </w:rPr>
        <w:t xml:space="preserve"> </w:t>
      </w:r>
      <w:r w:rsidR="008C3240" w:rsidRPr="001B409B">
        <w:rPr>
          <w:rFonts w:ascii="Times New Roman" w:eastAsia="Times New Roman" w:hAnsi="Times New Roman" w:cs="Times New Roman"/>
          <w:sz w:val="24"/>
          <w:szCs w:val="24"/>
          <w:lang w:val="ro-RO"/>
        </w:rPr>
        <w:t>(Vodița, Bahna, Slătinic)</w:t>
      </w:r>
      <w:r w:rsidR="008C3240" w:rsidRPr="001B409B">
        <w:rPr>
          <w:rFonts w:ascii="Times New Roman" w:eastAsia="Times New Roman" w:hAnsi="Times New Roman" w:cs="Times New Roman"/>
          <w:spacing w:val="-1"/>
          <w:sz w:val="24"/>
          <w:szCs w:val="24"/>
          <w:lang w:val="ro-RO"/>
        </w:rPr>
        <w:t xml:space="preserve"> </w:t>
      </w:r>
      <w:r w:rsidR="008C3240" w:rsidRPr="001B409B">
        <w:rPr>
          <w:rFonts w:ascii="Times New Roman" w:eastAsia="Times New Roman" w:hAnsi="Times New Roman" w:cs="Times New Roman"/>
          <w:sz w:val="24"/>
          <w:szCs w:val="24"/>
          <w:lang w:val="ro-RO"/>
        </w:rPr>
        <w:t>și</w:t>
      </w:r>
      <w:r w:rsidR="008C3240" w:rsidRPr="001B409B">
        <w:rPr>
          <w:rFonts w:ascii="Times New Roman" w:eastAsia="Times New Roman" w:hAnsi="Times New Roman" w:cs="Times New Roman"/>
          <w:spacing w:val="-10"/>
          <w:sz w:val="24"/>
          <w:szCs w:val="24"/>
          <w:lang w:val="ro-RO"/>
        </w:rPr>
        <w:t xml:space="preserve"> </w:t>
      </w:r>
      <w:r w:rsidR="008C3240" w:rsidRPr="001B409B">
        <w:rPr>
          <w:rFonts w:ascii="Times New Roman" w:eastAsia="Times New Roman" w:hAnsi="Times New Roman" w:cs="Times New Roman"/>
          <w:sz w:val="24"/>
          <w:szCs w:val="24"/>
          <w:lang w:val="ro-RO"/>
        </w:rPr>
        <w:t>4 localități</w:t>
      </w:r>
      <w:r w:rsidR="008C3240" w:rsidRPr="001B409B">
        <w:rPr>
          <w:rFonts w:ascii="Times New Roman" w:eastAsia="Times New Roman" w:hAnsi="Times New Roman" w:cs="Times New Roman"/>
          <w:spacing w:val="-10"/>
          <w:sz w:val="24"/>
          <w:szCs w:val="24"/>
          <w:lang w:val="ro-RO"/>
        </w:rPr>
        <w:t xml:space="preserve"> </w:t>
      </w:r>
      <w:r w:rsidR="008C3240" w:rsidRPr="001B409B">
        <w:rPr>
          <w:rFonts w:ascii="Times New Roman" w:eastAsia="Times New Roman" w:hAnsi="Times New Roman" w:cs="Times New Roman"/>
          <w:sz w:val="24"/>
          <w:szCs w:val="24"/>
          <w:lang w:val="ro-RO"/>
        </w:rPr>
        <w:t>: orașul Drobeta Turnu Severin, Schela Cladovei, Dudașu Schelei și Gura Văii.</w:t>
      </w:r>
    </w:p>
    <w:p w14:paraId="24095906" w14:textId="18F71644" w:rsidR="00A125B8" w:rsidRDefault="00B96E13" w:rsidP="00A125B8">
      <w:pPr>
        <w:widowControl w:val="0"/>
        <w:autoSpaceDE w:val="0"/>
        <w:autoSpaceDN w:val="0"/>
        <w:spacing w:before="243" w:after="0" w:line="240" w:lineRule="auto"/>
        <w:ind w:right="53" w:firstLine="274"/>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Localitățile</w:t>
      </w:r>
      <w:r w:rsidR="008C3240" w:rsidRPr="001B409B">
        <w:rPr>
          <w:rFonts w:ascii="Times New Roman" w:eastAsia="Times New Roman" w:hAnsi="Times New Roman" w:cs="Times New Roman"/>
          <w:spacing w:val="-5"/>
          <w:sz w:val="24"/>
          <w:szCs w:val="24"/>
          <w:lang w:val="ro-RO"/>
        </w:rPr>
        <w:t xml:space="preserve"> </w:t>
      </w:r>
      <w:r w:rsidR="008C3240" w:rsidRPr="001B409B">
        <w:rPr>
          <w:rFonts w:ascii="Times New Roman" w:eastAsia="Times New Roman" w:hAnsi="Times New Roman" w:cs="Times New Roman"/>
          <w:sz w:val="24"/>
          <w:szCs w:val="24"/>
          <w:lang w:val="ro-RO"/>
        </w:rPr>
        <w:t>Schela</w:t>
      </w:r>
      <w:r w:rsidR="008C3240" w:rsidRPr="001B409B">
        <w:rPr>
          <w:rFonts w:ascii="Times New Roman" w:eastAsia="Times New Roman" w:hAnsi="Times New Roman" w:cs="Times New Roman"/>
          <w:spacing w:val="-5"/>
          <w:sz w:val="24"/>
          <w:szCs w:val="24"/>
          <w:lang w:val="ro-RO"/>
        </w:rPr>
        <w:t xml:space="preserve"> </w:t>
      </w:r>
      <w:r w:rsidR="008C3240" w:rsidRPr="001B409B">
        <w:rPr>
          <w:rFonts w:ascii="Times New Roman" w:eastAsia="Times New Roman" w:hAnsi="Times New Roman" w:cs="Times New Roman"/>
          <w:sz w:val="24"/>
          <w:szCs w:val="24"/>
          <w:lang w:val="ro-RO"/>
        </w:rPr>
        <w:t>Cladovei</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și</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Dudașu</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Schelei,</w:t>
      </w:r>
      <w:r w:rsidR="008C3240" w:rsidRPr="001B409B">
        <w:rPr>
          <w:rFonts w:ascii="Times New Roman" w:eastAsia="Times New Roman" w:hAnsi="Times New Roman" w:cs="Times New Roman"/>
          <w:spacing w:val="-2"/>
          <w:sz w:val="24"/>
          <w:szCs w:val="24"/>
          <w:lang w:val="ro-RO"/>
        </w:rPr>
        <w:t xml:space="preserve"> </w:t>
      </w:r>
      <w:r w:rsidR="008C3240" w:rsidRPr="001B409B">
        <w:rPr>
          <w:rFonts w:ascii="Times New Roman" w:eastAsia="Times New Roman" w:hAnsi="Times New Roman" w:cs="Times New Roman"/>
          <w:sz w:val="24"/>
          <w:szCs w:val="24"/>
          <w:lang w:val="ro-RO"/>
        </w:rPr>
        <w:t>cu</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un</w:t>
      </w:r>
      <w:r w:rsidR="008C3240" w:rsidRPr="001B409B">
        <w:rPr>
          <w:rFonts w:ascii="Times New Roman" w:eastAsia="Times New Roman" w:hAnsi="Times New Roman" w:cs="Times New Roman"/>
          <w:spacing w:val="-8"/>
          <w:sz w:val="24"/>
          <w:szCs w:val="24"/>
          <w:lang w:val="ro-RO"/>
        </w:rPr>
        <w:t xml:space="preserve"> </w:t>
      </w:r>
      <w:r w:rsidR="008C3240" w:rsidRPr="001B409B">
        <w:rPr>
          <w:rFonts w:ascii="Times New Roman" w:eastAsia="Times New Roman" w:hAnsi="Times New Roman" w:cs="Times New Roman"/>
          <w:sz w:val="24"/>
          <w:szCs w:val="24"/>
          <w:lang w:val="ro-RO"/>
        </w:rPr>
        <w:t xml:space="preserve">pronunțat </w:t>
      </w: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caracter</w:t>
      </w:r>
      <w:r w:rsidR="008C3240" w:rsidRPr="001B409B">
        <w:rPr>
          <w:rFonts w:ascii="Times New Roman" w:eastAsia="Times New Roman" w:hAnsi="Times New Roman" w:cs="Times New Roman"/>
          <w:spacing w:val="-6"/>
          <w:sz w:val="24"/>
          <w:szCs w:val="24"/>
          <w:lang w:val="ro-RO"/>
        </w:rPr>
        <w:t xml:space="preserve"> </w:t>
      </w:r>
      <w:r w:rsidR="008C3240" w:rsidRPr="001B409B">
        <w:rPr>
          <w:rFonts w:ascii="Times New Roman" w:eastAsia="Times New Roman" w:hAnsi="Times New Roman" w:cs="Times New Roman"/>
          <w:sz w:val="24"/>
          <w:szCs w:val="24"/>
          <w:lang w:val="ro-RO"/>
        </w:rPr>
        <w:t xml:space="preserve">semiurban, au fost înglobate </w:t>
      </w:r>
      <w:r w:rsidR="001552BC">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 xml:space="preserve">în </w:t>
      </w:r>
      <w:r w:rsidR="001552BC">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orașul</w:t>
      </w:r>
      <w:r w:rsidR="008C3240" w:rsidRPr="001B409B">
        <w:rPr>
          <w:rFonts w:ascii="Times New Roman" w:eastAsia="Times New Roman" w:hAnsi="Times New Roman" w:cs="Times New Roman"/>
          <w:spacing w:val="-4"/>
          <w:sz w:val="24"/>
          <w:szCs w:val="24"/>
          <w:lang w:val="ro-RO"/>
        </w:rPr>
        <w:t xml:space="preserve"> </w:t>
      </w:r>
      <w:r w:rsidR="008C3240" w:rsidRPr="001B409B">
        <w:rPr>
          <w:rFonts w:ascii="Times New Roman" w:eastAsia="Times New Roman" w:hAnsi="Times New Roman" w:cs="Times New Roman"/>
          <w:sz w:val="24"/>
          <w:szCs w:val="24"/>
          <w:lang w:val="ro-RO"/>
        </w:rPr>
        <w:t>Drobeta Turnu Severin prin</w:t>
      </w:r>
      <w:r w:rsidR="001552BC">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 xml:space="preserve"> dezvoltarea spațio</w:t>
      </w:r>
      <w:r w:rsidR="00A125B8">
        <w:rPr>
          <w:rFonts w:ascii="Times New Roman" w:eastAsia="Times New Roman" w:hAnsi="Times New Roman" w:cs="Times New Roman"/>
          <w:sz w:val="24"/>
          <w:szCs w:val="24"/>
          <w:lang w:val="ro-RO"/>
        </w:rPr>
        <w:t>-</w:t>
      </w:r>
      <w:r w:rsidR="008C3240" w:rsidRPr="001B409B">
        <w:rPr>
          <w:rFonts w:ascii="Times New Roman" w:eastAsia="Times New Roman" w:hAnsi="Times New Roman" w:cs="Times New Roman"/>
          <w:sz w:val="24"/>
          <w:szCs w:val="24"/>
          <w:lang w:val="ro-RO"/>
        </w:rPr>
        <w:t xml:space="preserve">funcțională a </w:t>
      </w: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acestuia</w:t>
      </w: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 xml:space="preserve"> în</w:t>
      </w:r>
      <w:r>
        <w:rPr>
          <w:rFonts w:ascii="Times New Roman" w:eastAsia="Times New Roman" w:hAnsi="Times New Roman" w:cs="Times New Roman"/>
          <w:sz w:val="24"/>
          <w:szCs w:val="24"/>
          <w:lang w:val="ro-RO"/>
        </w:rPr>
        <w:t xml:space="preserve"> </w:t>
      </w:r>
      <w:r w:rsidR="008C3240" w:rsidRPr="001B409B">
        <w:rPr>
          <w:rFonts w:ascii="Times New Roman" w:eastAsia="Times New Roman" w:hAnsi="Times New Roman" w:cs="Times New Roman"/>
          <w:sz w:val="24"/>
          <w:szCs w:val="24"/>
          <w:lang w:val="ro-RO"/>
        </w:rPr>
        <w:t xml:space="preserve"> timp, funcționând precum cartiere ale municipiului.</w:t>
      </w:r>
    </w:p>
    <w:p w14:paraId="182FBE99" w14:textId="77777777" w:rsidR="003321B7" w:rsidRDefault="003321B7" w:rsidP="00A125B8">
      <w:pPr>
        <w:widowControl w:val="0"/>
        <w:autoSpaceDE w:val="0"/>
        <w:autoSpaceDN w:val="0"/>
        <w:spacing w:before="243" w:after="0" w:line="240" w:lineRule="auto"/>
        <w:ind w:right="53" w:firstLine="274"/>
        <w:contextualSpacing/>
        <w:jc w:val="both"/>
        <w:rPr>
          <w:rFonts w:ascii="Times New Roman" w:eastAsia="Times New Roman" w:hAnsi="Times New Roman" w:cs="Times New Roman"/>
          <w:sz w:val="24"/>
          <w:szCs w:val="24"/>
          <w:lang w:val="ro-RO"/>
        </w:rPr>
      </w:pPr>
    </w:p>
    <w:p w14:paraId="3ED125D2" w14:textId="77777777" w:rsidR="003321B7" w:rsidRDefault="003321B7" w:rsidP="00A125B8">
      <w:pPr>
        <w:widowControl w:val="0"/>
        <w:autoSpaceDE w:val="0"/>
        <w:autoSpaceDN w:val="0"/>
        <w:spacing w:before="243" w:after="0" w:line="240" w:lineRule="auto"/>
        <w:ind w:right="53" w:firstLine="274"/>
        <w:contextualSpacing/>
        <w:jc w:val="both"/>
        <w:rPr>
          <w:rFonts w:ascii="Times New Roman" w:eastAsia="Times New Roman" w:hAnsi="Times New Roman" w:cs="Times New Roman"/>
          <w:sz w:val="24"/>
          <w:szCs w:val="24"/>
          <w:lang w:val="ro-RO"/>
        </w:rPr>
      </w:pPr>
    </w:p>
    <w:p w14:paraId="45D3254A" w14:textId="6423978E" w:rsidR="008C3240" w:rsidRDefault="003321B7" w:rsidP="00A125B8">
      <w:pPr>
        <w:widowControl w:val="0"/>
        <w:autoSpaceDE w:val="0"/>
        <w:autoSpaceDN w:val="0"/>
        <w:spacing w:before="243" w:after="0" w:line="240" w:lineRule="auto"/>
        <w:ind w:right="53" w:firstLine="274"/>
        <w:contextualSpacing/>
        <w:jc w:val="both"/>
        <w:rPr>
          <w:rFonts w:ascii="Times New Roman" w:eastAsia="Times New Roman" w:hAnsi="Times New Roman" w:cs="Times New Roman"/>
          <w:b/>
          <w:bCs/>
          <w:spacing w:val="-2"/>
          <w:sz w:val="24"/>
          <w:szCs w:val="24"/>
          <w:lang w:val="ro-RO"/>
        </w:rPr>
      </w:pPr>
      <w:r>
        <w:rPr>
          <w:rFonts w:ascii="Times New Roman" w:eastAsia="Times New Roman" w:hAnsi="Times New Roman" w:cs="Times New Roman"/>
          <w:b/>
          <w:bCs/>
          <w:sz w:val="24"/>
          <w:szCs w:val="24"/>
          <w:lang w:val="ro-RO"/>
        </w:rPr>
        <w:t>1</w:t>
      </w:r>
      <w:r w:rsidR="008E7C45" w:rsidRPr="001B409B">
        <w:rPr>
          <w:rFonts w:ascii="Times New Roman" w:eastAsia="Times New Roman" w:hAnsi="Times New Roman" w:cs="Times New Roman"/>
          <w:b/>
          <w:bCs/>
          <w:sz w:val="24"/>
          <w:szCs w:val="24"/>
          <w:lang w:val="ro-RO"/>
        </w:rPr>
        <w:t>.3</w:t>
      </w:r>
      <w:r w:rsidR="00C16639">
        <w:rPr>
          <w:rFonts w:ascii="Times New Roman" w:eastAsia="Times New Roman" w:hAnsi="Times New Roman" w:cs="Times New Roman"/>
          <w:b/>
          <w:bCs/>
          <w:sz w:val="24"/>
          <w:szCs w:val="24"/>
          <w:lang w:val="ro-RO"/>
        </w:rPr>
        <w:t xml:space="preserve">. </w:t>
      </w:r>
      <w:r w:rsidR="008C3240" w:rsidRPr="001B409B">
        <w:rPr>
          <w:rFonts w:ascii="Times New Roman" w:eastAsia="Times New Roman" w:hAnsi="Times New Roman" w:cs="Times New Roman"/>
          <w:b/>
          <w:bCs/>
          <w:sz w:val="24"/>
          <w:szCs w:val="24"/>
          <w:lang w:val="ro-RO"/>
        </w:rPr>
        <w:t>Caracteristici</w:t>
      </w:r>
      <w:r w:rsidR="008C3240" w:rsidRPr="001B409B">
        <w:rPr>
          <w:rFonts w:ascii="Times New Roman" w:eastAsia="Times New Roman" w:hAnsi="Times New Roman" w:cs="Times New Roman"/>
          <w:b/>
          <w:bCs/>
          <w:spacing w:val="-18"/>
          <w:sz w:val="24"/>
          <w:szCs w:val="24"/>
          <w:lang w:val="ro-RO"/>
        </w:rPr>
        <w:t xml:space="preserve"> </w:t>
      </w:r>
      <w:r w:rsidR="008C3240" w:rsidRPr="001B409B">
        <w:rPr>
          <w:rFonts w:ascii="Times New Roman" w:eastAsia="Times New Roman" w:hAnsi="Times New Roman" w:cs="Times New Roman"/>
          <w:b/>
          <w:bCs/>
          <w:spacing w:val="-2"/>
          <w:sz w:val="24"/>
          <w:szCs w:val="24"/>
          <w:lang w:val="ro-RO"/>
        </w:rPr>
        <w:t>demografice</w:t>
      </w:r>
    </w:p>
    <w:p w14:paraId="1F68D4F2" w14:textId="77777777" w:rsidR="008C4171" w:rsidRPr="00A125B8" w:rsidRDefault="008C4171" w:rsidP="00A125B8">
      <w:pPr>
        <w:widowControl w:val="0"/>
        <w:autoSpaceDE w:val="0"/>
        <w:autoSpaceDN w:val="0"/>
        <w:spacing w:before="243" w:after="0" w:line="240" w:lineRule="auto"/>
        <w:ind w:right="53" w:firstLine="274"/>
        <w:contextualSpacing/>
        <w:jc w:val="both"/>
        <w:rPr>
          <w:rFonts w:ascii="Times New Roman" w:eastAsia="Times New Roman" w:hAnsi="Times New Roman" w:cs="Times New Roman"/>
          <w:sz w:val="24"/>
          <w:szCs w:val="24"/>
          <w:lang w:val="ro-RO"/>
        </w:rPr>
      </w:pPr>
    </w:p>
    <w:p w14:paraId="504A6791" w14:textId="1C8FBC02" w:rsidR="00766DB1" w:rsidRPr="008C4171" w:rsidRDefault="00766DB1" w:rsidP="008C4171">
      <w:pPr>
        <w:ind w:left="270" w:firstLine="360"/>
        <w:jc w:val="both"/>
        <w:rPr>
          <w:rFonts w:ascii="Times New Roman" w:hAnsi="Times New Roman" w:cs="Times New Roman"/>
          <w:sz w:val="24"/>
          <w:szCs w:val="24"/>
        </w:rPr>
      </w:pPr>
      <w:r w:rsidRPr="008C4171">
        <w:rPr>
          <w:rFonts w:ascii="Times New Roman" w:hAnsi="Times New Roman" w:cs="Times New Roman"/>
          <w:sz w:val="24"/>
          <w:szCs w:val="24"/>
        </w:rPr>
        <w:t xml:space="preserve">Conform </w:t>
      </w:r>
      <w:proofErr w:type="spellStart"/>
      <w:r w:rsidRPr="008C4171">
        <w:rPr>
          <w:rFonts w:ascii="Times New Roman" w:hAnsi="Times New Roman" w:cs="Times New Roman"/>
          <w:sz w:val="24"/>
          <w:szCs w:val="24"/>
        </w:rPr>
        <w:t>recensământului</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realizat</w:t>
      </w:r>
      <w:proofErr w:type="spellEnd"/>
      <w:r w:rsidRPr="008C4171">
        <w:rPr>
          <w:rFonts w:ascii="Times New Roman" w:hAnsi="Times New Roman" w:cs="Times New Roman"/>
          <w:sz w:val="24"/>
          <w:szCs w:val="24"/>
        </w:rPr>
        <w:t xml:space="preserve"> la </w:t>
      </w:r>
      <w:proofErr w:type="spellStart"/>
      <w:r w:rsidRPr="008C4171">
        <w:rPr>
          <w:rFonts w:ascii="Times New Roman" w:hAnsi="Times New Roman" w:cs="Times New Roman"/>
          <w:sz w:val="24"/>
          <w:szCs w:val="24"/>
        </w:rPr>
        <w:t>nivel</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național</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în</w:t>
      </w:r>
      <w:proofErr w:type="spellEnd"/>
      <w:r w:rsidRPr="008C4171">
        <w:rPr>
          <w:rFonts w:ascii="Times New Roman" w:hAnsi="Times New Roman" w:cs="Times New Roman"/>
          <w:sz w:val="24"/>
          <w:szCs w:val="24"/>
        </w:rPr>
        <w:t xml:space="preserve"> 2022, </w:t>
      </w:r>
      <w:proofErr w:type="spellStart"/>
      <w:r w:rsidRPr="008C4171">
        <w:rPr>
          <w:rFonts w:ascii="Times New Roman" w:hAnsi="Times New Roman" w:cs="Times New Roman"/>
          <w:sz w:val="24"/>
          <w:szCs w:val="24"/>
        </w:rPr>
        <w:t>populația</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municipiului</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Drobeta</w:t>
      </w:r>
      <w:proofErr w:type="spellEnd"/>
      <w:r w:rsidR="00B96E13">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Turnu</w:t>
      </w:r>
      <w:proofErr w:type="spellEnd"/>
      <w:r w:rsidRPr="008C4171">
        <w:rPr>
          <w:rFonts w:ascii="Times New Roman" w:hAnsi="Times New Roman" w:cs="Times New Roman"/>
          <w:sz w:val="24"/>
          <w:szCs w:val="24"/>
        </w:rPr>
        <w:t xml:space="preserve"> Severin </w:t>
      </w:r>
      <w:proofErr w:type="spellStart"/>
      <w:r w:rsidRPr="008C4171">
        <w:rPr>
          <w:rFonts w:ascii="Times New Roman" w:hAnsi="Times New Roman" w:cs="Times New Roman"/>
          <w:sz w:val="24"/>
          <w:szCs w:val="24"/>
        </w:rPr>
        <w:t>este</w:t>
      </w:r>
      <w:proofErr w:type="spellEnd"/>
      <w:r w:rsidRPr="008C4171">
        <w:rPr>
          <w:rFonts w:ascii="Times New Roman" w:hAnsi="Times New Roman" w:cs="Times New Roman"/>
          <w:sz w:val="24"/>
          <w:szCs w:val="24"/>
        </w:rPr>
        <w:t xml:space="preserve"> de 79</w:t>
      </w:r>
      <w:r w:rsidR="008E3FF3" w:rsidRPr="008C4171">
        <w:rPr>
          <w:rFonts w:ascii="Times New Roman" w:hAnsi="Times New Roman" w:cs="Times New Roman"/>
          <w:sz w:val="24"/>
          <w:szCs w:val="24"/>
        </w:rPr>
        <w:t>.</w:t>
      </w:r>
      <w:r w:rsidRPr="008C4171">
        <w:rPr>
          <w:rFonts w:ascii="Times New Roman" w:hAnsi="Times New Roman" w:cs="Times New Roman"/>
          <w:sz w:val="24"/>
          <w:szCs w:val="24"/>
        </w:rPr>
        <w:t xml:space="preserve">865 de </w:t>
      </w:r>
      <w:proofErr w:type="spellStart"/>
      <w:r w:rsidRPr="008C4171">
        <w:rPr>
          <w:rFonts w:ascii="Times New Roman" w:hAnsi="Times New Roman" w:cs="Times New Roman"/>
          <w:sz w:val="24"/>
          <w:szCs w:val="24"/>
        </w:rPr>
        <w:t>locuitori</w:t>
      </w:r>
      <w:proofErr w:type="spellEnd"/>
      <w:r w:rsidRPr="008C4171">
        <w:rPr>
          <w:rFonts w:ascii="Times New Roman" w:hAnsi="Times New Roman" w:cs="Times New Roman"/>
          <w:sz w:val="24"/>
          <w:szCs w:val="24"/>
        </w:rPr>
        <w:t>. </w:t>
      </w:r>
      <w:proofErr w:type="spellStart"/>
      <w:r w:rsidRPr="008C4171">
        <w:rPr>
          <w:rFonts w:ascii="Times New Roman" w:hAnsi="Times New Roman" w:cs="Times New Roman"/>
          <w:sz w:val="24"/>
          <w:szCs w:val="24"/>
        </w:rPr>
        <w:t>Față</w:t>
      </w:r>
      <w:proofErr w:type="spellEnd"/>
      <w:r w:rsidRPr="008C4171">
        <w:rPr>
          <w:rFonts w:ascii="Times New Roman" w:hAnsi="Times New Roman" w:cs="Times New Roman"/>
          <w:sz w:val="24"/>
          <w:szCs w:val="24"/>
        </w:rPr>
        <w:t xml:space="preserve"> de </w:t>
      </w:r>
      <w:proofErr w:type="spellStart"/>
      <w:r w:rsidRPr="008C4171">
        <w:rPr>
          <w:rFonts w:ascii="Times New Roman" w:hAnsi="Times New Roman" w:cs="Times New Roman"/>
          <w:sz w:val="24"/>
          <w:szCs w:val="24"/>
        </w:rPr>
        <w:t>recensământul</w:t>
      </w:r>
      <w:proofErr w:type="spellEnd"/>
      <w:r w:rsidRPr="008C4171">
        <w:rPr>
          <w:rFonts w:ascii="Times New Roman" w:hAnsi="Times New Roman" w:cs="Times New Roman"/>
          <w:sz w:val="24"/>
          <w:szCs w:val="24"/>
        </w:rPr>
        <w:t xml:space="preserve"> din 2011, </w:t>
      </w:r>
      <w:proofErr w:type="spellStart"/>
      <w:r w:rsidRPr="008C4171">
        <w:rPr>
          <w:rFonts w:ascii="Times New Roman" w:hAnsi="Times New Roman" w:cs="Times New Roman"/>
          <w:sz w:val="24"/>
          <w:szCs w:val="24"/>
        </w:rPr>
        <w:t>populația</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municipiului</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Drobeta-Turnu</w:t>
      </w:r>
      <w:proofErr w:type="spellEnd"/>
      <w:r w:rsidRPr="008C4171">
        <w:rPr>
          <w:rFonts w:ascii="Times New Roman" w:hAnsi="Times New Roman" w:cs="Times New Roman"/>
          <w:sz w:val="24"/>
          <w:szCs w:val="24"/>
        </w:rPr>
        <w:t xml:space="preserve"> Severin a </w:t>
      </w:r>
      <w:proofErr w:type="spellStart"/>
      <w:r w:rsidRPr="008C4171">
        <w:rPr>
          <w:rFonts w:ascii="Times New Roman" w:hAnsi="Times New Roman" w:cs="Times New Roman"/>
          <w:sz w:val="24"/>
          <w:szCs w:val="24"/>
        </w:rPr>
        <w:t>scăzut</w:t>
      </w:r>
      <w:proofErr w:type="spellEnd"/>
      <w:r w:rsidRPr="008C4171">
        <w:rPr>
          <w:rFonts w:ascii="Times New Roman" w:hAnsi="Times New Roman" w:cs="Times New Roman"/>
          <w:sz w:val="24"/>
          <w:szCs w:val="24"/>
        </w:rPr>
        <w:t> cu 12,752 </w:t>
      </w:r>
      <w:proofErr w:type="spellStart"/>
      <w:r w:rsidRPr="008C4171">
        <w:rPr>
          <w:rFonts w:ascii="Times New Roman" w:hAnsi="Times New Roman" w:cs="Times New Roman"/>
          <w:sz w:val="24"/>
          <w:szCs w:val="24"/>
        </w:rPr>
        <w:t>locuitori</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ceea</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ce</w:t>
      </w:r>
      <w:proofErr w:type="spellEnd"/>
      <w:r w:rsidRPr="008C4171">
        <w:rPr>
          <w:rFonts w:ascii="Times New Roman" w:hAnsi="Times New Roman" w:cs="Times New Roman"/>
          <w:sz w:val="24"/>
          <w:szCs w:val="24"/>
        </w:rPr>
        <w:t xml:space="preserve"> </w:t>
      </w:r>
      <w:proofErr w:type="spellStart"/>
      <w:r w:rsidRPr="008C4171">
        <w:rPr>
          <w:rFonts w:ascii="Times New Roman" w:hAnsi="Times New Roman" w:cs="Times New Roman"/>
          <w:sz w:val="24"/>
          <w:szCs w:val="24"/>
        </w:rPr>
        <w:t>reprezintă</w:t>
      </w:r>
      <w:proofErr w:type="spellEnd"/>
      <w:r w:rsidRPr="008C4171">
        <w:rPr>
          <w:rFonts w:ascii="Times New Roman" w:hAnsi="Times New Roman" w:cs="Times New Roman"/>
          <w:sz w:val="24"/>
          <w:szCs w:val="24"/>
        </w:rPr>
        <w:t xml:space="preserve"> o </w:t>
      </w:r>
      <w:proofErr w:type="spellStart"/>
      <w:r w:rsidRPr="008C4171">
        <w:rPr>
          <w:rFonts w:ascii="Times New Roman" w:hAnsi="Times New Roman" w:cs="Times New Roman"/>
          <w:sz w:val="24"/>
          <w:szCs w:val="24"/>
        </w:rPr>
        <w:t>scădere</w:t>
      </w:r>
      <w:proofErr w:type="spellEnd"/>
      <w:r w:rsidRPr="008C4171">
        <w:rPr>
          <w:rFonts w:ascii="Times New Roman" w:hAnsi="Times New Roman" w:cs="Times New Roman"/>
          <w:sz w:val="24"/>
          <w:szCs w:val="24"/>
        </w:rPr>
        <w:t xml:space="preserve"> de 13.77% a </w:t>
      </w:r>
      <w:proofErr w:type="spellStart"/>
      <w:r w:rsidRPr="008C4171">
        <w:rPr>
          <w:rFonts w:ascii="Times New Roman" w:hAnsi="Times New Roman" w:cs="Times New Roman"/>
          <w:sz w:val="24"/>
          <w:szCs w:val="24"/>
        </w:rPr>
        <w:t>numărului</w:t>
      </w:r>
      <w:proofErr w:type="spellEnd"/>
      <w:r w:rsidRPr="008C4171">
        <w:rPr>
          <w:rFonts w:ascii="Times New Roman" w:hAnsi="Times New Roman" w:cs="Times New Roman"/>
          <w:sz w:val="24"/>
          <w:szCs w:val="24"/>
        </w:rPr>
        <w:t xml:space="preserve"> de </w:t>
      </w:r>
      <w:proofErr w:type="spellStart"/>
      <w:r w:rsidRPr="008C4171">
        <w:rPr>
          <w:rFonts w:ascii="Times New Roman" w:hAnsi="Times New Roman" w:cs="Times New Roman"/>
          <w:sz w:val="24"/>
          <w:szCs w:val="24"/>
        </w:rPr>
        <w:t>locuitori</w:t>
      </w:r>
      <w:proofErr w:type="spellEnd"/>
      <w:r w:rsidRPr="008C4171">
        <w:rPr>
          <w:rFonts w:ascii="Times New Roman" w:hAnsi="Times New Roman" w:cs="Times New Roman"/>
          <w:sz w:val="24"/>
          <w:szCs w:val="24"/>
        </w:rPr>
        <w:t>.</w:t>
      </w:r>
    </w:p>
    <w:p w14:paraId="517FD272" w14:textId="5C07E36A" w:rsidR="008C4171" w:rsidRPr="00A132D7" w:rsidRDefault="008C4171" w:rsidP="008C4171">
      <w:pPr>
        <w:widowControl w:val="0"/>
        <w:autoSpaceDE w:val="0"/>
        <w:autoSpaceDN w:val="0"/>
        <w:spacing w:before="74" w:after="0" w:line="240" w:lineRule="auto"/>
        <w:rPr>
          <w:rFonts w:ascii="Times New Roman" w:eastAsia="Times New Roman" w:hAnsi="Times New Roman" w:cs="Times New Roman"/>
          <w:b/>
          <w:bCs/>
          <w:i/>
          <w:lang w:val="ro-RO"/>
        </w:rPr>
      </w:pPr>
      <w:r w:rsidRPr="00A132D7">
        <w:rPr>
          <w:rFonts w:ascii="Times New Roman" w:eastAsia="Times New Roman" w:hAnsi="Times New Roman" w:cs="Times New Roman"/>
          <w:b/>
          <w:bCs/>
          <w:noProof/>
        </w:rPr>
        <w:drawing>
          <wp:anchor distT="0" distB="0" distL="0" distR="0" simplePos="0" relativeHeight="251657728" behindDoc="1" locked="0" layoutInCell="1" allowOverlap="1" wp14:anchorId="0C0158D9" wp14:editId="2F52B732">
            <wp:simplePos x="0" y="0"/>
            <wp:positionH relativeFrom="page">
              <wp:posOffset>1187450</wp:posOffset>
            </wp:positionH>
            <wp:positionV relativeFrom="paragraph">
              <wp:posOffset>407670</wp:posOffset>
            </wp:positionV>
            <wp:extent cx="5226050" cy="2940050"/>
            <wp:effectExtent l="0" t="0" r="0" b="0"/>
            <wp:wrapTopAndBottom/>
            <wp:docPr id="779066820" name="Image 2" descr="cid:image008.pn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d:image008.png@01D884C2.22339F80"/>
                    <pic:cNvPicPr/>
                  </pic:nvPicPr>
                  <pic:blipFill>
                    <a:blip r:embed="rId28" cstate="print"/>
                    <a:stretch>
                      <a:fillRect/>
                    </a:stretch>
                  </pic:blipFill>
                  <pic:spPr>
                    <a:xfrm>
                      <a:off x="0" y="0"/>
                      <a:ext cx="5226050" cy="2940050"/>
                    </a:xfrm>
                    <a:prstGeom prst="rect">
                      <a:avLst/>
                    </a:prstGeom>
                  </pic:spPr>
                </pic:pic>
              </a:graphicData>
            </a:graphic>
            <wp14:sizeRelH relativeFrom="margin">
              <wp14:pctWidth>0</wp14:pctWidth>
            </wp14:sizeRelH>
            <wp14:sizeRelV relativeFrom="margin">
              <wp14:pctHeight>0</wp14:pctHeight>
            </wp14:sizeRelV>
          </wp:anchor>
        </w:drawing>
      </w:r>
      <w:r w:rsidRPr="00A132D7">
        <w:rPr>
          <w:rFonts w:ascii="Times New Roman" w:eastAsia="Times New Roman" w:hAnsi="Times New Roman" w:cs="Times New Roman"/>
          <w:b/>
          <w:bCs/>
          <w:i/>
          <w:lang w:val="ro-RO"/>
        </w:rPr>
        <w:t>Fig.1. Tipuri</w:t>
      </w:r>
      <w:r w:rsidRPr="00A132D7">
        <w:rPr>
          <w:rFonts w:ascii="Times New Roman" w:eastAsia="Times New Roman" w:hAnsi="Times New Roman" w:cs="Times New Roman"/>
          <w:b/>
          <w:bCs/>
          <w:i/>
          <w:spacing w:val="-1"/>
          <w:lang w:val="ro-RO"/>
        </w:rPr>
        <w:t xml:space="preserve"> </w:t>
      </w:r>
      <w:r w:rsidRPr="00A132D7">
        <w:rPr>
          <w:rFonts w:ascii="Times New Roman" w:eastAsia="Times New Roman" w:hAnsi="Times New Roman" w:cs="Times New Roman"/>
          <w:b/>
          <w:bCs/>
          <w:i/>
          <w:lang w:val="ro-RO"/>
        </w:rPr>
        <w:t>de</w:t>
      </w:r>
      <w:r w:rsidRPr="00A132D7">
        <w:rPr>
          <w:rFonts w:ascii="Times New Roman" w:eastAsia="Times New Roman" w:hAnsi="Times New Roman" w:cs="Times New Roman"/>
          <w:b/>
          <w:bCs/>
          <w:i/>
          <w:spacing w:val="-2"/>
          <w:lang w:val="ro-RO"/>
        </w:rPr>
        <w:t xml:space="preserve"> </w:t>
      </w:r>
      <w:r w:rsidRPr="00A132D7">
        <w:rPr>
          <w:rFonts w:ascii="Times New Roman" w:eastAsia="Times New Roman" w:hAnsi="Times New Roman" w:cs="Times New Roman"/>
          <w:b/>
          <w:bCs/>
          <w:i/>
          <w:lang w:val="ro-RO"/>
        </w:rPr>
        <w:t>zone</w:t>
      </w:r>
      <w:r w:rsidRPr="00A132D7">
        <w:rPr>
          <w:rFonts w:ascii="Times New Roman" w:eastAsia="Times New Roman" w:hAnsi="Times New Roman" w:cs="Times New Roman"/>
          <w:b/>
          <w:bCs/>
          <w:i/>
          <w:spacing w:val="-6"/>
          <w:lang w:val="ro-RO"/>
        </w:rPr>
        <w:t xml:space="preserve"> </w:t>
      </w:r>
      <w:r w:rsidRPr="00A132D7">
        <w:rPr>
          <w:rFonts w:ascii="Times New Roman" w:eastAsia="Times New Roman" w:hAnsi="Times New Roman" w:cs="Times New Roman"/>
          <w:b/>
          <w:bCs/>
          <w:i/>
          <w:spacing w:val="-2"/>
          <w:lang w:val="ro-RO"/>
        </w:rPr>
        <w:t>funcționale*</w:t>
      </w:r>
    </w:p>
    <w:p w14:paraId="231E01D3" w14:textId="7B672CEB" w:rsidR="008C4171" w:rsidRDefault="008C4171" w:rsidP="00457A12">
      <w:pPr>
        <w:widowControl w:val="0"/>
        <w:autoSpaceDE w:val="0"/>
        <w:autoSpaceDN w:val="0"/>
        <w:spacing w:after="0" w:line="240" w:lineRule="auto"/>
        <w:jc w:val="both"/>
        <w:rPr>
          <w:rFonts w:ascii="Times New Roman" w:eastAsia="Times New Roman" w:hAnsi="Times New Roman" w:cs="Times New Roman"/>
          <w:sz w:val="28"/>
          <w:szCs w:val="28"/>
          <w:lang w:val="ro-RO"/>
        </w:rPr>
      </w:pPr>
    </w:p>
    <w:p w14:paraId="069EEFBC" w14:textId="77777777" w:rsidR="00C16639" w:rsidRPr="00A132D7" w:rsidRDefault="00567412" w:rsidP="00831B0B">
      <w:pPr>
        <w:tabs>
          <w:tab w:val="left" w:pos="3222"/>
        </w:tabs>
        <w:jc w:val="center"/>
        <w:rPr>
          <w:color w:val="000000" w:themeColor="text1"/>
          <w:sz w:val="18"/>
          <w:szCs w:val="18"/>
        </w:rPr>
      </w:pPr>
      <w:r w:rsidRPr="00567412">
        <w:rPr>
          <w:rFonts w:ascii="Times New Roman" w:eastAsia="Times New Roman" w:hAnsi="Times New Roman" w:cs="Times New Roman"/>
          <w:color w:val="000000" w:themeColor="text1"/>
          <w:sz w:val="24"/>
          <w:szCs w:val="24"/>
          <w:lang w:val="ro-RO"/>
        </w:rPr>
        <w:t xml:space="preserve">                                                                       </w:t>
      </w:r>
      <w:r w:rsidRPr="00A132D7">
        <w:rPr>
          <w:rFonts w:ascii="Times New Roman" w:eastAsia="Times New Roman" w:hAnsi="Times New Roman" w:cs="Times New Roman"/>
          <w:bCs/>
          <w:color w:val="000000" w:themeColor="text1"/>
          <w:sz w:val="18"/>
          <w:szCs w:val="18"/>
          <w:lang w:val="ro-RO"/>
        </w:rPr>
        <w:t xml:space="preserve">* sursa: </w:t>
      </w:r>
      <w:hyperlink r:id="rId29" w:history="1">
        <w:r w:rsidRPr="00A132D7">
          <w:rPr>
            <w:rStyle w:val="Hyperlink"/>
            <w:rFonts w:ascii="Times New Roman" w:eastAsia="Times New Roman" w:hAnsi="Times New Roman" w:cs="Times New Roman"/>
            <w:bCs/>
            <w:color w:val="000000" w:themeColor="text1"/>
            <w:sz w:val="18"/>
            <w:szCs w:val="18"/>
            <w:u w:val="none"/>
            <w:lang w:val="ro-RO"/>
          </w:rPr>
          <w:t>www.</w:t>
        </w:r>
        <w:r w:rsidRPr="00A132D7">
          <w:rPr>
            <w:rStyle w:val="Hyperlink"/>
            <w:bCs/>
            <w:color w:val="000000" w:themeColor="text1"/>
            <w:sz w:val="18"/>
            <w:szCs w:val="18"/>
            <w:u w:val="none"/>
          </w:rPr>
          <w:t xml:space="preserve"> </w:t>
        </w:r>
        <w:r w:rsidRPr="00A132D7">
          <w:rPr>
            <w:rStyle w:val="Hyperlink"/>
            <w:rFonts w:ascii="Times New Roman" w:eastAsia="Times New Roman" w:hAnsi="Times New Roman" w:cs="Times New Roman"/>
            <w:bCs/>
            <w:color w:val="000000" w:themeColor="text1"/>
            <w:sz w:val="18"/>
            <w:szCs w:val="18"/>
            <w:u w:val="none"/>
            <w:lang w:val="ro-RO"/>
          </w:rPr>
          <w:t>https://primariadrobeta.ro</w:t>
        </w:r>
      </w:hyperlink>
    </w:p>
    <w:p w14:paraId="23EC6F5D" w14:textId="193717DB" w:rsidR="008C3240" w:rsidRPr="00C16639" w:rsidRDefault="003321B7" w:rsidP="00C16639">
      <w:pPr>
        <w:tabs>
          <w:tab w:val="left" w:pos="3222"/>
        </w:tabs>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w:t>
      </w:r>
      <w:r w:rsidR="008E7C45" w:rsidRPr="00C16639">
        <w:rPr>
          <w:rFonts w:ascii="Times New Roman" w:eastAsia="Times New Roman" w:hAnsi="Times New Roman" w:cs="Times New Roman"/>
          <w:b/>
          <w:bCs/>
          <w:sz w:val="24"/>
          <w:szCs w:val="24"/>
          <w:lang w:val="ro-RO"/>
        </w:rPr>
        <w:t xml:space="preserve">.4 </w:t>
      </w:r>
      <w:r w:rsidR="00C16639">
        <w:rPr>
          <w:rFonts w:ascii="Times New Roman" w:eastAsia="Times New Roman" w:hAnsi="Times New Roman" w:cs="Times New Roman"/>
          <w:b/>
          <w:bCs/>
          <w:sz w:val="24"/>
          <w:szCs w:val="24"/>
          <w:lang w:val="ro-RO"/>
        </w:rPr>
        <w:t xml:space="preserve"> </w:t>
      </w:r>
      <w:r w:rsidR="008C3240" w:rsidRPr="00C16639">
        <w:rPr>
          <w:rFonts w:ascii="Times New Roman" w:eastAsia="Times New Roman" w:hAnsi="Times New Roman" w:cs="Times New Roman"/>
          <w:b/>
          <w:bCs/>
          <w:sz w:val="24"/>
          <w:szCs w:val="24"/>
          <w:lang w:val="ro-RO"/>
        </w:rPr>
        <w:t>Scurt</w:t>
      </w:r>
      <w:r w:rsidR="008C3240" w:rsidRPr="00C16639">
        <w:rPr>
          <w:rFonts w:ascii="Times New Roman" w:eastAsia="Times New Roman" w:hAnsi="Times New Roman" w:cs="Times New Roman"/>
          <w:b/>
          <w:bCs/>
          <w:spacing w:val="-9"/>
          <w:sz w:val="24"/>
          <w:szCs w:val="24"/>
          <w:lang w:val="ro-RO"/>
        </w:rPr>
        <w:t xml:space="preserve"> </w:t>
      </w:r>
      <w:r w:rsidR="008C3240" w:rsidRPr="00C16639">
        <w:rPr>
          <w:rFonts w:ascii="Times New Roman" w:eastAsia="Times New Roman" w:hAnsi="Times New Roman" w:cs="Times New Roman"/>
          <w:b/>
          <w:bCs/>
          <w:sz w:val="24"/>
          <w:szCs w:val="24"/>
          <w:lang w:val="ro-RO"/>
        </w:rPr>
        <w:t>istoric</w:t>
      </w:r>
      <w:r w:rsidR="008C3240" w:rsidRPr="00C16639">
        <w:rPr>
          <w:rFonts w:ascii="Times New Roman" w:eastAsia="Times New Roman" w:hAnsi="Times New Roman" w:cs="Times New Roman"/>
          <w:b/>
          <w:bCs/>
          <w:spacing w:val="-5"/>
          <w:sz w:val="24"/>
          <w:szCs w:val="24"/>
          <w:lang w:val="ro-RO"/>
        </w:rPr>
        <w:t xml:space="preserve"> </w:t>
      </w:r>
      <w:r w:rsidR="008C3240" w:rsidRPr="00C16639">
        <w:rPr>
          <w:rFonts w:ascii="Times New Roman" w:eastAsia="Times New Roman" w:hAnsi="Times New Roman" w:cs="Times New Roman"/>
          <w:b/>
          <w:bCs/>
          <w:sz w:val="24"/>
          <w:szCs w:val="24"/>
          <w:lang w:val="ro-RO"/>
        </w:rPr>
        <w:t>–</w:t>
      </w:r>
      <w:r w:rsidR="008C3240" w:rsidRPr="00C16639">
        <w:rPr>
          <w:rFonts w:ascii="Times New Roman" w:eastAsia="Times New Roman" w:hAnsi="Times New Roman" w:cs="Times New Roman"/>
          <w:b/>
          <w:bCs/>
          <w:spacing w:val="-7"/>
          <w:sz w:val="24"/>
          <w:szCs w:val="24"/>
          <w:lang w:val="ro-RO"/>
        </w:rPr>
        <w:t xml:space="preserve"> </w:t>
      </w:r>
      <w:r w:rsidR="008C3240" w:rsidRPr="00C16639">
        <w:rPr>
          <w:rFonts w:ascii="Times New Roman" w:eastAsia="Times New Roman" w:hAnsi="Times New Roman" w:cs="Times New Roman"/>
          <w:b/>
          <w:bCs/>
          <w:sz w:val="24"/>
          <w:szCs w:val="24"/>
          <w:lang w:val="ro-RO"/>
        </w:rPr>
        <w:t>trecerea</w:t>
      </w:r>
      <w:r w:rsidR="008C3240" w:rsidRPr="00C16639">
        <w:rPr>
          <w:rFonts w:ascii="Times New Roman" w:eastAsia="Times New Roman" w:hAnsi="Times New Roman" w:cs="Times New Roman"/>
          <w:b/>
          <w:bCs/>
          <w:spacing w:val="-8"/>
          <w:sz w:val="24"/>
          <w:szCs w:val="24"/>
          <w:lang w:val="ro-RO"/>
        </w:rPr>
        <w:t xml:space="preserve"> </w:t>
      </w:r>
      <w:r w:rsidR="008C3240" w:rsidRPr="00C16639">
        <w:rPr>
          <w:rFonts w:ascii="Times New Roman" w:eastAsia="Times New Roman" w:hAnsi="Times New Roman" w:cs="Times New Roman"/>
          <w:b/>
          <w:bCs/>
          <w:sz w:val="24"/>
          <w:szCs w:val="24"/>
          <w:lang w:val="ro-RO"/>
        </w:rPr>
        <w:t>spre</w:t>
      </w:r>
      <w:r w:rsidR="008C3240" w:rsidRPr="00C16639">
        <w:rPr>
          <w:rFonts w:ascii="Times New Roman" w:eastAsia="Times New Roman" w:hAnsi="Times New Roman" w:cs="Times New Roman"/>
          <w:b/>
          <w:bCs/>
          <w:spacing w:val="-7"/>
          <w:sz w:val="24"/>
          <w:szCs w:val="24"/>
          <w:lang w:val="ro-RO"/>
        </w:rPr>
        <w:t xml:space="preserve"> </w:t>
      </w:r>
      <w:r w:rsidR="008C3240" w:rsidRPr="00C16639">
        <w:rPr>
          <w:rFonts w:ascii="Times New Roman" w:eastAsia="Times New Roman" w:hAnsi="Times New Roman" w:cs="Times New Roman"/>
          <w:b/>
          <w:bCs/>
          <w:sz w:val="24"/>
          <w:szCs w:val="24"/>
          <w:lang w:val="ro-RO"/>
        </w:rPr>
        <w:t>orașul</w:t>
      </w:r>
      <w:r w:rsidR="008C3240" w:rsidRPr="00C16639">
        <w:rPr>
          <w:rFonts w:ascii="Times New Roman" w:eastAsia="Times New Roman" w:hAnsi="Times New Roman" w:cs="Times New Roman"/>
          <w:b/>
          <w:bCs/>
          <w:spacing w:val="-7"/>
          <w:sz w:val="24"/>
          <w:szCs w:val="24"/>
          <w:lang w:val="ro-RO"/>
        </w:rPr>
        <w:t xml:space="preserve"> </w:t>
      </w:r>
      <w:r w:rsidR="008C3240" w:rsidRPr="00C16639">
        <w:rPr>
          <w:rFonts w:ascii="Times New Roman" w:eastAsia="Times New Roman" w:hAnsi="Times New Roman" w:cs="Times New Roman"/>
          <w:b/>
          <w:bCs/>
          <w:spacing w:val="-2"/>
          <w:sz w:val="24"/>
          <w:szCs w:val="24"/>
          <w:lang w:val="ro-RO"/>
        </w:rPr>
        <w:t>modern</w:t>
      </w:r>
    </w:p>
    <w:p w14:paraId="4078F895" w14:textId="77777777" w:rsidR="008C3240" w:rsidRPr="00C16639" w:rsidRDefault="008C3240" w:rsidP="00B96E13">
      <w:pPr>
        <w:widowControl w:val="0"/>
        <w:autoSpaceDE w:val="0"/>
        <w:autoSpaceDN w:val="0"/>
        <w:spacing w:before="238" w:after="0" w:line="240" w:lineRule="auto"/>
        <w:ind w:right="-20" w:firstLine="270"/>
        <w:jc w:val="both"/>
        <w:rPr>
          <w:rFonts w:ascii="Times New Roman" w:eastAsia="Times New Roman" w:hAnsi="Times New Roman" w:cs="Times New Roman"/>
          <w:sz w:val="24"/>
          <w:szCs w:val="24"/>
          <w:lang w:val="ro-RO"/>
        </w:rPr>
      </w:pPr>
      <w:r w:rsidRPr="00C16639">
        <w:rPr>
          <w:rFonts w:ascii="Times New Roman" w:eastAsia="Times New Roman" w:hAnsi="Times New Roman" w:cs="Times New Roman"/>
          <w:sz w:val="24"/>
          <w:szCs w:val="24"/>
          <w:lang w:val="ro-RO"/>
        </w:rPr>
        <w:t>Prima</w:t>
      </w:r>
      <w:r w:rsidRPr="00C16639">
        <w:rPr>
          <w:rFonts w:ascii="Times New Roman" w:eastAsia="Times New Roman" w:hAnsi="Times New Roman" w:cs="Times New Roman"/>
          <w:spacing w:val="-4"/>
          <w:sz w:val="24"/>
          <w:szCs w:val="24"/>
          <w:lang w:val="ro-RO"/>
        </w:rPr>
        <w:t xml:space="preserve"> </w:t>
      </w:r>
      <w:r w:rsidRPr="00C16639">
        <w:rPr>
          <w:rFonts w:ascii="Times New Roman" w:eastAsia="Times New Roman" w:hAnsi="Times New Roman" w:cs="Times New Roman"/>
          <w:sz w:val="24"/>
          <w:szCs w:val="24"/>
          <w:lang w:val="ro-RO"/>
        </w:rPr>
        <w:t>atestare</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a</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viitorului</w:t>
      </w:r>
      <w:r w:rsidRPr="00C16639">
        <w:rPr>
          <w:rFonts w:ascii="Times New Roman" w:eastAsia="Times New Roman" w:hAnsi="Times New Roman" w:cs="Times New Roman"/>
          <w:spacing w:val="-5"/>
          <w:sz w:val="24"/>
          <w:szCs w:val="24"/>
          <w:lang w:val="ro-RO"/>
        </w:rPr>
        <w:t xml:space="preserve"> </w:t>
      </w:r>
      <w:r w:rsidRPr="00C16639">
        <w:rPr>
          <w:rFonts w:ascii="Times New Roman" w:eastAsia="Times New Roman" w:hAnsi="Times New Roman" w:cs="Times New Roman"/>
          <w:sz w:val="24"/>
          <w:szCs w:val="24"/>
          <w:lang w:val="ro-RO"/>
        </w:rPr>
        <w:t>oraș</w:t>
      </w:r>
      <w:r w:rsidRPr="00C16639">
        <w:rPr>
          <w:rFonts w:ascii="Times New Roman" w:eastAsia="Times New Roman" w:hAnsi="Times New Roman" w:cs="Times New Roman"/>
          <w:spacing w:val="-2"/>
          <w:sz w:val="24"/>
          <w:szCs w:val="24"/>
          <w:lang w:val="ro-RO"/>
        </w:rPr>
        <w:t xml:space="preserve"> </w:t>
      </w:r>
      <w:r w:rsidRPr="00C16639">
        <w:rPr>
          <w:rFonts w:ascii="Times New Roman" w:eastAsia="Times New Roman" w:hAnsi="Times New Roman" w:cs="Times New Roman"/>
          <w:sz w:val="24"/>
          <w:szCs w:val="24"/>
          <w:lang w:val="ro-RO"/>
        </w:rPr>
        <w:t>antic</w:t>
      </w:r>
      <w:r w:rsidRPr="00C16639">
        <w:rPr>
          <w:rFonts w:ascii="Times New Roman" w:eastAsia="Times New Roman" w:hAnsi="Times New Roman" w:cs="Times New Roman"/>
          <w:spacing w:val="-2"/>
          <w:sz w:val="24"/>
          <w:szCs w:val="24"/>
          <w:lang w:val="ro-RO"/>
        </w:rPr>
        <w:t xml:space="preserve"> </w:t>
      </w:r>
      <w:r w:rsidRPr="00C16639">
        <w:rPr>
          <w:rFonts w:ascii="Times New Roman" w:eastAsia="Times New Roman" w:hAnsi="Times New Roman" w:cs="Times New Roman"/>
          <w:sz w:val="24"/>
          <w:szCs w:val="24"/>
          <w:lang w:val="ro-RO"/>
        </w:rPr>
        <w:t>Drobeta</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datează</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din</w:t>
      </w:r>
      <w:r w:rsidRPr="00C16639">
        <w:rPr>
          <w:rFonts w:ascii="Times New Roman" w:eastAsia="Times New Roman" w:hAnsi="Times New Roman" w:cs="Times New Roman"/>
          <w:spacing w:val="-5"/>
          <w:sz w:val="24"/>
          <w:szCs w:val="24"/>
          <w:lang w:val="ro-RO"/>
        </w:rPr>
        <w:t xml:space="preserve"> </w:t>
      </w:r>
      <w:r w:rsidRPr="00C16639">
        <w:rPr>
          <w:rFonts w:ascii="Times New Roman" w:eastAsia="Times New Roman" w:hAnsi="Times New Roman" w:cs="Times New Roman"/>
          <w:sz w:val="24"/>
          <w:szCs w:val="24"/>
          <w:lang w:val="ro-RO"/>
        </w:rPr>
        <w:t>perioada</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pacing w:val="-2"/>
          <w:sz w:val="24"/>
          <w:szCs w:val="24"/>
          <w:lang w:val="ro-RO"/>
        </w:rPr>
        <w:t>preromană.</w:t>
      </w:r>
    </w:p>
    <w:p w14:paraId="7BE55600" w14:textId="77777777" w:rsidR="008C3240" w:rsidRPr="00C16639" w:rsidRDefault="008C3240" w:rsidP="00B96E13">
      <w:pPr>
        <w:widowControl w:val="0"/>
        <w:autoSpaceDE w:val="0"/>
        <w:autoSpaceDN w:val="0"/>
        <w:spacing w:before="3" w:after="0" w:line="240" w:lineRule="auto"/>
        <w:ind w:right="-20" w:firstLine="270"/>
        <w:contextualSpacing/>
        <w:jc w:val="both"/>
        <w:rPr>
          <w:rFonts w:ascii="Times New Roman" w:eastAsia="Times New Roman" w:hAnsi="Times New Roman" w:cs="Times New Roman"/>
          <w:sz w:val="24"/>
          <w:szCs w:val="24"/>
          <w:lang w:val="ro-RO"/>
        </w:rPr>
      </w:pPr>
      <w:r w:rsidRPr="00C16639">
        <w:rPr>
          <w:rFonts w:ascii="Times New Roman" w:eastAsia="Times New Roman" w:hAnsi="Times New Roman" w:cs="Times New Roman"/>
          <w:sz w:val="24"/>
          <w:szCs w:val="24"/>
          <w:lang w:val="ro-RO"/>
        </w:rPr>
        <w:t xml:space="preserve">Matematicianul și astronomul Claudius Ptolemaios, în al său </w:t>
      </w:r>
      <w:r w:rsidRPr="00C16639">
        <w:rPr>
          <w:rFonts w:ascii="Times New Roman" w:eastAsia="Times New Roman" w:hAnsi="Times New Roman" w:cs="Times New Roman"/>
          <w:i/>
          <w:sz w:val="24"/>
          <w:szCs w:val="24"/>
          <w:lang w:val="ro-RO"/>
        </w:rPr>
        <w:t xml:space="preserve">Îndreptar geografic </w:t>
      </w:r>
      <w:r w:rsidRPr="00C16639">
        <w:rPr>
          <w:rFonts w:ascii="Times New Roman" w:eastAsia="Times New Roman" w:hAnsi="Times New Roman" w:cs="Times New Roman"/>
          <w:sz w:val="24"/>
          <w:szCs w:val="24"/>
          <w:lang w:val="ro-RO"/>
        </w:rPr>
        <w:t>de la sfârșitul secolului II î. Hr., amintește și</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 xml:space="preserve">așezarea </w:t>
      </w:r>
      <w:r w:rsidRPr="00C16639">
        <w:rPr>
          <w:rFonts w:ascii="Times New Roman" w:eastAsia="Times New Roman" w:hAnsi="Times New Roman" w:cs="Times New Roman"/>
          <w:i/>
          <w:sz w:val="24"/>
          <w:szCs w:val="24"/>
          <w:lang w:val="ro-RO"/>
        </w:rPr>
        <w:t>Drubetis</w:t>
      </w:r>
      <w:r w:rsidRPr="00C16639">
        <w:rPr>
          <w:rFonts w:ascii="Times New Roman" w:eastAsia="Times New Roman" w:hAnsi="Times New Roman" w:cs="Times New Roman"/>
          <w:sz w:val="24"/>
          <w:szCs w:val="24"/>
          <w:lang w:val="ro-RO"/>
        </w:rPr>
        <w:t>, între cele 44 de localități din Dacia.</w:t>
      </w:r>
      <w:r w:rsidRPr="00C16639">
        <w:rPr>
          <w:rFonts w:ascii="Times New Roman" w:eastAsia="Times New Roman" w:hAnsi="Times New Roman" w:cs="Times New Roman"/>
          <w:spacing w:val="40"/>
          <w:sz w:val="24"/>
          <w:szCs w:val="24"/>
          <w:lang w:val="ro-RO"/>
        </w:rPr>
        <w:t xml:space="preserve"> </w:t>
      </w:r>
      <w:r w:rsidRPr="00C16639">
        <w:rPr>
          <w:rFonts w:ascii="Times New Roman" w:eastAsia="Times New Roman" w:hAnsi="Times New Roman" w:cs="Times New Roman"/>
          <w:sz w:val="24"/>
          <w:szCs w:val="24"/>
          <w:lang w:val="ro-RO"/>
        </w:rPr>
        <w:t>În</w:t>
      </w:r>
      <w:r w:rsidRPr="00C16639">
        <w:rPr>
          <w:rFonts w:ascii="Times New Roman" w:eastAsia="Times New Roman" w:hAnsi="Times New Roman" w:cs="Times New Roman"/>
          <w:spacing w:val="-7"/>
          <w:sz w:val="24"/>
          <w:szCs w:val="24"/>
          <w:lang w:val="ro-RO"/>
        </w:rPr>
        <w:t xml:space="preserve"> </w:t>
      </w:r>
      <w:r w:rsidRPr="00C16639">
        <w:rPr>
          <w:rFonts w:ascii="Times New Roman" w:eastAsia="Times New Roman" w:hAnsi="Times New Roman" w:cs="Times New Roman"/>
          <w:sz w:val="24"/>
          <w:szCs w:val="24"/>
          <w:lang w:val="ro-RO"/>
        </w:rPr>
        <w:t>cursul</w:t>
      </w:r>
      <w:r w:rsidRPr="00C16639">
        <w:rPr>
          <w:rFonts w:ascii="Times New Roman" w:eastAsia="Times New Roman" w:hAnsi="Times New Roman" w:cs="Times New Roman"/>
          <w:spacing w:val="-10"/>
          <w:sz w:val="24"/>
          <w:szCs w:val="24"/>
          <w:lang w:val="ro-RO"/>
        </w:rPr>
        <w:t xml:space="preserve"> </w:t>
      </w:r>
      <w:r w:rsidRPr="00C16639">
        <w:rPr>
          <w:rFonts w:ascii="Times New Roman" w:eastAsia="Times New Roman" w:hAnsi="Times New Roman" w:cs="Times New Roman"/>
          <w:sz w:val="24"/>
          <w:szCs w:val="24"/>
          <w:lang w:val="ro-RO"/>
        </w:rPr>
        <w:t>războaielor</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daco-romane, poziția</w:t>
      </w:r>
      <w:r w:rsidRPr="00C16639">
        <w:rPr>
          <w:rFonts w:ascii="Times New Roman" w:eastAsia="Times New Roman" w:hAnsi="Times New Roman" w:cs="Times New Roman"/>
          <w:spacing w:val="-2"/>
          <w:sz w:val="24"/>
          <w:szCs w:val="24"/>
          <w:lang w:val="ro-RO"/>
        </w:rPr>
        <w:t xml:space="preserve"> </w:t>
      </w:r>
      <w:r w:rsidRPr="00C16639">
        <w:rPr>
          <w:rFonts w:ascii="Times New Roman" w:eastAsia="Times New Roman" w:hAnsi="Times New Roman" w:cs="Times New Roman"/>
          <w:sz w:val="24"/>
          <w:szCs w:val="24"/>
          <w:lang w:val="ro-RO"/>
        </w:rPr>
        <w:t>geostrategică</w:t>
      </w:r>
      <w:r w:rsidRPr="00C16639">
        <w:rPr>
          <w:rFonts w:ascii="Times New Roman" w:eastAsia="Times New Roman" w:hAnsi="Times New Roman" w:cs="Times New Roman"/>
          <w:spacing w:val="-3"/>
          <w:sz w:val="24"/>
          <w:szCs w:val="24"/>
          <w:lang w:val="ro-RO"/>
        </w:rPr>
        <w:t xml:space="preserve"> </w:t>
      </w:r>
      <w:r w:rsidRPr="00C16639">
        <w:rPr>
          <w:rFonts w:ascii="Times New Roman" w:eastAsia="Times New Roman" w:hAnsi="Times New Roman" w:cs="Times New Roman"/>
          <w:sz w:val="24"/>
          <w:szCs w:val="24"/>
          <w:lang w:val="ro-RO"/>
        </w:rPr>
        <w:t>de</w:t>
      </w:r>
      <w:r w:rsidRPr="00C16639">
        <w:rPr>
          <w:rFonts w:ascii="Times New Roman" w:eastAsia="Times New Roman" w:hAnsi="Times New Roman" w:cs="Times New Roman"/>
          <w:spacing w:val="-1"/>
          <w:sz w:val="24"/>
          <w:szCs w:val="24"/>
          <w:lang w:val="ro-RO"/>
        </w:rPr>
        <w:t xml:space="preserve"> </w:t>
      </w:r>
      <w:r w:rsidRPr="00C16639">
        <w:rPr>
          <w:rFonts w:ascii="Times New Roman" w:eastAsia="Times New Roman" w:hAnsi="Times New Roman" w:cs="Times New Roman"/>
          <w:sz w:val="24"/>
          <w:szCs w:val="24"/>
          <w:lang w:val="ro-RO"/>
        </w:rPr>
        <w:t>excepție</w:t>
      </w:r>
      <w:r w:rsidRPr="00C16639">
        <w:rPr>
          <w:rFonts w:ascii="Times New Roman" w:eastAsia="Times New Roman" w:hAnsi="Times New Roman" w:cs="Times New Roman"/>
          <w:spacing w:val="-3"/>
          <w:sz w:val="24"/>
          <w:szCs w:val="24"/>
          <w:lang w:val="ro-RO"/>
        </w:rPr>
        <w:t xml:space="preserve"> </w:t>
      </w:r>
      <w:r w:rsidRPr="00C16639">
        <w:rPr>
          <w:rFonts w:ascii="Times New Roman" w:eastAsia="Times New Roman" w:hAnsi="Times New Roman" w:cs="Times New Roman"/>
          <w:sz w:val="24"/>
          <w:szCs w:val="24"/>
          <w:lang w:val="ro-RO"/>
        </w:rPr>
        <w:t>a</w:t>
      </w:r>
      <w:r w:rsidRPr="00C16639">
        <w:rPr>
          <w:rFonts w:ascii="Times New Roman" w:eastAsia="Times New Roman" w:hAnsi="Times New Roman" w:cs="Times New Roman"/>
          <w:spacing w:val="-3"/>
          <w:sz w:val="24"/>
          <w:szCs w:val="24"/>
          <w:lang w:val="ro-RO"/>
        </w:rPr>
        <w:t xml:space="preserve"> </w:t>
      </w:r>
      <w:r w:rsidRPr="00C16639">
        <w:rPr>
          <w:rFonts w:ascii="Times New Roman" w:eastAsia="Times New Roman" w:hAnsi="Times New Roman" w:cs="Times New Roman"/>
          <w:sz w:val="24"/>
          <w:szCs w:val="24"/>
          <w:lang w:val="ro-RO"/>
        </w:rPr>
        <w:t>Drobetei</w:t>
      </w:r>
      <w:r w:rsidRPr="00C16639">
        <w:rPr>
          <w:rFonts w:ascii="Times New Roman" w:eastAsia="Times New Roman" w:hAnsi="Times New Roman" w:cs="Times New Roman"/>
          <w:spacing w:val="-10"/>
          <w:sz w:val="24"/>
          <w:szCs w:val="24"/>
          <w:lang w:val="ro-RO"/>
        </w:rPr>
        <w:t xml:space="preserve"> </w:t>
      </w:r>
      <w:r w:rsidRPr="00C16639">
        <w:rPr>
          <w:rFonts w:ascii="Times New Roman" w:eastAsia="Times New Roman" w:hAnsi="Times New Roman" w:cs="Times New Roman"/>
          <w:sz w:val="24"/>
          <w:szCs w:val="24"/>
          <w:lang w:val="ro-RO"/>
        </w:rPr>
        <w:t xml:space="preserve">a fost aceea care l-a determinat pe Traian să aleagă acest loc pentru construcția faimosului pod ridicat de Apolodor din Damasc și să facă din Drobeta punctul central de legătură cu Imperiul. Aproape imediat, Drobeta a cunoscut o rapidă ascensiune economică, politică, edilitară, demografică și chiar culturală, urmare a numeroasele ei legături cu lumea balcanică și cu alte provincii ale Imperiului, cu Italia, Pontul Euxin, sudul Egerii și chiar </w:t>
      </w:r>
      <w:r w:rsidRPr="00C16639">
        <w:rPr>
          <w:rFonts w:ascii="Times New Roman" w:eastAsia="Times New Roman" w:hAnsi="Times New Roman" w:cs="Times New Roman"/>
          <w:spacing w:val="-2"/>
          <w:sz w:val="24"/>
          <w:szCs w:val="24"/>
          <w:lang w:val="ro-RO"/>
        </w:rPr>
        <w:t>Orientul.</w:t>
      </w:r>
    </w:p>
    <w:p w14:paraId="28213117" w14:textId="2B7E6C6B" w:rsidR="008C3240" w:rsidRPr="00C16639" w:rsidRDefault="00C16639" w:rsidP="00B96E13">
      <w:pPr>
        <w:widowControl w:val="0"/>
        <w:autoSpaceDE w:val="0"/>
        <w:autoSpaceDN w:val="0"/>
        <w:spacing w:before="239" w:after="0" w:line="240" w:lineRule="auto"/>
        <w:ind w:right="-20"/>
        <w:contextualSpacing/>
        <w:jc w:val="both"/>
        <w:rPr>
          <w:rFonts w:ascii="Times New Roman" w:eastAsia="Times New Roman" w:hAnsi="Times New Roman" w:cs="Times New Roman"/>
          <w:i/>
          <w:sz w:val="24"/>
          <w:szCs w:val="24"/>
          <w:lang w:val="ro-RO"/>
        </w:rPr>
      </w:pPr>
      <w:r>
        <w:rPr>
          <w:rFonts w:ascii="Times New Roman" w:eastAsia="Times New Roman" w:hAnsi="Times New Roman" w:cs="Times New Roman"/>
          <w:sz w:val="24"/>
          <w:szCs w:val="24"/>
          <w:lang w:val="ro-RO"/>
        </w:rPr>
        <w:t xml:space="preserve">    </w:t>
      </w:r>
      <w:r w:rsidR="008C3240" w:rsidRPr="00C16639">
        <w:rPr>
          <w:rFonts w:ascii="Times New Roman" w:eastAsia="Times New Roman" w:hAnsi="Times New Roman" w:cs="Times New Roman"/>
          <w:sz w:val="24"/>
          <w:szCs w:val="24"/>
          <w:lang w:val="ro-RO"/>
        </w:rPr>
        <w:t>Dezvoltarea economică a condus, în mod evident, și la evoluția lui urbanistică. În timpul</w:t>
      </w:r>
      <w:r w:rsidR="008C3240" w:rsidRPr="00C16639">
        <w:rPr>
          <w:rFonts w:ascii="Times New Roman" w:eastAsia="Times New Roman" w:hAnsi="Times New Roman" w:cs="Times New Roman"/>
          <w:spacing w:val="-9"/>
          <w:sz w:val="24"/>
          <w:szCs w:val="24"/>
          <w:lang w:val="ro-RO"/>
        </w:rPr>
        <w:t xml:space="preserve"> </w:t>
      </w:r>
      <w:r w:rsidR="008C3240" w:rsidRPr="00C16639">
        <w:rPr>
          <w:rFonts w:ascii="Times New Roman" w:eastAsia="Times New Roman" w:hAnsi="Times New Roman" w:cs="Times New Roman"/>
          <w:sz w:val="24"/>
          <w:szCs w:val="24"/>
          <w:lang w:val="ro-RO"/>
        </w:rPr>
        <w:t>urmașului</w:t>
      </w:r>
      <w:r w:rsidR="008C3240" w:rsidRPr="00C16639">
        <w:rPr>
          <w:rFonts w:ascii="Times New Roman" w:eastAsia="Times New Roman" w:hAnsi="Times New Roman" w:cs="Times New Roman"/>
          <w:spacing w:val="-4"/>
          <w:sz w:val="24"/>
          <w:szCs w:val="24"/>
          <w:lang w:val="ro-RO"/>
        </w:rPr>
        <w:t xml:space="preserve"> </w:t>
      </w:r>
      <w:r w:rsidR="008C3240" w:rsidRPr="00C16639">
        <w:rPr>
          <w:rFonts w:ascii="Times New Roman" w:eastAsia="Times New Roman" w:hAnsi="Times New Roman" w:cs="Times New Roman"/>
          <w:sz w:val="24"/>
          <w:szCs w:val="24"/>
          <w:lang w:val="ro-RO"/>
        </w:rPr>
        <w:t>lui</w:t>
      </w:r>
      <w:r w:rsidR="008C3240" w:rsidRPr="00C16639">
        <w:rPr>
          <w:rFonts w:ascii="Times New Roman" w:eastAsia="Times New Roman" w:hAnsi="Times New Roman" w:cs="Times New Roman"/>
          <w:spacing w:val="-6"/>
          <w:sz w:val="24"/>
          <w:szCs w:val="24"/>
          <w:lang w:val="ro-RO"/>
        </w:rPr>
        <w:t xml:space="preserve"> </w:t>
      </w:r>
      <w:r w:rsidR="008C3240" w:rsidRPr="00C16639">
        <w:rPr>
          <w:rFonts w:ascii="Times New Roman" w:eastAsia="Times New Roman" w:hAnsi="Times New Roman" w:cs="Times New Roman"/>
          <w:sz w:val="24"/>
          <w:szCs w:val="24"/>
          <w:lang w:val="ro-RO"/>
        </w:rPr>
        <w:t>Traian, împăratul</w:t>
      </w:r>
      <w:r w:rsidR="008C3240" w:rsidRPr="00C16639">
        <w:rPr>
          <w:rFonts w:ascii="Times New Roman" w:eastAsia="Times New Roman" w:hAnsi="Times New Roman" w:cs="Times New Roman"/>
          <w:spacing w:val="-10"/>
          <w:sz w:val="24"/>
          <w:szCs w:val="24"/>
          <w:lang w:val="ro-RO"/>
        </w:rPr>
        <w:t xml:space="preserve"> </w:t>
      </w:r>
      <w:r w:rsidR="008C3240" w:rsidRPr="00C16639">
        <w:rPr>
          <w:rFonts w:ascii="Times New Roman" w:eastAsia="Times New Roman" w:hAnsi="Times New Roman" w:cs="Times New Roman"/>
          <w:sz w:val="24"/>
          <w:szCs w:val="24"/>
          <w:lang w:val="ro-RO"/>
        </w:rPr>
        <w:t>Hadrian</w:t>
      </w:r>
      <w:r w:rsidR="008C3240" w:rsidRPr="00C16639">
        <w:rPr>
          <w:rFonts w:ascii="Times New Roman" w:eastAsia="Times New Roman" w:hAnsi="Times New Roman" w:cs="Times New Roman"/>
          <w:spacing w:val="-6"/>
          <w:sz w:val="24"/>
          <w:szCs w:val="24"/>
          <w:lang w:val="ro-RO"/>
        </w:rPr>
        <w:t xml:space="preserve"> </w:t>
      </w:r>
      <w:r w:rsidR="008C3240" w:rsidRPr="00C16639">
        <w:rPr>
          <w:rFonts w:ascii="Times New Roman" w:eastAsia="Times New Roman" w:hAnsi="Times New Roman" w:cs="Times New Roman"/>
          <w:sz w:val="24"/>
          <w:szCs w:val="24"/>
          <w:lang w:val="ro-RO"/>
        </w:rPr>
        <w:t>(117-138</w:t>
      </w:r>
      <w:r w:rsidR="008C3240" w:rsidRPr="00C16639">
        <w:rPr>
          <w:rFonts w:ascii="Times New Roman" w:eastAsia="Times New Roman" w:hAnsi="Times New Roman" w:cs="Times New Roman"/>
          <w:spacing w:val="-1"/>
          <w:sz w:val="24"/>
          <w:szCs w:val="24"/>
          <w:lang w:val="ro-RO"/>
        </w:rPr>
        <w:t xml:space="preserve"> </w:t>
      </w:r>
      <w:r w:rsidR="008C3240" w:rsidRPr="00C16639">
        <w:rPr>
          <w:rFonts w:ascii="Times New Roman" w:eastAsia="Times New Roman" w:hAnsi="Times New Roman" w:cs="Times New Roman"/>
          <w:sz w:val="24"/>
          <w:szCs w:val="24"/>
          <w:lang w:val="ro-RO"/>
        </w:rPr>
        <w:t>d.</w:t>
      </w:r>
      <w:r w:rsidR="008C3240" w:rsidRPr="00C16639">
        <w:rPr>
          <w:rFonts w:ascii="Times New Roman" w:eastAsia="Times New Roman" w:hAnsi="Times New Roman" w:cs="Times New Roman"/>
          <w:spacing w:val="-4"/>
          <w:sz w:val="24"/>
          <w:szCs w:val="24"/>
          <w:lang w:val="ro-RO"/>
        </w:rPr>
        <w:t xml:space="preserve"> </w:t>
      </w:r>
      <w:r w:rsidR="008C3240" w:rsidRPr="00C16639">
        <w:rPr>
          <w:rFonts w:ascii="Times New Roman" w:eastAsia="Times New Roman" w:hAnsi="Times New Roman" w:cs="Times New Roman"/>
          <w:sz w:val="24"/>
          <w:szCs w:val="24"/>
          <w:lang w:val="ro-RO"/>
        </w:rPr>
        <w:t>Hr.),</w:t>
      </w:r>
      <w:r w:rsidR="008C3240" w:rsidRPr="00C16639">
        <w:rPr>
          <w:rFonts w:ascii="Times New Roman" w:eastAsia="Times New Roman" w:hAnsi="Times New Roman" w:cs="Times New Roman"/>
          <w:spacing w:val="-4"/>
          <w:sz w:val="24"/>
          <w:szCs w:val="24"/>
          <w:lang w:val="ro-RO"/>
        </w:rPr>
        <w:t xml:space="preserve"> </w:t>
      </w:r>
      <w:r w:rsidR="008C3240" w:rsidRPr="00C16639">
        <w:rPr>
          <w:rFonts w:ascii="Times New Roman" w:eastAsia="Times New Roman" w:hAnsi="Times New Roman" w:cs="Times New Roman"/>
          <w:sz w:val="24"/>
          <w:szCs w:val="24"/>
          <w:lang w:val="ro-RO"/>
        </w:rPr>
        <w:t>Drobeta</w:t>
      </w:r>
      <w:r w:rsidR="008C3240" w:rsidRPr="00C16639">
        <w:rPr>
          <w:rFonts w:ascii="Times New Roman" w:eastAsia="Times New Roman" w:hAnsi="Times New Roman" w:cs="Times New Roman"/>
          <w:spacing w:val="-2"/>
          <w:sz w:val="24"/>
          <w:szCs w:val="24"/>
          <w:lang w:val="ro-RO"/>
        </w:rPr>
        <w:t xml:space="preserve"> </w:t>
      </w:r>
      <w:r w:rsidR="008C3240" w:rsidRPr="00C16639">
        <w:rPr>
          <w:rFonts w:ascii="Times New Roman" w:eastAsia="Times New Roman" w:hAnsi="Times New Roman" w:cs="Times New Roman"/>
          <w:sz w:val="24"/>
          <w:szCs w:val="24"/>
          <w:lang w:val="ro-RO"/>
        </w:rPr>
        <w:t>a</w:t>
      </w:r>
      <w:r w:rsidR="008C3240" w:rsidRPr="00C16639">
        <w:rPr>
          <w:rFonts w:ascii="Times New Roman" w:eastAsia="Times New Roman" w:hAnsi="Times New Roman" w:cs="Times New Roman"/>
          <w:spacing w:val="-7"/>
          <w:sz w:val="24"/>
          <w:szCs w:val="24"/>
          <w:lang w:val="ro-RO"/>
        </w:rPr>
        <w:t xml:space="preserve"> </w:t>
      </w:r>
      <w:r w:rsidR="008C3240" w:rsidRPr="00C16639">
        <w:rPr>
          <w:rFonts w:ascii="Times New Roman" w:eastAsia="Times New Roman" w:hAnsi="Times New Roman" w:cs="Times New Roman"/>
          <w:sz w:val="24"/>
          <w:szCs w:val="24"/>
          <w:lang w:val="ro-RO"/>
        </w:rPr>
        <w:t xml:space="preserve">dobândit rangul de </w:t>
      </w:r>
      <w:r w:rsidR="008C3240" w:rsidRPr="00C16639">
        <w:rPr>
          <w:rFonts w:ascii="Times New Roman" w:eastAsia="Times New Roman" w:hAnsi="Times New Roman" w:cs="Times New Roman"/>
          <w:i/>
          <w:sz w:val="24"/>
          <w:szCs w:val="24"/>
          <w:lang w:val="ro-RO"/>
        </w:rPr>
        <w:t xml:space="preserve">municipium, </w:t>
      </w:r>
      <w:r w:rsidR="008C3240" w:rsidRPr="00C16639">
        <w:rPr>
          <w:rFonts w:ascii="Times New Roman" w:eastAsia="Times New Roman" w:hAnsi="Times New Roman" w:cs="Times New Roman"/>
          <w:sz w:val="24"/>
          <w:szCs w:val="24"/>
          <w:lang w:val="ro-RO"/>
        </w:rPr>
        <w:t>cu</w:t>
      </w:r>
      <w:r w:rsidR="008C3240" w:rsidRPr="00C16639">
        <w:rPr>
          <w:rFonts w:ascii="Times New Roman" w:eastAsia="Times New Roman" w:hAnsi="Times New Roman" w:cs="Times New Roman"/>
          <w:spacing w:val="-7"/>
          <w:sz w:val="24"/>
          <w:szCs w:val="24"/>
          <w:lang w:val="ro-RO"/>
        </w:rPr>
        <w:t xml:space="preserve"> </w:t>
      </w:r>
      <w:r w:rsidR="008C3240" w:rsidRPr="00C16639">
        <w:rPr>
          <w:rFonts w:ascii="Times New Roman" w:eastAsia="Times New Roman" w:hAnsi="Times New Roman" w:cs="Times New Roman"/>
          <w:sz w:val="24"/>
          <w:szCs w:val="24"/>
          <w:lang w:val="ro-RO"/>
        </w:rPr>
        <w:t>o populație de 14 000 locuitori, fiind catalogat ca prim</w:t>
      </w:r>
      <w:r w:rsidR="008C3240" w:rsidRPr="00C16639">
        <w:rPr>
          <w:rFonts w:ascii="Times New Roman" w:eastAsia="Times New Roman" w:hAnsi="Times New Roman" w:cs="Times New Roman"/>
          <w:spacing w:val="-2"/>
          <w:sz w:val="24"/>
          <w:szCs w:val="24"/>
          <w:lang w:val="ro-RO"/>
        </w:rPr>
        <w:t xml:space="preserve"> </w:t>
      </w:r>
      <w:r w:rsidR="008C3240" w:rsidRPr="00C16639">
        <w:rPr>
          <w:rFonts w:ascii="Times New Roman" w:eastAsia="Times New Roman" w:hAnsi="Times New Roman" w:cs="Times New Roman"/>
          <w:sz w:val="24"/>
          <w:szCs w:val="24"/>
          <w:lang w:val="ro-RO"/>
        </w:rPr>
        <w:t>centru urban</w:t>
      </w:r>
      <w:r w:rsidR="008C3240" w:rsidRPr="00C16639">
        <w:rPr>
          <w:rFonts w:ascii="Times New Roman" w:eastAsia="Times New Roman" w:hAnsi="Times New Roman" w:cs="Times New Roman"/>
          <w:spacing w:val="-2"/>
          <w:sz w:val="24"/>
          <w:szCs w:val="24"/>
          <w:lang w:val="ro-RO"/>
        </w:rPr>
        <w:t xml:space="preserve"> </w:t>
      </w:r>
      <w:r w:rsidR="008C3240" w:rsidRPr="00C16639">
        <w:rPr>
          <w:rFonts w:ascii="Times New Roman" w:eastAsia="Times New Roman" w:hAnsi="Times New Roman" w:cs="Times New Roman"/>
          <w:sz w:val="24"/>
          <w:szCs w:val="24"/>
          <w:lang w:val="ro-RO"/>
        </w:rPr>
        <w:t>din Oltenia și al treilea din Dacia Romană</w:t>
      </w:r>
      <w:r w:rsidR="008C3240" w:rsidRPr="00C16639">
        <w:rPr>
          <w:rFonts w:ascii="Times New Roman" w:eastAsia="Times New Roman" w:hAnsi="Times New Roman" w:cs="Times New Roman"/>
          <w:i/>
          <w:sz w:val="24"/>
          <w:szCs w:val="24"/>
          <w:lang w:val="ro-RO"/>
        </w:rPr>
        <w:t>.</w:t>
      </w:r>
    </w:p>
    <w:p w14:paraId="1C651932" w14:textId="48C84161" w:rsidR="008C3240" w:rsidRPr="00C16639" w:rsidRDefault="00B96E13" w:rsidP="00B96E13">
      <w:pPr>
        <w:widowControl w:val="0"/>
        <w:autoSpaceDE w:val="0"/>
        <w:autoSpaceDN w:val="0"/>
        <w:spacing w:before="240" w:after="0" w:line="240" w:lineRule="auto"/>
        <w:ind w:right="-2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C3240" w:rsidRPr="00C16639">
        <w:rPr>
          <w:rFonts w:ascii="Times New Roman" w:eastAsia="Times New Roman" w:hAnsi="Times New Roman" w:cs="Times New Roman"/>
          <w:sz w:val="24"/>
          <w:szCs w:val="24"/>
          <w:lang w:val="ro-RO"/>
        </w:rPr>
        <w:t>Peste circa șapte decenii, orașul</w:t>
      </w:r>
      <w:r w:rsidR="008C3240" w:rsidRPr="00C16639">
        <w:rPr>
          <w:rFonts w:ascii="Times New Roman" w:eastAsia="Times New Roman" w:hAnsi="Times New Roman" w:cs="Times New Roman"/>
          <w:spacing w:val="-1"/>
          <w:sz w:val="24"/>
          <w:szCs w:val="24"/>
          <w:lang w:val="ro-RO"/>
        </w:rPr>
        <w:t xml:space="preserve"> </w:t>
      </w:r>
      <w:r w:rsidR="008C3240" w:rsidRPr="00C16639">
        <w:rPr>
          <w:rFonts w:ascii="Times New Roman" w:eastAsia="Times New Roman" w:hAnsi="Times New Roman" w:cs="Times New Roman"/>
          <w:sz w:val="24"/>
          <w:szCs w:val="24"/>
          <w:lang w:val="ro-RO"/>
        </w:rPr>
        <w:t xml:space="preserve">a primit calitatea de </w:t>
      </w:r>
      <w:r w:rsidR="008C3240" w:rsidRPr="00C16639">
        <w:rPr>
          <w:rFonts w:ascii="Times New Roman" w:eastAsia="Times New Roman" w:hAnsi="Times New Roman" w:cs="Times New Roman"/>
          <w:i/>
          <w:sz w:val="24"/>
          <w:szCs w:val="24"/>
          <w:lang w:val="ro-RO"/>
        </w:rPr>
        <w:t xml:space="preserve">colonia, </w:t>
      </w:r>
      <w:r w:rsidR="008C3240" w:rsidRPr="00C16639">
        <w:rPr>
          <w:rFonts w:ascii="Times New Roman" w:eastAsia="Times New Roman" w:hAnsi="Times New Roman" w:cs="Times New Roman"/>
          <w:sz w:val="24"/>
          <w:szCs w:val="24"/>
          <w:lang w:val="ro-RO"/>
        </w:rPr>
        <w:t>cel mai înalt rang pe care un oraș provincial îl putea atinge în administrația imperială romană. În timpul împăratului</w:t>
      </w:r>
      <w:r w:rsidR="008C3240" w:rsidRPr="00C16639">
        <w:rPr>
          <w:rFonts w:ascii="Times New Roman" w:eastAsia="Times New Roman" w:hAnsi="Times New Roman" w:cs="Times New Roman"/>
          <w:spacing w:val="-11"/>
          <w:sz w:val="24"/>
          <w:szCs w:val="24"/>
          <w:lang w:val="ro-RO"/>
        </w:rPr>
        <w:t xml:space="preserve"> </w:t>
      </w:r>
      <w:r w:rsidR="008C3240" w:rsidRPr="00C16639">
        <w:rPr>
          <w:rFonts w:ascii="Times New Roman" w:eastAsia="Times New Roman" w:hAnsi="Times New Roman" w:cs="Times New Roman"/>
          <w:sz w:val="24"/>
          <w:szCs w:val="24"/>
          <w:lang w:val="ro-RO"/>
        </w:rPr>
        <w:t>Septimus</w:t>
      </w:r>
      <w:r w:rsidR="008C3240" w:rsidRPr="00C16639">
        <w:rPr>
          <w:rFonts w:ascii="Times New Roman" w:eastAsia="Times New Roman" w:hAnsi="Times New Roman" w:cs="Times New Roman"/>
          <w:spacing w:val="-5"/>
          <w:sz w:val="24"/>
          <w:szCs w:val="24"/>
          <w:lang w:val="ro-RO"/>
        </w:rPr>
        <w:t xml:space="preserve"> </w:t>
      </w:r>
      <w:r w:rsidR="008C3240" w:rsidRPr="00C16639">
        <w:rPr>
          <w:rFonts w:ascii="Times New Roman" w:eastAsia="Times New Roman" w:hAnsi="Times New Roman" w:cs="Times New Roman"/>
          <w:sz w:val="24"/>
          <w:szCs w:val="24"/>
          <w:lang w:val="ro-RO"/>
        </w:rPr>
        <w:t>Severus, orașul</w:t>
      </w:r>
      <w:r w:rsidR="008C3240" w:rsidRPr="00C16639">
        <w:rPr>
          <w:rFonts w:ascii="Times New Roman" w:eastAsia="Times New Roman" w:hAnsi="Times New Roman" w:cs="Times New Roman"/>
          <w:spacing w:val="-11"/>
          <w:sz w:val="24"/>
          <w:szCs w:val="24"/>
          <w:lang w:val="ro-RO"/>
        </w:rPr>
        <w:t xml:space="preserve"> </w:t>
      </w:r>
      <w:r w:rsidR="008C3240" w:rsidRPr="00C16639">
        <w:rPr>
          <w:rFonts w:ascii="Times New Roman" w:eastAsia="Times New Roman" w:hAnsi="Times New Roman" w:cs="Times New Roman"/>
          <w:sz w:val="24"/>
          <w:szCs w:val="24"/>
          <w:lang w:val="ro-RO"/>
        </w:rPr>
        <w:t>este</w:t>
      </w:r>
      <w:r w:rsidR="008C3240" w:rsidRPr="00C16639">
        <w:rPr>
          <w:rFonts w:ascii="Times New Roman" w:eastAsia="Times New Roman" w:hAnsi="Times New Roman" w:cs="Times New Roman"/>
          <w:spacing w:val="-3"/>
          <w:sz w:val="24"/>
          <w:szCs w:val="24"/>
          <w:lang w:val="ro-RO"/>
        </w:rPr>
        <w:t xml:space="preserve"> </w:t>
      </w:r>
      <w:r w:rsidR="008C3240" w:rsidRPr="00C16639">
        <w:rPr>
          <w:rFonts w:ascii="Times New Roman" w:eastAsia="Times New Roman" w:hAnsi="Times New Roman" w:cs="Times New Roman"/>
          <w:sz w:val="24"/>
          <w:szCs w:val="24"/>
          <w:lang w:val="ro-RO"/>
        </w:rPr>
        <w:t>atestat sub</w:t>
      </w:r>
      <w:r w:rsidR="008C3240" w:rsidRPr="00C16639">
        <w:rPr>
          <w:rFonts w:ascii="Times New Roman" w:eastAsia="Times New Roman" w:hAnsi="Times New Roman" w:cs="Times New Roman"/>
          <w:spacing w:val="-7"/>
          <w:sz w:val="24"/>
          <w:szCs w:val="24"/>
          <w:lang w:val="ro-RO"/>
        </w:rPr>
        <w:t xml:space="preserve"> </w:t>
      </w:r>
      <w:r w:rsidR="008C3240" w:rsidRPr="00C16639">
        <w:rPr>
          <w:rFonts w:ascii="Times New Roman" w:eastAsia="Times New Roman" w:hAnsi="Times New Roman" w:cs="Times New Roman"/>
          <w:sz w:val="24"/>
          <w:szCs w:val="24"/>
          <w:lang w:val="ro-RO"/>
        </w:rPr>
        <w:t>numele</w:t>
      </w:r>
      <w:r w:rsidR="008C3240" w:rsidRPr="00C16639">
        <w:rPr>
          <w:rFonts w:ascii="Times New Roman" w:eastAsia="Times New Roman" w:hAnsi="Times New Roman" w:cs="Times New Roman"/>
          <w:spacing w:val="-3"/>
          <w:sz w:val="24"/>
          <w:szCs w:val="24"/>
          <w:lang w:val="ro-RO"/>
        </w:rPr>
        <w:t xml:space="preserve"> </w:t>
      </w:r>
      <w:r w:rsidR="008C3240" w:rsidRPr="00C16639">
        <w:rPr>
          <w:rFonts w:ascii="Times New Roman" w:eastAsia="Times New Roman" w:hAnsi="Times New Roman" w:cs="Times New Roman"/>
          <w:sz w:val="24"/>
          <w:szCs w:val="24"/>
          <w:lang w:val="ro-RO"/>
        </w:rPr>
        <w:t xml:space="preserve">de </w:t>
      </w:r>
      <w:r w:rsidR="008C3240" w:rsidRPr="00C16639">
        <w:rPr>
          <w:rFonts w:ascii="Times New Roman" w:eastAsia="Times New Roman" w:hAnsi="Times New Roman" w:cs="Times New Roman"/>
          <w:i/>
          <w:sz w:val="24"/>
          <w:szCs w:val="24"/>
          <w:lang w:val="ro-RO"/>
        </w:rPr>
        <w:t>colonia</w:t>
      </w:r>
      <w:r w:rsidR="008C3240" w:rsidRPr="00C16639">
        <w:rPr>
          <w:rFonts w:ascii="Times New Roman" w:eastAsia="Times New Roman" w:hAnsi="Times New Roman" w:cs="Times New Roman"/>
          <w:i/>
          <w:spacing w:val="-3"/>
          <w:sz w:val="24"/>
          <w:szCs w:val="24"/>
          <w:lang w:val="ro-RO"/>
        </w:rPr>
        <w:t xml:space="preserve"> </w:t>
      </w:r>
      <w:r w:rsidR="008C3240" w:rsidRPr="00C16639">
        <w:rPr>
          <w:rFonts w:ascii="Times New Roman" w:eastAsia="Times New Roman" w:hAnsi="Times New Roman" w:cs="Times New Roman"/>
          <w:i/>
          <w:sz w:val="24"/>
          <w:szCs w:val="24"/>
          <w:lang w:val="ro-RO"/>
        </w:rPr>
        <w:t>Septimia</w:t>
      </w:r>
      <w:r w:rsidR="008C3240" w:rsidRPr="00C16639">
        <w:rPr>
          <w:rFonts w:ascii="Times New Roman" w:eastAsia="Times New Roman" w:hAnsi="Times New Roman" w:cs="Times New Roman"/>
          <w:i/>
          <w:spacing w:val="-3"/>
          <w:sz w:val="24"/>
          <w:szCs w:val="24"/>
          <w:lang w:val="ro-RO"/>
        </w:rPr>
        <w:t xml:space="preserve"> </w:t>
      </w:r>
      <w:r w:rsidR="008C3240" w:rsidRPr="00C16639">
        <w:rPr>
          <w:rFonts w:ascii="Times New Roman" w:eastAsia="Times New Roman" w:hAnsi="Times New Roman" w:cs="Times New Roman"/>
          <w:i/>
          <w:sz w:val="24"/>
          <w:szCs w:val="24"/>
          <w:lang w:val="ro-RO"/>
        </w:rPr>
        <w:t xml:space="preserve">Drobeta, </w:t>
      </w:r>
      <w:r w:rsidR="008C3240" w:rsidRPr="00C16639">
        <w:rPr>
          <w:rFonts w:ascii="Times New Roman" w:eastAsia="Times New Roman" w:hAnsi="Times New Roman" w:cs="Times New Roman"/>
          <w:sz w:val="24"/>
          <w:szCs w:val="24"/>
          <w:lang w:val="ro-RO"/>
        </w:rPr>
        <w:t xml:space="preserve">prosperitatea economică dobândită aducându-i titlul de </w:t>
      </w:r>
      <w:r w:rsidR="008C3240" w:rsidRPr="00C16639">
        <w:rPr>
          <w:rFonts w:ascii="Times New Roman" w:eastAsia="Times New Roman" w:hAnsi="Times New Roman" w:cs="Times New Roman"/>
          <w:i/>
          <w:sz w:val="24"/>
          <w:szCs w:val="24"/>
          <w:lang w:val="ro-RO"/>
        </w:rPr>
        <w:t xml:space="preserve">colonia splendissima, </w:t>
      </w:r>
      <w:r w:rsidR="008C3240" w:rsidRPr="00C16639">
        <w:rPr>
          <w:rFonts w:ascii="Times New Roman" w:eastAsia="Times New Roman" w:hAnsi="Times New Roman" w:cs="Times New Roman"/>
          <w:sz w:val="24"/>
          <w:szCs w:val="24"/>
          <w:lang w:val="ro-RO"/>
        </w:rPr>
        <w:t>cu o populație de 40 000 de locuitori</w:t>
      </w:r>
      <w:r w:rsidR="008C7D51" w:rsidRPr="00C16639">
        <w:rPr>
          <w:rFonts w:ascii="Times New Roman" w:eastAsia="Times New Roman" w:hAnsi="Times New Roman" w:cs="Times New Roman"/>
          <w:sz w:val="24"/>
          <w:szCs w:val="24"/>
          <w:lang w:val="ro-RO"/>
        </w:rPr>
        <w:t>.</w:t>
      </w:r>
    </w:p>
    <w:p w14:paraId="6D8464D5" w14:textId="77777777" w:rsidR="008C3240" w:rsidRDefault="008C3240" w:rsidP="00457A12">
      <w:pPr>
        <w:widowControl w:val="0"/>
        <w:autoSpaceDE w:val="0"/>
        <w:autoSpaceDN w:val="0"/>
        <w:spacing w:after="0" w:line="240" w:lineRule="auto"/>
        <w:rPr>
          <w:rFonts w:ascii="Times New Roman" w:eastAsia="Times New Roman" w:hAnsi="Times New Roman" w:cs="Times New Roman"/>
          <w:sz w:val="28"/>
          <w:szCs w:val="28"/>
          <w:lang w:val="ro-RO"/>
        </w:rPr>
      </w:pPr>
    </w:p>
    <w:p w14:paraId="0B1D3F23" w14:textId="5ECDBCB7" w:rsidR="008C7D51" w:rsidRPr="001552BC" w:rsidRDefault="001552BC" w:rsidP="001552BC">
      <w:pPr>
        <w:widowControl w:val="0"/>
        <w:autoSpaceDE w:val="0"/>
        <w:autoSpaceDN w:val="0"/>
        <w:spacing w:before="74" w:after="0" w:line="240" w:lineRule="auto"/>
        <w:jc w:val="both"/>
        <w:rPr>
          <w:rFonts w:ascii="Times New Roman" w:eastAsia="Times New Roman" w:hAnsi="Times New Roman" w:cs="Times New Roman"/>
          <w:b/>
          <w:iCs/>
          <w:sz w:val="24"/>
          <w:szCs w:val="24"/>
          <w:lang w:val="ro-RO"/>
        </w:rPr>
      </w:pPr>
      <w:r w:rsidRPr="001552BC">
        <w:rPr>
          <w:rFonts w:ascii="Times New Roman" w:eastAsia="Times New Roman" w:hAnsi="Times New Roman" w:cs="Times New Roman"/>
          <w:b/>
          <w:i/>
          <w:sz w:val="28"/>
          <w:szCs w:val="28"/>
          <w:lang w:val="ro-RO"/>
        </w:rPr>
        <w:t xml:space="preserve">    </w:t>
      </w:r>
      <w:r w:rsidR="003321B7">
        <w:rPr>
          <w:rFonts w:ascii="Times New Roman" w:eastAsia="Times New Roman" w:hAnsi="Times New Roman" w:cs="Times New Roman"/>
          <w:b/>
          <w:iCs/>
          <w:sz w:val="24"/>
          <w:szCs w:val="24"/>
          <w:lang w:val="ro-RO"/>
        </w:rPr>
        <w:t>1</w:t>
      </w:r>
      <w:r w:rsidR="006440CA" w:rsidRPr="001552BC">
        <w:rPr>
          <w:rFonts w:ascii="Times New Roman" w:eastAsia="Times New Roman" w:hAnsi="Times New Roman" w:cs="Times New Roman"/>
          <w:b/>
          <w:iCs/>
          <w:sz w:val="24"/>
          <w:szCs w:val="24"/>
          <w:lang w:val="ro-RO"/>
        </w:rPr>
        <w:t xml:space="preserve">.4.1 </w:t>
      </w:r>
      <w:r w:rsidR="008C7D51" w:rsidRPr="001552BC">
        <w:rPr>
          <w:rFonts w:ascii="Times New Roman" w:eastAsia="Times New Roman" w:hAnsi="Times New Roman" w:cs="Times New Roman"/>
          <w:b/>
          <w:iCs/>
          <w:sz w:val="24"/>
          <w:szCs w:val="24"/>
          <w:lang w:val="ro-RO"/>
        </w:rPr>
        <w:t>Geneza</w:t>
      </w:r>
      <w:r w:rsidR="008C7D51" w:rsidRPr="001552BC">
        <w:rPr>
          <w:rFonts w:ascii="Times New Roman" w:eastAsia="Times New Roman" w:hAnsi="Times New Roman" w:cs="Times New Roman"/>
          <w:b/>
          <w:iCs/>
          <w:spacing w:val="-8"/>
          <w:sz w:val="24"/>
          <w:szCs w:val="24"/>
          <w:lang w:val="ro-RO"/>
        </w:rPr>
        <w:t xml:space="preserve"> </w:t>
      </w:r>
      <w:r w:rsidR="008C7D51" w:rsidRPr="001552BC">
        <w:rPr>
          <w:rFonts w:ascii="Times New Roman" w:eastAsia="Times New Roman" w:hAnsi="Times New Roman" w:cs="Times New Roman"/>
          <w:b/>
          <w:iCs/>
          <w:sz w:val="24"/>
          <w:szCs w:val="24"/>
          <w:lang w:val="ro-RO"/>
        </w:rPr>
        <w:t>orașului</w:t>
      </w:r>
      <w:r w:rsidR="008C7D51" w:rsidRPr="001552BC">
        <w:rPr>
          <w:rFonts w:ascii="Times New Roman" w:eastAsia="Times New Roman" w:hAnsi="Times New Roman" w:cs="Times New Roman"/>
          <w:b/>
          <w:iCs/>
          <w:spacing w:val="-8"/>
          <w:sz w:val="24"/>
          <w:szCs w:val="24"/>
          <w:lang w:val="ro-RO"/>
        </w:rPr>
        <w:t xml:space="preserve"> </w:t>
      </w:r>
      <w:r w:rsidR="008C7D51" w:rsidRPr="001552BC">
        <w:rPr>
          <w:rFonts w:ascii="Times New Roman" w:eastAsia="Times New Roman" w:hAnsi="Times New Roman" w:cs="Times New Roman"/>
          <w:b/>
          <w:iCs/>
          <w:sz w:val="24"/>
          <w:szCs w:val="24"/>
          <w:lang w:val="ro-RO"/>
        </w:rPr>
        <w:t>modern</w:t>
      </w:r>
      <w:r w:rsidR="008C7D51" w:rsidRPr="001552BC">
        <w:rPr>
          <w:rFonts w:ascii="Times New Roman" w:eastAsia="Times New Roman" w:hAnsi="Times New Roman" w:cs="Times New Roman"/>
          <w:b/>
          <w:iCs/>
          <w:spacing w:val="-10"/>
          <w:sz w:val="24"/>
          <w:szCs w:val="24"/>
          <w:lang w:val="ro-RO"/>
        </w:rPr>
        <w:t xml:space="preserve"> </w:t>
      </w:r>
      <w:r w:rsidR="008C7D51" w:rsidRPr="001552BC">
        <w:rPr>
          <w:rFonts w:ascii="Times New Roman" w:eastAsia="Times New Roman" w:hAnsi="Times New Roman" w:cs="Times New Roman"/>
          <w:b/>
          <w:iCs/>
          <w:sz w:val="24"/>
          <w:szCs w:val="24"/>
          <w:lang w:val="ro-RO"/>
        </w:rPr>
        <w:t>Turnu</w:t>
      </w:r>
      <w:r w:rsidR="008C7D51" w:rsidRPr="001552BC">
        <w:rPr>
          <w:rFonts w:ascii="Times New Roman" w:eastAsia="Times New Roman" w:hAnsi="Times New Roman" w:cs="Times New Roman"/>
          <w:b/>
          <w:iCs/>
          <w:spacing w:val="-10"/>
          <w:sz w:val="24"/>
          <w:szCs w:val="24"/>
          <w:lang w:val="ro-RO"/>
        </w:rPr>
        <w:t xml:space="preserve"> </w:t>
      </w:r>
      <w:r w:rsidR="008C7D51" w:rsidRPr="001552BC">
        <w:rPr>
          <w:rFonts w:ascii="Times New Roman" w:eastAsia="Times New Roman" w:hAnsi="Times New Roman" w:cs="Times New Roman"/>
          <w:b/>
          <w:iCs/>
          <w:spacing w:val="-2"/>
          <w:sz w:val="24"/>
          <w:szCs w:val="24"/>
          <w:lang w:val="ro-RO"/>
        </w:rPr>
        <w:t>Severin</w:t>
      </w:r>
    </w:p>
    <w:p w14:paraId="6B43DE63" w14:textId="7CB6D208" w:rsidR="008C7D51" w:rsidRPr="00463D62" w:rsidRDefault="008C7D51" w:rsidP="00463D62">
      <w:pPr>
        <w:widowControl w:val="0"/>
        <w:autoSpaceDE w:val="0"/>
        <w:autoSpaceDN w:val="0"/>
        <w:spacing w:before="239" w:after="0" w:line="275" w:lineRule="exact"/>
        <w:ind w:right="-20" w:firstLine="270"/>
        <w:jc w:val="both"/>
        <w:rPr>
          <w:rFonts w:ascii="Times New Roman" w:eastAsia="Times New Roman" w:hAnsi="Times New Roman" w:cs="Times New Roman"/>
          <w:sz w:val="24"/>
          <w:szCs w:val="24"/>
          <w:lang w:val="ro-RO"/>
        </w:rPr>
      </w:pPr>
      <w:r w:rsidRPr="001552BC">
        <w:rPr>
          <w:rFonts w:ascii="Times New Roman" w:eastAsia="Times New Roman" w:hAnsi="Times New Roman" w:cs="Times New Roman"/>
          <w:sz w:val="24"/>
          <w:szCs w:val="24"/>
          <w:lang w:val="ro-RO"/>
        </w:rPr>
        <w:t>Dacă</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vreme</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de</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aproape</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două</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sute</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de</w:t>
      </w:r>
      <w:r w:rsidRPr="001552BC">
        <w:rPr>
          <w:rFonts w:ascii="Times New Roman" w:eastAsia="Times New Roman" w:hAnsi="Times New Roman" w:cs="Times New Roman"/>
          <w:spacing w:val="-7"/>
          <w:sz w:val="24"/>
          <w:szCs w:val="24"/>
          <w:lang w:val="ro-RO"/>
        </w:rPr>
        <w:t xml:space="preserve"> </w:t>
      </w:r>
      <w:r w:rsidRPr="001552BC">
        <w:rPr>
          <w:rFonts w:ascii="Times New Roman" w:eastAsia="Times New Roman" w:hAnsi="Times New Roman" w:cs="Times New Roman"/>
          <w:sz w:val="24"/>
          <w:szCs w:val="24"/>
          <w:lang w:val="ro-RO"/>
        </w:rPr>
        <w:t>ani</w:t>
      </w:r>
      <w:r w:rsidRPr="001552BC">
        <w:rPr>
          <w:rFonts w:ascii="Times New Roman" w:eastAsia="Times New Roman" w:hAnsi="Times New Roman" w:cs="Times New Roman"/>
          <w:spacing w:val="-9"/>
          <w:sz w:val="24"/>
          <w:szCs w:val="24"/>
          <w:lang w:val="ro-RO"/>
        </w:rPr>
        <w:t xml:space="preserve"> </w:t>
      </w:r>
      <w:r w:rsidRPr="001552BC">
        <w:rPr>
          <w:rFonts w:ascii="Times New Roman" w:eastAsia="Times New Roman" w:hAnsi="Times New Roman" w:cs="Times New Roman"/>
          <w:sz w:val="24"/>
          <w:szCs w:val="24"/>
          <w:lang w:val="ro-RO"/>
        </w:rPr>
        <w:t>Cerneţiul,</w:t>
      </w:r>
      <w:r w:rsidRPr="001552BC">
        <w:rPr>
          <w:rFonts w:ascii="Times New Roman" w:eastAsia="Times New Roman" w:hAnsi="Times New Roman" w:cs="Times New Roman"/>
          <w:spacing w:val="5"/>
          <w:sz w:val="24"/>
          <w:szCs w:val="24"/>
          <w:lang w:val="ro-RO"/>
        </w:rPr>
        <w:t xml:space="preserve"> </w:t>
      </w:r>
      <w:r w:rsidRPr="001552BC">
        <w:rPr>
          <w:rFonts w:ascii="Times New Roman" w:eastAsia="Times New Roman" w:hAnsi="Times New Roman" w:cs="Times New Roman"/>
          <w:sz w:val="24"/>
          <w:szCs w:val="24"/>
          <w:lang w:val="ro-RO"/>
        </w:rPr>
        <w:t>denumit</w:t>
      </w:r>
      <w:r w:rsidRPr="001552BC">
        <w:rPr>
          <w:rFonts w:ascii="Times New Roman" w:eastAsia="Times New Roman" w:hAnsi="Times New Roman" w:cs="Times New Roman"/>
          <w:spacing w:val="9"/>
          <w:sz w:val="24"/>
          <w:szCs w:val="24"/>
          <w:lang w:val="ro-RO"/>
        </w:rPr>
        <w:t xml:space="preserve"> </w:t>
      </w:r>
      <w:r w:rsidRPr="001552BC">
        <w:rPr>
          <w:rFonts w:ascii="Times New Roman" w:eastAsia="Times New Roman" w:hAnsi="Times New Roman" w:cs="Times New Roman"/>
          <w:sz w:val="24"/>
          <w:szCs w:val="24"/>
          <w:lang w:val="ro-RO"/>
        </w:rPr>
        <w:t>la</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1650</w:t>
      </w:r>
      <w:r w:rsidRPr="001552BC">
        <w:rPr>
          <w:rFonts w:ascii="Times New Roman" w:eastAsia="Times New Roman" w:hAnsi="Times New Roman" w:cs="Times New Roman"/>
          <w:spacing w:val="-1"/>
          <w:sz w:val="24"/>
          <w:szCs w:val="24"/>
          <w:lang w:val="ro-RO"/>
        </w:rPr>
        <w:t xml:space="preserve"> </w:t>
      </w:r>
      <w:r w:rsidRPr="001552BC">
        <w:rPr>
          <w:rFonts w:ascii="Times New Roman" w:eastAsia="Times New Roman" w:hAnsi="Times New Roman" w:cs="Times New Roman"/>
          <w:sz w:val="24"/>
          <w:szCs w:val="24"/>
          <w:lang w:val="ro-RO"/>
        </w:rPr>
        <w:t>de</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Paul</w:t>
      </w:r>
      <w:r w:rsidRPr="001552BC">
        <w:rPr>
          <w:rFonts w:ascii="Times New Roman" w:eastAsia="Times New Roman" w:hAnsi="Times New Roman" w:cs="Times New Roman"/>
          <w:spacing w:val="-9"/>
          <w:sz w:val="24"/>
          <w:szCs w:val="24"/>
          <w:lang w:val="ro-RO"/>
        </w:rPr>
        <w:t xml:space="preserve"> </w:t>
      </w:r>
      <w:r w:rsidRPr="001552BC">
        <w:rPr>
          <w:rFonts w:ascii="Times New Roman" w:eastAsia="Times New Roman" w:hAnsi="Times New Roman" w:cs="Times New Roman"/>
          <w:sz w:val="24"/>
          <w:szCs w:val="24"/>
          <w:lang w:val="ro-RO"/>
        </w:rPr>
        <w:t>de</w:t>
      </w:r>
      <w:r w:rsidRPr="001552BC">
        <w:rPr>
          <w:rFonts w:ascii="Times New Roman" w:eastAsia="Times New Roman" w:hAnsi="Times New Roman" w:cs="Times New Roman"/>
          <w:spacing w:val="3"/>
          <w:sz w:val="24"/>
          <w:szCs w:val="24"/>
          <w:lang w:val="ro-RO"/>
        </w:rPr>
        <w:t xml:space="preserve"> </w:t>
      </w:r>
      <w:r w:rsidRPr="001552BC">
        <w:rPr>
          <w:rFonts w:ascii="Times New Roman" w:eastAsia="Times New Roman" w:hAnsi="Times New Roman" w:cs="Times New Roman"/>
          <w:spacing w:val="-4"/>
          <w:sz w:val="24"/>
          <w:szCs w:val="24"/>
          <w:lang w:val="ro-RO"/>
        </w:rPr>
        <w:t>Alep</w:t>
      </w:r>
      <w:r w:rsidRPr="001552BC">
        <w:rPr>
          <w:rFonts w:ascii="Times New Roman" w:eastAsia="Times New Roman" w:hAnsi="Times New Roman" w:cs="Times New Roman"/>
          <w:sz w:val="24"/>
          <w:szCs w:val="24"/>
          <w:lang w:val="ro-RO"/>
        </w:rPr>
        <w:t xml:space="preserve"> „pazar”-</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târg,</w:t>
      </w:r>
      <w:r w:rsidRPr="001552BC">
        <w:rPr>
          <w:rFonts w:ascii="Times New Roman" w:eastAsia="Times New Roman" w:hAnsi="Times New Roman" w:cs="Times New Roman"/>
          <w:spacing w:val="-7"/>
          <w:sz w:val="24"/>
          <w:szCs w:val="24"/>
          <w:lang w:val="ro-RO"/>
        </w:rPr>
        <w:t xml:space="preserve"> </w:t>
      </w:r>
      <w:r w:rsidRPr="001552BC">
        <w:rPr>
          <w:rFonts w:ascii="Times New Roman" w:eastAsia="Times New Roman" w:hAnsi="Times New Roman" w:cs="Times New Roman"/>
          <w:sz w:val="24"/>
          <w:szCs w:val="24"/>
          <w:lang w:val="ro-RO"/>
        </w:rPr>
        <w:t>a</w:t>
      </w:r>
      <w:r w:rsidRPr="001552BC">
        <w:rPr>
          <w:rFonts w:ascii="Times New Roman" w:eastAsia="Times New Roman" w:hAnsi="Times New Roman" w:cs="Times New Roman"/>
          <w:spacing w:val="-5"/>
          <w:sz w:val="24"/>
          <w:szCs w:val="24"/>
          <w:lang w:val="ro-RO"/>
        </w:rPr>
        <w:t xml:space="preserve"> </w:t>
      </w:r>
      <w:r w:rsidRPr="001552BC">
        <w:rPr>
          <w:rFonts w:ascii="Times New Roman" w:eastAsia="Times New Roman" w:hAnsi="Times New Roman" w:cs="Times New Roman"/>
          <w:sz w:val="24"/>
          <w:szCs w:val="24"/>
          <w:lang w:val="ro-RO"/>
        </w:rPr>
        <w:t>servit drept centru</w:t>
      </w:r>
      <w:r w:rsidRPr="001552BC">
        <w:rPr>
          <w:rFonts w:ascii="Times New Roman" w:eastAsia="Times New Roman" w:hAnsi="Times New Roman" w:cs="Times New Roman"/>
          <w:spacing w:val="-9"/>
          <w:sz w:val="24"/>
          <w:szCs w:val="24"/>
          <w:lang w:val="ro-RO"/>
        </w:rPr>
        <w:t xml:space="preserve"> </w:t>
      </w:r>
      <w:r w:rsidRPr="001552BC">
        <w:rPr>
          <w:rFonts w:ascii="Times New Roman" w:eastAsia="Times New Roman" w:hAnsi="Times New Roman" w:cs="Times New Roman"/>
          <w:sz w:val="24"/>
          <w:szCs w:val="24"/>
          <w:lang w:val="ro-RO"/>
        </w:rPr>
        <w:t>administrativ</w:t>
      </w:r>
      <w:r w:rsidRPr="001552BC">
        <w:rPr>
          <w:rFonts w:ascii="Times New Roman" w:eastAsia="Times New Roman" w:hAnsi="Times New Roman" w:cs="Times New Roman"/>
          <w:spacing w:val="-9"/>
          <w:sz w:val="24"/>
          <w:szCs w:val="24"/>
          <w:lang w:val="ro-RO"/>
        </w:rPr>
        <w:t xml:space="preserve"> </w:t>
      </w:r>
      <w:r w:rsidRPr="001552BC">
        <w:rPr>
          <w:rFonts w:ascii="Times New Roman" w:eastAsia="Times New Roman" w:hAnsi="Times New Roman" w:cs="Times New Roman"/>
          <w:sz w:val="24"/>
          <w:szCs w:val="24"/>
          <w:lang w:val="ro-RO"/>
        </w:rPr>
        <w:t>al</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Mehedințiului,</w:t>
      </w:r>
      <w:r w:rsidRPr="001552BC">
        <w:rPr>
          <w:rFonts w:ascii="Times New Roman" w:eastAsia="Times New Roman" w:hAnsi="Times New Roman" w:cs="Times New Roman"/>
          <w:spacing w:val="-2"/>
          <w:sz w:val="24"/>
          <w:szCs w:val="24"/>
          <w:lang w:val="ro-RO"/>
        </w:rPr>
        <w:t xml:space="preserve"> </w:t>
      </w:r>
      <w:r w:rsidRPr="001552BC">
        <w:rPr>
          <w:rFonts w:ascii="Times New Roman" w:eastAsia="Times New Roman" w:hAnsi="Times New Roman" w:cs="Times New Roman"/>
          <w:sz w:val="24"/>
          <w:szCs w:val="24"/>
          <w:lang w:val="ro-RO"/>
        </w:rPr>
        <w:t>spre</w:t>
      </w:r>
      <w:r w:rsidRPr="001552BC">
        <w:rPr>
          <w:rFonts w:ascii="Times New Roman" w:eastAsia="Times New Roman" w:hAnsi="Times New Roman" w:cs="Times New Roman"/>
          <w:spacing w:val="-1"/>
          <w:sz w:val="24"/>
          <w:szCs w:val="24"/>
          <w:lang w:val="ro-RO"/>
        </w:rPr>
        <w:t xml:space="preserve"> </w:t>
      </w:r>
      <w:r w:rsidRPr="001552BC">
        <w:rPr>
          <w:rFonts w:ascii="Times New Roman" w:eastAsia="Times New Roman" w:hAnsi="Times New Roman" w:cs="Times New Roman"/>
          <w:sz w:val="24"/>
          <w:szCs w:val="24"/>
          <w:lang w:val="ro-RO"/>
        </w:rPr>
        <w:t>jumătatea</w:t>
      </w:r>
      <w:r w:rsidRPr="001552BC">
        <w:rPr>
          <w:rFonts w:ascii="Times New Roman" w:eastAsia="Times New Roman" w:hAnsi="Times New Roman" w:cs="Times New Roman"/>
          <w:spacing w:val="-5"/>
          <w:sz w:val="24"/>
          <w:szCs w:val="24"/>
          <w:lang w:val="ro-RO"/>
        </w:rPr>
        <w:t xml:space="preserve"> </w:t>
      </w:r>
      <w:r w:rsidRPr="001552BC">
        <w:rPr>
          <w:rFonts w:ascii="Times New Roman" w:eastAsia="Times New Roman" w:hAnsi="Times New Roman" w:cs="Times New Roman"/>
          <w:sz w:val="24"/>
          <w:szCs w:val="24"/>
          <w:lang w:val="ro-RO"/>
        </w:rPr>
        <w:t>secolului al XIX –lea, județul va căpăta o nouă reședință, în contextul desfășurării războiului ruso-turc din</w:t>
      </w:r>
      <w:r w:rsidRPr="008C3240">
        <w:rPr>
          <w:rFonts w:ascii="Times New Roman" w:eastAsia="Times New Roman" w:hAnsi="Times New Roman" w:cs="Times New Roman"/>
          <w:sz w:val="28"/>
          <w:szCs w:val="28"/>
          <w:lang w:val="ro-RO"/>
        </w:rPr>
        <w:t xml:space="preserve"> </w:t>
      </w:r>
      <w:r w:rsidRPr="00463D62">
        <w:rPr>
          <w:rFonts w:ascii="Times New Roman" w:eastAsia="Times New Roman" w:hAnsi="Times New Roman" w:cs="Times New Roman"/>
          <w:sz w:val="24"/>
          <w:szCs w:val="24"/>
          <w:lang w:val="ro-RO"/>
        </w:rPr>
        <w:t>anii 1828-1829 și</w:t>
      </w:r>
      <w:r w:rsidRPr="008C3240">
        <w:rPr>
          <w:rFonts w:ascii="Times New Roman" w:eastAsia="Times New Roman" w:hAnsi="Times New Roman" w:cs="Times New Roman"/>
          <w:sz w:val="28"/>
          <w:szCs w:val="28"/>
          <w:lang w:val="ro-RO"/>
        </w:rPr>
        <w:t xml:space="preserve"> </w:t>
      </w:r>
      <w:r w:rsidRPr="00463D62">
        <w:rPr>
          <w:rFonts w:ascii="Times New Roman" w:eastAsia="Times New Roman" w:hAnsi="Times New Roman" w:cs="Times New Roman"/>
          <w:sz w:val="24"/>
          <w:szCs w:val="24"/>
          <w:lang w:val="ro-RO"/>
        </w:rPr>
        <w:t>păcii</w:t>
      </w:r>
      <w:r w:rsidRPr="008C3240">
        <w:rPr>
          <w:rFonts w:ascii="Times New Roman" w:eastAsia="Times New Roman" w:hAnsi="Times New Roman" w:cs="Times New Roman"/>
          <w:sz w:val="28"/>
          <w:szCs w:val="28"/>
          <w:lang w:val="ro-RO"/>
        </w:rPr>
        <w:t xml:space="preserve"> </w:t>
      </w:r>
      <w:r w:rsidRPr="00463D62">
        <w:rPr>
          <w:rFonts w:ascii="Times New Roman" w:eastAsia="Times New Roman" w:hAnsi="Times New Roman" w:cs="Times New Roman"/>
          <w:sz w:val="24"/>
          <w:szCs w:val="24"/>
          <w:lang w:val="ro-RO"/>
        </w:rPr>
        <w:t xml:space="preserve">de la Adrianopol (2/14 septembrie 1829).La sfârșitul războiului, Principatele Române au intrat sub protecția </w:t>
      </w:r>
      <w:r w:rsidRPr="00463D62">
        <w:rPr>
          <w:rFonts w:ascii="Times New Roman" w:eastAsia="Times New Roman" w:hAnsi="Times New Roman" w:cs="Times New Roman"/>
          <w:sz w:val="24"/>
          <w:szCs w:val="24"/>
          <w:lang w:val="ro-RO"/>
        </w:rPr>
        <w:lastRenderedPageBreak/>
        <w:t>Rusiei, care guverna</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prin</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reprezentantul</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său, generalul</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Pavel</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Kiseleff. În</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noul</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context s-a</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prevăzut înființarea în Câmpia Severinului a unui oraș-port la Dunăre.</w:t>
      </w:r>
    </w:p>
    <w:p w14:paraId="25B76A30" w14:textId="77777777" w:rsidR="008C7D51" w:rsidRPr="00463D62" w:rsidRDefault="008C7D51" w:rsidP="0048197C">
      <w:pPr>
        <w:widowControl w:val="0"/>
        <w:autoSpaceDE w:val="0"/>
        <w:autoSpaceDN w:val="0"/>
        <w:spacing w:before="238"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Înțelegându-se oportunitatea și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însemnătatea pe care o avea înființarea unui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oraș în această parte de țară, prin ofisul înregistrat sub numărul</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19 din 22 aprilie 1833 și</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adresat Sfatului Administrativ al Țării Românești, generalul Kiseleff va solicita „înființarea orașului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de</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negoț</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Turnu</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Severin,</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prin</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strămutarea locuitorilor orașului</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Cerneți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în</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Câmpia Severinului după a lor dorință”.</w:t>
      </w:r>
    </w:p>
    <w:p w14:paraId="08716E69" w14:textId="77777777" w:rsidR="008C7D51" w:rsidRPr="00463D62" w:rsidRDefault="008C7D51" w:rsidP="0048197C">
      <w:pPr>
        <w:widowControl w:val="0"/>
        <w:autoSpaceDE w:val="0"/>
        <w:autoSpaceDN w:val="0"/>
        <w:spacing w:before="244"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Alături de stabilimentele economice, au apărut și s-au dezvoltat și activități economice</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specifice industriei</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alimentare,</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cum</w:t>
      </w:r>
      <w:r w:rsidRPr="00463D62">
        <w:rPr>
          <w:rFonts w:ascii="Times New Roman" w:eastAsia="Times New Roman" w:hAnsi="Times New Roman" w:cs="Times New Roman"/>
          <w:spacing w:val="-12"/>
          <w:sz w:val="24"/>
          <w:szCs w:val="24"/>
          <w:lang w:val="ro-RO"/>
        </w:rPr>
        <w:t xml:space="preserve"> </w:t>
      </w:r>
      <w:r w:rsidRPr="00463D62">
        <w:rPr>
          <w:rFonts w:ascii="Times New Roman" w:eastAsia="Times New Roman" w:hAnsi="Times New Roman" w:cs="Times New Roman"/>
          <w:sz w:val="24"/>
          <w:szCs w:val="24"/>
          <w:lang w:val="ro-RO"/>
        </w:rPr>
        <w:t>a</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fost moara</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lui</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Iacob</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Graff, înființată</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în 1855. Denumită de localnici și „moara fermecată” pentru că producea făină albă, griș și diferite sortimente de făină,</w:t>
      </w:r>
      <w:r w:rsidRPr="00463D62">
        <w:rPr>
          <w:rFonts w:ascii="Times New Roman" w:eastAsia="Times New Roman" w:hAnsi="Times New Roman" w:cs="Times New Roman"/>
          <w:spacing w:val="40"/>
          <w:sz w:val="24"/>
          <w:szCs w:val="24"/>
          <w:lang w:val="ro-RO"/>
        </w:rPr>
        <w:t xml:space="preserve"> </w:t>
      </w:r>
      <w:r w:rsidRPr="00463D62">
        <w:rPr>
          <w:rFonts w:ascii="Times New Roman" w:eastAsia="Times New Roman" w:hAnsi="Times New Roman" w:cs="Times New Roman"/>
          <w:sz w:val="24"/>
          <w:szCs w:val="24"/>
          <w:lang w:val="ro-RO"/>
        </w:rPr>
        <w:t>din cauza ghețurilor de pe Dunăre, aceasta a trebuit să fie mutată în satul Bistrița din apropiere.</w:t>
      </w:r>
    </w:p>
    <w:p w14:paraId="02A563C0" w14:textId="77777777" w:rsidR="008C7D51" w:rsidRPr="00463D62" w:rsidRDefault="008C7D51" w:rsidP="0048197C">
      <w:pPr>
        <w:widowControl w:val="0"/>
        <w:autoSpaceDE w:val="0"/>
        <w:autoSpaceDN w:val="0"/>
        <w:spacing w:before="238"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Potrivit unei statistici întocmite în anul 1865, populația orașului era majoritar alogenă, această pondere menținându-se până la sfârșitul secolului al XIX-lea, când românii</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au</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devenit majoritari,</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pe</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fondul</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deznaționalizării</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celor</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de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naționalitate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străină</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sau al părăsirii localității. În 1865, populația românească reprezenta doar 27% din locuitori - 139 de familii dintr-un total de 519, restul fiind reprezentat de: 54, 3% germani (282 de</w:t>
      </w:r>
      <w:r w:rsidR="00091117" w:rsidRPr="00463D62">
        <w:rPr>
          <w:rFonts w:ascii="Times New Roman" w:eastAsia="Times New Roman" w:hAnsi="Times New Roman" w:cs="Times New Roman"/>
          <w:sz w:val="24"/>
          <w:szCs w:val="24"/>
          <w:lang w:val="ro-RO"/>
        </w:rPr>
        <w:t xml:space="preserve"> </w:t>
      </w:r>
      <w:r w:rsidRPr="00463D62">
        <w:rPr>
          <w:rFonts w:ascii="Times New Roman" w:eastAsia="Times New Roman" w:hAnsi="Times New Roman" w:cs="Times New Roman"/>
          <w:sz w:val="24"/>
          <w:szCs w:val="24"/>
          <w:lang w:val="ro-RO"/>
        </w:rPr>
        <w:t>familii), 8,5%</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evrei</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(44</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de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familii), 4%</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greci</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(20</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de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familii), si</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alte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18</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familii</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maghiare, 10 italiene și 6 turcești.</w:t>
      </w:r>
    </w:p>
    <w:p w14:paraId="1DF079AB" w14:textId="77777777" w:rsidR="008C7D51" w:rsidRPr="00463D62" w:rsidRDefault="008C7D51" w:rsidP="0048197C">
      <w:pPr>
        <w:widowControl w:val="0"/>
        <w:autoSpaceDE w:val="0"/>
        <w:autoSpaceDN w:val="0"/>
        <w:spacing w:before="243"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În 40 de ani, de la 1859 și</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până la sfârșitul</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secolului</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al</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XIX-lea, populația orașului a crescut într-un ritm accelerat, în anul 1899 ajungând la 19</w:t>
      </w:r>
      <w:r w:rsidR="00091117" w:rsidRPr="00463D62">
        <w:rPr>
          <w:rFonts w:ascii="Times New Roman" w:eastAsia="Times New Roman" w:hAnsi="Times New Roman" w:cs="Times New Roman"/>
          <w:sz w:val="24"/>
          <w:szCs w:val="24"/>
          <w:lang w:val="ro-RO"/>
        </w:rPr>
        <w:t>.</w:t>
      </w:r>
      <w:r w:rsidRPr="00463D62">
        <w:rPr>
          <w:rFonts w:ascii="Times New Roman" w:eastAsia="Times New Roman" w:hAnsi="Times New Roman" w:cs="Times New Roman"/>
          <w:sz w:val="24"/>
          <w:szCs w:val="24"/>
          <w:lang w:val="ro-RO"/>
        </w:rPr>
        <w:t>753 de locuitori. Ritmul de creștere s-a situat la un nivel asemănător celui înregistrat în orașele București, Botoșani, Buzău, Bacău, Craiova, Focșani, Brăila, Galați, Călărași, unde evoluția spectaculoasă a populației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acestora</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s-a</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datorat dezvoltării</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lor</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economice,</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cele</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cu funcție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portuară,</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având</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un avantaj în acest sens.</w:t>
      </w:r>
    </w:p>
    <w:p w14:paraId="2D786273" w14:textId="79BB7BC2" w:rsidR="008C7D51" w:rsidRPr="00463D62" w:rsidRDefault="008C7D51" w:rsidP="0048197C">
      <w:pPr>
        <w:widowControl w:val="0"/>
        <w:autoSpaceDE w:val="0"/>
        <w:autoSpaceDN w:val="0"/>
        <w:spacing w:before="241"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Potrivit recensământului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general</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al populației</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din</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anul</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1930, cel</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mai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important</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din perioada interbelică, Turnu Severin, număra peste 23</w:t>
      </w:r>
      <w:r w:rsidR="00091117" w:rsidRPr="00463D62">
        <w:rPr>
          <w:rFonts w:ascii="Times New Roman" w:eastAsia="Times New Roman" w:hAnsi="Times New Roman" w:cs="Times New Roman"/>
          <w:sz w:val="24"/>
          <w:szCs w:val="24"/>
          <w:lang w:val="ro-RO"/>
        </w:rPr>
        <w:t>.</w:t>
      </w:r>
      <w:r w:rsidRPr="00463D62">
        <w:rPr>
          <w:rFonts w:ascii="Times New Roman" w:eastAsia="Times New Roman" w:hAnsi="Times New Roman" w:cs="Times New Roman"/>
          <w:sz w:val="24"/>
          <w:szCs w:val="24"/>
          <w:lang w:val="ro-RO"/>
        </w:rPr>
        <w:t>000 de locuitori. Ca urmare a procesului</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de industrializare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din</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anii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’60, Turnu</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Severin</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a</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cunoscut</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o adevărată</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explozie demografică, depășind, anterior anului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1989, borna de 100</w:t>
      </w:r>
      <w:r w:rsidR="00091117" w:rsidRPr="00463D62">
        <w:rPr>
          <w:rFonts w:ascii="Times New Roman" w:eastAsia="Times New Roman" w:hAnsi="Times New Roman" w:cs="Times New Roman"/>
          <w:sz w:val="24"/>
          <w:szCs w:val="24"/>
          <w:lang w:val="ro-RO"/>
        </w:rPr>
        <w:t>.</w:t>
      </w:r>
      <w:r w:rsidRPr="00463D62">
        <w:rPr>
          <w:rFonts w:ascii="Times New Roman" w:eastAsia="Times New Roman" w:hAnsi="Times New Roman" w:cs="Times New Roman"/>
          <w:sz w:val="24"/>
          <w:szCs w:val="24"/>
          <w:lang w:val="ro-RO"/>
        </w:rPr>
        <w:t>000 de locuitori. Astăzi, din punct de vedere demografic, orașul se înscrie în linia generală pe care o traversează România, procesul de îmbătrânire a populației și spor negativ, context în care, Drobeta</w:t>
      </w:r>
      <w:r w:rsidR="0048197C">
        <w:rPr>
          <w:rFonts w:ascii="Times New Roman" w:eastAsia="Times New Roman" w:hAnsi="Times New Roman" w:cs="Times New Roman"/>
          <w:sz w:val="24"/>
          <w:szCs w:val="24"/>
          <w:lang w:val="ro-RO"/>
        </w:rPr>
        <w:t>-</w:t>
      </w:r>
      <w:r w:rsidRPr="00463D62">
        <w:rPr>
          <w:rFonts w:ascii="Times New Roman" w:eastAsia="Times New Roman" w:hAnsi="Times New Roman" w:cs="Times New Roman"/>
          <w:sz w:val="24"/>
          <w:szCs w:val="24"/>
          <w:lang w:val="ro-RO"/>
        </w:rPr>
        <w:t xml:space="preserve">Turnu Severin numără </w:t>
      </w:r>
      <w:r w:rsidR="0006663E" w:rsidRPr="00463D62">
        <w:rPr>
          <w:rFonts w:ascii="Times New Roman" w:eastAsia="Times New Roman" w:hAnsi="Times New Roman" w:cs="Times New Roman"/>
          <w:sz w:val="24"/>
          <w:szCs w:val="24"/>
          <w:lang w:val="ro-RO"/>
        </w:rPr>
        <w:t>aproximativ</w:t>
      </w:r>
      <w:r w:rsidRPr="00463D62">
        <w:rPr>
          <w:rFonts w:ascii="Times New Roman" w:eastAsia="Times New Roman" w:hAnsi="Times New Roman" w:cs="Times New Roman"/>
          <w:sz w:val="24"/>
          <w:szCs w:val="24"/>
          <w:lang w:val="ro-RO"/>
        </w:rPr>
        <w:t xml:space="preserve">  80</w:t>
      </w:r>
      <w:r w:rsidR="00091117" w:rsidRPr="00463D62">
        <w:rPr>
          <w:rFonts w:ascii="Times New Roman" w:eastAsia="Times New Roman" w:hAnsi="Times New Roman" w:cs="Times New Roman"/>
          <w:sz w:val="24"/>
          <w:szCs w:val="24"/>
          <w:lang w:val="ro-RO"/>
        </w:rPr>
        <w:t>.</w:t>
      </w:r>
      <w:r w:rsidRPr="00463D62">
        <w:rPr>
          <w:rFonts w:ascii="Times New Roman" w:eastAsia="Times New Roman" w:hAnsi="Times New Roman" w:cs="Times New Roman"/>
          <w:sz w:val="24"/>
          <w:szCs w:val="24"/>
          <w:lang w:val="ro-RO"/>
        </w:rPr>
        <w:t>000 de locuitori.</w:t>
      </w:r>
    </w:p>
    <w:p w14:paraId="7E65B1A3" w14:textId="21C8E912" w:rsidR="008C7D51" w:rsidRPr="00463D62" w:rsidRDefault="008C7D51" w:rsidP="0048197C">
      <w:pPr>
        <w:widowControl w:val="0"/>
        <w:autoSpaceDE w:val="0"/>
        <w:autoSpaceDN w:val="0"/>
        <w:spacing w:before="74"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Pe măsură ce orașul se dezvolta pe orizontală, autoritățile locale au impus reguli stricte în</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ceea</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ce privește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aspectul</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urbanistic</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al</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 xml:space="preserve">construcțiilor civile. S-a </w:t>
      </w:r>
      <w:r w:rsidR="00463D62">
        <w:rPr>
          <w:rFonts w:ascii="Times New Roman" w:eastAsia="Times New Roman" w:hAnsi="Times New Roman" w:cs="Times New Roman"/>
          <w:sz w:val="24"/>
          <w:szCs w:val="24"/>
          <w:lang w:val="ro-RO"/>
        </w:rPr>
        <w:t>d</w:t>
      </w:r>
      <w:r w:rsidRPr="00463D62">
        <w:rPr>
          <w:rFonts w:ascii="Times New Roman" w:eastAsia="Times New Roman" w:hAnsi="Times New Roman" w:cs="Times New Roman"/>
          <w:sz w:val="24"/>
          <w:szCs w:val="24"/>
          <w:lang w:val="ro-RO"/>
        </w:rPr>
        <w:t>ispus</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desființarea „tuturor</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șandramalelor</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și</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șatrelor</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aflate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pe</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locuri</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particulare, precum</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și</w:t>
      </w:r>
      <w:r w:rsidRPr="00463D62">
        <w:rPr>
          <w:rFonts w:ascii="Times New Roman" w:eastAsia="Times New Roman" w:hAnsi="Times New Roman" w:cs="Times New Roman"/>
          <w:spacing w:val="-9"/>
          <w:sz w:val="24"/>
          <w:szCs w:val="24"/>
          <w:lang w:val="ro-RO"/>
        </w:rPr>
        <w:t xml:space="preserve"> </w:t>
      </w:r>
      <w:r w:rsidRPr="00463D62">
        <w:rPr>
          <w:rFonts w:ascii="Times New Roman" w:eastAsia="Times New Roman" w:hAnsi="Times New Roman" w:cs="Times New Roman"/>
          <w:sz w:val="24"/>
          <w:szCs w:val="24"/>
          <w:lang w:val="ro-RO"/>
        </w:rPr>
        <w:t>demolarea</w:t>
      </w:r>
      <w:r w:rsidRPr="00463D62">
        <w:rPr>
          <w:rFonts w:ascii="Times New Roman" w:eastAsia="Times New Roman" w:hAnsi="Times New Roman" w:cs="Times New Roman"/>
          <w:spacing w:val="-2"/>
          <w:sz w:val="24"/>
          <w:szCs w:val="24"/>
          <w:lang w:val="ro-RO"/>
        </w:rPr>
        <w:t xml:space="preserve"> caselor </w:t>
      </w:r>
      <w:r w:rsidRPr="00463D62">
        <w:rPr>
          <w:rFonts w:ascii="Times New Roman" w:eastAsia="Times New Roman" w:hAnsi="Times New Roman" w:cs="Times New Roman"/>
          <w:sz w:val="24"/>
          <w:szCs w:val="24"/>
          <w:lang w:val="ro-RO"/>
        </w:rPr>
        <w:t>neconstruite conform</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regulilor arhitectonice”. Noile construcții</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urmau să fie aliniate conform</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unui</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plan inițial, scontându-se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să</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schimbe aspectul</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civic și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 xml:space="preserve">să înfrumusețeze </w:t>
      </w:r>
      <w:r w:rsidRPr="00463D62">
        <w:rPr>
          <w:rFonts w:ascii="Times New Roman" w:eastAsia="Times New Roman" w:hAnsi="Times New Roman" w:cs="Times New Roman"/>
          <w:spacing w:val="-2"/>
          <w:sz w:val="24"/>
          <w:szCs w:val="24"/>
          <w:lang w:val="ro-RO"/>
        </w:rPr>
        <w:t>orașul.</w:t>
      </w:r>
    </w:p>
    <w:p w14:paraId="1E5CAE95" w14:textId="77777777" w:rsidR="008C7D51" w:rsidRPr="00463D62" w:rsidRDefault="008C7D51" w:rsidP="0048197C">
      <w:pPr>
        <w:widowControl w:val="0"/>
        <w:autoSpaceDE w:val="0"/>
        <w:autoSpaceDN w:val="0"/>
        <w:spacing w:before="244"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Prima</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casă</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din</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Severin</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a aparținut colonelului</w:t>
      </w:r>
      <w:r w:rsidRPr="00463D62">
        <w:rPr>
          <w:rFonts w:ascii="Times New Roman" w:eastAsia="Times New Roman" w:hAnsi="Times New Roman" w:cs="Times New Roman"/>
          <w:spacing w:val="-12"/>
          <w:sz w:val="24"/>
          <w:szCs w:val="24"/>
          <w:lang w:val="ro-RO"/>
        </w:rPr>
        <w:t xml:space="preserve"> </w:t>
      </w:r>
      <w:r w:rsidRPr="00463D62">
        <w:rPr>
          <w:rFonts w:ascii="Times New Roman" w:eastAsia="Times New Roman" w:hAnsi="Times New Roman" w:cs="Times New Roman"/>
          <w:sz w:val="24"/>
          <w:szCs w:val="24"/>
          <w:lang w:val="ro-RO"/>
        </w:rPr>
        <w:t>Ion</w:t>
      </w:r>
      <w:r w:rsidRPr="00463D62">
        <w:rPr>
          <w:rFonts w:ascii="Times New Roman" w:eastAsia="Times New Roman" w:hAnsi="Times New Roman" w:cs="Times New Roman"/>
          <w:spacing w:val="-8"/>
          <w:sz w:val="24"/>
          <w:szCs w:val="24"/>
          <w:lang w:val="ro-RO"/>
        </w:rPr>
        <w:t xml:space="preserve"> </w:t>
      </w:r>
      <w:r w:rsidRPr="00463D62">
        <w:rPr>
          <w:rFonts w:ascii="Times New Roman" w:eastAsia="Times New Roman" w:hAnsi="Times New Roman" w:cs="Times New Roman"/>
          <w:sz w:val="24"/>
          <w:szCs w:val="24"/>
          <w:lang w:val="ro-RO"/>
        </w:rPr>
        <w:t>Solomon,</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fost comandant în armata lui Tudor Vladimirescu, la parterul căreia, în șase camere, pentru început, a funcționat sediul Judecătoriei.</w:t>
      </w:r>
    </w:p>
    <w:p w14:paraId="64A2410D" w14:textId="77777777" w:rsidR="008C7D51" w:rsidRPr="00463D62" w:rsidRDefault="008C7D51" w:rsidP="0048197C">
      <w:pPr>
        <w:widowControl w:val="0"/>
        <w:autoSpaceDE w:val="0"/>
        <w:autoSpaceDN w:val="0"/>
        <w:spacing w:after="0" w:line="240" w:lineRule="auto"/>
        <w:ind w:right="-20" w:firstLine="270"/>
        <w:contextualSpacing/>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De fapt, pentru început, majoritatea instituțiilor chemate să asigure viața și dezvoltarea orașului au funcționat în spații închiriate. Dat fiind că bugetul orașului nu putea suporta</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un</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efort prea mare, numărul spațiilor de interes</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public a fost mic. Au existat și câteva clădiri mai mari și mai aspectuoase, construite în deceniul 1851-1859 din cărămidă, unele cu etaj și acoperite cu țiglă: Carantina, Hanul Roșu, clădirea cârmuirii județului, Agenția</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Vapoarelor</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Austriece</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pe</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Dunăre, unități</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de învățământ,</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case</w:t>
      </w:r>
      <w:r w:rsidRPr="00463D62">
        <w:rPr>
          <w:rFonts w:ascii="Times New Roman" w:eastAsia="Times New Roman" w:hAnsi="Times New Roman" w:cs="Times New Roman"/>
          <w:spacing w:val="-3"/>
          <w:sz w:val="24"/>
          <w:szCs w:val="24"/>
          <w:lang w:val="ro-RO"/>
        </w:rPr>
        <w:t xml:space="preserve"> </w:t>
      </w:r>
      <w:r w:rsidRPr="00463D62">
        <w:rPr>
          <w:rFonts w:ascii="Times New Roman" w:eastAsia="Times New Roman" w:hAnsi="Times New Roman" w:cs="Times New Roman"/>
          <w:sz w:val="24"/>
          <w:szCs w:val="24"/>
          <w:lang w:val="ro-RO"/>
        </w:rPr>
        <w:t>boierești</w:t>
      </w:r>
      <w:r w:rsidRPr="00463D62">
        <w:rPr>
          <w:rFonts w:ascii="Times New Roman" w:eastAsia="Times New Roman" w:hAnsi="Times New Roman" w:cs="Times New Roman"/>
          <w:spacing w:val="-10"/>
          <w:sz w:val="24"/>
          <w:szCs w:val="24"/>
          <w:lang w:val="ro-RO"/>
        </w:rPr>
        <w:t xml:space="preserve"> </w:t>
      </w:r>
      <w:r w:rsidRPr="00463D62">
        <w:rPr>
          <w:rFonts w:ascii="Times New Roman" w:eastAsia="Times New Roman" w:hAnsi="Times New Roman" w:cs="Times New Roman"/>
          <w:sz w:val="24"/>
          <w:szCs w:val="24"/>
          <w:lang w:val="ro-RO"/>
        </w:rPr>
        <w:t>și negustorești etc..</w:t>
      </w:r>
    </w:p>
    <w:p w14:paraId="3FA66F08" w14:textId="77777777" w:rsidR="008C7D51" w:rsidRPr="00463D62" w:rsidRDefault="008C7D51" w:rsidP="0048197C">
      <w:pPr>
        <w:widowControl w:val="0"/>
        <w:autoSpaceDE w:val="0"/>
        <w:autoSpaceDN w:val="0"/>
        <w:spacing w:after="0" w:line="240" w:lineRule="auto"/>
        <w:ind w:right="-20" w:firstLine="270"/>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Consecință</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a intensificării</w:t>
      </w:r>
      <w:r w:rsidRPr="00463D62">
        <w:rPr>
          <w:rFonts w:ascii="Times New Roman" w:eastAsia="Times New Roman" w:hAnsi="Times New Roman" w:cs="Times New Roman"/>
          <w:spacing w:val="-6"/>
          <w:sz w:val="24"/>
          <w:szCs w:val="24"/>
          <w:lang w:val="ro-RO"/>
        </w:rPr>
        <w:t xml:space="preserve"> </w:t>
      </w:r>
      <w:r w:rsidRPr="00463D62">
        <w:rPr>
          <w:rFonts w:ascii="Times New Roman" w:eastAsia="Times New Roman" w:hAnsi="Times New Roman" w:cs="Times New Roman"/>
          <w:sz w:val="24"/>
          <w:szCs w:val="24"/>
          <w:lang w:val="ro-RO"/>
        </w:rPr>
        <w:t>activității</w:t>
      </w:r>
      <w:r w:rsidRPr="00463D62">
        <w:rPr>
          <w:rFonts w:ascii="Times New Roman" w:eastAsia="Times New Roman" w:hAnsi="Times New Roman" w:cs="Times New Roman"/>
          <w:spacing w:val="-7"/>
          <w:sz w:val="24"/>
          <w:szCs w:val="24"/>
          <w:lang w:val="ro-RO"/>
        </w:rPr>
        <w:t xml:space="preserve"> </w:t>
      </w:r>
      <w:r w:rsidRPr="00463D62">
        <w:rPr>
          <w:rFonts w:ascii="Times New Roman" w:eastAsia="Times New Roman" w:hAnsi="Times New Roman" w:cs="Times New Roman"/>
          <w:sz w:val="24"/>
          <w:szCs w:val="24"/>
          <w:lang w:val="ro-RO"/>
        </w:rPr>
        <w:t>comerciale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pentru</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care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fusese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creat orașul,</w:t>
      </w:r>
      <w:r w:rsidRPr="00463D62">
        <w:rPr>
          <w:rFonts w:ascii="Times New Roman" w:eastAsia="Times New Roman" w:hAnsi="Times New Roman" w:cs="Times New Roman"/>
          <w:spacing w:val="-2"/>
          <w:sz w:val="24"/>
          <w:szCs w:val="24"/>
          <w:lang w:val="ro-RO"/>
        </w:rPr>
        <w:t xml:space="preserve"> </w:t>
      </w:r>
      <w:r w:rsidRPr="00463D62">
        <w:rPr>
          <w:rFonts w:ascii="Times New Roman" w:eastAsia="Times New Roman" w:hAnsi="Times New Roman" w:cs="Times New Roman"/>
          <w:sz w:val="24"/>
          <w:szCs w:val="24"/>
          <w:lang w:val="ro-RO"/>
        </w:rPr>
        <w:t>unele dintre clădiri</w:t>
      </w:r>
      <w:r w:rsidRPr="00463D62">
        <w:rPr>
          <w:rFonts w:ascii="Times New Roman" w:eastAsia="Times New Roman" w:hAnsi="Times New Roman" w:cs="Times New Roman"/>
          <w:spacing w:val="-1"/>
          <w:sz w:val="24"/>
          <w:szCs w:val="24"/>
          <w:lang w:val="ro-RO"/>
        </w:rPr>
        <w:t xml:space="preserve"> </w:t>
      </w:r>
      <w:r w:rsidRPr="00463D62">
        <w:rPr>
          <w:rFonts w:ascii="Times New Roman" w:eastAsia="Times New Roman" w:hAnsi="Times New Roman" w:cs="Times New Roman"/>
          <w:sz w:val="24"/>
          <w:szCs w:val="24"/>
          <w:lang w:val="ro-RO"/>
        </w:rPr>
        <w:t>au primit drept destinație amenajarea de prăvălii în mai multe părți ale sale.</w:t>
      </w:r>
    </w:p>
    <w:p w14:paraId="6EFE618A" w14:textId="77777777" w:rsidR="008C7D51" w:rsidRPr="00463D62" w:rsidRDefault="008C7D51" w:rsidP="0048197C">
      <w:pPr>
        <w:widowControl w:val="0"/>
        <w:autoSpaceDE w:val="0"/>
        <w:autoSpaceDN w:val="0"/>
        <w:spacing w:after="0" w:line="237" w:lineRule="auto"/>
        <w:ind w:right="-20"/>
        <w:jc w:val="both"/>
        <w:rPr>
          <w:rFonts w:ascii="Times New Roman" w:eastAsia="Times New Roman" w:hAnsi="Times New Roman" w:cs="Times New Roman"/>
          <w:sz w:val="24"/>
          <w:szCs w:val="24"/>
          <w:lang w:val="ro-RO"/>
        </w:rPr>
      </w:pPr>
      <w:r w:rsidRPr="00463D62">
        <w:rPr>
          <w:rFonts w:ascii="Times New Roman" w:eastAsia="Times New Roman" w:hAnsi="Times New Roman" w:cs="Times New Roman"/>
          <w:sz w:val="24"/>
          <w:szCs w:val="24"/>
          <w:lang w:val="ro-RO"/>
        </w:rPr>
        <w:t>Aceste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stabilimente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au</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devenit în</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scurt</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timp vaduri</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comerciale –</w:t>
      </w:r>
      <w:r w:rsidRPr="00463D62">
        <w:rPr>
          <w:rFonts w:ascii="Times New Roman" w:eastAsia="Times New Roman" w:hAnsi="Times New Roman" w:cs="Times New Roman"/>
          <w:spacing w:val="-4"/>
          <w:sz w:val="24"/>
          <w:szCs w:val="24"/>
          <w:lang w:val="ro-RO"/>
        </w:rPr>
        <w:t xml:space="preserve"> </w:t>
      </w:r>
      <w:r w:rsidRPr="00463D62">
        <w:rPr>
          <w:rFonts w:ascii="Times New Roman" w:eastAsia="Times New Roman" w:hAnsi="Times New Roman" w:cs="Times New Roman"/>
          <w:sz w:val="24"/>
          <w:szCs w:val="24"/>
          <w:lang w:val="ro-RO"/>
        </w:rPr>
        <w:t>comerțul</w:t>
      </w:r>
      <w:r w:rsidRPr="00463D62">
        <w:rPr>
          <w:rFonts w:ascii="Times New Roman" w:eastAsia="Times New Roman" w:hAnsi="Times New Roman" w:cs="Times New Roman"/>
          <w:spacing w:val="-11"/>
          <w:sz w:val="24"/>
          <w:szCs w:val="24"/>
          <w:lang w:val="ro-RO"/>
        </w:rPr>
        <w:t xml:space="preserve"> </w:t>
      </w:r>
      <w:r w:rsidRPr="00463D62">
        <w:rPr>
          <w:rFonts w:ascii="Times New Roman" w:eastAsia="Times New Roman" w:hAnsi="Times New Roman" w:cs="Times New Roman"/>
          <w:sz w:val="24"/>
          <w:szCs w:val="24"/>
          <w:lang w:val="ro-RO"/>
        </w:rPr>
        <w:t>cu bere</w:t>
      </w:r>
      <w:r w:rsidRPr="00463D62">
        <w:rPr>
          <w:rFonts w:ascii="Times New Roman" w:eastAsia="Times New Roman" w:hAnsi="Times New Roman" w:cs="Times New Roman"/>
          <w:spacing w:val="-5"/>
          <w:sz w:val="24"/>
          <w:szCs w:val="24"/>
          <w:lang w:val="ro-RO"/>
        </w:rPr>
        <w:t xml:space="preserve"> </w:t>
      </w:r>
      <w:r w:rsidRPr="00463D62">
        <w:rPr>
          <w:rFonts w:ascii="Times New Roman" w:eastAsia="Times New Roman" w:hAnsi="Times New Roman" w:cs="Times New Roman"/>
          <w:sz w:val="24"/>
          <w:szCs w:val="24"/>
          <w:lang w:val="ro-RO"/>
        </w:rPr>
        <w:t>era printre cele mai înfloritoare din oraș.</w:t>
      </w:r>
    </w:p>
    <w:p w14:paraId="6BD961DB" w14:textId="77777777" w:rsidR="009776E4" w:rsidRDefault="008C7D51" w:rsidP="009776E4">
      <w:pPr>
        <w:widowControl w:val="0"/>
        <w:autoSpaceDE w:val="0"/>
        <w:autoSpaceDN w:val="0"/>
        <w:spacing w:after="0" w:line="240" w:lineRule="auto"/>
        <w:ind w:right="-20" w:firstLine="270"/>
        <w:jc w:val="both"/>
        <w:rPr>
          <w:rFonts w:ascii="Times New Roman" w:eastAsia="Times New Roman" w:hAnsi="Times New Roman" w:cs="Times New Roman"/>
          <w:sz w:val="24"/>
          <w:szCs w:val="24"/>
          <w:lang w:val="ro-RO"/>
        </w:rPr>
      </w:pPr>
      <w:r w:rsidRPr="00E86899">
        <w:rPr>
          <w:rFonts w:ascii="Times New Roman" w:eastAsia="Times New Roman" w:hAnsi="Times New Roman" w:cs="Times New Roman"/>
          <w:sz w:val="24"/>
          <w:szCs w:val="24"/>
          <w:lang w:val="ro-RO"/>
        </w:rPr>
        <w:t>Printre cele mai</w:t>
      </w:r>
      <w:r w:rsidRPr="00E86899">
        <w:rPr>
          <w:rFonts w:ascii="Times New Roman" w:eastAsia="Times New Roman" w:hAnsi="Times New Roman" w:cs="Times New Roman"/>
          <w:spacing w:val="-3"/>
          <w:sz w:val="24"/>
          <w:szCs w:val="24"/>
          <w:lang w:val="ro-RO"/>
        </w:rPr>
        <w:t xml:space="preserve"> </w:t>
      </w:r>
      <w:r w:rsidRPr="00E86899">
        <w:rPr>
          <w:rFonts w:ascii="Times New Roman" w:eastAsia="Times New Roman" w:hAnsi="Times New Roman" w:cs="Times New Roman"/>
          <w:sz w:val="24"/>
          <w:szCs w:val="24"/>
          <w:lang w:val="ro-RO"/>
        </w:rPr>
        <w:t>cunoscute s-au afirmat: birtul</w:t>
      </w:r>
      <w:r w:rsidRPr="00E86899">
        <w:rPr>
          <w:rFonts w:ascii="Times New Roman" w:eastAsia="Times New Roman" w:hAnsi="Times New Roman" w:cs="Times New Roman"/>
          <w:spacing w:val="-3"/>
          <w:sz w:val="24"/>
          <w:szCs w:val="24"/>
          <w:lang w:val="ro-RO"/>
        </w:rPr>
        <w:t xml:space="preserve"> </w:t>
      </w:r>
      <w:r w:rsidRPr="00E86899">
        <w:rPr>
          <w:rFonts w:ascii="Times New Roman" w:eastAsia="Times New Roman" w:hAnsi="Times New Roman" w:cs="Times New Roman"/>
          <w:sz w:val="24"/>
          <w:szCs w:val="24"/>
          <w:lang w:val="ro-RO"/>
        </w:rPr>
        <w:t>de lângă clădirea Carantinei, aproape de debarcader, care funcționa fără autorizație sanitară (primul local devenit restaurant pentru personalul portuar), stabilimentul „La nuci”, primul local public unde se consuma bere adusă de la fabrica lui Eduard Freund din Lugoj, „Hanul Poștei”, amenajat în 1858, birtul „Bella Italia”, cunoscut ca local de consum pentru lucrătorii de la Atelierul Naval până în 1855 iar din 1868 şi</w:t>
      </w:r>
      <w:r w:rsidRPr="00E86899">
        <w:rPr>
          <w:rFonts w:ascii="Times New Roman" w:eastAsia="Times New Roman" w:hAnsi="Times New Roman" w:cs="Times New Roman"/>
          <w:spacing w:val="-1"/>
          <w:sz w:val="24"/>
          <w:szCs w:val="24"/>
          <w:lang w:val="ro-RO"/>
        </w:rPr>
        <w:t xml:space="preserve"> </w:t>
      </w:r>
      <w:r w:rsidRPr="00E86899">
        <w:rPr>
          <w:rFonts w:ascii="Times New Roman" w:eastAsia="Times New Roman" w:hAnsi="Times New Roman" w:cs="Times New Roman"/>
          <w:sz w:val="24"/>
          <w:szCs w:val="24"/>
          <w:lang w:val="ro-RO"/>
        </w:rPr>
        <w:t>pentru lucrătorii de la Atelierele C.F.R. Pe la 1870 s-au deschis o cârciumă țărănească, „Berăria pieții” (Dosenberg), aproape de sediul Magistratului şi un birt evreiesc „La Nuchăm Celebiul”, pe strada Traian, cunoscut mai târziu</w:t>
      </w:r>
      <w:r w:rsidRPr="00E86899">
        <w:rPr>
          <w:rFonts w:ascii="Times New Roman" w:eastAsia="Times New Roman" w:hAnsi="Times New Roman" w:cs="Times New Roman"/>
          <w:spacing w:val="-4"/>
          <w:sz w:val="24"/>
          <w:szCs w:val="24"/>
          <w:lang w:val="ro-RO"/>
        </w:rPr>
        <w:t xml:space="preserve"> </w:t>
      </w:r>
      <w:r w:rsidRPr="00E86899">
        <w:rPr>
          <w:rFonts w:ascii="Times New Roman" w:eastAsia="Times New Roman" w:hAnsi="Times New Roman" w:cs="Times New Roman"/>
          <w:sz w:val="24"/>
          <w:szCs w:val="24"/>
          <w:lang w:val="ro-RO"/>
        </w:rPr>
        <w:t>sub</w:t>
      </w:r>
      <w:r w:rsidRPr="00E86899">
        <w:rPr>
          <w:rFonts w:ascii="Times New Roman" w:eastAsia="Times New Roman" w:hAnsi="Times New Roman" w:cs="Times New Roman"/>
          <w:spacing w:val="-9"/>
          <w:sz w:val="24"/>
          <w:szCs w:val="24"/>
          <w:lang w:val="ro-RO"/>
        </w:rPr>
        <w:t xml:space="preserve"> </w:t>
      </w:r>
      <w:r w:rsidRPr="00E86899">
        <w:rPr>
          <w:rFonts w:ascii="Times New Roman" w:eastAsia="Times New Roman" w:hAnsi="Times New Roman" w:cs="Times New Roman"/>
          <w:sz w:val="24"/>
          <w:szCs w:val="24"/>
          <w:lang w:val="ro-RO"/>
        </w:rPr>
        <w:t>denumirea</w:t>
      </w:r>
      <w:r w:rsidRPr="00E86899">
        <w:rPr>
          <w:rFonts w:ascii="Times New Roman" w:eastAsia="Times New Roman" w:hAnsi="Times New Roman" w:cs="Times New Roman"/>
          <w:spacing w:val="-5"/>
          <w:sz w:val="24"/>
          <w:szCs w:val="24"/>
          <w:lang w:val="ro-RO"/>
        </w:rPr>
        <w:t xml:space="preserve"> </w:t>
      </w:r>
      <w:r w:rsidRPr="00E86899">
        <w:rPr>
          <w:rFonts w:ascii="Times New Roman" w:eastAsia="Times New Roman" w:hAnsi="Times New Roman" w:cs="Times New Roman"/>
          <w:sz w:val="24"/>
          <w:szCs w:val="24"/>
          <w:lang w:val="ro-RO"/>
        </w:rPr>
        <w:t>de</w:t>
      </w:r>
      <w:r w:rsidRPr="00E86899">
        <w:rPr>
          <w:rFonts w:ascii="Times New Roman" w:eastAsia="Times New Roman" w:hAnsi="Times New Roman" w:cs="Times New Roman"/>
          <w:spacing w:val="-1"/>
          <w:sz w:val="24"/>
          <w:szCs w:val="24"/>
          <w:lang w:val="ro-RO"/>
        </w:rPr>
        <w:t xml:space="preserve"> </w:t>
      </w:r>
      <w:r w:rsidRPr="00E86899">
        <w:rPr>
          <w:rFonts w:ascii="Times New Roman" w:eastAsia="Times New Roman" w:hAnsi="Times New Roman" w:cs="Times New Roman"/>
          <w:sz w:val="24"/>
          <w:szCs w:val="24"/>
          <w:lang w:val="ro-RO"/>
        </w:rPr>
        <w:t>„La</w:t>
      </w:r>
      <w:r w:rsidRPr="00E86899">
        <w:rPr>
          <w:rFonts w:ascii="Times New Roman" w:eastAsia="Times New Roman" w:hAnsi="Times New Roman" w:cs="Times New Roman"/>
          <w:spacing w:val="-5"/>
          <w:sz w:val="24"/>
          <w:szCs w:val="24"/>
          <w:lang w:val="ro-RO"/>
        </w:rPr>
        <w:t xml:space="preserve"> </w:t>
      </w:r>
      <w:r w:rsidRPr="00E86899">
        <w:rPr>
          <w:rFonts w:ascii="Times New Roman" w:eastAsia="Times New Roman" w:hAnsi="Times New Roman" w:cs="Times New Roman"/>
          <w:sz w:val="24"/>
          <w:szCs w:val="24"/>
          <w:lang w:val="ro-RO"/>
        </w:rPr>
        <w:t>Moscu”.</w:t>
      </w:r>
      <w:r w:rsidRPr="00E86899">
        <w:rPr>
          <w:rFonts w:ascii="Times New Roman" w:eastAsia="Times New Roman" w:hAnsi="Times New Roman" w:cs="Times New Roman"/>
          <w:spacing w:val="-3"/>
          <w:sz w:val="24"/>
          <w:szCs w:val="24"/>
          <w:lang w:val="ro-RO"/>
        </w:rPr>
        <w:t xml:space="preserve"> </w:t>
      </w:r>
      <w:r w:rsidRPr="00E86899">
        <w:rPr>
          <w:rFonts w:ascii="Times New Roman" w:eastAsia="Times New Roman" w:hAnsi="Times New Roman" w:cs="Times New Roman"/>
          <w:sz w:val="24"/>
          <w:szCs w:val="24"/>
          <w:lang w:val="ro-RO"/>
        </w:rPr>
        <w:t>Pe</w:t>
      </w:r>
      <w:r w:rsidRPr="00E86899">
        <w:rPr>
          <w:rFonts w:ascii="Times New Roman" w:eastAsia="Times New Roman" w:hAnsi="Times New Roman" w:cs="Times New Roman"/>
          <w:spacing w:val="-5"/>
          <w:sz w:val="24"/>
          <w:szCs w:val="24"/>
          <w:lang w:val="ro-RO"/>
        </w:rPr>
        <w:t xml:space="preserve"> </w:t>
      </w:r>
      <w:r w:rsidRPr="00E86899">
        <w:rPr>
          <w:rFonts w:ascii="Times New Roman" w:eastAsia="Times New Roman" w:hAnsi="Times New Roman" w:cs="Times New Roman"/>
          <w:sz w:val="24"/>
          <w:szCs w:val="24"/>
          <w:lang w:val="ro-RO"/>
        </w:rPr>
        <w:t>strada</w:t>
      </w:r>
      <w:r w:rsidRPr="00E86899">
        <w:rPr>
          <w:rFonts w:ascii="Times New Roman" w:eastAsia="Times New Roman" w:hAnsi="Times New Roman" w:cs="Times New Roman"/>
          <w:spacing w:val="-10"/>
          <w:sz w:val="24"/>
          <w:szCs w:val="24"/>
          <w:lang w:val="ro-RO"/>
        </w:rPr>
        <w:t xml:space="preserve"> </w:t>
      </w:r>
      <w:r w:rsidRPr="00E86899">
        <w:rPr>
          <w:rFonts w:ascii="Times New Roman" w:eastAsia="Times New Roman" w:hAnsi="Times New Roman" w:cs="Times New Roman"/>
          <w:sz w:val="24"/>
          <w:szCs w:val="24"/>
          <w:lang w:val="ro-RO"/>
        </w:rPr>
        <w:t>Aurelian funcționa berăria</w:t>
      </w:r>
      <w:r w:rsidRPr="00E86899">
        <w:rPr>
          <w:rFonts w:ascii="Times New Roman" w:eastAsia="Times New Roman" w:hAnsi="Times New Roman" w:cs="Times New Roman"/>
          <w:spacing w:val="-1"/>
          <w:sz w:val="24"/>
          <w:szCs w:val="24"/>
          <w:lang w:val="ro-RO"/>
        </w:rPr>
        <w:t xml:space="preserve"> </w:t>
      </w:r>
      <w:r w:rsidRPr="00E86899">
        <w:rPr>
          <w:rFonts w:ascii="Times New Roman" w:eastAsia="Times New Roman" w:hAnsi="Times New Roman" w:cs="Times New Roman"/>
          <w:sz w:val="24"/>
          <w:szCs w:val="24"/>
          <w:lang w:val="ro-RO"/>
        </w:rPr>
        <w:t xml:space="preserve">„Schumarschi”, devenită ulterior hotel „Central”. Tot pe strada Aurelian se afla „Wiener Kaffehaus”, proprietatea lui H. Poch, local elegant, de „café-concert”, destinat exclusiv celor din societatea înaltă. În fine, în parcul central „Tudor Vladimirescu”, lângă casele </w:t>
      </w:r>
      <w:r w:rsidRPr="00E86899">
        <w:rPr>
          <w:rFonts w:ascii="Times New Roman" w:eastAsia="Times New Roman" w:hAnsi="Times New Roman" w:cs="Times New Roman"/>
          <w:sz w:val="24"/>
          <w:szCs w:val="24"/>
          <w:lang w:val="ro-RO"/>
        </w:rPr>
        <w:lastRenderedPageBreak/>
        <w:t>Burileanu, funcționa berăria „Gambrinus”, patronată de Donau-Stammtisch.</w:t>
      </w:r>
    </w:p>
    <w:p w14:paraId="7FEC8710" w14:textId="3DA0D3A6" w:rsidR="009776E4" w:rsidRDefault="008C7D51" w:rsidP="009776E4">
      <w:pPr>
        <w:widowControl w:val="0"/>
        <w:autoSpaceDE w:val="0"/>
        <w:autoSpaceDN w:val="0"/>
        <w:spacing w:after="0" w:line="240" w:lineRule="auto"/>
        <w:ind w:right="-20" w:firstLine="270"/>
        <w:jc w:val="both"/>
        <w:rPr>
          <w:rFonts w:ascii="Times New Roman" w:eastAsia="Times New Roman" w:hAnsi="Times New Roman" w:cs="Times New Roman"/>
          <w:sz w:val="24"/>
          <w:szCs w:val="24"/>
          <w:lang w:val="ro-RO"/>
        </w:rPr>
      </w:pPr>
      <w:r w:rsidRPr="00E86899">
        <w:rPr>
          <w:rFonts w:ascii="Times New Roman" w:eastAsia="Times New Roman" w:hAnsi="Times New Roman" w:cs="Times New Roman"/>
          <w:sz w:val="24"/>
          <w:szCs w:val="24"/>
          <w:lang w:val="ro-RO"/>
        </w:rPr>
        <w:t>Foarte cunoscută în epocă a fost şi cafeneaua „Europa” din incinta hotelului cu același nume, avându-l</w:t>
      </w:r>
      <w:r w:rsidRPr="00E86899">
        <w:rPr>
          <w:rFonts w:ascii="Times New Roman" w:eastAsia="Times New Roman" w:hAnsi="Times New Roman" w:cs="Times New Roman"/>
          <w:spacing w:val="-6"/>
          <w:sz w:val="24"/>
          <w:szCs w:val="24"/>
          <w:lang w:val="ro-RO"/>
        </w:rPr>
        <w:t xml:space="preserve"> </w:t>
      </w:r>
      <w:r w:rsidRPr="00E86899">
        <w:rPr>
          <w:rFonts w:ascii="Times New Roman" w:eastAsia="Times New Roman" w:hAnsi="Times New Roman" w:cs="Times New Roman"/>
          <w:sz w:val="24"/>
          <w:szCs w:val="24"/>
          <w:lang w:val="ro-RO"/>
        </w:rPr>
        <w:t>ca antreprenor pe</w:t>
      </w:r>
      <w:r w:rsidRPr="00E86899">
        <w:rPr>
          <w:rFonts w:ascii="Times New Roman" w:eastAsia="Times New Roman" w:hAnsi="Times New Roman" w:cs="Times New Roman"/>
          <w:spacing w:val="-3"/>
          <w:sz w:val="24"/>
          <w:szCs w:val="24"/>
          <w:lang w:val="ro-RO"/>
        </w:rPr>
        <w:t xml:space="preserve"> </w:t>
      </w:r>
      <w:r w:rsidRPr="00E86899">
        <w:rPr>
          <w:rFonts w:ascii="Times New Roman" w:eastAsia="Times New Roman" w:hAnsi="Times New Roman" w:cs="Times New Roman"/>
          <w:sz w:val="24"/>
          <w:szCs w:val="24"/>
          <w:lang w:val="ro-RO"/>
        </w:rPr>
        <w:t>Igantz Altaras. Devenise locul</w:t>
      </w:r>
      <w:r w:rsidRPr="00E86899">
        <w:rPr>
          <w:rFonts w:ascii="Times New Roman" w:eastAsia="Times New Roman" w:hAnsi="Times New Roman" w:cs="Times New Roman"/>
          <w:spacing w:val="-6"/>
          <w:sz w:val="24"/>
          <w:szCs w:val="24"/>
          <w:lang w:val="ro-RO"/>
        </w:rPr>
        <w:t xml:space="preserve"> </w:t>
      </w:r>
      <w:r w:rsidRPr="00E86899">
        <w:rPr>
          <w:rFonts w:ascii="Times New Roman" w:eastAsia="Times New Roman" w:hAnsi="Times New Roman" w:cs="Times New Roman"/>
          <w:sz w:val="24"/>
          <w:szCs w:val="24"/>
          <w:lang w:val="ro-RO"/>
        </w:rPr>
        <w:t>de întâlnire pentru elita severineană și</w:t>
      </w:r>
      <w:r w:rsidRPr="00E86899">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dobândise notorietate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pentru</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 xml:space="preserve">calitatea cafelei </w:t>
      </w:r>
      <w:r w:rsidRPr="009776E4">
        <w:rPr>
          <w:rFonts w:ascii="Times New Roman" w:eastAsia="Times New Roman" w:hAnsi="Times New Roman" w:cs="Times New Roman"/>
          <w:i/>
          <w:sz w:val="24"/>
          <w:szCs w:val="24"/>
          <w:lang w:val="ro-RO"/>
        </w:rPr>
        <w:t>„Glace”</w:t>
      </w:r>
      <w:r w:rsidRPr="009776E4">
        <w:rPr>
          <w:rFonts w:ascii="Times New Roman" w:eastAsia="Times New Roman" w:hAnsi="Times New Roman" w:cs="Times New Roman"/>
          <w:sz w:val="24"/>
          <w:szCs w:val="24"/>
          <w:lang w:val="ro-RO"/>
        </w:rPr>
        <w:t xml:space="preserve">, pentru băuturile străine și indigene de mare rafinament, precum vinurile vechi franțuzești îmbuteliate, coniacul </w:t>
      </w:r>
      <w:r w:rsidRPr="009776E4">
        <w:rPr>
          <w:rFonts w:ascii="Times New Roman" w:eastAsia="Times New Roman" w:hAnsi="Times New Roman" w:cs="Times New Roman"/>
          <w:i/>
          <w:sz w:val="24"/>
          <w:szCs w:val="24"/>
          <w:lang w:val="ro-RO"/>
        </w:rPr>
        <w:t>Martel</w:t>
      </w:r>
      <w:r w:rsidRPr="009776E4">
        <w:rPr>
          <w:rFonts w:ascii="Times New Roman" w:eastAsia="Times New Roman" w:hAnsi="Times New Roman" w:cs="Times New Roman"/>
          <w:sz w:val="24"/>
          <w:szCs w:val="24"/>
          <w:lang w:val="ro-RO"/>
        </w:rPr>
        <w:t xml:space="preserve">, mărcile </w:t>
      </w:r>
      <w:r w:rsidRPr="009776E4">
        <w:rPr>
          <w:rFonts w:ascii="Times New Roman" w:eastAsia="Times New Roman" w:hAnsi="Times New Roman" w:cs="Times New Roman"/>
          <w:i/>
          <w:sz w:val="24"/>
          <w:szCs w:val="24"/>
          <w:lang w:val="ro-RO"/>
        </w:rPr>
        <w:t xml:space="preserve">Champagnie Pomery Greno, Mumm, Marie Brizard, Henriot </w:t>
      </w:r>
      <w:r w:rsidRPr="009776E4">
        <w:rPr>
          <w:rFonts w:ascii="Times New Roman" w:eastAsia="Times New Roman" w:hAnsi="Times New Roman" w:cs="Times New Roman"/>
          <w:sz w:val="24"/>
          <w:szCs w:val="24"/>
          <w:lang w:val="ro-RO"/>
        </w:rPr>
        <w:t>și pentru</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lichiorurile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și</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siropurile fine. Aproape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prisos</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să mai</w:t>
      </w:r>
      <w:r w:rsidRPr="009776E4">
        <w:rPr>
          <w:rFonts w:ascii="Times New Roman" w:eastAsia="Times New Roman" w:hAnsi="Times New Roman" w:cs="Times New Roman"/>
          <w:spacing w:val="-11"/>
          <w:sz w:val="24"/>
          <w:szCs w:val="24"/>
          <w:lang w:val="ro-RO"/>
        </w:rPr>
        <w:t xml:space="preserve"> </w:t>
      </w:r>
      <w:r w:rsidRPr="009776E4">
        <w:rPr>
          <w:rFonts w:ascii="Times New Roman" w:eastAsia="Times New Roman" w:hAnsi="Times New Roman" w:cs="Times New Roman"/>
          <w:sz w:val="24"/>
          <w:szCs w:val="24"/>
          <w:lang w:val="ro-RO"/>
        </w:rPr>
        <w:t>amintim</w:t>
      </w:r>
      <w:r w:rsidRPr="009776E4">
        <w:rPr>
          <w:rFonts w:ascii="Times New Roman" w:eastAsia="Times New Roman" w:hAnsi="Times New Roman" w:cs="Times New Roman"/>
          <w:spacing w:val="-11"/>
          <w:sz w:val="24"/>
          <w:szCs w:val="24"/>
          <w:lang w:val="ro-RO"/>
        </w:rPr>
        <w:t xml:space="preserve"> </w:t>
      </w:r>
      <w:r w:rsidRPr="009776E4">
        <w:rPr>
          <w:rFonts w:ascii="Times New Roman" w:eastAsia="Times New Roman" w:hAnsi="Times New Roman" w:cs="Times New Roman"/>
          <w:sz w:val="24"/>
          <w:szCs w:val="24"/>
          <w:lang w:val="ro-RO"/>
        </w:rPr>
        <w:t>că</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asemenea</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gusturi erau</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acompaniate,</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ca</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peste</w:t>
      </w:r>
      <w:r w:rsidRPr="009776E4">
        <w:rPr>
          <w:rFonts w:ascii="Times New Roman" w:eastAsia="Times New Roman" w:hAnsi="Times New Roman" w:cs="Times New Roman"/>
          <w:spacing w:val="-13"/>
          <w:sz w:val="24"/>
          <w:szCs w:val="24"/>
          <w:lang w:val="ro-RO"/>
        </w:rPr>
        <w:t xml:space="preserve"> </w:t>
      </w:r>
      <w:r w:rsidRPr="009776E4">
        <w:rPr>
          <w:rFonts w:ascii="Times New Roman" w:eastAsia="Times New Roman" w:hAnsi="Times New Roman" w:cs="Times New Roman"/>
          <w:sz w:val="24"/>
          <w:szCs w:val="24"/>
          <w:lang w:val="ro-RO"/>
        </w:rPr>
        <w:t>tot</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unde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venea lume bună,</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de prestația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unei</w:t>
      </w:r>
      <w:r w:rsidRPr="009776E4">
        <w:rPr>
          <w:rFonts w:ascii="Times New Roman" w:eastAsia="Times New Roman" w:hAnsi="Times New Roman" w:cs="Times New Roman"/>
          <w:spacing w:val="-11"/>
          <w:sz w:val="24"/>
          <w:szCs w:val="24"/>
          <w:lang w:val="ro-RO"/>
        </w:rPr>
        <w:t xml:space="preserve"> </w:t>
      </w:r>
      <w:r w:rsidRPr="009776E4">
        <w:rPr>
          <w:rFonts w:ascii="Times New Roman" w:eastAsia="Times New Roman" w:hAnsi="Times New Roman" w:cs="Times New Roman"/>
          <w:sz w:val="24"/>
          <w:szCs w:val="24"/>
          <w:lang w:val="ro-RO"/>
        </w:rPr>
        <w:t>orchestre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cu muzică aleasă, calitatea ridicată a serviciilor, curățenie și, deloc lipsit de importanță, de moderație în pre</w:t>
      </w:r>
      <w:r w:rsidR="001B6B3E">
        <w:rPr>
          <w:rFonts w:ascii="Times New Roman" w:eastAsia="Times New Roman" w:hAnsi="Times New Roman" w:cs="Times New Roman"/>
          <w:sz w:val="24"/>
          <w:szCs w:val="24"/>
          <w:lang w:val="ro-RO"/>
        </w:rPr>
        <w:t>ț</w:t>
      </w:r>
      <w:r w:rsidRPr="009776E4">
        <w:rPr>
          <w:rFonts w:ascii="Times New Roman" w:eastAsia="Times New Roman" w:hAnsi="Times New Roman" w:cs="Times New Roman"/>
          <w:sz w:val="24"/>
          <w:szCs w:val="24"/>
          <w:lang w:val="ro-RO"/>
        </w:rPr>
        <w:t>urile practicate.</w:t>
      </w:r>
    </w:p>
    <w:p w14:paraId="698C96F0" w14:textId="01F06F5A" w:rsidR="008C7D51" w:rsidRPr="009776E4" w:rsidRDefault="008C7D51" w:rsidP="009776E4">
      <w:pPr>
        <w:widowControl w:val="0"/>
        <w:autoSpaceDE w:val="0"/>
        <w:autoSpaceDN w:val="0"/>
        <w:spacing w:after="0" w:line="240" w:lineRule="auto"/>
        <w:ind w:right="-20" w:firstLine="270"/>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În</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acord cu</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ceea</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ce</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se întâmpla în țară, viața</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culturală și</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artistică</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din</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oraș</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a</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cunoscut o</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activitate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intensă.</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Se</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organizau</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spectacole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teatrale, acrobații</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circ, expoziții</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pictură, baluri, de cele mai multe ori în scop filantropic.</w:t>
      </w:r>
    </w:p>
    <w:p w14:paraId="5F05069F" w14:textId="77777777" w:rsidR="009776E4" w:rsidRDefault="008C7D51" w:rsidP="009776E4">
      <w:pPr>
        <w:widowControl w:val="0"/>
        <w:autoSpaceDE w:val="0"/>
        <w:autoSpaceDN w:val="0"/>
        <w:spacing w:before="74" w:after="0" w:line="240" w:lineRule="auto"/>
        <w:ind w:right="-20" w:firstLine="270"/>
        <w:jc w:val="both"/>
        <w:rPr>
          <w:rFonts w:ascii="Times New Roman" w:eastAsia="Times New Roman" w:hAnsi="Times New Roman" w:cs="Times New Roman"/>
          <w:spacing w:val="-2"/>
          <w:sz w:val="24"/>
          <w:szCs w:val="24"/>
          <w:lang w:val="ro-RO"/>
        </w:rPr>
      </w:pPr>
      <w:r w:rsidRPr="009776E4">
        <w:rPr>
          <w:rFonts w:ascii="Times New Roman" w:eastAsia="Times New Roman" w:hAnsi="Times New Roman" w:cs="Times New Roman"/>
          <w:sz w:val="24"/>
          <w:szCs w:val="24"/>
          <w:lang w:val="ro-RO"/>
        </w:rPr>
        <w:t>Potrivit unuia</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dintre</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ziarele</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timpului,</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primul</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bal</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costumat organizat în</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Turnu</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Severin a fost cel</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din 16 ianuarie 1880, datorat Societății „Traian”. Spectacolul a ținut, se pare, până la 5 dimineața, remarcându-se în special strălucirea frumosului „nostru costum țărănesc”, purtat de „toate damele și</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domnișoarele”. Se menționa că acestea ar fi</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trebuit să adopte</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și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să</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poarte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mereu</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acest costum</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și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mai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cu</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seamă la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astfel</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spectacole, abandonând „urâcioasele costume francezo - nemțești”, care nu erau „făcute pentru o talie adevărat românească”. În opinia ziarului, balul a fost o reușită, singurul</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regret fiind acela că Severinul n-avea „o muzică cum se cade, căci acea care cânta Sâmbătă avea aerul de a cânta mai</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mult</w:t>
      </w:r>
      <w:r w:rsidRPr="009776E4">
        <w:rPr>
          <w:rFonts w:ascii="Times New Roman" w:eastAsia="Times New Roman" w:hAnsi="Times New Roman" w:cs="Times New Roman"/>
          <w:spacing w:val="40"/>
          <w:sz w:val="24"/>
          <w:szCs w:val="24"/>
          <w:lang w:val="ro-RO"/>
        </w:rPr>
        <w:t xml:space="preserve"> </w:t>
      </w:r>
      <w:r w:rsidRPr="009776E4">
        <w:rPr>
          <w:rFonts w:ascii="Times New Roman" w:eastAsia="Times New Roman" w:hAnsi="Times New Roman" w:cs="Times New Roman"/>
          <w:sz w:val="24"/>
          <w:szCs w:val="24"/>
          <w:lang w:val="ro-RO"/>
        </w:rPr>
        <w:t>de întristare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decât de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veselie”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și,</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din</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cauza</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calității</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îndoielnice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a</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 xml:space="preserve">partiturii, fuseseră văzuți unii „buni dănțuitori predând tactul din cauza musicei, care cânta peste </w:t>
      </w:r>
      <w:r w:rsidRPr="009776E4">
        <w:rPr>
          <w:rFonts w:ascii="Times New Roman" w:eastAsia="Times New Roman" w:hAnsi="Times New Roman" w:cs="Times New Roman"/>
          <w:spacing w:val="-2"/>
          <w:sz w:val="24"/>
          <w:szCs w:val="24"/>
          <w:lang w:val="ro-RO"/>
        </w:rPr>
        <w:t>câmpii”.</w:t>
      </w:r>
    </w:p>
    <w:p w14:paraId="0B4D5CD6" w14:textId="77777777" w:rsidR="009776E4" w:rsidRDefault="00B64606" w:rsidP="009776E4">
      <w:pPr>
        <w:widowControl w:val="0"/>
        <w:autoSpaceDE w:val="0"/>
        <w:autoSpaceDN w:val="0"/>
        <w:spacing w:before="74" w:after="0" w:line="240" w:lineRule="auto"/>
        <w:ind w:right="-20" w:firstLine="270"/>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S-au impus, de asemenea, în viața orașului, balurile mascate de la sala „Apollo”, organizate de trei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ori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pe săptămână, în zilele de marți, joi</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și duminică, accesul</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publicului fiind</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permis</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contra</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unei</w:t>
      </w:r>
      <w:r w:rsidRPr="009776E4">
        <w:rPr>
          <w:rFonts w:ascii="Times New Roman" w:eastAsia="Times New Roman" w:hAnsi="Times New Roman" w:cs="Times New Roman"/>
          <w:spacing w:val="-11"/>
          <w:sz w:val="24"/>
          <w:szCs w:val="24"/>
          <w:lang w:val="ro-RO"/>
        </w:rPr>
        <w:t xml:space="preserve"> </w:t>
      </w:r>
      <w:r w:rsidRPr="009776E4">
        <w:rPr>
          <w:rFonts w:ascii="Times New Roman" w:eastAsia="Times New Roman" w:hAnsi="Times New Roman" w:cs="Times New Roman"/>
          <w:sz w:val="24"/>
          <w:szCs w:val="24"/>
          <w:lang w:val="ro-RO"/>
        </w:rPr>
        <w:t>taxe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de intrare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un</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leu. În aceeași</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vreme,</w:t>
      </w:r>
      <w:r w:rsidRPr="009776E4">
        <w:rPr>
          <w:rFonts w:ascii="Times New Roman" w:eastAsia="Times New Roman" w:hAnsi="Times New Roman" w:cs="Times New Roman"/>
          <w:spacing w:val="40"/>
          <w:sz w:val="24"/>
          <w:szCs w:val="24"/>
          <w:lang w:val="ro-RO"/>
        </w:rPr>
        <w:t xml:space="preserve"> </w:t>
      </w:r>
      <w:r w:rsidRPr="009776E4">
        <w:rPr>
          <w:rFonts w:ascii="Times New Roman" w:eastAsia="Times New Roman" w:hAnsi="Times New Roman" w:cs="Times New Roman"/>
          <w:sz w:val="24"/>
          <w:szCs w:val="24"/>
          <w:lang w:val="ro-RO"/>
        </w:rPr>
        <w:t>la</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„Cafe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Metropole”, „se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produceau”</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în</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mod</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gratuit patinatori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englezi renumiți, componenți</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ai</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trupei</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„Martini”, iar la restaurantul</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„La Bolta rece”, având ca patron pe Schumarsky, o trupă germană de teatru</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condusă de Pfaltz - Scheitz oferea reprezentații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în fiecare seară pe bază de bilete de un leu, pentru cei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de la masă, și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un leu și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50 de bani, pentru cei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cu locuri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rezervate.</w:t>
      </w:r>
    </w:p>
    <w:p w14:paraId="051EB50C" w14:textId="331A1967" w:rsidR="00B64606" w:rsidRPr="009776E4" w:rsidRDefault="00B64606" w:rsidP="009776E4">
      <w:pPr>
        <w:widowControl w:val="0"/>
        <w:autoSpaceDE w:val="0"/>
        <w:autoSpaceDN w:val="0"/>
        <w:spacing w:before="74" w:after="0" w:line="240" w:lineRule="auto"/>
        <w:ind w:right="-20" w:firstLine="270"/>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Spre sfârșitul secolului al XIX-lea, pe măsura înmulțirii locurilor de agrement și a schimbării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în</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bine</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a înfățișării</w:t>
      </w:r>
      <w:r w:rsidRPr="009776E4">
        <w:rPr>
          <w:rFonts w:ascii="Times New Roman" w:eastAsia="Times New Roman" w:hAnsi="Times New Roman" w:cs="Times New Roman"/>
          <w:spacing w:val="-11"/>
          <w:sz w:val="24"/>
          <w:szCs w:val="24"/>
          <w:lang w:val="ro-RO"/>
        </w:rPr>
        <w:t xml:space="preserve"> </w:t>
      </w:r>
      <w:r w:rsidRPr="009776E4">
        <w:rPr>
          <w:rFonts w:ascii="Times New Roman" w:eastAsia="Times New Roman" w:hAnsi="Times New Roman" w:cs="Times New Roman"/>
          <w:sz w:val="24"/>
          <w:szCs w:val="24"/>
          <w:lang w:val="ro-RO"/>
        </w:rPr>
        <w:t>urbei, în</w:t>
      </w:r>
      <w:r w:rsidRPr="009776E4">
        <w:rPr>
          <w:rFonts w:ascii="Times New Roman" w:eastAsia="Times New Roman" w:hAnsi="Times New Roman" w:cs="Times New Roman"/>
          <w:spacing w:val="-9"/>
          <w:sz w:val="24"/>
          <w:szCs w:val="24"/>
          <w:lang w:val="ro-RO"/>
        </w:rPr>
        <w:t xml:space="preserve"> </w:t>
      </w:r>
      <w:r w:rsidRPr="009776E4">
        <w:rPr>
          <w:rFonts w:ascii="Times New Roman" w:eastAsia="Times New Roman" w:hAnsi="Times New Roman" w:cs="Times New Roman"/>
          <w:sz w:val="24"/>
          <w:szCs w:val="24"/>
          <w:lang w:val="ro-RO"/>
        </w:rPr>
        <w:t>obiceiurile cotidiene</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ale locuitorilor</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au câștigat tot mai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mult teren</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plimbările orășenilor în</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ziua de duminică prin</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parcuri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și</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pe malul</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Dunării, așteptând sosirea vaporului.</w:t>
      </w:r>
    </w:p>
    <w:p w14:paraId="06142F02" w14:textId="77777777" w:rsidR="00B64606" w:rsidRPr="009776E4" w:rsidRDefault="00B64606" w:rsidP="009776E4">
      <w:pPr>
        <w:widowControl w:val="0"/>
        <w:autoSpaceDE w:val="0"/>
        <w:autoSpaceDN w:val="0"/>
        <w:spacing w:after="0" w:line="240" w:lineRule="auto"/>
        <w:ind w:right="-20" w:firstLine="270"/>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Dintre cei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care au poposit la Severin, Alexandru Vlahuță spunea despre oraș că, la început de secol, acesta era „unul dintre cele mai însemnate porturi ale României, oraș apusean cu clădiri frumoase, cu școli mărețe, cu uliți largi și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drepte”. Nicolae Iorga, în schimb, vedea „Mulți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greci, sârbi în negoț. Dacă nu lipsesc clădiri frumoase, chiar ale particularilor, praful așteaptă pre mult timp o ploaie binefăcătoare”. Călătorul francez Ulysse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Marsillac, aflat în</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două</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rânduri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aici, găsea la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sfârşitul</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secolului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al</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XIX –</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lea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un oraş cu aspiraţii moderne, schimbat faţă de 1852. În Grădina Publică nu se mai vedeau „ţigănci-romantice”</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după</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moda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literară</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a</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timpului,</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ci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„dame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elegante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şi</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muzică</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pacing w:val="-2"/>
          <w:sz w:val="24"/>
          <w:szCs w:val="24"/>
          <w:lang w:val="ro-RO"/>
        </w:rPr>
        <w:t>militară”.</w:t>
      </w:r>
    </w:p>
    <w:p w14:paraId="17CD00EC" w14:textId="6091AE86" w:rsidR="00B64606" w:rsidRPr="009776E4" w:rsidRDefault="00B64606" w:rsidP="009776E4">
      <w:pPr>
        <w:widowControl w:val="0"/>
        <w:autoSpaceDE w:val="0"/>
        <w:autoSpaceDN w:val="0"/>
        <w:spacing w:before="240" w:after="0" w:line="240" w:lineRule="auto"/>
        <w:ind w:right="-20" w:firstLine="270"/>
        <w:contextualSpacing/>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La sfârşit de secol XIX şi început de secol XX, Severinul, cu cei aproape 20</w:t>
      </w:r>
      <w:r w:rsidR="00501D83" w:rsidRPr="009776E4">
        <w:rPr>
          <w:rFonts w:ascii="Times New Roman" w:eastAsia="Times New Roman" w:hAnsi="Times New Roman" w:cs="Times New Roman"/>
          <w:sz w:val="24"/>
          <w:szCs w:val="24"/>
          <w:lang w:val="ro-RO"/>
        </w:rPr>
        <w:t>.</w:t>
      </w:r>
      <w:r w:rsidRPr="009776E4">
        <w:rPr>
          <w:rFonts w:ascii="Times New Roman" w:eastAsia="Times New Roman" w:hAnsi="Times New Roman" w:cs="Times New Roman"/>
          <w:sz w:val="24"/>
          <w:szCs w:val="24"/>
          <w:lang w:val="ro-RO"/>
        </w:rPr>
        <w:t>000 de locuitori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ai</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săi, se înfăţişa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pe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harta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urbanistică</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ţării</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ca</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o aşezare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structurată,</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cu</w:t>
      </w:r>
      <w:r w:rsidRPr="009776E4">
        <w:rPr>
          <w:rFonts w:ascii="Times New Roman" w:eastAsia="Times New Roman" w:hAnsi="Times New Roman" w:cs="Times New Roman"/>
          <w:spacing w:val="-6"/>
          <w:sz w:val="24"/>
          <w:szCs w:val="24"/>
          <w:lang w:val="ro-RO"/>
        </w:rPr>
        <w:t xml:space="preserve"> </w:t>
      </w:r>
      <w:r w:rsidRPr="009776E4">
        <w:rPr>
          <w:rFonts w:ascii="Times New Roman" w:eastAsia="Times New Roman" w:hAnsi="Times New Roman" w:cs="Times New Roman"/>
          <w:sz w:val="24"/>
          <w:szCs w:val="24"/>
          <w:lang w:val="ro-RO"/>
        </w:rPr>
        <w:t>o</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identitate deplin formată şi, în pofida inerentelor aspecte contradictorii din viaţa sa, aspirând spre modernitate şi</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beneficiind de o reţea stradală de 56 km</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articulată de-a lungul</w:t>
      </w:r>
      <w:r w:rsidRPr="009776E4">
        <w:rPr>
          <w:rFonts w:ascii="Times New Roman" w:eastAsia="Times New Roman" w:hAnsi="Times New Roman" w:cs="Times New Roman"/>
          <w:spacing w:val="-8"/>
          <w:sz w:val="24"/>
          <w:szCs w:val="24"/>
          <w:lang w:val="ro-RO"/>
        </w:rPr>
        <w:t xml:space="preserve"> </w:t>
      </w:r>
      <w:r w:rsidRPr="009776E4">
        <w:rPr>
          <w:rFonts w:ascii="Times New Roman" w:eastAsia="Times New Roman" w:hAnsi="Times New Roman" w:cs="Times New Roman"/>
          <w:sz w:val="24"/>
          <w:szCs w:val="24"/>
          <w:lang w:val="ro-RO"/>
        </w:rPr>
        <w:t>a 62 de străzi, parţial pavate sau asfaltate şi funcţionând cu aproape toate instituţiile fundamentale ale</w:t>
      </w:r>
      <w:r w:rsidRPr="009776E4">
        <w:rPr>
          <w:rFonts w:ascii="Times New Roman" w:eastAsia="Times New Roman" w:hAnsi="Times New Roman" w:cs="Times New Roman"/>
          <w:spacing w:val="40"/>
          <w:sz w:val="24"/>
          <w:szCs w:val="24"/>
          <w:lang w:val="ro-RO"/>
        </w:rPr>
        <w:t xml:space="preserve"> </w:t>
      </w:r>
      <w:r w:rsidRPr="009776E4">
        <w:rPr>
          <w:rFonts w:ascii="Times New Roman" w:eastAsia="Times New Roman" w:hAnsi="Times New Roman" w:cs="Times New Roman"/>
          <w:sz w:val="24"/>
          <w:szCs w:val="24"/>
          <w:lang w:val="ro-RO"/>
        </w:rPr>
        <w:t>unei entităţi de mărimea şi factura sa: primărie, două spitale, trei farmacii, trei biserici ortodoxe, una catolică, o biserică protestantă, case boiereşti, 27 de hanuri şi hoteluri, 122 birturi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şi localuri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de consumaţie publică, unităţi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economice, băi comunale, edificii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publice, parcuri, 7 şcoli</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primare, un liceu, o şcoală profesională de fete gradul</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I, o şcoală elementară, o şcoală normală de învăţători, viceconsulatele Austro-Ungariei şi Imperiului Otoman, port, gară, abator, două cinematografe, două mori sistematice.</w:t>
      </w:r>
    </w:p>
    <w:p w14:paraId="1D33480C" w14:textId="77777777" w:rsidR="007E0EBD" w:rsidRDefault="00B64606" w:rsidP="007E0EBD">
      <w:pPr>
        <w:widowControl w:val="0"/>
        <w:autoSpaceDE w:val="0"/>
        <w:autoSpaceDN w:val="0"/>
        <w:spacing w:before="240" w:line="240" w:lineRule="auto"/>
        <w:ind w:right="-20" w:firstLine="270"/>
        <w:contextualSpacing/>
        <w:jc w:val="both"/>
        <w:rPr>
          <w:rFonts w:ascii="Times New Roman" w:eastAsia="Times New Roman" w:hAnsi="Times New Roman" w:cs="Times New Roman"/>
          <w:sz w:val="24"/>
          <w:szCs w:val="24"/>
          <w:lang w:val="ro-RO"/>
        </w:rPr>
      </w:pPr>
      <w:r w:rsidRPr="009776E4">
        <w:rPr>
          <w:rFonts w:ascii="Times New Roman" w:eastAsia="Times New Roman" w:hAnsi="Times New Roman" w:cs="Times New Roman"/>
          <w:sz w:val="24"/>
          <w:szCs w:val="24"/>
          <w:lang w:val="ro-RO"/>
        </w:rPr>
        <w:t>După</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1918,</w:t>
      </w:r>
      <w:r w:rsidRPr="009776E4">
        <w:rPr>
          <w:rFonts w:ascii="Times New Roman" w:eastAsia="Times New Roman" w:hAnsi="Times New Roman" w:cs="Times New Roman"/>
          <w:spacing w:val="-5"/>
          <w:sz w:val="24"/>
          <w:szCs w:val="24"/>
          <w:lang w:val="ro-RO"/>
        </w:rPr>
        <w:t xml:space="preserve"> </w:t>
      </w:r>
      <w:r w:rsidRPr="009776E4">
        <w:rPr>
          <w:rFonts w:ascii="Times New Roman" w:eastAsia="Times New Roman" w:hAnsi="Times New Roman" w:cs="Times New Roman"/>
          <w:sz w:val="24"/>
          <w:szCs w:val="24"/>
          <w:lang w:val="ro-RO"/>
        </w:rPr>
        <w:t>Turnu</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Severin</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va intra</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într-o</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nouă</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etapă</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a</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evoluţiei</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sale</w:t>
      </w:r>
      <w:r w:rsidRPr="009776E4">
        <w:rPr>
          <w:rFonts w:ascii="Times New Roman" w:eastAsia="Times New Roman" w:hAnsi="Times New Roman" w:cs="Times New Roman"/>
          <w:spacing w:val="-4"/>
          <w:sz w:val="24"/>
          <w:szCs w:val="24"/>
          <w:lang w:val="ro-RO"/>
        </w:rPr>
        <w:t xml:space="preserve"> </w:t>
      </w:r>
      <w:r w:rsidRPr="009776E4">
        <w:rPr>
          <w:rFonts w:ascii="Times New Roman" w:eastAsia="Times New Roman" w:hAnsi="Times New Roman" w:cs="Times New Roman"/>
          <w:sz w:val="24"/>
          <w:szCs w:val="24"/>
          <w:lang w:val="ro-RO"/>
        </w:rPr>
        <w:t>urbanistice,</w:t>
      </w:r>
      <w:r w:rsidRPr="009776E4">
        <w:rPr>
          <w:rFonts w:ascii="Times New Roman" w:eastAsia="Times New Roman" w:hAnsi="Times New Roman" w:cs="Times New Roman"/>
          <w:spacing w:val="-1"/>
          <w:sz w:val="24"/>
          <w:szCs w:val="24"/>
          <w:lang w:val="ro-RO"/>
        </w:rPr>
        <w:t xml:space="preserve"> </w:t>
      </w:r>
      <w:r w:rsidRPr="009776E4">
        <w:rPr>
          <w:rFonts w:ascii="Times New Roman" w:eastAsia="Times New Roman" w:hAnsi="Times New Roman" w:cs="Times New Roman"/>
          <w:sz w:val="24"/>
          <w:szCs w:val="24"/>
          <w:lang w:val="ro-RO"/>
        </w:rPr>
        <w:t>care va debuta în deceniul 3 al secolului XX, prin refacerea oraşului în urma distrugerilor provocate de primul război mondial. Aspectul urbanistic se va îmbogăţi cu noi clădiri emblematice:</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Castelul</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de Apă, Muzeul</w:t>
      </w:r>
      <w:r w:rsidRPr="009776E4">
        <w:rPr>
          <w:rFonts w:ascii="Times New Roman" w:eastAsia="Times New Roman" w:hAnsi="Times New Roman" w:cs="Times New Roman"/>
          <w:spacing w:val="-7"/>
          <w:sz w:val="24"/>
          <w:szCs w:val="24"/>
          <w:lang w:val="ro-RO"/>
        </w:rPr>
        <w:t xml:space="preserve"> </w:t>
      </w:r>
      <w:r w:rsidRPr="009776E4">
        <w:rPr>
          <w:rFonts w:ascii="Times New Roman" w:eastAsia="Times New Roman" w:hAnsi="Times New Roman" w:cs="Times New Roman"/>
          <w:sz w:val="24"/>
          <w:szCs w:val="24"/>
          <w:lang w:val="ro-RO"/>
        </w:rPr>
        <w:t>Regiunii</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„Porţile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de</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Fier”, Palatul</w:t>
      </w:r>
      <w:r w:rsidRPr="009776E4">
        <w:rPr>
          <w:rFonts w:ascii="Times New Roman" w:eastAsia="Times New Roman" w:hAnsi="Times New Roman" w:cs="Times New Roman"/>
          <w:spacing w:val="-10"/>
          <w:sz w:val="24"/>
          <w:szCs w:val="24"/>
          <w:lang w:val="ro-RO"/>
        </w:rPr>
        <w:t xml:space="preserve"> </w:t>
      </w:r>
      <w:r w:rsidRPr="009776E4">
        <w:rPr>
          <w:rFonts w:ascii="Times New Roman" w:eastAsia="Times New Roman" w:hAnsi="Times New Roman" w:cs="Times New Roman"/>
          <w:sz w:val="24"/>
          <w:szCs w:val="24"/>
          <w:lang w:val="ro-RO"/>
        </w:rPr>
        <w:t>Culturii</w:t>
      </w:r>
      <w:r w:rsidRPr="009776E4">
        <w:rPr>
          <w:rFonts w:ascii="Times New Roman" w:eastAsia="Times New Roman" w:hAnsi="Times New Roman" w:cs="Times New Roman"/>
          <w:spacing w:val="-2"/>
          <w:sz w:val="24"/>
          <w:szCs w:val="24"/>
          <w:lang w:val="ro-RO"/>
        </w:rPr>
        <w:t xml:space="preserve"> </w:t>
      </w:r>
      <w:r w:rsidRPr="009776E4">
        <w:rPr>
          <w:rFonts w:ascii="Times New Roman" w:eastAsia="Times New Roman" w:hAnsi="Times New Roman" w:cs="Times New Roman"/>
          <w:sz w:val="24"/>
          <w:szCs w:val="24"/>
          <w:lang w:val="ro-RO"/>
        </w:rPr>
        <w:t>„Teodor Costescu”, Palatul</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Administrativ, Eurogara, sedii de bănci, instituţii</w:t>
      </w:r>
      <w:r w:rsidRPr="009776E4">
        <w:rPr>
          <w:rFonts w:ascii="Times New Roman" w:eastAsia="Times New Roman" w:hAnsi="Times New Roman" w:cs="Times New Roman"/>
          <w:spacing w:val="-3"/>
          <w:sz w:val="24"/>
          <w:szCs w:val="24"/>
          <w:lang w:val="ro-RO"/>
        </w:rPr>
        <w:t xml:space="preserve"> </w:t>
      </w:r>
      <w:r w:rsidRPr="009776E4">
        <w:rPr>
          <w:rFonts w:ascii="Times New Roman" w:eastAsia="Times New Roman" w:hAnsi="Times New Roman" w:cs="Times New Roman"/>
          <w:sz w:val="24"/>
          <w:szCs w:val="24"/>
          <w:lang w:val="ro-RO"/>
        </w:rPr>
        <w:t>de învăţământ, lăcaşe de cult etc.</w:t>
      </w:r>
    </w:p>
    <w:p w14:paraId="1C81F732" w14:textId="77777777" w:rsidR="007E0EBD" w:rsidRDefault="007E0EBD" w:rsidP="007E0EBD">
      <w:pPr>
        <w:widowControl w:val="0"/>
        <w:autoSpaceDE w:val="0"/>
        <w:autoSpaceDN w:val="0"/>
        <w:spacing w:before="240" w:line="240" w:lineRule="auto"/>
        <w:ind w:right="-20" w:firstLine="270"/>
        <w:contextualSpacing/>
        <w:jc w:val="both"/>
        <w:rPr>
          <w:rFonts w:ascii="Times New Roman" w:eastAsia="Times New Roman" w:hAnsi="Times New Roman" w:cs="Times New Roman"/>
          <w:sz w:val="24"/>
          <w:szCs w:val="24"/>
          <w:lang w:val="ro-RO"/>
        </w:rPr>
      </w:pPr>
    </w:p>
    <w:p w14:paraId="761AEF63" w14:textId="0B701A15" w:rsidR="00B64606" w:rsidRDefault="003321B7" w:rsidP="00AE20CC">
      <w:pPr>
        <w:widowControl w:val="0"/>
        <w:autoSpaceDE w:val="0"/>
        <w:autoSpaceDN w:val="0"/>
        <w:spacing w:line="240" w:lineRule="auto"/>
        <w:ind w:right="-20" w:firstLine="270"/>
        <w:contextualSpacing/>
        <w:jc w:val="both"/>
        <w:rPr>
          <w:rFonts w:ascii="Times New Roman" w:eastAsia="Times New Roman" w:hAnsi="Times New Roman" w:cs="Times New Roman"/>
          <w:b/>
          <w:bCs/>
          <w:spacing w:val="-2"/>
          <w:sz w:val="24"/>
          <w:szCs w:val="24"/>
          <w:lang w:val="ro-RO"/>
        </w:rPr>
      </w:pPr>
      <w:r>
        <w:rPr>
          <w:rFonts w:ascii="Times New Roman" w:eastAsia="Times New Roman" w:hAnsi="Times New Roman" w:cs="Times New Roman"/>
          <w:b/>
          <w:bCs/>
          <w:sz w:val="24"/>
          <w:szCs w:val="24"/>
          <w:lang w:val="ro-RO"/>
        </w:rPr>
        <w:lastRenderedPageBreak/>
        <w:t>1</w:t>
      </w:r>
      <w:r w:rsidR="008E7C45" w:rsidRPr="007E0EBD">
        <w:rPr>
          <w:rFonts w:ascii="Times New Roman" w:eastAsia="Times New Roman" w:hAnsi="Times New Roman" w:cs="Times New Roman"/>
          <w:b/>
          <w:bCs/>
          <w:sz w:val="24"/>
          <w:szCs w:val="24"/>
          <w:lang w:val="ro-RO"/>
        </w:rPr>
        <w:t>.5</w:t>
      </w:r>
      <w:r w:rsidR="007E0EBD">
        <w:rPr>
          <w:rFonts w:ascii="Times New Roman" w:eastAsia="Times New Roman" w:hAnsi="Times New Roman" w:cs="Times New Roman"/>
          <w:b/>
          <w:bCs/>
          <w:sz w:val="24"/>
          <w:szCs w:val="24"/>
          <w:lang w:val="ro-RO"/>
        </w:rPr>
        <w:t xml:space="preserve">. </w:t>
      </w:r>
      <w:r w:rsidR="008E7C45" w:rsidRPr="007E0EBD">
        <w:rPr>
          <w:rFonts w:ascii="Times New Roman" w:eastAsia="Times New Roman" w:hAnsi="Times New Roman" w:cs="Times New Roman"/>
          <w:b/>
          <w:bCs/>
          <w:sz w:val="24"/>
          <w:szCs w:val="24"/>
          <w:lang w:val="ro-RO"/>
        </w:rPr>
        <w:t xml:space="preserve"> </w:t>
      </w:r>
      <w:r w:rsidR="00B64606" w:rsidRPr="007E0EBD">
        <w:rPr>
          <w:rFonts w:ascii="Times New Roman" w:eastAsia="Times New Roman" w:hAnsi="Times New Roman" w:cs="Times New Roman"/>
          <w:b/>
          <w:bCs/>
          <w:sz w:val="24"/>
          <w:szCs w:val="24"/>
          <w:lang w:val="ro-RO"/>
        </w:rPr>
        <w:t>Expansiunea</w:t>
      </w:r>
      <w:r w:rsidR="00B64606" w:rsidRPr="007E0EBD">
        <w:rPr>
          <w:rFonts w:ascii="Times New Roman" w:eastAsia="Times New Roman" w:hAnsi="Times New Roman" w:cs="Times New Roman"/>
          <w:b/>
          <w:bCs/>
          <w:spacing w:val="-15"/>
          <w:sz w:val="24"/>
          <w:szCs w:val="24"/>
          <w:lang w:val="ro-RO"/>
        </w:rPr>
        <w:t xml:space="preserve"> </w:t>
      </w:r>
      <w:r w:rsidR="00B64606" w:rsidRPr="007E0EBD">
        <w:rPr>
          <w:rFonts w:ascii="Times New Roman" w:eastAsia="Times New Roman" w:hAnsi="Times New Roman" w:cs="Times New Roman"/>
          <w:b/>
          <w:bCs/>
          <w:spacing w:val="-2"/>
          <w:sz w:val="24"/>
          <w:szCs w:val="24"/>
          <w:lang w:val="ro-RO"/>
        </w:rPr>
        <w:t>orașului</w:t>
      </w:r>
    </w:p>
    <w:p w14:paraId="3AA1FEDC" w14:textId="77777777" w:rsidR="00AE20CC" w:rsidRPr="007E0EBD" w:rsidRDefault="00AE20CC" w:rsidP="00AE20CC">
      <w:pPr>
        <w:widowControl w:val="0"/>
        <w:autoSpaceDE w:val="0"/>
        <w:autoSpaceDN w:val="0"/>
        <w:spacing w:line="240" w:lineRule="auto"/>
        <w:ind w:right="-20" w:firstLine="270"/>
        <w:contextualSpacing/>
        <w:jc w:val="both"/>
        <w:rPr>
          <w:rFonts w:ascii="Times New Roman" w:eastAsia="Times New Roman" w:hAnsi="Times New Roman" w:cs="Times New Roman"/>
          <w:sz w:val="24"/>
          <w:szCs w:val="24"/>
          <w:lang w:val="ro-RO"/>
        </w:rPr>
      </w:pPr>
    </w:p>
    <w:p w14:paraId="025E9863" w14:textId="123BA2D7" w:rsidR="00B64606" w:rsidRPr="007E0EBD" w:rsidRDefault="00B64606" w:rsidP="00AE20CC">
      <w:pPr>
        <w:widowControl w:val="0"/>
        <w:tabs>
          <w:tab w:val="left" w:pos="9630"/>
        </w:tabs>
        <w:autoSpaceDE w:val="0"/>
        <w:autoSpaceDN w:val="0"/>
        <w:spacing w:after="0" w:line="240" w:lineRule="auto"/>
        <w:ind w:left="180" w:right="-20" w:firstLine="270"/>
        <w:jc w:val="both"/>
        <w:rPr>
          <w:rFonts w:ascii="Times New Roman" w:eastAsia="Times New Roman" w:hAnsi="Times New Roman" w:cs="Times New Roman"/>
          <w:sz w:val="24"/>
          <w:szCs w:val="24"/>
          <w:lang w:val="ro-RO"/>
        </w:rPr>
      </w:pPr>
      <w:r w:rsidRPr="007E0EBD">
        <w:rPr>
          <w:rFonts w:ascii="Times New Roman" w:eastAsia="Times New Roman" w:hAnsi="Times New Roman" w:cs="Times New Roman"/>
          <w:sz w:val="24"/>
          <w:szCs w:val="24"/>
          <w:lang w:val="ro-RO"/>
        </w:rPr>
        <w:t>Tendinţa</w:t>
      </w:r>
      <w:r w:rsidRPr="007E0EBD">
        <w:rPr>
          <w:rFonts w:ascii="Times New Roman" w:eastAsia="Times New Roman" w:hAnsi="Times New Roman" w:cs="Times New Roman"/>
          <w:spacing w:val="-4"/>
          <w:sz w:val="24"/>
          <w:szCs w:val="24"/>
          <w:lang w:val="ro-RO"/>
        </w:rPr>
        <w:t xml:space="preserve"> </w:t>
      </w:r>
      <w:r w:rsidR="00AE20CC">
        <w:rPr>
          <w:rFonts w:ascii="Times New Roman" w:eastAsia="Times New Roman" w:hAnsi="Times New Roman" w:cs="Times New Roman"/>
          <w:spacing w:val="-4"/>
          <w:sz w:val="24"/>
          <w:szCs w:val="24"/>
          <w:lang w:val="ro-RO"/>
        </w:rPr>
        <w:t xml:space="preserve"> </w:t>
      </w:r>
      <w:r w:rsidRPr="007E0EBD">
        <w:rPr>
          <w:rFonts w:ascii="Times New Roman" w:eastAsia="Times New Roman" w:hAnsi="Times New Roman" w:cs="Times New Roman"/>
          <w:sz w:val="24"/>
          <w:szCs w:val="24"/>
          <w:lang w:val="ro-RO"/>
        </w:rPr>
        <w:t>de</w:t>
      </w:r>
      <w:r w:rsidRPr="007E0EBD">
        <w:rPr>
          <w:rFonts w:ascii="Times New Roman" w:eastAsia="Times New Roman" w:hAnsi="Times New Roman" w:cs="Times New Roman"/>
          <w:spacing w:val="-4"/>
          <w:sz w:val="24"/>
          <w:szCs w:val="24"/>
          <w:lang w:val="ro-RO"/>
        </w:rPr>
        <w:t xml:space="preserve"> </w:t>
      </w:r>
      <w:r w:rsidR="00AE20CC">
        <w:rPr>
          <w:rFonts w:ascii="Times New Roman" w:eastAsia="Times New Roman" w:hAnsi="Times New Roman" w:cs="Times New Roman"/>
          <w:spacing w:val="-4"/>
          <w:sz w:val="24"/>
          <w:szCs w:val="24"/>
          <w:lang w:val="ro-RO"/>
        </w:rPr>
        <w:t xml:space="preserve"> </w:t>
      </w:r>
      <w:r w:rsidRPr="007E0EBD">
        <w:rPr>
          <w:rFonts w:ascii="Times New Roman" w:eastAsia="Times New Roman" w:hAnsi="Times New Roman" w:cs="Times New Roman"/>
          <w:sz w:val="24"/>
          <w:szCs w:val="24"/>
          <w:lang w:val="ro-RO"/>
        </w:rPr>
        <w:t>urbanizare</w:t>
      </w:r>
      <w:r w:rsidRPr="007E0EBD">
        <w:rPr>
          <w:rFonts w:ascii="Times New Roman" w:eastAsia="Times New Roman" w:hAnsi="Times New Roman" w:cs="Times New Roman"/>
          <w:spacing w:val="-4"/>
          <w:sz w:val="24"/>
          <w:szCs w:val="24"/>
          <w:lang w:val="ro-RO"/>
        </w:rPr>
        <w:t xml:space="preserve"> </w:t>
      </w:r>
      <w:r w:rsidR="00AE20CC">
        <w:rPr>
          <w:rFonts w:ascii="Times New Roman" w:eastAsia="Times New Roman" w:hAnsi="Times New Roman" w:cs="Times New Roman"/>
          <w:spacing w:val="-4"/>
          <w:sz w:val="24"/>
          <w:szCs w:val="24"/>
          <w:lang w:val="ro-RO"/>
        </w:rPr>
        <w:t xml:space="preserve"> </w:t>
      </w:r>
      <w:r w:rsidRPr="007E0EBD">
        <w:rPr>
          <w:rFonts w:ascii="Times New Roman" w:eastAsia="Times New Roman" w:hAnsi="Times New Roman" w:cs="Times New Roman"/>
          <w:sz w:val="24"/>
          <w:szCs w:val="24"/>
          <w:lang w:val="ro-RO"/>
        </w:rPr>
        <w:t>din</w:t>
      </w:r>
      <w:r w:rsidRPr="007E0EBD">
        <w:rPr>
          <w:rFonts w:ascii="Times New Roman" w:eastAsia="Times New Roman" w:hAnsi="Times New Roman" w:cs="Times New Roman"/>
          <w:spacing w:val="-3"/>
          <w:sz w:val="24"/>
          <w:szCs w:val="24"/>
          <w:lang w:val="ro-RO"/>
        </w:rPr>
        <w:t xml:space="preserve"> </w:t>
      </w:r>
      <w:r w:rsidR="00AE20CC">
        <w:rPr>
          <w:rFonts w:ascii="Times New Roman" w:eastAsia="Times New Roman" w:hAnsi="Times New Roman" w:cs="Times New Roman"/>
          <w:spacing w:val="-3"/>
          <w:sz w:val="24"/>
          <w:szCs w:val="24"/>
          <w:lang w:val="ro-RO"/>
        </w:rPr>
        <w:t xml:space="preserve"> </w:t>
      </w:r>
      <w:r w:rsidRPr="007E0EBD">
        <w:rPr>
          <w:rFonts w:ascii="Times New Roman" w:eastAsia="Times New Roman" w:hAnsi="Times New Roman" w:cs="Times New Roman"/>
          <w:sz w:val="24"/>
          <w:szCs w:val="24"/>
          <w:lang w:val="ro-RO"/>
        </w:rPr>
        <w:t>municipiul</w:t>
      </w:r>
      <w:r w:rsidRPr="007E0EBD">
        <w:rPr>
          <w:rFonts w:ascii="Times New Roman" w:eastAsia="Times New Roman" w:hAnsi="Times New Roman" w:cs="Times New Roman"/>
          <w:spacing w:val="-7"/>
          <w:sz w:val="24"/>
          <w:szCs w:val="24"/>
          <w:lang w:val="ro-RO"/>
        </w:rPr>
        <w:t xml:space="preserve"> </w:t>
      </w:r>
      <w:r w:rsidR="00AE20CC">
        <w:rPr>
          <w:rFonts w:ascii="Times New Roman" w:eastAsia="Times New Roman" w:hAnsi="Times New Roman" w:cs="Times New Roman"/>
          <w:spacing w:val="-7"/>
          <w:sz w:val="24"/>
          <w:szCs w:val="24"/>
          <w:lang w:val="ro-RO"/>
        </w:rPr>
        <w:t xml:space="preserve"> </w:t>
      </w:r>
      <w:r w:rsidRPr="007E0EBD">
        <w:rPr>
          <w:rFonts w:ascii="Times New Roman" w:eastAsia="Times New Roman" w:hAnsi="Times New Roman" w:cs="Times New Roman"/>
          <w:sz w:val="24"/>
          <w:szCs w:val="24"/>
          <w:lang w:val="ro-RO"/>
        </w:rPr>
        <w:t>Drobeta</w:t>
      </w:r>
      <w:r w:rsidRPr="007E0EBD">
        <w:rPr>
          <w:rFonts w:ascii="Times New Roman" w:eastAsia="Times New Roman" w:hAnsi="Times New Roman" w:cs="Times New Roman"/>
          <w:spacing w:val="-4"/>
          <w:sz w:val="24"/>
          <w:szCs w:val="24"/>
          <w:lang w:val="ro-RO"/>
        </w:rPr>
        <w:t xml:space="preserve"> </w:t>
      </w:r>
      <w:r w:rsidRPr="007E0EBD">
        <w:rPr>
          <w:rFonts w:ascii="Times New Roman" w:eastAsia="Times New Roman" w:hAnsi="Times New Roman" w:cs="Times New Roman"/>
          <w:sz w:val="24"/>
          <w:szCs w:val="24"/>
          <w:lang w:val="ro-RO"/>
        </w:rPr>
        <w:t>Turnu-Severin</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pacing w:val="-3"/>
          <w:sz w:val="24"/>
          <w:szCs w:val="24"/>
          <w:lang w:val="ro-RO"/>
        </w:rPr>
        <w:t xml:space="preserve"> </w:t>
      </w:r>
      <w:r w:rsidRPr="007E0EBD">
        <w:rPr>
          <w:rFonts w:ascii="Times New Roman" w:eastAsia="Times New Roman" w:hAnsi="Times New Roman" w:cs="Times New Roman"/>
          <w:sz w:val="24"/>
          <w:szCs w:val="24"/>
          <w:lang w:val="ro-RO"/>
        </w:rPr>
        <w:t>se</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 xml:space="preserve"> manifestă</w:t>
      </w:r>
      <w:r w:rsidRPr="007E0EBD">
        <w:rPr>
          <w:rFonts w:ascii="Times New Roman" w:eastAsia="Times New Roman" w:hAnsi="Times New Roman" w:cs="Times New Roman"/>
          <w:spacing w:val="-4"/>
          <w:sz w:val="24"/>
          <w:szCs w:val="24"/>
          <w:lang w:val="ro-RO"/>
        </w:rPr>
        <w:t xml:space="preserve"> </w:t>
      </w:r>
      <w:r w:rsidR="00AE20CC">
        <w:rPr>
          <w:rFonts w:ascii="Times New Roman" w:eastAsia="Times New Roman" w:hAnsi="Times New Roman" w:cs="Times New Roman"/>
          <w:spacing w:val="-4"/>
          <w:sz w:val="24"/>
          <w:szCs w:val="24"/>
          <w:lang w:val="ro-RO"/>
        </w:rPr>
        <w:t xml:space="preserve"> </w:t>
      </w:r>
      <w:r w:rsidRPr="007E0EBD">
        <w:rPr>
          <w:rFonts w:ascii="Times New Roman" w:eastAsia="Times New Roman" w:hAnsi="Times New Roman" w:cs="Times New Roman"/>
          <w:sz w:val="24"/>
          <w:szCs w:val="24"/>
          <w:lang w:val="ro-RO"/>
        </w:rPr>
        <w:t>către</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pacing w:val="-1"/>
          <w:sz w:val="24"/>
          <w:szCs w:val="24"/>
          <w:lang w:val="ro-RO"/>
        </w:rPr>
        <w:t xml:space="preserve"> </w:t>
      </w:r>
      <w:r w:rsidRPr="007E0EBD">
        <w:rPr>
          <w:rFonts w:ascii="Times New Roman" w:eastAsia="Times New Roman" w:hAnsi="Times New Roman" w:cs="Times New Roman"/>
          <w:sz w:val="24"/>
          <w:szCs w:val="24"/>
          <w:lang w:val="ro-RO"/>
        </w:rPr>
        <w:t xml:space="preserve">vest </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 xml:space="preserve">și nord-vest, zonele Aeroport </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 xml:space="preserve">și </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 xml:space="preserve">Schela Cladovei, dar </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 xml:space="preserve">şi către est şi nord-est, în cartierele Banoviţa </w:t>
      </w:r>
      <w:r w:rsidR="00AE20CC">
        <w:rPr>
          <w:rFonts w:ascii="Times New Roman" w:eastAsia="Times New Roman" w:hAnsi="Times New Roman" w:cs="Times New Roman"/>
          <w:sz w:val="24"/>
          <w:szCs w:val="24"/>
          <w:lang w:val="ro-RO"/>
        </w:rPr>
        <w:t xml:space="preserve"> </w:t>
      </w:r>
      <w:r w:rsidRPr="007E0EBD">
        <w:rPr>
          <w:rFonts w:ascii="Times New Roman" w:eastAsia="Times New Roman" w:hAnsi="Times New Roman" w:cs="Times New Roman"/>
          <w:sz w:val="24"/>
          <w:szCs w:val="24"/>
          <w:lang w:val="ro-RO"/>
        </w:rPr>
        <w:t>şi Calea Târgu Jiu.</w:t>
      </w:r>
    </w:p>
    <w:p w14:paraId="4D2A8FAE" w14:textId="0B73C403" w:rsidR="009A46A0" w:rsidRPr="005328DB" w:rsidRDefault="00B0788B" w:rsidP="009A46A0">
      <w:pPr>
        <w:widowControl w:val="0"/>
        <w:autoSpaceDE w:val="0"/>
        <w:autoSpaceDN w:val="0"/>
        <w:spacing w:before="243" w:after="0" w:line="240" w:lineRule="auto"/>
        <w:rPr>
          <w:rFonts w:ascii="Times New Roman" w:eastAsia="Times New Roman" w:hAnsi="Times New Roman" w:cs="Times New Roman"/>
          <w:b/>
          <w:bCs/>
          <w:i/>
          <w:lang w:val="ro-RO"/>
        </w:rPr>
      </w:pPr>
      <w:r w:rsidRPr="005328DB">
        <w:rPr>
          <w:rFonts w:ascii="Times New Roman" w:eastAsia="Times New Roman" w:hAnsi="Times New Roman" w:cs="Times New Roman"/>
          <w:noProof/>
        </w:rPr>
        <w:drawing>
          <wp:anchor distT="0" distB="0" distL="0" distR="0" simplePos="0" relativeHeight="251654656" behindDoc="1" locked="0" layoutInCell="1" allowOverlap="1" wp14:anchorId="4EA21831" wp14:editId="134ACECF">
            <wp:simplePos x="0" y="0"/>
            <wp:positionH relativeFrom="page">
              <wp:posOffset>1447800</wp:posOffset>
            </wp:positionH>
            <wp:positionV relativeFrom="paragraph">
              <wp:posOffset>501650</wp:posOffset>
            </wp:positionV>
            <wp:extent cx="4838065" cy="2520950"/>
            <wp:effectExtent l="0" t="0" r="0" b="0"/>
            <wp:wrapTopAndBottom/>
            <wp:docPr id="5" name="Image 5" descr="cid:image011.pn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id:image011.png@01D884C2.22339F80"/>
                    <pic:cNvPicPr/>
                  </pic:nvPicPr>
                  <pic:blipFill>
                    <a:blip r:embed="rId30" cstate="print"/>
                    <a:stretch>
                      <a:fillRect/>
                    </a:stretch>
                  </pic:blipFill>
                  <pic:spPr>
                    <a:xfrm>
                      <a:off x="0" y="0"/>
                      <a:ext cx="4838065" cy="2520950"/>
                    </a:xfrm>
                    <a:prstGeom prst="rect">
                      <a:avLst/>
                    </a:prstGeom>
                  </pic:spPr>
                </pic:pic>
              </a:graphicData>
            </a:graphic>
            <wp14:sizeRelV relativeFrom="margin">
              <wp14:pctHeight>0</wp14:pctHeight>
            </wp14:sizeRelV>
          </wp:anchor>
        </w:drawing>
      </w:r>
      <w:r w:rsidR="0069731C" w:rsidRPr="005328DB">
        <w:rPr>
          <w:rFonts w:ascii="Times New Roman" w:eastAsia="Times New Roman" w:hAnsi="Times New Roman" w:cs="Times New Roman"/>
          <w:b/>
          <w:bCs/>
          <w:i/>
          <w:lang w:val="ro-RO"/>
        </w:rPr>
        <w:t>Fig.2.</w:t>
      </w:r>
      <w:r w:rsidR="009A46A0" w:rsidRPr="005328DB">
        <w:rPr>
          <w:rFonts w:ascii="Times New Roman" w:eastAsia="Times New Roman" w:hAnsi="Times New Roman" w:cs="Times New Roman"/>
          <w:b/>
          <w:bCs/>
          <w:i/>
          <w:lang w:val="ro-RO"/>
        </w:rPr>
        <w:t xml:space="preserve"> </w:t>
      </w:r>
      <w:r w:rsidR="00B64606" w:rsidRPr="005328DB">
        <w:rPr>
          <w:rFonts w:ascii="Times New Roman" w:eastAsia="Times New Roman" w:hAnsi="Times New Roman" w:cs="Times New Roman"/>
          <w:b/>
          <w:bCs/>
          <w:i/>
          <w:lang w:val="ro-RO"/>
        </w:rPr>
        <w:t>Zone</w:t>
      </w:r>
      <w:r w:rsidR="00B64606" w:rsidRPr="005328DB">
        <w:rPr>
          <w:rFonts w:ascii="Times New Roman" w:eastAsia="Times New Roman" w:hAnsi="Times New Roman" w:cs="Times New Roman"/>
          <w:b/>
          <w:bCs/>
          <w:i/>
          <w:spacing w:val="-3"/>
          <w:lang w:val="ro-RO"/>
        </w:rPr>
        <w:t xml:space="preserve"> </w:t>
      </w:r>
      <w:r w:rsidR="00B64606" w:rsidRPr="005328DB">
        <w:rPr>
          <w:rFonts w:ascii="Times New Roman" w:eastAsia="Times New Roman" w:hAnsi="Times New Roman" w:cs="Times New Roman"/>
          <w:b/>
          <w:bCs/>
          <w:i/>
          <w:lang w:val="ro-RO"/>
        </w:rPr>
        <w:t>de</w:t>
      </w:r>
      <w:r w:rsidR="00B64606" w:rsidRPr="005328DB">
        <w:rPr>
          <w:rFonts w:ascii="Times New Roman" w:eastAsia="Times New Roman" w:hAnsi="Times New Roman" w:cs="Times New Roman"/>
          <w:b/>
          <w:bCs/>
          <w:i/>
          <w:spacing w:val="-1"/>
          <w:lang w:val="ro-RO"/>
        </w:rPr>
        <w:t xml:space="preserve"> </w:t>
      </w:r>
      <w:r w:rsidR="00B64606" w:rsidRPr="005328DB">
        <w:rPr>
          <w:rFonts w:ascii="Times New Roman" w:eastAsia="Times New Roman" w:hAnsi="Times New Roman" w:cs="Times New Roman"/>
          <w:b/>
          <w:bCs/>
          <w:i/>
          <w:lang w:val="ro-RO"/>
        </w:rPr>
        <w:t>expansiune la nivelul</w:t>
      </w:r>
      <w:r w:rsidR="00B64606" w:rsidRPr="005328DB">
        <w:rPr>
          <w:rFonts w:ascii="Times New Roman" w:eastAsia="Times New Roman" w:hAnsi="Times New Roman" w:cs="Times New Roman"/>
          <w:b/>
          <w:bCs/>
          <w:i/>
          <w:spacing w:val="-4"/>
          <w:lang w:val="ro-RO"/>
        </w:rPr>
        <w:t xml:space="preserve"> </w:t>
      </w:r>
      <w:r w:rsidR="00B64606" w:rsidRPr="005328DB">
        <w:rPr>
          <w:rFonts w:ascii="Times New Roman" w:eastAsia="Times New Roman" w:hAnsi="Times New Roman" w:cs="Times New Roman"/>
          <w:b/>
          <w:bCs/>
          <w:i/>
          <w:lang w:val="ro-RO"/>
        </w:rPr>
        <w:t>Municipiului</w:t>
      </w:r>
      <w:r w:rsidR="00B64606" w:rsidRPr="005328DB">
        <w:rPr>
          <w:rFonts w:ascii="Times New Roman" w:eastAsia="Times New Roman" w:hAnsi="Times New Roman" w:cs="Times New Roman"/>
          <w:b/>
          <w:bCs/>
          <w:i/>
          <w:spacing w:val="-4"/>
          <w:lang w:val="ro-RO"/>
        </w:rPr>
        <w:t xml:space="preserve"> </w:t>
      </w:r>
      <w:r w:rsidR="00B64606" w:rsidRPr="005328DB">
        <w:rPr>
          <w:rFonts w:ascii="Times New Roman" w:eastAsia="Times New Roman" w:hAnsi="Times New Roman" w:cs="Times New Roman"/>
          <w:b/>
          <w:bCs/>
          <w:i/>
          <w:lang w:val="ro-RO"/>
        </w:rPr>
        <w:t>Drobeta Turnu</w:t>
      </w:r>
      <w:r w:rsidR="00B64606" w:rsidRPr="005328DB">
        <w:rPr>
          <w:rFonts w:ascii="Times New Roman" w:eastAsia="Times New Roman" w:hAnsi="Times New Roman" w:cs="Times New Roman"/>
          <w:b/>
          <w:bCs/>
          <w:i/>
          <w:spacing w:val="1"/>
          <w:lang w:val="ro-RO"/>
        </w:rPr>
        <w:t xml:space="preserve"> </w:t>
      </w:r>
      <w:r w:rsidR="00B64606" w:rsidRPr="005328DB">
        <w:rPr>
          <w:rFonts w:ascii="Times New Roman" w:eastAsia="Times New Roman" w:hAnsi="Times New Roman" w:cs="Times New Roman"/>
          <w:b/>
          <w:bCs/>
          <w:i/>
          <w:spacing w:val="-2"/>
          <w:lang w:val="ro-RO"/>
        </w:rPr>
        <w:t>Severin</w:t>
      </w:r>
      <w:r w:rsidR="0069731C" w:rsidRPr="005328DB">
        <w:rPr>
          <w:rFonts w:ascii="Times New Roman" w:eastAsia="Times New Roman" w:hAnsi="Times New Roman" w:cs="Times New Roman"/>
          <w:b/>
          <w:bCs/>
          <w:i/>
          <w:spacing w:val="-2"/>
          <w:lang w:val="ro-RO"/>
        </w:rPr>
        <w:t>*</w:t>
      </w:r>
    </w:p>
    <w:p w14:paraId="65E45A08" w14:textId="77777777" w:rsidR="005328DB" w:rsidRDefault="009A46A0" w:rsidP="00A75EF5">
      <w:pPr>
        <w:widowControl w:val="0"/>
        <w:autoSpaceDE w:val="0"/>
        <w:autoSpaceDN w:val="0"/>
        <w:spacing w:before="14" w:after="0" w:line="240" w:lineRule="auto"/>
        <w:jc w:val="both"/>
        <w:rPr>
          <w:rFonts w:ascii="Times New Roman" w:eastAsia="Times New Roman" w:hAnsi="Times New Roman" w:cs="Times New Roman"/>
          <w:bCs/>
          <w:color w:val="000000" w:themeColor="text1"/>
          <w:sz w:val="18"/>
          <w:szCs w:val="18"/>
          <w:lang w:val="ro-RO"/>
        </w:rPr>
      </w:pPr>
      <w:r w:rsidRPr="005328DB">
        <w:rPr>
          <w:rFonts w:ascii="Times New Roman" w:eastAsia="Times New Roman" w:hAnsi="Times New Roman" w:cs="Times New Roman"/>
          <w:color w:val="000000" w:themeColor="text1"/>
          <w:sz w:val="18"/>
          <w:szCs w:val="18"/>
          <w:lang w:val="ro-RO"/>
        </w:rPr>
        <w:t xml:space="preserve">                                                                      </w:t>
      </w:r>
      <w:r w:rsidR="00A75EF5" w:rsidRPr="005328DB">
        <w:rPr>
          <w:rFonts w:ascii="Times New Roman" w:eastAsia="Times New Roman" w:hAnsi="Times New Roman" w:cs="Times New Roman"/>
          <w:color w:val="000000" w:themeColor="text1"/>
          <w:sz w:val="18"/>
          <w:szCs w:val="18"/>
          <w:lang w:val="ro-RO"/>
        </w:rPr>
        <w:t xml:space="preserve">             </w:t>
      </w:r>
      <w:r w:rsidRPr="005328DB">
        <w:rPr>
          <w:rFonts w:ascii="Times New Roman" w:eastAsia="Times New Roman" w:hAnsi="Times New Roman" w:cs="Times New Roman"/>
          <w:color w:val="000000" w:themeColor="text1"/>
          <w:sz w:val="18"/>
          <w:szCs w:val="18"/>
          <w:lang w:val="ro-RO"/>
        </w:rPr>
        <w:t xml:space="preserve"> </w:t>
      </w:r>
      <w:r w:rsidR="005328DB">
        <w:rPr>
          <w:rFonts w:ascii="Times New Roman" w:eastAsia="Times New Roman" w:hAnsi="Times New Roman" w:cs="Times New Roman"/>
          <w:bCs/>
          <w:color w:val="000000" w:themeColor="text1"/>
          <w:sz w:val="18"/>
          <w:szCs w:val="18"/>
          <w:lang w:val="ro-RO"/>
        </w:rPr>
        <w:t xml:space="preserve"> </w:t>
      </w:r>
    </w:p>
    <w:p w14:paraId="3D311219" w14:textId="1B8EC595" w:rsidR="00A75EF5" w:rsidRPr="005328DB" w:rsidRDefault="005328DB" w:rsidP="00A75EF5">
      <w:pPr>
        <w:widowControl w:val="0"/>
        <w:autoSpaceDE w:val="0"/>
        <w:autoSpaceDN w:val="0"/>
        <w:spacing w:before="14" w:after="0" w:line="240" w:lineRule="auto"/>
        <w:jc w:val="both"/>
        <w:rPr>
          <w:color w:val="000000" w:themeColor="text1"/>
          <w:sz w:val="18"/>
          <w:szCs w:val="18"/>
        </w:rPr>
      </w:pPr>
      <w:r>
        <w:rPr>
          <w:rFonts w:ascii="Times New Roman" w:eastAsia="Times New Roman" w:hAnsi="Times New Roman" w:cs="Times New Roman"/>
          <w:bCs/>
          <w:color w:val="000000" w:themeColor="text1"/>
          <w:sz w:val="18"/>
          <w:szCs w:val="18"/>
          <w:lang w:val="ro-RO"/>
        </w:rPr>
        <w:t xml:space="preserve">                                                                                                                                </w:t>
      </w:r>
      <w:r w:rsidR="009A46A0" w:rsidRPr="005328DB">
        <w:rPr>
          <w:rFonts w:ascii="Times New Roman" w:eastAsia="Times New Roman" w:hAnsi="Times New Roman" w:cs="Times New Roman"/>
          <w:bCs/>
          <w:color w:val="000000" w:themeColor="text1"/>
          <w:sz w:val="18"/>
          <w:szCs w:val="18"/>
          <w:lang w:val="ro-RO"/>
        </w:rPr>
        <w:t xml:space="preserve">sursa: </w:t>
      </w:r>
      <w:hyperlink r:id="rId31" w:history="1">
        <w:r w:rsidR="009A46A0" w:rsidRPr="005328DB">
          <w:rPr>
            <w:rStyle w:val="Hyperlink"/>
            <w:rFonts w:ascii="Times New Roman" w:eastAsia="Times New Roman" w:hAnsi="Times New Roman" w:cs="Times New Roman"/>
            <w:bCs/>
            <w:color w:val="000000" w:themeColor="text1"/>
            <w:sz w:val="18"/>
            <w:szCs w:val="18"/>
            <w:u w:val="none"/>
            <w:lang w:val="ro-RO"/>
          </w:rPr>
          <w:t>www.</w:t>
        </w:r>
        <w:r w:rsidR="009A46A0" w:rsidRPr="005328DB">
          <w:rPr>
            <w:rStyle w:val="Hyperlink"/>
            <w:bCs/>
            <w:color w:val="000000" w:themeColor="text1"/>
            <w:sz w:val="18"/>
            <w:szCs w:val="18"/>
            <w:u w:val="none"/>
          </w:rPr>
          <w:t xml:space="preserve"> </w:t>
        </w:r>
        <w:r w:rsidR="009A46A0" w:rsidRPr="005328DB">
          <w:rPr>
            <w:rStyle w:val="Hyperlink"/>
            <w:rFonts w:ascii="Times New Roman" w:eastAsia="Times New Roman" w:hAnsi="Times New Roman" w:cs="Times New Roman"/>
            <w:bCs/>
            <w:color w:val="000000" w:themeColor="text1"/>
            <w:sz w:val="18"/>
            <w:szCs w:val="18"/>
            <w:u w:val="none"/>
            <w:lang w:val="ro-RO"/>
          </w:rPr>
          <w:t>https://primariadrobeta.ro</w:t>
        </w:r>
      </w:hyperlink>
    </w:p>
    <w:p w14:paraId="01F42E38" w14:textId="77777777" w:rsidR="00A75EF5" w:rsidRDefault="00A75EF5" w:rsidP="00A75EF5">
      <w:pPr>
        <w:widowControl w:val="0"/>
        <w:autoSpaceDE w:val="0"/>
        <w:autoSpaceDN w:val="0"/>
        <w:spacing w:before="14" w:after="0" w:line="240" w:lineRule="auto"/>
        <w:jc w:val="both"/>
        <w:rPr>
          <w:color w:val="000000" w:themeColor="text1"/>
        </w:rPr>
      </w:pPr>
    </w:p>
    <w:p w14:paraId="119FAE19" w14:textId="7152B90B" w:rsidR="00B64606" w:rsidRPr="00A75EF5" w:rsidRDefault="00A75EF5" w:rsidP="00A75EF5">
      <w:pPr>
        <w:tabs>
          <w:tab w:val="left" w:pos="3222"/>
        </w:tabs>
        <w:rPr>
          <w:color w:val="000000" w:themeColor="text1"/>
        </w:rPr>
      </w:pPr>
      <w:r>
        <w:rPr>
          <w:rFonts w:ascii="Times New Roman" w:eastAsia="Times New Roman" w:hAnsi="Times New Roman" w:cs="Times New Roman"/>
          <w:b/>
          <w:bCs/>
          <w:sz w:val="24"/>
          <w:szCs w:val="24"/>
          <w:lang w:val="ro-RO"/>
        </w:rPr>
        <w:t xml:space="preserve">      </w:t>
      </w:r>
      <w:r w:rsidR="003321B7">
        <w:rPr>
          <w:rFonts w:ascii="Times New Roman" w:eastAsia="Times New Roman" w:hAnsi="Times New Roman" w:cs="Times New Roman"/>
          <w:b/>
          <w:bCs/>
          <w:sz w:val="24"/>
          <w:szCs w:val="24"/>
          <w:lang w:val="ro-RO"/>
        </w:rPr>
        <w:t>1</w:t>
      </w:r>
      <w:r w:rsidR="008E7C45" w:rsidRPr="009A46A0">
        <w:rPr>
          <w:rFonts w:ascii="Times New Roman" w:eastAsia="Times New Roman" w:hAnsi="Times New Roman" w:cs="Times New Roman"/>
          <w:b/>
          <w:bCs/>
          <w:sz w:val="24"/>
          <w:szCs w:val="24"/>
          <w:lang w:val="ro-RO"/>
        </w:rPr>
        <w:t>.6</w:t>
      </w:r>
      <w:r w:rsidR="009A46A0" w:rsidRPr="009A46A0">
        <w:rPr>
          <w:rFonts w:ascii="Times New Roman" w:eastAsia="Times New Roman" w:hAnsi="Times New Roman" w:cs="Times New Roman"/>
          <w:b/>
          <w:bCs/>
          <w:sz w:val="24"/>
          <w:szCs w:val="24"/>
          <w:lang w:val="ro-RO"/>
        </w:rPr>
        <w:t>.</w:t>
      </w:r>
      <w:r w:rsidR="008E7C45" w:rsidRPr="009A46A0">
        <w:rPr>
          <w:rFonts w:ascii="Times New Roman" w:eastAsia="Times New Roman" w:hAnsi="Times New Roman" w:cs="Times New Roman"/>
          <w:b/>
          <w:bCs/>
          <w:sz w:val="24"/>
          <w:szCs w:val="24"/>
          <w:lang w:val="ro-RO"/>
        </w:rPr>
        <w:t xml:space="preserve"> </w:t>
      </w:r>
      <w:r w:rsidR="00B64606" w:rsidRPr="009A46A0">
        <w:rPr>
          <w:rFonts w:ascii="Times New Roman" w:eastAsia="Times New Roman" w:hAnsi="Times New Roman" w:cs="Times New Roman"/>
          <w:b/>
          <w:bCs/>
          <w:sz w:val="24"/>
          <w:szCs w:val="24"/>
          <w:lang w:val="ro-RO"/>
        </w:rPr>
        <w:t>Economia</w:t>
      </w:r>
      <w:r w:rsidR="00B64606" w:rsidRPr="009A46A0">
        <w:rPr>
          <w:rFonts w:ascii="Times New Roman" w:eastAsia="Times New Roman" w:hAnsi="Times New Roman" w:cs="Times New Roman"/>
          <w:b/>
          <w:bCs/>
          <w:spacing w:val="-5"/>
          <w:sz w:val="24"/>
          <w:szCs w:val="24"/>
          <w:lang w:val="ro-RO"/>
        </w:rPr>
        <w:t xml:space="preserve"> </w:t>
      </w:r>
      <w:r w:rsidR="00B64606" w:rsidRPr="009A46A0">
        <w:rPr>
          <w:rFonts w:ascii="Times New Roman" w:eastAsia="Times New Roman" w:hAnsi="Times New Roman" w:cs="Times New Roman"/>
          <w:b/>
          <w:bCs/>
          <w:sz w:val="24"/>
          <w:szCs w:val="24"/>
          <w:lang w:val="ro-RO"/>
        </w:rPr>
        <w:t>locală</w:t>
      </w:r>
      <w:r w:rsidR="00B64606" w:rsidRPr="009A46A0">
        <w:rPr>
          <w:rFonts w:ascii="Times New Roman" w:eastAsia="Times New Roman" w:hAnsi="Times New Roman" w:cs="Times New Roman"/>
          <w:b/>
          <w:bCs/>
          <w:spacing w:val="-1"/>
          <w:sz w:val="24"/>
          <w:szCs w:val="24"/>
          <w:lang w:val="ro-RO"/>
        </w:rPr>
        <w:t xml:space="preserve"> </w:t>
      </w:r>
      <w:r w:rsidR="00B64606" w:rsidRPr="009A46A0">
        <w:rPr>
          <w:rFonts w:ascii="Times New Roman" w:eastAsia="Times New Roman" w:hAnsi="Times New Roman" w:cs="Times New Roman"/>
          <w:b/>
          <w:bCs/>
          <w:sz w:val="24"/>
          <w:szCs w:val="24"/>
          <w:lang w:val="ro-RO"/>
        </w:rPr>
        <w:t>-</w:t>
      </w:r>
      <w:r w:rsidR="00B64606" w:rsidRPr="009A46A0">
        <w:rPr>
          <w:rFonts w:ascii="Times New Roman" w:eastAsia="Times New Roman" w:hAnsi="Times New Roman" w:cs="Times New Roman"/>
          <w:b/>
          <w:bCs/>
          <w:spacing w:val="-1"/>
          <w:sz w:val="24"/>
          <w:szCs w:val="24"/>
          <w:lang w:val="ro-RO"/>
        </w:rPr>
        <w:t xml:space="preserve"> </w:t>
      </w:r>
      <w:r w:rsidR="00B64606" w:rsidRPr="009A46A0">
        <w:rPr>
          <w:rFonts w:ascii="Times New Roman" w:eastAsia="Times New Roman" w:hAnsi="Times New Roman" w:cs="Times New Roman"/>
          <w:b/>
          <w:bCs/>
          <w:sz w:val="24"/>
          <w:szCs w:val="24"/>
          <w:lang w:val="ro-RO"/>
        </w:rPr>
        <w:t>Profilul</w:t>
      </w:r>
      <w:r w:rsidR="00B64606" w:rsidRPr="009A46A0">
        <w:rPr>
          <w:rFonts w:ascii="Times New Roman" w:eastAsia="Times New Roman" w:hAnsi="Times New Roman" w:cs="Times New Roman"/>
          <w:b/>
          <w:bCs/>
          <w:spacing w:val="-7"/>
          <w:sz w:val="24"/>
          <w:szCs w:val="24"/>
          <w:lang w:val="ro-RO"/>
        </w:rPr>
        <w:t xml:space="preserve"> </w:t>
      </w:r>
      <w:r w:rsidR="00B64606" w:rsidRPr="009A46A0">
        <w:rPr>
          <w:rFonts w:ascii="Times New Roman" w:eastAsia="Times New Roman" w:hAnsi="Times New Roman" w:cs="Times New Roman"/>
          <w:b/>
          <w:bCs/>
          <w:sz w:val="24"/>
          <w:szCs w:val="24"/>
          <w:lang w:val="ro-RO"/>
        </w:rPr>
        <w:t>economic</w:t>
      </w:r>
      <w:r w:rsidR="00B64606" w:rsidRPr="009A46A0">
        <w:rPr>
          <w:rFonts w:ascii="Times New Roman" w:eastAsia="Times New Roman" w:hAnsi="Times New Roman" w:cs="Times New Roman"/>
          <w:b/>
          <w:bCs/>
          <w:spacing w:val="-3"/>
          <w:sz w:val="24"/>
          <w:szCs w:val="24"/>
          <w:lang w:val="ro-RO"/>
        </w:rPr>
        <w:t xml:space="preserve"> </w:t>
      </w:r>
      <w:r w:rsidR="00B64606" w:rsidRPr="009A46A0">
        <w:rPr>
          <w:rFonts w:ascii="Times New Roman" w:eastAsia="Times New Roman" w:hAnsi="Times New Roman" w:cs="Times New Roman"/>
          <w:b/>
          <w:bCs/>
          <w:sz w:val="24"/>
          <w:szCs w:val="24"/>
          <w:lang w:val="ro-RO"/>
        </w:rPr>
        <w:t>al</w:t>
      </w:r>
      <w:r w:rsidR="00B64606" w:rsidRPr="009A46A0">
        <w:rPr>
          <w:rFonts w:ascii="Times New Roman" w:eastAsia="Times New Roman" w:hAnsi="Times New Roman" w:cs="Times New Roman"/>
          <w:b/>
          <w:bCs/>
          <w:spacing w:val="-7"/>
          <w:sz w:val="24"/>
          <w:szCs w:val="24"/>
          <w:lang w:val="ro-RO"/>
        </w:rPr>
        <w:t xml:space="preserve"> </w:t>
      </w:r>
      <w:r w:rsidR="00B64606" w:rsidRPr="009A46A0">
        <w:rPr>
          <w:rFonts w:ascii="Times New Roman" w:eastAsia="Times New Roman" w:hAnsi="Times New Roman" w:cs="Times New Roman"/>
          <w:b/>
          <w:bCs/>
          <w:sz w:val="24"/>
          <w:szCs w:val="24"/>
          <w:lang w:val="ro-RO"/>
        </w:rPr>
        <w:t>municipiului</w:t>
      </w:r>
      <w:r w:rsidR="00B64606" w:rsidRPr="009A46A0">
        <w:rPr>
          <w:rFonts w:ascii="Times New Roman" w:eastAsia="Times New Roman" w:hAnsi="Times New Roman" w:cs="Times New Roman"/>
          <w:b/>
          <w:bCs/>
          <w:spacing w:val="-3"/>
          <w:sz w:val="24"/>
          <w:szCs w:val="24"/>
          <w:lang w:val="ro-RO"/>
        </w:rPr>
        <w:t xml:space="preserve"> </w:t>
      </w:r>
      <w:r w:rsidR="00B64606" w:rsidRPr="009A46A0">
        <w:rPr>
          <w:rFonts w:ascii="Times New Roman" w:eastAsia="Times New Roman" w:hAnsi="Times New Roman" w:cs="Times New Roman"/>
          <w:b/>
          <w:bCs/>
          <w:sz w:val="24"/>
          <w:szCs w:val="24"/>
          <w:lang w:val="ro-RO"/>
        </w:rPr>
        <w:t>Drobeta</w:t>
      </w:r>
      <w:r w:rsidR="009A46A0">
        <w:rPr>
          <w:rFonts w:ascii="Times New Roman" w:eastAsia="Times New Roman" w:hAnsi="Times New Roman" w:cs="Times New Roman"/>
          <w:b/>
          <w:bCs/>
          <w:spacing w:val="-2"/>
          <w:sz w:val="24"/>
          <w:szCs w:val="24"/>
          <w:lang w:val="ro-RO"/>
        </w:rPr>
        <w:t>-</w:t>
      </w:r>
      <w:r w:rsidR="00B64606" w:rsidRPr="009A46A0">
        <w:rPr>
          <w:rFonts w:ascii="Times New Roman" w:eastAsia="Times New Roman" w:hAnsi="Times New Roman" w:cs="Times New Roman"/>
          <w:b/>
          <w:bCs/>
          <w:sz w:val="24"/>
          <w:szCs w:val="24"/>
          <w:lang w:val="ro-RO"/>
        </w:rPr>
        <w:t>Turnu</w:t>
      </w:r>
      <w:r w:rsidR="00B64606" w:rsidRPr="009A46A0">
        <w:rPr>
          <w:rFonts w:ascii="Times New Roman" w:eastAsia="Times New Roman" w:hAnsi="Times New Roman" w:cs="Times New Roman"/>
          <w:b/>
          <w:bCs/>
          <w:spacing w:val="-2"/>
          <w:sz w:val="24"/>
          <w:szCs w:val="24"/>
          <w:lang w:val="ro-RO"/>
        </w:rPr>
        <w:t xml:space="preserve"> Severin</w:t>
      </w:r>
    </w:p>
    <w:p w14:paraId="35E6BA64" w14:textId="319178D2" w:rsidR="00B64606" w:rsidRPr="009A46A0" w:rsidRDefault="00DC0016" w:rsidP="00DC0016">
      <w:pPr>
        <w:widowControl w:val="0"/>
        <w:autoSpaceDE w:val="0"/>
        <w:autoSpaceDN w:val="0"/>
        <w:spacing w:before="242" w:after="0" w:line="240" w:lineRule="auto"/>
        <w:ind w:right="-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9A46A0">
        <w:rPr>
          <w:rFonts w:ascii="Times New Roman" w:eastAsia="Times New Roman" w:hAnsi="Times New Roman" w:cs="Times New Roman"/>
          <w:sz w:val="24"/>
          <w:szCs w:val="24"/>
          <w:lang w:val="ro-RO"/>
        </w:rPr>
        <w:t>Profilul economic al municipiului Drobeta Turnu Severin este conturat în jurul industriei prelucrătoare (26%).Alte domenii cu un număr</w:t>
      </w:r>
      <w:r w:rsidR="00501D83" w:rsidRPr="009A46A0">
        <w:rPr>
          <w:rFonts w:ascii="Times New Roman" w:eastAsia="Times New Roman" w:hAnsi="Times New Roman" w:cs="Times New Roman"/>
          <w:sz w:val="24"/>
          <w:szCs w:val="24"/>
          <w:lang w:val="ro-RO"/>
        </w:rPr>
        <w:t xml:space="preserve"> </w:t>
      </w:r>
      <w:r w:rsidR="00B64606" w:rsidRPr="009A46A0">
        <w:rPr>
          <w:rFonts w:ascii="Times New Roman" w:eastAsia="Times New Roman" w:hAnsi="Times New Roman" w:cs="Times New Roman"/>
          <w:sz w:val="24"/>
          <w:szCs w:val="24"/>
          <w:lang w:val="ro-RO"/>
        </w:rPr>
        <w:t>semnificativ din populaţia ocupată</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sunt în: comerţul</w:t>
      </w:r>
      <w:r w:rsidR="00B64606" w:rsidRPr="009A46A0">
        <w:rPr>
          <w:rFonts w:ascii="Times New Roman" w:eastAsia="Times New Roman" w:hAnsi="Times New Roman" w:cs="Times New Roman"/>
          <w:spacing w:val="-10"/>
          <w:sz w:val="24"/>
          <w:szCs w:val="24"/>
          <w:lang w:val="ro-RO"/>
        </w:rPr>
        <w:t xml:space="preserve"> </w:t>
      </w:r>
      <w:r w:rsidR="00B64606" w:rsidRPr="009A46A0">
        <w:rPr>
          <w:rFonts w:ascii="Times New Roman" w:eastAsia="Times New Roman" w:hAnsi="Times New Roman" w:cs="Times New Roman"/>
          <w:sz w:val="24"/>
          <w:szCs w:val="24"/>
          <w:lang w:val="ro-RO"/>
        </w:rPr>
        <w:t>cu</w:t>
      </w:r>
      <w:r w:rsidR="00B64606" w:rsidRPr="009A46A0">
        <w:rPr>
          <w:rFonts w:ascii="Times New Roman" w:eastAsia="Times New Roman" w:hAnsi="Times New Roman" w:cs="Times New Roman"/>
          <w:spacing w:val="-1"/>
          <w:sz w:val="24"/>
          <w:szCs w:val="24"/>
          <w:lang w:val="ro-RO"/>
        </w:rPr>
        <w:t xml:space="preserve"> </w:t>
      </w:r>
      <w:r w:rsidR="00B64606" w:rsidRPr="009A46A0">
        <w:rPr>
          <w:rFonts w:ascii="Times New Roman" w:eastAsia="Times New Roman" w:hAnsi="Times New Roman" w:cs="Times New Roman"/>
          <w:sz w:val="24"/>
          <w:szCs w:val="24"/>
          <w:lang w:val="ro-RO"/>
        </w:rPr>
        <w:t>ridicata</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și</w:t>
      </w:r>
      <w:r w:rsidR="00B64606" w:rsidRPr="009A46A0">
        <w:rPr>
          <w:rFonts w:ascii="Times New Roman" w:eastAsia="Times New Roman" w:hAnsi="Times New Roman" w:cs="Times New Roman"/>
          <w:spacing w:val="-10"/>
          <w:sz w:val="24"/>
          <w:szCs w:val="24"/>
          <w:lang w:val="ro-RO"/>
        </w:rPr>
        <w:t xml:space="preserve"> </w:t>
      </w:r>
      <w:r w:rsidR="00B64606" w:rsidRPr="009A46A0">
        <w:rPr>
          <w:rFonts w:ascii="Times New Roman" w:eastAsia="Times New Roman" w:hAnsi="Times New Roman" w:cs="Times New Roman"/>
          <w:sz w:val="24"/>
          <w:szCs w:val="24"/>
          <w:lang w:val="ro-RO"/>
        </w:rPr>
        <w:t>amănuntul</w:t>
      </w:r>
      <w:r w:rsidR="00B64606" w:rsidRPr="009A46A0">
        <w:rPr>
          <w:rFonts w:ascii="Times New Roman" w:eastAsia="Times New Roman" w:hAnsi="Times New Roman" w:cs="Times New Roman"/>
          <w:spacing w:val="-6"/>
          <w:sz w:val="24"/>
          <w:szCs w:val="24"/>
          <w:lang w:val="ro-RO"/>
        </w:rPr>
        <w:t xml:space="preserve"> </w:t>
      </w:r>
      <w:r w:rsidR="00B64606" w:rsidRPr="009A46A0">
        <w:rPr>
          <w:rFonts w:ascii="Times New Roman" w:eastAsia="Times New Roman" w:hAnsi="Times New Roman" w:cs="Times New Roman"/>
          <w:sz w:val="24"/>
          <w:szCs w:val="24"/>
          <w:lang w:val="ro-RO"/>
        </w:rPr>
        <w:t>(20%), construcţii</w:t>
      </w:r>
      <w:r w:rsidR="00B64606" w:rsidRPr="009A46A0">
        <w:rPr>
          <w:rFonts w:ascii="Times New Roman" w:eastAsia="Times New Roman" w:hAnsi="Times New Roman" w:cs="Times New Roman"/>
          <w:spacing w:val="-10"/>
          <w:sz w:val="24"/>
          <w:szCs w:val="24"/>
          <w:lang w:val="ro-RO"/>
        </w:rPr>
        <w:t xml:space="preserve"> </w:t>
      </w:r>
      <w:r w:rsidR="00B64606" w:rsidRPr="009A46A0">
        <w:rPr>
          <w:rFonts w:ascii="Times New Roman" w:eastAsia="Times New Roman" w:hAnsi="Times New Roman" w:cs="Times New Roman"/>
          <w:sz w:val="24"/>
          <w:szCs w:val="24"/>
          <w:lang w:val="ro-RO"/>
        </w:rPr>
        <w:t>(13%), activităţi</w:t>
      </w:r>
      <w:r w:rsidR="00B64606" w:rsidRPr="009A46A0">
        <w:rPr>
          <w:rFonts w:ascii="Times New Roman" w:eastAsia="Times New Roman" w:hAnsi="Times New Roman" w:cs="Times New Roman"/>
          <w:spacing w:val="-10"/>
          <w:sz w:val="24"/>
          <w:szCs w:val="24"/>
          <w:lang w:val="ro-RO"/>
        </w:rPr>
        <w:t xml:space="preserve"> </w:t>
      </w:r>
      <w:r w:rsidR="00B64606" w:rsidRPr="009A46A0">
        <w:rPr>
          <w:rFonts w:ascii="Times New Roman" w:eastAsia="Times New Roman" w:hAnsi="Times New Roman" w:cs="Times New Roman"/>
          <w:sz w:val="24"/>
          <w:szCs w:val="24"/>
          <w:lang w:val="ro-RO"/>
        </w:rPr>
        <w:t>de servicii administrative (9%), transport și depozitare (9%).</w:t>
      </w:r>
    </w:p>
    <w:p w14:paraId="6F8968D7" w14:textId="2D03A2C3" w:rsidR="00B64606" w:rsidRDefault="00DC0016" w:rsidP="00DC0016">
      <w:pPr>
        <w:widowControl w:val="0"/>
        <w:autoSpaceDE w:val="0"/>
        <w:autoSpaceDN w:val="0"/>
        <w:spacing w:before="242" w:after="0" w:line="240" w:lineRule="auto"/>
        <w:jc w:val="both"/>
        <w:outlineLvl w:val="0"/>
        <w:rPr>
          <w:rFonts w:ascii="Times New Roman" w:eastAsia="Times New Roman" w:hAnsi="Times New Roman" w:cs="Times New Roman"/>
          <w:b/>
          <w:bCs/>
          <w:spacing w:val="-2"/>
          <w:sz w:val="24"/>
          <w:szCs w:val="24"/>
          <w:lang w:val="ro-RO"/>
        </w:rPr>
      </w:pPr>
      <w:r>
        <w:rPr>
          <w:rFonts w:ascii="Times New Roman" w:eastAsia="Times New Roman" w:hAnsi="Times New Roman" w:cs="Times New Roman"/>
          <w:b/>
          <w:bCs/>
          <w:sz w:val="24"/>
          <w:szCs w:val="24"/>
          <w:lang w:val="ro-RO"/>
        </w:rPr>
        <w:t xml:space="preserve">     </w:t>
      </w:r>
      <w:r w:rsidR="003321B7">
        <w:rPr>
          <w:rFonts w:ascii="Times New Roman" w:eastAsia="Times New Roman" w:hAnsi="Times New Roman" w:cs="Times New Roman"/>
          <w:b/>
          <w:bCs/>
          <w:sz w:val="24"/>
          <w:szCs w:val="24"/>
          <w:lang w:val="ro-RO"/>
        </w:rPr>
        <w:t>1</w:t>
      </w:r>
      <w:r w:rsidR="008E7C45" w:rsidRPr="009A46A0">
        <w:rPr>
          <w:rFonts w:ascii="Times New Roman" w:eastAsia="Times New Roman" w:hAnsi="Times New Roman" w:cs="Times New Roman"/>
          <w:b/>
          <w:bCs/>
          <w:sz w:val="24"/>
          <w:szCs w:val="24"/>
          <w:lang w:val="ro-RO"/>
        </w:rPr>
        <w:t>.7</w:t>
      </w:r>
      <w:r>
        <w:rPr>
          <w:rFonts w:ascii="Times New Roman" w:eastAsia="Times New Roman" w:hAnsi="Times New Roman" w:cs="Times New Roman"/>
          <w:b/>
          <w:bCs/>
          <w:sz w:val="24"/>
          <w:szCs w:val="24"/>
          <w:lang w:val="ro-RO"/>
        </w:rPr>
        <w:t>.</w:t>
      </w:r>
      <w:r w:rsidR="008E7C45" w:rsidRPr="009A46A0">
        <w:rPr>
          <w:rFonts w:ascii="Times New Roman" w:eastAsia="Times New Roman" w:hAnsi="Times New Roman" w:cs="Times New Roman"/>
          <w:b/>
          <w:bCs/>
          <w:sz w:val="24"/>
          <w:szCs w:val="24"/>
          <w:lang w:val="ro-RO"/>
        </w:rPr>
        <w:t xml:space="preserve"> </w:t>
      </w:r>
      <w:r w:rsidR="00B64606" w:rsidRPr="009A46A0">
        <w:rPr>
          <w:rFonts w:ascii="Times New Roman" w:eastAsia="Times New Roman" w:hAnsi="Times New Roman" w:cs="Times New Roman"/>
          <w:b/>
          <w:bCs/>
          <w:sz w:val="24"/>
          <w:szCs w:val="24"/>
          <w:lang w:val="ro-RO"/>
        </w:rPr>
        <w:t>Starea</w:t>
      </w:r>
      <w:r w:rsidR="00B64606" w:rsidRPr="009A46A0">
        <w:rPr>
          <w:rFonts w:ascii="Times New Roman" w:eastAsia="Times New Roman" w:hAnsi="Times New Roman" w:cs="Times New Roman"/>
          <w:b/>
          <w:bCs/>
          <w:spacing w:val="-8"/>
          <w:sz w:val="24"/>
          <w:szCs w:val="24"/>
          <w:lang w:val="ro-RO"/>
        </w:rPr>
        <w:t xml:space="preserve"> </w:t>
      </w:r>
      <w:r w:rsidR="00B64606" w:rsidRPr="009A46A0">
        <w:rPr>
          <w:rFonts w:ascii="Times New Roman" w:eastAsia="Times New Roman" w:hAnsi="Times New Roman" w:cs="Times New Roman"/>
          <w:b/>
          <w:bCs/>
          <w:sz w:val="24"/>
          <w:szCs w:val="24"/>
          <w:lang w:val="ro-RO"/>
        </w:rPr>
        <w:t>tehnică</w:t>
      </w:r>
      <w:r w:rsidR="00B64606" w:rsidRPr="009A46A0">
        <w:rPr>
          <w:rFonts w:ascii="Times New Roman" w:eastAsia="Times New Roman" w:hAnsi="Times New Roman" w:cs="Times New Roman"/>
          <w:b/>
          <w:bCs/>
          <w:spacing w:val="-6"/>
          <w:sz w:val="24"/>
          <w:szCs w:val="24"/>
          <w:lang w:val="ro-RO"/>
        </w:rPr>
        <w:t xml:space="preserve"> </w:t>
      </w:r>
      <w:r w:rsidR="00B64606" w:rsidRPr="009A46A0">
        <w:rPr>
          <w:rFonts w:ascii="Times New Roman" w:eastAsia="Times New Roman" w:hAnsi="Times New Roman" w:cs="Times New Roman"/>
          <w:b/>
          <w:bCs/>
          <w:sz w:val="24"/>
          <w:szCs w:val="24"/>
          <w:lang w:val="ro-RO"/>
        </w:rPr>
        <w:t>a</w:t>
      </w:r>
      <w:r w:rsidR="00B64606" w:rsidRPr="009A46A0">
        <w:rPr>
          <w:rFonts w:ascii="Times New Roman" w:eastAsia="Times New Roman" w:hAnsi="Times New Roman" w:cs="Times New Roman"/>
          <w:b/>
          <w:bCs/>
          <w:spacing w:val="-7"/>
          <w:sz w:val="24"/>
          <w:szCs w:val="24"/>
          <w:lang w:val="ro-RO"/>
        </w:rPr>
        <w:t xml:space="preserve"> </w:t>
      </w:r>
      <w:r w:rsidR="00B64606" w:rsidRPr="009A46A0">
        <w:rPr>
          <w:rFonts w:ascii="Times New Roman" w:eastAsia="Times New Roman" w:hAnsi="Times New Roman" w:cs="Times New Roman"/>
          <w:b/>
          <w:bCs/>
          <w:sz w:val="24"/>
          <w:szCs w:val="24"/>
          <w:lang w:val="ro-RO"/>
        </w:rPr>
        <w:t>rețelei</w:t>
      </w:r>
      <w:r w:rsidR="00B64606" w:rsidRPr="009A46A0">
        <w:rPr>
          <w:rFonts w:ascii="Times New Roman" w:eastAsia="Times New Roman" w:hAnsi="Times New Roman" w:cs="Times New Roman"/>
          <w:b/>
          <w:bCs/>
          <w:spacing w:val="-7"/>
          <w:sz w:val="24"/>
          <w:szCs w:val="24"/>
          <w:lang w:val="ro-RO"/>
        </w:rPr>
        <w:t xml:space="preserve"> </w:t>
      </w:r>
      <w:r w:rsidR="00B64606" w:rsidRPr="009A46A0">
        <w:rPr>
          <w:rFonts w:ascii="Times New Roman" w:eastAsia="Times New Roman" w:hAnsi="Times New Roman" w:cs="Times New Roman"/>
          <w:b/>
          <w:bCs/>
          <w:spacing w:val="-2"/>
          <w:sz w:val="24"/>
          <w:szCs w:val="24"/>
          <w:lang w:val="ro-RO"/>
        </w:rPr>
        <w:t>stradale</w:t>
      </w:r>
    </w:p>
    <w:p w14:paraId="5C891AD7" w14:textId="77777777" w:rsidR="00D810CA" w:rsidRDefault="00D810CA" w:rsidP="00DC0016">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p>
    <w:p w14:paraId="0587EA22" w14:textId="12D79016" w:rsidR="00B64606" w:rsidRPr="009A46A0" w:rsidRDefault="00DC0016" w:rsidP="00DC0016">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9A46A0">
        <w:rPr>
          <w:rFonts w:ascii="Times New Roman" w:eastAsia="Times New Roman" w:hAnsi="Times New Roman" w:cs="Times New Roman"/>
          <w:sz w:val="24"/>
          <w:szCs w:val="24"/>
          <w:lang w:val="ro-RO"/>
        </w:rPr>
        <w:t>Starea</w:t>
      </w:r>
      <w:r w:rsidR="00B64606" w:rsidRPr="009A46A0">
        <w:rPr>
          <w:rFonts w:ascii="Times New Roman" w:eastAsia="Times New Roman" w:hAnsi="Times New Roman" w:cs="Times New Roman"/>
          <w:spacing w:val="-13"/>
          <w:sz w:val="24"/>
          <w:szCs w:val="24"/>
          <w:lang w:val="ro-RO"/>
        </w:rPr>
        <w:t xml:space="preserve"> </w:t>
      </w:r>
      <w:r w:rsidR="00B64606" w:rsidRPr="009A46A0">
        <w:rPr>
          <w:rFonts w:ascii="Times New Roman" w:eastAsia="Times New Roman" w:hAnsi="Times New Roman" w:cs="Times New Roman"/>
          <w:sz w:val="24"/>
          <w:szCs w:val="24"/>
          <w:lang w:val="ro-RO"/>
        </w:rPr>
        <w:t>tehnică</w:t>
      </w:r>
      <w:r w:rsidR="00B64606" w:rsidRPr="009A46A0">
        <w:rPr>
          <w:rFonts w:ascii="Times New Roman" w:eastAsia="Times New Roman" w:hAnsi="Times New Roman" w:cs="Times New Roman"/>
          <w:spacing w:val="-4"/>
          <w:sz w:val="24"/>
          <w:szCs w:val="24"/>
          <w:lang w:val="ro-RO"/>
        </w:rPr>
        <w:t xml:space="preserve"> </w:t>
      </w:r>
      <w:r w:rsidR="00B64606" w:rsidRPr="009A46A0">
        <w:rPr>
          <w:rFonts w:ascii="Times New Roman" w:eastAsia="Times New Roman" w:hAnsi="Times New Roman" w:cs="Times New Roman"/>
          <w:sz w:val="24"/>
          <w:szCs w:val="24"/>
          <w:lang w:val="ro-RO"/>
        </w:rPr>
        <w:t>a</w:t>
      </w:r>
      <w:r w:rsidR="00B64606" w:rsidRPr="009A46A0">
        <w:rPr>
          <w:rFonts w:ascii="Times New Roman" w:eastAsia="Times New Roman" w:hAnsi="Times New Roman" w:cs="Times New Roman"/>
          <w:spacing w:val="-4"/>
          <w:sz w:val="24"/>
          <w:szCs w:val="24"/>
          <w:lang w:val="ro-RO"/>
        </w:rPr>
        <w:t xml:space="preserve"> </w:t>
      </w:r>
      <w:r w:rsidR="00B64606" w:rsidRPr="009A46A0">
        <w:rPr>
          <w:rFonts w:ascii="Times New Roman" w:eastAsia="Times New Roman" w:hAnsi="Times New Roman" w:cs="Times New Roman"/>
          <w:sz w:val="24"/>
          <w:szCs w:val="24"/>
          <w:lang w:val="ro-RO"/>
        </w:rPr>
        <w:t>drumurilor</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reprezintă</w:t>
      </w:r>
      <w:r w:rsidR="00B64606" w:rsidRPr="009A46A0">
        <w:rPr>
          <w:rFonts w:ascii="Times New Roman" w:eastAsia="Times New Roman" w:hAnsi="Times New Roman" w:cs="Times New Roman"/>
          <w:spacing w:val="-4"/>
          <w:sz w:val="24"/>
          <w:szCs w:val="24"/>
          <w:lang w:val="ro-RO"/>
        </w:rPr>
        <w:t xml:space="preserve"> </w:t>
      </w:r>
      <w:r w:rsidR="00B64606" w:rsidRPr="009A46A0">
        <w:rPr>
          <w:rFonts w:ascii="Times New Roman" w:eastAsia="Times New Roman" w:hAnsi="Times New Roman" w:cs="Times New Roman"/>
          <w:sz w:val="24"/>
          <w:szCs w:val="24"/>
          <w:lang w:val="ro-RO"/>
        </w:rPr>
        <w:t>un factor</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important</w:t>
      </w:r>
      <w:r w:rsidR="00B64606" w:rsidRPr="009A46A0">
        <w:rPr>
          <w:rFonts w:ascii="Times New Roman" w:eastAsia="Times New Roman" w:hAnsi="Times New Roman" w:cs="Times New Roman"/>
          <w:spacing w:val="-3"/>
          <w:sz w:val="24"/>
          <w:szCs w:val="24"/>
          <w:lang w:val="ro-RO"/>
        </w:rPr>
        <w:t xml:space="preserve"> </w:t>
      </w:r>
      <w:r w:rsidR="00B64606" w:rsidRPr="009A46A0">
        <w:rPr>
          <w:rFonts w:ascii="Times New Roman" w:eastAsia="Times New Roman" w:hAnsi="Times New Roman" w:cs="Times New Roman"/>
          <w:sz w:val="24"/>
          <w:szCs w:val="24"/>
          <w:lang w:val="ro-RO"/>
        </w:rPr>
        <w:t>care</w:t>
      </w:r>
      <w:r w:rsidR="00B64606" w:rsidRPr="009A46A0">
        <w:rPr>
          <w:rFonts w:ascii="Times New Roman" w:eastAsia="Times New Roman" w:hAnsi="Times New Roman" w:cs="Times New Roman"/>
          <w:spacing w:val="-4"/>
          <w:sz w:val="24"/>
          <w:szCs w:val="24"/>
          <w:lang w:val="ro-RO"/>
        </w:rPr>
        <w:t xml:space="preserve"> </w:t>
      </w:r>
      <w:r w:rsidR="00B64606" w:rsidRPr="009A46A0">
        <w:rPr>
          <w:rFonts w:ascii="Times New Roman" w:eastAsia="Times New Roman" w:hAnsi="Times New Roman" w:cs="Times New Roman"/>
          <w:sz w:val="24"/>
          <w:szCs w:val="24"/>
          <w:lang w:val="ro-RO"/>
        </w:rPr>
        <w:t>influenţează</w:t>
      </w:r>
      <w:r w:rsidR="00B64606" w:rsidRPr="009A46A0">
        <w:rPr>
          <w:rFonts w:ascii="Times New Roman" w:eastAsia="Times New Roman" w:hAnsi="Times New Roman" w:cs="Times New Roman"/>
          <w:spacing w:val="-4"/>
          <w:sz w:val="24"/>
          <w:szCs w:val="24"/>
          <w:lang w:val="ro-RO"/>
        </w:rPr>
        <w:t xml:space="preserve"> </w:t>
      </w:r>
      <w:r w:rsidR="00B64606" w:rsidRPr="009A46A0">
        <w:rPr>
          <w:rFonts w:ascii="Times New Roman" w:eastAsia="Times New Roman" w:hAnsi="Times New Roman" w:cs="Times New Roman"/>
          <w:sz w:val="24"/>
          <w:szCs w:val="24"/>
          <w:lang w:val="ro-RO"/>
        </w:rPr>
        <w:t>costurile generalizate ale utilizatorilor, precum și deciziile acestora de efectuare a călătoriilor, în special în ceea ce privește alegerea rutei.</w:t>
      </w:r>
    </w:p>
    <w:p w14:paraId="4A2DCEBA" w14:textId="4238A040" w:rsidR="00B64606" w:rsidRPr="009A46A0" w:rsidRDefault="00DC0016" w:rsidP="00DC0016">
      <w:pPr>
        <w:widowControl w:val="0"/>
        <w:autoSpaceDE w:val="0"/>
        <w:autoSpaceDN w:val="0"/>
        <w:spacing w:after="0" w:line="240" w:lineRule="auto"/>
        <w:ind w:right="-20" w:firstLine="28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9A46A0">
        <w:rPr>
          <w:rFonts w:ascii="Times New Roman" w:eastAsia="Times New Roman" w:hAnsi="Times New Roman" w:cs="Times New Roman"/>
          <w:sz w:val="24"/>
          <w:szCs w:val="24"/>
          <w:lang w:val="ro-RO"/>
        </w:rPr>
        <w:t xml:space="preserve">Conform inventarului bunurilor care aparţin domeniului public al </w:t>
      </w:r>
      <w:r w:rsidR="00D810CA">
        <w:rPr>
          <w:rFonts w:ascii="Times New Roman" w:eastAsia="Times New Roman" w:hAnsi="Times New Roman" w:cs="Times New Roman"/>
          <w:sz w:val="24"/>
          <w:szCs w:val="24"/>
          <w:lang w:val="ro-RO"/>
        </w:rPr>
        <w:t>m</w:t>
      </w:r>
      <w:r w:rsidR="00B64606" w:rsidRPr="009A46A0">
        <w:rPr>
          <w:rFonts w:ascii="Times New Roman" w:eastAsia="Times New Roman" w:hAnsi="Times New Roman" w:cs="Times New Roman"/>
          <w:sz w:val="24"/>
          <w:szCs w:val="24"/>
          <w:lang w:val="ro-RO"/>
        </w:rPr>
        <w:t>unicipiului Drobeta Turnu Severin în inventarul</w:t>
      </w:r>
      <w:r w:rsidR="00B64606" w:rsidRPr="009A46A0">
        <w:rPr>
          <w:rFonts w:ascii="Times New Roman" w:eastAsia="Times New Roman" w:hAnsi="Times New Roman" w:cs="Times New Roman"/>
          <w:spacing w:val="-6"/>
          <w:sz w:val="24"/>
          <w:szCs w:val="24"/>
          <w:lang w:val="ro-RO"/>
        </w:rPr>
        <w:t xml:space="preserve"> </w:t>
      </w:r>
      <w:r w:rsidR="00B64606" w:rsidRPr="009A46A0">
        <w:rPr>
          <w:rFonts w:ascii="Times New Roman" w:eastAsia="Times New Roman" w:hAnsi="Times New Roman" w:cs="Times New Roman"/>
          <w:sz w:val="24"/>
          <w:szCs w:val="24"/>
          <w:lang w:val="ro-RO"/>
        </w:rPr>
        <w:t>domeniului</w:t>
      </w:r>
      <w:r w:rsidR="00B64606" w:rsidRPr="009A46A0">
        <w:rPr>
          <w:rFonts w:ascii="Times New Roman" w:eastAsia="Times New Roman" w:hAnsi="Times New Roman" w:cs="Times New Roman"/>
          <w:spacing w:val="-6"/>
          <w:sz w:val="24"/>
          <w:szCs w:val="24"/>
          <w:lang w:val="ro-RO"/>
        </w:rPr>
        <w:t xml:space="preserve"> </w:t>
      </w:r>
      <w:r w:rsidR="00B64606" w:rsidRPr="009A46A0">
        <w:rPr>
          <w:rFonts w:ascii="Times New Roman" w:eastAsia="Times New Roman" w:hAnsi="Times New Roman" w:cs="Times New Roman"/>
          <w:sz w:val="24"/>
          <w:szCs w:val="24"/>
          <w:lang w:val="ro-RO"/>
        </w:rPr>
        <w:t>public se găsesc 179 străzi</w:t>
      </w:r>
      <w:r w:rsidR="00B64606" w:rsidRPr="009A46A0">
        <w:rPr>
          <w:rFonts w:ascii="Times New Roman" w:eastAsia="Times New Roman" w:hAnsi="Times New Roman" w:cs="Times New Roman"/>
          <w:spacing w:val="-6"/>
          <w:sz w:val="24"/>
          <w:szCs w:val="24"/>
          <w:lang w:val="ro-RO"/>
        </w:rPr>
        <w:t xml:space="preserve"> </w:t>
      </w:r>
      <w:r w:rsidR="00B64606" w:rsidRPr="009A46A0">
        <w:rPr>
          <w:rFonts w:ascii="Times New Roman" w:eastAsia="Times New Roman" w:hAnsi="Times New Roman" w:cs="Times New Roman"/>
          <w:sz w:val="24"/>
          <w:szCs w:val="24"/>
          <w:lang w:val="ro-RO"/>
        </w:rPr>
        <w:t>cu o suprafaţă totală</w:t>
      </w:r>
      <w:r w:rsidR="00B64606" w:rsidRPr="009A46A0">
        <w:rPr>
          <w:rFonts w:ascii="Times New Roman" w:eastAsia="Times New Roman" w:hAnsi="Times New Roman" w:cs="Times New Roman"/>
          <w:spacing w:val="-3"/>
          <w:sz w:val="24"/>
          <w:szCs w:val="24"/>
          <w:lang w:val="ro-RO"/>
        </w:rPr>
        <w:t xml:space="preserve"> </w:t>
      </w:r>
      <w:r w:rsidR="00B64606" w:rsidRPr="009A46A0">
        <w:rPr>
          <w:rFonts w:ascii="Times New Roman" w:eastAsia="Times New Roman" w:hAnsi="Times New Roman" w:cs="Times New Roman"/>
          <w:sz w:val="24"/>
          <w:szCs w:val="24"/>
          <w:lang w:val="ro-RO"/>
        </w:rPr>
        <w:t>de 1.416.998</w:t>
      </w:r>
      <w:r w:rsidR="00B64606" w:rsidRPr="009A46A0">
        <w:rPr>
          <w:rFonts w:ascii="Times New Roman" w:eastAsia="Times New Roman" w:hAnsi="Times New Roman" w:cs="Times New Roman"/>
          <w:spacing w:val="-2"/>
          <w:sz w:val="24"/>
          <w:szCs w:val="24"/>
          <w:lang w:val="ro-RO"/>
        </w:rPr>
        <w:t xml:space="preserve"> </w:t>
      </w:r>
      <w:r w:rsidR="00B64606" w:rsidRPr="00DC0016">
        <w:rPr>
          <w:rFonts w:ascii="Times New Roman" w:eastAsia="Times New Roman" w:hAnsi="Times New Roman" w:cs="Times New Roman"/>
          <w:sz w:val="24"/>
          <w:szCs w:val="24"/>
          <w:lang w:val="ro-RO"/>
        </w:rPr>
        <w:t>m</w:t>
      </w:r>
      <w:r>
        <w:rPr>
          <w:rFonts w:ascii="Times New Roman" w:eastAsia="Times New Roman" w:hAnsi="Times New Roman" w:cs="Times New Roman"/>
          <w:sz w:val="24"/>
          <w:szCs w:val="24"/>
          <w:lang w:val="ro-RO"/>
        </w:rPr>
        <w:t>²</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(1.42</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km</w:t>
      </w:r>
      <w:r>
        <w:rPr>
          <w:rFonts w:ascii="Times New Roman" w:eastAsia="Times New Roman" w:hAnsi="Times New Roman" w:cs="Times New Roman"/>
          <w:sz w:val="24"/>
          <w:szCs w:val="24"/>
          <w:lang w:val="ro-RO"/>
        </w:rPr>
        <w:t>²</w:t>
      </w:r>
      <w:r w:rsidR="00B64606" w:rsidRPr="009A46A0">
        <w:rPr>
          <w:rFonts w:ascii="Times New Roman" w:eastAsia="Times New Roman" w:hAnsi="Times New Roman" w:cs="Times New Roman"/>
          <w:sz w:val="24"/>
          <w:szCs w:val="24"/>
          <w:lang w:val="ro-RO"/>
        </w:rPr>
        <w:t>). Suprafaţa</w:t>
      </w:r>
      <w:r w:rsidR="00B64606" w:rsidRPr="009A46A0">
        <w:rPr>
          <w:rFonts w:ascii="Times New Roman" w:eastAsia="Times New Roman" w:hAnsi="Times New Roman" w:cs="Times New Roman"/>
          <w:spacing w:val="-8"/>
          <w:sz w:val="24"/>
          <w:szCs w:val="24"/>
          <w:lang w:val="ro-RO"/>
        </w:rPr>
        <w:t xml:space="preserve"> </w:t>
      </w:r>
      <w:r w:rsidR="00B64606" w:rsidRPr="009A46A0">
        <w:rPr>
          <w:rFonts w:ascii="Times New Roman" w:eastAsia="Times New Roman" w:hAnsi="Times New Roman" w:cs="Times New Roman"/>
          <w:sz w:val="24"/>
          <w:szCs w:val="24"/>
          <w:lang w:val="ro-RO"/>
        </w:rPr>
        <w:t>totală</w:t>
      </w:r>
      <w:r w:rsidR="00B64606" w:rsidRPr="009A46A0">
        <w:rPr>
          <w:rFonts w:ascii="Times New Roman" w:eastAsia="Times New Roman" w:hAnsi="Times New Roman" w:cs="Times New Roman"/>
          <w:spacing w:val="-3"/>
          <w:sz w:val="24"/>
          <w:szCs w:val="24"/>
          <w:lang w:val="ro-RO"/>
        </w:rPr>
        <w:t xml:space="preserve"> </w:t>
      </w:r>
      <w:r w:rsidR="00B64606" w:rsidRPr="009A46A0">
        <w:rPr>
          <w:rFonts w:ascii="Times New Roman" w:eastAsia="Times New Roman" w:hAnsi="Times New Roman" w:cs="Times New Roman"/>
          <w:sz w:val="24"/>
          <w:szCs w:val="24"/>
          <w:lang w:val="ro-RO"/>
        </w:rPr>
        <w:t xml:space="preserve">a </w:t>
      </w:r>
      <w:r w:rsidR="00D810CA">
        <w:rPr>
          <w:rFonts w:ascii="Times New Roman" w:eastAsia="Times New Roman" w:hAnsi="Times New Roman" w:cs="Times New Roman"/>
          <w:sz w:val="24"/>
          <w:szCs w:val="24"/>
          <w:lang w:val="ro-RO"/>
        </w:rPr>
        <w:t>m</w:t>
      </w:r>
      <w:r w:rsidR="00B64606" w:rsidRPr="009A46A0">
        <w:rPr>
          <w:rFonts w:ascii="Times New Roman" w:eastAsia="Times New Roman" w:hAnsi="Times New Roman" w:cs="Times New Roman"/>
          <w:sz w:val="24"/>
          <w:szCs w:val="24"/>
          <w:lang w:val="ro-RO"/>
        </w:rPr>
        <w:t>unicipiului</w:t>
      </w:r>
      <w:r w:rsidR="00B64606" w:rsidRPr="009A46A0">
        <w:rPr>
          <w:rFonts w:ascii="Times New Roman" w:eastAsia="Times New Roman" w:hAnsi="Times New Roman" w:cs="Times New Roman"/>
          <w:spacing w:val="-11"/>
          <w:sz w:val="24"/>
          <w:szCs w:val="24"/>
          <w:lang w:val="ro-RO"/>
        </w:rPr>
        <w:t xml:space="preserve"> </w:t>
      </w:r>
      <w:r w:rsidR="00B64606" w:rsidRPr="009A46A0">
        <w:rPr>
          <w:rFonts w:ascii="Times New Roman" w:eastAsia="Times New Roman" w:hAnsi="Times New Roman" w:cs="Times New Roman"/>
          <w:sz w:val="24"/>
          <w:szCs w:val="24"/>
          <w:lang w:val="ro-RO"/>
        </w:rPr>
        <w:t>Drobeta</w:t>
      </w:r>
      <w:r>
        <w:rPr>
          <w:rFonts w:ascii="Times New Roman" w:eastAsia="Times New Roman" w:hAnsi="Times New Roman" w:cs="Times New Roman"/>
          <w:spacing w:val="-3"/>
          <w:sz w:val="24"/>
          <w:szCs w:val="24"/>
          <w:lang w:val="ro-RO"/>
        </w:rPr>
        <w:t>-</w:t>
      </w:r>
      <w:r w:rsidR="00B64606" w:rsidRPr="009A46A0">
        <w:rPr>
          <w:rFonts w:ascii="Times New Roman" w:eastAsia="Times New Roman" w:hAnsi="Times New Roman" w:cs="Times New Roman"/>
          <w:sz w:val="24"/>
          <w:szCs w:val="24"/>
          <w:lang w:val="ro-RO"/>
        </w:rPr>
        <w:t>Turnu</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Severin este de 57.43 km</w:t>
      </w:r>
      <w:r w:rsidR="00D810CA">
        <w:rPr>
          <w:rFonts w:ascii="Times New Roman" w:eastAsia="Times New Roman" w:hAnsi="Times New Roman" w:cs="Times New Roman"/>
          <w:sz w:val="24"/>
          <w:szCs w:val="24"/>
          <w:lang w:val="ro-RO"/>
        </w:rPr>
        <w:t>²</w:t>
      </w:r>
      <w:r w:rsidR="00B64606" w:rsidRPr="009A46A0">
        <w:rPr>
          <w:rFonts w:ascii="Times New Roman" w:eastAsia="Times New Roman" w:hAnsi="Times New Roman" w:cs="Times New Roman"/>
          <w:sz w:val="24"/>
          <w:szCs w:val="24"/>
          <w:lang w:val="ro-RO"/>
        </w:rPr>
        <w:t>. Astfel, suprafaţa străzilor reprezintă 2.47% din</w:t>
      </w:r>
      <w:r w:rsidR="00B64606" w:rsidRPr="009A46A0">
        <w:rPr>
          <w:rFonts w:ascii="Times New Roman" w:eastAsia="Times New Roman" w:hAnsi="Times New Roman" w:cs="Times New Roman"/>
          <w:spacing w:val="-2"/>
          <w:sz w:val="24"/>
          <w:szCs w:val="24"/>
          <w:lang w:val="ro-RO"/>
        </w:rPr>
        <w:t xml:space="preserve"> </w:t>
      </w:r>
      <w:r w:rsidR="00B64606" w:rsidRPr="009A46A0">
        <w:rPr>
          <w:rFonts w:ascii="Times New Roman" w:eastAsia="Times New Roman" w:hAnsi="Times New Roman" w:cs="Times New Roman"/>
          <w:sz w:val="24"/>
          <w:szCs w:val="24"/>
          <w:lang w:val="ro-RO"/>
        </w:rPr>
        <w:t>suprafaţa municipiului.</w:t>
      </w:r>
    </w:p>
    <w:p w14:paraId="5A608E22" w14:textId="77777777" w:rsidR="00B64606" w:rsidRPr="009A46A0" w:rsidRDefault="00B64606" w:rsidP="009A46A0">
      <w:pPr>
        <w:widowControl w:val="0"/>
        <w:autoSpaceDE w:val="0"/>
        <w:autoSpaceDN w:val="0"/>
        <w:spacing w:before="74" w:after="0" w:line="240" w:lineRule="auto"/>
        <w:ind w:right="301"/>
        <w:jc w:val="both"/>
        <w:rPr>
          <w:rFonts w:ascii="Times New Roman" w:eastAsia="Times New Roman" w:hAnsi="Times New Roman" w:cs="Times New Roman"/>
          <w:sz w:val="24"/>
          <w:szCs w:val="24"/>
          <w:lang w:val="ro-RO"/>
        </w:rPr>
      </w:pPr>
    </w:p>
    <w:p w14:paraId="4539A304" w14:textId="1A9E5742" w:rsidR="00B64606" w:rsidRPr="009A46A0" w:rsidRDefault="00D810CA" w:rsidP="00D810CA">
      <w:pPr>
        <w:widowControl w:val="0"/>
        <w:autoSpaceDE w:val="0"/>
        <w:autoSpaceDN w:val="0"/>
        <w:spacing w:after="0" w:line="240" w:lineRule="auto"/>
        <w:jc w:val="both"/>
        <w:outlineLvl w:val="0"/>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    </w:t>
      </w:r>
      <w:r w:rsidR="003321B7">
        <w:rPr>
          <w:rFonts w:ascii="Times New Roman" w:eastAsia="Times New Roman" w:hAnsi="Times New Roman" w:cs="Times New Roman"/>
          <w:b/>
          <w:bCs/>
          <w:sz w:val="24"/>
          <w:szCs w:val="24"/>
          <w:lang w:val="ro-RO"/>
        </w:rPr>
        <w:t>1</w:t>
      </w:r>
      <w:r w:rsidR="008E7C45" w:rsidRPr="009A46A0">
        <w:rPr>
          <w:rFonts w:ascii="Times New Roman" w:eastAsia="Times New Roman" w:hAnsi="Times New Roman" w:cs="Times New Roman"/>
          <w:b/>
          <w:bCs/>
          <w:sz w:val="24"/>
          <w:szCs w:val="24"/>
          <w:lang w:val="ro-RO"/>
        </w:rPr>
        <w:t>.8</w:t>
      </w:r>
      <w:r w:rsidR="000D0068">
        <w:rPr>
          <w:rFonts w:ascii="Times New Roman" w:eastAsia="Times New Roman" w:hAnsi="Times New Roman" w:cs="Times New Roman"/>
          <w:b/>
          <w:bCs/>
          <w:sz w:val="24"/>
          <w:szCs w:val="24"/>
          <w:lang w:val="ro-RO"/>
        </w:rPr>
        <w:t>.</w:t>
      </w:r>
      <w:r w:rsidR="008E7C45" w:rsidRPr="009A46A0">
        <w:rPr>
          <w:rFonts w:ascii="Times New Roman" w:eastAsia="Times New Roman" w:hAnsi="Times New Roman" w:cs="Times New Roman"/>
          <w:b/>
          <w:bCs/>
          <w:sz w:val="24"/>
          <w:szCs w:val="24"/>
          <w:lang w:val="ro-RO"/>
        </w:rPr>
        <w:t xml:space="preserve"> </w:t>
      </w:r>
      <w:r w:rsidR="00B64606" w:rsidRPr="009A46A0">
        <w:rPr>
          <w:rFonts w:ascii="Times New Roman" w:eastAsia="Times New Roman" w:hAnsi="Times New Roman" w:cs="Times New Roman"/>
          <w:b/>
          <w:bCs/>
          <w:sz w:val="24"/>
          <w:szCs w:val="24"/>
          <w:lang w:val="ro-RO"/>
        </w:rPr>
        <w:t>Sistemul</w:t>
      </w:r>
      <w:r w:rsidR="00B64606" w:rsidRPr="009A46A0">
        <w:rPr>
          <w:rFonts w:ascii="Times New Roman" w:eastAsia="Times New Roman" w:hAnsi="Times New Roman" w:cs="Times New Roman"/>
          <w:b/>
          <w:bCs/>
          <w:spacing w:val="-6"/>
          <w:sz w:val="24"/>
          <w:szCs w:val="24"/>
          <w:lang w:val="ro-RO"/>
        </w:rPr>
        <w:t xml:space="preserve"> </w:t>
      </w:r>
      <w:r w:rsidR="00B64606" w:rsidRPr="009A46A0">
        <w:rPr>
          <w:rFonts w:ascii="Times New Roman" w:eastAsia="Times New Roman" w:hAnsi="Times New Roman" w:cs="Times New Roman"/>
          <w:b/>
          <w:bCs/>
          <w:sz w:val="24"/>
          <w:szCs w:val="24"/>
          <w:lang w:val="ro-RO"/>
        </w:rPr>
        <w:t>de</w:t>
      </w:r>
      <w:r w:rsidR="00B64606" w:rsidRPr="009A46A0">
        <w:rPr>
          <w:rFonts w:ascii="Times New Roman" w:eastAsia="Times New Roman" w:hAnsi="Times New Roman" w:cs="Times New Roman"/>
          <w:b/>
          <w:bCs/>
          <w:spacing w:val="-6"/>
          <w:sz w:val="24"/>
          <w:szCs w:val="24"/>
          <w:lang w:val="ro-RO"/>
        </w:rPr>
        <w:t xml:space="preserve"> </w:t>
      </w:r>
      <w:r w:rsidR="00B64606" w:rsidRPr="009A46A0">
        <w:rPr>
          <w:rFonts w:ascii="Times New Roman" w:eastAsia="Times New Roman" w:hAnsi="Times New Roman" w:cs="Times New Roman"/>
          <w:b/>
          <w:bCs/>
          <w:sz w:val="24"/>
          <w:szCs w:val="24"/>
          <w:lang w:val="ro-RO"/>
        </w:rPr>
        <w:t>transport</w:t>
      </w:r>
      <w:r w:rsidR="00B64606" w:rsidRPr="009A46A0">
        <w:rPr>
          <w:rFonts w:ascii="Times New Roman" w:eastAsia="Times New Roman" w:hAnsi="Times New Roman" w:cs="Times New Roman"/>
          <w:b/>
          <w:bCs/>
          <w:spacing w:val="-7"/>
          <w:sz w:val="24"/>
          <w:szCs w:val="24"/>
          <w:lang w:val="ro-RO"/>
        </w:rPr>
        <w:t xml:space="preserve"> </w:t>
      </w:r>
      <w:r w:rsidR="00B64606" w:rsidRPr="009A46A0">
        <w:rPr>
          <w:rFonts w:ascii="Times New Roman" w:eastAsia="Times New Roman" w:hAnsi="Times New Roman" w:cs="Times New Roman"/>
          <w:b/>
          <w:bCs/>
          <w:sz w:val="24"/>
          <w:szCs w:val="24"/>
          <w:lang w:val="ro-RO"/>
        </w:rPr>
        <w:t>persoane</w:t>
      </w:r>
      <w:r w:rsidR="00B64606" w:rsidRPr="009A46A0">
        <w:rPr>
          <w:rFonts w:ascii="Times New Roman" w:eastAsia="Times New Roman" w:hAnsi="Times New Roman" w:cs="Times New Roman"/>
          <w:b/>
          <w:bCs/>
          <w:spacing w:val="-6"/>
          <w:sz w:val="24"/>
          <w:szCs w:val="24"/>
          <w:lang w:val="ro-RO"/>
        </w:rPr>
        <w:t xml:space="preserve"> </w:t>
      </w:r>
      <w:r w:rsidR="00B64606" w:rsidRPr="009A46A0">
        <w:rPr>
          <w:rFonts w:ascii="Times New Roman" w:eastAsia="Times New Roman" w:hAnsi="Times New Roman" w:cs="Times New Roman"/>
          <w:b/>
          <w:bCs/>
          <w:sz w:val="24"/>
          <w:szCs w:val="24"/>
          <w:lang w:val="ro-RO"/>
        </w:rPr>
        <w:t>la</w:t>
      </w:r>
      <w:r w:rsidR="00B64606" w:rsidRPr="009A46A0">
        <w:rPr>
          <w:rFonts w:ascii="Times New Roman" w:eastAsia="Times New Roman" w:hAnsi="Times New Roman" w:cs="Times New Roman"/>
          <w:b/>
          <w:bCs/>
          <w:spacing w:val="-2"/>
          <w:sz w:val="24"/>
          <w:szCs w:val="24"/>
          <w:lang w:val="ro-RO"/>
        </w:rPr>
        <w:t xml:space="preserve"> </w:t>
      </w:r>
      <w:r w:rsidR="00B64606" w:rsidRPr="009A46A0">
        <w:rPr>
          <w:rFonts w:ascii="Times New Roman" w:eastAsia="Times New Roman" w:hAnsi="Times New Roman" w:cs="Times New Roman"/>
          <w:b/>
          <w:bCs/>
          <w:sz w:val="24"/>
          <w:szCs w:val="24"/>
          <w:lang w:val="ro-RO"/>
        </w:rPr>
        <w:t>nivel regional,</w:t>
      </w:r>
      <w:r w:rsidR="00B64606" w:rsidRPr="009A46A0">
        <w:rPr>
          <w:rFonts w:ascii="Times New Roman" w:eastAsia="Times New Roman" w:hAnsi="Times New Roman" w:cs="Times New Roman"/>
          <w:b/>
          <w:bCs/>
          <w:spacing w:val="-1"/>
          <w:sz w:val="24"/>
          <w:szCs w:val="24"/>
          <w:lang w:val="ro-RO"/>
        </w:rPr>
        <w:t xml:space="preserve"> </w:t>
      </w:r>
      <w:r w:rsidR="00B64606" w:rsidRPr="009A46A0">
        <w:rPr>
          <w:rFonts w:ascii="Times New Roman" w:eastAsia="Times New Roman" w:hAnsi="Times New Roman" w:cs="Times New Roman"/>
          <w:b/>
          <w:bCs/>
          <w:sz w:val="24"/>
          <w:szCs w:val="24"/>
          <w:lang w:val="ro-RO"/>
        </w:rPr>
        <w:t>național</w:t>
      </w:r>
      <w:r w:rsidR="00B64606" w:rsidRPr="009A46A0">
        <w:rPr>
          <w:rFonts w:ascii="Times New Roman" w:eastAsia="Times New Roman" w:hAnsi="Times New Roman" w:cs="Times New Roman"/>
          <w:b/>
          <w:bCs/>
          <w:spacing w:val="-6"/>
          <w:sz w:val="24"/>
          <w:szCs w:val="24"/>
          <w:lang w:val="ro-RO"/>
        </w:rPr>
        <w:t xml:space="preserve"> </w:t>
      </w:r>
      <w:r w:rsidR="00B64606" w:rsidRPr="009A46A0">
        <w:rPr>
          <w:rFonts w:ascii="Times New Roman" w:eastAsia="Times New Roman" w:hAnsi="Times New Roman" w:cs="Times New Roman"/>
          <w:b/>
          <w:bCs/>
          <w:sz w:val="24"/>
          <w:szCs w:val="24"/>
          <w:lang w:val="ro-RO"/>
        </w:rPr>
        <w:t xml:space="preserve">și </w:t>
      </w:r>
      <w:r w:rsidR="00B64606" w:rsidRPr="009A46A0">
        <w:rPr>
          <w:rFonts w:ascii="Times New Roman" w:eastAsia="Times New Roman" w:hAnsi="Times New Roman" w:cs="Times New Roman"/>
          <w:b/>
          <w:bCs/>
          <w:spacing w:val="-2"/>
          <w:sz w:val="24"/>
          <w:szCs w:val="24"/>
          <w:lang w:val="ro-RO"/>
        </w:rPr>
        <w:t>internațional</w:t>
      </w:r>
    </w:p>
    <w:p w14:paraId="20FE3DEE" w14:textId="3B4EA43E" w:rsidR="00D810CA" w:rsidRDefault="00D810CA" w:rsidP="005328DB">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D810CA">
        <w:rPr>
          <w:rFonts w:ascii="Times New Roman" w:eastAsia="Times New Roman" w:hAnsi="Times New Roman" w:cs="Times New Roman"/>
          <w:sz w:val="24"/>
          <w:szCs w:val="24"/>
          <w:lang w:val="ro-RO"/>
        </w:rPr>
        <w:t>Serviciul de transport persoane este asigurat</w:t>
      </w:r>
      <w:r w:rsidR="00B64606" w:rsidRPr="00D810CA">
        <w:rPr>
          <w:rFonts w:ascii="Times New Roman" w:eastAsia="Times New Roman" w:hAnsi="Times New Roman" w:cs="Times New Roman"/>
          <w:spacing w:val="40"/>
          <w:sz w:val="24"/>
          <w:szCs w:val="24"/>
          <w:lang w:val="ro-RO"/>
        </w:rPr>
        <w:t xml:space="preserve"> </w:t>
      </w:r>
      <w:r w:rsidR="00B64606" w:rsidRPr="00D810CA">
        <w:rPr>
          <w:rFonts w:ascii="Times New Roman" w:eastAsia="Times New Roman" w:hAnsi="Times New Roman" w:cs="Times New Roman"/>
          <w:sz w:val="24"/>
          <w:szCs w:val="24"/>
          <w:lang w:val="ro-RO"/>
        </w:rPr>
        <w:t>de mai mulţi operatori regionali sau naţionali de transport. Datorită poziţiei geografice, și a</w:t>
      </w:r>
      <w:r w:rsidR="00B64606" w:rsidRPr="00D810CA">
        <w:rPr>
          <w:rFonts w:ascii="Times New Roman" w:eastAsia="Times New Roman" w:hAnsi="Times New Roman" w:cs="Times New Roman"/>
          <w:spacing w:val="40"/>
          <w:sz w:val="24"/>
          <w:szCs w:val="24"/>
          <w:lang w:val="ro-RO"/>
        </w:rPr>
        <w:t xml:space="preserve"> </w:t>
      </w:r>
      <w:r w:rsidR="00B64606" w:rsidRPr="00D810CA">
        <w:rPr>
          <w:rFonts w:ascii="Times New Roman" w:eastAsia="Times New Roman" w:hAnsi="Times New Roman" w:cs="Times New Roman"/>
          <w:sz w:val="24"/>
          <w:szCs w:val="24"/>
          <w:lang w:val="ro-RO"/>
        </w:rPr>
        <w:t>reţelei importante de</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transport la care este conectat Municipiul Drobeta Turnu Severin,</w:t>
      </w:r>
      <w:r w:rsidR="00B64606" w:rsidRPr="00D810CA">
        <w:rPr>
          <w:rFonts w:ascii="Times New Roman" w:eastAsia="Times New Roman" w:hAnsi="Times New Roman" w:cs="Times New Roman"/>
          <w:spacing w:val="37"/>
          <w:sz w:val="24"/>
          <w:szCs w:val="24"/>
          <w:lang w:val="ro-RO"/>
        </w:rPr>
        <w:t xml:space="preserve"> </w:t>
      </w:r>
      <w:r w:rsidR="00B64606" w:rsidRPr="00D810CA">
        <w:rPr>
          <w:rFonts w:ascii="Times New Roman" w:eastAsia="Times New Roman" w:hAnsi="Times New Roman" w:cs="Times New Roman"/>
          <w:sz w:val="24"/>
          <w:szCs w:val="24"/>
          <w:lang w:val="ro-RO"/>
        </w:rPr>
        <w:t>acesta este tranzitat nu numai de traficul</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local și</w:t>
      </w:r>
      <w:r w:rsidR="00B64606" w:rsidRPr="00D810CA">
        <w:rPr>
          <w:rFonts w:ascii="Times New Roman" w:eastAsia="Times New Roman" w:hAnsi="Times New Roman" w:cs="Times New Roman"/>
          <w:spacing w:val="-6"/>
          <w:sz w:val="24"/>
          <w:szCs w:val="24"/>
          <w:lang w:val="ro-RO"/>
        </w:rPr>
        <w:t xml:space="preserve"> </w:t>
      </w:r>
      <w:r w:rsidR="00B64606" w:rsidRPr="00D810CA">
        <w:rPr>
          <w:rFonts w:ascii="Times New Roman" w:eastAsia="Times New Roman" w:hAnsi="Times New Roman" w:cs="Times New Roman"/>
          <w:sz w:val="24"/>
          <w:szCs w:val="24"/>
          <w:lang w:val="ro-RO"/>
        </w:rPr>
        <w:t>judeţean</w:t>
      </w:r>
      <w:r w:rsidR="00B64606" w:rsidRPr="00D810CA">
        <w:rPr>
          <w:rFonts w:ascii="Times New Roman" w:eastAsia="Times New Roman" w:hAnsi="Times New Roman" w:cs="Times New Roman"/>
          <w:spacing w:val="-6"/>
          <w:sz w:val="24"/>
          <w:szCs w:val="24"/>
          <w:lang w:val="ro-RO"/>
        </w:rPr>
        <w:t xml:space="preserve"> </w:t>
      </w:r>
      <w:r w:rsidR="00B64606" w:rsidRPr="00D810CA">
        <w:rPr>
          <w:rFonts w:ascii="Times New Roman" w:eastAsia="Times New Roman" w:hAnsi="Times New Roman" w:cs="Times New Roman"/>
          <w:sz w:val="24"/>
          <w:szCs w:val="24"/>
          <w:lang w:val="ro-RO"/>
        </w:rPr>
        <w:t>cât și</w:t>
      </w:r>
      <w:r w:rsidR="00B64606" w:rsidRPr="00D810CA">
        <w:rPr>
          <w:rFonts w:ascii="Times New Roman" w:eastAsia="Times New Roman" w:hAnsi="Times New Roman" w:cs="Times New Roman"/>
          <w:spacing w:val="-10"/>
          <w:sz w:val="24"/>
          <w:szCs w:val="24"/>
          <w:lang w:val="ro-RO"/>
        </w:rPr>
        <w:t xml:space="preserve"> </w:t>
      </w:r>
      <w:r w:rsidR="00B64606" w:rsidRPr="00D810CA">
        <w:rPr>
          <w:rFonts w:ascii="Times New Roman" w:eastAsia="Times New Roman" w:hAnsi="Times New Roman" w:cs="Times New Roman"/>
          <w:sz w:val="24"/>
          <w:szCs w:val="24"/>
          <w:lang w:val="ro-RO"/>
        </w:rPr>
        <w:t>de</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traficul</w:t>
      </w:r>
      <w:r w:rsidR="00B64606" w:rsidRPr="00D810CA">
        <w:rPr>
          <w:rFonts w:ascii="Times New Roman" w:eastAsia="Times New Roman" w:hAnsi="Times New Roman" w:cs="Times New Roman"/>
          <w:spacing w:val="-10"/>
          <w:sz w:val="24"/>
          <w:szCs w:val="24"/>
          <w:lang w:val="ro-RO"/>
        </w:rPr>
        <w:t xml:space="preserve"> </w:t>
      </w:r>
      <w:r w:rsidR="00B64606" w:rsidRPr="00D810CA">
        <w:rPr>
          <w:rFonts w:ascii="Times New Roman" w:eastAsia="Times New Roman" w:hAnsi="Times New Roman" w:cs="Times New Roman"/>
          <w:sz w:val="24"/>
          <w:szCs w:val="24"/>
          <w:lang w:val="ro-RO"/>
        </w:rPr>
        <w:t>regional</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și</w:t>
      </w:r>
      <w:r w:rsidR="00B64606" w:rsidRPr="00D810CA">
        <w:rPr>
          <w:rFonts w:ascii="Times New Roman" w:eastAsia="Times New Roman" w:hAnsi="Times New Roman" w:cs="Times New Roman"/>
          <w:spacing w:val="18"/>
          <w:sz w:val="24"/>
          <w:szCs w:val="24"/>
          <w:lang w:val="ro-RO"/>
        </w:rPr>
        <w:t xml:space="preserve"> </w:t>
      </w:r>
      <w:r w:rsidR="00B64606" w:rsidRPr="00D810CA">
        <w:rPr>
          <w:rFonts w:ascii="Times New Roman" w:eastAsia="Times New Roman" w:hAnsi="Times New Roman" w:cs="Times New Roman"/>
          <w:sz w:val="24"/>
          <w:szCs w:val="24"/>
          <w:lang w:val="ro-RO"/>
        </w:rPr>
        <w:t>internaţional. În</w:t>
      </w:r>
      <w:r w:rsidR="00B64606" w:rsidRPr="00D810CA">
        <w:rPr>
          <w:rFonts w:ascii="Times New Roman" w:eastAsia="Times New Roman" w:hAnsi="Times New Roman" w:cs="Times New Roman"/>
          <w:spacing w:val="-6"/>
          <w:sz w:val="24"/>
          <w:szCs w:val="24"/>
          <w:lang w:val="ro-RO"/>
        </w:rPr>
        <w:t xml:space="preserve"> </w:t>
      </w:r>
      <w:r w:rsidR="00B64606" w:rsidRPr="00D810CA">
        <w:rPr>
          <w:rFonts w:ascii="Times New Roman" w:eastAsia="Times New Roman" w:hAnsi="Times New Roman" w:cs="Times New Roman"/>
          <w:sz w:val="24"/>
          <w:szCs w:val="24"/>
          <w:lang w:val="ro-RO"/>
        </w:rPr>
        <w:t>acest sens, municipiul prezintă legături importante cu poli de</w:t>
      </w:r>
      <w:r w:rsidR="00B64606" w:rsidRPr="00D810CA">
        <w:rPr>
          <w:rFonts w:ascii="Times New Roman" w:eastAsia="Times New Roman" w:hAnsi="Times New Roman" w:cs="Times New Roman"/>
          <w:spacing w:val="40"/>
          <w:sz w:val="24"/>
          <w:szCs w:val="24"/>
          <w:lang w:val="ro-RO"/>
        </w:rPr>
        <w:t xml:space="preserve"> </w:t>
      </w:r>
      <w:r w:rsidR="00B64606" w:rsidRPr="00D810CA">
        <w:rPr>
          <w:rFonts w:ascii="Times New Roman" w:eastAsia="Times New Roman" w:hAnsi="Times New Roman" w:cs="Times New Roman"/>
          <w:sz w:val="24"/>
          <w:szCs w:val="24"/>
          <w:lang w:val="ro-RO"/>
        </w:rPr>
        <w:t>creștere ai României: București, Cluj-Napoca, Timișoara, Craiova,</w:t>
      </w:r>
      <w:r w:rsidR="00383CB2">
        <w:rPr>
          <w:rFonts w:ascii="Times New Roman" w:eastAsia="Times New Roman" w:hAnsi="Times New Roman" w:cs="Times New Roman"/>
          <w:sz w:val="24"/>
          <w:szCs w:val="24"/>
          <w:lang w:val="ro-RO"/>
        </w:rPr>
        <w:t xml:space="preserve"> </w:t>
      </w:r>
      <w:r w:rsidR="00B64606" w:rsidRPr="00D810CA">
        <w:rPr>
          <w:rFonts w:ascii="Times New Roman" w:eastAsia="Times New Roman" w:hAnsi="Times New Roman" w:cs="Times New Roman"/>
          <w:sz w:val="24"/>
          <w:szCs w:val="24"/>
          <w:lang w:val="ro-RO"/>
        </w:rPr>
        <w:t>Ploiești dar și cu poli urbani de dezvoltare cum ar fi: Oradea, Arad, Deva,</w:t>
      </w:r>
      <w:r w:rsidR="00B64606" w:rsidRPr="00D810CA">
        <w:rPr>
          <w:rFonts w:ascii="Times New Roman" w:eastAsia="Times New Roman" w:hAnsi="Times New Roman" w:cs="Times New Roman"/>
          <w:spacing w:val="25"/>
          <w:sz w:val="24"/>
          <w:szCs w:val="24"/>
          <w:lang w:val="ro-RO"/>
        </w:rPr>
        <w:t xml:space="preserve"> </w:t>
      </w:r>
      <w:r w:rsidR="00B64606" w:rsidRPr="00D810CA">
        <w:rPr>
          <w:rFonts w:ascii="Times New Roman" w:eastAsia="Times New Roman" w:hAnsi="Times New Roman" w:cs="Times New Roman"/>
          <w:sz w:val="24"/>
          <w:szCs w:val="24"/>
          <w:lang w:val="ro-RO"/>
        </w:rPr>
        <w:t>Râmnicu Vâlcea și</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Pitești</w:t>
      </w:r>
      <w:r w:rsidR="00501D83" w:rsidRPr="00D810CA">
        <w:rPr>
          <w:rFonts w:ascii="Times New Roman" w:eastAsia="Times New Roman" w:hAnsi="Times New Roman" w:cs="Times New Roman"/>
          <w:sz w:val="24"/>
          <w:szCs w:val="24"/>
          <w:lang w:val="ro-RO"/>
        </w:rPr>
        <w:t>.</w:t>
      </w:r>
      <w:r w:rsidR="00B64606" w:rsidRPr="00D810CA">
        <w:rPr>
          <w:rFonts w:ascii="Times New Roman" w:eastAsia="Times New Roman" w:hAnsi="Times New Roman" w:cs="Times New Roman"/>
          <w:sz w:val="24"/>
          <w:szCs w:val="24"/>
          <w:lang w:val="ro-RO"/>
        </w:rPr>
        <w:t xml:space="preserve"> </w:t>
      </w:r>
    </w:p>
    <w:p w14:paraId="7193BD34" w14:textId="7B5F4FCD" w:rsidR="00B64606" w:rsidRDefault="00D810CA" w:rsidP="005328DB">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D810CA">
        <w:rPr>
          <w:rFonts w:ascii="Times New Roman" w:eastAsia="Times New Roman" w:hAnsi="Times New Roman" w:cs="Times New Roman"/>
          <w:sz w:val="24"/>
          <w:szCs w:val="24"/>
          <w:lang w:val="ro-RO"/>
        </w:rPr>
        <w:t>Serviciul</w:t>
      </w:r>
      <w:r w:rsidR="00B64606" w:rsidRPr="00D810CA">
        <w:rPr>
          <w:rFonts w:ascii="Times New Roman" w:eastAsia="Times New Roman" w:hAnsi="Times New Roman" w:cs="Times New Roman"/>
          <w:spacing w:val="-6"/>
          <w:sz w:val="24"/>
          <w:szCs w:val="24"/>
          <w:lang w:val="ro-RO"/>
        </w:rPr>
        <w:t xml:space="preserve"> </w:t>
      </w:r>
      <w:r w:rsidR="00B64606" w:rsidRPr="00D810CA">
        <w:rPr>
          <w:rFonts w:ascii="Times New Roman" w:eastAsia="Times New Roman" w:hAnsi="Times New Roman" w:cs="Times New Roman"/>
          <w:sz w:val="24"/>
          <w:szCs w:val="24"/>
          <w:lang w:val="ro-RO"/>
        </w:rPr>
        <w:t>de transport persoane este asigurat</w:t>
      </w:r>
      <w:r w:rsidR="00B64606" w:rsidRPr="00D810CA">
        <w:rPr>
          <w:rFonts w:ascii="Times New Roman" w:eastAsia="Times New Roman" w:hAnsi="Times New Roman" w:cs="Times New Roman"/>
          <w:spacing w:val="35"/>
          <w:sz w:val="24"/>
          <w:szCs w:val="24"/>
          <w:lang w:val="ro-RO"/>
        </w:rPr>
        <w:t xml:space="preserve"> </w:t>
      </w:r>
      <w:r w:rsidR="00B64606" w:rsidRPr="00D810CA">
        <w:rPr>
          <w:rFonts w:ascii="Times New Roman" w:eastAsia="Times New Roman" w:hAnsi="Times New Roman" w:cs="Times New Roman"/>
          <w:sz w:val="24"/>
          <w:szCs w:val="24"/>
          <w:lang w:val="ro-RO"/>
        </w:rPr>
        <w:t>de mai</w:t>
      </w:r>
      <w:r w:rsidR="00B64606" w:rsidRPr="00D810CA">
        <w:rPr>
          <w:rFonts w:ascii="Times New Roman" w:eastAsia="Times New Roman" w:hAnsi="Times New Roman" w:cs="Times New Roman"/>
          <w:spacing w:val="-2"/>
          <w:sz w:val="24"/>
          <w:szCs w:val="24"/>
          <w:lang w:val="ro-RO"/>
        </w:rPr>
        <w:t xml:space="preserve"> </w:t>
      </w:r>
      <w:r w:rsidR="00B64606" w:rsidRPr="00D810CA">
        <w:rPr>
          <w:rFonts w:ascii="Times New Roman" w:eastAsia="Times New Roman" w:hAnsi="Times New Roman" w:cs="Times New Roman"/>
          <w:sz w:val="24"/>
          <w:szCs w:val="24"/>
          <w:lang w:val="ro-RO"/>
        </w:rPr>
        <w:t>mulţi operatori regionali sau naţionali</w:t>
      </w:r>
      <w:r w:rsidR="00B64606" w:rsidRPr="00D810CA">
        <w:rPr>
          <w:rFonts w:ascii="Times New Roman" w:eastAsia="Times New Roman" w:hAnsi="Times New Roman" w:cs="Times New Roman"/>
          <w:spacing w:val="40"/>
          <w:sz w:val="24"/>
          <w:szCs w:val="24"/>
          <w:lang w:val="ro-RO"/>
        </w:rPr>
        <w:t xml:space="preserve"> </w:t>
      </w:r>
      <w:r w:rsidR="00B64606" w:rsidRPr="00D810CA">
        <w:rPr>
          <w:rFonts w:ascii="Times New Roman" w:eastAsia="Times New Roman" w:hAnsi="Times New Roman" w:cs="Times New Roman"/>
          <w:sz w:val="24"/>
          <w:szCs w:val="24"/>
          <w:lang w:val="ro-RO"/>
        </w:rPr>
        <w:t>de transport.</w:t>
      </w:r>
      <w:r>
        <w:rPr>
          <w:rFonts w:ascii="Times New Roman" w:eastAsia="Times New Roman" w:hAnsi="Times New Roman" w:cs="Times New Roman"/>
          <w:sz w:val="24"/>
          <w:szCs w:val="24"/>
          <w:lang w:val="ro-RO"/>
        </w:rPr>
        <w:t xml:space="preserve"> </w:t>
      </w:r>
      <w:r w:rsidR="00B64606" w:rsidRPr="00D810CA">
        <w:rPr>
          <w:rFonts w:ascii="Times New Roman" w:eastAsia="Times New Roman" w:hAnsi="Times New Roman" w:cs="Times New Roman"/>
          <w:sz w:val="24"/>
          <w:szCs w:val="24"/>
          <w:lang w:val="ro-RO"/>
        </w:rPr>
        <w:t>În</w:t>
      </w:r>
      <w:r w:rsidR="00B64606" w:rsidRPr="00D810CA">
        <w:rPr>
          <w:rFonts w:ascii="Times New Roman" w:eastAsia="Times New Roman" w:hAnsi="Times New Roman" w:cs="Times New Roman"/>
          <w:spacing w:val="-7"/>
          <w:sz w:val="24"/>
          <w:szCs w:val="24"/>
          <w:lang w:val="ro-RO"/>
        </w:rPr>
        <w:t xml:space="preserve"> </w:t>
      </w:r>
      <w:r>
        <w:rPr>
          <w:rFonts w:ascii="Times New Roman" w:eastAsia="Times New Roman" w:hAnsi="Times New Roman" w:cs="Times New Roman"/>
          <w:sz w:val="24"/>
          <w:szCs w:val="24"/>
          <w:lang w:val="ro-RO"/>
        </w:rPr>
        <w:t>m</w:t>
      </w:r>
      <w:r w:rsidR="00B64606" w:rsidRPr="00D810CA">
        <w:rPr>
          <w:rFonts w:ascii="Times New Roman" w:eastAsia="Times New Roman" w:hAnsi="Times New Roman" w:cs="Times New Roman"/>
          <w:sz w:val="24"/>
          <w:szCs w:val="24"/>
          <w:lang w:val="ro-RO"/>
        </w:rPr>
        <w:t>unicipiul</w:t>
      </w:r>
      <w:r w:rsidR="00B64606" w:rsidRPr="00D810CA">
        <w:rPr>
          <w:rFonts w:ascii="Times New Roman" w:eastAsia="Times New Roman" w:hAnsi="Times New Roman" w:cs="Times New Roman"/>
          <w:spacing w:val="-7"/>
          <w:sz w:val="24"/>
          <w:szCs w:val="24"/>
          <w:lang w:val="ro-RO"/>
        </w:rPr>
        <w:t xml:space="preserve"> </w:t>
      </w:r>
      <w:r w:rsidR="00B64606" w:rsidRPr="00D810CA">
        <w:rPr>
          <w:rFonts w:ascii="Times New Roman" w:eastAsia="Times New Roman" w:hAnsi="Times New Roman" w:cs="Times New Roman"/>
          <w:sz w:val="24"/>
          <w:szCs w:val="24"/>
          <w:lang w:val="ro-RO"/>
        </w:rPr>
        <w:t>Drobeta</w:t>
      </w:r>
      <w:r>
        <w:rPr>
          <w:rFonts w:ascii="Times New Roman" w:eastAsia="Times New Roman" w:hAnsi="Times New Roman" w:cs="Times New Roman"/>
          <w:spacing w:val="-4"/>
          <w:sz w:val="24"/>
          <w:szCs w:val="24"/>
          <w:lang w:val="ro-RO"/>
        </w:rPr>
        <w:t>-</w:t>
      </w:r>
      <w:r w:rsidR="00B64606" w:rsidRPr="00D810CA">
        <w:rPr>
          <w:rFonts w:ascii="Times New Roman" w:eastAsia="Times New Roman" w:hAnsi="Times New Roman" w:cs="Times New Roman"/>
          <w:sz w:val="24"/>
          <w:szCs w:val="24"/>
          <w:lang w:val="ro-RO"/>
        </w:rPr>
        <w:t>Turnu</w:t>
      </w:r>
      <w:r w:rsidR="00B64606" w:rsidRPr="00D810CA">
        <w:rPr>
          <w:rFonts w:ascii="Times New Roman" w:eastAsia="Times New Roman" w:hAnsi="Times New Roman" w:cs="Times New Roman"/>
          <w:spacing w:val="-3"/>
          <w:sz w:val="24"/>
          <w:szCs w:val="24"/>
          <w:lang w:val="ro-RO"/>
        </w:rPr>
        <w:t xml:space="preserve"> </w:t>
      </w:r>
      <w:r w:rsidR="00B64606" w:rsidRPr="00D810CA">
        <w:rPr>
          <w:rFonts w:ascii="Times New Roman" w:eastAsia="Times New Roman" w:hAnsi="Times New Roman" w:cs="Times New Roman"/>
          <w:sz w:val="24"/>
          <w:szCs w:val="24"/>
          <w:lang w:val="ro-RO"/>
        </w:rPr>
        <w:t>Severin</w:t>
      </w:r>
      <w:r w:rsidR="00B64606" w:rsidRPr="00D810CA">
        <w:rPr>
          <w:rFonts w:ascii="Times New Roman" w:eastAsia="Times New Roman" w:hAnsi="Times New Roman" w:cs="Times New Roman"/>
          <w:spacing w:val="-3"/>
          <w:sz w:val="24"/>
          <w:szCs w:val="24"/>
          <w:lang w:val="ro-RO"/>
        </w:rPr>
        <w:t xml:space="preserve"> </w:t>
      </w:r>
      <w:r w:rsidR="00B64606" w:rsidRPr="00D810CA">
        <w:rPr>
          <w:rFonts w:ascii="Times New Roman" w:eastAsia="Times New Roman" w:hAnsi="Times New Roman" w:cs="Times New Roman"/>
          <w:sz w:val="24"/>
          <w:szCs w:val="24"/>
          <w:lang w:val="ro-RO"/>
        </w:rPr>
        <w:t>funcţionează</w:t>
      </w:r>
      <w:r w:rsidR="00B64606" w:rsidRPr="00D810CA">
        <w:rPr>
          <w:rFonts w:ascii="Times New Roman" w:eastAsia="Times New Roman" w:hAnsi="Times New Roman" w:cs="Times New Roman"/>
          <w:spacing w:val="25"/>
          <w:sz w:val="24"/>
          <w:szCs w:val="24"/>
          <w:lang w:val="ro-RO"/>
        </w:rPr>
        <w:t xml:space="preserve"> </w:t>
      </w:r>
      <w:r w:rsidR="00B64606" w:rsidRPr="00D810CA">
        <w:rPr>
          <w:rFonts w:ascii="Times New Roman" w:eastAsia="Times New Roman" w:hAnsi="Times New Roman" w:cs="Times New Roman"/>
          <w:sz w:val="24"/>
          <w:szCs w:val="24"/>
          <w:lang w:val="ro-RO"/>
        </w:rPr>
        <w:t>o</w:t>
      </w:r>
      <w:r w:rsidR="00B64606" w:rsidRPr="00D810CA">
        <w:rPr>
          <w:rFonts w:ascii="Times New Roman" w:eastAsia="Times New Roman" w:hAnsi="Times New Roman" w:cs="Times New Roman"/>
          <w:spacing w:val="-3"/>
          <w:sz w:val="24"/>
          <w:szCs w:val="24"/>
          <w:lang w:val="ro-RO"/>
        </w:rPr>
        <w:t xml:space="preserve"> </w:t>
      </w:r>
      <w:r w:rsidR="00B64606" w:rsidRPr="00D810CA">
        <w:rPr>
          <w:rFonts w:ascii="Times New Roman" w:eastAsia="Times New Roman" w:hAnsi="Times New Roman" w:cs="Times New Roman"/>
          <w:sz w:val="24"/>
          <w:szCs w:val="24"/>
          <w:lang w:val="ro-RO"/>
        </w:rPr>
        <w:t>autogară,</w:t>
      </w:r>
      <w:r w:rsidR="00B64606" w:rsidRPr="00D810CA">
        <w:rPr>
          <w:rFonts w:ascii="Times New Roman" w:eastAsia="Times New Roman" w:hAnsi="Times New Roman" w:cs="Times New Roman"/>
          <w:spacing w:val="-5"/>
          <w:sz w:val="24"/>
          <w:szCs w:val="24"/>
          <w:lang w:val="ro-RO"/>
        </w:rPr>
        <w:t xml:space="preserve"> </w:t>
      </w:r>
      <w:r w:rsidR="00B64606" w:rsidRPr="00D810CA">
        <w:rPr>
          <w:rFonts w:ascii="Times New Roman" w:eastAsia="Times New Roman" w:hAnsi="Times New Roman" w:cs="Times New Roman"/>
          <w:sz w:val="24"/>
          <w:szCs w:val="24"/>
          <w:lang w:val="ro-RO"/>
        </w:rPr>
        <w:t>Autogara</w:t>
      </w:r>
      <w:r w:rsidR="00B64606" w:rsidRPr="00D810CA">
        <w:rPr>
          <w:rFonts w:ascii="Times New Roman" w:eastAsia="Times New Roman" w:hAnsi="Times New Roman" w:cs="Times New Roman"/>
          <w:spacing w:val="-8"/>
          <w:sz w:val="24"/>
          <w:szCs w:val="24"/>
          <w:lang w:val="ro-RO"/>
        </w:rPr>
        <w:t xml:space="preserve"> </w:t>
      </w:r>
      <w:r w:rsidR="00B64606" w:rsidRPr="00D810CA">
        <w:rPr>
          <w:rFonts w:ascii="Times New Roman" w:eastAsia="Times New Roman" w:hAnsi="Times New Roman" w:cs="Times New Roman"/>
          <w:sz w:val="24"/>
          <w:szCs w:val="24"/>
          <w:lang w:val="ro-RO"/>
        </w:rPr>
        <w:t>Transport Public Urban Drobeta SA de pe strada Topolniţei nr. 5. De aici pleacă autobuze și microbuze către destinaţii din</w:t>
      </w:r>
      <w:r w:rsidR="00B64606" w:rsidRPr="00D810CA">
        <w:rPr>
          <w:rFonts w:ascii="Times New Roman" w:eastAsia="Times New Roman" w:hAnsi="Times New Roman" w:cs="Times New Roman"/>
          <w:spacing w:val="40"/>
          <w:sz w:val="24"/>
          <w:szCs w:val="24"/>
          <w:lang w:val="ro-RO"/>
        </w:rPr>
        <w:t xml:space="preserve"> </w:t>
      </w:r>
      <w:r w:rsidR="00B64606" w:rsidRPr="00D810CA">
        <w:rPr>
          <w:rFonts w:ascii="Times New Roman" w:eastAsia="Times New Roman" w:hAnsi="Times New Roman" w:cs="Times New Roman"/>
          <w:sz w:val="24"/>
          <w:szCs w:val="24"/>
          <w:lang w:val="ro-RO"/>
        </w:rPr>
        <w:t>judetul Mehedinţi sau către alte judeţe.</w:t>
      </w:r>
    </w:p>
    <w:p w14:paraId="1285599F" w14:textId="55EC46F8" w:rsidR="005328DB" w:rsidRDefault="005328DB" w:rsidP="005328DB">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p>
    <w:p w14:paraId="646B899C" w14:textId="77777777" w:rsidR="005328DB" w:rsidRPr="00D810CA" w:rsidRDefault="005328DB" w:rsidP="005328DB">
      <w:pPr>
        <w:widowControl w:val="0"/>
        <w:autoSpaceDE w:val="0"/>
        <w:autoSpaceDN w:val="0"/>
        <w:spacing w:after="0" w:line="240" w:lineRule="auto"/>
        <w:ind w:right="-20"/>
        <w:jc w:val="both"/>
        <w:rPr>
          <w:rFonts w:ascii="Times New Roman" w:eastAsia="Times New Roman" w:hAnsi="Times New Roman" w:cs="Times New Roman"/>
          <w:sz w:val="24"/>
          <w:szCs w:val="24"/>
          <w:lang w:val="ro-RO"/>
        </w:rPr>
      </w:pPr>
    </w:p>
    <w:p w14:paraId="0649C210" w14:textId="6F960834" w:rsidR="000D0068" w:rsidRDefault="000D0068" w:rsidP="00457A12">
      <w:pPr>
        <w:widowControl w:val="0"/>
        <w:autoSpaceDE w:val="0"/>
        <w:autoSpaceDN w:val="0"/>
        <w:spacing w:before="239" w:after="0" w:line="240" w:lineRule="auto"/>
        <w:outlineLvl w:val="0"/>
        <w:rPr>
          <w:rFonts w:ascii="Times New Roman" w:eastAsia="Times New Roman" w:hAnsi="Times New Roman" w:cs="Times New Roman"/>
          <w:b/>
          <w:bCs/>
          <w:spacing w:val="-2"/>
          <w:sz w:val="24"/>
          <w:szCs w:val="24"/>
          <w:lang w:val="ro-RO"/>
        </w:rPr>
      </w:pPr>
      <w:r>
        <w:rPr>
          <w:rFonts w:ascii="Times New Roman" w:eastAsia="Times New Roman" w:hAnsi="Times New Roman" w:cs="Times New Roman"/>
          <w:sz w:val="24"/>
          <w:szCs w:val="24"/>
          <w:lang w:val="ro-RO"/>
        </w:rPr>
        <w:lastRenderedPageBreak/>
        <w:t xml:space="preserve">     </w:t>
      </w:r>
      <w:r w:rsidR="003321B7">
        <w:rPr>
          <w:rFonts w:ascii="Times New Roman" w:eastAsia="Times New Roman" w:hAnsi="Times New Roman" w:cs="Times New Roman"/>
          <w:b/>
          <w:bCs/>
          <w:sz w:val="24"/>
          <w:szCs w:val="24"/>
          <w:lang w:val="ro-RO"/>
        </w:rPr>
        <w:t>1</w:t>
      </w:r>
      <w:r w:rsidR="008E7C45" w:rsidRPr="00D810CA">
        <w:rPr>
          <w:rFonts w:ascii="Times New Roman" w:eastAsia="Times New Roman" w:hAnsi="Times New Roman" w:cs="Times New Roman"/>
          <w:b/>
          <w:bCs/>
          <w:sz w:val="24"/>
          <w:szCs w:val="24"/>
          <w:lang w:val="ro-RO"/>
        </w:rPr>
        <w:t>.9</w:t>
      </w:r>
      <w:r>
        <w:rPr>
          <w:rFonts w:ascii="Times New Roman" w:eastAsia="Times New Roman" w:hAnsi="Times New Roman" w:cs="Times New Roman"/>
          <w:sz w:val="24"/>
          <w:szCs w:val="24"/>
          <w:lang w:val="ro-RO"/>
        </w:rPr>
        <w:t xml:space="preserve">. </w:t>
      </w:r>
      <w:r w:rsidR="006177DC" w:rsidRPr="00D810CA">
        <w:rPr>
          <w:rFonts w:ascii="Times New Roman" w:eastAsia="Times New Roman" w:hAnsi="Times New Roman" w:cs="Times New Roman"/>
          <w:sz w:val="24"/>
          <w:szCs w:val="24"/>
          <w:lang w:val="ro-RO"/>
        </w:rPr>
        <w:t xml:space="preserve"> </w:t>
      </w:r>
      <w:r w:rsidR="00B64606" w:rsidRPr="00D810CA">
        <w:rPr>
          <w:rFonts w:ascii="Times New Roman" w:eastAsia="Times New Roman" w:hAnsi="Times New Roman" w:cs="Times New Roman"/>
          <w:b/>
          <w:bCs/>
          <w:sz w:val="24"/>
          <w:szCs w:val="24"/>
          <w:lang w:val="ro-RO"/>
        </w:rPr>
        <w:t>Sistemul</w:t>
      </w:r>
      <w:r w:rsidR="00B64606" w:rsidRPr="00D810CA">
        <w:rPr>
          <w:rFonts w:ascii="Times New Roman" w:eastAsia="Times New Roman" w:hAnsi="Times New Roman" w:cs="Times New Roman"/>
          <w:b/>
          <w:bCs/>
          <w:spacing w:val="-7"/>
          <w:sz w:val="24"/>
          <w:szCs w:val="24"/>
          <w:lang w:val="ro-RO"/>
        </w:rPr>
        <w:t xml:space="preserve"> </w:t>
      </w:r>
      <w:r w:rsidR="00B64606" w:rsidRPr="00D810CA">
        <w:rPr>
          <w:rFonts w:ascii="Times New Roman" w:eastAsia="Times New Roman" w:hAnsi="Times New Roman" w:cs="Times New Roman"/>
          <w:b/>
          <w:bCs/>
          <w:sz w:val="24"/>
          <w:szCs w:val="24"/>
          <w:lang w:val="ro-RO"/>
        </w:rPr>
        <w:t>de</w:t>
      </w:r>
      <w:r w:rsidR="00B64606" w:rsidRPr="00D810CA">
        <w:rPr>
          <w:rFonts w:ascii="Times New Roman" w:eastAsia="Times New Roman" w:hAnsi="Times New Roman" w:cs="Times New Roman"/>
          <w:b/>
          <w:bCs/>
          <w:spacing w:val="-5"/>
          <w:sz w:val="24"/>
          <w:szCs w:val="24"/>
          <w:lang w:val="ro-RO"/>
        </w:rPr>
        <w:t xml:space="preserve"> </w:t>
      </w:r>
      <w:r w:rsidR="00B64606" w:rsidRPr="00D810CA">
        <w:rPr>
          <w:rFonts w:ascii="Times New Roman" w:eastAsia="Times New Roman" w:hAnsi="Times New Roman" w:cs="Times New Roman"/>
          <w:b/>
          <w:bCs/>
          <w:sz w:val="24"/>
          <w:szCs w:val="24"/>
          <w:lang w:val="ro-RO"/>
        </w:rPr>
        <w:t>transport</w:t>
      </w:r>
      <w:r w:rsidR="00B64606" w:rsidRPr="00D810CA">
        <w:rPr>
          <w:rFonts w:ascii="Times New Roman" w:eastAsia="Times New Roman" w:hAnsi="Times New Roman" w:cs="Times New Roman"/>
          <w:b/>
          <w:bCs/>
          <w:spacing w:val="-7"/>
          <w:sz w:val="24"/>
          <w:szCs w:val="24"/>
          <w:lang w:val="ro-RO"/>
        </w:rPr>
        <w:t xml:space="preserve"> </w:t>
      </w:r>
      <w:r w:rsidR="00B64606" w:rsidRPr="00D810CA">
        <w:rPr>
          <w:rFonts w:ascii="Times New Roman" w:eastAsia="Times New Roman" w:hAnsi="Times New Roman" w:cs="Times New Roman"/>
          <w:b/>
          <w:bCs/>
          <w:sz w:val="24"/>
          <w:szCs w:val="24"/>
          <w:lang w:val="ro-RO"/>
        </w:rPr>
        <w:t>în</w:t>
      </w:r>
      <w:r w:rsidR="00B64606" w:rsidRPr="00D810CA">
        <w:rPr>
          <w:rFonts w:ascii="Times New Roman" w:eastAsia="Times New Roman" w:hAnsi="Times New Roman" w:cs="Times New Roman"/>
          <w:b/>
          <w:bCs/>
          <w:spacing w:val="-12"/>
          <w:sz w:val="24"/>
          <w:szCs w:val="24"/>
          <w:lang w:val="ro-RO"/>
        </w:rPr>
        <w:t xml:space="preserve"> </w:t>
      </w:r>
      <w:r w:rsidR="00B64606" w:rsidRPr="00D810CA">
        <w:rPr>
          <w:rFonts w:ascii="Times New Roman" w:eastAsia="Times New Roman" w:hAnsi="Times New Roman" w:cs="Times New Roman"/>
          <w:b/>
          <w:bCs/>
          <w:sz w:val="24"/>
          <w:szCs w:val="24"/>
          <w:lang w:val="ro-RO"/>
        </w:rPr>
        <w:t>comun</w:t>
      </w:r>
      <w:r w:rsidR="00B64606" w:rsidRPr="00D810CA">
        <w:rPr>
          <w:rFonts w:ascii="Times New Roman" w:eastAsia="Times New Roman" w:hAnsi="Times New Roman" w:cs="Times New Roman"/>
          <w:b/>
          <w:bCs/>
          <w:spacing w:val="-7"/>
          <w:sz w:val="24"/>
          <w:szCs w:val="24"/>
          <w:lang w:val="ro-RO"/>
        </w:rPr>
        <w:t xml:space="preserve"> </w:t>
      </w:r>
      <w:r w:rsidR="00B64606" w:rsidRPr="00D810CA">
        <w:rPr>
          <w:rFonts w:ascii="Times New Roman" w:eastAsia="Times New Roman" w:hAnsi="Times New Roman" w:cs="Times New Roman"/>
          <w:b/>
          <w:bCs/>
          <w:spacing w:val="-2"/>
          <w:sz w:val="24"/>
          <w:szCs w:val="24"/>
          <w:lang w:val="ro-RO"/>
        </w:rPr>
        <w:t>local</w:t>
      </w:r>
    </w:p>
    <w:p w14:paraId="42D4F6D4" w14:textId="77777777" w:rsidR="000D0068" w:rsidRPr="000D0068" w:rsidRDefault="000D0068" w:rsidP="000D0068">
      <w:pPr>
        <w:widowControl w:val="0"/>
        <w:autoSpaceDE w:val="0"/>
        <w:autoSpaceDN w:val="0"/>
        <w:spacing w:after="0" w:line="240" w:lineRule="auto"/>
        <w:outlineLvl w:val="0"/>
        <w:rPr>
          <w:rFonts w:ascii="Times New Roman" w:eastAsia="Times New Roman" w:hAnsi="Times New Roman" w:cs="Times New Roman"/>
          <w:b/>
          <w:bCs/>
          <w:spacing w:val="-2"/>
          <w:sz w:val="24"/>
          <w:szCs w:val="24"/>
          <w:lang w:val="ro-RO"/>
        </w:rPr>
      </w:pPr>
    </w:p>
    <w:p w14:paraId="74F8569D" w14:textId="050984AA" w:rsidR="00B64606" w:rsidRPr="000D0068" w:rsidRDefault="000D0068" w:rsidP="00437099">
      <w:pPr>
        <w:widowControl w:val="0"/>
        <w:autoSpaceDE w:val="0"/>
        <w:autoSpaceDN w:val="0"/>
        <w:spacing w:after="0" w:line="242" w:lineRule="auto"/>
        <w:ind w:right="-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64606" w:rsidRPr="000D0068">
        <w:rPr>
          <w:rFonts w:ascii="Times New Roman" w:eastAsia="Times New Roman" w:hAnsi="Times New Roman" w:cs="Times New Roman"/>
          <w:sz w:val="24"/>
          <w:szCs w:val="24"/>
          <w:lang w:val="ro-RO"/>
        </w:rPr>
        <w:t>În</w:t>
      </w:r>
      <w:r w:rsidR="00B64606" w:rsidRPr="000D0068">
        <w:rPr>
          <w:rFonts w:ascii="Times New Roman" w:eastAsia="Times New Roman" w:hAnsi="Times New Roman" w:cs="Times New Roman"/>
          <w:spacing w:val="-7"/>
          <w:sz w:val="24"/>
          <w:szCs w:val="24"/>
          <w:lang w:val="ro-RO"/>
        </w:rPr>
        <w:t xml:space="preserve"> </w:t>
      </w:r>
      <w:r w:rsidR="00B64606" w:rsidRPr="000D0068">
        <w:rPr>
          <w:rFonts w:ascii="Times New Roman" w:eastAsia="Times New Roman" w:hAnsi="Times New Roman" w:cs="Times New Roman"/>
          <w:sz w:val="24"/>
          <w:szCs w:val="24"/>
          <w:lang w:val="ro-RO"/>
        </w:rPr>
        <w:t>prezent,</w:t>
      </w:r>
      <w:r w:rsidR="00B64606" w:rsidRPr="000D0068">
        <w:rPr>
          <w:rFonts w:ascii="Times New Roman" w:eastAsia="Times New Roman" w:hAnsi="Times New Roman" w:cs="Times New Roman"/>
          <w:spacing w:val="-1"/>
          <w:sz w:val="24"/>
          <w:szCs w:val="24"/>
          <w:lang w:val="ro-RO"/>
        </w:rPr>
        <w:t xml:space="preserve"> </w:t>
      </w:r>
      <w:r w:rsidR="00B64606" w:rsidRPr="000D0068">
        <w:rPr>
          <w:rFonts w:ascii="Times New Roman" w:eastAsia="Times New Roman" w:hAnsi="Times New Roman" w:cs="Times New Roman"/>
          <w:sz w:val="24"/>
          <w:szCs w:val="24"/>
          <w:lang w:val="ro-RO"/>
        </w:rPr>
        <w:t>serviciile</w:t>
      </w:r>
      <w:r w:rsidR="00B64606" w:rsidRPr="000D0068">
        <w:rPr>
          <w:rFonts w:ascii="Times New Roman" w:eastAsia="Times New Roman" w:hAnsi="Times New Roman" w:cs="Times New Roman"/>
          <w:spacing w:val="-3"/>
          <w:sz w:val="24"/>
          <w:szCs w:val="24"/>
          <w:lang w:val="ro-RO"/>
        </w:rPr>
        <w:t xml:space="preserve"> </w:t>
      </w:r>
      <w:r w:rsidR="00437099">
        <w:rPr>
          <w:rFonts w:ascii="Times New Roman" w:eastAsia="Times New Roman" w:hAnsi="Times New Roman" w:cs="Times New Roman"/>
          <w:spacing w:val="-3"/>
          <w:sz w:val="24"/>
          <w:szCs w:val="24"/>
          <w:lang w:val="ro-RO"/>
        </w:rPr>
        <w:t xml:space="preserve"> </w:t>
      </w:r>
      <w:r w:rsidR="00B64606" w:rsidRPr="000D0068">
        <w:rPr>
          <w:rFonts w:ascii="Times New Roman" w:eastAsia="Times New Roman" w:hAnsi="Times New Roman" w:cs="Times New Roman"/>
          <w:sz w:val="24"/>
          <w:szCs w:val="24"/>
          <w:lang w:val="ro-RO"/>
        </w:rPr>
        <w:t>de</w:t>
      </w:r>
      <w:r w:rsidR="00B64606" w:rsidRPr="000D0068">
        <w:rPr>
          <w:rFonts w:ascii="Times New Roman" w:eastAsia="Times New Roman" w:hAnsi="Times New Roman" w:cs="Times New Roman"/>
          <w:spacing w:val="-3"/>
          <w:sz w:val="24"/>
          <w:szCs w:val="24"/>
          <w:lang w:val="ro-RO"/>
        </w:rPr>
        <w:t xml:space="preserve"> </w:t>
      </w:r>
      <w:r w:rsidR="00437099">
        <w:rPr>
          <w:rFonts w:ascii="Times New Roman" w:eastAsia="Times New Roman" w:hAnsi="Times New Roman" w:cs="Times New Roman"/>
          <w:spacing w:val="-3"/>
          <w:sz w:val="24"/>
          <w:szCs w:val="24"/>
          <w:lang w:val="ro-RO"/>
        </w:rPr>
        <w:t xml:space="preserve"> </w:t>
      </w:r>
      <w:r w:rsidR="00B64606" w:rsidRPr="000D0068">
        <w:rPr>
          <w:rFonts w:ascii="Times New Roman" w:eastAsia="Times New Roman" w:hAnsi="Times New Roman" w:cs="Times New Roman"/>
          <w:sz w:val="24"/>
          <w:szCs w:val="24"/>
          <w:lang w:val="ro-RO"/>
        </w:rPr>
        <w:t>transport public</w:t>
      </w:r>
      <w:r w:rsidR="00B64606" w:rsidRPr="000D0068">
        <w:rPr>
          <w:rFonts w:ascii="Times New Roman" w:eastAsia="Times New Roman" w:hAnsi="Times New Roman" w:cs="Times New Roman"/>
          <w:spacing w:val="-3"/>
          <w:sz w:val="24"/>
          <w:szCs w:val="24"/>
          <w:lang w:val="ro-RO"/>
        </w:rPr>
        <w:t xml:space="preserve"> </w:t>
      </w:r>
      <w:r w:rsidR="00B64606" w:rsidRPr="000D0068">
        <w:rPr>
          <w:rFonts w:ascii="Times New Roman" w:eastAsia="Times New Roman" w:hAnsi="Times New Roman" w:cs="Times New Roman"/>
          <w:sz w:val="24"/>
          <w:szCs w:val="24"/>
          <w:lang w:val="ro-RO"/>
        </w:rPr>
        <w:t>de</w:t>
      </w:r>
      <w:r w:rsidR="00B64606" w:rsidRPr="000D0068">
        <w:rPr>
          <w:rFonts w:ascii="Times New Roman" w:eastAsia="Times New Roman" w:hAnsi="Times New Roman" w:cs="Times New Roman"/>
          <w:spacing w:val="24"/>
          <w:sz w:val="24"/>
          <w:szCs w:val="24"/>
          <w:lang w:val="ro-RO"/>
        </w:rPr>
        <w:t xml:space="preserve"> </w:t>
      </w:r>
      <w:r w:rsidR="00B64606" w:rsidRPr="000D0068">
        <w:rPr>
          <w:rFonts w:ascii="Times New Roman" w:eastAsia="Times New Roman" w:hAnsi="Times New Roman" w:cs="Times New Roman"/>
          <w:sz w:val="24"/>
          <w:szCs w:val="24"/>
          <w:lang w:val="ro-RO"/>
        </w:rPr>
        <w:t>călători</w:t>
      </w:r>
      <w:r w:rsidR="00B64606" w:rsidRPr="000D0068">
        <w:rPr>
          <w:rFonts w:ascii="Times New Roman" w:eastAsia="Times New Roman" w:hAnsi="Times New Roman" w:cs="Times New Roman"/>
          <w:spacing w:val="-7"/>
          <w:sz w:val="24"/>
          <w:szCs w:val="24"/>
          <w:lang w:val="ro-RO"/>
        </w:rPr>
        <w:t xml:space="preserve"> </w:t>
      </w:r>
      <w:r w:rsidR="00B64606" w:rsidRPr="000D0068">
        <w:rPr>
          <w:rFonts w:ascii="Times New Roman" w:eastAsia="Times New Roman" w:hAnsi="Times New Roman" w:cs="Times New Roman"/>
          <w:sz w:val="24"/>
          <w:szCs w:val="24"/>
          <w:lang w:val="ro-RO"/>
        </w:rPr>
        <w:t>în municipiul</w:t>
      </w:r>
      <w:r w:rsidR="00B64606" w:rsidRPr="000D0068">
        <w:rPr>
          <w:rFonts w:ascii="Times New Roman" w:eastAsia="Times New Roman" w:hAnsi="Times New Roman" w:cs="Times New Roman"/>
          <w:spacing w:val="-7"/>
          <w:sz w:val="24"/>
          <w:szCs w:val="24"/>
          <w:lang w:val="ro-RO"/>
        </w:rPr>
        <w:t xml:space="preserve"> </w:t>
      </w:r>
      <w:r w:rsidR="00B64606" w:rsidRPr="000D0068">
        <w:rPr>
          <w:rFonts w:ascii="Times New Roman" w:eastAsia="Times New Roman" w:hAnsi="Times New Roman" w:cs="Times New Roman"/>
          <w:sz w:val="24"/>
          <w:szCs w:val="24"/>
          <w:lang w:val="ro-RO"/>
        </w:rPr>
        <w:t>Drobeta</w:t>
      </w:r>
      <w:r>
        <w:rPr>
          <w:rFonts w:ascii="Times New Roman" w:eastAsia="Times New Roman" w:hAnsi="Times New Roman" w:cs="Times New Roman"/>
          <w:spacing w:val="-3"/>
          <w:sz w:val="24"/>
          <w:szCs w:val="24"/>
          <w:lang w:val="ro-RO"/>
        </w:rPr>
        <w:t>-</w:t>
      </w:r>
      <w:r w:rsidR="00B64606" w:rsidRPr="000D0068">
        <w:rPr>
          <w:rFonts w:ascii="Times New Roman" w:eastAsia="Times New Roman" w:hAnsi="Times New Roman" w:cs="Times New Roman"/>
          <w:sz w:val="24"/>
          <w:szCs w:val="24"/>
          <w:lang w:val="ro-RO"/>
        </w:rPr>
        <w:t>Turnu Severin</w:t>
      </w:r>
      <w:r w:rsidR="00B64606" w:rsidRPr="000D0068">
        <w:rPr>
          <w:rFonts w:ascii="Times New Roman" w:eastAsia="Times New Roman" w:hAnsi="Times New Roman" w:cs="Times New Roman"/>
          <w:spacing w:val="40"/>
          <w:sz w:val="24"/>
          <w:szCs w:val="24"/>
          <w:lang w:val="ro-RO"/>
        </w:rPr>
        <w:t xml:space="preserve"> </w:t>
      </w:r>
      <w:r w:rsidR="00B64606" w:rsidRPr="000D0068">
        <w:rPr>
          <w:rFonts w:ascii="Times New Roman" w:eastAsia="Times New Roman" w:hAnsi="Times New Roman" w:cs="Times New Roman"/>
          <w:sz w:val="24"/>
          <w:szCs w:val="24"/>
          <w:lang w:val="ro-RO"/>
        </w:rPr>
        <w:t>sunt realizate de un operator privat</w:t>
      </w:r>
      <w:r w:rsidR="006177DC" w:rsidRPr="000D0068">
        <w:rPr>
          <w:rFonts w:ascii="Times New Roman" w:eastAsia="Times New Roman" w:hAnsi="Times New Roman" w:cs="Times New Roman"/>
          <w:sz w:val="24"/>
          <w:szCs w:val="24"/>
          <w:lang w:val="ro-RO"/>
        </w:rPr>
        <w:t>.</w:t>
      </w:r>
    </w:p>
    <w:p w14:paraId="761FB01B" w14:textId="05498A5F" w:rsidR="00080066" w:rsidRDefault="00080066" w:rsidP="00437099">
      <w:pPr>
        <w:widowControl w:val="0"/>
        <w:autoSpaceDE w:val="0"/>
        <w:autoSpaceDN w:val="0"/>
        <w:spacing w:after="0" w:line="240" w:lineRule="auto"/>
        <w:ind w:right="-20" w:firstLine="540"/>
        <w:jc w:val="both"/>
        <w:rPr>
          <w:rFonts w:ascii="Times New Roman" w:eastAsia="Times New Roman" w:hAnsi="Times New Roman" w:cs="Times New Roman"/>
          <w:sz w:val="24"/>
          <w:szCs w:val="24"/>
          <w:lang w:val="ro-RO"/>
        </w:rPr>
      </w:pPr>
      <w:r w:rsidRPr="000D0068">
        <w:rPr>
          <w:rFonts w:ascii="Times New Roman" w:eastAsia="Times New Roman" w:hAnsi="Times New Roman" w:cs="Times New Roman"/>
          <w:sz w:val="24"/>
          <w:szCs w:val="24"/>
          <w:lang w:val="ro-RO"/>
        </w:rPr>
        <w:t>Dunărea (care intră în România în amonte de Porţile de Fier) a reprezentat de-a lungul</w:t>
      </w:r>
      <w:r w:rsidRPr="000D0068">
        <w:rPr>
          <w:rFonts w:ascii="Times New Roman" w:eastAsia="Times New Roman" w:hAnsi="Times New Roman" w:cs="Times New Roman"/>
          <w:spacing w:val="-1"/>
          <w:sz w:val="24"/>
          <w:szCs w:val="24"/>
          <w:lang w:val="ro-RO"/>
        </w:rPr>
        <w:t xml:space="preserve"> </w:t>
      </w:r>
      <w:r w:rsidRPr="000D0068">
        <w:rPr>
          <w:rFonts w:ascii="Times New Roman" w:eastAsia="Times New Roman" w:hAnsi="Times New Roman" w:cs="Times New Roman"/>
          <w:sz w:val="24"/>
          <w:szCs w:val="24"/>
          <w:lang w:val="ro-RO"/>
        </w:rPr>
        <w:t>timpului</w:t>
      </w:r>
      <w:r w:rsidRPr="000D0068">
        <w:rPr>
          <w:rFonts w:ascii="Times New Roman" w:eastAsia="Times New Roman" w:hAnsi="Times New Roman" w:cs="Times New Roman"/>
          <w:spacing w:val="-2"/>
          <w:sz w:val="24"/>
          <w:szCs w:val="24"/>
          <w:lang w:val="ro-RO"/>
        </w:rPr>
        <w:t xml:space="preserve"> </w:t>
      </w:r>
      <w:r w:rsidRPr="000D0068">
        <w:rPr>
          <w:rFonts w:ascii="Times New Roman" w:eastAsia="Times New Roman" w:hAnsi="Times New Roman" w:cs="Times New Roman"/>
          <w:sz w:val="24"/>
          <w:szCs w:val="24"/>
          <w:lang w:val="ro-RO"/>
        </w:rPr>
        <w:t>o importantă cale naturală de transport. Importanţa strategică a Dunării</w:t>
      </w:r>
      <w:r w:rsidRPr="000D0068">
        <w:rPr>
          <w:rFonts w:ascii="Times New Roman" w:eastAsia="Times New Roman" w:hAnsi="Times New Roman" w:cs="Times New Roman"/>
          <w:spacing w:val="-2"/>
          <w:sz w:val="24"/>
          <w:szCs w:val="24"/>
          <w:lang w:val="ro-RO"/>
        </w:rPr>
        <w:t xml:space="preserve"> </w:t>
      </w:r>
      <w:r w:rsidRPr="000D0068">
        <w:rPr>
          <w:rFonts w:ascii="Times New Roman" w:eastAsia="Times New Roman" w:hAnsi="Times New Roman" w:cs="Times New Roman"/>
          <w:sz w:val="24"/>
          <w:szCs w:val="24"/>
          <w:lang w:val="ro-RO"/>
        </w:rPr>
        <w:t>ca un coridor pan-european pentru tranzitul de mărfuri dintre Europa Centrala, Europa de Vest, Marea Neagră, regiunea Caucaziană, Asia Centrală și Orientul Mijlociu și Orientul Îndepărtat, a fost reconfirmată de către Comisia Dunării prin înfiinţarea Coridorului VII. Dunărea se întinde de-a lungul a 192 km pe teritoriul judeţului Mehedinţi. Portul Drobeta</w:t>
      </w:r>
      <w:r w:rsidR="00790DA5">
        <w:rPr>
          <w:rFonts w:ascii="Times New Roman" w:eastAsia="Times New Roman" w:hAnsi="Times New Roman" w:cs="Times New Roman"/>
          <w:sz w:val="24"/>
          <w:szCs w:val="24"/>
          <w:lang w:val="ro-RO"/>
        </w:rPr>
        <w:t>-</w:t>
      </w:r>
      <w:r w:rsidRPr="000D0068">
        <w:rPr>
          <w:rFonts w:ascii="Times New Roman" w:eastAsia="Times New Roman" w:hAnsi="Times New Roman" w:cs="Times New Roman"/>
          <w:sz w:val="24"/>
          <w:szCs w:val="24"/>
          <w:lang w:val="ro-RO"/>
        </w:rPr>
        <w:t>Turnu Severin</w:t>
      </w:r>
      <w:r w:rsidRPr="000D0068">
        <w:rPr>
          <w:rFonts w:ascii="Times New Roman" w:eastAsia="Times New Roman" w:hAnsi="Times New Roman" w:cs="Times New Roman"/>
          <w:spacing w:val="-4"/>
          <w:sz w:val="24"/>
          <w:szCs w:val="24"/>
          <w:lang w:val="ro-RO"/>
        </w:rPr>
        <w:t xml:space="preserve"> </w:t>
      </w:r>
      <w:r w:rsidRPr="000D0068">
        <w:rPr>
          <w:rFonts w:ascii="Times New Roman" w:eastAsia="Times New Roman" w:hAnsi="Times New Roman" w:cs="Times New Roman"/>
          <w:sz w:val="24"/>
          <w:szCs w:val="24"/>
          <w:lang w:val="ro-RO"/>
        </w:rPr>
        <w:t>se desfăşoară de-a lungul</w:t>
      </w:r>
      <w:r w:rsidRPr="000D0068">
        <w:rPr>
          <w:rFonts w:ascii="Times New Roman" w:eastAsia="Times New Roman" w:hAnsi="Times New Roman" w:cs="Times New Roman"/>
          <w:spacing w:val="-8"/>
          <w:sz w:val="24"/>
          <w:szCs w:val="24"/>
          <w:lang w:val="ro-RO"/>
        </w:rPr>
        <w:t xml:space="preserve"> </w:t>
      </w:r>
      <w:r w:rsidRPr="000D0068">
        <w:rPr>
          <w:rFonts w:ascii="Times New Roman" w:eastAsia="Times New Roman" w:hAnsi="Times New Roman" w:cs="Times New Roman"/>
          <w:sz w:val="24"/>
          <w:szCs w:val="24"/>
          <w:lang w:val="ro-RO"/>
        </w:rPr>
        <w:t>Dunării</w:t>
      </w:r>
      <w:r w:rsidRPr="000D0068">
        <w:rPr>
          <w:rFonts w:ascii="Times New Roman" w:eastAsia="Times New Roman" w:hAnsi="Times New Roman" w:cs="Times New Roman"/>
          <w:spacing w:val="-6"/>
          <w:sz w:val="24"/>
          <w:szCs w:val="24"/>
          <w:lang w:val="ro-RO"/>
        </w:rPr>
        <w:t xml:space="preserve"> </w:t>
      </w:r>
      <w:r w:rsidRPr="000D0068">
        <w:rPr>
          <w:rFonts w:ascii="Times New Roman" w:eastAsia="Times New Roman" w:hAnsi="Times New Roman" w:cs="Times New Roman"/>
          <w:sz w:val="24"/>
          <w:szCs w:val="24"/>
          <w:lang w:val="ro-RO"/>
        </w:rPr>
        <w:t>km</w:t>
      </w:r>
      <w:r w:rsidRPr="000D0068">
        <w:rPr>
          <w:rFonts w:ascii="Times New Roman" w:eastAsia="Times New Roman" w:hAnsi="Times New Roman" w:cs="Times New Roman"/>
          <w:spacing w:val="-8"/>
          <w:sz w:val="24"/>
          <w:szCs w:val="24"/>
          <w:lang w:val="ro-RO"/>
        </w:rPr>
        <w:t xml:space="preserve"> </w:t>
      </w:r>
      <w:r w:rsidRPr="000D0068">
        <w:rPr>
          <w:rFonts w:ascii="Times New Roman" w:eastAsia="Times New Roman" w:hAnsi="Times New Roman" w:cs="Times New Roman"/>
          <w:sz w:val="24"/>
          <w:szCs w:val="24"/>
          <w:lang w:val="ro-RO"/>
        </w:rPr>
        <w:t>931-933, Rada portuară</w:t>
      </w:r>
      <w:r w:rsidRPr="000D0068">
        <w:rPr>
          <w:rFonts w:ascii="Times New Roman" w:eastAsia="Times New Roman" w:hAnsi="Times New Roman" w:cs="Times New Roman"/>
          <w:spacing w:val="-5"/>
          <w:sz w:val="24"/>
          <w:szCs w:val="24"/>
          <w:lang w:val="ro-RO"/>
        </w:rPr>
        <w:t xml:space="preserve"> </w:t>
      </w:r>
      <w:r w:rsidRPr="000D0068">
        <w:rPr>
          <w:rFonts w:ascii="Times New Roman" w:eastAsia="Times New Roman" w:hAnsi="Times New Roman" w:cs="Times New Roman"/>
          <w:sz w:val="24"/>
          <w:szCs w:val="24"/>
          <w:lang w:val="ro-RO"/>
        </w:rPr>
        <w:t>km</w:t>
      </w:r>
      <w:r w:rsidRPr="000D0068">
        <w:rPr>
          <w:rFonts w:ascii="Times New Roman" w:eastAsia="Times New Roman" w:hAnsi="Times New Roman" w:cs="Times New Roman"/>
          <w:spacing w:val="-8"/>
          <w:sz w:val="24"/>
          <w:szCs w:val="24"/>
          <w:lang w:val="ro-RO"/>
        </w:rPr>
        <w:t xml:space="preserve"> </w:t>
      </w:r>
      <w:r w:rsidRPr="000D0068">
        <w:rPr>
          <w:rFonts w:ascii="Times New Roman" w:eastAsia="Times New Roman" w:hAnsi="Times New Roman" w:cs="Times New Roman"/>
          <w:sz w:val="24"/>
          <w:szCs w:val="24"/>
          <w:lang w:val="ro-RO"/>
        </w:rPr>
        <w:t>927 – 934 malul stâng al Dunării, în lacul de acumulare - Complexul Hidroenergetic şi de Navigaţie</w:t>
      </w:r>
      <w:r w:rsidR="00501D83" w:rsidRPr="000D0068">
        <w:rPr>
          <w:rFonts w:ascii="Times New Roman" w:eastAsia="Times New Roman" w:hAnsi="Times New Roman" w:cs="Times New Roman"/>
          <w:sz w:val="24"/>
          <w:szCs w:val="24"/>
          <w:lang w:val="ro-RO"/>
        </w:rPr>
        <w:t>.</w:t>
      </w:r>
      <w:r w:rsidRPr="000D0068">
        <w:rPr>
          <w:rFonts w:ascii="Times New Roman" w:eastAsia="Times New Roman" w:hAnsi="Times New Roman" w:cs="Times New Roman"/>
          <w:sz w:val="24"/>
          <w:szCs w:val="24"/>
          <w:lang w:val="ro-RO"/>
        </w:rPr>
        <w:t xml:space="preserve"> Portul</w:t>
      </w:r>
      <w:r w:rsidRPr="000D0068">
        <w:rPr>
          <w:rFonts w:ascii="Times New Roman" w:eastAsia="Times New Roman" w:hAnsi="Times New Roman" w:cs="Times New Roman"/>
          <w:spacing w:val="-1"/>
          <w:sz w:val="24"/>
          <w:szCs w:val="24"/>
          <w:lang w:val="ro-RO"/>
        </w:rPr>
        <w:t xml:space="preserve"> </w:t>
      </w:r>
      <w:r w:rsidRPr="000D0068">
        <w:rPr>
          <w:rFonts w:ascii="Times New Roman" w:eastAsia="Times New Roman" w:hAnsi="Times New Roman" w:cs="Times New Roman"/>
          <w:sz w:val="24"/>
          <w:szCs w:val="24"/>
          <w:lang w:val="ro-RO"/>
        </w:rPr>
        <w:t>Drobeta</w:t>
      </w:r>
      <w:r w:rsidR="00790DA5">
        <w:rPr>
          <w:rFonts w:ascii="Times New Roman" w:eastAsia="Times New Roman" w:hAnsi="Times New Roman" w:cs="Times New Roman"/>
          <w:sz w:val="24"/>
          <w:szCs w:val="24"/>
          <w:lang w:val="ro-RO"/>
        </w:rPr>
        <w:t>-</w:t>
      </w:r>
      <w:r w:rsidRPr="000D0068">
        <w:rPr>
          <w:rFonts w:ascii="Times New Roman" w:eastAsia="Times New Roman" w:hAnsi="Times New Roman" w:cs="Times New Roman"/>
          <w:sz w:val="24"/>
          <w:szCs w:val="24"/>
          <w:lang w:val="ro-RO"/>
        </w:rPr>
        <w:t>Turnu</w:t>
      </w:r>
      <w:r w:rsidRPr="000D0068">
        <w:rPr>
          <w:rFonts w:ascii="Times New Roman" w:eastAsia="Times New Roman" w:hAnsi="Times New Roman" w:cs="Times New Roman"/>
          <w:spacing w:val="40"/>
          <w:sz w:val="24"/>
          <w:szCs w:val="24"/>
          <w:lang w:val="ro-RO"/>
        </w:rPr>
        <w:t xml:space="preserve"> </w:t>
      </w:r>
      <w:r w:rsidRPr="000D0068">
        <w:rPr>
          <w:rFonts w:ascii="Times New Roman" w:eastAsia="Times New Roman" w:hAnsi="Times New Roman" w:cs="Times New Roman"/>
          <w:sz w:val="24"/>
          <w:szCs w:val="24"/>
          <w:lang w:val="ro-RO"/>
        </w:rPr>
        <w:t>Severin – Port</w:t>
      </w:r>
      <w:r w:rsidR="006177DC" w:rsidRPr="000D0068">
        <w:rPr>
          <w:rFonts w:ascii="Times New Roman" w:eastAsia="Times New Roman" w:hAnsi="Times New Roman" w:cs="Times New Roman"/>
          <w:sz w:val="24"/>
          <w:szCs w:val="24"/>
          <w:lang w:val="ro-RO"/>
        </w:rPr>
        <w:t>ul</w:t>
      </w:r>
      <w:r w:rsidRPr="000D0068">
        <w:rPr>
          <w:rFonts w:ascii="Times New Roman" w:eastAsia="Times New Roman" w:hAnsi="Times New Roman" w:cs="Times New Roman"/>
          <w:sz w:val="24"/>
          <w:szCs w:val="24"/>
          <w:lang w:val="ro-RO"/>
        </w:rPr>
        <w:t xml:space="preserve"> fluvial </w:t>
      </w:r>
      <w:r w:rsidR="006177DC" w:rsidRPr="000D0068">
        <w:rPr>
          <w:rFonts w:ascii="Times New Roman" w:eastAsia="Times New Roman" w:hAnsi="Times New Roman" w:cs="Times New Roman"/>
          <w:sz w:val="24"/>
          <w:szCs w:val="24"/>
          <w:lang w:val="ro-RO"/>
        </w:rPr>
        <w:t xml:space="preserve">este </w:t>
      </w:r>
      <w:r w:rsidRPr="000D0068">
        <w:rPr>
          <w:rFonts w:ascii="Times New Roman" w:eastAsia="Times New Roman" w:hAnsi="Times New Roman" w:cs="Times New Roman"/>
          <w:sz w:val="24"/>
          <w:szCs w:val="24"/>
          <w:lang w:val="ro-RO"/>
        </w:rPr>
        <w:t>situat pe malul</w:t>
      </w:r>
      <w:r w:rsidRPr="000D0068">
        <w:rPr>
          <w:rFonts w:ascii="Times New Roman" w:eastAsia="Times New Roman" w:hAnsi="Times New Roman" w:cs="Times New Roman"/>
          <w:spacing w:val="-1"/>
          <w:sz w:val="24"/>
          <w:szCs w:val="24"/>
          <w:lang w:val="ro-RO"/>
        </w:rPr>
        <w:t xml:space="preserve"> </w:t>
      </w:r>
      <w:r w:rsidRPr="000D0068">
        <w:rPr>
          <w:rFonts w:ascii="Times New Roman" w:eastAsia="Times New Roman" w:hAnsi="Times New Roman" w:cs="Times New Roman"/>
          <w:sz w:val="24"/>
          <w:szCs w:val="24"/>
          <w:lang w:val="ro-RO"/>
        </w:rPr>
        <w:t>stâng al</w:t>
      </w:r>
      <w:r w:rsidRPr="000D0068">
        <w:rPr>
          <w:rFonts w:ascii="Times New Roman" w:eastAsia="Times New Roman" w:hAnsi="Times New Roman" w:cs="Times New Roman"/>
          <w:spacing w:val="-1"/>
          <w:sz w:val="24"/>
          <w:szCs w:val="24"/>
          <w:lang w:val="ro-RO"/>
        </w:rPr>
        <w:t xml:space="preserve"> </w:t>
      </w:r>
      <w:r w:rsidRPr="000D0068">
        <w:rPr>
          <w:rFonts w:ascii="Times New Roman" w:eastAsia="Times New Roman" w:hAnsi="Times New Roman" w:cs="Times New Roman"/>
          <w:sz w:val="24"/>
          <w:szCs w:val="24"/>
          <w:lang w:val="ro-RO"/>
        </w:rPr>
        <w:t>Dunării, la km</w:t>
      </w:r>
      <w:r w:rsidRPr="000D0068">
        <w:rPr>
          <w:rFonts w:ascii="Times New Roman" w:eastAsia="Times New Roman" w:hAnsi="Times New Roman" w:cs="Times New Roman"/>
          <w:spacing w:val="-1"/>
          <w:sz w:val="24"/>
          <w:szCs w:val="24"/>
          <w:lang w:val="ro-RO"/>
        </w:rPr>
        <w:t xml:space="preserve"> </w:t>
      </w:r>
      <w:r w:rsidRPr="000D0068">
        <w:rPr>
          <w:rFonts w:ascii="Times New Roman" w:eastAsia="Times New Roman" w:hAnsi="Times New Roman" w:cs="Times New Roman"/>
          <w:sz w:val="24"/>
          <w:szCs w:val="24"/>
          <w:lang w:val="ro-RO"/>
        </w:rPr>
        <w:t>933</w:t>
      </w:r>
      <w:r w:rsidR="006177DC" w:rsidRPr="000D0068">
        <w:rPr>
          <w:rFonts w:ascii="Times New Roman" w:eastAsia="Times New Roman" w:hAnsi="Times New Roman" w:cs="Times New Roman"/>
          <w:sz w:val="24"/>
          <w:szCs w:val="24"/>
          <w:lang w:val="ro-RO"/>
        </w:rPr>
        <w:t>.</w:t>
      </w:r>
      <w:r w:rsidRPr="000D0068">
        <w:rPr>
          <w:rFonts w:ascii="Times New Roman" w:eastAsia="Times New Roman" w:hAnsi="Times New Roman" w:cs="Times New Roman"/>
          <w:sz w:val="24"/>
          <w:szCs w:val="24"/>
          <w:lang w:val="ro-RO"/>
        </w:rPr>
        <w:t xml:space="preserve"> </w:t>
      </w:r>
    </w:p>
    <w:p w14:paraId="407EFCD1" w14:textId="77777777" w:rsidR="00790DA5" w:rsidRPr="000D0068" w:rsidRDefault="00790DA5" w:rsidP="00437099">
      <w:pPr>
        <w:widowControl w:val="0"/>
        <w:autoSpaceDE w:val="0"/>
        <w:autoSpaceDN w:val="0"/>
        <w:spacing w:after="0" w:line="240" w:lineRule="auto"/>
        <w:ind w:right="-20" w:firstLine="540"/>
        <w:jc w:val="both"/>
        <w:rPr>
          <w:rFonts w:ascii="Times New Roman" w:eastAsia="Times New Roman" w:hAnsi="Times New Roman" w:cs="Times New Roman"/>
          <w:sz w:val="24"/>
          <w:szCs w:val="24"/>
          <w:lang w:val="ro-RO"/>
        </w:rPr>
      </w:pPr>
    </w:p>
    <w:p w14:paraId="3CC00CF3" w14:textId="4EB43C0E" w:rsidR="00790DA5" w:rsidRPr="00790DA5" w:rsidRDefault="003321B7" w:rsidP="00790DA5">
      <w:pPr>
        <w:widowControl w:val="0"/>
        <w:autoSpaceDE w:val="0"/>
        <w:autoSpaceDN w:val="0"/>
        <w:spacing w:after="0" w:line="240" w:lineRule="auto"/>
        <w:ind w:right="-633" w:firstLine="270"/>
        <w:outlineLvl w:val="0"/>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w:t>
      </w:r>
      <w:r w:rsidR="00790DA5" w:rsidRPr="00790DA5">
        <w:rPr>
          <w:rFonts w:ascii="Times New Roman" w:eastAsia="Times New Roman" w:hAnsi="Times New Roman" w:cs="Times New Roman"/>
          <w:b/>
          <w:bCs/>
          <w:sz w:val="24"/>
          <w:szCs w:val="24"/>
          <w:lang w:val="ro-RO"/>
        </w:rPr>
        <w:t>.10</w:t>
      </w:r>
      <w:r w:rsidR="00790DA5">
        <w:rPr>
          <w:rFonts w:ascii="Times New Roman" w:eastAsia="Times New Roman" w:hAnsi="Times New Roman" w:cs="Times New Roman"/>
          <w:b/>
          <w:bCs/>
          <w:sz w:val="24"/>
          <w:szCs w:val="24"/>
          <w:lang w:val="ro-RO"/>
        </w:rPr>
        <w:t>.</w:t>
      </w:r>
      <w:r w:rsidR="00790DA5" w:rsidRPr="00790DA5">
        <w:rPr>
          <w:rFonts w:ascii="Times New Roman" w:eastAsia="Times New Roman" w:hAnsi="Times New Roman" w:cs="Times New Roman"/>
          <w:b/>
          <w:bCs/>
          <w:sz w:val="24"/>
          <w:szCs w:val="24"/>
          <w:lang w:val="ro-RO"/>
        </w:rPr>
        <w:t xml:space="preserve"> Cadru</w:t>
      </w:r>
      <w:r w:rsidR="00790DA5" w:rsidRPr="00790DA5">
        <w:rPr>
          <w:rFonts w:ascii="Times New Roman" w:eastAsia="Times New Roman" w:hAnsi="Times New Roman" w:cs="Times New Roman"/>
          <w:b/>
          <w:bCs/>
          <w:spacing w:val="-3"/>
          <w:sz w:val="24"/>
          <w:szCs w:val="24"/>
          <w:lang w:val="ro-RO"/>
        </w:rPr>
        <w:t xml:space="preserve"> </w:t>
      </w:r>
      <w:r w:rsidR="005328DB">
        <w:rPr>
          <w:rFonts w:ascii="Times New Roman" w:eastAsia="Times New Roman" w:hAnsi="Times New Roman" w:cs="Times New Roman"/>
          <w:b/>
          <w:bCs/>
          <w:spacing w:val="-2"/>
          <w:sz w:val="24"/>
          <w:szCs w:val="24"/>
          <w:lang w:val="ro-RO"/>
        </w:rPr>
        <w:t>natural</w:t>
      </w:r>
      <w:r w:rsidR="00790DA5" w:rsidRPr="00790DA5">
        <w:rPr>
          <w:rFonts w:ascii="Times New Roman" w:eastAsia="Times New Roman" w:hAnsi="Times New Roman" w:cs="Times New Roman"/>
          <w:b/>
          <w:bCs/>
          <w:spacing w:val="-2"/>
          <w:sz w:val="24"/>
          <w:szCs w:val="24"/>
          <w:lang w:val="ro-RO"/>
        </w:rPr>
        <w:tab/>
      </w:r>
    </w:p>
    <w:p w14:paraId="2EBD95A1" w14:textId="7DDC9419" w:rsidR="00790DA5" w:rsidRDefault="00790DA5" w:rsidP="00790DA5">
      <w:pPr>
        <w:widowControl w:val="0"/>
        <w:autoSpaceDE w:val="0"/>
        <w:autoSpaceDN w:val="0"/>
        <w:spacing w:before="238" w:after="0" w:line="240" w:lineRule="auto"/>
        <w:ind w:right="-20" w:firstLine="360"/>
        <w:jc w:val="both"/>
        <w:rPr>
          <w:rFonts w:ascii="Times New Roman" w:eastAsia="Times New Roman" w:hAnsi="Times New Roman" w:cs="Times New Roman"/>
          <w:sz w:val="24"/>
          <w:szCs w:val="24"/>
          <w:lang w:val="ro-RO"/>
        </w:rPr>
      </w:pPr>
      <w:r w:rsidRPr="00790DA5">
        <w:rPr>
          <w:rFonts w:ascii="Times New Roman" w:eastAsia="Times New Roman" w:hAnsi="Times New Roman" w:cs="Times New Roman"/>
          <w:sz w:val="24"/>
          <w:szCs w:val="24"/>
          <w:lang w:val="ro-RO"/>
        </w:rPr>
        <w:t>Condiţiile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climatice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sunt dominate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de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influenţele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mediteraneene</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şi</w:t>
      </w:r>
      <w:r w:rsidRPr="00790DA5">
        <w:rPr>
          <w:rFonts w:ascii="Times New Roman" w:eastAsia="Times New Roman" w:hAnsi="Times New Roman" w:cs="Times New Roman"/>
          <w:spacing w:val="-6"/>
          <w:sz w:val="24"/>
          <w:szCs w:val="24"/>
          <w:lang w:val="ro-RO"/>
        </w:rPr>
        <w:t xml:space="preserve"> </w:t>
      </w:r>
      <w:r w:rsidRPr="00790DA5">
        <w:rPr>
          <w:rFonts w:ascii="Times New Roman" w:eastAsia="Times New Roman" w:hAnsi="Times New Roman" w:cs="Times New Roman"/>
          <w:sz w:val="24"/>
          <w:szCs w:val="24"/>
          <w:lang w:val="ro-RO"/>
        </w:rPr>
        <w:t>submediteraneene caracterizate prin ierni blânde, cu valori termice medii de 0</w:t>
      </w:r>
      <w:r w:rsidRPr="00790DA5">
        <w:rPr>
          <w:rFonts w:ascii="Times New Roman" w:eastAsia="Times New Roman" w:hAnsi="Times New Roman" w:cs="Times New Roman"/>
          <w:sz w:val="24"/>
          <w:szCs w:val="24"/>
          <w:vertAlign w:val="superscript"/>
          <w:lang w:val="ro-RO"/>
        </w:rPr>
        <w:t>0</w:t>
      </w:r>
      <w:r w:rsidRPr="00790DA5">
        <w:rPr>
          <w:rFonts w:ascii="Times New Roman" w:eastAsia="Times New Roman" w:hAnsi="Times New Roman" w:cs="Times New Roman"/>
          <w:sz w:val="24"/>
          <w:szCs w:val="24"/>
          <w:lang w:val="ro-RO"/>
        </w:rPr>
        <w:t xml:space="preserve"> şi veri călduroase al căror regim</w:t>
      </w:r>
      <w:r w:rsidRPr="00790DA5">
        <w:rPr>
          <w:rFonts w:ascii="Times New Roman" w:eastAsia="Times New Roman" w:hAnsi="Times New Roman" w:cs="Times New Roman"/>
          <w:spacing w:val="-13"/>
          <w:sz w:val="24"/>
          <w:szCs w:val="24"/>
          <w:lang w:val="ro-RO"/>
        </w:rPr>
        <w:t xml:space="preserve"> </w:t>
      </w:r>
      <w:r w:rsidRPr="00790DA5">
        <w:rPr>
          <w:rFonts w:ascii="Times New Roman" w:eastAsia="Times New Roman" w:hAnsi="Times New Roman" w:cs="Times New Roman"/>
          <w:sz w:val="24"/>
          <w:szCs w:val="24"/>
          <w:lang w:val="ro-RO"/>
        </w:rPr>
        <w:t>termic mediu</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atinge</w:t>
      </w:r>
      <w:r w:rsidRPr="00790DA5">
        <w:rPr>
          <w:rFonts w:ascii="Times New Roman" w:eastAsia="Times New Roman" w:hAnsi="Times New Roman" w:cs="Times New Roman"/>
          <w:spacing w:val="-3"/>
          <w:sz w:val="24"/>
          <w:szCs w:val="24"/>
          <w:lang w:val="ro-RO"/>
        </w:rPr>
        <w:t xml:space="preserve"> </w:t>
      </w:r>
      <w:r w:rsidRPr="00790DA5">
        <w:rPr>
          <w:rFonts w:ascii="Times New Roman" w:eastAsia="Times New Roman" w:hAnsi="Times New Roman" w:cs="Times New Roman"/>
          <w:sz w:val="24"/>
          <w:szCs w:val="24"/>
          <w:lang w:val="ro-RO"/>
        </w:rPr>
        <w:t>28</w:t>
      </w:r>
      <w:r w:rsidRPr="00790DA5">
        <w:rPr>
          <w:rFonts w:ascii="Times New Roman" w:eastAsia="Times New Roman" w:hAnsi="Times New Roman" w:cs="Times New Roman"/>
          <w:sz w:val="24"/>
          <w:szCs w:val="24"/>
          <w:vertAlign w:val="superscript"/>
          <w:lang w:val="ro-RO"/>
        </w:rPr>
        <w:t>0</w:t>
      </w:r>
      <w:r w:rsidRPr="00790DA5">
        <w:rPr>
          <w:rFonts w:ascii="Times New Roman" w:eastAsia="Times New Roman" w:hAnsi="Times New Roman" w:cs="Times New Roman"/>
          <w:spacing w:val="-20"/>
          <w:sz w:val="24"/>
          <w:szCs w:val="24"/>
          <w:lang w:val="ro-RO"/>
        </w:rPr>
        <w:t xml:space="preserve"> </w:t>
      </w:r>
      <w:r w:rsidRPr="00790DA5">
        <w:rPr>
          <w:rFonts w:ascii="Times New Roman" w:eastAsia="Times New Roman" w:hAnsi="Times New Roman" w:cs="Times New Roman"/>
          <w:sz w:val="24"/>
          <w:szCs w:val="24"/>
          <w:lang w:val="ro-RO"/>
        </w:rPr>
        <w:t>C. Regimul</w:t>
      </w:r>
      <w:r w:rsidRPr="00790DA5">
        <w:rPr>
          <w:rFonts w:ascii="Times New Roman" w:eastAsia="Times New Roman" w:hAnsi="Times New Roman" w:cs="Times New Roman"/>
          <w:spacing w:val="-7"/>
          <w:sz w:val="24"/>
          <w:szCs w:val="24"/>
          <w:lang w:val="ro-RO"/>
        </w:rPr>
        <w:t xml:space="preserve"> </w:t>
      </w:r>
      <w:r w:rsidRPr="00790DA5">
        <w:rPr>
          <w:rFonts w:ascii="Times New Roman" w:eastAsia="Times New Roman" w:hAnsi="Times New Roman" w:cs="Times New Roman"/>
          <w:sz w:val="24"/>
          <w:szCs w:val="24"/>
          <w:lang w:val="ro-RO"/>
        </w:rPr>
        <w:t>eolian</w:t>
      </w:r>
      <w:r w:rsidRPr="00790DA5">
        <w:rPr>
          <w:rFonts w:ascii="Times New Roman" w:eastAsia="Times New Roman" w:hAnsi="Times New Roman" w:cs="Times New Roman"/>
          <w:spacing w:val="-7"/>
          <w:sz w:val="24"/>
          <w:szCs w:val="24"/>
          <w:lang w:val="ro-RO"/>
        </w:rPr>
        <w:t xml:space="preserve"> </w:t>
      </w:r>
      <w:r w:rsidRPr="00790DA5">
        <w:rPr>
          <w:rFonts w:ascii="Times New Roman" w:eastAsia="Times New Roman" w:hAnsi="Times New Roman" w:cs="Times New Roman"/>
          <w:sz w:val="24"/>
          <w:szCs w:val="24"/>
          <w:lang w:val="ro-RO"/>
        </w:rPr>
        <w:t>este</w:t>
      </w:r>
      <w:r w:rsidRPr="00790DA5">
        <w:rPr>
          <w:rFonts w:ascii="Times New Roman" w:eastAsia="Times New Roman" w:hAnsi="Times New Roman" w:cs="Times New Roman"/>
          <w:spacing w:val="-3"/>
          <w:sz w:val="24"/>
          <w:szCs w:val="24"/>
          <w:lang w:val="ro-RO"/>
        </w:rPr>
        <w:t xml:space="preserve"> </w:t>
      </w:r>
      <w:r w:rsidRPr="00790DA5">
        <w:rPr>
          <w:rFonts w:ascii="Times New Roman" w:eastAsia="Times New Roman" w:hAnsi="Times New Roman" w:cs="Times New Roman"/>
          <w:sz w:val="24"/>
          <w:szCs w:val="24"/>
          <w:lang w:val="ro-RO"/>
        </w:rPr>
        <w:t>aproape</w:t>
      </w:r>
      <w:r w:rsidRPr="00790DA5">
        <w:rPr>
          <w:rFonts w:ascii="Times New Roman" w:eastAsia="Times New Roman" w:hAnsi="Times New Roman" w:cs="Times New Roman"/>
          <w:spacing w:val="-3"/>
          <w:sz w:val="24"/>
          <w:szCs w:val="24"/>
          <w:lang w:val="ro-RO"/>
        </w:rPr>
        <w:t xml:space="preserve"> </w:t>
      </w:r>
      <w:r w:rsidRPr="00790DA5">
        <w:rPr>
          <w:rFonts w:ascii="Times New Roman" w:eastAsia="Times New Roman" w:hAnsi="Times New Roman" w:cs="Times New Roman"/>
          <w:sz w:val="24"/>
          <w:szCs w:val="24"/>
          <w:lang w:val="ro-RO"/>
        </w:rPr>
        <w:t>inexistent dat</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fiind</w:t>
      </w:r>
      <w:r w:rsidRPr="00790DA5">
        <w:rPr>
          <w:rFonts w:ascii="Times New Roman" w:eastAsia="Times New Roman" w:hAnsi="Times New Roman" w:cs="Times New Roman"/>
          <w:spacing w:val="-2"/>
          <w:sz w:val="24"/>
          <w:szCs w:val="24"/>
          <w:lang w:val="ro-RO"/>
        </w:rPr>
        <w:t xml:space="preserve"> </w:t>
      </w:r>
      <w:r w:rsidRPr="00790DA5">
        <w:rPr>
          <w:rFonts w:ascii="Times New Roman" w:eastAsia="Times New Roman" w:hAnsi="Times New Roman" w:cs="Times New Roman"/>
          <w:sz w:val="24"/>
          <w:szCs w:val="24"/>
          <w:lang w:val="ro-RO"/>
        </w:rPr>
        <w:t>că</w:t>
      </w:r>
      <w:r w:rsidRPr="00790DA5">
        <w:rPr>
          <w:rFonts w:ascii="Times New Roman" w:eastAsia="Times New Roman" w:hAnsi="Times New Roman" w:cs="Times New Roman"/>
          <w:spacing w:val="-3"/>
          <w:sz w:val="24"/>
          <w:szCs w:val="24"/>
          <w:lang w:val="ro-RO"/>
        </w:rPr>
        <w:t xml:space="preserve"> </w:t>
      </w:r>
      <w:r w:rsidRPr="00790DA5">
        <w:rPr>
          <w:rFonts w:ascii="Times New Roman" w:eastAsia="Times New Roman" w:hAnsi="Times New Roman" w:cs="Times New Roman"/>
          <w:sz w:val="24"/>
          <w:szCs w:val="24"/>
          <w:lang w:val="ro-RO"/>
        </w:rPr>
        <w:t>oraşul este înconjurat la nord de podişul Mehedinţi cu dealurile Vărănicului, Trestinicului, Corbului şi Buliga, iar la sud de Dunăre şi Podişul Miroc.</w:t>
      </w:r>
    </w:p>
    <w:p w14:paraId="02B3F18A" w14:textId="44056ED0" w:rsidR="003C7D04" w:rsidRPr="003C7D04" w:rsidRDefault="003C7D04" w:rsidP="00790DA5">
      <w:pPr>
        <w:widowControl w:val="0"/>
        <w:autoSpaceDE w:val="0"/>
        <w:autoSpaceDN w:val="0"/>
        <w:spacing w:before="238" w:after="0" w:line="240" w:lineRule="auto"/>
        <w:ind w:right="-20" w:firstLine="360"/>
        <w:jc w:val="both"/>
        <w:rPr>
          <w:rFonts w:ascii="Times New Roman" w:eastAsia="Times New Roman" w:hAnsi="Times New Roman" w:cs="Times New Roman"/>
          <w:b/>
          <w:bCs/>
          <w:sz w:val="24"/>
          <w:szCs w:val="24"/>
          <w:lang w:val="ro-RO"/>
        </w:rPr>
      </w:pPr>
      <w:r w:rsidRPr="003C7D04">
        <w:rPr>
          <w:rFonts w:ascii="Times New Roman" w:eastAsia="Times New Roman" w:hAnsi="Times New Roman" w:cs="Times New Roman"/>
          <w:b/>
          <w:bCs/>
          <w:sz w:val="24"/>
          <w:szCs w:val="24"/>
          <w:u w:color="4471C4"/>
          <w:lang w:val="ro-RO"/>
        </w:rPr>
        <w:t>Fig.3</w:t>
      </w:r>
      <w:r w:rsidRPr="003C7D04">
        <w:rPr>
          <w:rFonts w:ascii="Times New Roman" w:eastAsia="Times New Roman" w:hAnsi="Times New Roman" w:cs="Times New Roman"/>
          <w:b/>
          <w:bCs/>
          <w:spacing w:val="-7"/>
          <w:sz w:val="24"/>
          <w:szCs w:val="24"/>
          <w:u w:color="4471C4"/>
          <w:lang w:val="ro-RO"/>
        </w:rPr>
        <w:t xml:space="preserve"> </w:t>
      </w:r>
      <w:r w:rsidRPr="003C7D04">
        <w:rPr>
          <w:rFonts w:ascii="Times New Roman" w:eastAsia="Times New Roman" w:hAnsi="Times New Roman" w:cs="Times New Roman"/>
          <w:b/>
          <w:bCs/>
          <w:sz w:val="24"/>
          <w:szCs w:val="24"/>
          <w:u w:color="4471C4"/>
          <w:lang w:val="ro-RO"/>
        </w:rPr>
        <w:t>–</w:t>
      </w:r>
      <w:r w:rsidRPr="003C7D04">
        <w:rPr>
          <w:rFonts w:ascii="Times New Roman" w:eastAsia="Times New Roman" w:hAnsi="Times New Roman" w:cs="Times New Roman"/>
          <w:b/>
          <w:bCs/>
          <w:spacing w:val="-2"/>
          <w:sz w:val="24"/>
          <w:szCs w:val="24"/>
          <w:u w:color="4471C4"/>
          <w:lang w:val="ro-RO"/>
        </w:rPr>
        <w:t xml:space="preserve"> </w:t>
      </w:r>
      <w:r w:rsidRPr="003C7D04">
        <w:rPr>
          <w:rFonts w:ascii="Times New Roman" w:eastAsia="Times New Roman" w:hAnsi="Times New Roman" w:cs="Times New Roman"/>
          <w:b/>
          <w:bCs/>
          <w:sz w:val="24"/>
          <w:szCs w:val="24"/>
          <w:u w:color="4471C4"/>
          <w:lang w:val="ro-RO"/>
        </w:rPr>
        <w:t>Așezare</w:t>
      </w:r>
    </w:p>
    <w:p w14:paraId="3A2202AD" w14:textId="122A725B" w:rsidR="00790DA5" w:rsidRDefault="003C7D04" w:rsidP="00790DA5">
      <w:pPr>
        <w:widowControl w:val="0"/>
        <w:autoSpaceDE w:val="0"/>
        <w:autoSpaceDN w:val="0"/>
        <w:spacing w:after="0" w:line="240" w:lineRule="auto"/>
        <w:rPr>
          <w:rFonts w:ascii="Times New Roman" w:eastAsia="Times New Roman" w:hAnsi="Times New Roman" w:cs="Times New Roman"/>
          <w:sz w:val="28"/>
          <w:szCs w:val="28"/>
          <w:lang w:val="ro-RO"/>
        </w:rPr>
      </w:pPr>
      <w:r w:rsidRPr="008C3240">
        <w:rPr>
          <w:rFonts w:ascii="Times New Roman" w:eastAsia="Times New Roman" w:hAnsi="Times New Roman" w:cs="Times New Roman"/>
          <w:noProof/>
          <w:sz w:val="28"/>
          <w:szCs w:val="28"/>
        </w:rPr>
        <w:drawing>
          <wp:anchor distT="0" distB="0" distL="0" distR="0" simplePos="0" relativeHeight="251646464" behindDoc="1" locked="0" layoutInCell="1" allowOverlap="1" wp14:anchorId="191F1A94" wp14:editId="37ECA647">
            <wp:simplePos x="0" y="0"/>
            <wp:positionH relativeFrom="page">
              <wp:posOffset>1555750</wp:posOffset>
            </wp:positionH>
            <wp:positionV relativeFrom="paragraph">
              <wp:posOffset>205740</wp:posOffset>
            </wp:positionV>
            <wp:extent cx="4946650" cy="2235200"/>
            <wp:effectExtent l="0" t="0" r="0" b="0"/>
            <wp:wrapTopAndBottom/>
            <wp:docPr id="1510219917" name="Image 8" descr="cid:image013.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id:image013.jpg@01D884C2.22339F80"/>
                    <pic:cNvPicPr/>
                  </pic:nvPicPr>
                  <pic:blipFill>
                    <a:blip r:embed="rId32" cstate="print"/>
                    <a:stretch>
                      <a:fillRect/>
                    </a:stretch>
                  </pic:blipFill>
                  <pic:spPr>
                    <a:xfrm>
                      <a:off x="0" y="0"/>
                      <a:ext cx="4946650" cy="2235200"/>
                    </a:xfrm>
                    <a:prstGeom prst="rect">
                      <a:avLst/>
                    </a:prstGeom>
                  </pic:spPr>
                </pic:pic>
              </a:graphicData>
            </a:graphic>
            <wp14:sizeRelH relativeFrom="margin">
              <wp14:pctWidth>0</wp14:pctWidth>
            </wp14:sizeRelH>
            <wp14:sizeRelV relativeFrom="margin">
              <wp14:pctHeight>0</wp14:pctHeight>
            </wp14:sizeRelV>
          </wp:anchor>
        </w:drawing>
      </w:r>
    </w:p>
    <w:p w14:paraId="7B255C88" w14:textId="77777777" w:rsidR="008C3240" w:rsidRDefault="008C3240" w:rsidP="00457A12">
      <w:pPr>
        <w:widowControl w:val="0"/>
        <w:autoSpaceDE w:val="0"/>
        <w:autoSpaceDN w:val="0"/>
        <w:spacing w:after="0" w:line="240" w:lineRule="auto"/>
        <w:rPr>
          <w:rFonts w:ascii="Times New Roman" w:eastAsia="Times New Roman" w:hAnsi="Times New Roman" w:cs="Times New Roman"/>
          <w:sz w:val="28"/>
          <w:szCs w:val="28"/>
          <w:lang w:val="ro-RO"/>
        </w:rPr>
      </w:pPr>
    </w:p>
    <w:p w14:paraId="502574E5" w14:textId="278F17C6" w:rsidR="00080066" w:rsidRPr="005328DB" w:rsidRDefault="00080066" w:rsidP="00457A12">
      <w:pPr>
        <w:widowControl w:val="0"/>
        <w:autoSpaceDE w:val="0"/>
        <w:autoSpaceDN w:val="0"/>
        <w:spacing w:before="8" w:after="0" w:line="240" w:lineRule="auto"/>
        <w:rPr>
          <w:rFonts w:ascii="Times New Roman" w:eastAsia="Times New Roman" w:hAnsi="Times New Roman" w:cs="Times New Roman"/>
          <w:i/>
          <w:sz w:val="18"/>
          <w:szCs w:val="18"/>
          <w:lang w:val="ro-RO"/>
        </w:rPr>
      </w:pPr>
    </w:p>
    <w:p w14:paraId="4A066D23" w14:textId="57FBAD63" w:rsidR="00080066" w:rsidRPr="005328DB" w:rsidRDefault="00080066" w:rsidP="003C7D04">
      <w:pPr>
        <w:widowControl w:val="0"/>
        <w:tabs>
          <w:tab w:val="left" w:pos="1300"/>
        </w:tabs>
        <w:autoSpaceDE w:val="0"/>
        <w:autoSpaceDN w:val="0"/>
        <w:spacing w:before="1" w:after="0" w:line="240" w:lineRule="auto"/>
        <w:jc w:val="both"/>
        <w:rPr>
          <w:rFonts w:ascii="Times New Roman" w:eastAsia="Times New Roman" w:hAnsi="Times New Roman" w:cs="Times New Roman"/>
          <w:bCs/>
          <w:i/>
          <w:sz w:val="18"/>
          <w:szCs w:val="18"/>
          <w:lang w:val="ro-RO"/>
        </w:rPr>
      </w:pPr>
      <w:r w:rsidRPr="005328DB">
        <w:rPr>
          <w:rFonts w:ascii="Times New Roman" w:eastAsia="Times New Roman" w:hAnsi="Times New Roman" w:cs="Times New Roman"/>
          <w:i/>
          <w:sz w:val="18"/>
          <w:szCs w:val="18"/>
          <w:u w:color="4471C4"/>
          <w:lang w:val="ro-RO"/>
        </w:rPr>
        <w:tab/>
      </w:r>
      <w:r w:rsidR="003C7D04" w:rsidRPr="005328DB">
        <w:rPr>
          <w:rFonts w:ascii="Times New Roman" w:eastAsia="Times New Roman" w:hAnsi="Times New Roman" w:cs="Times New Roman"/>
          <w:i/>
          <w:sz w:val="18"/>
          <w:szCs w:val="18"/>
          <w:u w:color="4471C4"/>
          <w:lang w:val="ro-RO"/>
        </w:rPr>
        <w:t xml:space="preserve">                </w:t>
      </w:r>
      <w:r w:rsidR="005328DB">
        <w:rPr>
          <w:rFonts w:ascii="Times New Roman" w:eastAsia="Times New Roman" w:hAnsi="Times New Roman" w:cs="Times New Roman"/>
          <w:i/>
          <w:sz w:val="18"/>
          <w:szCs w:val="18"/>
          <w:u w:color="4471C4"/>
          <w:lang w:val="ro-RO"/>
        </w:rPr>
        <w:t xml:space="preserve">                                       </w:t>
      </w:r>
      <w:r w:rsidR="003C7D04" w:rsidRPr="005328DB">
        <w:rPr>
          <w:rFonts w:ascii="Times New Roman" w:eastAsia="Times New Roman" w:hAnsi="Times New Roman" w:cs="Times New Roman"/>
          <w:i/>
          <w:sz w:val="18"/>
          <w:szCs w:val="18"/>
          <w:u w:color="4471C4"/>
          <w:lang w:val="ro-RO"/>
        </w:rPr>
        <w:t xml:space="preserve">        </w:t>
      </w:r>
      <w:r w:rsidR="00383CB2" w:rsidRPr="005328DB">
        <w:rPr>
          <w:rFonts w:ascii="Times New Roman" w:eastAsia="Times New Roman" w:hAnsi="Times New Roman" w:cs="Times New Roman"/>
          <w:i/>
          <w:color w:val="000000" w:themeColor="text1"/>
          <w:sz w:val="18"/>
          <w:szCs w:val="18"/>
          <w:lang w:val="ro-RO"/>
        </w:rPr>
        <w:t xml:space="preserve"> </w:t>
      </w:r>
      <w:r w:rsidR="00383CB2" w:rsidRPr="005328DB">
        <w:rPr>
          <w:rFonts w:ascii="Times New Roman" w:eastAsia="Times New Roman" w:hAnsi="Times New Roman" w:cs="Times New Roman"/>
          <w:bCs/>
          <w:i/>
          <w:color w:val="000000" w:themeColor="text1"/>
          <w:sz w:val="18"/>
          <w:szCs w:val="18"/>
          <w:lang w:val="ro-RO"/>
        </w:rPr>
        <w:t xml:space="preserve"> </w:t>
      </w:r>
      <w:r w:rsidRPr="005328DB">
        <w:rPr>
          <w:rFonts w:ascii="Times New Roman" w:eastAsia="Times New Roman" w:hAnsi="Times New Roman" w:cs="Times New Roman"/>
          <w:bCs/>
          <w:i/>
          <w:sz w:val="18"/>
          <w:szCs w:val="18"/>
          <w:u w:color="4471C4"/>
          <w:lang w:val="ro-RO"/>
        </w:rPr>
        <w:t>sursa</w:t>
      </w:r>
      <w:r w:rsidRPr="005328DB">
        <w:rPr>
          <w:rFonts w:ascii="Times New Roman" w:eastAsia="Times New Roman" w:hAnsi="Times New Roman" w:cs="Times New Roman"/>
          <w:bCs/>
          <w:i/>
          <w:color w:val="000000" w:themeColor="text1"/>
          <w:sz w:val="18"/>
          <w:szCs w:val="18"/>
          <w:lang w:val="ro-RO"/>
        </w:rPr>
        <w:t>:</w:t>
      </w:r>
      <w:r w:rsidRPr="005328DB">
        <w:rPr>
          <w:rFonts w:ascii="Times New Roman" w:eastAsia="Times New Roman" w:hAnsi="Times New Roman" w:cs="Times New Roman"/>
          <w:bCs/>
          <w:i/>
          <w:color w:val="000000" w:themeColor="text1"/>
          <w:spacing w:val="-4"/>
          <w:sz w:val="18"/>
          <w:szCs w:val="18"/>
          <w:lang w:val="ro-RO"/>
        </w:rPr>
        <w:t xml:space="preserve"> </w:t>
      </w:r>
      <w:hyperlink r:id="rId33" w:history="1">
        <w:r w:rsidR="003C7D04" w:rsidRPr="005328DB">
          <w:rPr>
            <w:rStyle w:val="Hyperlink"/>
            <w:rFonts w:ascii="Times New Roman" w:eastAsia="Times New Roman" w:hAnsi="Times New Roman" w:cs="Times New Roman"/>
            <w:bCs/>
            <w:i/>
            <w:color w:val="000000" w:themeColor="text1"/>
            <w:sz w:val="18"/>
            <w:szCs w:val="18"/>
            <w:u w:val="none"/>
            <w:lang w:val="ro-RO"/>
          </w:rPr>
          <w:t xml:space="preserve">http://wikimapia.org/68218/ro/Drobeta-Turnu </w:t>
        </w:r>
        <w:r w:rsidR="003C7D04" w:rsidRPr="005328DB">
          <w:rPr>
            <w:rStyle w:val="Hyperlink"/>
            <w:rFonts w:ascii="Times New Roman" w:eastAsia="Times New Roman" w:hAnsi="Times New Roman" w:cs="Times New Roman"/>
            <w:bCs/>
            <w:i/>
            <w:color w:val="000000" w:themeColor="text1"/>
            <w:spacing w:val="-2"/>
            <w:sz w:val="18"/>
            <w:szCs w:val="18"/>
            <w:u w:val="none"/>
            <w:lang w:val="ro-RO"/>
          </w:rPr>
          <w:t>Severin</w:t>
        </w:r>
      </w:hyperlink>
    </w:p>
    <w:p w14:paraId="5A530600" w14:textId="77777777" w:rsidR="00457A12" w:rsidRPr="00457A12" w:rsidRDefault="00457A12" w:rsidP="00457A12">
      <w:pPr>
        <w:widowControl w:val="0"/>
        <w:tabs>
          <w:tab w:val="left" w:pos="1300"/>
        </w:tabs>
        <w:autoSpaceDE w:val="0"/>
        <w:autoSpaceDN w:val="0"/>
        <w:spacing w:before="1" w:after="0" w:line="240" w:lineRule="auto"/>
        <w:rPr>
          <w:rFonts w:ascii="Times New Roman" w:eastAsia="Times New Roman" w:hAnsi="Times New Roman" w:cs="Times New Roman"/>
          <w:sz w:val="24"/>
          <w:szCs w:val="24"/>
          <w:lang w:val="ro-RO"/>
        </w:rPr>
      </w:pPr>
    </w:p>
    <w:p w14:paraId="4F6090D0" w14:textId="11D9F8B4" w:rsidR="000A2CDB" w:rsidRDefault="00080066" w:rsidP="000A2CDB">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r w:rsidRPr="00383CB2">
        <w:rPr>
          <w:rFonts w:ascii="Times New Roman" w:eastAsia="Times New Roman" w:hAnsi="Times New Roman" w:cs="Times New Roman"/>
          <w:sz w:val="24"/>
          <w:szCs w:val="24"/>
          <w:lang w:val="ro-RO"/>
        </w:rPr>
        <w:t>Punctul</w:t>
      </w:r>
      <w:r w:rsidRPr="00383CB2">
        <w:rPr>
          <w:rFonts w:ascii="Times New Roman" w:eastAsia="Times New Roman" w:hAnsi="Times New Roman" w:cs="Times New Roman"/>
          <w:spacing w:val="-10"/>
          <w:sz w:val="24"/>
          <w:szCs w:val="24"/>
          <w:lang w:val="ro-RO"/>
        </w:rPr>
        <w:t xml:space="preserve"> </w:t>
      </w:r>
      <w:r w:rsidR="000A2CDB">
        <w:rPr>
          <w:rFonts w:ascii="Times New Roman" w:eastAsia="Times New Roman" w:hAnsi="Times New Roman" w:cs="Times New Roman"/>
          <w:spacing w:val="-10"/>
          <w:sz w:val="24"/>
          <w:szCs w:val="24"/>
          <w:lang w:val="ro-RO"/>
        </w:rPr>
        <w:t xml:space="preserve"> </w:t>
      </w:r>
      <w:r w:rsidRPr="00383CB2">
        <w:rPr>
          <w:rFonts w:ascii="Times New Roman" w:eastAsia="Times New Roman" w:hAnsi="Times New Roman" w:cs="Times New Roman"/>
          <w:sz w:val="24"/>
          <w:szCs w:val="24"/>
          <w:lang w:val="ro-RO"/>
        </w:rPr>
        <w:t>de</w:t>
      </w:r>
      <w:r w:rsidRPr="00383CB2">
        <w:rPr>
          <w:rFonts w:ascii="Times New Roman" w:eastAsia="Times New Roman" w:hAnsi="Times New Roman" w:cs="Times New Roman"/>
          <w:spacing w:val="-2"/>
          <w:sz w:val="24"/>
          <w:szCs w:val="24"/>
          <w:lang w:val="ro-RO"/>
        </w:rPr>
        <w:t xml:space="preserve"> </w:t>
      </w:r>
      <w:r w:rsidR="000A2CDB">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trecere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al</w:t>
      </w:r>
      <w:r w:rsidRPr="00383CB2">
        <w:rPr>
          <w:rFonts w:ascii="Times New Roman" w:eastAsia="Times New Roman" w:hAnsi="Times New Roman" w:cs="Times New Roman"/>
          <w:spacing w:val="-6"/>
          <w:sz w:val="24"/>
          <w:szCs w:val="24"/>
          <w:lang w:val="ro-RO"/>
        </w:rPr>
        <w:t xml:space="preserve"> </w:t>
      </w:r>
      <w:r w:rsidR="000A2CDB">
        <w:rPr>
          <w:rFonts w:ascii="Times New Roman" w:eastAsia="Times New Roman" w:hAnsi="Times New Roman" w:cs="Times New Roman"/>
          <w:spacing w:val="-6"/>
          <w:sz w:val="24"/>
          <w:szCs w:val="24"/>
          <w:lang w:val="ro-RO"/>
        </w:rPr>
        <w:t xml:space="preserve"> </w:t>
      </w:r>
      <w:r w:rsidRPr="00383CB2">
        <w:rPr>
          <w:rFonts w:ascii="Times New Roman" w:eastAsia="Times New Roman" w:hAnsi="Times New Roman" w:cs="Times New Roman"/>
          <w:sz w:val="24"/>
          <w:szCs w:val="24"/>
          <w:lang w:val="ro-RO"/>
        </w:rPr>
        <w:t>frontierei</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pacing w:val="-6"/>
          <w:sz w:val="24"/>
          <w:szCs w:val="24"/>
          <w:lang w:val="ro-RO"/>
        </w:rPr>
        <w:t xml:space="preserve"> </w:t>
      </w:r>
      <w:r w:rsidRPr="00383CB2">
        <w:rPr>
          <w:rFonts w:ascii="Times New Roman" w:eastAsia="Times New Roman" w:hAnsi="Times New Roman" w:cs="Times New Roman"/>
          <w:sz w:val="24"/>
          <w:szCs w:val="24"/>
          <w:lang w:val="ro-RO"/>
        </w:rPr>
        <w:t>cu</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pacing w:val="-1"/>
          <w:sz w:val="24"/>
          <w:szCs w:val="24"/>
          <w:lang w:val="ro-RO"/>
        </w:rPr>
        <w:t xml:space="preserve"> </w:t>
      </w:r>
      <w:r w:rsidRPr="00383CB2">
        <w:rPr>
          <w:rFonts w:ascii="Times New Roman" w:eastAsia="Times New Roman" w:hAnsi="Times New Roman" w:cs="Times New Roman"/>
          <w:sz w:val="24"/>
          <w:szCs w:val="24"/>
          <w:lang w:val="ro-RO"/>
        </w:rPr>
        <w:t>Serbia</w:t>
      </w:r>
      <w:r w:rsidRPr="00383CB2">
        <w:rPr>
          <w:rFonts w:ascii="Times New Roman" w:eastAsia="Times New Roman" w:hAnsi="Times New Roman" w:cs="Times New Roman"/>
          <w:spacing w:val="-2"/>
          <w:sz w:val="24"/>
          <w:szCs w:val="24"/>
          <w:lang w:val="ro-RO"/>
        </w:rPr>
        <w:t xml:space="preserve"> </w:t>
      </w:r>
      <w:r w:rsidR="000A2CDB">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este</w:t>
      </w:r>
      <w:r w:rsidRPr="00383CB2">
        <w:rPr>
          <w:rFonts w:ascii="Times New Roman" w:eastAsia="Times New Roman" w:hAnsi="Times New Roman" w:cs="Times New Roman"/>
          <w:spacing w:val="-2"/>
          <w:sz w:val="24"/>
          <w:szCs w:val="24"/>
          <w:lang w:val="ro-RO"/>
        </w:rPr>
        <w:t xml:space="preserve"> </w:t>
      </w:r>
      <w:r w:rsidR="000A2CDB">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Porțile</w:t>
      </w:r>
      <w:r w:rsidRPr="00383CB2">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de</w:t>
      </w:r>
      <w:r w:rsidRPr="00383CB2">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Fier 1</w:t>
      </w:r>
      <w:r w:rsidRPr="00383CB2">
        <w:rPr>
          <w:rFonts w:ascii="Times New Roman" w:eastAsia="Times New Roman" w:hAnsi="Times New Roman" w:cs="Times New Roman"/>
          <w:spacing w:val="-1"/>
          <w:sz w:val="24"/>
          <w:szCs w:val="24"/>
          <w:lang w:val="ro-RO"/>
        </w:rPr>
        <w:t xml:space="preserve"> </w:t>
      </w:r>
      <w:r w:rsidRPr="00383CB2">
        <w:rPr>
          <w:rFonts w:ascii="Times New Roman" w:eastAsia="Times New Roman" w:hAnsi="Times New Roman" w:cs="Times New Roman"/>
          <w:sz w:val="24"/>
          <w:szCs w:val="24"/>
          <w:lang w:val="ro-RO"/>
        </w:rPr>
        <w:t>și</w:t>
      </w:r>
      <w:r w:rsidRPr="00383CB2">
        <w:rPr>
          <w:rFonts w:ascii="Times New Roman" w:eastAsia="Times New Roman" w:hAnsi="Times New Roman" w:cs="Times New Roman"/>
          <w:spacing w:val="-10"/>
          <w:sz w:val="24"/>
          <w:szCs w:val="24"/>
          <w:lang w:val="ro-RO"/>
        </w:rPr>
        <w:t xml:space="preserve"> </w:t>
      </w:r>
      <w:r w:rsidRPr="00383CB2">
        <w:rPr>
          <w:rFonts w:ascii="Times New Roman" w:eastAsia="Times New Roman" w:hAnsi="Times New Roman" w:cs="Times New Roman"/>
          <w:sz w:val="24"/>
          <w:szCs w:val="24"/>
          <w:lang w:val="ro-RO"/>
        </w:rPr>
        <w:t>se</w:t>
      </w:r>
      <w:r w:rsidRPr="00383CB2">
        <w:rPr>
          <w:rFonts w:ascii="Times New Roman" w:eastAsia="Times New Roman" w:hAnsi="Times New Roman" w:cs="Times New Roman"/>
          <w:spacing w:val="-2"/>
          <w:sz w:val="24"/>
          <w:szCs w:val="24"/>
          <w:lang w:val="ro-RO"/>
        </w:rPr>
        <w:t xml:space="preserve"> </w:t>
      </w:r>
      <w:r w:rsidRPr="00383CB2">
        <w:rPr>
          <w:rFonts w:ascii="Times New Roman" w:eastAsia="Times New Roman" w:hAnsi="Times New Roman" w:cs="Times New Roman"/>
          <w:sz w:val="24"/>
          <w:szCs w:val="24"/>
          <w:lang w:val="ro-RO"/>
        </w:rPr>
        <w:t>află în</w:t>
      </w:r>
      <w:r w:rsidRPr="00383CB2">
        <w:rPr>
          <w:rFonts w:ascii="Times New Roman" w:eastAsia="Times New Roman" w:hAnsi="Times New Roman" w:cs="Times New Roman"/>
          <w:spacing w:val="-1"/>
          <w:sz w:val="24"/>
          <w:szCs w:val="24"/>
          <w:lang w:val="ro-RO"/>
        </w:rPr>
        <w:t xml:space="preserve"> </w:t>
      </w:r>
      <w:r w:rsidRPr="00383CB2">
        <w:rPr>
          <w:rFonts w:ascii="Times New Roman" w:eastAsia="Times New Roman" w:hAnsi="Times New Roman" w:cs="Times New Roman"/>
          <w:sz w:val="24"/>
          <w:szCs w:val="24"/>
          <w:lang w:val="ro-RO"/>
        </w:rPr>
        <w:t>localitatea Gura Văii, parte integrantă a municipiului. Acest punct de trecere are specific rutier. Pe raza municipiului se mai află un punct de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trecere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a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frontierei</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în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Portul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Drobeta</w:t>
      </w:r>
      <w:r w:rsidR="000A2CDB">
        <w:rPr>
          <w:rFonts w:ascii="Times New Roman" w:eastAsia="Times New Roman" w:hAnsi="Times New Roman" w:cs="Times New Roman"/>
          <w:sz w:val="24"/>
          <w:szCs w:val="24"/>
          <w:lang w:val="ro-RO"/>
        </w:rPr>
        <w:t>-</w:t>
      </w:r>
      <w:r w:rsidRPr="00383CB2">
        <w:rPr>
          <w:rFonts w:ascii="Times New Roman" w:eastAsia="Times New Roman" w:hAnsi="Times New Roman" w:cs="Times New Roman"/>
          <w:sz w:val="24"/>
          <w:szCs w:val="24"/>
          <w:lang w:val="ro-RO"/>
        </w:rPr>
        <w:t xml:space="preserve">Turnu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Severin</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deschis</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transportului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internațional de mărfuri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și pasageri, permițând acostarea navelor de până la 3kt. Municipiul</w:t>
      </w:r>
      <w:r w:rsidRPr="00383CB2">
        <w:rPr>
          <w:rFonts w:ascii="Times New Roman" w:eastAsia="Times New Roman" w:hAnsi="Times New Roman" w:cs="Times New Roman"/>
          <w:spacing w:val="-1"/>
          <w:sz w:val="24"/>
          <w:szCs w:val="24"/>
          <w:lang w:val="ro-RO"/>
        </w:rPr>
        <w:t xml:space="preserve"> </w:t>
      </w:r>
      <w:r w:rsidRPr="00383CB2">
        <w:rPr>
          <w:rFonts w:ascii="Times New Roman" w:eastAsia="Times New Roman" w:hAnsi="Times New Roman" w:cs="Times New Roman"/>
          <w:sz w:val="24"/>
          <w:szCs w:val="24"/>
          <w:lang w:val="ro-RO"/>
        </w:rPr>
        <w:t>Drobeta</w:t>
      </w:r>
      <w:r w:rsidR="00967172">
        <w:rPr>
          <w:rFonts w:ascii="Times New Roman" w:eastAsia="Times New Roman" w:hAnsi="Times New Roman" w:cs="Times New Roman"/>
          <w:sz w:val="24"/>
          <w:szCs w:val="24"/>
          <w:lang w:val="ro-RO"/>
        </w:rPr>
        <w:t>-</w:t>
      </w:r>
      <w:r w:rsidRPr="00383CB2">
        <w:rPr>
          <w:rFonts w:ascii="Times New Roman" w:eastAsia="Times New Roman" w:hAnsi="Times New Roman" w:cs="Times New Roman"/>
          <w:sz w:val="24"/>
          <w:szCs w:val="24"/>
          <w:lang w:val="ro-RO"/>
        </w:rPr>
        <w:t>Turnu Severin, are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în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componență pe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lângă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orașul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cu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același nume următoarele localități: Schela Cladovei, Dudașul Schelei și Gura Văii. </w:t>
      </w:r>
      <w:r w:rsidR="000A2CDB">
        <w:rPr>
          <w:rFonts w:ascii="Times New Roman" w:eastAsia="Times New Roman" w:hAnsi="Times New Roman" w:cs="Times New Roman"/>
          <w:sz w:val="24"/>
          <w:szCs w:val="24"/>
          <w:lang w:val="ro-RO"/>
        </w:rPr>
        <w:t xml:space="preserve"> </w:t>
      </w:r>
    </w:p>
    <w:p w14:paraId="51EF403B" w14:textId="77777777" w:rsidR="004E0783" w:rsidRDefault="00080066" w:rsidP="004E0783">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r w:rsidRPr="00383CB2">
        <w:rPr>
          <w:rFonts w:ascii="Times New Roman" w:eastAsia="Times New Roman" w:hAnsi="Times New Roman" w:cs="Times New Roman"/>
          <w:sz w:val="24"/>
          <w:szCs w:val="24"/>
          <w:lang w:val="ro-RO"/>
        </w:rPr>
        <w:t>Suprafața municipiului</w:t>
      </w:r>
      <w:r w:rsidRPr="00383CB2">
        <w:rPr>
          <w:rFonts w:ascii="Times New Roman" w:eastAsia="Times New Roman" w:hAnsi="Times New Roman" w:cs="Times New Roman"/>
          <w:spacing w:val="-1"/>
          <w:sz w:val="24"/>
          <w:szCs w:val="24"/>
          <w:lang w:val="ro-RO"/>
        </w:rPr>
        <w:t xml:space="preserve"> </w:t>
      </w:r>
      <w:r w:rsidRPr="00383CB2">
        <w:rPr>
          <w:rFonts w:ascii="Times New Roman" w:eastAsia="Times New Roman" w:hAnsi="Times New Roman" w:cs="Times New Roman"/>
          <w:sz w:val="24"/>
          <w:szCs w:val="24"/>
          <w:lang w:val="ro-RO"/>
        </w:rPr>
        <w:t>este de 54,71 km</w:t>
      </w:r>
      <w:r w:rsidRPr="00383CB2">
        <w:rPr>
          <w:rFonts w:ascii="Times New Roman" w:eastAsia="Times New Roman" w:hAnsi="Times New Roman" w:cs="Times New Roman"/>
          <w:sz w:val="24"/>
          <w:szCs w:val="24"/>
          <w:vertAlign w:val="superscript"/>
          <w:lang w:val="ro-RO"/>
        </w:rPr>
        <w:t>2</w:t>
      </w:r>
      <w:r w:rsidRPr="00383CB2">
        <w:rPr>
          <w:rFonts w:ascii="Times New Roman" w:eastAsia="Times New Roman" w:hAnsi="Times New Roman" w:cs="Times New Roman"/>
          <w:sz w:val="24"/>
          <w:szCs w:val="24"/>
          <w:lang w:val="ro-RO"/>
        </w:rPr>
        <w:t>. Dunărea se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întinde</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 pe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o lungime de 22,1 km, iar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 xml:space="preserve">faleza </w:t>
      </w:r>
      <w:r w:rsidR="000A2CDB">
        <w:rPr>
          <w:rFonts w:ascii="Times New Roman" w:eastAsia="Times New Roman" w:hAnsi="Times New Roman" w:cs="Times New Roman"/>
          <w:sz w:val="24"/>
          <w:szCs w:val="24"/>
          <w:lang w:val="ro-RO"/>
        </w:rPr>
        <w:t xml:space="preserve"> </w:t>
      </w:r>
      <w:r w:rsidRPr="00383CB2">
        <w:rPr>
          <w:rFonts w:ascii="Times New Roman" w:eastAsia="Times New Roman" w:hAnsi="Times New Roman" w:cs="Times New Roman"/>
          <w:sz w:val="24"/>
          <w:szCs w:val="24"/>
          <w:lang w:val="ro-RO"/>
        </w:rPr>
        <w:t>este formată pe o întindere de 13,6 km</w:t>
      </w:r>
      <w:r w:rsidR="00383CB2">
        <w:rPr>
          <w:rFonts w:ascii="Times New Roman" w:eastAsia="Times New Roman" w:hAnsi="Times New Roman" w:cs="Times New Roman"/>
          <w:sz w:val="24"/>
          <w:szCs w:val="24"/>
          <w:lang w:val="ro-RO"/>
        </w:rPr>
        <w:t>.</w:t>
      </w:r>
    </w:p>
    <w:p w14:paraId="637CE366" w14:textId="77777777" w:rsidR="004E0783" w:rsidRDefault="004E0783" w:rsidP="004E0783">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p>
    <w:p w14:paraId="7986D364" w14:textId="1FB4F8D9" w:rsidR="004E0783" w:rsidRPr="004E0783" w:rsidRDefault="003321B7" w:rsidP="004E0783">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t>1</w:t>
      </w:r>
      <w:r w:rsidR="004E0783" w:rsidRPr="004E0783">
        <w:rPr>
          <w:rFonts w:ascii="Times New Roman" w:eastAsia="Times New Roman" w:hAnsi="Times New Roman" w:cs="Times New Roman"/>
          <w:b/>
          <w:bCs/>
          <w:sz w:val="24"/>
          <w:szCs w:val="24"/>
          <w:lang w:val="ro-RO"/>
        </w:rPr>
        <w:t>.11</w:t>
      </w:r>
      <w:r w:rsidR="004E0783">
        <w:rPr>
          <w:rFonts w:ascii="Times New Roman" w:eastAsia="Times New Roman" w:hAnsi="Times New Roman" w:cs="Times New Roman"/>
          <w:b/>
          <w:bCs/>
          <w:sz w:val="24"/>
          <w:szCs w:val="24"/>
          <w:lang w:val="ro-RO"/>
        </w:rPr>
        <w:t>.</w:t>
      </w:r>
      <w:r w:rsidR="004E0783" w:rsidRPr="004E0783">
        <w:rPr>
          <w:rFonts w:ascii="Times New Roman" w:eastAsia="Times New Roman" w:hAnsi="Times New Roman" w:cs="Times New Roman"/>
          <w:b/>
          <w:bCs/>
          <w:sz w:val="24"/>
          <w:szCs w:val="24"/>
          <w:lang w:val="ro-RO"/>
        </w:rPr>
        <w:t xml:space="preserve"> Așezare</w:t>
      </w:r>
      <w:r w:rsidR="004E0783" w:rsidRPr="004E0783">
        <w:rPr>
          <w:rFonts w:ascii="Times New Roman" w:eastAsia="Times New Roman" w:hAnsi="Times New Roman" w:cs="Times New Roman"/>
          <w:b/>
          <w:bCs/>
          <w:spacing w:val="-5"/>
          <w:sz w:val="24"/>
          <w:szCs w:val="24"/>
          <w:lang w:val="ro-RO"/>
        </w:rPr>
        <w:t xml:space="preserve"> </w:t>
      </w:r>
      <w:r w:rsidR="004E0783" w:rsidRPr="004E0783">
        <w:rPr>
          <w:rFonts w:ascii="Times New Roman" w:eastAsia="Times New Roman" w:hAnsi="Times New Roman" w:cs="Times New Roman"/>
          <w:b/>
          <w:bCs/>
          <w:sz w:val="24"/>
          <w:szCs w:val="24"/>
          <w:lang w:val="ro-RO"/>
        </w:rPr>
        <w:t>geografică</w:t>
      </w:r>
      <w:r w:rsidR="004E0783" w:rsidRPr="004E0783">
        <w:rPr>
          <w:rFonts w:ascii="Times New Roman" w:eastAsia="Times New Roman" w:hAnsi="Times New Roman" w:cs="Times New Roman"/>
          <w:b/>
          <w:bCs/>
          <w:spacing w:val="-5"/>
          <w:sz w:val="24"/>
          <w:szCs w:val="24"/>
          <w:lang w:val="ro-RO"/>
        </w:rPr>
        <w:t xml:space="preserve"> </w:t>
      </w:r>
      <w:r w:rsidR="004E0783" w:rsidRPr="004E0783">
        <w:rPr>
          <w:rFonts w:ascii="Times New Roman" w:eastAsia="Times New Roman" w:hAnsi="Times New Roman" w:cs="Times New Roman"/>
          <w:b/>
          <w:bCs/>
          <w:sz w:val="24"/>
          <w:szCs w:val="24"/>
          <w:lang w:val="ro-RO"/>
        </w:rPr>
        <w:t>și</w:t>
      </w:r>
      <w:r w:rsidR="004E0783" w:rsidRPr="004E0783">
        <w:rPr>
          <w:rFonts w:ascii="Times New Roman" w:eastAsia="Times New Roman" w:hAnsi="Times New Roman" w:cs="Times New Roman"/>
          <w:b/>
          <w:bCs/>
          <w:spacing w:val="-4"/>
          <w:sz w:val="24"/>
          <w:szCs w:val="24"/>
          <w:lang w:val="ro-RO"/>
        </w:rPr>
        <w:t xml:space="preserve"> </w:t>
      </w:r>
      <w:r w:rsidR="004E0783" w:rsidRPr="004E0783">
        <w:rPr>
          <w:rFonts w:ascii="Times New Roman" w:eastAsia="Times New Roman" w:hAnsi="Times New Roman" w:cs="Times New Roman"/>
          <w:b/>
          <w:bCs/>
          <w:sz w:val="24"/>
          <w:szCs w:val="24"/>
          <w:lang w:val="ro-RO"/>
        </w:rPr>
        <w:t>limite,</w:t>
      </w:r>
      <w:r w:rsidR="004E0783" w:rsidRPr="004E0783">
        <w:rPr>
          <w:rFonts w:ascii="Times New Roman" w:eastAsia="Times New Roman" w:hAnsi="Times New Roman" w:cs="Times New Roman"/>
          <w:b/>
          <w:bCs/>
          <w:spacing w:val="-3"/>
          <w:sz w:val="24"/>
          <w:szCs w:val="24"/>
          <w:lang w:val="ro-RO"/>
        </w:rPr>
        <w:t xml:space="preserve"> </w:t>
      </w:r>
      <w:r w:rsidR="004E0783" w:rsidRPr="004E0783">
        <w:rPr>
          <w:rFonts w:ascii="Times New Roman" w:eastAsia="Times New Roman" w:hAnsi="Times New Roman" w:cs="Times New Roman"/>
          <w:b/>
          <w:bCs/>
          <w:sz w:val="24"/>
          <w:szCs w:val="24"/>
          <w:lang w:val="ro-RO"/>
        </w:rPr>
        <w:t>geologie</w:t>
      </w:r>
      <w:r w:rsidR="004E0783" w:rsidRPr="004E0783">
        <w:rPr>
          <w:rFonts w:ascii="Times New Roman" w:eastAsia="Times New Roman" w:hAnsi="Times New Roman" w:cs="Times New Roman"/>
          <w:b/>
          <w:bCs/>
          <w:spacing w:val="-5"/>
          <w:sz w:val="24"/>
          <w:szCs w:val="24"/>
          <w:lang w:val="ro-RO"/>
        </w:rPr>
        <w:t xml:space="preserve"> </w:t>
      </w:r>
      <w:r w:rsidR="004E0783" w:rsidRPr="004E0783">
        <w:rPr>
          <w:rFonts w:ascii="Times New Roman" w:eastAsia="Times New Roman" w:hAnsi="Times New Roman" w:cs="Times New Roman"/>
          <w:b/>
          <w:bCs/>
          <w:sz w:val="24"/>
          <w:szCs w:val="24"/>
          <w:lang w:val="ro-RO"/>
        </w:rPr>
        <w:t>și</w:t>
      </w:r>
      <w:r w:rsidR="004E0783" w:rsidRPr="004E0783">
        <w:rPr>
          <w:rFonts w:ascii="Times New Roman" w:eastAsia="Times New Roman" w:hAnsi="Times New Roman" w:cs="Times New Roman"/>
          <w:b/>
          <w:bCs/>
          <w:spacing w:val="-4"/>
          <w:sz w:val="24"/>
          <w:szCs w:val="24"/>
          <w:lang w:val="ro-RO"/>
        </w:rPr>
        <w:t xml:space="preserve"> </w:t>
      </w:r>
      <w:r w:rsidR="004E0783" w:rsidRPr="004E0783">
        <w:rPr>
          <w:rFonts w:ascii="Times New Roman" w:eastAsia="Times New Roman" w:hAnsi="Times New Roman" w:cs="Times New Roman"/>
          <w:b/>
          <w:bCs/>
          <w:sz w:val="24"/>
          <w:szCs w:val="24"/>
          <w:lang w:val="ro-RO"/>
        </w:rPr>
        <w:t>relief,</w:t>
      </w:r>
      <w:r w:rsidR="004E0783" w:rsidRPr="004E0783">
        <w:rPr>
          <w:rFonts w:ascii="Times New Roman" w:eastAsia="Times New Roman" w:hAnsi="Times New Roman" w:cs="Times New Roman"/>
          <w:b/>
          <w:bCs/>
          <w:spacing w:val="-3"/>
          <w:sz w:val="24"/>
          <w:szCs w:val="24"/>
          <w:lang w:val="ro-RO"/>
        </w:rPr>
        <w:t xml:space="preserve"> </w:t>
      </w:r>
      <w:r w:rsidR="004E0783" w:rsidRPr="004E0783">
        <w:rPr>
          <w:rFonts w:ascii="Times New Roman" w:eastAsia="Times New Roman" w:hAnsi="Times New Roman" w:cs="Times New Roman"/>
          <w:b/>
          <w:bCs/>
          <w:sz w:val="24"/>
          <w:szCs w:val="24"/>
          <w:lang w:val="ro-RO"/>
        </w:rPr>
        <w:t>climă,</w:t>
      </w:r>
      <w:r w:rsidR="004E0783" w:rsidRPr="004E0783">
        <w:rPr>
          <w:rFonts w:ascii="Times New Roman" w:eastAsia="Times New Roman" w:hAnsi="Times New Roman" w:cs="Times New Roman"/>
          <w:b/>
          <w:bCs/>
          <w:spacing w:val="-3"/>
          <w:sz w:val="24"/>
          <w:szCs w:val="24"/>
          <w:lang w:val="ro-RO"/>
        </w:rPr>
        <w:t xml:space="preserve"> </w:t>
      </w:r>
      <w:r w:rsidR="004E0783" w:rsidRPr="004E0783">
        <w:rPr>
          <w:rFonts w:ascii="Times New Roman" w:eastAsia="Times New Roman" w:hAnsi="Times New Roman" w:cs="Times New Roman"/>
          <w:b/>
          <w:bCs/>
          <w:sz w:val="24"/>
          <w:szCs w:val="24"/>
          <w:lang w:val="ro-RO"/>
        </w:rPr>
        <w:t>rețea</w:t>
      </w:r>
      <w:r w:rsidR="004E0783" w:rsidRPr="004E0783">
        <w:rPr>
          <w:rFonts w:ascii="Times New Roman" w:eastAsia="Times New Roman" w:hAnsi="Times New Roman" w:cs="Times New Roman"/>
          <w:b/>
          <w:bCs/>
          <w:spacing w:val="-4"/>
          <w:sz w:val="24"/>
          <w:szCs w:val="24"/>
          <w:lang w:val="ro-RO"/>
        </w:rPr>
        <w:t xml:space="preserve"> </w:t>
      </w:r>
      <w:r w:rsidR="004E0783" w:rsidRPr="004E0783">
        <w:rPr>
          <w:rFonts w:ascii="Times New Roman" w:eastAsia="Times New Roman" w:hAnsi="Times New Roman" w:cs="Times New Roman"/>
          <w:b/>
          <w:bCs/>
          <w:sz w:val="24"/>
          <w:szCs w:val="24"/>
          <w:lang w:val="ro-RO"/>
        </w:rPr>
        <w:t>hidrografică,</w:t>
      </w:r>
      <w:r w:rsidR="004E0783" w:rsidRPr="004E0783">
        <w:rPr>
          <w:rFonts w:ascii="Times New Roman" w:eastAsia="Times New Roman" w:hAnsi="Times New Roman" w:cs="Times New Roman"/>
          <w:b/>
          <w:bCs/>
          <w:spacing w:val="-4"/>
          <w:sz w:val="24"/>
          <w:szCs w:val="24"/>
          <w:lang w:val="ro-RO"/>
        </w:rPr>
        <w:t xml:space="preserve"> </w:t>
      </w:r>
      <w:r w:rsidR="004E0783" w:rsidRPr="004E0783">
        <w:rPr>
          <w:rFonts w:ascii="Times New Roman" w:eastAsia="Times New Roman" w:hAnsi="Times New Roman" w:cs="Times New Roman"/>
          <w:b/>
          <w:bCs/>
          <w:sz w:val="24"/>
          <w:szCs w:val="24"/>
          <w:lang w:val="ro-RO"/>
        </w:rPr>
        <w:t>floră</w:t>
      </w:r>
      <w:r w:rsidR="004E0783" w:rsidRPr="004E0783">
        <w:rPr>
          <w:rFonts w:ascii="Times New Roman" w:eastAsia="Times New Roman" w:hAnsi="Times New Roman" w:cs="Times New Roman"/>
          <w:b/>
          <w:bCs/>
          <w:spacing w:val="-4"/>
          <w:sz w:val="24"/>
          <w:szCs w:val="24"/>
          <w:lang w:val="ro-RO"/>
        </w:rPr>
        <w:t xml:space="preserve"> </w:t>
      </w:r>
      <w:r w:rsidR="004E0783" w:rsidRPr="004E0783">
        <w:rPr>
          <w:rFonts w:ascii="Times New Roman" w:eastAsia="Times New Roman" w:hAnsi="Times New Roman" w:cs="Times New Roman"/>
          <w:b/>
          <w:bCs/>
          <w:sz w:val="24"/>
          <w:szCs w:val="24"/>
          <w:lang w:val="ro-RO"/>
        </w:rPr>
        <w:t xml:space="preserve">și </w:t>
      </w:r>
      <w:r w:rsidR="005328DB">
        <w:rPr>
          <w:rFonts w:ascii="Times New Roman" w:eastAsia="Times New Roman" w:hAnsi="Times New Roman" w:cs="Times New Roman"/>
          <w:b/>
          <w:bCs/>
          <w:spacing w:val="-4"/>
          <w:sz w:val="24"/>
          <w:szCs w:val="24"/>
          <w:lang w:val="ro-RO"/>
        </w:rPr>
        <w:t>faună</w:t>
      </w:r>
    </w:p>
    <w:p w14:paraId="48505C01" w14:textId="77777777" w:rsidR="004E0783" w:rsidRDefault="004E0783" w:rsidP="004E0783">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p>
    <w:p w14:paraId="4DE65D84" w14:textId="7B745440" w:rsidR="004E0783" w:rsidRPr="004E0783" w:rsidRDefault="004E0783" w:rsidP="004E0783">
      <w:pPr>
        <w:widowControl w:val="0"/>
        <w:autoSpaceDE w:val="0"/>
        <w:autoSpaceDN w:val="0"/>
        <w:spacing w:after="0" w:line="242" w:lineRule="auto"/>
        <w:ind w:right="-11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Drobeta</w:t>
      </w:r>
      <w:r w:rsidRPr="004E0783">
        <w:rPr>
          <w:rFonts w:ascii="Times New Roman" w:eastAsia="Times New Roman" w:hAnsi="Times New Roman" w:cs="Times New Roman"/>
          <w:spacing w:val="-7"/>
          <w:sz w:val="24"/>
          <w:szCs w:val="24"/>
          <w:lang w:val="ro-RO"/>
        </w:rPr>
        <w:t xml:space="preserve"> </w:t>
      </w:r>
      <w:r w:rsidRPr="004E0783">
        <w:rPr>
          <w:rFonts w:ascii="Times New Roman" w:eastAsia="Times New Roman" w:hAnsi="Times New Roman" w:cs="Times New Roman"/>
          <w:sz w:val="24"/>
          <w:szCs w:val="24"/>
          <w:lang w:val="ro-RO"/>
        </w:rPr>
        <w:t>Turnu-Severin</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este</w:t>
      </w:r>
      <w:r w:rsidRPr="004E0783">
        <w:rPr>
          <w:rFonts w:ascii="Times New Roman" w:eastAsia="Times New Roman" w:hAnsi="Times New Roman" w:cs="Times New Roman"/>
          <w:spacing w:val="-10"/>
          <w:sz w:val="24"/>
          <w:szCs w:val="24"/>
          <w:lang w:val="ro-RO"/>
        </w:rPr>
        <w:t xml:space="preserve"> </w:t>
      </w:r>
      <w:r w:rsidRPr="004E0783">
        <w:rPr>
          <w:rFonts w:ascii="Times New Roman" w:eastAsia="Times New Roman" w:hAnsi="Times New Roman" w:cs="Times New Roman"/>
          <w:sz w:val="24"/>
          <w:szCs w:val="24"/>
          <w:lang w:val="ro-RO"/>
        </w:rPr>
        <w:t>amplasat pe</w:t>
      </w:r>
      <w:r w:rsidRPr="004E0783">
        <w:rPr>
          <w:rFonts w:ascii="Times New Roman" w:eastAsia="Times New Roman" w:hAnsi="Times New Roman" w:cs="Times New Roman"/>
          <w:spacing w:val="-15"/>
          <w:sz w:val="24"/>
          <w:szCs w:val="24"/>
          <w:lang w:val="ro-RO"/>
        </w:rPr>
        <w:t xml:space="preserve"> </w:t>
      </w:r>
      <w:r w:rsidRPr="004E0783">
        <w:rPr>
          <w:rFonts w:ascii="Times New Roman" w:eastAsia="Times New Roman" w:hAnsi="Times New Roman" w:cs="Times New Roman"/>
          <w:sz w:val="24"/>
          <w:szCs w:val="24"/>
          <w:lang w:val="ro-RO"/>
        </w:rPr>
        <w:t>terasele</w:t>
      </w:r>
      <w:r w:rsidRPr="004E0783">
        <w:rPr>
          <w:rFonts w:ascii="Times New Roman" w:eastAsia="Times New Roman" w:hAnsi="Times New Roman" w:cs="Times New Roman"/>
          <w:spacing w:val="-10"/>
          <w:sz w:val="24"/>
          <w:szCs w:val="24"/>
          <w:lang w:val="ro-RO"/>
        </w:rPr>
        <w:t xml:space="preserve"> </w:t>
      </w:r>
      <w:r w:rsidRPr="004E0783">
        <w:rPr>
          <w:rFonts w:ascii="Times New Roman" w:eastAsia="Times New Roman" w:hAnsi="Times New Roman" w:cs="Times New Roman"/>
          <w:sz w:val="24"/>
          <w:szCs w:val="24"/>
          <w:lang w:val="ro-RO"/>
        </w:rPr>
        <w:t>de</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pe</w:t>
      </w:r>
      <w:r w:rsidRPr="004E0783">
        <w:rPr>
          <w:rFonts w:ascii="Times New Roman" w:eastAsia="Times New Roman" w:hAnsi="Times New Roman" w:cs="Times New Roman"/>
          <w:spacing w:val="-11"/>
          <w:sz w:val="24"/>
          <w:szCs w:val="24"/>
          <w:lang w:val="ro-RO"/>
        </w:rPr>
        <w:t xml:space="preserve"> </w:t>
      </w:r>
      <w:r w:rsidRPr="004E0783">
        <w:rPr>
          <w:rFonts w:ascii="Times New Roman" w:eastAsia="Times New Roman" w:hAnsi="Times New Roman" w:cs="Times New Roman"/>
          <w:sz w:val="24"/>
          <w:szCs w:val="24"/>
          <w:lang w:val="ro-RO"/>
        </w:rPr>
        <w:t>malul</w:t>
      </w:r>
      <w:r w:rsidRPr="004E0783">
        <w:rPr>
          <w:rFonts w:ascii="Times New Roman" w:eastAsia="Times New Roman" w:hAnsi="Times New Roman" w:cs="Times New Roman"/>
          <w:spacing w:val="-13"/>
          <w:sz w:val="24"/>
          <w:szCs w:val="24"/>
          <w:lang w:val="ro-RO"/>
        </w:rPr>
        <w:t xml:space="preserve"> </w:t>
      </w:r>
      <w:r w:rsidRPr="004E0783">
        <w:rPr>
          <w:rFonts w:ascii="Times New Roman" w:eastAsia="Times New Roman" w:hAnsi="Times New Roman" w:cs="Times New Roman"/>
          <w:sz w:val="24"/>
          <w:szCs w:val="24"/>
          <w:lang w:val="ro-RO"/>
        </w:rPr>
        <w:t>stângal</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Dunării</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şi străbătut de râurile Bahna, Vodiţa, Jidoştiţa şi Topolniţa.</w:t>
      </w:r>
    </w:p>
    <w:p w14:paraId="199E71EA" w14:textId="6C614185" w:rsidR="004E0783" w:rsidRPr="004E0783" w:rsidRDefault="004E0783" w:rsidP="004E0783">
      <w:pPr>
        <w:widowControl w:val="0"/>
        <w:autoSpaceDE w:val="0"/>
        <w:autoSpaceDN w:val="0"/>
        <w:spacing w:after="0" w:line="240" w:lineRule="auto"/>
        <w:ind w:right="-11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În</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perioada interbelică</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oraşul</w:t>
      </w:r>
      <w:r w:rsidRPr="004E0783">
        <w:rPr>
          <w:rFonts w:ascii="Times New Roman" w:eastAsia="Times New Roman" w:hAnsi="Times New Roman" w:cs="Times New Roman"/>
          <w:spacing w:val="-10"/>
          <w:sz w:val="24"/>
          <w:szCs w:val="24"/>
          <w:lang w:val="ro-RO"/>
        </w:rPr>
        <w:t xml:space="preserve"> </w:t>
      </w:r>
      <w:r w:rsidRPr="004E0783">
        <w:rPr>
          <w:rFonts w:ascii="Times New Roman" w:eastAsia="Times New Roman" w:hAnsi="Times New Roman" w:cs="Times New Roman"/>
          <w:sz w:val="24"/>
          <w:szCs w:val="24"/>
          <w:lang w:val="ro-RO"/>
        </w:rPr>
        <w:t>era</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bine</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sistematizat,</w:t>
      </w:r>
      <w:r w:rsidRPr="004E0783">
        <w:rPr>
          <w:rFonts w:ascii="Times New Roman" w:eastAsia="Times New Roman" w:hAnsi="Times New Roman" w:cs="Times New Roman"/>
          <w:spacing w:val="-4"/>
          <w:sz w:val="24"/>
          <w:szCs w:val="24"/>
          <w:lang w:val="ro-RO"/>
        </w:rPr>
        <w:t xml:space="preserve"> </w:t>
      </w:r>
      <w:r w:rsidRPr="004E0783">
        <w:rPr>
          <w:rFonts w:ascii="Times New Roman" w:eastAsia="Times New Roman" w:hAnsi="Times New Roman" w:cs="Times New Roman"/>
          <w:sz w:val="24"/>
          <w:szCs w:val="24"/>
          <w:lang w:val="ro-RO"/>
        </w:rPr>
        <w:t>cu</w:t>
      </w:r>
      <w:r w:rsidRPr="004E0783">
        <w:rPr>
          <w:rFonts w:ascii="Times New Roman" w:eastAsia="Times New Roman" w:hAnsi="Times New Roman" w:cs="Times New Roman"/>
          <w:spacing w:val="-1"/>
          <w:sz w:val="24"/>
          <w:szCs w:val="24"/>
          <w:lang w:val="ro-RO"/>
        </w:rPr>
        <w:t xml:space="preserve"> </w:t>
      </w:r>
      <w:r w:rsidRPr="004E0783">
        <w:rPr>
          <w:rFonts w:ascii="Times New Roman" w:eastAsia="Times New Roman" w:hAnsi="Times New Roman" w:cs="Times New Roman"/>
          <w:sz w:val="24"/>
          <w:szCs w:val="24"/>
          <w:lang w:val="ro-RO"/>
        </w:rPr>
        <w:t>străzi</w:t>
      </w:r>
      <w:r w:rsidRPr="004E0783">
        <w:rPr>
          <w:rFonts w:ascii="Times New Roman" w:eastAsia="Times New Roman" w:hAnsi="Times New Roman" w:cs="Times New Roman"/>
          <w:spacing w:val="-10"/>
          <w:sz w:val="24"/>
          <w:szCs w:val="24"/>
          <w:lang w:val="ro-RO"/>
        </w:rPr>
        <w:t xml:space="preserve"> </w:t>
      </w:r>
      <w:r w:rsidRPr="004E0783">
        <w:rPr>
          <w:rFonts w:ascii="Times New Roman" w:eastAsia="Times New Roman" w:hAnsi="Times New Roman" w:cs="Times New Roman"/>
          <w:sz w:val="24"/>
          <w:szCs w:val="24"/>
          <w:lang w:val="ro-RO"/>
        </w:rPr>
        <w:t>şi</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pieţe</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largi, iar o</w:t>
      </w:r>
      <w:r w:rsidRPr="004E0783">
        <w:rPr>
          <w:rFonts w:ascii="Times New Roman" w:eastAsia="Times New Roman" w:hAnsi="Times New Roman" w:cs="Times New Roman"/>
          <w:spacing w:val="-6"/>
          <w:sz w:val="24"/>
          <w:szCs w:val="24"/>
          <w:lang w:val="ro-RO"/>
        </w:rPr>
        <w:t xml:space="preserve"> </w:t>
      </w:r>
      <w:r w:rsidRPr="004E0783">
        <w:rPr>
          <w:rFonts w:ascii="Times New Roman" w:eastAsia="Times New Roman" w:hAnsi="Times New Roman" w:cs="Times New Roman"/>
          <w:sz w:val="24"/>
          <w:szCs w:val="24"/>
          <w:lang w:val="ro-RO"/>
        </w:rPr>
        <w:t>treime din suprafaţa sa era acoperită cu parcuri</w:t>
      </w:r>
      <w:r w:rsidRPr="004E0783">
        <w:rPr>
          <w:rFonts w:ascii="Times New Roman" w:eastAsia="Times New Roman" w:hAnsi="Times New Roman" w:cs="Times New Roman"/>
          <w:spacing w:val="-4"/>
          <w:sz w:val="24"/>
          <w:szCs w:val="24"/>
          <w:lang w:val="ro-RO"/>
        </w:rPr>
        <w:t xml:space="preserve"> </w:t>
      </w:r>
      <w:r w:rsidRPr="004E0783">
        <w:rPr>
          <w:rFonts w:ascii="Times New Roman" w:eastAsia="Times New Roman" w:hAnsi="Times New Roman" w:cs="Times New Roman"/>
          <w:sz w:val="24"/>
          <w:szCs w:val="24"/>
          <w:lang w:val="ro-RO"/>
        </w:rPr>
        <w:t>şi</w:t>
      </w:r>
      <w:r w:rsidRPr="004E0783">
        <w:rPr>
          <w:rFonts w:ascii="Times New Roman" w:eastAsia="Times New Roman" w:hAnsi="Times New Roman" w:cs="Times New Roman"/>
          <w:spacing w:val="-5"/>
          <w:sz w:val="24"/>
          <w:szCs w:val="24"/>
          <w:lang w:val="ro-RO"/>
        </w:rPr>
        <w:t xml:space="preserve"> </w:t>
      </w:r>
      <w:r w:rsidRPr="004E0783">
        <w:rPr>
          <w:rFonts w:ascii="Times New Roman" w:eastAsia="Times New Roman" w:hAnsi="Times New Roman" w:cs="Times New Roman"/>
          <w:sz w:val="24"/>
          <w:szCs w:val="24"/>
          <w:lang w:val="ro-RO"/>
        </w:rPr>
        <w:t>plantaţii şi fiecare casă dispunea de gradina ei. Planul</w:t>
      </w:r>
      <w:r w:rsidRPr="004E0783">
        <w:rPr>
          <w:rFonts w:ascii="Times New Roman" w:eastAsia="Times New Roman" w:hAnsi="Times New Roman" w:cs="Times New Roman"/>
          <w:spacing w:val="-1"/>
          <w:sz w:val="24"/>
          <w:szCs w:val="24"/>
          <w:lang w:val="ro-RO"/>
        </w:rPr>
        <w:t xml:space="preserve"> </w:t>
      </w:r>
      <w:r w:rsidRPr="004E0783">
        <w:rPr>
          <w:rFonts w:ascii="Times New Roman" w:eastAsia="Times New Roman" w:hAnsi="Times New Roman" w:cs="Times New Roman"/>
          <w:sz w:val="24"/>
          <w:szCs w:val="24"/>
          <w:lang w:val="ro-RO"/>
        </w:rPr>
        <w:t>oraşului este un dreptunghi cu latura mare de la est spre vest, dispus pe</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un platou</w:t>
      </w:r>
      <w:r w:rsidRPr="004E0783">
        <w:rPr>
          <w:rFonts w:ascii="Times New Roman" w:eastAsia="Times New Roman" w:hAnsi="Times New Roman" w:cs="Times New Roman"/>
          <w:spacing w:val="31"/>
          <w:sz w:val="24"/>
          <w:szCs w:val="24"/>
          <w:lang w:val="ro-RO"/>
        </w:rPr>
        <w:t xml:space="preserve"> </w:t>
      </w:r>
      <w:r w:rsidRPr="004E0783">
        <w:rPr>
          <w:rFonts w:ascii="Times New Roman" w:eastAsia="Times New Roman" w:hAnsi="Times New Roman" w:cs="Times New Roman"/>
          <w:sz w:val="24"/>
          <w:szCs w:val="24"/>
          <w:lang w:val="ro-RO"/>
        </w:rPr>
        <w:t>înclinat</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uşor,</w:t>
      </w:r>
      <w:r w:rsidRPr="004E0783">
        <w:rPr>
          <w:rFonts w:ascii="Times New Roman" w:eastAsia="Times New Roman" w:hAnsi="Times New Roman" w:cs="Times New Roman"/>
          <w:spacing w:val="32"/>
          <w:sz w:val="24"/>
          <w:szCs w:val="24"/>
          <w:lang w:val="ro-RO"/>
        </w:rPr>
        <w:t xml:space="preserve"> </w:t>
      </w:r>
      <w:r w:rsidRPr="004E0783">
        <w:rPr>
          <w:rFonts w:ascii="Times New Roman" w:eastAsia="Times New Roman" w:hAnsi="Times New Roman" w:cs="Times New Roman"/>
          <w:sz w:val="24"/>
          <w:szCs w:val="24"/>
          <w:lang w:val="ro-RO"/>
        </w:rPr>
        <w:t>de</w:t>
      </w:r>
      <w:r w:rsidRPr="004E0783">
        <w:rPr>
          <w:rFonts w:ascii="Times New Roman" w:eastAsia="Times New Roman" w:hAnsi="Times New Roman" w:cs="Times New Roman"/>
          <w:spacing w:val="34"/>
          <w:sz w:val="24"/>
          <w:szCs w:val="24"/>
          <w:lang w:val="ro-RO"/>
        </w:rPr>
        <w:t xml:space="preserve"> </w:t>
      </w:r>
      <w:r w:rsidRPr="004E0783">
        <w:rPr>
          <w:rFonts w:ascii="Times New Roman" w:eastAsia="Times New Roman" w:hAnsi="Times New Roman" w:cs="Times New Roman"/>
          <w:sz w:val="24"/>
          <w:szCs w:val="24"/>
          <w:lang w:val="ro-RO"/>
        </w:rPr>
        <w:t>la</w:t>
      </w:r>
      <w:r w:rsidRPr="004E0783">
        <w:rPr>
          <w:rFonts w:ascii="Times New Roman" w:eastAsia="Times New Roman" w:hAnsi="Times New Roman" w:cs="Times New Roman"/>
          <w:spacing w:val="34"/>
          <w:sz w:val="24"/>
          <w:szCs w:val="24"/>
          <w:lang w:val="ro-RO"/>
        </w:rPr>
        <w:t xml:space="preserve"> </w:t>
      </w:r>
      <w:r w:rsidRPr="004E0783">
        <w:rPr>
          <w:rFonts w:ascii="Times New Roman" w:eastAsia="Times New Roman" w:hAnsi="Times New Roman" w:cs="Times New Roman"/>
          <w:sz w:val="24"/>
          <w:szCs w:val="24"/>
          <w:lang w:val="ro-RO"/>
        </w:rPr>
        <w:t>nord</w:t>
      </w:r>
      <w:r w:rsidRPr="004E0783">
        <w:rPr>
          <w:rFonts w:ascii="Times New Roman" w:eastAsia="Times New Roman" w:hAnsi="Times New Roman" w:cs="Times New Roman"/>
          <w:spacing w:val="35"/>
          <w:sz w:val="24"/>
          <w:szCs w:val="24"/>
          <w:lang w:val="ro-RO"/>
        </w:rPr>
        <w:t xml:space="preserve"> </w:t>
      </w:r>
      <w:r w:rsidRPr="004E0783">
        <w:rPr>
          <w:rFonts w:ascii="Times New Roman" w:eastAsia="Times New Roman" w:hAnsi="Times New Roman" w:cs="Times New Roman"/>
          <w:sz w:val="24"/>
          <w:szCs w:val="24"/>
          <w:lang w:val="ro-RO"/>
        </w:rPr>
        <w:t>spre</w:t>
      </w:r>
      <w:r w:rsidRPr="004E0783">
        <w:rPr>
          <w:rFonts w:ascii="Times New Roman" w:eastAsia="Times New Roman" w:hAnsi="Times New Roman" w:cs="Times New Roman"/>
          <w:spacing w:val="29"/>
          <w:sz w:val="24"/>
          <w:szCs w:val="24"/>
          <w:lang w:val="ro-RO"/>
        </w:rPr>
        <w:t xml:space="preserve"> </w:t>
      </w:r>
      <w:r w:rsidRPr="004E0783">
        <w:rPr>
          <w:rFonts w:ascii="Times New Roman" w:eastAsia="Times New Roman" w:hAnsi="Times New Roman" w:cs="Times New Roman"/>
          <w:sz w:val="24"/>
          <w:szCs w:val="24"/>
          <w:lang w:val="ro-RO"/>
        </w:rPr>
        <w:t>sud.</w:t>
      </w:r>
      <w:r w:rsidRPr="004E0783">
        <w:rPr>
          <w:rFonts w:ascii="Times New Roman" w:eastAsia="Times New Roman" w:hAnsi="Times New Roman" w:cs="Times New Roman"/>
          <w:spacing w:val="32"/>
          <w:sz w:val="24"/>
          <w:szCs w:val="24"/>
          <w:lang w:val="ro-RO"/>
        </w:rPr>
        <w:t xml:space="preserve"> </w:t>
      </w:r>
      <w:r w:rsidRPr="004E0783">
        <w:rPr>
          <w:rFonts w:ascii="Times New Roman" w:eastAsia="Times New Roman" w:hAnsi="Times New Roman" w:cs="Times New Roman"/>
          <w:sz w:val="24"/>
          <w:szCs w:val="24"/>
          <w:lang w:val="ro-RO"/>
        </w:rPr>
        <w:t>În</w:t>
      </w:r>
      <w:r w:rsidRPr="004E0783">
        <w:rPr>
          <w:rFonts w:ascii="Times New Roman" w:eastAsia="Times New Roman" w:hAnsi="Times New Roman" w:cs="Times New Roman"/>
          <w:spacing w:val="30"/>
          <w:sz w:val="24"/>
          <w:szCs w:val="24"/>
          <w:lang w:val="ro-RO"/>
        </w:rPr>
        <w:t xml:space="preserve"> </w:t>
      </w:r>
      <w:r w:rsidRPr="004E0783">
        <w:rPr>
          <w:rFonts w:ascii="Times New Roman" w:eastAsia="Times New Roman" w:hAnsi="Times New Roman" w:cs="Times New Roman"/>
          <w:sz w:val="24"/>
          <w:szCs w:val="24"/>
          <w:lang w:val="ro-RO"/>
        </w:rPr>
        <w:lastRenderedPageBreak/>
        <w:t>punctul</w:t>
      </w:r>
      <w:r w:rsidRPr="004E0783">
        <w:rPr>
          <w:rFonts w:ascii="Times New Roman" w:eastAsia="Times New Roman" w:hAnsi="Times New Roman" w:cs="Times New Roman"/>
          <w:spacing w:val="26"/>
          <w:sz w:val="24"/>
          <w:szCs w:val="24"/>
          <w:lang w:val="ro-RO"/>
        </w:rPr>
        <w:t xml:space="preserve"> </w:t>
      </w:r>
      <w:r w:rsidRPr="004E0783">
        <w:rPr>
          <w:rFonts w:ascii="Times New Roman" w:eastAsia="Times New Roman" w:hAnsi="Times New Roman" w:cs="Times New Roman"/>
          <w:sz w:val="24"/>
          <w:szCs w:val="24"/>
          <w:lang w:val="ro-RO"/>
        </w:rPr>
        <w:t>cel</w:t>
      </w:r>
      <w:r w:rsidRPr="004E0783">
        <w:rPr>
          <w:rFonts w:ascii="Times New Roman" w:eastAsia="Times New Roman" w:hAnsi="Times New Roman" w:cs="Times New Roman"/>
          <w:spacing w:val="31"/>
          <w:sz w:val="24"/>
          <w:szCs w:val="24"/>
          <w:lang w:val="ro-RO"/>
        </w:rPr>
        <w:t xml:space="preserve"> </w:t>
      </w:r>
      <w:r w:rsidRPr="004E0783">
        <w:rPr>
          <w:rFonts w:ascii="Times New Roman" w:eastAsia="Times New Roman" w:hAnsi="Times New Roman" w:cs="Times New Roman"/>
          <w:sz w:val="24"/>
          <w:szCs w:val="24"/>
          <w:lang w:val="ro-RO"/>
        </w:rPr>
        <w:t>mai</w:t>
      </w:r>
      <w:r w:rsidRPr="004E0783">
        <w:rPr>
          <w:rFonts w:ascii="Times New Roman" w:eastAsia="Times New Roman" w:hAnsi="Times New Roman" w:cs="Times New Roman"/>
          <w:spacing w:val="31"/>
          <w:sz w:val="24"/>
          <w:szCs w:val="24"/>
          <w:lang w:val="ro-RO"/>
        </w:rPr>
        <w:t xml:space="preserve"> </w:t>
      </w:r>
      <w:r w:rsidRPr="004E0783">
        <w:rPr>
          <w:rFonts w:ascii="Times New Roman" w:eastAsia="Times New Roman" w:hAnsi="Times New Roman" w:cs="Times New Roman"/>
          <w:sz w:val="24"/>
          <w:szCs w:val="24"/>
          <w:lang w:val="ro-RO"/>
        </w:rPr>
        <w:t>înalt</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din</w:t>
      </w:r>
      <w:r w:rsidRPr="004E0783">
        <w:rPr>
          <w:rFonts w:ascii="Times New Roman" w:eastAsia="Times New Roman" w:hAnsi="Times New Roman" w:cs="Times New Roman"/>
          <w:spacing w:val="30"/>
          <w:sz w:val="24"/>
          <w:szCs w:val="24"/>
          <w:lang w:val="ro-RO"/>
        </w:rPr>
        <w:t xml:space="preserve"> </w:t>
      </w:r>
      <w:r w:rsidRPr="004E0783">
        <w:rPr>
          <w:rFonts w:ascii="Times New Roman" w:eastAsia="Times New Roman" w:hAnsi="Times New Roman" w:cs="Times New Roman"/>
          <w:sz w:val="24"/>
          <w:szCs w:val="24"/>
          <w:lang w:val="ro-RO"/>
        </w:rPr>
        <w:t>oraş, altitudinea este</w:t>
      </w:r>
      <w:r w:rsidRPr="004E0783">
        <w:rPr>
          <w:rFonts w:ascii="Times New Roman" w:eastAsia="Times New Roman" w:hAnsi="Times New Roman" w:cs="Times New Roman"/>
          <w:spacing w:val="-3"/>
          <w:sz w:val="24"/>
          <w:szCs w:val="24"/>
          <w:lang w:val="ro-RO"/>
        </w:rPr>
        <w:t xml:space="preserve"> </w:t>
      </w:r>
      <w:r w:rsidRPr="004E0783">
        <w:rPr>
          <w:rFonts w:ascii="Times New Roman" w:eastAsia="Times New Roman" w:hAnsi="Times New Roman" w:cs="Times New Roman"/>
          <w:sz w:val="24"/>
          <w:szCs w:val="24"/>
          <w:lang w:val="ro-RO"/>
        </w:rPr>
        <w:t>de</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104</w:t>
      </w:r>
      <w:r w:rsidRPr="004E0783">
        <w:rPr>
          <w:rFonts w:ascii="Times New Roman" w:eastAsia="Times New Roman" w:hAnsi="Times New Roman" w:cs="Times New Roman"/>
          <w:spacing w:val="-7"/>
          <w:sz w:val="24"/>
          <w:szCs w:val="24"/>
          <w:lang w:val="ro-RO"/>
        </w:rPr>
        <w:t xml:space="preserve"> </w:t>
      </w:r>
      <w:r w:rsidRPr="004E0783">
        <w:rPr>
          <w:rFonts w:ascii="Times New Roman" w:eastAsia="Times New Roman" w:hAnsi="Times New Roman" w:cs="Times New Roman"/>
          <w:sz w:val="24"/>
          <w:szCs w:val="24"/>
          <w:lang w:val="ro-RO"/>
        </w:rPr>
        <w:t>metri, iar</w:t>
      </w:r>
      <w:r w:rsidRPr="004E0783">
        <w:rPr>
          <w:rFonts w:ascii="Times New Roman" w:eastAsia="Times New Roman" w:hAnsi="Times New Roman" w:cs="Times New Roman"/>
          <w:spacing w:val="-1"/>
          <w:sz w:val="24"/>
          <w:szCs w:val="24"/>
          <w:lang w:val="ro-RO"/>
        </w:rPr>
        <w:t xml:space="preserve"> </w:t>
      </w:r>
      <w:r w:rsidRPr="004E0783">
        <w:rPr>
          <w:rFonts w:ascii="Times New Roman" w:eastAsia="Times New Roman" w:hAnsi="Times New Roman" w:cs="Times New Roman"/>
          <w:sz w:val="24"/>
          <w:szCs w:val="24"/>
          <w:lang w:val="ro-RO"/>
        </w:rPr>
        <w:t>punctul</w:t>
      </w:r>
      <w:r w:rsidRPr="004E0783">
        <w:rPr>
          <w:rFonts w:ascii="Times New Roman" w:eastAsia="Times New Roman" w:hAnsi="Times New Roman" w:cs="Times New Roman"/>
          <w:spacing w:val="-11"/>
          <w:sz w:val="24"/>
          <w:szCs w:val="24"/>
          <w:lang w:val="ro-RO"/>
        </w:rPr>
        <w:t xml:space="preserve"> </w:t>
      </w:r>
      <w:r w:rsidRPr="004E0783">
        <w:rPr>
          <w:rFonts w:ascii="Times New Roman" w:eastAsia="Times New Roman" w:hAnsi="Times New Roman" w:cs="Times New Roman"/>
          <w:sz w:val="24"/>
          <w:szCs w:val="24"/>
          <w:lang w:val="ro-RO"/>
        </w:rPr>
        <w:t>cel</w:t>
      </w:r>
      <w:r w:rsidRPr="004E0783">
        <w:rPr>
          <w:rFonts w:ascii="Times New Roman" w:eastAsia="Times New Roman" w:hAnsi="Times New Roman" w:cs="Times New Roman"/>
          <w:spacing w:val="-7"/>
          <w:sz w:val="24"/>
          <w:szCs w:val="24"/>
          <w:lang w:val="ro-RO"/>
        </w:rPr>
        <w:t xml:space="preserve"> </w:t>
      </w:r>
      <w:r w:rsidRPr="004E0783">
        <w:rPr>
          <w:rFonts w:ascii="Times New Roman" w:eastAsia="Times New Roman" w:hAnsi="Times New Roman" w:cs="Times New Roman"/>
          <w:sz w:val="24"/>
          <w:szCs w:val="24"/>
          <w:lang w:val="ro-RO"/>
        </w:rPr>
        <w:t>mai</w:t>
      </w:r>
      <w:r w:rsidRPr="004E0783">
        <w:rPr>
          <w:rFonts w:ascii="Times New Roman" w:eastAsia="Times New Roman" w:hAnsi="Times New Roman" w:cs="Times New Roman"/>
          <w:spacing w:val="-2"/>
          <w:sz w:val="24"/>
          <w:szCs w:val="24"/>
          <w:lang w:val="ro-RO"/>
        </w:rPr>
        <w:t xml:space="preserve"> </w:t>
      </w:r>
      <w:r w:rsidRPr="004E0783">
        <w:rPr>
          <w:rFonts w:ascii="Times New Roman" w:eastAsia="Times New Roman" w:hAnsi="Times New Roman" w:cs="Times New Roman"/>
          <w:sz w:val="24"/>
          <w:szCs w:val="24"/>
          <w:lang w:val="ro-RO"/>
        </w:rPr>
        <w:t>jos</w:t>
      </w:r>
      <w:r w:rsidRPr="004E0783">
        <w:rPr>
          <w:rFonts w:ascii="Times New Roman" w:eastAsia="Times New Roman" w:hAnsi="Times New Roman" w:cs="Times New Roman"/>
          <w:spacing w:val="-5"/>
          <w:sz w:val="24"/>
          <w:szCs w:val="24"/>
          <w:lang w:val="ro-RO"/>
        </w:rPr>
        <w:t xml:space="preserve"> </w:t>
      </w:r>
      <w:r w:rsidRPr="004E0783">
        <w:rPr>
          <w:rFonts w:ascii="Times New Roman" w:eastAsia="Times New Roman" w:hAnsi="Times New Roman" w:cs="Times New Roman"/>
          <w:sz w:val="24"/>
          <w:szCs w:val="24"/>
          <w:lang w:val="ro-RO"/>
        </w:rPr>
        <w:t>se</w:t>
      </w:r>
      <w:r w:rsidRPr="004E0783">
        <w:rPr>
          <w:rFonts w:ascii="Times New Roman" w:eastAsia="Times New Roman" w:hAnsi="Times New Roman" w:cs="Times New Roman"/>
          <w:spacing w:val="-3"/>
          <w:sz w:val="24"/>
          <w:szCs w:val="24"/>
          <w:lang w:val="ro-RO"/>
        </w:rPr>
        <w:t xml:space="preserve"> </w:t>
      </w:r>
      <w:r w:rsidRPr="004E0783">
        <w:rPr>
          <w:rFonts w:ascii="Times New Roman" w:eastAsia="Times New Roman" w:hAnsi="Times New Roman" w:cs="Times New Roman"/>
          <w:sz w:val="24"/>
          <w:szCs w:val="24"/>
          <w:lang w:val="ro-RO"/>
        </w:rPr>
        <w:t>află situat lângă</w:t>
      </w:r>
      <w:r w:rsidRPr="004E0783">
        <w:rPr>
          <w:rFonts w:ascii="Times New Roman" w:eastAsia="Times New Roman" w:hAnsi="Times New Roman" w:cs="Times New Roman"/>
          <w:spacing w:val="-3"/>
          <w:sz w:val="24"/>
          <w:szCs w:val="24"/>
          <w:lang w:val="ro-RO"/>
        </w:rPr>
        <w:t xml:space="preserve"> </w:t>
      </w:r>
      <w:r w:rsidRPr="004E0783">
        <w:rPr>
          <w:rFonts w:ascii="Times New Roman" w:eastAsia="Times New Roman" w:hAnsi="Times New Roman" w:cs="Times New Roman"/>
          <w:sz w:val="24"/>
          <w:szCs w:val="24"/>
          <w:lang w:val="ro-RO"/>
        </w:rPr>
        <w:t>gară,</w:t>
      </w:r>
      <w:r w:rsidRPr="004E0783">
        <w:rPr>
          <w:rFonts w:ascii="Times New Roman" w:eastAsia="Times New Roman" w:hAnsi="Times New Roman" w:cs="Times New Roman"/>
          <w:spacing w:val="-1"/>
          <w:sz w:val="24"/>
          <w:szCs w:val="24"/>
          <w:lang w:val="ro-RO"/>
        </w:rPr>
        <w:t xml:space="preserve"> </w:t>
      </w:r>
      <w:r w:rsidRPr="004E0783">
        <w:rPr>
          <w:rFonts w:ascii="Times New Roman" w:eastAsia="Times New Roman" w:hAnsi="Times New Roman" w:cs="Times New Roman"/>
          <w:sz w:val="24"/>
          <w:szCs w:val="24"/>
          <w:lang w:val="ro-RO"/>
        </w:rPr>
        <w:t>unde altitudinea</w:t>
      </w:r>
      <w:r w:rsidRPr="004E0783">
        <w:rPr>
          <w:rFonts w:ascii="Times New Roman" w:eastAsia="Times New Roman" w:hAnsi="Times New Roman" w:cs="Times New Roman"/>
          <w:spacing w:val="-3"/>
          <w:sz w:val="24"/>
          <w:szCs w:val="24"/>
          <w:lang w:val="ro-RO"/>
        </w:rPr>
        <w:t xml:space="preserve"> </w:t>
      </w:r>
      <w:r w:rsidRPr="004E0783">
        <w:rPr>
          <w:rFonts w:ascii="Times New Roman" w:eastAsia="Times New Roman" w:hAnsi="Times New Roman" w:cs="Times New Roman"/>
          <w:sz w:val="24"/>
          <w:szCs w:val="24"/>
          <w:lang w:val="ro-RO"/>
        </w:rPr>
        <w:t>este</w:t>
      </w:r>
      <w:r w:rsidRPr="004E0783">
        <w:rPr>
          <w:rFonts w:ascii="Times New Roman" w:eastAsia="Times New Roman" w:hAnsi="Times New Roman" w:cs="Times New Roman"/>
          <w:spacing w:val="-3"/>
          <w:sz w:val="24"/>
          <w:szCs w:val="24"/>
          <w:lang w:val="ro-RO"/>
        </w:rPr>
        <w:t xml:space="preserve"> </w:t>
      </w:r>
      <w:r w:rsidRPr="004E0783">
        <w:rPr>
          <w:rFonts w:ascii="Times New Roman" w:eastAsia="Times New Roman" w:hAnsi="Times New Roman" w:cs="Times New Roman"/>
          <w:sz w:val="24"/>
          <w:szCs w:val="24"/>
          <w:lang w:val="ro-RO"/>
        </w:rPr>
        <w:t xml:space="preserve">de </w:t>
      </w: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48,75 metri, faţă</w:t>
      </w: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 xml:space="preserve"> de nivelul mării. Acest platou uşor înclinat</w:t>
      </w: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 xml:space="preserve"> spre Dunăre a permis</w:t>
      </w: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 xml:space="preserve"> atât scurgerea rapidă</w:t>
      </w:r>
      <w:r>
        <w:rPr>
          <w:rFonts w:ascii="Times New Roman" w:eastAsia="Times New Roman" w:hAnsi="Times New Roman" w:cs="Times New Roman"/>
          <w:sz w:val="24"/>
          <w:szCs w:val="24"/>
          <w:lang w:val="ro-RO"/>
        </w:rPr>
        <w:t xml:space="preserve"> </w:t>
      </w:r>
      <w:r w:rsidRPr="004E0783">
        <w:rPr>
          <w:rFonts w:ascii="Times New Roman" w:eastAsia="Times New Roman" w:hAnsi="Times New Roman" w:cs="Times New Roman"/>
          <w:sz w:val="24"/>
          <w:szCs w:val="24"/>
          <w:lang w:val="ro-RO"/>
        </w:rPr>
        <w:t xml:space="preserve"> a apei de ploaie şi</w:t>
      </w:r>
      <w:r w:rsidRPr="004E0783">
        <w:rPr>
          <w:rFonts w:ascii="Times New Roman" w:eastAsia="Times New Roman" w:hAnsi="Times New Roman" w:cs="Times New Roman"/>
          <w:spacing w:val="-5"/>
          <w:sz w:val="24"/>
          <w:szCs w:val="24"/>
          <w:lang w:val="ro-RO"/>
        </w:rPr>
        <w:t xml:space="preserve"> </w:t>
      </w:r>
      <w:r w:rsidRPr="004E0783">
        <w:rPr>
          <w:rFonts w:ascii="Times New Roman" w:eastAsia="Times New Roman" w:hAnsi="Times New Roman" w:cs="Times New Roman"/>
          <w:sz w:val="24"/>
          <w:szCs w:val="24"/>
          <w:lang w:val="ro-RO"/>
        </w:rPr>
        <w:t>realizarea unei</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bune canalizări, cât şi</w:t>
      </w:r>
      <w:r w:rsidRPr="004E0783">
        <w:rPr>
          <w:rFonts w:ascii="Times New Roman" w:eastAsia="Times New Roman" w:hAnsi="Times New Roman" w:cs="Times New Roman"/>
          <w:spacing w:val="-5"/>
          <w:sz w:val="24"/>
          <w:szCs w:val="24"/>
          <w:lang w:val="ro-RO"/>
        </w:rPr>
        <w:t xml:space="preserve"> </w:t>
      </w:r>
      <w:r w:rsidRPr="004E0783">
        <w:rPr>
          <w:rFonts w:ascii="Times New Roman" w:eastAsia="Times New Roman" w:hAnsi="Times New Roman" w:cs="Times New Roman"/>
          <w:sz w:val="24"/>
          <w:szCs w:val="24"/>
          <w:lang w:val="ro-RO"/>
        </w:rPr>
        <w:t>o sistematizare ordonată şi</w:t>
      </w:r>
      <w:r w:rsidRPr="004E0783">
        <w:rPr>
          <w:rFonts w:ascii="Times New Roman" w:eastAsia="Times New Roman" w:hAnsi="Times New Roman" w:cs="Times New Roman"/>
          <w:spacing w:val="-4"/>
          <w:sz w:val="24"/>
          <w:szCs w:val="24"/>
          <w:lang w:val="ro-RO"/>
        </w:rPr>
        <w:t xml:space="preserve"> </w:t>
      </w:r>
      <w:r w:rsidRPr="004E0783">
        <w:rPr>
          <w:rFonts w:ascii="Times New Roman" w:eastAsia="Times New Roman" w:hAnsi="Times New Roman" w:cs="Times New Roman"/>
          <w:sz w:val="24"/>
          <w:szCs w:val="24"/>
          <w:lang w:val="ro-RO"/>
        </w:rPr>
        <w:t>estetică</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a</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oraşului,</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cu</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străzi</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largi</w:t>
      </w:r>
      <w:r w:rsidRPr="004E0783">
        <w:rPr>
          <w:rFonts w:ascii="Times New Roman" w:eastAsia="Times New Roman" w:hAnsi="Times New Roman" w:cs="Times New Roman"/>
          <w:spacing w:val="40"/>
          <w:sz w:val="24"/>
          <w:szCs w:val="24"/>
          <w:lang w:val="ro-RO"/>
        </w:rPr>
        <w:t xml:space="preserve"> </w:t>
      </w:r>
      <w:r w:rsidRPr="004E0783">
        <w:rPr>
          <w:rFonts w:ascii="Times New Roman" w:eastAsia="Times New Roman" w:hAnsi="Times New Roman" w:cs="Times New Roman"/>
          <w:sz w:val="24"/>
          <w:szCs w:val="24"/>
          <w:lang w:val="ro-RO"/>
        </w:rPr>
        <w:t>şi drepte ce se intersectează</w:t>
      </w:r>
      <w:r w:rsidRPr="004E0783">
        <w:rPr>
          <w:rFonts w:ascii="Times New Roman" w:eastAsia="Times New Roman" w:hAnsi="Times New Roman" w:cs="Times New Roman"/>
          <w:spacing w:val="21"/>
          <w:sz w:val="24"/>
          <w:szCs w:val="24"/>
          <w:lang w:val="ro-RO"/>
        </w:rPr>
        <w:t xml:space="preserve"> </w:t>
      </w:r>
      <w:r w:rsidRPr="004E0783">
        <w:rPr>
          <w:rFonts w:ascii="Times New Roman" w:eastAsia="Times New Roman" w:hAnsi="Times New Roman" w:cs="Times New Roman"/>
          <w:sz w:val="24"/>
          <w:szCs w:val="24"/>
          <w:lang w:val="ro-RO"/>
        </w:rPr>
        <w:t>în unghi de 90 de grade.</w:t>
      </w:r>
    </w:p>
    <w:p w14:paraId="6E84D321" w14:textId="76782360" w:rsidR="004E0783" w:rsidRPr="004E0783" w:rsidRDefault="008A0304" w:rsidP="008A0304">
      <w:pPr>
        <w:widowControl w:val="0"/>
        <w:autoSpaceDE w:val="0"/>
        <w:autoSpaceDN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4E0783" w:rsidRPr="004E0783">
        <w:rPr>
          <w:rFonts w:ascii="Times New Roman" w:eastAsia="Times New Roman" w:hAnsi="Times New Roman" w:cs="Times New Roman"/>
          <w:sz w:val="24"/>
          <w:szCs w:val="24"/>
          <w:lang w:val="ro-RO"/>
        </w:rPr>
        <w:t>Terasa pe care este aşezat oraşul coboară abrupt spre Dunăre, în dreptul clădirii Tribunalului şi mai blând pe direcţia portului şi a gării, ceea ce de-a lungul anilor a ferit localitatea</w:t>
      </w:r>
      <w:r w:rsidR="004E0783" w:rsidRPr="004E0783">
        <w:rPr>
          <w:rFonts w:ascii="Times New Roman" w:eastAsia="Times New Roman" w:hAnsi="Times New Roman" w:cs="Times New Roman"/>
          <w:spacing w:val="-4"/>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4"/>
          <w:sz w:val="24"/>
          <w:szCs w:val="24"/>
          <w:lang w:val="ro-RO"/>
        </w:rPr>
        <w:t xml:space="preserve"> </w:t>
      </w:r>
      <w:r w:rsidR="004E0783" w:rsidRPr="004E0783">
        <w:rPr>
          <w:rFonts w:ascii="Times New Roman" w:eastAsia="Times New Roman" w:hAnsi="Times New Roman" w:cs="Times New Roman"/>
          <w:sz w:val="24"/>
          <w:szCs w:val="24"/>
          <w:lang w:val="ro-RO"/>
        </w:rPr>
        <w:t>inundaţii.</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Numeroasele izvoare</w:t>
      </w:r>
      <w:r w:rsidR="004E0783" w:rsidRPr="004E0783">
        <w:rPr>
          <w:rFonts w:ascii="Times New Roman" w:eastAsia="Times New Roman" w:hAnsi="Times New Roman" w:cs="Times New Roman"/>
          <w:spacing w:val="-4"/>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4"/>
          <w:sz w:val="24"/>
          <w:szCs w:val="24"/>
          <w:lang w:val="ro-RO"/>
        </w:rPr>
        <w:t xml:space="preserve"> </w:t>
      </w:r>
      <w:r w:rsidR="004E0783" w:rsidRPr="004E0783">
        <w:rPr>
          <w:rFonts w:ascii="Times New Roman" w:eastAsia="Times New Roman" w:hAnsi="Times New Roman" w:cs="Times New Roman"/>
          <w:sz w:val="24"/>
          <w:szCs w:val="24"/>
          <w:lang w:val="ro-RO"/>
        </w:rPr>
        <w:t>la</w:t>
      </w:r>
      <w:r w:rsidR="004E0783" w:rsidRPr="004E0783">
        <w:rPr>
          <w:rFonts w:ascii="Times New Roman" w:eastAsia="Times New Roman" w:hAnsi="Times New Roman" w:cs="Times New Roman"/>
          <w:spacing w:val="-1"/>
          <w:sz w:val="24"/>
          <w:szCs w:val="24"/>
          <w:lang w:val="ro-RO"/>
        </w:rPr>
        <w:t xml:space="preserve"> </w:t>
      </w:r>
      <w:r w:rsidR="004E0783" w:rsidRPr="004E0783">
        <w:rPr>
          <w:rFonts w:ascii="Times New Roman" w:eastAsia="Times New Roman" w:hAnsi="Times New Roman" w:cs="Times New Roman"/>
          <w:sz w:val="24"/>
          <w:szCs w:val="24"/>
          <w:lang w:val="ro-RO"/>
        </w:rPr>
        <w:t>poalele</w:t>
      </w:r>
      <w:r w:rsidR="004E0783" w:rsidRPr="004E0783">
        <w:rPr>
          <w:rFonts w:ascii="Times New Roman" w:eastAsia="Times New Roman" w:hAnsi="Times New Roman" w:cs="Times New Roman"/>
          <w:spacing w:val="-4"/>
          <w:sz w:val="24"/>
          <w:szCs w:val="24"/>
          <w:lang w:val="ro-RO"/>
        </w:rPr>
        <w:t xml:space="preserve"> </w:t>
      </w:r>
      <w:r w:rsidR="004E0783" w:rsidRPr="004E0783">
        <w:rPr>
          <w:rFonts w:ascii="Times New Roman" w:eastAsia="Times New Roman" w:hAnsi="Times New Roman" w:cs="Times New Roman"/>
          <w:sz w:val="24"/>
          <w:szCs w:val="24"/>
          <w:lang w:val="ro-RO"/>
        </w:rPr>
        <w:t>terasei</w:t>
      </w:r>
      <w:r w:rsidR="004E0783" w:rsidRPr="004E0783">
        <w:rPr>
          <w:rFonts w:ascii="Times New Roman" w:eastAsia="Times New Roman" w:hAnsi="Times New Roman" w:cs="Times New Roman"/>
          <w:spacing w:val="-12"/>
          <w:sz w:val="24"/>
          <w:szCs w:val="24"/>
          <w:lang w:val="ro-RO"/>
        </w:rPr>
        <w:t xml:space="preserve"> </w:t>
      </w:r>
      <w:r w:rsidR="004E0783" w:rsidRPr="004E0783">
        <w:rPr>
          <w:rFonts w:ascii="Times New Roman" w:eastAsia="Times New Roman" w:hAnsi="Times New Roman" w:cs="Times New Roman"/>
          <w:sz w:val="24"/>
          <w:szCs w:val="24"/>
          <w:lang w:val="ro-RO"/>
        </w:rPr>
        <w:t>au fost</w:t>
      </w:r>
      <w:r w:rsidR="004E0783" w:rsidRPr="004E0783">
        <w:rPr>
          <w:rFonts w:ascii="Times New Roman" w:eastAsia="Times New Roman" w:hAnsi="Times New Roman" w:cs="Times New Roman"/>
          <w:spacing w:val="-7"/>
          <w:sz w:val="24"/>
          <w:szCs w:val="24"/>
          <w:lang w:val="ro-RO"/>
        </w:rPr>
        <w:t xml:space="preserve"> </w:t>
      </w:r>
      <w:r w:rsidR="004E0783" w:rsidRPr="004E0783">
        <w:rPr>
          <w:rFonts w:ascii="Times New Roman" w:eastAsia="Times New Roman" w:hAnsi="Times New Roman" w:cs="Times New Roman"/>
          <w:sz w:val="24"/>
          <w:szCs w:val="24"/>
          <w:lang w:val="ro-RO"/>
        </w:rPr>
        <w:t>amenajate</w:t>
      </w:r>
      <w:r w:rsidR="004E0783" w:rsidRPr="004E0783">
        <w:rPr>
          <w:rFonts w:ascii="Times New Roman" w:eastAsia="Times New Roman" w:hAnsi="Times New Roman" w:cs="Times New Roman"/>
          <w:spacing w:val="-7"/>
          <w:sz w:val="24"/>
          <w:szCs w:val="24"/>
          <w:lang w:val="ro-RO"/>
        </w:rPr>
        <w:t xml:space="preserve"> </w:t>
      </w:r>
      <w:r w:rsidR="004E0783" w:rsidRPr="004E0783">
        <w:rPr>
          <w:rFonts w:ascii="Times New Roman" w:eastAsia="Times New Roman" w:hAnsi="Times New Roman" w:cs="Times New Roman"/>
          <w:sz w:val="24"/>
          <w:szCs w:val="24"/>
          <w:lang w:val="ro-RO"/>
        </w:rPr>
        <w:t>într-o frumoasă</w:t>
      </w:r>
      <w:r w:rsidR="004E0783" w:rsidRPr="004E0783">
        <w:rPr>
          <w:rFonts w:ascii="Times New Roman" w:eastAsia="Times New Roman" w:hAnsi="Times New Roman" w:cs="Times New Roman"/>
          <w:spacing w:val="-10"/>
          <w:sz w:val="24"/>
          <w:szCs w:val="24"/>
          <w:lang w:val="ro-RO"/>
        </w:rPr>
        <w:t xml:space="preserve"> </w:t>
      </w:r>
      <w:r w:rsidR="004E0783" w:rsidRPr="004E0783">
        <w:rPr>
          <w:rFonts w:ascii="Times New Roman" w:eastAsia="Times New Roman" w:hAnsi="Times New Roman" w:cs="Times New Roman"/>
          <w:sz w:val="24"/>
          <w:szCs w:val="24"/>
          <w:lang w:val="ro-RO"/>
        </w:rPr>
        <w:t>salbă</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fântâni,</w:t>
      </w:r>
      <w:r w:rsidR="004E0783" w:rsidRPr="004E0783">
        <w:rPr>
          <w:rFonts w:ascii="Times New Roman" w:eastAsia="Times New Roman" w:hAnsi="Times New Roman" w:cs="Times New Roman"/>
          <w:spacing w:val="-3"/>
          <w:sz w:val="24"/>
          <w:szCs w:val="24"/>
          <w:lang w:val="ro-RO"/>
        </w:rPr>
        <w:t xml:space="preserve"> </w:t>
      </w:r>
      <w:r w:rsidR="004E0783" w:rsidRPr="004E0783">
        <w:rPr>
          <w:rFonts w:ascii="Times New Roman" w:eastAsia="Times New Roman" w:hAnsi="Times New Roman" w:cs="Times New Roman"/>
          <w:sz w:val="24"/>
          <w:szCs w:val="24"/>
          <w:lang w:val="ro-RO"/>
        </w:rPr>
        <w:t>ce</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dau</w:t>
      </w:r>
      <w:r w:rsidR="005A60CF">
        <w:rPr>
          <w:rFonts w:ascii="Times New Roman" w:eastAsia="Times New Roman" w:hAnsi="Times New Roman" w:cs="Times New Roman"/>
          <w:sz w:val="24"/>
          <w:szCs w:val="24"/>
          <w:lang w:val="ro-RO"/>
        </w:rPr>
        <w:t xml:space="preserve"> </w:t>
      </w:r>
      <w:r w:rsidR="004E0783" w:rsidRPr="004E0783">
        <w:rPr>
          <w:rFonts w:ascii="Times New Roman" w:eastAsia="Times New Roman" w:hAnsi="Times New Roman" w:cs="Times New Roman"/>
          <w:spacing w:val="-11"/>
          <w:sz w:val="24"/>
          <w:szCs w:val="24"/>
          <w:lang w:val="ro-RO"/>
        </w:rPr>
        <w:t xml:space="preserve"> </w:t>
      </w:r>
      <w:r w:rsidR="004E0783" w:rsidRPr="004E0783">
        <w:rPr>
          <w:rFonts w:ascii="Times New Roman" w:eastAsia="Times New Roman" w:hAnsi="Times New Roman" w:cs="Times New Roman"/>
          <w:sz w:val="24"/>
          <w:szCs w:val="24"/>
          <w:lang w:val="ro-RO"/>
        </w:rPr>
        <w:t>o</w:t>
      </w:r>
      <w:r w:rsidR="004E0783" w:rsidRPr="004E0783">
        <w:rPr>
          <w:rFonts w:ascii="Times New Roman" w:eastAsia="Times New Roman" w:hAnsi="Times New Roman" w:cs="Times New Roman"/>
          <w:spacing w:val="-1"/>
          <w:sz w:val="24"/>
          <w:szCs w:val="24"/>
          <w:lang w:val="ro-RO"/>
        </w:rPr>
        <w:t xml:space="preserve"> </w:t>
      </w:r>
      <w:r w:rsidR="005A60CF">
        <w:rPr>
          <w:rFonts w:ascii="Times New Roman" w:eastAsia="Times New Roman" w:hAnsi="Times New Roman" w:cs="Times New Roman"/>
          <w:spacing w:val="-1"/>
          <w:sz w:val="24"/>
          <w:szCs w:val="24"/>
          <w:lang w:val="ro-RO"/>
        </w:rPr>
        <w:t xml:space="preserve"> </w:t>
      </w:r>
      <w:r w:rsidR="004E0783" w:rsidRPr="004E0783">
        <w:rPr>
          <w:rFonts w:ascii="Times New Roman" w:eastAsia="Times New Roman" w:hAnsi="Times New Roman" w:cs="Times New Roman"/>
          <w:sz w:val="24"/>
          <w:szCs w:val="24"/>
          <w:lang w:val="ro-RO"/>
        </w:rPr>
        <w:t>notă</w:t>
      </w:r>
      <w:r w:rsidR="005A60CF">
        <w:rPr>
          <w:rFonts w:ascii="Times New Roman" w:eastAsia="Times New Roman" w:hAnsi="Times New Roman" w:cs="Times New Roman"/>
          <w:sz w:val="24"/>
          <w:szCs w:val="24"/>
          <w:lang w:val="ro-RO"/>
        </w:rPr>
        <w:t xml:space="preserve"> </w:t>
      </w:r>
      <w:r w:rsidR="004E0783" w:rsidRPr="004E0783">
        <w:rPr>
          <w:rFonts w:ascii="Times New Roman" w:eastAsia="Times New Roman" w:hAnsi="Times New Roman" w:cs="Times New Roman"/>
          <w:spacing w:val="-11"/>
          <w:sz w:val="24"/>
          <w:szCs w:val="24"/>
          <w:lang w:val="ro-RO"/>
        </w:rPr>
        <w:t xml:space="preserve"> </w:t>
      </w:r>
      <w:r w:rsidR="004E0783" w:rsidRPr="004E0783">
        <w:rPr>
          <w:rFonts w:ascii="Times New Roman" w:eastAsia="Times New Roman" w:hAnsi="Times New Roman" w:cs="Times New Roman"/>
          <w:sz w:val="24"/>
          <w:szCs w:val="24"/>
          <w:lang w:val="ro-RO"/>
        </w:rPr>
        <w:t>specifică</w:t>
      </w:r>
      <w:r w:rsidR="004E0783" w:rsidRPr="004E0783">
        <w:rPr>
          <w:rFonts w:ascii="Times New Roman" w:eastAsia="Times New Roman" w:hAnsi="Times New Roman" w:cs="Times New Roman"/>
          <w:spacing w:val="-7"/>
          <w:sz w:val="24"/>
          <w:szCs w:val="24"/>
          <w:lang w:val="ro-RO"/>
        </w:rPr>
        <w:t xml:space="preserve"> </w:t>
      </w:r>
      <w:r w:rsidR="004E0783" w:rsidRPr="004E0783">
        <w:rPr>
          <w:rFonts w:ascii="Times New Roman" w:eastAsia="Times New Roman" w:hAnsi="Times New Roman" w:cs="Times New Roman"/>
          <w:sz w:val="24"/>
          <w:szCs w:val="24"/>
          <w:lang w:val="ro-RO"/>
        </w:rPr>
        <w:t>oraşului,</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cum tot</w:t>
      </w:r>
      <w:r w:rsidR="004E0783" w:rsidRPr="004E0783">
        <w:rPr>
          <w:rFonts w:ascii="Times New Roman" w:eastAsia="Times New Roman" w:hAnsi="Times New Roman" w:cs="Times New Roman"/>
          <w:spacing w:val="-1"/>
          <w:sz w:val="24"/>
          <w:szCs w:val="24"/>
          <w:lang w:val="ro-RO"/>
        </w:rPr>
        <w:t xml:space="preserve"> </w:t>
      </w:r>
      <w:r w:rsidR="004E0783" w:rsidRPr="004E0783">
        <w:rPr>
          <w:rFonts w:ascii="Times New Roman" w:eastAsia="Times New Roman" w:hAnsi="Times New Roman" w:cs="Times New Roman"/>
          <w:sz w:val="24"/>
          <w:szCs w:val="24"/>
          <w:lang w:val="ro-RO"/>
        </w:rPr>
        <w:t>specific</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pentru</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Severin rămâne</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Parcul</w:t>
      </w:r>
      <w:r w:rsidR="004E0783" w:rsidRPr="004E0783">
        <w:rPr>
          <w:rFonts w:ascii="Times New Roman" w:eastAsia="Times New Roman" w:hAnsi="Times New Roman" w:cs="Times New Roman"/>
          <w:spacing w:val="-9"/>
          <w:sz w:val="24"/>
          <w:szCs w:val="24"/>
          <w:lang w:val="ro-RO"/>
        </w:rPr>
        <w:t xml:space="preserve"> </w:t>
      </w:r>
      <w:r w:rsidR="004E0783" w:rsidRPr="004E0783">
        <w:rPr>
          <w:rFonts w:ascii="Times New Roman" w:eastAsia="Times New Roman" w:hAnsi="Times New Roman" w:cs="Times New Roman"/>
          <w:sz w:val="24"/>
          <w:szCs w:val="24"/>
          <w:lang w:val="ro-RO"/>
        </w:rPr>
        <w:t>Rozelor, cu</w:t>
      </w:r>
      <w:r w:rsidR="004E0783" w:rsidRPr="004E0783">
        <w:rPr>
          <w:rFonts w:ascii="Times New Roman" w:eastAsia="Times New Roman" w:hAnsi="Times New Roman" w:cs="Times New Roman"/>
          <w:spacing w:val="-1"/>
          <w:sz w:val="24"/>
          <w:szCs w:val="24"/>
          <w:lang w:val="ro-RO"/>
        </w:rPr>
        <w:t xml:space="preserve"> </w:t>
      </w:r>
      <w:r w:rsidR="004E0783" w:rsidRPr="004E0783">
        <w:rPr>
          <w:rFonts w:ascii="Times New Roman" w:eastAsia="Times New Roman" w:hAnsi="Times New Roman" w:cs="Times New Roman"/>
          <w:sz w:val="24"/>
          <w:szCs w:val="24"/>
          <w:lang w:val="ro-RO"/>
        </w:rPr>
        <w:t>sute</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soiuri</w:t>
      </w:r>
      <w:r w:rsidR="004E0783" w:rsidRPr="004E0783">
        <w:rPr>
          <w:rFonts w:ascii="Times New Roman" w:eastAsia="Times New Roman" w:hAnsi="Times New Roman" w:cs="Times New Roman"/>
          <w:spacing w:val="-9"/>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2"/>
          <w:sz w:val="24"/>
          <w:szCs w:val="24"/>
          <w:lang w:val="ro-RO"/>
        </w:rPr>
        <w:t xml:space="preserve"> </w:t>
      </w:r>
      <w:r w:rsidR="004E0783" w:rsidRPr="004E0783">
        <w:rPr>
          <w:rFonts w:ascii="Times New Roman" w:eastAsia="Times New Roman" w:hAnsi="Times New Roman" w:cs="Times New Roman"/>
          <w:sz w:val="24"/>
          <w:szCs w:val="24"/>
          <w:lang w:val="ro-RO"/>
        </w:rPr>
        <w:t>arbori</w:t>
      </w:r>
      <w:r w:rsidR="004E0783" w:rsidRPr="004E0783">
        <w:rPr>
          <w:rFonts w:ascii="Times New Roman" w:eastAsia="Times New Roman" w:hAnsi="Times New Roman" w:cs="Times New Roman"/>
          <w:spacing w:val="-9"/>
          <w:sz w:val="24"/>
          <w:szCs w:val="24"/>
          <w:lang w:val="ro-RO"/>
        </w:rPr>
        <w:t xml:space="preserve"> </w:t>
      </w:r>
      <w:r w:rsidR="004E0783" w:rsidRPr="004E0783">
        <w:rPr>
          <w:rFonts w:ascii="Times New Roman" w:eastAsia="Times New Roman" w:hAnsi="Times New Roman" w:cs="Times New Roman"/>
          <w:sz w:val="24"/>
          <w:szCs w:val="24"/>
          <w:lang w:val="ro-RO"/>
        </w:rPr>
        <w:t>şi</w:t>
      </w:r>
      <w:r w:rsidR="004E0783" w:rsidRPr="004E0783">
        <w:rPr>
          <w:rFonts w:ascii="Times New Roman" w:eastAsia="Times New Roman" w:hAnsi="Times New Roman" w:cs="Times New Roman"/>
          <w:spacing w:val="-1"/>
          <w:sz w:val="24"/>
          <w:szCs w:val="24"/>
          <w:lang w:val="ro-RO"/>
        </w:rPr>
        <w:t xml:space="preserve"> </w:t>
      </w:r>
      <w:r w:rsidR="004E0783" w:rsidRPr="004E0783">
        <w:rPr>
          <w:rFonts w:ascii="Times New Roman" w:eastAsia="Times New Roman" w:hAnsi="Times New Roman" w:cs="Times New Roman"/>
          <w:sz w:val="24"/>
          <w:szCs w:val="24"/>
          <w:lang w:val="ro-RO"/>
        </w:rPr>
        <w:t>trandafiri, înfloriţi</w:t>
      </w:r>
      <w:r w:rsidR="004E0783" w:rsidRPr="004E0783">
        <w:rPr>
          <w:rFonts w:ascii="Times New Roman" w:eastAsia="Times New Roman" w:hAnsi="Times New Roman" w:cs="Times New Roman"/>
          <w:spacing w:val="-12"/>
          <w:sz w:val="24"/>
          <w:szCs w:val="24"/>
          <w:lang w:val="ro-RO"/>
        </w:rPr>
        <w:t xml:space="preserve"> </w:t>
      </w:r>
      <w:r w:rsidR="004E0783" w:rsidRPr="004E0783">
        <w:rPr>
          <w:rFonts w:ascii="Times New Roman" w:eastAsia="Times New Roman" w:hAnsi="Times New Roman" w:cs="Times New Roman"/>
          <w:sz w:val="24"/>
          <w:szCs w:val="24"/>
          <w:lang w:val="ro-RO"/>
        </w:rPr>
        <w:t>pe</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zeci</w:t>
      </w:r>
      <w:r w:rsidR="004E0783" w:rsidRPr="004E0783">
        <w:rPr>
          <w:rFonts w:ascii="Times New Roman" w:eastAsia="Times New Roman" w:hAnsi="Times New Roman" w:cs="Times New Roman"/>
          <w:spacing w:val="-13"/>
          <w:sz w:val="24"/>
          <w:szCs w:val="24"/>
          <w:lang w:val="ro-RO"/>
        </w:rPr>
        <w:t xml:space="preserve"> </w:t>
      </w:r>
      <w:r w:rsidR="004E0783" w:rsidRPr="004E0783">
        <w:rPr>
          <w:rFonts w:ascii="Times New Roman" w:eastAsia="Times New Roman" w:hAnsi="Times New Roman" w:cs="Times New Roman"/>
          <w:sz w:val="24"/>
          <w:szCs w:val="24"/>
          <w:lang w:val="ro-RO"/>
        </w:rPr>
        <w:t>de</w:t>
      </w:r>
      <w:r w:rsidR="004E0783" w:rsidRPr="004E0783">
        <w:rPr>
          <w:rFonts w:ascii="Times New Roman" w:eastAsia="Times New Roman" w:hAnsi="Times New Roman" w:cs="Times New Roman"/>
          <w:spacing w:val="-6"/>
          <w:sz w:val="24"/>
          <w:szCs w:val="24"/>
          <w:lang w:val="ro-RO"/>
        </w:rPr>
        <w:t xml:space="preserve"> </w:t>
      </w:r>
      <w:r w:rsidR="004E0783" w:rsidRPr="004E0783">
        <w:rPr>
          <w:rFonts w:ascii="Times New Roman" w:eastAsia="Times New Roman" w:hAnsi="Times New Roman" w:cs="Times New Roman"/>
          <w:sz w:val="24"/>
          <w:szCs w:val="24"/>
          <w:lang w:val="ro-RO"/>
        </w:rPr>
        <w:t xml:space="preserve">hectare. Apoi Gradina "General Dragalina" (cu Cetatea Medievală a Severinului) şi parcul complexului arheologic Drobeta, toate trei etalându-se pe taluzul terasei Dunării, cu elegante alei </w:t>
      </w:r>
      <w:proofErr w:type="spellStart"/>
      <w:r w:rsidR="004E0783" w:rsidRPr="004E0783">
        <w:rPr>
          <w:rFonts w:ascii="Times New Roman" w:eastAsia="Times New Roman" w:hAnsi="Times New Roman" w:cs="Times New Roman"/>
          <w:sz w:val="24"/>
          <w:szCs w:val="24"/>
          <w:lang w:val="ro-RO"/>
        </w:rPr>
        <w:t>şi</w:t>
      </w:r>
      <w:proofErr w:type="spellEnd"/>
      <w:r w:rsidR="004E0783" w:rsidRPr="004E0783">
        <w:rPr>
          <w:rFonts w:ascii="Times New Roman" w:eastAsia="Times New Roman" w:hAnsi="Times New Roman" w:cs="Times New Roman"/>
          <w:sz w:val="24"/>
          <w:szCs w:val="24"/>
          <w:lang w:val="ro-RO"/>
        </w:rPr>
        <w:t xml:space="preserve"> arbu</w:t>
      </w:r>
      <w:r w:rsidR="00B26A70">
        <w:rPr>
          <w:rFonts w:ascii="Times New Roman" w:eastAsia="Times New Roman" w:hAnsi="Times New Roman" w:cs="Times New Roman"/>
          <w:sz w:val="24"/>
          <w:szCs w:val="24"/>
          <w:lang w:val="ro-RO"/>
        </w:rPr>
        <w:t>ș</w:t>
      </w:r>
      <w:r w:rsidR="004E0783" w:rsidRPr="004E0783">
        <w:rPr>
          <w:rFonts w:ascii="Times New Roman" w:eastAsia="Times New Roman" w:hAnsi="Times New Roman" w:cs="Times New Roman"/>
          <w:sz w:val="24"/>
          <w:szCs w:val="24"/>
          <w:lang w:val="ro-RO"/>
        </w:rPr>
        <w:t>ti, cu rânduri de castani de-a lungul bulevardului</w:t>
      </w:r>
      <w:r w:rsidR="004E0783" w:rsidRPr="004E0783">
        <w:rPr>
          <w:rFonts w:ascii="Times New Roman" w:eastAsia="Times New Roman" w:hAnsi="Times New Roman" w:cs="Times New Roman"/>
          <w:spacing w:val="40"/>
          <w:sz w:val="24"/>
          <w:szCs w:val="24"/>
          <w:lang w:val="ro-RO"/>
        </w:rPr>
        <w:t xml:space="preserve"> </w:t>
      </w:r>
      <w:r w:rsidR="004E0783" w:rsidRPr="004E0783">
        <w:rPr>
          <w:rFonts w:ascii="Times New Roman" w:eastAsia="Times New Roman" w:hAnsi="Times New Roman" w:cs="Times New Roman"/>
          <w:sz w:val="24"/>
          <w:szCs w:val="24"/>
          <w:lang w:val="ro-RO"/>
        </w:rPr>
        <w:t>Carol</w:t>
      </w:r>
      <w:r w:rsidR="004E0783" w:rsidRPr="004E0783">
        <w:rPr>
          <w:rFonts w:ascii="Times New Roman" w:eastAsia="Times New Roman" w:hAnsi="Times New Roman" w:cs="Times New Roman"/>
          <w:spacing w:val="40"/>
          <w:sz w:val="24"/>
          <w:szCs w:val="24"/>
          <w:lang w:val="ro-RO"/>
        </w:rPr>
        <w:t xml:space="preserve"> </w:t>
      </w:r>
      <w:r w:rsidR="004E0783" w:rsidRPr="004E0783">
        <w:rPr>
          <w:rFonts w:ascii="Times New Roman" w:eastAsia="Times New Roman" w:hAnsi="Times New Roman" w:cs="Times New Roman"/>
          <w:sz w:val="24"/>
          <w:szCs w:val="24"/>
          <w:lang w:val="ro-RO"/>
        </w:rPr>
        <w:t>I.</w:t>
      </w:r>
    </w:p>
    <w:p w14:paraId="288DF696" w14:textId="079BE548" w:rsidR="008A0304" w:rsidRPr="008A0304" w:rsidRDefault="008A0304" w:rsidP="008A0304">
      <w:pPr>
        <w:widowControl w:val="0"/>
        <w:autoSpaceDE w:val="0"/>
        <w:autoSpaceDN w:val="0"/>
        <w:spacing w:before="74" w:after="0" w:line="242" w:lineRule="auto"/>
        <w:ind w:firstLine="424"/>
        <w:rPr>
          <w:rFonts w:ascii="Times New Roman" w:eastAsia="Times New Roman" w:hAnsi="Times New Roman" w:cs="Times New Roman"/>
          <w:sz w:val="24"/>
          <w:szCs w:val="24"/>
          <w:lang w:val="ro-RO"/>
        </w:rPr>
      </w:pPr>
      <w:r w:rsidRPr="008A0304">
        <w:rPr>
          <w:rFonts w:ascii="Times New Roman" w:eastAsia="Times New Roman" w:hAnsi="Times New Roman" w:cs="Times New Roman"/>
          <w:sz w:val="24"/>
          <w:szCs w:val="24"/>
          <w:lang w:val="ro-RO"/>
        </w:rPr>
        <w:t xml:space="preserve">De </w:t>
      </w:r>
      <w:r w:rsidR="005A60CF">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asemenea, arbori </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de </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origine</w:t>
      </w:r>
      <w:r w:rsidR="005A60CF">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 mediteraneană, precum: smochinul, migdalul, castanul </w:t>
      </w:r>
      <w:r w:rsidR="005A60CF">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comestibil </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sunt caracteristice zonei. Condiţiile</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 naturale </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au </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determinat</w:t>
      </w:r>
      <w:r>
        <w:rPr>
          <w:rFonts w:ascii="Times New Roman" w:eastAsia="Times New Roman" w:hAnsi="Times New Roman" w:cs="Times New Roman"/>
          <w:sz w:val="24"/>
          <w:szCs w:val="24"/>
          <w:lang w:val="ro-RO"/>
        </w:rPr>
        <w:t xml:space="preserve"> </w:t>
      </w:r>
      <w:r w:rsidRPr="008A0304">
        <w:rPr>
          <w:rFonts w:ascii="Times New Roman" w:eastAsia="Times New Roman" w:hAnsi="Times New Roman" w:cs="Times New Roman"/>
          <w:sz w:val="24"/>
          <w:szCs w:val="24"/>
          <w:lang w:val="ro-RO"/>
        </w:rPr>
        <w:t xml:space="preserve"> existenţa  unei</w:t>
      </w:r>
      <w:r w:rsidRPr="008A0304">
        <w:rPr>
          <w:rFonts w:ascii="Times New Roman" w:eastAsia="Times New Roman" w:hAnsi="Times New Roman" w:cs="Times New Roman"/>
          <w:spacing w:val="-2"/>
          <w:sz w:val="24"/>
          <w:szCs w:val="24"/>
          <w:lang w:val="ro-RO"/>
        </w:rPr>
        <w:t xml:space="preserve"> </w:t>
      </w:r>
      <w:r>
        <w:rPr>
          <w:rFonts w:ascii="Times New Roman" w:eastAsia="Times New Roman" w:hAnsi="Times New Roman" w:cs="Times New Roman"/>
          <w:spacing w:val="-2"/>
          <w:sz w:val="24"/>
          <w:szCs w:val="24"/>
          <w:lang w:val="ro-RO"/>
        </w:rPr>
        <w:t xml:space="preserve"> </w:t>
      </w:r>
      <w:r w:rsidRPr="008A0304">
        <w:rPr>
          <w:rFonts w:ascii="Times New Roman" w:eastAsia="Times New Roman" w:hAnsi="Times New Roman" w:cs="Times New Roman"/>
          <w:sz w:val="24"/>
          <w:szCs w:val="24"/>
          <w:lang w:val="ro-RO"/>
        </w:rPr>
        <w:t>vegetaţii</w:t>
      </w:r>
      <w:r w:rsidRPr="008A0304">
        <w:rPr>
          <w:rFonts w:ascii="Times New Roman" w:eastAsia="Times New Roman" w:hAnsi="Times New Roman" w:cs="Times New Roman"/>
          <w:spacing w:val="-7"/>
          <w:sz w:val="24"/>
          <w:szCs w:val="24"/>
          <w:lang w:val="ro-RO"/>
        </w:rPr>
        <w:t xml:space="preserve"> </w:t>
      </w:r>
      <w:r w:rsidRPr="008A0304">
        <w:rPr>
          <w:rFonts w:ascii="Times New Roman" w:eastAsia="Times New Roman" w:hAnsi="Times New Roman" w:cs="Times New Roman"/>
          <w:sz w:val="24"/>
          <w:szCs w:val="24"/>
          <w:lang w:val="ro-RO"/>
        </w:rPr>
        <w:t>bogate,</w:t>
      </w:r>
      <w:r w:rsidRPr="008A0304">
        <w:rPr>
          <w:rFonts w:ascii="Times New Roman" w:eastAsia="Times New Roman" w:hAnsi="Times New Roman" w:cs="Times New Roman"/>
          <w:spacing w:val="-5"/>
          <w:sz w:val="24"/>
          <w:szCs w:val="24"/>
          <w:lang w:val="ro-RO"/>
        </w:rPr>
        <w:t xml:space="preserve"> </w:t>
      </w:r>
      <w:r w:rsidRPr="008A0304">
        <w:rPr>
          <w:rFonts w:ascii="Times New Roman" w:eastAsia="Times New Roman" w:hAnsi="Times New Roman" w:cs="Times New Roman"/>
          <w:sz w:val="24"/>
          <w:szCs w:val="24"/>
          <w:lang w:val="ro-RO"/>
        </w:rPr>
        <w:t>variate</w:t>
      </w:r>
      <w:r w:rsidRPr="008A0304">
        <w:rPr>
          <w:rFonts w:ascii="Times New Roman" w:eastAsia="Times New Roman" w:hAnsi="Times New Roman" w:cs="Times New Roman"/>
          <w:spacing w:val="-3"/>
          <w:sz w:val="24"/>
          <w:szCs w:val="24"/>
          <w:lang w:val="ro-RO"/>
        </w:rPr>
        <w:t xml:space="preserve"> </w:t>
      </w:r>
      <w:r w:rsidRPr="008A0304">
        <w:rPr>
          <w:rFonts w:ascii="Times New Roman" w:eastAsia="Times New Roman" w:hAnsi="Times New Roman" w:cs="Times New Roman"/>
          <w:sz w:val="24"/>
          <w:szCs w:val="24"/>
          <w:lang w:val="ro-RO"/>
        </w:rPr>
        <w:t>şi în</w:t>
      </w:r>
      <w:r w:rsidRPr="008A0304">
        <w:rPr>
          <w:rFonts w:ascii="Times New Roman" w:eastAsia="Times New Roman" w:hAnsi="Times New Roman" w:cs="Times New Roman"/>
          <w:spacing w:val="-7"/>
          <w:sz w:val="24"/>
          <w:szCs w:val="24"/>
          <w:lang w:val="ro-RO"/>
        </w:rPr>
        <w:t xml:space="preserve"> </w:t>
      </w:r>
      <w:r w:rsidRPr="008A0304">
        <w:rPr>
          <w:rFonts w:ascii="Times New Roman" w:eastAsia="Times New Roman" w:hAnsi="Times New Roman" w:cs="Times New Roman"/>
          <w:sz w:val="24"/>
          <w:szCs w:val="24"/>
          <w:lang w:val="ro-RO"/>
        </w:rPr>
        <w:t>acelaşi</w:t>
      </w:r>
      <w:r w:rsidRPr="008A0304">
        <w:rPr>
          <w:rFonts w:ascii="Times New Roman" w:eastAsia="Times New Roman" w:hAnsi="Times New Roman" w:cs="Times New Roman"/>
          <w:spacing w:val="-10"/>
          <w:sz w:val="24"/>
          <w:szCs w:val="24"/>
          <w:lang w:val="ro-RO"/>
        </w:rPr>
        <w:t xml:space="preserve"> </w:t>
      </w:r>
      <w:r w:rsidRPr="008A0304">
        <w:rPr>
          <w:rFonts w:ascii="Times New Roman" w:eastAsia="Times New Roman" w:hAnsi="Times New Roman" w:cs="Times New Roman"/>
          <w:sz w:val="24"/>
          <w:szCs w:val="24"/>
          <w:lang w:val="ro-RO"/>
        </w:rPr>
        <w:t>timp, cu</w:t>
      </w:r>
      <w:r w:rsidRPr="008A0304">
        <w:rPr>
          <w:rFonts w:ascii="Times New Roman" w:eastAsia="Times New Roman" w:hAnsi="Times New Roman" w:cs="Times New Roman"/>
          <w:spacing w:val="-2"/>
          <w:sz w:val="24"/>
          <w:szCs w:val="24"/>
          <w:lang w:val="ro-RO"/>
        </w:rPr>
        <w:t xml:space="preserve"> </w:t>
      </w:r>
      <w:r w:rsidRPr="008A0304">
        <w:rPr>
          <w:rFonts w:ascii="Times New Roman" w:eastAsia="Times New Roman" w:hAnsi="Times New Roman" w:cs="Times New Roman"/>
          <w:sz w:val="24"/>
          <w:szCs w:val="24"/>
          <w:lang w:val="ro-RO"/>
        </w:rPr>
        <w:t>aspecte</w:t>
      </w:r>
      <w:r w:rsidRPr="008A0304">
        <w:rPr>
          <w:rFonts w:ascii="Times New Roman" w:eastAsia="Times New Roman" w:hAnsi="Times New Roman" w:cs="Times New Roman"/>
          <w:spacing w:val="-3"/>
          <w:sz w:val="24"/>
          <w:szCs w:val="24"/>
          <w:lang w:val="ro-RO"/>
        </w:rPr>
        <w:t xml:space="preserve"> </w:t>
      </w:r>
      <w:r w:rsidRPr="008A0304">
        <w:rPr>
          <w:rFonts w:ascii="Times New Roman" w:eastAsia="Times New Roman" w:hAnsi="Times New Roman" w:cs="Times New Roman"/>
          <w:sz w:val="24"/>
          <w:szCs w:val="24"/>
          <w:lang w:val="ro-RO"/>
        </w:rPr>
        <w:t>ce</w:t>
      </w:r>
      <w:r w:rsidRPr="008A0304">
        <w:rPr>
          <w:rFonts w:ascii="Times New Roman" w:eastAsia="Times New Roman" w:hAnsi="Times New Roman" w:cs="Times New Roman"/>
          <w:spacing w:val="-8"/>
          <w:sz w:val="24"/>
          <w:szCs w:val="24"/>
          <w:lang w:val="ro-RO"/>
        </w:rPr>
        <w:t xml:space="preserve"> </w:t>
      </w:r>
      <w:r w:rsidRPr="008A0304">
        <w:rPr>
          <w:rFonts w:ascii="Times New Roman" w:eastAsia="Times New Roman" w:hAnsi="Times New Roman" w:cs="Times New Roman"/>
          <w:sz w:val="24"/>
          <w:szCs w:val="24"/>
          <w:lang w:val="ro-RO"/>
        </w:rPr>
        <w:t>o</w:t>
      </w:r>
      <w:r w:rsidRPr="008A0304">
        <w:rPr>
          <w:rFonts w:ascii="Times New Roman" w:eastAsia="Times New Roman" w:hAnsi="Times New Roman" w:cs="Times New Roman"/>
          <w:spacing w:val="-2"/>
          <w:sz w:val="24"/>
          <w:szCs w:val="24"/>
          <w:lang w:val="ro-RO"/>
        </w:rPr>
        <w:t xml:space="preserve"> </w:t>
      </w:r>
      <w:r w:rsidRPr="008A0304">
        <w:rPr>
          <w:rFonts w:ascii="Times New Roman" w:eastAsia="Times New Roman" w:hAnsi="Times New Roman" w:cs="Times New Roman"/>
          <w:sz w:val="24"/>
          <w:szCs w:val="24"/>
          <w:lang w:val="ro-RO"/>
        </w:rPr>
        <w:t>deosebesc relativ mult de cea din alte regiuni ale ţării.</w:t>
      </w:r>
    </w:p>
    <w:p w14:paraId="7CDBFD4E" w14:textId="3F25DBC3" w:rsidR="004E0783" w:rsidRDefault="008A0304" w:rsidP="000A2CDB">
      <w:pPr>
        <w:widowControl w:val="0"/>
        <w:autoSpaceDE w:val="0"/>
        <w:autoSpaceDN w:val="0"/>
        <w:spacing w:after="0" w:line="240" w:lineRule="auto"/>
        <w:ind w:right="-110" w:firstLine="360"/>
        <w:rPr>
          <w:rFonts w:ascii="Times New Roman" w:eastAsia="Times New Roman" w:hAnsi="Times New Roman" w:cs="Times New Roman"/>
          <w:sz w:val="24"/>
          <w:szCs w:val="24"/>
          <w:lang w:val="ro-RO"/>
        </w:rPr>
      </w:pPr>
      <w:r w:rsidRPr="008C3240">
        <w:rPr>
          <w:rFonts w:ascii="Times New Roman" w:eastAsia="Times New Roman" w:hAnsi="Times New Roman" w:cs="Times New Roman"/>
          <w:noProof/>
          <w:sz w:val="28"/>
          <w:szCs w:val="28"/>
        </w:rPr>
        <w:drawing>
          <wp:anchor distT="0" distB="0" distL="0" distR="0" simplePos="0" relativeHeight="251647488" behindDoc="1" locked="0" layoutInCell="1" allowOverlap="1" wp14:anchorId="51A54180" wp14:editId="0CB3CBC9">
            <wp:simplePos x="0" y="0"/>
            <wp:positionH relativeFrom="page">
              <wp:posOffset>1365250</wp:posOffset>
            </wp:positionH>
            <wp:positionV relativeFrom="paragraph">
              <wp:posOffset>177165</wp:posOffset>
            </wp:positionV>
            <wp:extent cx="5270500" cy="2565400"/>
            <wp:effectExtent l="0" t="0" r="0" b="0"/>
            <wp:wrapTopAndBottom/>
            <wp:docPr id="2138337510" name="Image 10" descr="Imagini pentru drobeta turnu sever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magini pentru drobeta turnu severin"/>
                    <pic:cNvPicPr/>
                  </pic:nvPicPr>
                  <pic:blipFill>
                    <a:blip r:embed="rId34" cstate="print"/>
                    <a:stretch>
                      <a:fillRect/>
                    </a:stretch>
                  </pic:blipFill>
                  <pic:spPr>
                    <a:xfrm>
                      <a:off x="0" y="0"/>
                      <a:ext cx="5270500" cy="2565400"/>
                    </a:xfrm>
                    <a:prstGeom prst="rect">
                      <a:avLst/>
                    </a:prstGeom>
                  </pic:spPr>
                </pic:pic>
              </a:graphicData>
            </a:graphic>
            <wp14:sizeRelH relativeFrom="margin">
              <wp14:pctWidth>0</wp14:pctWidth>
            </wp14:sizeRelH>
            <wp14:sizeRelV relativeFrom="margin">
              <wp14:pctHeight>0</wp14:pctHeight>
            </wp14:sizeRelV>
          </wp:anchor>
        </w:drawing>
      </w:r>
    </w:p>
    <w:p w14:paraId="234F4C16" w14:textId="1A4D6BB7" w:rsidR="008A0304" w:rsidRPr="005328DB" w:rsidRDefault="005328DB" w:rsidP="00454567">
      <w:pPr>
        <w:widowControl w:val="0"/>
        <w:autoSpaceDE w:val="0"/>
        <w:autoSpaceDN w:val="0"/>
        <w:spacing w:after="0" w:line="240" w:lineRule="auto"/>
        <w:ind w:right="-110" w:firstLine="360"/>
        <w:jc w:val="center"/>
        <w:rPr>
          <w:rFonts w:ascii="Times New Roman" w:eastAsia="Times New Roman" w:hAnsi="Times New Roman" w:cs="Times New Roman"/>
          <w:b/>
          <w:bCs/>
          <w:spacing w:val="-2"/>
          <w:sz w:val="20"/>
          <w:szCs w:val="20"/>
          <w:lang w:val="ro-RO"/>
        </w:rPr>
      </w:pPr>
      <w:r>
        <w:rPr>
          <w:rFonts w:ascii="Times New Roman" w:eastAsia="Times New Roman" w:hAnsi="Times New Roman" w:cs="Times New Roman"/>
          <w:b/>
          <w:bCs/>
          <w:sz w:val="20"/>
          <w:szCs w:val="20"/>
          <w:lang w:val="ro-RO"/>
        </w:rPr>
        <w:t xml:space="preserve">                                         </w:t>
      </w:r>
      <w:r w:rsidR="008A0304" w:rsidRPr="005328DB">
        <w:rPr>
          <w:rFonts w:ascii="Times New Roman" w:eastAsia="Times New Roman" w:hAnsi="Times New Roman" w:cs="Times New Roman"/>
          <w:b/>
          <w:bCs/>
          <w:sz w:val="20"/>
          <w:szCs w:val="20"/>
          <w:lang w:val="ro-RO"/>
        </w:rPr>
        <w:t>Drobeta</w:t>
      </w:r>
      <w:r w:rsidR="00454567" w:rsidRPr="005328DB">
        <w:rPr>
          <w:rFonts w:ascii="Times New Roman" w:eastAsia="Times New Roman" w:hAnsi="Times New Roman" w:cs="Times New Roman"/>
          <w:b/>
          <w:bCs/>
          <w:spacing w:val="-5"/>
          <w:sz w:val="20"/>
          <w:szCs w:val="20"/>
          <w:lang w:val="ro-RO"/>
        </w:rPr>
        <w:t>-</w:t>
      </w:r>
      <w:r w:rsidR="008A0304" w:rsidRPr="005328DB">
        <w:rPr>
          <w:rFonts w:ascii="Times New Roman" w:eastAsia="Times New Roman" w:hAnsi="Times New Roman" w:cs="Times New Roman"/>
          <w:b/>
          <w:bCs/>
          <w:sz w:val="20"/>
          <w:szCs w:val="20"/>
          <w:lang w:val="ro-RO"/>
        </w:rPr>
        <w:t>Turnu</w:t>
      </w:r>
      <w:r w:rsidR="008A0304" w:rsidRPr="005328DB">
        <w:rPr>
          <w:rFonts w:ascii="Times New Roman" w:eastAsia="Times New Roman" w:hAnsi="Times New Roman" w:cs="Times New Roman"/>
          <w:b/>
          <w:bCs/>
          <w:spacing w:val="-4"/>
          <w:sz w:val="20"/>
          <w:szCs w:val="20"/>
          <w:lang w:val="ro-RO"/>
        </w:rPr>
        <w:t xml:space="preserve"> </w:t>
      </w:r>
      <w:r w:rsidR="008A0304" w:rsidRPr="005328DB">
        <w:rPr>
          <w:rFonts w:ascii="Times New Roman" w:eastAsia="Times New Roman" w:hAnsi="Times New Roman" w:cs="Times New Roman"/>
          <w:b/>
          <w:bCs/>
          <w:sz w:val="20"/>
          <w:szCs w:val="20"/>
          <w:lang w:val="ro-RO"/>
        </w:rPr>
        <w:t>Severin</w:t>
      </w:r>
      <w:r w:rsidR="008A0304" w:rsidRPr="005328DB">
        <w:rPr>
          <w:rFonts w:ascii="Times New Roman" w:eastAsia="Times New Roman" w:hAnsi="Times New Roman" w:cs="Times New Roman"/>
          <w:b/>
          <w:bCs/>
          <w:spacing w:val="39"/>
          <w:sz w:val="20"/>
          <w:szCs w:val="20"/>
          <w:lang w:val="ro-RO"/>
        </w:rPr>
        <w:t xml:space="preserve"> </w:t>
      </w:r>
      <w:r w:rsidR="008A0304" w:rsidRPr="005328DB">
        <w:rPr>
          <w:rFonts w:ascii="Times New Roman" w:eastAsia="Times New Roman" w:hAnsi="Times New Roman" w:cs="Times New Roman"/>
          <w:b/>
          <w:bCs/>
          <w:sz w:val="20"/>
          <w:szCs w:val="20"/>
          <w:lang w:val="ro-RO"/>
        </w:rPr>
        <w:t>zona</w:t>
      </w:r>
      <w:r w:rsidR="008A0304" w:rsidRPr="005328DB">
        <w:rPr>
          <w:rFonts w:ascii="Times New Roman" w:eastAsia="Times New Roman" w:hAnsi="Times New Roman" w:cs="Times New Roman"/>
          <w:b/>
          <w:bCs/>
          <w:spacing w:val="1"/>
          <w:sz w:val="20"/>
          <w:szCs w:val="20"/>
          <w:lang w:val="ro-RO"/>
        </w:rPr>
        <w:t xml:space="preserve"> </w:t>
      </w:r>
      <w:r w:rsidR="008A0304" w:rsidRPr="005328DB">
        <w:rPr>
          <w:rFonts w:ascii="Times New Roman" w:eastAsia="Times New Roman" w:hAnsi="Times New Roman" w:cs="Times New Roman"/>
          <w:b/>
          <w:bCs/>
          <w:sz w:val="20"/>
          <w:szCs w:val="20"/>
          <w:lang w:val="ro-RO"/>
        </w:rPr>
        <w:t>de</w:t>
      </w:r>
      <w:r w:rsidR="008A0304" w:rsidRPr="005328DB">
        <w:rPr>
          <w:rFonts w:ascii="Times New Roman" w:eastAsia="Times New Roman" w:hAnsi="Times New Roman" w:cs="Times New Roman"/>
          <w:b/>
          <w:bCs/>
          <w:spacing w:val="-4"/>
          <w:sz w:val="20"/>
          <w:szCs w:val="20"/>
          <w:lang w:val="ro-RO"/>
        </w:rPr>
        <w:t xml:space="preserve"> </w:t>
      </w:r>
      <w:r w:rsidR="008A0304" w:rsidRPr="005328DB">
        <w:rPr>
          <w:rFonts w:ascii="Times New Roman" w:eastAsia="Times New Roman" w:hAnsi="Times New Roman" w:cs="Times New Roman"/>
          <w:b/>
          <w:bCs/>
          <w:sz w:val="20"/>
          <w:szCs w:val="20"/>
          <w:lang w:val="ro-RO"/>
        </w:rPr>
        <w:t>promenadă</w:t>
      </w:r>
      <w:r w:rsidR="005A60CF" w:rsidRPr="005328DB">
        <w:rPr>
          <w:rFonts w:ascii="Times New Roman" w:eastAsia="Times New Roman" w:hAnsi="Times New Roman" w:cs="Times New Roman"/>
          <w:b/>
          <w:bCs/>
          <w:sz w:val="20"/>
          <w:szCs w:val="20"/>
          <w:lang w:val="ro-RO"/>
        </w:rPr>
        <w:t xml:space="preserve"> </w:t>
      </w:r>
      <w:r w:rsidR="008A0304" w:rsidRPr="005328DB">
        <w:rPr>
          <w:rFonts w:ascii="Times New Roman" w:eastAsia="Times New Roman" w:hAnsi="Times New Roman" w:cs="Times New Roman"/>
          <w:b/>
          <w:bCs/>
          <w:spacing w:val="-3"/>
          <w:sz w:val="20"/>
          <w:szCs w:val="20"/>
          <w:lang w:val="ro-RO"/>
        </w:rPr>
        <w:t xml:space="preserve"> </w:t>
      </w:r>
      <w:r w:rsidR="008A0304" w:rsidRPr="005328DB">
        <w:rPr>
          <w:rFonts w:ascii="Times New Roman" w:eastAsia="Times New Roman" w:hAnsi="Times New Roman" w:cs="Times New Roman"/>
          <w:b/>
          <w:bCs/>
          <w:sz w:val="20"/>
          <w:szCs w:val="20"/>
          <w:lang w:val="ro-RO"/>
        </w:rPr>
        <w:t>Str.</w:t>
      </w:r>
      <w:r w:rsidR="008A0304" w:rsidRPr="005328DB">
        <w:rPr>
          <w:rFonts w:ascii="Times New Roman" w:eastAsia="Times New Roman" w:hAnsi="Times New Roman" w:cs="Times New Roman"/>
          <w:b/>
          <w:bCs/>
          <w:spacing w:val="3"/>
          <w:sz w:val="20"/>
          <w:szCs w:val="20"/>
          <w:lang w:val="ro-RO"/>
        </w:rPr>
        <w:t xml:space="preserve"> </w:t>
      </w:r>
      <w:r w:rsidR="008A0304" w:rsidRPr="005328DB">
        <w:rPr>
          <w:rFonts w:ascii="Times New Roman" w:eastAsia="Times New Roman" w:hAnsi="Times New Roman" w:cs="Times New Roman"/>
          <w:b/>
          <w:bCs/>
          <w:spacing w:val="-2"/>
          <w:sz w:val="20"/>
          <w:szCs w:val="20"/>
          <w:lang w:val="ro-RO"/>
        </w:rPr>
        <w:t>Crișan</w:t>
      </w:r>
    </w:p>
    <w:p w14:paraId="42EC4008" w14:textId="55C1F7D5" w:rsidR="00E46AC8" w:rsidRPr="005328DB" w:rsidRDefault="005328DB" w:rsidP="00454567">
      <w:pPr>
        <w:widowControl w:val="0"/>
        <w:autoSpaceDE w:val="0"/>
        <w:autoSpaceDN w:val="0"/>
        <w:spacing w:after="0" w:line="240" w:lineRule="auto"/>
        <w:ind w:right="-110" w:firstLine="360"/>
        <w:jc w:val="center"/>
        <w:rPr>
          <w:rFonts w:ascii="Times New Roman" w:eastAsia="Times New Roman" w:hAnsi="Times New Roman" w:cs="Times New Roman"/>
          <w:i/>
          <w:iCs/>
          <w:spacing w:val="-2"/>
          <w:sz w:val="18"/>
          <w:szCs w:val="18"/>
          <w:lang w:val="ro-RO"/>
        </w:rPr>
      </w:pPr>
      <w:r>
        <w:rPr>
          <w:rFonts w:ascii="Times New Roman" w:eastAsia="Times New Roman" w:hAnsi="Times New Roman" w:cs="Times New Roman"/>
          <w:bCs/>
          <w:i/>
          <w:color w:val="000000" w:themeColor="text1"/>
          <w:sz w:val="18"/>
          <w:szCs w:val="18"/>
          <w:lang w:val="ro-RO"/>
        </w:rPr>
        <w:t xml:space="preserve">                                                                                    </w:t>
      </w:r>
      <w:r w:rsidR="00E46AC8" w:rsidRPr="005328DB">
        <w:rPr>
          <w:rFonts w:ascii="Times New Roman" w:eastAsia="Times New Roman" w:hAnsi="Times New Roman" w:cs="Times New Roman"/>
          <w:bCs/>
          <w:i/>
          <w:color w:val="000000" w:themeColor="text1"/>
          <w:sz w:val="18"/>
          <w:szCs w:val="18"/>
          <w:lang w:val="ro-RO"/>
        </w:rPr>
        <w:t xml:space="preserve"> sursa: </w:t>
      </w:r>
      <w:hyperlink r:id="rId35" w:history="1">
        <w:r w:rsidR="00E46AC8" w:rsidRPr="005328DB">
          <w:rPr>
            <w:rStyle w:val="Hyperlink"/>
            <w:rFonts w:ascii="Times New Roman" w:eastAsia="Times New Roman" w:hAnsi="Times New Roman" w:cs="Times New Roman"/>
            <w:bCs/>
            <w:i/>
            <w:color w:val="000000" w:themeColor="text1"/>
            <w:sz w:val="18"/>
            <w:szCs w:val="18"/>
            <w:u w:val="none"/>
            <w:lang w:val="ro-RO"/>
          </w:rPr>
          <w:t>www.</w:t>
        </w:r>
        <w:r w:rsidR="00E46AC8" w:rsidRPr="005328DB">
          <w:rPr>
            <w:rStyle w:val="Hyperlink"/>
            <w:bCs/>
            <w:i/>
            <w:color w:val="000000" w:themeColor="text1"/>
            <w:sz w:val="18"/>
            <w:szCs w:val="18"/>
            <w:u w:val="none"/>
          </w:rPr>
          <w:t xml:space="preserve"> </w:t>
        </w:r>
        <w:r w:rsidR="00E46AC8" w:rsidRPr="005328DB">
          <w:rPr>
            <w:rStyle w:val="Hyperlink"/>
            <w:rFonts w:ascii="Times New Roman" w:eastAsia="Times New Roman" w:hAnsi="Times New Roman" w:cs="Times New Roman"/>
            <w:bCs/>
            <w:i/>
            <w:color w:val="000000" w:themeColor="text1"/>
            <w:sz w:val="18"/>
            <w:szCs w:val="18"/>
            <w:u w:val="none"/>
            <w:lang w:val="ro-RO"/>
          </w:rPr>
          <w:t>https://primariadrobeta.ro</w:t>
        </w:r>
      </w:hyperlink>
    </w:p>
    <w:p w14:paraId="76DB3D05" w14:textId="77777777" w:rsidR="005A60CF" w:rsidRPr="005328DB" w:rsidRDefault="005A60CF" w:rsidP="00454567">
      <w:pPr>
        <w:widowControl w:val="0"/>
        <w:autoSpaceDE w:val="0"/>
        <w:autoSpaceDN w:val="0"/>
        <w:spacing w:after="0" w:line="240" w:lineRule="auto"/>
        <w:ind w:right="-110" w:firstLine="360"/>
        <w:jc w:val="center"/>
        <w:rPr>
          <w:rFonts w:ascii="Times New Roman" w:eastAsia="Times New Roman" w:hAnsi="Times New Roman" w:cs="Times New Roman"/>
          <w:i/>
          <w:spacing w:val="-2"/>
          <w:sz w:val="18"/>
          <w:szCs w:val="18"/>
          <w:lang w:val="ro-RO"/>
        </w:rPr>
      </w:pPr>
    </w:p>
    <w:p w14:paraId="481F9A13" w14:textId="253CED1B" w:rsidR="00454567" w:rsidRPr="008C3240" w:rsidRDefault="007636A2" w:rsidP="00454567">
      <w:pPr>
        <w:widowControl w:val="0"/>
        <w:autoSpaceDE w:val="0"/>
        <w:autoSpaceDN w:val="0"/>
        <w:spacing w:after="0" w:line="240" w:lineRule="auto"/>
        <w:ind w:right="314" w:firstLine="425"/>
        <w:jc w:val="both"/>
        <w:rPr>
          <w:rFonts w:ascii="Times New Roman" w:eastAsia="Times New Roman" w:hAnsi="Times New Roman" w:cs="Times New Roman"/>
          <w:sz w:val="28"/>
          <w:szCs w:val="28"/>
          <w:lang w:val="ro-RO"/>
        </w:rPr>
      </w:pPr>
      <w:r w:rsidRPr="008C3240">
        <w:rPr>
          <w:rFonts w:ascii="Times New Roman" w:eastAsia="Times New Roman" w:hAnsi="Times New Roman" w:cs="Times New Roman"/>
          <w:noProof/>
          <w:sz w:val="28"/>
          <w:szCs w:val="28"/>
        </w:rPr>
        <w:drawing>
          <wp:anchor distT="0" distB="0" distL="0" distR="0" simplePos="0" relativeHeight="251648512" behindDoc="1" locked="0" layoutInCell="1" allowOverlap="1" wp14:anchorId="7F66AF27" wp14:editId="689D9743">
            <wp:simplePos x="0" y="0"/>
            <wp:positionH relativeFrom="page">
              <wp:posOffset>1441450</wp:posOffset>
            </wp:positionH>
            <wp:positionV relativeFrom="paragraph">
              <wp:posOffset>1404620</wp:posOffset>
            </wp:positionV>
            <wp:extent cx="4870450" cy="2457450"/>
            <wp:effectExtent l="0" t="0" r="0" b="0"/>
            <wp:wrapTopAndBottom/>
            <wp:docPr id="11" name="Image 11" descr="cid:image015.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id:image015.jpg@01D884C2.22339F80"/>
                    <pic:cNvPicPr/>
                  </pic:nvPicPr>
                  <pic:blipFill>
                    <a:blip r:embed="rId36" cstate="print"/>
                    <a:stretch>
                      <a:fillRect/>
                    </a:stretch>
                  </pic:blipFill>
                  <pic:spPr>
                    <a:xfrm>
                      <a:off x="0" y="0"/>
                      <a:ext cx="4870450" cy="2457450"/>
                    </a:xfrm>
                    <a:prstGeom prst="rect">
                      <a:avLst/>
                    </a:prstGeom>
                  </pic:spPr>
                </pic:pic>
              </a:graphicData>
            </a:graphic>
            <wp14:sizeRelH relativeFrom="margin">
              <wp14:pctWidth>0</wp14:pctWidth>
            </wp14:sizeRelH>
            <wp14:sizeRelV relativeFrom="margin">
              <wp14:pctHeight>0</wp14:pctHeight>
            </wp14:sizeRelV>
          </wp:anchor>
        </w:drawing>
      </w:r>
      <w:r w:rsidR="00F73BB6">
        <w:rPr>
          <w:rFonts w:ascii="Times New Roman" w:eastAsia="Times New Roman" w:hAnsi="Times New Roman" w:cs="Times New Roman"/>
          <w:sz w:val="24"/>
          <w:szCs w:val="24"/>
          <w:lang w:val="ro-RO"/>
        </w:rPr>
        <w:t>S</w:t>
      </w:r>
      <w:r w:rsidR="00454567" w:rsidRPr="00454567">
        <w:rPr>
          <w:rFonts w:ascii="Times New Roman" w:eastAsia="Times New Roman" w:hAnsi="Times New Roman" w:cs="Times New Roman"/>
          <w:sz w:val="24"/>
          <w:szCs w:val="24"/>
          <w:lang w:val="ro-RO"/>
        </w:rPr>
        <w:t>everinul</w:t>
      </w:r>
      <w:r w:rsidR="00454567" w:rsidRPr="00454567">
        <w:rPr>
          <w:rFonts w:ascii="Times New Roman" w:eastAsia="Times New Roman" w:hAnsi="Times New Roman" w:cs="Times New Roman"/>
          <w:spacing w:val="-15"/>
          <w:sz w:val="24"/>
          <w:szCs w:val="24"/>
          <w:lang w:val="ro-RO"/>
        </w:rPr>
        <w:t xml:space="preserve"> </w:t>
      </w:r>
      <w:r w:rsidR="00454567" w:rsidRPr="00454567">
        <w:rPr>
          <w:rFonts w:ascii="Times New Roman" w:eastAsia="Times New Roman" w:hAnsi="Times New Roman" w:cs="Times New Roman"/>
          <w:sz w:val="24"/>
          <w:szCs w:val="24"/>
          <w:lang w:val="ro-RO"/>
        </w:rPr>
        <w:t>este</w:t>
      </w:r>
      <w:r w:rsidR="00454567" w:rsidRPr="00454567">
        <w:rPr>
          <w:rFonts w:ascii="Times New Roman" w:eastAsia="Times New Roman" w:hAnsi="Times New Roman" w:cs="Times New Roman"/>
          <w:spacing w:val="-3"/>
          <w:sz w:val="24"/>
          <w:szCs w:val="24"/>
          <w:lang w:val="ro-RO"/>
        </w:rPr>
        <w:t xml:space="preserve"> </w:t>
      </w:r>
      <w:r w:rsidR="00454567" w:rsidRPr="00454567">
        <w:rPr>
          <w:rFonts w:ascii="Times New Roman" w:eastAsia="Times New Roman" w:hAnsi="Times New Roman" w:cs="Times New Roman"/>
          <w:sz w:val="24"/>
          <w:szCs w:val="24"/>
          <w:lang w:val="ro-RO"/>
        </w:rPr>
        <w:t>înconjurat</w:t>
      </w:r>
      <w:r w:rsidR="00454567" w:rsidRPr="00454567">
        <w:rPr>
          <w:rFonts w:ascii="Times New Roman" w:eastAsia="Times New Roman" w:hAnsi="Times New Roman" w:cs="Times New Roman"/>
          <w:spacing w:val="-1"/>
          <w:sz w:val="24"/>
          <w:szCs w:val="24"/>
          <w:lang w:val="ro-RO"/>
        </w:rPr>
        <w:t xml:space="preserve"> </w:t>
      </w:r>
      <w:r w:rsidR="00454567" w:rsidRPr="00454567">
        <w:rPr>
          <w:rFonts w:ascii="Times New Roman" w:eastAsia="Times New Roman" w:hAnsi="Times New Roman" w:cs="Times New Roman"/>
          <w:sz w:val="24"/>
          <w:szCs w:val="24"/>
          <w:lang w:val="ro-RO"/>
        </w:rPr>
        <w:t>de</w:t>
      </w:r>
      <w:r w:rsidR="00454567" w:rsidRPr="00454567">
        <w:rPr>
          <w:rFonts w:ascii="Times New Roman" w:eastAsia="Times New Roman" w:hAnsi="Times New Roman" w:cs="Times New Roman"/>
          <w:spacing w:val="-13"/>
          <w:sz w:val="24"/>
          <w:szCs w:val="24"/>
          <w:lang w:val="ro-RO"/>
        </w:rPr>
        <w:t xml:space="preserve"> </w:t>
      </w:r>
      <w:r w:rsidR="00454567" w:rsidRPr="00454567">
        <w:rPr>
          <w:rFonts w:ascii="Times New Roman" w:eastAsia="Times New Roman" w:hAnsi="Times New Roman" w:cs="Times New Roman"/>
          <w:sz w:val="24"/>
          <w:szCs w:val="24"/>
          <w:lang w:val="ro-RO"/>
        </w:rPr>
        <w:t>o</w:t>
      </w:r>
      <w:r w:rsidR="00454567" w:rsidRPr="00454567">
        <w:rPr>
          <w:rFonts w:ascii="Times New Roman" w:eastAsia="Times New Roman" w:hAnsi="Times New Roman" w:cs="Times New Roman"/>
          <w:spacing w:val="-3"/>
          <w:sz w:val="24"/>
          <w:szCs w:val="24"/>
          <w:lang w:val="ro-RO"/>
        </w:rPr>
        <w:t xml:space="preserve"> </w:t>
      </w:r>
      <w:r w:rsidR="00454567" w:rsidRPr="00454567">
        <w:rPr>
          <w:rFonts w:ascii="Times New Roman" w:eastAsia="Times New Roman" w:hAnsi="Times New Roman" w:cs="Times New Roman"/>
          <w:sz w:val="24"/>
          <w:szCs w:val="24"/>
          <w:lang w:val="ro-RO"/>
        </w:rPr>
        <w:t>centură</w:t>
      </w:r>
      <w:r w:rsidR="00454567" w:rsidRPr="00454567">
        <w:rPr>
          <w:rFonts w:ascii="Times New Roman" w:eastAsia="Times New Roman" w:hAnsi="Times New Roman" w:cs="Times New Roman"/>
          <w:spacing w:val="-7"/>
          <w:sz w:val="24"/>
          <w:szCs w:val="24"/>
          <w:lang w:val="ro-RO"/>
        </w:rPr>
        <w:t xml:space="preserve"> </w:t>
      </w:r>
      <w:r w:rsidR="00454567" w:rsidRPr="00454567">
        <w:rPr>
          <w:rFonts w:ascii="Times New Roman" w:eastAsia="Times New Roman" w:hAnsi="Times New Roman" w:cs="Times New Roman"/>
          <w:sz w:val="24"/>
          <w:szCs w:val="24"/>
          <w:lang w:val="ro-RO"/>
        </w:rPr>
        <w:t>de</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dealuri:</w:t>
      </w:r>
      <w:r w:rsidR="00454567" w:rsidRPr="00454567">
        <w:rPr>
          <w:rFonts w:ascii="Times New Roman" w:eastAsia="Times New Roman" w:hAnsi="Times New Roman" w:cs="Times New Roman"/>
          <w:spacing w:val="-6"/>
          <w:sz w:val="24"/>
          <w:szCs w:val="24"/>
          <w:lang w:val="ro-RO"/>
        </w:rPr>
        <w:t xml:space="preserve"> </w:t>
      </w:r>
      <w:r w:rsidR="00454567" w:rsidRPr="00454567">
        <w:rPr>
          <w:rFonts w:ascii="Times New Roman" w:eastAsia="Times New Roman" w:hAnsi="Times New Roman" w:cs="Times New Roman"/>
          <w:sz w:val="24"/>
          <w:szCs w:val="24"/>
          <w:lang w:val="ro-RO"/>
        </w:rPr>
        <w:t>dealul</w:t>
      </w:r>
      <w:r w:rsidR="00454567" w:rsidRPr="00454567">
        <w:rPr>
          <w:rFonts w:ascii="Times New Roman" w:eastAsia="Times New Roman" w:hAnsi="Times New Roman" w:cs="Times New Roman"/>
          <w:spacing w:val="-11"/>
          <w:sz w:val="24"/>
          <w:szCs w:val="24"/>
          <w:lang w:val="ro-RO"/>
        </w:rPr>
        <w:t xml:space="preserve"> </w:t>
      </w:r>
      <w:r w:rsidR="00454567" w:rsidRPr="00454567">
        <w:rPr>
          <w:rFonts w:ascii="Times New Roman" w:eastAsia="Times New Roman" w:hAnsi="Times New Roman" w:cs="Times New Roman"/>
          <w:sz w:val="24"/>
          <w:szCs w:val="24"/>
          <w:lang w:val="ro-RO"/>
        </w:rPr>
        <w:t>Vărănic, la</w:t>
      </w:r>
      <w:r w:rsidR="00454567" w:rsidRPr="00454567">
        <w:rPr>
          <w:rFonts w:ascii="Times New Roman" w:eastAsia="Times New Roman" w:hAnsi="Times New Roman" w:cs="Times New Roman"/>
          <w:spacing w:val="-3"/>
          <w:sz w:val="24"/>
          <w:szCs w:val="24"/>
          <w:lang w:val="ro-RO"/>
        </w:rPr>
        <w:t xml:space="preserve"> </w:t>
      </w:r>
      <w:r w:rsidR="00454567" w:rsidRPr="00454567">
        <w:rPr>
          <w:rFonts w:ascii="Times New Roman" w:eastAsia="Times New Roman" w:hAnsi="Times New Roman" w:cs="Times New Roman"/>
          <w:sz w:val="24"/>
          <w:szCs w:val="24"/>
          <w:lang w:val="ro-RO"/>
        </w:rPr>
        <w:t>nord-vest, dealul Curile, dealul</w:t>
      </w:r>
      <w:r w:rsidR="00454567" w:rsidRPr="00454567">
        <w:rPr>
          <w:rFonts w:ascii="Times New Roman" w:eastAsia="Times New Roman" w:hAnsi="Times New Roman" w:cs="Times New Roman"/>
          <w:spacing w:val="-4"/>
          <w:sz w:val="24"/>
          <w:szCs w:val="24"/>
          <w:lang w:val="ro-RO"/>
        </w:rPr>
        <w:t xml:space="preserve"> </w:t>
      </w:r>
      <w:r w:rsidR="00454567" w:rsidRPr="00454567">
        <w:rPr>
          <w:rFonts w:ascii="Times New Roman" w:eastAsia="Times New Roman" w:hAnsi="Times New Roman" w:cs="Times New Roman"/>
          <w:sz w:val="24"/>
          <w:szCs w:val="24"/>
          <w:lang w:val="ro-RO"/>
        </w:rPr>
        <w:t>Gârdanul</w:t>
      </w:r>
      <w:r w:rsidR="00454567" w:rsidRPr="00454567">
        <w:rPr>
          <w:rFonts w:ascii="Times New Roman" w:eastAsia="Times New Roman" w:hAnsi="Times New Roman" w:cs="Times New Roman"/>
          <w:spacing w:val="-4"/>
          <w:sz w:val="24"/>
          <w:szCs w:val="24"/>
          <w:lang w:val="ro-RO"/>
        </w:rPr>
        <w:t xml:space="preserve"> </w:t>
      </w:r>
      <w:r w:rsidR="00454567" w:rsidRPr="00454567">
        <w:rPr>
          <w:rFonts w:ascii="Times New Roman" w:eastAsia="Times New Roman" w:hAnsi="Times New Roman" w:cs="Times New Roman"/>
          <w:sz w:val="24"/>
          <w:szCs w:val="24"/>
          <w:lang w:val="ro-RO"/>
        </w:rPr>
        <w:t>şi</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dealul</w:t>
      </w:r>
      <w:r w:rsidR="00454567" w:rsidRPr="00454567">
        <w:rPr>
          <w:rFonts w:ascii="Times New Roman" w:eastAsia="Times New Roman" w:hAnsi="Times New Roman" w:cs="Times New Roman"/>
          <w:spacing w:val="-4"/>
          <w:sz w:val="24"/>
          <w:szCs w:val="24"/>
          <w:lang w:val="ro-RO"/>
        </w:rPr>
        <w:t xml:space="preserve"> </w:t>
      </w:r>
      <w:r w:rsidR="00454567" w:rsidRPr="00454567">
        <w:rPr>
          <w:rFonts w:ascii="Times New Roman" w:eastAsia="Times New Roman" w:hAnsi="Times New Roman" w:cs="Times New Roman"/>
          <w:sz w:val="24"/>
          <w:szCs w:val="24"/>
          <w:lang w:val="ro-RO"/>
        </w:rPr>
        <w:t>Balota, spre est. Acesta din</w:t>
      </w:r>
      <w:r w:rsidR="00454567" w:rsidRPr="00454567">
        <w:rPr>
          <w:rFonts w:ascii="Times New Roman" w:eastAsia="Times New Roman" w:hAnsi="Times New Roman" w:cs="Times New Roman"/>
          <w:spacing w:val="-4"/>
          <w:sz w:val="24"/>
          <w:szCs w:val="24"/>
          <w:lang w:val="ro-RO"/>
        </w:rPr>
        <w:t xml:space="preserve"> </w:t>
      </w:r>
      <w:r w:rsidR="00454567" w:rsidRPr="00454567">
        <w:rPr>
          <w:rFonts w:ascii="Times New Roman" w:eastAsia="Times New Roman" w:hAnsi="Times New Roman" w:cs="Times New Roman"/>
          <w:sz w:val="24"/>
          <w:szCs w:val="24"/>
          <w:lang w:val="ro-RO"/>
        </w:rPr>
        <w:t>urmă, înalt</w:t>
      </w:r>
      <w:r w:rsidR="00454567" w:rsidRPr="00454567">
        <w:rPr>
          <w:rFonts w:ascii="Times New Roman" w:eastAsia="Times New Roman" w:hAnsi="Times New Roman" w:cs="Times New Roman"/>
          <w:spacing w:val="40"/>
          <w:sz w:val="24"/>
          <w:szCs w:val="24"/>
          <w:lang w:val="ro-RO"/>
        </w:rPr>
        <w:t xml:space="preserve"> </w:t>
      </w:r>
      <w:r w:rsidR="00454567" w:rsidRPr="00454567">
        <w:rPr>
          <w:rFonts w:ascii="Times New Roman" w:eastAsia="Times New Roman" w:hAnsi="Times New Roman" w:cs="Times New Roman"/>
          <w:sz w:val="24"/>
          <w:szCs w:val="24"/>
          <w:lang w:val="ro-RO"/>
        </w:rPr>
        <w:t>de 368</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de</w:t>
      </w:r>
      <w:r w:rsidR="00454567" w:rsidRPr="00454567">
        <w:rPr>
          <w:rFonts w:ascii="Times New Roman" w:eastAsia="Times New Roman" w:hAnsi="Times New Roman" w:cs="Times New Roman"/>
          <w:spacing w:val="-10"/>
          <w:sz w:val="24"/>
          <w:szCs w:val="24"/>
          <w:lang w:val="ro-RO"/>
        </w:rPr>
        <w:t xml:space="preserve"> </w:t>
      </w:r>
      <w:r w:rsidR="00454567" w:rsidRPr="00454567">
        <w:rPr>
          <w:rFonts w:ascii="Times New Roman" w:eastAsia="Times New Roman" w:hAnsi="Times New Roman" w:cs="Times New Roman"/>
          <w:sz w:val="24"/>
          <w:szCs w:val="24"/>
          <w:lang w:val="ro-RO"/>
        </w:rPr>
        <w:t>metri, situat la</w:t>
      </w:r>
      <w:r w:rsidR="00454567" w:rsidRPr="00454567">
        <w:rPr>
          <w:rFonts w:ascii="Times New Roman" w:eastAsia="Times New Roman" w:hAnsi="Times New Roman" w:cs="Times New Roman"/>
          <w:spacing w:val="-1"/>
          <w:sz w:val="24"/>
          <w:szCs w:val="24"/>
          <w:lang w:val="ro-RO"/>
        </w:rPr>
        <w:t xml:space="preserve"> </w:t>
      </w:r>
      <w:r w:rsidR="00454567" w:rsidRPr="00454567">
        <w:rPr>
          <w:rFonts w:ascii="Times New Roman" w:eastAsia="Times New Roman" w:hAnsi="Times New Roman" w:cs="Times New Roman"/>
          <w:sz w:val="24"/>
          <w:szCs w:val="24"/>
          <w:lang w:val="ro-RO"/>
        </w:rPr>
        <w:t>18 km</w:t>
      </w:r>
      <w:r w:rsidR="00454567" w:rsidRPr="00454567">
        <w:rPr>
          <w:rFonts w:ascii="Times New Roman" w:eastAsia="Times New Roman" w:hAnsi="Times New Roman" w:cs="Times New Roman"/>
          <w:spacing w:val="-5"/>
          <w:sz w:val="24"/>
          <w:szCs w:val="24"/>
          <w:lang w:val="ro-RO"/>
        </w:rPr>
        <w:t xml:space="preserve"> </w:t>
      </w:r>
      <w:r w:rsidR="00454567" w:rsidRPr="00454567">
        <w:rPr>
          <w:rFonts w:ascii="Times New Roman" w:eastAsia="Times New Roman" w:hAnsi="Times New Roman" w:cs="Times New Roman"/>
          <w:sz w:val="24"/>
          <w:szCs w:val="24"/>
          <w:lang w:val="ro-RO"/>
        </w:rPr>
        <w:t>de</w:t>
      </w:r>
      <w:r w:rsidR="00454567" w:rsidRPr="00454567">
        <w:rPr>
          <w:rFonts w:ascii="Times New Roman" w:eastAsia="Times New Roman" w:hAnsi="Times New Roman" w:cs="Times New Roman"/>
          <w:spacing w:val="-1"/>
          <w:sz w:val="24"/>
          <w:szCs w:val="24"/>
          <w:lang w:val="ro-RO"/>
        </w:rPr>
        <w:t xml:space="preserve"> </w:t>
      </w:r>
      <w:r w:rsidR="00454567" w:rsidRPr="00454567">
        <w:rPr>
          <w:rFonts w:ascii="Times New Roman" w:eastAsia="Times New Roman" w:hAnsi="Times New Roman" w:cs="Times New Roman"/>
          <w:sz w:val="24"/>
          <w:szCs w:val="24"/>
          <w:lang w:val="ro-RO"/>
        </w:rPr>
        <w:t>Severin, domină întreaga depresiune a Topolniţei. La sud, oraşul este scăldat de apele Dunării. Aşezarea</w:t>
      </w:r>
      <w:r w:rsidR="00454567" w:rsidRPr="00454567">
        <w:rPr>
          <w:rFonts w:ascii="Times New Roman" w:eastAsia="Times New Roman" w:hAnsi="Times New Roman" w:cs="Times New Roman"/>
          <w:spacing w:val="-5"/>
          <w:sz w:val="24"/>
          <w:szCs w:val="24"/>
          <w:lang w:val="ro-RO"/>
        </w:rPr>
        <w:t xml:space="preserve"> </w:t>
      </w:r>
      <w:r w:rsidR="00454567" w:rsidRPr="00454567">
        <w:rPr>
          <w:rFonts w:ascii="Times New Roman" w:eastAsia="Times New Roman" w:hAnsi="Times New Roman" w:cs="Times New Roman"/>
          <w:sz w:val="24"/>
          <w:szCs w:val="24"/>
          <w:lang w:val="ro-RO"/>
        </w:rPr>
        <w:t>şi</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clima</w:t>
      </w:r>
      <w:r w:rsidR="00454567" w:rsidRPr="00454567">
        <w:rPr>
          <w:rFonts w:ascii="Times New Roman" w:eastAsia="Times New Roman" w:hAnsi="Times New Roman" w:cs="Times New Roman"/>
          <w:spacing w:val="-5"/>
          <w:sz w:val="24"/>
          <w:szCs w:val="24"/>
          <w:lang w:val="ro-RO"/>
        </w:rPr>
        <w:t xml:space="preserve"> </w:t>
      </w:r>
      <w:r w:rsidR="00454567" w:rsidRPr="00454567">
        <w:rPr>
          <w:rFonts w:ascii="Times New Roman" w:eastAsia="Times New Roman" w:hAnsi="Times New Roman" w:cs="Times New Roman"/>
          <w:sz w:val="24"/>
          <w:szCs w:val="24"/>
          <w:lang w:val="ro-RO"/>
        </w:rPr>
        <w:t>au făcut ca</w:t>
      </w:r>
      <w:r w:rsidR="00454567" w:rsidRPr="00454567">
        <w:rPr>
          <w:rFonts w:ascii="Times New Roman" w:eastAsia="Times New Roman" w:hAnsi="Times New Roman" w:cs="Times New Roman"/>
          <w:spacing w:val="-5"/>
          <w:sz w:val="24"/>
          <w:szCs w:val="24"/>
          <w:lang w:val="ro-RO"/>
        </w:rPr>
        <w:t xml:space="preserve"> </w:t>
      </w:r>
      <w:r w:rsidR="00454567" w:rsidRPr="00454567">
        <w:rPr>
          <w:rFonts w:ascii="Times New Roman" w:eastAsia="Times New Roman" w:hAnsi="Times New Roman" w:cs="Times New Roman"/>
          <w:sz w:val="24"/>
          <w:szCs w:val="24"/>
          <w:lang w:val="ro-RO"/>
        </w:rPr>
        <w:t>aici</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apele</w:t>
      </w:r>
      <w:r w:rsidR="00454567" w:rsidRPr="00454567">
        <w:rPr>
          <w:rFonts w:ascii="Times New Roman" w:eastAsia="Times New Roman" w:hAnsi="Times New Roman" w:cs="Times New Roman"/>
          <w:spacing w:val="-5"/>
          <w:sz w:val="24"/>
          <w:szCs w:val="24"/>
          <w:lang w:val="ro-RO"/>
        </w:rPr>
        <w:t xml:space="preserve"> </w:t>
      </w:r>
      <w:r w:rsidR="00454567" w:rsidRPr="00454567">
        <w:rPr>
          <w:rFonts w:ascii="Times New Roman" w:eastAsia="Times New Roman" w:hAnsi="Times New Roman" w:cs="Times New Roman"/>
          <w:sz w:val="24"/>
          <w:szCs w:val="24"/>
          <w:lang w:val="ro-RO"/>
        </w:rPr>
        <w:t>Dunării</w:t>
      </w:r>
      <w:r w:rsidR="00454567" w:rsidRPr="00454567">
        <w:rPr>
          <w:rFonts w:ascii="Times New Roman" w:eastAsia="Times New Roman" w:hAnsi="Times New Roman" w:cs="Times New Roman"/>
          <w:spacing w:val="-8"/>
          <w:sz w:val="24"/>
          <w:szCs w:val="24"/>
          <w:lang w:val="ro-RO"/>
        </w:rPr>
        <w:t xml:space="preserve"> </w:t>
      </w:r>
      <w:r w:rsidR="00454567" w:rsidRPr="00454567">
        <w:rPr>
          <w:rFonts w:ascii="Times New Roman" w:eastAsia="Times New Roman" w:hAnsi="Times New Roman" w:cs="Times New Roman"/>
          <w:sz w:val="24"/>
          <w:szCs w:val="24"/>
          <w:lang w:val="ro-RO"/>
        </w:rPr>
        <w:t>să se liniştească,</w:t>
      </w:r>
      <w:r w:rsidR="00454567" w:rsidRPr="00454567">
        <w:rPr>
          <w:rFonts w:ascii="Times New Roman" w:eastAsia="Times New Roman" w:hAnsi="Times New Roman" w:cs="Times New Roman"/>
          <w:spacing w:val="-2"/>
          <w:sz w:val="24"/>
          <w:szCs w:val="24"/>
          <w:lang w:val="ro-RO"/>
        </w:rPr>
        <w:t xml:space="preserve"> </w:t>
      </w:r>
      <w:r w:rsidR="00454567" w:rsidRPr="00454567">
        <w:rPr>
          <w:rFonts w:ascii="Times New Roman" w:eastAsia="Times New Roman" w:hAnsi="Times New Roman" w:cs="Times New Roman"/>
          <w:sz w:val="24"/>
          <w:szCs w:val="24"/>
          <w:lang w:val="ro-RO"/>
        </w:rPr>
        <w:t>permiţând vaselor sa poate ierna, ceea ce a determinat apariţia portului</w:t>
      </w:r>
      <w:r w:rsidR="00454567" w:rsidRPr="00454567">
        <w:rPr>
          <w:rFonts w:ascii="Times New Roman" w:eastAsia="Times New Roman" w:hAnsi="Times New Roman" w:cs="Times New Roman"/>
          <w:spacing w:val="-7"/>
          <w:sz w:val="24"/>
          <w:szCs w:val="24"/>
          <w:lang w:val="ro-RO"/>
        </w:rPr>
        <w:t xml:space="preserve"> </w:t>
      </w:r>
      <w:r w:rsidR="00454567" w:rsidRPr="00454567">
        <w:rPr>
          <w:rFonts w:ascii="Times New Roman" w:eastAsia="Times New Roman" w:hAnsi="Times New Roman" w:cs="Times New Roman"/>
          <w:sz w:val="24"/>
          <w:szCs w:val="24"/>
          <w:lang w:val="ro-RO"/>
        </w:rPr>
        <w:t>şi</w:t>
      </w:r>
      <w:r w:rsidR="00454567" w:rsidRPr="00454567">
        <w:rPr>
          <w:rFonts w:ascii="Times New Roman" w:eastAsia="Times New Roman" w:hAnsi="Times New Roman" w:cs="Times New Roman"/>
          <w:spacing w:val="-7"/>
          <w:sz w:val="24"/>
          <w:szCs w:val="24"/>
          <w:lang w:val="ro-RO"/>
        </w:rPr>
        <w:t xml:space="preserve"> </w:t>
      </w:r>
      <w:r w:rsidR="00454567" w:rsidRPr="00454567">
        <w:rPr>
          <w:rFonts w:ascii="Times New Roman" w:eastAsia="Times New Roman" w:hAnsi="Times New Roman" w:cs="Times New Roman"/>
          <w:sz w:val="24"/>
          <w:szCs w:val="24"/>
          <w:lang w:val="ro-RO"/>
        </w:rPr>
        <w:t>a oraşului</w:t>
      </w:r>
      <w:r w:rsidR="00454567" w:rsidRPr="00454567">
        <w:rPr>
          <w:rFonts w:ascii="Times New Roman" w:eastAsia="Times New Roman" w:hAnsi="Times New Roman" w:cs="Times New Roman"/>
          <w:spacing w:val="-3"/>
          <w:sz w:val="24"/>
          <w:szCs w:val="24"/>
          <w:lang w:val="ro-RO"/>
        </w:rPr>
        <w:t xml:space="preserve"> </w:t>
      </w:r>
      <w:r w:rsidR="00454567" w:rsidRPr="00454567">
        <w:rPr>
          <w:rFonts w:ascii="Times New Roman" w:eastAsia="Times New Roman" w:hAnsi="Times New Roman" w:cs="Times New Roman"/>
          <w:sz w:val="24"/>
          <w:szCs w:val="24"/>
          <w:lang w:val="ro-RO"/>
        </w:rPr>
        <w:t>modern Turnu Severin. Datorită construcţiei barajului de la Ostrovul Mare (Porţile de Fier II), în</w:t>
      </w:r>
      <w:r w:rsidR="00454567" w:rsidRPr="008C3240">
        <w:rPr>
          <w:rFonts w:ascii="Times New Roman" w:eastAsia="Times New Roman" w:hAnsi="Times New Roman" w:cs="Times New Roman"/>
          <w:sz w:val="28"/>
          <w:szCs w:val="28"/>
          <w:lang w:val="ro-RO"/>
        </w:rPr>
        <w:t xml:space="preserve"> </w:t>
      </w:r>
      <w:r w:rsidR="00454567" w:rsidRPr="00454567">
        <w:rPr>
          <w:rFonts w:ascii="Times New Roman" w:eastAsia="Times New Roman" w:hAnsi="Times New Roman" w:cs="Times New Roman"/>
          <w:sz w:val="24"/>
          <w:szCs w:val="24"/>
          <w:lang w:val="ro-RO"/>
        </w:rPr>
        <w:t xml:space="preserve">dreptul Severinului, Dunărea s-a transformat într-un lac de acumulare în care apa curge </w:t>
      </w:r>
      <w:r w:rsidR="00454567" w:rsidRPr="00454567">
        <w:rPr>
          <w:rFonts w:ascii="Times New Roman" w:eastAsia="Times New Roman" w:hAnsi="Times New Roman" w:cs="Times New Roman"/>
          <w:sz w:val="24"/>
          <w:szCs w:val="24"/>
          <w:u w:color="4471C4"/>
          <w:lang w:val="ro-RO"/>
        </w:rPr>
        <w:t>imperceptibil, după cum se poate observa în fotografia de mai jos.</w:t>
      </w:r>
      <w:r w:rsidR="00454567" w:rsidRPr="008C3240">
        <w:rPr>
          <w:rFonts w:ascii="Times New Roman" w:eastAsia="Times New Roman" w:hAnsi="Times New Roman" w:cs="Times New Roman"/>
          <w:noProof/>
          <w:sz w:val="28"/>
          <w:szCs w:val="28"/>
          <w:lang w:val="ro-RO"/>
        </w:rPr>
        <w:tab/>
      </w:r>
    </w:p>
    <w:p w14:paraId="23A1C369" w14:textId="00A36DF9" w:rsidR="007636A2" w:rsidRPr="00454567" w:rsidRDefault="007636A2" w:rsidP="007636A2">
      <w:pPr>
        <w:widowControl w:val="0"/>
        <w:autoSpaceDE w:val="0"/>
        <w:autoSpaceDN w:val="0"/>
        <w:spacing w:before="75" w:after="0" w:line="240" w:lineRule="auto"/>
        <w:ind w:firstLine="360"/>
        <w:jc w:val="both"/>
        <w:rPr>
          <w:rFonts w:ascii="Times New Roman" w:eastAsia="Times New Roman" w:hAnsi="Times New Roman" w:cs="Times New Roman"/>
          <w:sz w:val="24"/>
          <w:szCs w:val="24"/>
          <w:lang w:val="ro-RO"/>
        </w:rPr>
      </w:pPr>
      <w:r w:rsidRPr="00454567">
        <w:rPr>
          <w:rFonts w:ascii="Times New Roman" w:eastAsia="Times New Roman" w:hAnsi="Times New Roman" w:cs="Times New Roman"/>
          <w:sz w:val="24"/>
          <w:szCs w:val="24"/>
          <w:lang w:val="ro-RO"/>
        </w:rPr>
        <w:lastRenderedPageBreak/>
        <w:t>Subsolul</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Severinului</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conţine</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granit,</w:t>
      </w:r>
      <w:r w:rsidRPr="00454567">
        <w:rPr>
          <w:rFonts w:ascii="Times New Roman" w:eastAsia="Times New Roman" w:hAnsi="Times New Roman" w:cs="Times New Roman"/>
          <w:spacing w:val="-1"/>
          <w:sz w:val="24"/>
          <w:szCs w:val="24"/>
          <w:lang w:val="ro-RO"/>
        </w:rPr>
        <w:t xml:space="preserve"> </w:t>
      </w:r>
      <w:r w:rsidRPr="00454567">
        <w:rPr>
          <w:rFonts w:ascii="Times New Roman" w:eastAsia="Times New Roman" w:hAnsi="Times New Roman" w:cs="Times New Roman"/>
          <w:sz w:val="24"/>
          <w:szCs w:val="24"/>
          <w:lang w:val="ro-RO"/>
        </w:rPr>
        <w:t>gresie,</w:t>
      </w:r>
      <w:r w:rsidRPr="00454567">
        <w:rPr>
          <w:rFonts w:ascii="Times New Roman" w:eastAsia="Times New Roman" w:hAnsi="Times New Roman" w:cs="Times New Roman"/>
          <w:spacing w:val="-1"/>
          <w:sz w:val="24"/>
          <w:szCs w:val="24"/>
          <w:lang w:val="ro-RO"/>
        </w:rPr>
        <w:t xml:space="preserve"> </w:t>
      </w:r>
      <w:r w:rsidRPr="00454567">
        <w:rPr>
          <w:rFonts w:ascii="Times New Roman" w:eastAsia="Times New Roman" w:hAnsi="Times New Roman" w:cs="Times New Roman"/>
          <w:sz w:val="24"/>
          <w:szCs w:val="24"/>
          <w:lang w:val="ro-RO"/>
        </w:rPr>
        <w:t>piatră</w:t>
      </w:r>
      <w:r w:rsidRPr="00454567">
        <w:rPr>
          <w:rFonts w:ascii="Times New Roman" w:eastAsia="Times New Roman" w:hAnsi="Times New Roman" w:cs="Times New Roman"/>
          <w:spacing w:val="-9"/>
          <w:sz w:val="24"/>
          <w:szCs w:val="24"/>
          <w:lang w:val="ro-RO"/>
        </w:rPr>
        <w:t xml:space="preserve"> </w:t>
      </w:r>
      <w:r w:rsidRPr="00454567">
        <w:rPr>
          <w:rFonts w:ascii="Times New Roman" w:eastAsia="Times New Roman" w:hAnsi="Times New Roman" w:cs="Times New Roman"/>
          <w:sz w:val="24"/>
          <w:szCs w:val="24"/>
          <w:lang w:val="ro-RO"/>
        </w:rPr>
        <w:t>de</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var</w:t>
      </w:r>
      <w:r w:rsidRPr="00454567">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şi</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serpentină.</w:t>
      </w:r>
      <w:r w:rsidRPr="00454567">
        <w:rPr>
          <w:rFonts w:ascii="Times New Roman" w:eastAsia="Times New Roman" w:hAnsi="Times New Roman" w:cs="Times New Roman"/>
          <w:spacing w:val="-1"/>
          <w:sz w:val="24"/>
          <w:szCs w:val="24"/>
          <w:lang w:val="ro-RO"/>
        </w:rPr>
        <w:t xml:space="preserve"> </w:t>
      </w:r>
      <w:r w:rsidRPr="00454567">
        <w:rPr>
          <w:rFonts w:ascii="Times New Roman" w:eastAsia="Times New Roman" w:hAnsi="Times New Roman" w:cs="Times New Roman"/>
          <w:sz w:val="24"/>
          <w:szCs w:val="24"/>
          <w:lang w:val="ro-RO"/>
        </w:rPr>
        <w:t>La intrarea în Schela Cladovei există izvoare de ape minerale sulfuroase.</w:t>
      </w:r>
    </w:p>
    <w:p w14:paraId="0FD257A2" w14:textId="78298913" w:rsidR="007636A2" w:rsidRPr="00454567" w:rsidRDefault="007636A2" w:rsidP="007636A2">
      <w:pPr>
        <w:widowControl w:val="0"/>
        <w:autoSpaceDE w:val="0"/>
        <w:autoSpaceDN w:val="0"/>
        <w:spacing w:after="0" w:line="240" w:lineRule="auto"/>
        <w:ind w:firstLine="360"/>
        <w:jc w:val="both"/>
        <w:rPr>
          <w:rFonts w:ascii="Times New Roman" w:eastAsia="Times New Roman" w:hAnsi="Times New Roman" w:cs="Times New Roman"/>
          <w:sz w:val="24"/>
          <w:szCs w:val="24"/>
          <w:lang w:val="ro-RO"/>
        </w:rPr>
      </w:pPr>
      <w:r w:rsidRPr="00454567">
        <w:rPr>
          <w:rFonts w:ascii="Times New Roman" w:eastAsia="Times New Roman" w:hAnsi="Times New Roman" w:cs="Times New Roman"/>
          <w:sz w:val="24"/>
          <w:szCs w:val="24"/>
          <w:lang w:val="ro-RO"/>
        </w:rPr>
        <w:t>Teritoriul pe care este aşezat</w:t>
      </w:r>
      <w:r w:rsidRPr="00454567">
        <w:rPr>
          <w:rFonts w:ascii="Times New Roman" w:eastAsia="Times New Roman" w:hAnsi="Times New Roman" w:cs="Times New Roman"/>
          <w:spacing w:val="37"/>
          <w:sz w:val="24"/>
          <w:szCs w:val="24"/>
          <w:lang w:val="ro-RO"/>
        </w:rPr>
        <w:t xml:space="preserve"> </w:t>
      </w:r>
      <w:r w:rsidRPr="00454567">
        <w:rPr>
          <w:rFonts w:ascii="Times New Roman" w:eastAsia="Times New Roman" w:hAnsi="Times New Roman" w:cs="Times New Roman"/>
          <w:sz w:val="24"/>
          <w:szCs w:val="24"/>
          <w:lang w:val="ro-RO"/>
        </w:rPr>
        <w:t>astăzi oraşul a fost o</w:t>
      </w:r>
      <w:r w:rsidRPr="00454567">
        <w:rPr>
          <w:rFonts w:ascii="Times New Roman" w:eastAsia="Times New Roman" w:hAnsi="Times New Roman" w:cs="Times New Roman"/>
          <w:spacing w:val="37"/>
          <w:sz w:val="24"/>
          <w:szCs w:val="24"/>
          <w:lang w:val="ro-RO"/>
        </w:rPr>
        <w:t xml:space="preserve"> </w:t>
      </w:r>
      <w:r w:rsidRPr="00454567">
        <w:rPr>
          <w:rFonts w:ascii="Times New Roman" w:eastAsia="Times New Roman" w:hAnsi="Times New Roman" w:cs="Times New Roman"/>
          <w:sz w:val="24"/>
          <w:szCs w:val="24"/>
          <w:lang w:val="ro-RO"/>
        </w:rPr>
        <w:t>câmpie cu pâlcuri de păduri de stejari, din care s-a păstrat o suprafaţă mică, în nord de numai 12 hectare, actuala pădure Crihala. În amonte, Dunărea leagă Severinul de Belgrad, de Budapesta şi</w:t>
      </w:r>
      <w:r w:rsidRPr="00454567">
        <w:rPr>
          <w:rFonts w:ascii="Times New Roman" w:eastAsia="Times New Roman" w:hAnsi="Times New Roman" w:cs="Times New Roman"/>
          <w:spacing w:val="-1"/>
          <w:sz w:val="24"/>
          <w:szCs w:val="24"/>
          <w:lang w:val="ro-RO"/>
        </w:rPr>
        <w:t xml:space="preserve"> </w:t>
      </w:r>
      <w:r w:rsidRPr="00454567">
        <w:rPr>
          <w:rFonts w:ascii="Times New Roman" w:eastAsia="Times New Roman" w:hAnsi="Times New Roman" w:cs="Times New Roman"/>
          <w:sz w:val="24"/>
          <w:szCs w:val="24"/>
          <w:lang w:val="ro-RO"/>
        </w:rPr>
        <w:t>de Viena, iar în aval, spre Marea Neagră, Severinul are deschisă fereastra spre orizonturile sud- vestice. Aşezat la</w:t>
      </w:r>
      <w:r w:rsidRPr="00454567">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intersecţia</w:t>
      </w:r>
      <w:r w:rsidRPr="00454567">
        <w:rPr>
          <w:rFonts w:ascii="Times New Roman" w:eastAsia="Times New Roman" w:hAnsi="Times New Roman" w:cs="Times New Roman"/>
          <w:spacing w:val="-6"/>
          <w:sz w:val="24"/>
          <w:szCs w:val="24"/>
          <w:lang w:val="ro-RO"/>
        </w:rPr>
        <w:t xml:space="preserve"> </w:t>
      </w:r>
      <w:r w:rsidRPr="00454567">
        <w:rPr>
          <w:rFonts w:ascii="Times New Roman" w:eastAsia="Times New Roman" w:hAnsi="Times New Roman" w:cs="Times New Roman"/>
          <w:sz w:val="24"/>
          <w:szCs w:val="24"/>
          <w:lang w:val="ro-RO"/>
        </w:rPr>
        <w:t>căilor</w:t>
      </w:r>
      <w:r w:rsidRPr="00454567">
        <w:rPr>
          <w:rFonts w:ascii="Times New Roman" w:eastAsia="Times New Roman" w:hAnsi="Times New Roman" w:cs="Times New Roman"/>
          <w:spacing w:val="-3"/>
          <w:sz w:val="24"/>
          <w:szCs w:val="24"/>
          <w:lang w:val="ro-RO"/>
        </w:rPr>
        <w:t xml:space="preserve"> </w:t>
      </w:r>
      <w:r w:rsidRPr="00454567">
        <w:rPr>
          <w:rFonts w:ascii="Times New Roman" w:eastAsia="Times New Roman" w:hAnsi="Times New Roman" w:cs="Times New Roman"/>
          <w:sz w:val="24"/>
          <w:szCs w:val="24"/>
          <w:lang w:val="ro-RO"/>
        </w:rPr>
        <w:t>de</w:t>
      </w:r>
      <w:r w:rsidRPr="00454567">
        <w:rPr>
          <w:rFonts w:ascii="Times New Roman" w:eastAsia="Times New Roman" w:hAnsi="Times New Roman" w:cs="Times New Roman"/>
          <w:spacing w:val="-7"/>
          <w:sz w:val="24"/>
          <w:szCs w:val="24"/>
          <w:lang w:val="ro-RO"/>
        </w:rPr>
        <w:t xml:space="preserve"> </w:t>
      </w:r>
      <w:r w:rsidRPr="00454567">
        <w:rPr>
          <w:rFonts w:ascii="Times New Roman" w:eastAsia="Times New Roman" w:hAnsi="Times New Roman" w:cs="Times New Roman"/>
          <w:sz w:val="24"/>
          <w:szCs w:val="24"/>
          <w:lang w:val="ro-RO"/>
        </w:rPr>
        <w:t>comunicaţie</w:t>
      </w:r>
      <w:r w:rsidRPr="00454567">
        <w:rPr>
          <w:rFonts w:ascii="Times New Roman" w:eastAsia="Times New Roman" w:hAnsi="Times New Roman" w:cs="Times New Roman"/>
          <w:spacing w:val="-6"/>
          <w:sz w:val="24"/>
          <w:szCs w:val="24"/>
          <w:lang w:val="ro-RO"/>
        </w:rPr>
        <w:t xml:space="preserve"> </w:t>
      </w:r>
      <w:r w:rsidRPr="00454567">
        <w:rPr>
          <w:rFonts w:ascii="Times New Roman" w:eastAsia="Times New Roman" w:hAnsi="Times New Roman" w:cs="Times New Roman"/>
          <w:sz w:val="24"/>
          <w:szCs w:val="24"/>
          <w:lang w:val="ro-RO"/>
        </w:rPr>
        <w:t>de</w:t>
      </w:r>
      <w:r w:rsidRPr="00454567">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însemnătate</w:t>
      </w:r>
      <w:r w:rsidRPr="00454567">
        <w:rPr>
          <w:rFonts w:ascii="Times New Roman" w:eastAsia="Times New Roman" w:hAnsi="Times New Roman" w:cs="Times New Roman"/>
          <w:spacing w:val="-6"/>
          <w:sz w:val="24"/>
          <w:szCs w:val="24"/>
          <w:lang w:val="ro-RO"/>
        </w:rPr>
        <w:t xml:space="preserve"> </w:t>
      </w:r>
      <w:r w:rsidRPr="00454567">
        <w:rPr>
          <w:rFonts w:ascii="Times New Roman" w:eastAsia="Times New Roman" w:hAnsi="Times New Roman" w:cs="Times New Roman"/>
          <w:sz w:val="24"/>
          <w:szCs w:val="24"/>
          <w:lang w:val="ro-RO"/>
        </w:rPr>
        <w:t>continentală,</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Severinul, denumit ca fiind un “dar al Dunării”, s-a aflat în permanent contact cu diferite culturi, civilizaţii şi interese dintre cele mai variate, care i-au influenţat dezvoltarea. Drobeta Turnu Severin, este în primul rând un oraş cu vocaţie de gazdă, cu o istorie impresionantă, deosebit de atractiv şi interesant deopotrivă pentru turism, evenimente, afaceri, dar și pentru studii.</w:t>
      </w:r>
    </w:p>
    <w:p w14:paraId="13789614" w14:textId="15B54620" w:rsidR="007636A2" w:rsidRPr="00454567" w:rsidRDefault="007636A2" w:rsidP="007636A2">
      <w:pPr>
        <w:widowControl w:val="0"/>
        <w:tabs>
          <w:tab w:val="left" w:pos="2395"/>
        </w:tabs>
        <w:autoSpaceDE w:val="0"/>
        <w:autoSpaceDN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454567">
        <w:rPr>
          <w:rFonts w:ascii="Times New Roman" w:eastAsia="Times New Roman" w:hAnsi="Times New Roman" w:cs="Times New Roman"/>
          <w:sz w:val="24"/>
          <w:szCs w:val="24"/>
          <w:lang w:val="ro-RO"/>
        </w:rPr>
        <w:t>Drobeta</w:t>
      </w:r>
      <w:r>
        <w:rPr>
          <w:rFonts w:ascii="Times New Roman" w:eastAsia="Times New Roman" w:hAnsi="Times New Roman" w:cs="Times New Roman"/>
          <w:spacing w:val="-9"/>
          <w:sz w:val="24"/>
          <w:szCs w:val="24"/>
          <w:lang w:val="ro-RO"/>
        </w:rPr>
        <w:t>-</w:t>
      </w:r>
      <w:r w:rsidRPr="00454567">
        <w:rPr>
          <w:rFonts w:ascii="Times New Roman" w:eastAsia="Times New Roman" w:hAnsi="Times New Roman" w:cs="Times New Roman"/>
          <w:sz w:val="24"/>
          <w:szCs w:val="24"/>
          <w:lang w:val="ro-RO"/>
        </w:rPr>
        <w:t>Turnu</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Severin</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are</w:t>
      </w:r>
      <w:r w:rsidRPr="00454567">
        <w:rPr>
          <w:rFonts w:ascii="Times New Roman" w:eastAsia="Times New Roman" w:hAnsi="Times New Roman" w:cs="Times New Roman"/>
          <w:spacing w:val="-5"/>
          <w:sz w:val="24"/>
          <w:szCs w:val="24"/>
          <w:lang w:val="ro-RO"/>
        </w:rPr>
        <w:t xml:space="preserve"> </w:t>
      </w:r>
      <w:r w:rsidRPr="00454567">
        <w:rPr>
          <w:rFonts w:ascii="Times New Roman" w:eastAsia="Times New Roman" w:hAnsi="Times New Roman" w:cs="Times New Roman"/>
          <w:sz w:val="24"/>
          <w:szCs w:val="24"/>
          <w:lang w:val="ro-RO"/>
        </w:rPr>
        <w:t>o</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climă</w:t>
      </w:r>
      <w:r w:rsidRPr="00454567">
        <w:rPr>
          <w:rFonts w:ascii="Times New Roman" w:eastAsia="Times New Roman" w:hAnsi="Times New Roman" w:cs="Times New Roman"/>
          <w:spacing w:val="-5"/>
          <w:sz w:val="24"/>
          <w:szCs w:val="24"/>
          <w:lang w:val="ro-RO"/>
        </w:rPr>
        <w:t xml:space="preserve"> </w:t>
      </w:r>
      <w:r w:rsidRPr="00454567">
        <w:rPr>
          <w:rFonts w:ascii="Times New Roman" w:eastAsia="Times New Roman" w:hAnsi="Times New Roman" w:cs="Times New Roman"/>
          <w:sz w:val="24"/>
          <w:szCs w:val="24"/>
          <w:lang w:val="ro-RO"/>
        </w:rPr>
        <w:t>temperat –</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continentală, în</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care</w:t>
      </w:r>
      <w:r w:rsidRPr="00454567">
        <w:rPr>
          <w:rFonts w:ascii="Times New Roman" w:eastAsia="Times New Roman" w:hAnsi="Times New Roman" w:cs="Times New Roman"/>
          <w:spacing w:val="-5"/>
          <w:sz w:val="24"/>
          <w:szCs w:val="24"/>
          <w:lang w:val="ro-RO"/>
        </w:rPr>
        <w:t xml:space="preserve"> </w:t>
      </w:r>
      <w:r w:rsidRPr="00454567">
        <w:rPr>
          <w:rFonts w:ascii="Times New Roman" w:eastAsia="Times New Roman" w:hAnsi="Times New Roman" w:cs="Times New Roman"/>
          <w:sz w:val="24"/>
          <w:szCs w:val="24"/>
          <w:lang w:val="ro-RO"/>
        </w:rPr>
        <w:t>se</w:t>
      </w:r>
      <w:r w:rsidRPr="00454567">
        <w:rPr>
          <w:rFonts w:ascii="Times New Roman" w:eastAsia="Times New Roman" w:hAnsi="Times New Roman" w:cs="Times New Roman"/>
          <w:spacing w:val="-5"/>
          <w:sz w:val="24"/>
          <w:szCs w:val="24"/>
          <w:lang w:val="ro-RO"/>
        </w:rPr>
        <w:t xml:space="preserve"> </w:t>
      </w:r>
      <w:r w:rsidRPr="00454567">
        <w:rPr>
          <w:rFonts w:ascii="Times New Roman" w:eastAsia="Times New Roman" w:hAnsi="Times New Roman" w:cs="Times New Roman"/>
          <w:sz w:val="24"/>
          <w:szCs w:val="24"/>
          <w:lang w:val="ro-RO"/>
        </w:rPr>
        <w:t xml:space="preserve">simt influențe </w:t>
      </w:r>
      <w:r w:rsidRPr="00454567">
        <w:rPr>
          <w:rFonts w:ascii="Times New Roman" w:eastAsia="Times New Roman" w:hAnsi="Times New Roman" w:cs="Times New Roman"/>
          <w:spacing w:val="-2"/>
          <w:sz w:val="24"/>
          <w:szCs w:val="24"/>
          <w:lang w:val="ro-RO"/>
        </w:rPr>
        <w:t>submediteraneene.</w:t>
      </w:r>
      <w:r>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Iarna, în special, au loc invazii de mase de aer umede și calde de origine mediteraneană și</w:t>
      </w:r>
      <w:r w:rsidRPr="00454567">
        <w:rPr>
          <w:rFonts w:ascii="Times New Roman" w:eastAsia="Times New Roman" w:hAnsi="Times New Roman" w:cs="Times New Roman"/>
          <w:spacing w:val="-1"/>
          <w:sz w:val="24"/>
          <w:szCs w:val="24"/>
          <w:lang w:val="ro-RO"/>
        </w:rPr>
        <w:t xml:space="preserve"> </w:t>
      </w:r>
      <w:r w:rsidRPr="00454567">
        <w:rPr>
          <w:rFonts w:ascii="Times New Roman" w:eastAsia="Times New Roman" w:hAnsi="Times New Roman" w:cs="Times New Roman"/>
          <w:sz w:val="24"/>
          <w:szCs w:val="24"/>
          <w:lang w:val="ro-RO"/>
        </w:rPr>
        <w:t xml:space="preserve">oceanică, ceea ce face ca acest anotimp al anului să fie mai </w:t>
      </w:r>
      <w:r w:rsidRPr="00454567">
        <w:rPr>
          <w:rFonts w:ascii="Times New Roman" w:eastAsia="Times New Roman" w:hAnsi="Times New Roman" w:cs="Times New Roman"/>
          <w:spacing w:val="-2"/>
          <w:sz w:val="24"/>
          <w:szCs w:val="24"/>
          <w:lang w:val="ro-RO"/>
        </w:rPr>
        <w:t>blând.</w:t>
      </w:r>
      <w:r>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Verile</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sunt în</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general</w:t>
      </w:r>
      <w:r w:rsidRPr="00454567">
        <w:rPr>
          <w:rFonts w:ascii="Times New Roman" w:eastAsia="Times New Roman" w:hAnsi="Times New Roman" w:cs="Times New Roman"/>
          <w:spacing w:val="-12"/>
          <w:sz w:val="24"/>
          <w:szCs w:val="24"/>
          <w:lang w:val="ro-RO"/>
        </w:rPr>
        <w:t xml:space="preserve"> </w:t>
      </w:r>
      <w:r w:rsidRPr="00454567">
        <w:rPr>
          <w:rFonts w:ascii="Times New Roman" w:eastAsia="Times New Roman" w:hAnsi="Times New Roman" w:cs="Times New Roman"/>
          <w:sz w:val="24"/>
          <w:szCs w:val="24"/>
          <w:lang w:val="ro-RO"/>
        </w:rPr>
        <w:t>călduroase,</w:t>
      </w:r>
      <w:r w:rsidRPr="00454567">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uneori</w:t>
      </w:r>
      <w:r w:rsidRPr="00454567">
        <w:rPr>
          <w:rFonts w:ascii="Times New Roman" w:eastAsia="Times New Roman" w:hAnsi="Times New Roman" w:cs="Times New Roman"/>
          <w:spacing w:val="-8"/>
          <w:sz w:val="24"/>
          <w:szCs w:val="24"/>
          <w:lang w:val="ro-RO"/>
        </w:rPr>
        <w:t xml:space="preserve"> </w:t>
      </w:r>
      <w:r w:rsidRPr="00454567">
        <w:rPr>
          <w:rFonts w:ascii="Times New Roman" w:eastAsia="Times New Roman" w:hAnsi="Times New Roman" w:cs="Times New Roman"/>
          <w:sz w:val="24"/>
          <w:szCs w:val="24"/>
          <w:lang w:val="ro-RO"/>
        </w:rPr>
        <w:t>cu</w:t>
      </w:r>
      <w:r w:rsidRPr="00454567">
        <w:rPr>
          <w:rFonts w:ascii="Times New Roman" w:eastAsia="Times New Roman" w:hAnsi="Times New Roman" w:cs="Times New Roman"/>
          <w:spacing w:val="-3"/>
          <w:sz w:val="24"/>
          <w:szCs w:val="24"/>
          <w:lang w:val="ro-RO"/>
        </w:rPr>
        <w:t xml:space="preserve"> </w:t>
      </w:r>
      <w:r w:rsidRPr="00454567">
        <w:rPr>
          <w:rFonts w:ascii="Times New Roman" w:eastAsia="Times New Roman" w:hAnsi="Times New Roman" w:cs="Times New Roman"/>
          <w:sz w:val="24"/>
          <w:szCs w:val="24"/>
          <w:lang w:val="ro-RO"/>
        </w:rPr>
        <w:t>temperaturi</w:t>
      </w:r>
      <w:r w:rsidRPr="00454567">
        <w:rPr>
          <w:rFonts w:ascii="Times New Roman" w:eastAsia="Times New Roman" w:hAnsi="Times New Roman" w:cs="Times New Roman"/>
          <w:spacing w:val="-12"/>
          <w:sz w:val="24"/>
          <w:szCs w:val="24"/>
          <w:lang w:val="ro-RO"/>
        </w:rPr>
        <w:t xml:space="preserve"> </w:t>
      </w:r>
      <w:r w:rsidRPr="00454567">
        <w:rPr>
          <w:rFonts w:ascii="Times New Roman" w:eastAsia="Times New Roman" w:hAnsi="Times New Roman" w:cs="Times New Roman"/>
          <w:sz w:val="24"/>
          <w:szCs w:val="24"/>
          <w:lang w:val="ro-RO"/>
        </w:rPr>
        <w:t>de</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peste</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35°C,</w:t>
      </w:r>
      <w:r w:rsidRPr="00454567">
        <w:rPr>
          <w:rFonts w:ascii="Times New Roman" w:eastAsia="Times New Roman" w:hAnsi="Times New Roman" w:cs="Times New Roman"/>
          <w:spacing w:val="-2"/>
          <w:sz w:val="24"/>
          <w:szCs w:val="24"/>
          <w:lang w:val="ro-RO"/>
        </w:rPr>
        <w:t xml:space="preserve"> </w:t>
      </w:r>
      <w:r w:rsidRPr="00454567">
        <w:rPr>
          <w:rFonts w:ascii="Times New Roman" w:eastAsia="Times New Roman" w:hAnsi="Times New Roman" w:cs="Times New Roman"/>
          <w:sz w:val="24"/>
          <w:szCs w:val="24"/>
          <w:lang w:val="ro-RO"/>
        </w:rPr>
        <w:t>ca</w:t>
      </w:r>
      <w:r w:rsidRPr="00454567">
        <w:rPr>
          <w:rFonts w:ascii="Times New Roman" w:eastAsia="Times New Roman" w:hAnsi="Times New Roman" w:cs="Times New Roman"/>
          <w:spacing w:val="-4"/>
          <w:sz w:val="24"/>
          <w:szCs w:val="24"/>
          <w:lang w:val="ro-RO"/>
        </w:rPr>
        <w:t xml:space="preserve"> </w:t>
      </w:r>
      <w:r w:rsidRPr="00454567">
        <w:rPr>
          <w:rFonts w:ascii="Times New Roman" w:eastAsia="Times New Roman" w:hAnsi="Times New Roman" w:cs="Times New Roman"/>
          <w:sz w:val="24"/>
          <w:szCs w:val="24"/>
          <w:lang w:val="ro-RO"/>
        </w:rPr>
        <w:t>urmare a invaziei aerului fierbinte tropical. Temperatura medie anuală a aerului: 11,5°C. Media anuală a precipitațiilor: cca 600 mm. Viteza medie a vântului: 6 m/s. Așezarea și clima au făcut ca apele Dunării să se liniștească, permițând vaselor să poată ierna, ceea ce va determina apariția portului și a orașului modern.</w:t>
      </w:r>
    </w:p>
    <w:p w14:paraId="2EA2963E" w14:textId="7E5A260A" w:rsidR="00B0788B" w:rsidRDefault="00F73BB6" w:rsidP="00F73BB6">
      <w:pPr>
        <w:widowControl w:val="0"/>
        <w:tabs>
          <w:tab w:val="left" w:pos="2395"/>
        </w:tabs>
        <w:autoSpaceDE w:val="0"/>
        <w:autoSpaceDN w:val="0"/>
        <w:spacing w:after="0" w:line="240" w:lineRule="auto"/>
        <w:jc w:val="both"/>
        <w:rPr>
          <w:rFonts w:ascii="Times New Roman" w:eastAsia="Times New Roman" w:hAnsi="Times New Roman" w:cs="Times New Roman"/>
          <w:spacing w:val="-2"/>
          <w:sz w:val="24"/>
          <w:szCs w:val="24"/>
          <w:u w:color="4471C4"/>
          <w:lang w:val="ro-RO"/>
        </w:rPr>
      </w:pPr>
      <w:r>
        <w:rPr>
          <w:rFonts w:ascii="Times New Roman" w:eastAsia="Times New Roman" w:hAnsi="Times New Roman" w:cs="Times New Roman"/>
          <w:sz w:val="24"/>
          <w:szCs w:val="24"/>
          <w:lang w:val="ro-RO"/>
        </w:rPr>
        <w:t xml:space="preserve">       </w:t>
      </w:r>
      <w:r w:rsidR="007636A2" w:rsidRPr="00454567">
        <w:rPr>
          <w:rFonts w:ascii="Times New Roman" w:eastAsia="Times New Roman" w:hAnsi="Times New Roman" w:cs="Times New Roman"/>
          <w:sz w:val="24"/>
          <w:szCs w:val="24"/>
          <w:lang w:val="ro-RO"/>
        </w:rPr>
        <w:t>Mai jos indicatorii medii de precipitații, temperaturi și vânt, după o centralizare a da</w:t>
      </w:r>
      <w:r w:rsidR="007636A2" w:rsidRPr="00454567">
        <w:rPr>
          <w:rFonts w:ascii="Times New Roman" w:eastAsia="Times New Roman" w:hAnsi="Times New Roman" w:cs="Times New Roman"/>
          <w:sz w:val="24"/>
          <w:szCs w:val="24"/>
          <w:u w:color="4471C4"/>
          <w:lang w:val="ro-RO"/>
        </w:rPr>
        <w:t>telor</w:t>
      </w:r>
      <w:r w:rsidR="007636A2" w:rsidRPr="00454567">
        <w:rPr>
          <w:rFonts w:ascii="Times New Roman" w:eastAsia="Times New Roman" w:hAnsi="Times New Roman" w:cs="Times New Roman"/>
          <w:spacing w:val="-6"/>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din</w:t>
      </w:r>
      <w:r w:rsidR="007636A2" w:rsidRPr="00454567">
        <w:rPr>
          <w:rFonts w:ascii="Times New Roman" w:eastAsia="Times New Roman" w:hAnsi="Times New Roman" w:cs="Times New Roman"/>
          <w:spacing w:val="-8"/>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ultimii</w:t>
      </w:r>
      <w:r w:rsidR="007636A2" w:rsidRPr="00454567">
        <w:rPr>
          <w:rFonts w:ascii="Times New Roman" w:eastAsia="Times New Roman" w:hAnsi="Times New Roman" w:cs="Times New Roman"/>
          <w:spacing w:val="-8"/>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30</w:t>
      </w:r>
      <w:r w:rsidR="007636A2" w:rsidRPr="00454567">
        <w:rPr>
          <w:rFonts w:ascii="Times New Roman" w:eastAsia="Times New Roman" w:hAnsi="Times New Roman" w:cs="Times New Roman"/>
          <w:spacing w:val="-4"/>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de</w:t>
      </w:r>
      <w:r w:rsidR="007636A2" w:rsidRPr="00454567">
        <w:rPr>
          <w:rFonts w:ascii="Times New Roman" w:eastAsia="Times New Roman" w:hAnsi="Times New Roman" w:cs="Times New Roman"/>
          <w:spacing w:val="-4"/>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ani,</w:t>
      </w:r>
      <w:r w:rsidR="007636A2" w:rsidRPr="00454567">
        <w:rPr>
          <w:rFonts w:ascii="Times New Roman" w:eastAsia="Times New Roman" w:hAnsi="Times New Roman" w:cs="Times New Roman"/>
          <w:spacing w:val="-2"/>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pentru</w:t>
      </w:r>
      <w:r w:rsidR="007636A2" w:rsidRPr="00454567">
        <w:rPr>
          <w:rFonts w:ascii="Times New Roman" w:eastAsia="Times New Roman" w:hAnsi="Times New Roman" w:cs="Times New Roman"/>
          <w:spacing w:val="-3"/>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municipiul</w:t>
      </w:r>
      <w:r w:rsidR="007636A2" w:rsidRPr="00454567">
        <w:rPr>
          <w:rFonts w:ascii="Times New Roman" w:eastAsia="Times New Roman" w:hAnsi="Times New Roman" w:cs="Times New Roman"/>
          <w:spacing w:val="-12"/>
          <w:sz w:val="24"/>
          <w:szCs w:val="24"/>
          <w:u w:color="4471C4"/>
          <w:lang w:val="ro-RO"/>
        </w:rPr>
        <w:t xml:space="preserve"> </w:t>
      </w:r>
      <w:r w:rsidR="007636A2" w:rsidRPr="00454567">
        <w:rPr>
          <w:rFonts w:ascii="Times New Roman" w:eastAsia="Times New Roman" w:hAnsi="Times New Roman" w:cs="Times New Roman"/>
          <w:sz w:val="24"/>
          <w:szCs w:val="24"/>
          <w:u w:color="4471C4"/>
          <w:lang w:val="ro-RO"/>
        </w:rPr>
        <w:t>Drobeta</w:t>
      </w:r>
      <w:r>
        <w:rPr>
          <w:rFonts w:ascii="Times New Roman" w:eastAsia="Times New Roman" w:hAnsi="Times New Roman" w:cs="Times New Roman"/>
          <w:spacing w:val="-9"/>
          <w:sz w:val="24"/>
          <w:szCs w:val="24"/>
          <w:u w:color="4471C4"/>
          <w:lang w:val="ro-RO"/>
        </w:rPr>
        <w:t>-</w:t>
      </w:r>
      <w:r w:rsidR="007636A2" w:rsidRPr="00454567">
        <w:rPr>
          <w:rFonts w:ascii="Times New Roman" w:eastAsia="Times New Roman" w:hAnsi="Times New Roman" w:cs="Times New Roman"/>
          <w:sz w:val="24"/>
          <w:szCs w:val="24"/>
          <w:u w:color="4471C4"/>
          <w:lang w:val="ro-RO"/>
        </w:rPr>
        <w:t>Turnu</w:t>
      </w:r>
      <w:r w:rsidR="007636A2" w:rsidRPr="00454567">
        <w:rPr>
          <w:rFonts w:ascii="Times New Roman" w:eastAsia="Times New Roman" w:hAnsi="Times New Roman" w:cs="Times New Roman"/>
          <w:spacing w:val="-3"/>
          <w:sz w:val="24"/>
          <w:szCs w:val="24"/>
          <w:u w:color="4471C4"/>
          <w:lang w:val="ro-RO"/>
        </w:rPr>
        <w:t xml:space="preserve"> </w:t>
      </w:r>
      <w:r w:rsidR="007636A2" w:rsidRPr="00454567">
        <w:rPr>
          <w:rFonts w:ascii="Times New Roman" w:eastAsia="Times New Roman" w:hAnsi="Times New Roman" w:cs="Times New Roman"/>
          <w:spacing w:val="-2"/>
          <w:sz w:val="24"/>
          <w:szCs w:val="24"/>
          <w:u w:color="4471C4"/>
          <w:lang w:val="ro-RO"/>
        </w:rPr>
        <w:t>Severin.</w:t>
      </w:r>
    </w:p>
    <w:p w14:paraId="1A833A91" w14:textId="3B49B094" w:rsidR="008C3240" w:rsidRPr="00F73BB6" w:rsidRDefault="00F73BB6" w:rsidP="00457A12">
      <w:pPr>
        <w:widowControl w:val="0"/>
        <w:autoSpaceDE w:val="0"/>
        <w:autoSpaceDN w:val="0"/>
        <w:spacing w:before="174" w:after="0" w:line="240" w:lineRule="auto"/>
        <w:rPr>
          <w:rFonts w:ascii="Times New Roman" w:eastAsia="Times New Roman" w:hAnsi="Times New Roman" w:cs="Times New Roman"/>
          <w:sz w:val="24"/>
          <w:szCs w:val="24"/>
          <w:lang w:val="ro-RO"/>
        </w:rPr>
      </w:pPr>
      <w:r w:rsidRPr="00F73BB6">
        <w:rPr>
          <w:rFonts w:ascii="Times New Roman" w:eastAsia="Times New Roman" w:hAnsi="Times New Roman" w:cs="Times New Roman"/>
          <w:b/>
          <w:bCs/>
          <w:sz w:val="24"/>
          <w:szCs w:val="24"/>
          <w:u w:color="4471C4"/>
          <w:lang w:val="ro-RO"/>
        </w:rPr>
        <w:t>Fig.4.Temperaturi,</w:t>
      </w:r>
      <w:r w:rsidRPr="00F73BB6">
        <w:rPr>
          <w:rFonts w:ascii="Times New Roman" w:eastAsia="Times New Roman" w:hAnsi="Times New Roman" w:cs="Times New Roman"/>
          <w:b/>
          <w:bCs/>
          <w:spacing w:val="-5"/>
          <w:sz w:val="24"/>
          <w:szCs w:val="24"/>
          <w:u w:color="4471C4"/>
          <w:lang w:val="ro-RO"/>
        </w:rPr>
        <w:t xml:space="preserve"> </w:t>
      </w:r>
      <w:r w:rsidRPr="00F73BB6">
        <w:rPr>
          <w:rFonts w:ascii="Times New Roman" w:eastAsia="Times New Roman" w:hAnsi="Times New Roman" w:cs="Times New Roman"/>
          <w:b/>
          <w:bCs/>
          <w:sz w:val="24"/>
          <w:szCs w:val="24"/>
          <w:u w:color="4471C4"/>
          <w:lang w:val="ro-RO"/>
        </w:rPr>
        <w:t>precipitații</w:t>
      </w:r>
      <w:r w:rsidRPr="00F73BB6">
        <w:rPr>
          <w:rFonts w:ascii="Times New Roman" w:eastAsia="Times New Roman" w:hAnsi="Times New Roman" w:cs="Times New Roman"/>
          <w:b/>
          <w:bCs/>
          <w:spacing w:val="-3"/>
          <w:sz w:val="24"/>
          <w:szCs w:val="24"/>
          <w:u w:color="4471C4"/>
          <w:lang w:val="ro-RO"/>
        </w:rPr>
        <w:t xml:space="preserve"> </w:t>
      </w:r>
      <w:r w:rsidRPr="00F73BB6">
        <w:rPr>
          <w:rFonts w:ascii="Times New Roman" w:eastAsia="Times New Roman" w:hAnsi="Times New Roman" w:cs="Times New Roman"/>
          <w:b/>
          <w:bCs/>
          <w:sz w:val="24"/>
          <w:szCs w:val="24"/>
          <w:u w:color="4471C4"/>
          <w:lang w:val="ro-RO"/>
        </w:rPr>
        <w:t>si</w:t>
      </w:r>
      <w:r w:rsidRPr="00F73BB6">
        <w:rPr>
          <w:rFonts w:ascii="Times New Roman" w:eastAsia="Times New Roman" w:hAnsi="Times New Roman" w:cs="Times New Roman"/>
          <w:b/>
          <w:bCs/>
          <w:spacing w:val="-4"/>
          <w:sz w:val="24"/>
          <w:szCs w:val="24"/>
          <w:u w:color="4471C4"/>
          <w:lang w:val="ro-RO"/>
        </w:rPr>
        <w:t xml:space="preserve"> </w:t>
      </w:r>
      <w:r w:rsidRPr="00F73BB6">
        <w:rPr>
          <w:rFonts w:ascii="Times New Roman" w:eastAsia="Times New Roman" w:hAnsi="Times New Roman" w:cs="Times New Roman"/>
          <w:b/>
          <w:bCs/>
          <w:sz w:val="24"/>
          <w:szCs w:val="24"/>
          <w:u w:color="4471C4"/>
          <w:lang w:val="ro-RO"/>
        </w:rPr>
        <w:t>vânt</w:t>
      </w:r>
      <w:r w:rsidRPr="00F73BB6">
        <w:rPr>
          <w:rFonts w:ascii="Times New Roman" w:eastAsia="Times New Roman" w:hAnsi="Times New Roman" w:cs="Times New Roman"/>
          <w:b/>
          <w:bCs/>
          <w:spacing w:val="-8"/>
          <w:sz w:val="24"/>
          <w:szCs w:val="24"/>
          <w:u w:color="4471C4"/>
          <w:lang w:val="ro-RO"/>
        </w:rPr>
        <w:t xml:space="preserve"> </w:t>
      </w:r>
      <w:r w:rsidRPr="00F73BB6">
        <w:rPr>
          <w:rFonts w:ascii="Times New Roman" w:eastAsia="Times New Roman" w:hAnsi="Times New Roman" w:cs="Times New Roman"/>
          <w:b/>
          <w:bCs/>
          <w:sz w:val="24"/>
          <w:szCs w:val="24"/>
          <w:u w:color="4471C4"/>
          <w:lang w:val="ro-RO"/>
        </w:rPr>
        <w:t>(valori</w:t>
      </w:r>
      <w:r w:rsidRPr="00F73BB6">
        <w:rPr>
          <w:rFonts w:ascii="Times New Roman" w:eastAsia="Times New Roman" w:hAnsi="Times New Roman" w:cs="Times New Roman"/>
          <w:b/>
          <w:bCs/>
          <w:spacing w:val="-3"/>
          <w:sz w:val="24"/>
          <w:szCs w:val="24"/>
          <w:u w:color="4471C4"/>
          <w:lang w:val="ro-RO"/>
        </w:rPr>
        <w:t xml:space="preserve"> </w:t>
      </w:r>
      <w:r w:rsidRPr="00F73BB6">
        <w:rPr>
          <w:rFonts w:ascii="Times New Roman" w:eastAsia="Times New Roman" w:hAnsi="Times New Roman" w:cs="Times New Roman"/>
          <w:b/>
          <w:bCs/>
          <w:sz w:val="24"/>
          <w:szCs w:val="24"/>
          <w:u w:color="4471C4"/>
          <w:lang w:val="ro-RO"/>
        </w:rPr>
        <w:t>medii</w:t>
      </w:r>
      <w:r w:rsidRPr="00F73BB6">
        <w:rPr>
          <w:rFonts w:ascii="Times New Roman" w:eastAsia="Times New Roman" w:hAnsi="Times New Roman" w:cs="Times New Roman"/>
          <w:b/>
          <w:bCs/>
          <w:spacing w:val="-1"/>
          <w:sz w:val="24"/>
          <w:szCs w:val="24"/>
          <w:u w:color="4471C4"/>
          <w:lang w:val="ro-RO"/>
        </w:rPr>
        <w:t xml:space="preserve"> </w:t>
      </w:r>
      <w:r w:rsidRPr="00F73BB6">
        <w:rPr>
          <w:rFonts w:ascii="Times New Roman" w:eastAsia="Times New Roman" w:hAnsi="Times New Roman" w:cs="Times New Roman"/>
          <w:b/>
          <w:bCs/>
          <w:sz w:val="24"/>
          <w:szCs w:val="24"/>
          <w:u w:color="4471C4"/>
          <w:lang w:val="ro-RO"/>
        </w:rPr>
        <w:t>lunare)</w:t>
      </w:r>
    </w:p>
    <w:p w14:paraId="376A8147" w14:textId="15080492" w:rsidR="008C3240" w:rsidRPr="008C3240" w:rsidRDefault="005A60CF" w:rsidP="00457A12">
      <w:pPr>
        <w:widowControl w:val="0"/>
        <w:autoSpaceDE w:val="0"/>
        <w:autoSpaceDN w:val="0"/>
        <w:spacing w:after="0" w:line="240" w:lineRule="auto"/>
        <w:rPr>
          <w:rFonts w:ascii="Times New Roman" w:eastAsia="Times New Roman" w:hAnsi="Times New Roman" w:cs="Times New Roman"/>
          <w:sz w:val="28"/>
          <w:szCs w:val="28"/>
          <w:lang w:val="ro-RO"/>
        </w:rPr>
      </w:pPr>
      <w:r w:rsidRPr="00F73BB6">
        <w:rPr>
          <w:rFonts w:ascii="Times New Roman" w:eastAsia="Times New Roman" w:hAnsi="Times New Roman" w:cs="Times New Roman"/>
          <w:noProof/>
          <w:sz w:val="24"/>
          <w:szCs w:val="24"/>
        </w:rPr>
        <w:drawing>
          <wp:anchor distT="0" distB="0" distL="0" distR="0" simplePos="0" relativeHeight="251649536" behindDoc="1" locked="0" layoutInCell="1" allowOverlap="1" wp14:anchorId="2FA004D7" wp14:editId="00C0DCDB">
            <wp:simplePos x="0" y="0"/>
            <wp:positionH relativeFrom="page">
              <wp:posOffset>810895</wp:posOffset>
            </wp:positionH>
            <wp:positionV relativeFrom="paragraph">
              <wp:posOffset>207645</wp:posOffset>
            </wp:positionV>
            <wp:extent cx="6134100" cy="2236470"/>
            <wp:effectExtent l="0" t="0" r="0" b="0"/>
            <wp:wrapTopAndBottom/>
            <wp:docPr id="12" name="Image 12" descr="cid:image025.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id:image025.jpg@01D884C2.22339F80"/>
                    <pic:cNvPicPr/>
                  </pic:nvPicPr>
                  <pic:blipFill>
                    <a:blip r:embed="rId37" cstate="print"/>
                    <a:stretch>
                      <a:fillRect/>
                    </a:stretch>
                  </pic:blipFill>
                  <pic:spPr>
                    <a:xfrm>
                      <a:off x="0" y="0"/>
                      <a:ext cx="6134100" cy="2236470"/>
                    </a:xfrm>
                    <a:prstGeom prst="rect">
                      <a:avLst/>
                    </a:prstGeom>
                  </pic:spPr>
                </pic:pic>
              </a:graphicData>
            </a:graphic>
            <wp14:sizeRelH relativeFrom="margin">
              <wp14:pctWidth>0</wp14:pctWidth>
            </wp14:sizeRelH>
            <wp14:sizeRelV relativeFrom="margin">
              <wp14:pctHeight>0</wp14:pctHeight>
            </wp14:sizeRelV>
          </wp:anchor>
        </w:drawing>
      </w:r>
    </w:p>
    <w:p w14:paraId="4F492ADB" w14:textId="73B49739" w:rsidR="008C3240" w:rsidRPr="005328DB" w:rsidRDefault="008C3240" w:rsidP="002D33FB">
      <w:pPr>
        <w:widowControl w:val="0"/>
        <w:tabs>
          <w:tab w:val="left" w:pos="1108"/>
          <w:tab w:val="left" w:pos="8839"/>
        </w:tabs>
        <w:autoSpaceDE w:val="0"/>
        <w:autoSpaceDN w:val="0"/>
        <w:spacing w:after="0" w:line="240" w:lineRule="auto"/>
        <w:jc w:val="both"/>
        <w:rPr>
          <w:bCs/>
          <w:i/>
          <w:sz w:val="18"/>
          <w:szCs w:val="18"/>
        </w:rPr>
      </w:pPr>
      <w:r w:rsidRPr="008C3240">
        <w:rPr>
          <w:rFonts w:ascii="Times New Roman" w:eastAsia="Times New Roman" w:hAnsi="Times New Roman" w:cs="Times New Roman"/>
          <w:color w:val="2E5395"/>
          <w:sz w:val="28"/>
          <w:szCs w:val="28"/>
          <w:u w:color="4471C4"/>
          <w:lang w:val="ro-RO"/>
        </w:rPr>
        <w:tab/>
      </w:r>
      <w:r w:rsidR="002D33FB">
        <w:rPr>
          <w:rFonts w:ascii="Times New Roman" w:eastAsia="Times New Roman" w:hAnsi="Times New Roman" w:cs="Times New Roman"/>
          <w:color w:val="2E5395"/>
          <w:sz w:val="28"/>
          <w:szCs w:val="28"/>
          <w:u w:color="4471C4"/>
          <w:lang w:val="ro-RO"/>
        </w:rPr>
        <w:t xml:space="preserve">                                                                                 </w:t>
      </w:r>
      <w:r w:rsidRPr="005328DB">
        <w:rPr>
          <w:rFonts w:ascii="Times New Roman" w:eastAsia="Times New Roman" w:hAnsi="Times New Roman" w:cs="Times New Roman"/>
          <w:bCs/>
          <w:i/>
          <w:spacing w:val="-2"/>
          <w:sz w:val="18"/>
          <w:szCs w:val="18"/>
          <w:u w:color="4471C4"/>
          <w:lang w:val="ro-RO"/>
        </w:rPr>
        <w:t>sursa:</w:t>
      </w:r>
      <w:hyperlink r:id="rId38">
        <w:r w:rsidRPr="005328DB">
          <w:rPr>
            <w:rFonts w:ascii="Times New Roman" w:eastAsia="Times New Roman" w:hAnsi="Times New Roman" w:cs="Times New Roman"/>
            <w:bCs/>
            <w:i/>
            <w:spacing w:val="-2"/>
            <w:sz w:val="18"/>
            <w:szCs w:val="18"/>
            <w:u w:color="4471C4"/>
            <w:lang w:val="ro-RO"/>
          </w:rPr>
          <w:t>www.meteoblue.com</w:t>
        </w:r>
        <w:r w:rsidRPr="005328DB">
          <w:rPr>
            <w:rFonts w:ascii="Times New Roman" w:eastAsia="Times New Roman" w:hAnsi="Times New Roman" w:cs="Times New Roman"/>
            <w:bCs/>
            <w:i/>
            <w:sz w:val="18"/>
            <w:szCs w:val="18"/>
            <w:u w:color="4471C4"/>
            <w:lang w:val="ro-RO"/>
          </w:rPr>
          <w:tab/>
        </w:r>
      </w:hyperlink>
    </w:p>
    <w:p w14:paraId="1A2771F6" w14:textId="77777777" w:rsidR="008819B5" w:rsidRPr="005328DB" w:rsidRDefault="008819B5" w:rsidP="002D33FB">
      <w:pPr>
        <w:widowControl w:val="0"/>
        <w:tabs>
          <w:tab w:val="left" w:pos="1108"/>
          <w:tab w:val="left" w:pos="8839"/>
        </w:tabs>
        <w:autoSpaceDE w:val="0"/>
        <w:autoSpaceDN w:val="0"/>
        <w:spacing w:after="0" w:line="240" w:lineRule="auto"/>
        <w:jc w:val="both"/>
        <w:rPr>
          <w:rFonts w:ascii="Times New Roman" w:eastAsia="Times New Roman" w:hAnsi="Times New Roman" w:cs="Times New Roman"/>
          <w:bCs/>
          <w:i/>
          <w:sz w:val="18"/>
          <w:szCs w:val="18"/>
          <w:lang w:val="ro-RO"/>
        </w:rPr>
      </w:pPr>
    </w:p>
    <w:p w14:paraId="44FDE767" w14:textId="77777777" w:rsidR="00BC0612" w:rsidRPr="005A60CF" w:rsidRDefault="008C3240" w:rsidP="000C028A">
      <w:pPr>
        <w:widowControl w:val="0"/>
        <w:autoSpaceDE w:val="0"/>
        <w:autoSpaceDN w:val="0"/>
        <w:spacing w:after="0" w:line="240" w:lineRule="auto"/>
        <w:ind w:right="-16" w:firstLine="270"/>
        <w:jc w:val="both"/>
        <w:rPr>
          <w:rFonts w:ascii="Times New Roman" w:eastAsia="Times New Roman" w:hAnsi="Times New Roman" w:cs="Times New Roman"/>
          <w:sz w:val="24"/>
          <w:szCs w:val="24"/>
          <w:lang w:val="ro-RO"/>
        </w:rPr>
      </w:pPr>
      <w:r w:rsidRPr="005A60CF">
        <w:rPr>
          <w:rFonts w:ascii="Times New Roman" w:eastAsia="Times New Roman" w:hAnsi="Times New Roman" w:cs="Times New Roman"/>
          <w:sz w:val="24"/>
          <w:szCs w:val="24"/>
          <w:lang w:val="ro-RO"/>
        </w:rPr>
        <w:t>Principala arteră hidrografică este Dunărea care curge prin sud colectând numeroşi afluenţi: Cerna, Topolniţa etc. Extremitatea estică a judeţului este drenată de Motru, afluent al</w:t>
      </w:r>
      <w:r w:rsidRPr="005A60CF">
        <w:rPr>
          <w:rFonts w:ascii="Times New Roman" w:eastAsia="Times New Roman" w:hAnsi="Times New Roman" w:cs="Times New Roman"/>
          <w:spacing w:val="-11"/>
          <w:sz w:val="24"/>
          <w:szCs w:val="24"/>
          <w:lang w:val="ro-RO"/>
        </w:rPr>
        <w:t xml:space="preserve"> </w:t>
      </w:r>
      <w:r w:rsidRPr="005A60CF">
        <w:rPr>
          <w:rFonts w:ascii="Times New Roman" w:eastAsia="Times New Roman" w:hAnsi="Times New Roman" w:cs="Times New Roman"/>
          <w:sz w:val="24"/>
          <w:szCs w:val="24"/>
          <w:lang w:val="ro-RO"/>
        </w:rPr>
        <w:t>Jiului. Localitatea</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este</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mărginită</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de</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râurile</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Topolnița la</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est și</w:t>
      </w:r>
      <w:r w:rsidRPr="005A60CF">
        <w:rPr>
          <w:rFonts w:ascii="Times New Roman" w:eastAsia="Times New Roman" w:hAnsi="Times New Roman" w:cs="Times New Roman"/>
          <w:spacing w:val="-11"/>
          <w:sz w:val="24"/>
          <w:szCs w:val="24"/>
          <w:lang w:val="ro-RO"/>
        </w:rPr>
        <w:t xml:space="preserve"> </w:t>
      </w:r>
      <w:r w:rsidRPr="005A60CF">
        <w:rPr>
          <w:rFonts w:ascii="Times New Roman" w:eastAsia="Times New Roman" w:hAnsi="Times New Roman" w:cs="Times New Roman"/>
          <w:sz w:val="24"/>
          <w:szCs w:val="24"/>
          <w:lang w:val="ro-RO"/>
        </w:rPr>
        <w:t>Bahna mai</w:t>
      </w:r>
      <w:r w:rsidRPr="005A60CF">
        <w:rPr>
          <w:rFonts w:ascii="Times New Roman" w:eastAsia="Times New Roman" w:hAnsi="Times New Roman" w:cs="Times New Roman"/>
          <w:spacing w:val="-3"/>
          <w:sz w:val="24"/>
          <w:szCs w:val="24"/>
          <w:lang w:val="ro-RO"/>
        </w:rPr>
        <w:t xml:space="preserve"> </w:t>
      </w:r>
      <w:r w:rsidRPr="005A60CF">
        <w:rPr>
          <w:rFonts w:ascii="Times New Roman" w:eastAsia="Times New Roman" w:hAnsi="Times New Roman" w:cs="Times New Roman"/>
          <w:sz w:val="24"/>
          <w:szCs w:val="24"/>
          <w:lang w:val="ro-RO"/>
        </w:rPr>
        <w:t>la</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vest, tot aici vărsându-se în Dunăre pârâurile Vodița și Jidoștița. Numeroasele izvoare de la</w:t>
      </w:r>
      <w:r w:rsidR="00BC0612" w:rsidRPr="005A60CF">
        <w:rPr>
          <w:rFonts w:ascii="Times New Roman" w:eastAsia="Times New Roman" w:hAnsi="Times New Roman" w:cs="Times New Roman"/>
          <w:sz w:val="24"/>
          <w:szCs w:val="24"/>
          <w:lang w:val="ro-RO"/>
        </w:rPr>
        <w:t xml:space="preserve"> poalele</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terasei</w:t>
      </w:r>
      <w:r w:rsidR="00BC0612" w:rsidRPr="005A60CF">
        <w:rPr>
          <w:rFonts w:ascii="Times New Roman" w:eastAsia="Times New Roman" w:hAnsi="Times New Roman" w:cs="Times New Roman"/>
          <w:spacing w:val="-11"/>
          <w:sz w:val="24"/>
          <w:szCs w:val="24"/>
          <w:lang w:val="ro-RO"/>
        </w:rPr>
        <w:t xml:space="preserve"> </w:t>
      </w:r>
      <w:r w:rsidR="00BC0612" w:rsidRPr="005A60CF">
        <w:rPr>
          <w:rFonts w:ascii="Times New Roman" w:eastAsia="Times New Roman" w:hAnsi="Times New Roman" w:cs="Times New Roman"/>
          <w:sz w:val="24"/>
          <w:szCs w:val="24"/>
          <w:lang w:val="ro-RO"/>
        </w:rPr>
        <w:t>pe</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care</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este</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situat</w:t>
      </w:r>
      <w:r w:rsidR="00BC0612" w:rsidRPr="005A60CF">
        <w:rPr>
          <w:rFonts w:ascii="Times New Roman" w:eastAsia="Times New Roman" w:hAnsi="Times New Roman" w:cs="Times New Roman"/>
          <w:spacing w:val="-7"/>
          <w:sz w:val="24"/>
          <w:szCs w:val="24"/>
          <w:lang w:val="ro-RO"/>
        </w:rPr>
        <w:t xml:space="preserve"> </w:t>
      </w:r>
      <w:r w:rsidR="00BC0612" w:rsidRPr="005A60CF">
        <w:rPr>
          <w:rFonts w:ascii="Times New Roman" w:eastAsia="Times New Roman" w:hAnsi="Times New Roman" w:cs="Times New Roman"/>
          <w:sz w:val="24"/>
          <w:szCs w:val="24"/>
          <w:lang w:val="ro-RO"/>
        </w:rPr>
        <w:t>orașul</w:t>
      </w:r>
      <w:r w:rsidR="00BC0612" w:rsidRPr="005A60CF">
        <w:rPr>
          <w:rFonts w:ascii="Times New Roman" w:eastAsia="Times New Roman" w:hAnsi="Times New Roman" w:cs="Times New Roman"/>
          <w:spacing w:val="-11"/>
          <w:sz w:val="24"/>
          <w:szCs w:val="24"/>
          <w:lang w:val="ro-RO"/>
        </w:rPr>
        <w:t xml:space="preserve"> </w:t>
      </w:r>
      <w:r w:rsidR="00BC0612" w:rsidRPr="005A60CF">
        <w:rPr>
          <w:rFonts w:ascii="Times New Roman" w:eastAsia="Times New Roman" w:hAnsi="Times New Roman" w:cs="Times New Roman"/>
          <w:sz w:val="24"/>
          <w:szCs w:val="24"/>
          <w:lang w:val="ro-RO"/>
        </w:rPr>
        <w:t>au fost amenajate într-o frumoasă</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salbă</w:t>
      </w:r>
      <w:r w:rsidR="00BC0612" w:rsidRPr="005A60CF">
        <w:rPr>
          <w:rFonts w:ascii="Times New Roman" w:eastAsia="Times New Roman" w:hAnsi="Times New Roman" w:cs="Times New Roman"/>
          <w:spacing w:val="-4"/>
          <w:sz w:val="24"/>
          <w:szCs w:val="24"/>
          <w:lang w:val="ro-RO"/>
        </w:rPr>
        <w:t xml:space="preserve"> </w:t>
      </w:r>
      <w:r w:rsidR="00BC0612" w:rsidRPr="005A60CF">
        <w:rPr>
          <w:rFonts w:ascii="Times New Roman" w:eastAsia="Times New Roman" w:hAnsi="Times New Roman" w:cs="Times New Roman"/>
          <w:sz w:val="24"/>
          <w:szCs w:val="24"/>
          <w:lang w:val="ro-RO"/>
        </w:rPr>
        <w:t>de fântâni, ce dau o notă specifică orașului.</w:t>
      </w:r>
    </w:p>
    <w:p w14:paraId="1E237019" w14:textId="77777777" w:rsidR="00750BCC" w:rsidRDefault="00BC0612" w:rsidP="000C028A">
      <w:pPr>
        <w:widowControl w:val="0"/>
        <w:autoSpaceDE w:val="0"/>
        <w:autoSpaceDN w:val="0"/>
        <w:spacing w:after="0" w:line="240" w:lineRule="auto"/>
        <w:ind w:right="-16" w:firstLine="360"/>
        <w:jc w:val="both"/>
        <w:rPr>
          <w:rFonts w:ascii="Times New Roman" w:eastAsia="Times New Roman" w:hAnsi="Times New Roman" w:cs="Times New Roman"/>
          <w:sz w:val="24"/>
          <w:szCs w:val="24"/>
          <w:lang w:val="ro-RO"/>
        </w:rPr>
      </w:pPr>
      <w:r w:rsidRPr="005A60CF">
        <w:rPr>
          <w:rFonts w:ascii="Times New Roman" w:eastAsia="Times New Roman" w:hAnsi="Times New Roman" w:cs="Times New Roman"/>
          <w:sz w:val="24"/>
          <w:szCs w:val="24"/>
          <w:lang w:val="ro-RO"/>
        </w:rPr>
        <w:t>Cel mai important lac este cel</w:t>
      </w:r>
      <w:r w:rsidRPr="005A60CF">
        <w:rPr>
          <w:rFonts w:ascii="Times New Roman" w:eastAsia="Times New Roman" w:hAnsi="Times New Roman" w:cs="Times New Roman"/>
          <w:spacing w:val="-3"/>
          <w:sz w:val="24"/>
          <w:szCs w:val="24"/>
          <w:lang w:val="ro-RO"/>
        </w:rPr>
        <w:t xml:space="preserve"> </w:t>
      </w:r>
      <w:r w:rsidRPr="005A60CF">
        <w:rPr>
          <w:rFonts w:ascii="Times New Roman" w:eastAsia="Times New Roman" w:hAnsi="Times New Roman" w:cs="Times New Roman"/>
          <w:sz w:val="24"/>
          <w:szCs w:val="24"/>
          <w:lang w:val="ro-RO"/>
        </w:rPr>
        <w:t>de la Porţile de Fier I (construit între anii 1964-1972 împreună cu ex-Iugoslavia) în zona localităţii Gura Văii</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(40 ha), format în spatele unui baraj</w:t>
      </w:r>
      <w:r w:rsidRPr="005A60CF">
        <w:rPr>
          <w:rFonts w:ascii="Times New Roman" w:eastAsia="Times New Roman" w:hAnsi="Times New Roman" w:cs="Times New Roman"/>
          <w:spacing w:val="-9"/>
          <w:sz w:val="24"/>
          <w:szCs w:val="24"/>
          <w:lang w:val="ro-RO"/>
        </w:rPr>
        <w:t xml:space="preserve"> </w:t>
      </w:r>
      <w:r w:rsidRPr="005A60CF">
        <w:rPr>
          <w:rFonts w:ascii="Times New Roman" w:eastAsia="Times New Roman" w:hAnsi="Times New Roman" w:cs="Times New Roman"/>
          <w:sz w:val="24"/>
          <w:szCs w:val="24"/>
          <w:lang w:val="ro-RO"/>
        </w:rPr>
        <w:t>de</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beton</w:t>
      </w:r>
      <w:r w:rsidRPr="005A60CF">
        <w:rPr>
          <w:rFonts w:ascii="Times New Roman" w:eastAsia="Times New Roman" w:hAnsi="Times New Roman" w:cs="Times New Roman"/>
          <w:spacing w:val="-5"/>
          <w:sz w:val="24"/>
          <w:szCs w:val="24"/>
          <w:lang w:val="ro-RO"/>
        </w:rPr>
        <w:t xml:space="preserve"> </w:t>
      </w:r>
      <w:r w:rsidRPr="005A60CF">
        <w:rPr>
          <w:rFonts w:ascii="Times New Roman" w:eastAsia="Times New Roman" w:hAnsi="Times New Roman" w:cs="Times New Roman"/>
          <w:sz w:val="24"/>
          <w:szCs w:val="24"/>
          <w:lang w:val="ro-RO"/>
        </w:rPr>
        <w:t>avănd</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o</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înălţime</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maximă</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de</w:t>
      </w:r>
      <w:r w:rsidRPr="005A60CF">
        <w:rPr>
          <w:rFonts w:ascii="Times New Roman" w:eastAsia="Times New Roman" w:hAnsi="Times New Roman" w:cs="Times New Roman"/>
          <w:spacing w:val="-2"/>
          <w:sz w:val="24"/>
          <w:szCs w:val="24"/>
          <w:lang w:val="ro-RO"/>
        </w:rPr>
        <w:t xml:space="preserve"> </w:t>
      </w:r>
      <w:r w:rsidRPr="005A60CF">
        <w:rPr>
          <w:rFonts w:ascii="Times New Roman" w:eastAsia="Times New Roman" w:hAnsi="Times New Roman" w:cs="Times New Roman"/>
          <w:sz w:val="24"/>
          <w:szCs w:val="24"/>
          <w:lang w:val="ro-RO"/>
        </w:rPr>
        <w:t>60</w:t>
      </w:r>
      <w:r w:rsidRPr="005A60CF">
        <w:rPr>
          <w:rFonts w:ascii="Times New Roman" w:eastAsia="Times New Roman" w:hAnsi="Times New Roman" w:cs="Times New Roman"/>
          <w:spacing w:val="4"/>
          <w:sz w:val="24"/>
          <w:szCs w:val="24"/>
          <w:lang w:val="ro-RO"/>
        </w:rPr>
        <w:t xml:space="preserve"> </w:t>
      </w:r>
      <w:r w:rsidRPr="005A60CF">
        <w:rPr>
          <w:rFonts w:ascii="Times New Roman" w:eastAsia="Times New Roman" w:hAnsi="Times New Roman" w:cs="Times New Roman"/>
          <w:sz w:val="24"/>
          <w:szCs w:val="24"/>
          <w:lang w:val="ro-RO"/>
        </w:rPr>
        <w:t>m;</w:t>
      </w:r>
      <w:r w:rsidRPr="005A60CF">
        <w:rPr>
          <w:rFonts w:ascii="Times New Roman" w:eastAsia="Times New Roman" w:hAnsi="Times New Roman" w:cs="Times New Roman"/>
          <w:spacing w:val="-5"/>
          <w:sz w:val="24"/>
          <w:szCs w:val="24"/>
          <w:lang w:val="ro-RO"/>
        </w:rPr>
        <w:t xml:space="preserve"> </w:t>
      </w:r>
      <w:r w:rsidRPr="005A60CF">
        <w:rPr>
          <w:rFonts w:ascii="Times New Roman" w:eastAsia="Times New Roman" w:hAnsi="Times New Roman" w:cs="Times New Roman"/>
          <w:sz w:val="24"/>
          <w:szCs w:val="24"/>
          <w:lang w:val="ro-RO"/>
        </w:rPr>
        <w:t>se</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extinde</w:t>
      </w:r>
      <w:r w:rsidRPr="005A60CF">
        <w:rPr>
          <w:rFonts w:ascii="Times New Roman" w:eastAsia="Times New Roman" w:hAnsi="Times New Roman" w:cs="Times New Roman"/>
          <w:spacing w:val="-1"/>
          <w:sz w:val="24"/>
          <w:szCs w:val="24"/>
          <w:lang w:val="ro-RO"/>
        </w:rPr>
        <w:t xml:space="preserve"> </w:t>
      </w:r>
      <w:r w:rsidRPr="005A60CF">
        <w:rPr>
          <w:rFonts w:ascii="Times New Roman" w:eastAsia="Times New Roman" w:hAnsi="Times New Roman" w:cs="Times New Roman"/>
          <w:sz w:val="24"/>
          <w:szCs w:val="24"/>
          <w:lang w:val="ro-RO"/>
        </w:rPr>
        <w:t>şi</w:t>
      </w:r>
      <w:r w:rsidRPr="005A60CF">
        <w:rPr>
          <w:rFonts w:ascii="Times New Roman" w:eastAsia="Times New Roman" w:hAnsi="Times New Roman" w:cs="Times New Roman"/>
          <w:spacing w:val="-5"/>
          <w:sz w:val="24"/>
          <w:szCs w:val="24"/>
          <w:lang w:val="ro-RO"/>
        </w:rPr>
        <w:t xml:space="preserve"> </w:t>
      </w:r>
      <w:r w:rsidRPr="005A60CF">
        <w:rPr>
          <w:rFonts w:ascii="Times New Roman" w:eastAsia="Times New Roman" w:hAnsi="Times New Roman" w:cs="Times New Roman"/>
          <w:sz w:val="24"/>
          <w:szCs w:val="24"/>
          <w:lang w:val="ro-RO"/>
        </w:rPr>
        <w:t>în judeţul</w:t>
      </w:r>
      <w:r w:rsidRPr="005A60CF">
        <w:rPr>
          <w:rFonts w:ascii="Times New Roman" w:eastAsia="Times New Roman" w:hAnsi="Times New Roman" w:cs="Times New Roman"/>
          <w:spacing w:val="-6"/>
          <w:sz w:val="24"/>
          <w:szCs w:val="24"/>
          <w:lang w:val="ro-RO"/>
        </w:rPr>
        <w:t xml:space="preserve"> </w:t>
      </w:r>
      <w:r w:rsidRPr="005A60CF">
        <w:rPr>
          <w:rFonts w:ascii="Times New Roman" w:eastAsia="Times New Roman" w:hAnsi="Times New Roman" w:cs="Times New Roman"/>
          <w:sz w:val="24"/>
          <w:szCs w:val="24"/>
          <w:lang w:val="ro-RO"/>
        </w:rPr>
        <w:t>Caraş-</w:t>
      </w:r>
      <w:r w:rsidRPr="005A60CF">
        <w:rPr>
          <w:rFonts w:ascii="Times New Roman" w:eastAsia="Times New Roman" w:hAnsi="Times New Roman" w:cs="Times New Roman"/>
          <w:spacing w:val="-2"/>
          <w:sz w:val="24"/>
          <w:szCs w:val="24"/>
          <w:lang w:val="ro-RO"/>
        </w:rPr>
        <w:t>Severin.</w:t>
      </w:r>
      <w:r w:rsidR="00750BCC" w:rsidRPr="00750BCC">
        <w:rPr>
          <w:rFonts w:ascii="Times New Roman" w:eastAsia="Times New Roman" w:hAnsi="Times New Roman" w:cs="Times New Roman"/>
          <w:sz w:val="24"/>
          <w:szCs w:val="24"/>
          <w:lang w:val="ro-RO"/>
        </w:rPr>
        <w:t xml:space="preserve"> </w:t>
      </w:r>
      <w:r w:rsidR="00750BCC" w:rsidRPr="000C028A">
        <w:rPr>
          <w:rFonts w:ascii="Times New Roman" w:eastAsia="Times New Roman" w:hAnsi="Times New Roman" w:cs="Times New Roman"/>
          <w:sz w:val="24"/>
          <w:szCs w:val="24"/>
          <w:lang w:val="ro-RO"/>
        </w:rPr>
        <w:t>În</w:t>
      </w:r>
      <w:r w:rsidR="00750BCC" w:rsidRPr="000C028A">
        <w:rPr>
          <w:rFonts w:ascii="Times New Roman" w:eastAsia="Times New Roman" w:hAnsi="Times New Roman" w:cs="Times New Roman"/>
          <w:spacing w:val="-6"/>
          <w:sz w:val="24"/>
          <w:szCs w:val="24"/>
          <w:lang w:val="ro-RO"/>
        </w:rPr>
        <w:t xml:space="preserve"> </w:t>
      </w:r>
      <w:r w:rsidR="00750BCC" w:rsidRPr="000C028A">
        <w:rPr>
          <w:rFonts w:ascii="Times New Roman" w:eastAsia="Times New Roman" w:hAnsi="Times New Roman" w:cs="Times New Roman"/>
          <w:sz w:val="24"/>
          <w:szCs w:val="24"/>
          <w:lang w:val="ro-RO"/>
        </w:rPr>
        <w:t>amonte</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de</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Portile</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de</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Fier I, Dunărea</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creează</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unul</w:t>
      </w:r>
      <w:r w:rsidR="00750BCC" w:rsidRPr="000C028A">
        <w:rPr>
          <w:rFonts w:ascii="Times New Roman" w:eastAsia="Times New Roman" w:hAnsi="Times New Roman" w:cs="Times New Roman"/>
          <w:spacing w:val="-9"/>
          <w:sz w:val="24"/>
          <w:szCs w:val="24"/>
          <w:lang w:val="ro-RO"/>
        </w:rPr>
        <w:t xml:space="preserve"> </w:t>
      </w:r>
      <w:r w:rsidR="00750BCC" w:rsidRPr="000C028A">
        <w:rPr>
          <w:rFonts w:ascii="Times New Roman" w:eastAsia="Times New Roman" w:hAnsi="Times New Roman" w:cs="Times New Roman"/>
          <w:sz w:val="24"/>
          <w:szCs w:val="24"/>
          <w:lang w:val="ro-RO"/>
        </w:rPr>
        <w:t>din</w:t>
      </w:r>
      <w:r w:rsidR="00750BCC" w:rsidRPr="000C028A">
        <w:rPr>
          <w:rFonts w:ascii="Times New Roman" w:eastAsia="Times New Roman" w:hAnsi="Times New Roman" w:cs="Times New Roman"/>
          <w:spacing w:val="-6"/>
          <w:sz w:val="24"/>
          <w:szCs w:val="24"/>
          <w:lang w:val="ro-RO"/>
        </w:rPr>
        <w:t xml:space="preserve"> </w:t>
      </w:r>
      <w:r w:rsidR="00750BCC" w:rsidRPr="000C028A">
        <w:rPr>
          <w:rFonts w:ascii="Times New Roman" w:eastAsia="Times New Roman" w:hAnsi="Times New Roman" w:cs="Times New Roman"/>
          <w:sz w:val="24"/>
          <w:szCs w:val="24"/>
          <w:lang w:val="ro-RO"/>
        </w:rPr>
        <w:t>cele mai</w:t>
      </w:r>
      <w:r w:rsidR="00750BCC" w:rsidRPr="000C028A">
        <w:rPr>
          <w:rFonts w:ascii="Times New Roman" w:eastAsia="Times New Roman" w:hAnsi="Times New Roman" w:cs="Times New Roman"/>
          <w:spacing w:val="-6"/>
          <w:sz w:val="24"/>
          <w:szCs w:val="24"/>
          <w:lang w:val="ro-RO"/>
        </w:rPr>
        <w:t xml:space="preserve"> </w:t>
      </w:r>
      <w:r w:rsidR="00750BCC" w:rsidRPr="000C028A">
        <w:rPr>
          <w:rFonts w:ascii="Times New Roman" w:eastAsia="Times New Roman" w:hAnsi="Times New Roman" w:cs="Times New Roman"/>
          <w:sz w:val="24"/>
          <w:szCs w:val="24"/>
          <w:lang w:val="ro-RO"/>
        </w:rPr>
        <w:t>frumoase</w:t>
      </w:r>
      <w:r w:rsidR="00750BCC" w:rsidRPr="000C028A">
        <w:rPr>
          <w:rFonts w:ascii="Times New Roman" w:eastAsia="Times New Roman" w:hAnsi="Times New Roman" w:cs="Times New Roman"/>
          <w:spacing w:val="-2"/>
          <w:sz w:val="24"/>
          <w:szCs w:val="24"/>
          <w:lang w:val="ro-RO"/>
        </w:rPr>
        <w:t xml:space="preserve"> </w:t>
      </w:r>
      <w:r w:rsidR="00750BCC" w:rsidRPr="000C028A">
        <w:rPr>
          <w:rFonts w:ascii="Times New Roman" w:eastAsia="Times New Roman" w:hAnsi="Times New Roman" w:cs="Times New Roman"/>
          <w:sz w:val="24"/>
          <w:szCs w:val="24"/>
          <w:lang w:val="ro-RO"/>
        </w:rPr>
        <w:t>sectoare ale sale, cel</w:t>
      </w:r>
      <w:r w:rsidR="00750BCC" w:rsidRPr="000C028A">
        <w:rPr>
          <w:rFonts w:ascii="Times New Roman" w:eastAsia="Times New Roman" w:hAnsi="Times New Roman" w:cs="Times New Roman"/>
          <w:spacing w:val="-1"/>
          <w:sz w:val="24"/>
          <w:szCs w:val="24"/>
          <w:lang w:val="ro-RO"/>
        </w:rPr>
        <w:t xml:space="preserve"> </w:t>
      </w:r>
      <w:r w:rsidR="00750BCC" w:rsidRPr="000C028A">
        <w:rPr>
          <w:rFonts w:ascii="Times New Roman" w:eastAsia="Times New Roman" w:hAnsi="Times New Roman" w:cs="Times New Roman"/>
          <w:sz w:val="24"/>
          <w:szCs w:val="24"/>
          <w:lang w:val="ro-RO"/>
        </w:rPr>
        <w:t xml:space="preserve">al defileului. </w:t>
      </w:r>
    </w:p>
    <w:p w14:paraId="57EA35A6" w14:textId="77777777" w:rsidR="008819B5" w:rsidRDefault="00750BCC" w:rsidP="008819B5">
      <w:pPr>
        <w:widowControl w:val="0"/>
        <w:autoSpaceDE w:val="0"/>
        <w:autoSpaceDN w:val="0"/>
        <w:spacing w:after="0" w:line="240" w:lineRule="auto"/>
        <w:ind w:right="-16" w:firstLine="360"/>
        <w:jc w:val="both"/>
        <w:rPr>
          <w:rFonts w:ascii="Times New Roman" w:eastAsia="Times New Roman" w:hAnsi="Times New Roman" w:cs="Times New Roman"/>
          <w:sz w:val="24"/>
          <w:szCs w:val="24"/>
          <w:lang w:val="ro-RO"/>
        </w:rPr>
      </w:pPr>
      <w:r w:rsidRPr="000C028A">
        <w:rPr>
          <w:rFonts w:ascii="Times New Roman" w:eastAsia="Times New Roman" w:hAnsi="Times New Roman" w:cs="Times New Roman"/>
          <w:sz w:val="24"/>
          <w:szCs w:val="24"/>
          <w:lang w:val="ro-RO"/>
        </w:rPr>
        <w:t>Lacul de acumulare al</w:t>
      </w:r>
      <w:r w:rsidRPr="000C028A">
        <w:rPr>
          <w:rFonts w:ascii="Times New Roman" w:eastAsia="Times New Roman" w:hAnsi="Times New Roman" w:cs="Times New Roman"/>
          <w:spacing w:val="-1"/>
          <w:sz w:val="24"/>
          <w:szCs w:val="24"/>
          <w:lang w:val="ro-RO"/>
        </w:rPr>
        <w:t xml:space="preserve"> </w:t>
      </w:r>
      <w:r w:rsidRPr="000C028A">
        <w:rPr>
          <w:rFonts w:ascii="Times New Roman" w:eastAsia="Times New Roman" w:hAnsi="Times New Roman" w:cs="Times New Roman"/>
          <w:sz w:val="24"/>
          <w:szCs w:val="24"/>
          <w:lang w:val="ro-RO"/>
        </w:rPr>
        <w:t>Hidrocentralei</w:t>
      </w:r>
      <w:r w:rsidRPr="000C028A">
        <w:rPr>
          <w:rFonts w:ascii="Times New Roman" w:eastAsia="Times New Roman" w:hAnsi="Times New Roman" w:cs="Times New Roman"/>
          <w:spacing w:val="-1"/>
          <w:sz w:val="24"/>
          <w:szCs w:val="24"/>
          <w:lang w:val="ro-RO"/>
        </w:rPr>
        <w:t xml:space="preserve"> </w:t>
      </w:r>
      <w:r w:rsidRPr="000C028A">
        <w:rPr>
          <w:rFonts w:ascii="Times New Roman" w:eastAsia="Times New Roman" w:hAnsi="Times New Roman" w:cs="Times New Roman"/>
          <w:sz w:val="24"/>
          <w:szCs w:val="24"/>
          <w:lang w:val="ro-RO"/>
        </w:rPr>
        <w:t>de la Portile de Fier I a inundat 3262</w:t>
      </w:r>
      <w:r w:rsidRPr="000C028A">
        <w:rPr>
          <w:rFonts w:ascii="Times New Roman" w:eastAsia="Times New Roman" w:hAnsi="Times New Roman" w:cs="Times New Roman"/>
          <w:spacing w:val="-2"/>
          <w:sz w:val="24"/>
          <w:szCs w:val="24"/>
          <w:lang w:val="ro-RO"/>
        </w:rPr>
        <w:t xml:space="preserve"> </w:t>
      </w:r>
      <w:r w:rsidRPr="000C028A">
        <w:rPr>
          <w:rFonts w:ascii="Times New Roman" w:eastAsia="Times New Roman" w:hAnsi="Times New Roman" w:cs="Times New Roman"/>
          <w:sz w:val="24"/>
          <w:szCs w:val="24"/>
          <w:lang w:val="ro-RO"/>
        </w:rPr>
        <w:t>ha</w:t>
      </w:r>
      <w:r w:rsidRPr="000C028A">
        <w:rPr>
          <w:rFonts w:ascii="Times New Roman" w:eastAsia="Times New Roman" w:hAnsi="Times New Roman" w:cs="Times New Roman"/>
          <w:spacing w:val="-3"/>
          <w:sz w:val="24"/>
          <w:szCs w:val="24"/>
          <w:lang w:val="ro-RO"/>
        </w:rPr>
        <w:t xml:space="preserve"> </w:t>
      </w:r>
      <w:r w:rsidRPr="000C028A">
        <w:rPr>
          <w:rFonts w:ascii="Times New Roman" w:eastAsia="Times New Roman" w:hAnsi="Times New Roman" w:cs="Times New Roman"/>
          <w:sz w:val="24"/>
          <w:szCs w:val="24"/>
          <w:lang w:val="ro-RO"/>
        </w:rPr>
        <w:t>pe</w:t>
      </w:r>
      <w:r w:rsidRPr="000C028A">
        <w:rPr>
          <w:rFonts w:ascii="Times New Roman" w:eastAsia="Times New Roman" w:hAnsi="Times New Roman" w:cs="Times New Roman"/>
          <w:spacing w:val="-3"/>
          <w:sz w:val="24"/>
          <w:szCs w:val="24"/>
          <w:lang w:val="ro-RO"/>
        </w:rPr>
        <w:t xml:space="preserve"> </w:t>
      </w:r>
      <w:r w:rsidRPr="000C028A">
        <w:rPr>
          <w:rFonts w:ascii="Times New Roman" w:eastAsia="Times New Roman" w:hAnsi="Times New Roman" w:cs="Times New Roman"/>
          <w:sz w:val="24"/>
          <w:szCs w:val="24"/>
          <w:lang w:val="ro-RO"/>
        </w:rPr>
        <w:t>malul</w:t>
      </w:r>
      <w:r w:rsidRPr="000C028A">
        <w:rPr>
          <w:rFonts w:ascii="Times New Roman" w:eastAsia="Times New Roman" w:hAnsi="Times New Roman" w:cs="Times New Roman"/>
          <w:spacing w:val="-7"/>
          <w:sz w:val="24"/>
          <w:szCs w:val="24"/>
          <w:lang w:val="ro-RO"/>
        </w:rPr>
        <w:t xml:space="preserve"> </w:t>
      </w:r>
      <w:r w:rsidRPr="000C028A">
        <w:rPr>
          <w:rFonts w:ascii="Times New Roman" w:eastAsia="Times New Roman" w:hAnsi="Times New Roman" w:cs="Times New Roman"/>
          <w:sz w:val="24"/>
          <w:szCs w:val="24"/>
          <w:lang w:val="ro-RO"/>
        </w:rPr>
        <w:t>stâng</w:t>
      </w:r>
      <w:r w:rsidRPr="000C028A">
        <w:rPr>
          <w:rFonts w:ascii="Times New Roman" w:eastAsia="Times New Roman" w:hAnsi="Times New Roman" w:cs="Times New Roman"/>
          <w:spacing w:val="-2"/>
          <w:sz w:val="24"/>
          <w:szCs w:val="24"/>
          <w:lang w:val="ro-RO"/>
        </w:rPr>
        <w:t xml:space="preserve"> </w:t>
      </w:r>
      <w:r w:rsidRPr="000C028A">
        <w:rPr>
          <w:rFonts w:ascii="Times New Roman" w:eastAsia="Times New Roman" w:hAnsi="Times New Roman" w:cs="Times New Roman"/>
          <w:sz w:val="24"/>
          <w:szCs w:val="24"/>
          <w:lang w:val="ro-RO"/>
        </w:rPr>
        <w:t>și</w:t>
      </w:r>
      <w:r w:rsidRPr="000C028A">
        <w:rPr>
          <w:rFonts w:ascii="Times New Roman" w:eastAsia="Times New Roman" w:hAnsi="Times New Roman" w:cs="Times New Roman"/>
          <w:spacing w:val="-7"/>
          <w:sz w:val="24"/>
          <w:szCs w:val="24"/>
          <w:lang w:val="ro-RO"/>
        </w:rPr>
        <w:t xml:space="preserve"> </w:t>
      </w:r>
      <w:r w:rsidRPr="000C028A">
        <w:rPr>
          <w:rFonts w:ascii="Times New Roman" w:eastAsia="Times New Roman" w:hAnsi="Times New Roman" w:cs="Times New Roman"/>
          <w:sz w:val="24"/>
          <w:szCs w:val="24"/>
          <w:lang w:val="ro-RO"/>
        </w:rPr>
        <w:t>6569</w:t>
      </w:r>
      <w:r w:rsidRPr="000C028A">
        <w:rPr>
          <w:rFonts w:ascii="Times New Roman" w:eastAsia="Times New Roman" w:hAnsi="Times New Roman" w:cs="Times New Roman"/>
          <w:spacing w:val="-2"/>
          <w:sz w:val="24"/>
          <w:szCs w:val="24"/>
          <w:lang w:val="ro-RO"/>
        </w:rPr>
        <w:t xml:space="preserve"> </w:t>
      </w:r>
      <w:r w:rsidRPr="000C028A">
        <w:rPr>
          <w:rFonts w:ascii="Times New Roman" w:eastAsia="Times New Roman" w:hAnsi="Times New Roman" w:cs="Times New Roman"/>
          <w:sz w:val="24"/>
          <w:szCs w:val="24"/>
          <w:lang w:val="ro-RO"/>
        </w:rPr>
        <w:t>ha</w:t>
      </w:r>
      <w:r w:rsidRPr="000C028A">
        <w:rPr>
          <w:rFonts w:ascii="Times New Roman" w:eastAsia="Times New Roman" w:hAnsi="Times New Roman" w:cs="Times New Roman"/>
          <w:spacing w:val="-3"/>
          <w:sz w:val="24"/>
          <w:szCs w:val="24"/>
          <w:lang w:val="ro-RO"/>
        </w:rPr>
        <w:t xml:space="preserve"> </w:t>
      </w:r>
      <w:r w:rsidRPr="000C028A">
        <w:rPr>
          <w:rFonts w:ascii="Times New Roman" w:eastAsia="Times New Roman" w:hAnsi="Times New Roman" w:cs="Times New Roman"/>
          <w:sz w:val="24"/>
          <w:szCs w:val="24"/>
          <w:lang w:val="ro-RO"/>
        </w:rPr>
        <w:t>pe malul</w:t>
      </w:r>
      <w:r w:rsidRPr="000C028A">
        <w:rPr>
          <w:rFonts w:ascii="Times New Roman" w:eastAsia="Times New Roman" w:hAnsi="Times New Roman" w:cs="Times New Roman"/>
          <w:spacing w:val="-10"/>
          <w:sz w:val="24"/>
          <w:szCs w:val="24"/>
          <w:lang w:val="ro-RO"/>
        </w:rPr>
        <w:t xml:space="preserve"> </w:t>
      </w:r>
      <w:r w:rsidRPr="000C028A">
        <w:rPr>
          <w:rFonts w:ascii="Times New Roman" w:eastAsia="Times New Roman" w:hAnsi="Times New Roman" w:cs="Times New Roman"/>
          <w:sz w:val="24"/>
          <w:szCs w:val="24"/>
          <w:lang w:val="ro-RO"/>
        </w:rPr>
        <w:t>drept,</w:t>
      </w:r>
      <w:r w:rsidRPr="000C028A">
        <w:rPr>
          <w:rFonts w:ascii="Times New Roman" w:eastAsia="Times New Roman" w:hAnsi="Times New Roman" w:cs="Times New Roman"/>
          <w:spacing w:val="-5"/>
          <w:sz w:val="24"/>
          <w:szCs w:val="24"/>
          <w:lang w:val="ro-RO"/>
        </w:rPr>
        <w:t xml:space="preserve"> </w:t>
      </w:r>
      <w:r w:rsidRPr="000C028A">
        <w:rPr>
          <w:rFonts w:ascii="Times New Roman" w:eastAsia="Times New Roman" w:hAnsi="Times New Roman" w:cs="Times New Roman"/>
          <w:sz w:val="24"/>
          <w:szCs w:val="24"/>
          <w:lang w:val="ro-RO"/>
        </w:rPr>
        <w:t>totalizând</w:t>
      </w:r>
      <w:r w:rsidRPr="000C028A">
        <w:rPr>
          <w:rFonts w:ascii="Times New Roman" w:eastAsia="Times New Roman" w:hAnsi="Times New Roman" w:cs="Times New Roman"/>
          <w:spacing w:val="-2"/>
          <w:sz w:val="24"/>
          <w:szCs w:val="24"/>
          <w:lang w:val="ro-RO"/>
        </w:rPr>
        <w:t xml:space="preserve"> </w:t>
      </w:r>
      <w:r w:rsidRPr="000C028A">
        <w:rPr>
          <w:rFonts w:ascii="Times New Roman" w:eastAsia="Times New Roman" w:hAnsi="Times New Roman" w:cs="Times New Roman"/>
          <w:sz w:val="24"/>
          <w:szCs w:val="24"/>
          <w:lang w:val="ro-RO"/>
        </w:rPr>
        <w:t>o suprafață</w:t>
      </w:r>
      <w:r w:rsidRPr="000C028A">
        <w:rPr>
          <w:rFonts w:ascii="Times New Roman" w:eastAsia="Times New Roman" w:hAnsi="Times New Roman" w:cs="Times New Roman"/>
          <w:spacing w:val="-3"/>
          <w:sz w:val="24"/>
          <w:szCs w:val="24"/>
          <w:lang w:val="ro-RO"/>
        </w:rPr>
        <w:t xml:space="preserve"> </w:t>
      </w:r>
      <w:r w:rsidRPr="000C028A">
        <w:rPr>
          <w:rFonts w:ascii="Times New Roman" w:eastAsia="Times New Roman" w:hAnsi="Times New Roman" w:cs="Times New Roman"/>
          <w:sz w:val="24"/>
          <w:szCs w:val="24"/>
          <w:lang w:val="ro-RO"/>
        </w:rPr>
        <w:t>de</w:t>
      </w:r>
      <w:r w:rsidRPr="000C028A">
        <w:rPr>
          <w:rFonts w:ascii="Times New Roman" w:eastAsia="Times New Roman" w:hAnsi="Times New Roman" w:cs="Times New Roman"/>
          <w:spacing w:val="-3"/>
          <w:sz w:val="24"/>
          <w:szCs w:val="24"/>
          <w:lang w:val="ro-RO"/>
        </w:rPr>
        <w:t xml:space="preserve"> </w:t>
      </w:r>
      <w:r w:rsidRPr="000C028A">
        <w:rPr>
          <w:rFonts w:ascii="Times New Roman" w:eastAsia="Times New Roman" w:hAnsi="Times New Roman" w:cs="Times New Roman"/>
          <w:sz w:val="24"/>
          <w:szCs w:val="24"/>
          <w:lang w:val="ro-RO"/>
        </w:rPr>
        <w:t>32.000 ha și un volum</w:t>
      </w:r>
      <w:r w:rsidRPr="000C028A">
        <w:rPr>
          <w:rFonts w:ascii="Times New Roman" w:eastAsia="Times New Roman" w:hAnsi="Times New Roman" w:cs="Times New Roman"/>
          <w:spacing w:val="-1"/>
          <w:sz w:val="24"/>
          <w:szCs w:val="24"/>
          <w:lang w:val="ro-RO"/>
        </w:rPr>
        <w:t xml:space="preserve"> </w:t>
      </w:r>
      <w:r w:rsidRPr="000C028A">
        <w:rPr>
          <w:rFonts w:ascii="Times New Roman" w:eastAsia="Times New Roman" w:hAnsi="Times New Roman" w:cs="Times New Roman"/>
          <w:sz w:val="24"/>
          <w:szCs w:val="24"/>
          <w:lang w:val="ro-RO"/>
        </w:rPr>
        <w:t>de apă de 2550 metri</w:t>
      </w:r>
      <w:r w:rsidRPr="000C028A">
        <w:rPr>
          <w:rFonts w:ascii="Times New Roman" w:eastAsia="Times New Roman" w:hAnsi="Times New Roman" w:cs="Times New Roman"/>
          <w:spacing w:val="-1"/>
          <w:sz w:val="24"/>
          <w:szCs w:val="24"/>
          <w:lang w:val="ro-RO"/>
        </w:rPr>
        <w:t xml:space="preserve"> </w:t>
      </w:r>
      <w:r w:rsidRPr="000C028A">
        <w:rPr>
          <w:rFonts w:ascii="Times New Roman" w:eastAsia="Times New Roman" w:hAnsi="Times New Roman" w:cs="Times New Roman"/>
          <w:sz w:val="24"/>
          <w:szCs w:val="24"/>
          <w:lang w:val="ro-RO"/>
        </w:rPr>
        <w:t>cubi. Coada lacului se întinde până la 140 km ajungând în apropierea orașului Belgrad, unde</w:t>
      </w:r>
      <w:r>
        <w:rPr>
          <w:rFonts w:ascii="Times New Roman" w:eastAsia="Times New Roman" w:hAnsi="Times New Roman" w:cs="Times New Roman"/>
          <w:sz w:val="24"/>
          <w:szCs w:val="24"/>
          <w:lang w:val="ro-RO"/>
        </w:rPr>
        <w:t xml:space="preserve"> </w:t>
      </w:r>
      <w:r w:rsidRPr="000C028A">
        <w:rPr>
          <w:rFonts w:ascii="Times New Roman" w:eastAsia="Times New Roman" w:hAnsi="Times New Roman" w:cs="Times New Roman"/>
          <w:sz w:val="24"/>
          <w:szCs w:val="24"/>
          <w:lang w:val="ro-RO"/>
        </w:rPr>
        <w:t>Dunărea recapătă forma sa inițială.</w:t>
      </w:r>
    </w:p>
    <w:p w14:paraId="568DFA39"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6FA17E4D"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74FBD1C1"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610A10A8"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2D14699D"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2A1700B9"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02E43C1C" w14:textId="77777777" w:rsidR="007C0B10" w:rsidRDefault="007C0B10"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p>
    <w:p w14:paraId="60B1657D" w14:textId="7E07C4FB" w:rsidR="00E46AC8" w:rsidRDefault="00A12494" w:rsidP="00E46AC8">
      <w:pPr>
        <w:widowControl w:val="0"/>
        <w:autoSpaceDE w:val="0"/>
        <w:autoSpaceDN w:val="0"/>
        <w:spacing w:before="243" w:after="0" w:line="240" w:lineRule="auto"/>
        <w:ind w:right="317"/>
        <w:contextualSpacing/>
        <w:jc w:val="both"/>
        <w:rPr>
          <w:rFonts w:ascii="Times New Roman" w:eastAsia="Times New Roman" w:hAnsi="Times New Roman" w:cs="Times New Roman"/>
          <w:sz w:val="24"/>
          <w:szCs w:val="24"/>
          <w:lang w:val="ro-RO"/>
        </w:rPr>
      </w:pPr>
      <w:r w:rsidRPr="000C028A">
        <w:rPr>
          <w:rFonts w:ascii="Times New Roman" w:eastAsia="Times New Roman" w:hAnsi="Times New Roman" w:cs="Times New Roman"/>
          <w:noProof/>
          <w:sz w:val="24"/>
          <w:szCs w:val="24"/>
        </w:rPr>
        <w:drawing>
          <wp:anchor distT="0" distB="0" distL="0" distR="0" simplePos="0" relativeHeight="251653632" behindDoc="1" locked="0" layoutInCell="1" allowOverlap="1" wp14:anchorId="7BC5761A" wp14:editId="01E5662D">
            <wp:simplePos x="0" y="0"/>
            <wp:positionH relativeFrom="page">
              <wp:posOffset>2006600</wp:posOffset>
            </wp:positionH>
            <wp:positionV relativeFrom="paragraph">
              <wp:posOffset>421640</wp:posOffset>
            </wp:positionV>
            <wp:extent cx="4279900" cy="2447290"/>
            <wp:effectExtent l="0" t="0" r="0" b="0"/>
            <wp:wrapTopAndBottom/>
            <wp:docPr id="1033345245" name="Image 14" descr="cid:image026.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id:image026.jpg@01D884C2.22339F80"/>
                    <pic:cNvPicPr/>
                  </pic:nvPicPr>
                  <pic:blipFill>
                    <a:blip r:embed="rId39" cstate="print"/>
                    <a:stretch>
                      <a:fillRect/>
                    </a:stretch>
                  </pic:blipFill>
                  <pic:spPr>
                    <a:xfrm>
                      <a:off x="0" y="0"/>
                      <a:ext cx="4279900" cy="2447290"/>
                    </a:xfrm>
                    <a:prstGeom prst="rect">
                      <a:avLst/>
                    </a:prstGeom>
                  </pic:spPr>
                </pic:pic>
              </a:graphicData>
            </a:graphic>
            <wp14:sizeRelH relativeFrom="margin">
              <wp14:pctWidth>0</wp14:pctWidth>
            </wp14:sizeRelH>
          </wp:anchor>
        </w:drawing>
      </w:r>
      <w:r w:rsidR="001B016C">
        <w:rPr>
          <w:rFonts w:ascii="Times New Roman" w:eastAsia="Times New Roman" w:hAnsi="Times New Roman" w:cs="Times New Roman"/>
          <w:sz w:val="24"/>
          <w:szCs w:val="24"/>
          <w:lang w:val="ro-RO"/>
        </w:rPr>
        <w:t xml:space="preserve">         </w:t>
      </w:r>
    </w:p>
    <w:p w14:paraId="6CA9E6AB" w14:textId="4C7FA517" w:rsidR="00E46AC8" w:rsidRPr="005328DB" w:rsidRDefault="005328DB" w:rsidP="00E9702B">
      <w:pPr>
        <w:widowControl w:val="0"/>
        <w:autoSpaceDE w:val="0"/>
        <w:autoSpaceDN w:val="0"/>
        <w:spacing w:before="262" w:after="0" w:line="238" w:lineRule="auto"/>
        <w:ind w:right="58" w:firstLine="706"/>
        <w:contextualSpacing/>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 xml:space="preserve">                                                                            </w:t>
      </w:r>
      <w:r w:rsidR="00E46AC8" w:rsidRPr="005328DB">
        <w:rPr>
          <w:rFonts w:ascii="Times New Roman" w:eastAsia="Times New Roman" w:hAnsi="Times New Roman" w:cs="Times New Roman"/>
          <w:b/>
          <w:bCs/>
          <w:lang w:val="ro-RO"/>
        </w:rPr>
        <w:t>Hidrocentrala de</w:t>
      </w:r>
      <w:r w:rsidR="00E46AC8" w:rsidRPr="005328DB">
        <w:rPr>
          <w:rFonts w:ascii="Times New Roman" w:eastAsia="Times New Roman" w:hAnsi="Times New Roman" w:cs="Times New Roman"/>
          <w:b/>
          <w:bCs/>
          <w:spacing w:val="-5"/>
          <w:lang w:val="ro-RO"/>
        </w:rPr>
        <w:t xml:space="preserve"> </w:t>
      </w:r>
      <w:r w:rsidR="00E46AC8" w:rsidRPr="005328DB">
        <w:rPr>
          <w:rFonts w:ascii="Times New Roman" w:eastAsia="Times New Roman" w:hAnsi="Times New Roman" w:cs="Times New Roman"/>
          <w:b/>
          <w:bCs/>
          <w:lang w:val="ro-RO"/>
        </w:rPr>
        <w:t>la</w:t>
      </w:r>
      <w:r w:rsidR="00E46AC8" w:rsidRPr="005328DB">
        <w:rPr>
          <w:rFonts w:ascii="Times New Roman" w:eastAsia="Times New Roman" w:hAnsi="Times New Roman" w:cs="Times New Roman"/>
          <w:b/>
          <w:bCs/>
          <w:spacing w:val="-4"/>
          <w:lang w:val="ro-RO"/>
        </w:rPr>
        <w:t xml:space="preserve"> </w:t>
      </w:r>
      <w:r w:rsidR="00E46AC8" w:rsidRPr="005328DB">
        <w:rPr>
          <w:rFonts w:ascii="Times New Roman" w:eastAsia="Times New Roman" w:hAnsi="Times New Roman" w:cs="Times New Roman"/>
          <w:b/>
          <w:bCs/>
          <w:lang w:val="ro-RO"/>
        </w:rPr>
        <w:t>Porțile</w:t>
      </w:r>
      <w:r w:rsidR="00E46AC8" w:rsidRPr="005328DB">
        <w:rPr>
          <w:rFonts w:ascii="Times New Roman" w:eastAsia="Times New Roman" w:hAnsi="Times New Roman" w:cs="Times New Roman"/>
          <w:b/>
          <w:bCs/>
          <w:spacing w:val="-4"/>
          <w:lang w:val="ro-RO"/>
        </w:rPr>
        <w:t xml:space="preserve"> </w:t>
      </w:r>
      <w:r w:rsidR="00E46AC8" w:rsidRPr="005328DB">
        <w:rPr>
          <w:rFonts w:ascii="Times New Roman" w:eastAsia="Times New Roman" w:hAnsi="Times New Roman" w:cs="Times New Roman"/>
          <w:b/>
          <w:bCs/>
          <w:lang w:val="ro-RO"/>
        </w:rPr>
        <w:t>de</w:t>
      </w:r>
      <w:r w:rsidR="00E46AC8" w:rsidRPr="005328DB">
        <w:rPr>
          <w:rFonts w:ascii="Times New Roman" w:eastAsia="Times New Roman" w:hAnsi="Times New Roman" w:cs="Times New Roman"/>
          <w:b/>
          <w:bCs/>
          <w:spacing w:val="-5"/>
          <w:lang w:val="ro-RO"/>
        </w:rPr>
        <w:t xml:space="preserve"> </w:t>
      </w:r>
      <w:r w:rsidR="00E46AC8" w:rsidRPr="005328DB">
        <w:rPr>
          <w:rFonts w:ascii="Times New Roman" w:eastAsia="Times New Roman" w:hAnsi="Times New Roman" w:cs="Times New Roman"/>
          <w:b/>
          <w:bCs/>
          <w:lang w:val="ro-RO"/>
        </w:rPr>
        <w:t>Fier I</w:t>
      </w:r>
      <w:r w:rsidR="00E46AC8" w:rsidRPr="005328DB">
        <w:rPr>
          <w:rFonts w:ascii="Times New Roman" w:eastAsia="Times New Roman" w:hAnsi="Times New Roman" w:cs="Times New Roman"/>
          <w:b/>
          <w:bCs/>
          <w:spacing w:val="-3"/>
          <w:lang w:val="ro-RO"/>
        </w:rPr>
        <w:t xml:space="preserve"> </w:t>
      </w:r>
      <w:r w:rsidR="00E46AC8" w:rsidRPr="005328DB">
        <w:rPr>
          <w:rFonts w:ascii="Times New Roman" w:eastAsia="Times New Roman" w:hAnsi="Times New Roman" w:cs="Times New Roman"/>
          <w:b/>
          <w:bCs/>
          <w:lang w:val="ro-RO"/>
        </w:rPr>
        <w:t>–</w:t>
      </w:r>
      <w:r w:rsidR="00E46AC8" w:rsidRPr="005328DB">
        <w:rPr>
          <w:rFonts w:ascii="Times New Roman" w:eastAsia="Times New Roman" w:hAnsi="Times New Roman" w:cs="Times New Roman"/>
          <w:b/>
          <w:bCs/>
          <w:spacing w:val="1"/>
          <w:lang w:val="ro-RO"/>
        </w:rPr>
        <w:t xml:space="preserve"> </w:t>
      </w:r>
      <w:r w:rsidR="00E46AC8" w:rsidRPr="005328DB">
        <w:rPr>
          <w:rFonts w:ascii="Times New Roman" w:eastAsia="Times New Roman" w:hAnsi="Times New Roman" w:cs="Times New Roman"/>
          <w:b/>
          <w:bCs/>
          <w:lang w:val="ro-RO"/>
        </w:rPr>
        <w:t>vedere</w:t>
      </w:r>
      <w:r w:rsidR="00E46AC8" w:rsidRPr="005328DB">
        <w:rPr>
          <w:rFonts w:ascii="Times New Roman" w:eastAsia="Times New Roman" w:hAnsi="Times New Roman" w:cs="Times New Roman"/>
          <w:b/>
          <w:bCs/>
          <w:spacing w:val="-4"/>
          <w:lang w:val="ro-RO"/>
        </w:rPr>
        <w:t xml:space="preserve"> </w:t>
      </w:r>
      <w:r w:rsidR="00E46AC8" w:rsidRPr="005328DB">
        <w:rPr>
          <w:rFonts w:ascii="Times New Roman" w:eastAsia="Times New Roman" w:hAnsi="Times New Roman" w:cs="Times New Roman"/>
          <w:b/>
          <w:bCs/>
          <w:spacing w:val="-2"/>
          <w:lang w:val="ro-RO"/>
        </w:rPr>
        <w:t>generală</w:t>
      </w:r>
    </w:p>
    <w:p w14:paraId="280830C0" w14:textId="77777777" w:rsidR="005328DB" w:rsidRDefault="00E46AC8"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sz w:val="18"/>
          <w:szCs w:val="18"/>
          <w:lang w:val="ro-RO"/>
        </w:rPr>
      </w:pPr>
      <w:r w:rsidRPr="005328DB">
        <w:rPr>
          <w:rFonts w:ascii="Times New Roman" w:eastAsia="Times New Roman" w:hAnsi="Times New Roman" w:cs="Times New Roman"/>
          <w:bCs/>
          <w:color w:val="000000" w:themeColor="text1"/>
          <w:sz w:val="18"/>
          <w:szCs w:val="18"/>
          <w:lang w:val="ro-RO"/>
        </w:rPr>
        <w:t xml:space="preserve"> sursa: </w:t>
      </w:r>
      <w:hyperlink r:id="rId40" w:history="1">
        <w:r w:rsidRPr="005328DB">
          <w:rPr>
            <w:rStyle w:val="Hyperlink"/>
            <w:rFonts w:ascii="Times New Roman" w:eastAsia="Times New Roman" w:hAnsi="Times New Roman" w:cs="Times New Roman"/>
            <w:bCs/>
            <w:color w:val="000000" w:themeColor="text1"/>
            <w:sz w:val="18"/>
            <w:szCs w:val="18"/>
            <w:u w:val="none"/>
            <w:lang w:val="ro-RO"/>
          </w:rPr>
          <w:t>www.</w:t>
        </w:r>
        <w:r w:rsidRPr="005328DB">
          <w:rPr>
            <w:rStyle w:val="Hyperlink"/>
            <w:bCs/>
            <w:color w:val="000000" w:themeColor="text1"/>
            <w:sz w:val="18"/>
            <w:szCs w:val="18"/>
            <w:u w:val="none"/>
          </w:rPr>
          <w:t xml:space="preserve"> </w:t>
        </w:r>
        <w:r w:rsidRPr="005328DB">
          <w:rPr>
            <w:rStyle w:val="Hyperlink"/>
            <w:rFonts w:ascii="Times New Roman" w:eastAsia="Times New Roman" w:hAnsi="Times New Roman" w:cs="Times New Roman"/>
            <w:bCs/>
            <w:color w:val="000000" w:themeColor="text1"/>
            <w:sz w:val="18"/>
            <w:szCs w:val="18"/>
            <w:u w:val="none"/>
            <w:lang w:val="ro-RO"/>
          </w:rPr>
          <w:t>https://primariadrobeta.ro</w:t>
        </w:r>
      </w:hyperlink>
      <w:r w:rsidR="001B016C" w:rsidRPr="005328DB">
        <w:rPr>
          <w:rFonts w:ascii="Times New Roman" w:eastAsia="Times New Roman" w:hAnsi="Times New Roman" w:cs="Times New Roman"/>
          <w:sz w:val="18"/>
          <w:szCs w:val="18"/>
          <w:lang w:val="ro-RO"/>
        </w:rPr>
        <w:t xml:space="preserve">   </w:t>
      </w:r>
    </w:p>
    <w:p w14:paraId="67792230" w14:textId="7D7C63A8" w:rsidR="001B016C" w:rsidRPr="005328DB" w:rsidRDefault="001B016C"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sz w:val="18"/>
          <w:szCs w:val="18"/>
          <w:lang w:val="ro-RO"/>
        </w:rPr>
      </w:pPr>
      <w:r w:rsidRPr="005328DB">
        <w:rPr>
          <w:rFonts w:ascii="Times New Roman" w:eastAsia="Times New Roman" w:hAnsi="Times New Roman" w:cs="Times New Roman"/>
          <w:sz w:val="18"/>
          <w:szCs w:val="18"/>
          <w:lang w:val="ro-RO"/>
        </w:rPr>
        <w:t xml:space="preserve">     </w:t>
      </w:r>
    </w:p>
    <w:p w14:paraId="598B9C89" w14:textId="585A7735" w:rsidR="001B016C" w:rsidRPr="001B016C" w:rsidRDefault="001B016C" w:rsidP="001B016C">
      <w:pPr>
        <w:widowControl w:val="0"/>
        <w:autoSpaceDE w:val="0"/>
        <w:autoSpaceDN w:val="0"/>
        <w:spacing w:after="0" w:line="237"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Teritoriul</w:t>
      </w:r>
      <w:r w:rsidRPr="001B016C">
        <w:rPr>
          <w:rFonts w:ascii="Times New Roman" w:eastAsia="Times New Roman" w:hAnsi="Times New Roman" w:cs="Times New Roman"/>
          <w:spacing w:val="-10"/>
          <w:sz w:val="24"/>
          <w:szCs w:val="24"/>
          <w:lang w:val="ro-RO"/>
        </w:rPr>
        <w:t xml:space="preserve"> </w:t>
      </w:r>
      <w:r w:rsidRPr="001B016C">
        <w:rPr>
          <w:rFonts w:ascii="Times New Roman" w:eastAsia="Times New Roman" w:hAnsi="Times New Roman" w:cs="Times New Roman"/>
          <w:sz w:val="24"/>
          <w:szCs w:val="24"/>
          <w:lang w:val="ro-RO"/>
        </w:rPr>
        <w:t>pe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care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este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așezat astăzi</w:t>
      </w:r>
      <w:r w:rsidRPr="001B016C">
        <w:rPr>
          <w:rFonts w:ascii="Times New Roman" w:eastAsia="Times New Roman" w:hAnsi="Times New Roman" w:cs="Times New Roman"/>
          <w:spacing w:val="-10"/>
          <w:sz w:val="24"/>
          <w:szCs w:val="24"/>
          <w:lang w:val="ro-RO"/>
        </w:rPr>
        <w:t xml:space="preserve"> </w:t>
      </w:r>
      <w:r w:rsidRPr="001B016C">
        <w:rPr>
          <w:rFonts w:ascii="Times New Roman" w:eastAsia="Times New Roman" w:hAnsi="Times New Roman" w:cs="Times New Roman"/>
          <w:sz w:val="24"/>
          <w:szCs w:val="24"/>
          <w:lang w:val="ro-RO"/>
        </w:rPr>
        <w:t>orașul</w:t>
      </w:r>
      <w:r w:rsidRPr="001B016C">
        <w:rPr>
          <w:rFonts w:ascii="Times New Roman" w:eastAsia="Times New Roman" w:hAnsi="Times New Roman" w:cs="Times New Roman"/>
          <w:spacing w:val="-10"/>
          <w:sz w:val="24"/>
          <w:szCs w:val="24"/>
          <w:lang w:val="ro-RO"/>
        </w:rPr>
        <w:t xml:space="preserve"> </w:t>
      </w:r>
      <w:r w:rsidRPr="001B016C">
        <w:rPr>
          <w:rFonts w:ascii="Times New Roman" w:eastAsia="Times New Roman" w:hAnsi="Times New Roman" w:cs="Times New Roman"/>
          <w:sz w:val="24"/>
          <w:szCs w:val="24"/>
          <w:lang w:val="ro-RO"/>
        </w:rPr>
        <w:t>a fost</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o</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câmpie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cu</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pâlcuri</w:t>
      </w:r>
      <w:r w:rsidRPr="001B016C">
        <w:rPr>
          <w:rFonts w:ascii="Times New Roman" w:eastAsia="Times New Roman" w:hAnsi="Times New Roman" w:cs="Times New Roman"/>
          <w:spacing w:val="-10"/>
          <w:sz w:val="24"/>
          <w:szCs w:val="24"/>
          <w:lang w:val="ro-RO"/>
        </w:rPr>
        <w:t xml:space="preserve"> </w:t>
      </w: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stejari, din care s-a păstrat o suprafață mică, în nord, de numai 12 hectare, actuala pădure Crihala.</w:t>
      </w:r>
    </w:p>
    <w:p w14:paraId="5C010AE9" w14:textId="77777777" w:rsidR="001B016C" w:rsidRPr="001B016C" w:rsidRDefault="001B016C" w:rsidP="001B016C">
      <w:pPr>
        <w:widowControl w:val="0"/>
        <w:autoSpaceDE w:val="0"/>
        <w:autoSpaceDN w:val="0"/>
        <w:spacing w:after="0" w:line="240"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Parcul</w:t>
      </w:r>
      <w:r w:rsidRPr="001B016C">
        <w:rPr>
          <w:rFonts w:ascii="Times New Roman" w:eastAsia="Times New Roman" w:hAnsi="Times New Roman" w:cs="Times New Roman"/>
          <w:spacing w:val="40"/>
          <w:sz w:val="24"/>
          <w:szCs w:val="24"/>
          <w:lang w:val="ro-RO"/>
        </w:rPr>
        <w:t xml:space="preserve"> </w:t>
      </w:r>
      <w:r w:rsidRPr="001B016C">
        <w:rPr>
          <w:rFonts w:ascii="Times New Roman" w:eastAsia="Times New Roman" w:hAnsi="Times New Roman" w:cs="Times New Roman"/>
          <w:sz w:val="24"/>
          <w:szCs w:val="24"/>
          <w:lang w:val="ro-RO"/>
        </w:rPr>
        <w:t>Rozelor din</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Drobeta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Turnu Severin</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cuprinde</w:t>
      </w:r>
      <w:r w:rsidRPr="001B016C">
        <w:rPr>
          <w:rFonts w:ascii="Times New Roman" w:eastAsia="Times New Roman" w:hAnsi="Times New Roman" w:cs="Times New Roman"/>
          <w:spacing w:val="40"/>
          <w:sz w:val="24"/>
          <w:szCs w:val="24"/>
          <w:lang w:val="ro-RO"/>
        </w:rPr>
        <w:t xml:space="preserve"> </w:t>
      </w:r>
      <w:r w:rsidRPr="001B016C">
        <w:rPr>
          <w:rFonts w:ascii="Times New Roman" w:eastAsia="Times New Roman" w:hAnsi="Times New Roman" w:cs="Times New Roman"/>
          <w:sz w:val="24"/>
          <w:szCs w:val="24"/>
          <w:lang w:val="ro-RO"/>
        </w:rPr>
        <w:t>sute</w:t>
      </w:r>
      <w:r w:rsidRPr="001B016C">
        <w:rPr>
          <w:rFonts w:ascii="Times New Roman" w:eastAsia="Times New Roman" w:hAnsi="Times New Roman" w:cs="Times New Roman"/>
          <w:spacing w:val="-6"/>
          <w:sz w:val="24"/>
          <w:szCs w:val="24"/>
          <w:lang w:val="ro-RO"/>
        </w:rPr>
        <w:t xml:space="preserve"> </w:t>
      </w: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40"/>
          <w:sz w:val="24"/>
          <w:szCs w:val="24"/>
          <w:lang w:val="ro-RO"/>
        </w:rPr>
        <w:t xml:space="preserve"> </w:t>
      </w:r>
      <w:r w:rsidRPr="001B016C">
        <w:rPr>
          <w:rFonts w:ascii="Times New Roman" w:eastAsia="Times New Roman" w:hAnsi="Times New Roman" w:cs="Times New Roman"/>
          <w:sz w:val="24"/>
          <w:szCs w:val="24"/>
          <w:lang w:val="ro-RO"/>
        </w:rPr>
        <w:t>soiuri</w:t>
      </w:r>
      <w:r w:rsidRPr="001B016C">
        <w:rPr>
          <w:rFonts w:ascii="Times New Roman" w:eastAsia="Times New Roman" w:hAnsi="Times New Roman" w:cs="Times New Roman"/>
          <w:spacing w:val="40"/>
          <w:sz w:val="24"/>
          <w:szCs w:val="24"/>
          <w:lang w:val="ro-RO"/>
        </w:rPr>
        <w:t xml:space="preserve"> </w:t>
      </w: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arbori</w:t>
      </w:r>
      <w:r w:rsidRPr="001B016C">
        <w:rPr>
          <w:rFonts w:ascii="Times New Roman" w:eastAsia="Times New Roman" w:hAnsi="Times New Roman" w:cs="Times New Roman"/>
          <w:spacing w:val="-8"/>
          <w:sz w:val="24"/>
          <w:szCs w:val="24"/>
          <w:lang w:val="ro-RO"/>
        </w:rPr>
        <w:t xml:space="preserve"> </w:t>
      </w:r>
      <w:r w:rsidRPr="001B016C">
        <w:rPr>
          <w:rFonts w:ascii="Times New Roman" w:eastAsia="Times New Roman" w:hAnsi="Times New Roman" w:cs="Times New Roman"/>
          <w:sz w:val="24"/>
          <w:szCs w:val="24"/>
          <w:lang w:val="ro-RO"/>
        </w:rPr>
        <w:t>și trandafiri, înfloriți pe zeci de hectare.</w:t>
      </w:r>
    </w:p>
    <w:p w14:paraId="2F0C7000" w14:textId="77777777" w:rsidR="001B016C" w:rsidRPr="001B016C" w:rsidRDefault="001B016C" w:rsidP="001B016C">
      <w:pPr>
        <w:widowControl w:val="0"/>
        <w:tabs>
          <w:tab w:val="left" w:pos="0"/>
        </w:tabs>
        <w:autoSpaceDE w:val="0"/>
        <w:autoSpaceDN w:val="0"/>
        <w:spacing w:after="0" w:line="237"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asemenea,</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arbori</w:t>
      </w:r>
      <w:r w:rsidRPr="001B016C">
        <w:rPr>
          <w:rFonts w:ascii="Times New Roman" w:eastAsia="Times New Roman" w:hAnsi="Times New Roman" w:cs="Times New Roman"/>
          <w:spacing w:val="-12"/>
          <w:sz w:val="24"/>
          <w:szCs w:val="24"/>
          <w:lang w:val="ro-RO"/>
        </w:rPr>
        <w:t xml:space="preserve"> </w:t>
      </w: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4"/>
          <w:sz w:val="24"/>
          <w:szCs w:val="24"/>
          <w:lang w:val="ro-RO"/>
        </w:rPr>
        <w:t xml:space="preserve"> </w:t>
      </w:r>
      <w:r w:rsidRPr="001B016C">
        <w:rPr>
          <w:rFonts w:ascii="Times New Roman" w:eastAsia="Times New Roman" w:hAnsi="Times New Roman" w:cs="Times New Roman"/>
          <w:sz w:val="24"/>
          <w:szCs w:val="24"/>
          <w:lang w:val="ro-RO"/>
        </w:rPr>
        <w:t>origine mediteraneană,</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precum:</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smochinul, migdalul</w:t>
      </w:r>
      <w:r w:rsidRPr="001B016C">
        <w:rPr>
          <w:rFonts w:ascii="Times New Roman" w:eastAsia="Times New Roman" w:hAnsi="Times New Roman" w:cs="Times New Roman"/>
          <w:spacing w:val="-12"/>
          <w:sz w:val="24"/>
          <w:szCs w:val="24"/>
          <w:lang w:val="ro-RO"/>
        </w:rPr>
        <w:t xml:space="preserve"> </w:t>
      </w:r>
      <w:r w:rsidRPr="001B016C">
        <w:rPr>
          <w:rFonts w:ascii="Times New Roman" w:eastAsia="Times New Roman" w:hAnsi="Times New Roman" w:cs="Times New Roman"/>
          <w:sz w:val="24"/>
          <w:szCs w:val="24"/>
          <w:lang w:val="ro-RO"/>
        </w:rPr>
        <w:t>ori castanul comestibil, sunt caracteristici zonei.</w:t>
      </w:r>
    </w:p>
    <w:p w14:paraId="0B31844C" w14:textId="77777777" w:rsidR="001B016C" w:rsidRPr="001B016C" w:rsidRDefault="001B016C" w:rsidP="001B016C">
      <w:pPr>
        <w:widowControl w:val="0"/>
        <w:tabs>
          <w:tab w:val="left" w:pos="0"/>
        </w:tabs>
        <w:autoSpaceDE w:val="0"/>
        <w:autoSpaceDN w:val="0"/>
        <w:spacing w:after="0" w:line="240"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Fauna</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este</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specifică</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zonei</w:t>
      </w:r>
      <w:r w:rsidRPr="001B016C">
        <w:rPr>
          <w:rFonts w:ascii="Times New Roman" w:eastAsia="Times New Roman" w:hAnsi="Times New Roman" w:cs="Times New Roman"/>
          <w:spacing w:val="-11"/>
          <w:sz w:val="24"/>
          <w:szCs w:val="24"/>
          <w:lang w:val="ro-RO"/>
        </w:rPr>
        <w:t xml:space="preserve"> </w:t>
      </w:r>
      <w:r w:rsidRPr="001B016C">
        <w:rPr>
          <w:rFonts w:ascii="Times New Roman" w:eastAsia="Times New Roman" w:hAnsi="Times New Roman" w:cs="Times New Roman"/>
          <w:sz w:val="24"/>
          <w:szCs w:val="24"/>
          <w:lang w:val="ro-RO"/>
        </w:rPr>
        <w:t>de</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câmpie, fiind formată în</w:t>
      </w:r>
      <w:r w:rsidRPr="001B016C">
        <w:rPr>
          <w:rFonts w:ascii="Times New Roman" w:eastAsia="Times New Roman" w:hAnsi="Times New Roman" w:cs="Times New Roman"/>
          <w:spacing w:val="-7"/>
          <w:sz w:val="24"/>
          <w:szCs w:val="24"/>
          <w:lang w:val="ro-RO"/>
        </w:rPr>
        <w:t xml:space="preserve"> </w:t>
      </w:r>
      <w:r w:rsidRPr="001B016C">
        <w:rPr>
          <w:rFonts w:ascii="Times New Roman" w:eastAsia="Times New Roman" w:hAnsi="Times New Roman" w:cs="Times New Roman"/>
          <w:sz w:val="24"/>
          <w:szCs w:val="24"/>
          <w:lang w:val="ro-RO"/>
        </w:rPr>
        <w:t>special</w:t>
      </w:r>
      <w:r w:rsidRPr="001B016C">
        <w:rPr>
          <w:rFonts w:ascii="Times New Roman" w:eastAsia="Times New Roman" w:hAnsi="Times New Roman" w:cs="Times New Roman"/>
          <w:spacing w:val="-11"/>
          <w:sz w:val="24"/>
          <w:szCs w:val="24"/>
          <w:lang w:val="ro-RO"/>
        </w:rPr>
        <w:t xml:space="preserve"> </w:t>
      </w:r>
      <w:r w:rsidRPr="001B016C">
        <w:rPr>
          <w:rFonts w:ascii="Times New Roman" w:eastAsia="Times New Roman" w:hAnsi="Times New Roman" w:cs="Times New Roman"/>
          <w:sz w:val="24"/>
          <w:szCs w:val="24"/>
          <w:lang w:val="ro-RO"/>
        </w:rPr>
        <w:t>din</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rozătoare (popândăul, hârciogul și iepurele), păsări</w:t>
      </w:r>
      <w:r w:rsidRPr="001B016C">
        <w:rPr>
          <w:rFonts w:ascii="Times New Roman" w:eastAsia="Times New Roman" w:hAnsi="Times New Roman" w:cs="Times New Roman"/>
          <w:spacing w:val="-4"/>
          <w:sz w:val="24"/>
          <w:szCs w:val="24"/>
          <w:lang w:val="ro-RO"/>
        </w:rPr>
        <w:t xml:space="preserve"> </w:t>
      </w:r>
      <w:r w:rsidRPr="001B016C">
        <w:rPr>
          <w:rFonts w:ascii="Times New Roman" w:eastAsia="Times New Roman" w:hAnsi="Times New Roman" w:cs="Times New Roman"/>
          <w:sz w:val="24"/>
          <w:szCs w:val="24"/>
          <w:lang w:val="ro-RO"/>
        </w:rPr>
        <w:t>(pitpalacul, graurul, ciocârlia, prigoria, dumbrăveanca și fișa de câmp) dar și reptilele (șarpele săritor și șoparla).</w:t>
      </w:r>
    </w:p>
    <w:p w14:paraId="05AD185A" w14:textId="77777777" w:rsidR="001B016C" w:rsidRPr="001B016C" w:rsidRDefault="001B016C" w:rsidP="001B016C">
      <w:pPr>
        <w:widowControl w:val="0"/>
        <w:autoSpaceDE w:val="0"/>
        <w:autoSpaceDN w:val="0"/>
        <w:spacing w:after="0" w:line="240"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Ihtiofauna este dominată de mreană, cegă, clean, știucă, ghibori și scobar. O notă aparte</w:t>
      </w:r>
      <w:r w:rsidRPr="001B016C">
        <w:rPr>
          <w:rFonts w:ascii="Times New Roman" w:eastAsia="Times New Roman" w:hAnsi="Times New Roman" w:cs="Times New Roman"/>
          <w:spacing w:val="-6"/>
          <w:sz w:val="24"/>
          <w:szCs w:val="24"/>
          <w:lang w:val="ro-RO"/>
        </w:rPr>
        <w:t xml:space="preserve"> </w:t>
      </w:r>
      <w:r w:rsidRPr="001B016C">
        <w:rPr>
          <w:rFonts w:ascii="Times New Roman" w:eastAsia="Times New Roman" w:hAnsi="Times New Roman" w:cs="Times New Roman"/>
          <w:sz w:val="24"/>
          <w:szCs w:val="24"/>
          <w:lang w:val="ro-RO"/>
        </w:rPr>
        <w:t>face</w:t>
      </w:r>
      <w:r w:rsidRPr="001B016C">
        <w:rPr>
          <w:rFonts w:ascii="Times New Roman" w:eastAsia="Times New Roman" w:hAnsi="Times New Roman" w:cs="Times New Roman"/>
          <w:spacing w:val="-6"/>
          <w:sz w:val="24"/>
          <w:szCs w:val="24"/>
          <w:lang w:val="ro-RO"/>
        </w:rPr>
        <w:t xml:space="preserve"> </w:t>
      </w:r>
      <w:r w:rsidRPr="001B016C">
        <w:rPr>
          <w:rFonts w:ascii="Times New Roman" w:eastAsia="Times New Roman" w:hAnsi="Times New Roman" w:cs="Times New Roman"/>
          <w:sz w:val="24"/>
          <w:szCs w:val="24"/>
          <w:lang w:val="ro-RO"/>
        </w:rPr>
        <w:t>peștele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migrator</w:t>
      </w:r>
      <w:r w:rsidRPr="001B016C">
        <w:rPr>
          <w:rFonts w:ascii="Times New Roman" w:eastAsia="Times New Roman" w:hAnsi="Times New Roman" w:cs="Times New Roman"/>
          <w:spacing w:val="-8"/>
          <w:sz w:val="24"/>
          <w:szCs w:val="24"/>
          <w:lang w:val="ro-RO"/>
        </w:rPr>
        <w:t xml:space="preserve"> </w:t>
      </w:r>
      <w:r w:rsidRPr="001B016C">
        <w:rPr>
          <w:rFonts w:ascii="Times New Roman" w:eastAsia="Times New Roman" w:hAnsi="Times New Roman" w:cs="Times New Roman"/>
          <w:sz w:val="24"/>
          <w:szCs w:val="24"/>
          <w:lang w:val="ro-RO"/>
        </w:rPr>
        <w:t>anghile,</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element</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atlantic</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mediteraneano –</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pontic,</w:t>
      </w:r>
      <w:r w:rsidRPr="001B016C">
        <w:rPr>
          <w:rFonts w:ascii="Times New Roman" w:eastAsia="Times New Roman" w:hAnsi="Times New Roman" w:cs="Times New Roman"/>
          <w:spacing w:val="-3"/>
          <w:sz w:val="24"/>
          <w:szCs w:val="24"/>
          <w:lang w:val="ro-RO"/>
        </w:rPr>
        <w:t xml:space="preserve"> </w:t>
      </w:r>
      <w:r w:rsidRPr="001B016C">
        <w:rPr>
          <w:rFonts w:ascii="Times New Roman" w:eastAsia="Times New Roman" w:hAnsi="Times New Roman" w:cs="Times New Roman"/>
          <w:sz w:val="24"/>
          <w:szCs w:val="24"/>
          <w:lang w:val="ro-RO"/>
        </w:rPr>
        <w:t>care</w:t>
      </w:r>
      <w:r w:rsidRPr="001B016C">
        <w:rPr>
          <w:rFonts w:ascii="Times New Roman" w:eastAsia="Times New Roman" w:hAnsi="Times New Roman" w:cs="Times New Roman"/>
          <w:spacing w:val="-6"/>
          <w:sz w:val="24"/>
          <w:szCs w:val="24"/>
          <w:lang w:val="ro-RO"/>
        </w:rPr>
        <w:t xml:space="preserve"> </w:t>
      </w:r>
      <w:r w:rsidRPr="001B016C">
        <w:rPr>
          <w:rFonts w:ascii="Times New Roman" w:eastAsia="Times New Roman" w:hAnsi="Times New Roman" w:cs="Times New Roman"/>
          <w:sz w:val="24"/>
          <w:szCs w:val="24"/>
          <w:lang w:val="ro-RO"/>
        </w:rPr>
        <w:t>vine pentru maturizare în Dunăre, tocmai din Oceanul Atlantic.</w:t>
      </w:r>
    </w:p>
    <w:p w14:paraId="5C8BE5C6" w14:textId="77777777" w:rsidR="001B016C" w:rsidRPr="001B016C" w:rsidRDefault="001B016C" w:rsidP="001B016C">
      <w:pPr>
        <w:widowControl w:val="0"/>
        <w:autoSpaceDE w:val="0"/>
        <w:autoSpaceDN w:val="0"/>
        <w:spacing w:after="0" w:line="237" w:lineRule="auto"/>
        <w:ind w:right="-16"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Există</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în</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fauna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din</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zonă</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și</w:t>
      </w:r>
      <w:r w:rsidRPr="001B016C">
        <w:rPr>
          <w:rFonts w:ascii="Times New Roman" w:eastAsia="Times New Roman" w:hAnsi="Times New Roman" w:cs="Times New Roman"/>
          <w:spacing w:val="-9"/>
          <w:sz w:val="24"/>
          <w:szCs w:val="24"/>
          <w:lang w:val="ro-RO"/>
        </w:rPr>
        <w:t xml:space="preserve"> </w:t>
      </w:r>
      <w:r w:rsidRPr="001B016C">
        <w:rPr>
          <w:rFonts w:ascii="Times New Roman" w:eastAsia="Times New Roman" w:hAnsi="Times New Roman" w:cs="Times New Roman"/>
          <w:sz w:val="24"/>
          <w:szCs w:val="24"/>
          <w:lang w:val="ro-RO"/>
        </w:rPr>
        <w:t>unele</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particularități</w:t>
      </w:r>
      <w:r w:rsidRPr="001B016C">
        <w:rPr>
          <w:rFonts w:ascii="Times New Roman" w:eastAsia="Times New Roman" w:hAnsi="Times New Roman" w:cs="Times New Roman"/>
          <w:spacing w:val="-9"/>
          <w:sz w:val="24"/>
          <w:szCs w:val="24"/>
          <w:lang w:val="ro-RO"/>
        </w:rPr>
        <w:t xml:space="preserve"> </w:t>
      </w:r>
      <w:r w:rsidRPr="001B016C">
        <w:rPr>
          <w:rFonts w:ascii="Times New Roman" w:eastAsia="Times New Roman" w:hAnsi="Times New Roman" w:cs="Times New Roman"/>
          <w:sz w:val="24"/>
          <w:szCs w:val="24"/>
          <w:lang w:val="ro-RO"/>
        </w:rPr>
        <w:t>deosebite, precum</w:t>
      </w:r>
      <w:r w:rsidRPr="001B016C">
        <w:rPr>
          <w:rFonts w:ascii="Times New Roman" w:eastAsia="Times New Roman" w:hAnsi="Times New Roman" w:cs="Times New Roman"/>
          <w:spacing w:val="-9"/>
          <w:sz w:val="24"/>
          <w:szCs w:val="24"/>
          <w:lang w:val="ro-RO"/>
        </w:rPr>
        <w:t xml:space="preserve"> </w:t>
      </w:r>
      <w:r w:rsidRPr="001B016C">
        <w:rPr>
          <w:rFonts w:ascii="Times New Roman" w:eastAsia="Times New Roman" w:hAnsi="Times New Roman" w:cs="Times New Roman"/>
          <w:sz w:val="24"/>
          <w:szCs w:val="24"/>
          <w:lang w:val="ro-RO"/>
        </w:rPr>
        <w:t>broasca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țestoasă</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de uscat, vipera cu corn, presura bărboasă, pietrar mediteranean ori scorpion.</w:t>
      </w:r>
    </w:p>
    <w:p w14:paraId="5A92A1B9" w14:textId="52CC6603" w:rsidR="001B016C" w:rsidRPr="001B016C" w:rsidRDefault="003321B7" w:rsidP="001B016C">
      <w:pPr>
        <w:widowControl w:val="0"/>
        <w:autoSpaceDE w:val="0"/>
        <w:autoSpaceDN w:val="0"/>
        <w:spacing w:before="244" w:after="0" w:line="240" w:lineRule="auto"/>
        <w:outlineLvl w:val="0"/>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w:t>
      </w:r>
      <w:r w:rsidR="001B016C" w:rsidRPr="001B016C">
        <w:rPr>
          <w:rFonts w:ascii="Times New Roman" w:eastAsia="Times New Roman" w:hAnsi="Times New Roman" w:cs="Times New Roman"/>
          <w:b/>
          <w:bCs/>
          <w:sz w:val="24"/>
          <w:szCs w:val="24"/>
          <w:lang w:val="ro-RO"/>
        </w:rPr>
        <w:t>.12</w:t>
      </w:r>
      <w:r w:rsidR="001B016C">
        <w:rPr>
          <w:rFonts w:ascii="Times New Roman" w:eastAsia="Times New Roman" w:hAnsi="Times New Roman" w:cs="Times New Roman"/>
          <w:b/>
          <w:bCs/>
          <w:sz w:val="24"/>
          <w:szCs w:val="24"/>
          <w:lang w:val="ro-RO"/>
        </w:rPr>
        <w:t>.</w:t>
      </w:r>
      <w:r w:rsidR="001B016C" w:rsidRPr="001B016C">
        <w:rPr>
          <w:rFonts w:ascii="Times New Roman" w:eastAsia="Times New Roman" w:hAnsi="Times New Roman" w:cs="Times New Roman"/>
          <w:b/>
          <w:bCs/>
          <w:sz w:val="24"/>
          <w:szCs w:val="24"/>
          <w:lang w:val="ro-RO"/>
        </w:rPr>
        <w:t xml:space="preserve"> Severinul</w:t>
      </w:r>
      <w:r w:rsidR="001B016C" w:rsidRPr="001B016C">
        <w:rPr>
          <w:rFonts w:ascii="Times New Roman" w:eastAsia="Times New Roman" w:hAnsi="Times New Roman" w:cs="Times New Roman"/>
          <w:b/>
          <w:bCs/>
          <w:spacing w:val="-9"/>
          <w:sz w:val="24"/>
          <w:szCs w:val="24"/>
          <w:lang w:val="ro-RO"/>
        </w:rPr>
        <w:t xml:space="preserve"> </w:t>
      </w:r>
      <w:r w:rsidR="001B016C" w:rsidRPr="001B016C">
        <w:rPr>
          <w:rFonts w:ascii="Times New Roman" w:eastAsia="Times New Roman" w:hAnsi="Times New Roman" w:cs="Times New Roman"/>
          <w:b/>
          <w:bCs/>
          <w:sz w:val="24"/>
          <w:szCs w:val="24"/>
          <w:lang w:val="ro-RO"/>
        </w:rPr>
        <w:t>Turistic</w:t>
      </w:r>
      <w:r w:rsidR="001B016C" w:rsidRPr="001B016C">
        <w:rPr>
          <w:rFonts w:ascii="Times New Roman" w:eastAsia="Times New Roman" w:hAnsi="Times New Roman" w:cs="Times New Roman"/>
          <w:b/>
          <w:bCs/>
          <w:spacing w:val="-7"/>
          <w:sz w:val="24"/>
          <w:szCs w:val="24"/>
          <w:lang w:val="ro-RO"/>
        </w:rPr>
        <w:t xml:space="preserve"> </w:t>
      </w:r>
      <w:r w:rsidR="001B016C" w:rsidRPr="001B016C">
        <w:rPr>
          <w:rFonts w:ascii="Times New Roman" w:eastAsia="Times New Roman" w:hAnsi="Times New Roman" w:cs="Times New Roman"/>
          <w:b/>
          <w:bCs/>
          <w:sz w:val="24"/>
          <w:szCs w:val="24"/>
          <w:lang w:val="ro-RO"/>
        </w:rPr>
        <w:t>și</w:t>
      </w:r>
      <w:r w:rsidR="001B016C" w:rsidRPr="001B016C">
        <w:rPr>
          <w:rFonts w:ascii="Times New Roman" w:eastAsia="Times New Roman" w:hAnsi="Times New Roman" w:cs="Times New Roman"/>
          <w:b/>
          <w:bCs/>
          <w:spacing w:val="-8"/>
          <w:sz w:val="24"/>
          <w:szCs w:val="24"/>
          <w:lang w:val="ro-RO"/>
        </w:rPr>
        <w:t xml:space="preserve"> </w:t>
      </w:r>
      <w:r w:rsidR="005328DB">
        <w:rPr>
          <w:rFonts w:ascii="Times New Roman" w:eastAsia="Times New Roman" w:hAnsi="Times New Roman" w:cs="Times New Roman"/>
          <w:b/>
          <w:bCs/>
          <w:spacing w:val="-2"/>
          <w:sz w:val="24"/>
          <w:szCs w:val="24"/>
          <w:lang w:val="ro-RO"/>
        </w:rPr>
        <w:t>Cultural</w:t>
      </w:r>
    </w:p>
    <w:p w14:paraId="46532C98" w14:textId="4810DD1F" w:rsidR="001B016C" w:rsidRPr="001B016C" w:rsidRDefault="001B016C" w:rsidP="004C0752">
      <w:pPr>
        <w:widowControl w:val="0"/>
        <w:autoSpaceDE w:val="0"/>
        <w:autoSpaceDN w:val="0"/>
        <w:spacing w:before="239" w:after="0" w:line="240" w:lineRule="auto"/>
        <w:ind w:right="53" w:firstLine="360"/>
        <w:jc w:val="both"/>
        <w:rPr>
          <w:rFonts w:ascii="Times New Roman" w:eastAsia="Times New Roman" w:hAnsi="Times New Roman" w:cs="Times New Roman"/>
          <w:sz w:val="24"/>
          <w:szCs w:val="24"/>
          <w:lang w:val="ro-RO"/>
        </w:rPr>
      </w:pPr>
      <w:r w:rsidRPr="001B016C">
        <w:rPr>
          <w:rFonts w:ascii="Times New Roman" w:eastAsia="Times New Roman" w:hAnsi="Times New Roman" w:cs="Times New Roman"/>
          <w:sz w:val="24"/>
          <w:szCs w:val="24"/>
          <w:lang w:val="ro-RO"/>
        </w:rPr>
        <w:t>Municipiul Drobeta</w:t>
      </w:r>
      <w:r w:rsidR="004C0752">
        <w:rPr>
          <w:rFonts w:ascii="Times New Roman" w:eastAsia="Times New Roman" w:hAnsi="Times New Roman" w:cs="Times New Roman"/>
          <w:sz w:val="24"/>
          <w:szCs w:val="24"/>
          <w:lang w:val="ro-RO"/>
        </w:rPr>
        <w:t>-</w:t>
      </w:r>
      <w:r w:rsidRPr="001B016C">
        <w:rPr>
          <w:rFonts w:ascii="Times New Roman" w:eastAsia="Times New Roman" w:hAnsi="Times New Roman" w:cs="Times New Roman"/>
          <w:sz w:val="24"/>
          <w:szCs w:val="24"/>
          <w:lang w:val="ro-RO"/>
        </w:rPr>
        <w:t>Turnu</w:t>
      </w:r>
      <w:r w:rsidR="004C0752">
        <w:rPr>
          <w:rFonts w:ascii="Times New Roman" w:eastAsia="Times New Roman" w:hAnsi="Times New Roman" w:cs="Times New Roman"/>
          <w:sz w:val="24"/>
          <w:szCs w:val="24"/>
          <w:lang w:val="ro-RO"/>
        </w:rPr>
        <w:t xml:space="preserve"> </w:t>
      </w:r>
      <w:r w:rsidRPr="001B016C">
        <w:rPr>
          <w:rFonts w:ascii="Times New Roman" w:eastAsia="Times New Roman" w:hAnsi="Times New Roman" w:cs="Times New Roman"/>
          <w:sz w:val="24"/>
          <w:szCs w:val="24"/>
          <w:lang w:val="ro-RO"/>
        </w:rPr>
        <w:t>Severin a fost și este un oraș cu o importantă amplasare strategică, fiind așezat la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răscrucea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drumurilor pe</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uscat și</w:t>
      </w:r>
      <w:r w:rsidRPr="001B016C">
        <w:rPr>
          <w:rFonts w:ascii="Times New Roman" w:eastAsia="Times New Roman" w:hAnsi="Times New Roman" w:cs="Times New Roman"/>
          <w:spacing w:val="-9"/>
          <w:sz w:val="24"/>
          <w:szCs w:val="24"/>
          <w:lang w:val="ro-RO"/>
        </w:rPr>
        <w:t xml:space="preserve"> </w:t>
      </w:r>
      <w:r w:rsidRPr="001B016C">
        <w:rPr>
          <w:rFonts w:ascii="Times New Roman" w:eastAsia="Times New Roman" w:hAnsi="Times New Roman" w:cs="Times New Roman"/>
          <w:sz w:val="24"/>
          <w:szCs w:val="24"/>
          <w:lang w:val="ro-RO"/>
        </w:rPr>
        <w:t>pe</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apa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care</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duc</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la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Nord și</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la</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Sud de Dunăre. Are o importanță istorică foarte mare, acesta fiind primul</w:t>
      </w:r>
      <w:r w:rsidRPr="001B016C">
        <w:rPr>
          <w:rFonts w:ascii="Times New Roman" w:eastAsia="Times New Roman" w:hAnsi="Times New Roman" w:cs="Times New Roman"/>
          <w:spacing w:val="-1"/>
          <w:sz w:val="24"/>
          <w:szCs w:val="24"/>
          <w:lang w:val="ro-RO"/>
        </w:rPr>
        <w:t xml:space="preserve"> </w:t>
      </w:r>
      <w:r w:rsidRPr="001B016C">
        <w:rPr>
          <w:rFonts w:ascii="Times New Roman" w:eastAsia="Times New Roman" w:hAnsi="Times New Roman" w:cs="Times New Roman"/>
          <w:sz w:val="24"/>
          <w:szCs w:val="24"/>
          <w:lang w:val="ro-RO"/>
        </w:rPr>
        <w:t>centru urban din regiune.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Are</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și</w:t>
      </w:r>
      <w:r w:rsidRPr="001B016C">
        <w:rPr>
          <w:rFonts w:ascii="Times New Roman" w:eastAsia="Times New Roman" w:hAnsi="Times New Roman" w:cs="Times New Roman"/>
          <w:spacing w:val="-12"/>
          <w:sz w:val="24"/>
          <w:szCs w:val="24"/>
          <w:lang w:val="ro-RO"/>
        </w:rPr>
        <w:t xml:space="preserve"> </w:t>
      </w:r>
      <w:r w:rsidRPr="001B016C">
        <w:rPr>
          <w:rFonts w:ascii="Times New Roman" w:eastAsia="Times New Roman" w:hAnsi="Times New Roman" w:cs="Times New Roman"/>
          <w:sz w:val="24"/>
          <w:szCs w:val="24"/>
          <w:lang w:val="ro-RO"/>
        </w:rPr>
        <w:t>o importanță</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comercială,</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deosebită</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datorită</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situării</w:t>
      </w:r>
      <w:r w:rsidRPr="001B016C">
        <w:rPr>
          <w:rFonts w:ascii="Times New Roman" w:eastAsia="Times New Roman" w:hAnsi="Times New Roman" w:cs="Times New Roman"/>
          <w:spacing w:val="-8"/>
          <w:sz w:val="24"/>
          <w:szCs w:val="24"/>
          <w:lang w:val="ro-RO"/>
        </w:rPr>
        <w:t xml:space="preserve"> </w:t>
      </w:r>
      <w:r w:rsidRPr="001B016C">
        <w:rPr>
          <w:rFonts w:ascii="Times New Roman" w:eastAsia="Times New Roman" w:hAnsi="Times New Roman" w:cs="Times New Roman"/>
          <w:sz w:val="24"/>
          <w:szCs w:val="24"/>
          <w:lang w:val="ro-RO"/>
        </w:rPr>
        <w:t>sale</w:t>
      </w:r>
      <w:r w:rsidRPr="001B016C">
        <w:rPr>
          <w:rFonts w:ascii="Times New Roman" w:eastAsia="Times New Roman" w:hAnsi="Times New Roman" w:cs="Times New Roman"/>
          <w:spacing w:val="-5"/>
          <w:sz w:val="24"/>
          <w:szCs w:val="24"/>
          <w:lang w:val="ro-RO"/>
        </w:rPr>
        <w:t xml:space="preserve"> </w:t>
      </w:r>
      <w:r w:rsidRPr="001B016C">
        <w:rPr>
          <w:rFonts w:ascii="Times New Roman" w:eastAsia="Times New Roman" w:hAnsi="Times New Roman" w:cs="Times New Roman"/>
          <w:sz w:val="24"/>
          <w:szCs w:val="24"/>
          <w:lang w:val="ro-RO"/>
        </w:rPr>
        <w:t>geografice.</w:t>
      </w:r>
      <w:r w:rsidRPr="001B016C">
        <w:rPr>
          <w:rFonts w:ascii="Times New Roman" w:eastAsia="Times New Roman" w:hAnsi="Times New Roman" w:cs="Times New Roman"/>
          <w:spacing w:val="-2"/>
          <w:sz w:val="24"/>
          <w:szCs w:val="24"/>
          <w:lang w:val="ro-RO"/>
        </w:rPr>
        <w:t xml:space="preserve"> </w:t>
      </w:r>
      <w:r w:rsidRPr="001B016C">
        <w:rPr>
          <w:rFonts w:ascii="Times New Roman" w:eastAsia="Times New Roman" w:hAnsi="Times New Roman" w:cs="Times New Roman"/>
          <w:sz w:val="24"/>
          <w:szCs w:val="24"/>
          <w:lang w:val="ro-RO"/>
        </w:rPr>
        <w:t>Drobeta Turnu-Severin este, de asemenea, ori poate deveni, un mare centru turistic, atât datorită istoriei, cât și datorită poziției geografice, însumând o multitudine de obiective turistice social-istorice și culturale.</w:t>
      </w:r>
    </w:p>
    <w:p w14:paraId="749C1B9A" w14:textId="222EDEBB" w:rsidR="004C0752" w:rsidRPr="004C0752" w:rsidRDefault="003321B7" w:rsidP="004C0752">
      <w:pPr>
        <w:widowControl w:val="0"/>
        <w:autoSpaceDE w:val="0"/>
        <w:autoSpaceDN w:val="0"/>
        <w:spacing w:before="238" w:after="0" w:line="240" w:lineRule="auto"/>
        <w:outlineLvl w:val="1"/>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1</w:t>
      </w:r>
      <w:r w:rsidR="004C0752" w:rsidRPr="004C0752">
        <w:rPr>
          <w:rFonts w:ascii="Times New Roman" w:eastAsia="Times New Roman" w:hAnsi="Times New Roman" w:cs="Times New Roman"/>
          <w:b/>
          <w:bCs/>
          <w:sz w:val="24"/>
          <w:szCs w:val="24"/>
          <w:lang w:val="ro-RO"/>
        </w:rPr>
        <w:t>.13 Potențialul</w:t>
      </w:r>
      <w:r w:rsidR="004C0752" w:rsidRPr="004C0752">
        <w:rPr>
          <w:rFonts w:ascii="Times New Roman" w:eastAsia="Times New Roman" w:hAnsi="Times New Roman" w:cs="Times New Roman"/>
          <w:b/>
          <w:bCs/>
          <w:spacing w:val="-10"/>
          <w:sz w:val="24"/>
          <w:szCs w:val="24"/>
          <w:lang w:val="ro-RO"/>
        </w:rPr>
        <w:t xml:space="preserve"> </w:t>
      </w:r>
      <w:r w:rsidR="004C0752" w:rsidRPr="004C0752">
        <w:rPr>
          <w:rFonts w:ascii="Times New Roman" w:eastAsia="Times New Roman" w:hAnsi="Times New Roman" w:cs="Times New Roman"/>
          <w:b/>
          <w:bCs/>
          <w:sz w:val="24"/>
          <w:szCs w:val="24"/>
          <w:lang w:val="ro-RO"/>
        </w:rPr>
        <w:t>Patrimoniului</w:t>
      </w:r>
      <w:r w:rsidR="004C0752" w:rsidRPr="004C0752">
        <w:rPr>
          <w:rFonts w:ascii="Times New Roman" w:eastAsia="Times New Roman" w:hAnsi="Times New Roman" w:cs="Times New Roman"/>
          <w:b/>
          <w:bCs/>
          <w:spacing w:val="-5"/>
          <w:sz w:val="24"/>
          <w:szCs w:val="24"/>
          <w:lang w:val="ro-RO"/>
        </w:rPr>
        <w:t xml:space="preserve"> </w:t>
      </w:r>
      <w:r w:rsidR="005328DB">
        <w:rPr>
          <w:rFonts w:ascii="Times New Roman" w:eastAsia="Times New Roman" w:hAnsi="Times New Roman" w:cs="Times New Roman"/>
          <w:b/>
          <w:bCs/>
          <w:spacing w:val="-2"/>
          <w:sz w:val="24"/>
          <w:szCs w:val="24"/>
          <w:lang w:val="ro-RO"/>
        </w:rPr>
        <w:t>Istoric</w:t>
      </w:r>
    </w:p>
    <w:p w14:paraId="23DBE134" w14:textId="77777777" w:rsidR="004C0752" w:rsidRPr="004C0752" w:rsidRDefault="004C0752" w:rsidP="004C0752">
      <w:pPr>
        <w:widowControl w:val="0"/>
        <w:autoSpaceDE w:val="0"/>
        <w:autoSpaceDN w:val="0"/>
        <w:spacing w:before="243" w:after="0" w:line="240" w:lineRule="auto"/>
        <w:ind w:right="-89" w:firstLine="360"/>
        <w:jc w:val="both"/>
        <w:rPr>
          <w:rFonts w:ascii="Times New Roman" w:eastAsia="Times New Roman" w:hAnsi="Times New Roman" w:cs="Times New Roman"/>
          <w:sz w:val="24"/>
          <w:szCs w:val="24"/>
          <w:lang w:val="ro-RO"/>
        </w:rPr>
      </w:pPr>
      <w:r w:rsidRPr="004C0752">
        <w:rPr>
          <w:rFonts w:ascii="Times New Roman" w:eastAsia="Times New Roman" w:hAnsi="Times New Roman" w:cs="Times New Roman"/>
          <w:sz w:val="24"/>
          <w:szCs w:val="24"/>
          <w:lang w:val="ro-RO"/>
        </w:rPr>
        <w:t>Vestigiile</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b/>
          <w:i/>
          <w:sz w:val="24"/>
          <w:szCs w:val="24"/>
          <w:lang w:val="ro-RO"/>
        </w:rPr>
        <w:t>Castrului</w:t>
      </w:r>
      <w:r w:rsidRPr="004C0752">
        <w:rPr>
          <w:rFonts w:ascii="Times New Roman" w:eastAsia="Times New Roman" w:hAnsi="Times New Roman" w:cs="Times New Roman"/>
          <w:b/>
          <w:i/>
          <w:spacing w:val="-2"/>
          <w:sz w:val="24"/>
          <w:szCs w:val="24"/>
          <w:lang w:val="ro-RO"/>
        </w:rPr>
        <w:t xml:space="preserve"> </w:t>
      </w:r>
      <w:r w:rsidRPr="004C0752">
        <w:rPr>
          <w:rFonts w:ascii="Times New Roman" w:eastAsia="Times New Roman" w:hAnsi="Times New Roman" w:cs="Times New Roman"/>
          <w:b/>
          <w:i/>
          <w:sz w:val="24"/>
          <w:szCs w:val="24"/>
          <w:lang w:val="ro-RO"/>
        </w:rPr>
        <w:t>Roman</w:t>
      </w:r>
      <w:r w:rsidRPr="004C0752">
        <w:rPr>
          <w:rFonts w:ascii="Times New Roman" w:eastAsia="Times New Roman" w:hAnsi="Times New Roman" w:cs="Times New Roman"/>
          <w:b/>
          <w:i/>
          <w:spacing w:val="-6"/>
          <w:sz w:val="24"/>
          <w:szCs w:val="24"/>
          <w:lang w:val="ro-RO"/>
        </w:rPr>
        <w:t xml:space="preserve"> </w:t>
      </w:r>
      <w:r w:rsidRPr="004C0752">
        <w:rPr>
          <w:rFonts w:ascii="Times New Roman" w:eastAsia="Times New Roman" w:hAnsi="Times New Roman" w:cs="Times New Roman"/>
          <w:b/>
          <w:i/>
          <w:sz w:val="24"/>
          <w:szCs w:val="24"/>
          <w:lang w:val="ro-RO"/>
        </w:rPr>
        <w:t>Drobeta, Podul</w:t>
      </w:r>
      <w:r w:rsidRPr="004C0752">
        <w:rPr>
          <w:rFonts w:ascii="Times New Roman" w:eastAsia="Times New Roman" w:hAnsi="Times New Roman" w:cs="Times New Roman"/>
          <w:b/>
          <w:i/>
          <w:spacing w:val="-2"/>
          <w:sz w:val="24"/>
          <w:szCs w:val="24"/>
          <w:lang w:val="ro-RO"/>
        </w:rPr>
        <w:t xml:space="preserve"> </w:t>
      </w:r>
      <w:r w:rsidRPr="004C0752">
        <w:rPr>
          <w:rFonts w:ascii="Times New Roman" w:eastAsia="Times New Roman" w:hAnsi="Times New Roman" w:cs="Times New Roman"/>
          <w:b/>
          <w:i/>
          <w:sz w:val="24"/>
          <w:szCs w:val="24"/>
          <w:lang w:val="ro-RO"/>
        </w:rPr>
        <w:t>lui</w:t>
      </w:r>
      <w:r w:rsidRPr="004C0752">
        <w:rPr>
          <w:rFonts w:ascii="Times New Roman" w:eastAsia="Times New Roman" w:hAnsi="Times New Roman" w:cs="Times New Roman"/>
          <w:b/>
          <w:i/>
          <w:spacing w:val="-6"/>
          <w:sz w:val="24"/>
          <w:szCs w:val="24"/>
          <w:lang w:val="ro-RO"/>
        </w:rPr>
        <w:t xml:space="preserve"> </w:t>
      </w:r>
      <w:r w:rsidRPr="004C0752">
        <w:rPr>
          <w:rFonts w:ascii="Times New Roman" w:eastAsia="Times New Roman" w:hAnsi="Times New Roman" w:cs="Times New Roman"/>
          <w:b/>
          <w:i/>
          <w:sz w:val="24"/>
          <w:szCs w:val="24"/>
          <w:lang w:val="ro-RO"/>
        </w:rPr>
        <w:t xml:space="preserve">Traian </w:t>
      </w:r>
      <w:r w:rsidRPr="004C0752">
        <w:rPr>
          <w:rFonts w:ascii="Times New Roman" w:eastAsia="Times New Roman" w:hAnsi="Times New Roman" w:cs="Times New Roman"/>
          <w:sz w:val="24"/>
          <w:szCs w:val="24"/>
          <w:lang w:val="ro-RO"/>
        </w:rPr>
        <w:t>și</w:t>
      </w:r>
      <w:r w:rsidRPr="004C0752">
        <w:rPr>
          <w:rFonts w:ascii="Times New Roman" w:eastAsia="Times New Roman" w:hAnsi="Times New Roman" w:cs="Times New Roman"/>
          <w:spacing w:val="-11"/>
          <w:sz w:val="24"/>
          <w:szCs w:val="24"/>
          <w:lang w:val="ro-RO"/>
        </w:rPr>
        <w:t xml:space="preserve"> </w:t>
      </w:r>
      <w:r w:rsidRPr="004C0752">
        <w:rPr>
          <w:rFonts w:ascii="Times New Roman" w:eastAsia="Times New Roman" w:hAnsi="Times New Roman" w:cs="Times New Roman"/>
          <w:b/>
          <w:i/>
          <w:sz w:val="24"/>
          <w:szCs w:val="24"/>
          <w:lang w:val="ro-RO"/>
        </w:rPr>
        <w:t>Turnul</w:t>
      </w:r>
      <w:r w:rsidRPr="004C0752">
        <w:rPr>
          <w:rFonts w:ascii="Times New Roman" w:eastAsia="Times New Roman" w:hAnsi="Times New Roman" w:cs="Times New Roman"/>
          <w:b/>
          <w:i/>
          <w:spacing w:val="-2"/>
          <w:sz w:val="24"/>
          <w:szCs w:val="24"/>
          <w:lang w:val="ro-RO"/>
        </w:rPr>
        <w:t xml:space="preserve"> </w:t>
      </w:r>
      <w:r w:rsidRPr="004C0752">
        <w:rPr>
          <w:rFonts w:ascii="Times New Roman" w:eastAsia="Times New Roman" w:hAnsi="Times New Roman" w:cs="Times New Roman"/>
          <w:b/>
          <w:i/>
          <w:sz w:val="24"/>
          <w:szCs w:val="24"/>
          <w:lang w:val="ro-RO"/>
        </w:rPr>
        <w:t>lui</w:t>
      </w:r>
      <w:r w:rsidRPr="004C0752">
        <w:rPr>
          <w:rFonts w:ascii="Times New Roman" w:eastAsia="Times New Roman" w:hAnsi="Times New Roman" w:cs="Times New Roman"/>
          <w:b/>
          <w:i/>
          <w:spacing w:val="-2"/>
          <w:sz w:val="24"/>
          <w:szCs w:val="24"/>
          <w:lang w:val="ro-RO"/>
        </w:rPr>
        <w:t xml:space="preserve"> </w:t>
      </w:r>
      <w:r w:rsidRPr="004C0752">
        <w:rPr>
          <w:rFonts w:ascii="Times New Roman" w:eastAsia="Times New Roman" w:hAnsi="Times New Roman" w:cs="Times New Roman"/>
          <w:b/>
          <w:i/>
          <w:sz w:val="24"/>
          <w:szCs w:val="24"/>
          <w:lang w:val="ro-RO"/>
        </w:rPr>
        <w:t>Sever</w:t>
      </w:r>
      <w:r w:rsidRPr="004C0752">
        <w:rPr>
          <w:rFonts w:ascii="Times New Roman" w:eastAsia="Times New Roman" w:hAnsi="Times New Roman" w:cs="Times New Roman"/>
          <w:sz w:val="24"/>
          <w:szCs w:val="24"/>
          <w:lang w:val="ro-RO"/>
        </w:rPr>
        <w:t>, se</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pot vedea și</w:t>
      </w:r>
      <w:r w:rsidRPr="004C0752">
        <w:rPr>
          <w:rFonts w:ascii="Times New Roman" w:eastAsia="Times New Roman" w:hAnsi="Times New Roman" w:cs="Times New Roman"/>
          <w:spacing w:val="-6"/>
          <w:sz w:val="24"/>
          <w:szCs w:val="24"/>
          <w:lang w:val="ro-RO"/>
        </w:rPr>
        <w:t xml:space="preserve"> </w:t>
      </w:r>
      <w:r w:rsidRPr="004C0752">
        <w:rPr>
          <w:rFonts w:ascii="Times New Roman" w:eastAsia="Times New Roman" w:hAnsi="Times New Roman" w:cs="Times New Roman"/>
          <w:sz w:val="24"/>
          <w:szCs w:val="24"/>
          <w:lang w:val="ro-RO"/>
        </w:rPr>
        <w:t>astăzi. Prins și</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sz w:val="24"/>
          <w:szCs w:val="24"/>
          <w:lang w:val="ro-RO"/>
        </w:rPr>
        <w:t>el, alături</w:t>
      </w:r>
      <w:r w:rsidRPr="004C0752">
        <w:rPr>
          <w:rFonts w:ascii="Times New Roman" w:eastAsia="Times New Roman" w:hAnsi="Times New Roman" w:cs="Times New Roman"/>
          <w:spacing w:val="-6"/>
          <w:sz w:val="24"/>
          <w:szCs w:val="24"/>
          <w:lang w:val="ro-RO"/>
        </w:rPr>
        <w:t xml:space="preserve"> </w:t>
      </w:r>
      <w:r w:rsidRPr="004C0752">
        <w:rPr>
          <w:rFonts w:ascii="Times New Roman" w:eastAsia="Times New Roman" w:hAnsi="Times New Roman" w:cs="Times New Roman"/>
          <w:sz w:val="24"/>
          <w:szCs w:val="24"/>
          <w:lang w:val="ro-RO"/>
        </w:rPr>
        <w:t>de Muzeul</w:t>
      </w:r>
      <w:r w:rsidRPr="004C0752">
        <w:rPr>
          <w:rFonts w:ascii="Times New Roman" w:eastAsia="Times New Roman" w:hAnsi="Times New Roman" w:cs="Times New Roman"/>
          <w:spacing w:val="-6"/>
          <w:sz w:val="24"/>
          <w:szCs w:val="24"/>
          <w:lang w:val="ro-RO"/>
        </w:rPr>
        <w:t xml:space="preserve"> </w:t>
      </w:r>
      <w:r w:rsidRPr="004C0752">
        <w:rPr>
          <w:rFonts w:ascii="Times New Roman" w:eastAsia="Times New Roman" w:hAnsi="Times New Roman" w:cs="Times New Roman"/>
          <w:sz w:val="24"/>
          <w:szCs w:val="24"/>
          <w:lang w:val="ro-RO"/>
        </w:rPr>
        <w:t>Regiunii</w:t>
      </w:r>
      <w:r w:rsidRPr="004C0752">
        <w:rPr>
          <w:rFonts w:ascii="Times New Roman" w:eastAsia="Times New Roman" w:hAnsi="Times New Roman" w:cs="Times New Roman"/>
          <w:spacing w:val="-6"/>
          <w:sz w:val="24"/>
          <w:szCs w:val="24"/>
          <w:lang w:val="ro-RO"/>
        </w:rPr>
        <w:t xml:space="preserve"> </w:t>
      </w:r>
      <w:r w:rsidRPr="004C0752">
        <w:rPr>
          <w:rFonts w:ascii="Times New Roman" w:eastAsia="Times New Roman" w:hAnsi="Times New Roman" w:cs="Times New Roman"/>
          <w:sz w:val="24"/>
          <w:szCs w:val="24"/>
          <w:lang w:val="ro-RO"/>
        </w:rPr>
        <w:t>Porților de Fier în</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sz w:val="24"/>
          <w:szCs w:val="24"/>
          <w:lang w:val="ro-RO"/>
        </w:rPr>
        <w:t>curtea căruia se află astăzi, după un amplu program de restaurare, Castrul Roman Drobeta a fost prima cetate din piatră ridicată în Dacia de împăratul Traian, o construcție de apărare și un important centru militar și</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sz w:val="24"/>
          <w:szCs w:val="24"/>
          <w:lang w:val="ro-RO"/>
        </w:rPr>
        <w:t>politic, inițial fiind construit pentru a adăposti</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sz w:val="24"/>
          <w:szCs w:val="24"/>
          <w:lang w:val="ro-RO"/>
        </w:rPr>
        <w:t>500 de soldați care asigurau paza podului.</w:t>
      </w:r>
    </w:p>
    <w:p w14:paraId="1E1F9818" w14:textId="58E9CFC4" w:rsidR="004C0752" w:rsidRDefault="004C0752" w:rsidP="004C0752">
      <w:pPr>
        <w:widowControl w:val="0"/>
        <w:autoSpaceDE w:val="0"/>
        <w:autoSpaceDN w:val="0"/>
        <w:spacing w:before="240" w:after="0" w:line="240" w:lineRule="auto"/>
        <w:ind w:right="58" w:firstLine="360"/>
        <w:contextualSpacing/>
        <w:jc w:val="both"/>
        <w:rPr>
          <w:rFonts w:ascii="Times New Roman" w:eastAsia="Times New Roman" w:hAnsi="Times New Roman" w:cs="Times New Roman"/>
          <w:sz w:val="24"/>
          <w:szCs w:val="24"/>
          <w:lang w:val="ro-RO"/>
        </w:rPr>
      </w:pPr>
      <w:r w:rsidRPr="004C0752">
        <w:rPr>
          <w:rFonts w:ascii="Times New Roman" w:eastAsia="Times New Roman" w:hAnsi="Times New Roman" w:cs="Times New Roman"/>
          <w:sz w:val="24"/>
          <w:szCs w:val="24"/>
          <w:lang w:val="ro-RO"/>
        </w:rPr>
        <w:t>Castrul Roman Drobeta a făcut parte din coloana vertebrală a provinciei romane Dacia, o provincie care, probabil, nu ar fi fost posibilă fără construirea podului</w:t>
      </w:r>
      <w:r w:rsidRPr="004C0752">
        <w:rPr>
          <w:rFonts w:ascii="Times New Roman" w:eastAsia="Times New Roman" w:hAnsi="Times New Roman" w:cs="Times New Roman"/>
          <w:spacing w:val="-1"/>
          <w:sz w:val="24"/>
          <w:szCs w:val="24"/>
          <w:lang w:val="ro-RO"/>
        </w:rPr>
        <w:t xml:space="preserve"> </w:t>
      </w:r>
      <w:r w:rsidRPr="004C0752">
        <w:rPr>
          <w:rFonts w:ascii="Times New Roman" w:eastAsia="Times New Roman" w:hAnsi="Times New Roman" w:cs="Times New Roman"/>
          <w:sz w:val="24"/>
          <w:szCs w:val="24"/>
          <w:lang w:val="ro-RO"/>
        </w:rPr>
        <w:t>peste Dunăre</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dar mai</w:t>
      </w:r>
      <w:r w:rsidRPr="004C0752">
        <w:rPr>
          <w:rFonts w:ascii="Times New Roman" w:eastAsia="Times New Roman" w:hAnsi="Times New Roman" w:cs="Times New Roman"/>
          <w:spacing w:val="-7"/>
          <w:sz w:val="24"/>
          <w:szCs w:val="24"/>
          <w:lang w:val="ro-RO"/>
        </w:rPr>
        <w:t xml:space="preserve"> </w:t>
      </w:r>
      <w:r w:rsidRPr="004C0752">
        <w:rPr>
          <w:rFonts w:ascii="Times New Roman" w:eastAsia="Times New Roman" w:hAnsi="Times New Roman" w:cs="Times New Roman"/>
          <w:sz w:val="24"/>
          <w:szCs w:val="24"/>
          <w:lang w:val="ro-RO"/>
        </w:rPr>
        <w:t>ales, fără</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ridicarea</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garnizoanei</w:t>
      </w:r>
      <w:r w:rsidRPr="004C0752">
        <w:rPr>
          <w:rFonts w:ascii="Times New Roman" w:eastAsia="Times New Roman" w:hAnsi="Times New Roman" w:cs="Times New Roman"/>
          <w:spacing w:val="-10"/>
          <w:sz w:val="24"/>
          <w:szCs w:val="24"/>
          <w:lang w:val="ro-RO"/>
        </w:rPr>
        <w:t xml:space="preserve"> </w:t>
      </w:r>
      <w:r w:rsidRPr="004C0752">
        <w:rPr>
          <w:rFonts w:ascii="Times New Roman" w:eastAsia="Times New Roman" w:hAnsi="Times New Roman" w:cs="Times New Roman"/>
          <w:sz w:val="24"/>
          <w:szCs w:val="24"/>
          <w:lang w:val="ro-RO"/>
        </w:rPr>
        <w:t>de la</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Drobeta</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ce</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a</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fost</w:t>
      </w:r>
      <w:r w:rsidRPr="004C0752">
        <w:rPr>
          <w:rFonts w:ascii="Times New Roman" w:eastAsia="Times New Roman" w:hAnsi="Times New Roman" w:cs="Times New Roman"/>
          <w:spacing w:val="-2"/>
          <w:sz w:val="24"/>
          <w:szCs w:val="24"/>
          <w:lang w:val="ro-RO"/>
        </w:rPr>
        <w:t xml:space="preserve"> </w:t>
      </w:r>
      <w:r w:rsidRPr="004C0752">
        <w:rPr>
          <w:rFonts w:ascii="Times New Roman" w:eastAsia="Times New Roman" w:hAnsi="Times New Roman" w:cs="Times New Roman"/>
          <w:sz w:val="24"/>
          <w:szCs w:val="24"/>
          <w:lang w:val="ro-RO"/>
        </w:rPr>
        <w:t>apărată</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de</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una</w:t>
      </w:r>
      <w:r w:rsidRPr="004C0752">
        <w:rPr>
          <w:rFonts w:ascii="Times New Roman" w:eastAsia="Times New Roman" w:hAnsi="Times New Roman" w:cs="Times New Roman"/>
          <w:spacing w:val="-3"/>
          <w:sz w:val="24"/>
          <w:szCs w:val="24"/>
          <w:lang w:val="ro-RO"/>
        </w:rPr>
        <w:t xml:space="preserve"> </w:t>
      </w:r>
      <w:r w:rsidRPr="004C0752">
        <w:rPr>
          <w:rFonts w:ascii="Times New Roman" w:eastAsia="Times New Roman" w:hAnsi="Times New Roman" w:cs="Times New Roman"/>
          <w:sz w:val="24"/>
          <w:szCs w:val="24"/>
          <w:lang w:val="ro-RO"/>
        </w:rPr>
        <w:t xml:space="preserve">dintre cele mai iscusite legiuni din Imperiul Roman, Legiunea a V-a Macedonica. Aici a existat un forum, un teatru, o bazilica. </w:t>
      </w:r>
    </w:p>
    <w:p w14:paraId="455B3DEA" w14:textId="015B141F" w:rsidR="004C0752" w:rsidRPr="004C0752" w:rsidRDefault="004C0752" w:rsidP="004C0752">
      <w:pPr>
        <w:widowControl w:val="0"/>
        <w:autoSpaceDE w:val="0"/>
        <w:autoSpaceDN w:val="0"/>
        <w:spacing w:before="240" w:after="0" w:line="240" w:lineRule="auto"/>
        <w:ind w:right="58" w:firstLine="360"/>
        <w:contextualSpacing/>
        <w:jc w:val="both"/>
        <w:rPr>
          <w:rFonts w:ascii="Times New Roman" w:eastAsia="Times New Roman" w:hAnsi="Times New Roman" w:cs="Times New Roman"/>
          <w:b/>
          <w:sz w:val="24"/>
          <w:szCs w:val="24"/>
          <w:lang w:val="ro-RO"/>
        </w:rPr>
      </w:pPr>
      <w:r w:rsidRPr="004C0752">
        <w:rPr>
          <w:rFonts w:ascii="Times New Roman" w:eastAsia="Times New Roman" w:hAnsi="Times New Roman" w:cs="Times New Roman"/>
          <w:sz w:val="24"/>
          <w:szCs w:val="24"/>
          <w:lang w:val="ro-RO"/>
        </w:rPr>
        <w:lastRenderedPageBreak/>
        <w:t xml:space="preserve">La mijlocul secolului al III-lea, Drobeta acoperea o suprafață de </w:t>
      </w:r>
      <w:r w:rsidRPr="004C0752">
        <w:rPr>
          <w:rFonts w:ascii="Times New Roman" w:eastAsia="Times New Roman" w:hAnsi="Times New Roman" w:cs="Times New Roman"/>
          <w:b/>
          <w:sz w:val="24"/>
          <w:szCs w:val="24"/>
          <w:lang w:val="ro-RO"/>
        </w:rPr>
        <w:t xml:space="preserve">60 de hectare </w:t>
      </w:r>
      <w:r w:rsidRPr="004C0752">
        <w:rPr>
          <w:rFonts w:ascii="Times New Roman" w:eastAsia="Times New Roman" w:hAnsi="Times New Roman" w:cs="Times New Roman"/>
          <w:sz w:val="24"/>
          <w:szCs w:val="24"/>
          <w:lang w:val="ro-RO"/>
        </w:rPr>
        <w:t xml:space="preserve">și avea o populație de aproape </w:t>
      </w:r>
      <w:r w:rsidRPr="004C0752">
        <w:rPr>
          <w:rFonts w:ascii="Times New Roman" w:eastAsia="Times New Roman" w:hAnsi="Times New Roman" w:cs="Times New Roman"/>
          <w:b/>
          <w:sz w:val="24"/>
          <w:szCs w:val="24"/>
          <w:lang w:val="ro-RO"/>
        </w:rPr>
        <w:t>40.000 de locuitori.</w:t>
      </w:r>
    </w:p>
    <w:p w14:paraId="5863126C" w14:textId="1CD46C32" w:rsidR="004C0752" w:rsidRPr="004C0752" w:rsidRDefault="00000000" w:rsidP="004C0752">
      <w:pPr>
        <w:widowControl w:val="0"/>
        <w:autoSpaceDE w:val="0"/>
        <w:autoSpaceDN w:val="0"/>
        <w:spacing w:after="0" w:line="240" w:lineRule="auto"/>
        <w:rPr>
          <w:rFonts w:ascii="Times New Roman" w:eastAsia="Times New Roman" w:hAnsi="Times New Roman" w:cs="Times New Roman"/>
          <w:sz w:val="24"/>
          <w:szCs w:val="24"/>
          <w:lang w:val="ro-RO"/>
        </w:rPr>
      </w:pPr>
      <w:r>
        <w:rPr>
          <w:rFonts w:ascii="Times New Roman" w:hAnsi="Times New Roman" w:cs="Times New Roman"/>
          <w:noProof/>
          <w:sz w:val="24"/>
          <w:szCs w:val="24"/>
        </w:rPr>
        <w:pict w14:anchorId="7E93511F">
          <v:group id="Group 16" o:spid="_x0000_s2369" style="position:absolute;margin-left:88.5pt;margin-top:15.8pt;width:416pt;height:189.5pt;z-index:-251651584;mso-wrap-distance-left:0;mso-wrap-distance-right:0;mso-position-horizontal-relative:page" coordsize="47663,25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eqsB1AwAAXQgAAA4AAABkcnMvZTJvRG9jLnhtbKRW32/TMBB+R+J/&#10;sPJO06S/o7WANjZNQjDBEM+u4yQGxza223T/PWc7bsMKGoyHJuf4fL77/N3nXrw+tBztqTZMinWS&#10;jcYJooLIkol6nXy5v361TJCxWJSYS0HXyQM1yevNyxcXnSpoLhvJS6oRBBGm6NQ6aaxVRZoa0tAW&#10;m5FUVMBkJXWLLQx1nZYadxC95Wk+Hs/TTupSaUmoMfD1KkwmGx+/qiixH6vKUIv4OoHcrH9q/9y6&#10;Z7q5wEWtsWoY6dPAz8iixUzApsdQV9hitNPsLFTLiJZGVnZEZJvKqmKE+hqgmmz8qJobLXfK11IX&#10;Xa2OMAG0j3B6dljyYX+j1Wd1p0P2YL6X5LsBXNJO1cVw3o3rk/Oh0q1bBEWgg0f04YgoPVhE4ON0&#10;MZ9PMgCewFw+my9W0x5z0sDBnK0jzbsnVqa4CBv79I7pdAr4Y04Qmf+D6HODFfXIGwfBnUasBHov&#10;EiRwCzS+6RkDXwAptzl4ORT7kekB/WeMsnwx9ggd68QF2Rl7Q6UHG+/fGxtIW0YLN9EiBxFNDdR3&#10;pOee9DZBQHqdICD9NpBeYevWuRN0JuoGp9VArT4RN9vKPb2X3s+6A4MznS3HeYLicUOqJx8uhr5w&#10;8gOvOBffyscLPlmerXKXGUSL8/Ed/Ib7/pt3BDTGI1waGrZypfs9j3DA/kPAjeSsvGacOwCMrreX&#10;XKM9BmSn00V2Oe1THrgBMU0RCOCsrSwfgD8dMGadmB87rGmC+K0AhjpBioaOxjYa2vJL6WXLY6+N&#10;vT98xVohBeY6sdBjH2QkKi4iMyB/5xB83Uoh3+6srJijjc8tZNQPoGk2F4qRAn69wIB11j1PCzGs&#10;sjtXWxDz9q9itFh/36lXoIWAP9syzuyD13XoPZeU2N8x4rTJDQaNCLdKaMTbFtcUZTAuqSHAccLK&#10;grmP43w5+qbqN+PsarmcXuajPJ9MVtdLT4YYzgV3sJztteVMxVN3dl8VbPBIeX8DTFD1K0l2LRU2&#10;XFOacihQCtMwZaAZC9puKUiKvi0zUEe4Ii3IitJM2NCexmpqCXATFxWw7xO0c2DsccInfcrTlfAH&#10;2ZmtVsu8b7NZHhU4avRkNYHWg+mg0bN8vlr1rI7y5QjlFKinntMWOKAzzgWR8nmFTLwJiXmu+TsM&#10;rF8uyeHYe53+FWx+AgAA//8DAFBLAwQKAAAAAAAAACEALEsXGkS4AABEuAAAFQAAAGRycy9tZWRp&#10;YS9pbWFnZTEuanBlZ//Y/+AAEEpGSUYAAQEBAGAAYAAA/9sAQwADAgIDAgIDAwMDBAMDBAUIBQUE&#10;BAUKBwcGCAwKDAwLCgsLDQ4SEA0OEQ4LCxAWEBETFBUVFQwPFxgWFBgSFBUU/9sAQwEDBAQFBAUJ&#10;BQUJFA0LDRQUFBQUFBQUFBQUFBQUFBQUFBQUFBQUFBQUFBQUFBQUFBQUFBQUFBQUFBQUFBQUFBQU&#10;/8AAEQgBDAG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B321UmvNn+3Rf3Pko1eZeLfGbWHzQS20L7tm+7n2JQB6Q2qJHF5rMnlf391RPr&#10;cSJu3Rf99V85ar8Y76HxH9mi0q9vNK/6CNvF92X/AHP4lrT034nXN/Yee2lXNgi/8/cW/wD9FUFn&#10;vSaxE67lZaT+20/i+7Xz/f8Ai7+27+Kx+3W1zdv/AKQtil1slSL++m3+GuP8Q/F2+8AaumlX2oQQ&#10;y/ZftX+kO2/7P+9+5tR/mSoDlPrNNYif7tN/tlN9fOVz8SNXtvCFx4hl2/2Utn9tW78/55U/gT7/&#10;AMtc/wD8NIaHc634a0qzaR7rVtjrvndPK3fcR/n/AL1HMHKfVr63FD97dv8A7m2mTa2ibNtfPvif&#10;4tS+GNGvZ9Qgtkit5/Kne0l3+V/HW0/jnyfBCeIYmtPs62v2uX915X7rZvd9/wDuUcwcp7H/AMJR&#10;B9o8iV/Jl/uPU/8AbcVfNGj/ALRXhX4ly2mlJFcw3bT/AGdpnd/l+T5Jf9j/AIHTPH/xdbwT4g/s&#10;q+u4HtPIiuPt21Xdv9j7/wDv0cwcp9N/23F/wGnQ6xFM3yMr/Lu+9Xz54q+LUHh7V7TT4tVtrm4l&#10;Xfs8rZ8n8H+f9ilT4vWGsaJd+I7a52afb2MuxH/eukq70lTZ/wAASjmL9lI9/wD7ai2/3N399qa+&#10;vQJ96dUr5a8PftA+HJvBtxq9zq/2y4XzUgsfl+0O6pv+SJqrf8NG6ZrMqLqV5PomlWu+VrhF2XGz&#10;+B3X+Hf8r/8AA6sjl5z6xfW4ki3syp/sfx0f23A/3ZVevnxPipottYPLLr3+hLueLUZvuS7fuJv/&#10;AIm21y+sftFaDNdXulaHqd3rGtxRb4nRW2b/AL336jmLlSlA+q4detZmmVZV/df36Ydei/h3On99&#10;Fr4vf4u65bPL9hiV4pf3Sp5671f5Pk+/UXiH9orUE8YRQTxfY4lliSe0eVP3SfJ/6Gr7qOYicJQP&#10;tr+1Ux/En+29D6xEibt1fIWt/G+DW73TJ/DV9/ZqLvt7r7R8jxN96JHWrfiH9oSC2sNN+wtve1aL&#10;+2vlVNnyI6fO39/56OYPZS+I+rYfENtcruSdae+tQJv+Zn2pu218y+GPi7BcxSvPqEtnaWtjA893&#10;5DfJKz/xvs2/OlXU+KmlXmr6TY6HfLrf2/zdv2e6SLbt+f8AuVYH0amtxPa+f/B/DVd/E9n8m2eN&#10;/wDgVeGW1/qMNlFc32sf6JEq+aiRbP8Agbvv+SvP9S8f2P2XT9V0y+nubS6nZJYfPR32b/nfatAc&#10;p9a22sed/Erp/sVbGo7mf5W2/wAPy18ueFvjdd+Gbe4i0/Sr68muG3fPbtKny/wJtfdVSb9pvW9W&#10;ghg/tLSLC4Z/uW7fvf8ArkyM9AezPqubVYoYvNkZkRfvO6/dqkfF9gv/AC3zXzf4k+MGm3Pgt1+2&#10;alNrG1N1xcOq26sr/P8AJ977v+xXn958UZ4b/wCzLeSw2ifP9of97/wD5XqOYuVKUD7TtvEkV5L+&#10;6Zdm7ZvqVNbie4lXd9yvjLTfiXPc6z/Z/wDavkyszRKiL88v3F2ff/263U8T+I/+EjtNDa6u/wC1&#10;ZYH22j/une3X53f+7/f/AI/4KsxPrN9etk+9VR/GFn/yybe9fJV/8aYtBluLPV7zUra7srxLeVH8&#10;qWVH+f8Auv8AMvyUeIfijeTaRd61Y3MD6ZBFFLdTJF9zzXTyv7n/AHwlAH1w/ieBHeL+Nah/4S21&#10;RfmavhJ/2k2mvIovPjSL++7PXQab8XZZoom1OWe2/jZ03bNtZyqcgR98+zU8VwP/AMtVp7+J4N3+&#10;s2V8bp8VIHiils57m5835/3UrPVK5+Nl4my2gW7e4fc/71qn28C/ZSPtVPE8D27zrKuxW2VLPrQt&#10;40ldk8pv493yV8T23xF1h4kaeeK2idf79P8A+F065o/lRQX0bxf76OlHtYhyyPs1PE9v5u3zf92p&#10;U8RRH/lqqV8O3P7QF3bSp+98n5f4GVNn++9dXYfEfXvFVqk9jc6Q93Fs/c2mpwb/APvjfV8wH1h/&#10;wlsG/wC9Q/iq2RdzTrXyv/wsvxHpdkkt94f1C5/ga4SJZU/77id6uw/FWK8sEvPt2l+Uv8Hntvoj&#10;IOU+mv8AhLbX/nuv/A6H8aWqf8tYv++q+TfD3xwg1W1vf7QgsYYrfb89peRRXH/fqV/mroLD4r+F&#10;b/SX1WeDxJZ6ZF9+7uNH3on9/wCeLfW3LIx5on0qni61m/5arQ/i6zRtvm185f8ACxvhzDe/Y5fH&#10;cFtcfI/k3cq277G+597ZXTWf9h6qvn2Orz3kW35XtNsqf+O0csg5ontCeKYH+7Ir/wC5ViHxDE77&#10;d3z14o9npqS72vtS/wCARVLo9/4e+1Iq61c+bu2bJYmo5Q5j3u2uUmX5asVw/gzUor+wilinV0b7&#10;v+5/BXbR/dFQWYPiS/SzspZWVn2f3K+bPi74taHw9caYv2ZJdvmxXFxL87/Pv+RP4mr6Q8UmVbJt&#10;q7/9jdXxT8VNK1ybxRqFtbWLX935Et1Am7596/3KiR00omHrf7SGmJ4qt7Ox1m2e68p4p3lgl2eb&#10;/n/Y/jqfSvjTqD3+oNqFtbfaN0UUH2hnt/Nt/wCP/wBnbZs3V8y+P/Af9pajceJf3Wmpb+VtuNrJ&#10;5twv34vv/N8/8dbV5eN4F0G0l1O1bW7K13y+b5r755W/5a/ff5Ud/wC5/AlcfNLmOmMY8vvRNPRH&#10;n8GeKJfEN5rX2B9Ln2adcSz+a90i70ii8rf9112J89bfxX17XviFrOn32q6PFpV7p3+j/ufn+Te8&#10;uzesrq3937/y76xPtkHidNKvr6zn82KJ7qDTLvzd+xtnzpF5X935vk+WurhggeX7NFLPN5ssXlJN&#10;tiT5n+dHdN+1aI1Zcx2fVqXsjv8AwbFr3xB8Cv4atPsUNlYWKW95NdyxQJtlRtmxmT/Zbb/uV5RD&#10;4AtrPXruLUNFk87S2+z/AOj6m8srvv3b0dfm+Rv7lQ2GpbLq38+xW/0+W6Xdb3EuyX+Nk/z/ALb1&#10;p2GsT39/FeQaVe2F1FLs/wCJTE9wip/B/qtn/j9XL3JGMZUp0vfK6fGnVfiLa6xY6nLbf2grNFea&#10;d80SS/P5XyfI7bv+AVLoXiTUNY8OahY6ZpWyKziVLrfPPcJZJvddjp/qlV0T7nzf8Brl7/SPGKS3&#10;Gnr4e1SZ7q+aWfU0s2idlZ/n3ovy121t+z3r0yaVquixXNn4l+R7xLjbFb/x/wAf+fv1ESIy934A&#10;8JeJ7G20iJfD2uQPrF7F9n/syx+/Knzt9/zfupsf53+7TPiEi2EWiaRY+KNI8rVN9uyXcG/+D7mz&#10;/e+Ssr4u+CfEPwr0b/hKItM0KzlvbyKJrjT4vkspZf8AfT5V37fnrpbzxDBYXWma94q8J2j2lrZu&#10;n2e3tfNiurht/myo7b/76f8AfFXL3PgNo1Of3DMv9E1rwxrNpvudE17/AFTy26fJE+1E+TzW/v8A&#10;yV6nqnjW+u9f02LT4dA8OXUWlRS/8SyxRkvEZ22NvZGWLZs/z/B86TfEWD4kNp6XOh22g3u3/Xae&#10;rW6S/wC4jfLu/wByqupaVrHmyr/a+pXibf8AQUvv+PdJdj/63b/D86NUe9OP8ptyy+P4ondar4Ag&#10;1XXL2+8VXkvhi9la4uPtD+bEksSp/Amz+P5/uJ/HWbZ+JPDX/COTf6NBMjL5S31pLcPLsVPvv/DE&#10;3z7NmysRL+Dxb41/4RlrZk2Wr/ZU8rzXlVU/e/x/79XdK8Br4M0aVbGW9+1X7bFtLi1+SKJX+fzf&#10;nfa3+392r5uQ5qkaU5c9Im1Dww2peCLjxjoOtXL2l+ryxaZMz3Dqyu8X3Pk+b79buifESeHVPC+k&#10;WemSaPcNZy287ywSyy3Fx/BKkSfNufZt+T/nrWFD4h0W20H7Dpkq/wBsTs/n2/2XejMv398rpuVv&#10;7zxf3/uVX0Txt4hv9Zi0/UPDyJFKq2/9oaerP9niXf8Avf42+Rf43/ufwVYRjyfCQ+IfE/8AZXiX&#10;UIHTUprewvESe7TUVTyvk2P5T7Pl/ev/APs/doe11F/Dl839oXLva7JbO31mKK4eL5P3rxIu/wCX&#10;bs/74ro/FXh3Q7bQbuKfVbnWNPaDzfORvKiln+95Xlfw7/7/APsVlX95azaNaa5fTtomoWES/Y7S&#10;41OW4+wXCvs3o8X3vl2fI9Y8wVKH851vw9trmbTb3V4NT0+aJtOill/tPz0SXb+6823VU+99/wCT&#10;/wAcrH8SaO2j+GdPvPEK/wBm29naxNa3FxP5supW8sv+tlfY67k3/wCz/BVTw38Or650a0/4R7U1&#10;v7JPNvYtOt5Ymu3dd+zYkuzzV82LZsf/AJ61i3niLxjomuJfan4TvtKilsXt5fK077Onlb/7jfw/&#10;InyIlX/fmHtYw906DXrlvCsuoX2mLfO7qkUsKQSo6sv8H39v3Pm/h21iWH9uaVqlvqE+h20OmO0s&#10;rfv/ACvKZf8Atrt/ufc/9krjPGGvaHrfiHT11CWdLqVtl9cWMsSJFu2eU/y/K7fwNvSt3wlqVj4b&#10;8b3ekeMfEcWq2WnK8V4jwPqSf7H7qJ9rff8Av0RDmidNr3ja58Q393ZrfNZwywPataQ3Usr3G1P3&#10;rpul/ufwb9v7pGrd1X4x6u/wquJfAekaprcul6Ps1PUbRf8Ajwgi/wBbcPtfd/B9/wDu768t8MeI&#10;fDVzPfafqEH2DTF3PEifO8vzytsRPu/P8n/sldXbXmqullF4cZYbe/sf9MsbSX7En72La6fL97/b&#10;/vVt7SVL4zGWGjVj+6nzHsHwW168174WxarrVnqWq63K0rt80rp/rd0X8flL+6euJ8SeNr7VfGVv&#10;BZ+Hrnw8sUS291p8UqfZ4t0u/wA19v8As/3K4S2s9XsND+2eKJ5PD3lfIsqXOxJdrp5Xz7//ABzf&#10;WPeeJNPt7+yg8KrPqut+e32zU7hvtCeV9/Z/up/F838HyUc32zH2UYe5VPTvh74SvPHOjXuuNcsk&#10;WltF++82K3dGl/3n/wBhK6j4i/BzXvBOiRa+up21hp9qvzJcN9ou7iXyk+58iL/33XI6b8VNP8Ae&#10;HPEemTyrN9sut91fPZ3VxabF/ji/i2/7e+tj4u/G/wAR+P8A4eQrbRWX9lJEtxrV8mnSojxfJ5Xl&#10;fJ8v/LL771tGrHmIlTqziGm69piJ5WnraWfiO3niuoNTmWWLz5fvy+a7vtXf5Tfwbduz+/UWq/F3&#10;XLb4g/8ACVT6Vd3OpxWf2KKXTG82Lym+WX7qS/Nseut+A/iTw5Z+FdEvLPVV1KVbN3v0+SVLPaj/&#10;AH/9r/fqv42+Ltnr3hyW88K6vvd5ZZYLuxlaL+P966Sr/uUSlHm5CIxlynj+q+ObnxV41u7PV7PQ&#10;tV0qLUftH9p+fcW+pxIzv87ozxM0v++m1q7jxV8S9V0TRpfDX/CJya94SuLW1la4/exea3yfJ/wB&#10;Eqx9g0i/W00rQ5bb/hK7zR1l1P8AtPfcS3l60SNFv82KX5UR3f5NvzfwVm23wB8Q/Pc6Dp1tc+fP&#10;L8+jSvYPEvybP4EX+/u/4BVyMeWR44lhfa34jvY/Dy+dsZZYtOuPNeX76J9+uj1L4V/E/Ure08jQ&#10;bG2liX967zxRf98J/u16Vqvw3+JNmkt5Lq/9pf2bA13OmrWcUsX7qLzfvxJE33P7715LpXx4uvGG&#10;s6fPfeB/t+p2F15sD6HrF0jxSrs+dIpXlVf4P9msfZ8/wBL3PjOZ17xbfaJdWOhxtLZ6xas9vfWk&#10;v3Elb7j/AOymyuo0q5+I2pSyy22kedFKreR9nvElSVv4Pu/e/wByvUPD2g+Gvi6utrfeCdZhuLCz&#10;e9vH1vyon8pf7j7N27/gFcbqvwBufEPhzT18HX09tp8rNqSprl1v8qWeKL+BU/2Eq/ZRh7ky4yqz&#10;jzxDTXvrDVJYPEN5Y+GNQ+SWK0e+a33/ACfc2Ton9yopnnd7Ror7S7y1dv3ss07o6N91P9bEi/8A&#10;fdegfsnP4a1Lw94ug8cahB4weK6iS1t0829Tyv43SL/llvff8jov3Kh0T4XX3hj9ofxXr9noFtYe&#10;DPsflaPY27Ls27IkR3i+6v3H/wC+6PZRCNeRU8PfDuXxDEjWN9bXMr/eS3n83Zu/65VyWsfDrxU+&#10;k6g2naRHNdtEn2V0vre4T/W/wfP/AL9YPxp8Q+L9E8b3c8+ny2dlOrppyIyOjxL/ANcn/wCB16n4&#10;b8AeE/iL8NtCn1zXItEu7rc/lWOorFKsSyy7P9a7/wDfGz+Oj2UeUj2vP7h4lc23xE8JSvaX2nfY&#10;/wC59uieJJfn+/vr2XTfFUE2jWNjqEHh+81CJdjpaanF/wB+kZkSuK/4WK3hK6vfDkEGrar4f0u8&#10;lS1uHneV5Yopfkd/k2t/6DTPHnxp8J69on2OfwLbarqsTPb/AGd9H+dE/wCWv71U2/wff+aiPKH2&#10;T0vwl4Tg8beFfFevJZ3um6Zoc/8ApVwmp7/s8Wz/AJZIyP5v3H/j/jSrum/DfSLC9i+3eJdQe6l+&#10;f7J9l+R/9h9v3m+evL/iXqHgnw38PtM8Q+B9SjttY1KVEbTrG6n/ANHi8p2lieJv9xFqp8Ftb8Q/&#10;tA/FrTNA8VTwX+ny2tw8935ESS2sUUW/fF/Crb/KTfs/jrblMYyO78T+CfCuqy3er6r4l8TXkTy+&#10;U129m7ov+xv8qvL7zwxofhjWdP1XQ/HVsl3ay/bfs+o6BdRRMkT797vE/wC9X/Yr6O8ZppXw6t/D&#10;i6Gur6PLfwRfPo18ySyt/fdFdGZtmz+D71eSeFb/AMIeIZb2Kz1WC2u7Wf7FKnimCK4t3T53fyvN&#10;2fNud/46iNWRcoxLWm/tz+I7CeVdV8E6Fr1ur/8AH3o11Pa7/wDb2So9es+A/wBtvwd4stZYP+Ee&#10;1TR9TaJ/IR1iuIvN2fJ86v8A+yV4vrHhqfQdB/tW5+HNtqsUu7z/APhE5dnlRfP+9/5axfwJ/H/H&#10;Vf4dJ4R8SeL7TStHi1DTb2eeLyEuIkd/Nb/llsi2L/cojzB7sD9MvhXr3hzUtLtP7IvFdEiVPuvF&#10;/B/tV6lD92vCvhd4VbwldS6feSwfa4tu5If4Gr3Czj2xVBZkeJJmhspdrffX7m2vkL4tWFy/iG0+&#10;3Tx+Vet9i2PKyIm75Ef9183yO+6vrfxUjPZy7a+UviXrfhzR/wC018S21zN5VjsgR5/KRpf7+/8A&#10;74+Ssah2UOWHvnz/APFfw3pXgy3stKlnj1i41JlTyXilTyJV/wCWsvm/3N7/AD1lXmgwWHhyys9c&#10;1f7fo8sEUsFpdzq9vv8A+etqn8K/vXf5E/jrjPHGt/b7+aBrnULmWBUt7X7dEnyKv8GxvmX/AIBU&#10;Ph7wTFqutumlQT6r9sbzYLe3835IvvbE/iZa5Ts9vzy986O58PK9hpUtta3b+bZ+U81pOtwksTI6&#10;Ojfvfl+5/wDYVtvbWOq6dFLqsU+j3CfdR7zyvu/39r7f4PuVX+GNnF4M1y7j1h5IZvPlRbFIvtSR&#10;N86On+182+rviG/trbVPI0Xw54btorWVk+0ahZvLcO39/wDeu+3+Ony88fjOmlzc3uUuYyr+G81i&#10;/snnntry4/cOsr/vUbynTZ/s/wDLJEr1Wb4hX1hYbtI0i0Rm+7C8C26fx/J9/wCb/f8A/HK8ij1K&#10;8eXbLBaWf2Vt6vY2qRRS/wAe/wD2f/Zq7DwxNBf6be/2hBe3mpy733/boovsvzvsdNqbpf8Agf8A&#10;crapL3eeBzUKcfazhVOjs/jrqtza2kF5YrpTywfMkzO9wsv+wi/Lt/4HVdPi74x1XSYp9M0i7T7U&#10;vy3f2PZv+5/ubvufwVwnjywaHw5dxT2M9zaLE7td3c6yvEn9/wC5WZ4G8SarpsVvpm7xBefZZftV&#10;rsi/49Ypf497Rfd/1v8AGtc0pSn78Dp9hye5E2/FXxC8X/FS41j4bWPgy21vz1Xz7e4tX/dbUR0d&#10;nZ9q7Pk+eqvifW/FHhLS9M8L+OJZ0u7NIpbGJ2TzUt1/gSVd/wDc/jrS1W5XTfFtvq+q30+q2UsD&#10;xXVjd/cldURUlf5/vI3/AKH/AA1j6l9h8baX4i1DSNIWHw1pHmpdPCmz7L/G7v8Af+b77/J/DW3N&#10;+6/vHNTw1f2v8pY1h9M8ZxW+r+GvDk6SzzpLZ6TuW4RJVf8Agl83zW+ZE/8Asa6B01C58W3sXiHS&#10;ILO+tYHivLjWYmfzdv8Aqvn2fvf7n3P4K88sPidofgzRtQ0O28NNcpL8kV8l58nlS7JUli3J96t6&#10;8+IWn+J9R0+z07T9ZubS1b/j+u2S4uHl+4iJKvleVEn3/ubvv1j8fxm1Kv8AveSBqw+DINNl/tVf&#10;Khvpf3sFxfLEj/8AXLzf71Yt74tvPBlhbz7bvW9QtWi3vNBE7tLv27Jf7vy/x/dp1y/g62aKLUIN&#10;Zmvdv2j+zpbr7Q8Ts/z73id2/g/j210FhZ+CXsLv7HpV8mseRL9lmSX91E+z5N/mv8y/3q6eaPL7&#10;0zGNCvOU/ZQBPELePPh34d1XV9M0uw0+8n2Ldw3S2XlTxff3+V8y79n/AI/WJ4YvNFvPD+q6nrFz&#10;FZ6fBO8U6WNtv/dN9xN/3V37/wCD5a5LVdK1CG4T+yrO2m83bLPpz+UkXy/3Pk+98n8daem+J9V8&#10;YXXkaekWmyvFvlt7j906qvlf99ffSolH+Q7KdSUPcqwPTbb4P6vputvpS/ErwzNqESxI1jq14z3F&#10;n5qfI8Xyf3PuJ/4/TPD3w6ufip4Zu9T8Q31lpVx+9+y6dqzb9u1/9U6fJ8qbPv8AzVxvhjwxY+Hr&#10;rUtT1CDTUln2JdI87XH2h13/AHPk2/8A7delfCn9nDxd8Qbr7ZDHaTeFG+0XemancM9rcWs+5dlv&#10;8j7midHf97s/773VtTjzHBi6n1f4DwTVZv7HSxs/C73sOsRT+bF9rnit0lt/+nWL7zb5d/33re8V&#10;fEi+S40rUZb6V9Mt2a1+0QrLcebteLzYt7Ju/wBz5/4Hr2C8+Anjjwr8RtPiu9M0j+xPKeJbSVZZ&#10;ZXdv+eUuz7v/AANao/EL9njVfivf6A9jqDWFjpv7r7FaW3m+fK2zZtXf8nyJWPLLm5TGNelCPPD4&#10;jzJNK8K+P59Q1WDSrK52QPLO/kbPl2fx7U/1v+wnzVlXPgzxG6Wk+oeHI5re1g+waZstVidUZEdJ&#10;d+z/AJ5bP9b81elaH8NNe+B3jHULywnu7DxFbQfYp7fTNrxS7tjvs83+/sRf/QK5rwB4e8X3+qa3&#10;qGsWN9DLfztcf2jd33+kebv/APHv+B1j7SMD0pU5VuT3DivGHwT8VfDTXNMXVdOk1K7li82e3SzR&#10;JUiV9u/5vll+46/crpfFuleD9E0LStRsbi7/ALatW+2xfaNY/wBHSJvn2vBt/dN/wL/gNdn4w0HX&#10;/E91LLqHij7NdxK6Wt2it9oii/55fM/97fVTW/hvp/i3SIbFtV2WVuyvs+a982X+++3Z/t/JR7SA&#10;RwkqUSvf+OYNVTzdD1O08T+Grqd7KfY0qPBtT7j+e/zf5+SuX8JaV4RtvFt2t9o8GibrVbj7Xdsi&#10;RMu//VRJv+X+D/gNdRpXgzQ0iiubGdbzW4l+0bLGziSxaWL/AFTy+bcJv+5/3zRr1nqt/wCGrrwz&#10;4q0qy1vWJdauNVvL7arvE7eVsSLb/ql/dVEv7h2Rl73v+8dD4efQI7LW9PubbztHnglt4LRIIn8p&#10;5Yv+Pjfv3S/9cn2rXkmlQ33g/wAR29j4v8Ltr3hq9gfbb6ZPveL5Pub9n3v9j/vivUvBmvf8Ixod&#10;3osXhrSLy0ln+1NDfQL9/wCT/wAd/dfcrP8AEWpReIdSvYr7wr4fsNCni2Sw6ZA/2jd/sbnRduz/&#10;AHvmo5o/YMcTSqw9/k/8BOUuZvDmj+FNT1XwJ4aubZ5Z4kV/tTfaIv3Sf89f9b8v/odZSeP7G58q&#10;CV73R5Yl+0T/AGvZEksq/f8AN+fb8+zZs+Xdv/v1oJ8KNNvIpb7TPEa6V9qV3g0a4iuHe3b73zyr&#10;F/H/AL//AKBXkXja21D+yJf+Eq0y7s0t2/cXEStLbtL/ANfC/dX/AH9tXyy5vfPNji5Q+A7D4aeK&#10;p9S8c6bc3niW50r7VLK91qFvP5UqRbPNlff/ALu+vqbTdA8BeDPCEt5461/UP7Qn/dac8Us8SS/J&#10;9+KLzXZlTf8AfevgSaH+zfsjaVJFc28VnEl09u3monm7Gf51/uPsWui8T/D3xCmty6h4en1LxCkU&#10;UV1dLY2rXEtvuiT+D7rbP9iun3pyOP2kpn0942v/AA14Jv7jXFubm88P6deWtk2kpeebb/6UiP8A&#10;6Qn3trr/AB/79eKXngy++K/jzxHeeF5V0HSop5biKxt9Ol/dWrPsidNvy/cfZs31z/gb4b33ieVI&#10;PGOq/wDCN2V7qMUqPcaZKl3f+V/f3bGiX5/v7K97tr/SPghrL6Hp8tzr194rlit7W3eDypVt1ldJ&#10;XfzU/wDH/l+5XTGPJ75jKXOcvbfs6+PbDXtPgivrn+2JYHiguLu1RH8pdnm/Ozvt++lepQ/C7XNb&#10;8JeVPBAk0rJaz3ejX8/2uVVfamzc77fvv8/3a9g/4SHQz4t1DVbnU7a2i02CXT4LjzXfzZZXdH+S&#10;L7q/In+8qfJXFa98SYLPQdMg0fSIL+yl33DPafurSL/v7/01/jqJS+2XzfZPmr4l3Nj8OpfEHhXT&#10;4L1JZZbeynuLSx8q3n8h5W371RN0qb9n91vvV7hZ3PgfwN8Lbe58Q6Lp/wDaH2Hf5txZ75fvpFvd&#10;GT+8n9z+OvJvFvw6u9e1bUNVvtTtrC0uJZXuor7fs/eu+z+Dyv49n32rCvPh7eabE6wQK+yCW3WX&#10;TJd7xIz73f5/4vv7N/8AfqPaSnHkI+CR7N4q+LXgLwx4GtIPsOmza3dXy6bP9kg8p7D+J/NfZ97Z&#10;/wCh1if8NJ+Gtb0bT9BbRdZRE8r7ZrlvBEjr9/8A5ZfxL9x3+evnKb4aWOt3WsNFfNDqCy/8eyfu&#10;n81pfn81/wDrls/vVtTfBnV9Burezn1e0s9KiuvN8673RXDJs3f6r71RKUvsG3spTjznofxv+N8v&#10;xO8OXeh+HrH+ytHgVfNlu7XY8sSxfJv8p/l3s7/+Of3K+XzrGtQ3sX2mW+eVNqLdpOz/AOf9yvbd&#10;N0qW81nUIIIood3/AB63yNKlvsVPk81/4fm+auC8YD/id3q3N9aXNx8iMlu6y/vdn30dXdW/36il&#10;Uq8xEqHPE4d9SZ7iZp23732NK/8A7P8A98V678Dfij/wqX/hItcWxW8u7+1/sqBPP8ryklffLKv/&#10;AH6i/wC+6qaJ4A1DW7W0vNM0+0v7Tzd8+xYv3qf88n3fxJ8//fdchqvh6+8PX8VttuZvK+dkRfkS&#10;un6zKfuGP1aUPfPSvip8bF+LVxcTxNc+G7hPKli2b/8ARfKi8r5JfnZd6f8AoFc14Y+KWofDF5rH&#10;wutomlXsv7+Z/wDSt/yf7Sbd3/AK9b+DP7Nlj8V/h9b+JVvLnQZbi+lsotk/2iKXyk+eXYyf7/8A&#10;H/BXn/jn4M23gbxhqfh68voL/wAh4ts1o3lRS/Jv+5/3xXNVxcYe4X7Cry88zHfXtI8SeI5dV8Xz&#10;3Om3d1seCxtNOSK381fm+5F/uf8Aj9fTXwQ+DkFz/Y/iHRZZb+3i+7d2lrL/AOP/AO58/wA9eEeG&#10;PH+teG/Ad34Oil0tLKVZbiW7uIIpZbhG/g+0SpuX+7XUfB832j6z/adjqtzYXaxeUssX3Nv3dlXS&#10;rxIl8J+jvwls/wDib3EXmy3Mq/695fv769vh+7Xz7+z8k6aHb/uPO3N/x8bfvPX0Lbf6oV0gZuqp&#10;5o+9Gn97fXyP8YNN/tLxbqGqxXkujom2KLYsUr/x/vfm+7/wCvqrxVD51lN/u181fEXxOvhK/u9S&#10;gsba5l8r5ku4vNT5fm+7XNUO/CR55Hx/qviGdNevdKttQ0+bVdSW6iW7t5fnl3ff3uu/7/8AHXmm&#10;tpqvgx7SDVfD2kOnzxQXFxF9ofb/AMBfd8n8NegaL4YttHvL7xHfaL9j0prpngfyERIpZd8uxP4t&#10;ux32fw/JUXifUvB3jCLTLa80q7R7DzYll06z+zv5TbHfzX2fvfuL99K5uX3jpqU+eP8AeMTVfDet&#10;eML+98UWK3Om3esqkt48yeUn3Pnf/nr87/P9yut8GX/hfxJqOpRan4h1J7iC1tU2fuk3XHlfvX/v&#10;NFv2f3a3tK1jStBsNPj1Wx12zlaJXgt7SW3SLyv4Nkrxfvf9+vL7a20iw164vl8zzZZ5X/1v/LLz&#10;f7/97ZRynTQpVaUvcPXfEOleB4VT+yPtqIl1LL/aGrXyPsi+z/c2/d+9u+f+69Y8KRaxYWkC2cF5&#10;qHnrFAjrv83d8mz/AL6eraeKvCF54XexXwncw6rF88WppeNK7P8A7f8AD/wDZ/3zWP4b1XztZt51&#10;X/SIp5YlS3WJ/Kff/wBct1dlCXJE5sbSl7X3+b3joNe+F3iPwf4P1XV18KtMkUXmtNNsldGbYn7r&#10;Y+5f+Af71cfYeM/Fmt6XFBfaRd3L287ea93P5Tsuz/VbGrttH8ST6ppvkXOqtDqDs7xJfbnRJfuu&#10;jvXGXM2r6OksE+kaFDd3Df6LqetxXUqebv3Jsll3rWNSrLES56sCI0I4GP7qcpGlYWE/i2/0yx1X&#10;QI7aW1vN86JeWsr2u77m93+Xbu2V3uleJrXwfN4g8NaVbaX9k8Ry2cOp2NpGt15srpLEifuvuvKv&#10;yf8AbKuY1L4u3Xifwpplzpmn6brGoJdRebp2mQfYkifZsl82Xf8AMvz712V6n4A0r7FoN7q/h74Y&#10;alDFdbvtTwrBF5vlO/7r5pdzbG31FKn/ACG1XE+2jyHg3j/4RaV4tvdK0yz1Nk1OKD7O1pN9oskW&#10;WJP9V9xP4dm2uVf4b3Pg7VPIn8X22lXzKm57eW43/wDA3/vVofELxJZ/E74pWkF5FPpVl5CfZbS7&#10;1NNkEuz5EdGT91/BvirpX8Af2rZJP4h1hde1Cd2uGvriJtiMyJ8n3/m+eo5TGhy1Ze58R5ff6x9s&#10;8RxLBrUqW8qxW893Y/uvvP8A3K3bPwl4jfxRafYZb6ayTyngu7uB5Ul2um9E/vNv2V13hiwvNE1n&#10;+w9Qg0/+x/KaWzu38qK32L99JX/vf7f3mrMv08X+IZUW2uWmsmnl02LZLFLFdfO6/I/3vn2URjHm&#10;986ZRlSj/fPb/AHw08Aa34IVbzUGs9X+5eb7pbeayf8AuLF/d/3/AL1eK3lnp9t432rBJcvYb/I1&#10;b/j3ll3O6vb/ACv8y/uq7bWPidqupfC+48J+LLH7N4l0P7OmmeIbiCWW4v7ff5ssT3H8GyL/AG13&#10;bKPh74Ynv9Bt/tmhx3llLAkq/N5XlPv/AI/9qihQ5Jc/OdNTEyxcfe93lPMb/wAbQfCvwfNp0XhX&#10;7fqGqXlx/wAT5L6X7Pp0U7ps2RP8qy/637/9/wDjr71/ZS+IMerfCGyutZv7TTLr+0Fh2M3lI8UV&#10;vF9z5v8AnltZq+QNY0RU1a90G+nsXuPIZ2t3ieVNu/8Aj+599P8A4qsTxVonie5srSz0a++x2kTS&#10;ytY+f+683Z99P9p/kX5/4a741IwjyHm47BVZy9rCfNE+1vAf2y20bW4lvGv7JtfvJVlia1lR4vtV&#10;00X72d/9z/2T+Oqfij4y6Z8MtI1DUIJ7SG60v7PbypLqMEvlPLFK6P5UUX73Yrf3/wCD/Zr4wtrP&#10;xN4R8JS/2hrmn2cVhFcMsKXUUry7tiJFs/203/5d6858K6xqsOkJAlz9shup1srqJ4vNl+z/AH9/&#10;/jlYyr8h48aEj0LxB+0frnibxtqviLVfsl414yN9h+dYl+4n8P8AsJ/4/XqPwi+JHgXVbDW5dasb&#10;mbT9Gs4pVvri8ld7h/n3/wCz/AlfN+s/BxEtYn0r+27mWCfytj6ZKkXlMj73/wC+6veHtEX4b63c&#10;WfiW51JPN2vB9knW3f7/AN/+P+5s/wC+64Je59s76UsTR+Iv/Ff4tS6r4j0/VdI0z/hEorCxtZYr&#10;S3b/AJa7Nz3H/A9//fKJVXR/jr4qsL/StVsdeubOWyV4l8lV+VG3t9z+L/gf+xXM6rea8l1Lquoa&#10;Hdpby2vlWep3Hmu6J/f83f8Ae+/8lacPxC0q2024gttI8O7JbFYpXdVle6lb+/uf73+xRymMqkp/&#10;GauleP3sNUTVdRubtNKdklvnt7VJX+b/AJaon96vqi/8N+DLa/8AA/2G+1TVbLxBLK7Xb3lvElvb&#10;rbvL8/lI7K3yImz/AG3r4itvE+oWEry6Yy2exv3Wz90m3Z9z/Zr0jW9Y+JNtFp66ro+qPo+1Hs5Y&#10;bPfbpu+5slX5f40q6Xv/ABnTTxNWHuQmfWc3hj4baPK87NBfum7ZaXGp3Vx/f/gVE/2P464fxVqq&#10;aDE+oeEP7N0qKVYE8l9Jg+0Myvull3tLKy/6pF/4HWlqvif4Yp4C03UtVsdS8G6vp2+JtOedd+qR&#10;L8j3H+9uff8AJWPDbeGvEkss7fadHt7pllgexT7a/kf8sovN2bvu/f8Anb/crp5eT4jbmlW+GRha&#10;n8E/EeiaHcQa1pkug6LrN0iS30sq77fzXT5/Ni/eqqVw2uyL4Z8U3/hjSvEGq6jpthcpt1i8eV3u&#10;Yv3XzL/F5W/5Pk+avZvEOg658Y7q4ezufE2sXEW97O42tFYxN5SJv2/JF/yy+5/erzrxD8NPiNol&#10;rqulXPw7l8YRXUXlQXctrKiWv/TX907r5qf8Brmpyr83Md9WlQnS9+fvHknjnR/F/g+CbVbOxXWJ&#10;XnlllS0aW48q3+f/AIF/c/vV3f7M/jq++PXxP0rwPPPfade38F1Kkt3+9SLyrd2+/wDe+9s+SsTw&#10;t8C/jF4mMGmx2s+gwiTatx4jvIrVX+f5E+Zt719K/DH/AIJ3eKvDcV3ea18Tf7E1ieJkgfwzZv8A&#10;uv8Atqzpu/74WvYp16vJycp8xXjGcuc7XXv2XtM8FW8Vx4l+IltpUVwz/vfsezd/5F+avOvih8KP&#10;hU/heWXRPEDeLNY82K3ZNWj3xJF992ii+T5v3X/j9eNfHjTfiN8KPEen6HfeM4/GDyr9ltbibzYp&#10;okXZv/dTp+6/1qfcdq6D4L/BfVfjTZ6/fXPjO80e48PxLdSW7SRO+3Y/3VR/4Nn3/wDbrmlVqz9w&#10;7KFKly85FeJdTSrKt9/x7/OuyDZsX/gVV9KsIrC1e0gnnhiZXi8q38pE2M/zps8r7v8AsU/SvDGq&#10;/wBvOi+IZdV1aWX9xpMS73fd/f2u8v8AwOvRdb+C3iHSrCKeDSoIYpVaVkRWTZ/vfJ97/frjl7X7&#10;EzsjSpfbOShexheL7T9tubeKVH+yXE+63l+f7jxf3f8AYrjPip8LpfiKqS6V4hbR7h5Xf7Ptb7P8&#10;38CJ/D/33W7f3Mugwyz3kEiWkSu7fL8mxazfDfjPSvGGpfZtPlgh3xeaj30/2fzf4vk+T+5srGPt&#10;5/CXUjSh8R594S8DfEb4G+IJfEemaZZeLbiygdIrjcnm/vYtrv8AZ3f5mT+/XB6D4/vJtWu18Yt5&#10;2py+bE1prMr2+z5Pkd3X5ll3/wCx/BX0v4q8JX2t6H9hg8X6JYI7/vUmnaX5Pv8A/wBlXNP8FrHT&#10;dJt7HXvG2jXllf8A+qS70x5fNT+PymZ/9pPnSuzlqz+OBwSlGH8I8S0Sa8hl0yf/AITGN1i82Key&#10;u5fs6TsyfJtl+dZV/wB//gFehaVeX2j2tvY6hPp9z56ttltG3u6/7rP/AOgVsP8AATwVqtgmlQeO&#10;NQe7lVYke00752/4B/t/8BrkPiD+zza+HrbSr2z8S6P4k0+zlaynly1rcRSs/wAn9/8Adb96tV8v&#10;u++dlDEyo/EdVpN//wAIXo0tt4cvLLTbiWffBcazpllepEzfwfvfm2/79clrejweG2+03PjOVHWV&#10;3+0aZAsXmy/x/uvn/wBv+OulsNKi8Jabo+i61bWlta37M/2h9R+228W35t8rt93/AGUrl/jr8MZ9&#10;ev01qx1mR72VnilS4d/KZNibHifZ8qv/AAf+yVEeacvfOnE+ynHnpHUeEvElzc2CNc+I4L/T1Xeq&#10;JB9n8r+/vT/b31LbeDIPEO+8sbm71h5YvNgmRt6bf9z+7/t15Vonw61W/wDJ+0qttLZJuilmni/1&#10;rffSrD+GNe8Q3t3c3OtL9oRUia+uGffFt/g/212fJXTH2UI+9CJ4lSnVrShyTkWJr++eWVYNFu3t&#10;/N/eyzQebtX/ANBr0j4aeIYrzWXWzdZrRZV+fyP9U9eL6Imn2F/LBc6jdwvFv3ahaWu/zW37U2fO&#10;ny/8Cr3j4UX/AIc8PWFktpq8+pa9LEv2qFLFIkWX+P8A0jfub/gaVxxoUg94/Qr4CalAmjRKv75/&#10;vqkK7E3f7f8AtV73bjMQr53+BV/51lFtiVEb512Lsr6Itv8AVCu63KQY+vQyvby7HZP9yvjr4/eI&#10;dlvLBZtJbfe/fJ8mz5H2f+PbK+yNbufJt3bZvT/er5c8ePoNnqyT3Onq7xXUUrfaIvtCSxb/AJ0/&#10;3tlTI6aHMfFXgzUtQ8Q+I9bttc+06xZWu378rxI3+wkv+x8nyV6hNc+CdE03zbHw9bTXqL+6tru6&#10;a4fdv/ufxf8A2dbvifXtDTVJdT8OWNin2qLyry4ezSJGuF+T/VfdVtuz7lc7qXiq+muormW8bf5H&#10;2dfKXanlbNmz5f8AYrg9pyS5D3o4bnpfGcTf6P4qsLC40qBm02yinluJfD0zRfZ/N3+a6fL839/Z&#10;8/8AHUWieJE8f3D22i+FbGzu0vGurWHTLOVrhItiJs83Z8yp/wCz1ifFe2vtNbWNT/t7VIYrX97P&#10;p0s8ruqfwbP++0rb+Gmgnw9YWWqtcrc3GqQRJBb/AOtuNkrp/B/yy/4HXTy88efnOCNeVGrDkOjh&#10;+G/irypZW0Vk2/wTXUET/wDfDS7qyr/Sr7TdUvdP1VWhuLWX7PLabkfb8m/fvV/mV67/APsTU7yW&#10;LyNMuUt3/ez3f2H7R8v+5/FWPqWj21zLLYrqtzpsUHzyppm50n/ufe+ZainHkkdONryxFI6jwD8K&#10;/BXjyf7Zrfie78N27r8mfK/hVvnd2/3K1rnwl8HdBs5bafXNb1ht72/+t2xP87/9Mvm/dfP96vDP&#10;Gb3OieDNQl0zU9Shu7dopWmuLzzf3W/+5/wOvPPDdt4j+J2qXFjpUF9qV3K+/wD1vyO6/wC392rq&#10;y5Dyo1KvwHo2lfDS28JapqF5ofjG9024+W6sdmmbN8vz/JvWX5Vf5Pn/AIdleuj48W3gzwN4f0zT&#10;fE1yniCWVPt1pcRRXST3UsvlP5Usq/KtWPgV8JdX8GJ/xX+i6N4h8r91FvvHdPK2RbPk8r+D567D&#10;4hap5GraZY6NpGl6bFdbki0/T7NEeXbs373b+58n+7RKUoR5z0qfsK3JCH/kx8z+P/hLpl5rlprW&#10;o+f4e8qJIt9jsS383zfk81Pn/wByrHjn4zeGtHuNK0yx8L2Vg+nQeVqb2/37xvk+d/k3K3yf+P0/&#10;4u2Gta3qNxoc88iW8qxSpY3Fmn+tRPn+df8APz15Pf8Ahie8a7udVnu3+yxea0vkPcSr/BseX/4u&#10;seWrCJGJlGdX/Z4Hpum+JNN8W2Gj3X/EottPutY/s3fcRJsil8r5H3/7G/5kro/FXhjVXsrKCCzn&#10;tri1ukls306KV4m3Jv3xbfv/ACPv+f8A9Drh/D2saQnwlvfDi6f52mSz+bPfOsry27f+g7vkr1Dw&#10;98f4PB/gDw1ofhW5+33G2eVrjU9j3Eu2V38p4l/i+eoibe9P3J/aMzR/DHiW2ii1OfQ9XsNTs2T5&#10;3gle3f8A24t33v8Acql8PdB8WeG7BLO58hNK3N9lS++SVf4PkR/4a9U0v4k2HxL02403xrrN34ft&#10;PkuorvSrRZUdl/5ZP/y1V/8AxyvENV8c6Zokt7LF5l/b2s7+VqDwPbo8W/5H8r+Gr9pyR98K/NCU&#10;ZVfsh42sNcm+INpqEGmahNaRRRIz2N5FFt/h/dM+/Z/uPuqwmieI7zV9YX7Y1tonlRPZ2mrXS3sv&#10;m7Pn814ok3Rf7H+3WF4k8ef2loOlanos9zDEkssV19k+dJfn+R0lZNvybPuf7dUdSudT8SJZT2Pi&#10;HZtgZ9/lJ5Tfxb9nybfk/g+asf3szsoSjyznS5jrtS8AWOq6Mmla5BY38Uq/vfsKvb/P/f2b9zVw&#10;lnr2q/Ba/e2uY1udElZvIvrGJUuIot/yeb/e/wCB12HgbxzLa6k2kT6rdzXF4zyzzJA9vbv/ALif&#10;98f+OV1VzYaff28sDTrNcS/umd9krzp/cdNldMf755UuWcva0vdOxNh9p8JeGvEf9tWiWmr/AOkf&#10;Z9rPcfZdj/vUT/e/3a+efjxf2evX+ibINQtruD5GuEg81G/2PufwN/6HTfiLc+MfDGjJeaZqEiaP&#10;F5Wm6dpiT73SBn3p5W7Z/Hv+T5m+d680sPHOq/ZfsMtzd2ETNvllib97at/t/wC1UVIyMalXnpch&#10;7B8NfEnxG8Gad/YsHh62vNHad7j7XrmmRXCeV8nyIkv+qX+P/gb1q6DoniXR9Z1B7nQ9Leyln3wX&#10;GnslvKib/wDVOn+wn9z/AL4qpoOq+I9Y8FaFFbahfXPiD7mozJZxRWKRb32PFK2zd8nz/wDslel/&#10;ZoJri7i8rVLy6VvKtZpdY8qKf7j+a/lRIy/3Nn+3/HWP2jsoU48vucx4P8bJtBuVli1Xw59juNu+&#10;DU7GfyvN/wBj7nzf7jpVjwZ+1X8S/CVhaWema1d/2U8D2UEN9axSon7r7ibk/wCB/frY8c/BPxR4&#10;n8Vpq6waNbWksUSS2n2yWWKyWL/lqjyp9777/Pu++9UtE+EvhXVbqLStP1WdPsc/2i60a01GK4SV&#10;2i2o/wAv+z/cqjjlTlVq8hyX/C0dQ1Vv7P8AEcEeqxSrK63dxEv9z76P93dvf/xyug+CdzfaI9x/&#10;wjkq/aLfZdNDfQfaoty/c2bvlXe/+w1avif4daB4el0+L/j5t23JL5N0rv8Af/jTf/7JVe50HwZ4&#10;bsLJltrnzUl82Lfvilg3bPnifZu2/J/f21vGUviIlQq0T6g8Gftq+TPDpnjHQZba7WL/AFtj+6/8&#10;hM+3/vh63db+OHj/AMZxJ/wh3h6DR7SX5ItQuFW4l+/s3pudIv8A0Kvl/wAZ+J01vw4kui32nvcW&#10;/lJdf2giujps/wBr5d3yfx1t3Ntqut+EtK/sx10HxBYLs36d+9T/AFv30l/1sXz7/uP/AMArp9vS&#10;MaWEqz+E9S15PiynhS9vvEOuR39pFat5sL2drcXD/wC4kUW5v++68K8J/Fz4+/A3UJZdF16+fQJb&#10;rdbaP4hg3W6o3/LJVl+7/wBsnWu7sPjx4/8Ahv5S+LbO28SaY7eUt9DOu9P9jzV/9qpWx4k8T+AP&#10;2h7C305vE134e1Dd5sVjdyqiPL/uN+6l+/8AwfNXTy8/vQMYyjSly4iB2/hX9uPw58TrGbQ/i78M&#10;FeKLZ5lxaRRX9p838flS/vV/7Zb65XxVD+zZ4e+IOmRaRoN3cpqiS27WMWovLaM/yOiPbrcb/n/2&#10;93+5Xk/ir4A+O/Bkry2cS+IbJf47H7+z/rkz7v8Avh2rzq88VX1hb3ET6LPc3Fu6O1pMm351/v8A&#10;mpuVv+AVzS5vtwPSjQoVY/upn334K+JHgCw8QXHhzStP03w9FoMs9r9k0mL7k8W9X/dWqbduzzf9&#10;b89dbqvxasbPwlceKtK0xte8P2su28u7e+tYntU/vujS/wB75Nnyt89fmx4G/aG0ZIbrT9M8L2nh&#10;7X5baWyubu02o915sUsDvt/il2u3zbakvPHljYRXsE66fDDe/wDH0k0v+trpieVL3JH3nqXxd+En&#10;jmySW83X8sv7rYmnXH2jd/c3on/s9Y8P7LWiw38XiPwvPqXhvVW/exRaj/rYv/jVfPX7MHw90f4o&#10;+HNb+w3nib+yorz9/Y6dP5Wkyt99NqbNu5Nn/oHz19T6J4D8Q+EoNumeIdS0232/LDqd5FcIv+4k&#10;qPUeykdMsTGHwTPJfij4P+OdnYah9k15bZG2bdQ0xord/m+X76ojfc+T/drze8/Zs+POq3Vu19qq&#10;zf8APVNW1PzXf7n96vsjRNG8T2CLPfavpfiH5tm+4s3iuPv7fvr8v/jlaGq37a9Fb6dLBJbfb9+2&#10;4Rn+4v8AHv2Jt/g/2vno9gcft/e5oHyFN8IviN4bS7n1DQVvHae3ii/smVJXdG375f4NvlfJu/36&#10;8P8AjN8IvGOj6td30Wh3tno7Knn3dj/pv3f43RfmVa/S2G2vr+XzZftNh+9eJok2fw/xxba4L9oG&#10;5/4Q/wCHOoT6dq9zbeILpVtbV7j767tm93i+992o+rRh750yxNWrHkmfmToPjPXPD0V3Y2eqzwvd&#10;QfxxS7Jf9vYyV6t8FrzxD48uLvR9q3lxarvZLi6+Rvn2bPm/irJtrbxR5stjPLaarFFA/wAnyS7/&#10;AOD50/4HXo3xd+AGneFbXQp/BWpyPqvlXEV8kM+y3f5/klTyn/db0f8A+LrmqUy8NU9jV54HCeNv&#10;Aa6h4t8hpNQ8JamqyxJLp6o8Ty7/AJN7r8v/AHxV1PG3ir4dXkviq18K6FqWirK8WnPcXkVw9r8/&#10;332v83/A0qLR/hp4z8N+HJms/EMCPK37rTEvGR1/29/3V/4BWx4n+C2karYafOviq2TVWVP7Tie1&#10;+Rm2ff8AlRPmqOXn9yZ01cTV5uePumL4whvvid4hl8bWMWhIl75UUun2kDJE0qp+9ld2RPmd/nr0&#10;f4UeKtR0Sz+xr4O022uP+W81pYtLcNEr7N+9t+3/AIBXD6J8LoNEl/ceMbuG3b/W29vFv3P/AH6+&#10;kf2dfEkHhjwumi3nhq7+1/cl1Z7pZbi6Rn3/APPL5dn8H+5RTjye4HtYzjz/AGj6a+CGvQarYRbf&#10;n/3699tuIxXiXwu0exgdJdPs2s7f+GF/4a9ttv8AVCuw4JS5zH8QpA9rL5rbPl+Wvjf4wTM+s/Y0&#10;lgS7uLX7R9n/ANb93/b+792vsjxDCj2svmf3a+R/i1omoW2pS3mma0tnLu3/AOo+7/4/WNSXIdmG&#10;5vsHy/pXhXU9K17xLeXM8H2e/uoriC3ff8n7ra//ALJWLDok/hzxvqdzLAtzFf8AlXsqXcrpaJ99&#10;fK2ebuX+/wDJXW+JLPU9OuLeJtVZ0uG8pfs8SW+xvv8A/wAXWfqVlbeHrC+vokimuEg82eWWB7h1&#10;TZt/753/APodcEpc57caX2/5Tz/xJrGueEteu7yCVku7PypWR23pu2Js+Rk2t/8AYV6L4J+Pb+JP&#10;jN4g8S6ROulafqNisq2iNF5Vr8kW9H2/L953rxr4neIbnVdS8+f7T9ouoovnt1/1u3fFs+T/AHEr&#10;2D4IfATxH488Fy+Kraxtrl7+C4tYPl8p7WWKX+D502yo6f7VRH+4eDGXJV5z2OHx54g1uX/Qb7VL&#10;9/7mnQSy/wDopK888bfFrVfiRJcaHLeWWieINNlvbK1d4JUuNuxInSVJf+Wvmoj/AO6j1wmg/tFf&#10;Evxbfw+f4n12G3urG4sv9Iuvk8qWJ/8AllvT5v7j/wAFeevczw/Eiy+0yrrGsNfbPtaS+a9xK33E&#10;d2/iq6cve9w2r15VuT3D03xtDLpvhzU7XU7Npomg8q8+z/f2/wAbxJ8+7/7CvaPhX450HwT4I0fT&#10;7bTJLzxBdSy28v2ddnmxLK6xSu/911RH2V5pN9ssLr/iYTwTb/nglRWR/K/2938X361tH1vU9Kit&#10;1igtLnzYnil1CZvK2fOnlJ/3w7/98V31PcChHnlyHS3Pxp8SzWtxFeaHd2E0S/K8sHmpcf8AXLZ/&#10;8Qv368S8GJ8T5PGFv4uvGgtoorp7hbTVrp081G+V0fyv9VXp739nfzvP/a0EyRL+/m+1J9/+D/4i&#10;qtnqsXiFpVWxuUf7iwxRLcO6/wDbLf8A+P15UsTL+Q+hlldKcffmVE1jUPiFcRa1rFnaWGsWv+jr&#10;b6ZFLvVFff8AP89e16ro/g7xV9rlvNHi1LzbVopXeCXf5UqbX3v97/gdfM+lax4h8GfF248OaV/q&#10;ok82+0zU4Gt98TRbHR0bY3+ql/go0f4b+KrDxRd61/aen36S+f5UN20u/e33Pn/+IraOJlD4zxI4&#10;SrV9yECv4h+FcENxqcFm7aJ4aiunRESVZXeJv+Wv+1We/wAOm8H2cssUFpquhRTxXH2797LcbFf7&#10;7J/8R/DXvkngIL4E1rxPqepu+lafp/2q7Sx07ekT+b5X2fzZZfvJ8su/Z935qvfATwt4T+NFu8Fn&#10;rV2moWG5NRh/tGL+OJ2i+z7Yvm37Jd6/7FEY1TslRwsIz+I898N+D9c8Z2sWoaHBG9pK0UU7zSvE&#10;8W7+N0WL/Vfx765f4keGNV03SNPu4J9N1LU1ukil0lGZ5Yomd1ff5T/7Cfc/v1j634k1Pwr4SuLX&#10;w9rUH27zZfP0yFvn+Xesu92+627/ANArxJNbvrPfLP56bfuv99E/4H/D/wDYUVYx5uc46uYV/YQp&#10;T+E9qv8Aw21/dW9naWzaDs/e/wBmf2t5vlSr8r/OsSf3/nR0rvvBPg/wdoNrFa6/Y/2rqu59yRXz&#10;xI3/AADf8v8AH/33Xinw08c/8T7R510rT7m4S8SX7Rcea/lKr/7L7f79bvi3xzBr3xGt/FljY2lt&#10;Fb/up0tLVbdJYt77/wC/82x//HEqKkonNhq8sP78DtdEs9P8JN/Z+ry6lrdxa6n9q057fTGuPKgW&#10;XzfKf5N39/8A77/ir1G2+M0+sadFoeleHl0S3+1faFt9Tgff/typE38X+/8AcrPtviv4aufDkur2&#10;MtppWm/JFazWkv8ApE/7rf5X+1L/AOg/7O+vKfFelL4n1nT9X/tyfUtMuNlxAlx/pUvzfc2Jv/uf&#10;L89dPNHlLj8XP9k9GuXsbOyfzVluYvuRIjb3R/4Nm2s5PBn9iS3sulWOm2ep3UT3G97ODe3+3K8W&#10;/wD+KrFm8bT+D7C3i1XTLnRNVvN9wtvLsim8rzdiP9/7vyffqprHxRlvNIuINFWW21DyneJ7uXzf&#10;9/5P46x9vKj7kzvryw0/gmedaPZ+IfCvjWV9X8Q3MNw+p+bqMyP5qSxMiebsT7u7/Y2V6xrfxO+H&#10;2jy3EU934oub3zWSC3SVYkRvK/5avFsb5Jfm+RF/u1832fi22h1a4sb6W5+0Wu37VLNs+b/b/wBm&#10;ti8+GnizxP4o1W80+zW/0ezunlldJ/NlsN3zbJbf/W/8DRKv3pnjxr1YfCd7N4n0DVdeaXWoGvLJ&#10;liSWxeeXypfv/cff/Hv+/wD7CU2w+FfgnwxqieKNFWy1KKCdrj+z9ZumSJHZ/wDVS7t9Z2jzN4tl&#10;TRZ555t8sVuto/8Ay1ZvuJ8n+1sr0vxD+zNrkPhLXb66sZ9NtIoE1C8R51RNkHzb9n3m/j+T/bqK&#10;EqsDpjhquIj7U4/xn4wvtb8PxT6U+m6VLFdIksUzI93FL/11bf5q/wDstcL8XfFrePL201WdbTw9&#10;cWFnFa3li6xW6O6/J5qeVEi/Pv3bP/Qq9f8Ah74M8Oabp8rwTwalZS+bL5txL8nzfwf7NQX/AMIP&#10;C/iewu20q2nvNQtYm2PY7r1LWX7/AM8ux/l2b/kf/wBkqPb+9yHfXy2XsoVec888DfA3xj408K3d&#10;9Y6rpejpL80UVxL9oivE+dfn2/d/36r+A31fwjI+n65Fc2en+e0V0mmXiXCRbf8Alr8r7fKqvYeM&#10;LnwTFb/8I5bS6O7xf6ZaWM8r297L/wA9fK/h+5/yy21L4e02ezlt9N1DSpbC4v4JfIt9ZaKL7Un8&#10;aIsv+/W1Tl5Ye4ePS9rCX7qZ6hD4q0jUpdQgk0qW2itZ/Ka3u7NYon2/xxfwv/wCua8W/DrSvEms&#10;7rHTNQ0q4um+1T6nbwN5W1U3Pvib5d3+5/Elbvwx8beGvB/jdItQ8OLomiRK9rLb29q/2RZdnyb9&#10;z7v/AEL79XrD9ofSvEnjvTNKtdDubPTZbxYrn7Tqaq7L/GkX7r5W+/8Afq4y+3SPS9vGcfZVTP0G&#10;/wDHXgnRpf8AhDvFUmvaVt2RW7xI7xf9u8v/ALSf/gFeOarr2q2z3E+oXn2+7T/Xvdy7H3/9Nd2x&#10;oq+xf+Ew0F7+X+z9DXTbLzflRJftDy/397tXP+KpvCviqVINe0G01K1lZVaLU2i3+V/cR9m779dM&#10;sTSn7k5kYbCV4S5qUDwXwNZ/Cnxbf2S+OIpU1WVXlgiu4P8AR/ld/wDlrF838P8AH8tfTWj/AAf+&#10;E+q2GmRf8K78O6laI3mwXFpB5vm//Ha8S8VfCL/l88KzwWekxMiRadfKyRRRfx7H2f7/AN//AGPn&#10;o+C37Tmi/A2XW1sbG0vJdS+zxNfPEz/Z5f3qfJF8m77/AP45XfGVL2XPE8qv7edfkmfeujpBoPh+&#10;0sYtBg0fRNOg3rb28SW6WsWx/wDll/B8m+sTWPjZ4T0e3i8i5udS8r7iWNqzon/A2+WvlLxD+1lr&#10;XgmW48ANLd620sUsV+lwqRPaxeV/A/8A7J/t03TfijosOjJqc8dzYW8s62SPcbETzf8Avv8A2/mf&#10;/b+euaVer8cDaOGpQlyVZn0Ff/tG+dEi6Z4en3/f33zb0/4Ai/8A2NcVqvx48XzOsv2a0s3i3f6R&#10;bxK//oX3aPGfhW5+H2nW95rV9oFteyy+VFpNvf8A2i7eL/nrs/u/I9c5/bdi6S/xvF975a8qvXxM&#10;PtnpUsNQn78IEyeM/Evie1RdT8R6lcxbfKZIm2/J/t7awbzwRZ3NxLPLbedK33nu2eV607zxbZ6b&#10;pFxeXLLZ2lv87zO33ax9B+JeleKkuF0+585om2So67K4JVJTOnlpQMfVfhvY6rF/y82aOvlSvabf&#10;m+ff8/yf7FS2HgxdNVF3fbEiX53lro5hEnzfLs/jqFLbe/yvLs/h3tR7SQeyj8RVTS9KSL97bRon&#10;+w2+rEOlWqRItjPs/wB+DfVhLaBE/e/Pv/jeqTp9g/ewS3MyfxIi/PUe1kHLEuww3yO6wNv/AOuP&#10;7quw8DJfRyxRXcE7/wB53lT/ANlrkrD98/mrFLD/ANdvkr0LwZN5N1Esvyf8Cq4ylzBKMeU+pvhb&#10;ZrDZRfM1eswfcryv4Z/8esW3+OvVIPuV71L4Twahi+I0nktJVi3bv9iLfXxV8fryfTWlil1DVLaX&#10;5/8Aj3lii8r/AIBsr7V8SajNp1hLLA2yvz//AGltVl1K/u5G2u+53fZ9+or/AAhGpKB816r4tgh1&#10;S3lb+0PttvP5sVxd3jy/3/k2f7j7K0k03VfiL4e8+x1zTUuIrr/j0/evMm7+B/n/ALn3K8v1uaXd&#10;MsW35G8rZ/tb6+o/2ZvghbfZYvtmr2nh6W/g82e4vpVSWVFf5/s6fJu/9B/3682nGU5HTGpKt/F+&#10;E8M0fQdK8N2Vlq/iz7Nqtlfzon2uxiSV4E/3Pkr334aftCWfhjwfqWmaVqF9o81ndPLBY2MESRJK&#10;2z53f72168qTwZpXhK31PT59ctLmKLUbq3+yTfP8kVxLslT5NtN0rxbpXgm//wCEe8i9hW8lilS4&#10;89N6t/A6f7Ndko8gU6coS55/CfSXgzwA3jN/tmrxf2Vb3EsqfYYov3q/30/2fv15Pc6Vp/gm6eK5&#10;n0uzu7Wd0X7PKstwjLvXf+637fv/AMe379e9eK9Ij8PacmmeIPiVqkX2yx+W30/Stz+Uybfvs23/&#10;AHf9yvnfXvA3grRLm4luPEesJoC/LG13Zq7y/uv+eUX8W/8A2q8qnGrCr8Z7eJry5eaEPdOV1vxD&#10;falcOsV5vRG8qB/k+T561fFXg/WtV8BvpSrpP2h7qK6+3S3TvcfK+5Itn3du5Pv7N1XvD2m+GtK1&#10;HyPDl9ba3pXkI63cUEsUsEvyfJKjO/397p99v9V/tpXW+EtB8VeP7WK88J6VPc6ZP9q8i+uLaVLe&#10;WWBPnR5fkWLf9xHd/mrpj7eEjjw1DDTpe1qzPpv4g6B4V+Inh7RNZuTDaXD6d+4u7R4ongWVE37N&#10;/wDF8+7/AHkrnPAmq/DnSr7WNFudVu7CLXke1kTWbz9y6rLLcfLs2rFs82XZ81eSQ+APEttZRNrl&#10;94ZsNQdvmt7fWJb3yl/2nii/8crlPE/gbxdq9vLZ6Mum+ILiCeK6ax0yzlluPssXzSypvdPn/wBV&#10;8mz+N62l7f4+QuUcLCP8XmMP9o1P+FhfEmX4jeE4r5NYW1gvbN7tk33X2Pzbe7ibb/FLB5Uq/wB5&#10;U/26dbfEW5uYrJmvtE0q3uIvNbes9xLF/qvkdF/i+eX/AL9f7dVLCz1PXvGWm6RYrB4Y3SyxS3F9&#10;8sVlPF8z73/3a05v2eNQ1vVLufTfEek6boPkSpFLdwTtdrdf9clTa0Sf73zVFPlq/wAUjDV6uH54&#10;wOU8T+M11iXTPs0uqJFErpeQvffJe7vkf5Nn7r5N/wD33UXh65n0HSLi80XxDLZ/ZZ4kli1O+T7R&#10;9liTZE+xURW2b3Rv7nyf369G0f8AZv8ADaXiyar461vUttm1vJa6fp0Vrbyysmz7QjyuzK3z71X+&#10;+ld/4V8DeHvh7psWmaHZtfxRbniu/EPlX93ub777/KT/AClbS9lCPJCZjX5sRLnPjq/1W28T+I7v&#10;V7me5e4up3llS0ZPKlb+P7yfeeu1T4IeMbm/8/8A4RyDwqsreb9o168S1t9rPs+d2d23f8A3V9He&#10;Kr/TPHNvFY69/wATu0t5ftEFi/3IpV/jRFrnLC5sbm4uG0PSoPOib+Cz+f8A4B/erjlGMzmjhJfb&#10;mfOmlPrH9rxJp2gyXn3E2Q2Mro/z/f8Al/3H/wC+K9G0r4Jvpt7FfX3gy0s7i4XZs/tPZ+9aXZ/q&#10;ll+7s3y170mj60kETSWP2C3ii81vtG35dz/88vvJ/wB80+20dpvmVb283fPstF8pP++//sKj2cYG&#10;1LDcn2zxnW/gPPeWVorX2n6bZQS+bFY26yvFFK333dG2fN9xN9YH/Cq/FFhLLp+i2em6rprqssGr&#10;bZYpbOXfufZtf5djbHR6+k30TT5vsSwLA73q/aFmdWuN+1N/3/nX/wAcqunhLV9VtdMgnlnml81n&#10;/wBITZ5X9x9ivtaumPue+Xyx5j5W8efBD4ia3r1vPearbarp8S+VF5V0kUtu/wDfdNm1mru7b4Fe&#10;BdNvEvJ59Z1iWL97slnit037E37/ACk3N/ub69jvNEV7DzJb754oPnuHg2PL/t7KyfEPhiLRLBPK&#10;uWmuIot7zXezZ/t/7S/8A3VzSr88jp9hSOPtNB8HWzWjWvhDRoXtf3UTvAssrf8AbWX5mrobmz07&#10;xJdWl5AzaPqdrFstdZsW8qWD/Y/usv8AsPWJ4b0SK/v4mvvEa20u7fssV+dP+2v/ANhXoFt4Y0zy&#10;riCe2u9kqqn9oS3n8C1ceYPd/kPFPidolzpVhLeQaVY6b4tllX7Hrmnz/YtMv33/AH/+mF1/v7V/&#10;265/4x+OfiVf6D4a0rxLc3Om6hb2a/2jsb9zeyt9x1l+63+0n+2lfRtymn21re6Ra2y6xbzxP5tv&#10;NL5u/wD8crzjxt8HLG80i109dMvte8LwS/aP+EWmnaK7tf7/ANll/wCWq7f+WX/fGyu+NSM/cmcd&#10;SlKHwHjmleIbnRNOlufDy21naXV5b3XnTWP2i4ili3+UiPs/dfPu+TZVe/8AFviHVZ/N1zUNdv8A&#10;T52eWdLfdbpLL/t/+P8A8FbWq/DRE8G6t/wg+saheeH/AD3+d12ahpcvyO6Mn3m/z/vVxVt4A157&#10;zVdPs11C/wBCillvftaf6qVIot2+X+L5ElrGpGXxzOaUYwjzljwx4/16/v8ARLHT31lNi7ILdFif&#10;zUX5/K2L/Fsi/grs7zw3rnir4l3vgzVdN03VbeXakEM0+9/NVNzo3+4nzf7Feb+GNB0/VfG+leEN&#10;Vnu4bS/WXZcWn7p4rj70UW9v7+yvrXwx4b8Sw/2PbeHLG51XZL5Uup3G+W42N/08bP3rfw/O9be9&#10;y857GX1+SlyT+E3vAfwBi8JeFYtPfV59Yt2bzbqx1NvtFo6f88kdvm2p/wACrxnxP8GfHHjNG1zw&#10;94c8QX/g+zlllge0iV/NXf8AI6J8jS7P4fKSvT/iavxA8CaCjaTr8XhjxBdTs9nNezrK/m22xniZ&#10;fn+X96qt/v1leIP29fFmjeE4dF1tbSz8aomy5u/D8DrF/wCTCfun/wB1f92iPw/vTlzKdKcv3UT5&#10;9sLzU7ZpYIJ7nf5vm/Z0WWV2f+N3TZ96n6beahCq3K3MltbrK0v+gy7H3/xvv/8AZKZonj+z8W+K&#10;riXxLa3OsWV4yxS6nfanOl3ar9zf5q+b5uz/AG03V0Ft8N9I8XLqs+h+Kp5kgvJdPW4+y7HSWJ/+&#10;Wu75vn2b/wCH79c0Y8nv85z0P3vuHR+Idb0rxtfvPr3iPVIZbiDyvs8195SfL/0y+7/H/H/frlvE&#10;PwuvtSsGi89dS8O+b9o/sy7n8q4+5/z8RfK3+46VyV/4YaHxHFoviO8gttQ3JKr2ieb5qb/v/fr0&#10;mbw94Ts/Jg1y+vdVuIF81UuLp9m3/cX5f+AVcf5ucv4/cnA8s0r4RWMy6neaL4haz1C4gb7HYzWL&#10;p9n+f596b9v8Gzen8L1p3N3qfhvSXs/F+i3PlRbki1zTNTWVJ0bZvTZLFLt/1UX92rviHW7HRIkW&#10;xnldLOVP7Ou5mXzYotn3Jf76/wAH97a9av8Awn/2lNqy2ifwSp5u+tvrPJL3jpqYbB+y9yfvGP4N&#10;8f8AhDUtVOq332lNaul6+I2W62/7kv3a9Y0qGxS1Ty9ty8UGz5G+0f7f/fXz15PqvhLwL4n/AH+m&#10;WOpQ6hKmyW306zbYr/7f/LL+Csf4hJ49s0uL5rFdS+2rF9u1OxRreVUiRIov9HV9q/Kn9xqirGNX&#10;4JnThqvsqXwHd/GPw3PrGkRaYr21tqFxPFLLY3E7RbYv4JdjJ/6B/wCyVifDrwNqfg+6e6nvo5rh&#10;otk8Vur/AL3+596vD/CV/Fcy3EGoTzzXEDNdz292z79/lbNku/8A22Svc/h14egv/g38RdX1PxHa&#10;abaWHkWVj9rumii3yvv2J99ml8pPl2bf71X7Dkieb9ZjWq884Hov2m+8rzYN1/5q71tEVEf+4/z/&#10;AHWo0TxVY6n50VtOv2uJtjWkv7q7i/34m+au7+Fdn4Q+HXwy8Kan44n03XtTurG6up7S+1GXULvz&#10;VT91FFEn7rbuR9zy/wC7Xxv8Qv7Rh8RprV5t2bnitbi0s1i8r59/zpF8q1xxjS+A6ZV+T34n01be&#10;IYryXyIJfOb+JKm+0s/+q+/Xhnh74i3Ly2+nz2f2N9u9n+dPN/uV7bc+J9D03wR9uvryN9bv1dLP&#10;T9277L8/+tl2/wDAtlYyjE29vSn8BFc3M6Tfebf/ALbb0ruPh68v2qJ1lZ0f+BG+SvL9EsNa8YJ5&#10;+kav4fe983Ylj9s/esv+f9iuz8Ew+KtE8QppWp6Hcw3Ctv8AtFuy3CSr/f8A/wBuojGXMYyqxPuL&#10;4W/JarXsFr/qhXi/wnvFe1WLcs1wn3kT59v/AAOvaLX/AFQr3qXwnj1DC8WTeRpsrf7Nfn78foba&#10;/uLiCJV8r78tx9xEr768YbvsEu3b/wADr4/+NOm31hEmryy200VhL9olT59kq/J8lRVCPvnwzrfw&#10;f1OaX5tQlvIpfni/szan/oW+vpH4afDrxHqthp8uuWM6XFhEllpl3qd1K7/Z1RF/i/8AZKzNb+Ov&#10;k6okFnY2Om2jzvF9rsYnluE3fKmxFdN330rj/h18UfGbS6xZ6U0c2oS+VFPfXzb/ALL5W/8AdfN/&#10;v/3Kxp8vxTmdMYyhLnpQO10f4OeOPDereML7T4NEmifUbi7if/l42y/L5SP5X8axI/8AD/v1veFd&#10;K/s64u9e8VLBrFwlnFFY/wBstE9x5Xm7kT96ny+V/wDF1z+ueOfEesWsX2nVZ7C4lX9+mmTvEm7f&#10;/s/erhLzSrl2efc15/tv9+un3fjgdMaEpx9+Z6H428Zwa9e2U/8AbVlDFt/exW8Et08S/J/uLu+/&#10;/wB8Vw/ie/0jXreKxiudbS38+J5bh/s6fKv+wsX/ALPVTwNoN58QvG6eENFi+0675H2hrf7iRRb9&#10;m93+6tdxZ/Ba+0HTtQbxxPaaDqv9nXT2emadeJevFeK6fZ0uHi3/ACyxb3+Tbt2VjKnHm55nTKvG&#10;FL2XPzGV4b0eDwTqlvqti0ltexMksVw8/wDEv3K7W/8AH+p6rdRLqGqyzXEu+Vftcryv/wB8feqp&#10;rtn4Pv8AxPqF5oOlalZ6LLKiW1pLOtu8S7E/32ardhrbJP8AZm0//S1RN32SDZKn/A2/e7v9yj6z&#10;GHwHjxw0jPmTU7yL5/t32fz0iV/+PKLa2/8Ae75d/wAvyfwf7FW7PwfeWF7Y3yy/ZrhPvPbyu7/7&#10;jvK/zf8AAK2L9762t0nuVstNeVt/2jU5/n/4An+taqVlpt5qtxt8/UtbT+J9Mg8qLZ/v/O3/AI7W&#10;Mq9WZ0xoUofFMtT3kGiK7SxWyP8Af+fZ89Y9t4q1PUrp1sbGS5RV+VNjv/6DXYaD4A/dPPPotlYX&#10;CxLLFNqbNK6J/tpv/wDZK7O8udTS10y20yX7G/lebdPY2sSJL/c+Rv7/APFWMaf8x2e05PgPJE0P&#10;xHcs6z+RpsXy/wDH9Ps/8cXe1bGleDLy/lRpbzUL+Xd9yxtdif8Aj1dhYeHoLCylubnToLy9li3r&#10;Ki7/ACt2/wCdE/3K2LmXU7m/uIPtNz9kWL90lpK8SL9z+OjlD2kjEtvDDWayyrp9pZvFKry/bm+0&#10;Ps/24q6O51WBP+Jf5FkjpOm6JPkSVP4/KT+8n/j1Z9npSu//ACw3/fukt1812l2P8/8A9nWPf315&#10;pV+kF9bW1nLLv+y3Fx86S/7G/wDharj7hj8fxnVm2+e63306JdRfZ/s/3JV/4HXL3Ftc3OqPc6hf&#10;LD58/wAyP8nmxLv2RIm/5fkd/wD4iqi6lP8AakgvL6fTbuJvKWa7/wBHt5X+7/qt+5qfeXNnqt1L&#10;ouoL50qL+6fa8Xm/9ct33v8Acq5AY/8Awsizs4rhdDg864tYHSVPNiiS3iV9m+Vm/hrS8K+NoPEC&#10;W6xWKzXsSojfZ2eWL/cilf5f+Af+h1geM/BN5e3SanBPJ5qL+6voW+dP+uv9/wD9C/365SF5UWKX&#10;xA0Vte2/m3EGrXyy3tu+7/n3RpfIib73+zUEf34He+IdYgmb7Dda1HbPL/y1sZfNdf8AgcSba1dH&#10;8GRfZUgg8K/b7d2d531afzfN/wDaX/oVcvonjn/hEr1LGK2867lVU2Oq3WoSyt9+WWKD91t2P/Hu&#10;rttKuZ/EkDNPffaYUb/VW6s/lf30f7ixN/v1jKPIbRlzlS80TStNuri5+2WUNw8Tp9ktIN//AKD8&#10;q15r4/1K+03RkisfK+X5PsKRNLLt+6nz/wAPyV6A82lJElzLFKnlfO0Tt9oTZs/2di/+P1kvZ/2x&#10;q1w1tum3/IsVvtl+7/A/3Iqg6jzfwX4w8UaVFFBFqEF5d+Q7y6ddz/6RZL/wNNv/AI//AB12uj/E&#10;e+1LTreW8ttiP/fbZtb/AOKqabR7X7LLeXy2X9oaWvmywwt9qu9v8GxF/wCAVLol5LqSRLZ6VJcx&#10;XVq8tnqdxt+z28vz/fi/2P8Acq6lKM/ggYRq8nxzKWpaVZ+Lbp9Ts7xvD3iO3Xeus28X7p/9i6T7&#10;rLXlnxd0r4jeFfGXh/XtP0+xh1KKxeKz1bSfnTzZYtlxE6N/C9e22eg65qstpLqGpy/6hre+0zTI&#10;t2n3C/78v+qb/cp9t4M0Pw9/Zk9jBbb9OaV7NE/0p7fd9/5/4fnT7ldMavJ8RzVaXtfgPl+a50i/&#10;1K3vPitoepaVcJZtcNrOnQPcJv8An+Te2z/e2fN81e7+Lf2+/EviG50nS/hv4ed9Is2iSC4lg+0X&#10;FwqptT5E/wBV/F92u6f7D4z0Hyta0GKaylb/AFN3Enkz/wBzZu/8drGufFv9lM8C6RHpUS/JsRVi&#10;f5v+AbauVcx+qSn8J4p8S/iv+0H8RfDksU+7R0gill+eJInZG/uffb+4uyvj9/FU95fvLqvmpeqz&#10;PK+50fds++6V+l2m+IbPW7eGznVr+3l+dNkXlX1u/wDfRP8Alqv+wm6uE+IX7HNn8ct+owa1pthq&#10;EW9INTtIvnlT/p4i+SiMuf4wqYb3T4ys79rCV9sUSJ88qv8Ax7a62w8VT200sUur3Ntdy7bj5Pn+&#10;T5/++q1fHP7MHj/4XeIZbG+0WfxVoku37HrOmWcsqfwNv2fP5TfwfPXbJ8EINe8Jf2ffNP8A2nEv&#10;7p0l+eL++if/ABFc1WMYS98ihTl9g5e/1LT7l7dtRkXTXeL97q188vmvL/uRb/8Avj/x+rtzNp+t&#10;+Gkg0Oxu7y9l3farh7P7PFv81/ubpX/g2f8AfFcvqvg/V/hd+6/trTbb+Bf7TtYPNlT+NIt3zK3+&#10;5t+/XMzfGbU9KiRftkv9n/8ALLe3my/7m/73/fdbRpc8fcNo+yhL/aD2HQfAFjqVk8Wv+fYRSr/x&#10;6WOx33f99/x1j2uj614D1FNcbSp5vC/mtEz3F9FeyxJv+/8AKieV/wADrkf+Fr31zb2kVtFBeIvz&#10;rcP87t/t/wCf7lenaV8UZ7C1Szg1X7G94vzW/wB+r+D3Tspxw3x4efvRNj4kTXmg28V9BBcw3FrA&#10;lxLb7Xil+yy/clRG+8tbEyXmlS29jq7Qf2nLEsqxJ99lb/7LeteSeP8A4teM9KvLu5nvJX+3rbxX&#10;X2u1illaJU3xb3+fb8uz5H2vXV/Df4/eHrnWU1O+0qx03xGi7INQl/8AZJf4f8/PVxwkuXngelLO&#10;OSXJMxPiXomh63YahPFbRPqEUD26/Z7V/m+f+PaiN/t1zHh//hM9H+G2u6d4S8QxXGjxRS3Gp6Nf&#10;SxRI+5VV5YpW/wBb8i7NjtuXd8lavxUm1yHVItVfTJNNdpfmt9OZJbG6X76P5v8AerJufHMHhXUb&#10;S5sbOSw+0K/+kP8AwO39/wD+Lrm5qsJe+fPV6ntavN8JifDf49weGPsljqulRfZIl817u0b52T/c&#10;b73/AH3WxbfHW58Q393PHots+leUvm28zeb/AOP7Kfc63ofiF7eDV9M0a2tLiVPtj6Zpnzysu/8A&#10;eo+/buff/c2Voar8K7G2t01zRda0a20+L5NRtNeg8p7dmdNn7rY/8Oz7lbezpT+EPb1/4UDgdbtt&#10;cttWlvtF0q5fTJZd6pFBK6RJ/crsdK0TxH4wlt4rG18nbtinuHf5LVP+mqV7x4P1618VaC0Gn6rP&#10;baqln5TazLp2xIpfk/1UX3XX7/8AG38FczNbN8Mbd7nVdVk8T63esrypbr9n2qqfJ5svz7vk/wB7&#10;79RKnE2pU6s/fnM5f4XeHtDfxG9nfT3PiHUIp1infToJUtLVt/zpLKv73+//AALur27wTo6+Hrq4&#10;1W88R/8ACT2+3yoLS3iSLbEz/cd9/wC6Xe/9+vLvD3jbXNY8P3EGkafFYeazeVvgS3tFi2S+b5Vx&#10;Fvadv9jY38fyV6Z8GfhvB/aVl/py3N9LAj/6Wr77Xd/qtlvv3f8APX777f3T/JVx+I6ZRjSifavw&#10;Tv2m0qLyLZba3+5Fs+5/33XuVr/qhXmHw00r7Bp9uvms6J/fr1GH7tdkTxJHO+Krb7TaOm6vnD4u&#10;3MVhpcsFtOrzblRbf+DZ/v19MeJP+PR6+Tvi7bNDdSztLL5Sf98USNqEfe5j5b+JHh671i409bHS&#10;oIZft0Us9xb+U7pEu/8A3P49lb9s9zfxRTyxLDL5EW55tiv8sSJs/wC+Plq7r3iTw5o9hqd9feNr&#10;Gb7Ezf8AEs0yDffTquze8Xmyp/B8+/8A2KyrP4l+CU8W+HNK/s/VL+31ZrfdLqeo/Z3Xc/z7IoET&#10;d/33/BXlVealH3z2I1aE5c8Dl/B+m3iaDM3kXNz/AMTO/wBzpBK2z/SpfkrQmf7Gv7//AEZP+nj9&#10;1/6FX054B8d+DvgtoPj3StK1e5s7e/urjUtOmX5kSd7fbsRpfu/Pb7vn+81eHeP/ANo+6+KPwk/4&#10;QXxPpa+IYZZUln1XU5/KuJfn3p8sWxU/uV6tOPtY85wfW/Ze4ei/Bmae5+Et3BYtBDKk9/FBKi/P&#10;vZ3lT/e/1tUtH0G+8Z28TLO1tDtXd8v8ez50ryfwl8YLzwB4c1XQdI8PKnyvqrPCzp5ETfut6fxf&#10;eT771x+j/GnWtBitIlniT7E32pItuzZ/f/2tu3+CuDE8vtffLoRlPnnA+mrbTfBnhK9eC81P7Zqa&#10;y+VP8r3Dxf76L92tO8s7xNUuLOC8/wBCiiSWf+zPKif/AL4+9XD/AAo+NOmaxe2ltfaVp+j3d+zb&#10;b6G1/wCPp/n2f+P16bretrZvLtg/0j/lr8qb9/8At1zSqRgbeyl9sytK8MeHraVp4NA+03G3f9o1&#10;md7jf/f+T7tbCX881g7wT+TF8yLb2MX2dG/z/fqvplzFrFr5Cy7EiiX7n391Mtrm8g82znij82L/&#10;AFU23f5sVH2eciMSxc3KW0sq7/kb/UP993pqTTpa2/8ArH/5aq7okXm/PvqJNU2fMsu9P4dnyb/+&#10;ALVSGWf+FWSFm+5F8jv/ALdRzG3KXbZJ0d/Ki8mV/wCN/k/8fb/4inXOsW2lRJLP5s3zJFvf5/8A&#10;0Ks9IZ4bh4vtMUKOm+V3++n9x0o0qaxR5Vlnn1WVG/jgTY9R74F5dSZ3R7T/AFq/d+asXV9Kudet&#10;buK+l3vL/wA/Hzon+4lbs9zeQy/8tNm75U2fIv8An+5T49VlmHlNP/pf8Non3N//ALMtBcjhH+0+&#10;D54mvJZL/Sol+W7T55bX5/8Alqn3mi/263YUaaKKVfLv9PlX79v+9dt3/LVHb+H5/wCCtvTXie1S&#10;VoIEfyvn2f8AxbVz9zosvhW/e88NQSpaf8t9MdvKt/8AbeKVvuN/47XTH3/iMZf3B9zNL4eiiuZ7&#10;xX0//n+fZ8nz7dkv97/f2f7/APfqx9jid5Z7OK2ff+9n0+4/e29xu/j/APs//QqdD5Hmwz2N5BZ2&#10;8UrpdW6QLLuf+Pf/ALX+3S6bcz2zvPBZrZ2m7fLaXH8bt8+9H/yvz/w1YGX/AGbOmmvJpn2mz0qV&#10;v9K0yWd7f5v9iVfur/47/u1j6P4V0yaJ4rHULawigl/epY2u/wA1/wCD7Ruf/wAfrvrbUrbxbF59&#10;jP5MtrLsZ0+SWL/YdP4f+B/ern08Nz2epLLLeQWctr88F9DB8nzfJ/ql/wDsv+AVQe7ynl95c6vY&#10;RSwRabE6WrbJf7TuXd0+/wDc3fulrqPD3h7UNV0q7sdc1htY0+Vf+Pe3g8q4tZd+/wArevy1a8VW&#10;32y4iSxibWLvds33Db0uP+ALV7RIdVttI8h/L0SJm83+zpl3zJ/B/D/6B/ufcrLmCRk3jrpWuRan&#10;AkUN7awfZ/7RuP3txKn3H3vV7SvEM+pXV35EE955USJvuF+SXb9/Z/D/AB/x7ao3mg2OlJ9suZ1t&#10;rTd5rTam3lJEzP8AP8i/7f8AH92tW/1KW8il0ixsbm5i/wCWFxN+6tJf9h/739/+61AF68dr+XyL&#10;nUG3xf620R/NuP8Ax35az/EOqwaCtpFbXlppW754ri7Xzdy/3/l+VW/ub320Q2er+bbtc332aLb5&#10;TaTpO90+X/pq39//AL6/26dbWFj4eSJYNFXSre6b/j4dvNeL+/8Aum+7/wAASj3YF+8VUTXteT7S&#10;tj5KfcnfxDKmxov+mXlf+zpV2bw39stb22l1DVNYlulfyNm2JLX+/suP4f8Agb7am1XW0m+a1g+3&#10;y/8APW7bYi/8ArBj8Q3OsO6T6gsMS7kRPuI7/wCwlYyrlxoSmXrzwxF4n2eVffdiW3/fRfvdypt8&#10;1/7zV1WgzXMN1Esq/ZprKDyoJbSf/j/bZ9yVHTd97/brzqG2/tO/8ixs7m/u4m+XyYt6bN//AI7/&#10;AMDrrbPUrm2nt7PfaX97L8/2SJt7xf8AbVU21tTqEVKfIa2j+If7KeXWoPEf2m0v53T7P5/2i383&#10;/wBpfc/8frav/CWneP4pZdc0GXRNT3bFu7eVd7v/AH0/vf8AA0rgk8XaLo+oxarBaXNncNE0X2hG&#10;2/L/AH/K3/NWPD4q1G281ba+g160ii+0LFb3n+kRRf8Ao2L/AMeWtuaJjyzOf+Nn7N8+t7JbnSl8&#10;Q2ixfZ11OxXZfWqfO+/Zv+bY/wDvf8Ar89/H/g/VfA3iNLW+8pJZW82B/k+f5/v7P4a/U3Qfivqt&#10;tZ288W3xVay70VHliivVdfvon/LKX/0KtHVfBnw++OSvPPBbf2rF8j74ES+i/vo0TVdOXIRUp88T&#10;8ntH1WCzv9rM15u+9s/gf/YSvaPAGlN4h0+W6uWgmsrWLzXd1b+J4okiSWJH/vpX0R4n/Yt0PRNZ&#10;u9Vn8OW2sae/zu9osq7P+2UT/wDoFedeLfhXYpo0VjocsqPKvlNDFP8Aup4vN37Jf71RVqxOanhJ&#10;Q948f1tIrbXtV0yx1BrmW13Jst3R0l+T+D/nr/47/uVYufCvh7UrWFdK1OS212KVYrqxvtsX/fCL&#10;W7r1n4h8PeFZdKn0xntLfzdqJsuIvs7ff/2v9r/gFeYab4+ezvbp9QgiuZYvnghdX/3U2f7m/fsf&#10;5fkrsw3ue/EivGl9s6+bXtQ1WztPCc8EtzFFdI9m7y/wfd2f99Pvr06/8N2dnaraefBrz2rJatp9&#10;jP8AaHuN3yf8svu14vba3Y6rrL3NjfM8Vv5UvmzWvleV8ib0++//AH3V3W7++8PP9stoFv7f7HFL&#10;eX2mT/6Rayt+9+dP4f4PvotFWPtapFDlhV9+funqvh7wv9p0G4g8L6ZFolkzea3ibVrxHuEVf+WW&#10;z/ll/wBsv7laepeG/CvgZrL+3tQXxDqt1F5v9o6tFKkSJ/B/tN/21/77rhIfiFc+Hrx9BaO21W10&#10;uX/kHXHyPFPs2Syon3d3zv8A3q9m8GfDqKzuLTT768ttb3Lb/udZb7RcRXUr/wCqt7fZ93Zvb+Ld&#10;/s1zSie3S9lCJzNz4t8Q+NrrT57HSLaw0e1g81LS+3fZ5fKfzfNi8r/X7P8AYStvQfg5Lf29p599&#10;PqX2pZbqJ9ci/wCPWVvK2fZ7X+9uf/lr8vyJ8lexaD8Lvseo+fPOtzE1m0UD3ETS33zXDu+/d/qv&#10;k2bU/hqz4qfQ/g/olxqaz6folxL+6ihu5WeW4/i2In3m+d6P78jmqYn7MA034eyzalFeag8HlWts&#10;9vB9ogV7hf3vzvv+6u9E/grpbnxJo/g+3uLmCe2h1CVd8Xy+bcS/Pv8A95v9b/H8tfOn/DSfijVf&#10;tFtYzxWen3Xzq7wJLKi/3Km+GiNquqW/2vUl+0XTN8k27978/wA77/7tcf1uPNyQOOXNP4z76+C2&#10;tz6xYW88s7TO/wA/z17xbf6oV4f8ItEttNs7dbHd5Sf369wtv9UK9Wmc0jE8TDy9PlkZsIPvbE3N&#10;Xyl+0DoPh5/D3iX7Zrltc6h5Sf2YiLKjpKro/wDB8vz/ADp89fU3i3/jymr4p+OqfvZa2LjHnPg9&#10;PBmo6P8AEm31xZbZNPt7z7R9nffvZP7myvVr34naheXCOsUUOz5F2fJtWs7W0XzXrFeFkldVdk/2&#10;0ol753xoRgbGpeMNY1W6SeK8+wS+Qll/o/3Nn+3/AHq+i/AHxX+GnhjwhoUV1ov2zxLFYxJeJY6Y&#10;v+v2fO/mt/f/APZ6+V7MLYX6Tyyz3Lrtbynl/g316V8DfjrB8WvFtxpEXhe20e0gs5bpZfN82Xd5&#10;sS/3P9usaspQiRKMebkPXfijeWPjP7Fq9jYrpuoS6dLaxPL87qjOjbHr44uL9Xurv/j2ubi1n2NK&#10;k/8Ao+1fl3u/3v8AYr7F1iw2S/uovv15z4z+G+h+Lb17zyo9N1118pdTt1+fd/tp/wAtf+B14nNz&#10;y989Kn+6+A8FhvNQ0RtPaKC51XU/tXzJaSvvilb7kSfxf+OV9x+GLnXvEnhK0/tixl0rxRawI8tv&#10;NKkryxf7br/FXm/hL9lrQfA0On+LtP1PVrnWIVd5ZtRk8pbX5G+7Euxdn3v/AB2rsPi6DQb+3uV1&#10;VUliX7Rvdt/m0VZcnulylz++dr519psvnxWbQ7Pn+989dT5MGpWtvubydmxIHdv+WuyktnsfGenW&#10;mq2Lrc2svySpby73il/uU97CXTdkU8EkPmxbFeiPNA5pe+VHh+xy+btZ5ZfvI77E3f7CLU3nSWyS&#10;7pfsybf4FSJ3/wDZqtXls15B9ml/fXEX+qf7nm/J/wChViW2jxXKpcyXk8yO3lNE7bE3f7iVty8h&#10;HNIi1XUo7BYv3U73G37ksuz/AOL3VbttVvHt4ZfI/dN8i+b/AKOi0x3sdJXasUUMssvlfP8Aundv&#10;7n977tVYZtV1WDz9KVUil2PE7xfJE6/fR/4m/wB+gPjN1f4/Nl37v4Lddnyf7/3mrKvLyxs2eKdV&#10;Tyl82VIV3v5X99/9ypdSs4HESLefY72LbKkVp877/wD0Jv4/v1Y03TYrPUvPtLFbaWWX/XTS/vX/&#10;ANhE/h/77q/gD4zPs3udbt7ufTPs1s9r+6V7iJ/+Pj+/v/u7aTUtK+0zxT3M8jusW9rS0ieX+5vT&#10;e33vmroUnZ4trfaXuP8AWtE67Nn3/n/u1USS6miaDyp7OL5085FT/wAcqOYOUbaaattrNxcz/ZrO&#10;4uokt4nRk3y/53/cesfxPcwTQXEVmt3f3D7ZZ3t2fekX/TL++3+xWqnm3lu9jPAt/cbf3qJ+6il+&#10;f+D/AOIquNetkvItPvr5ba4lX9wlvLv83/YeX+9/4989XH3wkS2d/qOoRPL5EWm263UvlI/yebF/&#10;BL8vzfx/99Vbv7bSvEOyC8Tzni3eRcP/AK1P8/7FV5nvoYHWKxtLPVvNWKK4uJfNSVF3/wAbfNu+&#10;T+5WeiQaVKsFzc/bL1m/1tuv+5/rXX73zf8ALXZ/v0S5oBHlmW4Z5/D0T2195cNvL/y/RKqJL/11&#10;2/8Aof3f9yobma+0o/uNr713q+1fNi+T+Crf9qtprvBqe3yt335v/Q/9n/f/AO+/71RXOg3Oj7Lq&#10;x/faZK3zW8y/JFuf7/y/w/x/3f8A0Kjl5/fgHNye5Ix7K2tnv0ntra5167l3vv8AK2WKy/x/J/yy&#10;b+9v2q39yobPUrl5YrS+u7F9TtV2S2ljKrpAn9/Z/B/uJurdmsNH8T6jcW0E7WesRQbNjr5sV/F9&#10;5Pkb7y/+PLWLNo7veJp0UVt4Y1CWDZ9rt7XzXuE/j8q4b/0D5f8AgdRL3/cD4PfNOHWL6/tfKs1j&#10;sIkXYr2/yOtYl/tsPNa51CV939x13v8A/ZVeudKbTX23NzP/AGVFBvn1lGii/e/7aN/qt/ybXTdU&#10;ttojW32f+yNPgs7Tb813dy+bcS/7aP8Ae3f9cqx9hI29vExIbO+v7tN0X2OKVGlX7Qmx5VX+58m5&#10;ql8PPp+qxefHa3t/F/y1uLv/AEeKBv7j/P8A+z1bvdV0PQX3T3cl/LOzb3f97/33t+X/AL73f7lY&#10;9/4wvrz9/O32BE+aKVG+0Oy/7Ev/AMRtWiMYwL5pTOi1JrSzsJYNau4kt3+7p1jF9nT/AH/+ev8A&#10;wPYv+/XO3+qPbRJZ6RY74rj91st1T9+/9/Z/F/21dqqW2jvNsvty6Vby/P8AaL790jf7m75v/Qqs&#10;Q6lY6VdStZzz3N3cK6Ndv+6h/wC/S/e/4H/3xV8wcpbh0GW581bqeTVbuJonnheVfNX/AIB92D/v&#10;tvuVn3mlarYWv27TG8mWJdkt8nyPs3/6qKVv9b/3xWh/wmbXUFvZwaVBc3cTb4kRfkX/AG0i+6rf&#10;7b1m3Oqqkv8AxOL77TcS74vs9v8AvX/3Hl+6v/j1RL+4Ry/zlSz8QNYaDKup20viS4lZpUe3ggil&#10;fds+TZ8itWw9neXlvaTwK2pRPFFLFDM3+l2+7+DzVfcv/A9y1zOt232N5WuWtrbYvmraQrvl/wC+&#10;v73+/wD98VVd9I1iLR76+0+JNQil/wCJc9x8ju/99P71XGp/ORynqvhj4qarYMkH/Ibi+59kvm+z&#10;3yf7CP8Adl/9C/2K4/WPGdt4n1m7/tzw5Hpu9vluNOTyriL/AK6o33qpTeJP7SvZYNTsfOd5d730&#10;UWx2aneI9D1OaK3g+x22t28vyQfaN8Uv+4j/AHl/j/vL8n3Kv4w+Az7nwlO1lcXWg3UfiTTH+/bw&#10;r+9i/wB+KvIvGHwK0zxbFKsEFtolxL8+x1/dN/vp95fuffr6b+Gmq+Hv+EclvtK0PfqthL9nure7&#10;l8q4gl/uSv8AP/32nytXGeEPH8Hjnx/ceDvHGlf2D4rlill0zWdMn2Jf2/8A8Uifwf7D1tT9yXJC&#10;ZjVqRnH34Hx/f/A3UPBj3sH2lUt7iXYzp8/yf8CSuU1Wa8f4lxX2oQab4b1BZfNW7+f7PKq/cSX7&#10;6/d2L9zb/fr778Q/D3UEimXT2XWLSD71okX+kRf79v8Ae/4GleOa98N9F16L/VRI/wBxkmi823/4&#10;Gn3l/wB/71dMcXyS98xlhI8vuHL/AA08Vf8ACQ+N7SfXvhTZX+u36ui+IfDdrFcRXX9+Xyvni83/&#10;AKaxOrV9jaxDofh5P7e1xtJ8PW8sv/Hw7RRPv/3/AO9/uV8ifCvwrY/BbxvcarOviCwTym8q30G8&#10;d9Pum/gSXb+9Vf8AY+arXjPx/qHxCutQudQubmHSX8rbpiT+bs/if/gP8Hz0V68YR54HHTjL4D3b&#10;xV8dfO8Lyy+CVjhu/tX2eCa7tXuHuP7+yJX+X+D9781fKXjDUtc0zUom+INyuqy3/wC9ntEb54t3&#10;8Cy/8sm/3Hq1cp4j1u8uNK8Jrs0dvuy/Lvi/v+bu/wCB1gePLaf4Xahokt5FaX97qM8u60dna3dF&#10;RP8AW/xbt715v72qbS9w9C8H+G/CcNg+preX1zFBuvZbd/KdIv8Arq/8X/s1ewfA3wB4MdbfxDp8&#10;H72X7tpCzpbxP/uV8ReErm5v7XUIGllh+1fet0b5Pld2Svrj4OX/APwj3gi00qznj/tiWVHne3/g&#10;Vv8Ab/z9+rjywkR7TnP0L+G83+ir/Aifdr1e1/1Qr59+BtzeTaXEt9Kzv/t17/af8e6169P4DGRh&#10;eLf+POX/AHa+J/jw6pLLX234ntt9hcM0qwxKvzPXx1+0n4eg0e10+6iuZ7x9SV5Yn8hUt9i/wf3t&#10;3z1obUj4+1V9ly7NWVMizTv/AB/7FafiHbum3S+Tv/jo8JeAPEfiGdpdM0rV9elddm+3s2dE/wC+&#10;U20Hpc0YGFDYW1s7NFBFDK/3nRdlYnwDex8GfHO7/tDVZ7PTJ4LpNljB87fJ5uz/AMcr2ib4A+OJ&#10;vCuoeI/7Ktk0qwVpZ5Uvonddrpv+RXf5vm37P9ivnzR03/F/RPPdbPzZfKZ5pfufupU+/wD71bcv&#10;PQmebUqx9vCET9A/t+keKvBb69Hpks0UUUtxBaXcvlfd/wB3/wCLrwy8+N/iGGWW20pdN0GL+H+y&#10;bVN//f1t7V6t8H7yzv8A4M69ay3MD28S3tu13/BsaL79fJmpXMVja7pd291/uV8xKXId9SpyHZ+I&#10;fivrmsWsun32q3OpJdbPP8r78u3f/rX/AOB/x1x9t4taG62/66X+/tV/Kb+BE3f5+Ssy5m3xRNA2&#10;9Pu+TKuz7v8Au1Ek2oJs/dRvFKv3Ldvn82ubm5/jPNlUlM9b+F3xjfwA2oQQRNNbyxfvbFJfKR5f&#10;7/8A6H9yvqey8Q2epeGbK8g+zJZXUSXECW6/xt9/5/4m+/XwF9juXil2XMUN7K37r7R/B/cfYv8A&#10;DX2B+zx9ss/h9pnh7WtRW8u0ieWC4/gTc+7yv92toy548nOdmGl7x3ttqUE0XkbmRIvnV0/v1Yv9&#10;DaadJ12w+bt+2Qp/F/cf/eT/ANnrlYdSg03UriC889LiL+B96V0Gg+IYL+6SC1glmvbht8ru38H/&#10;ALM1XQlKEuSR2VafPHngFslrbXDrAuyWVvmlff8A8Aqpqt/bWE8UU8l3eearfc+RP9zfW9f6VvZr&#10;mKdody/wN93/AOxrEsNHlS6f97AlujI8qfvZZW2/33raX8pEf5zM03+3Lxf3Gm2mmxfwpabtm3+D&#10;fK38X+3srYtk861TT5511J4vnbZF/wCz/wB5Ki1i5W2tbeeee71XzV3RRbPKt/8AgaL/APF0Pfzz&#10;xIun7dNt3i3+VEqfJ/sfcqJcsPjLj7/wGr9svnvYv38UOyL5vOXfLKv9+s+bxDbTfaJYIJb+WL/V&#10;edLsSf5PneL/AOIqlZ+HrP8AteLWp5Z5tQX51l8/YlT36LcypPu/e/cVEb5F+/8Ac/77f/vuj2sf&#10;sBGlLm94wtSv77XvKgnfZaSzxP8AZ7RvK8r5/ndPk+9sro5ry2S9uPsemqlwmx4rt/vy/wB/e/8A&#10;e/jqpJbL9q2eRPcvF/AkD7P++60VtpZYt0tnK7r93ZWMZVTaXsjBuba61XeuqySXOnszSrbpLteJ&#10;/wCDZt/h/wDQf4KsaDqt9Ne/2fFOum7vNlg1HyFf9197ZL/tJ/f/AIq0/sEuz5tOaFP7ny05NK++&#10;89mz7v4P9qrjKrAj91M5zVX0ywhTT7H7TqsXns07vL9zd/zy/wCB/wAFW9KTVfCW/ZLJc2kTS/6P&#10;t+df+uX/AMRW39j+zWu1YFtkpj3MW1PIg37P7/31q/aygHLH4CLUtGsfFumqqr5MsqpcRffidP4k&#10;eL+61clrdtPbRS2fiHbf28v3b54vk/7eE/hb/prFXYXM++4Tyv8AUp/cX56tP9h1tfIvF/0hf43r&#10;aMozMfZ8hwiaktt/yELG51W3Rd6vcfvbiJV+477f9fF/01T/AIHuqvqu+GwfU4rxrm0ntfKsdB0n&#10;Y9vKvz7Nj/8AA/n2Vp+JPDE/h6ydLNZLm3dvN+yQy7Hib+/by/8ALJv/AB2sZNVn0rTX1Hw8rfa4&#10;m/0x3XYkrt/z1iX/AFUv/TVKCChD4SgvESW5ludBuPsv2qXSbiL/AEvyv49kS/5/3afba3p+ifuN&#10;AtvJll/1t3fS+a/++kX+qWpbCG28T/2fqej+Hv7V8UMz7H1m6/49X+T50/vL/tpTb+wXwla+VrV9&#10;Y6lqrb332kEvlRbf47rZ/wChp/wOolH+QuNf+czrnTdV1u6u7r+0Lm8dvkbzZ0+7/tu1TWdtZwoi&#10;zy/2xcS/I1vp3zov++/3m/4B/wB90X7y/wChSa1qrPsXzYLfSZU2Iv8Af3/d/wC+N1XbbTdQubXa&#10;3keGNPl/exPbtsef/Y/56y/+OrURpm3tZEV/8lm8E7bLdW/5B2mL8/8AuS//AGfzVsQ6bvt0eLbY&#10;RSxIi3Fx80rf7aO3zU+GGCws7eexgV7iL/l4dU3/APxK1Xh0fUPELfL5iea3+tuG+/8A/FVHNKfu&#10;QDl5PjIdK0rTNks9zLv2fvWlu5f9U/8A0yi/9n31Yh0H7TL58UHkv5v/AB/Xbb/++KvaDptjbXGo&#10;RXOn3dtcWsvy3epwfurpPk+e3RX+b5/79c54h1u+ub/yvM+0xbnRdn3KJR9l8RHNz/AbCXOmWEss&#10;ts0VzqH8V26/xf7Cfw1z76p9m8R6VquoXMqf2bePeqk0qypL/o8sWxP7v+t/gqx4b8Ja14tuki0i&#10;zab5v3t3N8iK3+f7legWHh7wr4Av/Nvp11vxB/rf33zpE/8A7LRHm+P4QlymPYeBrabwlrc6xazo&#10;+iXX2VIre4vNm+KKXdvt/wDlrEz7/vv/AHEryL4g/A3V9YvNH1XwX4qim1vRL6K/s7fXG+zv9/e6&#10;eavytv8A9tK9a8Saxqviq6huvtLJsV/KhT90ir8n3P8Afrl3OoW2s+a3nzW/yPLDNL8n+f8AcraO&#10;Jpc/wGPsJcp3HxCsP+J9p8sSzw3V1B+6e3bZtdX/AL/+7/6BXL36QeJ7qK28QWM82oS/uotTsV+z&#10;3zt/6DP/AMDrs9Ntvs2lxS6nKtnaIrvsm+/sb565LxJ8RZ7BprHw1ZrDbtas7aju33FHvTlzlxly&#10;R5DmfFvga68HypFPqdjqUW377/6O8X/XVN//AKBXH2HgPSteiu77V9P2Rf8ALKK3/dPcL/t/3Vrq&#10;7azlv7pLy+uftMu3f88vyRf8AqXXri2sLWXzZ/3Sfed22JW0eWHwGMpc5S+wQQ2/2GC2is7SL7tv&#10;b/In36+av2k3/tjxl4fsbZfnisXeJP8Arq77P/QK73xz4z1jW4LdvB26FLWf7RPdzLsiZP8AY3fw&#10;/PXn9tv1W60y5ki/0i1Ztz3DIjptT9197+HfUe15JGMvf9wx/DGiQW2qfZoryK2dGZN7r5u+Ja9o&#10;+EVtBo9/ta5luXZvlT/gFePzPHpU8s6+V5UX7r7Rt+fbXZ/DrW9K1LUvsLXMiXDsu10/9D31Eacp&#10;y55kezjCPvn6X/A35NNt/m319EWn+qr5l/Z7R0020WWVn2/36+mrM4gFexE5pSuV7+GCZHgnb5Ll&#10;fK2V4L8Vdb8D2HgDxBd3Xh2TxNb+Dn3SaZcS7P8AWttdv92vd9ZjhFuk83mYgbevlda851WbT7bx&#10;kkEHhyOaLxBB/pWoOrSo3+xKn3a1MT5g8b+AZLX4ceCvFvwZ8J2bXV1fWs15bmzS/u5bWVN7/PKj&#10;t8kq+U+yvXLb4S+M4f2mE8Y22pyP8P73R1t7zRri6ZEt5f8Aplb/ADr/AAxf3f461NKvPHGpeCPF&#10;Fn5Vt4e8UeRdWukzWkUWxH8rdbv5Xz/L5qv9/wDv15l4h+F3xD+JHwE8C/8ACYa5/wAIt418Oan9&#10;tvr7U7zyopYvn2eb5X+9F/36ph7Q6L4U/A3wr8NNA8W/DmLxVYaxLfz3F62k+Yn2jToJ08h/l3f3&#10;JYvn2p92vzwf4IXmq+LfFGp3mpx6JF4Xlge6SWDzfNlaWWJ0/wC+0ev0Yu/D3gzQ/j7pvxGfX7ld&#10;Q8ZaYumraafa+bZXXyrF5vm/9+v++K8n+LvhiLwf4r+Kd8tsz2+r2Nhq/wD2182VZU/7+xSv/wAD&#10;olLkpTIpx56sJyMf9mCwgs/Dmsaf9ubUlWeJ2R4tiLuR/kTd/uV8meLfBmvW3iW9jis49nnvbwXF&#10;9P8AZ9n73Y7/AO7/AOPV9Xfs5a3faw+qy3KwQ2rwI8FvE391/wD7OvNPijo+nQ+Otb+3ah5LpeSv&#10;5KLvf5vnr57mPoZU4zPJ3+FGp6I1vPBJBc262tvuT77yyr99/wC6qp/c/iqlolhp+pazZWMuq3qT&#10;bWuGm0y1W4+6nyJL86Kqv8nz7694sIYJtIt4oFZLd1TZvX+GufufDeleEonngiis0dt/lW8Xlb3q&#10;PjIlho8xmeHv2bNe8VWGmXmuNbQ6JfsvmvaXn72Ld9zf/s79iun8LV7L4M8PWPgzRrfT4oL5/sUs&#10;XlOk6fdX/b+8zf7dV/g58RU1W6fw1PF/o9+reQm7/lr/AHP+B/8AsldxrHhW8hgvt237Ra/OzvPt&#10;eWL+/W0Yx5QjTjRLet6S/iHTv7VWBYdYs1T7ZbpufzU+8jpVfStEi8pPt0U8MP8AEm7/AD8tWPh7&#10;rbWEv2Xyt9xLL5qzbm/ubdj/AOzWxqvhuL+1kvIPtL29188UKKz7W/jSoqx5/fgbRlye4RJqVrps&#10;NvBbQbLeJdn+w/8AwBadeW9q8ST+bv0+4Xfv83Yn9+s3W7BrCVGWKWFLf596Nv27qPDzpNFcafOu&#10;zT5V2In/ADyqIy5/cmXy8nvwCw1Kxuf9D0+JZkiX7lv86LWhNojvsaSfyfm+4lV4dHi0GVVsbP8A&#10;0hPkXyV3vKn+3XS/ZvtNr+/Vod33vm+5W1ChH7ZjVry+wZieGNP3I0sH2nb/ABvWjDbJCv7qJURf&#10;7i1K80Ft/dqpJrf3/KVURf79dnt6EDm9nVmEMMv2iXd86P8AdqXydip8tUnubm8i3+bPbf3XT5Kr&#10;w3Pk26LPeNM/3POT/wCIqPrMf5A9hI07m3nmi+X7/wDt/cp7lk/hauO1jxFKjQ/Y55djNs37tlE2&#10;sXlmm37TczeV/GlR9bibfVJHVvu8p/8A2eq6Oj+b8v8AF9zZXLp4znTevmxXLr/fWtWw8WwXKp5s&#10;Wxv9ht9be3pTIlQqwLb6bFt+X5KNjWzOu7fv/gepoby2utirP+9/uP8AfoeFkuN/8H3/APco9nSm&#10;RGrKA5P9RLFPtmi2/Nvrl9e8Et5v26xnkhu0X91cJ9+JP7j/AN9a6Vn/AN6mp5sO3a3yVHspQNva&#10;xmeS3lg6X9pFK32O7i/exbH2I7f89bWX/lk3/TJ/l+eqk2m2M32uXVftNhpUsssU7wt5Xmy/fRL2&#10;LZ+6b/pqi7fn/wCBV6lquh2PiGJ4GjiS4b/Wo/3GrF8N22taJraRb/tNkivs+17nmt/k+4j/AMX8&#10;H3/u1AcpxMesanbeI9H0rwxpFpC8EXy6Dcbf3qf8/CS/89fn/wBb/FvrsNY8JXz6lsZvOuJV82e4&#10;83ft3fwPL/FTLzUp/h6tpY2MC3MWo3j+ekt55UVkmx3+/s/jb+B9vzPVjXryDRPFD6rY/bry7iVL&#10;eVHvGisdnz/J5X3f40+f/Yo5Ywj75Eebm5IFLTYYNY0HWG0e++x6has9utxrlhKlvE/zr5vlNs81&#10;d6PWf4n1nT7x9KuZbPT7zXrDckGoPB/qm83/AJd1b7u9Ei31ialquoeOdL0+8sdabStTv2a3gt7i&#10;1Zv3sT/c8p/u/wC5/t/fr0CH4YtqQ+3a039g6V8v+ju373f/AB/7tRLm+GJceX7ZgaVfz634hilv&#10;LaXWLt/nltIm2eb/AMD/AIK0tV8MaV4PvNY1rxHdXN+891FcQaNaQM/2dW+VE2L92L/f/wC+62Lz&#10;4haZ4Pt/sPhPTfJ2/eu7hPvf5/vvXKprd8+pJq9zue4iZLjzfN+f5f4P92sYyjAuUZVTd8eeOfEO&#10;lWtp9h0/+wfDlxE3keVF+9lX+5Kmzcv3/uVyUN/Fqt1FLZ7X++7O/wAn/wC1XRPf6l4/v08tZNSu&#10;F3/cb5Ik/wDZaJrbwr4Gf/iZzwarqf3/ALJb/wDHun+//eo9lKrLnL5o0o8g/RNBvNSlllgg+zW/&#10;/LXUHbZb/wD2X/AKlv8AxVovhWLyrHdreoef5T3b/OkUv+wlc/rGq654ziSWSWSw0/7ixJ8lZj6V&#10;FpUX7iJv9Vvlf7lbRpRh8BjKrKZozWGq+IdUuLy+uWubdG3/AGd9j/eqp4nS1s7KW0nl+0/aP9Hn&#10;Tc/3GfZs/wDH6lTWLyw0G18jy4YX82Vrh/7i187/ABO+Mba3BLpnh65kSJl/5Cafcdt/30olLkI+&#10;D4z1Dxn45sfDFvN5SLNcRReatonybol/9Brxzxn4zn1W1t77z4ry4WX/AI9P+XeJa4+wubn7BfLe&#10;NLNLuRFiRvNfZ8/z/wDfeysfVUnudEltfN/0dN/yJUfGYx5pmnf6rfalLKks7TbP4NvyJWemzzd0&#10;8n73ds+f/wBArzK2vNcsN95FeSolq3z723/JXS+GdVg1WW7gnlktvNX5bj78SPs+/W0qXJH3CPac&#10;h1aa3bW0UsFzuh+0Rf623/55f7Fa/wAJfCTaVrkU7T7IZX/cVyELqlw+mfY2+12G2KK43Knyt/Hv&#10;/u/er3j4OQyTX9vugWbY3zu6b65qdSUJEc0q3uTPv39nj5NLt1b+Fa+mrX/VCvn34J2cVtZWjbNm&#10;5a+hLc4iFe3S+Exl7hm67ftbWsu2NX/3q+WvjV428QpZXCrrk+lRIvyxW67N1fTfid9lq9fHnxzS&#10;e885V2un8bv/AAVx4mUuUumRfsu+LfJtfEF9qGofO91813dy/IjrsdPnb/Pz1q3/AIz+HPgweOLb&#10;UfFTeIdK8Ss3+g2i73t/v/8ALXe3zfP/AOOJXylDMum6i/27/j3gl+W3dfklqvqusfb5djwLN83y&#10;on3ErzY46rCPJAuVClP3z6Gv/wBpnwvZ6XomkeHvBjaxFpHz6dcas3mvE/8AfSvPPiv8XfF/jmzu&#10;INQltra3uF+a3SL/ANnrzywv1trj5F8mXb8z0zVU/tW43eavy/xo2+uaWJqz+OZtGMYR9w9L/Zv1&#10;WdPGVxZy/Jaf2dKmz/b3p/8AEPWF8eXs9H+Jd7O1mtzLLFFcb3b5PubP/ZKl+CF/BYeN9Ps4GV3l&#10;+0bpUZ9n+q+5T/2jvsf/AAmVk3nxfaGs1RoUlXejb3++n/A62idkTH8MeLrzVfN8+BUiT7rpWheW&#10;MWt/NPu2f3KwfA1vJf3Cqsvk7P4K6DUvElrYXX2a223L/wATp/BW3KXzHKDXm8MXktrpi/ZpfuNd&#10;7fnr6V8PaxP8XfAFvqfnt/wkel/I3y/el/8AiZf/AEKvCta8NtrFmssFi01233URfnr0D4G+APH/&#10;AIY8W2mqtp/2PSZYvs95DfT+Vvi/2E/vfxVcSJHR2aWdnqXmwa19viiX7RFcJ+6fY3+x/B/dr07S&#10;rme/+0QN+5T/AFvyS7PlrM1L4e22q63LPFfSW2nys0s9ikUX72Vk+d9//AE+SrFrqukaWz2dtOtz&#10;cL954fn/AO+3q+XkkRzc5sTaV5yxQRSrbQxfeTbvdv8AYrn4fDttps8rXl01zvb91F9xEroLC9nv&#10;7Xcsqov3Jdi/PvrM17UoESXy/wB833WeGrly/GR732Crf6xJbb1toN/8Hz/LtrOvLyeb97I3yP8A&#10;3Pk2037fLu3RMr7vuo9WLGH7e0vny/xbG+WvNlVq1ZHfGNKjEZC/2z91Fuf+D5FptzNZ2EXlXM/n&#10;XDrs+z2jfPV17BdKieJZF2XEvyw/89fkrPlRdKtftl8kFn8yf7X8f+z/AA0cvIHNzgl5far522zW&#10;zSVvub/Nlf8A33qlNoN5bSu1tF88vzzo67PN/wCB/wDA6hvL+dL+38/y3lglW4gR2+Tev3Hpr6xf&#10;Jeeey7P4N9vL89EZRn8Uy5R/kGXmlSpLuj/fTL/H/BVT7G3lPL9xPuSujPXZo7X1vFLv+SKL9+9w&#10;qRJv/v8A+zWJc6lZ22xVVr/zfkV7df8AxyolzFxkcjcaC0L3DLt+dfvovzrVm3T7Mv7pvOlT+NIq&#10;19UhubZXiZWSVPn8n+Nawi/krLc7/Ol/uI2zf/frGRY+G2luZfN+b523/wC7WtbeIdQ03ZA225Tb&#10;/H/BWDDc+c26D99CzNt2Pv3/AD/+PV0Nt4Vl1J4pbv5Ik27UrpoRq83ukVfZcvvm7pupQax88DbJ&#10;f+eT/wANUdV1W5s5YooLGe8aX+NPkSm6Pr2mP4j1jQ4ILmG90u1S9nluINiSxbHfej/xfcrl9E8V&#10;S2f/AAlbXOuT6l9qn83SvOgTfa7ti+V8v8KfPXsSqckffPKjHnl7hpeGNVs/G2g2/iCDV4rzTGbY&#10;r2iunz/8C+ZfuPWhc62mq3kWkbbmGW6byrWa3Xe+779cAmvPo9g8DxLbWks/22VE+f8Ae/362Ph6&#10;/wDaUVvc65Yrrcug3U91a+LIYER7Vmd/kdE/6ZOn3P7lc1Opzy9w6atPkj75dv8ARNX8Pavp/wBp&#10;0r+1fD8v2r+03i+T7KqxO6Js/i3/AHf/ANutLRPDbQ+FNP0jw9K3i3R/Pldf7TlTzfKZ/kR7j/lk&#10;0X8H/s9dtoltP4b0uVtV1eB7f5fscLtvliT/AK6/xLWPCkHh5tTvNBikhe/bzZ3Rt+7/AHN1anNH&#10;4jQ0rQdB8H6k+m2Plf27LAjrd33/AC1X+5v/AOAfcrjNVv7nxJ+/lvN9v8/3/wCCszwH4wbx/Fdy&#10;/wDCNalYeVfSxRRasm+7laL+PYv3V+//AN8V1P8Awj1tpum/8Te5Wwt4vvwpLvuH/wBt3+7XPVp1&#10;Z+5CBtSlSgcDvvJr/wCw2NnJf3H8H2dd7tXVp4Mg02L7T4l1Bk2/O2mWk/8A45LL/wCyJWTrvxI/&#10;sG/0zQ/B1nabL2B7hkRmeWdP7+/7z1i3lhPD/pXiPU13o2+W0SXY6RfxvRGlGHxhKrKZu6r4/nvJ&#10;7fQ/DmnwW2n/AH9lv+6iX/P+396qtn4DW2vIta1e586V9/8Ao/z7P/2q5uw8Z6VZ2tvOsq2Fu8/+&#10;peX/ANDf/viud8c/GyDZaeRu8q3nZFm+/u/dP/n/AIBV+1gYnfeJNbitr9PNnihiRd77/uJXl2t/&#10;GzwvZ29o8stzfyvF5v2G0X50/wB+vH/Gfi3XPE9hbtqs8qXE8Usstvu+4u91T+D/AKZf+P1x8Kec&#10;yKu13i/4Bvao5pfYMeaX2Ds/FXxF8S+OUu7HUNQVNEn3PFYw7ESKJd+yLf8Ax1x9tD9psovKjls/&#10;l/j+/VpLZki+b57hP4P8/drH/wCEti837H/Z928quu5Nq7Iv9vZ96X/feiMf5y+WMPfqmVczXj6j&#10;LBpV4rpb/wCvS4X7n/xVEPiS+msLWd4PJt5fNil2N/B/8TWw+mrrd/L9sZnefb5r/cddv3KbeaJZ&#10;6JoiIrNcpB+9i2ffVfvv/wCgJUSqRn7hjKrz/AWrC2s7mKK+ni/4+IPKa3f7jVi/8IZY2F+8Fos8&#10;NvKrps83ftX/AD/frS0e8udYsNsu3zfvyoibPvfwVp22lS3lv9p+/u/v/I/+xWMZSgRH34lL7BOm&#10;hywWMDTS2sGzY7fe/wDsa9a/Z7s9eudUtIL6KX7Im399Kv8A3x8lVfDHg+8v3fzYJ5vN+SKaJfnl&#10;l/uJXqGieLbHwBrP9n20Er6lEzRTu6v/AKL/ANcv7zf7b0U/fkbSp8h9y/CKFrCJLaWBkZfn+evd&#10;bcZiFfOvwH1v+2NNhlb7+779fQ9p/qhXvUlyxOORi+Kkf+z5W/gr43+NUypdMreakv8ADs+4lfYv&#10;i19lk9fEX7QV/PbW975DN5rr5Son8btXHiy6XxHz1rdhfPK7RMs3735rh/kRaxJk8mJ38ie2Td9/&#10;bs31Df37WF7L5TN+/bYqbX+6v/sz/PXK6r4w8Svsn1DTL598rxfZ7dd+3an3/wDx+vno++bVDsN8&#10;kdvFL56+Vs+WF/v0Q6rYvsSfz97/ACfuvubKu+Hvhd4h8VPFctFHZ2kq/wDH3cSp/wCgferofE/w&#10;ctvBnhS71W51Vr+4i2eVbwr5X/j7b62jQlMv4Inj9z421Xw7qkzaReT6PFu/4+EZHf8A399ZOteI&#10;J9b1Hz2/fahLs813/wCWsv8AG71S1K5V7+Zdq/KyOr7vkqpC/mSy/uNiRbNv8H3v/wBivSjE4JSk&#10;bGm69qGj3qz2ly3237/m7v4a9t+HXxI+HKalo66ro9zc6hKyf2ndy3SxW8G7/lrFFF/D/F89eC/Z&#10;mRdy7nfbsp2mpvuHbZv/ANV++SgI15QkfpHqWpeF/CUEKreafYW+xPKisf4v+ALWZrfxdg021tP7&#10;PsWv2uF+V7idE+Rf43RfmSvl34UXM7+CdMWVvOlTzU379+z96+z/AMc2V2u+V/3v3EeuaVf3uQ75&#10;Vz13wr45vPiFLqvh++n/ALKu2X5XtP7n8ezd/uf+P1el0qXw3ePYy3K/Z4vngf5/uNXg73M9tf2V&#10;zbT/AGa7t5Vlgu/7lfSV/ZwfEvwXFPa7Uu4vu/8ATJ/40q+b2sTpoVef3zKs7y682KWB5Lb5ldYn&#10;2fe/g3/5/jrd1h/tNhb6jAv7mX91dQp99Za4Kzh+x74vInS4Ta7+d/7JXUeHtbghf7DcztsutsXz&#10;/wB9fuS/99URjz+7M2l7nvwLFskSWtwsSfvbVkXe6f3k/gpnh6a+sNIuIpZY9/mr9lf+Pytn3H/2&#10;v9v/AHK2GhsU8R+XeRRJEzeVKjy+Vv8Ak+R99c1eeHrG+02XTJ/tM135/wB9J4vsnlb93yN/e/26&#10;iMeT3IF/H8ZduYf3UsVzufd97fUUKJeRbtRlaZ4vk+Rv9b/tu9V7nW4PEP8AwkEU/m2dxYeV56bP&#10;4G+4+/8A77rw/wASfGCV7290jRZZUSBtk9w7L8jf3EojTlzcsC5VI8vPM9g1LyLlrdYIrawt4l8q&#10;L5vKSKpbObSraLzYp1v7j7m9P9Vvr5dme51W8/eyy3Mrf333/wC3RYalPYXHn2cjW0qL99Hrs+pH&#10;N9ZPpW5uZdVnRdTn/wBE/wCmO1PKb/YSrVtfvCzwaHY/Y4pdnm3bt/6G/wDuVwXhvxnPqumxTy22&#10;+Zvu7GT/ANA+997dXceHrCDWNL8qe7/dRXW+K0Tzf3H8X32/2v8Avje9cccNX+2bfWaH2Btzc22l&#10;Tq0XmarqDrsV0VliTd/49LTLbwkt/qX7/wAqz83fL9n3fvWX+P5P7tbdxf6V4Sl0+DbL9r1Kf7PA&#10;6Rea7y7N/wB//gFcd4F1WLW/ir4yg1FftOpaX9l1LR7hIokuPsDf62y3/wDPL7RE/wD39rvjhow+&#10;MxlXlP4DprC80zw94w0TwvBp9zC+owSywXyKjw71dE8r+9u+ffWFD4h+zfFD+1/tl9/Z8Vm+nz6e&#10;7b4pX3vslii/gbfWfbalqHiHxTNLpWmSvevL5qIn/LJW/wBv+Gk8YeDNV8PWv2q5a2miZtk72/8A&#10;ywl/uP8A991jKvLl92ARpx5vfmYt/qWp2d69z/aEqfaonid0/wCeX9ysq2S8vLqKzsYJbm7l+7bx&#10;Lvd/9uu10f4aahr0vn6r5mlWT/P+9X53T/c/h/4HXcW2paN4Msvsfh6z2b/9bd/f3f77/wAVc0aE&#10;p/GdntIw+A5zw98LtP0FItQ8YzwQ3DrvWxSX+L/betXW/HMFzo1xp+lafF/ZnleU1um1Pk/uIi1z&#10;sNhqHxF85tjTW+75ru4/dRIm/wDgro9K+G+lJEjXPm628Xz73byrRf8Aff8Ai2V2U4y+xA46tSP2&#10;5nGW1zrnxB1R2sfM82JUi3pB8kS/7/3a7B9Mn0G1S5ufEqolrFKk9okCS27yt8kTvL95djfwJ96t&#10;hNbsXv4tBX7/ANjS9gtLRfKtGt9+3em3+4yfx15l8S/DbXPgvxLfSahc6leqreQnn+VFE3m/utn+&#10;1XTGPsjmlU5zorb4mXVza29ppWlSPLL/AK/7OvlI/wBz/gTf+O1yXhvwlqvxFv8AxB/b08thaaHq&#10;L2rJcS+b5rbNybP4V+V67XxV4kg8MeF5b6zlgsLSKDemxf8AbSvHfDfxS1y5tfG19ocsE1u63Wqw&#10;XF2ryokSyxRJ/vM/m/8AoFRKRHuwOw8YPpHw08b+D57OBYYooLrzZn++3m+Uu+vNPj34uvptb8L+&#10;bqCzWlx9o3W9vEv7r+5v/ib53+f+7Xnmg/EK51XWrfUPEayX8sV1Fd3lujfJ8z7nRN1c54w8Tt4h&#10;8R6nqs+37bdXTXDfx/Iz7v8AxzfXHKr7b3C4m3qXiSXW7KXT5Y/Jst3mwf3Nm+uf+07LiK6SdUSB&#10;/m+Zv7lP+2TvaxebtTd8iu/8X+4lZk2pRQxJPA32nbLslSGVHuP+AJ/yyqKdDk+M6eX+Yvaw/wDb&#10;Go/bJ4vJdolRU/2V/wBj/wBnrl9Vee/ilttPl+zO6/f3fJ/39X/vj5K1ba7/AOEk0aVYt1mkq/vU&#10;/v8A+w/8X8D08w2dm3l/Zt+yz+zvv+5t2Vcq8Ye5AxlKP2DE8PX/AJ2qTRwah/aTReV5Vv5/+qb5&#10;N+yrtzYb9et7yxg8nypXil/+LT/f+Sua17wS3hiK3vrFZYbu1ukSB9yfN/t/5/u13FtNO/lXc9m0&#10;ySzsmx9iPZL8+93/ANmsZS+3A4Je+ZlnNBptvey22597S7X/AIE+Sua03xJqF/LFFc2OxF+Rd6/e&#10;/wDia7jWLOLxDNF5+54t29E27Nn+3/45W7Z2cTxRWcFisz/J9xfnZ6iMo/bLjSkZmm2EH2rz54P9&#10;f97/AKas3/oP366ZNH/4Rj7PeahbbNP2pv8AvfKzfJFv/wB+t3RE0Xwek19qEu/VViaWL5fN8r+D&#10;ZEn8Tf8Ajq1574h8ban4h+0efYs9lPL5v2Gaf7u7+NN3++//AH3RGP8AOdPuwKniT4wXWiaimhwX&#10;07y+VutZpm8r91/c3rXe/Dd28VRW7XLedcOibbh/79fOut2F1/wmH265X7fC/wDqH2bPN2/3K+gP&#10;hXpv2bUop4mkSyfZL97/AFW6uyNKMOTkOCrXlzcp+jv7P2m/2VpdvAzb5dtfSVp/qhXz38Cv32l2&#10;7R/PsX79fQlp/qhXr0/hIMDxam+wlr4R/aTvF0cTTxs32jymSJP4N9fd3i19lnLXwz+0I8CTvPeQ&#10;b0tWR/u7/nb5f/Z64cSXE+WvDFnc3Oo3E8+57iDZFKlx8mz/ACr10sMMb3W6CVvKlZ03u2zyv/29&#10;lcfc6x/ZXjyXdBvvnif7Z5S+a+1X/df9910Fzc+TFKkUETovz7H+fym/3/8AgH+9XzdX4uc9Khy8&#10;pvab4tubPZ9ml853ZPK2f7L/AD1g/EX406mnhdoGlivIrqB5Z4Xi/wCWC/fdP9z/AOIrn7/Url9J&#10;efSoFud87RLNcS/JF/D8n+1/wD+/XG/EjRPsfghdMi1BYb24liineadYt0W9Pkl/55RJv3/8DSum&#10;hKXtYQIqSKk2mzpFFqdoskOjp/zELiDen/2Pyf36q2Dq+j3Gsz2dzDpVq0u15YH+dd/zy7P7te6/&#10;swfC7SPjB8Mjp+q3moW2397E8M6/Jt+T7mz+66f98V2HiH4fN8NdSt9KvtVn17zYJWgu7uL/AJYN&#10;L8kX+1tXYtelUqxgc31Y+adEsNVvLK9vLvT7nTbVJ1Sz+1/unuFb5/uf5+/V7wl4Y1fxbdS22mbY&#10;f+et9Mr7LX/4pv7iV7Fr3gbSPFtxF9u+0/uvkZLed4klT+4+3+Guo0fTbPR7BLOxggs7SL7tvCux&#10;P9uuOWJ/kMY0PeK/hXwlY+FdItNKsVbyol/1rtvd3/vvW3eW32mz8vyvn/iSmO7Jb7lZflX5aitb&#10;/fEm3yt8qp9yuDm5/eNpRK6Q7Iv3Xzun3Uru/g/4zn8MeJfsd98mmapsiZ/+eUq/x1yNtt3/AH/u&#10;fcerdy/2ZIp0Vdn8fzV2U5cnvl0Pcke4fELw39m1H+01nltreX5WSJf465p7BXtZfP8Ak81X2/uv&#10;4f8Afrsvh7r1t428JTaZeS/6RbxbN/8AHs/gl/3q891VL6zvLixvpf8ASIm/e7Pk/dV2VI8/vnpR&#10;l9g7WzuV8Q2dvYs3k6nAu+zeb+P/AKZPVSw1Ke/d9PubFrmW12/JN8nlRRfPKmz/AG//AGSufs7m&#10;JP3vn+Tv/exf366jWP8Aip9Oh1Wzn/0u1V0vLe3/AOWv+3UR98Pg90yviLNfaroniC50+2k+23Vq&#10;rrbp8iLtT5In/dfx/wDs9fG+lf6NcXssC3P2d7qXb5u7f8r/ADv/AN9v/s19avcz/Zbe8e+tnuLq&#10;D7LPb+VK/wB196So7P8AK2zZ/wB8VheD/h7p9z4FTwZ4htpZtPS6b7LfW8v+kLFvd4tj/wC75SP/&#10;ANcq7MNU945q8T5/hvIn+7LsodGS1/iRW2J5svyJXtFn+yRfWGuefY+OJ5tMXbttL5pUdP8AyE//&#10;AKHW74V/ZRg0TxH/AGhqfiifxCn2pJWtLtPkSJf+WSf/ABdekcfMdn8PfhvBonwjiaWxttVvbq1a&#10;WW3mi/1rfPsiT/4v/brH8lfDfjy3Wx/c6JbrLb3VokH+tT5Gil3bPvJs2f7r16Xquq2OlSxNdSwQ&#10;o/yfO+z5F/uJXlPjPVYtYv726ibyYt27Z5v302J8/wD45XBia/JH3DpoUOeXNMr+J9VaG6iV5P8A&#10;SH2+RN5v+qlb7lcp4ettVv7/AMKeOPDkDXkv2yfTZ4f9VM1r5uy4SXd93Y+yVP8Arl/t12Oj+GJ/&#10;FWrpB5VzDojQK8t3bxL/AMfH/PL5vu/3t6bv+AV6FZ6JpXgzS/sdr5aRJ/Ajbt7s/wA7/wB5mrmo&#10;Rl8czsryj8EDC0S21XRPFF7pVtZ3M2hairXDXcPy/ZZW/jR2/i/2K0NB0fTPhpptxu1C51XU7z97&#10;dXF3L/rZf9z+CrFzDq9+8U895/Y9oqqi+d/rW/3Ep/2ax0SCK+lSO2Rfki1HVvnff/0yi/vV2csv&#10;sHBzR+2Zl/Yan428q5uZ5bDTPv75vkT+/s2fxVatvD2laVEk8USzbf8Al+1Ntlun+2kX8VUrzxs9&#10;5LL9kgk83+HUNWX7m1/vrF/DXms3xIl1j4l3EEsbalZf6Pb/AGvd+681U2yvEn/fH/j9EvZQL/ez&#10;PS/EXjnT7DS9Qvoln1t7WzllV3XyrRG8r7lYP2y58Q2tprWoX2zzYEfyopdkUS7N1YOt+MNM8SeC&#10;NVWCWJ7dVuLeL+421H+fZ/drzpPGeq23hnT551tra0llnsokTfs3wJF9xP7v72satf7YRjyHfTeJ&#10;9F0Tx5+4u4Hll0z7PaxRL8kr/aPnRHX+LeleefFH4taZrfgi40+2vN8t1c/ZWi8r/ff5P/HK5rwx&#10;8RdP0fxloWvXzSTRWETeREkSI/m/vdj7P+ur15T51nbNafP+9i2bt/32rm9vKcYcgSjI9G+Iuvtb&#10;aD4E0xpWd5dM+1XjpP8AP5v2r5P++Iok/wC+6zL/AMSXOieFNQ0FYIIYtRtYop3T78SLceaif7rr&#10;5X/fFcY7y3KJLPFsi2/flb/O6qWq6q2malY2d1BPvuv9RcXC/JuX+DZ/C3+/R7KU5c8y40uT3pmn&#10;eX89zN5u5U81fKb/AG/8/JWTc3Nt4SiuLzattMi+b/pC73f/ALZUyGH7fFFLeRSQyxRfaFmff5u3&#10;+5vT/wBkpdY03+3vDlvFL/pKeRs+0ff/AOBpURqxhLlgX7WP2R2iXt9rGpXHm/6NLcMvlImzfF/f&#10;3vWVfvF4V1TUtOsbaD+1dR8p0fyt/wD6FXH6PrGoWGs2+kT3bJdwTrb73+/tZ/8AW769N8YW1z/b&#10;dpeWv3Ldf37v87/7H/jlFT3JHBKpKZX01Irbw4/lzql3aztE0r/Pu2v/AOhVNcpAk9jO7ffi8r97&#10;/eqxofhW8vHWKC2bZFKm7Y29/wDP/wARVjW0if8AdWy/b5beXzfkrgl8RcYynE5+/s59e1mxgiu5&#10;Lb7L/rYv4JU/v106eRqWlv5qq6NB9nldPvyvv+//ALtVdVtora9/tCzi/wBHl8qVnTZvf/Y/2v8A&#10;gddbomlRXMEs8q+TpUW5FR/keWXZ8iIn3mo+MIx5Je8ZuiaD9p82eef7Np8X72W4f+//AOzfcrYm&#10;1WDwba+fd2bQpLF5sViku+4v4v78vyfLF/6FVq81KDRLC4ZltrnXYlTbpztvisP497r/ABfwfJ/3&#10;3XmWpXs+sSy6hfTy3OoS/euJvvt/n/2SumMTsjE0NV8SXPiS6u7q58t3l2IqInlIsWz5ET+7XnXi&#10;G8l024fVfPkubeWXypYf9utXx54w03QYntlXzpf4dn92qum6jZ+IdNlaWSW2+2PsgluNmz/f/wDH&#10;K2jHk9+ZjXlH4C/4Vuf+Et0jz5VX7X/y6zP/AHP/ALCu++DKS2GvJbTszpLL5Urv/wAtW/v1wPw6&#10;03UbCe7s2aN9jRbUf5U2/wCw9eweG7BU8W2l9bfJLL8stp/yyi/20f8A399RTlyVeT7JwSjzx5oH&#10;6J/ARNlnb7a+irT/AFQr5w+Ajy/2db+btf5a+j7T/VCvoKfwkHO+Mn8uwmr4M/afvGttIu76BN8y&#10;tvRHbZu/2/8A0OvvvxVbNNYS7U3ttr43/aB8Hz6rYS/Zl2PF/Gi/O3+wn+/XJiYlnw14ne5ubW9t&#10;oo9+p6zE7wXH9xV/g/74ervgawutKi0+W5vJLm0aD7PbWnlfdTYn8C/L9/8A4F89dL45+GN9r0CW&#10;LRXNtcL/AMtd3z7/AO//AOh/991p+EvhXeaxAs+rwfvYG32MW7512xIm9/8AP9+vBq0peyLpyOad&#10;J7m4/dNst4k+Z7iX50/e/wCz93/Zrzf4kST+bZeHvD9jvuLqf7VdaZKu953+TYjon+tb/Yr2BPBn&#10;iGbxbd6VocDW2j2su+d9vySy/wByvcvhv4Yg8B3/APa+neHI5vFEsqbbt/7n8CP/AHvvv/drbCUO&#10;Sr+9LlLnieb/ALPb6l8PfEumaVq63Ng/+jpdRXf3/wB7F9zZ/D/A1e0ftD6Cuq+DU1OJWS401m+5&#10;/dl+TZ/6BVib4PeJ/EPibUPE2rzxf2xEq7rS3g+d/wCD76/KrJ/wKvVtV8N/23olxp99A3+lQbJU&#10;/wCeT12ez96fIdkakfZe+fKnnNefZ5W8v91F5S7FWL5aY+m3Nz8kUTO//XJnr6I/4QzwT4PeJZ1X&#10;UruJflR0+0P/AN8L8q1NN4zlSJ49M8K3ezb/AMtmit0/74rj+rfzke6fL3g+8bx/9og8PW1zqqWs&#10;SvLM8EsSL/30ldHeeD9cs5U3aHqXlfc2JBvr3BNe179zE2i2mxf794//AMRWnYeJ76GXdP4ebZ/f&#10;t7ze9X9Wpl+6fM800tmj/aYLmzZW2/6RA8SO1V4b+8htUlntms/lT5Jv9+vri/tvCvjzRv7H8R6Z&#10;Hc2TOjtaaza/Ju/gqvN8EPC/9k2Wm6Zpi2FjbweVB5X71Nn/AAP71X9W/kMfdmfP/wAOvE76Vqlv&#10;c2rK+z+Dd/D/ABpXufifSrHXrC31y2XzvKg3q/8Aei/+wrzzXvgbd+Fb2Ke1g/0f+HZ9x69D+FBn&#10;hV9KuVbyZfng3/3v40q6XND3JnScY6WzvErwRbE/1T3C799S+G9Sl0HVG/0qe5+f/UpF8j/PXXeJ&#10;/B9z4eun8iKe5t5fnT5vuVjw+EpbmK4RvKT9/wCb8m+o5ZQkbc0ZxMfxVoM9tqSahYxfadKuvnZ/&#10;+fX/AGKx7nxDFolhdyzxSTfZYmlZE+/sr1fw9D9jtds/yb/9bvTejVm6j8NPDnieWZYkaG4+T/j0&#10;l/dff/uf8Aq/YSnLngR7fkjyTNOa/wBP8PRSxarqtojwL+9859j7P79YPjbxbqGj3/8AZ9jB5O5V&#10;SV0Xe9bfir4H6H4x1S91HU5bl5br5GRJ9m1VTYla1/8ADrStV17+09Rto7zf8880rb02Knyf7NdN&#10;SNWfuHNHlh755TZ2F54k/e+RJqVx/wA9n/8Ai/4a7DTfAFslvFc6v5V+7bkWGFfk/wDs69DubOCw&#10;Tyol86Vfn2W61iaxbT2H7+5l+wRSts8m3XfLL/wOilhOT35l1MT/ACmV50tnZPbPOthF5svleT+9&#10;uNu/5E/2azL+T+xLO41W8li0S3i+eW4uP3tx9/b/AMBrQhjvrNbuC20r7HcRN5TSvL8//A2rj/GH&#10;g9tY0TUP7Qnn3yxOm9P4P+AV2e7A5vemPvPE9zvT+zIFtndv+QjqH724/vfc/h/4HXD+MPGE9tda&#10;PplzPc6kiXy6rPNK3myrt/8AZa6qbdDL9meCW5i2+b9o2f62vPb/AMK6v4h+IOnxT2ypby3SRSoj&#10;bXX50/j/AL33645V/sG0YxgcFrfxvbVvEviXT4IN9p5TvZu7b9/yJvR/9n7j/wDA6yfAEP8AbfiD&#10;WNM8+WGxi0e8vZdjfO/kW7un/j/y10vir4VsnxG8ZXVjYx2enrLdW9nDD/qpUZ0Tf/3ylc7pHhLV&#10;/CTXEmlNLbXd1BLZT7Pv+VL9+KsftGMZSOHsPFWpW3hKWDz1hlurVk+dd/3kdHemX/xFvrnQdM0i&#10;KJvKsGaXejO7vKz/AOt/2fuV1D/Ci58pJZ90MO3/AJa/crS0r4RXNzt+zQb4v7+3e/8AwBP4f+B1&#10;jGhyR986Yx5/jPIr+wl1KVJ7lvJhf+P7m5v/AGarthoi2z/v/wBzb/8ALKW7X53/AOAf/F16Tqvg&#10;mXSZ/wB1E32v7jO/zvVSw+F2q6xps3m/J5rfO6f3K2l7kTb2sYHlmpeIZ7m6uINKtl/0Vvs892/z&#10;y/c+/wD3aisPDzJf/aZ5d9xtV53f78vyfJXss3wdZNNltfsLfd+bZVe2+HV9MstzPFKkqKibHX/Y&#10;31zSlKfwHHKUpy984X+zZZk+efe/3GSsm/1Wzs3S2bzYYpf3UT7P4v7leoJ8N768svIaKVP496L8&#10;+6q6fC6fUrB/tlj5zrEu5Nv/AC1X+Oub2Evth7p474h8AfadUstVtvneWf8Afun8Xz/x/wCz9yt+&#10;/efTdNTzdrxXDPKyf3P8/wDslenP4J1NIvKlg/8A2KpJ8Lr7UovIlWdH3fcf7n36vlqz+Mx90800&#10;e8vryXyIJ/s0T7/NR60NBubmw1mFmtvOeX5PkX+Fq9K034Mz2DO32Znf+Hevyf8AA67nTfhW3hvd&#10;OlpFqusfJKn8CW/9z/e/3Kv2ZtGUvtnmVh4YWTypb5Wd5dn2XSYot9xdN/B8n8NZnxC03UNElhsV&#10;vl/4SC3g+0RWkTPst4mf54kf/wBn/wBivRdV8AahpSxahpkUthD56+bL5Wy4d2++7f3f465fxP4b&#10;1G81R75d32u4WJJdjNvi2ps+T/f2URjL4IG3NE8i1XxPBDLb308v76WL97vXf5rf3P8Avmucm8Tr&#10;ctbtpln/AKJ5vlS72+eJ2/gevY7n4USwxJ9pg3v89xFN5W3f/n/2euMf4Laro8Vxqdiss1v5q+fv&#10;i+fc3/oVdNKn7pzSry+wcl4h8MQeKbPyGWO2ll/1Vw7ebtauX03TW0eWLSr79yyfP9oT7kv/ANj/&#10;ALdfQHhv4Y31/FuvrP8Aep93YuxEq7f/AAcvprCVWiaHzf8AVfL/AB76I83wTOaX733zw+/1u+0r&#10;ei3LJcNF5UsSf76Mn/oFesfB/VX1LVLeWWdrmX++7b3rlH+EWpvL80DfLXp3wo+F19Z6pE7RMlel&#10;HDR5TmP0K+A777C3r6Ntf9UK8A+Bujz2Fhbq3/j9fQFv/qxXTGPIbRGXkPnRV554h+HsF+z/AC/O&#10;6/f/ALtenUx41bqKJR5gPnW5+BVsl/u8rZbu33ErQtvghaeUnnwLNMi+Vvda90+yRf3ab5S+lHso&#10;lnjKfBy03y/uF/0ht7bErTsPg/aQ7GniX5f4K9XijUdqGiUjpUewiHMcdc6J8uyKLzpf9v7lMtvD&#10;Hnp+/VfN3fwLXbCJTximrEo7VcYhKR5dc/DG1S6l8qCNEdt/yJ/FR/wrSJ/+WVepOgYcigxjHSpl&#10;SiVGrI8tT4cQJ/yypyfDuLzfu16n5Sf3RTHiX0peyiP2sjzf/hAI/wDnlT7DwT/ZX/Ht8kX8UX8F&#10;ei+Un90UeUn90UvZhzHJP4Vtby1ZZYN6N95HrmpvhpFZ3vmwfc/hr1VY1A6UeWu3pWnKRzHH3PhS&#10;DVbNFnjXf9//AIHWZ/whK7Purvr0BI1UcCntGvpSlTiy/aHm/wDwgEXz/Kuz/cqbSvAEFgry+Uvm&#10;tXfeQnpS0+UjmOKfwZE77pV856sP4YTyvKb5Iv7iV2FHlrRyhzHEP4b2fuoIFRE/jqq/g+CFHlli&#10;W5l/ufwV3nlr6UeUvpQB5pD4Sbyrjcv72Vt+96zL/wCHS3m/zU+9/BXrvlLS/Zo/7tR7MOY8kv8A&#10;4aRXOl6ZAsSo8SPu2f7T1if8KZgh37Ytm5t9e6+StL5KbulDpRlIOY8HT4MwJv8A3S1Rf4IW0Nxu&#10;8hfm/wBmvoY2sR/ho+zR/wB2r9lEFLlPB7n4J2M1vt8j73yM/wDHRpXwTs9H3rHAqI8u+vePKT+6&#10;KRol3dKz9mpGftZHgGpfAfTtSluN1sux23/8DqGw+C0UMSQNErpFv2/LX0L5S0v2WP8Au0exjy2N&#10;OY8EvPgzA9q/7v56qQ/Aq2f70fz19DeSm3pSeUtP2EQ5jwCH4IQQ/wDLL/bof4LQPv8A3C7K+gPs&#10;0f8Ado+zR/3aXsYBzHz5/wAKJgf7sC/eq3bfBCzSVG8hd/8At17wkKelO8pafsokHiifCWztmdfs&#10;avL/AM9v7lNv/g5p1zpf2aKDYjt5rPv+dpf7717b5Sf3RTXhT0o9lEvmPnm/+DP2z5ZU37Pk3/36&#10;IfgVZzf621i2fL8m2voP7NH/AHaekKelHsohzHzjqX7P1neSpL5H975NlNT4CQPbvB5C+V/cr6P8&#10;pab9mj/u1fso8tiD59tvgPplt8rQbE+/8lVH+Bqv/Dv/AN+vo37NH/do+zR/3aPZRA+Yv+GdbP8A&#10;54JW7oPwNtrCVGWBa+gPs0f92pEtY/7tWBzHhvw3FpUSKq11cabVxQlPoA//2VBLAwQUAAYACAAA&#10;ACEAJ6yrqeEAAAAKAQAADwAAAGRycy9kb3ducmV2LnhtbEyPwWrDMAyG74O9g9Fgt9VJnI00jVNK&#10;2XYqg7WD0Zsbq0lobIfYTdK3n3babhL6+PX9xXo2HRtx8K2zEuJFBAxt5XRrawlfh7enDJgPymrV&#10;OYsSbuhhXd7fFSrXbrKfOO5DzSjE+lxJaELoc8591aBRfuF6tHQ7u8GoQOtQcz2oicJNx5MoeuFG&#10;tZY+NKrHbYPVZX81Et4nNW1E/DruLuft7Xh4/vjexSjl48O8WQELOIc/GH71SR1Kcjq5q9WedRIS&#10;kQpCacioAgHLLF0CO0lIhUiAlwX/X6H8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73qrAdQMAAF0IAAAOAAAAAAAAAAAAAAAAADwCAABkcnMvZTJvRG9jLnhtbFBL&#10;AQItAAoAAAAAAAAAIQAsSxcaRLgAAES4AAAVAAAAAAAAAAAAAAAAAN0FAABkcnMvbWVkaWEvaW1h&#10;Z2UxLmpwZWdQSwECLQAUAAYACAAAACEAJ6yrqeEAAAAKAQAADwAAAAAAAAAAAAAAAABUvgAAZHJz&#10;L2Rvd25yZXYueG1sUEsBAi0AFAAGAAgAAAAhAFhgsxu6AAAAIgEAABkAAAAAAAAAAAAAAAAAYr8A&#10;AGRycy9fcmVscy9lMm9Eb2MueG1sLnJlbHNQSwUGAAAAAAYABgB9AQAAU8AAAAAA&#10;">
            <v:shape id="Graphic 17" o:spid="_x0000_s2370" style="position:absolute;width:47663;height:127;visibility:visible;mso-wrap-style:square;v-text-anchor:top" coordsize="4766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fXwwAAANsAAAAPAAAAZHJzL2Rvd25yZXYueG1sRE/NasJA&#10;EL4LvsMygjez0YPV1FXUVii1FKt9gCE7JqnZ2ZhdTfr2riB4m4/vd2aL1pTiSrUrLCsYRjEI4tTq&#10;gjMFv4fNYALCeWSNpWVS8E8OFvNuZ4aJtg3/0HXvMxFC2CWoIPe+SqR0aU4GXWQr4sAdbW3QB1hn&#10;UtfYhHBTylEcj6XBgkNDjhWtc0pP+4tR8H4+X6bbuNkdPldfy83I/H0f3ZtS/V67fAXhqfVP8cP9&#10;ocP8F7j/Eg6Q8xsAAAD//wMAUEsBAi0AFAAGAAgAAAAhANvh9svuAAAAhQEAABMAAAAAAAAAAAAA&#10;AAAAAAAAAFtDb250ZW50X1R5cGVzXS54bWxQSwECLQAUAAYACAAAACEAWvQsW78AAAAVAQAACwAA&#10;AAAAAAAAAAAAAAAfAQAAX3JlbHMvLnJlbHNQSwECLQAUAAYACAAAACEAKGmH18MAAADbAAAADwAA&#10;AAAAAAAAAAAAAAAHAgAAZHJzL2Rvd25yZXYueG1sUEsFBgAAAAADAAMAtwAAAPcCAAAAAA==&#10;" path="m4765802,l,,,12192r4765802,l4765802,xe" fillcolor="#4471c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2371" type="#_x0000_t75" alt="cid:image028.jpg@01D884C2.22339F80" style="position:absolute;left:5998;top:152;width:39319;height:25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FxQAAANsAAAAPAAAAZHJzL2Rvd25yZXYueG1sRI9Pa8JA&#10;EMXvBb/DMkJvdaNIkdRViiIKvdT4B3qbZsdsMDsbsqum375zKPQ2w3vz3m/my9436k5drAMbGI8y&#10;UMRlsDVXBo6HzcsMVEzIFpvAZOCHIiwXg6c55jY8eE/3IlVKQjjmaMCl1OZax9KRxzgKLbFol9B5&#10;TLJ2lbYdPiTcN3qSZa/aY83S4LCllaPyWty8gcv4tJ1+fX77cD7M1lRM9tp/OGOeh/37G6hEffo3&#10;/13vrOALrPwiA+jFLwAAAP//AwBQSwECLQAUAAYACAAAACEA2+H2y+4AAACFAQAAEwAAAAAAAAAA&#10;AAAAAAAAAAAAW0NvbnRlbnRfVHlwZXNdLnhtbFBLAQItABQABgAIAAAAIQBa9CxbvwAAABUBAAAL&#10;AAAAAAAAAAAAAAAAAB8BAABfcmVscy8ucmVsc1BLAQItABQABgAIAAAAIQA+3CeFxQAAANsAAAAP&#10;AAAAAAAAAAAAAAAAAAcCAABkcnMvZG93bnJldi54bWxQSwUGAAAAAAMAAwC3AAAA+QIAAAAA&#10;">
              <v:imagedata r:id="rId41" o:title="image028"/>
            </v:shape>
            <w10:wrap type="topAndBottom" anchorx="page"/>
          </v:group>
        </w:pict>
      </w:r>
    </w:p>
    <w:p w14:paraId="740AAE72" w14:textId="04A3EF6E" w:rsidR="003270E5" w:rsidRPr="005328DB" w:rsidRDefault="005328DB" w:rsidP="003270E5">
      <w:pPr>
        <w:widowControl w:val="0"/>
        <w:autoSpaceDE w:val="0"/>
        <w:autoSpaceDN w:val="0"/>
        <w:spacing w:before="185" w:after="0" w:line="240" w:lineRule="auto"/>
        <w:jc w:val="center"/>
        <w:rPr>
          <w:rFonts w:ascii="Times New Roman" w:eastAsia="Times New Roman" w:hAnsi="Times New Roman" w:cs="Times New Roman"/>
          <w:b/>
          <w:spacing w:val="-2"/>
          <w:sz w:val="20"/>
          <w:szCs w:val="20"/>
          <w:lang w:val="ro-RO"/>
        </w:rPr>
      </w:pPr>
      <w:r>
        <w:rPr>
          <w:rFonts w:ascii="Times New Roman" w:eastAsia="Times New Roman" w:hAnsi="Times New Roman" w:cs="Times New Roman"/>
          <w:b/>
          <w:sz w:val="20"/>
          <w:szCs w:val="20"/>
          <w:lang w:val="ro-RO"/>
        </w:rPr>
        <w:t xml:space="preserve">          </w:t>
      </w:r>
      <w:r w:rsidR="003270E5" w:rsidRPr="005328DB">
        <w:rPr>
          <w:rFonts w:ascii="Times New Roman" w:eastAsia="Times New Roman" w:hAnsi="Times New Roman" w:cs="Times New Roman"/>
          <w:b/>
          <w:sz w:val="20"/>
          <w:szCs w:val="20"/>
          <w:lang w:val="ro-RO"/>
        </w:rPr>
        <w:t>Castrul</w:t>
      </w:r>
      <w:r w:rsidR="003270E5" w:rsidRPr="005328DB">
        <w:rPr>
          <w:rFonts w:ascii="Times New Roman" w:eastAsia="Times New Roman" w:hAnsi="Times New Roman" w:cs="Times New Roman"/>
          <w:b/>
          <w:spacing w:val="-3"/>
          <w:sz w:val="20"/>
          <w:szCs w:val="20"/>
          <w:lang w:val="ro-RO"/>
        </w:rPr>
        <w:t xml:space="preserve"> </w:t>
      </w:r>
      <w:r w:rsidR="003270E5" w:rsidRPr="005328DB">
        <w:rPr>
          <w:rFonts w:ascii="Times New Roman" w:eastAsia="Times New Roman" w:hAnsi="Times New Roman" w:cs="Times New Roman"/>
          <w:b/>
          <w:sz w:val="20"/>
          <w:szCs w:val="20"/>
          <w:lang w:val="ro-RO"/>
        </w:rPr>
        <w:t>Roman</w:t>
      </w:r>
      <w:r w:rsidR="003270E5" w:rsidRPr="005328DB">
        <w:rPr>
          <w:rFonts w:ascii="Times New Roman" w:eastAsia="Times New Roman" w:hAnsi="Times New Roman" w:cs="Times New Roman"/>
          <w:b/>
          <w:spacing w:val="-4"/>
          <w:sz w:val="20"/>
          <w:szCs w:val="20"/>
          <w:lang w:val="ro-RO"/>
        </w:rPr>
        <w:t xml:space="preserve"> </w:t>
      </w:r>
      <w:r w:rsidR="003270E5" w:rsidRPr="005328DB">
        <w:rPr>
          <w:rFonts w:ascii="Times New Roman" w:eastAsia="Times New Roman" w:hAnsi="Times New Roman" w:cs="Times New Roman"/>
          <w:b/>
          <w:sz w:val="20"/>
          <w:szCs w:val="20"/>
          <w:lang w:val="ro-RO"/>
        </w:rPr>
        <w:t>Drobeta</w:t>
      </w:r>
      <w:r w:rsidR="003270E5" w:rsidRPr="005328DB">
        <w:rPr>
          <w:rFonts w:ascii="Times New Roman" w:eastAsia="Times New Roman" w:hAnsi="Times New Roman" w:cs="Times New Roman"/>
          <w:b/>
          <w:spacing w:val="-4"/>
          <w:sz w:val="20"/>
          <w:szCs w:val="20"/>
          <w:lang w:val="ro-RO"/>
        </w:rPr>
        <w:t xml:space="preserve"> </w:t>
      </w:r>
      <w:r w:rsidR="003270E5" w:rsidRPr="005328DB">
        <w:rPr>
          <w:rFonts w:ascii="Times New Roman" w:eastAsia="Times New Roman" w:hAnsi="Times New Roman" w:cs="Times New Roman"/>
          <w:b/>
          <w:sz w:val="20"/>
          <w:szCs w:val="20"/>
          <w:lang w:val="ro-RO"/>
        </w:rPr>
        <w:t>(captură</w:t>
      </w:r>
      <w:r w:rsidR="003270E5" w:rsidRPr="005328DB">
        <w:rPr>
          <w:rFonts w:ascii="Times New Roman" w:eastAsia="Times New Roman" w:hAnsi="Times New Roman" w:cs="Times New Roman"/>
          <w:b/>
          <w:spacing w:val="-9"/>
          <w:sz w:val="20"/>
          <w:szCs w:val="20"/>
          <w:lang w:val="ro-RO"/>
        </w:rPr>
        <w:t xml:space="preserve"> </w:t>
      </w:r>
      <w:r w:rsidR="003270E5" w:rsidRPr="005328DB">
        <w:rPr>
          <w:rFonts w:ascii="Times New Roman" w:eastAsia="Times New Roman" w:hAnsi="Times New Roman" w:cs="Times New Roman"/>
          <w:b/>
          <w:sz w:val="20"/>
          <w:szCs w:val="20"/>
          <w:lang w:val="ro-RO"/>
        </w:rPr>
        <w:t>filmare</w:t>
      </w:r>
      <w:r w:rsidR="003270E5" w:rsidRPr="005328DB">
        <w:rPr>
          <w:rFonts w:ascii="Times New Roman" w:eastAsia="Times New Roman" w:hAnsi="Times New Roman" w:cs="Times New Roman"/>
          <w:b/>
          <w:spacing w:val="-1"/>
          <w:sz w:val="20"/>
          <w:szCs w:val="20"/>
          <w:lang w:val="ro-RO"/>
        </w:rPr>
        <w:t xml:space="preserve"> </w:t>
      </w:r>
      <w:r w:rsidR="003270E5" w:rsidRPr="005328DB">
        <w:rPr>
          <w:rFonts w:ascii="Times New Roman" w:eastAsia="Times New Roman" w:hAnsi="Times New Roman" w:cs="Times New Roman"/>
          <w:b/>
          <w:spacing w:val="-2"/>
          <w:sz w:val="20"/>
          <w:szCs w:val="20"/>
          <w:lang w:val="ro-RO"/>
        </w:rPr>
        <w:t>dronă)</w:t>
      </w:r>
    </w:p>
    <w:p w14:paraId="015C9BAE" w14:textId="1043D30C" w:rsidR="00E9702B" w:rsidRPr="005328DB" w:rsidRDefault="00E9702B"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i/>
          <w:sz w:val="18"/>
          <w:szCs w:val="18"/>
          <w:lang w:val="ro-RO"/>
        </w:rPr>
      </w:pPr>
      <w:r w:rsidRPr="005328DB">
        <w:rPr>
          <w:rFonts w:ascii="Times New Roman" w:eastAsia="Times New Roman" w:hAnsi="Times New Roman" w:cs="Times New Roman"/>
          <w:bCs/>
          <w:i/>
          <w:color w:val="000000" w:themeColor="text1"/>
          <w:sz w:val="18"/>
          <w:szCs w:val="18"/>
          <w:lang w:val="ro-RO"/>
        </w:rPr>
        <w:t xml:space="preserve">sursa: </w:t>
      </w:r>
      <w:hyperlink r:id="rId42" w:history="1">
        <w:r w:rsidRPr="005328DB">
          <w:rPr>
            <w:rStyle w:val="Hyperlink"/>
            <w:rFonts w:ascii="Times New Roman" w:eastAsia="Times New Roman" w:hAnsi="Times New Roman" w:cs="Times New Roman"/>
            <w:bCs/>
            <w:i/>
            <w:color w:val="000000" w:themeColor="text1"/>
            <w:sz w:val="18"/>
            <w:szCs w:val="18"/>
            <w:u w:val="none"/>
            <w:lang w:val="ro-RO"/>
          </w:rPr>
          <w:t>www.</w:t>
        </w:r>
        <w:r w:rsidRPr="005328DB">
          <w:rPr>
            <w:rStyle w:val="Hyperlink"/>
            <w:bCs/>
            <w:i/>
            <w:color w:val="000000" w:themeColor="text1"/>
            <w:sz w:val="18"/>
            <w:szCs w:val="18"/>
            <w:u w:val="none"/>
          </w:rPr>
          <w:t xml:space="preserve"> </w:t>
        </w:r>
        <w:r w:rsidRPr="005328DB">
          <w:rPr>
            <w:rStyle w:val="Hyperlink"/>
            <w:rFonts w:ascii="Times New Roman" w:eastAsia="Times New Roman" w:hAnsi="Times New Roman" w:cs="Times New Roman"/>
            <w:bCs/>
            <w:i/>
            <w:color w:val="000000" w:themeColor="text1"/>
            <w:sz w:val="18"/>
            <w:szCs w:val="18"/>
            <w:u w:val="none"/>
            <w:lang w:val="ro-RO"/>
          </w:rPr>
          <w:t>https://primariadrobeta.ro</w:t>
        </w:r>
      </w:hyperlink>
      <w:r w:rsidRPr="005328DB">
        <w:rPr>
          <w:rFonts w:ascii="Times New Roman" w:eastAsia="Times New Roman" w:hAnsi="Times New Roman" w:cs="Times New Roman"/>
          <w:i/>
          <w:sz w:val="18"/>
          <w:szCs w:val="18"/>
          <w:lang w:val="ro-RO"/>
        </w:rPr>
        <w:t xml:space="preserve">  </w:t>
      </w:r>
    </w:p>
    <w:p w14:paraId="5035C20E" w14:textId="77777777" w:rsidR="00E9702B" w:rsidRDefault="00E9702B"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sz w:val="24"/>
          <w:szCs w:val="24"/>
          <w:lang w:val="ro-RO"/>
        </w:rPr>
      </w:pPr>
    </w:p>
    <w:p w14:paraId="3E0ABCEB" w14:textId="58CD1F47" w:rsidR="00E9702B" w:rsidRDefault="00E9702B"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14:paraId="6A563479" w14:textId="77777777" w:rsidR="003270E5" w:rsidRPr="003270E5" w:rsidRDefault="003270E5" w:rsidP="003270E5">
      <w:pPr>
        <w:widowControl w:val="0"/>
        <w:autoSpaceDE w:val="0"/>
        <w:autoSpaceDN w:val="0"/>
        <w:spacing w:before="75" w:after="0" w:line="240" w:lineRule="auto"/>
        <w:ind w:firstLine="708"/>
        <w:outlineLvl w:val="0"/>
        <w:rPr>
          <w:rFonts w:ascii="Times New Roman" w:eastAsia="Times New Roman" w:hAnsi="Times New Roman" w:cs="Times New Roman"/>
          <w:b/>
          <w:bCs/>
          <w:sz w:val="24"/>
          <w:szCs w:val="24"/>
          <w:lang w:val="ro-RO"/>
        </w:rPr>
      </w:pPr>
      <w:r w:rsidRPr="003270E5">
        <w:rPr>
          <w:rFonts w:ascii="Times New Roman" w:eastAsia="Times New Roman" w:hAnsi="Times New Roman" w:cs="Times New Roman"/>
          <w:b/>
          <w:bCs/>
          <w:sz w:val="24"/>
          <w:szCs w:val="24"/>
          <w:lang w:val="ro-RO"/>
        </w:rPr>
        <w:t>Podul</w:t>
      </w:r>
      <w:r w:rsidRPr="003270E5">
        <w:rPr>
          <w:rFonts w:ascii="Times New Roman" w:eastAsia="Times New Roman" w:hAnsi="Times New Roman" w:cs="Times New Roman"/>
          <w:b/>
          <w:bCs/>
          <w:spacing w:val="-8"/>
          <w:sz w:val="24"/>
          <w:szCs w:val="24"/>
          <w:lang w:val="ro-RO"/>
        </w:rPr>
        <w:t xml:space="preserve"> </w:t>
      </w:r>
      <w:r w:rsidRPr="003270E5">
        <w:rPr>
          <w:rFonts w:ascii="Times New Roman" w:eastAsia="Times New Roman" w:hAnsi="Times New Roman" w:cs="Times New Roman"/>
          <w:b/>
          <w:bCs/>
          <w:sz w:val="24"/>
          <w:szCs w:val="24"/>
          <w:lang w:val="ro-RO"/>
        </w:rPr>
        <w:t>lui</w:t>
      </w:r>
      <w:r w:rsidRPr="003270E5">
        <w:rPr>
          <w:rFonts w:ascii="Times New Roman" w:eastAsia="Times New Roman" w:hAnsi="Times New Roman" w:cs="Times New Roman"/>
          <w:b/>
          <w:bCs/>
          <w:spacing w:val="-7"/>
          <w:sz w:val="24"/>
          <w:szCs w:val="24"/>
          <w:lang w:val="ro-RO"/>
        </w:rPr>
        <w:t xml:space="preserve"> </w:t>
      </w:r>
      <w:r w:rsidRPr="003270E5">
        <w:rPr>
          <w:rFonts w:ascii="Times New Roman" w:eastAsia="Times New Roman" w:hAnsi="Times New Roman" w:cs="Times New Roman"/>
          <w:b/>
          <w:bCs/>
          <w:spacing w:val="-2"/>
          <w:sz w:val="24"/>
          <w:szCs w:val="24"/>
          <w:lang w:val="ro-RO"/>
        </w:rPr>
        <w:t>Traian</w:t>
      </w:r>
    </w:p>
    <w:p w14:paraId="7E149784" w14:textId="3F0414A7" w:rsidR="003270E5" w:rsidRPr="003270E5" w:rsidRDefault="003270E5" w:rsidP="008117DB">
      <w:pPr>
        <w:widowControl w:val="0"/>
        <w:autoSpaceDE w:val="0"/>
        <w:autoSpaceDN w:val="0"/>
        <w:spacing w:before="239" w:after="0" w:line="240" w:lineRule="auto"/>
        <w:ind w:firstLine="360"/>
        <w:jc w:val="both"/>
        <w:rPr>
          <w:rFonts w:ascii="Times New Roman" w:eastAsia="Times New Roman" w:hAnsi="Times New Roman" w:cs="Times New Roman"/>
          <w:sz w:val="24"/>
          <w:szCs w:val="24"/>
          <w:lang w:val="ro-RO"/>
        </w:rPr>
      </w:pPr>
      <w:r w:rsidRPr="003270E5">
        <w:rPr>
          <w:rFonts w:ascii="Times New Roman" w:eastAsia="Times New Roman" w:hAnsi="Times New Roman" w:cs="Times New Roman"/>
          <w:sz w:val="24"/>
          <w:szCs w:val="24"/>
          <w:lang w:val="ro-RO"/>
        </w:rPr>
        <w:t>A</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fost</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construit</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în numai</w:t>
      </w:r>
      <w:r w:rsidRPr="003270E5">
        <w:rPr>
          <w:rFonts w:ascii="Times New Roman" w:eastAsia="Times New Roman" w:hAnsi="Times New Roman" w:cs="Times New Roman"/>
          <w:spacing w:val="-9"/>
          <w:sz w:val="24"/>
          <w:szCs w:val="24"/>
          <w:lang w:val="ro-RO"/>
        </w:rPr>
        <w:t xml:space="preserve"> </w:t>
      </w:r>
      <w:r w:rsidRPr="003270E5">
        <w:rPr>
          <w:rFonts w:ascii="Times New Roman" w:eastAsia="Times New Roman" w:hAnsi="Times New Roman" w:cs="Times New Roman"/>
          <w:sz w:val="24"/>
          <w:szCs w:val="24"/>
          <w:lang w:val="ro-RO"/>
        </w:rPr>
        <w:t>trei</w:t>
      </w:r>
      <w:r w:rsidRPr="003270E5">
        <w:rPr>
          <w:rFonts w:ascii="Times New Roman" w:eastAsia="Times New Roman" w:hAnsi="Times New Roman" w:cs="Times New Roman"/>
          <w:spacing w:val="-10"/>
          <w:sz w:val="24"/>
          <w:szCs w:val="24"/>
          <w:lang w:val="ro-RO"/>
        </w:rPr>
        <w:t xml:space="preserve"> </w:t>
      </w:r>
      <w:r w:rsidRPr="003270E5">
        <w:rPr>
          <w:rFonts w:ascii="Times New Roman" w:eastAsia="Times New Roman" w:hAnsi="Times New Roman" w:cs="Times New Roman"/>
          <w:sz w:val="24"/>
          <w:szCs w:val="24"/>
          <w:lang w:val="ro-RO"/>
        </w:rPr>
        <w:t>ani</w:t>
      </w:r>
      <w:r w:rsidRPr="003270E5">
        <w:rPr>
          <w:rFonts w:ascii="Times New Roman" w:eastAsia="Times New Roman" w:hAnsi="Times New Roman" w:cs="Times New Roman"/>
          <w:spacing w:val="-9"/>
          <w:sz w:val="24"/>
          <w:szCs w:val="24"/>
          <w:lang w:val="ro-RO"/>
        </w:rPr>
        <w:t xml:space="preserve"> </w:t>
      </w:r>
      <w:r w:rsidRPr="003270E5">
        <w:rPr>
          <w:rFonts w:ascii="Times New Roman" w:eastAsia="Times New Roman" w:hAnsi="Times New Roman" w:cs="Times New Roman"/>
          <w:sz w:val="24"/>
          <w:szCs w:val="24"/>
          <w:lang w:val="ro-RO"/>
        </w:rPr>
        <w:t>(</w:t>
      </w:r>
      <w:hyperlink r:id="rId43">
        <w:r w:rsidRPr="00741B23">
          <w:rPr>
            <w:rFonts w:ascii="Times New Roman" w:eastAsia="Times New Roman" w:hAnsi="Times New Roman" w:cs="Times New Roman"/>
            <w:sz w:val="24"/>
            <w:szCs w:val="24"/>
            <w:lang w:val="ro-RO"/>
          </w:rPr>
          <w:t>103</w:t>
        </w:r>
      </w:hyperlink>
      <w:r w:rsidRPr="00741B23">
        <w:rPr>
          <w:rFonts w:ascii="Times New Roman" w:eastAsia="Times New Roman" w:hAnsi="Times New Roman" w:cs="Times New Roman"/>
          <w:sz w:val="24"/>
          <w:szCs w:val="24"/>
          <w:lang w:val="ro-RO"/>
        </w:rPr>
        <w:t>–</w:t>
      </w:r>
      <w:hyperlink r:id="rId44">
        <w:r w:rsidRPr="00741B23">
          <w:rPr>
            <w:rFonts w:ascii="Times New Roman" w:eastAsia="Times New Roman" w:hAnsi="Times New Roman" w:cs="Times New Roman"/>
            <w:sz w:val="24"/>
            <w:szCs w:val="24"/>
            <w:lang w:val="ro-RO"/>
          </w:rPr>
          <w:t>105</w:t>
        </w:r>
      </w:hyperlink>
      <w:r w:rsidRPr="003270E5">
        <w:rPr>
          <w:rFonts w:ascii="Times New Roman" w:eastAsia="Times New Roman" w:hAnsi="Times New Roman" w:cs="Times New Roman"/>
          <w:sz w:val="24"/>
          <w:szCs w:val="24"/>
          <w:lang w:val="ro-RO"/>
        </w:rPr>
        <w:t>)</w:t>
      </w:r>
      <w:r w:rsidRPr="003270E5">
        <w:rPr>
          <w:rFonts w:ascii="Times New Roman" w:eastAsia="Times New Roman" w:hAnsi="Times New Roman" w:cs="Times New Roman"/>
          <w:spacing w:val="1"/>
          <w:sz w:val="24"/>
          <w:szCs w:val="24"/>
          <w:lang w:val="ro-RO"/>
        </w:rPr>
        <w:t xml:space="preserve"> </w:t>
      </w:r>
      <w:r w:rsidRPr="003270E5">
        <w:rPr>
          <w:rFonts w:ascii="Times New Roman" w:eastAsia="Times New Roman" w:hAnsi="Times New Roman" w:cs="Times New Roman"/>
          <w:sz w:val="24"/>
          <w:szCs w:val="24"/>
          <w:lang w:val="ro-RO"/>
        </w:rPr>
        <w:t>după</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 xml:space="preserve">planurile </w:t>
      </w:r>
      <w:r w:rsidRPr="003270E5">
        <w:rPr>
          <w:rFonts w:ascii="Times New Roman" w:eastAsia="Times New Roman" w:hAnsi="Times New Roman" w:cs="Times New Roman"/>
          <w:spacing w:val="-2"/>
          <w:sz w:val="24"/>
          <w:szCs w:val="24"/>
          <w:lang w:val="ro-RO"/>
        </w:rPr>
        <w:t>celebrului</w:t>
      </w:r>
      <w:r>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arhitect,</w:t>
      </w:r>
      <w:r w:rsidRPr="003270E5">
        <w:rPr>
          <w:rFonts w:ascii="Times New Roman" w:eastAsia="Times New Roman" w:hAnsi="Times New Roman" w:cs="Times New Roman"/>
          <w:spacing w:val="-2"/>
          <w:sz w:val="24"/>
          <w:szCs w:val="24"/>
          <w:lang w:val="ro-RO"/>
        </w:rPr>
        <w:t xml:space="preserve"> </w:t>
      </w:r>
      <w:hyperlink r:id="rId45">
        <w:r w:rsidRPr="003270E5">
          <w:rPr>
            <w:rFonts w:ascii="Times New Roman" w:eastAsia="Times New Roman" w:hAnsi="Times New Roman" w:cs="Times New Roman"/>
            <w:sz w:val="24"/>
            <w:szCs w:val="24"/>
            <w:lang w:val="ro-RO"/>
          </w:rPr>
          <w:t>Apolodor</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din</w:t>
        </w:r>
        <w:r w:rsidRPr="003270E5">
          <w:rPr>
            <w:rFonts w:ascii="Times New Roman" w:eastAsia="Times New Roman" w:hAnsi="Times New Roman" w:cs="Times New Roman"/>
            <w:spacing w:val="-10"/>
            <w:sz w:val="24"/>
            <w:szCs w:val="24"/>
            <w:lang w:val="ro-RO"/>
          </w:rPr>
          <w:t xml:space="preserve"> </w:t>
        </w:r>
        <w:r w:rsidRPr="003270E5">
          <w:rPr>
            <w:rFonts w:ascii="Times New Roman" w:eastAsia="Times New Roman" w:hAnsi="Times New Roman" w:cs="Times New Roman"/>
            <w:sz w:val="24"/>
            <w:szCs w:val="24"/>
            <w:lang w:val="ro-RO"/>
          </w:rPr>
          <w:t>Damasc,</w:t>
        </w:r>
      </w:hyperlink>
      <w:r w:rsidRPr="003270E5">
        <w:rPr>
          <w:rFonts w:ascii="Times New Roman" w:eastAsia="Times New Roman" w:hAnsi="Times New Roman" w:cs="Times New Roman"/>
          <w:sz w:val="24"/>
          <w:szCs w:val="24"/>
          <w:lang w:val="ro-RO"/>
        </w:rPr>
        <w:t xml:space="preserve"> fiind</w:t>
      </w:r>
      <w:r w:rsidRPr="003270E5">
        <w:rPr>
          <w:rFonts w:ascii="Times New Roman" w:eastAsia="Times New Roman" w:hAnsi="Times New Roman" w:cs="Times New Roman"/>
          <w:spacing w:val="-5"/>
          <w:sz w:val="24"/>
          <w:szCs w:val="24"/>
          <w:lang w:val="ro-RO"/>
        </w:rPr>
        <w:t xml:space="preserve"> </w:t>
      </w:r>
      <w:r w:rsidRPr="003270E5">
        <w:rPr>
          <w:rFonts w:ascii="Times New Roman" w:eastAsia="Times New Roman" w:hAnsi="Times New Roman" w:cs="Times New Roman"/>
          <w:sz w:val="24"/>
          <w:szCs w:val="24"/>
          <w:lang w:val="ro-RO"/>
        </w:rPr>
        <w:t>considerat</w:t>
      </w:r>
      <w:r w:rsidRPr="003270E5">
        <w:rPr>
          <w:rFonts w:ascii="Times New Roman" w:eastAsia="Times New Roman" w:hAnsi="Times New Roman" w:cs="Times New Roman"/>
          <w:spacing w:val="-1"/>
          <w:sz w:val="24"/>
          <w:szCs w:val="24"/>
          <w:lang w:val="ro-RO"/>
        </w:rPr>
        <w:t xml:space="preserve"> </w:t>
      </w:r>
      <w:r w:rsidRPr="003270E5">
        <w:rPr>
          <w:rFonts w:ascii="Times New Roman" w:eastAsia="Times New Roman" w:hAnsi="Times New Roman" w:cs="Times New Roman"/>
          <w:sz w:val="24"/>
          <w:szCs w:val="24"/>
          <w:lang w:val="ro-RO"/>
        </w:rPr>
        <w:t>cea</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mai</w:t>
      </w:r>
      <w:r w:rsidRPr="003270E5">
        <w:rPr>
          <w:rFonts w:ascii="Times New Roman" w:eastAsia="Times New Roman" w:hAnsi="Times New Roman" w:cs="Times New Roman"/>
          <w:spacing w:val="-10"/>
          <w:sz w:val="24"/>
          <w:szCs w:val="24"/>
          <w:lang w:val="ro-RO"/>
        </w:rPr>
        <w:t xml:space="preserve"> </w:t>
      </w:r>
      <w:r w:rsidRPr="003270E5">
        <w:rPr>
          <w:rFonts w:ascii="Times New Roman" w:eastAsia="Times New Roman" w:hAnsi="Times New Roman" w:cs="Times New Roman"/>
          <w:sz w:val="24"/>
          <w:szCs w:val="24"/>
          <w:lang w:val="ro-RO"/>
        </w:rPr>
        <w:t>îndrăzneață</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lucrare</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inginerească</w:t>
      </w:r>
      <w:r w:rsidRPr="003270E5">
        <w:rPr>
          <w:rFonts w:ascii="Times New Roman" w:eastAsia="Times New Roman" w:hAnsi="Times New Roman" w:cs="Times New Roman"/>
          <w:spacing w:val="-6"/>
          <w:sz w:val="24"/>
          <w:szCs w:val="24"/>
          <w:lang w:val="ro-RO"/>
        </w:rPr>
        <w:t xml:space="preserve"> </w:t>
      </w:r>
      <w:r w:rsidRPr="003270E5">
        <w:rPr>
          <w:rFonts w:ascii="Times New Roman" w:eastAsia="Times New Roman" w:hAnsi="Times New Roman" w:cs="Times New Roman"/>
          <w:sz w:val="24"/>
          <w:szCs w:val="24"/>
          <w:lang w:val="ro-RO"/>
        </w:rPr>
        <w:t>a antichității</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romane. Podul</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a fost ridicat pe 20 de piloni</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din blocuri</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de piatră, fiind lung de 1.135 m, lat de 14,55 m</w:t>
      </w:r>
      <w:r w:rsidRPr="003270E5">
        <w:rPr>
          <w:rFonts w:ascii="Times New Roman" w:eastAsia="Times New Roman" w:hAnsi="Times New Roman" w:cs="Times New Roman"/>
          <w:spacing w:val="-6"/>
          <w:sz w:val="24"/>
          <w:szCs w:val="24"/>
          <w:lang w:val="ro-RO"/>
        </w:rPr>
        <w:t xml:space="preserve"> </w:t>
      </w:r>
      <w:r w:rsidRPr="003270E5">
        <w:rPr>
          <w:rFonts w:ascii="Times New Roman" w:eastAsia="Times New Roman" w:hAnsi="Times New Roman" w:cs="Times New Roman"/>
          <w:sz w:val="24"/>
          <w:szCs w:val="24"/>
          <w:lang w:val="ro-RO"/>
        </w:rPr>
        <w:t>și</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înalt de 18,60 m, la capete având câte un</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portal</w:t>
      </w:r>
      <w:r w:rsidRPr="003270E5">
        <w:rPr>
          <w:rFonts w:ascii="Times New Roman" w:eastAsia="Times New Roman" w:hAnsi="Times New Roman" w:cs="Times New Roman"/>
          <w:spacing w:val="-2"/>
          <w:sz w:val="24"/>
          <w:szCs w:val="24"/>
          <w:lang w:val="ro-RO"/>
        </w:rPr>
        <w:t xml:space="preserve"> </w:t>
      </w:r>
      <w:r w:rsidRPr="003270E5">
        <w:rPr>
          <w:rFonts w:ascii="Times New Roman" w:eastAsia="Times New Roman" w:hAnsi="Times New Roman" w:cs="Times New Roman"/>
          <w:sz w:val="24"/>
          <w:szCs w:val="24"/>
          <w:lang w:val="ro-RO"/>
        </w:rPr>
        <w:t>monument, ale căror</w:t>
      </w:r>
      <w:r w:rsidRPr="003270E5">
        <w:rPr>
          <w:rFonts w:ascii="Times New Roman" w:eastAsia="Times New Roman" w:hAnsi="Times New Roman" w:cs="Times New Roman"/>
          <w:spacing w:val="-5"/>
          <w:sz w:val="24"/>
          <w:szCs w:val="24"/>
          <w:lang w:val="ro-RO"/>
        </w:rPr>
        <w:t xml:space="preserve"> </w:t>
      </w:r>
      <w:hyperlink r:id="rId46">
        <w:r w:rsidRPr="00741B23">
          <w:rPr>
            <w:rFonts w:ascii="Times New Roman" w:eastAsia="Times New Roman" w:hAnsi="Times New Roman" w:cs="Times New Roman"/>
            <w:sz w:val="24"/>
            <w:szCs w:val="24"/>
            <w:lang w:val="ro-RO"/>
          </w:rPr>
          <w:t>relicve</w:t>
        </w:r>
      </w:hyperlink>
      <w:r w:rsidRPr="00741B23">
        <w:rPr>
          <w:rFonts w:ascii="Times New Roman" w:eastAsia="Times New Roman" w:hAnsi="Times New Roman" w:cs="Times New Roman"/>
          <w:spacing w:val="-3"/>
          <w:sz w:val="24"/>
          <w:szCs w:val="24"/>
          <w:lang w:val="ro-RO"/>
        </w:rPr>
        <w:t xml:space="preserve"> </w:t>
      </w:r>
      <w:r w:rsidRPr="003270E5">
        <w:rPr>
          <w:rFonts w:ascii="Times New Roman" w:eastAsia="Times New Roman" w:hAnsi="Times New Roman" w:cs="Times New Roman"/>
          <w:sz w:val="24"/>
          <w:szCs w:val="24"/>
          <w:lang w:val="ro-RO"/>
        </w:rPr>
        <w:t>se văd</w:t>
      </w:r>
      <w:r w:rsidRPr="003270E5">
        <w:rPr>
          <w:rFonts w:ascii="Times New Roman" w:eastAsia="Times New Roman" w:hAnsi="Times New Roman" w:cs="Times New Roman"/>
          <w:spacing w:val="-3"/>
          <w:sz w:val="24"/>
          <w:szCs w:val="24"/>
          <w:lang w:val="ro-RO"/>
        </w:rPr>
        <w:t xml:space="preserve"> </w:t>
      </w:r>
      <w:r w:rsidRPr="003270E5">
        <w:rPr>
          <w:rFonts w:ascii="Times New Roman" w:eastAsia="Times New Roman" w:hAnsi="Times New Roman" w:cs="Times New Roman"/>
          <w:sz w:val="24"/>
          <w:szCs w:val="24"/>
          <w:lang w:val="ro-RO"/>
        </w:rPr>
        <w:t>pe</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ambele maluri</w:t>
      </w:r>
      <w:r w:rsidRPr="003270E5">
        <w:rPr>
          <w:rFonts w:ascii="Times New Roman" w:eastAsia="Times New Roman" w:hAnsi="Times New Roman" w:cs="Times New Roman"/>
          <w:spacing w:val="-11"/>
          <w:sz w:val="24"/>
          <w:szCs w:val="24"/>
          <w:lang w:val="ro-RO"/>
        </w:rPr>
        <w:t xml:space="preserve"> </w:t>
      </w:r>
      <w:r w:rsidRPr="003270E5">
        <w:rPr>
          <w:rFonts w:ascii="Times New Roman" w:eastAsia="Times New Roman" w:hAnsi="Times New Roman" w:cs="Times New Roman"/>
          <w:sz w:val="24"/>
          <w:szCs w:val="24"/>
          <w:lang w:val="ro-RO"/>
        </w:rPr>
        <w:t>ale</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Dunării.</w:t>
      </w:r>
      <w:r w:rsidRPr="003270E5">
        <w:rPr>
          <w:rFonts w:ascii="Times New Roman" w:eastAsia="Times New Roman" w:hAnsi="Times New Roman" w:cs="Times New Roman"/>
          <w:spacing w:val="-1"/>
          <w:sz w:val="24"/>
          <w:szCs w:val="24"/>
          <w:lang w:val="ro-RO"/>
        </w:rPr>
        <w:t xml:space="preserve"> </w:t>
      </w:r>
      <w:r w:rsidRPr="003270E5">
        <w:rPr>
          <w:rFonts w:ascii="Times New Roman" w:eastAsia="Times New Roman" w:hAnsi="Times New Roman" w:cs="Times New Roman"/>
          <w:sz w:val="24"/>
          <w:szCs w:val="24"/>
          <w:lang w:val="ro-RO"/>
        </w:rPr>
        <w:t>Pentru</w:t>
      </w:r>
      <w:r w:rsidRPr="003270E5">
        <w:rPr>
          <w:rFonts w:ascii="Times New Roman" w:eastAsia="Times New Roman" w:hAnsi="Times New Roman" w:cs="Times New Roman"/>
          <w:spacing w:val="-3"/>
          <w:sz w:val="24"/>
          <w:szCs w:val="24"/>
          <w:lang w:val="ro-RO"/>
        </w:rPr>
        <w:t xml:space="preserve"> </w:t>
      </w:r>
      <w:r w:rsidRPr="003270E5">
        <w:rPr>
          <w:rFonts w:ascii="Times New Roman" w:eastAsia="Times New Roman" w:hAnsi="Times New Roman" w:cs="Times New Roman"/>
          <w:sz w:val="24"/>
          <w:szCs w:val="24"/>
          <w:lang w:val="ro-RO"/>
        </w:rPr>
        <w:t>partea lemnoasă</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a</w:t>
      </w:r>
      <w:r w:rsidRPr="003270E5">
        <w:rPr>
          <w:rFonts w:ascii="Times New Roman" w:eastAsia="Times New Roman" w:hAnsi="Times New Roman" w:cs="Times New Roman"/>
          <w:spacing w:val="-4"/>
          <w:sz w:val="24"/>
          <w:szCs w:val="24"/>
          <w:lang w:val="ro-RO"/>
        </w:rPr>
        <w:t xml:space="preserve"> </w:t>
      </w:r>
      <w:r w:rsidRPr="003270E5">
        <w:rPr>
          <w:rFonts w:ascii="Times New Roman" w:eastAsia="Times New Roman" w:hAnsi="Times New Roman" w:cs="Times New Roman"/>
          <w:sz w:val="24"/>
          <w:szCs w:val="24"/>
          <w:lang w:val="ro-RO"/>
        </w:rPr>
        <w:t>construcției</w:t>
      </w:r>
      <w:r w:rsidRPr="003270E5">
        <w:rPr>
          <w:rFonts w:ascii="Times New Roman" w:eastAsia="Times New Roman" w:hAnsi="Times New Roman" w:cs="Times New Roman"/>
          <w:spacing w:val="-7"/>
          <w:sz w:val="24"/>
          <w:szCs w:val="24"/>
          <w:lang w:val="ro-RO"/>
        </w:rPr>
        <w:t xml:space="preserve"> </w:t>
      </w:r>
      <w:r w:rsidRPr="003270E5">
        <w:rPr>
          <w:rFonts w:ascii="Times New Roman" w:eastAsia="Times New Roman" w:hAnsi="Times New Roman" w:cs="Times New Roman"/>
          <w:sz w:val="24"/>
          <w:szCs w:val="24"/>
          <w:lang w:val="ro-RO"/>
        </w:rPr>
        <w:t>s-au folosit stejarii de pe 200 de hectare de pădure.</w:t>
      </w:r>
    </w:p>
    <w:p w14:paraId="0212B177" w14:textId="0DABF169" w:rsidR="00741B23" w:rsidRDefault="00741B23" w:rsidP="00BD08F6">
      <w:pPr>
        <w:widowControl w:val="0"/>
        <w:autoSpaceDE w:val="0"/>
        <w:autoSpaceDN w:val="0"/>
        <w:spacing w:before="243" w:after="0" w:line="240" w:lineRule="auto"/>
        <w:ind w:right="-16" w:firstLine="708"/>
        <w:jc w:val="center"/>
        <w:rPr>
          <w:rFonts w:ascii="Times New Roman" w:eastAsia="Times New Roman" w:hAnsi="Times New Roman" w:cs="Times New Roman"/>
          <w:color w:val="4471C4"/>
          <w:sz w:val="28"/>
          <w:szCs w:val="28"/>
          <w:shd w:val="clear" w:color="auto" w:fill="F8F8F9"/>
          <w:lang w:val="ro-RO"/>
        </w:rPr>
      </w:pPr>
      <w:r w:rsidRPr="008C3240">
        <w:rPr>
          <w:rFonts w:ascii="Times New Roman" w:eastAsia="Times New Roman" w:hAnsi="Times New Roman" w:cs="Times New Roman"/>
          <w:noProof/>
          <w:sz w:val="28"/>
          <w:szCs w:val="28"/>
        </w:rPr>
        <w:drawing>
          <wp:inline distT="0" distB="0" distL="0" distR="0" wp14:anchorId="1859143A" wp14:editId="588D6AB2">
            <wp:extent cx="5401310" cy="2520950"/>
            <wp:effectExtent l="0" t="0" r="0" b="0"/>
            <wp:docPr id="20" name="Image 20" descr="cid:image030.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cid:image030.jpg@01D884C2.22339F80"/>
                    <pic:cNvPicPr/>
                  </pic:nvPicPr>
                  <pic:blipFill>
                    <a:blip r:embed="rId47" cstate="print"/>
                    <a:stretch>
                      <a:fillRect/>
                    </a:stretch>
                  </pic:blipFill>
                  <pic:spPr>
                    <a:xfrm>
                      <a:off x="0" y="0"/>
                      <a:ext cx="5451004" cy="2544144"/>
                    </a:xfrm>
                    <a:prstGeom prst="rect">
                      <a:avLst/>
                    </a:prstGeom>
                  </pic:spPr>
                </pic:pic>
              </a:graphicData>
            </a:graphic>
          </wp:inline>
        </w:drawing>
      </w:r>
    </w:p>
    <w:p w14:paraId="054212AE" w14:textId="77777777" w:rsidR="00741B23" w:rsidRPr="005328DB" w:rsidRDefault="00741B23" w:rsidP="00457A12">
      <w:pPr>
        <w:widowControl w:val="0"/>
        <w:autoSpaceDE w:val="0"/>
        <w:autoSpaceDN w:val="0"/>
        <w:spacing w:before="243" w:after="0" w:line="240" w:lineRule="auto"/>
        <w:ind w:right="314" w:firstLine="708"/>
        <w:jc w:val="center"/>
        <w:rPr>
          <w:rFonts w:ascii="Times New Roman" w:eastAsia="Times New Roman" w:hAnsi="Times New Roman" w:cs="Times New Roman"/>
          <w:b/>
          <w:spacing w:val="-2"/>
          <w:sz w:val="20"/>
          <w:szCs w:val="20"/>
          <w:shd w:val="clear" w:color="auto" w:fill="F8F8F9"/>
          <w:lang w:val="ro-RO"/>
        </w:rPr>
      </w:pPr>
      <w:r w:rsidRPr="005328DB">
        <w:rPr>
          <w:rFonts w:ascii="Times New Roman" w:eastAsia="Times New Roman" w:hAnsi="Times New Roman" w:cs="Times New Roman"/>
          <w:b/>
          <w:sz w:val="20"/>
          <w:szCs w:val="20"/>
          <w:shd w:val="clear" w:color="auto" w:fill="F8F8F9"/>
          <w:lang w:val="ro-RO"/>
        </w:rPr>
        <w:t>Reconstituire</w:t>
      </w:r>
      <w:r w:rsidRPr="005328DB">
        <w:rPr>
          <w:rFonts w:ascii="Times New Roman" w:eastAsia="Times New Roman" w:hAnsi="Times New Roman" w:cs="Times New Roman"/>
          <w:b/>
          <w:spacing w:val="-8"/>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a</w:t>
      </w:r>
      <w:r w:rsidRPr="005328DB">
        <w:rPr>
          <w:rFonts w:ascii="Times New Roman" w:eastAsia="Times New Roman" w:hAnsi="Times New Roman" w:cs="Times New Roman"/>
          <w:b/>
          <w:spacing w:val="3"/>
          <w:sz w:val="20"/>
          <w:szCs w:val="20"/>
          <w:shd w:val="clear" w:color="auto" w:fill="F8F8F9"/>
          <w:lang w:val="ro-RO"/>
        </w:rPr>
        <w:t xml:space="preserve"> </w:t>
      </w:r>
      <w:hyperlink r:id="rId48">
        <w:r w:rsidRPr="005328DB">
          <w:rPr>
            <w:rFonts w:ascii="Times New Roman" w:eastAsia="Times New Roman" w:hAnsi="Times New Roman" w:cs="Times New Roman"/>
            <w:b/>
            <w:sz w:val="20"/>
            <w:szCs w:val="20"/>
            <w:shd w:val="clear" w:color="auto" w:fill="F8F8F9"/>
            <w:lang w:val="ro-RO"/>
          </w:rPr>
          <w:t>Podului</w:t>
        </w:r>
        <w:r w:rsidRPr="005328DB">
          <w:rPr>
            <w:rFonts w:ascii="Times New Roman" w:eastAsia="Times New Roman" w:hAnsi="Times New Roman" w:cs="Times New Roman"/>
            <w:b/>
            <w:spacing w:val="-5"/>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lui</w:t>
        </w:r>
        <w:r w:rsidRPr="005328DB">
          <w:rPr>
            <w:rFonts w:ascii="Times New Roman" w:eastAsia="Times New Roman" w:hAnsi="Times New Roman" w:cs="Times New Roman"/>
            <w:b/>
            <w:spacing w:val="-1"/>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Traian</w:t>
        </w:r>
      </w:hyperlink>
      <w:r w:rsidRPr="005328DB">
        <w:rPr>
          <w:rFonts w:ascii="Times New Roman" w:eastAsia="Times New Roman" w:hAnsi="Times New Roman" w:cs="Times New Roman"/>
          <w:b/>
          <w:spacing w:val="-1"/>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de</w:t>
      </w:r>
      <w:r w:rsidRPr="005328DB">
        <w:rPr>
          <w:rFonts w:ascii="Times New Roman" w:eastAsia="Times New Roman" w:hAnsi="Times New Roman" w:cs="Times New Roman"/>
          <w:b/>
          <w:spacing w:val="-4"/>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peste</w:t>
      </w:r>
      <w:r w:rsidRPr="005328DB">
        <w:rPr>
          <w:rFonts w:ascii="Times New Roman" w:eastAsia="Times New Roman" w:hAnsi="Times New Roman" w:cs="Times New Roman"/>
          <w:b/>
          <w:spacing w:val="-3"/>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Dunăre</w:t>
      </w:r>
      <w:r w:rsidRPr="005328DB">
        <w:rPr>
          <w:rFonts w:ascii="Times New Roman" w:eastAsia="Times New Roman" w:hAnsi="Times New Roman" w:cs="Times New Roman"/>
          <w:b/>
          <w:spacing w:val="-4"/>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de</w:t>
      </w:r>
      <w:r w:rsidRPr="005328DB">
        <w:rPr>
          <w:rFonts w:ascii="Times New Roman" w:eastAsia="Times New Roman" w:hAnsi="Times New Roman" w:cs="Times New Roman"/>
          <w:b/>
          <w:spacing w:val="1"/>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către</w:t>
      </w:r>
      <w:r w:rsidRPr="005328DB">
        <w:rPr>
          <w:rFonts w:ascii="Times New Roman" w:eastAsia="Times New Roman" w:hAnsi="Times New Roman" w:cs="Times New Roman"/>
          <w:b/>
          <w:spacing w:val="-7"/>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inginerul</w:t>
      </w:r>
      <w:r w:rsidRPr="005328DB">
        <w:rPr>
          <w:rFonts w:ascii="Times New Roman" w:eastAsia="Times New Roman" w:hAnsi="Times New Roman" w:cs="Times New Roman"/>
          <w:b/>
          <w:spacing w:val="-1"/>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E.</w:t>
      </w:r>
      <w:r w:rsidRPr="005328DB">
        <w:rPr>
          <w:rFonts w:ascii="Times New Roman" w:eastAsia="Times New Roman" w:hAnsi="Times New Roman" w:cs="Times New Roman"/>
          <w:b/>
          <w:spacing w:val="-2"/>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Duperrex</w:t>
      </w:r>
      <w:r w:rsidRPr="005328DB">
        <w:rPr>
          <w:rFonts w:ascii="Times New Roman" w:eastAsia="Times New Roman" w:hAnsi="Times New Roman" w:cs="Times New Roman"/>
          <w:b/>
          <w:spacing w:val="2"/>
          <w:sz w:val="20"/>
          <w:szCs w:val="20"/>
          <w:shd w:val="clear" w:color="auto" w:fill="F8F8F9"/>
          <w:lang w:val="ro-RO"/>
        </w:rPr>
        <w:t xml:space="preserve"> </w:t>
      </w:r>
      <w:r w:rsidRPr="005328DB">
        <w:rPr>
          <w:rFonts w:ascii="Times New Roman" w:eastAsia="Times New Roman" w:hAnsi="Times New Roman" w:cs="Times New Roman"/>
          <w:b/>
          <w:sz w:val="20"/>
          <w:szCs w:val="20"/>
          <w:shd w:val="clear" w:color="auto" w:fill="F8F8F9"/>
          <w:lang w:val="ro-RO"/>
        </w:rPr>
        <w:t>în</w:t>
      </w:r>
      <w:r w:rsidRPr="005328DB">
        <w:rPr>
          <w:rFonts w:ascii="Times New Roman" w:eastAsia="Times New Roman" w:hAnsi="Times New Roman" w:cs="Times New Roman"/>
          <w:b/>
          <w:spacing w:val="-7"/>
          <w:sz w:val="20"/>
          <w:szCs w:val="20"/>
          <w:shd w:val="clear" w:color="auto" w:fill="F8F8F9"/>
          <w:lang w:val="ro-RO"/>
        </w:rPr>
        <w:t xml:space="preserve"> </w:t>
      </w:r>
      <w:r w:rsidRPr="005328DB">
        <w:rPr>
          <w:rFonts w:ascii="Times New Roman" w:eastAsia="Times New Roman" w:hAnsi="Times New Roman" w:cs="Times New Roman"/>
          <w:b/>
          <w:spacing w:val="-2"/>
          <w:sz w:val="20"/>
          <w:szCs w:val="20"/>
          <w:shd w:val="clear" w:color="auto" w:fill="F8F8F9"/>
          <w:lang w:val="ro-RO"/>
        </w:rPr>
        <w:t>1907</w:t>
      </w:r>
    </w:p>
    <w:p w14:paraId="52D35C99" w14:textId="210020AF" w:rsidR="00E9702B" w:rsidRPr="005328DB" w:rsidRDefault="00E9702B" w:rsidP="00E9702B">
      <w:pPr>
        <w:widowControl w:val="0"/>
        <w:autoSpaceDE w:val="0"/>
        <w:autoSpaceDN w:val="0"/>
        <w:spacing w:before="262" w:after="0" w:line="238" w:lineRule="auto"/>
        <w:ind w:right="58" w:firstLine="706"/>
        <w:contextualSpacing/>
        <w:jc w:val="right"/>
        <w:rPr>
          <w:rFonts w:ascii="Times New Roman" w:eastAsia="Times New Roman" w:hAnsi="Times New Roman" w:cs="Times New Roman"/>
          <w:i/>
          <w:sz w:val="18"/>
          <w:szCs w:val="18"/>
          <w:lang w:val="ro-RO"/>
        </w:rPr>
      </w:pPr>
      <w:r w:rsidRPr="005328DB">
        <w:rPr>
          <w:rFonts w:ascii="Times New Roman" w:eastAsia="Times New Roman" w:hAnsi="Times New Roman" w:cs="Times New Roman"/>
          <w:bCs/>
          <w:i/>
          <w:color w:val="000000" w:themeColor="text1"/>
          <w:sz w:val="18"/>
          <w:szCs w:val="18"/>
          <w:lang w:val="ro-RO"/>
        </w:rPr>
        <w:t xml:space="preserve"> sursa: </w:t>
      </w:r>
      <w:hyperlink r:id="rId49" w:history="1">
        <w:r w:rsidRPr="005328DB">
          <w:rPr>
            <w:rStyle w:val="Hyperlink"/>
            <w:rFonts w:ascii="Times New Roman" w:eastAsia="Times New Roman" w:hAnsi="Times New Roman" w:cs="Times New Roman"/>
            <w:bCs/>
            <w:i/>
            <w:color w:val="000000" w:themeColor="text1"/>
            <w:sz w:val="18"/>
            <w:szCs w:val="18"/>
            <w:u w:val="none"/>
            <w:lang w:val="ro-RO"/>
          </w:rPr>
          <w:t>www.</w:t>
        </w:r>
        <w:r w:rsidRPr="005328DB">
          <w:rPr>
            <w:rStyle w:val="Hyperlink"/>
            <w:bCs/>
            <w:i/>
            <w:color w:val="000000" w:themeColor="text1"/>
            <w:sz w:val="18"/>
            <w:szCs w:val="18"/>
            <w:u w:val="none"/>
          </w:rPr>
          <w:t xml:space="preserve"> </w:t>
        </w:r>
        <w:r w:rsidRPr="005328DB">
          <w:rPr>
            <w:rStyle w:val="Hyperlink"/>
            <w:rFonts w:ascii="Times New Roman" w:eastAsia="Times New Roman" w:hAnsi="Times New Roman" w:cs="Times New Roman"/>
            <w:bCs/>
            <w:i/>
            <w:color w:val="000000" w:themeColor="text1"/>
            <w:sz w:val="18"/>
            <w:szCs w:val="18"/>
            <w:u w:val="none"/>
            <w:lang w:val="ro-RO"/>
          </w:rPr>
          <w:t>https://primariadrobeta.ro</w:t>
        </w:r>
      </w:hyperlink>
      <w:r w:rsidRPr="005328DB">
        <w:rPr>
          <w:rFonts w:ascii="Times New Roman" w:eastAsia="Times New Roman" w:hAnsi="Times New Roman" w:cs="Times New Roman"/>
          <w:i/>
          <w:sz w:val="18"/>
          <w:szCs w:val="18"/>
          <w:lang w:val="ro-RO"/>
        </w:rPr>
        <w:t xml:space="preserve">        </w:t>
      </w:r>
    </w:p>
    <w:p w14:paraId="7BD37E5E" w14:textId="3DE616C3" w:rsidR="00E9702B" w:rsidRPr="00741B23" w:rsidRDefault="00E9702B" w:rsidP="00457A12">
      <w:pPr>
        <w:widowControl w:val="0"/>
        <w:autoSpaceDE w:val="0"/>
        <w:autoSpaceDN w:val="0"/>
        <w:spacing w:before="243" w:after="0" w:line="240" w:lineRule="auto"/>
        <w:ind w:right="314" w:firstLine="708"/>
        <w:jc w:val="center"/>
        <w:rPr>
          <w:rFonts w:ascii="Times New Roman" w:eastAsia="Times New Roman" w:hAnsi="Times New Roman" w:cs="Times New Roman"/>
          <w:sz w:val="24"/>
          <w:szCs w:val="24"/>
          <w:lang w:val="ro-RO"/>
        </w:rPr>
        <w:sectPr w:rsidR="00E9702B" w:rsidRPr="00741B23" w:rsidSect="00B821DF">
          <w:footerReference w:type="default" r:id="rId50"/>
          <w:pgSz w:w="11910" w:h="16840"/>
          <w:pgMar w:top="810" w:right="480" w:bottom="900" w:left="1276" w:header="0" w:footer="710" w:gutter="0"/>
          <w:pgNumType w:start="1"/>
          <w:cols w:space="708"/>
        </w:sectPr>
      </w:pPr>
    </w:p>
    <w:p w14:paraId="7BA3DB73" w14:textId="2D51B6A4" w:rsidR="008C3240" w:rsidRPr="008C3240" w:rsidRDefault="00BD08F6" w:rsidP="00457A12">
      <w:pPr>
        <w:widowControl w:val="0"/>
        <w:tabs>
          <w:tab w:val="left" w:pos="916"/>
          <w:tab w:val="left" w:pos="9032"/>
        </w:tabs>
        <w:autoSpaceDE w:val="0"/>
        <w:autoSpaceDN w:val="0"/>
        <w:spacing w:before="1" w:after="0" w:line="240" w:lineRule="auto"/>
        <w:rPr>
          <w:rFonts w:ascii="Times New Roman" w:eastAsia="Times New Roman" w:hAnsi="Times New Roman" w:cs="Times New Roman"/>
          <w:sz w:val="28"/>
          <w:szCs w:val="28"/>
          <w:lang w:val="ro-RO"/>
        </w:rPr>
      </w:pPr>
      <w:r w:rsidRPr="008C3240">
        <w:rPr>
          <w:rFonts w:ascii="Times New Roman" w:eastAsia="Times New Roman" w:hAnsi="Times New Roman" w:cs="Times New Roman"/>
          <w:noProof/>
          <w:sz w:val="28"/>
          <w:szCs w:val="28"/>
        </w:rPr>
        <w:lastRenderedPageBreak/>
        <w:drawing>
          <wp:inline distT="0" distB="0" distL="0" distR="0" wp14:anchorId="32D87BAF" wp14:editId="4443034B">
            <wp:extent cx="5517397" cy="3456123"/>
            <wp:effectExtent l="0" t="0" r="0" b="0"/>
            <wp:docPr id="21" name="Image 21" descr="cid:image032.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cid:image032.jpg@01D884C2.22339F80"/>
                    <pic:cNvPicPr/>
                  </pic:nvPicPr>
                  <pic:blipFill>
                    <a:blip r:embed="rId51" cstate="print"/>
                    <a:stretch>
                      <a:fillRect/>
                    </a:stretch>
                  </pic:blipFill>
                  <pic:spPr>
                    <a:xfrm>
                      <a:off x="0" y="0"/>
                      <a:ext cx="5517397" cy="3456123"/>
                    </a:xfrm>
                    <a:prstGeom prst="rect">
                      <a:avLst/>
                    </a:prstGeom>
                  </pic:spPr>
                </pic:pic>
              </a:graphicData>
            </a:graphic>
          </wp:inline>
        </w:drawing>
      </w:r>
    </w:p>
    <w:p w14:paraId="1386505C" w14:textId="4E38FD6E" w:rsidR="00BD08F6" w:rsidRPr="008C1BD7" w:rsidRDefault="008C1BD7" w:rsidP="008C1BD7">
      <w:pPr>
        <w:widowControl w:val="0"/>
        <w:autoSpaceDE w:val="0"/>
        <w:autoSpaceDN w:val="0"/>
        <w:spacing w:after="0" w:line="240" w:lineRule="auto"/>
        <w:rPr>
          <w:rFonts w:ascii="Times New Roman" w:eastAsia="Times New Roman" w:hAnsi="Times New Roman" w:cs="Times New Roman"/>
          <w:b/>
          <w:bCs/>
          <w:spacing w:val="-2"/>
          <w:sz w:val="20"/>
          <w:szCs w:val="20"/>
          <w:u w:color="4471C4"/>
          <w:lang w:val="ro-RO"/>
        </w:rPr>
      </w:pPr>
      <w:r>
        <w:rPr>
          <w:rFonts w:ascii="Times New Roman" w:eastAsia="Times New Roman" w:hAnsi="Times New Roman" w:cs="Times New Roman"/>
          <w:b/>
          <w:bCs/>
          <w:sz w:val="20"/>
          <w:szCs w:val="20"/>
          <w:u w:color="4471C4"/>
          <w:lang w:val="ro-RO"/>
        </w:rPr>
        <w:t xml:space="preserve">                                                                                                   </w:t>
      </w:r>
      <w:r w:rsidR="00BD08F6" w:rsidRPr="008C1BD7">
        <w:rPr>
          <w:rFonts w:ascii="Times New Roman" w:eastAsia="Times New Roman" w:hAnsi="Times New Roman" w:cs="Times New Roman"/>
          <w:b/>
          <w:bCs/>
          <w:sz w:val="20"/>
          <w:szCs w:val="20"/>
          <w:u w:color="4471C4"/>
          <w:lang w:val="ro-RO"/>
        </w:rPr>
        <w:t>Colaj</w:t>
      </w:r>
      <w:r w:rsidR="00BD08F6" w:rsidRPr="008C1BD7">
        <w:rPr>
          <w:rFonts w:ascii="Times New Roman" w:eastAsia="Times New Roman" w:hAnsi="Times New Roman" w:cs="Times New Roman"/>
          <w:b/>
          <w:bCs/>
          <w:spacing w:val="-3"/>
          <w:sz w:val="20"/>
          <w:szCs w:val="20"/>
          <w:u w:color="4471C4"/>
          <w:lang w:val="ro-RO"/>
        </w:rPr>
        <w:t xml:space="preserve"> </w:t>
      </w:r>
      <w:r w:rsidR="00BD08F6" w:rsidRPr="008C1BD7">
        <w:rPr>
          <w:rFonts w:ascii="Times New Roman" w:eastAsia="Times New Roman" w:hAnsi="Times New Roman" w:cs="Times New Roman"/>
          <w:b/>
          <w:bCs/>
          <w:sz w:val="20"/>
          <w:szCs w:val="20"/>
          <w:u w:color="4471C4"/>
          <w:lang w:val="ro-RO"/>
        </w:rPr>
        <w:t>Ruinele</w:t>
      </w:r>
      <w:r w:rsidR="00BD08F6" w:rsidRPr="008C1BD7">
        <w:rPr>
          <w:rFonts w:ascii="Times New Roman" w:eastAsia="Times New Roman" w:hAnsi="Times New Roman" w:cs="Times New Roman"/>
          <w:b/>
          <w:bCs/>
          <w:spacing w:val="-5"/>
          <w:sz w:val="20"/>
          <w:szCs w:val="20"/>
          <w:u w:color="4471C4"/>
          <w:lang w:val="ro-RO"/>
        </w:rPr>
        <w:t xml:space="preserve"> </w:t>
      </w:r>
      <w:r w:rsidR="00BD08F6" w:rsidRPr="008C1BD7">
        <w:rPr>
          <w:rFonts w:ascii="Times New Roman" w:eastAsia="Times New Roman" w:hAnsi="Times New Roman" w:cs="Times New Roman"/>
          <w:b/>
          <w:bCs/>
          <w:sz w:val="20"/>
          <w:szCs w:val="20"/>
          <w:u w:color="4471C4"/>
          <w:lang w:val="ro-RO"/>
        </w:rPr>
        <w:t>Piciorului</w:t>
      </w:r>
      <w:r w:rsidR="00BD08F6" w:rsidRPr="008C1BD7">
        <w:rPr>
          <w:rFonts w:ascii="Times New Roman" w:eastAsia="Times New Roman" w:hAnsi="Times New Roman" w:cs="Times New Roman"/>
          <w:b/>
          <w:bCs/>
          <w:spacing w:val="-3"/>
          <w:sz w:val="20"/>
          <w:szCs w:val="20"/>
          <w:u w:color="4471C4"/>
          <w:lang w:val="ro-RO"/>
        </w:rPr>
        <w:t xml:space="preserve"> </w:t>
      </w:r>
      <w:r w:rsidR="00BD08F6" w:rsidRPr="008C1BD7">
        <w:rPr>
          <w:rFonts w:ascii="Times New Roman" w:eastAsia="Times New Roman" w:hAnsi="Times New Roman" w:cs="Times New Roman"/>
          <w:b/>
          <w:bCs/>
          <w:sz w:val="20"/>
          <w:szCs w:val="20"/>
          <w:u w:color="4471C4"/>
          <w:lang w:val="ro-RO"/>
        </w:rPr>
        <w:t>Podului</w:t>
      </w:r>
      <w:r w:rsidR="00BD08F6" w:rsidRPr="008C1BD7">
        <w:rPr>
          <w:rFonts w:ascii="Times New Roman" w:eastAsia="Times New Roman" w:hAnsi="Times New Roman" w:cs="Times New Roman"/>
          <w:b/>
          <w:bCs/>
          <w:spacing w:val="-2"/>
          <w:sz w:val="20"/>
          <w:szCs w:val="20"/>
          <w:u w:color="4471C4"/>
          <w:lang w:val="ro-RO"/>
        </w:rPr>
        <w:t xml:space="preserve"> </w:t>
      </w:r>
      <w:r w:rsidR="00BD08F6" w:rsidRPr="008C1BD7">
        <w:rPr>
          <w:rFonts w:ascii="Times New Roman" w:eastAsia="Times New Roman" w:hAnsi="Times New Roman" w:cs="Times New Roman"/>
          <w:b/>
          <w:bCs/>
          <w:sz w:val="20"/>
          <w:szCs w:val="20"/>
          <w:u w:color="4471C4"/>
          <w:lang w:val="ro-RO"/>
        </w:rPr>
        <w:t>Lui</w:t>
      </w:r>
      <w:r w:rsidR="00BD08F6" w:rsidRPr="008C1BD7">
        <w:rPr>
          <w:rFonts w:ascii="Times New Roman" w:eastAsia="Times New Roman" w:hAnsi="Times New Roman" w:cs="Times New Roman"/>
          <w:b/>
          <w:bCs/>
          <w:spacing w:val="-7"/>
          <w:sz w:val="20"/>
          <w:szCs w:val="20"/>
          <w:u w:color="4471C4"/>
          <w:lang w:val="ro-RO"/>
        </w:rPr>
        <w:t xml:space="preserve"> </w:t>
      </w:r>
      <w:r w:rsidR="00BD08F6" w:rsidRPr="008C1BD7">
        <w:rPr>
          <w:rFonts w:ascii="Times New Roman" w:eastAsia="Times New Roman" w:hAnsi="Times New Roman" w:cs="Times New Roman"/>
          <w:b/>
          <w:bCs/>
          <w:spacing w:val="-2"/>
          <w:sz w:val="20"/>
          <w:szCs w:val="20"/>
          <w:u w:color="4471C4"/>
          <w:lang w:val="ro-RO"/>
        </w:rPr>
        <w:t>Traian</w:t>
      </w:r>
    </w:p>
    <w:p w14:paraId="033E498F" w14:textId="7D5C1E2C" w:rsidR="00E9702B" w:rsidRPr="008C1BD7" w:rsidRDefault="008C1BD7" w:rsidP="008C1BD7">
      <w:pPr>
        <w:widowControl w:val="0"/>
        <w:autoSpaceDE w:val="0"/>
        <w:autoSpaceDN w:val="0"/>
        <w:spacing w:before="262" w:after="0" w:line="238" w:lineRule="auto"/>
        <w:ind w:right="58" w:firstLine="706"/>
        <w:contextualSpacing/>
        <w:rPr>
          <w:rFonts w:ascii="Times New Roman" w:eastAsia="Times New Roman" w:hAnsi="Times New Roman" w:cs="Times New Roman"/>
          <w:i/>
          <w:sz w:val="18"/>
          <w:szCs w:val="18"/>
          <w:lang w:val="ro-RO"/>
        </w:rPr>
      </w:pPr>
      <w:r>
        <w:rPr>
          <w:rFonts w:ascii="Times New Roman" w:eastAsia="Times New Roman" w:hAnsi="Times New Roman" w:cs="Times New Roman"/>
          <w:bCs/>
          <w:i/>
          <w:color w:val="000000" w:themeColor="text1"/>
          <w:sz w:val="18"/>
          <w:szCs w:val="18"/>
          <w:lang w:val="ro-RO"/>
        </w:rPr>
        <w:t xml:space="preserve">                                                                                                              </w:t>
      </w:r>
      <w:r w:rsidR="00E9702B" w:rsidRPr="008C1BD7">
        <w:rPr>
          <w:rFonts w:ascii="Times New Roman" w:eastAsia="Times New Roman" w:hAnsi="Times New Roman" w:cs="Times New Roman"/>
          <w:bCs/>
          <w:i/>
          <w:color w:val="000000" w:themeColor="text1"/>
          <w:sz w:val="18"/>
          <w:szCs w:val="18"/>
          <w:lang w:val="ro-RO"/>
        </w:rPr>
        <w:t xml:space="preserve">sursa: </w:t>
      </w:r>
      <w:hyperlink r:id="rId52" w:history="1">
        <w:r w:rsidR="00E9702B" w:rsidRPr="008C1BD7">
          <w:rPr>
            <w:rStyle w:val="Hyperlink"/>
            <w:rFonts w:ascii="Times New Roman" w:eastAsia="Times New Roman" w:hAnsi="Times New Roman" w:cs="Times New Roman"/>
            <w:bCs/>
            <w:i/>
            <w:color w:val="000000" w:themeColor="text1"/>
            <w:sz w:val="18"/>
            <w:szCs w:val="18"/>
            <w:u w:val="none"/>
            <w:lang w:val="ro-RO"/>
          </w:rPr>
          <w:t>www.</w:t>
        </w:r>
        <w:r w:rsidR="00E9702B" w:rsidRPr="008C1BD7">
          <w:rPr>
            <w:rStyle w:val="Hyperlink"/>
            <w:bCs/>
            <w:i/>
            <w:color w:val="000000" w:themeColor="text1"/>
            <w:sz w:val="18"/>
            <w:szCs w:val="18"/>
            <w:u w:val="none"/>
          </w:rPr>
          <w:t xml:space="preserve"> </w:t>
        </w:r>
        <w:r w:rsidR="00E9702B" w:rsidRPr="008C1BD7">
          <w:rPr>
            <w:rStyle w:val="Hyperlink"/>
            <w:rFonts w:ascii="Times New Roman" w:eastAsia="Times New Roman" w:hAnsi="Times New Roman" w:cs="Times New Roman"/>
            <w:bCs/>
            <w:i/>
            <w:color w:val="000000" w:themeColor="text1"/>
            <w:sz w:val="18"/>
            <w:szCs w:val="18"/>
            <w:u w:val="none"/>
            <w:lang w:val="ro-RO"/>
          </w:rPr>
          <w:t>https://primariadrobeta.ro</w:t>
        </w:r>
      </w:hyperlink>
      <w:r w:rsidR="00E9702B" w:rsidRPr="008C1BD7">
        <w:rPr>
          <w:rFonts w:ascii="Times New Roman" w:eastAsia="Times New Roman" w:hAnsi="Times New Roman" w:cs="Times New Roman"/>
          <w:i/>
          <w:sz w:val="18"/>
          <w:szCs w:val="18"/>
          <w:lang w:val="ro-RO"/>
        </w:rPr>
        <w:t xml:space="preserve">        </w:t>
      </w:r>
    </w:p>
    <w:p w14:paraId="3F322EE8" w14:textId="77777777" w:rsidR="00E9702B" w:rsidRPr="00457A12" w:rsidRDefault="00E9702B" w:rsidP="00BD08F6">
      <w:pPr>
        <w:widowControl w:val="0"/>
        <w:autoSpaceDE w:val="0"/>
        <w:autoSpaceDN w:val="0"/>
        <w:spacing w:after="0" w:line="240" w:lineRule="auto"/>
        <w:jc w:val="center"/>
        <w:rPr>
          <w:rFonts w:ascii="Times New Roman" w:eastAsia="Times New Roman" w:hAnsi="Times New Roman" w:cs="Times New Roman"/>
          <w:spacing w:val="-2"/>
          <w:sz w:val="24"/>
          <w:szCs w:val="24"/>
          <w:u w:color="4471C4"/>
          <w:lang w:val="ro-RO"/>
        </w:rPr>
      </w:pPr>
    </w:p>
    <w:p w14:paraId="56F0ACFB" w14:textId="3D4392FD" w:rsidR="00BD08F6" w:rsidRPr="00BD08F6" w:rsidRDefault="00BD08F6" w:rsidP="008117DB">
      <w:pPr>
        <w:widowControl w:val="0"/>
        <w:autoSpaceDE w:val="0"/>
        <w:autoSpaceDN w:val="0"/>
        <w:spacing w:before="256" w:after="0" w:line="240" w:lineRule="auto"/>
        <w:ind w:right="-20"/>
        <w:outlineLvl w:val="0"/>
        <w:rPr>
          <w:rFonts w:ascii="Times New Roman" w:eastAsia="Times New Roman" w:hAnsi="Times New Roman" w:cs="Times New Roman"/>
          <w:b/>
          <w:bCs/>
          <w:spacing w:val="-2"/>
          <w:sz w:val="24"/>
          <w:szCs w:val="24"/>
          <w:lang w:val="ro-RO"/>
        </w:rPr>
      </w:pPr>
      <w:r>
        <w:rPr>
          <w:rFonts w:ascii="Times New Roman" w:eastAsia="Times New Roman" w:hAnsi="Times New Roman" w:cs="Times New Roman"/>
          <w:b/>
          <w:bCs/>
          <w:sz w:val="24"/>
          <w:szCs w:val="24"/>
          <w:lang w:val="ro-RO"/>
        </w:rPr>
        <w:t xml:space="preserve">    </w:t>
      </w:r>
      <w:r w:rsidRPr="00BD08F6">
        <w:rPr>
          <w:rFonts w:ascii="Times New Roman" w:eastAsia="Times New Roman" w:hAnsi="Times New Roman" w:cs="Times New Roman"/>
          <w:b/>
          <w:bCs/>
          <w:sz w:val="24"/>
          <w:szCs w:val="24"/>
          <w:lang w:val="ro-RO"/>
        </w:rPr>
        <w:t>Termele</w:t>
      </w:r>
      <w:r w:rsidRPr="00BD08F6">
        <w:rPr>
          <w:rFonts w:ascii="Times New Roman" w:eastAsia="Times New Roman" w:hAnsi="Times New Roman" w:cs="Times New Roman"/>
          <w:b/>
          <w:bCs/>
          <w:spacing w:val="-9"/>
          <w:sz w:val="24"/>
          <w:szCs w:val="24"/>
          <w:lang w:val="ro-RO"/>
        </w:rPr>
        <w:t xml:space="preserve"> </w:t>
      </w:r>
      <w:r w:rsidRPr="00BD08F6">
        <w:rPr>
          <w:rFonts w:ascii="Times New Roman" w:eastAsia="Times New Roman" w:hAnsi="Times New Roman" w:cs="Times New Roman"/>
          <w:b/>
          <w:bCs/>
          <w:spacing w:val="-2"/>
          <w:sz w:val="24"/>
          <w:szCs w:val="24"/>
          <w:lang w:val="ro-RO"/>
        </w:rPr>
        <w:t>Drobetei</w:t>
      </w:r>
    </w:p>
    <w:p w14:paraId="6A29084D" w14:textId="77777777" w:rsidR="00BD08F6" w:rsidRPr="00BD08F6" w:rsidRDefault="00BD08F6" w:rsidP="008117DB">
      <w:pPr>
        <w:widowControl w:val="0"/>
        <w:autoSpaceDE w:val="0"/>
        <w:autoSpaceDN w:val="0"/>
        <w:spacing w:before="74" w:after="0" w:line="242" w:lineRule="auto"/>
        <w:ind w:right="-20" w:firstLine="450"/>
        <w:jc w:val="both"/>
        <w:rPr>
          <w:rFonts w:ascii="Times New Roman" w:eastAsia="Times New Roman" w:hAnsi="Times New Roman" w:cs="Times New Roman"/>
          <w:sz w:val="24"/>
          <w:szCs w:val="24"/>
          <w:lang w:val="ro-RO"/>
        </w:rPr>
      </w:pPr>
      <w:r w:rsidRPr="00BD08F6">
        <w:rPr>
          <w:rFonts w:ascii="Times New Roman" w:eastAsia="Times New Roman" w:hAnsi="Times New Roman" w:cs="Times New Roman"/>
          <w:sz w:val="24"/>
          <w:szCs w:val="24"/>
          <w:lang w:val="ro-RO"/>
        </w:rPr>
        <w:t>Sunt cele mai</w:t>
      </w:r>
      <w:r w:rsidRPr="00BD08F6">
        <w:rPr>
          <w:rFonts w:ascii="Times New Roman" w:eastAsia="Times New Roman" w:hAnsi="Times New Roman" w:cs="Times New Roman"/>
          <w:spacing w:val="-8"/>
          <w:sz w:val="24"/>
          <w:szCs w:val="24"/>
          <w:lang w:val="ro-RO"/>
        </w:rPr>
        <w:t xml:space="preserve"> </w:t>
      </w:r>
      <w:r w:rsidRPr="00BD08F6">
        <w:rPr>
          <w:rFonts w:ascii="Times New Roman" w:eastAsia="Times New Roman" w:hAnsi="Times New Roman" w:cs="Times New Roman"/>
          <w:sz w:val="24"/>
          <w:szCs w:val="24"/>
          <w:lang w:val="ro-RO"/>
        </w:rPr>
        <w:t>complicate</w:t>
      </w:r>
      <w:r w:rsidRPr="00BD08F6">
        <w:rPr>
          <w:rFonts w:ascii="Times New Roman" w:eastAsia="Times New Roman" w:hAnsi="Times New Roman" w:cs="Times New Roman"/>
          <w:spacing w:val="-4"/>
          <w:sz w:val="24"/>
          <w:szCs w:val="24"/>
          <w:lang w:val="ro-RO"/>
        </w:rPr>
        <w:t xml:space="preserve"> </w:t>
      </w:r>
      <w:r w:rsidRPr="00BD08F6">
        <w:rPr>
          <w:rFonts w:ascii="Times New Roman" w:eastAsia="Times New Roman" w:hAnsi="Times New Roman" w:cs="Times New Roman"/>
          <w:sz w:val="24"/>
          <w:szCs w:val="24"/>
          <w:lang w:val="ro-RO"/>
        </w:rPr>
        <w:t>instalații</w:t>
      </w:r>
      <w:r w:rsidRPr="00BD08F6">
        <w:rPr>
          <w:rFonts w:ascii="Times New Roman" w:eastAsia="Times New Roman" w:hAnsi="Times New Roman" w:cs="Times New Roman"/>
          <w:spacing w:val="-12"/>
          <w:sz w:val="24"/>
          <w:szCs w:val="24"/>
          <w:lang w:val="ro-RO"/>
        </w:rPr>
        <w:t xml:space="preserve"> </w:t>
      </w:r>
      <w:r w:rsidRPr="00BD08F6">
        <w:rPr>
          <w:rFonts w:ascii="Times New Roman" w:eastAsia="Times New Roman" w:hAnsi="Times New Roman" w:cs="Times New Roman"/>
          <w:sz w:val="24"/>
          <w:szCs w:val="24"/>
          <w:lang w:val="ro-RO"/>
        </w:rPr>
        <w:t>termale</w:t>
      </w:r>
      <w:r w:rsidRPr="00BD08F6">
        <w:rPr>
          <w:rFonts w:ascii="Times New Roman" w:eastAsia="Times New Roman" w:hAnsi="Times New Roman" w:cs="Times New Roman"/>
          <w:spacing w:val="-4"/>
          <w:sz w:val="24"/>
          <w:szCs w:val="24"/>
          <w:lang w:val="ro-RO"/>
        </w:rPr>
        <w:t xml:space="preserve"> </w:t>
      </w:r>
      <w:r w:rsidRPr="00BD08F6">
        <w:rPr>
          <w:rFonts w:ascii="Times New Roman" w:eastAsia="Times New Roman" w:hAnsi="Times New Roman" w:cs="Times New Roman"/>
          <w:sz w:val="24"/>
          <w:szCs w:val="24"/>
          <w:lang w:val="ro-RO"/>
        </w:rPr>
        <w:t>din</w:t>
      </w:r>
      <w:r w:rsidRPr="00BD08F6">
        <w:rPr>
          <w:rFonts w:ascii="Times New Roman" w:eastAsia="Times New Roman" w:hAnsi="Times New Roman" w:cs="Times New Roman"/>
          <w:spacing w:val="-8"/>
          <w:sz w:val="24"/>
          <w:szCs w:val="24"/>
          <w:lang w:val="ro-RO"/>
        </w:rPr>
        <w:t xml:space="preserve"> </w:t>
      </w:r>
      <w:r w:rsidRPr="00BD08F6">
        <w:rPr>
          <w:rFonts w:ascii="Times New Roman" w:eastAsia="Times New Roman" w:hAnsi="Times New Roman" w:cs="Times New Roman"/>
          <w:sz w:val="24"/>
          <w:szCs w:val="24"/>
          <w:lang w:val="ro-RO"/>
        </w:rPr>
        <w:t>Dacia</w:t>
      </w:r>
      <w:r w:rsidRPr="00BD08F6">
        <w:rPr>
          <w:rFonts w:ascii="Times New Roman" w:eastAsia="Times New Roman" w:hAnsi="Times New Roman" w:cs="Times New Roman"/>
          <w:spacing w:val="-4"/>
          <w:sz w:val="24"/>
          <w:szCs w:val="24"/>
          <w:lang w:val="ro-RO"/>
        </w:rPr>
        <w:t xml:space="preserve"> </w:t>
      </w:r>
      <w:r w:rsidRPr="00BD08F6">
        <w:rPr>
          <w:rFonts w:ascii="Times New Roman" w:eastAsia="Times New Roman" w:hAnsi="Times New Roman" w:cs="Times New Roman"/>
          <w:sz w:val="24"/>
          <w:szCs w:val="24"/>
          <w:lang w:val="ro-RO"/>
        </w:rPr>
        <w:t>Inferioară.</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Astăzi,</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se</w:t>
      </w:r>
      <w:r w:rsidRPr="00BD08F6">
        <w:rPr>
          <w:rFonts w:ascii="Times New Roman" w:eastAsia="Times New Roman" w:hAnsi="Times New Roman" w:cs="Times New Roman"/>
          <w:spacing w:val="-4"/>
          <w:sz w:val="24"/>
          <w:szCs w:val="24"/>
          <w:lang w:val="ro-RO"/>
        </w:rPr>
        <w:t xml:space="preserve"> </w:t>
      </w:r>
      <w:r w:rsidRPr="00BD08F6">
        <w:rPr>
          <w:rFonts w:ascii="Times New Roman" w:eastAsia="Times New Roman" w:hAnsi="Times New Roman" w:cs="Times New Roman"/>
          <w:sz w:val="24"/>
          <w:szCs w:val="24"/>
          <w:lang w:val="ro-RO"/>
        </w:rPr>
        <w:t>păstrează mai</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puțin de jumătate din ruinele termelor. Se pare că au fost utilizate atât de soldații</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ce   staționau în</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Castrul</w:t>
      </w:r>
      <w:r w:rsidRPr="00BD08F6">
        <w:rPr>
          <w:rFonts w:ascii="Times New Roman" w:eastAsia="Times New Roman" w:hAnsi="Times New Roman" w:cs="Times New Roman"/>
          <w:spacing w:val="-11"/>
          <w:sz w:val="24"/>
          <w:szCs w:val="24"/>
          <w:lang w:val="ro-RO"/>
        </w:rPr>
        <w:t xml:space="preserve"> </w:t>
      </w:r>
      <w:r w:rsidRPr="00BD08F6">
        <w:rPr>
          <w:rFonts w:ascii="Times New Roman" w:eastAsia="Times New Roman" w:hAnsi="Times New Roman" w:cs="Times New Roman"/>
          <w:sz w:val="24"/>
          <w:szCs w:val="24"/>
          <w:lang w:val="ro-RO"/>
        </w:rPr>
        <w:t>Drobeta,</w:t>
      </w:r>
      <w:r w:rsidRPr="00BD08F6">
        <w:rPr>
          <w:rFonts w:ascii="Times New Roman" w:eastAsia="Times New Roman" w:hAnsi="Times New Roman" w:cs="Times New Roman"/>
          <w:spacing w:val="-5"/>
          <w:sz w:val="24"/>
          <w:szCs w:val="24"/>
          <w:lang w:val="ro-RO"/>
        </w:rPr>
        <w:t xml:space="preserve"> </w:t>
      </w:r>
      <w:r w:rsidRPr="00BD08F6">
        <w:rPr>
          <w:rFonts w:ascii="Times New Roman" w:eastAsia="Times New Roman" w:hAnsi="Times New Roman" w:cs="Times New Roman"/>
          <w:sz w:val="24"/>
          <w:szCs w:val="24"/>
          <w:lang w:val="ro-RO"/>
        </w:rPr>
        <w:t>cât</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și</w:t>
      </w:r>
      <w:r w:rsidRPr="00BD08F6">
        <w:rPr>
          <w:rFonts w:ascii="Times New Roman" w:eastAsia="Times New Roman" w:hAnsi="Times New Roman" w:cs="Times New Roman"/>
          <w:spacing w:val="-11"/>
          <w:sz w:val="24"/>
          <w:szCs w:val="24"/>
          <w:lang w:val="ro-RO"/>
        </w:rPr>
        <w:t xml:space="preserve"> </w:t>
      </w:r>
      <w:r w:rsidRPr="00BD08F6">
        <w:rPr>
          <w:rFonts w:ascii="Times New Roman" w:eastAsia="Times New Roman" w:hAnsi="Times New Roman" w:cs="Times New Roman"/>
          <w:sz w:val="24"/>
          <w:szCs w:val="24"/>
          <w:lang w:val="ro-RO"/>
        </w:rPr>
        <w:t>de</w:t>
      </w:r>
      <w:r w:rsidRPr="00BD08F6">
        <w:rPr>
          <w:rFonts w:ascii="Times New Roman" w:eastAsia="Times New Roman" w:hAnsi="Times New Roman" w:cs="Times New Roman"/>
          <w:spacing w:val="-3"/>
          <w:sz w:val="24"/>
          <w:szCs w:val="24"/>
          <w:lang w:val="ro-RO"/>
        </w:rPr>
        <w:t xml:space="preserve"> </w:t>
      </w:r>
      <w:r w:rsidRPr="00BD08F6">
        <w:rPr>
          <w:rFonts w:ascii="Times New Roman" w:eastAsia="Times New Roman" w:hAnsi="Times New Roman" w:cs="Times New Roman"/>
          <w:sz w:val="24"/>
          <w:szCs w:val="24"/>
          <w:lang w:val="ro-RO"/>
        </w:rPr>
        <w:t>populația</w:t>
      </w:r>
      <w:r w:rsidRPr="00BD08F6">
        <w:rPr>
          <w:rFonts w:ascii="Times New Roman" w:eastAsia="Times New Roman" w:hAnsi="Times New Roman" w:cs="Times New Roman"/>
          <w:spacing w:val="-3"/>
          <w:sz w:val="24"/>
          <w:szCs w:val="24"/>
          <w:lang w:val="ro-RO"/>
        </w:rPr>
        <w:t xml:space="preserve"> </w:t>
      </w:r>
      <w:r w:rsidRPr="00BD08F6">
        <w:rPr>
          <w:rFonts w:ascii="Times New Roman" w:eastAsia="Times New Roman" w:hAnsi="Times New Roman" w:cs="Times New Roman"/>
          <w:sz w:val="24"/>
          <w:szCs w:val="24"/>
          <w:lang w:val="ro-RO"/>
        </w:rPr>
        <w:t>civilă. Au fost construite de</w:t>
      </w:r>
      <w:r w:rsidRPr="00BD08F6">
        <w:rPr>
          <w:rFonts w:ascii="Times New Roman" w:eastAsia="Times New Roman" w:hAnsi="Times New Roman" w:cs="Times New Roman"/>
          <w:spacing w:val="-3"/>
          <w:sz w:val="24"/>
          <w:szCs w:val="24"/>
          <w:lang w:val="ro-RO"/>
        </w:rPr>
        <w:t xml:space="preserve"> </w:t>
      </w:r>
      <w:r w:rsidRPr="00BD08F6">
        <w:rPr>
          <w:rFonts w:ascii="Times New Roman" w:eastAsia="Times New Roman" w:hAnsi="Times New Roman" w:cs="Times New Roman"/>
          <w:sz w:val="24"/>
          <w:szCs w:val="24"/>
          <w:lang w:val="ro-RO"/>
        </w:rPr>
        <w:t>soldați</w:t>
      </w:r>
      <w:r w:rsidRPr="00BD08F6">
        <w:rPr>
          <w:rFonts w:ascii="Times New Roman" w:eastAsia="Times New Roman" w:hAnsi="Times New Roman" w:cs="Times New Roman"/>
          <w:spacing w:val="-11"/>
          <w:sz w:val="24"/>
          <w:szCs w:val="24"/>
          <w:lang w:val="ro-RO"/>
        </w:rPr>
        <w:t xml:space="preserve"> </w:t>
      </w:r>
      <w:r w:rsidRPr="00BD08F6">
        <w:rPr>
          <w:rFonts w:ascii="Times New Roman" w:eastAsia="Times New Roman" w:hAnsi="Times New Roman" w:cs="Times New Roman"/>
          <w:sz w:val="24"/>
          <w:szCs w:val="24"/>
          <w:lang w:val="ro-RO"/>
        </w:rPr>
        <w:t>ai</w:t>
      </w:r>
      <w:r w:rsidRPr="00BD08F6">
        <w:rPr>
          <w:rFonts w:ascii="Times New Roman" w:eastAsia="Times New Roman" w:hAnsi="Times New Roman" w:cs="Times New Roman"/>
          <w:spacing w:val="-7"/>
          <w:sz w:val="24"/>
          <w:szCs w:val="24"/>
          <w:lang w:val="ro-RO"/>
        </w:rPr>
        <w:t xml:space="preserve"> </w:t>
      </w:r>
      <w:r w:rsidRPr="00BD08F6">
        <w:rPr>
          <w:rFonts w:ascii="Times New Roman" w:eastAsia="Times New Roman" w:hAnsi="Times New Roman" w:cs="Times New Roman"/>
          <w:sz w:val="24"/>
          <w:szCs w:val="24"/>
          <w:lang w:val="ro-RO"/>
        </w:rPr>
        <w:t xml:space="preserve">Leg. V Macedonica o dată cu castrul, iar la începutul secolului al III-lea au fost refăcute și „modernizate” de un detașament al Cohortei I </w:t>
      </w:r>
      <w:r w:rsidRPr="00BD08F6">
        <w:rPr>
          <w:rFonts w:ascii="Times New Roman" w:eastAsia="Times New Roman" w:hAnsi="Times New Roman" w:cs="Times New Roman"/>
          <w:i/>
          <w:sz w:val="24"/>
          <w:szCs w:val="24"/>
          <w:lang w:val="ro-RO"/>
        </w:rPr>
        <w:t>Sagittariorum</w:t>
      </w:r>
      <w:r w:rsidRPr="00BD08F6">
        <w:rPr>
          <w:rFonts w:ascii="Times New Roman" w:eastAsia="Times New Roman" w:hAnsi="Times New Roman" w:cs="Times New Roman"/>
          <w:sz w:val="24"/>
          <w:szCs w:val="24"/>
          <w:lang w:val="ro-RO"/>
        </w:rPr>
        <w:t xml:space="preserve">, condus de Aurelius Mercurius, </w:t>
      </w:r>
      <w:r w:rsidRPr="00BD08F6">
        <w:rPr>
          <w:rFonts w:ascii="Times New Roman" w:eastAsia="Times New Roman" w:hAnsi="Times New Roman" w:cs="Times New Roman"/>
          <w:i/>
          <w:sz w:val="24"/>
          <w:szCs w:val="24"/>
          <w:lang w:val="ro-RO"/>
        </w:rPr>
        <w:t xml:space="preserve">magister in Figlinis </w:t>
      </w:r>
      <w:r w:rsidRPr="00BD08F6">
        <w:rPr>
          <w:rFonts w:ascii="Times New Roman" w:eastAsia="Times New Roman" w:hAnsi="Times New Roman" w:cs="Times New Roman"/>
          <w:sz w:val="24"/>
          <w:szCs w:val="24"/>
          <w:lang w:val="ro-RO"/>
        </w:rPr>
        <w:t>(maistru cărămidar). Pe lângă dotările obișnuite ale unor terme, cum ar fi camera de foc (</w:t>
      </w:r>
      <w:r w:rsidRPr="00BD08F6">
        <w:rPr>
          <w:rFonts w:ascii="Times New Roman" w:eastAsia="Times New Roman" w:hAnsi="Times New Roman" w:cs="Times New Roman"/>
          <w:i/>
          <w:sz w:val="24"/>
          <w:szCs w:val="24"/>
          <w:lang w:val="ro-RO"/>
        </w:rPr>
        <w:t>PRAEFURNIUM</w:t>
      </w:r>
      <w:r w:rsidRPr="00BD08F6">
        <w:rPr>
          <w:rFonts w:ascii="Times New Roman" w:eastAsia="Times New Roman" w:hAnsi="Times New Roman" w:cs="Times New Roman"/>
          <w:sz w:val="24"/>
          <w:szCs w:val="24"/>
          <w:lang w:val="ro-RO"/>
        </w:rPr>
        <w:t>), camera de aburi (</w:t>
      </w:r>
      <w:r w:rsidRPr="00BD08F6">
        <w:rPr>
          <w:rFonts w:ascii="Times New Roman" w:eastAsia="Times New Roman" w:hAnsi="Times New Roman" w:cs="Times New Roman"/>
          <w:i/>
          <w:sz w:val="24"/>
          <w:szCs w:val="24"/>
          <w:lang w:val="ro-RO"/>
        </w:rPr>
        <w:t>LACONICUM</w:t>
      </w:r>
      <w:r w:rsidRPr="00BD08F6">
        <w:rPr>
          <w:rFonts w:ascii="Times New Roman" w:eastAsia="Times New Roman" w:hAnsi="Times New Roman" w:cs="Times New Roman"/>
          <w:sz w:val="24"/>
          <w:szCs w:val="24"/>
          <w:lang w:val="ro-RO"/>
        </w:rPr>
        <w:t>), sala de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baie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w:t>
      </w:r>
      <w:r w:rsidRPr="00BD08F6">
        <w:rPr>
          <w:rFonts w:ascii="Times New Roman" w:eastAsia="Times New Roman" w:hAnsi="Times New Roman" w:cs="Times New Roman"/>
          <w:i/>
          <w:sz w:val="24"/>
          <w:szCs w:val="24"/>
          <w:lang w:val="ro-RO"/>
        </w:rPr>
        <w:t>CALDARIUM</w:t>
      </w:r>
      <w:r w:rsidRPr="00BD08F6">
        <w:rPr>
          <w:rFonts w:ascii="Times New Roman" w:eastAsia="Times New Roman" w:hAnsi="Times New Roman" w:cs="Times New Roman"/>
          <w:sz w:val="24"/>
          <w:szCs w:val="24"/>
          <w:lang w:val="ro-RO"/>
        </w:rPr>
        <w:t>), camera</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de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apă</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rece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w:t>
      </w:r>
      <w:r w:rsidRPr="00BD08F6">
        <w:rPr>
          <w:rFonts w:ascii="Times New Roman" w:eastAsia="Times New Roman" w:hAnsi="Times New Roman" w:cs="Times New Roman"/>
          <w:i/>
          <w:sz w:val="24"/>
          <w:szCs w:val="24"/>
          <w:lang w:val="ro-RO"/>
        </w:rPr>
        <w:t>FRIGIDARIUM</w:t>
      </w:r>
      <w:r w:rsidRPr="00BD08F6">
        <w:rPr>
          <w:rFonts w:ascii="Times New Roman" w:eastAsia="Times New Roman" w:hAnsi="Times New Roman" w:cs="Times New Roman"/>
          <w:sz w:val="24"/>
          <w:szCs w:val="24"/>
          <w:lang w:val="ro-RO"/>
        </w:rPr>
        <w:t>)</w:t>
      </w:r>
      <w:r w:rsidRPr="00BD08F6">
        <w:rPr>
          <w:rFonts w:ascii="Times New Roman" w:eastAsia="Times New Roman" w:hAnsi="Times New Roman" w:cs="Times New Roman"/>
          <w:spacing w:val="-4"/>
          <w:sz w:val="24"/>
          <w:szCs w:val="24"/>
          <w:lang w:val="ro-RO"/>
        </w:rPr>
        <w:t xml:space="preserve"> </w:t>
      </w:r>
      <w:r w:rsidRPr="00BD08F6">
        <w:rPr>
          <w:rFonts w:ascii="Times New Roman" w:eastAsia="Times New Roman" w:hAnsi="Times New Roman" w:cs="Times New Roman"/>
          <w:sz w:val="24"/>
          <w:szCs w:val="24"/>
          <w:lang w:val="ro-RO"/>
        </w:rPr>
        <w:t>și</w:t>
      </w:r>
      <w:r w:rsidRPr="00BD08F6">
        <w:rPr>
          <w:rFonts w:ascii="Times New Roman" w:eastAsia="Times New Roman" w:hAnsi="Times New Roman" w:cs="Times New Roman"/>
          <w:spacing w:val="-10"/>
          <w:sz w:val="24"/>
          <w:szCs w:val="24"/>
          <w:lang w:val="ro-RO"/>
        </w:rPr>
        <w:t xml:space="preserve"> </w:t>
      </w:r>
      <w:r w:rsidRPr="00BD08F6">
        <w:rPr>
          <w:rFonts w:ascii="Times New Roman" w:eastAsia="Times New Roman" w:hAnsi="Times New Roman" w:cs="Times New Roman"/>
          <w:sz w:val="24"/>
          <w:szCs w:val="24"/>
          <w:lang w:val="ro-RO"/>
        </w:rPr>
        <w:t>altele, în</w:t>
      </w:r>
      <w:r w:rsidRPr="00BD08F6">
        <w:rPr>
          <w:rFonts w:ascii="Times New Roman" w:eastAsia="Times New Roman" w:hAnsi="Times New Roman" w:cs="Times New Roman"/>
          <w:spacing w:val="-6"/>
          <w:sz w:val="24"/>
          <w:szCs w:val="24"/>
          <w:lang w:val="ro-RO"/>
        </w:rPr>
        <w:t xml:space="preserve"> </w:t>
      </w:r>
      <w:r w:rsidRPr="00BD08F6">
        <w:rPr>
          <w:rFonts w:ascii="Times New Roman" w:eastAsia="Times New Roman" w:hAnsi="Times New Roman" w:cs="Times New Roman"/>
          <w:sz w:val="24"/>
          <w:szCs w:val="24"/>
          <w:lang w:val="ro-RO"/>
        </w:rPr>
        <w:t>partea</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de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nord</w:t>
      </w:r>
      <w:r w:rsidRPr="00BD08F6">
        <w:rPr>
          <w:rFonts w:ascii="Times New Roman" w:eastAsia="Times New Roman" w:hAnsi="Times New Roman" w:cs="Times New Roman"/>
          <w:spacing w:val="-6"/>
          <w:sz w:val="24"/>
          <w:szCs w:val="24"/>
          <w:lang w:val="ro-RO"/>
        </w:rPr>
        <w:t xml:space="preserve"> </w:t>
      </w:r>
      <w:r w:rsidRPr="00BD08F6">
        <w:rPr>
          <w:rFonts w:ascii="Times New Roman" w:eastAsia="Times New Roman" w:hAnsi="Times New Roman" w:cs="Times New Roman"/>
          <w:sz w:val="24"/>
          <w:szCs w:val="24"/>
          <w:lang w:val="ro-RO"/>
        </w:rPr>
        <w:t xml:space="preserve">se găseau săli de lectură și un spațiu pentru exerciții și întreceri sportive, </w:t>
      </w:r>
      <w:r w:rsidRPr="00BD08F6">
        <w:rPr>
          <w:rFonts w:ascii="Times New Roman" w:eastAsia="Times New Roman" w:hAnsi="Times New Roman" w:cs="Times New Roman"/>
          <w:i/>
          <w:sz w:val="24"/>
          <w:szCs w:val="24"/>
          <w:lang w:val="ro-RO"/>
        </w:rPr>
        <w:t>PALESTRA</w:t>
      </w:r>
      <w:r w:rsidRPr="00BD08F6">
        <w:rPr>
          <w:rFonts w:ascii="Times New Roman" w:eastAsia="Times New Roman" w:hAnsi="Times New Roman" w:cs="Times New Roman"/>
          <w:sz w:val="24"/>
          <w:szCs w:val="24"/>
          <w:lang w:val="ro-RO"/>
        </w:rPr>
        <w:t>.</w:t>
      </w:r>
    </w:p>
    <w:p w14:paraId="43305A20" w14:textId="77777777" w:rsidR="00BD08F6" w:rsidRPr="00BD08F6" w:rsidRDefault="00BD08F6" w:rsidP="008117DB">
      <w:pPr>
        <w:widowControl w:val="0"/>
        <w:autoSpaceDE w:val="0"/>
        <w:autoSpaceDN w:val="0"/>
        <w:spacing w:after="0" w:line="240" w:lineRule="auto"/>
        <w:ind w:right="-20" w:firstLine="450"/>
        <w:jc w:val="both"/>
        <w:rPr>
          <w:rFonts w:ascii="Times New Roman" w:eastAsia="Times New Roman" w:hAnsi="Times New Roman" w:cs="Times New Roman"/>
          <w:sz w:val="24"/>
          <w:szCs w:val="24"/>
          <w:lang w:val="ro-RO"/>
        </w:rPr>
      </w:pPr>
      <w:r w:rsidRPr="00BD08F6">
        <w:rPr>
          <w:rFonts w:ascii="Times New Roman" w:eastAsia="Times New Roman" w:hAnsi="Times New Roman" w:cs="Times New Roman"/>
          <w:sz w:val="24"/>
          <w:szCs w:val="24"/>
          <w:lang w:val="ro-RO"/>
        </w:rPr>
        <w:t>Reabilitate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și</w:t>
      </w:r>
      <w:r w:rsidRPr="00BD08F6">
        <w:rPr>
          <w:rFonts w:ascii="Times New Roman" w:eastAsia="Times New Roman" w:hAnsi="Times New Roman" w:cs="Times New Roman"/>
          <w:spacing w:val="-10"/>
          <w:sz w:val="24"/>
          <w:szCs w:val="24"/>
          <w:lang w:val="ro-RO"/>
        </w:rPr>
        <w:t xml:space="preserve"> </w:t>
      </w:r>
      <w:r w:rsidRPr="00BD08F6">
        <w:rPr>
          <w:rFonts w:ascii="Times New Roman" w:eastAsia="Times New Roman" w:hAnsi="Times New Roman" w:cs="Times New Roman"/>
          <w:sz w:val="24"/>
          <w:szCs w:val="24"/>
          <w:lang w:val="ro-RO"/>
        </w:rPr>
        <w:t>ele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pe fonduri</w:t>
      </w:r>
      <w:r w:rsidRPr="00BD08F6">
        <w:rPr>
          <w:rFonts w:ascii="Times New Roman" w:eastAsia="Times New Roman" w:hAnsi="Times New Roman" w:cs="Times New Roman"/>
          <w:spacing w:val="-10"/>
          <w:sz w:val="24"/>
          <w:szCs w:val="24"/>
          <w:lang w:val="ro-RO"/>
        </w:rPr>
        <w:t xml:space="preserve"> </w:t>
      </w:r>
      <w:r w:rsidRPr="00BD08F6">
        <w:rPr>
          <w:rFonts w:ascii="Times New Roman" w:eastAsia="Times New Roman" w:hAnsi="Times New Roman" w:cs="Times New Roman"/>
          <w:sz w:val="24"/>
          <w:szCs w:val="24"/>
          <w:lang w:val="ro-RO"/>
        </w:rPr>
        <w:t>europene, astăzi</w:t>
      </w:r>
      <w:r w:rsidRPr="00BD08F6">
        <w:rPr>
          <w:rFonts w:ascii="Times New Roman" w:eastAsia="Times New Roman" w:hAnsi="Times New Roman" w:cs="Times New Roman"/>
          <w:spacing w:val="-10"/>
          <w:sz w:val="24"/>
          <w:szCs w:val="24"/>
          <w:lang w:val="ro-RO"/>
        </w:rPr>
        <w:t xml:space="preserve"> </w:t>
      </w:r>
      <w:r w:rsidRPr="00BD08F6">
        <w:rPr>
          <w:rFonts w:ascii="Times New Roman" w:eastAsia="Times New Roman" w:hAnsi="Times New Roman" w:cs="Times New Roman"/>
          <w:sz w:val="24"/>
          <w:szCs w:val="24"/>
          <w:lang w:val="ro-RO"/>
        </w:rPr>
        <w:t>aflate</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în</w:t>
      </w:r>
      <w:r w:rsidRPr="00BD08F6">
        <w:rPr>
          <w:rFonts w:ascii="Times New Roman" w:eastAsia="Times New Roman" w:hAnsi="Times New Roman" w:cs="Times New Roman"/>
          <w:spacing w:val="-1"/>
          <w:sz w:val="24"/>
          <w:szCs w:val="24"/>
          <w:lang w:val="ro-RO"/>
        </w:rPr>
        <w:t xml:space="preserve"> </w:t>
      </w:r>
      <w:r w:rsidRPr="00BD08F6">
        <w:rPr>
          <w:rFonts w:ascii="Times New Roman" w:eastAsia="Times New Roman" w:hAnsi="Times New Roman" w:cs="Times New Roman"/>
          <w:sz w:val="24"/>
          <w:szCs w:val="24"/>
          <w:lang w:val="ro-RO"/>
        </w:rPr>
        <w:t>incinta</w:t>
      </w:r>
      <w:r w:rsidRPr="00BD08F6">
        <w:rPr>
          <w:rFonts w:ascii="Times New Roman" w:eastAsia="Times New Roman" w:hAnsi="Times New Roman" w:cs="Times New Roman"/>
          <w:spacing w:val="-2"/>
          <w:sz w:val="24"/>
          <w:szCs w:val="24"/>
          <w:lang w:val="ro-RO"/>
        </w:rPr>
        <w:t xml:space="preserve"> </w:t>
      </w:r>
      <w:r w:rsidRPr="00BD08F6">
        <w:rPr>
          <w:rFonts w:ascii="Times New Roman" w:eastAsia="Times New Roman" w:hAnsi="Times New Roman" w:cs="Times New Roman"/>
          <w:sz w:val="24"/>
          <w:szCs w:val="24"/>
          <w:lang w:val="ro-RO"/>
        </w:rPr>
        <w:t>Muzeului</w:t>
      </w:r>
      <w:r w:rsidRPr="00BD08F6">
        <w:rPr>
          <w:rFonts w:ascii="Times New Roman" w:eastAsia="Times New Roman" w:hAnsi="Times New Roman" w:cs="Times New Roman"/>
          <w:spacing w:val="-10"/>
          <w:sz w:val="24"/>
          <w:szCs w:val="24"/>
          <w:lang w:val="ro-RO"/>
        </w:rPr>
        <w:t xml:space="preserve"> </w:t>
      </w:r>
      <w:r w:rsidRPr="00BD08F6">
        <w:rPr>
          <w:rFonts w:ascii="Times New Roman" w:eastAsia="Times New Roman" w:hAnsi="Times New Roman" w:cs="Times New Roman"/>
          <w:sz w:val="24"/>
          <w:szCs w:val="24"/>
          <w:lang w:val="ro-RO"/>
        </w:rPr>
        <w:t>Regiunii Porților de Fier, ele fac posibilă o atracție turistică deosebită, fiind considerate o capodoperă a construcțiilor acelor vremuri antice.</w:t>
      </w:r>
    </w:p>
    <w:p w14:paraId="1614AD4E" w14:textId="77777777" w:rsidR="00BD08F6" w:rsidRDefault="00BD08F6" w:rsidP="00457A12">
      <w:pPr>
        <w:widowControl w:val="0"/>
        <w:autoSpaceDE w:val="0"/>
        <w:autoSpaceDN w:val="0"/>
        <w:spacing w:after="0" w:line="240" w:lineRule="auto"/>
        <w:rPr>
          <w:rFonts w:ascii="Times New Roman" w:eastAsia="Times New Roman" w:hAnsi="Times New Roman" w:cs="Times New Roman"/>
          <w:sz w:val="28"/>
          <w:szCs w:val="28"/>
          <w:lang w:val="ro-RO"/>
        </w:rPr>
      </w:pPr>
    </w:p>
    <w:p w14:paraId="0A34BCF8" w14:textId="7C9460B7" w:rsidR="008117DB" w:rsidRDefault="00000000" w:rsidP="00457A12">
      <w:pPr>
        <w:widowControl w:val="0"/>
        <w:autoSpaceDE w:val="0"/>
        <w:autoSpaceDN w:val="0"/>
        <w:spacing w:after="0" w:line="240" w:lineRule="auto"/>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r>
      <w:r>
        <w:rPr>
          <w:rFonts w:ascii="Times New Roman" w:eastAsia="Times New Roman" w:hAnsi="Times New Roman" w:cs="Times New Roman"/>
          <w:sz w:val="28"/>
          <w:szCs w:val="28"/>
          <w:lang w:val="ro-RO"/>
        </w:rPr>
        <w:pict w14:anchorId="083CC032">
          <v:group id="Group 22" o:spid="_x0000_s2372" style="width:415.75pt;height:139.35pt;mso-position-horizontal-relative:char;mso-position-vertical-relative:line" coordsize="55835,25520">
            <v:shape id="Graphic 23" o:spid="_x0000_s2373" style="position:absolute;width:55835;height:127;visibility:visible;mso-wrap-style:square;v-text-anchor:top" coordsize="55835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HU8xQAAANsAAAAPAAAAZHJzL2Rvd25yZXYueG1sRI9Ba8JA&#10;FITvgv9heYXedFPF1qauIkKp4EnbQ709sq/Z0OzbkH2a1F/vCgWPw8x8wyxWva/VmdpYBTbwNM5A&#10;ERfBVlwa+Pp8H81BRUG2WAcmA38UYbUcDhaY29Dxns4HKVWCcMzRgBNpcq1j4chjHIeGOHk/ofUo&#10;Sbalti12Ce5rPcmyZ+2x4rTgsKGNo+L3cPIGTi+X7vU4/3bb3fQyWx8/rOwrMebxoV+/gRLq5R7+&#10;b2+tgckUbl/SD9DLKwAAAP//AwBQSwECLQAUAAYACAAAACEA2+H2y+4AAACFAQAAEwAAAAAAAAAA&#10;AAAAAAAAAAAAW0NvbnRlbnRfVHlwZXNdLnhtbFBLAQItABQABgAIAAAAIQBa9CxbvwAAABUBAAAL&#10;AAAAAAAAAAAAAAAAAB8BAABfcmVscy8ucmVsc1BLAQItABQABgAIAAAAIQAGdHU8xQAAANsAAAAP&#10;AAAAAAAAAAAAAAAAAAcCAABkcnMvZG93bnJldi54bWxQSwUGAAAAAAMAAwC3AAAA+QIAAAAA&#10;" path="m5583301,l,,,12191r5583301,l5583301,xe" fillcolor="#4471c4" stroked="f">
              <v:path arrowok="t"/>
            </v:shape>
            <v:shape id="Image 24" o:spid="_x0000_s2374" type="#_x0000_t75" alt="cid:image034.jpg@01D884C2.22339F80" style="position:absolute;left:9476;top:146;width:40462;height:253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9QewwAAANsAAAAPAAAAZHJzL2Rvd25yZXYueG1sRI9Li8JA&#10;EITvwv6HoQVvOoksErIZRQQXLwu+2PXYZDoPNtMTMmOM/94RBI9FVX1FZavBNKKnztWWFcSzCARx&#10;bnXNpYLzaTtNQDiPrLGxTAru5GC1/BhlmGp74wP1R1+KAGGXooLK+zaV0uUVGXQz2xIHr7CdQR9k&#10;V0rd4S3ATSPnUbSQBmsOCxW2tKko/z9ejYJ90hec/ySbv/s3XprfU9zGl61Sk/Gw/gLhafDv8Ku9&#10;0wrmn/D8En6AXD4AAAD//wMAUEsBAi0AFAAGAAgAAAAhANvh9svuAAAAhQEAABMAAAAAAAAAAAAA&#10;AAAAAAAAAFtDb250ZW50X1R5cGVzXS54bWxQSwECLQAUAAYACAAAACEAWvQsW78AAAAVAQAACwAA&#10;AAAAAAAAAAAAAAAfAQAAX3JlbHMvLnJlbHNQSwECLQAUAAYACAAAACEAStfUHsMAAADbAAAADwAA&#10;AAAAAAAAAAAAAAAHAgAAZHJzL2Rvd25yZXYueG1sUEsFBgAAAAADAAMAtwAAAPcCAAAAAA==&#10;">
              <v:imagedata r:id="rId53" o:title="image034"/>
            </v:shape>
            <w10:anchorlock/>
          </v:group>
        </w:pict>
      </w:r>
    </w:p>
    <w:p w14:paraId="073829A3" w14:textId="77777777" w:rsidR="008117DB" w:rsidRPr="008C1BD7" w:rsidRDefault="008117DB" w:rsidP="00C2191D">
      <w:pPr>
        <w:widowControl w:val="0"/>
        <w:autoSpaceDE w:val="0"/>
        <w:autoSpaceDN w:val="0"/>
        <w:spacing w:before="160" w:after="0" w:line="240" w:lineRule="auto"/>
        <w:jc w:val="center"/>
        <w:rPr>
          <w:rFonts w:ascii="Times New Roman" w:eastAsia="Times New Roman" w:hAnsi="Times New Roman" w:cs="Times New Roman"/>
          <w:b/>
          <w:bCs/>
          <w:spacing w:val="-2"/>
          <w:sz w:val="20"/>
          <w:szCs w:val="20"/>
          <w:lang w:val="ro-RO"/>
        </w:rPr>
      </w:pPr>
      <w:r w:rsidRPr="008C1BD7">
        <w:rPr>
          <w:rFonts w:ascii="Times New Roman" w:eastAsia="Times New Roman" w:hAnsi="Times New Roman" w:cs="Times New Roman"/>
          <w:b/>
          <w:bCs/>
          <w:spacing w:val="-2"/>
          <w:sz w:val="20"/>
          <w:szCs w:val="20"/>
          <w:lang w:val="ro-RO"/>
        </w:rPr>
        <w:t>Termele</w:t>
      </w:r>
      <w:r w:rsidRPr="008C1BD7">
        <w:rPr>
          <w:rFonts w:ascii="Times New Roman" w:eastAsia="Times New Roman" w:hAnsi="Times New Roman" w:cs="Times New Roman"/>
          <w:b/>
          <w:bCs/>
          <w:spacing w:val="2"/>
          <w:sz w:val="20"/>
          <w:szCs w:val="20"/>
          <w:lang w:val="ro-RO"/>
        </w:rPr>
        <w:t xml:space="preserve"> </w:t>
      </w:r>
      <w:r w:rsidRPr="008C1BD7">
        <w:rPr>
          <w:rFonts w:ascii="Times New Roman" w:eastAsia="Times New Roman" w:hAnsi="Times New Roman" w:cs="Times New Roman"/>
          <w:b/>
          <w:bCs/>
          <w:spacing w:val="-2"/>
          <w:sz w:val="20"/>
          <w:szCs w:val="20"/>
          <w:lang w:val="ro-RO"/>
        </w:rPr>
        <w:t>Drobetei</w:t>
      </w:r>
    </w:p>
    <w:p w14:paraId="4E810A45" w14:textId="14B6296A" w:rsidR="00E9702B" w:rsidRPr="008C1BD7" w:rsidRDefault="00E9702B" w:rsidP="008C1BD7">
      <w:pPr>
        <w:widowControl w:val="0"/>
        <w:autoSpaceDE w:val="0"/>
        <w:autoSpaceDN w:val="0"/>
        <w:spacing w:before="262" w:after="0" w:line="238" w:lineRule="auto"/>
        <w:ind w:right="58" w:firstLine="706"/>
        <w:contextualSpacing/>
        <w:jc w:val="center"/>
        <w:rPr>
          <w:rFonts w:ascii="Times New Roman" w:eastAsia="Times New Roman" w:hAnsi="Times New Roman" w:cs="Times New Roman"/>
          <w:i/>
          <w:sz w:val="18"/>
          <w:szCs w:val="18"/>
          <w:lang w:val="ro-RO"/>
        </w:rPr>
      </w:pPr>
      <w:r w:rsidRPr="008C1BD7">
        <w:rPr>
          <w:rFonts w:ascii="Times New Roman" w:eastAsia="Times New Roman" w:hAnsi="Times New Roman" w:cs="Times New Roman"/>
          <w:bCs/>
          <w:i/>
          <w:color w:val="000000" w:themeColor="text1"/>
          <w:sz w:val="18"/>
          <w:szCs w:val="18"/>
          <w:lang w:val="ro-RO"/>
        </w:rPr>
        <w:t xml:space="preserve">sursa: </w:t>
      </w:r>
      <w:hyperlink r:id="rId54" w:history="1">
        <w:r w:rsidRPr="008C1BD7">
          <w:rPr>
            <w:rStyle w:val="Hyperlink"/>
            <w:rFonts w:ascii="Times New Roman" w:eastAsia="Times New Roman" w:hAnsi="Times New Roman" w:cs="Times New Roman"/>
            <w:bCs/>
            <w:i/>
            <w:color w:val="000000" w:themeColor="text1"/>
            <w:sz w:val="18"/>
            <w:szCs w:val="18"/>
            <w:u w:val="none"/>
            <w:lang w:val="ro-RO"/>
          </w:rPr>
          <w:t>www.</w:t>
        </w:r>
        <w:r w:rsidRPr="008C1BD7">
          <w:rPr>
            <w:rStyle w:val="Hyperlink"/>
            <w:bCs/>
            <w:i/>
            <w:color w:val="000000" w:themeColor="text1"/>
            <w:sz w:val="18"/>
            <w:szCs w:val="18"/>
            <w:u w:val="none"/>
          </w:rPr>
          <w:t xml:space="preserve"> </w:t>
        </w:r>
        <w:r w:rsidRPr="008C1BD7">
          <w:rPr>
            <w:rStyle w:val="Hyperlink"/>
            <w:rFonts w:ascii="Times New Roman" w:eastAsia="Times New Roman" w:hAnsi="Times New Roman" w:cs="Times New Roman"/>
            <w:bCs/>
            <w:i/>
            <w:color w:val="000000" w:themeColor="text1"/>
            <w:sz w:val="18"/>
            <w:szCs w:val="18"/>
            <w:u w:val="none"/>
            <w:lang w:val="ro-RO"/>
          </w:rPr>
          <w:t>https://primariadrobeta.ro</w:t>
        </w:r>
      </w:hyperlink>
      <w:r w:rsidRPr="008C1BD7">
        <w:rPr>
          <w:rFonts w:ascii="Times New Roman" w:eastAsia="Times New Roman" w:hAnsi="Times New Roman" w:cs="Times New Roman"/>
          <w:i/>
          <w:sz w:val="18"/>
          <w:szCs w:val="18"/>
          <w:lang w:val="ro-RO"/>
        </w:rPr>
        <w:t xml:space="preserve">        </w:t>
      </w:r>
    </w:p>
    <w:p w14:paraId="4AE9DE7A" w14:textId="77BDCD2F" w:rsidR="00E9702B" w:rsidRPr="00C2191D" w:rsidRDefault="00E9702B" w:rsidP="00E9702B">
      <w:pPr>
        <w:widowControl w:val="0"/>
        <w:autoSpaceDE w:val="0"/>
        <w:autoSpaceDN w:val="0"/>
        <w:spacing w:before="160" w:after="0" w:line="240" w:lineRule="auto"/>
        <w:rPr>
          <w:rFonts w:ascii="Times New Roman" w:eastAsia="Times New Roman" w:hAnsi="Times New Roman" w:cs="Times New Roman"/>
          <w:sz w:val="24"/>
          <w:szCs w:val="24"/>
          <w:lang w:val="ro-RO"/>
        </w:rPr>
        <w:sectPr w:rsidR="00E9702B" w:rsidRPr="00C2191D" w:rsidSect="008117DB">
          <w:pgSz w:w="11910" w:h="16840"/>
          <w:pgMar w:top="1320" w:right="570" w:bottom="900" w:left="1460" w:header="0" w:footer="710" w:gutter="0"/>
          <w:cols w:space="708"/>
        </w:sectPr>
      </w:pPr>
    </w:p>
    <w:p w14:paraId="4D7D3CDD" w14:textId="708E37F1" w:rsidR="00645473" w:rsidRPr="00C2191D" w:rsidRDefault="00C2191D" w:rsidP="00C2191D">
      <w:pPr>
        <w:widowControl w:val="0"/>
        <w:autoSpaceDE w:val="0"/>
        <w:autoSpaceDN w:val="0"/>
        <w:spacing w:before="1" w:after="0" w:line="240" w:lineRule="auto"/>
        <w:outlineLvl w:val="0"/>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 xml:space="preserve">      </w:t>
      </w:r>
      <w:r w:rsidR="00645473" w:rsidRPr="00C2191D">
        <w:rPr>
          <w:rFonts w:ascii="Times New Roman" w:eastAsia="Times New Roman" w:hAnsi="Times New Roman" w:cs="Times New Roman"/>
          <w:b/>
          <w:bCs/>
          <w:sz w:val="24"/>
          <w:szCs w:val="24"/>
          <w:lang w:val="ro-RO"/>
        </w:rPr>
        <w:t>Amfiteatrul</w:t>
      </w:r>
      <w:r w:rsidR="00645473" w:rsidRPr="00C2191D">
        <w:rPr>
          <w:rFonts w:ascii="Times New Roman" w:eastAsia="Times New Roman" w:hAnsi="Times New Roman" w:cs="Times New Roman"/>
          <w:b/>
          <w:bCs/>
          <w:spacing w:val="-14"/>
          <w:sz w:val="24"/>
          <w:szCs w:val="24"/>
          <w:lang w:val="ro-RO"/>
        </w:rPr>
        <w:t xml:space="preserve"> </w:t>
      </w:r>
      <w:r w:rsidR="00645473" w:rsidRPr="00C2191D">
        <w:rPr>
          <w:rFonts w:ascii="Times New Roman" w:eastAsia="Times New Roman" w:hAnsi="Times New Roman" w:cs="Times New Roman"/>
          <w:b/>
          <w:bCs/>
          <w:spacing w:val="-4"/>
          <w:sz w:val="24"/>
          <w:szCs w:val="24"/>
          <w:lang w:val="ro-RO"/>
        </w:rPr>
        <w:t>roman</w:t>
      </w:r>
    </w:p>
    <w:p w14:paraId="5894D369" w14:textId="77777777" w:rsidR="00645473" w:rsidRPr="00C2191D" w:rsidRDefault="00645473" w:rsidP="00457A12">
      <w:pPr>
        <w:widowControl w:val="0"/>
        <w:autoSpaceDE w:val="0"/>
        <w:autoSpaceDN w:val="0"/>
        <w:spacing w:before="238" w:after="7" w:line="240" w:lineRule="auto"/>
        <w:ind w:right="195" w:firstLine="708"/>
        <w:jc w:val="both"/>
        <w:rPr>
          <w:rFonts w:ascii="Times New Roman" w:eastAsia="Times New Roman" w:hAnsi="Times New Roman" w:cs="Times New Roman"/>
          <w:sz w:val="24"/>
          <w:szCs w:val="24"/>
          <w:lang w:val="ro-RO"/>
        </w:rPr>
      </w:pPr>
      <w:r w:rsidRPr="00C2191D">
        <w:rPr>
          <w:rFonts w:ascii="Times New Roman" w:eastAsia="Times New Roman" w:hAnsi="Times New Roman" w:cs="Times New Roman"/>
          <w:sz w:val="24"/>
          <w:szCs w:val="24"/>
          <w:lang w:val="ro-RO"/>
        </w:rPr>
        <w:t>La 5 noiembrie 2010, alături de castru, au fost descoperite ruinele amfiteatrului roman. Amfiteatrul este sculptat pe Columna lui Traian. Arheologii îl căutau de mai bine de 100 de ani. Specialiștii înclinau chiar să considere amfiteatrul Drobetei o fantezie a celebrului</w:t>
      </w:r>
      <w:r w:rsidRPr="00C2191D">
        <w:rPr>
          <w:rFonts w:ascii="Times New Roman" w:eastAsia="Times New Roman" w:hAnsi="Times New Roman" w:cs="Times New Roman"/>
          <w:spacing w:val="-8"/>
          <w:sz w:val="24"/>
          <w:szCs w:val="24"/>
          <w:lang w:val="ro-RO"/>
        </w:rPr>
        <w:t xml:space="preserve"> </w:t>
      </w:r>
      <w:r w:rsidRPr="00C2191D">
        <w:rPr>
          <w:rFonts w:ascii="Times New Roman" w:eastAsia="Times New Roman" w:hAnsi="Times New Roman" w:cs="Times New Roman"/>
          <w:sz w:val="24"/>
          <w:szCs w:val="24"/>
          <w:lang w:val="ro-RO"/>
        </w:rPr>
        <w:t>arhitect Apolodor</w:t>
      </w:r>
      <w:r w:rsidRPr="00C2191D">
        <w:rPr>
          <w:rFonts w:ascii="Times New Roman" w:eastAsia="Times New Roman" w:hAnsi="Times New Roman" w:cs="Times New Roman"/>
          <w:spacing w:val="-3"/>
          <w:sz w:val="24"/>
          <w:szCs w:val="24"/>
          <w:lang w:val="ro-RO"/>
        </w:rPr>
        <w:t xml:space="preserve"> </w:t>
      </w:r>
      <w:r w:rsidRPr="00C2191D">
        <w:rPr>
          <w:rFonts w:ascii="Times New Roman" w:eastAsia="Times New Roman" w:hAnsi="Times New Roman" w:cs="Times New Roman"/>
          <w:sz w:val="24"/>
          <w:szCs w:val="24"/>
          <w:lang w:val="ro-RO"/>
        </w:rPr>
        <w:t>din</w:t>
      </w:r>
      <w:r w:rsidRPr="00C2191D">
        <w:rPr>
          <w:rFonts w:ascii="Times New Roman" w:eastAsia="Times New Roman" w:hAnsi="Times New Roman" w:cs="Times New Roman"/>
          <w:spacing w:val="-8"/>
          <w:sz w:val="24"/>
          <w:szCs w:val="24"/>
          <w:lang w:val="ro-RO"/>
        </w:rPr>
        <w:t xml:space="preserve"> </w:t>
      </w:r>
      <w:r w:rsidRPr="00C2191D">
        <w:rPr>
          <w:rFonts w:ascii="Times New Roman" w:eastAsia="Times New Roman" w:hAnsi="Times New Roman" w:cs="Times New Roman"/>
          <w:sz w:val="24"/>
          <w:szCs w:val="24"/>
          <w:lang w:val="ro-RO"/>
        </w:rPr>
        <w:t>Damasc.</w:t>
      </w:r>
      <w:r w:rsidRPr="00C2191D">
        <w:rPr>
          <w:rFonts w:ascii="Times New Roman" w:eastAsia="Times New Roman" w:hAnsi="Times New Roman" w:cs="Times New Roman"/>
          <w:spacing w:val="-2"/>
          <w:sz w:val="24"/>
          <w:szCs w:val="24"/>
          <w:lang w:val="ro-RO"/>
        </w:rPr>
        <w:t xml:space="preserve"> </w:t>
      </w:r>
      <w:r w:rsidRPr="00C2191D">
        <w:rPr>
          <w:rFonts w:ascii="Times New Roman" w:eastAsia="Times New Roman" w:hAnsi="Times New Roman" w:cs="Times New Roman"/>
          <w:sz w:val="24"/>
          <w:szCs w:val="24"/>
          <w:lang w:val="ro-RO"/>
        </w:rPr>
        <w:t>Amfiteatrul,</w:t>
      </w:r>
      <w:r w:rsidRPr="00C2191D">
        <w:rPr>
          <w:rFonts w:ascii="Times New Roman" w:eastAsia="Times New Roman" w:hAnsi="Times New Roman" w:cs="Times New Roman"/>
          <w:spacing w:val="-2"/>
          <w:sz w:val="24"/>
          <w:szCs w:val="24"/>
          <w:lang w:val="ro-RO"/>
        </w:rPr>
        <w:t xml:space="preserve"> </w:t>
      </w:r>
      <w:r w:rsidRPr="00C2191D">
        <w:rPr>
          <w:rFonts w:ascii="Times New Roman" w:eastAsia="Times New Roman" w:hAnsi="Times New Roman" w:cs="Times New Roman"/>
          <w:sz w:val="24"/>
          <w:szCs w:val="24"/>
          <w:lang w:val="ro-RO"/>
        </w:rPr>
        <w:t>de</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formă</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ovală,</w:t>
      </w:r>
      <w:r w:rsidRPr="00C2191D">
        <w:rPr>
          <w:rFonts w:ascii="Times New Roman" w:eastAsia="Times New Roman" w:hAnsi="Times New Roman" w:cs="Times New Roman"/>
          <w:spacing w:val="-2"/>
          <w:sz w:val="24"/>
          <w:szCs w:val="24"/>
          <w:lang w:val="ro-RO"/>
        </w:rPr>
        <w:t xml:space="preserve"> </w:t>
      </w:r>
      <w:r w:rsidRPr="00C2191D">
        <w:rPr>
          <w:rFonts w:ascii="Times New Roman" w:eastAsia="Times New Roman" w:hAnsi="Times New Roman" w:cs="Times New Roman"/>
          <w:sz w:val="24"/>
          <w:szCs w:val="24"/>
          <w:lang w:val="ro-RO"/>
        </w:rPr>
        <w:t>are</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o</w:t>
      </w:r>
      <w:r w:rsidRPr="00C2191D">
        <w:rPr>
          <w:rFonts w:ascii="Times New Roman" w:eastAsia="Times New Roman" w:hAnsi="Times New Roman" w:cs="Times New Roman"/>
          <w:spacing w:val="-4"/>
          <w:sz w:val="24"/>
          <w:szCs w:val="24"/>
          <w:lang w:val="ro-RO"/>
        </w:rPr>
        <w:t xml:space="preserve"> </w:t>
      </w:r>
      <w:r w:rsidRPr="00C2191D">
        <w:rPr>
          <w:rFonts w:ascii="Times New Roman" w:eastAsia="Times New Roman" w:hAnsi="Times New Roman" w:cs="Times New Roman"/>
          <w:sz w:val="24"/>
          <w:szCs w:val="24"/>
          <w:lang w:val="ro-RO"/>
        </w:rPr>
        <w:t>deschidere</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de 36</w:t>
      </w:r>
      <w:r w:rsidRPr="00C2191D">
        <w:rPr>
          <w:rFonts w:ascii="Times New Roman" w:eastAsia="Times New Roman" w:hAnsi="Times New Roman" w:cs="Times New Roman"/>
          <w:spacing w:val="-4"/>
          <w:sz w:val="24"/>
          <w:szCs w:val="24"/>
          <w:lang w:val="ro-RO"/>
        </w:rPr>
        <w:t xml:space="preserve"> </w:t>
      </w:r>
      <w:r w:rsidRPr="00C2191D">
        <w:rPr>
          <w:rFonts w:ascii="Times New Roman" w:eastAsia="Times New Roman" w:hAnsi="Times New Roman" w:cs="Times New Roman"/>
          <w:sz w:val="24"/>
          <w:szCs w:val="24"/>
          <w:lang w:val="ro-RO"/>
        </w:rPr>
        <w:t>de</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metri, însă</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săpăturile</w:t>
      </w:r>
      <w:r w:rsidRPr="00C2191D">
        <w:rPr>
          <w:rFonts w:ascii="Times New Roman" w:eastAsia="Times New Roman" w:hAnsi="Times New Roman" w:cs="Times New Roman"/>
          <w:spacing w:val="-1"/>
          <w:sz w:val="24"/>
          <w:szCs w:val="24"/>
          <w:lang w:val="ro-RO"/>
        </w:rPr>
        <w:t xml:space="preserve"> </w:t>
      </w:r>
      <w:r w:rsidRPr="00C2191D">
        <w:rPr>
          <w:rFonts w:ascii="Times New Roman" w:eastAsia="Times New Roman" w:hAnsi="Times New Roman" w:cs="Times New Roman"/>
          <w:sz w:val="24"/>
          <w:szCs w:val="24"/>
          <w:lang w:val="ro-RO"/>
        </w:rPr>
        <w:t>nefiind</w:t>
      </w:r>
      <w:r w:rsidRPr="00C2191D">
        <w:rPr>
          <w:rFonts w:ascii="Times New Roman" w:eastAsia="Times New Roman" w:hAnsi="Times New Roman" w:cs="Times New Roman"/>
          <w:spacing w:val="-1"/>
          <w:sz w:val="24"/>
          <w:szCs w:val="24"/>
          <w:lang w:val="ro-RO"/>
        </w:rPr>
        <w:t xml:space="preserve"> </w:t>
      </w:r>
      <w:r w:rsidRPr="00C2191D">
        <w:rPr>
          <w:rFonts w:ascii="Times New Roman" w:eastAsia="Times New Roman" w:hAnsi="Times New Roman" w:cs="Times New Roman"/>
          <w:sz w:val="24"/>
          <w:szCs w:val="24"/>
          <w:lang w:val="ro-RO"/>
        </w:rPr>
        <w:t>încă</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terminate,</w:t>
      </w:r>
      <w:r w:rsidRPr="00C2191D">
        <w:rPr>
          <w:rFonts w:ascii="Times New Roman" w:eastAsia="Times New Roman" w:hAnsi="Times New Roman" w:cs="Times New Roman"/>
          <w:spacing w:val="-7"/>
          <w:sz w:val="24"/>
          <w:szCs w:val="24"/>
          <w:lang w:val="ro-RO"/>
        </w:rPr>
        <w:t xml:space="preserve"> </w:t>
      </w:r>
      <w:r w:rsidRPr="00C2191D">
        <w:rPr>
          <w:rFonts w:ascii="Times New Roman" w:eastAsia="Times New Roman" w:hAnsi="Times New Roman" w:cs="Times New Roman"/>
          <w:sz w:val="24"/>
          <w:szCs w:val="24"/>
          <w:lang w:val="ro-RO"/>
        </w:rPr>
        <w:t>deocamdată</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nu</w:t>
      </w:r>
      <w:r w:rsidRPr="00C2191D">
        <w:rPr>
          <w:rFonts w:ascii="Times New Roman" w:eastAsia="Times New Roman" w:hAnsi="Times New Roman" w:cs="Times New Roman"/>
          <w:spacing w:val="-4"/>
          <w:sz w:val="24"/>
          <w:szCs w:val="24"/>
          <w:lang w:val="ro-RO"/>
        </w:rPr>
        <w:t xml:space="preserve"> </w:t>
      </w:r>
      <w:r w:rsidRPr="00C2191D">
        <w:rPr>
          <w:rFonts w:ascii="Times New Roman" w:eastAsia="Times New Roman" w:hAnsi="Times New Roman" w:cs="Times New Roman"/>
          <w:sz w:val="24"/>
          <w:szCs w:val="24"/>
          <w:lang w:val="ro-RO"/>
        </w:rPr>
        <w:t>pot</w:t>
      </w:r>
      <w:r w:rsidRPr="00C2191D">
        <w:rPr>
          <w:rFonts w:ascii="Times New Roman" w:eastAsia="Times New Roman" w:hAnsi="Times New Roman" w:cs="Times New Roman"/>
          <w:spacing w:val="-4"/>
          <w:sz w:val="24"/>
          <w:szCs w:val="24"/>
          <w:lang w:val="ro-RO"/>
        </w:rPr>
        <w:t xml:space="preserve"> </w:t>
      </w:r>
      <w:r w:rsidRPr="00C2191D">
        <w:rPr>
          <w:rFonts w:ascii="Times New Roman" w:eastAsia="Times New Roman" w:hAnsi="Times New Roman" w:cs="Times New Roman"/>
          <w:sz w:val="24"/>
          <w:szCs w:val="24"/>
          <w:lang w:val="ro-RO"/>
        </w:rPr>
        <w:t>spune</w:t>
      </w:r>
      <w:r w:rsidRPr="00C2191D">
        <w:rPr>
          <w:rFonts w:ascii="Times New Roman" w:eastAsia="Times New Roman" w:hAnsi="Times New Roman" w:cs="Times New Roman"/>
          <w:spacing w:val="-5"/>
          <w:sz w:val="24"/>
          <w:szCs w:val="24"/>
          <w:lang w:val="ro-RO"/>
        </w:rPr>
        <w:t xml:space="preserve"> </w:t>
      </w:r>
      <w:r w:rsidRPr="00C2191D">
        <w:rPr>
          <w:rFonts w:ascii="Times New Roman" w:eastAsia="Times New Roman" w:hAnsi="Times New Roman" w:cs="Times New Roman"/>
          <w:sz w:val="24"/>
          <w:szCs w:val="24"/>
          <w:lang w:val="ro-RO"/>
        </w:rPr>
        <w:t>cu</w:t>
      </w:r>
      <w:r w:rsidRPr="00C2191D">
        <w:rPr>
          <w:rFonts w:ascii="Times New Roman" w:eastAsia="Times New Roman" w:hAnsi="Times New Roman" w:cs="Times New Roman"/>
          <w:spacing w:val="-4"/>
          <w:sz w:val="24"/>
          <w:szCs w:val="24"/>
          <w:lang w:val="ro-RO"/>
        </w:rPr>
        <w:t xml:space="preserve"> </w:t>
      </w:r>
      <w:r w:rsidRPr="00C2191D">
        <w:rPr>
          <w:rFonts w:ascii="Times New Roman" w:eastAsia="Times New Roman" w:hAnsi="Times New Roman" w:cs="Times New Roman"/>
          <w:sz w:val="24"/>
          <w:szCs w:val="24"/>
          <w:lang w:val="ro-RO"/>
        </w:rPr>
        <w:t>certitudine dimensiunile reale. Este posibil ca acest amfiteatru să fie unul dintre cele mai mari de pe teritoriul Daciei, la ora actuală existând doar trei pe teritoriul României</w:t>
      </w:r>
      <w:r w:rsidR="00380B90" w:rsidRPr="00C2191D">
        <w:rPr>
          <w:rFonts w:ascii="Times New Roman" w:eastAsia="Times New Roman" w:hAnsi="Times New Roman" w:cs="Times New Roman"/>
          <w:sz w:val="24"/>
          <w:szCs w:val="24"/>
          <w:lang w:val="ro-RO"/>
        </w:rPr>
        <w:t>.</w:t>
      </w:r>
    </w:p>
    <w:p w14:paraId="607F36EA" w14:textId="77777777" w:rsidR="00380B90" w:rsidRDefault="00380B90" w:rsidP="00457A12">
      <w:pPr>
        <w:widowControl w:val="0"/>
        <w:autoSpaceDE w:val="0"/>
        <w:autoSpaceDN w:val="0"/>
        <w:spacing w:before="238" w:after="7" w:line="240" w:lineRule="auto"/>
        <w:ind w:right="307" w:firstLine="708"/>
        <w:jc w:val="both"/>
        <w:rPr>
          <w:rFonts w:ascii="Times New Roman" w:eastAsia="Times New Roman" w:hAnsi="Times New Roman" w:cs="Times New Roman"/>
          <w:sz w:val="28"/>
          <w:szCs w:val="28"/>
          <w:lang w:val="ro-RO"/>
        </w:rPr>
      </w:pPr>
    </w:p>
    <w:p w14:paraId="0B6A8BB3" w14:textId="77777777" w:rsidR="00380B90" w:rsidRDefault="00E744DE" w:rsidP="00965CA7">
      <w:pPr>
        <w:widowControl w:val="0"/>
        <w:autoSpaceDE w:val="0"/>
        <w:autoSpaceDN w:val="0"/>
        <w:spacing w:before="238" w:after="7" w:line="240" w:lineRule="auto"/>
        <w:ind w:right="307" w:firstLine="708"/>
        <w:jc w:val="center"/>
        <w:rPr>
          <w:rFonts w:ascii="Times New Roman" w:eastAsia="Times New Roman" w:hAnsi="Times New Roman" w:cs="Times New Roman"/>
          <w:sz w:val="28"/>
          <w:szCs w:val="28"/>
          <w:lang w:val="ro-RO"/>
        </w:rPr>
      </w:pPr>
      <w:r>
        <w:rPr>
          <w:rFonts w:ascii="Times New Roman" w:hAnsi="Times New Roman" w:cs="Times New Roman"/>
          <w:noProof/>
          <w:sz w:val="28"/>
          <w:szCs w:val="28"/>
        </w:rPr>
        <w:drawing>
          <wp:inline distT="0" distB="0" distL="0" distR="0" wp14:anchorId="58C2C928" wp14:editId="59E2308E">
            <wp:extent cx="4076700" cy="2609850"/>
            <wp:effectExtent l="19050" t="0" r="0" b="0"/>
            <wp:docPr id="6" name="Picture 5" descr="C:\Users\liviu\Downloads\Cetatea_Severinul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viu\Downloads\Cetatea_Severinului.jpg"/>
                    <pic:cNvPicPr>
                      <a:picLocks noChangeAspect="1" noChangeArrowheads="1"/>
                    </pic:cNvPicPr>
                  </pic:nvPicPr>
                  <pic:blipFill>
                    <a:blip r:embed="rId55" cstate="print"/>
                    <a:srcRect/>
                    <a:stretch>
                      <a:fillRect/>
                    </a:stretch>
                  </pic:blipFill>
                  <pic:spPr bwMode="auto">
                    <a:xfrm>
                      <a:off x="0" y="0"/>
                      <a:ext cx="4076700" cy="2609850"/>
                    </a:xfrm>
                    <a:prstGeom prst="rect">
                      <a:avLst/>
                    </a:prstGeom>
                    <a:noFill/>
                    <a:ln w="9525">
                      <a:noFill/>
                      <a:miter lim="800000"/>
                      <a:headEnd/>
                      <a:tailEnd/>
                    </a:ln>
                  </pic:spPr>
                </pic:pic>
              </a:graphicData>
            </a:graphic>
          </wp:inline>
        </w:drawing>
      </w:r>
    </w:p>
    <w:p w14:paraId="117DF998" w14:textId="77777777" w:rsidR="00380B90" w:rsidRPr="006177DC" w:rsidRDefault="00380B90" w:rsidP="00457A12">
      <w:pPr>
        <w:widowControl w:val="0"/>
        <w:autoSpaceDE w:val="0"/>
        <w:autoSpaceDN w:val="0"/>
        <w:spacing w:after="0" w:line="240" w:lineRule="auto"/>
        <w:outlineLvl w:val="1"/>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8"/>
          <w:szCs w:val="28"/>
          <w:lang w:val="ro-RO"/>
        </w:rPr>
        <w:t xml:space="preserve">                            </w:t>
      </w:r>
    </w:p>
    <w:p w14:paraId="67357717" w14:textId="0F0BE1A0" w:rsidR="008C3240" w:rsidRDefault="006177DC" w:rsidP="00457A12">
      <w:pPr>
        <w:widowControl w:val="0"/>
        <w:autoSpaceDE w:val="0"/>
        <w:autoSpaceDN w:val="0"/>
        <w:spacing w:after="0" w:line="242" w:lineRule="auto"/>
        <w:jc w:val="center"/>
        <w:rPr>
          <w:rFonts w:ascii="Times New Roman" w:eastAsia="Times New Roman" w:hAnsi="Times New Roman" w:cs="Times New Roman"/>
          <w:sz w:val="20"/>
          <w:szCs w:val="20"/>
          <w:lang w:val="ro-RO"/>
        </w:rPr>
      </w:pPr>
      <w:r w:rsidRPr="006177DC">
        <w:rPr>
          <w:rFonts w:ascii="Times New Roman" w:eastAsia="Times New Roman" w:hAnsi="Times New Roman" w:cs="Times New Roman"/>
          <w:b/>
          <w:bCs/>
          <w:sz w:val="24"/>
          <w:szCs w:val="24"/>
          <w:lang w:val="ro-RO"/>
        </w:rPr>
        <w:t>Cetatea</w:t>
      </w:r>
      <w:r w:rsidRPr="006177DC">
        <w:rPr>
          <w:rFonts w:ascii="Times New Roman" w:eastAsia="Times New Roman" w:hAnsi="Times New Roman" w:cs="Times New Roman"/>
          <w:b/>
          <w:bCs/>
          <w:spacing w:val="-1"/>
          <w:sz w:val="24"/>
          <w:szCs w:val="24"/>
          <w:lang w:val="ro-RO"/>
        </w:rPr>
        <w:t xml:space="preserve"> </w:t>
      </w:r>
      <w:r w:rsidRPr="006177DC">
        <w:rPr>
          <w:rFonts w:ascii="Times New Roman" w:eastAsia="Times New Roman" w:hAnsi="Times New Roman" w:cs="Times New Roman"/>
          <w:b/>
          <w:bCs/>
          <w:sz w:val="24"/>
          <w:szCs w:val="24"/>
          <w:lang w:val="ro-RO"/>
        </w:rPr>
        <w:t>Medievală</w:t>
      </w:r>
      <w:r w:rsidRPr="006177DC">
        <w:rPr>
          <w:rFonts w:ascii="Times New Roman" w:eastAsia="Times New Roman" w:hAnsi="Times New Roman" w:cs="Times New Roman"/>
          <w:b/>
          <w:bCs/>
          <w:spacing w:val="-1"/>
          <w:sz w:val="24"/>
          <w:szCs w:val="24"/>
          <w:lang w:val="ro-RO"/>
        </w:rPr>
        <w:t xml:space="preserve"> </w:t>
      </w:r>
      <w:r w:rsidRPr="006177DC">
        <w:rPr>
          <w:rFonts w:ascii="Times New Roman" w:eastAsia="Times New Roman" w:hAnsi="Times New Roman" w:cs="Times New Roman"/>
          <w:b/>
          <w:bCs/>
          <w:sz w:val="24"/>
          <w:szCs w:val="24"/>
          <w:lang w:val="ro-RO"/>
        </w:rPr>
        <w:t>a</w:t>
      </w:r>
      <w:r w:rsidRPr="006177DC">
        <w:rPr>
          <w:rFonts w:ascii="Times New Roman" w:eastAsia="Times New Roman" w:hAnsi="Times New Roman" w:cs="Times New Roman"/>
          <w:b/>
          <w:bCs/>
          <w:spacing w:val="-1"/>
          <w:sz w:val="24"/>
          <w:szCs w:val="24"/>
          <w:lang w:val="ro-RO"/>
        </w:rPr>
        <w:t xml:space="preserve"> </w:t>
      </w:r>
      <w:r w:rsidRPr="006177DC">
        <w:rPr>
          <w:rFonts w:ascii="Times New Roman" w:eastAsia="Times New Roman" w:hAnsi="Times New Roman" w:cs="Times New Roman"/>
          <w:b/>
          <w:bCs/>
          <w:spacing w:val="-2"/>
          <w:sz w:val="24"/>
          <w:szCs w:val="24"/>
          <w:lang w:val="ro-RO"/>
        </w:rPr>
        <w:t xml:space="preserve">Severinului </w:t>
      </w:r>
    </w:p>
    <w:p w14:paraId="293C76E3" w14:textId="77777777" w:rsidR="00474F0A" w:rsidRDefault="00474F0A" w:rsidP="00457A12">
      <w:pPr>
        <w:widowControl w:val="0"/>
        <w:autoSpaceDE w:val="0"/>
        <w:autoSpaceDN w:val="0"/>
        <w:spacing w:after="0" w:line="242" w:lineRule="auto"/>
        <w:jc w:val="center"/>
        <w:rPr>
          <w:rFonts w:ascii="Times New Roman" w:eastAsia="Times New Roman" w:hAnsi="Times New Roman" w:cs="Times New Roman"/>
          <w:sz w:val="20"/>
          <w:szCs w:val="20"/>
          <w:lang w:val="ro-RO"/>
        </w:rPr>
      </w:pPr>
    </w:p>
    <w:p w14:paraId="0FA99ABD" w14:textId="77777777" w:rsidR="00474F0A" w:rsidRPr="00474F0A" w:rsidRDefault="00474F0A" w:rsidP="00474F0A">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474F0A">
        <w:rPr>
          <w:rFonts w:ascii="Times New Roman" w:eastAsia="Times New Roman" w:hAnsi="Times New Roman" w:cs="Times New Roman"/>
          <w:sz w:val="24"/>
          <w:szCs w:val="24"/>
          <w:lang w:val="ro-RO"/>
        </w:rPr>
        <w:t>Primăria Drobeta Turnu Severin câştiga în anul 2010 o finanţare europeană pe proiectul intitulat „Reabilitarea Palatului Cultural Theodor Costescu şi Cetatea Severinului”, în</w:t>
      </w:r>
      <w:r w:rsidRPr="00474F0A">
        <w:rPr>
          <w:rFonts w:ascii="Times New Roman" w:eastAsia="Times New Roman" w:hAnsi="Times New Roman" w:cs="Times New Roman"/>
          <w:spacing w:val="-9"/>
          <w:sz w:val="24"/>
          <w:szCs w:val="24"/>
          <w:lang w:val="ro-RO"/>
        </w:rPr>
        <w:t xml:space="preserve"> </w:t>
      </w:r>
      <w:r w:rsidRPr="00474F0A">
        <w:rPr>
          <w:rFonts w:ascii="Times New Roman" w:eastAsia="Times New Roman" w:hAnsi="Times New Roman" w:cs="Times New Roman"/>
          <w:sz w:val="24"/>
          <w:szCs w:val="24"/>
          <w:lang w:val="ro-RO"/>
        </w:rPr>
        <w:t>valoare</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totală</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de</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57,879</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milioane</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de</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lei,</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din</w:t>
      </w:r>
      <w:r w:rsidRPr="00474F0A">
        <w:rPr>
          <w:rFonts w:ascii="Times New Roman" w:eastAsia="Times New Roman" w:hAnsi="Times New Roman" w:cs="Times New Roman"/>
          <w:spacing w:val="-9"/>
          <w:sz w:val="24"/>
          <w:szCs w:val="24"/>
          <w:lang w:val="ro-RO"/>
        </w:rPr>
        <w:t xml:space="preserve"> </w:t>
      </w:r>
      <w:r w:rsidRPr="00474F0A">
        <w:rPr>
          <w:rFonts w:ascii="Times New Roman" w:eastAsia="Times New Roman" w:hAnsi="Times New Roman" w:cs="Times New Roman"/>
          <w:sz w:val="24"/>
          <w:szCs w:val="24"/>
          <w:lang w:val="ro-RO"/>
        </w:rPr>
        <w:t>care</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fondurile</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nerambursabile au totalizat 42,489 milioane de lei. Cu banii europeni s-au reabilitat o parte din zidurile cetăţii, s-a construit și un pavilion turistic în interiorul cetății, două pavilioane în curte, toată împrejmuirea cetăţii, podul şi parcul. Au intrat în circuitul turistic naţional şi internaţional</w:t>
      </w:r>
      <w:r w:rsidRPr="00474F0A">
        <w:rPr>
          <w:rFonts w:ascii="Times New Roman" w:eastAsia="Times New Roman" w:hAnsi="Times New Roman" w:cs="Times New Roman"/>
          <w:spacing w:val="-9"/>
          <w:sz w:val="24"/>
          <w:szCs w:val="24"/>
          <w:lang w:val="ro-RO"/>
        </w:rPr>
        <w:t xml:space="preserve"> </w:t>
      </w:r>
      <w:r w:rsidRPr="00474F0A">
        <w:rPr>
          <w:rFonts w:ascii="Times New Roman" w:eastAsia="Times New Roman" w:hAnsi="Times New Roman" w:cs="Times New Roman"/>
          <w:sz w:val="24"/>
          <w:szCs w:val="24"/>
          <w:lang w:val="ro-RO"/>
        </w:rPr>
        <w:t>atât Cetatea</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Medievală</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a</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Severinului</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şi</w:t>
      </w:r>
      <w:r w:rsidRPr="00474F0A">
        <w:rPr>
          <w:rFonts w:ascii="Times New Roman" w:eastAsia="Times New Roman" w:hAnsi="Times New Roman" w:cs="Times New Roman"/>
          <w:spacing w:val="-9"/>
          <w:sz w:val="24"/>
          <w:szCs w:val="24"/>
          <w:lang w:val="ro-RO"/>
        </w:rPr>
        <w:t xml:space="preserve"> </w:t>
      </w:r>
      <w:r w:rsidRPr="00474F0A">
        <w:rPr>
          <w:rFonts w:ascii="Times New Roman" w:eastAsia="Times New Roman" w:hAnsi="Times New Roman" w:cs="Times New Roman"/>
          <w:sz w:val="24"/>
          <w:szCs w:val="24"/>
          <w:lang w:val="ro-RO"/>
        </w:rPr>
        <w:t>Castelul</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Artelor (fostul</w:t>
      </w:r>
      <w:r w:rsidRPr="00474F0A">
        <w:rPr>
          <w:rFonts w:ascii="Times New Roman" w:eastAsia="Times New Roman" w:hAnsi="Times New Roman" w:cs="Times New Roman"/>
          <w:spacing w:val="-9"/>
          <w:sz w:val="24"/>
          <w:szCs w:val="24"/>
          <w:lang w:val="ro-RO"/>
        </w:rPr>
        <w:t xml:space="preserve"> </w:t>
      </w:r>
      <w:r w:rsidRPr="00474F0A">
        <w:rPr>
          <w:rFonts w:ascii="Times New Roman" w:eastAsia="Times New Roman" w:hAnsi="Times New Roman" w:cs="Times New Roman"/>
          <w:sz w:val="24"/>
          <w:szCs w:val="24"/>
          <w:lang w:val="ro-RO"/>
        </w:rPr>
        <w:t>Turn</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de</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Apă), cât şi Palatul Cultural Theodor Costescu, un alt important obiectiv, toate reabilitate pe fonduri europene.</w:t>
      </w:r>
    </w:p>
    <w:p w14:paraId="78A207F1" w14:textId="77777777" w:rsidR="00474F0A" w:rsidRPr="00474F0A" w:rsidRDefault="00474F0A" w:rsidP="00474F0A">
      <w:pPr>
        <w:widowControl w:val="0"/>
        <w:autoSpaceDE w:val="0"/>
        <w:autoSpaceDN w:val="0"/>
        <w:spacing w:before="3" w:after="0" w:line="240" w:lineRule="auto"/>
        <w:ind w:right="53" w:firstLine="360"/>
        <w:jc w:val="both"/>
        <w:rPr>
          <w:rFonts w:ascii="Times New Roman" w:eastAsia="Times New Roman" w:hAnsi="Times New Roman" w:cs="Times New Roman"/>
          <w:sz w:val="24"/>
          <w:szCs w:val="24"/>
          <w:lang w:val="ro-RO"/>
        </w:rPr>
      </w:pPr>
      <w:r w:rsidRPr="00474F0A">
        <w:rPr>
          <w:rFonts w:ascii="Times New Roman" w:eastAsia="Times New Roman" w:hAnsi="Times New Roman" w:cs="Times New Roman"/>
          <w:sz w:val="24"/>
          <w:szCs w:val="24"/>
          <w:lang w:val="ro-RO"/>
        </w:rPr>
        <w:t>Cetatea are un plan dreptunghiular destul de regulat care o înconjoară și două ziduri de incintă. Pentru apărarea trecătorii Porțile de fier împotriva bulgarilor ungurii organizează în sec. XIII formațiunea feudal-militară Banatul de Severin (1230). Această formațiune își</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avea</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centrul</w:t>
      </w:r>
      <w:r w:rsidRPr="00474F0A">
        <w:rPr>
          <w:rFonts w:ascii="Times New Roman" w:eastAsia="Times New Roman" w:hAnsi="Times New Roman" w:cs="Times New Roman"/>
          <w:spacing w:val="-10"/>
          <w:sz w:val="24"/>
          <w:szCs w:val="24"/>
          <w:lang w:val="ro-RO"/>
        </w:rPr>
        <w:t xml:space="preserve"> </w:t>
      </w:r>
      <w:r w:rsidRPr="00474F0A">
        <w:rPr>
          <w:rFonts w:ascii="Times New Roman" w:eastAsia="Times New Roman" w:hAnsi="Times New Roman" w:cs="Times New Roman"/>
          <w:sz w:val="24"/>
          <w:szCs w:val="24"/>
          <w:lang w:val="ro-RO"/>
        </w:rPr>
        <w:t>politico-administrativ</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și</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militar în</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cetatea</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Severinului</w:t>
      </w:r>
      <w:r w:rsidRPr="00474F0A">
        <w:rPr>
          <w:rFonts w:ascii="Times New Roman" w:eastAsia="Times New Roman" w:hAnsi="Times New Roman" w:cs="Times New Roman"/>
          <w:spacing w:val="-6"/>
          <w:sz w:val="24"/>
          <w:szCs w:val="24"/>
          <w:lang w:val="ro-RO"/>
        </w:rPr>
        <w:t xml:space="preserve"> </w:t>
      </w:r>
      <w:r w:rsidRPr="00474F0A">
        <w:rPr>
          <w:rFonts w:ascii="Times New Roman" w:eastAsia="Times New Roman" w:hAnsi="Times New Roman" w:cs="Times New Roman"/>
          <w:sz w:val="24"/>
          <w:szCs w:val="24"/>
          <w:lang w:val="ro-RO"/>
        </w:rPr>
        <w:t>construită probabil de către cavalerii ioaniți între anii 1247-1250. În secolul XIV cetatea este sub stăpânirea voievozilor români. În anul 1419 cetatea reintră în stăpânire maghiară. Au loc tot mai des lupte cu turcii în zonă. Aceste lupte au dus la distrugerea ei</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parțială. În august 1524 cetatea Severinului este cucerită și distrusă de turci. În secolul XIX-au luat unele măsuri de consolidare și conservare a turnului de nord-est. Iată deci, pe scurt, cum o ruină istorică aproape uitată în timp, (vorbim</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de sute de ani), a fost scoasă la lumină, fiind azi unul</w:t>
      </w:r>
      <w:r w:rsidRPr="00474F0A">
        <w:rPr>
          <w:rFonts w:ascii="Times New Roman" w:eastAsia="Times New Roman" w:hAnsi="Times New Roman" w:cs="Times New Roman"/>
          <w:spacing w:val="-8"/>
          <w:sz w:val="24"/>
          <w:szCs w:val="24"/>
          <w:lang w:val="ro-RO"/>
        </w:rPr>
        <w:t xml:space="preserve"> </w:t>
      </w:r>
      <w:r w:rsidRPr="00474F0A">
        <w:rPr>
          <w:rFonts w:ascii="Times New Roman" w:eastAsia="Times New Roman" w:hAnsi="Times New Roman" w:cs="Times New Roman"/>
          <w:sz w:val="24"/>
          <w:szCs w:val="24"/>
          <w:lang w:val="ro-RO"/>
        </w:rPr>
        <w:t>dintre cele mai</w:t>
      </w:r>
      <w:r w:rsidRPr="00474F0A">
        <w:rPr>
          <w:rFonts w:ascii="Times New Roman" w:eastAsia="Times New Roman" w:hAnsi="Times New Roman" w:cs="Times New Roman"/>
          <w:spacing w:val="-8"/>
          <w:sz w:val="24"/>
          <w:szCs w:val="24"/>
          <w:lang w:val="ro-RO"/>
        </w:rPr>
        <w:t xml:space="preserve"> </w:t>
      </w:r>
      <w:r w:rsidRPr="00474F0A">
        <w:rPr>
          <w:rFonts w:ascii="Times New Roman" w:eastAsia="Times New Roman" w:hAnsi="Times New Roman" w:cs="Times New Roman"/>
          <w:sz w:val="24"/>
          <w:szCs w:val="24"/>
          <w:lang w:val="ro-RO"/>
        </w:rPr>
        <w:t>apreciate obiective turistice din</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zonă și</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locul</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unor manifestări</w:t>
      </w:r>
      <w:r w:rsidRPr="00474F0A">
        <w:rPr>
          <w:rFonts w:ascii="Times New Roman" w:eastAsia="Times New Roman" w:hAnsi="Times New Roman" w:cs="Times New Roman"/>
          <w:spacing w:val="-8"/>
          <w:sz w:val="24"/>
          <w:szCs w:val="24"/>
          <w:lang w:val="ro-RO"/>
        </w:rPr>
        <w:t xml:space="preserve"> </w:t>
      </w:r>
      <w:r w:rsidRPr="00474F0A">
        <w:rPr>
          <w:rFonts w:ascii="Times New Roman" w:eastAsia="Times New Roman" w:hAnsi="Times New Roman" w:cs="Times New Roman"/>
          <w:sz w:val="24"/>
          <w:szCs w:val="24"/>
          <w:lang w:val="ro-RO"/>
        </w:rPr>
        <w:t>cultural- artistice de amploare. Astfel de proiecte, au adus o nouă viziune asupra turismului în Drobeta</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Turnu Severin și</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așa cum vom</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parcurge în unul</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din capitolele viitoare, vom</w:t>
      </w:r>
      <w:r w:rsidRPr="00474F0A">
        <w:rPr>
          <w:rFonts w:ascii="Times New Roman" w:eastAsia="Times New Roman" w:hAnsi="Times New Roman" w:cs="Times New Roman"/>
          <w:spacing w:val="-5"/>
          <w:sz w:val="24"/>
          <w:szCs w:val="24"/>
          <w:lang w:val="ro-RO"/>
        </w:rPr>
        <w:t xml:space="preserve"> </w:t>
      </w:r>
      <w:r w:rsidRPr="00474F0A">
        <w:rPr>
          <w:rFonts w:ascii="Times New Roman" w:eastAsia="Times New Roman" w:hAnsi="Times New Roman" w:cs="Times New Roman"/>
          <w:sz w:val="24"/>
          <w:szCs w:val="24"/>
          <w:lang w:val="ro-RO"/>
        </w:rPr>
        <w:t>vedea cum</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 xml:space="preserve">odată cu scoaterea la lumină a acestor obiective turistice de patrimoniu istoric, a avut loc o excelentă dezvoltare a </w:t>
      </w:r>
      <w:r w:rsidRPr="00474F0A">
        <w:rPr>
          <w:rFonts w:ascii="Times New Roman" w:eastAsia="Times New Roman" w:hAnsi="Times New Roman" w:cs="Times New Roman"/>
          <w:b/>
          <w:i/>
          <w:sz w:val="24"/>
          <w:szCs w:val="24"/>
          <w:lang w:val="ro-RO"/>
        </w:rPr>
        <w:t>TURISMULUI</w:t>
      </w:r>
      <w:r w:rsidRPr="00474F0A">
        <w:rPr>
          <w:rFonts w:ascii="Times New Roman" w:eastAsia="Times New Roman" w:hAnsi="Times New Roman" w:cs="Times New Roman"/>
          <w:b/>
          <w:i/>
          <w:spacing w:val="-2"/>
          <w:sz w:val="24"/>
          <w:szCs w:val="24"/>
          <w:lang w:val="ro-RO"/>
        </w:rPr>
        <w:t xml:space="preserve"> </w:t>
      </w:r>
      <w:r w:rsidRPr="00474F0A">
        <w:rPr>
          <w:rFonts w:ascii="Times New Roman" w:eastAsia="Times New Roman" w:hAnsi="Times New Roman" w:cs="Times New Roman"/>
          <w:b/>
          <w:i/>
          <w:sz w:val="24"/>
          <w:szCs w:val="24"/>
          <w:lang w:val="ro-RO"/>
        </w:rPr>
        <w:t>CULTURAL</w:t>
      </w:r>
      <w:r w:rsidRPr="00474F0A">
        <w:rPr>
          <w:rFonts w:ascii="Times New Roman" w:eastAsia="Times New Roman" w:hAnsi="Times New Roman" w:cs="Times New Roman"/>
          <w:sz w:val="24"/>
          <w:szCs w:val="24"/>
          <w:lang w:val="ro-RO"/>
        </w:rPr>
        <w:t>, în</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această zonă încărcată istoric cum poate nu există alte locuri în România.</w:t>
      </w:r>
    </w:p>
    <w:p w14:paraId="7B17AD18" w14:textId="77777777" w:rsidR="00474F0A" w:rsidRDefault="00474F0A" w:rsidP="00474F0A">
      <w:pPr>
        <w:widowControl w:val="0"/>
        <w:autoSpaceDE w:val="0"/>
        <w:autoSpaceDN w:val="0"/>
        <w:spacing w:before="3" w:after="0" w:line="240" w:lineRule="auto"/>
        <w:ind w:right="283" w:firstLine="708"/>
        <w:jc w:val="both"/>
        <w:rPr>
          <w:rFonts w:ascii="Times New Roman" w:eastAsia="Times New Roman" w:hAnsi="Times New Roman" w:cs="Times New Roman"/>
          <w:sz w:val="28"/>
          <w:szCs w:val="28"/>
          <w:lang w:val="ro-RO"/>
        </w:rPr>
      </w:pPr>
    </w:p>
    <w:p w14:paraId="28DCEC1A" w14:textId="77777777" w:rsidR="00474F0A" w:rsidRPr="008C3240" w:rsidRDefault="00474F0A" w:rsidP="00474F0A">
      <w:pPr>
        <w:widowControl w:val="0"/>
        <w:autoSpaceDE w:val="0"/>
        <w:autoSpaceDN w:val="0"/>
        <w:spacing w:after="0" w:line="242" w:lineRule="auto"/>
        <w:rPr>
          <w:rFonts w:ascii="Times New Roman" w:eastAsia="Times New Roman" w:hAnsi="Times New Roman" w:cs="Times New Roman"/>
          <w:sz w:val="28"/>
          <w:szCs w:val="28"/>
          <w:lang w:val="ro-RO"/>
        </w:rPr>
        <w:sectPr w:rsidR="00474F0A" w:rsidRPr="008C3240" w:rsidSect="00C2191D">
          <w:pgSz w:w="11910" w:h="16840"/>
          <w:pgMar w:top="720" w:right="660" w:bottom="900" w:left="1460" w:header="0" w:footer="710" w:gutter="0"/>
          <w:cols w:space="708"/>
        </w:sectPr>
      </w:pPr>
    </w:p>
    <w:p w14:paraId="2A1758C6" w14:textId="77777777" w:rsidR="00380B90" w:rsidRPr="00474F0A" w:rsidRDefault="00380B90" w:rsidP="00457A12">
      <w:pPr>
        <w:widowControl w:val="0"/>
        <w:autoSpaceDE w:val="0"/>
        <w:autoSpaceDN w:val="0"/>
        <w:spacing w:before="74" w:after="0" w:line="240" w:lineRule="auto"/>
        <w:ind w:firstLine="708"/>
        <w:outlineLvl w:val="1"/>
        <w:rPr>
          <w:rFonts w:ascii="Times New Roman" w:eastAsia="Times New Roman" w:hAnsi="Times New Roman" w:cs="Times New Roman"/>
          <w:b/>
          <w:bCs/>
          <w:sz w:val="24"/>
          <w:szCs w:val="24"/>
          <w:lang w:val="ro-RO"/>
        </w:rPr>
      </w:pPr>
      <w:r w:rsidRPr="00474F0A">
        <w:rPr>
          <w:rFonts w:ascii="Times New Roman" w:eastAsia="Times New Roman" w:hAnsi="Times New Roman" w:cs="Times New Roman"/>
          <w:b/>
          <w:bCs/>
          <w:sz w:val="24"/>
          <w:szCs w:val="24"/>
          <w:lang w:val="ro-RO"/>
        </w:rPr>
        <w:lastRenderedPageBreak/>
        <w:t>Cultura</w:t>
      </w:r>
      <w:r w:rsidRPr="00474F0A">
        <w:rPr>
          <w:rFonts w:ascii="Times New Roman" w:eastAsia="Times New Roman" w:hAnsi="Times New Roman" w:cs="Times New Roman"/>
          <w:b/>
          <w:bCs/>
          <w:spacing w:val="-5"/>
          <w:sz w:val="24"/>
          <w:szCs w:val="24"/>
          <w:lang w:val="ro-RO"/>
        </w:rPr>
        <w:t xml:space="preserve"> </w:t>
      </w:r>
      <w:r w:rsidRPr="00474F0A">
        <w:rPr>
          <w:rFonts w:ascii="Times New Roman" w:eastAsia="Times New Roman" w:hAnsi="Times New Roman" w:cs="Times New Roman"/>
          <w:b/>
          <w:bCs/>
          <w:sz w:val="24"/>
          <w:szCs w:val="24"/>
          <w:lang w:val="ro-RO"/>
        </w:rPr>
        <w:t>Schela</w:t>
      </w:r>
      <w:r w:rsidRPr="00474F0A">
        <w:rPr>
          <w:rFonts w:ascii="Times New Roman" w:eastAsia="Times New Roman" w:hAnsi="Times New Roman" w:cs="Times New Roman"/>
          <w:b/>
          <w:bCs/>
          <w:spacing w:val="-2"/>
          <w:sz w:val="24"/>
          <w:szCs w:val="24"/>
          <w:lang w:val="ro-RO"/>
        </w:rPr>
        <w:t xml:space="preserve"> </w:t>
      </w:r>
      <w:r w:rsidRPr="00474F0A">
        <w:rPr>
          <w:rFonts w:ascii="Times New Roman" w:eastAsia="Times New Roman" w:hAnsi="Times New Roman" w:cs="Times New Roman"/>
          <w:b/>
          <w:bCs/>
          <w:sz w:val="24"/>
          <w:szCs w:val="24"/>
          <w:lang w:val="ro-RO"/>
        </w:rPr>
        <w:t>Cladovei</w:t>
      </w:r>
      <w:r w:rsidRPr="00474F0A">
        <w:rPr>
          <w:rFonts w:ascii="Times New Roman" w:eastAsia="Times New Roman" w:hAnsi="Times New Roman" w:cs="Times New Roman"/>
          <w:bCs/>
          <w:sz w:val="24"/>
          <w:szCs w:val="24"/>
          <w:lang w:val="ro-RO"/>
        </w:rPr>
        <w:t>,</w:t>
      </w:r>
      <w:r w:rsidRPr="00474F0A">
        <w:rPr>
          <w:rFonts w:ascii="Times New Roman" w:eastAsia="Times New Roman" w:hAnsi="Times New Roman" w:cs="Times New Roman"/>
          <w:bCs/>
          <w:spacing w:val="-1"/>
          <w:sz w:val="24"/>
          <w:szCs w:val="24"/>
          <w:lang w:val="ro-RO"/>
        </w:rPr>
        <w:t xml:space="preserve"> </w:t>
      </w:r>
      <w:r w:rsidRPr="00474F0A">
        <w:rPr>
          <w:rFonts w:ascii="Times New Roman" w:eastAsia="Times New Roman" w:hAnsi="Times New Roman" w:cs="Times New Roman"/>
          <w:b/>
          <w:bCs/>
          <w:sz w:val="24"/>
          <w:szCs w:val="24"/>
          <w:lang w:val="ro-RO"/>
        </w:rPr>
        <w:t>cea</w:t>
      </w:r>
      <w:r w:rsidRPr="00474F0A">
        <w:rPr>
          <w:rFonts w:ascii="Times New Roman" w:eastAsia="Times New Roman" w:hAnsi="Times New Roman" w:cs="Times New Roman"/>
          <w:b/>
          <w:bCs/>
          <w:spacing w:val="-3"/>
          <w:sz w:val="24"/>
          <w:szCs w:val="24"/>
          <w:lang w:val="ro-RO"/>
        </w:rPr>
        <w:t xml:space="preserve"> </w:t>
      </w:r>
      <w:r w:rsidRPr="00474F0A">
        <w:rPr>
          <w:rFonts w:ascii="Times New Roman" w:eastAsia="Times New Roman" w:hAnsi="Times New Roman" w:cs="Times New Roman"/>
          <w:b/>
          <w:bCs/>
          <w:sz w:val="24"/>
          <w:szCs w:val="24"/>
          <w:lang w:val="ro-RO"/>
        </w:rPr>
        <w:t>mai</w:t>
      </w:r>
      <w:r w:rsidRPr="00474F0A">
        <w:rPr>
          <w:rFonts w:ascii="Times New Roman" w:eastAsia="Times New Roman" w:hAnsi="Times New Roman" w:cs="Times New Roman"/>
          <w:b/>
          <w:bCs/>
          <w:spacing w:val="-2"/>
          <w:sz w:val="24"/>
          <w:szCs w:val="24"/>
          <w:lang w:val="ro-RO"/>
        </w:rPr>
        <w:t xml:space="preserve"> </w:t>
      </w:r>
      <w:r w:rsidRPr="00474F0A">
        <w:rPr>
          <w:rFonts w:ascii="Times New Roman" w:eastAsia="Times New Roman" w:hAnsi="Times New Roman" w:cs="Times New Roman"/>
          <w:b/>
          <w:bCs/>
          <w:sz w:val="24"/>
          <w:szCs w:val="24"/>
          <w:lang w:val="ro-RO"/>
        </w:rPr>
        <w:t>veche</w:t>
      </w:r>
      <w:r w:rsidRPr="00474F0A">
        <w:rPr>
          <w:rFonts w:ascii="Times New Roman" w:eastAsia="Times New Roman" w:hAnsi="Times New Roman" w:cs="Times New Roman"/>
          <w:b/>
          <w:bCs/>
          <w:spacing w:val="-4"/>
          <w:sz w:val="24"/>
          <w:szCs w:val="24"/>
          <w:lang w:val="ro-RO"/>
        </w:rPr>
        <w:t xml:space="preserve"> </w:t>
      </w:r>
      <w:r w:rsidRPr="00474F0A">
        <w:rPr>
          <w:rFonts w:ascii="Times New Roman" w:eastAsia="Times New Roman" w:hAnsi="Times New Roman" w:cs="Times New Roman"/>
          <w:b/>
          <w:bCs/>
          <w:sz w:val="24"/>
          <w:szCs w:val="24"/>
          <w:lang w:val="ro-RO"/>
        </w:rPr>
        <w:t>aşezare</w:t>
      </w:r>
      <w:r w:rsidRPr="00474F0A">
        <w:rPr>
          <w:rFonts w:ascii="Times New Roman" w:eastAsia="Times New Roman" w:hAnsi="Times New Roman" w:cs="Times New Roman"/>
          <w:b/>
          <w:bCs/>
          <w:spacing w:val="1"/>
          <w:sz w:val="24"/>
          <w:szCs w:val="24"/>
          <w:lang w:val="ro-RO"/>
        </w:rPr>
        <w:t xml:space="preserve"> </w:t>
      </w:r>
      <w:r w:rsidRPr="00474F0A">
        <w:rPr>
          <w:rFonts w:ascii="Times New Roman" w:eastAsia="Times New Roman" w:hAnsi="Times New Roman" w:cs="Times New Roman"/>
          <w:b/>
          <w:bCs/>
          <w:sz w:val="24"/>
          <w:szCs w:val="24"/>
          <w:lang w:val="ro-RO"/>
        </w:rPr>
        <w:t>umană</w:t>
      </w:r>
      <w:r w:rsidRPr="00474F0A">
        <w:rPr>
          <w:rFonts w:ascii="Times New Roman" w:eastAsia="Times New Roman" w:hAnsi="Times New Roman" w:cs="Times New Roman"/>
          <w:b/>
          <w:bCs/>
          <w:spacing w:val="-3"/>
          <w:sz w:val="24"/>
          <w:szCs w:val="24"/>
          <w:lang w:val="ro-RO"/>
        </w:rPr>
        <w:t xml:space="preserve"> </w:t>
      </w:r>
      <w:r w:rsidRPr="00474F0A">
        <w:rPr>
          <w:rFonts w:ascii="Times New Roman" w:eastAsia="Times New Roman" w:hAnsi="Times New Roman" w:cs="Times New Roman"/>
          <w:b/>
          <w:bCs/>
          <w:sz w:val="24"/>
          <w:szCs w:val="24"/>
          <w:lang w:val="ro-RO"/>
        </w:rPr>
        <w:t>stabilă</w:t>
      </w:r>
      <w:r w:rsidRPr="00474F0A">
        <w:rPr>
          <w:rFonts w:ascii="Times New Roman" w:eastAsia="Times New Roman" w:hAnsi="Times New Roman" w:cs="Times New Roman"/>
          <w:b/>
          <w:bCs/>
          <w:spacing w:val="-2"/>
          <w:sz w:val="24"/>
          <w:szCs w:val="24"/>
          <w:lang w:val="ro-RO"/>
        </w:rPr>
        <w:t xml:space="preserve"> </w:t>
      </w:r>
      <w:r w:rsidRPr="00474F0A">
        <w:rPr>
          <w:rFonts w:ascii="Times New Roman" w:eastAsia="Times New Roman" w:hAnsi="Times New Roman" w:cs="Times New Roman"/>
          <w:b/>
          <w:bCs/>
          <w:sz w:val="24"/>
          <w:szCs w:val="24"/>
          <w:lang w:val="ro-RO"/>
        </w:rPr>
        <w:t>din</w:t>
      </w:r>
      <w:r w:rsidRPr="00474F0A">
        <w:rPr>
          <w:rFonts w:ascii="Times New Roman" w:eastAsia="Times New Roman" w:hAnsi="Times New Roman" w:cs="Times New Roman"/>
          <w:b/>
          <w:bCs/>
          <w:spacing w:val="-6"/>
          <w:sz w:val="24"/>
          <w:szCs w:val="24"/>
          <w:lang w:val="ro-RO"/>
        </w:rPr>
        <w:t xml:space="preserve"> </w:t>
      </w:r>
      <w:r w:rsidRPr="00474F0A">
        <w:rPr>
          <w:rFonts w:ascii="Times New Roman" w:eastAsia="Times New Roman" w:hAnsi="Times New Roman" w:cs="Times New Roman"/>
          <w:b/>
          <w:bCs/>
          <w:spacing w:val="-2"/>
          <w:sz w:val="24"/>
          <w:szCs w:val="24"/>
          <w:lang w:val="ro-RO"/>
        </w:rPr>
        <w:t>Europa</w:t>
      </w:r>
    </w:p>
    <w:p w14:paraId="5CB57D05" w14:textId="77777777" w:rsidR="00380B90" w:rsidRPr="00474F0A" w:rsidRDefault="00380B90" w:rsidP="00457A12">
      <w:pPr>
        <w:widowControl w:val="0"/>
        <w:autoSpaceDE w:val="0"/>
        <w:autoSpaceDN w:val="0"/>
        <w:spacing w:after="0" w:line="240" w:lineRule="auto"/>
        <w:rPr>
          <w:rFonts w:ascii="Times New Roman" w:eastAsia="Times New Roman" w:hAnsi="Times New Roman" w:cs="Times New Roman"/>
          <w:b/>
          <w:sz w:val="24"/>
          <w:szCs w:val="24"/>
          <w:lang w:val="ro-RO"/>
        </w:rPr>
      </w:pPr>
    </w:p>
    <w:p w14:paraId="41603CE7" w14:textId="2F2300FC" w:rsidR="00380B90" w:rsidRDefault="00380B90" w:rsidP="00474F0A">
      <w:pPr>
        <w:widowControl w:val="0"/>
        <w:autoSpaceDE w:val="0"/>
        <w:autoSpaceDN w:val="0"/>
        <w:spacing w:after="0" w:line="240" w:lineRule="auto"/>
        <w:ind w:right="53" w:firstLine="360"/>
        <w:jc w:val="both"/>
        <w:rPr>
          <w:rFonts w:ascii="Times New Roman" w:eastAsia="Times New Roman" w:hAnsi="Times New Roman" w:cs="Times New Roman"/>
          <w:sz w:val="28"/>
          <w:szCs w:val="28"/>
          <w:lang w:val="ro-RO"/>
        </w:rPr>
      </w:pPr>
      <w:r w:rsidRPr="00474F0A">
        <w:rPr>
          <w:rFonts w:ascii="Times New Roman" w:eastAsia="Times New Roman" w:hAnsi="Times New Roman" w:cs="Times New Roman"/>
          <w:b/>
          <w:sz w:val="24"/>
          <w:szCs w:val="24"/>
          <w:lang w:val="ro-RO"/>
        </w:rPr>
        <w:t xml:space="preserve">Schela Cladovei </w:t>
      </w:r>
      <w:r w:rsidRPr="00474F0A">
        <w:rPr>
          <w:rFonts w:ascii="Times New Roman" w:eastAsia="Times New Roman" w:hAnsi="Times New Roman" w:cs="Times New Roman"/>
          <w:sz w:val="24"/>
          <w:szCs w:val="24"/>
          <w:lang w:val="ro-RO"/>
        </w:rPr>
        <w:t>– punct Canton (km 854) este localizată pe prima terasă de pe malul stâng al</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Dunării, la o înălţime de 2-4 m faţă de nivelul actual</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al fluviului, spre ieşirea în direcţia</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Orşova</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din</w:t>
      </w:r>
      <w:r w:rsidRPr="00474F0A">
        <w:rPr>
          <w:rFonts w:ascii="Times New Roman" w:eastAsia="Times New Roman" w:hAnsi="Times New Roman" w:cs="Times New Roman"/>
          <w:spacing w:val="-8"/>
          <w:sz w:val="24"/>
          <w:szCs w:val="24"/>
          <w:lang w:val="ro-RO"/>
        </w:rPr>
        <w:t xml:space="preserve"> </w:t>
      </w:r>
      <w:r w:rsidRPr="00474F0A">
        <w:rPr>
          <w:rFonts w:ascii="Times New Roman" w:eastAsia="Times New Roman" w:hAnsi="Times New Roman" w:cs="Times New Roman"/>
          <w:sz w:val="24"/>
          <w:szCs w:val="24"/>
          <w:lang w:val="ro-RO"/>
        </w:rPr>
        <w:t>Drobeta</w:t>
      </w:r>
      <w:r w:rsidR="00234613">
        <w:rPr>
          <w:rFonts w:ascii="Times New Roman" w:eastAsia="Times New Roman" w:hAnsi="Times New Roman" w:cs="Times New Roman"/>
          <w:spacing w:val="-4"/>
          <w:sz w:val="24"/>
          <w:szCs w:val="24"/>
          <w:lang w:val="ro-RO"/>
        </w:rPr>
        <w:t>-</w:t>
      </w:r>
      <w:r w:rsidRPr="00474F0A">
        <w:rPr>
          <w:rFonts w:ascii="Times New Roman" w:eastAsia="Times New Roman" w:hAnsi="Times New Roman" w:cs="Times New Roman"/>
          <w:sz w:val="24"/>
          <w:szCs w:val="24"/>
          <w:lang w:val="ro-RO"/>
        </w:rPr>
        <w:t>Turnu</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Severin.</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Se</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consideră</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 xml:space="preserve">că </w:t>
      </w:r>
      <w:r w:rsidRPr="00474F0A">
        <w:rPr>
          <w:rFonts w:ascii="Times New Roman" w:eastAsia="Times New Roman" w:hAnsi="Times New Roman" w:cs="Times New Roman"/>
          <w:b/>
          <w:sz w:val="24"/>
          <w:szCs w:val="24"/>
          <w:lang w:val="ro-RO"/>
        </w:rPr>
        <w:t>situl</w:t>
      </w:r>
      <w:r w:rsidRPr="00474F0A">
        <w:rPr>
          <w:rFonts w:ascii="Times New Roman" w:eastAsia="Times New Roman" w:hAnsi="Times New Roman" w:cs="Times New Roman"/>
          <w:b/>
          <w:spacing w:val="-8"/>
          <w:sz w:val="24"/>
          <w:szCs w:val="24"/>
          <w:lang w:val="ro-RO"/>
        </w:rPr>
        <w:t xml:space="preserve"> </w:t>
      </w:r>
      <w:r w:rsidRPr="00474F0A">
        <w:rPr>
          <w:rFonts w:ascii="Times New Roman" w:eastAsia="Times New Roman" w:hAnsi="Times New Roman" w:cs="Times New Roman"/>
          <w:b/>
          <w:sz w:val="24"/>
          <w:szCs w:val="24"/>
          <w:lang w:val="ro-RO"/>
        </w:rPr>
        <w:t>arheologic</w:t>
      </w:r>
      <w:r w:rsidRPr="00474F0A">
        <w:rPr>
          <w:rFonts w:ascii="Times New Roman" w:eastAsia="Times New Roman" w:hAnsi="Times New Roman" w:cs="Times New Roman"/>
          <w:b/>
          <w:spacing w:val="-2"/>
          <w:sz w:val="24"/>
          <w:szCs w:val="24"/>
          <w:lang w:val="ro-RO"/>
        </w:rPr>
        <w:t xml:space="preserve"> </w:t>
      </w:r>
      <w:r w:rsidRPr="00474F0A">
        <w:rPr>
          <w:rFonts w:ascii="Times New Roman" w:eastAsia="Times New Roman" w:hAnsi="Times New Roman" w:cs="Times New Roman"/>
          <w:sz w:val="24"/>
          <w:szCs w:val="24"/>
          <w:lang w:val="ro-RO"/>
        </w:rPr>
        <w:t>se întindea</w:t>
      </w:r>
      <w:r w:rsidRPr="00474F0A">
        <w:rPr>
          <w:rFonts w:ascii="Times New Roman" w:eastAsia="Times New Roman" w:hAnsi="Times New Roman" w:cs="Times New Roman"/>
          <w:spacing w:val="-4"/>
          <w:sz w:val="24"/>
          <w:szCs w:val="24"/>
          <w:lang w:val="ro-RO"/>
        </w:rPr>
        <w:t xml:space="preserve"> </w:t>
      </w:r>
      <w:r w:rsidRPr="00474F0A">
        <w:rPr>
          <w:rFonts w:ascii="Times New Roman" w:eastAsia="Times New Roman" w:hAnsi="Times New Roman" w:cs="Times New Roman"/>
          <w:sz w:val="24"/>
          <w:szCs w:val="24"/>
          <w:lang w:val="ro-RO"/>
        </w:rPr>
        <w:t>pe o lungime de circa 1 km, între fostul</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canton de cale ferată si</w:t>
      </w:r>
      <w:r w:rsidRPr="00474F0A">
        <w:rPr>
          <w:rFonts w:ascii="Times New Roman" w:eastAsia="Times New Roman" w:hAnsi="Times New Roman" w:cs="Times New Roman"/>
          <w:spacing w:val="-2"/>
          <w:sz w:val="24"/>
          <w:szCs w:val="24"/>
          <w:lang w:val="ro-RO"/>
        </w:rPr>
        <w:t xml:space="preserve"> </w:t>
      </w:r>
      <w:r w:rsidRPr="00474F0A">
        <w:rPr>
          <w:rFonts w:ascii="Times New Roman" w:eastAsia="Times New Roman" w:hAnsi="Times New Roman" w:cs="Times New Roman"/>
          <w:sz w:val="24"/>
          <w:szCs w:val="24"/>
          <w:lang w:val="ro-RO"/>
        </w:rPr>
        <w:t>o staţie de pompare a apei.</w:t>
      </w:r>
    </w:p>
    <w:p w14:paraId="240D31C7" w14:textId="77777777" w:rsidR="00474F0A" w:rsidRPr="00474F0A" w:rsidRDefault="00474F0A" w:rsidP="00234613">
      <w:pPr>
        <w:widowControl w:val="0"/>
        <w:autoSpaceDE w:val="0"/>
        <w:autoSpaceDN w:val="0"/>
        <w:spacing w:before="1" w:after="0" w:line="242" w:lineRule="auto"/>
        <w:ind w:firstLine="360"/>
        <w:jc w:val="both"/>
        <w:rPr>
          <w:rFonts w:ascii="Times New Roman" w:eastAsia="Times New Roman" w:hAnsi="Times New Roman" w:cs="Times New Roman"/>
          <w:sz w:val="24"/>
          <w:szCs w:val="24"/>
          <w:lang w:val="ro-RO"/>
        </w:rPr>
      </w:pPr>
      <w:r w:rsidRPr="00474F0A">
        <w:rPr>
          <w:rFonts w:ascii="Times New Roman" w:eastAsia="Times New Roman" w:hAnsi="Times New Roman" w:cs="Times New Roman"/>
          <w:sz w:val="24"/>
          <w:szCs w:val="24"/>
          <w:lang w:val="ro-RO"/>
        </w:rPr>
        <w:t>Din</w:t>
      </w:r>
      <w:r w:rsidRPr="00474F0A">
        <w:rPr>
          <w:rFonts w:ascii="Times New Roman" w:eastAsia="Times New Roman" w:hAnsi="Times New Roman" w:cs="Times New Roman"/>
          <w:spacing w:val="-7"/>
          <w:sz w:val="24"/>
          <w:szCs w:val="24"/>
          <w:lang w:val="ro-RO"/>
        </w:rPr>
        <w:t xml:space="preserve"> </w:t>
      </w:r>
      <w:r w:rsidRPr="00474F0A">
        <w:rPr>
          <w:rFonts w:ascii="Times New Roman" w:eastAsia="Times New Roman" w:hAnsi="Times New Roman" w:cs="Times New Roman"/>
          <w:sz w:val="24"/>
          <w:szCs w:val="24"/>
          <w:lang w:val="ro-RO"/>
        </w:rPr>
        <w:t>cauza</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construcţiei</w:t>
      </w:r>
      <w:r w:rsidRPr="00474F0A">
        <w:rPr>
          <w:rFonts w:ascii="Times New Roman" w:eastAsia="Times New Roman" w:hAnsi="Times New Roman" w:cs="Times New Roman"/>
          <w:spacing w:val="-7"/>
          <w:sz w:val="24"/>
          <w:szCs w:val="24"/>
          <w:lang w:val="ro-RO"/>
        </w:rPr>
        <w:t xml:space="preserve"> </w:t>
      </w:r>
      <w:r w:rsidRPr="00474F0A">
        <w:rPr>
          <w:rFonts w:ascii="Times New Roman" w:eastAsia="Times New Roman" w:hAnsi="Times New Roman" w:cs="Times New Roman"/>
          <w:sz w:val="24"/>
          <w:szCs w:val="24"/>
          <w:lang w:val="ro-RO"/>
        </w:rPr>
        <w:t>celor</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două</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hidrocentrale, Porţile</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de</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Fier</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I</w:t>
      </w:r>
      <w:r w:rsidRPr="00474F0A">
        <w:rPr>
          <w:rFonts w:ascii="Times New Roman" w:eastAsia="Times New Roman" w:hAnsi="Times New Roman" w:cs="Times New Roman"/>
          <w:spacing w:val="-1"/>
          <w:sz w:val="24"/>
          <w:szCs w:val="24"/>
          <w:lang w:val="ro-RO"/>
        </w:rPr>
        <w:t xml:space="preserve"> </w:t>
      </w:r>
      <w:r w:rsidRPr="00474F0A">
        <w:rPr>
          <w:rFonts w:ascii="Times New Roman" w:eastAsia="Times New Roman" w:hAnsi="Times New Roman" w:cs="Times New Roman"/>
          <w:sz w:val="24"/>
          <w:szCs w:val="24"/>
          <w:lang w:val="ro-RO"/>
        </w:rPr>
        <w:t>şi</w:t>
      </w:r>
      <w:r w:rsidRPr="00474F0A">
        <w:rPr>
          <w:rFonts w:ascii="Times New Roman" w:eastAsia="Times New Roman" w:hAnsi="Times New Roman" w:cs="Times New Roman"/>
          <w:spacing w:val="-10"/>
          <w:sz w:val="24"/>
          <w:szCs w:val="24"/>
          <w:lang w:val="ro-RO"/>
        </w:rPr>
        <w:t xml:space="preserve"> </w:t>
      </w:r>
      <w:r w:rsidRPr="00474F0A">
        <w:rPr>
          <w:rFonts w:ascii="Times New Roman" w:eastAsia="Times New Roman" w:hAnsi="Times New Roman" w:cs="Times New Roman"/>
          <w:sz w:val="24"/>
          <w:szCs w:val="24"/>
          <w:lang w:val="ro-RO"/>
        </w:rPr>
        <w:t>II,</w:t>
      </w:r>
      <w:r w:rsidRPr="00474F0A">
        <w:rPr>
          <w:rFonts w:ascii="Times New Roman" w:eastAsia="Times New Roman" w:hAnsi="Times New Roman" w:cs="Times New Roman"/>
          <w:spacing w:val="40"/>
          <w:sz w:val="24"/>
          <w:szCs w:val="24"/>
          <w:lang w:val="ro-RO"/>
        </w:rPr>
        <w:t xml:space="preserve"> </w:t>
      </w:r>
      <w:r w:rsidRPr="00474F0A">
        <w:rPr>
          <w:rFonts w:ascii="Times New Roman" w:eastAsia="Times New Roman" w:hAnsi="Times New Roman" w:cs="Times New Roman"/>
          <w:sz w:val="24"/>
          <w:szCs w:val="24"/>
          <w:lang w:val="ro-RO"/>
        </w:rPr>
        <w:t>situl</w:t>
      </w:r>
      <w:r w:rsidRPr="00474F0A">
        <w:rPr>
          <w:rFonts w:ascii="Times New Roman" w:eastAsia="Times New Roman" w:hAnsi="Times New Roman" w:cs="Times New Roman"/>
          <w:spacing w:val="-10"/>
          <w:sz w:val="24"/>
          <w:szCs w:val="24"/>
          <w:lang w:val="ro-RO"/>
        </w:rPr>
        <w:t xml:space="preserve"> </w:t>
      </w:r>
      <w:r w:rsidRPr="00474F0A">
        <w:rPr>
          <w:rFonts w:ascii="Times New Roman" w:eastAsia="Times New Roman" w:hAnsi="Times New Roman" w:cs="Times New Roman"/>
          <w:sz w:val="24"/>
          <w:szCs w:val="24"/>
          <w:lang w:val="ro-RO"/>
        </w:rPr>
        <w:t>a</w:t>
      </w:r>
      <w:r w:rsidRPr="00474F0A">
        <w:rPr>
          <w:rFonts w:ascii="Times New Roman" w:eastAsia="Times New Roman" w:hAnsi="Times New Roman" w:cs="Times New Roman"/>
          <w:spacing w:val="-3"/>
          <w:sz w:val="24"/>
          <w:szCs w:val="24"/>
          <w:lang w:val="ro-RO"/>
        </w:rPr>
        <w:t xml:space="preserve"> </w:t>
      </w:r>
      <w:r w:rsidRPr="00474F0A">
        <w:rPr>
          <w:rFonts w:ascii="Times New Roman" w:eastAsia="Times New Roman" w:hAnsi="Times New Roman" w:cs="Times New Roman"/>
          <w:sz w:val="24"/>
          <w:szCs w:val="24"/>
          <w:lang w:val="ro-RO"/>
        </w:rPr>
        <w:t>fost puternic afectat, creşterea nivelului apei distrugând o mare parte din el.</w:t>
      </w:r>
    </w:p>
    <w:p w14:paraId="293B5A30" w14:textId="09FAEAD7" w:rsidR="00474F0A" w:rsidRPr="00474F0A" w:rsidRDefault="00000000" w:rsidP="00234613">
      <w:pPr>
        <w:widowControl w:val="0"/>
        <w:autoSpaceDE w:val="0"/>
        <w:autoSpaceDN w:val="0"/>
        <w:spacing w:after="0" w:line="242" w:lineRule="auto"/>
        <w:ind w:right="-20"/>
        <w:jc w:val="both"/>
        <w:rPr>
          <w:rFonts w:ascii="Times New Roman" w:eastAsia="Times New Roman" w:hAnsi="Times New Roman" w:cs="Times New Roman"/>
          <w:sz w:val="24"/>
          <w:szCs w:val="24"/>
          <w:lang w:val="ro-RO"/>
        </w:rPr>
      </w:pPr>
      <w:r>
        <w:rPr>
          <w:rFonts w:ascii="Times New Roman" w:hAnsi="Times New Roman" w:cs="Times New Roman"/>
          <w:noProof/>
          <w:sz w:val="24"/>
          <w:szCs w:val="24"/>
        </w:rPr>
        <w:pict w14:anchorId="377FE755">
          <v:group id="Group 39" o:spid="_x0000_s2073" style="position:absolute;left:0;text-align:left;margin-left:81.85pt;margin-top:42.2pt;width:380.2pt;height:147.7pt;z-index:-251657728;mso-wrap-distance-left:0;mso-wrap-distance-right:0;mso-position-horizontal-relative:page" coordsize="55835,27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5lzp4AwAAXQgAAA4AAABkcnMvZTJvRG9jLnhtbKRW32/bNhB+H7D/&#10;geB7rR+WG0eI3Q3JEgQoumDNsGeaoiSuFMmRtOX89z2Soq3FLbp2D5GP4vHuu4/fnXLz7jgIdGDG&#10;ciU3uFjkGDFJVcNlt8F/Pt+/WWNkHZENEUqyDX5hFr/b/vzTzahrVqpeiYYZBEGkrUe9wb1zus4y&#10;S3s2ELtQmknYbJUZiIOl6bLGkBGiDyIr8/xtNirTaKMosxbe3sVNvA3x25ZR93vbWuaQ2GDA5sLT&#10;hOfOP7PtDak7Q3TP6QSD/ACKgXAJSU+h7ogjaG/4RaiBU6Osat2CqiFTbcspCzVANUX+qpoHo/Y6&#10;1NLVY6dPNAG1r3j64bD0w+HB6I/6yUT0YL5X9JMFXrJRd/V836+7s/OxNYM/BEWgY2D05cQoOzpE&#10;4eVqtV6uViuMKOyVV2VVrCbOaQ8Xc3GO9r9942RG6pg4wDvBGTXox54psv+Poo890Swwbz0FTwbx&#10;ZoMrUJAkA8j4YVIMvAGmfHLw8ixOKzsR+t0cFeVVHmKe6iQ13Vv3wFQgmxzeWxdF2ySL9MmiR5lM&#10;A9L3ohdB9A4jEL3BCES/i6LXxPlz/ga9icbZbfXQygGI3x3UgT2r4Of8hfk7XeYFRum6AerZR8i5&#10;LxA280p76VeHeNGnKIvrwiODaGk//Ua/ed7v806EpnhUKMtiKl96yHmiA/LPCbdK8OaeC+EJsKbb&#10;3QqDDgSYraqr4raaIM/cQJi2jgLw1k41L6CfERSzwfafPTEMI/EoQaF+ICXDJGOXDOPErQpjK3Bv&#10;rHs+/kWMRhrMDXbQYx9UEiqpkzIAv3eIvv6kVL/unWq5l03AFhFNC2ia7Y3mtIa/acCAddE93x7E&#10;cMrtfW1xmA//KcZAzKe9fgOzEPjnOy64ewlzHXrPg5KHJ079bPKLWSOC+mIjPg6kY6iCdcMsBY1T&#10;3tTcv8yrfPG37n7Ji7v1urotF2W5XF7fr4MYUjgf3NNykWsnuE637u2pKkjwavJ+gZg41e8U3Q9M&#10;uviZMkxAgUranmsLzVizYcdgpJjHBrBT+EQ6GCvacOlie1pnmKOgTVK3oL4/oJ2jYk8bAfQZpy/h&#10;K2OnKq+rt8vQikUBi5jhNKOLVVGUoMU4o6HxYRFzpfHlBeUn0CQ9P1vggi40F4dUwBWRBBOABa2F&#10;bxhY//pIztfB6/xfwfYzAAAA//8DAFBLAwQKAAAAAAAAACEAqfOufweXAAAHlwAAFQAAAGRycy9t&#10;ZWRpYS9pbWFnZTEuanBlZ//Y/+AAEEpGSUYAAQEBAGAAYAAA/9sAQwADAgIDAgIDAwMDBAMDBAUI&#10;BQUEBAUKBwcGCAwKDAwLCgsLDQ4SEA0OEQ4LCxAWEBETFBUVFQwPFxgWFBgSFBUU/9sAQwEDBAQF&#10;BAUJBQUJFA0LDRQUFBQUFBQUFBQUFBQUFBQUFBQUFBQUFBQUFBQUFBQUFBQUFBQUFBQUFBQUFBQU&#10;FBQU/8AAEQgBHQI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B22LVKbUlho1K58mJ68/8AFutz2Gm3F5Ay/uvvI9RzAdk/iGJP46P+Ehi/&#10;v1wsMECJE7Tyv/wL5KsfaYv7361HvEe8dl/wkMX9+j/hIYq5D7XF/epk2qQW0EsssmyGJd7O9HvB&#10;7x2v9vRD7zUf29E38Veb+G9Y/tKw+3T/ACfam3xI/wDDF/BTPE+tf2VYReU2zzZ4ovk/2no94PeP&#10;S312JG+9TP8AhIY/71cVC8Ft92ua1LxnsnlgX5ESj94HvHrX/CSQ/wB79KE1+J/468a/4TPZ/FR/&#10;wmzebbr837+Xylo94PePaP7fi/vUf2/F/erxd/GWxtu6j/hM9/8AFR7we8ey/wDCSQf3qP8AhJIP&#10;71eL/wDCYf7dH/CYr/f/AEo/eB7x7QviGI/dbNP/ALfi/vV4v/wmez+KtDRPFv2nUki3feo94PeP&#10;WH16L+9TP+Ehi/v1wupXEk0X7j/W1Cl2lhYSzzsu9F3tR7we8egf8JDH/eo/4SGP+9XmXh6/XWNL&#10;t9QndvNuP3uzd92t37fEn8f+9R+8D3js01xKf/bkX96vJNY8bJDdPBBIuxP7lZ3/AAmY/vUe8HvH&#10;tZ16FerVF/wkMX9+vGv+Ez3/AMVN/wCEw96PeD3j2f8A4SGP+9T016N/4q8X/wCEw/26yrz4i/2V&#10;qlu0j7LSVdm/+BHo/eB7x9Af25F/eo/tyL+9XjSeMmeLzVben99KqXnjCSaL9xP5Mq/dej3g949t&#10;fW40/io/t6L+9Xz+/wATp7CVF1GDyUb5PtCNvStVPG29Nyy0fvA949r/ALci/vU5Ncif+KvHrPxb&#10;Lcu8UXzysr7aseG/HMGqummSwXdndpBu/wBLXZv/AL+yjlqh7x61/bkX96j+3Iv71eXw6pcpqXkS&#10;7vKX+P8AgrE1jxlve4Wzn2P/AA0e8HvHtH9vRf3qP7ei/vV4JpXxLjv98Er/AGa9i+9bv/7JWxbe&#10;Ntlwnz0fvA949j/t+L+9T01uJ1+9XE/botlZGg+JE+1XemTtsu7Vvl/24v79HvB7x6Z/bKf3qX+3&#10;Iv71cZ/aKf3qxf8AhIfs3ij7DO2yK6g3wf7y/fo94PePTf7aj/vUz+2lrjPt6etH9oRUfvA947ZN&#10;bQ07+2UrN8Nw2+pWbt/GrbGrM165XwlqP2y5iZ9HlXZLMi/6hv77/wCzR7we8dN/aqelMfWFryn4&#10;m/tD+Cvhu0Nms/8Ab2sT/wCq0zTG82X/AMdrxLxJ+0h8QfE9wkGh+B9X023f5P8Ajzld3/4Hso94&#10;s+wP+Egi3feoTxBFJ91q8f8AA2l/ErUvDu6ex03w9M3/AD975ZmryL4o+Lfif8ItZTU9Y09ry03b&#10;/tdiu+3/AOB/3aX7wD7ATW4n/ip39rr/AHq+Xfg1+2H4F8X6p/Z+uT/2Jqt1L8rS/wDHv/ub6+oI&#10;bC1vLdJY2WaJ/nV0/jp+8Af2uv8AepP7birN1jSJLOPzoPni/uVz/wBuWj3gOz/tqP8AvUf21H/e&#10;rift8f8Afo+2LR+8I947b+3Iv71J/bKf3q4v7cifxU77etHvB7x2D64lH9vxf3q4/wC3rVK/fzot&#10;1tJ5Nwn3X/go94PeO9/t+L+9T/7ci/vV5VNquuW1u9zLFbTbPvWkP39n+9WxYa1a6lZxXMDfupV3&#10;0e8HvHe/21EfutTP7bX0rz3Urm6R/P091eX+K3lb5GqGw1vxG+qW9stjZPFP8+95fki/2Kv3g949&#10;I/t+L+9R/b8X96uUtL99K1RLbW7NLCK83PBL5+9Fb+41W76GBYnvLGaO7tf4niffsqPeD3jov7aT&#10;+8Kb/baf3xXGpfJ/eo+3J/eo94PeOv8AEP8AqXrzfXrNtV0m9sd2zzYnTfXpGvf6h64KX+Kp+2By&#10;XhjxDLqVrLZ3kf2bU7Bvs90n/s9bHnf7VcilyuifETVftjeTFqVrFLA7/cfyvv15RN+3P8MofHX/&#10;AAjn2y52eb9n/tPyv9H310Fn0R53+1XLfEu5ZPAuq/N/yyTd/u766CGZbmJJYm3xOu9XT+KquvWE&#10;WpaNqFtP/qpYHRv++KALttN+4i2/c2JXL/Eu52aDabW33H2618hP77ealWPAF5Lf+C9Hnn+eVrVd&#10;z/36r/Eu287wbqEqtsuLX/Son/uMvzUAdb5zVzXjOzV7Dz4IN9xu++lbFhc/abC3n/56xJLWP4z8&#10;QwaJo0qfM93dbre1t4V3vLLQB5/YXN5rF/8AY9KiW/uFb967/wDHvb/77/8AsldBqWjz6DFFfahq&#10;f2+7T5IIki8qGLd/HsrsNB02LR9GtLaKBYfKiTcif3q4rxzqX2zVPIVvkioAxPtjf3qPtjVXqxYW&#10;bX95DBF9+VtlAAlyztXR+JNKl02ztJ1+5t/e/wC/VLRNBnm17yGX5Im+b5a9Cv7Nb+yltm+460Ae&#10;T/bGrb8HvLc69F833fnrH1LTZ9KungnXZXUfD2wZPNvGT5G+RaAO787/AGq5bxPt17UdK0rz1e38&#10;/wA26iRvvIv8H/feysLxt481XSr+Wz0PTFuUtdr6jfTfOlqrfx+V/FWr4G8Jafo8D6qs8Wpahfs9&#10;xLqG3Z5u7+5/s0Adjv2fKv3EqjrDxPYS/abn7Nb/AMT7qsfx15P8S7yfW4tTsWnW2iWJ4ld2+SgD&#10;N1jxz4cs4nltNVWaKL+Pzd+7/cp2m6xLf2UU7QS23m/P5M336wvCulWz6Np9zLp9tDd+V99Iq3aA&#10;LH2xqPtjVXooAsfbGp6XKvKnnr50X8aPVSigDqNVsINB0ObxD4cna2igXzZ7F/nilT+5s/hqv4kT&#10;7NdRXMX/AB73S+auytPwGi3lrqFnP89vL95Ho0G2V5b3wrfRb/7NVJbWVP44m+5/wKgDitVv/J0u&#10;9nlRniigd2p3w602+v8ARtMsWbZKsH713/hruNV+HtteeHtTsYJW826i2q71lWF/rXglbSfV9PtL&#10;bSpf3U/2TdLLb/7b/wCzQB3Gj6PBo8X7r55f4neuf+JD/abXT7OCJn1i6n2WEqNs8pvvu++ui03V&#10;bPWLOK8sZ1ubeX7rpXP+Kvk8W+D2/wCnyVP/ACE9AG3rd5LZ6DcNu3ypFXl/2l3dP9uvVdVs/t9h&#10;cQf89Vry+ws5f7Uig2/Okv3NtAGz8RfD1mnhzT77b5N7b3VvtmT7/wAz/PXRWfgyC2uPNa5km2/w&#10;VS+Jf/Iqp/sXlr/6Nrrfv0AS+dWL4k0H+3lhngnaw1O1+eC7h/g/+xrVooA5rR/FupprMWh65ZrD&#10;eyxNLBd27b4p9v8A6DV3xnpsuq6M/kT/AGa9tX+0QTf3GWsfxVv0rxl4f1X969vLv0+XYu/yvN+4&#10;/wD33Xq7/D5v7JupL6fZ+4dtkK0Acnpt+1/YW87fI8sSvsq7bJLeTpBF88r/AMFbuifDtptG09o7&#10;z908EX31/wBiu10Tw5a6FF+6XfL/ABTP96gBvhvSG0XTVgkbfK3zPXwt+3p+1Drlz4nT4LeAI3ud&#10;Yv8AZDqL2/3/AJv+WS19cfGz44+GvgZ4Lvde8QXsULRRfuLTd++nl/gRVr5k/YK+HEfxF1LxF8dv&#10;E9mZfEGvajKdOMv/AC7xf3loA779jz9liD4CeEv7c8VeReeM7xd09w/zfZV/55JXvdz4+sbd9sUb&#10;XP8AtJ8tYXjPxA1/dPZwSf6PF97/AGmrl6APStL8cWN/L5UitbO33d9dBPBFcxPFLGssTfeV/u14&#10;rXUeGfGUumssF2zTWv8Af/uUAfAP7af7J/j+6+Md1rXgnw62oaFf2/mqumReUkDL95Xrxf4Zftqf&#10;F39n+J9DWeW5tIm2/YdZgdvK/wBhN33K/aiG5ivIVkgk3o38aV4d+1V+zbpfx4+F2raXBp9pF4hV&#10;ftFjdmJEcS/7TUAP/ZW/aa0v9pTwEmqxLHZ61a/ur/T1bPlN/e/3a9B8VeE2mL3tj9/+KKvxI8De&#10;PPHX7JHxfllgWXTdY02f7PfWL/cnT+49fsn+zx+0D4d/aH8BW+vaLKqXS/JeaezfPay/3KAMvzmp&#10;fO/2qd8ZfEXhf4avYX2savbaUmoz/Z4Ipm+/LWbf6xY6VpsuoXl5BbWMS+a1w7fJsoA0PO/2qTzm&#10;rhfD3xp8GeJ9UTT9P162mu5f9Uj/ACeb/ubvvVF8V/Ekug2GnxQXzWH2qf8AfvEnz+Qv+tf/AIBQ&#10;B3/nNR53z14loPi3wzrd1FpHhz4lzp9o+RbSb53b/cdq7tPAE9n+60/xHqlnbv8Aei83zf8Ax9vu&#10;0Adm81cTeTXngnWbedbn7TompXnlS27/AH7WWX+NP9nfUX2bxD4PuHa28/xJpT/O8NxL/pcX+5/e&#10;rJ8beM9M17w5cWMX2mz1hJUeC0ltm83zVf5KAPUHdv71HnN/easW/wBetvDejW95rVzFZp+6ild/&#10;uea1aqfPQB6R4TvIte0hoLxY7l4vkdHXfXN+NdGuvBjXvinRPs6W6QZv9MeL5J1X+JP7rVz2ieLY&#10;tK8QPZwTq97FEkstv/0yavTL0WvjbwxeWkcmxLyBom/2aAKr+FrHWLWK5tt1s8sW5dn3Kwv+EH1Y&#10;lseQ+DjLNk/Sm/D3XrnSdTuvC3iDUIJtQs9i2knlCDz4Nn8K12Wo6hPaTqiJKwK5zGNw6kDn1wBQ&#10;A3xD/wAe7VwMiffr0DXv9S1cFdI/z/LXN/y8IOB+J3gCf4i+DdY07T52ttYis5ZbF0+/5uz7n/A6&#10;/KXQf2YPiX4k8W/2HY+F9QeVJ/KnuPIbyov7+96/Y3TZpbPVreSLd5u6uhsNNvvDfj69kBjm03xA&#10;/m8/filSL/0Guks828H6I3hvwpo+lSy+dLZWsVu0v9/alWPELsmg6h5X+u8iXb/3xXUeJ9L/ALK1&#10;m4jT5IX+daxJoVmieKX50f5GoAxfAe3/AIQjQvK+dPscW3/viqnxIuWTwpcW0X+tv2isk/7avtrM&#10;0TWP+EMtdb0i83TRaTEtxZ7Pvvbt9xP/AGWtDR/D19rF1FqviNleVG82106L/VWv/wAU1AHTW1st&#10;na28C/diiSKuP8Q3Kp8RvD63m6G0iileCb+B7hvl2f8AfNdrWF450r+1fC97F9yVF82J/wC5Kv8A&#10;HQBu15Fqs3napdt9/dK1eoW1y1zo0U6/62WDf/45Xk7/AOtf5fnoAZXa+DNKisLWXVbxlhiX7jv/&#10;AAJ/frN8N+G1m/0zUP3NlF8/z/JV2w0T/hObO4uZ765/sSdtlrYxfukaJf7/APv0AXk+J3hx7pIo&#10;LxpkdkRriKJvKX+5veuq/jrmvHmlNc+CNTtrG23y+V8sMK/3a5/WPHP9vaRb6docWpf2h5sSSolq&#10;0TxJv+fe/wDDQB0vifXtB0eW3XV5Ykll+6nlb3/8dqq/xC0WFIoNIWTWLiVd62+nrv2J/t/3a1dN&#10;8N6fpVxLPBB/pEv3riVt71ds9Ns7B5fs1tBbea29ti7N9AHL+G7C81LxRquuXljJpVvdQRW62lx9&#10;+Xb/ABvVW2mufhosVneL9s8Oeb5UF2n+ttdz/cf/AGa7r/eqvf20F/aywXMSzW8q7JUf7jUAN1LV&#10;bHR7Xz7y8gtrf+/NLsrze8sIPHNx/astn9j8NRS+bvl+/f7f9j+7V2/h8NaJcJ9j09by4i+SL7Qz&#10;ypF/33WZf63eal8s8v7n+4n3KAK95c/abqWfbs3/AMCfwVXoooAKKKKACnojzSoqrvdqZW94P037&#10;Zqnnt/qrf+OgDS8MeHtV03VElZfJi/5a1d8SabqGm6uniPSEWa4SLyry0f5PPi/3v71N1jx9Z208&#10;tjpitrGrf8+9p8+3/ff+GmWHhW61K1dvEN9Pfyy/620RtlvF/sfLQXylSHxzfeMLCJfDWm3MPm/8&#10;xG+i2RRf/FVFfpfeAL/TL651y71LSrhnivvt210Rv4H/ANmu2sPs1taxW1skSRRLsVE/gqWaGK5i&#10;eKeJZon+8j/PUcwcp5f4G8af8I9pdxeavbNZ6VqV017Bdwpvt4lZ/uS/3a6C2uZPHPiPT9Tgglh0&#10;XTWeWCWb5HupWTb8n+zXV6lo8Gq6XcaZPEv2S4i8pkT+5XHo+ueBr/TF1PUFvPD/AJX2dnSDY8X/&#10;ADy30cwcp3VRJZwJceesC+a38e2pPM/4GlLRzByyOU+JzongjU1b70qJFF/v7/krpbZWS1t9331X&#10;5qw/HOlT6rpcS2bRPe288V1BC7/611/grtfAdtB4kt/tlz8nlfJPYv8Afil/uPRzBykOlaXc6xce&#10;VbRb/wC8/wDBXXWHw+gh/e30/nf7CfIlcp8Xf2g/BfwB0bzdauVS42/uNOt/mml/4DXxen7SF3+0&#10;58SLiDxV4zn+Gnw8sIvN+w2kvlXF5/sPLRzByn3J8QbTw+nw81tofJfam2J7dt7/AGjf+6/4FvrR&#10;8Z3+rWHwynnVf+Jj9jj8/b82w/8ALVv518C+IdKtrCe00r9m/wAR+KPEOoPeJez2lx+909GX/lq7&#10;y/xVk6x8cf2uLC9m0G7s737W67fk0xX/APH6OYOU/TrR/Ii0i08mRXt0gTa/+xtr5/8Ajx+3Z8Nv&#10;glDcWb6gviHxAv3dO01t+1v9tv4a+fdK8KftfeN9Ht/Ct9qUGg6PLAu7UX8pH8r+58tafgP/AIJp&#10;+E/Bl+up+P8AXJfFV399dPt/3UTv/tP96rIPMvgh8NPEf7eHxmuviX8QYpbbwPYS/urR2/dS/wBy&#10;KL/Z/v1+gVxrGn+HtGi0Pw5aQ2GnwL5SJbrsRE/2KwNNsINB0S30XSrODStHtV2QWNouxErPudSg&#10;h+7JE7/71AFqua1XxjFpuspB9+3Rf3uz+/VvXvELWFv5USf6W3/jlec37+TvlnbZv/jeo5i+U9bt&#10;pkuYklX7j1LWZoLomg2ku75PK+/V62uYrld0TK9HMHKauj63d6PLugb5P4kf7ld3o/jax1J0gl/0&#10;a4/uPXmmym7282jmDlOd/ay/ZA8P/tC+F7u8tLO2sPGcS77PU0Xa0v8AsS1+Yvwu+I3xD/Yq+Kss&#10;9zpVzZurfZ7zTLtHSK6T/P8AHX67J4+v/D+k3U/2eTVVigZ4rdG+dn/uV+eVt4F+JX7d/wAbpW8T&#10;+fpXh/S53SdHXalnF/zyX/ao5g5TH8Bab4x/4KIftCJqXiHz7bwpYN5s6RP+6srf/nkn+09faX7S&#10;Hw60zTX+F/hyzX7N4an1iK1uoXf9y6qn7pH/AOBV8deOfAfxI/4J7/FP+3vCtzJf+D7yX5Xf/VTr&#10;/wA8pf8Aar6D8cftq+HtS+FWhan8QfB1pquhazL+6/sbUUleKVf49n3lZKsg6/8Aaf8ABUWkfCXU&#10;7yTT4rO607ypdOuIV2vFLv8Ak2Vb8f6b/bfwluL6+g36hBpj3C/7EvlVieEviF8O/wBorSxZ+CZ9&#10;f8W6var5sFlq10/lWL/wytu+9Xq3iH4dRTX93Yztc3kt/Zrbzw+a+x/k+fZQB8xePH8WQ+HPB994&#10;q8L6NpXhqwvLO4n1HSZ/Nu0/ufwVt/Evx5qf9ueJf7P8Vav5thFvtbHQbHzUifZu/wBIdq9nn/Z2&#10;tbuG1hv7TVtRtLdleO1vLxpYdyfc+Wnzfs+Ws1xrEkWn6lbRau2+/trefZFO1AHi+ieM/FnxL1nw&#10;JYweIZdBt9W8N/2lePaRLv8AN/2N1a2j+NteTxN8PNKutQ+2faNR1KyvJXiTfdJFv2PXrug/Au18&#10;MXulXNjo1yk2l2H9m2r+bv2Rf3ah1L4CwalFaf8AEsu7a4tbqW9guLeXZLFLL996APAvi14n1DWI&#10;viHpVzP51lpesaSlqn/PLc6M9d3oPjnVbn/hbHmXjP8A2HLssfl/1X+j767hP2bNM+z6rFLpF3N/&#10;ak8VxeTTTu7yyxfcepdS/Z8tdVv9WuW0+/tv7WXZfxW9wyJdfw/PQB5v8E/G2q+KtbtP7Tn+0vL4&#10;bsr1n2pveVt++vffDeqy6bq8TK37p22Mlcz4Z+C8PhG4in03RprV4rOKwXL7v3SfdWumTwxq6Pu+&#10;wz/eoA7fxd4Q0/xhp32a7j/ep88F2nyzQS/wujV5jd/HqD4Zyjw/4wAk1e1UYuI5WxcRkfLJjHBP&#10;PHtXtlvuMSM6/Oy/NXk/xZ8F2mv+JILqaHMgtVQn1w7/AONAHpOt/wCqasTRNb0xL37DLeWyXf8A&#10;z7u3z1peJnZLWXbX56/tP3Opvrm/TGu/7Q3fuvsm7zd/+xXN9oj7R+jv+jBl/wBSr1z3iG/V/Fnh&#10;2ziZHufNllaL/plt+9X4/X/wo/aM1VH1WDT/ABe8UXzq7zyo/wD6HUPw7/bs+K3wsur2K6uY9Y1L&#10;yPsSy63FultVT+Cuks/ZXxV4b/t61TYypcRfdeuVtvh7qDy/vZY4U/v1+ang3/gqf8UdCurhtcsd&#10;L8QxS/cRo/K8r/vivqz4O/8ABRPw18XdDFjJapoPjeVlgttMuZf9Hldv4/N/u0AdJ8QvFvwx0T4l&#10;pB4s8Q2OiRaTGlrB50+17q6b5tzf7KV3aWDzWUV9Z7b/AE+Vd8F3b/Okq1+Tv7avgPxD4J+PXiBt&#10;annv01FvtUGoP9yfcn8FfoT+wD4kj8Dfs2aTB4z8QWWmyyzyy2cWoXiI6W/8H3qAPUfuUOizRPE3&#10;zo/yNXfaF468EePp3g0nWdH1u4i+9Fazo7Ctp/CWkP8A8uMX/AaAPn3wG8ts+taU0rTRadeeVA7/&#10;AH/K2b0Sui/sqz83zfsse/8A3a6Lwr4e0rTfiR4t0+W2j/f+Rex72/vJs2/+OVzHxF8RReGfE9xa&#10;WekXdzp9qkX2y4t/n8hn+58lAHGX6f8ACVfEG40O7nlm0eytUuPslv8Ac3/3JW/9krvoUWGJIol2&#10;IvyKiV55oN5FqXjn7Z4ca5fT7jfLqfmxbIt2z5Nm7+KvRaACiiigA+5XL+IfGcVgjwWbLNcf3/7l&#10;VPG3iGWGX7DA+z/nq9cVQBYfUryaXzWupd/+9Q9/czfK08j/APAqt6Jon9qu8ssq21pF/rZXqxZv&#10;qGqxXDeFdPtksovkXU77/lr/ALqUAY/2aX/nk3/fFDoyfw/+O16b4V1hfEPh60vvKVJWTZOn9yVf&#10;vpWnNZwXMW2WBXT/AHaAPHKK0/Emlf2PqjwL/qn+dazKACmzTRW0XmysqRJ/G9OqpqWlWeqrEt5B&#10;5yRNv2PQBlP480r7sDT3j/3LeB3rq9KSfW7OKDU7z+xNK++1jbt/pFx/vv8Aw1SRFhTaqqif7FOj&#10;Tf8A3qC4np2lWen6Pp6QaVbRW1v/AHIqluZvtNq6p/y1Wuf8K3/k2DxS/Jt+7WZrfiH+xJbSe5uV&#10;RJZfK3zSoiV5tWryH0OEw0ZkqWDWErtF8kq/f2NXQWevXKJ+/wBsyVm23iexRLi+n/5BlrF9onuJ&#10;V2J5X++1fI/xI/bt0+/ieDw9p9zYXaTvF5tw3mp5X9+opSq1fhNqtClh5clU+6La8ge3Rv761S1v&#10;yL/S7q0XbN5sDpsr5X+Hvx18UfEvwRFc6Hr9lpuoJuinmuIt+yX+BK9a+G+m61oemy3nijXJde1P&#10;+/bwfuv/ALKuapieT3Dpjl8Z/Cdh4P8AEN5f6ND58S+bAvlS/wC+tdG9z9mtZZ92x9vy76o6Un2+&#10;VLm28pNv3kT+KqHiSazubCWC8s/t9p97Y/z/AD0e3+2X/Z/2D4b+IXxFitvFd7quteMfJ1WKdvKS&#10;3nd3i/4Ate02f7cPhLw94T0fXLnUbn/hKJYPKurSKDf9tT+B3/u1sTfATwL4n1mHU9V8Bab5rt+9&#10;2Kybq3NF/Z18KwatvtPD9pCjS79iwfO//A66frNI4P7PxPN9k8V+Ffw3uv2nPG8vizxDBqiaPLL5&#10;stxd/uvN/wCmUX+zX13pXwZ8C6VF5H/CI6XD5X3d8Hmv/wADruvCXg9NBtYooLaCFEi2Lbw7f3Va&#10;15puxnbyvOfb/HV80uXmOaUY/AYWiQr4bVINPgtrO3/uW8CJW7/wk958n+qfZWP5Moid1g8mVf4N&#10;vyVVd5YXVt8SRfxb6x9vyF/VOc6p9evLmLbu8n/crktV8W6Ho9/5Gp6vaWd0y+bsu5dm9Klv9Qke&#10;3i8jzPm/jSvhT9sDSvHUPjyLU57a5v8Aw/FAifa7T/ll/f3/AN2to4mPNyTOapgpUo859MfFr4o6&#10;94bl01tD0iLWNPunb/SLSXzd/wD3zVKb4o23guJP7esbaFEs/tTRWK+bs3P/ABvXwF4k/aH1Dwra&#10;pofhXxLd/wBmLB994lR0lb/W/Ps+ZaPhj48b4l3+oWOua5JM9rF9ts4Xn/1s+/7n/A66Zc3L7X7J&#10;zU6Uebk+0fXvxC+PekaJqlpPc7oVli+1bIW+R0/gSmeHvH9n4ql0e5u9Ku5rS/8Au3Hkf6PF/Dsr&#10;4CsH8XfEj4k2/h+ziabXZbp4ord/kSL5/wDx2vq34afstfFvwl488Oarq+oWWpaJFOjz29vqP+oT&#10;/crGpKMI/GXT9/7B9E+MPiR/Z8UukaVoc9zaQSpbtcI38f8AH8n92sdPiRLbavFp0DfJt3+d/Bv/&#10;ALlfLPiH9orxDYavrE8ur20LWt88UVjFarvuPn++7f3azLz9o3Rbn/TP7PlttQTfKuxvk82o5qv2&#10;TsjSoT9/nPvbwf45vtbstQZra2f+y/3U8yT/AMeyt3/hIb6GwlnlsbZ/ubUin3/9918r/s/fF2z8&#10;DfDy6n1P/SbvW5/7Ql+0MifJ/cr6FT9oHwdN4ITXNPu4Lx2l8prdIvuP/clrGVQuWGO20qaebTpp&#10;7q2+zPF/zxfcj12/hXyU0a3uks47OW8X7RP5S/eb/ariPhv4w0HxtodxFptzG7N/rYk+/Fu/2P4a&#10;7W516y0y28jzNgiVaOb3TP2Eubk5DC+Ovw6i+MHwl8R+F/l+0XsDeQ7/AMEv8FfiZ8SPAevfD3Wb&#10;jRdesbmwu7VtnlTL8n/AK/eLSr+C82KsvzNWJ8WPgn4a+MnhLUNF8QabbXLzwMkd28X72J/76tXZ&#10;QkedXjySPzr/AOCVvhi5h+MmoarPeLZ276Y/lWjy/PdfP/d/2K/VKfToLieG5ljVpoPmR6/BLxPY&#10;eLP2Y/jNe2NnfT6brug3LJBcJ/En8D/7tfrj+x5+0zZ/tE/DKK8uJEj8Taank6naJ97d/wA9V/3q&#10;7DjI/En7XOm6HqWprpnhbXvEuk6TO1tearp9tmCJl+/t/vba9f8ABnj3SPHnhPT/ABHpN4sumX8X&#10;mxTNxkV8txeEr06Z4m8R/CH4jR6Xp0l5cXF9oGu2aPCs6v8AvUy/zxbq43w14wh+OeofCjw3raf8&#10;In4UvrO/nuLHTXaGC8nibbsVh/B998V3SpxcT7uWS4fFUubDx5eT4v5vhv8AD/8AIn2F48+K2j+B&#10;9T8L296JJRrt8bC2aIfKr7C3zf8AfJrso7iIoGjlUxt0bPTFfBPxH8D+HPtXg3wZofim/wBZ0qPx&#10;wsUqPM++wVrd3a3WX+7/APF1geK9b8SeALLxx4H8O3N4+g23imyslD3bK0EE6I7Reb/AjH/0Op9m&#10;XS4ZpYuMIUqvLN6+9G3u81v6R97+MPG1j4I8Iaz4juW+0WWmW7XE/kHcxVad4S8ZWHjLwrpPiC2P&#10;kWeoQLcQmf5WAavijUPBmq+Ff+E10i3tIPCvh688J3kk+itrf212lX7k6JWdra2viRPBHh5dP1Hx&#10;fd2fhS2uG0w6n9isrQMn+tdv4n/wqo0I7lUuGqFV+xjV/wC3v7vL/i5f/Jj9C4XR4wynivAfG/7W&#10;OkaD4t1DQvDugax4y1DTm2X/APY0O9bY4+4W/ve1YH7DGv6l4h+CN7De3bXU1nqFzawO83m7EVzt&#10;Xf8AxVlfsUajp+ieG/GOha1PBB4mtPEN6+oLO+2T5myjf7u3FZxp7nkf2ZRwVbERrx9r7L+uY9S0&#10;79p/whq/hbw7rkBvPK1jVF0hYpIdssF1/clX+GvTtQsNPvpw91HHJIFABfqB1A/Wvj/4kePPB/jf&#10;/hFB4QtVitrD4gQQ3VxFFtiup9j73X+//v1nXEw+IviTxLrGk6B4m8UWp1SaA3n9v/YY0ePCtFHF&#10;kbUUjj6mumWGioRl3Ol5KqlnBOO/xeqt+B9meJE32jLXG+EvAGg6brEutTwRzah/DNcf8sv9yu41&#10;7/j3auCuU4evDl/EPivtnpUOpWd4fLiuY3f+6jV8/fHL9hn4b/HTV7LVdQs20TUIpN89xpirF9qX&#10;+49dE77JflbZ/uVoWfirU7Nf3Vyz/wCw/wA1dJZ80/H7/gmL4V17wvbt8Mol0HXbX/ljdzu8N0v+&#10;3/tV4p4S/wCCT3j+/tXn1fxVpeg3CN+6SFWuP/Hq/RBPH2qp/wA8v++KvWfxFlR/9MtldP78TUAf&#10;lT8Y/wBhD45eEpbe323PjnTUbbBcWM7S+V/wBvuV1fgr/gmX438Xte22teLbbR9VtYopXtJla42e&#10;an3a/V+zuYr+1SaJt8Uv8VcP4HuY7/xH4v1tnVIJbxLKJ3b/AJ5Ls/8AQqAPzC8TfsIfHT9ny/8A&#10;+Eo8IXn9qvYfvVu9En2Tf9+q+nf2W/8AgohpHjlrXwn8RlHh7xWv7j7bKuy3un/2v7jV9s2t5bX6&#10;7oJI5v8Adr5b/ag/YK8L/H67Guabd/8ACLeJlTb9pt4v3Uv/AF1SgD0iTwzbfF7xbda957WdppP+&#10;hafd2r/O0qvuaX/druPDngGx0Gzv45ZptTub6TzLu6um+aRq/NPTdM/a1/ZYL+HdBs7vW9FSTdA8&#10;UH22Jv8A4irvi39q79rvTUt7a58Jz6bLP/qni0fe7UAfpB/wrrTP4WnT/ZR6if4dWP8ADcz1+T+q&#10;6r+1x8S9ZitJ18WpcN91Iovs6VzVz+0b+0B+zz45/s/Xtf1aHUrP/Wafqz+akqUAfrBr3hK50Q+Z&#10;/rrX+9WJWF+yB+1HZ/tSeBLx762hsPEFg/lX1lE3y7P4ZVrsvEPh6fRLp9y77dvuy0AeS+IfD2of&#10;2pcT+U00Uvz70pmj+D7m8/f3O62t0/77rvb/AFWx0qKWe8vIraKJd7b2/hrldS8Z/wDCTumleFbm&#10;O5uLhd898n3LWL/4qgDMsIb7xzo0VtZ2MGm+F5W3vcPLvuLiJf8AY/269GhhW2iSKJVSJF+REqjo&#10;OiQeHtGtNPtt32eBdi7/AL9aFAHDvf2fgPxbdxXk62ej6ov2iKab7iXH8aV20M0VzEs8EqzRP86u&#10;lMubaC5i2zwRTJ/trXFPDffDRkaJvtnheWf5ofK3vZbv7n+zQBf8Z6Dc6lLbz2y79q7HSuFmha2l&#10;aJl2Oleq6P4h0zxDB5+n3kVyi/f2ffWuf1XwYs1+87XywxSt/HQBw9FdheeAJUi3W06v/sPXJTI8&#10;MrxN99PvUAMoR9maKD84/uUS+Eun8Rp2d55PzfLv/wBtql1LWLWwu4YJYItSldvNX+J65yDWFs9S&#10;mtbr/j3/AIbhF/8AQ6079NKmgTz9clSL/nt5qV4OJPtstjznyJ+1d+1prWmxar4Qs9Dl01JZdjXF&#10;986Sxf7CV8ap8U9VvNcuL6fT7G8uJ08rY8Hyf98LX6QfFr9lrw18b7OxV765sEgbfFqCfO8u776V&#10;tfAj9h3wb8J7pL4xLruq/wDP3fIr/wDfC/w1FDH0KVLk5PfMcZgMXiMTzz+E8f8A2NvgnqF9of2z&#10;XtPl07dL5v8ApETfP/cevubTdHnsNLls49uxItiu/wDFWvb6RNt8ry1RFZdmxf4auzWMlxc797JC&#10;i/6nbXmy5py55ntRnClSjSicqmtx2eoppUm6G48rfst4nf8A8fo1HVbGwbasUr/wM8MTP97+Cur/&#10;ALK+R2/4HXGfEXxH4Y+HiWWr+J9cbSrK6f7LFD/BLK1XGMi/b0jS0K0bUbeKO2hkZtv+qf76LXW2&#10;CaXoTxLuZLqVlRmdt33q8Cuta8efDj4nXq2ltP4t8KeIIEX+1kfYmkwbH/5ZJ8zt/t1892HxX8K2&#10;3iiaTxf428W6OiL+4R5UtbfdF/yyeKL+GvSoUOQ8evifbT5In6OeIvGem+GNOv8Adc2iarFYvdQW&#10;97P5SSov+3Xxb8K/21/HHi3wp4wudcsdN037K2+x1u7b7PafNLt2bm+9sWvFfiF+1RBc+ALizi1f&#10;+3tYs4GRUvrP7QksTffT7Rv+df8AgFfMn/DSHxE1Wwi0q+1ye80T96kGkvErxKkv9xK9WMZzifP1&#10;JQpS+M+7/hZ+2frHxD+MCeENR1uxFjdJLbwanY/ukaX+CX5q+mfAHw91Pwh4fuINQ8VXni24aX5b&#10;nU2/1S/3Plr82vhR8Ovhv8Db/wAP+KPizfahearLEuoWfha0gdXi/uPcP/7JX1BqP/BUPw/YWjw6&#10;D4Ekk/utcXCIK5KlD6xL90ehTxM6MOaovePqpILiS1VVn3qv3UrE8Q+BE12zlSfc8UvySxP/AHa5&#10;n9mH9pSy+NnhS91O5soYNQt7zypbdG/1St9yvdbbSH8VrKWnW3tVbb5US/NXkywkp+4d/wBelR9/&#10;7J+cHx6/4J5T+OvFEuseCdTtNH+0bPP0+7VkTd/fRkrnfBv/AAS/1dtNu31rxZ9j1hP+PX7FFvh/&#10;4Hu+av1S/wCEA0qODy1tld/+ert89V3+HWkPF5Teevzbv9a1dkaWMhHk5zxZVcDOXN7x+QvgPQfG&#10;37HnxL1vXPGOgS6rZbfsv9rIvmpLu+55VfQFt+3D8N38EahLBeXttrHkM/8AZ13E3zPs/wBUj/3a&#10;+w/FfwqXUXD3UC3VqjblidFZa+b/AIwfsPeB/iTLLcx2f9g6g6/NcWPyb2/3K4+aMp/7RA9ilOrG&#10;hy4WUZH5f/E74u6r48v4pJYltreLf5ESf8sqn8AfCX4lfFL7PL4e8L6tqVrLL5X26K1le3X/AH3r&#10;vvjx+xP44+C2m3euM8Gt+H4pf+Pi0+/Ev+2lcv8ADn9oPx/8O5NNs9I8Waho9jasifZEn+T/AL9V&#10;9DTqRlH/AGc+WlH97/tU+U+jdH+GkHw3ni07x/4A8UeJ9YlXer6Czrp7L/AifJurjNV/ai1z4aeM&#10;7hNA8If8Ilojzok+k3cTfvYl/gfdX2F4S/4KXeBrbw5a/wBq2WrJqSqnmpbojozf399eK/Gv9vv/&#10;AIWtLNoOjfDXSdWtbqXyoP7ci+0Sy7v9j+Gub2Eoe/OJ3S5+f91KJ5Lf/tb6z4Sa4X4c6q2g6VqL&#10;ebdIkCLceb/Gm/8Au1+gX7Ivi2x+LXwK0rV/Gdx/bGqyzy75btvlfa+xK+Ek/wCCbnj/AMUxPqtn&#10;quhWf2j97/Z/mMv2dv44v+AV9YfswfAG5+CGg6noevarJrcXmpLEkUTpbxN/sVFXE0OXkgaUKGJn&#10;Vn7X3Yn13pV/aW2s28Fmu/Z/BCvybK722ufOrw3w9daVomsxf61PN/jf+GvZdFuYLmFWgZXX+/XT&#10;QlznHiaXJI+J/wDgpL+yxL8QPD3/AAsbw5bNLrulx7L63iX/AI+Lf+//ALyV+d3wP+POvfs6eO7X&#10;xTpEnyQN5V5aP92eL+JWr9+poVuY2V1V0ZdrK1fkz/wUS/Yl1LwZqOpeNvAujz3vh6/3TXtnaRbv&#10;scv97/drsOCn8R9x+GvhR8Gv2jNIsPiHa6Bb341eJbh5Y5HiLt/01VX+9Xnn7ZHxl+CPwK8K6N4W&#10;8T+G11m5RfN0/RNP/dtAv94N/wAs6/Nb9lP9uTxt+y4LvT7SzXW/D1w2+XTLssNj/wB5P7tWf2pP&#10;iPb/ALZnxN0rxD4W0u+stZms47STRp3Du7r/AM8m/iq/aysfUUKmIrVealVlJQ+GPMfpX+yJ8QPg&#10;p+0F4ctovCnh3+x7/wAP3Ivm0u6YmWKdgV83dn95/v19DTfB/wAG3Frr9vcaFbTRa9J5mopJlvtD&#10;Y27m9eK+I/8AgmB+yZ41+D2sa54z8aWM2hy3totpaadKwDsu7fvev0W59KanP7Z5WNxNb2/NGrL/&#10;AMCPMvDX7PngbwnbajBZ6DCRqEH2a5eeRpWli/55lmJ+X/Zqv4q/Zt+H/jQ2EmoeHYJGsIEtoGjZ&#10;48RL91PlPzLXqmN3+1SEEdsUe0kc0cwxcantfay5jkvAHw08N/DPS5dP8O6XFpVnJM07Qw/d3t1r&#10;lfiD+zJ8O/iTrTaxrXhyC41Fl2y3MbNE0o/29pG6vViuxePzpUG9TmnzS3M4Y3Ewq+1hVlz/AMxw&#10;th8GfB2maHpejW3h+0h03SplubOFF+WKVejgf3q8x+IHwf8AhVZ+J7ma+sk069vSbqZLe5lgDuxO&#10;XKrxkkdfavoXcGQg9a8J0P4c6N8XobvxNrsb3E895cQW6MuPJgikaJU/Eozf8DrWlOSVz0MJicR7&#10;1V1Zf8Pqey69/wAe7VwVy+9nrvPEH/Hs1cBP9568yX8Q8P7RmzfeqvvXfWT4z1htNsP3DbJZfkrz&#10;RLyfzf8AXyI/+9XSWeh+KvEi6VavBA2+6b/x2qngN7maK4nnlZ4t3y765XTdEvNbutu1tn8TvXqv&#10;h7SlSWysYl+TcqUAegz6hJ4Y+HktzsEk8FozKn96THyLXm15rek+D9G0rw7favY2d3awJLdRXNyq&#10;P5svzPXb/EHVdmteF9FWdU+1X3mzxL97yok3/wDfO7ZXyRrFnoviT9pH4kT6v4TbxV8tr5WyBJfK&#10;+SgD6I0rWNmy80y8V9/3XhbejV2Hh7xrfXOpQ2tztmSV9m/bXyVo8OtfBnw54w1e2s7bw9pV/qMX&#10;9k6ZqM/yWqfcd9i/+gVd8B/tJ6r4Y8S62uuRR6xb2GjtqVrcQ2ctrub7mzY9AH2brvi3TPD0tvFe&#10;XKpcT/6qHd871SsPiFoOpW6zxXauv8L/AHq+PPFWteM9a+Lnw/1DxVLpt5by2N7LB9hV4tn7r7j/&#10;APxdVfCvxI8S3lh4C0Xw1Z6Rpv8AbNrdSyu8T+VB5T/wJQB9qv420jdt8/8A8drjPi7+zx4A+P2l&#10;xL4q0WC/lRf3F9F8lxF/uPXzh/wuPxDpvhDxKuqy6RDrujamum/a33Jby7v49n3t3+xXqf7LPxk1&#10;fx7qPiXwzrDR3M2jrFLBfJbPb+bFL/0yagD4T8B22qfsTftqRaKz3dv4ZvLr7PvlX/j6tZPuPX6O&#10;eKvHWqeKLT7L4Yja3sfm+06nqdm+z/ZVV+Wvnb/gqh4Vi/4Vf4a8Y20Xk6xo2poqXaffRG/+yr6P&#10;+E/iV/i58A/C2sxzrNdXunxSs/8A01X71AHn1h4GiubiW+8R/Ztb1Btm2byNiRL/AHETfXSw20Ft&#10;v8qCOHf/AHFqV0aGV1b5HT71FABXNeM9Vn02wi8iXyXlb79beq6kulWcs8v3FrzHW9bn1u682X5F&#10;/hSgB8PiTU4fu3kv/A62LDx/PD8tzB5yf30rgdb16DREi83dNcS/JBbp9+WtNPufd2UAdbeQ6fr0&#10;v9p6Kq2fiOL54v4PN/6ZPVW5s/8AhNtbt59e0qXTdMtYHi+z3zffuG/jT/c/v1z8LtDKjxNsdP46&#10;lvL+e/l3zytM/wDt0AdA7654Vtf9D1zT9Ysov9Vb3y7Jdn9zzV/+Irj4fFsXie/u2+zNYXcTfv7R&#10;/wCGrFZWseGLPWJUnbzba7Rdi3Fu2x6ANWkL7Kp6Ul8lki3zRPcL8m9P4quHa9ZyLh8RJFCr3CeV&#10;Ev737yVpW3h7TdSd7ae2tppUdbj5IvkWWotKs2e4+6qJ/frqNN01baX7TLKv/APv14WJ98+2y3lh&#10;EJLnSNBtZbnU7uy0q0g/eyy3suxPKrwn4tft8eGvBM8Nj4DtLbxJKy/v726V0ig/3V/iqx+3Npkv&#10;iP4HXF5Y213N/Z10srfZIt6bP4/N/wBmvkD4IfC7wvr3g248X+Or7UrDREle3ie0/dJ/33sejDRo&#10;Qj7WRnja1edX6vSO11L9t3x1Ndb59envN88V0sKJ5W10f54l2fwvX6BfCX4qeHfi14Jt/EGi3fnN&#10;KqpPF/zyl2fcr85Yfg58O/FWif254YtvG39nwS/vbuGCK4Tf/wAC2bq+1/2VPgvaeAPDEuoaL4jv&#10;7mxvZF8/Sb6x8ryH/wC+vvUV/ZT+AxoyqQ92qe52FsqRfvfM8qL96zvXwF8b/ivL4n/aH8QaLr+q&#10;2ln4N8LxfarFNZsWli+1LFuiT5fvfNX2l8Y/j74T+AWmaYfEs88L6oz+R5MXm/d//ar4T/aE+P3w&#10;k+M9tqtrB4l13w3d6k0UUtx9jVLR9v8Ay1lT71XQjKBFarznzF45+Lviybx5b+I/FGq/2xLer9o+&#10;yJdN5UsX8COsT/J/uUniTxn4V8badaaB4a8HXKX1xKst5rOoXkt7cRf3/KRfuxV9B/DLwZ+ztcfC&#10;jxRpWt69FDNcbIv+Eht13bmX5keKKX96v+1X2L4D+Dnw+8AfDa70zwRoNs9xeaTs/tN1X7RdebF8&#10;ju/3q7JYmMPsHJHBYmfuT+E+b/2afg/+zn/yHNQ16fXtN8r7F5viFfsqfaP4/Ki/9nevo2X9mX4A&#10;3+saP4r063sJptLXfAqX3m2/+xuWvzO+IXgvX/hr4l0rwLc+VrGoBN8EOmFmTc/8FXPGfhL4kfDr&#10;RolvtPvba0v9m2G0uvN+f+Dei1fLGcfiM/3EZe9SkRftk/FD/hKvjdrF8qb9myJX27E+X5f3X+zX&#10;g7+Krx921tm6vW/Fuva94ntX8Jy+CotS12W2WWe4uNJZdTi2p/C/92vMtH+F3iXW9bTSLXQ9SudS&#10;f7tolq2//vmuynKMI8h51f36vMaXgr4la14auomsdTubP9+krIkrL5rLX7j+CS3xC8EaDrN1c32i&#10;arLZxSs9jc+U6bk/8er5A/ZP/Y3sdK+FWoWPxQ8I2z3t/efaIIrn/j4ii2f31+7X21pcSaZpSWkU&#10;H2OKCPyokT5vlVa8fE4uNWXun0GEwlWFL979oz38XfErwOzvBc6b45tFb/j0uF+xXar/ALL/AHHr&#10;Qh/a48B2CTJ4qvJ/Bl/Em5rTW4fK/wC+H+61eaWfx90Gb+0/tkNzpWlWE/2dtT1OLYksv8P7r71e&#10;EfGL9sPw54e1bT7HV/Ctt4h828/1t3Esv2Xa/wDrfKaop4urzck4kVMvpTjzwkdJ+2J+3V4X8S/D&#10;T+yvhzrOof2g19E8uoQwPEixL1VW/wC+ak/Zd/aKl8f+AXufEV002rW8/wBi37Pv/wBx6tfFnwfF&#10;+1t8CvtNr4f8PeGZold9Hu5p/KlZv7+2L5Nr7f468A/ZD+HXiXwTL4o0zVbbzntdR+zzvF+9i+59&#10;9H/iqcXUjOl7nxHTlFOph6/sqvwn3/ay2etaa8DeRef3kfa9fPPx9/Ym8DfGeaXVUV/DniNYv+Pv&#10;TwuyX/eirjvFX7YfhDwP8R7HwdpE8FzEkvlarrz/AOqTb/B/tfNX0HrnxPj07wMviEWn2m1lgWWI&#10;J96Va4/3lLln8J686GGxvNb3j8Z/iXoeufCzxlqvhjUv+PuwneLft/1q/wAD16H+zLofiDxfr0re&#10;Hdd0vQtYWWKJb7UG+eJW/ig/2/8Ax6vs/wAbfDTwP+0nrcWmeKrGWz8V6dZ29xPd2kvlSqs/zJbv&#10;/e2JXnkPwE8QeBr99B+G/jXRNNTTbrzV0/U3T7RcP/ff5P8AgFepLMuePspfEfNRyeWHqe3+z/dP&#10;MpvFvxE/Z48S3V1PqF3remSzv5t2krPbyy7/AJ0f/nk3+xX0x+zz+0knxj8UJbecvhj7u5Lu+/dX&#10;Uv8AcSvHPEPxL1P4ReI0i+I2hxPruoxfatTu9G2Mkvm/wXEX+qlrT8GWfwY1XSPEHjHSvDmswxWC&#10;q7Wks/lW7XEv+q8r+L/b2f7FR+6n8cPeNo1MTSj7lXmj/wCTH6ETWEcN+kbNG+5d+9K7PwHc/ZtZ&#10;8hZfklX7lfn/APBbxPqGqs866hPsiT5UeV3+SvtX4P6rAl9aszN50vyM8telToeyPEr1/anvdVpo&#10;UuImilRXR/lZX/iqZKfXScB+f37ZP/BPGx8W2134v+GWnrZ69u33Wjw/cuv9pP7rV+dXjD4UeOPh&#10;ddJL4h8OapoMsTfLcTQOib/9+v6E3TNc5458D6R8Q/DV7oOvWkV/p95E0TRSrQB8KfsP/t9waxFp&#10;/gL4kX3k6gqrFp+syt8sv/TKX/br9CoZlmjV1dXRvustfkd8Rf8AgmF8T9H8Uah/wicVprGiee32&#10;N3ulim2f7ddVD+0N+0h+xj4e0/SvG3h6DWNEX91Z3F9823/Y81KAP1Lqnqeq2ejWT3l9dQ2lrH9+&#10;WWTYi1+YFz/wVf8AiDrEX2bSPA+lw3cvyK6NLL83+7T9T/Z//ah/a0sItV8W6rHoOjzr5sGnXcvk&#10;J/36T/2egD7e1v8AbK+DWg3jWl34+0r7Qv3hE+6tbwN+098LviJqH2HQfGml3l3/AM8fN2M3/fVf&#10;nNc/8EofikifutX0KZv+ur15Z8Zf2Jfip+z/AKJ/wkuqwW02m27fPe6ZPu+z/wC/QB+0fijxVp/h&#10;TTlu76Rgrt5UaQpveVv7qrWL8MLS40bwoqagn2Ca5ubi7W1k+9CkkrMq/rX5wfCn4g/tS+HrDwr4&#10;hu/C99478MWKefZxy7H81GTbv3r81fS2n/8ABSDwbplqlv408La94W8QIP32nT2m4r6EH0PP5UAf&#10;U3iD/j3bdXk/ijVWsLV1g/1r/wAdeq+I3/0dq8U8YPvb/crm/wCXhB57qVzLc3DtKzO/+3W/4S8K&#10;wX8H2m5Vtn8KVzV797/gddh4D1jen2GX+D51euks65EVF2quxK0NEv4tN1a0nn/1SN8z1Rpkyb4n&#10;X++tABoPia21668Ra9EvnXF/dPa2srr/AKq1i+T5f99t9c7ongOz0Txl4g8RwTyPcaysSTxP9xfK&#10;qL4XP/xRtpbfcls5ZbeVP9tXrQ8SeJP7BeJfI3+bQBn/ABF+Htt8RdJt7Oe5nsLiyuUvbW7t/vxS&#10;rXKP8GbGz1TUPEOva5d63d3WnPps/wBo2Ijxf7CJ92u103xnp94n71vsz/3Hrl/FXiH+1bryov8A&#10;j0i/8foA5TwN8N21XxbZanqviHUNSuNJglt7NJtuxImTZXZ+GPg5pXhi98NTwXk8z6HBLbwb/wCN&#10;JXroPBmif2bYee3+tuP/AECugoA8y174D6Vrb6nOup3Nne3WpxavFcJt/cSqm2vOvjNrGr/steD/&#10;ABH4/wBD1q51XxRrKxafLcXapsi/6a7K+kq5/wAeeA9I+JHhe98Pa5bfadPul+ZP/Z6APy6tvj38&#10;TfjTL/wguueI7nXrTXp0iW3vvn8qXf8AI6V9Gfse/tH6z+y540l+EPxQs59N0qW62wXFx/y6yt/7&#10;SavXvg1+xr4A+Cfjm38WI9zq9xZt5sC3zfJb/wC3Wh+0pc/A79rHT5fC9l4v0q2+IFr/AMgy537H&#10;83/nlu/ioA+nfGulxXtrFqtoyyxMnzsn8S/3q42vH/8AgnN8Sta8VeAfEvw+8VStNq3hS6+xL5v3&#10;/Kr23W9Kl0S/e2b50/hegDivH82zS4k/vS1i+EtNgmiu7682/Z4F/j+5V/4hO+y0i2/J9/fWb4ks&#10;FtvDnh+xufksrrUYkvP9tG/g/wC+9lAHP22j2z+H9P1qdd+sX7Su1xN9/wArf8mz+6tMro/HPyau&#10;kW3ZFFFsiRK5ygAooooAKKKKACqmrO1tpd1KvySrE7q9W6JIVmiZW+4/3qzkXS+IseG7xrnSLS5l&#10;f97LEr/JR8RfHNt8NPAdx4j1OdvKgXYkSfO/zVn+G92jommX0DPbxf6i42/Jsrz/AOO37ScXwT8c&#10;6ZpU+h6f4h0SWzillt7hf9t68WvGVaryRPsMNX+r0uc+av2h/wBrf/hKvAF34Z8J6ZqlhpV5L/p2&#10;rXzPvuv+mSJ91Vryz4V/Gy50TSNK0++sVm8PpA9leWP8E8W/c7/71fePjj9v74H694Ji0GfwHLrl&#10;rdMqNo72MUUKt/vVxel/DX9nHUvG1xrXie5bwrpssUX2Xw9c74kTcm7ev95a6ZctKPJynBS+uVak&#10;6s/eN34ReCtI8fWupz/DvV/7N0eV4mvEl3xW8X+wv+1/uV9KeBvGr6esWhaH4bvptEi+SLUJpfml&#10;/wCmrM33q5/Tbr4P/DfRtFsdD8UJa6bdN5VrFbu0qfd3NV7Q/wBrH4FQqyjxxb3LxN/qhBL/APEV&#10;wxpVZS9w9CdWlGl8H/bp81/8FLPhv428c6X4f17RdNlv7LRluPPt4vndV+95v/jlfmxYaH4i8SSy&#10;rY6Je6i8Xzt9ngeXatftr40/ak+El/pUzaFrVvrGqLFvS3t1df8Agb/7NaWg21tqujW+q6RFabL2&#10;DzYpUg2I/wDvV0fW6uEj7L4jhWXRx0vaxlyH4gaRBrmiazCq6JdrdxJ9o+zy2r/d/vbP7tdknxs8&#10;bPLaS/25qnlRMr+Ul1Kif7lfpL8RPhT8Wbrxbd6voepaPc2t1Y/ZPsNzEiJ/wOX73/Aa+UvEP/BP&#10;34teMPEd3c/2poWyedpZ5vNeJF3fx7Nlb0sfCf8AFiZVMFicJ/Cn/wCAnl/jD9orVfEOoxa5c/6B&#10;qsUDxWM1vPv+z7v9b/tV5Vc/EXVftDywavdySysrStNL97a+6vsKw/4JH/EfWrdJ7bxVo/2by/me&#10;4WVWZv8AZr3P4C/8ErvDHhWX7Z8R/K8SXH3F062ZvJ/3pWrojGh8UInHVxeJnLlPjr9n628eeP8A&#10;40eF/Geqz6lqVhe3jafLqNo/mtF8n3P9la/U6OPQvCunf2heatZWAgXbPfXEqJ/49Xd/Dv8AZy8D&#10;fDXS5bPwv4fg0C3lfzWS1Z/vf8Cr5q/ae/YE8TfGbxld6vp/xFjtrSXb5Wk30TeVF8vzbNtcNXDe&#10;2q88z0aWZRw9Dk+KRzPxB/b68F+Hbx9F+H+n3PjbxFdf6PBcN+6tFl+6n+9Wz8Lrn4pW1hb6f8T/&#10;AArd3MuotLbtLt81Iv44pd6/w/8AA6ydP+ByfBfwv/Znwh8AWPjPVr9Gsrzxpr08SWiN91/K/iZf&#10;9ys3w3+zl8RNY1TwavxD+Jf2C3aVom8Nvfy/6Vtd/wB7Ftes68aXLyUi6VapP36s/wDt0ZP4wg17&#10;xLceHPGfgfUE0/SLp4pdTtNO3aZa/wBzbt/1rP8A7ddT4t+Dk/xIvLfUdD8WQeFdCeXym32f2h7q&#10;1X+95qfuqwdV8GeMf2YLjx3468Wa5aa34SnbzbHQ7td/mvv/AHW77+2Wvl34r/tFeP8AxzoMV9qc&#10;S+HvD+rzzvplvbr5W633/c3/AMS1zRoSn8BvLE0OX3j3D4qeALaz+I19rmh+Jv7V+H9hap9s0vRr&#10;7yvs8vyRbJfn+WJ/vs6V6Vpv7F1z8XfhzYtrnxNlS0eL7RpKeG4PKtLVW/g/6arXyF+xP44ttB+O&#10;aLcxf2lY39nPb3Wnuqy/al2fc2t96v028B/HP4ceJSnh/S9bi0fU4vki0zU4/ssq/wCwqNXZClyS&#10;5DCcva0tJS5T5x+GP/BN3Tvhb4wtPEt1rsniSWzbfFbvAiRN/vJXtfjC/lm0a70qDT5YZVi/dSov&#10;yI1er6le6nrCtZ+GmsXWL5bnU7tmeKJv7qIv3mrMT4XxaVprLearc6lqD/M19cNt/wCAIv8ACv8A&#10;s1ji6VWcjpwNelh/3XKfnH+yB4n1H4ifGvxHoevavOfEbtLcT6td/P5UECN8leu2fifwh8S7/UPG&#10;Oi+HY5rfw1A1ldeLL6Vrf7ZL/tIr/MlepW3wQ0Hwpo3xK1Xw9pltZeJdZgawbUIv+mrbXZa4HT/2&#10;ffCngbwD4gNzeRaVot4m20S7g814m2f8sk/5atXHVlSn732jpp+3h7s/ehEih+HGr6q+q/EPUf8A&#10;hF/EOp+IYvOgsbj5PNi2f6OnlS/w15R+05fweGPDmn6Gs+n3Nx9qa4litFSL7PK2z5Pl+/sX5a8v&#10;8Y/tA+HPEHibQvD3gzwO15qGl/6FpOp3Mvm3dxdb/wDWvt+Vv9yuw8T/ALIvxg1Ke38Y+NWguZZ5&#10;1a+iRt9xbxf332/LXZTofV5e1qz5Ynl168atL2UY+8e8fstJ4av/AAfaRfZrS21Pb+/373lnr6L0&#10;Sw+xys0H7mFG+X5vuV8mfDqGfRPFqQWa+SjxKkWz+7X13oltbQ2duqztNNt+/XsUpc/vniV/5OT4&#10;T0fRPHlzYKkd4v2mL+//AB132m6lBqtqs8Db0avF66Dwbr39j37xTt/o8tdJxnqdFVnvII13NNGq&#10;eu6iO/t5vuzxv/utQBNtWszXfDmleJrP7Jq+mWmq2v3vJu4VlT/x6taigDl9N+GfhHRZPM0/wxo9&#10;hJ/ft7GJD+i10u1afTGfYPmoAfXO+NvCGm+PvCmqeH9WgW50+/gaCVD3FLqHjXTbCUxb2mde0VZs&#10;3xItET9xbSP/AL1AHxp4f8d/EP8AYKurjwr4h8P6h42+GSS7tM1mxXfLaxf88nrlfiT+3l8EPHni&#10;FdR1HwVrF9cpAsBlkg2nCliBj8a+/wDTfFmn+IP9Gni2M38EvzK1c9q37Onwz1++kvb/AMDaFc3U&#10;n3pGs1Un8BQB1Hif/j0avD/Ej72mavcvEKf6O1eKeLf4/lrm/wCXhB5ve/e/4HV7w9rC6JdSztFv&#10;fyti1Rvfvf8AA6r10lnUaV4qvLnXke8n2W/9z+Ct7SvGEWpat9j8rYj/AHX3V5zU1nN9juop1/5Z&#10;NvoA7Xww/wDZXjDxBpTfJ9qZNQg/2t33/wDx6tDxbokut2SeR/rYvnqpr0MHiHSE1PTvn1Ww/wBI&#10;tdj7H3/3P+B1saDrEXiHRrTUIP8AVTrv2f3f9igDy25tpbOXyp12On8FQ11fxCh2X9vL/eWuUoA7&#10;7wl4na/dLGWD50X5XSuqrH8MabBZ6dE0CrvlXez1p3NzFZxSzytsRaAJaK5ez8cwXN+kHkN5T/Jv&#10;3V1FAHFfGnR9V174VeKNP0NmTVbixlSDZ/er8lPDHwx8bal4wstM03QdU/tj7UqLstX/AHTb/wC/&#10;X7QV2WgpBpXgjUtR8hfNWCWXei/P9ygD4K/4J9+No/Dfxw+Kf9rx3d5qMu1JHtIGuPnV/n+7X2l4&#10;0+I8t7pSfZfCOtz7m/dXDxJF/wChNur8yv2MPjZY/CD4w+OPHHiO8aHR/s0/nxInz3UrS/IqV9fe&#10;AP28/BP7QPi200O2sb7Qb1lf7Kl8yOlxQB2tz45ublPKg8K6pNdt/qkuIERN/wDtvU1n4Y1XVb20&#10;vPEd5BN5DebFp1vF+6ib/f8A4q62ud8T+Kv7KfyIPnuP9v8AhoAx/iLt+32/9/yq5F32LU1zcz39&#10;x5s8vnStVHXvDF9rH9n6Qv8Aoz6k/wAz/wAflL9+gCZ9zxP5TfPt+V6xtE8Qtcy/2fqEX2bVYvvJ&#10;/BL/ALaVt/Zvs37hfk8r5K525T+1fGlpB/yy02L7Q/8Avv8AcoA6Kiq+pJcvYXC2bKl3t/dO/wBz&#10;dWfoniRdVl+xzwSWepxLvlt5v/Q0/vUAbFTJUNPSokXE6rwk8SXD72/h+5/fr82vjl8V7y/8R6hb&#10;eIdNttb09Lptu+LyriJN/wBxJa/QDTfEl3o63flrG7r/AKh92z56/L/492Gp2HivU/t0EttcPO7/&#10;AD1x0Ix9qelXqShSgdh8E/h78G/H+qeb4j+I1zoMv/LDTLu18r97/Bvl/u16r4A+BWq+BtUi1e+8&#10;Iab8S4rLf9m1bw9rH2j/AIH5X8VeZfs/fB/4b6B4cTx18a777NpN18mk6Hb7/Nuv+mr7furXNfEL&#10;9pC20r4oReJfhMsngO3ig+yraWnyJKi/cd0+7RL2taXLCZ0040qUeaUOU91vPFq6VrOmXnxG3Wes&#10;aTeOlrpOkyxW7xf9ddv+/wDNWx8WvEPwU8H+Dn8XaL4c0288YXUqyraRXTMkS/8APV0i+7XmPwj+&#10;PvwX8T+K7rVfjF4KmudbvPnl1Oynf7O7f33t6+oNJ+LvgHRLK9tvhd8Obbx54fukW4lh0bR4vlb+&#10;5L5u5v8AxyuOVCrCR2c/PH3IR/xcxj/s5+P774qN/ZTfDLRPCHhrXrV7WfWL1ZYvt+7+CKXZ96vV&#10;9O1m0/ZP8FXGmeMNWj1WxivvK0n7I/m3csTfc3pUHhHW/jJ8ZdNl0eX4XaX4B8NNA22bWfk2y/we&#10;VFR4j/Znk8IeC08T3zWniTxxoEEv9mfvXZLp2/567/4t38dTKPN9gdGoo6OX/gJ7P4S1bQ/iRoSa&#10;zoztc2v3d7xsu1qvJosEIlWRZIU/21r87/EX7ffxy8M6k3gp9CsdC1vzfKiiWLe/zfcSvRPDuj/t&#10;X3Gm67eeI9c0uFLq12QWmp6nFv3t/wA8v7v/AAOtZYKHxmkMe+bkPs7RfEngL4bpcG98TpaRXU6p&#10;5NzqO6KKVv8A0CvQtH1Gy1KBptN1KO4ib7ksTLKlfjO/wT+OHgy/fVbnwd/b1pdN9nnie6ivU3/3&#10;3RXrrdK+Pvxd0Kz+zeARdpaaRF5V4mmKkux938cS79nzV2R5Ie4eTVlTqwnNcx+uBvNZsZ3a5+wS&#10;6evzebuaJ1rwn4uaprPxKZ72ze+0TwPpbb5b60td13qn99It3+qi/wCmtcP8KPHHxT+LHwv0/UfE&#10;5g0e0iV5dRS9sJftF1tf5IvK3/desn4s/tF+DtT8NQaf441VvBpMf7rSYl+0XDN/A0sSfKqf7D1z&#10;16vP7htQw3JPn5jK+IXx80rTdN0rxHaeGre2uLCPyI/tHmz2+l2//Pwi/wCqb/f/AL1fKHjz/goD&#10;448QSrp+nQWjpFL+61NLVftrIvzI+6vs/wAN6h8N/iP8Jf7Lj8VwaxpV47/bJddnSB7j/fVf7n8N&#10;c78Kf2dvgj4U8c3d54afS9S13ytn2RLz7QkC/wAexa4o140ufnjzHoVMNWnyxpe4fNX7LT337Svx&#10;J1LXPijqt9rHhTTYPNvEuGl8meXf+6i+X/0CvsD4l+MP2b7zw/p/hzxRa6RNplqvlWdimnS/uv8A&#10;rltSuy0fw3pHhCw+x6Voltptoz+asNpFtTd/erPnsb27uoZ7rSLObb9yaZ97r/45XHUzDn9/kO+n&#10;lPNH97PmkfPvwx+C/wANL/4wy+OPCXhzVvDGn6CrW9naPE6W95/08fP838f3K6D4r/GDwFqvhLzd&#10;Q0P/AISRPtT6fFDaad+989f7ktel3+t6rYea1msHz/dt7iL/AFr/AO/XgngPwT4ls/i/ca9q+lQf&#10;2Pas/wDZ1ppk6OlrLL/rZXrgjieeXPOZ6f1SNGMMPCB774V8N614a8O6fL4T1e98N/Iv/EsuG+0W&#10;n/fDfdrr9K+IPie/0rU08UWum2dhapu+12Ltsl/v/e+7XnXjf476L8N9F1XUdeuY5tLt4otlvDHu&#10;uPNrwbXv2n9B+IXjrT77SPHEdn4ctbZ/+Kbvv9F+1S/wea/92u+NSvOJy1aFCNX+8e33/jrw54ha&#10;HVdcubTR5bBftWmWN3dfZ3li/gf/AIHXzr8cvi1eeJ/Dlxo3/CY6f/bc6yveXCK+y1tf+fe3/h/4&#10;H95q8J/aW+LWseNvFun3Ouahps0tvZ+UqaM263i+f7leReG7Cfxn4jtNKtopLl5W+4n9yu+nQ5I+&#10;1meLicXzy9lCB33wTsLbwT8WdF1z+1bbVbSL/UTRIyPBL/f8r/Yr9Avid8YNX+EWl2Vj4m1C28T6&#10;hra+an2Fvs6W9v8A3XT+9Xmvwv1PwF8F/hfcW2v+Dra2vYGlllTclw//AH937q+TNS8WweJ/GWoX&#10;NteNc27zu8Tytvfb/BRT/wBunzyCpKWX0IRgfeXgm/0PxUtvqunt5N2i/NDN99Fr23wrN5yJXx18&#10;ENV/1Sr86bdnz19geCf+PWKvVoU/ZHz1ev7WXOd3RRRXScYb6E+SiigDY03xbqWm/Ks7TLt+4/z1&#10;of8ACwtT/hWD/vmuXooA6b/hP9Vf/nh/3zWZf+IdQ1L5Z7ltn9xPkrMooAKKKmtraW5uIoIPnllb&#10;5aAIUfY+5f4K9b8N3J1HRLSaXLSbNrE+orlrP4cS74mubldv8SJXdW8UVtAkSKERRhR6CgDI8Rf8&#10;e714l4t+/JXtviFP9FevEvFqfPLXN9sg83vfvf8AA6pXN5FZxebPKsKbtm92q5e/6168y+Ov/Im2&#10;n/YTtf8A0bXSWejUU+8vLbw94Q1vxHfRNNaaXa+b5SfxNXi9h8WtTTW9E8++ttVt9UlRJbG0s5Ue&#10;13fc+f8AioA9w0q/l02/inVm/wBpP79bvhLW4PDF0mlTyr/ZV1K72F2/8Dt8/lPXz1pvjbxfeaXq&#10;HiGeexh0qwvpbf7IkXzyxLLs376yvEPxdudYvfEFtbahaWFpYS+UlpcWsrvdOv8Atr92gD6l+IqL&#10;/on9/wCeuP2V5OnxF8VeOdc0TT9KlgsEutHS9aa+ieV4n/uVn3PxU8Qw+ELeedYLa4i1GXT77UUg&#10;eVIlX/lr5VAH0b4Y8Z2elLFY6hcrD5rbIHdv/HKPHPi2zeKK2W5jSJ22b3b77f3K+WvHPjz7NpHg&#10;TxDqtzbX6WusS7pdM+dJU8p9nyf3q6K88W6nf+FNC1q+isblNR1OLyLf7/kRN/tf3qAPVnv4LB4n&#10;lnjh3Nsi3t9969N0fxbZ3Nh5t5PHbPFsRndvk314V8V/DcvifwVewWvyXtv/AKVZun/PWL50pnhi&#10;5g+LWveBLGDc9pFF/b+pp/cZflii/wC+v/QKAPpCzv7W/ieW2njuYlbYzo2/569F8BzRXuiXFjJ8&#10;+zcrJ/sNXxlD8UfEsOl6JY+GrPTbC91nxNeabveD5IkXe/m1d+Mf7Y0/7MH9laZPZweJ/Ftxa759&#10;n7q3Vf79AHx/8Y/2ZNc0L9onxH8OdMjzd6jK9/o6O21LpfvIldn+zZ+xd8TdH+KOj+IvFWg3PhvS&#10;tIufNaW4f55W/uLWrfftnaL8Sv2gvhZ8RtX0NdKuNJlfT9Rt1l3ptf7kqV+qV5JY+IdCMi3CPaTw&#10;eas38G3+9QB5Q9eRarM1zqNwzf8APWobn9rf4V2fjB/DTeJY/tqS/Z/N2t5O/wD369BufB+n6q32&#10;mJmTzfn3p9ygDmfBmlfb9R8+Vf3MXz1seM3/ALK17w1rW391FO9lP/uS/wD2eytuZ7Hwfocs87eT&#10;aW672euftrDVfG11b32pq2m6PBOtxBpzr++l2/ceX/4igDE8YWa2GvXCr9x/mrhNH+Txl4gX/Zgf&#10;/wAcrtvElz9s1u7l/wBrZXCaq7eHvEf9qsrPZXUX2efYu/ytv3HoA6h6zdb0GDW0ifc1tdwf6i4h&#10;+/FVrTdVs9Yt/Ps51mi/vpVigCv4b0TxDNcOzXNjrHlfP9kdfs7yp/v11R1XQbl0sb6xudB1Bvup&#10;drs3t/sP91qoeG7/AOwatby/wO2xq9C1zSrPWLN4L6CK5t3/AIHrORcPiOCfwfOk+5W3ojVz/wAU&#10;fDHhzX/D9x/bVnpt/wDZ9sTO8EVw8W7/AGK6Z7a80GX+yp5WudPuFf7LcSv88X+xXwd+2ZremaV4&#10;t8rSp5ftbRf6YiS/Jv8A4K8KVP2tfkPraVSOHoc8ocxt/FT4R/BTRLnUJ774htrs3leVY+HtJ/dR&#10;QS7P4pfnr4Wl8O6rqkt/LZafc3NvZt+9eKPf5Vdf4V0HUPiR4vstI0+zlmuLqXY3+yv8b1+r/wAG&#10;fgvpPgbw/DBZ6bAm+L5t8VaVcX/Z/wC6j7xjQwEcz5qsfdPxgt76ezf5vn/369g/Z2+Kem+AvG7a&#10;1qbXafZbWV7NLaVlT7V/yyaX+8tfon8Zf2S/APxJeWTUNIttHuF+5d6ZF5T/AO/8v3q+Ef2h/wBm&#10;m2+Atn9rsdVu9YilnWJZpoNnlV0080pYj91L4jCpleJwUvrHL7h0un/t5fE+Dxoms3/iCS+tFld/&#10;7MaRvs/3Ntc/4q/bG8Z6k96+m6hLokt1P5ss1vPK7/7nzP8Adr53km3puX79V7ne7fM1epGnS/kP&#10;O+t4n+Y1/EHjHWdc8Tzaxfarc3moyy+a108nzlq7nw98b/EOktLv1eTVYpV2S2mpu9xFL/wBq8tt&#10;raNpVErN5X8Xy16H8KPA/g7xVq3keK/Fw8K2+75ZvsbT7v8A4mip7Ll9+JFGrieb91L4ja8RfHvx&#10;brfh630VdX+waPBP5sFjYr5SK/8A7NVTwN8ePHXgCW4bw54lu9KeVvNn+zy7PNb/AG6+4vgn+xp+&#10;z/qV5p95B4sj8bSsi/6JcX0SI7f9cl+avePF/wCzh8Fp4k0/UvBej4eX5PskXlOrf7TLXlSxNCH2&#10;D2I4LMKvvc/vn59+Hvi18S9V0LxN4xs/Eet6lL9hlTWHu93lfN8n7r56+edS8a315O7Tytcys333&#10;av2q0v4WeFfDnhZNB0jRLa20VY9n2Rf3quv+1XlviT9nP4T6xZSyxeCdNs7jdvlf7HseuSlmUKUp&#10;+4dlbJ8TVjDkmfnP4Y8TteeF9Pgn8yG3i3Iz/wDA69C+FfxIu/A3iCK503ULmwSVkSW4iiR7jyv9&#10;is39oeHwv4M+IP8AYug6Yum2UFsnmpF/z1/jrz+w1iztrhLmVme3RfuQ/frrjU9rHn5DzeWWHlyc&#10;/vRP278K/FDw38Rvh9Bf3NzDos6rtlh1F0ilT/erOfXbF7bbaXKbP4HT51r8ddV8YT6xpcOtRXk8&#10;Op2F1+/uHnffLF/B/wB8V+nHw3uV1jwL4fvllZJpbWJ96LvRn/v15GNjyck4n0eUOFXnOt1DR7zW&#10;rzauofZvs/8Acrj/AIqfFTTP2f8AQbTUb7TDqUV1P5ErRfJ5X+1Wd4j/AGofhr8JtYuLPxlcXdxq&#10;e3fFa2tvvTZ/vV4L+01+0B4K+N/wW1+bwjHNbTWc8Vx9nu/9b/v1x0MHP3KsvhOzE47kjOlS+Ii+&#10;N/x4+HP7QngZ9DsdVk8JXEt5FLK99Fu81V/g3fw1Q8N/sqfAvXtBSz1zU9f8Ja3LF5sGs6heQPby&#10;p/A6IvytXwdea200v+xVm88ZajeRWn2m5nuYrdPKg3t/qv8AZr6yngpQ92lP3T4qpi6GI97EQ949&#10;f/aH+DOh/BPxLaaHovjC28Z2k9r9qW+t4tmzd/B9+uC8GfEi+8ANd/2VbWn2i4XZ9ruIt7ov+xXL&#10;69rUupPb7V2IkCpWVNc1t7Hn92ZxxrRh71I73VfiXrWqweVfarc3n+w7VL4YfzrqJov3Mtebwzb5&#10;a77wZNvuoq6Y0+SPuGMqkp+/M+xPgPrcUN1b215ttrj+H+5LX3H4I/49Ya+Mvgh4VbXre3tpYFmi&#10;l/8AHK+0PCVnfeFbfT9D1NY7m3l+Sx1NPkff/wA8pf8Aa/26DE7uut8MaVpet6ZLA0QS/Tq26uds&#10;LC5v7ryIIt8v8aV0nhzwzqlnrMU0sYhij+82/rUEHMXlhPps7QTrslWtrR/Cf9q6LcXayP8AaFb9&#10;0td7quiWmrxKtyvz/wB5fvVNpum22lWqQQLsSgDyC2tpby6igX/Wu2zZXT+IPBQ02w+02bs/lf6x&#10;GrtU0exjuvtK20SXH9+rNz/x6y/Lv+X7lAHilFfkb8cvjZ461j4v+ILy81fUNKuLW+ligtIZ3iS3&#10;VX+RNlfpp+zHdeK/iJ8D/DWvaxaSTahPB80v/PX/AG6AO+ruPB+m6Q6292s++9T+F3+7WPZ+B9Vu&#10;fvxLD/vtRN4G1eF/ljV/9tGoA9QSn1naFaTWGl28E775VX5q0aAMHxD/AMez15pqWlW2pK3mrXpP&#10;iX/j1euB/vffrn+2Qc6nh7T7b7ttE/8AtvXnnxO+CcHxC017Fb6TTYnlW43w/fRlr1ab71Q10Fnm&#10;Xh74J/2VZ3FjqvirV/EOlXUD28+nXyxeU+7/AHUqGw+A8dtPb+f4l1TUrSwX/Q7SbaiRf77r8zV6&#10;nRQB8heEvhRqdsuoQavqGoWdu+p3Esuk/L5Uqeb8n/Aa3b/4VwTajez6ZrV9okV+2+6t7Tbslb+/&#10;833a9j8eaa6Xn2xU/dSr81cpQBz9h4Ms9N8Q2+rxSz/aIrP7EqO38NZj/DG2hsJYLHVb6wllvGvf&#10;OiZPvt/Bs/u12dFAHH+HvgVYvFp6232m5ewvn1Jnfb+9lZNvz0x/hFp9s723n3dtaJfJexWm75Le&#10;Vf7lekeHvE9n4bv0+3XMdtaXTJFvlb+L+Cuu8W6Jpj2Vxqd5cx2CRLva4f5E/wCB0AeeVX+Ffh6x&#10;+HuuahLY7tmqT75d/wDyyX+4n+zVh3g+1XEEVzBcvE2yXym37KvaPZ/b9Rt4P77UAbWm/BbSNNut&#10;HnivLt303U7jV4t/8csu/en+789eO/tafsi3nxv1m08R+Hr6C21uKL7PPDd/clSvqL7i7VooA+JN&#10;e/4J0a14P/Zi8QahK1trHjZJ11CJLH/llbqnzxJ/erz/AOC/7dmteD/hbrXw38X/AGu8026s5bKz&#10;1NG/0iw3J/48lfqd4G1uPyn0y5b7/wDqt/8A6BX5uftvfsqX154j8R+P/A+g79EivGtb6xsYvniZ&#10;U+eXZQB8z+AP2ePH/wAV9Rt18L6Dc6xaXE/lf2gn+qX/AH3/AIa/YTQfhz/wqv4V6Tb6rq5mm0ux&#10;iinlf/lrLt+6tflX+yF+0tqv7OfxLt55bmT/AIRe/lWLU7R/ubP+ev8AvJX6vfDzx/4f/aG1Z9Y0&#10;vVLTUvDemS/6Jbo+Xll/56yr/wCg0AcZonhW51JUvvE3mXN6zeati/8AqrX+4mz+9XW10HjbTWs9&#10;Zefb+6n+ffXP/coA8q8Q232PWbuL/a31mffroPHO3+3ptv8AdWufoAwtV8PM7veaVL9g1D729PuS&#10;/wC+tV4fGcVsnlarZ3NhdJ97907o/wDuPXS0UAZ+leJNP1V/9BvI5nX+BG+evarS5+2WFvJ/fWvE&#10;NV8JQa86eVF5OoI37i7t1+dXr0f4d62z6ImlanKsOt2DeVdW7/8AodRIul8Re8Q2H9pQfN+5libf&#10;E/8AcevEviJ8INF+JZddc8OWj3Dt/wAfaRfP/wB919AX/wB/5v8Avisd/KWV52/h/gf7lfJY3m5v&#10;cPv8tpUpx5KsOY8x+GnwE8IfDiz/AOJfpVpaXDfemii+f/vuvVoXVIPlb7n8e6sm2dbmdWg+dV3f&#10;ut2yrf2FvKlZdyb/AODbXixlPn5z6T2cIR5IjL1Vu4n87y/IX+KvGvjL8DtD+Nfh+60ae6ksPNfz&#10;VmRN21l/jr2h03W+za3m/wC3VSbRJZ4vklaH/cWok5wnzwKlClVpeyn8J+SvxI/Yw+IPgCW9lWzi&#10;1XTbfc/2u0lX7i/x7a8EezbfX7oav4AtNd0a7sXjYpcRS27Kkn9779fNNj/wTk8DQX5fU9R1KZGl&#10;3LbpKv3f++K+kwmcyjH/AGg+JxeR8kv9l94/MX7NPt+62xamhuGh+9Hvr9n/AAr+zz4C8A+FZdDs&#10;dBtptPl/1v2uBbh5f99mrgvFP7HXwk1WC4X/AIROKzll3P5tlPKrp/u/PXT/AG3S+3Ey/wBXsZP4&#10;ZH5ZWHiT7G6y20slncJ914fl216h8Ov2jPEPhLV5Z57671uKX/Ww3E719E61/wAE6vDWr3Er6D4s&#10;u7Pcv7u3u4ll+b/frzTxV/wT48Z6NZyz6JqEWr3cXz/ZNvlO6/7Ndn9qYGtHklM5v7NzPCS5vePo&#10;L4J/tqeDrnS20/Wr690F5f8An4/exf8AfdewW3xR8K+Non/s/wAUWk0Tr9/7V/7JX5L634e8R+DL&#10;qWz1nSrmwuIvvJcQMlV7bXtn96F/9is6uW0qvv0pnZSz2UPcqwPoD9s/QbbSvFWj3VpJbXNveWrf&#10;6RC2/wA1levnSG8+f+4lbXiHxVfeJLWygu75rm3s1ZIEf/llWBc2G+L71dmGpeypcsjxMTU9rVnV&#10;geg/Buy03xt4703w7qvn/wBnXj7GS3f5/wDvqv10+Hem6ZpWg6TpGmwSQ6fa2qxQJ/GqL/t1+Zf7&#10;IGh+HZPGEOqXWppZ6/Zbmgt75kW3f5Sv/AutfengPxD4qfxD9lb7C+iRRLsu7Tcju39zZ92vnMyq&#10;89fkPs8mp8lDnn9o6v4i/A3wh8QrLyNa8PW14m5ts33JYv8Ab318+fEL9mbwZ8H/AITeONQ05Lt5&#10;pbF/nuJfN2f7FfTf/CQ3yXDpKu9/4d/3K8++MGpQeJvhz4o0OC+jh1DUbWW3gR1+9LXmUqtWEuXn&#10;9078ThKHLOrye8fjxN8jf8Cr2z9m74bWPxWi8SaLerJuitftcTRLl93+zXT6J+wf8TNevEWexstN&#10;td3zXdxco/8A46tfXHwy+BH/AApHwXNp+j2MF5qsv/Hzqbrtedv/AIj/AGK+ox2Y0lS5KU/fPj8t&#10;y+rOrz1Ye6fmf4ohtl8S3sVjaz2drFL5UVvcPulXb/eaqOyItteut+KNheWHxQ8SwX21LtL6Xzdn&#10;3N2+uSuU8tf9ivXpy54wPElHkkUnj8mXatdr4Jf/AEqGuHP367jwMjPeQrXf9k4z74/Zj1VkvbeK&#10;WX91/t1+hfhLRLHxPo0UFzFHeWrfNs/2q/PT9njwZfarYJeQSwP5X3of46/Q74OaJLomkpFPLvl3&#10;b/krmlIC6lj4t8FXl0um2kPiPSn/AHsX2i58q6i/6Zf7Vcx8VP2ufBHwi8G/25rj3KXXm/Z/7JRP&#10;9L83/cr2i/vYNNs5bm6lSG3iTdJK7bVRa/KD9tf4wWP7V3xw8LeB/A+28srWf7Kt8i/62Vn+d/8A&#10;dSoA6743/wDBVXVdVRbP4ZaV/ZUX8eoamu9/+ApU/wALv2rf2r/iX4clXQPB0GsLt+XVpbPyv++f&#10;4a9q+Dn/AATM+HPw61ay1fXbm88U6hb7X+z3fyW/m/7v8VfYVhp1tplrFbWsEdvbxfKkUK7VWgD8&#10;d0/aZ/af+Ffi3UF1WfW5tQlb97aahY+bEv8AuV3ln/wU6+L/AIb0eWPXvBllNcf8sru4tpbev1Pk&#10;sYJm3SQxu/8AeZazdb8H6J4lsJbHVdIsr60lXa0VxAjrQB+FvxE/aQ1z4neNP+El1PQ/Dqahu3Mk&#10;WnLsl/3/AO/X6efsNftY6b8evCJ0O6s7bR/E2jRKstjarshli/vxLXkf7Uv/AATU0W80nUvEvwyS&#10;Ww1OJfNbRPvwy/8AXL+7XwF8LviF4j+APxQstcsVnsNV0ufZPaP8m9P44noA/oIR80+vP/gp8XdD&#10;+N/gDT/FWgzpLbXSfvYf4oJf4kavQKACiiigDC8R/wDHs1eef3677xH/AMez1wP9+ub/AJeEFKb7&#10;1Q1NN96oa6Syvf38Gm27zztsRaq6P4hg1tZvIVk8r+/XE+M9Ya/v3gX/AI94q2PACKlrdysyp81A&#10;HXTQrcxPFKquj/eSsZ/BmlP/AMsP/Hqoar48gtpXis4vtL/36z0+Is+z5raKgCj4t8PQaJLE0DfJ&#10;L/A9c/WhrGsT63defP8AJs+RUSs+gDnPiL4b/wCEt8H6hp6/JcNF5sD/ANyVfnSlufGEvxg8DfDz&#10;w1/y8a3Kn9rJ/dig/wBbv/4EldFT/hd8Jf8AhFdX1jxLpU++7vGfyre7/wBVErfO+z/fegDlHv8A&#10;+wbr4ty21zp+m7NYtYlu777kS+Un3P77VmeDPHmvW1x47ttFn/4SrUNLsYrrTrt7P7O77vv/ALr+&#10;Kum8T/CjWtS/tu5n0qVLi91OLVfNtLxX8qWJP4ImT5q3dB+D9jr0Wsa43iXUrm716zit57hP9He3&#10;aJ/k2f3aAMf4dfFfUNVl1hZfFVjqstvp32j7Jqdm1lcWsv8At/8ATKsLRPjTrVt4y8KRf8JRF4kt&#10;9Xufs95bxaY0VvF8m791L/FXdv8AAex8SXV7P4h8Rz69dy6dLpquiRReVE3+7/FTofgUzz+GZ9V8&#10;VXt5F4cnWWzh8qKJPl+T5/71AGf4M8T+P/G3leLNP1DT4dHfU5bddJli/wCWCvt83zf71eCftk/t&#10;S+NfAHiPWPAvhy+k0eK6n/tC8vrf78qyonyV7dqXhLwr4V1FYJfGNzDoX27+0l0S0+dPN37/AL6/&#10;Nt3/AMFO8UfsseHv2pPEVxqOvQX2iuyJFZ3CfJceUv8AEyUAfn18GfhLfftA/wDCYWdjBc3niizs&#10;/wC0rXyv+Xr5/nieuf8AAHjPxj8E/iDaT6fPqGj6rZ3iJPabni3fP9x0r9TPBPwp8A/sO2F1B4Xs&#10;9S8ZeOtZi/cWS/Pdzqv/AKBFX5x/tK/HfV/iz8XP7b1fwvZeGNV0ufypbS3j2vuV/wDlr/fagD9r&#10;PMbxZ4Etb64tvIuLizS48p/vRPt3V53VnwP+0Z4PvPgb4a8ca/rNnounX9om57uXZiX7rL+dc94b&#10;8eeGvH8VxfeF9YtNY09Jdm+0loA4XxPc/adbuG/g+5WTXYa34Mn824uYJfOR/n2Vx7psfb/HQBSs&#10;9Vgv57uCL/W2rbJUertTTeG4NHv9M1+5+S0v1+xTv/zy/wCeT1dfw3fJepB5DfN/Gn3KAOy8H6DF&#10;YWqXm7zpZV/74rM+Jmm6f/YNxfS2cT6gu2KC4+48Ts/96uxs7b7NaxQL/wAsl2VT1zTYtY0u4sZ1&#10;/dSrsqJFw+IoIjWtrEss/nPEuxn/AL9Ur+6aG3dvuf79O0qz1xLe3s5bHfcJ8v25/wDj3eL+/wD7&#10;1Z+vX7WEv2NvL+X+OvjMwl7x+hZX8JFZ2s93+8iaNHdt29F21sfZtjJ5nz7v43qvo7+Snm/K+/8A&#10;uVpPffc8uNf9x68U+hlKQx38mXzW3Iif7NF4+zc0axP8nyo9RJcf2ijrJ8i/7NEsUsXyr867flqv&#10;aGfKW1V9m75Ufd827+7TP3E0u7y1eqc8D/ZXWCXY7f8ALWrKIyr+6k8n5vmb+9VxJ5SDVdP+0xxP&#10;HLNbeU2/YjfJL/vVlP5VzdKsUGdny7/IbYtdIbT7cnO6orOwWJvIbzPm/uNVlRq8kSlaaJaB5WSC&#10;FJv4tibayr/ww1z+4j810/567q7RLS2/5ZyLuao0h8mJ9u2iVKMyIYmUPgPMde8J2GtyS6VrXhqD&#10;WIVi/wBdMiy/LXz38Rf2BPh34luHn0yPUPDNxK29vs7+bD/3y1fY80LbnZdqP/z121UudOEq7rtm&#10;2r83yVlz1cN71KZjVoYbF/7xA/Jb4y/sQ+OPhXb3Go2axeIdCi+f7XaffRf9uKvnh0ltvvbq/dLU&#10;4be+EsEEJv7V18qfc33a+WPjH+wf4Q8Wy3V94Xvm8PaxL8/2F03Wjt/7LX0OEznk9zFHzGKyWrSh&#10;z4X3j817O/8Asz7nrs/Cvxd8R+EpYpdI8Q3ths+6iT/JXSeJP2cvGfhLxLb6VqPhi9m82X79p86S&#10;r/sPXqXiD9ivSoER7LW7+3d0VtlzArIn+zvr2KuPwf2zy8NhsdP38OePax8fvHHiHW7S+1DxVfTS&#10;wfNEnn7E/wC+Fr6j8H/tz6DZ+Htuq+Grl9V8jZvhn3o7f8CrxofsdSWHmtfa6zv/AMsPskH/AKHu&#10;pnw6/Zjmm8TovjXX7LRNFWXZEiTp9ov/APYi/u/771zVamXYuPL/ACnpUJZrhJfBzc38x738K/2t&#10;PFXjnVLfRfD3gWTW764b5ERtkUSf7b19iJp2tPp0UE/hy5TUPKWV9k/7qKX+5/tVwHw68MaZ8KPD&#10;lvZ6fFY6PpMqL59paRebdy/9dZf4q9gsdbuNREX2mCbSrLb/AK11WV3/ALn3a8OpGhOXJSgfSRq4&#10;yEf9omflr+2r+z3qfwo8X/8ACQXV21zaeILqW4Xf9+Jv7lfMNy++Kv2X/aq+EEXxX+Gmp2Ntdx3m&#10;rWC/2ha26L87/wB9Nn+3X45eLdIbRtbnh/uv93+7X0+XVeeHLM+DzCj9Xr+59ox0+/Xo3w6hWa/i&#10;3fcRq85tptj16N4Jee81S3l3fOn8H8Fe0eV7h+hX7Nz7FiVfki/uV+gHw92vZxf36/Or9nHxDAl/&#10;b2Nz/o13/wAst/3Jf9yrH7WX7W/xB+G/jWLwr4VvP7BtIIIrhrtF+e43f+y1zyA+kP8Agpv8RL7w&#10;Z8AItP0y8+zS6zfJaSsjfO0X8deI/wDBMn9mWz1fZ8W9XmWf7PI8GmWg/wCWUv8AHK1fKvxx/ae8&#10;Y/tA+DfDVj4s8qa40Zpf9ORdnn/73+1X6X/8Ez7NrP8AZa0d2VgJ7y4dc/71BB9WJ9yn0UUAFFFF&#10;ADNlfHf7YX7BGnfHiV/EvhWW20Txd/y13p+6uv8Af/2q+x6ZQB+M/wAKPi78SP2APiRd6H4j0aeb&#10;Srj/AI+tMdvkl/6axPX3b+z9/wAFCvAHxu1aLQ7lJfDOty/6i3vm+Sb/AHWr2f4x/Azwh8cvDUuk&#10;eKtLivEZcRXar++gP95Xr8c/2q/2b9V/Zd+I0VjBeT3mlXH+kadqe3Y/+5/vUAfugj7qfX5d/s5/&#10;8FPrjwtpmn+H/iNp8mpWtqvlf23a/wDHxt/2k/ir7F0v9un4J6nZR3C+ObK3Dj/V3IZXH1BoA9e8&#10;Sb/s715+OrV6H4i/493rz9vvy1z/AGiChN96q0zpDE7M2xF/jqzN96uO8f3/AJNhFbf89WroLOIv&#10;H33Ur/7VQo7J91qev36talpUuleV5v35Yt+ygClRRsbZu/g/v0UAFFFPT52SgDuPCXhiD7El5eQb&#10;5W+6j11aIqJtVdif7FMtvkt4v92paACua1L4e6LqV/LeSwSpNK2+VIZ3RH/4BXSu+xfvVXh1K2uZ&#10;fKinjd/7iNQBzV58OrG2VJ9D/wCJJqEX3bi3+43/AF1T+Kq//CH6n4hv0l8UXMFzaRLsitLTciO/&#10;9967WigDj/FXhK1tvC8q6Lp0EMsEqXSwwxbPN2vv2V6n8I9Ysdetft0H/LxErx/+z1zlcv8ACi5l&#10;sNLu5YH2eVqd15X+55tAFnxH4osfhn+1bZT65aMYvGOnxabpWofe8q4i3bov9nfXx9+3h8KPDSfC&#10;PRPHGn7odYg1q60q8+X/AFr+bK7u/wDtV+gvjTwPonxy8Kw2moL5F7ay/aLO7ib/AEiznX7kqV8Z&#10;eNvCvij4r2vxC+BvjG2/4quz/wCKi0LVkTZFf+Umx3/3noA/PrUvEOua94Q0fSpZ2udH0tpUgtEb&#10;f5Tt8/3K+r/+CbngzxY/jDxBrUdndp4ais/Knd1dEll3fJsr5C02/wBV8B+KEng3WGq2E/3HX7jL&#10;/A6V+vX7GP7Xnhb4z+D7fSL4WHh7xXZrtnsU2RJc/wDTWKgD0H79cZrfgme81GWeB40ilr27xb4S&#10;ieJ7yxi2Sp95E/irhHoApJo9s+jf2ZPEs1u0XlMj/wAdczDpXiPwlF5WlTxa3pUX3bS7+S4iT+4s&#10;tdnRQBj+G/FVj4kWVYt1tdxfJPaTfJLE9ar9a434l6bBbaNLrkC/ZtVsNksV2n3/AL/3H/vLXaWk&#10;LX728X8cu2okXD4i5eXjaP4Ulunb/VRPLXzv4V/4qf7XqFzOr27S7/n/AI3r2L9qLVV8JfCLVZUl&#10;8nei26uleD/s/eJ4vENvcaLPFvSJfNV6+MzCnKZ9/ldWMD0P7fFbT2/kbZv4N/8As/7FbSX63m9l&#10;/wBxapTP5bxL9j/dfN88S/cp9npUFg7tE0mx/n2O1eDGnI+nlXpTHSXl2955UcHkxKu5nq9pVyyL&#10;8zf7qVVuU85Ns/8A441Wra2WwidquNOREq8OU0PN+8rRr/srT4XbfVK2vGeLcyt838G2nfbES38+&#10;dvJT+FK6acZHNKpE3/Okt4vur/v1LDbzaonlrbM6fxbVrA/t6WG1lniVkt0/vpXkl7+074g0PxLc&#10;WD2raV/c85fNRk/v130KHOeTXqOHwHuv/CNwWcvlfZJIdv8AeqJ7Ro4W8iRX/wBl65z4e/tMeHvH&#10;MU1tqkrW12rffeLZ8v8AvV2zR6VeRPLaanA8X8L7q6ZYL3fcOaljZw/inNW15PZ2qLc/vnX5W2LU&#10;r38cy/LH8/8AtrVW5tp4ZdyxT+Vu++n3Hqpf3m+JVtmb7R/GnlV48o1T2Y1qUx2pTRunkSwND5v9&#10;yvP/ABDqs+iapb20EE95L/C+7f8AJXbXltfTWu6WWJNq/L+637a8/ubbVbPxDD9siid2+7cJuSub&#10;2UjshXjA5/xDrdzfwXEEttPbRP8Ad31ztnonkzyzsrJb7fuTfO9en6lpSvcefLAz7/46wvs32aW4&#10;WJWmhZt+x1+4tHsJ/wAhcq8TzLVb+B7WWCC2lm2ffR4q+afj34O1qGysfEtmrfZbVn3bG37N1fb2&#10;labE8V35tmuxn++n8dOtvAGmala3Fjc6RbTWku/zbeZfv1tQlLD1eeEDzcXH63S5Oc+b/wBnPxhP&#10;rXg2KeDXt/iV52iZL5vNitU/65Ual+1b4/8AAx1bw013baqltO0VtqO3f8n+zXZ+K/2V5/Desy69&#10;4Hg+wS/8tdOibZuT+5XkXxds9c8Q6lFH/YbaJ5S7GR1+evpKEY4iXOfPV8TVw9L35csjPf8Aaf8A&#10;iIi63eLqcdm7WqI1267H2f7FfJmsXLa9qPzLs+Ztz/7Ve4XPwo1XVZfK8qeZ3+6iVXf4LXNhK8E+&#10;nyJcL95H+SvoaFKlSPm6+Jq4j45nh6aJLbMn8f8AsV3fgOzZL+Lb/HXZf8KovPN/49q7jwN8Lrz7&#10;bF+4/wDHa7+b3TgPov4A+G7bW4rezvLaKaJv79e9+Kv2bPCvjD7PY+MfDmqeJLK3X/iXanpnz3EC&#10;/wAcT/7Nc9+zx4StrCeLz3kh2/cdIt9fYelSRaDYSz3Mvk29tF5ssz/J8tccpc8i+U/Kr9v/AMJe&#10;DvAC+B/D3g7Q7nQbS1gleW3u4Gild9/33/vV+iP7D6WyfsveBPsyqifY/n2/3t1flj+2l+0I37Qn&#10;xfu762+TRNL32WnbP+Wq/wB//gdfpz+wLa6jafsueEbfU7SeyuFWXalwm1ym/wCVqsg+j6KKKACi&#10;iigAooooAK4z4kfC3wv8W/DdxofijS4NV0+Vf+Wq/Mv+0rV2dFAHxDqf/BKT4W3aTfY9X16xdvug&#10;To6q3/fNeB+Jv+CT3jm11eZdC8TaXe6afmjlud0Mn0Zexr9Wqj2g85xntQBjeIP+PevPCjfPXoHi&#10;P/j2evPy+8P81c3/AC8IKU33q5Hxnol3qsto0C79nyV1033qhrpLOa8N+El01vPuds1x/c/uVd1X&#10;wxBrF/Fczs3yfwf362KKAMrWNNtv7DuINqwxKteWV6B48v5bawigX/lv9568/oAKE+9uoooA9b0S&#10;/i1LTYpYG3/LsqW5v4LOJ2nlVNleVWGq3mlf8e07JuqG5vJ7yV5Z5Wd2oA1tb8VXOq74PuW/9xKf&#10;4JRn16Lb/drBrb8JarBpWqebP/qmXZvoA7vxD4hs/Ddqk9zud5W8qK3hXe8rf3ESsm58eQWDp9u0&#10;rVLNG+672u9P/Haq6VpVnbXV74h1e5gv9QaV/Ifd8kEX8CJUNh45nm1RYpYl+zyts+T+CgCxN8Rb&#10;a5XyNKsdQvLuX5Ik+yvEm7/bdq1vBmiS+G/Dlpp87K9wvzyun95vnraooAt6Vqs+j3qzwfwfeT+/&#10;Vb4weEdQ8fWeieLPBLww+M/Dtx9otUuF2+fF/wAtbd/9+m1d0rWJ9EuvPg/4En9+gD8xP24fhvqs&#10;3xLu/F1j4A1vw3a38Cy6ilxBuiS6/jdGX+GvmCzvJ7C4hntp5ba4iberxNsda/octNR0zxhp0ltc&#10;wRyiRdstpcLur8x/26/2HtR8K+L7fxH8N/D1zf6LqjbJ9M06Ld9ll/8AiaAO9/YW/bybU20/wB8R&#10;r6Wa+lbytO1m4/j/AOmUtfd+t+CoNVX7TYssMzfP/sNX4j/8Ml/GKHTX1D/hANbSKL59/kfPXvX7&#10;P3/BRPxr8HL238K/EOwudb0e1/cb5U2X1qv/ALPQB+i1z4M1W2/5Yecn+w1Z1/pd9plrPcz2kyW8&#10;ETSyPt+6q1zmm/t9/BDUNOiu28ZwWof/AJZXEbK61l+KP25fgbrvh/U9L/4TiBPttrLb7/If+Jdt&#10;AHz5eft+fDLXtWl8PX2n6ommXDfZ5b54k2J/t19e/BDSoNY8OWmofbvt6Wsr26zf89dv3Hr8V7Dw&#10;BY3/AI8uNK/4SXS4dKild31Z5/3TRf36/SX4D/tt/Bf4b/CSy0GTxHM97pcUvyPat+/f/YoA53/g&#10;pZ8V4LC/8O+B4G33H/IQuk/8dSug/ZF+FGoeFfh9L4q16NraXVlX7Hbv99Iq+UvBNz4g/bY/a5t9&#10;Xa2lfT/ti3E+z7lraxP8iV+ovxBvILCKKzg+SKzi+4lcFTDRmd9LEypHAXMMFts81lT/AGHemPZq&#10;8qS7W+X7uyuHmuZ9Y1H5vnllavUra2+zW8UX9ysfqMTs/tCRzyaIryy7oFeKX52/26ms0nmlf91+&#10;6/h3r89H/CYael75Hzfe2b/4Km1XwrBr1wly19qFt/16XXlJR9UiR/aEivqur22jyxQRRedez/JB&#10;bw/faobPQL57j7ZqE6zXD/wJ9yKtPR/CljoMssttFI9xL967uG82V/8AgVa3l+9H1SIfXZHI+Ib+&#10;502JILODejf63/arzLVfCX2+Dy1iZEeXzWR1/ir237AryuzLv+eon0dXf/VV0xw0YGMsXKZ4fpXg&#10;2fTW/cbk3/fr1rwZc6nptg8uoeVcxfw70+5W2lhHCnywRUTWbzfe+5/cq/ZEfWZGxba3a6lE6Ltf&#10;/YrC1jRJEeKW2dki/iSpYbBrb/VfJWhC7eV+9qKmGjP4wjiZQ+AxXs53Xa1Zmt+GE1u1SBmkheJt&#10;6un31eutRI/7tG1a5vqUTp/tKZ5u/hvWrBfK3Qalb/8Afp60/DfhVfGFhKtmqwpE2ye3l+/E1dq6&#10;RP8A8sqyrnwxp9zePctAySv8jPFO0W5P9vbR9SiH9oSMrTfhdFZ3DxLfW021/uebXQQ/DS8e6Vl8&#10;pIf9itrw34S8K63LFaXXhyxSVE+V0i+9V/UfBVz4NiuNQ0HW4dB09V3z2mofvbRP9tf7tH1GJf8A&#10;aEjLh+HVmiNFLBJvf+Os/VfhFZ6lEi3NjFeRRfc+0fPSfDX9pDwh441m60FvEejTa1a/P/oN1ut5&#10;U/2K80/aV/bz8HfBSH7D4ektvFniV/8Al2t5f9Hg/wB96I4SJEsdKfxnoNt8KNKs7rz7PSLSzuNu&#10;zekFcv4q/ZpsfFV+98u2G4f/AFr7fv1438Of+CrXhy+b7P428Kz6bL/z8aZ+9T/vmvpH4d/tn/B3&#10;4lyeRpni62s7r/n31P8A0d//AB+to0OSXPA5pV4zjych5un7HkE06rBcweVs++67KsJ+zBc6JL+6&#10;gimi/vxV9I6f468LarJttPEWlXL/ANyG8iauhQxPFuVldP71dPvHL7v2TxPwN4A/sSWL91sda8v/&#10;AOCgvxvi+FfwUuNBgnZNd8Rr9ngRPv8Alf8ALV69k+MH7Rfw++D/AIf1DUtY12wlurVfl0+3nR7i&#10;Vv7myvx9+Nnxd8VftXfFX+0PsM9zcSv9n0zSbRd/lRf3K2Mi7+xj8NP+Fp/tD+FdKns/t+mW8/2u&#10;8R/ueUv9+v3PtraK0gSCGNUiiXaqJ/DXzB+xF+yLbfs8eF/7Z1P/AEjxhq0Cfat/3LVP+eSV9U0A&#10;FFFFABVW5uYrOB5pZFhijXczt91atV4X+1/d3Nt8JltopmtrK+1OztL6ZW27bd5fnoA6nTf2hfh5&#10;qutrpVr4s0+W+d/KRRL8rv8A3VavSN/y15H8V/h14ST4J61p7aZZWemWemPLA8MSr5DKnyOrVY+D&#10;+vazqn7PHhzVr3zH1p9F807/AL7S7Pk/pQBreIfjp4F8K64NH1XxLZWeofxxO/3P97+7Xb29zHeQ&#10;JLEyyROu5XRvlavn/wDZn8JeH/En7PlvPq9nb38us/apdWlu13s8ru+/fWeusT6p4q8L/DP4c+Jf&#10;7H8NQaO2oNrEX+lXEsSy7EiidqAPpeub1z4jeHfDF+1jqmq29ldBQ/lyHnaehr5l8RfFz4g6Tpuq&#10;+ELfW4G8R6X4ostF/tt4E/f286btzJ/erzT9prw7rmheO9PstR8QR65fRaZGJb26t4kdz5svb0xi&#10;gD7s8Rv/AKO1cFJ/HXdeJ32WrV57DMryzRK2+X+5XN/y9IK833qhqab71Q10lg77F3N8iVn/APCQ&#10;6Zvdftke+s/xzNs0Z1WXZvavN6APTfEltBrGjS+QyzSxfOrpXmVWLO/nsJfNgl2PUU03nSuzfJv+&#10;egBlFFFABRRRQAUUUUAFPR3SVGX76UyigD17Sr9dVsIp1/jX5qtV5foPiSfRJfk+eJvvJXoej6rB&#10;rFr58H/Ak/uUAXaKKKAHpM0MqSxMySr/ABpXoXg/xO2sK9tc/wDHxF/H/frzqruiX/2DVLefds2t&#10;81AHsbpmvl79rv8AYx8O/Hzw1fanptnBpvjWCJntr6Fdvn/7EtfUETq6blO6legD+e+w+C3jrVfE&#10;uoeHrHwrql5qtgzpdW8Vq7vFtqbwx8CvHvjDxQnh7TPCupPqr7/3U0DRf+PvX7/RaZaW1xLcRW0M&#10;U0v+slWP5mqZbOBZfMWGMP8A39tAH4OzfsnfFuzuPKvPAur2cSTpFLdzQbIk3Ps+/X174Y/4JGSz&#10;2drJrnjrybhlVp7e0tfu/wCzvr9EPGGlwa34X1SxuV/dTQPurM8DeIFm8A6LqOoSqkstsu53/ioA&#10;5b4M/Afwf+zf4LbT/DlmqfLuur6Vf9Ium/22rG1t21v7WzfI8++uo8YeKV1cJBa7vs+75n/vVy9A&#10;HH+HvBkthfpc3LLsi+6iV02t+a+kXflbvN8qrVFAHi6bvN/269gsE8mwt13fcWufs/BMUOrPcyyq&#10;9vu3qldRQAUUUUAFFFFABRRRQAUUUUAFFFFABWhomj/23dPAs8cL/wC3/HWfUttM0N1FKrbHV6AP&#10;SvD/AIPttEl8/wAxprjb9+vFf29PC/iXxX+zd4gsfC6zTX6mOWaK3+/LEp+evoiH5okb/Zp7pvXD&#10;UAfz3+FfDeuWFhreqtbXem2VhA8U9w8Tom5vuRV9e/so/wDBOaD4teDrLxh441W5s7C//e2djaff&#10;lT++7V2X/BWPW7/R9K8JeHNP077Not3LLe3VxbxbUllX7iNX0H+yX8SDc/sd6BqujWq6xf6NYNbt&#10;Yo+z54v4KAPNPFP/AASe+H2oRf8AEj8Qato8u3/lrtlSvCPEP/BJ34iWdxcf2R4j0bUrdf8AVedv&#10;idq+4rz4m+M4NHtPEcmqeG0sd8Tto9puluJFZvubv71e9xSLNErf3l3UAfhl4t/Y/wDjb8Op7h5/&#10;B2rPFB8/2vTP3qf+O0eHvGH7Qug6NLZ6ZeeNIdMlXymTbK6bK/dDYu3bTPs0W3/Vp/3zQB+Mv7OX&#10;7CXjr4/az/afiFbvw94cSX9/fXy/6RL/ALqNX6bfA/8AZS+HvwEtVfw5pCy6sy7ZdTuxvuH/AOBf&#10;w17MsSouFGypKAGJT6KKACiiigArD8WeFNN8beHr3RNatkvNMvIvKnif+KtyigDwf/hl+G8trfSd&#10;V8b+JNY8LwMu3RLidfJZP7jv95lr03/hDFg8QabqFtqNzaWljaParpUTYtH/ANplrq6KAPDdV/Zl&#10;tLifU4NJ8Xa74c8P6pO1xeaJp0qrE7P9/Y38G6tTW/2e9Emh8Pv4dv7vwlf6Fb/Y7O703aH8r/nk&#10;/wDer16igDx3T/2bvD9vo9vaS3t/eXq6xFrtzqk7/wCkXVynd6X4ofs3eH/it4kTW9Tvr62ult1t&#10;ytsfkIUsQeR/tV7DRQBz3iT/AI92ryLVLz+xNZi1C5+S0lT7PK//ADy/uPXr3iJN9u9efywxPFLA&#10;y74n/geub/l4R9ozEuYLxfNgnWaL++jUVw+iPFbeP7uDQ4m/sfym+37F/wBHiuP4Nn+1XbOm9Hrp&#10;LPNvGGpfb9Zdd2+KL5KzbDTbrUpdkETPXW23gDfO8t5c70+/sStbUtStvCth5UES7/4UoA881Kwb&#10;Tb14GZXdP7lVKfNM1zK8rffemUAFXtK0efW5/Kg/g+8/9yqP369Y0Swg03TkWJdm5d7UAc5eaPp3&#10;hWw89v8ASbv7i764p33tWx4n1htV1F2/5ZRfItY9ABRRRQAUUUUAFdn8Ot++7b+CuMrrfA2t2dha&#10;ywTyrDLK1AHd0UUUAFFFFAGxpXirUNKi8qCVXi/uP/BUV54k1O/fdLeMn+wnyVmUUAdbpvj6e2g8&#10;qeJbl1+6+6tXw942k1nUvsssKw7vu7a89rpfAFt52u+b/DFFQBsfFHW20zwvcW1tubUtR/0KziT7&#10;zStWV4p0qLRNB0LT4v8AVWsXlf8AjlWfFjCT4l+CI0/eshupGX+6vlff/wA/3qk+JD75bKPd/eoA&#10;4qiiigAoopiXMU29FZXdPvUAPorlX03xi7yzrq+nwvu+W0+y74v++/vVCnjm+0f914h0W5s/+nux&#10;/wBIt/8A4paAOwoqvYX8Gq2EV5ZzrNby/OrpVigAooooAKKKKACiiigAooooAKEfZKtFFAHtGnXK&#10;XllFLG29GWrdcJ8O9Rykti7fd/erXd0AfMH/AAUT0ZNV/Zb8Sstss01q0Uwbbu8v5+tfFH/BMv46&#10;f8ID8UrjwZqd35Oi+IF2xb2+RLr+D/vuv1N+IXgnT/iT4L1jw1qis9hqMDW8u2vxC/aK+AXiP9mH&#10;4kLpt3K32ff5+manD/y1X+9/v0Afpt8ZrafwN4+u9VttM8nz9j2c2n2cSIv993lb7rbq98+GPji2&#10;8c+ErHUIrmK5uPKRbnZ/DL/HXzV+xh8cm/ac+EM2n+If7NufGfh9vKVruLzd3y/JKyV2Hw68Xp4Q&#10;8Ya1ea5qCPLdS/ZZbfyv9Lldf4/KX5YoqAPpmisHwz4w0nxfay3OkXiX8EUnlNLF93dW9QAUUUUA&#10;FFFFABRRRQAUUUUAFFFFABRRRQAUUUUAYOvf8e9eb6rbfb9Pu7ZW8nzYni3p/BXoviT/AI9WrzhL&#10;z/SZYGrml/FI+0cZ4JvILC3/AOEentl03U7JfmiT7kqf89UrqP4Kpa34esdbninuYP8ASLf/AFUq&#10;Nsdf+B1ieCby5mvfEEDXMlzZWt55UD3H3/ufOldJZ1Fee+P0lTWU3fc8r5K9CrjPiFZs8Vvcr9xP&#10;kagDiqeiM7bVXe9PtraW8uEgiXfK/wDBXpWg+G4NHt0bar3f9+gDldN8DX1y8TT7bZP4t/3663xD&#10;ctpugysv30XZWrWV4qtmvNBuIl+/9+gDy35vakoooAKKKKACionvIIbqKBpdksv3U/vVLQAVu+Fd&#10;EbWLzdL/AMe8X3qwq0NE16fRJXaD50b7yPQB6x9xKq6lqsGlW7yzt/upXnL+LdTe98/z9n+x/BVX&#10;UtVudYlSW5l37KAOy0Hxg2sal9maBURvu11Fea+CXVPEEO7/AGq9KoAKKKKACvRfh7Y+TpjXLffl&#10;avPYYWuZYol+/K2yvYtNs1sLC3gX7kS7KAOP8Q/J8WPCjf3rO8T/ANFVz/ie/a/1m4b/AJZK3lLW&#10;w839qfFW9n+/b6Dpnlf9tZfn/wDQVrlXdnZ2/wCB0AMooooA5rxtrcthapbQfJLL/HXJeG9Y/srV&#10;Elb/AFMvyNWr8Qv+P+0/65VylAHsqOs0SOr70f8Ajp9c74DdptGfc2/bLXRUAcJoOq23gnV9T0jV&#10;WWwhuLp7qzmf5IXRv4K7Ozv4L9N1tPHcp/fibfReWcF/F5VzBFNF/cmXfWP/AMIHoaXHnwWP2OX+&#10;/aM8X/oFAHQUVx/iGz1Pw3by6rpV5Pc29qu+fT7tvN81f9h/4WrqLC/g1Wwt7yBleK4XzV2UAWKK&#10;KKACiiigAooooAKKKKANLw/ff2Xq1vN/Bu+evW0mV13L86/3q8SrV0G/vk1G1gguZER5dmygD137&#10;wr5U/wCCg/wCn+M3wZlu9LhE2vaE7XsCIvzyxfxpX1Sn3KbNt2fN9ygD+fn4V/FTxZ8BPG9vr2gz&#10;z6bqEH+tt5l2JKn9x0r9Qfhj8YPDP7X2gWWs6Lp9oPFWnca1oN1P5H2mLZ/E38Sb6xf2nv2S5/2t&#10;Jf7b8KvpegzaXK9rBK8Gz7f/AH3d0r4dufCvxY/YV+J2n6xeW0mmy7ti3ELb7e/i/jioA/SP4O/F&#10;GfwheNot9o0dlpl5qjLa/ZpdsS7n27LeL+4rV9QJXzN+zB8cvhj+0GbjU9B02DTvE8B827sZ0+dG&#10;/vxV9B6PraanLcQsrRXUDbZInoA2aKKKACiiigAooooAKKKKACiiigAooooAKKKKAMHxJ/x6PXjW&#10;pTNbaikq/wDPWva9bj3xPXkniHTX+1fKv8Vc3/LwCab71eXaP4q/4RK913+09K1DY2oyytcJB+6i&#10;i/gffXrb2bP/AA1n694b/tvRrvT5dyRXUTxb66QGo6OiMv3Hqjr2mvqulywLt3v92meEnuXgfTNQ&#10;RU1Oz/dPs/5ap/BKldD9gagDkfDHhhdH/fz7Xu3/APHK6Cr32BqPsDUAUaHdUV933KvfYGqjrGjy&#10;3Ol3cS/fdaAPH7/yvttx5H+q3PtqvW3/AGDKn8NH9gS/3aAMSitv+wJf7tMudKazglnl/wBVEu+g&#10;DgrP/ia+Nbif/llp0X2eL/rq3366Wjwf4YubbS3nli2S3U73Gz/erb/sCX+7QBiUVt/2BL/do/sC&#10;X+7QBiUVt/2BL/do/sCX+7QBY8H6JPc38V59y3ib79ei1X8MWDf2Hbrt+5Wt9gagCjRV77A1H2Bq&#10;AGaVN5OqWkv92VK9lT7leO/YGr1Hw/d/bNJt3b7+3a1AHEeGP+Pj4hyfx/2i6f8AkJK5dPuV1lpb&#10;NY6/45gzlZ/Kul/4En/2FYP2BqAKNFXvsDUfYGoA808fuv2+3VPvotcpXYeJ9HludZuH/wCAVlf2&#10;BL/doA6jwAn/ABKJf+utdLWV4J0podIdf+mtdH9gagCjRV77A1H2BqAKLpvXay70/irh7BJfA3iO&#10;LTvI36Fqk/8Aouxv+PWX+5/u16N9gas/W/CVt4hs/s19EzxbvNXY2x0f++j0AOorn/8AhCdc8PNu&#10;0XVWubf/AJ9NTbzf++Jaqv4Y1fxhqiNq8Fzo9laxbFhtLzZ5sv8Af+WgDqqKyvB8N5bNd6LqEjTX&#10;dm37qZ/vyxfwPXR/Y/noAo0Ve+wNR9gagCjRV77A1H2BqAKNS2dzLYXUM8X+tiarP2BqY9hKiOyr&#10;vf8AuUAem6b4kttS0v7Y0q2yJ/rd7fdrhUm1b4sg+VL/AGP4S81l82J/9Iv0X/0Ba4TwN4bXxCtv&#10;qviNpdV81vmsXbZbxfP/AHP4q+hLG2gsrWKCCNYYIl2qifdWgBmlaTbaPp9vZWcC21rAmyOJP4a8&#10;q/ah+DOkfGn4Qa7oupoPNige6s7j+OKVV+/Xslc749DP4K19V+99hnx/3waAPwM+GPxL174LePLL&#10;xHoNy1tqFhP8/wDclT+NHr9l/gd8ePD37Sfg638S+Gp1s/EVgi/bLJ/vxP8AxI/+zXx5/wAE+PgV&#10;4a8TeOPFz+LNAttYeK3X7Kl7FvVdz/PXY/EX9mzxt+y38WLj4kfCaLf4Xb97eaTE33F/jTZ/doA+&#10;1vht8V9D+J0GqtpErvLpd19ivInX5opa7qvNfgz4p8NfEPw6PFmh2UNnd36r9uVF2Okq/wAD16VQ&#10;AUUUUAFFFFABRRRQAUUUUAFFFFABRRRQBUvLbzlrl9V0Dzm+7XZ1E0Kmo5QOH/s2dNi+VTHs5U/5&#10;ZV3H2dKX7JH71HLIDzi80F5r2K8WL/SIvkX/AHatpZyv/wAsvnrvPskfvUf2SL+7S5ZAcQlrI/3o&#10;v/HKHtZ0b/VV3H2OL+7R9jj9KOSRBw32Ofbu20fZpd/+qrufscfpR9jj9KXJIs80m8JedL5qx/fq&#10;F/CX/TKvUPskX92l+xx+lVyyA8ufwls/5ZVXvPBP2mzliaL7y16z9jj9KX7JF/dqeSQHlUPg/ZEi&#10;+VT/APhDv+mVepi1jVeFpv2OP0quWQHln/CJPv8A9XR/wiT7/wDV/wDjtepfZIv7tL9jj9KOWRB5&#10;cng9n/5Z0J4Pf+KL/wAdr1L7JF/dp32SP3o5ZFnnem6JPZxbdvyb6vfYJUb/AFVdt9kj96T7OlLl&#10;kBxiWDb/ALtMewl/55V2/wBkj96PskfvT5ZAcQ9g392tHTZp7CLylWul+yx+ho+yx+hqeSQHKPDK&#10;9/d3O3/XwLE1VPsEuzdtrtvs6Un2SL+7VcsgOL/s+Xb92mfYpfn/AHVdv9ki/u0fZIv7tLkkQeYT&#10;eFfOl3Mv3/vVD/wiP+xXqf2SL+7R9ki/u0+WRZ51pulS2cTqsXyVaezn3f6qu7+wxelL9jj9KOWQ&#10;HCfYp/8AnlSfZZ/+eVd59jj9KT7JF/do5ZAcOls392mfY5du7bXd/YYvSnfZIv7tLkkBwb20/wDz&#10;y/8AHaRLaf8Au13f2SL+7R9hi9KfLIDzTUvDf9qvFKytDcRfxp9/ZUX/AAhNsnzRQSwy/wAEySvv&#10;r1AWMSnO3ml+xx+lLkkB54lteQvtZd6f36nSzl/55V3v2SL+7R9ki/u0+WQHC/Y5/wCFaimsLx/u&#10;/J/wGu/+yRf3aX7LH6Gp5JAeaP4Va5/189y//AtlPfw3P5XkNc3Plf8Aj/8A33Xo32OP0p/2OP0q&#10;uWQHn1toi6bAkEEGyJP4K6C21K5hiRf7lbv2SL+7R9ki/u0uWQGOmsXP92mXlzLf2VxBLFvSWLY1&#10;b32aP+7S/ZI/enyyA8O+F3wii+G/iO71OxXZ5qtFsr1Ca/luYngli3q/yMj10P2SP3pPs0f92jlk&#10;B4/4V+HKfD7xNcX2g7rbT7z/AF9p/BXoX9sXP92t37JF/dpv2SL+7S5JAYn9sXW/7tH9sXP92tv7&#10;JF/dp32SL+7RySAwP7Yuf7tH9sXf92t37NH/AHaPskX92jlkBhf2xc7v9VR/bFy7/dre+xx+lJ9h&#10;i9KfLIDn/wC3Lv8Au0f23ef88mrovskX92mmzibqtLlkBhf23c/3Wpn9t3mz/VV0H2SL+7R9hi9K&#10;fLIDn/7avP8AnlThrt0R92t77JF/dpPscX92jlkQf//ZUEsDBBQABgAIAAAAIQAcCir54QAAAAsB&#10;AAAPAAAAZHJzL2Rvd25yZXYueG1sTI9PS8NAFMTvgt9heYI3u0n6T2M2pRT1VAq2gnh7zb4modm3&#10;IbtN0m/v9qTHYYaZ32Sr0TSip87VlhXEkwgEcWF1zaWCr8P70zMI55E1NpZJwZUcrPL7uwxTbQf+&#10;pH7vSxFK2KWooPK+TaV0RUUG3cS2xME72c6gD7Irpe5wCOWmkUkULaTBmsNChS1tKirO+4tR8DHg&#10;sJ7Gb/32fNpcfw7z3fc2JqUeH8b1KwhPo/8Lww0/oEMemI72wtqJJuhlFL54BckyAXELRLOXKYij&#10;gtl8kYDMM/n/Q/4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Ed5&#10;lzp4AwAAXQgAAA4AAAAAAAAAAAAAAAAAPAIAAGRycy9lMm9Eb2MueG1sUEsBAi0ACgAAAAAAAAAh&#10;AKnzrn8HlwAAB5cAABUAAAAAAAAAAAAAAAAA4AUAAGRycy9tZWRpYS9pbWFnZTEuanBlZ1BLAQIt&#10;ABQABgAIAAAAIQAcCir54QAAAAsBAAAPAAAAAAAAAAAAAAAAABqdAABkcnMvZG93bnJldi54bWxQ&#10;SwECLQAUAAYACAAAACEAWGCzG7oAAAAiAQAAGQAAAAAAAAAAAAAAAAAongAAZHJzL19yZWxzL2Uy&#10;b0RvYy54bWwucmVsc1BLBQYAAAAABgAGAH0BAAAZnwAAAAA=&#10;">
            <v:shape id="Graphic 40" o:spid="_x0000_s2074" style="position:absolute;width:55835;height:127;visibility:visible;mso-wrap-style:square;v-text-anchor:top" coordsize="55835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7rwgAAANsAAAAPAAAAZHJzL2Rvd25yZXYueG1sRE9La8JA&#10;EL4X+h+WKfRWN/bhI7qKFEqFnnwc9DZkx2wwOxuyo0n99d1DwePH954ve1+rK7WxCmxgOMhAERfB&#10;Vlwa2O++XiagoiBbrAOTgV+KsFw8Pswxt6HjDV23UqoUwjFHA06kybWOhSOPcRAa4sSdQutREmxL&#10;bVvsUriv9WuWjbTHilODw4Y+HRXn7cUbuIxv3fQ4Obj1z9vtY3X8trKpxJjnp341AyXUy138715b&#10;A+9pffqSfoBe/AEAAP//AwBQSwECLQAUAAYACAAAACEA2+H2y+4AAACFAQAAEwAAAAAAAAAAAAAA&#10;AAAAAAAAW0NvbnRlbnRfVHlwZXNdLnhtbFBLAQItABQABgAIAAAAIQBa9CxbvwAAABUBAAALAAAA&#10;AAAAAAAAAAAAAB8BAABfcmVscy8ucmVsc1BLAQItABQABgAIAAAAIQAreQ7rwgAAANsAAAAPAAAA&#10;AAAAAAAAAAAAAAcCAABkcnMvZG93bnJldi54bWxQSwUGAAAAAAMAAwC3AAAA9gIAAAAA&#10;" path="m5583301,l,,,12191r5583301,l5583301,xe" fillcolor="#4471c4" stroked="f">
              <v:path arrowok="t"/>
            </v:shape>
            <v:shape id="Image 41" o:spid="_x0000_s2075" type="#_x0000_t75" alt="cid:image040.jpg@01D884C2.22339F80" style="position:absolute;left:4294;top:114;width:51511;height:27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nXxQAAANsAAAAPAAAAZHJzL2Rvd25yZXYueG1sRI9BawIx&#10;FITvhf6H8Aq91WSlSNkaRQRlVXqoXSjenpvnbnDzsmyirv++KRR6HGbmG2Y6H1wrrtQH61lDNlIg&#10;iCtvLNcayq/VyxuIEJENtp5Jw50CzGePD1PMjb/xJ133sRYJwiFHDU2MXS5lqBpyGEa+I07eyfcO&#10;Y5J9LU2PtwR3rRwrNZEOLaeFBjtaNlSd9xen4fCtPo6b9WV1LK0qtjubFYtNpvXz07B4BxFpiP/h&#10;v3ZhNLxm8Psl/QA5+wEAAP//AwBQSwECLQAUAAYACAAAACEA2+H2y+4AAACFAQAAEwAAAAAAAAAA&#10;AAAAAAAAAAAAW0NvbnRlbnRfVHlwZXNdLnhtbFBLAQItABQABgAIAAAAIQBa9CxbvwAAABUBAAAL&#10;AAAAAAAAAAAAAAAAAB8BAABfcmVscy8ucmVsc1BLAQItABQABgAIAAAAIQDZZ9nXxQAAANsAAAAP&#10;AAAAAAAAAAAAAAAAAAcCAABkcnMvZG93bnJldi54bWxQSwUGAAAAAAMAAwC3AAAA+QIAAAAA&#10;">
              <v:imagedata r:id="rId56" o:title="image040"/>
            </v:shape>
            <w10:wrap type="topAndBottom" anchorx="page"/>
          </v:group>
        </w:pict>
      </w:r>
      <w:r w:rsidR="00474F0A" w:rsidRPr="00474F0A">
        <w:rPr>
          <w:rFonts w:ascii="Times New Roman" w:eastAsia="Times New Roman" w:hAnsi="Times New Roman" w:cs="Times New Roman"/>
          <w:sz w:val="24"/>
          <w:szCs w:val="24"/>
          <w:lang w:val="ro-RO"/>
        </w:rPr>
        <w:t>Situl</w:t>
      </w:r>
      <w:r w:rsidR="00474F0A" w:rsidRPr="00474F0A">
        <w:rPr>
          <w:rFonts w:ascii="Times New Roman" w:eastAsia="Times New Roman" w:hAnsi="Times New Roman" w:cs="Times New Roman"/>
          <w:spacing w:val="-8"/>
          <w:sz w:val="24"/>
          <w:szCs w:val="24"/>
          <w:lang w:val="ro-RO"/>
        </w:rPr>
        <w:t xml:space="preserve"> </w:t>
      </w:r>
      <w:r w:rsidR="00474F0A" w:rsidRPr="00474F0A">
        <w:rPr>
          <w:rFonts w:ascii="Times New Roman" w:eastAsia="Times New Roman" w:hAnsi="Times New Roman" w:cs="Times New Roman"/>
          <w:sz w:val="24"/>
          <w:szCs w:val="24"/>
          <w:lang w:val="ro-RO"/>
        </w:rPr>
        <w:t>mai</w:t>
      </w:r>
      <w:r w:rsidR="00474F0A" w:rsidRPr="00474F0A">
        <w:rPr>
          <w:rFonts w:ascii="Times New Roman" w:eastAsia="Times New Roman" w:hAnsi="Times New Roman" w:cs="Times New Roman"/>
          <w:spacing w:val="-8"/>
          <w:sz w:val="24"/>
          <w:szCs w:val="24"/>
          <w:lang w:val="ro-RO"/>
        </w:rPr>
        <w:t xml:space="preserve"> </w:t>
      </w:r>
      <w:r w:rsidR="00474F0A" w:rsidRPr="00474F0A">
        <w:rPr>
          <w:rFonts w:ascii="Times New Roman" w:eastAsia="Times New Roman" w:hAnsi="Times New Roman" w:cs="Times New Roman"/>
          <w:sz w:val="24"/>
          <w:szCs w:val="24"/>
          <w:lang w:val="ro-RO"/>
        </w:rPr>
        <w:t>este</w:t>
      </w:r>
      <w:r w:rsidR="00474F0A" w:rsidRPr="00474F0A">
        <w:rPr>
          <w:rFonts w:ascii="Times New Roman" w:eastAsia="Times New Roman" w:hAnsi="Times New Roman" w:cs="Times New Roman"/>
          <w:spacing w:val="-5"/>
          <w:sz w:val="24"/>
          <w:szCs w:val="24"/>
          <w:lang w:val="ro-RO"/>
        </w:rPr>
        <w:t xml:space="preserve"> </w:t>
      </w:r>
      <w:r w:rsidR="00474F0A" w:rsidRPr="00474F0A">
        <w:rPr>
          <w:rFonts w:ascii="Times New Roman" w:eastAsia="Times New Roman" w:hAnsi="Times New Roman" w:cs="Times New Roman"/>
          <w:sz w:val="24"/>
          <w:szCs w:val="24"/>
          <w:lang w:val="ro-RO"/>
        </w:rPr>
        <w:t>denumit (în</w:t>
      </w:r>
      <w:r w:rsidR="00474F0A" w:rsidRPr="00474F0A">
        <w:rPr>
          <w:rFonts w:ascii="Times New Roman" w:eastAsia="Times New Roman" w:hAnsi="Times New Roman" w:cs="Times New Roman"/>
          <w:spacing w:val="-4"/>
          <w:sz w:val="24"/>
          <w:szCs w:val="24"/>
          <w:lang w:val="ro-RO"/>
        </w:rPr>
        <w:t xml:space="preserve"> </w:t>
      </w:r>
      <w:r w:rsidR="00474F0A" w:rsidRPr="00474F0A">
        <w:rPr>
          <w:rFonts w:ascii="Times New Roman" w:eastAsia="Times New Roman" w:hAnsi="Times New Roman" w:cs="Times New Roman"/>
          <w:sz w:val="24"/>
          <w:szCs w:val="24"/>
          <w:lang w:val="ro-RO"/>
        </w:rPr>
        <w:t>limba</w:t>
      </w:r>
      <w:r w:rsidR="00474F0A" w:rsidRPr="00474F0A">
        <w:rPr>
          <w:rFonts w:ascii="Times New Roman" w:eastAsia="Times New Roman" w:hAnsi="Times New Roman" w:cs="Times New Roman"/>
          <w:spacing w:val="-5"/>
          <w:sz w:val="24"/>
          <w:szCs w:val="24"/>
          <w:lang w:val="ro-RO"/>
        </w:rPr>
        <w:t xml:space="preserve"> </w:t>
      </w:r>
      <w:r w:rsidR="00474F0A" w:rsidRPr="00474F0A">
        <w:rPr>
          <w:rFonts w:ascii="Times New Roman" w:eastAsia="Times New Roman" w:hAnsi="Times New Roman" w:cs="Times New Roman"/>
          <w:sz w:val="24"/>
          <w:szCs w:val="24"/>
          <w:lang w:val="ro-RO"/>
        </w:rPr>
        <w:t>română),</w:t>
      </w:r>
      <w:r w:rsidR="00474F0A" w:rsidRPr="00474F0A">
        <w:rPr>
          <w:rFonts w:ascii="Times New Roman" w:eastAsia="Times New Roman" w:hAnsi="Times New Roman" w:cs="Times New Roman"/>
          <w:spacing w:val="-2"/>
          <w:sz w:val="24"/>
          <w:szCs w:val="24"/>
          <w:lang w:val="ro-RO"/>
        </w:rPr>
        <w:t xml:space="preserve"> </w:t>
      </w:r>
      <w:r w:rsidR="00474F0A" w:rsidRPr="00474F0A">
        <w:rPr>
          <w:rFonts w:ascii="Times New Roman" w:eastAsia="Times New Roman" w:hAnsi="Times New Roman" w:cs="Times New Roman"/>
          <w:sz w:val="24"/>
          <w:szCs w:val="24"/>
          <w:lang w:val="ro-RO"/>
        </w:rPr>
        <w:t>Cladovo sau</w:t>
      </w:r>
      <w:r w:rsidR="00474F0A" w:rsidRPr="00474F0A">
        <w:rPr>
          <w:rFonts w:ascii="Times New Roman" w:eastAsia="Times New Roman" w:hAnsi="Times New Roman" w:cs="Times New Roman"/>
          <w:spacing w:val="-4"/>
          <w:sz w:val="24"/>
          <w:szCs w:val="24"/>
          <w:lang w:val="ro-RO"/>
        </w:rPr>
        <w:t xml:space="preserve"> </w:t>
      </w:r>
      <w:r w:rsidR="00474F0A" w:rsidRPr="00474F0A">
        <w:rPr>
          <w:rFonts w:ascii="Times New Roman" w:eastAsia="Times New Roman" w:hAnsi="Times New Roman" w:cs="Times New Roman"/>
          <w:sz w:val="24"/>
          <w:szCs w:val="24"/>
          <w:lang w:val="ro-RO"/>
        </w:rPr>
        <w:t>Kladovo,</w:t>
      </w:r>
      <w:r w:rsidR="00474F0A" w:rsidRPr="00474F0A">
        <w:rPr>
          <w:rFonts w:ascii="Times New Roman" w:eastAsia="Times New Roman" w:hAnsi="Times New Roman" w:cs="Times New Roman"/>
          <w:spacing w:val="-2"/>
          <w:sz w:val="24"/>
          <w:szCs w:val="24"/>
          <w:lang w:val="ro-RO"/>
        </w:rPr>
        <w:t xml:space="preserve"> </w:t>
      </w:r>
      <w:r w:rsidR="00474F0A" w:rsidRPr="00474F0A">
        <w:rPr>
          <w:rFonts w:ascii="Times New Roman" w:eastAsia="Times New Roman" w:hAnsi="Times New Roman" w:cs="Times New Roman"/>
          <w:sz w:val="24"/>
          <w:szCs w:val="24"/>
          <w:lang w:val="ro-RO"/>
        </w:rPr>
        <w:t>în</w:t>
      </w:r>
      <w:r w:rsidR="00474F0A" w:rsidRPr="00474F0A">
        <w:rPr>
          <w:rFonts w:ascii="Times New Roman" w:eastAsia="Times New Roman" w:hAnsi="Times New Roman" w:cs="Times New Roman"/>
          <w:spacing w:val="-4"/>
          <w:sz w:val="24"/>
          <w:szCs w:val="24"/>
          <w:lang w:val="ro-RO"/>
        </w:rPr>
        <w:t xml:space="preserve"> </w:t>
      </w:r>
      <w:r w:rsidR="00474F0A" w:rsidRPr="00474F0A">
        <w:rPr>
          <w:rFonts w:ascii="Times New Roman" w:eastAsia="Times New Roman" w:hAnsi="Times New Roman" w:cs="Times New Roman"/>
          <w:sz w:val="24"/>
          <w:szCs w:val="24"/>
          <w:lang w:val="ro-RO"/>
        </w:rPr>
        <w:t>limba</w:t>
      </w:r>
      <w:r w:rsidR="00474F0A" w:rsidRPr="00474F0A">
        <w:rPr>
          <w:rFonts w:ascii="Times New Roman" w:eastAsia="Times New Roman" w:hAnsi="Times New Roman" w:cs="Times New Roman"/>
          <w:spacing w:val="-5"/>
          <w:sz w:val="24"/>
          <w:szCs w:val="24"/>
          <w:lang w:val="ro-RO"/>
        </w:rPr>
        <w:t xml:space="preserve"> </w:t>
      </w:r>
      <w:r w:rsidR="00474F0A" w:rsidRPr="00474F0A">
        <w:rPr>
          <w:rFonts w:ascii="Times New Roman" w:eastAsia="Times New Roman" w:hAnsi="Times New Roman" w:cs="Times New Roman"/>
          <w:sz w:val="24"/>
          <w:szCs w:val="24"/>
          <w:lang w:val="ro-RO"/>
        </w:rPr>
        <w:t>sârbă,</w:t>
      </w:r>
      <w:r w:rsidR="00474F0A" w:rsidRPr="00474F0A">
        <w:rPr>
          <w:rFonts w:ascii="Times New Roman" w:eastAsia="Times New Roman" w:hAnsi="Times New Roman" w:cs="Times New Roman"/>
          <w:spacing w:val="-2"/>
          <w:sz w:val="24"/>
          <w:szCs w:val="24"/>
          <w:lang w:val="ro-RO"/>
        </w:rPr>
        <w:t xml:space="preserve"> </w:t>
      </w:r>
      <w:r w:rsidR="00474F0A" w:rsidRPr="00474F0A">
        <w:rPr>
          <w:rFonts w:ascii="Times New Roman" w:eastAsia="Times New Roman" w:hAnsi="Times New Roman" w:cs="Times New Roman"/>
          <w:sz w:val="24"/>
          <w:szCs w:val="24"/>
          <w:lang w:val="ro-RO"/>
        </w:rPr>
        <w:t>după numele oraşului sârbesc Kladovo, situat pe malul opus al Dunării.</w:t>
      </w:r>
    </w:p>
    <w:p w14:paraId="77C0D60A" w14:textId="77777777" w:rsidR="008C1BD7" w:rsidRDefault="008C1BD7" w:rsidP="008C1BD7">
      <w:pPr>
        <w:widowControl w:val="0"/>
        <w:tabs>
          <w:tab w:val="left" w:pos="2208"/>
        </w:tabs>
        <w:autoSpaceDE w:val="0"/>
        <w:autoSpaceDN w:val="0"/>
        <w:spacing w:before="2" w:after="0" w:line="240" w:lineRule="auto"/>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   </w:t>
      </w:r>
      <w:r w:rsidR="0069731C" w:rsidRPr="00AD5C36">
        <w:rPr>
          <w:rFonts w:ascii="Times New Roman" w:eastAsia="Times New Roman" w:hAnsi="Times New Roman" w:cs="Times New Roman"/>
          <w:b/>
          <w:bCs/>
          <w:sz w:val="24"/>
          <w:szCs w:val="24"/>
          <w:lang w:val="ro-RO"/>
        </w:rPr>
        <w:t>Fig.5.</w:t>
      </w:r>
      <w:r w:rsidR="00875012" w:rsidRPr="00AD5C36">
        <w:rPr>
          <w:rFonts w:ascii="Times New Roman" w:eastAsia="Times New Roman" w:hAnsi="Times New Roman" w:cs="Times New Roman"/>
          <w:b/>
          <w:bCs/>
          <w:sz w:val="24"/>
          <w:szCs w:val="24"/>
          <w:lang w:val="ro-RO"/>
        </w:rPr>
        <w:t xml:space="preserve"> </w:t>
      </w:r>
      <w:r w:rsidR="008C3240" w:rsidRPr="00AD5C36">
        <w:rPr>
          <w:rFonts w:ascii="Times New Roman" w:eastAsia="Times New Roman" w:hAnsi="Times New Roman" w:cs="Times New Roman"/>
          <w:b/>
          <w:bCs/>
          <w:sz w:val="24"/>
          <w:szCs w:val="24"/>
          <w:lang w:val="ro-RO"/>
        </w:rPr>
        <w:t>Localizare</w:t>
      </w:r>
      <w:r w:rsidR="008C3240" w:rsidRPr="00AD5C36">
        <w:rPr>
          <w:rFonts w:ascii="Times New Roman" w:eastAsia="Times New Roman" w:hAnsi="Times New Roman" w:cs="Times New Roman"/>
          <w:b/>
          <w:bCs/>
          <w:spacing w:val="-6"/>
          <w:sz w:val="24"/>
          <w:szCs w:val="24"/>
          <w:lang w:val="ro-RO"/>
        </w:rPr>
        <w:t xml:space="preserve"> </w:t>
      </w:r>
      <w:r w:rsidR="008C3240" w:rsidRPr="00AD5C36">
        <w:rPr>
          <w:rFonts w:ascii="Times New Roman" w:eastAsia="Times New Roman" w:hAnsi="Times New Roman" w:cs="Times New Roman"/>
          <w:b/>
          <w:bCs/>
          <w:sz w:val="24"/>
          <w:szCs w:val="24"/>
          <w:lang w:val="ro-RO"/>
        </w:rPr>
        <w:t>”Cultura</w:t>
      </w:r>
      <w:r w:rsidR="008C3240" w:rsidRPr="00AD5C36">
        <w:rPr>
          <w:rFonts w:ascii="Times New Roman" w:eastAsia="Times New Roman" w:hAnsi="Times New Roman" w:cs="Times New Roman"/>
          <w:b/>
          <w:bCs/>
          <w:spacing w:val="-5"/>
          <w:sz w:val="24"/>
          <w:szCs w:val="24"/>
          <w:lang w:val="ro-RO"/>
        </w:rPr>
        <w:t xml:space="preserve"> </w:t>
      </w:r>
      <w:r w:rsidR="008C3240" w:rsidRPr="00AD5C36">
        <w:rPr>
          <w:rFonts w:ascii="Times New Roman" w:eastAsia="Times New Roman" w:hAnsi="Times New Roman" w:cs="Times New Roman"/>
          <w:b/>
          <w:bCs/>
          <w:sz w:val="24"/>
          <w:szCs w:val="24"/>
          <w:lang w:val="ro-RO"/>
        </w:rPr>
        <w:t>Schela</w:t>
      </w:r>
      <w:r w:rsidR="008C3240" w:rsidRPr="00AD5C36">
        <w:rPr>
          <w:rFonts w:ascii="Times New Roman" w:eastAsia="Times New Roman" w:hAnsi="Times New Roman" w:cs="Times New Roman"/>
          <w:b/>
          <w:bCs/>
          <w:spacing w:val="-6"/>
          <w:sz w:val="24"/>
          <w:szCs w:val="24"/>
          <w:lang w:val="ro-RO"/>
        </w:rPr>
        <w:t xml:space="preserve"> </w:t>
      </w:r>
      <w:r w:rsidR="008C3240" w:rsidRPr="00AD5C36">
        <w:rPr>
          <w:rFonts w:ascii="Times New Roman" w:eastAsia="Times New Roman" w:hAnsi="Times New Roman" w:cs="Times New Roman"/>
          <w:b/>
          <w:bCs/>
          <w:sz w:val="24"/>
          <w:szCs w:val="24"/>
          <w:lang w:val="ro-RO"/>
        </w:rPr>
        <w:t>Cladovei”</w:t>
      </w:r>
      <w:r w:rsidR="008C3240" w:rsidRPr="00AD5C36">
        <w:rPr>
          <w:rFonts w:ascii="Times New Roman" w:eastAsia="Times New Roman" w:hAnsi="Times New Roman" w:cs="Times New Roman"/>
          <w:b/>
          <w:bCs/>
          <w:spacing w:val="44"/>
          <w:sz w:val="24"/>
          <w:szCs w:val="24"/>
          <w:lang w:val="ro-RO"/>
        </w:rPr>
        <w:t xml:space="preserve"> </w:t>
      </w:r>
    </w:p>
    <w:p w14:paraId="10D2B2B9" w14:textId="27ADDA96" w:rsidR="008C3240" w:rsidRPr="00AD5C36" w:rsidRDefault="008C1BD7" w:rsidP="008C1BD7">
      <w:pPr>
        <w:widowControl w:val="0"/>
        <w:tabs>
          <w:tab w:val="left" w:pos="2208"/>
        </w:tabs>
        <w:autoSpaceDE w:val="0"/>
        <w:autoSpaceDN w:val="0"/>
        <w:spacing w:before="2" w:after="0" w:line="240" w:lineRule="auto"/>
        <w:rPr>
          <w:b/>
          <w:bCs/>
        </w:rPr>
      </w:pPr>
      <w:r>
        <w:rPr>
          <w:rFonts w:ascii="Times New Roman" w:eastAsia="Times New Roman" w:hAnsi="Times New Roman" w:cs="Times New Roman"/>
          <w:b/>
          <w:bCs/>
          <w:sz w:val="24"/>
          <w:szCs w:val="24"/>
          <w:lang w:val="ro-RO"/>
        </w:rPr>
        <w:t xml:space="preserve">                                                                                       </w:t>
      </w:r>
      <w:r w:rsidR="008C3240" w:rsidRPr="00AD5C36">
        <w:rPr>
          <w:rFonts w:ascii="Times New Roman" w:eastAsia="Times New Roman" w:hAnsi="Times New Roman" w:cs="Times New Roman"/>
          <w:b/>
          <w:bCs/>
          <w:spacing w:val="-5"/>
          <w:sz w:val="24"/>
          <w:szCs w:val="24"/>
          <w:lang w:val="ro-RO"/>
        </w:rPr>
        <w:t xml:space="preserve"> </w:t>
      </w:r>
      <w:r w:rsidR="008C3240" w:rsidRPr="008C1BD7">
        <w:rPr>
          <w:rFonts w:ascii="Times New Roman" w:eastAsia="Times New Roman" w:hAnsi="Times New Roman" w:cs="Times New Roman"/>
          <w:bCs/>
          <w:i/>
          <w:sz w:val="18"/>
          <w:szCs w:val="18"/>
          <w:lang w:val="ro-RO"/>
        </w:rPr>
        <w:t>sursa:</w:t>
      </w:r>
      <w:r w:rsidR="008C3240" w:rsidRPr="008C1BD7">
        <w:rPr>
          <w:rFonts w:ascii="Times New Roman" w:eastAsia="Times New Roman" w:hAnsi="Times New Roman" w:cs="Times New Roman"/>
          <w:bCs/>
          <w:i/>
          <w:spacing w:val="-8"/>
          <w:sz w:val="18"/>
          <w:szCs w:val="18"/>
          <w:lang w:val="ro-RO"/>
        </w:rPr>
        <w:t xml:space="preserve"> </w:t>
      </w:r>
      <w:hyperlink r:id="rId57">
        <w:r w:rsidR="008C3240" w:rsidRPr="008C1BD7">
          <w:rPr>
            <w:rFonts w:ascii="Times New Roman" w:eastAsia="Times New Roman" w:hAnsi="Times New Roman" w:cs="Times New Roman"/>
            <w:bCs/>
            <w:i/>
            <w:spacing w:val="-2"/>
            <w:sz w:val="18"/>
            <w:szCs w:val="18"/>
            <w:lang w:val="ro-RO"/>
          </w:rPr>
          <w:t>http://www.mixdecultura.ro</w:t>
        </w:r>
      </w:hyperlink>
    </w:p>
    <w:p w14:paraId="7EA53BCF" w14:textId="77777777" w:rsidR="00553C22" w:rsidRPr="00C77DB3" w:rsidRDefault="00553C22" w:rsidP="00457A12">
      <w:pPr>
        <w:widowControl w:val="0"/>
        <w:tabs>
          <w:tab w:val="left" w:pos="2208"/>
        </w:tabs>
        <w:autoSpaceDE w:val="0"/>
        <w:autoSpaceDN w:val="0"/>
        <w:spacing w:before="2" w:after="0" w:line="240" w:lineRule="auto"/>
        <w:jc w:val="center"/>
        <w:rPr>
          <w:rFonts w:ascii="Times New Roman" w:eastAsia="Times New Roman" w:hAnsi="Times New Roman" w:cs="Times New Roman"/>
          <w:b/>
          <w:bCs/>
          <w:sz w:val="24"/>
          <w:szCs w:val="24"/>
          <w:lang w:val="ro-RO"/>
        </w:rPr>
      </w:pPr>
    </w:p>
    <w:p w14:paraId="0C6ACA15" w14:textId="77777777" w:rsidR="008C3240" w:rsidRPr="00234613" w:rsidRDefault="008C3240" w:rsidP="00234613">
      <w:pPr>
        <w:widowControl w:val="0"/>
        <w:autoSpaceDE w:val="0"/>
        <w:autoSpaceDN w:val="0"/>
        <w:spacing w:before="1" w:after="0" w:line="240" w:lineRule="auto"/>
        <w:ind w:right="53" w:firstLine="360"/>
        <w:jc w:val="both"/>
        <w:rPr>
          <w:rFonts w:ascii="Times New Roman" w:eastAsia="Times New Roman" w:hAnsi="Times New Roman" w:cs="Times New Roman"/>
          <w:sz w:val="24"/>
          <w:szCs w:val="24"/>
          <w:lang w:val="ro-RO"/>
        </w:rPr>
      </w:pP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timpul</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săpăturilor arheologice au fost descoperite locuinţe de formă rectangulară, vetre pentru încălzit şi pentru prepararea hranei, vetre rituale. De asemenea, s-a ajuns la concluzia</w:t>
      </w:r>
      <w:r w:rsidRPr="00234613">
        <w:rPr>
          <w:rFonts w:ascii="Times New Roman" w:eastAsia="Times New Roman" w:hAnsi="Times New Roman" w:cs="Times New Roman"/>
          <w:spacing w:val="-6"/>
          <w:sz w:val="24"/>
          <w:szCs w:val="24"/>
          <w:lang w:val="ro-RO"/>
        </w:rPr>
        <w:t xml:space="preserve"> </w:t>
      </w:r>
      <w:r w:rsidRPr="00234613">
        <w:rPr>
          <w:rFonts w:ascii="Times New Roman" w:eastAsia="Times New Roman" w:hAnsi="Times New Roman" w:cs="Times New Roman"/>
          <w:sz w:val="24"/>
          <w:szCs w:val="24"/>
          <w:lang w:val="ro-RO"/>
        </w:rPr>
        <w:t>că</w:t>
      </w:r>
      <w:r w:rsidRPr="00234613">
        <w:rPr>
          <w:rFonts w:ascii="Times New Roman" w:eastAsia="Times New Roman" w:hAnsi="Times New Roman" w:cs="Times New Roman"/>
          <w:spacing w:val="-6"/>
          <w:sz w:val="24"/>
          <w:szCs w:val="24"/>
          <w:lang w:val="ro-RO"/>
        </w:rPr>
        <w:t xml:space="preserve"> </w:t>
      </w:r>
      <w:r w:rsidRPr="00234613">
        <w:rPr>
          <w:rFonts w:ascii="Times New Roman" w:eastAsia="Times New Roman" w:hAnsi="Times New Roman" w:cs="Times New Roman"/>
          <w:sz w:val="24"/>
          <w:szCs w:val="24"/>
          <w:lang w:val="ro-RO"/>
        </w:rPr>
        <w:t>această</w:t>
      </w:r>
      <w:r w:rsidRPr="00234613">
        <w:rPr>
          <w:rFonts w:ascii="Times New Roman" w:eastAsia="Times New Roman" w:hAnsi="Times New Roman" w:cs="Times New Roman"/>
          <w:spacing w:val="-6"/>
          <w:sz w:val="24"/>
          <w:szCs w:val="24"/>
          <w:lang w:val="ro-RO"/>
        </w:rPr>
        <w:t xml:space="preserve"> </w:t>
      </w:r>
      <w:r w:rsidRPr="00234613">
        <w:rPr>
          <w:rFonts w:ascii="Times New Roman" w:eastAsia="Times New Roman" w:hAnsi="Times New Roman" w:cs="Times New Roman"/>
          <w:sz w:val="24"/>
          <w:szCs w:val="24"/>
          <w:lang w:val="ro-RO"/>
        </w:rPr>
        <w:t>civilizaţie</w:t>
      </w:r>
      <w:r w:rsidRPr="00234613">
        <w:rPr>
          <w:rFonts w:ascii="Times New Roman" w:eastAsia="Times New Roman" w:hAnsi="Times New Roman" w:cs="Times New Roman"/>
          <w:spacing w:val="-2"/>
          <w:sz w:val="24"/>
          <w:szCs w:val="24"/>
          <w:lang w:val="ro-RO"/>
        </w:rPr>
        <w:t xml:space="preserve"> </w:t>
      </w:r>
      <w:r w:rsidRPr="00234613">
        <w:rPr>
          <w:rFonts w:ascii="Times New Roman" w:eastAsia="Times New Roman" w:hAnsi="Times New Roman" w:cs="Times New Roman"/>
          <w:sz w:val="24"/>
          <w:szCs w:val="24"/>
          <w:lang w:val="ro-RO"/>
        </w:rPr>
        <w:t>practica</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înmormântări</w:t>
      </w:r>
      <w:r w:rsidRPr="00234613">
        <w:rPr>
          <w:rFonts w:ascii="Times New Roman" w:eastAsia="Times New Roman" w:hAnsi="Times New Roman" w:cs="Times New Roman"/>
          <w:spacing w:val="-13"/>
          <w:sz w:val="24"/>
          <w:szCs w:val="24"/>
          <w:lang w:val="ro-RO"/>
        </w:rPr>
        <w:t xml:space="preserve"> </w:t>
      </w:r>
      <w:r w:rsidRPr="00234613">
        <w:rPr>
          <w:rFonts w:ascii="Times New Roman" w:eastAsia="Times New Roman" w:hAnsi="Times New Roman" w:cs="Times New Roman"/>
          <w:sz w:val="24"/>
          <w:szCs w:val="24"/>
          <w:lang w:val="ro-RO"/>
        </w:rPr>
        <w:t>de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înhumaţie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apropierea</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locuinţei. S-au găsit unelte realizate din silex, cuar</w:t>
      </w:r>
      <w:r w:rsidR="004224C6" w:rsidRPr="00234613">
        <w:rPr>
          <w:rFonts w:ascii="Times New Roman" w:eastAsia="Times New Roman" w:hAnsi="Times New Roman" w:cs="Times New Roman"/>
          <w:sz w:val="24"/>
          <w:szCs w:val="24"/>
          <w:lang w:val="ro-RO"/>
        </w:rPr>
        <w:t>ț</w:t>
      </w:r>
      <w:r w:rsidRPr="00234613">
        <w:rPr>
          <w:rFonts w:ascii="Times New Roman" w:eastAsia="Times New Roman" w:hAnsi="Times New Roman" w:cs="Times New Roman"/>
          <w:sz w:val="24"/>
          <w:szCs w:val="24"/>
          <w:lang w:val="ro-RO"/>
        </w:rPr>
        <w:t>it, dar mai ales din os, precum</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şi diverse obiecte din os cu incizii geometrice, folosite ca amulete sau pandantive.</w:t>
      </w:r>
    </w:p>
    <w:p w14:paraId="77D73EFF" w14:textId="77777777" w:rsidR="008C3240" w:rsidRPr="00234613" w:rsidRDefault="008C3240" w:rsidP="00234613">
      <w:pPr>
        <w:widowControl w:val="0"/>
        <w:autoSpaceDE w:val="0"/>
        <w:autoSpaceDN w:val="0"/>
        <w:spacing w:after="0" w:line="274" w:lineRule="exact"/>
        <w:ind w:firstLine="360"/>
        <w:jc w:val="both"/>
        <w:rPr>
          <w:rFonts w:ascii="Times New Roman" w:eastAsia="Times New Roman" w:hAnsi="Times New Roman" w:cs="Times New Roman"/>
          <w:sz w:val="24"/>
          <w:szCs w:val="24"/>
          <w:lang w:val="ro-RO"/>
        </w:rPr>
      </w:pP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7"/>
          <w:sz w:val="24"/>
          <w:szCs w:val="24"/>
          <w:lang w:val="ro-RO"/>
        </w:rPr>
        <w:t xml:space="preserve"> </w:t>
      </w:r>
      <w:r w:rsidRPr="00234613">
        <w:rPr>
          <w:rFonts w:ascii="Times New Roman" w:eastAsia="Times New Roman" w:hAnsi="Times New Roman" w:cs="Times New Roman"/>
          <w:sz w:val="24"/>
          <w:szCs w:val="24"/>
          <w:lang w:val="ro-RO"/>
        </w:rPr>
        <w:t>timpul</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cercetărilor</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au</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fost descoperite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peste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100</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de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morminte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de</w:t>
      </w:r>
      <w:r w:rsidRPr="00234613">
        <w:rPr>
          <w:rFonts w:ascii="Times New Roman" w:eastAsia="Times New Roman" w:hAnsi="Times New Roman" w:cs="Times New Roman"/>
          <w:spacing w:val="4"/>
          <w:sz w:val="24"/>
          <w:szCs w:val="24"/>
          <w:lang w:val="ro-RO"/>
        </w:rPr>
        <w:t xml:space="preserve"> </w:t>
      </w:r>
      <w:r w:rsidRPr="00234613">
        <w:rPr>
          <w:rFonts w:ascii="Times New Roman" w:eastAsia="Times New Roman" w:hAnsi="Times New Roman" w:cs="Times New Roman"/>
          <w:spacing w:val="-2"/>
          <w:sz w:val="24"/>
          <w:szCs w:val="24"/>
          <w:lang w:val="ro-RO"/>
        </w:rPr>
        <w:t>înhumație.</w:t>
      </w:r>
    </w:p>
    <w:p w14:paraId="1798C5C2" w14:textId="77777777" w:rsidR="008C3240" w:rsidRPr="00234613" w:rsidRDefault="008C3240" w:rsidP="00234613">
      <w:pPr>
        <w:widowControl w:val="0"/>
        <w:autoSpaceDE w:val="0"/>
        <w:autoSpaceDN w:val="0"/>
        <w:spacing w:before="2" w:after="0" w:line="240" w:lineRule="auto"/>
        <w:ind w:right="53" w:firstLine="360"/>
        <w:jc w:val="both"/>
        <w:rPr>
          <w:rFonts w:ascii="Times New Roman" w:eastAsia="Times New Roman" w:hAnsi="Times New Roman" w:cs="Times New Roman"/>
          <w:sz w:val="24"/>
          <w:szCs w:val="24"/>
          <w:lang w:val="ro-RO"/>
        </w:rPr>
      </w:pPr>
      <w:r w:rsidRPr="00234613">
        <w:rPr>
          <w:rFonts w:ascii="Times New Roman" w:eastAsia="Times New Roman" w:hAnsi="Times New Roman" w:cs="Times New Roman"/>
          <w:sz w:val="24"/>
          <w:szCs w:val="24"/>
          <w:lang w:val="ro-RO"/>
        </w:rPr>
        <w:t>Scheletele defuncților, datorită consumului</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de carne crudă în general, par ale unor uriași (aveau</w:t>
      </w:r>
      <w:r w:rsidRPr="00234613">
        <w:rPr>
          <w:rFonts w:ascii="Times New Roman" w:eastAsia="Times New Roman" w:hAnsi="Times New Roman" w:cs="Times New Roman"/>
          <w:spacing w:val="-4"/>
          <w:sz w:val="24"/>
          <w:szCs w:val="24"/>
          <w:lang w:val="ro-RO"/>
        </w:rPr>
        <w:t xml:space="preserve"> </w:t>
      </w:r>
      <w:r w:rsidRPr="00234613">
        <w:rPr>
          <w:rFonts w:ascii="Times New Roman" w:eastAsia="Times New Roman" w:hAnsi="Times New Roman" w:cs="Times New Roman"/>
          <w:sz w:val="24"/>
          <w:szCs w:val="24"/>
          <w:lang w:val="ro-RO"/>
        </w:rPr>
        <w:t>peste</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1,90</w:t>
      </w:r>
      <w:r w:rsidRPr="00234613">
        <w:rPr>
          <w:rFonts w:ascii="Times New Roman" w:eastAsia="Times New Roman" w:hAnsi="Times New Roman" w:cs="Times New Roman"/>
          <w:spacing w:val="-4"/>
          <w:sz w:val="24"/>
          <w:szCs w:val="24"/>
          <w:lang w:val="ro-RO"/>
        </w:rPr>
        <w:t xml:space="preserve"> </w:t>
      </w:r>
      <w:r w:rsidRPr="00234613">
        <w:rPr>
          <w:rFonts w:ascii="Times New Roman" w:eastAsia="Times New Roman" w:hAnsi="Times New Roman" w:cs="Times New Roman"/>
          <w:sz w:val="24"/>
          <w:szCs w:val="24"/>
          <w:lang w:val="ro-RO"/>
        </w:rPr>
        <w:t>m</w:t>
      </w:r>
      <w:r w:rsidRPr="00234613">
        <w:rPr>
          <w:rFonts w:ascii="Times New Roman" w:eastAsia="Times New Roman" w:hAnsi="Times New Roman" w:cs="Times New Roman"/>
          <w:spacing w:val="-8"/>
          <w:sz w:val="24"/>
          <w:szCs w:val="24"/>
          <w:lang w:val="ro-RO"/>
        </w:rPr>
        <w:t xml:space="preserve"> </w:t>
      </w:r>
      <w:r w:rsidRPr="00234613">
        <w:rPr>
          <w:rFonts w:ascii="Times New Roman" w:eastAsia="Times New Roman" w:hAnsi="Times New Roman" w:cs="Times New Roman"/>
          <w:sz w:val="24"/>
          <w:szCs w:val="24"/>
          <w:lang w:val="ro-RO"/>
        </w:rPr>
        <w:t>înălțime).</w:t>
      </w:r>
      <w:r w:rsidRPr="00234613">
        <w:rPr>
          <w:rFonts w:ascii="Times New Roman" w:eastAsia="Times New Roman" w:hAnsi="Times New Roman" w:cs="Times New Roman"/>
          <w:spacing w:val="-2"/>
          <w:sz w:val="24"/>
          <w:szCs w:val="24"/>
          <w:lang w:val="ro-RO"/>
        </w:rPr>
        <w:t xml:space="preserve"> </w:t>
      </w:r>
      <w:r w:rsidRPr="00234613">
        <w:rPr>
          <w:rFonts w:ascii="Times New Roman" w:eastAsia="Times New Roman" w:hAnsi="Times New Roman" w:cs="Times New Roman"/>
          <w:sz w:val="24"/>
          <w:szCs w:val="24"/>
          <w:lang w:val="ro-RO"/>
        </w:rPr>
        <w:t>Un</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asemenea mormânt este</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 xml:space="preserve">conservat în </w:t>
      </w:r>
      <w:r w:rsidRPr="00234613">
        <w:rPr>
          <w:rFonts w:ascii="Times New Roman" w:eastAsia="Times New Roman" w:hAnsi="Times New Roman" w:cs="Times New Roman"/>
          <w:b/>
          <w:sz w:val="24"/>
          <w:szCs w:val="24"/>
          <w:lang w:val="ro-RO"/>
        </w:rPr>
        <w:t>Muzeul</w:t>
      </w:r>
      <w:r w:rsidRPr="00234613">
        <w:rPr>
          <w:rFonts w:ascii="Times New Roman" w:eastAsia="Times New Roman" w:hAnsi="Times New Roman" w:cs="Times New Roman"/>
          <w:b/>
          <w:spacing w:val="-8"/>
          <w:sz w:val="24"/>
          <w:szCs w:val="24"/>
          <w:lang w:val="ro-RO"/>
        </w:rPr>
        <w:t xml:space="preserve"> </w:t>
      </w:r>
      <w:r w:rsidRPr="00234613">
        <w:rPr>
          <w:rFonts w:ascii="Times New Roman" w:eastAsia="Times New Roman" w:hAnsi="Times New Roman" w:cs="Times New Roman"/>
          <w:b/>
          <w:sz w:val="24"/>
          <w:szCs w:val="24"/>
          <w:lang w:val="ro-RO"/>
        </w:rPr>
        <w:t>Regiunii Porților de Fier</w:t>
      </w:r>
      <w:r w:rsidRPr="00234613">
        <w:rPr>
          <w:rFonts w:ascii="Times New Roman" w:eastAsia="Times New Roman" w:hAnsi="Times New Roman" w:cs="Times New Roman"/>
          <w:sz w:val="24"/>
          <w:szCs w:val="24"/>
          <w:lang w:val="ro-RO"/>
        </w:rPr>
        <w:t>. Tot aici există reconstituirile antropologice asupra unor cranii ale locuitorilor acestei comunități epipaleolitice.</w:t>
      </w:r>
    </w:p>
    <w:p w14:paraId="32DEB595" w14:textId="38DECABC" w:rsidR="00EA7BB8" w:rsidRDefault="008C3240" w:rsidP="00EA7BB8">
      <w:pPr>
        <w:widowControl w:val="0"/>
        <w:autoSpaceDE w:val="0"/>
        <w:autoSpaceDN w:val="0"/>
        <w:spacing w:after="0" w:line="240" w:lineRule="auto"/>
        <w:ind w:firstLine="360"/>
        <w:jc w:val="both"/>
        <w:rPr>
          <w:rFonts w:ascii="Times New Roman" w:eastAsia="Times New Roman" w:hAnsi="Times New Roman" w:cs="Times New Roman"/>
          <w:noProof/>
          <w:sz w:val="24"/>
          <w:szCs w:val="24"/>
          <w:lang w:val="ro-RO" w:eastAsia="ro-RO"/>
        </w:rPr>
      </w:pP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zona</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Porţile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de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Fier s-au înregistrat numeroase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şi</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continue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aşezări</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umane încă</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din perioada mezolitică târzie până în Neoliticul timpuriu (8500-6500 î</w:t>
      </w:r>
      <w:r w:rsidR="00553C22">
        <w:rPr>
          <w:rFonts w:ascii="Times New Roman" w:eastAsia="Times New Roman" w:hAnsi="Times New Roman" w:cs="Times New Roman"/>
          <w:sz w:val="24"/>
          <w:szCs w:val="24"/>
          <w:lang w:val="ro-RO"/>
        </w:rPr>
        <w:t>.</w:t>
      </w:r>
      <w:r w:rsidRPr="00234613">
        <w:rPr>
          <w:rFonts w:ascii="Times New Roman" w:eastAsia="Times New Roman" w:hAnsi="Times New Roman" w:cs="Times New Roman"/>
          <w:sz w:val="24"/>
          <w:szCs w:val="24"/>
          <w:lang w:val="ro-RO"/>
        </w:rPr>
        <w:t>en</w:t>
      </w:r>
      <w:r w:rsidR="00553C22">
        <w:rPr>
          <w:rFonts w:ascii="Times New Roman" w:eastAsia="Times New Roman" w:hAnsi="Times New Roman" w:cs="Times New Roman"/>
          <w:sz w:val="24"/>
          <w:szCs w:val="24"/>
          <w:lang w:val="ro-RO"/>
        </w:rPr>
        <w:t>.</w:t>
      </w:r>
      <w:r w:rsidRPr="00234613">
        <w:rPr>
          <w:rFonts w:ascii="Times New Roman" w:eastAsia="Times New Roman" w:hAnsi="Times New Roman" w:cs="Times New Roman"/>
          <w:sz w:val="24"/>
          <w:szCs w:val="24"/>
          <w:lang w:val="ro-RO"/>
        </w:rPr>
        <w:t>). Deși așezările timpurii</w:t>
      </w:r>
      <w:r w:rsidRPr="00234613">
        <w:rPr>
          <w:rFonts w:ascii="Times New Roman" w:eastAsia="Times New Roman" w:hAnsi="Times New Roman" w:cs="Times New Roman"/>
          <w:spacing w:val="-7"/>
          <w:sz w:val="24"/>
          <w:szCs w:val="24"/>
          <w:lang w:val="ro-RO"/>
        </w:rPr>
        <w:t xml:space="preserve"> </w:t>
      </w:r>
      <w:r w:rsidRPr="00234613">
        <w:rPr>
          <w:rFonts w:ascii="Times New Roman" w:eastAsia="Times New Roman" w:hAnsi="Times New Roman" w:cs="Times New Roman"/>
          <w:sz w:val="24"/>
          <w:szCs w:val="24"/>
          <w:lang w:val="ro-RO"/>
        </w:rPr>
        <w:t>ale</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agriculturii</w:t>
      </w:r>
      <w:r w:rsidRPr="00234613">
        <w:rPr>
          <w:rFonts w:ascii="Times New Roman" w:eastAsia="Times New Roman" w:hAnsi="Times New Roman" w:cs="Times New Roman"/>
          <w:spacing w:val="-7"/>
          <w:sz w:val="24"/>
          <w:szCs w:val="24"/>
          <w:lang w:val="ro-RO"/>
        </w:rPr>
        <w:t xml:space="preserve"> </w:t>
      </w:r>
      <w:r w:rsidRPr="00234613">
        <w:rPr>
          <w:rFonts w:ascii="Times New Roman" w:eastAsia="Times New Roman" w:hAnsi="Times New Roman" w:cs="Times New Roman"/>
          <w:sz w:val="24"/>
          <w:szCs w:val="24"/>
          <w:lang w:val="ro-RO"/>
        </w:rPr>
        <w:t>sunt bine</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reprezentate</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7"/>
          <w:sz w:val="24"/>
          <w:szCs w:val="24"/>
          <w:lang w:val="ro-RO"/>
        </w:rPr>
        <w:t xml:space="preserve"> </w:t>
      </w:r>
      <w:r w:rsidRPr="00234613">
        <w:rPr>
          <w:rFonts w:ascii="Times New Roman" w:eastAsia="Times New Roman" w:hAnsi="Times New Roman" w:cs="Times New Roman"/>
          <w:sz w:val="24"/>
          <w:szCs w:val="24"/>
          <w:lang w:val="ro-RO"/>
        </w:rPr>
        <w:t>alte</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părți</w:t>
      </w:r>
      <w:r w:rsidRPr="00234613">
        <w:rPr>
          <w:rFonts w:ascii="Times New Roman" w:eastAsia="Times New Roman" w:hAnsi="Times New Roman" w:cs="Times New Roman"/>
          <w:spacing w:val="-10"/>
          <w:sz w:val="24"/>
          <w:szCs w:val="24"/>
          <w:lang w:val="ro-RO"/>
        </w:rPr>
        <w:t xml:space="preserve"> </w:t>
      </w:r>
      <w:r w:rsidRPr="00234613">
        <w:rPr>
          <w:rFonts w:ascii="Times New Roman" w:eastAsia="Times New Roman" w:hAnsi="Times New Roman" w:cs="Times New Roman"/>
          <w:sz w:val="24"/>
          <w:szCs w:val="24"/>
          <w:lang w:val="ro-RO"/>
        </w:rPr>
        <w:t>ale</w:t>
      </w:r>
      <w:r w:rsidRPr="00234613">
        <w:rPr>
          <w:rFonts w:ascii="Times New Roman" w:eastAsia="Times New Roman" w:hAnsi="Times New Roman" w:cs="Times New Roman"/>
          <w:spacing w:val="-3"/>
          <w:sz w:val="24"/>
          <w:szCs w:val="24"/>
          <w:lang w:val="ro-RO"/>
        </w:rPr>
        <w:t xml:space="preserve"> </w:t>
      </w:r>
      <w:r w:rsidRPr="00234613">
        <w:rPr>
          <w:rFonts w:ascii="Times New Roman" w:eastAsia="Times New Roman" w:hAnsi="Times New Roman" w:cs="Times New Roman"/>
          <w:sz w:val="24"/>
          <w:szCs w:val="24"/>
          <w:lang w:val="ro-RO"/>
        </w:rPr>
        <w:t>peninsulei</w:t>
      </w:r>
      <w:r w:rsidRPr="00234613">
        <w:rPr>
          <w:rFonts w:ascii="Times New Roman" w:eastAsia="Times New Roman" w:hAnsi="Times New Roman" w:cs="Times New Roman"/>
          <w:spacing w:val="-7"/>
          <w:sz w:val="24"/>
          <w:szCs w:val="24"/>
          <w:lang w:val="ro-RO"/>
        </w:rPr>
        <w:t xml:space="preserve"> </w:t>
      </w:r>
      <w:r w:rsidRPr="00234613">
        <w:rPr>
          <w:rFonts w:ascii="Times New Roman" w:eastAsia="Times New Roman" w:hAnsi="Times New Roman" w:cs="Times New Roman"/>
          <w:sz w:val="24"/>
          <w:szCs w:val="24"/>
          <w:lang w:val="ro-RO"/>
        </w:rPr>
        <w:t>balcanice, siturile mezolitice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sunt mai</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puțin frecvente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și</w:t>
      </w:r>
      <w:r w:rsidRPr="00234613">
        <w:rPr>
          <w:rFonts w:ascii="Times New Roman" w:eastAsia="Times New Roman" w:hAnsi="Times New Roman" w:cs="Times New Roman"/>
          <w:spacing w:val="-9"/>
          <w:sz w:val="24"/>
          <w:szCs w:val="24"/>
          <w:lang w:val="ro-RO"/>
        </w:rPr>
        <w:t xml:space="preserve"> </w:t>
      </w:r>
      <w:r w:rsidRPr="00234613">
        <w:rPr>
          <w:rFonts w:ascii="Times New Roman" w:eastAsia="Times New Roman" w:hAnsi="Times New Roman" w:cs="Times New Roman"/>
          <w:sz w:val="24"/>
          <w:szCs w:val="24"/>
          <w:lang w:val="ro-RO"/>
        </w:rPr>
        <w:t>există</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puține locuri</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în</w:t>
      </w:r>
      <w:r w:rsidRPr="00234613">
        <w:rPr>
          <w:rFonts w:ascii="Times New Roman" w:eastAsia="Times New Roman" w:hAnsi="Times New Roman" w:cs="Times New Roman"/>
          <w:spacing w:val="-5"/>
          <w:sz w:val="24"/>
          <w:szCs w:val="24"/>
          <w:lang w:val="ro-RO"/>
        </w:rPr>
        <w:t xml:space="preserve"> </w:t>
      </w:r>
      <w:r w:rsidRPr="00234613">
        <w:rPr>
          <w:rFonts w:ascii="Times New Roman" w:eastAsia="Times New Roman" w:hAnsi="Times New Roman" w:cs="Times New Roman"/>
          <w:sz w:val="24"/>
          <w:szCs w:val="24"/>
          <w:lang w:val="ro-RO"/>
        </w:rPr>
        <w:t>care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să fie localizate</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continuu dintr-o perioadă în alta. Prin urmare, Porțile de Fier sunt, fără îndoială, singura zonă a Europei</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de Sud-Est, unde tranziția de la mezolitic la neolitic poate fi</w:t>
      </w:r>
      <w:r w:rsidRPr="00234613">
        <w:rPr>
          <w:rFonts w:ascii="Times New Roman" w:eastAsia="Times New Roman" w:hAnsi="Times New Roman" w:cs="Times New Roman"/>
          <w:spacing w:val="-1"/>
          <w:sz w:val="24"/>
          <w:szCs w:val="24"/>
          <w:lang w:val="ro-RO"/>
        </w:rPr>
        <w:t xml:space="preserve"> </w:t>
      </w:r>
      <w:r w:rsidRPr="00234613">
        <w:rPr>
          <w:rFonts w:ascii="Times New Roman" w:eastAsia="Times New Roman" w:hAnsi="Times New Roman" w:cs="Times New Roman"/>
          <w:sz w:val="24"/>
          <w:szCs w:val="24"/>
          <w:lang w:val="ro-RO"/>
        </w:rPr>
        <w:t>studiată în detaliu.</w:t>
      </w:r>
      <w:r w:rsidR="00EA7BB8" w:rsidRPr="00EA7BB8">
        <w:rPr>
          <w:rFonts w:ascii="Times New Roman" w:eastAsia="Times New Roman" w:hAnsi="Times New Roman" w:cs="Times New Roman"/>
          <w:noProof/>
          <w:sz w:val="24"/>
          <w:szCs w:val="24"/>
          <w:lang w:val="ro-RO" w:eastAsia="ro-RO"/>
        </w:rPr>
        <w:t xml:space="preserve"> </w:t>
      </w:r>
    </w:p>
    <w:p w14:paraId="20BB1601" w14:textId="09A25B77" w:rsidR="00EA7BB8" w:rsidRDefault="00EA7BB8" w:rsidP="00EA7BB8">
      <w:pPr>
        <w:widowControl w:val="0"/>
        <w:autoSpaceDE w:val="0"/>
        <w:autoSpaceDN w:val="0"/>
        <w:spacing w:after="0" w:line="240" w:lineRule="auto"/>
        <w:ind w:firstLine="360"/>
        <w:jc w:val="both"/>
        <w:rPr>
          <w:rFonts w:ascii="Times New Roman" w:eastAsia="Times New Roman" w:hAnsi="Times New Roman" w:cs="Times New Roman"/>
          <w:spacing w:val="-2"/>
          <w:sz w:val="24"/>
          <w:szCs w:val="24"/>
          <w:lang w:val="ro-RO"/>
        </w:rPr>
      </w:pPr>
      <w:r w:rsidRPr="00553C22">
        <w:rPr>
          <w:rFonts w:ascii="Times New Roman" w:eastAsia="Times New Roman" w:hAnsi="Times New Roman" w:cs="Times New Roman"/>
          <w:noProof/>
          <w:sz w:val="24"/>
          <w:szCs w:val="24"/>
        </w:rPr>
        <w:drawing>
          <wp:anchor distT="0" distB="0" distL="0" distR="0" simplePos="0" relativeHeight="251655680" behindDoc="1" locked="0" layoutInCell="1" allowOverlap="1" wp14:anchorId="1238FB74" wp14:editId="04A08B9F">
            <wp:simplePos x="0" y="0"/>
            <wp:positionH relativeFrom="page">
              <wp:posOffset>1894205</wp:posOffset>
            </wp:positionH>
            <wp:positionV relativeFrom="paragraph">
              <wp:posOffset>209550</wp:posOffset>
            </wp:positionV>
            <wp:extent cx="4210050" cy="1835785"/>
            <wp:effectExtent l="0" t="0" r="0" b="0"/>
            <wp:wrapTopAndBottom/>
            <wp:docPr id="758252306" name="Image 44" descr="cid:image042.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cid:image042.jpg@01D884C2.22339F80"/>
                    <pic:cNvPicPr/>
                  </pic:nvPicPr>
                  <pic:blipFill>
                    <a:blip r:embed="rId58" cstate="print"/>
                    <a:stretch>
                      <a:fillRect/>
                    </a:stretch>
                  </pic:blipFill>
                  <pic:spPr>
                    <a:xfrm>
                      <a:off x="0" y="0"/>
                      <a:ext cx="4210050" cy="1835785"/>
                    </a:xfrm>
                    <a:prstGeom prst="rect">
                      <a:avLst/>
                    </a:prstGeom>
                  </pic:spPr>
                </pic:pic>
              </a:graphicData>
            </a:graphic>
            <wp14:sizeRelH relativeFrom="margin">
              <wp14:pctWidth>0</wp14:pctWidth>
            </wp14:sizeRelH>
            <wp14:sizeRelV relativeFrom="margin">
              <wp14:pctHeight>0</wp14:pctHeight>
            </wp14:sizeRelV>
          </wp:anchor>
        </w:drawing>
      </w:r>
      <w:r w:rsidRPr="00553C22">
        <w:rPr>
          <w:rFonts w:ascii="Times New Roman" w:eastAsia="Times New Roman" w:hAnsi="Times New Roman" w:cs="Times New Roman"/>
          <w:b/>
          <w:sz w:val="24"/>
          <w:szCs w:val="24"/>
          <w:lang w:val="ro-RO"/>
        </w:rPr>
        <w:t>Palatul</w:t>
      </w:r>
      <w:r w:rsidRPr="00553C22">
        <w:rPr>
          <w:rFonts w:ascii="Times New Roman" w:eastAsia="Times New Roman" w:hAnsi="Times New Roman" w:cs="Times New Roman"/>
          <w:b/>
          <w:spacing w:val="-9"/>
          <w:sz w:val="24"/>
          <w:szCs w:val="24"/>
          <w:lang w:val="ro-RO"/>
        </w:rPr>
        <w:t xml:space="preserve"> </w:t>
      </w:r>
      <w:r w:rsidRPr="00553C22">
        <w:rPr>
          <w:rFonts w:ascii="Times New Roman" w:eastAsia="Times New Roman" w:hAnsi="Times New Roman" w:cs="Times New Roman"/>
          <w:b/>
          <w:sz w:val="24"/>
          <w:szCs w:val="24"/>
          <w:lang w:val="ro-RO"/>
        </w:rPr>
        <w:t>Culturii</w:t>
      </w:r>
      <w:r w:rsidRPr="00553C22">
        <w:rPr>
          <w:rFonts w:ascii="Times New Roman" w:eastAsia="Times New Roman" w:hAnsi="Times New Roman" w:cs="Times New Roman"/>
          <w:b/>
          <w:spacing w:val="-2"/>
          <w:sz w:val="24"/>
          <w:szCs w:val="24"/>
          <w:lang w:val="ro-RO"/>
        </w:rPr>
        <w:t xml:space="preserve"> </w:t>
      </w:r>
      <w:r w:rsidRPr="00553C22">
        <w:rPr>
          <w:rFonts w:ascii="Times New Roman" w:eastAsia="Times New Roman" w:hAnsi="Times New Roman" w:cs="Times New Roman"/>
          <w:b/>
          <w:sz w:val="24"/>
          <w:szCs w:val="24"/>
          <w:lang w:val="ro-RO"/>
        </w:rPr>
        <w:t>”Teodor</w:t>
      </w:r>
      <w:r w:rsidRPr="00553C22">
        <w:rPr>
          <w:rFonts w:ascii="Times New Roman" w:eastAsia="Times New Roman" w:hAnsi="Times New Roman" w:cs="Times New Roman"/>
          <w:b/>
          <w:spacing w:val="-8"/>
          <w:sz w:val="24"/>
          <w:szCs w:val="24"/>
          <w:lang w:val="ro-RO"/>
        </w:rPr>
        <w:t xml:space="preserve"> </w:t>
      </w:r>
      <w:r w:rsidRPr="00553C22">
        <w:rPr>
          <w:rFonts w:ascii="Times New Roman" w:eastAsia="Times New Roman" w:hAnsi="Times New Roman" w:cs="Times New Roman"/>
          <w:b/>
          <w:sz w:val="24"/>
          <w:szCs w:val="24"/>
          <w:lang w:val="ro-RO"/>
        </w:rPr>
        <w:t>Costescu”</w:t>
      </w:r>
      <w:r w:rsidRPr="00553C22">
        <w:rPr>
          <w:rFonts w:ascii="Times New Roman" w:eastAsia="Times New Roman" w:hAnsi="Times New Roman" w:cs="Times New Roman"/>
          <w:b/>
          <w:spacing w:val="2"/>
          <w:sz w:val="24"/>
          <w:szCs w:val="24"/>
          <w:lang w:val="ro-RO"/>
        </w:rPr>
        <w:t xml:space="preserve"> </w:t>
      </w:r>
      <w:r w:rsidRPr="00553C22">
        <w:rPr>
          <w:rFonts w:ascii="Times New Roman" w:eastAsia="Times New Roman" w:hAnsi="Times New Roman" w:cs="Times New Roman"/>
          <w:sz w:val="24"/>
          <w:szCs w:val="24"/>
          <w:lang w:val="ro-RO"/>
        </w:rPr>
        <w:t>–</w:t>
      </w:r>
      <w:r w:rsidRPr="00553C22">
        <w:rPr>
          <w:rFonts w:ascii="Times New Roman" w:eastAsia="Times New Roman" w:hAnsi="Times New Roman" w:cs="Times New Roman"/>
          <w:spacing w:val="-2"/>
          <w:sz w:val="24"/>
          <w:szCs w:val="24"/>
          <w:lang w:val="ro-RO"/>
        </w:rPr>
        <w:t xml:space="preserve"> </w:t>
      </w:r>
      <w:r w:rsidRPr="00553C22">
        <w:rPr>
          <w:rFonts w:ascii="Times New Roman" w:eastAsia="Times New Roman" w:hAnsi="Times New Roman" w:cs="Times New Roman"/>
          <w:sz w:val="24"/>
          <w:szCs w:val="24"/>
          <w:lang w:val="ro-RO"/>
        </w:rPr>
        <w:t>o</w:t>
      </w:r>
      <w:r w:rsidRPr="00553C22">
        <w:rPr>
          <w:rFonts w:ascii="Times New Roman" w:eastAsia="Times New Roman" w:hAnsi="Times New Roman" w:cs="Times New Roman"/>
          <w:spacing w:val="-2"/>
          <w:sz w:val="24"/>
          <w:szCs w:val="24"/>
          <w:lang w:val="ro-RO"/>
        </w:rPr>
        <w:t xml:space="preserve"> </w:t>
      </w:r>
      <w:r w:rsidRPr="00553C22">
        <w:rPr>
          <w:rFonts w:ascii="Times New Roman" w:eastAsia="Times New Roman" w:hAnsi="Times New Roman" w:cs="Times New Roman"/>
          <w:sz w:val="24"/>
          <w:szCs w:val="24"/>
          <w:lang w:val="ro-RO"/>
        </w:rPr>
        <w:t>clădire</w:t>
      </w:r>
      <w:r w:rsidRPr="00553C22">
        <w:rPr>
          <w:rFonts w:ascii="Times New Roman" w:eastAsia="Times New Roman" w:hAnsi="Times New Roman" w:cs="Times New Roman"/>
          <w:spacing w:val="2"/>
          <w:sz w:val="24"/>
          <w:szCs w:val="24"/>
          <w:lang w:val="ro-RO"/>
        </w:rPr>
        <w:t xml:space="preserve"> </w:t>
      </w:r>
      <w:r w:rsidRPr="00553C22">
        <w:rPr>
          <w:rFonts w:ascii="Times New Roman" w:eastAsia="Times New Roman" w:hAnsi="Times New Roman" w:cs="Times New Roman"/>
          <w:sz w:val="24"/>
          <w:szCs w:val="24"/>
          <w:lang w:val="ro-RO"/>
        </w:rPr>
        <w:t>veritabilă</w:t>
      </w:r>
      <w:r w:rsidRPr="00553C22">
        <w:rPr>
          <w:rFonts w:ascii="Times New Roman" w:eastAsia="Times New Roman" w:hAnsi="Times New Roman" w:cs="Times New Roman"/>
          <w:spacing w:val="-3"/>
          <w:sz w:val="24"/>
          <w:szCs w:val="24"/>
          <w:lang w:val="ro-RO"/>
        </w:rPr>
        <w:t xml:space="preserve"> </w:t>
      </w:r>
      <w:r w:rsidRPr="00553C22">
        <w:rPr>
          <w:rFonts w:ascii="Times New Roman" w:eastAsia="Times New Roman" w:hAnsi="Times New Roman" w:cs="Times New Roman"/>
          <w:sz w:val="24"/>
          <w:szCs w:val="24"/>
          <w:lang w:val="ro-RO"/>
        </w:rPr>
        <w:t>cu</w:t>
      </w:r>
      <w:r w:rsidRPr="00553C22">
        <w:rPr>
          <w:rFonts w:ascii="Times New Roman" w:eastAsia="Times New Roman" w:hAnsi="Times New Roman" w:cs="Times New Roman"/>
          <w:spacing w:val="-2"/>
          <w:sz w:val="24"/>
          <w:szCs w:val="24"/>
          <w:lang w:val="ro-RO"/>
        </w:rPr>
        <w:t xml:space="preserve"> </w:t>
      </w:r>
      <w:r w:rsidRPr="00553C22">
        <w:rPr>
          <w:rFonts w:ascii="Times New Roman" w:eastAsia="Times New Roman" w:hAnsi="Times New Roman" w:cs="Times New Roman"/>
          <w:sz w:val="24"/>
          <w:szCs w:val="24"/>
          <w:lang w:val="ro-RO"/>
        </w:rPr>
        <w:t>o</w:t>
      </w:r>
      <w:r w:rsidRPr="00553C22">
        <w:rPr>
          <w:rFonts w:ascii="Times New Roman" w:eastAsia="Times New Roman" w:hAnsi="Times New Roman" w:cs="Times New Roman"/>
          <w:spacing w:val="-2"/>
          <w:sz w:val="24"/>
          <w:szCs w:val="24"/>
          <w:lang w:val="ro-RO"/>
        </w:rPr>
        <w:t xml:space="preserve"> </w:t>
      </w:r>
      <w:r w:rsidRPr="00553C22">
        <w:rPr>
          <w:rFonts w:ascii="Times New Roman" w:eastAsia="Times New Roman" w:hAnsi="Times New Roman" w:cs="Times New Roman"/>
          <w:sz w:val="24"/>
          <w:szCs w:val="24"/>
          <w:lang w:val="ro-RO"/>
        </w:rPr>
        <w:t>istorie</w:t>
      </w:r>
      <w:r w:rsidRPr="00553C22">
        <w:rPr>
          <w:rFonts w:ascii="Times New Roman" w:eastAsia="Times New Roman" w:hAnsi="Times New Roman" w:cs="Times New Roman"/>
          <w:spacing w:val="-2"/>
          <w:sz w:val="24"/>
          <w:szCs w:val="24"/>
          <w:lang w:val="ro-RO"/>
        </w:rPr>
        <w:t xml:space="preserve"> zbuciumată.</w:t>
      </w:r>
    </w:p>
    <w:p w14:paraId="758F4E29" w14:textId="5B5BE389" w:rsidR="00EA7BB8" w:rsidRPr="008C1BD7" w:rsidRDefault="00BB7BF1" w:rsidP="00BB7BF1">
      <w:pPr>
        <w:widowControl w:val="0"/>
        <w:autoSpaceDE w:val="0"/>
        <w:autoSpaceDN w:val="0"/>
        <w:spacing w:after="0" w:line="240" w:lineRule="auto"/>
        <w:ind w:firstLine="360"/>
        <w:jc w:val="center"/>
        <w:rPr>
          <w:rFonts w:ascii="Times New Roman" w:eastAsia="Times New Roman" w:hAnsi="Times New Roman" w:cs="Times New Roman"/>
          <w:b/>
          <w:bCs/>
          <w:spacing w:val="-2"/>
          <w:lang w:val="ro-RO"/>
        </w:rPr>
      </w:pPr>
      <w:r w:rsidRPr="008C1BD7">
        <w:rPr>
          <w:rFonts w:ascii="Times New Roman" w:eastAsia="Times New Roman" w:hAnsi="Times New Roman" w:cs="Times New Roman"/>
          <w:b/>
          <w:bCs/>
          <w:lang w:val="ro-RO"/>
        </w:rPr>
        <w:t>Palatul</w:t>
      </w:r>
      <w:r w:rsidRPr="008C1BD7">
        <w:rPr>
          <w:rFonts w:ascii="Times New Roman" w:eastAsia="Times New Roman" w:hAnsi="Times New Roman" w:cs="Times New Roman"/>
          <w:b/>
          <w:bCs/>
          <w:spacing w:val="-6"/>
          <w:lang w:val="ro-RO"/>
        </w:rPr>
        <w:t xml:space="preserve"> </w:t>
      </w:r>
      <w:r w:rsidRPr="008C1BD7">
        <w:rPr>
          <w:rFonts w:ascii="Times New Roman" w:eastAsia="Times New Roman" w:hAnsi="Times New Roman" w:cs="Times New Roman"/>
          <w:b/>
          <w:bCs/>
          <w:lang w:val="ro-RO"/>
        </w:rPr>
        <w:t>Culturii</w:t>
      </w:r>
      <w:r w:rsidRPr="008C1BD7">
        <w:rPr>
          <w:rFonts w:ascii="Times New Roman" w:eastAsia="Times New Roman" w:hAnsi="Times New Roman" w:cs="Times New Roman"/>
          <w:b/>
          <w:bCs/>
          <w:spacing w:val="-6"/>
          <w:lang w:val="ro-RO"/>
        </w:rPr>
        <w:t xml:space="preserve"> </w:t>
      </w:r>
      <w:r w:rsidRPr="008C1BD7">
        <w:rPr>
          <w:rFonts w:ascii="Times New Roman" w:eastAsia="Times New Roman" w:hAnsi="Times New Roman" w:cs="Times New Roman"/>
          <w:b/>
          <w:bCs/>
          <w:lang w:val="ro-RO"/>
        </w:rPr>
        <w:t>Teodor Costescu (vedere</w:t>
      </w:r>
      <w:r w:rsidRPr="008C1BD7">
        <w:rPr>
          <w:rFonts w:ascii="Times New Roman" w:eastAsia="Times New Roman" w:hAnsi="Times New Roman" w:cs="Times New Roman"/>
          <w:b/>
          <w:bCs/>
          <w:spacing w:val="-4"/>
          <w:lang w:val="ro-RO"/>
        </w:rPr>
        <w:t xml:space="preserve"> </w:t>
      </w:r>
      <w:r w:rsidRPr="008C1BD7">
        <w:rPr>
          <w:rFonts w:ascii="Times New Roman" w:eastAsia="Times New Roman" w:hAnsi="Times New Roman" w:cs="Times New Roman"/>
          <w:b/>
          <w:bCs/>
          <w:lang w:val="ro-RO"/>
        </w:rPr>
        <w:t>de</w:t>
      </w:r>
      <w:r w:rsidRPr="008C1BD7">
        <w:rPr>
          <w:rFonts w:ascii="Times New Roman" w:eastAsia="Times New Roman" w:hAnsi="Times New Roman" w:cs="Times New Roman"/>
          <w:b/>
          <w:bCs/>
          <w:spacing w:val="-4"/>
          <w:lang w:val="ro-RO"/>
        </w:rPr>
        <w:t xml:space="preserve"> </w:t>
      </w:r>
      <w:r w:rsidRPr="008C1BD7">
        <w:rPr>
          <w:rFonts w:ascii="Times New Roman" w:eastAsia="Times New Roman" w:hAnsi="Times New Roman" w:cs="Times New Roman"/>
          <w:b/>
          <w:bCs/>
          <w:spacing w:val="-2"/>
          <w:lang w:val="ro-RO"/>
        </w:rPr>
        <w:t>noapte)</w:t>
      </w:r>
    </w:p>
    <w:p w14:paraId="38976B54" w14:textId="55AA3D16" w:rsidR="00C80F2B" w:rsidRPr="00BB7BF1" w:rsidRDefault="00044DD2" w:rsidP="00044DD2">
      <w:pPr>
        <w:widowControl w:val="0"/>
        <w:autoSpaceDE w:val="0"/>
        <w:autoSpaceDN w:val="0"/>
        <w:spacing w:before="262" w:after="0" w:line="238" w:lineRule="auto"/>
        <w:ind w:right="58"/>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      </w:t>
      </w:r>
      <w:r w:rsidR="00C80F2B" w:rsidRPr="00BB7BF1">
        <w:rPr>
          <w:rFonts w:ascii="Times New Roman" w:eastAsia="Times New Roman" w:hAnsi="Times New Roman" w:cs="Times New Roman"/>
          <w:sz w:val="24"/>
          <w:szCs w:val="24"/>
          <w:lang w:val="ro-RO"/>
        </w:rPr>
        <w:t xml:space="preserve">Construcţia lui a început în 1912 la iniţiativa lui </w:t>
      </w:r>
      <w:r w:rsidR="00C80F2B" w:rsidRPr="00BB7BF1">
        <w:rPr>
          <w:rFonts w:ascii="Times New Roman" w:eastAsia="Times New Roman" w:hAnsi="Times New Roman" w:cs="Times New Roman"/>
          <w:b/>
          <w:sz w:val="24"/>
          <w:szCs w:val="24"/>
          <w:lang w:val="ro-RO"/>
        </w:rPr>
        <w:t>Theodor Costescu</w:t>
      </w:r>
      <w:r w:rsidR="00C80F2B" w:rsidRPr="00BB7BF1">
        <w:rPr>
          <w:rFonts w:ascii="Times New Roman" w:eastAsia="Times New Roman" w:hAnsi="Times New Roman" w:cs="Times New Roman"/>
          <w:sz w:val="24"/>
          <w:szCs w:val="24"/>
          <w:lang w:val="ro-RO"/>
        </w:rPr>
        <w:t>, Director al Liceului</w:t>
      </w:r>
      <w:r w:rsidR="00C80F2B" w:rsidRPr="00BB7BF1">
        <w:rPr>
          <w:rFonts w:ascii="Times New Roman" w:eastAsia="Times New Roman" w:hAnsi="Times New Roman" w:cs="Times New Roman"/>
          <w:spacing w:val="-8"/>
          <w:sz w:val="24"/>
          <w:szCs w:val="24"/>
          <w:lang w:val="ro-RO"/>
        </w:rPr>
        <w:t xml:space="preserve"> </w:t>
      </w:r>
      <w:r w:rsidR="00C80F2B" w:rsidRPr="00BB7BF1">
        <w:rPr>
          <w:rFonts w:ascii="Times New Roman" w:eastAsia="Times New Roman" w:hAnsi="Times New Roman" w:cs="Times New Roman"/>
          <w:sz w:val="24"/>
          <w:szCs w:val="24"/>
          <w:lang w:val="ro-RO"/>
        </w:rPr>
        <w:t>Traian</w:t>
      </w:r>
      <w:r w:rsidR="00C80F2B" w:rsidRPr="00BB7BF1">
        <w:rPr>
          <w:rFonts w:ascii="Times New Roman" w:eastAsia="Times New Roman" w:hAnsi="Times New Roman" w:cs="Times New Roman"/>
          <w:spacing w:val="-4"/>
          <w:sz w:val="24"/>
          <w:szCs w:val="24"/>
          <w:lang w:val="ro-RO"/>
        </w:rPr>
        <w:t xml:space="preserve"> </w:t>
      </w:r>
      <w:r w:rsidR="00C80F2B" w:rsidRPr="00BB7BF1">
        <w:rPr>
          <w:rFonts w:ascii="Times New Roman" w:eastAsia="Times New Roman" w:hAnsi="Times New Roman" w:cs="Times New Roman"/>
          <w:sz w:val="24"/>
          <w:szCs w:val="24"/>
          <w:lang w:val="ro-RO"/>
        </w:rPr>
        <w:t>din</w:t>
      </w:r>
      <w:r w:rsidR="00C80F2B" w:rsidRPr="00BB7BF1">
        <w:rPr>
          <w:rFonts w:ascii="Times New Roman" w:eastAsia="Times New Roman" w:hAnsi="Times New Roman" w:cs="Times New Roman"/>
          <w:spacing w:val="-4"/>
          <w:sz w:val="24"/>
          <w:szCs w:val="24"/>
          <w:lang w:val="ro-RO"/>
        </w:rPr>
        <w:t xml:space="preserve"> </w:t>
      </w:r>
      <w:r w:rsidR="00C80F2B" w:rsidRPr="00BB7BF1">
        <w:rPr>
          <w:rFonts w:ascii="Times New Roman" w:eastAsia="Times New Roman" w:hAnsi="Times New Roman" w:cs="Times New Roman"/>
          <w:sz w:val="24"/>
          <w:szCs w:val="24"/>
          <w:lang w:val="ro-RO"/>
        </w:rPr>
        <w:t>Drobeta,</w:t>
      </w:r>
      <w:r w:rsidR="00C80F2B" w:rsidRPr="00BB7BF1">
        <w:rPr>
          <w:rFonts w:ascii="Times New Roman" w:eastAsia="Times New Roman" w:hAnsi="Times New Roman" w:cs="Times New Roman"/>
          <w:spacing w:val="-2"/>
          <w:sz w:val="24"/>
          <w:szCs w:val="24"/>
          <w:lang w:val="ro-RO"/>
        </w:rPr>
        <w:t xml:space="preserve"> </w:t>
      </w:r>
      <w:r w:rsidR="00C80F2B" w:rsidRPr="00BB7BF1">
        <w:rPr>
          <w:rFonts w:ascii="Times New Roman" w:eastAsia="Times New Roman" w:hAnsi="Times New Roman" w:cs="Times New Roman"/>
          <w:sz w:val="24"/>
          <w:szCs w:val="24"/>
          <w:lang w:val="ro-RO"/>
        </w:rPr>
        <w:t>ales în</w:t>
      </w:r>
      <w:r w:rsidR="00C80F2B" w:rsidRPr="00BB7BF1">
        <w:rPr>
          <w:rFonts w:ascii="Times New Roman" w:eastAsia="Times New Roman" w:hAnsi="Times New Roman" w:cs="Times New Roman"/>
          <w:spacing w:val="-4"/>
          <w:sz w:val="24"/>
          <w:szCs w:val="24"/>
          <w:lang w:val="ro-RO"/>
        </w:rPr>
        <w:t xml:space="preserve"> </w:t>
      </w:r>
      <w:r w:rsidR="00C80F2B" w:rsidRPr="00BB7BF1">
        <w:rPr>
          <w:rFonts w:ascii="Times New Roman" w:eastAsia="Times New Roman" w:hAnsi="Times New Roman" w:cs="Times New Roman"/>
          <w:sz w:val="24"/>
          <w:szCs w:val="24"/>
          <w:lang w:val="ro-RO"/>
        </w:rPr>
        <w:t>acel</w:t>
      </w:r>
      <w:r w:rsidR="00C80F2B" w:rsidRPr="00BB7BF1">
        <w:rPr>
          <w:rFonts w:ascii="Times New Roman" w:eastAsia="Times New Roman" w:hAnsi="Times New Roman" w:cs="Times New Roman"/>
          <w:spacing w:val="-8"/>
          <w:sz w:val="24"/>
          <w:szCs w:val="24"/>
          <w:lang w:val="ro-RO"/>
        </w:rPr>
        <w:t xml:space="preserve"> </w:t>
      </w:r>
      <w:r w:rsidR="00C80F2B" w:rsidRPr="00BB7BF1">
        <w:rPr>
          <w:rFonts w:ascii="Times New Roman" w:eastAsia="Times New Roman" w:hAnsi="Times New Roman" w:cs="Times New Roman"/>
          <w:sz w:val="24"/>
          <w:szCs w:val="24"/>
          <w:lang w:val="ro-RO"/>
        </w:rPr>
        <w:t>an</w:t>
      </w:r>
      <w:r w:rsidR="00C80F2B" w:rsidRPr="00BB7BF1">
        <w:rPr>
          <w:rFonts w:ascii="Times New Roman" w:eastAsia="Times New Roman" w:hAnsi="Times New Roman" w:cs="Times New Roman"/>
          <w:spacing w:val="-4"/>
          <w:sz w:val="24"/>
          <w:szCs w:val="24"/>
          <w:lang w:val="ro-RO"/>
        </w:rPr>
        <w:t xml:space="preserve"> </w:t>
      </w:r>
      <w:r w:rsidR="00C80F2B" w:rsidRPr="00BB7BF1">
        <w:rPr>
          <w:rFonts w:ascii="Times New Roman" w:eastAsia="Times New Roman" w:hAnsi="Times New Roman" w:cs="Times New Roman"/>
          <w:sz w:val="24"/>
          <w:szCs w:val="24"/>
          <w:lang w:val="ro-RO"/>
        </w:rPr>
        <w:t>preşedinte al</w:t>
      </w:r>
      <w:r w:rsidR="00C80F2B" w:rsidRPr="00BB7BF1">
        <w:rPr>
          <w:rFonts w:ascii="Times New Roman" w:eastAsia="Times New Roman" w:hAnsi="Times New Roman" w:cs="Times New Roman"/>
          <w:spacing w:val="-8"/>
          <w:sz w:val="24"/>
          <w:szCs w:val="24"/>
          <w:lang w:val="ro-RO"/>
        </w:rPr>
        <w:t xml:space="preserve"> </w:t>
      </w:r>
      <w:r w:rsidR="00C80F2B" w:rsidRPr="00BB7BF1">
        <w:rPr>
          <w:rFonts w:ascii="Times New Roman" w:eastAsia="Times New Roman" w:hAnsi="Times New Roman" w:cs="Times New Roman"/>
          <w:sz w:val="24"/>
          <w:szCs w:val="24"/>
          <w:lang w:val="ro-RO"/>
        </w:rPr>
        <w:t>Societă</w:t>
      </w:r>
      <w:r w:rsidR="004224C6" w:rsidRPr="00BB7BF1">
        <w:rPr>
          <w:rFonts w:ascii="Times New Roman" w:eastAsia="Times New Roman" w:hAnsi="Times New Roman" w:cs="Times New Roman"/>
          <w:sz w:val="24"/>
          <w:szCs w:val="24"/>
          <w:lang w:val="ro-RO"/>
        </w:rPr>
        <w:t>ț</w:t>
      </w:r>
      <w:r w:rsidR="00C80F2B" w:rsidRPr="00BB7BF1">
        <w:rPr>
          <w:rFonts w:ascii="Times New Roman" w:eastAsia="Times New Roman" w:hAnsi="Times New Roman" w:cs="Times New Roman"/>
          <w:sz w:val="24"/>
          <w:szCs w:val="24"/>
          <w:lang w:val="ro-RO"/>
        </w:rPr>
        <w:t>ii</w:t>
      </w:r>
      <w:r w:rsidR="00C80F2B" w:rsidRPr="00BB7BF1">
        <w:rPr>
          <w:rFonts w:ascii="Times New Roman" w:eastAsia="Times New Roman" w:hAnsi="Times New Roman" w:cs="Times New Roman"/>
          <w:spacing w:val="-4"/>
          <w:sz w:val="24"/>
          <w:szCs w:val="24"/>
          <w:lang w:val="ro-RO"/>
        </w:rPr>
        <w:t xml:space="preserve"> </w:t>
      </w:r>
      <w:r w:rsidR="00C80F2B" w:rsidRPr="00BB7BF1">
        <w:rPr>
          <w:rFonts w:ascii="Times New Roman" w:eastAsia="Times New Roman" w:hAnsi="Times New Roman" w:cs="Times New Roman"/>
          <w:sz w:val="24"/>
          <w:szCs w:val="24"/>
          <w:lang w:val="ro-RO"/>
        </w:rPr>
        <w:t>“Teatrul</w:t>
      </w:r>
      <w:r w:rsidR="00C80F2B" w:rsidRPr="00BB7BF1">
        <w:rPr>
          <w:rFonts w:ascii="Times New Roman" w:eastAsia="Times New Roman" w:hAnsi="Times New Roman" w:cs="Times New Roman"/>
          <w:spacing w:val="-8"/>
          <w:sz w:val="24"/>
          <w:szCs w:val="24"/>
          <w:lang w:val="ro-RO"/>
        </w:rPr>
        <w:t xml:space="preserve"> </w:t>
      </w:r>
      <w:r w:rsidR="00C80F2B" w:rsidRPr="00BB7BF1">
        <w:rPr>
          <w:rFonts w:ascii="Times New Roman" w:eastAsia="Times New Roman" w:hAnsi="Times New Roman" w:cs="Times New Roman"/>
          <w:sz w:val="24"/>
          <w:szCs w:val="24"/>
          <w:lang w:val="ro-RO"/>
        </w:rPr>
        <w:t>oraşului</w:t>
      </w:r>
      <w:r w:rsidR="00C80F2B" w:rsidRPr="00BB7BF1">
        <w:rPr>
          <w:rFonts w:ascii="Times New Roman" w:eastAsia="Times New Roman" w:hAnsi="Times New Roman" w:cs="Times New Roman"/>
          <w:spacing w:val="-8"/>
          <w:sz w:val="24"/>
          <w:szCs w:val="24"/>
          <w:lang w:val="ro-RO"/>
        </w:rPr>
        <w:t xml:space="preserve"> </w:t>
      </w:r>
      <w:r w:rsidR="00C80F2B" w:rsidRPr="00BB7BF1">
        <w:rPr>
          <w:rFonts w:ascii="Times New Roman" w:eastAsia="Times New Roman" w:hAnsi="Times New Roman" w:cs="Times New Roman"/>
          <w:sz w:val="24"/>
          <w:szCs w:val="24"/>
          <w:lang w:val="ro-RO"/>
        </w:rPr>
        <w:t xml:space="preserve">Turnu </w:t>
      </w:r>
      <w:r w:rsidR="00C80F2B" w:rsidRPr="00BB7BF1">
        <w:rPr>
          <w:rFonts w:ascii="Times New Roman" w:eastAsia="Times New Roman" w:hAnsi="Times New Roman" w:cs="Times New Roman"/>
          <w:spacing w:val="-2"/>
          <w:sz w:val="24"/>
          <w:szCs w:val="24"/>
          <w:lang w:val="ro-RO"/>
        </w:rPr>
        <w:t>Severin”.</w:t>
      </w:r>
    </w:p>
    <w:p w14:paraId="23FD3668" w14:textId="77777777" w:rsidR="00C80F2B" w:rsidRPr="00BB7BF1" w:rsidRDefault="00C80F2B" w:rsidP="008C1BD7">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BB7BF1">
        <w:rPr>
          <w:rFonts w:ascii="Times New Roman" w:eastAsia="Times New Roman" w:hAnsi="Times New Roman" w:cs="Times New Roman"/>
          <w:sz w:val="24"/>
          <w:szCs w:val="24"/>
          <w:lang w:val="ro-RO"/>
        </w:rPr>
        <w:t>Pentru că finanţarea lucrărilor nu putea fi acoperită din banii publici adunaţi până atunci,</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Costescu</w:t>
      </w:r>
      <w:r w:rsidRPr="00BB7BF1">
        <w:rPr>
          <w:rFonts w:ascii="Times New Roman" w:eastAsia="Times New Roman" w:hAnsi="Times New Roman" w:cs="Times New Roman"/>
          <w:spacing w:val="-3"/>
          <w:sz w:val="24"/>
          <w:szCs w:val="24"/>
          <w:lang w:val="ro-RO"/>
        </w:rPr>
        <w:t xml:space="preserve"> </w:t>
      </w:r>
      <w:r w:rsidRPr="00BB7BF1">
        <w:rPr>
          <w:rFonts w:ascii="Times New Roman" w:eastAsia="Times New Roman" w:hAnsi="Times New Roman" w:cs="Times New Roman"/>
          <w:sz w:val="24"/>
          <w:szCs w:val="24"/>
          <w:lang w:val="ro-RO"/>
        </w:rPr>
        <w:t>şi-a</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vândut</w:t>
      </w:r>
      <w:r w:rsidRPr="00BB7BF1">
        <w:rPr>
          <w:rFonts w:ascii="Times New Roman" w:eastAsia="Times New Roman" w:hAnsi="Times New Roman" w:cs="Times New Roman"/>
          <w:spacing w:val="-3"/>
          <w:sz w:val="24"/>
          <w:szCs w:val="24"/>
          <w:lang w:val="ro-RO"/>
        </w:rPr>
        <w:t xml:space="preserve"> </w:t>
      </w:r>
      <w:r w:rsidRPr="00BB7BF1">
        <w:rPr>
          <w:rFonts w:ascii="Times New Roman" w:eastAsia="Times New Roman" w:hAnsi="Times New Roman" w:cs="Times New Roman"/>
          <w:sz w:val="24"/>
          <w:szCs w:val="24"/>
          <w:lang w:val="ro-RO"/>
        </w:rPr>
        <w:t>o parte</w:t>
      </w:r>
      <w:r w:rsidRPr="00BB7BF1">
        <w:rPr>
          <w:rFonts w:ascii="Times New Roman" w:eastAsia="Times New Roman" w:hAnsi="Times New Roman" w:cs="Times New Roman"/>
          <w:spacing w:val="-8"/>
          <w:sz w:val="24"/>
          <w:szCs w:val="24"/>
          <w:lang w:val="ro-RO"/>
        </w:rPr>
        <w:t xml:space="preserve"> </w:t>
      </w:r>
      <w:r w:rsidRPr="00BB7BF1">
        <w:rPr>
          <w:rFonts w:ascii="Times New Roman" w:eastAsia="Times New Roman" w:hAnsi="Times New Roman" w:cs="Times New Roman"/>
          <w:sz w:val="24"/>
          <w:szCs w:val="24"/>
          <w:lang w:val="ro-RO"/>
        </w:rPr>
        <w:t>din</w:t>
      </w:r>
      <w:r w:rsidRPr="00BB7BF1">
        <w:rPr>
          <w:rFonts w:ascii="Times New Roman" w:eastAsia="Times New Roman" w:hAnsi="Times New Roman" w:cs="Times New Roman"/>
          <w:spacing w:val="-7"/>
          <w:sz w:val="24"/>
          <w:szCs w:val="24"/>
          <w:lang w:val="ro-RO"/>
        </w:rPr>
        <w:t xml:space="preserve"> </w:t>
      </w:r>
      <w:r w:rsidRPr="00BB7BF1">
        <w:rPr>
          <w:rFonts w:ascii="Times New Roman" w:eastAsia="Times New Roman" w:hAnsi="Times New Roman" w:cs="Times New Roman"/>
          <w:sz w:val="24"/>
          <w:szCs w:val="24"/>
          <w:lang w:val="ro-RO"/>
        </w:rPr>
        <w:t>pământurile</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sale</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din</w:t>
      </w:r>
      <w:r w:rsidRPr="00BB7BF1">
        <w:rPr>
          <w:rFonts w:ascii="Times New Roman" w:eastAsia="Times New Roman" w:hAnsi="Times New Roman" w:cs="Times New Roman"/>
          <w:spacing w:val="-7"/>
          <w:sz w:val="24"/>
          <w:szCs w:val="24"/>
          <w:lang w:val="ro-RO"/>
        </w:rPr>
        <w:t xml:space="preserve"> </w:t>
      </w:r>
      <w:r w:rsidRPr="00BB7BF1">
        <w:rPr>
          <w:rFonts w:ascii="Times New Roman" w:eastAsia="Times New Roman" w:hAnsi="Times New Roman" w:cs="Times New Roman"/>
          <w:sz w:val="24"/>
          <w:szCs w:val="24"/>
          <w:lang w:val="ro-RO"/>
        </w:rPr>
        <w:t>Vânjuleţ.</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În</w:t>
      </w:r>
      <w:r w:rsidRPr="00BB7BF1">
        <w:rPr>
          <w:rFonts w:ascii="Times New Roman" w:eastAsia="Times New Roman" w:hAnsi="Times New Roman" w:cs="Times New Roman"/>
          <w:spacing w:val="-7"/>
          <w:sz w:val="24"/>
          <w:szCs w:val="24"/>
          <w:lang w:val="ro-RO"/>
        </w:rPr>
        <w:t xml:space="preserve"> </w:t>
      </w:r>
      <w:r w:rsidRPr="00BB7BF1">
        <w:rPr>
          <w:rFonts w:ascii="Times New Roman" w:eastAsia="Times New Roman" w:hAnsi="Times New Roman" w:cs="Times New Roman"/>
          <w:sz w:val="24"/>
          <w:szCs w:val="24"/>
          <w:lang w:val="ro-RO"/>
        </w:rPr>
        <w:t>doar</w:t>
      </w:r>
      <w:r w:rsidRPr="00BB7BF1">
        <w:rPr>
          <w:rFonts w:ascii="Times New Roman" w:eastAsia="Times New Roman" w:hAnsi="Times New Roman" w:cs="Times New Roman"/>
          <w:spacing w:val="-2"/>
          <w:sz w:val="24"/>
          <w:szCs w:val="24"/>
          <w:lang w:val="ro-RO"/>
        </w:rPr>
        <w:t xml:space="preserve"> </w:t>
      </w:r>
      <w:r w:rsidRPr="00BB7BF1">
        <w:rPr>
          <w:rFonts w:ascii="Times New Roman" w:eastAsia="Times New Roman" w:hAnsi="Times New Roman" w:cs="Times New Roman"/>
          <w:sz w:val="24"/>
          <w:szCs w:val="24"/>
          <w:lang w:val="ro-RO"/>
        </w:rPr>
        <w:t>câteva</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zile acesta a reuşit să strângă întreaga subcripţie de acţiuni pentru începerea construcţiei.</w:t>
      </w:r>
    </w:p>
    <w:p w14:paraId="441CF2CC" w14:textId="77777777" w:rsidR="00C80F2B" w:rsidRPr="00BB7BF1" w:rsidRDefault="00C80F2B" w:rsidP="00BB7BF1">
      <w:pPr>
        <w:widowControl w:val="0"/>
        <w:autoSpaceDE w:val="0"/>
        <w:autoSpaceDN w:val="0"/>
        <w:spacing w:before="1" w:after="0" w:line="275" w:lineRule="exact"/>
        <w:ind w:right="53" w:firstLine="360"/>
        <w:jc w:val="both"/>
        <w:rPr>
          <w:rFonts w:ascii="Times New Roman" w:eastAsia="Times New Roman" w:hAnsi="Times New Roman" w:cs="Times New Roman"/>
          <w:sz w:val="24"/>
          <w:szCs w:val="24"/>
          <w:lang w:val="ro-RO"/>
        </w:rPr>
      </w:pPr>
      <w:r w:rsidRPr="00BB7BF1">
        <w:rPr>
          <w:rFonts w:ascii="Times New Roman" w:eastAsia="Times New Roman" w:hAnsi="Times New Roman" w:cs="Times New Roman"/>
          <w:sz w:val="24"/>
          <w:szCs w:val="24"/>
          <w:lang w:val="ro-RO"/>
        </w:rPr>
        <w:t>În</w:t>
      </w:r>
      <w:r w:rsidRPr="00BB7BF1">
        <w:rPr>
          <w:rFonts w:ascii="Times New Roman" w:eastAsia="Times New Roman" w:hAnsi="Times New Roman" w:cs="Times New Roman"/>
          <w:spacing w:val="-8"/>
          <w:sz w:val="24"/>
          <w:szCs w:val="24"/>
          <w:lang w:val="ro-RO"/>
        </w:rPr>
        <w:t xml:space="preserve"> </w:t>
      </w:r>
      <w:r w:rsidRPr="00BB7BF1">
        <w:rPr>
          <w:rFonts w:ascii="Times New Roman" w:eastAsia="Times New Roman" w:hAnsi="Times New Roman" w:cs="Times New Roman"/>
          <w:sz w:val="24"/>
          <w:szCs w:val="24"/>
          <w:lang w:val="ro-RO"/>
        </w:rPr>
        <w:t>1916</w:t>
      </w:r>
      <w:r w:rsidRPr="00BB7BF1">
        <w:rPr>
          <w:rFonts w:ascii="Times New Roman" w:eastAsia="Times New Roman" w:hAnsi="Times New Roman" w:cs="Times New Roman"/>
          <w:spacing w:val="5"/>
          <w:sz w:val="24"/>
          <w:szCs w:val="24"/>
          <w:lang w:val="ro-RO"/>
        </w:rPr>
        <w:t xml:space="preserve"> </w:t>
      </w:r>
      <w:r w:rsidRPr="00BB7BF1">
        <w:rPr>
          <w:rFonts w:ascii="Times New Roman" w:eastAsia="Times New Roman" w:hAnsi="Times New Roman" w:cs="Times New Roman"/>
          <w:sz w:val="24"/>
          <w:szCs w:val="24"/>
          <w:lang w:val="ro-RO"/>
        </w:rPr>
        <w:t>lucrările</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s-au</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oprit</w:t>
      </w:r>
      <w:r w:rsidRPr="00BB7BF1">
        <w:rPr>
          <w:rFonts w:ascii="Times New Roman" w:eastAsia="Times New Roman" w:hAnsi="Times New Roman" w:cs="Times New Roman"/>
          <w:spacing w:val="5"/>
          <w:sz w:val="24"/>
          <w:szCs w:val="24"/>
          <w:lang w:val="ro-RO"/>
        </w:rPr>
        <w:t xml:space="preserve"> </w:t>
      </w:r>
      <w:r w:rsidRPr="00BB7BF1">
        <w:rPr>
          <w:rFonts w:ascii="Times New Roman" w:eastAsia="Times New Roman" w:hAnsi="Times New Roman" w:cs="Times New Roman"/>
          <w:sz w:val="24"/>
          <w:szCs w:val="24"/>
          <w:lang w:val="ro-RO"/>
        </w:rPr>
        <w:t>datorită</w:t>
      </w:r>
      <w:r w:rsidRPr="00BB7BF1">
        <w:rPr>
          <w:rFonts w:ascii="Times New Roman" w:eastAsia="Times New Roman" w:hAnsi="Times New Roman" w:cs="Times New Roman"/>
          <w:spacing w:val="-2"/>
          <w:sz w:val="24"/>
          <w:szCs w:val="24"/>
          <w:lang w:val="ro-RO"/>
        </w:rPr>
        <w:t xml:space="preserve"> </w:t>
      </w:r>
      <w:r w:rsidRPr="00BB7BF1">
        <w:rPr>
          <w:rFonts w:ascii="Times New Roman" w:eastAsia="Times New Roman" w:hAnsi="Times New Roman" w:cs="Times New Roman"/>
          <w:sz w:val="24"/>
          <w:szCs w:val="24"/>
          <w:lang w:val="ro-RO"/>
        </w:rPr>
        <w:t>intrării</w:t>
      </w:r>
      <w:r w:rsidRPr="00BB7BF1">
        <w:rPr>
          <w:rFonts w:ascii="Times New Roman" w:eastAsia="Times New Roman" w:hAnsi="Times New Roman" w:cs="Times New Roman"/>
          <w:spacing w:val="-9"/>
          <w:sz w:val="24"/>
          <w:szCs w:val="24"/>
          <w:lang w:val="ro-RO"/>
        </w:rPr>
        <w:t xml:space="preserve"> </w:t>
      </w:r>
      <w:r w:rsidRPr="00BB7BF1">
        <w:rPr>
          <w:rFonts w:ascii="Times New Roman" w:eastAsia="Times New Roman" w:hAnsi="Times New Roman" w:cs="Times New Roman"/>
          <w:sz w:val="24"/>
          <w:szCs w:val="24"/>
          <w:lang w:val="ro-RO"/>
        </w:rPr>
        <w:t>României</w:t>
      </w:r>
      <w:r w:rsidRPr="00BB7BF1">
        <w:rPr>
          <w:rFonts w:ascii="Times New Roman" w:eastAsia="Times New Roman" w:hAnsi="Times New Roman" w:cs="Times New Roman"/>
          <w:spacing w:val="-5"/>
          <w:sz w:val="24"/>
          <w:szCs w:val="24"/>
          <w:lang w:val="ro-RO"/>
        </w:rPr>
        <w:t xml:space="preserve"> </w:t>
      </w:r>
      <w:r w:rsidRPr="00BB7BF1">
        <w:rPr>
          <w:rFonts w:ascii="Times New Roman" w:eastAsia="Times New Roman" w:hAnsi="Times New Roman" w:cs="Times New Roman"/>
          <w:sz w:val="24"/>
          <w:szCs w:val="24"/>
          <w:lang w:val="ro-RO"/>
        </w:rPr>
        <w:t xml:space="preserve">în </w:t>
      </w:r>
      <w:hyperlink r:id="rId59">
        <w:r w:rsidRPr="00BB7BF1">
          <w:rPr>
            <w:rFonts w:ascii="Times New Roman" w:eastAsia="Times New Roman" w:hAnsi="Times New Roman" w:cs="Times New Roman"/>
            <w:sz w:val="24"/>
            <w:szCs w:val="24"/>
            <w:lang w:val="ro-RO"/>
          </w:rPr>
          <w:t>Primul</w:t>
        </w:r>
        <w:r w:rsidRPr="00BB7BF1">
          <w:rPr>
            <w:rFonts w:ascii="Times New Roman" w:eastAsia="Times New Roman" w:hAnsi="Times New Roman" w:cs="Times New Roman"/>
            <w:spacing w:val="-5"/>
            <w:sz w:val="24"/>
            <w:szCs w:val="24"/>
            <w:lang w:val="ro-RO"/>
          </w:rPr>
          <w:t xml:space="preserve"> </w:t>
        </w:r>
        <w:r w:rsidRPr="00BB7BF1">
          <w:rPr>
            <w:rFonts w:ascii="Times New Roman" w:eastAsia="Times New Roman" w:hAnsi="Times New Roman" w:cs="Times New Roman"/>
            <w:sz w:val="24"/>
            <w:szCs w:val="24"/>
            <w:lang w:val="ro-RO"/>
          </w:rPr>
          <w:t>Război</w:t>
        </w:r>
        <w:r w:rsidRPr="00BB7BF1">
          <w:rPr>
            <w:rFonts w:ascii="Times New Roman" w:eastAsia="Times New Roman" w:hAnsi="Times New Roman" w:cs="Times New Roman"/>
            <w:spacing w:val="-9"/>
            <w:sz w:val="24"/>
            <w:szCs w:val="24"/>
            <w:lang w:val="ro-RO"/>
          </w:rPr>
          <w:t xml:space="preserve"> </w:t>
        </w:r>
        <w:r w:rsidRPr="00BB7BF1">
          <w:rPr>
            <w:rFonts w:ascii="Times New Roman" w:eastAsia="Times New Roman" w:hAnsi="Times New Roman" w:cs="Times New Roman"/>
            <w:spacing w:val="-2"/>
            <w:sz w:val="24"/>
            <w:szCs w:val="24"/>
            <w:lang w:val="ro-RO"/>
          </w:rPr>
          <w:t>Mondial.</w:t>
        </w:r>
      </w:hyperlink>
    </w:p>
    <w:p w14:paraId="694F1C74" w14:textId="77777777" w:rsidR="00C77DB3" w:rsidRDefault="00C80F2B" w:rsidP="00C77DB3">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BB7BF1">
        <w:rPr>
          <w:rFonts w:ascii="Times New Roman" w:eastAsia="Times New Roman" w:hAnsi="Times New Roman" w:cs="Times New Roman"/>
          <w:sz w:val="24"/>
          <w:szCs w:val="24"/>
          <w:lang w:val="ro-RO"/>
        </w:rPr>
        <w:t>După</w:t>
      </w:r>
      <w:r w:rsidRPr="00BB7BF1">
        <w:rPr>
          <w:rFonts w:ascii="Times New Roman" w:eastAsia="Times New Roman" w:hAnsi="Times New Roman" w:cs="Times New Roman"/>
          <w:spacing w:val="-5"/>
          <w:sz w:val="24"/>
          <w:szCs w:val="24"/>
          <w:lang w:val="ro-RO"/>
        </w:rPr>
        <w:t xml:space="preserve"> </w:t>
      </w:r>
      <w:r w:rsidRPr="00BB7BF1">
        <w:rPr>
          <w:rFonts w:ascii="Times New Roman" w:eastAsia="Times New Roman" w:hAnsi="Times New Roman" w:cs="Times New Roman"/>
          <w:sz w:val="24"/>
          <w:szCs w:val="24"/>
          <w:lang w:val="ro-RO"/>
        </w:rPr>
        <w:t>1918,</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Societatea</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care</w:t>
      </w:r>
      <w:r w:rsidRPr="00BB7BF1">
        <w:rPr>
          <w:rFonts w:ascii="Times New Roman" w:eastAsia="Times New Roman" w:hAnsi="Times New Roman" w:cs="Times New Roman"/>
          <w:spacing w:val="-9"/>
          <w:sz w:val="24"/>
          <w:szCs w:val="24"/>
          <w:lang w:val="ro-RO"/>
        </w:rPr>
        <w:t xml:space="preserve"> </w:t>
      </w:r>
      <w:r w:rsidRPr="00BB7BF1">
        <w:rPr>
          <w:rFonts w:ascii="Times New Roman" w:eastAsia="Times New Roman" w:hAnsi="Times New Roman" w:cs="Times New Roman"/>
          <w:sz w:val="24"/>
          <w:szCs w:val="24"/>
          <w:lang w:val="ro-RO"/>
        </w:rPr>
        <w:t>se</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înfiinţase</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pentru</w:t>
      </w:r>
      <w:r w:rsidRPr="00BB7BF1">
        <w:rPr>
          <w:rFonts w:ascii="Times New Roman" w:eastAsia="Times New Roman" w:hAnsi="Times New Roman" w:cs="Times New Roman"/>
          <w:spacing w:val="-3"/>
          <w:sz w:val="24"/>
          <w:szCs w:val="24"/>
          <w:lang w:val="ro-RO"/>
        </w:rPr>
        <w:t xml:space="preserve"> </w:t>
      </w:r>
      <w:r w:rsidRPr="00BB7BF1">
        <w:rPr>
          <w:rFonts w:ascii="Times New Roman" w:eastAsia="Times New Roman" w:hAnsi="Times New Roman" w:cs="Times New Roman"/>
          <w:sz w:val="24"/>
          <w:szCs w:val="24"/>
          <w:lang w:val="ro-RO"/>
        </w:rPr>
        <w:t>construirea</w:t>
      </w:r>
      <w:r w:rsidRPr="00BB7BF1">
        <w:rPr>
          <w:rFonts w:ascii="Times New Roman" w:eastAsia="Times New Roman" w:hAnsi="Times New Roman" w:cs="Times New Roman"/>
          <w:spacing w:val="-4"/>
          <w:sz w:val="24"/>
          <w:szCs w:val="24"/>
          <w:lang w:val="ro-RO"/>
        </w:rPr>
        <w:t xml:space="preserve"> </w:t>
      </w:r>
      <w:r w:rsidRPr="00BB7BF1">
        <w:rPr>
          <w:rFonts w:ascii="Times New Roman" w:eastAsia="Times New Roman" w:hAnsi="Times New Roman" w:cs="Times New Roman"/>
          <w:sz w:val="24"/>
          <w:szCs w:val="24"/>
          <w:lang w:val="ro-RO"/>
        </w:rPr>
        <w:t>teatrului</w:t>
      </w:r>
      <w:r w:rsidRPr="00BB7BF1">
        <w:rPr>
          <w:rFonts w:ascii="Times New Roman" w:eastAsia="Times New Roman" w:hAnsi="Times New Roman" w:cs="Times New Roman"/>
          <w:spacing w:val="-11"/>
          <w:sz w:val="24"/>
          <w:szCs w:val="24"/>
          <w:lang w:val="ro-RO"/>
        </w:rPr>
        <w:t xml:space="preserve"> </w:t>
      </w:r>
      <w:r w:rsidRPr="00BB7BF1">
        <w:rPr>
          <w:rFonts w:ascii="Times New Roman" w:eastAsia="Times New Roman" w:hAnsi="Times New Roman" w:cs="Times New Roman"/>
          <w:sz w:val="24"/>
          <w:szCs w:val="24"/>
          <w:lang w:val="ro-RO"/>
        </w:rPr>
        <w:t>rămăsese fără fonduri. Din nou, credinţa şi perseverenţa lui Theodor Costescu au dat roade! După două luni de insistenţe, câteva milioane de lei au fost donaţi</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de severineni, atât cei bogaţi</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cât şi</w:t>
      </w:r>
      <w:r w:rsidRPr="00BB7BF1">
        <w:rPr>
          <w:rFonts w:ascii="Times New Roman" w:eastAsia="Times New Roman" w:hAnsi="Times New Roman" w:cs="Times New Roman"/>
          <w:spacing w:val="-1"/>
          <w:sz w:val="24"/>
          <w:szCs w:val="24"/>
          <w:lang w:val="ro-RO"/>
        </w:rPr>
        <w:t xml:space="preserve"> </w:t>
      </w:r>
      <w:r w:rsidRPr="00BB7BF1">
        <w:rPr>
          <w:rFonts w:ascii="Times New Roman" w:eastAsia="Times New Roman" w:hAnsi="Times New Roman" w:cs="Times New Roman"/>
          <w:sz w:val="24"/>
          <w:szCs w:val="24"/>
          <w:lang w:val="ro-RO"/>
        </w:rPr>
        <w:t>cei săraci cât şi foşti elevi ai Liceului Traian. Guvernul şi Banca Naţională a României au contribuit de asemenea cu o sumă de bani.</w:t>
      </w:r>
    </w:p>
    <w:p w14:paraId="6EB78F1D" w14:textId="39EA370F" w:rsidR="008C3240" w:rsidRPr="00C77DB3" w:rsidRDefault="008C3240" w:rsidP="00C77DB3">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C77DB3">
        <w:rPr>
          <w:rFonts w:ascii="Times New Roman" w:eastAsia="Times New Roman" w:hAnsi="Times New Roman" w:cs="Times New Roman"/>
          <w:sz w:val="24"/>
          <w:szCs w:val="24"/>
          <w:lang w:val="ro-RO"/>
        </w:rPr>
        <w:t>Costescu nu s-a mulţumit doar cu finalizarea lucrărilor! L-a convins pe fostul guvernator al BNR să doneze oraşului preţioasa bibliotecă personală (în 1920 s-a întâmplat,</w:t>
      </w:r>
      <w:r w:rsidRPr="00C77DB3">
        <w:rPr>
          <w:rFonts w:ascii="Times New Roman" w:eastAsia="Times New Roman" w:hAnsi="Times New Roman" w:cs="Times New Roman"/>
          <w:spacing w:val="-1"/>
          <w:sz w:val="24"/>
          <w:szCs w:val="24"/>
          <w:lang w:val="ro-RO"/>
        </w:rPr>
        <w:t xml:space="preserve"> </w:t>
      </w:r>
      <w:r w:rsidRPr="00C77DB3">
        <w:rPr>
          <w:rFonts w:ascii="Times New Roman" w:eastAsia="Times New Roman" w:hAnsi="Times New Roman" w:cs="Times New Roman"/>
          <w:sz w:val="24"/>
          <w:szCs w:val="24"/>
          <w:lang w:val="ro-RO"/>
        </w:rPr>
        <w:t>colecţia numărând</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40000</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de</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volume).</w:t>
      </w:r>
      <w:r w:rsidRPr="00C77DB3">
        <w:rPr>
          <w:rFonts w:ascii="Times New Roman" w:eastAsia="Times New Roman" w:hAnsi="Times New Roman" w:cs="Times New Roman"/>
          <w:spacing w:val="-1"/>
          <w:sz w:val="24"/>
          <w:szCs w:val="24"/>
          <w:lang w:val="ro-RO"/>
        </w:rPr>
        <w:t xml:space="preserve"> </w:t>
      </w:r>
      <w:r w:rsidRPr="00C77DB3">
        <w:rPr>
          <w:rFonts w:ascii="Times New Roman" w:eastAsia="Times New Roman" w:hAnsi="Times New Roman" w:cs="Times New Roman"/>
          <w:sz w:val="24"/>
          <w:szCs w:val="24"/>
          <w:lang w:val="ro-RO"/>
        </w:rPr>
        <w:t>Fostul</w:t>
      </w:r>
      <w:r w:rsidRPr="00C77DB3">
        <w:rPr>
          <w:rFonts w:ascii="Times New Roman" w:eastAsia="Times New Roman" w:hAnsi="Times New Roman" w:cs="Times New Roman"/>
          <w:spacing w:val="-11"/>
          <w:sz w:val="24"/>
          <w:szCs w:val="24"/>
          <w:lang w:val="ro-RO"/>
        </w:rPr>
        <w:t xml:space="preserve"> </w:t>
      </w:r>
      <w:r w:rsidRPr="00C77DB3">
        <w:rPr>
          <w:rFonts w:ascii="Times New Roman" w:eastAsia="Times New Roman" w:hAnsi="Times New Roman" w:cs="Times New Roman"/>
          <w:sz w:val="24"/>
          <w:szCs w:val="24"/>
          <w:lang w:val="ro-RO"/>
        </w:rPr>
        <w:t>său</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profesor,</w:t>
      </w:r>
      <w:r w:rsidRPr="00C77DB3">
        <w:rPr>
          <w:rFonts w:ascii="Times New Roman" w:eastAsia="Times New Roman" w:hAnsi="Times New Roman" w:cs="Times New Roman"/>
          <w:spacing w:val="-6"/>
          <w:sz w:val="24"/>
          <w:szCs w:val="24"/>
          <w:lang w:val="ro-RO"/>
        </w:rPr>
        <w:t xml:space="preserve"> </w:t>
      </w:r>
      <w:r w:rsidRPr="00C77DB3">
        <w:rPr>
          <w:rFonts w:ascii="Times New Roman" w:eastAsia="Times New Roman" w:hAnsi="Times New Roman" w:cs="Times New Roman"/>
          <w:sz w:val="24"/>
          <w:szCs w:val="24"/>
          <w:lang w:val="ro-RO"/>
        </w:rPr>
        <w:t>savantul</w:t>
      </w:r>
      <w:r w:rsidRPr="00C77DB3">
        <w:rPr>
          <w:rFonts w:ascii="Times New Roman" w:eastAsia="Times New Roman" w:hAnsi="Times New Roman" w:cs="Times New Roman"/>
          <w:spacing w:val="-11"/>
          <w:sz w:val="24"/>
          <w:szCs w:val="24"/>
          <w:lang w:val="ro-RO"/>
        </w:rPr>
        <w:t xml:space="preserve"> </w:t>
      </w:r>
      <w:r w:rsidRPr="00C77DB3">
        <w:rPr>
          <w:rFonts w:ascii="Times New Roman" w:eastAsia="Times New Roman" w:hAnsi="Times New Roman" w:cs="Times New Roman"/>
          <w:sz w:val="24"/>
          <w:szCs w:val="24"/>
          <w:lang w:val="ro-RO"/>
        </w:rPr>
        <w:t>C.I</w:t>
      </w:r>
      <w:r w:rsidRPr="00C77DB3">
        <w:rPr>
          <w:rFonts w:ascii="Times New Roman" w:eastAsia="Times New Roman" w:hAnsi="Times New Roman" w:cs="Times New Roman"/>
          <w:spacing w:val="-2"/>
          <w:sz w:val="24"/>
          <w:szCs w:val="24"/>
          <w:lang w:val="ro-RO"/>
        </w:rPr>
        <w:t xml:space="preserve"> </w:t>
      </w:r>
      <w:r w:rsidRPr="00C77DB3">
        <w:rPr>
          <w:rFonts w:ascii="Times New Roman" w:eastAsia="Times New Roman" w:hAnsi="Times New Roman" w:cs="Times New Roman"/>
          <w:sz w:val="24"/>
          <w:szCs w:val="24"/>
          <w:lang w:val="ro-RO"/>
        </w:rPr>
        <w:t>Istrati, donează la rugăminţile sale o colecţie impresionantă de artă din toate timpurile. BNR a contribuit şi ea cu un fond de carte.</w:t>
      </w:r>
    </w:p>
    <w:p w14:paraId="12FA3869" w14:textId="77777777" w:rsidR="008C3240" w:rsidRPr="00C77DB3" w:rsidRDefault="008C3240" w:rsidP="00875012">
      <w:pPr>
        <w:widowControl w:val="0"/>
        <w:autoSpaceDE w:val="0"/>
        <w:autoSpaceDN w:val="0"/>
        <w:spacing w:after="0" w:line="240" w:lineRule="auto"/>
        <w:ind w:right="53" w:firstLine="360"/>
        <w:jc w:val="both"/>
        <w:rPr>
          <w:rFonts w:ascii="Times New Roman" w:eastAsia="Times New Roman" w:hAnsi="Times New Roman" w:cs="Times New Roman"/>
          <w:b/>
          <w:sz w:val="24"/>
          <w:szCs w:val="24"/>
          <w:lang w:val="ro-RO"/>
        </w:rPr>
      </w:pPr>
      <w:r w:rsidRPr="00C77DB3">
        <w:rPr>
          <w:rFonts w:ascii="Times New Roman" w:eastAsia="Times New Roman" w:hAnsi="Times New Roman" w:cs="Times New Roman"/>
          <w:b/>
          <w:sz w:val="24"/>
          <w:szCs w:val="24"/>
          <w:lang w:val="ro-RO"/>
        </w:rPr>
        <w:t xml:space="preserve">Pe 30 noiembrie 1924, Palatul Cultural intra în circuitul public. </w:t>
      </w:r>
      <w:r w:rsidRPr="00C77DB3">
        <w:rPr>
          <w:rFonts w:ascii="Times New Roman" w:eastAsia="Times New Roman" w:hAnsi="Times New Roman" w:cs="Times New Roman"/>
          <w:sz w:val="24"/>
          <w:szCs w:val="24"/>
          <w:lang w:val="ro-RO"/>
        </w:rPr>
        <w:t>La acea dată, noul</w:t>
      </w:r>
      <w:r w:rsidRPr="00C77DB3">
        <w:rPr>
          <w:rFonts w:ascii="Times New Roman" w:eastAsia="Times New Roman" w:hAnsi="Times New Roman" w:cs="Times New Roman"/>
          <w:spacing w:val="-12"/>
          <w:sz w:val="24"/>
          <w:szCs w:val="24"/>
          <w:lang w:val="ro-RO"/>
        </w:rPr>
        <w:t xml:space="preserve"> </w:t>
      </w:r>
      <w:r w:rsidRPr="00C77DB3">
        <w:rPr>
          <w:rFonts w:ascii="Times New Roman" w:eastAsia="Times New Roman" w:hAnsi="Times New Roman" w:cs="Times New Roman"/>
          <w:sz w:val="24"/>
          <w:szCs w:val="24"/>
          <w:lang w:val="ro-RO"/>
        </w:rPr>
        <w:t>edificiu nu</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avea</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sala</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de</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spectacole</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terminată.</w:t>
      </w:r>
      <w:r w:rsidRPr="00C77DB3">
        <w:rPr>
          <w:rFonts w:ascii="Times New Roman" w:eastAsia="Times New Roman" w:hAnsi="Times New Roman" w:cs="Times New Roman"/>
          <w:spacing w:val="-6"/>
          <w:sz w:val="24"/>
          <w:szCs w:val="24"/>
          <w:lang w:val="ro-RO"/>
        </w:rPr>
        <w:t xml:space="preserve"> </w:t>
      </w:r>
      <w:r w:rsidRPr="00C77DB3">
        <w:rPr>
          <w:rFonts w:ascii="Times New Roman" w:eastAsia="Times New Roman" w:hAnsi="Times New Roman" w:cs="Times New Roman"/>
          <w:sz w:val="24"/>
          <w:szCs w:val="24"/>
          <w:lang w:val="ro-RO"/>
        </w:rPr>
        <w:t>Sursele</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de finanţare</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întârziau</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să</w:t>
      </w:r>
      <w:r w:rsidRPr="00C77DB3">
        <w:rPr>
          <w:rFonts w:ascii="Times New Roman" w:eastAsia="Times New Roman" w:hAnsi="Times New Roman" w:cs="Times New Roman"/>
          <w:spacing w:val="-4"/>
          <w:sz w:val="24"/>
          <w:szCs w:val="24"/>
          <w:lang w:val="ro-RO"/>
        </w:rPr>
        <w:t xml:space="preserve"> </w:t>
      </w:r>
      <w:r w:rsidRPr="00C77DB3">
        <w:rPr>
          <w:rFonts w:ascii="Times New Roman" w:eastAsia="Times New Roman" w:hAnsi="Times New Roman" w:cs="Times New Roman"/>
          <w:sz w:val="24"/>
          <w:szCs w:val="24"/>
          <w:lang w:val="ro-RO"/>
        </w:rPr>
        <w:t>apară… Costescu, cu</w:t>
      </w:r>
      <w:r w:rsidRPr="00C77DB3">
        <w:rPr>
          <w:rFonts w:ascii="Times New Roman" w:eastAsia="Times New Roman" w:hAnsi="Times New Roman" w:cs="Times New Roman"/>
          <w:spacing w:val="-2"/>
          <w:sz w:val="24"/>
          <w:szCs w:val="24"/>
          <w:lang w:val="ro-RO"/>
        </w:rPr>
        <w:t xml:space="preserve"> </w:t>
      </w:r>
      <w:r w:rsidRPr="00C77DB3">
        <w:rPr>
          <w:rFonts w:ascii="Times New Roman" w:eastAsia="Times New Roman" w:hAnsi="Times New Roman" w:cs="Times New Roman"/>
          <w:sz w:val="24"/>
          <w:szCs w:val="24"/>
          <w:lang w:val="ro-RO"/>
        </w:rPr>
        <w:t>o energie inepuizabilă şi</w:t>
      </w:r>
      <w:r w:rsidRPr="00C77DB3">
        <w:rPr>
          <w:rFonts w:ascii="Times New Roman" w:eastAsia="Times New Roman" w:hAnsi="Times New Roman" w:cs="Times New Roman"/>
          <w:spacing w:val="-1"/>
          <w:sz w:val="24"/>
          <w:szCs w:val="24"/>
          <w:lang w:val="ro-RO"/>
        </w:rPr>
        <w:t xml:space="preserve"> </w:t>
      </w:r>
      <w:r w:rsidRPr="00C77DB3">
        <w:rPr>
          <w:rFonts w:ascii="Times New Roman" w:eastAsia="Times New Roman" w:hAnsi="Times New Roman" w:cs="Times New Roman"/>
          <w:sz w:val="24"/>
          <w:szCs w:val="24"/>
          <w:lang w:val="ro-RO"/>
        </w:rPr>
        <w:t>o credinţă de nezdruncinat şi-a pus în joc toată averea! Mai mult, pentru ca acoperişul palatului să poată fi reparat cu tablă plumbuită, inexistentă pe piaţă şi-a decopertat dependinţele</w:t>
      </w:r>
      <w:r w:rsidRPr="00C77DB3">
        <w:rPr>
          <w:rFonts w:ascii="Times New Roman" w:eastAsia="Times New Roman" w:hAnsi="Times New Roman" w:cs="Times New Roman"/>
          <w:b/>
          <w:sz w:val="24"/>
          <w:szCs w:val="24"/>
          <w:lang w:val="ro-RO"/>
        </w:rPr>
        <w:t xml:space="preserve">. </w:t>
      </w:r>
      <w:r w:rsidRPr="00C77DB3">
        <w:rPr>
          <w:rFonts w:ascii="Times New Roman" w:eastAsia="Times New Roman" w:hAnsi="Times New Roman" w:cs="Times New Roman"/>
          <w:bCs/>
          <w:sz w:val="24"/>
          <w:szCs w:val="24"/>
          <w:lang w:val="ro-RO"/>
        </w:rPr>
        <w:t>A donat tabla teatrului!</w:t>
      </w:r>
    </w:p>
    <w:p w14:paraId="2452C4C6" w14:textId="77777777" w:rsidR="008C3240" w:rsidRPr="00C77DB3" w:rsidRDefault="008C3240" w:rsidP="00875012">
      <w:pPr>
        <w:widowControl w:val="0"/>
        <w:autoSpaceDE w:val="0"/>
        <w:autoSpaceDN w:val="0"/>
        <w:spacing w:before="3" w:after="0" w:line="237" w:lineRule="auto"/>
        <w:ind w:right="53" w:firstLine="360"/>
        <w:jc w:val="both"/>
        <w:rPr>
          <w:rFonts w:ascii="Times New Roman" w:eastAsia="Times New Roman" w:hAnsi="Times New Roman" w:cs="Times New Roman"/>
          <w:sz w:val="24"/>
          <w:szCs w:val="24"/>
          <w:lang w:val="ro-RO"/>
        </w:rPr>
      </w:pPr>
      <w:r w:rsidRPr="00C77DB3">
        <w:rPr>
          <w:rFonts w:ascii="Times New Roman" w:eastAsia="Times New Roman" w:hAnsi="Times New Roman" w:cs="Times New Roman"/>
          <w:sz w:val="24"/>
          <w:szCs w:val="24"/>
          <w:lang w:val="ro-RO"/>
        </w:rPr>
        <w:t>În</w:t>
      </w:r>
      <w:r w:rsidRPr="00C77DB3">
        <w:rPr>
          <w:rFonts w:ascii="Times New Roman" w:eastAsia="Times New Roman" w:hAnsi="Times New Roman" w:cs="Times New Roman"/>
          <w:spacing w:val="-7"/>
          <w:sz w:val="24"/>
          <w:szCs w:val="24"/>
          <w:lang w:val="ro-RO"/>
        </w:rPr>
        <w:t xml:space="preserve"> </w:t>
      </w:r>
      <w:r w:rsidRPr="00C77DB3">
        <w:rPr>
          <w:rFonts w:ascii="Times New Roman" w:eastAsia="Times New Roman" w:hAnsi="Times New Roman" w:cs="Times New Roman"/>
          <w:sz w:val="24"/>
          <w:szCs w:val="24"/>
          <w:lang w:val="ro-RO"/>
        </w:rPr>
        <w:t>cele</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din</w:t>
      </w:r>
      <w:r w:rsidRPr="00C77DB3">
        <w:rPr>
          <w:rFonts w:ascii="Times New Roman" w:eastAsia="Times New Roman" w:hAnsi="Times New Roman" w:cs="Times New Roman"/>
          <w:spacing w:val="-7"/>
          <w:sz w:val="24"/>
          <w:szCs w:val="24"/>
          <w:lang w:val="ro-RO"/>
        </w:rPr>
        <w:t xml:space="preserve"> </w:t>
      </w:r>
      <w:r w:rsidRPr="00C77DB3">
        <w:rPr>
          <w:rFonts w:ascii="Times New Roman" w:eastAsia="Times New Roman" w:hAnsi="Times New Roman" w:cs="Times New Roman"/>
          <w:sz w:val="24"/>
          <w:szCs w:val="24"/>
          <w:lang w:val="ro-RO"/>
        </w:rPr>
        <w:t>urmă</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şi-a</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vândut pământurile</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şi</w:t>
      </w:r>
      <w:r w:rsidRPr="00C77DB3">
        <w:rPr>
          <w:rFonts w:ascii="Times New Roman" w:eastAsia="Times New Roman" w:hAnsi="Times New Roman" w:cs="Times New Roman"/>
          <w:spacing w:val="-11"/>
          <w:sz w:val="24"/>
          <w:szCs w:val="24"/>
          <w:lang w:val="ro-RO"/>
        </w:rPr>
        <w:t xml:space="preserve"> </w:t>
      </w:r>
      <w:r w:rsidRPr="00C77DB3">
        <w:rPr>
          <w:rFonts w:ascii="Times New Roman" w:eastAsia="Times New Roman" w:hAnsi="Times New Roman" w:cs="Times New Roman"/>
          <w:sz w:val="24"/>
          <w:szCs w:val="24"/>
          <w:lang w:val="ro-RO"/>
        </w:rPr>
        <w:t>chiar locuinţa</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personală</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din</w:t>
      </w:r>
      <w:r w:rsidRPr="00C77DB3">
        <w:rPr>
          <w:rFonts w:ascii="Times New Roman" w:eastAsia="Times New Roman" w:hAnsi="Times New Roman" w:cs="Times New Roman"/>
          <w:spacing w:val="-7"/>
          <w:sz w:val="24"/>
          <w:szCs w:val="24"/>
          <w:lang w:val="ro-RO"/>
        </w:rPr>
        <w:t xml:space="preserve"> </w:t>
      </w:r>
      <w:r w:rsidRPr="00C77DB3">
        <w:rPr>
          <w:rFonts w:ascii="Times New Roman" w:eastAsia="Times New Roman" w:hAnsi="Times New Roman" w:cs="Times New Roman"/>
          <w:sz w:val="24"/>
          <w:szCs w:val="24"/>
          <w:lang w:val="ro-RO"/>
        </w:rPr>
        <w:t>Drobeta pentru a putea finaliza lucrările la sala cea mare.</w:t>
      </w:r>
    </w:p>
    <w:p w14:paraId="1653B55A" w14:textId="17887089" w:rsidR="008C3240" w:rsidRPr="00C77DB3" w:rsidRDefault="008C3240" w:rsidP="00875012">
      <w:pPr>
        <w:widowControl w:val="0"/>
        <w:autoSpaceDE w:val="0"/>
        <w:autoSpaceDN w:val="0"/>
        <w:spacing w:before="3" w:after="0" w:line="240" w:lineRule="auto"/>
        <w:ind w:right="53" w:firstLine="360"/>
        <w:jc w:val="both"/>
        <w:rPr>
          <w:rFonts w:ascii="Times New Roman" w:eastAsia="Times New Roman" w:hAnsi="Times New Roman" w:cs="Times New Roman"/>
          <w:sz w:val="24"/>
          <w:szCs w:val="24"/>
          <w:lang w:val="ro-RO"/>
        </w:rPr>
      </w:pPr>
      <w:r w:rsidRPr="00C77DB3">
        <w:rPr>
          <w:rFonts w:ascii="Times New Roman" w:eastAsia="Times New Roman" w:hAnsi="Times New Roman" w:cs="Times New Roman"/>
          <w:sz w:val="24"/>
          <w:szCs w:val="24"/>
          <w:lang w:val="ro-RO"/>
        </w:rPr>
        <w:t>În anul 2010, Palatul Culturii ”Teodor Costescu” a intrat întru-un amplu proces de restaurare, printr-un proiect pe fonduri europene, alături de Cetatea Medievală a Severinului. Astăzi, după reabilitarea monumentului</w:t>
      </w:r>
      <w:r w:rsidRPr="00C77DB3">
        <w:rPr>
          <w:rFonts w:ascii="Times New Roman" w:eastAsia="Times New Roman" w:hAnsi="Times New Roman" w:cs="Times New Roman"/>
          <w:spacing w:val="-8"/>
          <w:sz w:val="24"/>
          <w:szCs w:val="24"/>
          <w:lang w:val="ro-RO"/>
        </w:rPr>
        <w:t xml:space="preserve"> </w:t>
      </w:r>
      <w:r w:rsidRPr="00C77DB3">
        <w:rPr>
          <w:rFonts w:ascii="Times New Roman" w:eastAsia="Times New Roman" w:hAnsi="Times New Roman" w:cs="Times New Roman"/>
          <w:sz w:val="24"/>
          <w:szCs w:val="24"/>
          <w:lang w:val="ro-RO"/>
        </w:rPr>
        <w:t>Istoric, clădirea arată impresionant și în interior, având parte de săli de spectacole, două săli de evenimente culturale și sala Bibliotecii</w:t>
      </w:r>
      <w:r w:rsidRPr="00C77DB3">
        <w:rPr>
          <w:rFonts w:ascii="Times New Roman" w:eastAsia="Times New Roman" w:hAnsi="Times New Roman" w:cs="Times New Roman"/>
          <w:spacing w:val="-7"/>
          <w:sz w:val="24"/>
          <w:szCs w:val="24"/>
          <w:lang w:val="ro-RO"/>
        </w:rPr>
        <w:t xml:space="preserve"> </w:t>
      </w:r>
      <w:r w:rsidRPr="00C77DB3">
        <w:rPr>
          <w:rFonts w:ascii="Times New Roman" w:eastAsia="Times New Roman" w:hAnsi="Times New Roman" w:cs="Times New Roman"/>
          <w:sz w:val="24"/>
          <w:szCs w:val="24"/>
          <w:lang w:val="ro-RO"/>
        </w:rPr>
        <w:t>”I.G.</w:t>
      </w:r>
      <w:r w:rsidRPr="00C77DB3">
        <w:rPr>
          <w:rFonts w:ascii="Times New Roman" w:eastAsia="Times New Roman" w:hAnsi="Times New Roman" w:cs="Times New Roman"/>
          <w:spacing w:val="-1"/>
          <w:sz w:val="24"/>
          <w:szCs w:val="24"/>
          <w:lang w:val="ro-RO"/>
        </w:rPr>
        <w:t xml:space="preserve"> </w:t>
      </w:r>
      <w:r w:rsidRPr="00C77DB3">
        <w:rPr>
          <w:rFonts w:ascii="Times New Roman" w:eastAsia="Times New Roman" w:hAnsi="Times New Roman" w:cs="Times New Roman"/>
          <w:sz w:val="24"/>
          <w:szCs w:val="24"/>
          <w:lang w:val="ro-RO"/>
        </w:rPr>
        <w:t>Bibicescu”, toate</w:t>
      </w:r>
      <w:r w:rsidRPr="00C77DB3">
        <w:rPr>
          <w:rFonts w:ascii="Times New Roman" w:eastAsia="Times New Roman" w:hAnsi="Times New Roman" w:cs="Times New Roman"/>
          <w:spacing w:val="-8"/>
          <w:sz w:val="24"/>
          <w:szCs w:val="24"/>
          <w:lang w:val="ro-RO"/>
        </w:rPr>
        <w:t xml:space="preserve"> </w:t>
      </w:r>
      <w:r w:rsidRPr="00C77DB3">
        <w:rPr>
          <w:rFonts w:ascii="Times New Roman" w:eastAsia="Times New Roman" w:hAnsi="Times New Roman" w:cs="Times New Roman"/>
          <w:sz w:val="24"/>
          <w:szCs w:val="24"/>
          <w:lang w:val="ro-RO"/>
        </w:rPr>
        <w:t>trei</w:t>
      </w:r>
      <w:r w:rsidRPr="00C77DB3">
        <w:rPr>
          <w:rFonts w:ascii="Times New Roman" w:eastAsia="Times New Roman" w:hAnsi="Times New Roman" w:cs="Times New Roman"/>
          <w:spacing w:val="-11"/>
          <w:sz w:val="24"/>
          <w:szCs w:val="24"/>
          <w:lang w:val="ro-RO"/>
        </w:rPr>
        <w:t xml:space="preserve"> </w:t>
      </w:r>
      <w:r w:rsidRPr="00C77DB3">
        <w:rPr>
          <w:rFonts w:ascii="Times New Roman" w:eastAsia="Times New Roman" w:hAnsi="Times New Roman" w:cs="Times New Roman"/>
          <w:sz w:val="24"/>
          <w:szCs w:val="24"/>
          <w:lang w:val="ro-RO"/>
        </w:rPr>
        <w:t>suprapuse, o</w:t>
      </w:r>
      <w:r w:rsidRPr="00C77DB3">
        <w:rPr>
          <w:rFonts w:ascii="Times New Roman" w:eastAsia="Times New Roman" w:hAnsi="Times New Roman" w:cs="Times New Roman"/>
          <w:spacing w:val="-2"/>
          <w:sz w:val="24"/>
          <w:szCs w:val="24"/>
          <w:lang w:val="ro-RO"/>
        </w:rPr>
        <w:t xml:space="preserve"> </w:t>
      </w:r>
      <w:r w:rsidRPr="00C77DB3">
        <w:rPr>
          <w:rFonts w:ascii="Times New Roman" w:eastAsia="Times New Roman" w:hAnsi="Times New Roman" w:cs="Times New Roman"/>
          <w:sz w:val="24"/>
          <w:szCs w:val="24"/>
          <w:lang w:val="ro-RO"/>
        </w:rPr>
        <w:t>sala</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care în</w:t>
      </w:r>
      <w:r w:rsidRPr="00C77DB3">
        <w:rPr>
          <w:rFonts w:ascii="Times New Roman" w:eastAsia="Times New Roman" w:hAnsi="Times New Roman" w:cs="Times New Roman"/>
          <w:spacing w:val="-7"/>
          <w:sz w:val="24"/>
          <w:szCs w:val="24"/>
          <w:lang w:val="ro-RO"/>
        </w:rPr>
        <w:t xml:space="preserve"> </w:t>
      </w:r>
      <w:r w:rsidRPr="00C77DB3">
        <w:rPr>
          <w:rFonts w:ascii="Times New Roman" w:eastAsia="Times New Roman" w:hAnsi="Times New Roman" w:cs="Times New Roman"/>
          <w:sz w:val="24"/>
          <w:szCs w:val="24"/>
          <w:lang w:val="ro-RO"/>
        </w:rPr>
        <w:t>trecut</w:t>
      </w:r>
      <w:r w:rsidRPr="00C77DB3">
        <w:rPr>
          <w:rFonts w:ascii="Times New Roman" w:eastAsia="Times New Roman" w:hAnsi="Times New Roman" w:cs="Times New Roman"/>
          <w:spacing w:val="-2"/>
          <w:sz w:val="24"/>
          <w:szCs w:val="24"/>
          <w:lang w:val="ro-RO"/>
        </w:rPr>
        <w:t xml:space="preserve"> </w:t>
      </w:r>
      <w:r w:rsidRPr="00C77DB3">
        <w:rPr>
          <w:rFonts w:ascii="Times New Roman" w:eastAsia="Times New Roman" w:hAnsi="Times New Roman" w:cs="Times New Roman"/>
          <w:sz w:val="24"/>
          <w:szCs w:val="24"/>
          <w:lang w:val="ro-RO"/>
        </w:rPr>
        <w:t>a</w:t>
      </w:r>
      <w:r w:rsidRPr="00C77DB3">
        <w:rPr>
          <w:rFonts w:ascii="Times New Roman" w:eastAsia="Times New Roman" w:hAnsi="Times New Roman" w:cs="Times New Roman"/>
          <w:spacing w:val="-3"/>
          <w:sz w:val="24"/>
          <w:szCs w:val="24"/>
          <w:lang w:val="ro-RO"/>
        </w:rPr>
        <w:t xml:space="preserve"> </w:t>
      </w:r>
      <w:r w:rsidRPr="00C77DB3">
        <w:rPr>
          <w:rFonts w:ascii="Times New Roman" w:eastAsia="Times New Roman" w:hAnsi="Times New Roman" w:cs="Times New Roman"/>
          <w:sz w:val="24"/>
          <w:szCs w:val="24"/>
          <w:lang w:val="ro-RO"/>
        </w:rPr>
        <w:t>fost</w:t>
      </w:r>
      <w:r w:rsidRPr="00C77DB3">
        <w:rPr>
          <w:rFonts w:ascii="Times New Roman" w:eastAsia="Times New Roman" w:hAnsi="Times New Roman" w:cs="Times New Roman"/>
          <w:spacing w:val="-2"/>
          <w:sz w:val="24"/>
          <w:szCs w:val="24"/>
          <w:lang w:val="ro-RO"/>
        </w:rPr>
        <w:t xml:space="preserve"> </w:t>
      </w:r>
      <w:r w:rsidRPr="00C77DB3">
        <w:rPr>
          <w:rFonts w:ascii="Times New Roman" w:eastAsia="Times New Roman" w:hAnsi="Times New Roman" w:cs="Times New Roman"/>
          <w:sz w:val="24"/>
          <w:szCs w:val="24"/>
          <w:lang w:val="ro-RO"/>
        </w:rPr>
        <w:t>restaurant,</w:t>
      </w:r>
      <w:r w:rsidRPr="00C77DB3">
        <w:rPr>
          <w:rFonts w:ascii="Times New Roman" w:eastAsia="Times New Roman" w:hAnsi="Times New Roman" w:cs="Times New Roman"/>
          <w:spacing w:val="-5"/>
          <w:sz w:val="24"/>
          <w:szCs w:val="24"/>
          <w:lang w:val="ro-RO"/>
        </w:rPr>
        <w:t xml:space="preserve"> </w:t>
      </w:r>
      <w:r w:rsidRPr="00C77DB3">
        <w:rPr>
          <w:rFonts w:ascii="Times New Roman" w:eastAsia="Times New Roman" w:hAnsi="Times New Roman" w:cs="Times New Roman"/>
          <w:sz w:val="24"/>
          <w:szCs w:val="24"/>
          <w:lang w:val="ro-RO"/>
        </w:rPr>
        <w:t>alte</w:t>
      </w:r>
      <w:r w:rsidR="00380B90" w:rsidRPr="00C77DB3">
        <w:rPr>
          <w:rFonts w:ascii="Times New Roman" w:eastAsia="Times New Roman" w:hAnsi="Times New Roman" w:cs="Times New Roman"/>
          <w:sz w:val="24"/>
          <w:szCs w:val="24"/>
          <w:lang w:val="ro-RO"/>
        </w:rPr>
        <w:t xml:space="preserve"> trei săli tip muzeu, un salon de festivități și sala teatrului, care după renovare are o capacitate de</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aprox. 700</w:t>
      </w:r>
      <w:r w:rsidR="00380B90" w:rsidRPr="00C77DB3">
        <w:rPr>
          <w:rFonts w:ascii="Times New Roman" w:eastAsia="Times New Roman" w:hAnsi="Times New Roman" w:cs="Times New Roman"/>
          <w:spacing w:val="-6"/>
          <w:sz w:val="24"/>
          <w:szCs w:val="24"/>
          <w:lang w:val="ro-RO"/>
        </w:rPr>
        <w:t xml:space="preserve"> </w:t>
      </w:r>
      <w:r w:rsidR="00380B90" w:rsidRPr="00C77DB3">
        <w:rPr>
          <w:rFonts w:ascii="Times New Roman" w:eastAsia="Times New Roman" w:hAnsi="Times New Roman" w:cs="Times New Roman"/>
          <w:sz w:val="24"/>
          <w:szCs w:val="24"/>
          <w:lang w:val="ro-RO"/>
        </w:rPr>
        <w:t>de</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locuri. De</w:t>
      </w:r>
      <w:r w:rsidR="00380B90" w:rsidRPr="00C77DB3">
        <w:rPr>
          <w:rFonts w:ascii="Times New Roman" w:eastAsia="Times New Roman" w:hAnsi="Times New Roman" w:cs="Times New Roman"/>
          <w:spacing w:val="-3"/>
          <w:sz w:val="24"/>
          <w:szCs w:val="24"/>
          <w:lang w:val="ro-RO"/>
        </w:rPr>
        <w:t xml:space="preserve"> </w:t>
      </w:r>
      <w:r w:rsidR="00380B90" w:rsidRPr="00C77DB3">
        <w:rPr>
          <w:rFonts w:ascii="Times New Roman" w:eastAsia="Times New Roman" w:hAnsi="Times New Roman" w:cs="Times New Roman"/>
          <w:sz w:val="24"/>
          <w:szCs w:val="24"/>
          <w:lang w:val="ro-RO"/>
        </w:rPr>
        <w:t>reamintit aici, că</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teatrul</w:t>
      </w:r>
      <w:r w:rsidR="00380B90" w:rsidRPr="00C77DB3">
        <w:rPr>
          <w:rFonts w:ascii="Times New Roman" w:eastAsia="Times New Roman" w:hAnsi="Times New Roman" w:cs="Times New Roman"/>
          <w:spacing w:val="-9"/>
          <w:sz w:val="24"/>
          <w:szCs w:val="24"/>
          <w:lang w:val="ro-RO"/>
        </w:rPr>
        <w:t xml:space="preserve"> </w:t>
      </w:r>
      <w:r w:rsidR="00380B90" w:rsidRPr="00C77DB3">
        <w:rPr>
          <w:rFonts w:ascii="Times New Roman" w:eastAsia="Times New Roman" w:hAnsi="Times New Roman" w:cs="Times New Roman"/>
          <w:sz w:val="24"/>
          <w:szCs w:val="24"/>
          <w:lang w:val="ro-RO"/>
        </w:rPr>
        <w:t>severinean</w:t>
      </w:r>
      <w:r w:rsidR="00380B90" w:rsidRPr="00C77DB3">
        <w:rPr>
          <w:rFonts w:ascii="Times New Roman" w:eastAsia="Times New Roman" w:hAnsi="Times New Roman" w:cs="Times New Roman"/>
          <w:spacing w:val="-6"/>
          <w:sz w:val="24"/>
          <w:szCs w:val="24"/>
          <w:lang w:val="ro-RO"/>
        </w:rPr>
        <w:t xml:space="preserve"> </w:t>
      </w:r>
      <w:r w:rsidR="00380B90" w:rsidRPr="00C77DB3">
        <w:rPr>
          <w:rFonts w:ascii="Times New Roman" w:eastAsia="Times New Roman" w:hAnsi="Times New Roman" w:cs="Times New Roman"/>
          <w:sz w:val="24"/>
          <w:szCs w:val="24"/>
          <w:lang w:val="ro-RO"/>
        </w:rPr>
        <w:t>a</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avut parte</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în trecut de o scenă unică, rotativă! Astăzi Palatul Culturii ”Teodor Costescu”, este în subordinea</w:t>
      </w:r>
      <w:r w:rsidR="00380B90" w:rsidRPr="00C77DB3">
        <w:rPr>
          <w:rFonts w:ascii="Times New Roman" w:eastAsia="Times New Roman" w:hAnsi="Times New Roman" w:cs="Times New Roman"/>
          <w:spacing w:val="-3"/>
          <w:sz w:val="24"/>
          <w:szCs w:val="24"/>
          <w:lang w:val="ro-RO"/>
        </w:rPr>
        <w:t xml:space="preserve"> </w:t>
      </w:r>
      <w:r w:rsidR="00380B90" w:rsidRPr="00C77DB3">
        <w:rPr>
          <w:rFonts w:ascii="Times New Roman" w:eastAsia="Times New Roman" w:hAnsi="Times New Roman" w:cs="Times New Roman"/>
          <w:sz w:val="24"/>
          <w:szCs w:val="24"/>
          <w:lang w:val="ro-RO"/>
        </w:rPr>
        <w:t>Primăriei</w:t>
      </w:r>
      <w:r w:rsidR="00380B90" w:rsidRPr="00C77DB3">
        <w:rPr>
          <w:rFonts w:ascii="Times New Roman" w:eastAsia="Times New Roman" w:hAnsi="Times New Roman" w:cs="Times New Roman"/>
          <w:spacing w:val="-6"/>
          <w:sz w:val="24"/>
          <w:szCs w:val="24"/>
          <w:lang w:val="ro-RO"/>
        </w:rPr>
        <w:t xml:space="preserve"> </w:t>
      </w:r>
      <w:r w:rsidR="00380B90" w:rsidRPr="00C77DB3">
        <w:rPr>
          <w:rFonts w:ascii="Times New Roman" w:eastAsia="Times New Roman" w:hAnsi="Times New Roman" w:cs="Times New Roman"/>
          <w:sz w:val="24"/>
          <w:szCs w:val="24"/>
          <w:lang w:val="ro-RO"/>
        </w:rPr>
        <w:t>Municipiului</w:t>
      </w:r>
      <w:r w:rsidR="00380B90" w:rsidRPr="00C77DB3">
        <w:rPr>
          <w:rFonts w:ascii="Times New Roman" w:eastAsia="Times New Roman" w:hAnsi="Times New Roman" w:cs="Times New Roman"/>
          <w:spacing w:val="-10"/>
          <w:sz w:val="24"/>
          <w:szCs w:val="24"/>
          <w:lang w:val="ro-RO"/>
        </w:rPr>
        <w:t xml:space="preserve"> </w:t>
      </w:r>
      <w:r w:rsidR="00380B90" w:rsidRPr="00C77DB3">
        <w:rPr>
          <w:rFonts w:ascii="Times New Roman" w:eastAsia="Times New Roman" w:hAnsi="Times New Roman" w:cs="Times New Roman"/>
          <w:sz w:val="24"/>
          <w:szCs w:val="24"/>
          <w:lang w:val="ro-RO"/>
        </w:rPr>
        <w:t>Drobeta</w:t>
      </w:r>
      <w:r w:rsidR="00380B90" w:rsidRPr="00C77DB3">
        <w:rPr>
          <w:rFonts w:ascii="Times New Roman" w:eastAsia="Times New Roman" w:hAnsi="Times New Roman" w:cs="Times New Roman"/>
          <w:spacing w:val="-3"/>
          <w:sz w:val="24"/>
          <w:szCs w:val="24"/>
          <w:lang w:val="ro-RO"/>
        </w:rPr>
        <w:t xml:space="preserve"> </w:t>
      </w:r>
      <w:r w:rsidR="00380B90" w:rsidRPr="00C77DB3">
        <w:rPr>
          <w:rFonts w:ascii="Times New Roman" w:eastAsia="Times New Roman" w:hAnsi="Times New Roman" w:cs="Times New Roman"/>
          <w:sz w:val="24"/>
          <w:szCs w:val="24"/>
          <w:lang w:val="ro-RO"/>
        </w:rPr>
        <w:t>Turnu</w:t>
      </w:r>
      <w:r w:rsidR="00380B90" w:rsidRPr="00C77DB3">
        <w:rPr>
          <w:rFonts w:ascii="Times New Roman" w:eastAsia="Times New Roman" w:hAnsi="Times New Roman" w:cs="Times New Roman"/>
          <w:spacing w:val="-6"/>
          <w:sz w:val="24"/>
          <w:szCs w:val="24"/>
          <w:lang w:val="ro-RO"/>
        </w:rPr>
        <w:t xml:space="preserve"> </w:t>
      </w:r>
      <w:r w:rsidR="00380B90" w:rsidRPr="00C77DB3">
        <w:rPr>
          <w:rFonts w:ascii="Times New Roman" w:eastAsia="Times New Roman" w:hAnsi="Times New Roman" w:cs="Times New Roman"/>
          <w:sz w:val="24"/>
          <w:szCs w:val="24"/>
          <w:lang w:val="ro-RO"/>
        </w:rPr>
        <w:t>Severin</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și</w:t>
      </w:r>
      <w:r w:rsidR="00380B90" w:rsidRPr="00C77DB3">
        <w:rPr>
          <w:rFonts w:ascii="Times New Roman" w:eastAsia="Times New Roman" w:hAnsi="Times New Roman" w:cs="Times New Roman"/>
          <w:spacing w:val="-10"/>
          <w:sz w:val="24"/>
          <w:szCs w:val="24"/>
          <w:lang w:val="ro-RO"/>
        </w:rPr>
        <w:t xml:space="preserve"> </w:t>
      </w:r>
      <w:r w:rsidR="00380B90" w:rsidRPr="00C77DB3">
        <w:rPr>
          <w:rFonts w:ascii="Times New Roman" w:eastAsia="Times New Roman" w:hAnsi="Times New Roman" w:cs="Times New Roman"/>
          <w:sz w:val="24"/>
          <w:szCs w:val="24"/>
          <w:lang w:val="ro-RO"/>
        </w:rPr>
        <w:t>găzduiește</w:t>
      </w:r>
      <w:r w:rsidR="00380B90" w:rsidRPr="00C77DB3">
        <w:rPr>
          <w:rFonts w:ascii="Times New Roman" w:eastAsia="Times New Roman" w:hAnsi="Times New Roman" w:cs="Times New Roman"/>
          <w:spacing w:val="-3"/>
          <w:sz w:val="24"/>
          <w:szCs w:val="24"/>
          <w:lang w:val="ro-RO"/>
        </w:rPr>
        <w:t xml:space="preserve"> </w:t>
      </w:r>
      <w:r w:rsidR="00380B90" w:rsidRPr="00C77DB3">
        <w:rPr>
          <w:rFonts w:ascii="Times New Roman" w:eastAsia="Times New Roman" w:hAnsi="Times New Roman" w:cs="Times New Roman"/>
          <w:sz w:val="24"/>
          <w:szCs w:val="24"/>
          <w:lang w:val="ro-RO"/>
        </w:rPr>
        <w:t>o</w:t>
      </w:r>
      <w:r w:rsidR="00380B90" w:rsidRPr="00C77DB3">
        <w:rPr>
          <w:rFonts w:ascii="Times New Roman" w:eastAsia="Times New Roman" w:hAnsi="Times New Roman" w:cs="Times New Roman"/>
          <w:spacing w:val="-2"/>
          <w:sz w:val="24"/>
          <w:szCs w:val="24"/>
          <w:lang w:val="ro-RO"/>
        </w:rPr>
        <w:t xml:space="preserve"> </w:t>
      </w:r>
      <w:r w:rsidR="00380B90" w:rsidRPr="00C77DB3">
        <w:rPr>
          <w:rFonts w:ascii="Times New Roman" w:eastAsia="Times New Roman" w:hAnsi="Times New Roman" w:cs="Times New Roman"/>
          <w:sz w:val="24"/>
          <w:szCs w:val="24"/>
          <w:lang w:val="ro-RO"/>
        </w:rPr>
        <w:t>multitudine</w:t>
      </w:r>
      <w:r w:rsidR="00380B90" w:rsidRPr="00C77DB3">
        <w:rPr>
          <w:rFonts w:ascii="Times New Roman" w:eastAsia="Times New Roman" w:hAnsi="Times New Roman" w:cs="Times New Roman"/>
          <w:spacing w:val="-3"/>
          <w:sz w:val="24"/>
          <w:szCs w:val="24"/>
          <w:lang w:val="ro-RO"/>
        </w:rPr>
        <w:t xml:space="preserve"> </w:t>
      </w:r>
      <w:r w:rsidR="00380B90" w:rsidRPr="00C77DB3">
        <w:rPr>
          <w:rFonts w:ascii="Times New Roman" w:eastAsia="Times New Roman" w:hAnsi="Times New Roman" w:cs="Times New Roman"/>
          <w:sz w:val="24"/>
          <w:szCs w:val="24"/>
          <w:lang w:val="ro-RO"/>
        </w:rPr>
        <w:t>de evenimente</w:t>
      </w:r>
      <w:r w:rsidR="00380B90" w:rsidRPr="00C77DB3">
        <w:rPr>
          <w:rFonts w:ascii="Times New Roman" w:eastAsia="Times New Roman" w:hAnsi="Times New Roman" w:cs="Times New Roman"/>
          <w:spacing w:val="-1"/>
          <w:sz w:val="24"/>
          <w:szCs w:val="24"/>
          <w:lang w:val="ro-RO"/>
        </w:rPr>
        <w:t xml:space="preserve"> </w:t>
      </w:r>
      <w:r w:rsidR="00380B90" w:rsidRPr="00C77DB3">
        <w:rPr>
          <w:rFonts w:ascii="Times New Roman" w:eastAsia="Times New Roman" w:hAnsi="Times New Roman" w:cs="Times New Roman"/>
          <w:sz w:val="24"/>
          <w:szCs w:val="24"/>
          <w:lang w:val="ro-RO"/>
        </w:rPr>
        <w:t>culturale, activități</w:t>
      </w:r>
      <w:r w:rsidR="00380B90" w:rsidRPr="00C77DB3">
        <w:rPr>
          <w:rFonts w:ascii="Times New Roman" w:eastAsia="Times New Roman" w:hAnsi="Times New Roman" w:cs="Times New Roman"/>
          <w:spacing w:val="-9"/>
          <w:sz w:val="24"/>
          <w:szCs w:val="24"/>
          <w:lang w:val="ro-RO"/>
        </w:rPr>
        <w:t xml:space="preserve"> </w:t>
      </w:r>
      <w:r w:rsidR="00380B90" w:rsidRPr="00C77DB3">
        <w:rPr>
          <w:rFonts w:ascii="Times New Roman" w:eastAsia="Times New Roman" w:hAnsi="Times New Roman" w:cs="Times New Roman"/>
          <w:sz w:val="24"/>
          <w:szCs w:val="24"/>
          <w:lang w:val="ro-RO"/>
        </w:rPr>
        <w:t>didactice</w:t>
      </w:r>
      <w:r w:rsidR="00380B90" w:rsidRPr="00C77DB3">
        <w:rPr>
          <w:rFonts w:ascii="Times New Roman" w:eastAsia="Times New Roman" w:hAnsi="Times New Roman" w:cs="Times New Roman"/>
          <w:spacing w:val="-1"/>
          <w:sz w:val="24"/>
          <w:szCs w:val="24"/>
          <w:lang w:val="ro-RO"/>
        </w:rPr>
        <w:t xml:space="preserve"> </w:t>
      </w:r>
      <w:r w:rsidR="00380B90" w:rsidRPr="00C77DB3">
        <w:rPr>
          <w:rFonts w:ascii="Times New Roman" w:eastAsia="Times New Roman" w:hAnsi="Times New Roman" w:cs="Times New Roman"/>
          <w:sz w:val="24"/>
          <w:szCs w:val="24"/>
          <w:lang w:val="ro-RO"/>
        </w:rPr>
        <w:t>și</w:t>
      </w:r>
      <w:r w:rsidR="00380B90" w:rsidRPr="00C77DB3">
        <w:rPr>
          <w:rFonts w:ascii="Times New Roman" w:eastAsia="Times New Roman" w:hAnsi="Times New Roman" w:cs="Times New Roman"/>
          <w:spacing w:val="-9"/>
          <w:sz w:val="24"/>
          <w:szCs w:val="24"/>
          <w:lang w:val="ro-RO"/>
        </w:rPr>
        <w:t xml:space="preserve"> </w:t>
      </w:r>
      <w:r w:rsidR="00380B90" w:rsidRPr="00C77DB3">
        <w:rPr>
          <w:rFonts w:ascii="Times New Roman" w:eastAsia="Times New Roman" w:hAnsi="Times New Roman" w:cs="Times New Roman"/>
          <w:sz w:val="24"/>
          <w:szCs w:val="24"/>
          <w:lang w:val="ro-RO"/>
        </w:rPr>
        <w:t>sportive. A</w:t>
      </w:r>
      <w:r w:rsidR="00380B90" w:rsidRPr="00C77DB3">
        <w:rPr>
          <w:rFonts w:ascii="Times New Roman" w:eastAsia="Times New Roman" w:hAnsi="Times New Roman" w:cs="Times New Roman"/>
          <w:spacing w:val="-6"/>
          <w:sz w:val="24"/>
          <w:szCs w:val="24"/>
          <w:lang w:val="ro-RO"/>
        </w:rPr>
        <w:t xml:space="preserve"> </w:t>
      </w:r>
      <w:r w:rsidR="00380B90" w:rsidRPr="00C77DB3">
        <w:rPr>
          <w:rFonts w:ascii="Times New Roman" w:eastAsia="Times New Roman" w:hAnsi="Times New Roman" w:cs="Times New Roman"/>
          <w:sz w:val="24"/>
          <w:szCs w:val="24"/>
          <w:lang w:val="ro-RO"/>
        </w:rPr>
        <w:t>fost inclus în</w:t>
      </w:r>
      <w:r w:rsidR="00380B90" w:rsidRPr="00C77DB3">
        <w:rPr>
          <w:rFonts w:ascii="Times New Roman" w:eastAsia="Times New Roman" w:hAnsi="Times New Roman" w:cs="Times New Roman"/>
          <w:spacing w:val="-5"/>
          <w:sz w:val="24"/>
          <w:szCs w:val="24"/>
          <w:lang w:val="ro-RO"/>
        </w:rPr>
        <w:t xml:space="preserve"> </w:t>
      </w:r>
      <w:r w:rsidR="00380B90" w:rsidRPr="00C77DB3">
        <w:rPr>
          <w:rFonts w:ascii="Times New Roman" w:eastAsia="Times New Roman" w:hAnsi="Times New Roman" w:cs="Times New Roman"/>
          <w:sz w:val="24"/>
          <w:szCs w:val="24"/>
          <w:lang w:val="ro-RO"/>
        </w:rPr>
        <w:t>diverse</w:t>
      </w:r>
      <w:r w:rsidR="00380B90" w:rsidRPr="00C77DB3">
        <w:rPr>
          <w:rFonts w:ascii="Times New Roman" w:eastAsia="Times New Roman" w:hAnsi="Times New Roman" w:cs="Times New Roman"/>
          <w:spacing w:val="-1"/>
          <w:sz w:val="24"/>
          <w:szCs w:val="24"/>
          <w:lang w:val="ro-RO"/>
        </w:rPr>
        <w:t xml:space="preserve"> </w:t>
      </w:r>
      <w:r w:rsidR="00380B90" w:rsidRPr="00C77DB3">
        <w:rPr>
          <w:rFonts w:ascii="Times New Roman" w:eastAsia="Times New Roman" w:hAnsi="Times New Roman" w:cs="Times New Roman"/>
          <w:sz w:val="24"/>
          <w:szCs w:val="24"/>
          <w:lang w:val="ro-RO"/>
        </w:rPr>
        <w:t>programe</w:t>
      </w:r>
      <w:r w:rsidR="00380B90" w:rsidRPr="00C77DB3">
        <w:rPr>
          <w:rFonts w:ascii="Times New Roman" w:eastAsia="Times New Roman" w:hAnsi="Times New Roman" w:cs="Times New Roman"/>
          <w:spacing w:val="-1"/>
          <w:sz w:val="24"/>
          <w:szCs w:val="24"/>
          <w:lang w:val="ro-RO"/>
        </w:rPr>
        <w:t xml:space="preserve"> </w:t>
      </w:r>
      <w:r w:rsidR="00380B90" w:rsidRPr="00C77DB3">
        <w:rPr>
          <w:rFonts w:ascii="Times New Roman" w:eastAsia="Times New Roman" w:hAnsi="Times New Roman" w:cs="Times New Roman"/>
          <w:sz w:val="24"/>
          <w:szCs w:val="24"/>
          <w:lang w:val="ro-RO"/>
        </w:rPr>
        <w:t>și strategii turistice, fiind un veritabil punct de atrație turistică în zonă.</w:t>
      </w:r>
    </w:p>
    <w:p w14:paraId="26801F0C" w14:textId="77777777" w:rsidR="00704B81" w:rsidRDefault="00704B81" w:rsidP="00704B81">
      <w:pPr>
        <w:jc w:val="center"/>
        <w:rPr>
          <w:rFonts w:ascii="Times New Roman" w:eastAsia="Times New Roman" w:hAnsi="Times New Roman" w:cs="Times New Roman"/>
          <w:b/>
          <w:sz w:val="28"/>
          <w:szCs w:val="28"/>
          <w:lang w:val="ro-RO"/>
        </w:rPr>
      </w:pPr>
    </w:p>
    <w:p w14:paraId="2B52CF32" w14:textId="48F4BC18" w:rsidR="00704B81" w:rsidRPr="00DC2A36" w:rsidRDefault="00704B81" w:rsidP="00DC2A36">
      <w:pPr>
        <w:ind w:firstLine="360"/>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    </w:t>
      </w:r>
      <w:r w:rsidR="00380B90" w:rsidRPr="00704B81">
        <w:rPr>
          <w:rFonts w:ascii="Times New Roman" w:eastAsia="Times New Roman" w:hAnsi="Times New Roman" w:cs="Times New Roman"/>
          <w:b/>
          <w:sz w:val="24"/>
          <w:szCs w:val="24"/>
          <w:lang w:val="ro-RO"/>
        </w:rPr>
        <w:t xml:space="preserve">CASTELUL ARTELOR </w:t>
      </w:r>
      <w:r w:rsidR="00380B90" w:rsidRPr="00704B81">
        <w:rPr>
          <w:rFonts w:ascii="Times New Roman" w:eastAsia="Times New Roman" w:hAnsi="Times New Roman" w:cs="Times New Roman"/>
          <w:sz w:val="24"/>
          <w:szCs w:val="24"/>
          <w:lang w:val="ro-RO"/>
        </w:rPr>
        <w:t xml:space="preserve">(fostul </w:t>
      </w:r>
      <w:r w:rsidR="00380B90" w:rsidRPr="00704B81">
        <w:rPr>
          <w:rFonts w:ascii="Times New Roman" w:eastAsia="Times New Roman" w:hAnsi="Times New Roman" w:cs="Times New Roman"/>
          <w:b/>
          <w:sz w:val="24"/>
          <w:szCs w:val="24"/>
          <w:lang w:val="ro-RO"/>
        </w:rPr>
        <w:t>CASTEL DE APĂ</w:t>
      </w:r>
      <w:r w:rsidR="00380B90" w:rsidRPr="00704B81">
        <w:rPr>
          <w:rFonts w:ascii="Times New Roman" w:eastAsia="Times New Roman" w:hAnsi="Times New Roman" w:cs="Times New Roman"/>
          <w:sz w:val="24"/>
          <w:szCs w:val="24"/>
          <w:lang w:val="ro-RO"/>
        </w:rPr>
        <w:t>), un alt veritabil monument istoric,</w:t>
      </w:r>
      <w:r w:rsidR="00380B90" w:rsidRPr="00704B81">
        <w:rPr>
          <w:rFonts w:ascii="Times New Roman" w:eastAsia="Times New Roman" w:hAnsi="Times New Roman" w:cs="Times New Roman"/>
          <w:spacing w:val="-2"/>
          <w:sz w:val="24"/>
          <w:szCs w:val="24"/>
          <w:lang w:val="ro-RO"/>
        </w:rPr>
        <w:t xml:space="preserve"> </w:t>
      </w:r>
      <w:r w:rsidR="00380B90" w:rsidRPr="00704B81">
        <w:rPr>
          <w:rFonts w:ascii="Times New Roman" w:eastAsia="Times New Roman" w:hAnsi="Times New Roman" w:cs="Times New Roman"/>
          <w:sz w:val="24"/>
          <w:szCs w:val="24"/>
          <w:lang w:val="ro-RO"/>
        </w:rPr>
        <w:t>o</w:t>
      </w:r>
      <w:r w:rsidR="00380B90" w:rsidRPr="00704B81">
        <w:rPr>
          <w:rFonts w:ascii="Times New Roman" w:eastAsia="Times New Roman" w:hAnsi="Times New Roman" w:cs="Times New Roman"/>
          <w:spacing w:val="-3"/>
          <w:sz w:val="24"/>
          <w:szCs w:val="24"/>
          <w:lang w:val="ro-RO"/>
        </w:rPr>
        <w:t xml:space="preserve"> </w:t>
      </w:r>
      <w:r w:rsidR="00380B90" w:rsidRPr="00704B81">
        <w:rPr>
          <w:rFonts w:ascii="Times New Roman" w:eastAsia="Times New Roman" w:hAnsi="Times New Roman" w:cs="Times New Roman"/>
          <w:sz w:val="24"/>
          <w:szCs w:val="24"/>
          <w:lang w:val="ro-RO"/>
        </w:rPr>
        <w:t>spendidă</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construcție</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de</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patrimoniu în</w:t>
      </w:r>
      <w:r w:rsidR="00380B90" w:rsidRPr="00704B81">
        <w:rPr>
          <w:rFonts w:ascii="Times New Roman" w:eastAsia="Times New Roman" w:hAnsi="Times New Roman" w:cs="Times New Roman"/>
          <w:spacing w:val="-8"/>
          <w:sz w:val="24"/>
          <w:szCs w:val="24"/>
          <w:lang w:val="ro-RO"/>
        </w:rPr>
        <w:t xml:space="preserve"> </w:t>
      </w:r>
      <w:r w:rsidR="00380B90" w:rsidRPr="00704B81">
        <w:rPr>
          <w:rFonts w:ascii="Times New Roman" w:eastAsia="Times New Roman" w:hAnsi="Times New Roman" w:cs="Times New Roman"/>
          <w:sz w:val="24"/>
          <w:szCs w:val="24"/>
          <w:lang w:val="ro-RO"/>
        </w:rPr>
        <w:t>stil</w:t>
      </w:r>
      <w:r w:rsidR="00380B90" w:rsidRPr="00704B81">
        <w:rPr>
          <w:rFonts w:ascii="Times New Roman" w:eastAsia="Times New Roman" w:hAnsi="Times New Roman" w:cs="Times New Roman"/>
          <w:spacing w:val="-3"/>
          <w:sz w:val="24"/>
          <w:szCs w:val="24"/>
          <w:lang w:val="ro-RO"/>
        </w:rPr>
        <w:t xml:space="preserve"> </w:t>
      </w:r>
      <w:r w:rsidR="00380B90" w:rsidRPr="00704B81">
        <w:rPr>
          <w:rFonts w:ascii="Times New Roman" w:eastAsia="Times New Roman" w:hAnsi="Times New Roman" w:cs="Times New Roman"/>
          <w:sz w:val="24"/>
          <w:szCs w:val="24"/>
          <w:lang w:val="ro-RO"/>
        </w:rPr>
        <w:t>medieval,</w:t>
      </w:r>
      <w:r w:rsidR="00380B90" w:rsidRPr="00704B81">
        <w:rPr>
          <w:rFonts w:ascii="Times New Roman" w:eastAsia="Times New Roman" w:hAnsi="Times New Roman" w:cs="Times New Roman"/>
          <w:spacing w:val="-2"/>
          <w:sz w:val="24"/>
          <w:szCs w:val="24"/>
          <w:lang w:val="ro-RO"/>
        </w:rPr>
        <w:t xml:space="preserve"> </w:t>
      </w:r>
      <w:r w:rsidR="00380B90" w:rsidRPr="00704B81">
        <w:rPr>
          <w:rFonts w:ascii="Times New Roman" w:eastAsia="Times New Roman" w:hAnsi="Times New Roman" w:cs="Times New Roman"/>
          <w:sz w:val="24"/>
          <w:szCs w:val="24"/>
          <w:lang w:val="ro-RO"/>
        </w:rPr>
        <w:t>este</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clădirea</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devenită</w:t>
      </w:r>
      <w:r w:rsidR="00380B90" w:rsidRPr="00704B81">
        <w:rPr>
          <w:rFonts w:ascii="Times New Roman" w:eastAsia="Times New Roman" w:hAnsi="Times New Roman" w:cs="Times New Roman"/>
          <w:spacing w:val="-4"/>
          <w:sz w:val="24"/>
          <w:szCs w:val="24"/>
          <w:lang w:val="ro-RO"/>
        </w:rPr>
        <w:t xml:space="preserve"> </w:t>
      </w:r>
      <w:r w:rsidR="00380B90" w:rsidRPr="00704B81">
        <w:rPr>
          <w:rFonts w:ascii="Times New Roman" w:eastAsia="Times New Roman" w:hAnsi="Times New Roman" w:cs="Times New Roman"/>
          <w:sz w:val="24"/>
          <w:szCs w:val="24"/>
          <w:lang w:val="ro-RO"/>
        </w:rPr>
        <w:t xml:space="preserve">simbol al orașului </w:t>
      </w:r>
      <w:r w:rsidR="00380B90" w:rsidRPr="00DC2A36">
        <w:rPr>
          <w:rFonts w:ascii="Times New Roman" w:eastAsia="Times New Roman" w:hAnsi="Times New Roman" w:cs="Times New Roman"/>
          <w:sz w:val="24"/>
          <w:szCs w:val="24"/>
          <w:lang w:val="ro-RO"/>
        </w:rPr>
        <w:t>Drobeta Turnu Severin.</w:t>
      </w:r>
    </w:p>
    <w:p w14:paraId="0989C69D" w14:textId="275A8090" w:rsidR="00DC2A36" w:rsidRPr="00951255" w:rsidRDefault="00000000" w:rsidP="00AD5C36">
      <w:pPr>
        <w:widowControl w:val="0"/>
        <w:autoSpaceDE w:val="0"/>
        <w:autoSpaceDN w:val="0"/>
        <w:spacing w:after="0" w:line="240" w:lineRule="auto"/>
        <w:ind w:right="301" w:firstLine="708"/>
        <w:jc w:val="center"/>
        <w:rPr>
          <w:rFonts w:ascii="Times New Roman" w:eastAsia="Times New Roman" w:hAnsi="Times New Roman" w:cs="Times New Roman"/>
          <w:b/>
          <w:bCs/>
          <w:spacing w:val="-2"/>
          <w:sz w:val="20"/>
          <w:szCs w:val="20"/>
          <w:lang w:val="ro-RO"/>
        </w:rPr>
      </w:pPr>
      <w:r>
        <w:rPr>
          <w:rFonts w:ascii="Times New Roman" w:hAnsi="Times New Roman" w:cs="Times New Roman"/>
          <w:noProof/>
          <w:sz w:val="20"/>
          <w:szCs w:val="20"/>
        </w:rPr>
        <w:pict w14:anchorId="5D8C88C9">
          <v:group id="Group 45" o:spid="_x0000_s2068" style="position:absolute;left:0;text-align:left;margin-left:89.25pt;margin-top:1.15pt;width:379.75pt;height:147.7pt;z-index:-251656704;mso-wrap-distance-left:0;mso-wrap-distance-right:0;mso-position-horizontal-relative:page" coordsize="55835,28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kPLt6AwAAXQgAAA4AAABkcnMvZTJvRG9jLnhtbKRWTW/bOBC9L9D/&#10;QPBe6zuxhdjdRbIJAhRt0KbYM01REltJ5JK05fz7DknRVuMW2WYPkYficObN45tRrt4d+g7tmdJc&#10;DGucLGKM2EBFxYdmjb883r5dYqQNGSrSiYGt8RPT+N3mzR9XoyxZKlrRVUwhCDLocpRr3BojyyjS&#10;tGU90Qsh2QCbtVA9MbBUTVQpMkL0vovSOL6IRqEqqQRlWsPbG7+JNy5+XTNqPta1ZgZ1awzYjHsq&#10;99zaZ7S5ImWjiGw5nWCQV6DoCR8g6THUDTEE7RQ/C9VzqoQWtVlQ0UeirjllrgaoJomfVXOnxE66&#10;WppybOSRJqD2GU+vDks/7O+U/CwflEcP5ntBv2ngJRplU8737bo5OR9q1dtDUAQ6OEafjoyyg0EU&#10;XhbFMiuKAiMKe+lylV2sCs85beFizs7R9u8XTkak9IkdvCOcUYJ+9Iki/f8o+twSyRzz2lLwoBCv&#10;1ji/wGggPcj4blIMvAGmbHLwsixOKz0R+tscJell7FR5rJOUdKfNHROObLJ/r40XbRUs0gaLHoZg&#10;KpC+FX3nRG8wAtErjED0W38Bkhh7zt6gNdE4u60WWtkBsbu92LNH4fyMvTB7p1mcYBSuG6CefLph&#10;7gstN/MKe+FXunjeJ0mTVWKRQbSwH3693zzv73kHQkM82gnNfCpbust5pAPyzwnXouPVLe86S4BW&#10;zfa6U2hPgNk8v0yu8wnyzA2EqUsvAGttRfUE+hlBMWus/90RxTDq7gdQqB1IwVDB2AZDme5auLHl&#10;uFfaPB7+IUoiCeYaG+ixDyIIlZRBGYDfOnhfe3IQf+2MqLmVjcPmEU0LaJrNleS0hL9pwIB11j0v&#10;D2I4ZXa2Nj/M+/8Uoyfq206+hVkI/PMt77h5cnMdes+CGvYPnNrZZBezRrwMjXjfk4ahHNYV0xQ0&#10;TnlVcvsyLpLFV9n8GSc3y2V+nS7SNMtWt0snhhDOBre0nOXadlyGW7f2VBUkeDZ5f0KMn+o3gu56&#10;Nhj/mVKsgwLFoFsuNTRjyfotg5Gi7ivoJAqfSANjRSo+GN+e2ihmKGiTlDWo7xO0s1fsccOBPuG0&#10;Jfxi7OTpKr/IXCsm6arIfIYwo/NVXmRAyzSjl3FWrCZVh/FlBWUn0CQ9O1vggs4054eUw+WROBOA&#10;Oa25bxhYP3wk52vndfqvYPMdAAD//wMAUEsDBAoAAAAAAAAAIQBN/kTmiKoAAIiqAAAVAAAAZHJz&#10;L21lZGlhL2ltYWdlMS5qcGVn/9j/4AAQSkZJRgABAQEAYABgAAD/2wBDAAMCAgMCAgMDAwMEAwME&#10;BQgFBQQEBQoHBwYIDAoMDAsKCwsNDhIQDQ4RDgsLEBYQERMUFRUVDA8XGBYUGBIUFRT/2wBDAQME&#10;BAUEBQkFBQkUDQsNFBQUFBQUFBQUFBQUFBQUFBQUFBQUFBQUFBQUFBQUFBQUFBQUFBQUFBQUFBQU&#10;FBQUFBT/wAARCAEuAg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nfZWZqOtxWabmb5Kdql/wDY7aWX+7Xzl8e/jH/wjGkeV8yNL/HWMpch&#10;tTp88eY9wfx1ao+3zVqL/hP7P/nulfnJqX7UUsM7p59Uv+GpZP8An5q+YjlP0o/4T+z/AOe6Vdtv&#10;E8Fz/wAtVr4M+FHjzxD8Ub9PIW5h0df9fqO35P8AcSvU7nxPqHhi5lsftLXMVwuyK7/2q5qmJjA9&#10;XDZXXxEefk90+m/+E2sf+e60P4zttqMs6vur4M+F3xdn8W+N5tFvrmeH7L5vm+S3z71r334aa3c/&#10;ar2W8k87Yq+Rv/5a1FTF0qJFPL6tU9wfx5bI/wDrab/wn9p/z3Svin48fGDVfDfxBmtorGe2SWzS&#10;6VE+f5P79eWv+1FKjbPtNbU68asec46lCVKXIfpR/wAJ/Z/890o/4T+z/wCe6V+a/wDw1FJ/z8/+&#10;PUf8NSyf8/Nbcxjyn6YW3jCK5/1Tb6tPrzIm6vi34UfGPVbm1tZ7mJvs9x+9Xf8A3K9+074r6VNa&#10;I01wnm7N7JXlVMfGlLkPap5TVqw5z0V/Hlsn/LWmf8J/Z/8APda/P74pftINo/xB12xin2RRT/Js&#10;rl/+Gopf+fmvSjV548x5EqXJLlP0p/4T+z/57pR/wntn/wA91r81H/alk/5+ab/w1LJ/z81fMRyn&#10;6W/8J/Z/891o/wCE/s/+e61+ayftPzzSpEk+92r1HwT4n8X+M7D7TpmkXepKjbGdJ1i/74rGrXjS&#10;+I2p4aVX4D7Y/wCE8s/+e60f8J/Z/wDPWvgHx/8AGDWfAcsUep217pry7v3V8ux643/hqiX/AJ+a&#10;uNWNWPPAiVOUJckz9MP+FgWf/PVaP+FgWf8Az1WvzOf9qeT/AJ+ab/w1PL/z81fMQfpn/wAJ/Z/8&#10;90o/4T+z/wCe6V+ZL/tTyf8APzR/w1PL/wA/NHMB+m3/AAn9n/z3Wj/hP7P/AJ7rX50+H/jT4m8V&#10;bG0y2nmib7rv8iU/xb8Y/FXgmJZdXs7mziZv9a/3Kj29Lm5OYv2FXl5+U/RP/hP7P/nulH/Cf2f/&#10;AD3SvzE/4arl/wCfmj/hquX/AJ+a2MT9O/8AhP7Tb/rFpn/CwrP/AJ6pX5hTftXS/wAFzTE/aul3&#10;/vbzZQB+oH/CwrP/AJ6pT/8AhYVj/wA90r8un/a0ZH/4+mq1YftVrNdRLLfbLd/vS/3KAP04/wCF&#10;hWe//XrT/wDhYVn/AM9Ur84db/aBn02389NQ3xfw7F+R/wDgdYEP7V07/wDLz/vUAfp1/wALCs/+&#10;e60f8LCs/wDnutfmK/7WMu9N1zsT+F6tTftRMkr7b75Nu/e7UAfpn/wn9pt/1i0f8J/Z/wDPdK/M&#10;mH9qudHf/TP9ipk/alldN32mgD9Lf+FhWf8Az3Wnp4/s3/5brX5f3P7Vc8P3rnZTLP8Aa3dJUb7Z&#10;QB+pH/CbW33fNWj/AITa2/56rX5z6D+042yWW+uWtt3+qeX5N6Vu2f7RP2+LfBdb/wDYraEeciR9&#10;9/8ACbWv/PVKP+E2tf8AnqlfBT/H6f8A570f8L+n/wCe/wD49T9lIOY+9f8AhNrX/nqlH/CbWv8A&#10;z1FfA/8Aw0DL/wA9qP8AhoCf/nt/49S9lIOY++P+E2tf+eoo/wCE2tf+eor4F/4aAn/57f8Aj1H/&#10;AA0BP/z3o9lIOY++v+E4tv8AnpR/wnFt/wA9K+BP+GgZ/wDnvR/w0JJ/z3o9kHMfff8AwnFt/wA9&#10;KP8AhOLb/npXwJ/w0DJ/z3b/AL7pv/DQM/8Az3o9kHMffv8AwnFt/wA9KP8AhOLb/npXwF/w0JP/&#10;AM9zR/w0JJ/z3/8AH6PZBzH37/wnFt/z0o/4Ti2/56V8Bf8ADQk//Pc0n/DQk/8Az3/8eo9kHMff&#10;3/CcW3/PWj/hOLb/AJ618Bf8NCT/APPc0f8ADQE//Pd6PZgff3/CdW3/AD0o/wCE6tv+elfn6/7Q&#10;kqfeno/4aHnc/wCv/wCBvRygfoPD4ztn/wCWtathrEVz91q/PzRPj3PNOm6evov4V/EVtYSL5qiU&#10;Sz6NR99FZ+lXPnRUVAGF4zm2Wctfnf8AtdeLby8l8jzf3UH3a/Q3xz8lhK1fAn7ZPwo1rTfCqeLL&#10;aBptHn/1+z79q3+3/s1jL4jpjzcp+e+va3P9qb5m+9Xp37N/w6/4Wd4juL7VWk/4R/S2Tz0T/l6l&#10;/girxfWfNmvHVdzvu+4lfaXwB0S5+Hvw90+xnT7Ncap+9+f5ZfNb/wCxrgxdXkpe6fSZBgqWLxkf&#10;a/CfVHhy8XSrCK1tbaK2tIF2RWluu1IlrP8AGGvWVhame7+S3/5bun/LL/bqfQ9SuPBvizwgdR8L&#10;Tar4T1af7BPqFu29rOdv9Uzxf3f9uq/7QPhKw8AePtH1DQrFbrw74qVrK8srZv8AUXS/clRP9tN/&#10;+9sr5z2Upn3VfN8Hh8V9X5Dyj4S+HtKudRvfEdjBsfWbp3imf7+z/wBlr2PUNUbRdNmNxcxWwiX5&#10;biZtqV5l8K3lsNLltWgkeKwndPniZH8r+D5KxPFmlab8Ste8S6b4ntGv9Ki05LqztEldJfNV/wCD&#10;/f8Au15kpSqz9kd1XCQw8pyj9n3j0DwN4n0jW9Ju9X8Q3P8AaXlSvF9oT50ii3/cVv7teBfth+AN&#10;K0ew0++0O22JcNLL9oiT5P8Acr6u1XwAfBXhXSdW8KXd1L4a1Cyia10ybb/ozbPus9eM/tD+J4H+&#10;G+qrLL5OsNZt5D7fkVv4609lLCV4Hz0vZY7Czqn52f8ACRXP8TNT/wDhIZ/7zVX0nQdS8Sajb2em&#10;2M9/d3UvlRJEu/e7V9cfDT9ga5tootQ8e32zf/zDNPf7v/XWX/4ivr8TjaWEjzzPhsNl9fES/dQM&#10;z9n74o6rqVhb2epuyTWcS+Q//PWCvqBNb+x3SfZtK+2RX8XlSvt+7Xi/iH4aWvhvxb5sEUs1vFF5&#10;UDwweV93+Ctu28W6rqWjIvhqdvtv2qK3VLhfnT/gFfGV5e2l7WB+zUMJGlg4Qn7x8hfGbxh/avxV&#10;8UXNtL/o730qJ83935a46HVbuZN0XmPX6UeNP2OfA3jtEl1Lw7/wj+pS/wCtu9DbZudv+Wv93/xy&#10;vArz9ijxP4Y8UW+nrqds/hWXdK2reV88W3+B4v71fQ4bNKHsuQ/KsTldSdecz5PfW7lPvMyP/FUS&#10;a9c/89Wr3X9pz4UeEPCuiWWteFdTnuX8/wCyzpcL/rX/AI3Svm9D89e3Qr+1jzni4nDSw9Xkmdn4&#10;S/tPxP4o0rR7GX/S72dIot7bE3V+g/wC1rWfh54UitbqSedrO5eF4V+f/wAer82PD1/eab4j0y6s&#10;Z/s13FPFLBN/zyff9+v0a+HXiqd5ftl8saXF0u9vKXYj14Oc83LCJ9bw3GlPnlMwv25viCniD4Qa&#10;VctYz21xLeJLBNN/yy++rpXwP/wkM/8Az0b/AL6r6V/au+LTeM9Gl8PWas8VvqafIjb/AOB/uVQ+&#10;Cf7HM/iewi1zx3PPoOkv88FinyXEv+2/91avBVI4TDfvTjzTDSxeM5MKfOj69On/AC1amPr0+z/W&#10;tX1x8Wf2PPC+laDLdeHr65S7/wCWXnS70r40uYXhllib76NsevVw2JpYv4DwcXgquE/il59eudv+&#10;tahPEM//AD1asp6P4K7Dzz9R/wBnj4kaPpvwt0KV1bytLsIvPfyNyRbv/s69D8YeLdB8Z+Etb0/W&#10;oI9StLq1l8h/+2VfPXwE8ZT6l4Y0mx03yE0prGL7Un95lStj46fEuTwr8PtQvrbQ4r79x5SrF8nl&#10;bvl83/gNfm9SMvrXufzH7DGlQng/f/lPzyfW7lG2vK29Pkpj69Ps/wBa1ZL7t3zUr1+lx+E/H5fE&#10;S3Pie5R9rStsqu/ie5dV/es//Aqyrzd5/wB7ZTnhgh+9Lv8A+uLVsYnQQ3872EV415E670T7P5rK&#10;9WNN8SWcKXHn/aZrhV3xIj7Erl02p+6/g/v1de8ih+Xar7f9n56jmA2ZvGE94iefu/33Z6htvENy&#10;/wAqyt/wNqx3TfauyxfOn3n/AL1Mtn2J8u1KsDo/7cn8r+L/AL6ptn4huXuPK89kib7zu3yVj226&#10;Z3bdUO/7NPVgdKmtzp8vnt/31V7Tden3y/vW2ba5qFFdttbWj20ULytPuSJIv7tAGfeeJJ3uPmlb&#10;ZVeHW77duVJNiVn3PyS/8CqxDr1zbWd7AsrbLxURqgs6V/GGpzeV9svm3/wo/wDBXvHw3hnttBi+&#10;0zx/bbr97s/j2f7dfOXhLwrqvjO9/szSrb7TKy/xtsr6o+Ffwi/4QnSUnvmludYnX9+83z+V/sJX&#10;Thoy5jGqaDmeovMnT+Jq6p9J/wBmon0b/Zr0+U5jl/Pl/vP/AN9013n/ANquifRqa+k/7NLlDmOc&#10;86f/AGv++qPMn/2q3f7K/wBmmPpf+zUcoHP+dP8A32/76o3T/wB5q3v7LH9yj+yx/co5Q5jB82f+&#10;81G6f+81bf8AZdH9lr/do5SzB3yf3m/76pd0/wDeat3+y6P7K/2aOUOYwt8/956XfP8A3m/76rde&#10;wWH71MfTZX+6vkp/329AzDeaVE+ZmqJ7m8f7u6FP77//ABFdAmlRQv8A7b/3/v09NNV/9X8//XL5&#10;/wDx+oEc+nmo29mbf/ff79UtY8SQeHvK+3T/AGbzfu7/AL7V2SaC7/7H+5Xg/wAadNitvG8UEUtz&#10;DstUln2NvrGv7kec2p++ekaD8S7NP7Pud7eVLL5TPu3vFX2t+zl4wa/urdV+eLd8r/7Nflt4V3Q6&#10;zFA87O+75Ur9Gf2V98L26yNXm+1lM25YwP0X8MtvtFaiq/hH/kHR7PSirIK/jn/kFy4rwfxR4wl8&#10;TabceBfIWfTLy1lt7y4lXd8rJXvfi1N1q/8AAtfF/wAab9bDWb1rN23t91ErzcbKUKXuH0OUxjOp&#10;70OY4XW/2bPhho/iPwpY6DBFbeJbVnllvvPeXzWVPkd4vu//ALFMsP2f9e8K6hp+uavu/s+Wd381&#10;N7PuX/VfJ/t14Vf+KrzTfF/9o207J9nb9w7/AMLV7p8AtZ8Y/GPxFo+jarrNzJpmlp9tllafb5sv&#10;m/Ju/v8A/wATXyUZV51ffmfZ/VpYGXtaXwHuPgbxL4l8c6lrHhCz8jw9caNbQM326J182KVPkli/&#10;vVoeH/h1ZeO/2bNYh0i8k1DxZFO902pyy75m1Szlb/vld8Xyr/tVl/EGCeL48aJr3hjxv4eD6TYy&#10;6feaJd3myWWKX7y/7W1tj12vwB0LRvhdd+IdL/4S+01TU9cu/wC3JNHh/wCXLzf9bs/i8tnrvj7D&#10;Dz5vtHxuJjJ+/L7R5n8YNLHjvwd4N+LHh+V9Onuzb3N7Fb/89FH71GX+P+Nf+A1c+H2g6JH8e7Kx&#10;8SWlnNfJcvFA1r8kMtwiPLE+3f8A3f4f71dN8NLKNH+LHw8nUNYaJqsl7Zr5m3bb3S+av/fDV4LY&#10;eM/OsNT+Ic9m1nquk/2dqUFik+//AJaxJv8Am/2d1XOMfbwnyH0ODrVa+AqwnP4Y8v8A8ifYN74N&#10;Go6Lqvhnjy9OvLkQL/cWVfNi/wDQ68Wm+Eug3ut6VpXiPSoNb8qJ7hklT5It3y76+kdTvbRfGOlT&#10;rJsi1uxeH/gUX71P/HGl/wC+a5fUfA1lrWqapevdqjSzIkaO3yJEv/xTNurnzShKcuakePluOlh6&#10;UqUjxZ/hX4c8K+HrjStKs7azluLr7W1xabU3S/d3/wDjlOM0GhfZ014yJaSxpZb93yeb/C9HjTSN&#10;Q0/X547KSWCygk81b2LytkX/AAFq8P8A2g77xLd+DtSt7WC5e6nuYpYEt1Z0l+f/AJZV81/vEuSR&#10;+gUI3pfGfRP9iWmq6dcWN3p8c0q/8vCJ/rU/gda4DTvDVn4d1ZrKSzSHUopV8qVIk/exN91q7nwZ&#10;Nqb6botzqfyOunRLOj/I/m/7lWG1rSh4htZ2hjeVYmi+f+796uPm+wbUKlWEZQ+I7PVWu30y0ntm&#10;Z3X5ZUSuQ8T6k2q28sHmLbah5G+BP499dJpviS51TS9Vi3KksUW6LbHtrxWbXpLzxfb2dy0D6km5&#10;/tCMn3P9uin7kjzcHhpT5+b7J8f/ALZnjNbnTdM8PLPbTOs/2ryYV2fZ3+ffXinw0+HVn4ndLnVZ&#10;2ht2bZFEnyPLX1H+0V+xJq/ifxB4g8a+B76x1LTJ4v7QvLeWf59//LXY/wDd/irxfwk89zo0UEVp&#10;EkX3N93P5SN/uV+o5X7KdDngfCZlzTxPvm2/wu8OTWUttY2a23z7Gd/nfdWJN8RfFXwft/7K2rqW&#10;lf8ALBLje/lf7j1p+G/Ga6b4oeDU/wDj0uotnnff2OtfRvwf+EWmfEjxLaX2q2NtqWj2G262y/Ok&#10;v9z/AIDXZi5UqVLnqmOG9rOr+6nyyPFNH0dH8DeH/EN94aks9YvJbp576WB03y702Ole5+HvHlj4&#10;n0G3bU/313bqqSw/32/v16B+1Vf6aPDmnwWl5tunlS3lt4pWRPK2/wDPL7tfFnj/AMT3PhjS7ifT&#10;51hvYl/8dr56nho5nQ9r8Mj6GhjpZZ+6n70ZHofxL+J0Hh7w/wCbLcqlonm+VDu+987qiV8S39z9&#10;vvLifbs82V32VpeJPE994qv/ALTfS73/AIUT7iVlIjTMip9922V6WEw31eJ4OZZh9el7vwnd+DPh&#10;7a63YJfX0siI/wB1ErtYfAeh2EU3kWavKi7/AN989WNKtl0rRrRV27Yotm7+9TtB1jzNR8378Uq0&#10;SlKZFOlGB9DfskaDY+JNL8QeEngZNVtduoWd8n/PJvkf/gNekeKvDd94Q8K+I31PS5L27aB7drR1&#10;3pFEz/f/AOB15T+zz4j/AOER+KWgXelMvnvP9nVP+eqP/BX6NL4Ek8S+D9a1HxDbKt/qdjKPsm35&#10;IF2fKleXLDRrS5z6KOazw0ffPxN8bfs66hpqS3OkTrcp/wA+j/I//AK8dv7OewuJoLmBra4i+9C6&#10;19sfEW8itrFNsq+ajJXyj8UX87xB5rPvdol3V6+Gqyn8Z8vi6cfjgcOif6Ykvy/8Dpj2EVzcSrbQ&#10;b/l3r89SWVzY2l8W1KzkvLfayqkU/lfNTLOa1TXrfzd0VgzLu+0f3P8AgNekeVykulP5MqTy/wDH&#10;6kq7d670/wCB1n6rcy3N5K8m3fu+5FFtSvVbC/8ADNtLewXui/abdpf9Gl0+f5Jfk/uNXml5bSJd&#10;S3ip/o+75ftH8dHMEo8hQhmZ18tpW2f7daujpFDcS+ftf906VlI6PK7N/FWnbQxf89N7/wByrILV&#10;mmxq03TYnmqq/wC//crMhm2VrQw+dZSru+etQMZ02bPmroNHTfYXbf7NYUyfN838NbFhNs0u4/4D&#10;Ugcvqu7zar7GuU+T59i/wVbud32r5vuVD9xH+6m3/gG+oA9G+A/ifQ/CXir+09caea3iV/Kt0Xf+&#10;9/v19f6V8QvDOvX6W1jfK/7j7Q0rtsRa/PJH/u17x+yv4Yn8Z+Nbu8volvNPsIt8v2hv4/4K6aFW&#10;UPdIlE+u/wCzVdPl/jqJ9NWtV0qu9eucZmPpi1E+mLU95NP9q8iBY9+3zWd6qvbXj/evtif9MYKn&#10;mLIn0ymf2etUdY8IrrcXlT6rq9t/t2l55X/oNaFnYfYLCK2SWeZIl2b7iXzXf/fejmGRPYLTfsC1&#10;oIm99vmxQ/7czbEpnktw23fF/fT7lY+1jzchrGlKcecpfYFo/s1a1YdHvrmwlvoIGe0i+9L/AAVl&#10;PNvfb/H/AHEojVjP4CJUpQGPZxJ/8RTHsP7zeSn/AI/VtNz/AHf/ABypUtv+Af8AodWIoJYRQ/N9&#10;w/33aiztra/idraWO5RfvOjfJXmnxX8SQP4y0fRnZYbeKXzZ/Nn+S6/2P726srw38Y7HRNb/AH/h&#10;yCG9lg2M9i292RfufJXH7f3jqjTPLPHPjm+8QeI7vypLv7Okv7iJ/k2V7R8DfEmlJ4efT77V4kuI&#10;pf8Aj3mXZ5W7/b/irwTxzreoX+vXc+of8fbytuR/9an+xVXTb+e2S4s45/O+0Kjywp8+/bXmxqyh&#10;LnOmUeePIfYCeOfC7XTwJqUH7qJ5Wf8AgXb/AOzV8s/EvxPP4h8Taxqts2y0um2Qb1+d4lrldS1H&#10;+yrKG5tm3yy7t6bdvlNXMvqs9yv72Vpnq6leVYxjGMDvvBl5B/aNuzNv2N9zZ89foh+yu6zSxNEr&#10;JCzfcevzX8GWcr38UrTxon+9X6S/sozf8e6blesQlI/RvwZ/x4xf7tFP8H/8eEP+7RWxBD4puVgi&#10;YSfcavgz45XOzWbvbEr7lf53r7w8YW32m3ZW+5/FXxf+0bokGlRS3P3/ADfkVK83GyjCJ72V05VZ&#10;ckD4y8Tw+Rf3E6/JF/cf+J67D4aeMNc8MXEX9mS3cOlS7ftSQ/JVe/udPeVPKtd+z7u/56t2dzPD&#10;FcTyWzQ28UUUrTOvybG+5Xx9WXOfuWGyahRw3JjavNzH1l8K9K8C/E7VN2r6LaTPPA1kstxEnnbG&#10;X/Z/9Do8Z2EXwx/aR+H8uxvs+pade6F9o/56/cli/wDRTV4L8N/EniqHW7T+yoInsX3vbXG3/Y/9&#10;Br2e8udT+NPwS8BeLtQ2f27pviTTfNdE2f6q48iXZ/33XZl9SXNPmPxzHSjOvOMJ+7E9G1eFfDHx&#10;a+Kerxts83wfa3UqJ/eiWWqHxH8EaFpX7F81zpphu5W8PWafbkX55U3xNXSeMNKnHjT4u6q3/HpB&#10;4KitV/3tlw9ZdxA1z+wZZRN99/DNv/7JXsRkeW5bHR+I7+PUPHOiwTzyQ2mieGZb2fZ/en2RJ/47&#10;FLVXxZoGoTrZ3ukeZNZyrt2J/erZ+Jeg2qeFfEF4y75bjR4rKX/cV3/+LpvwU8ZWuq+H7jw3qc63&#10;N/pUn2S5d/4m/wDsd22vnsXHnlE9XDYmeG9+ET5VvNZ1nwL491q2u3n1URztse4l3JEj/wACJ92u&#10;2s/iXfPEu22itv8AcWsr9p62l+Hfi9PIXfqF+yIsrr8ksX96vH/DfizXNV1t986zWluy+bF5H96v&#10;NxOW1YTnOB+g4TH4bEUoHsuseLL6G3e7a+8v/Y3Vn+DdetrrUZW1KeTV5nVniVE8pK8/02a+1XxR&#10;KuoT708p4lT+Cu2+HvhiVNSt7n7MyW/99/krmjQjCM+c9WR1eh61eeIfDl9p+lySeHNSublZYp13&#10;S7Yq8q8V+HPE9j4hL3eoW2ozxDb5rxbN1ezpbRWF+m6eC2/cbFRIv7u+otE0Sx1rx9/p08F/aXUT&#10;I1u/30bZWNPlnV5IioYr6jGc+U8e8Q/FDxrN4G1PSJYorCyltvKubjT4F3xQfx/KteFfDHwfa/G/&#10;xXomh6VJHpVjbwfZby7+/wDLE/z3Gz7qtX3LceA9P0HQPGVtBaQXn2xYns4W+Z4G2bP/AEOvlfwI&#10;/hb9k+TxHfa9ffbDqN40WmPaJ5ryxL99P97d96vsMJ7XCUJcnxnw2ZYnDZni4RhCMY/zH0T4W/ZG&#10;+E3gnVItUuYr3xTqEX3V1CX91u/v+UteM/tW/tCQeDvFVjB4D1D7BrdrvivIrRU+yLFs2pE6f3v/&#10;AEGuC+KP7at94n0uXSvCFnPo8Mvyy30rf6Rt/wBj+7XzpDbS38rsz/M3zs7104DLcTWl7XGniYvF&#10;YbDfusL/AOBHqfgPxzqPjC4vW1y8udSvd2/7RcPv+9/6DXH/ABRT7Tq32NfNml8iX59v/jlavgOz&#10;bSluGl+RZa5/xhqrXnii3WLbu8rY2+vqo04w92B4Uqkpx55njtavhJIn160aVfOii/e7P79V9bsH&#10;sNVuIG/haqiP9mlRq45HNH4j1bVdeuYNyy21pDCq7/Jhno0GZpok2/J5tS+G9e0+70tWlgXzW+Rn&#10;8pHetO502KGL7VZywJF/z7u6o/8A3xXHzcnunpf3zqvDGqyaDdWN5BL5L286ur/3fn+Sv1x8Ca5q&#10;GqeB4tOeeO8lurD93cO3zfMn8f8A31X5A+BrCXxnrOn6Gqs8t/PFbqif7T1+zvhDwZZ6X9nmVZEl&#10;iiWL73y/crwcbKrCrD2R0TlS9l7x+b/xu/Yn+Lum/aLrStDXxJaf39MnV3/79N81fFHxR8Mav4ev&#10;/s2uafc6VqFv8k9pdxeVLF/vpX9GMb4H3q/Ef9ubw9rV98d/Hur6rE0MN1ctLapKuz/R0+SJ/wDx&#10;yvep8sPcPN5p1uY+MZv+Pray79/8FJDYT3kU0kEe8RfeT+JVpL9/37rtqbTZrtLlfInltvN+RnTd&#10;92vTOEWwluLd2A/dE/N8zbdu3+Koprbfbyzy3e993yp/fq3qvn2dpaxfboZopYt/lJ/yy+b7tZDz&#10;N5Hl/wAH8NUQa0LwX8UNmrQWaRL/AMfEq/faqKP89RQ7kR/7j1YT+9QBbtnroNHud/3/ALjVlabo&#10;0+pSpHarvldd9dZZ6JJomsxLc/8ALCBLj7uytokcxzGsW09nOnnxSw7/AJ13r/DWhYTMmjXDf322&#10;11XxFSXW9It7r+C3l8pU/uLXOppsqeHE/wBqWgI++YSW3nf7H+3WdeIqSuvzferq4bZYdLl3Lvd/&#10;465S8f8Ae1iWUkmiR33LvSvpn9li+1KbU4bbStGv00/zd95def8A6Inyf3f4m/2K+Zvm3V9e/see&#10;KtPsPDl3plzqFtbXF1dfuLT+OV9iVdL4gkfSLpVZ6uvHWbMzO/yr8n9+vV5onNyme/8AyFpf+uC/&#10;+hvUr1StpG/ty43fwWsX/ob1YubqJP4qOYOUZUTvsrNm1v8A4nP9nrF/yw83fWvDbTwxW+4x2byt&#10;/wAfD/w/8DrgxeNjh6XOd+EwUsRV5TeTSotN07yp12XUvzs8y/dT+5srn7/QbZ/3sFnA8qfedN8X&#10;/oNZ2g6rq9/rMulefbTfZYvtE9xd/O7xb69LmezsL/U7bczpLp3237Jb/wDHu6bNyJXwEqtWcuaZ&#10;9/7OlSj7Ii8N6VqGt+GYtK/tW5trK/l/0lLeX7Q/y/7bJ/44lcVrfhWz0rVPs1jr1zNFub57u1+7&#10;XqXwuudQ1K60+CDdZ/6d5USQ15l4zv8AxVbeNdQaCxa8t08/yn+y7/4E/wDZ6vDV8TCryRkcFehQ&#10;+3AiudB1CzVNuq6bc7v4H/dUlzpuuabaxXM9jbTRN914p/v1sfEjxIvhvW7e2XT7ZLdrOK4+dm37&#10;m37/AP2SqXi3W9P+x+GvL0/f9tiWWd/N+429F2f+P16tPG444JYTBnz78QvhXfaD/wAJB4hXw801&#10;pcOsq/Lve3/56/8AAa831t7nUtItNXs9Ki020sovs7Xe37PFLL/sf7W2uq8VfGnxLpus3v2nU5bZ&#10;YPntdMt1V02f9NfnrzrxP8UdX8c6T5Wr6n5yQNstdPRdkW2u+Mqs/iPNqxoQ+AyLvR4JIL2f+2IJ&#10;bqKDz4li+5On+/8Awt/sNWT4G1LTLDxNZXOqrLNZRS75URtlVERU8prmVrb/AGE++1NNzBDF5aqv&#10;lfwvtrpPPOl+I3xCg8YXjNBpVrYQM+9EXczKv9z/AGf+A1wgfY26Lcn+3V2NJUifbAz/AO2lZ7p8&#10;1WTI9G+G+q20MrwT2MF5NKuxXf8A5ZPvT56/RD9ktNn2evzX8GJsv4tzN/uba/SL9kj52tKsg/Sj&#10;we++wh/3aKZ4P/48FooAl8QBRCzN/BXwh+2BqU8PhzUGfbDabX8p0/jevuvxb/x4S7vk+Wvzp/bV&#10;m3aNEu75Hlb7n3K8rE0+erA9vL8X9W5pHzr8H7y5v7f+07m6864t53iVH+5sr1tJl8c+I9b+17rO&#10;GKCK4tdO3fJ5W/a+z/c/9nrxn4OTW0Phy4WeWLfLdS/JurrdV16x0d7S+XVbaHULdv3CPP8A63d9&#10;+J/9l646+GpT5/cP0XDV6tbAwq8/vH2BYaJp+lfEv4dRafF5NpfwXXnon3HdYvkfZ/eq94h8W2Nh&#10;+zX4g1XTIFtk0vxFPvhT+BotS3v/APF1D8NPFun+IdD0fVb60ghl0hv9FSFdjxOybK5e20FpoPjb&#10;8OZd2y8V/EVmn+xPb7v/AEbFXHl8qXsuSH2T5XMKEoVeef2j6f8AGkkF/wDC74i3cW397pl1Ez/7&#10;tv8A/ZVyUNmlz+xjokC/cl0Cwi/9FVU8B622t/sv+NdQ3b3lt9WT/v0jxf8Aslbvguz3/sr+BbN/&#10;+W+naTE3/ApYa9CMT5yXxFn42a3H4f0NFl2v9ovLW32P/tS//YVzXwu02A/D6w8a6rKsN3dT3WoP&#10;MkS7PKeX/wCIRK83/at8VSj4pQ2c/wAmiaXa2t7dbf73m/d/8ipXtngbwgj/AAR8JeHrmSeGO3tY&#10;vMiX78qL/A3/AH1XFywnGZ6EZfAcd+2d4P0rxZ8H5PGcV5BDd+H7ZruK4dv9fB/HFX5mfAfW9S8b&#10;eL9V1CWeeFIliigihb5E3PX1b+1zpmoaJ8KvF2jX2qNcabYwN/Z9o7fJFFu+SvlX9kW/0y1n1C2v&#10;L6KzuLq6i8iF/wDlrtq5Rl9WnOXxHfl37nFwpc/un0no95PYeI0tvKgffP8ANM6/PXUeGNVlv/Fd&#10;pFLcs/7/AGeU/wDv1j6VpWmJ4mSX7TPNdyz/AHNv8ddroNzBpV0n2HTIkm+1PFPNt3v9+vkpS/kg&#10;fpnN7pF48v8AVf7RVra1nRFna3b5fkdP8pVF5rm21m0uYov3v2Pf8n9/ZWZ8Qvjfp2leI7jQ5/EG&#10;n20sX3U89abonxd0N9R0eR/FGlzW/lbp988X9+o9lV9yfIY+3pcnxFfx/wDGO51j7O2nT3Ntrd6v&#10;2VYfK3b/APY/2a+Mf2hHvofFun6dqH/HxFa+bKn+2z//AGC19Pa34Ybx/wCP7ifwvPB9kl/4mH25&#10;G+TZ/sJXzF+0Do+p6b41099VaVLi606KVUf+5vdP/ZK+5yuMva85+RZlX56s4HA2H39tdtpVszxJ&#10;+62Vy2m6bPZv5u622f8ATxW2mq/Zk2rOs0r/APPJdiJX1J5sToLnVXtpfKX5Pl2bN9e5/stfA3wh&#10;8Ubq71zXlkubiJvKW0SXYlfNj+eiiWXcjtX1L+xRra2fiWKBH329+jW7r/H5q14WbVJUqE+Q9vK6&#10;catf3z5K/aQ0C28L/G7xbpVmmy0gvNkSf3FrzWvc/wBsbw5qGm/HfxVqE9syafe3n7ib+B/krybS&#10;vCWoaxoOq6vbRK9lpu3z33f3qnC1OahCcjjxtLkxU4EWieIZ9B3bVV0b+/8Aw16X4M1u0fxDaRRN&#10;BNLfzxJvdN+zdXnNvpW+3TctTW3n2cqSwStDNE2+J0++ldFWlzx9wxoVeSXvn6n/AA8+DPw+h+I/&#10;g3xZYSzWx06XzZ3Vt8M77Pk3/wDPJt+yvu+0jQx5VsLX4R+A/wBpzx14S2QRarA/3f8ASLiDe8X/&#10;AMXX3bqP/BS3wpofhV/7C1eLxBrFrAu23vrWW3+1P/vV4+EoVcPLkr+8ejmHsMQ+fDn25ruowaXo&#10;WoXssmyK1tmmZ3/3a/Eb9sP4323xF1mHSrPbN9id91wn8e6vqD4yf8FMdF+JfwB8X+HU8OaloPiX&#10;VLD7JA0M6S267/vfP8jfc/2K/M25m3/7dd/sYzqwn/KebCtKjTnS/nMyC8gs7iVpIFuflddjr/sU&#10;2XTr+DTt6O32WX5fv/I1Mlfb5qRqryT/ALrY6/c/4FXp1z8FNVh+Hlv4ju55IbJk83Zcbf3X9yu/&#10;mjA5IxlP4Txx02P975P79Wm03/Q0ljlV2/ubqm1GxjaX9xKsz7fm2fdplm6Q3EO1mStjEitrb97M&#10;ssqw+Uu/Y/8AF/sUJMvm/drorzw3qFyiSywN5tuyRTv/AHFb7m+quvaPbaPrP2aC5+2RbFfztuyg&#10;Dp/hvDs1SKdm2JF8++vRvH+lLYaXb3MTb/tCpFv/ALqf3K4fwwiw2SMjbPl/u11viq/ifQ7KJWZ0&#10;RfmT/bqOY82Uv3pz8Nt/avhq7Vv4dj/PTLCz32tpZtKsKOz/ADv9z7lTeHnle3u1X5P3W+rEyedF&#10;Zbv9t66TsiYOtpBYWFu0TS+a8X73f/f/ANiuCv7nMWxYF+V9/nJ9+uz8W6lFNcbdsTxRfwVw8zyv&#10;PtiXZvb7lYm0RyJLYbPPggfzfnXfW3oPjm58K69NqunQW1td7dsXkrsSL/bStuw+S3tLGCVfN2/P&#10;+6Ws+XQtIluPsKajK92s7orvF+6/zuoA9l039qXxGmjXF5fSxXN78uxEi2RIn/xVV/Df7VGvST2s&#10;FzBBfyyt5USO3lIr/wB9n/irxTxDDPZ7LOf/AEbyl2bKwrC8nsLhJ4G2Sxfdej2kgifoBoNzcvdX&#10;E+tTwPdvZwPL5Uv7r78v+5Wg+pL5tuljEt5FcN5UT2jK/wA1fD9p8RNRvJbKDVZ57+xWVJZ7fzdn&#10;m/O//wAXX278DfE+leM4pZ57ZdNfalvavabH/wAt/t1zYvFyo0uaJ6uX0I1qvJIt+IbbUvD0Tzto&#10;sF4+35buH53Val0fxVqdzo32Wfw9FD+93rd3cuz+D7lezaPDAm+zg+zeakWz513ui/79cPc6VaQ3&#10;X7+Xzrvb5vz18l9dlVjySgfVRw0YVeeB5fqsFn4di+2QNbQ3Ev7pU81/n/2K63RPGetWEv2n7Np9&#10;5K8CW+92Tf5Wzbsqv488N/8ACTrorW1tvu7O8+0LsX/Y/wDQatp8NJ9billvLnekXz/Z4l8r/wCy&#10;q41Y8vvlyiaVn8cZ/DM6zGJra9gnWeL5Ef8AerXJa34t1zxOzz2P2mHzd7t5Pyfe+/veut8MeD9D&#10;mil2W3k3cS/un2b/APx5qi0q8uft/kf2Z5yN+6RJp/8A4mr9rSh8Bj7KUzzKHwfrl/vllaDzVbZ+&#10;+l3vV3/hGNVtoE22yw3CN/rYZ/8A2SvTfCWm6vD4ru4Ei86aL7to8GzbWV4kfxRcxXEulQQXOp/8&#10;sLeGz3u7f3K6Y42r8HIcdXCRPk34r+Bp/sVu+h2NzM7XX72a3/eor/x73+9Xk+t6DL4bXZfQfJP/&#10;AMvEX3N3+/XvXir4r+IYfGV1ayeDlsL3zfmifc+2vB/GHiGDVdUljigbTU3fvU3b/n/jr26UpT+I&#10;8GvGMDnH8h3+WVv+BpUqar9+KKCJ0/3aa9qj7JW/1Sfeqp5MUzv+98lK6Tg5jsPD+vaGlrdRX2nz&#10;3MssXyp5qonm/wAD1i+JtVbXr6W88i0sEkVV+yWi7E+VKx1t3Rty/cb+OmOm/d5kq76IgdL4Jm2X&#10;8O756/Sv9kh9/wBkr85/hd4Y1DxPqjxafArvbr5su9tm1K/Rj9ku2ltmt1lXY/yVZB+kfgz/AI8Y&#10;v92ik8G/8guOigCl47/48Ja+Cv2n/D0XiHwLLP8AbILOWynf/XfcZK/QPxTpU+q2ssUG3f8A7dfA&#10;P7bFtc+BvC7+HpfImfUv9IaX+6iv9xK5q0ef4TsoSj9o/OX4kaVpug6p5Gmaz/bDr/rZYV2Rf8Ar&#10;P+F1hB4h+Jfhex1CVktZ9Tgilf8A2N9V/EKfv5f96ovB+tp4Y8X6Jq7RedFYXkVwyP8AxbX3VcY+&#10;6R7SXMfpV4b/AOKe8Za3oa+a9lpt0llPL/d3IksX/oVe9al4Yls/ihrurq2+WXwQ1umxf41d/wD4&#10;uvCvE/j+x8rxh4x8OSxTS3UGg3sqfwfZftUu+X/vnYtfRb68r/tD2+i7vkvPDPmxJ/u3ETv/AOOv&#10;XifVo0pTlE+kr46WIpQhP7JifAHdD+xdrazv88VnrKM//f2vUvCkOPg38M7Ff+fXSf8AxxIpf/ZK&#10;8c8GX/8AY/7CfiW8X/lra6tt/wCBXEqV7bpISy0X4d6cPvRQRP8A8Bjstv8A7OtEpHk8vvnjfxf8&#10;JL4t8VS22z99rPimw0+WX/phFE8v/tJK9nudCk1XxheFpJPsunWqJFbo23e8rfP/AOgLXJ6reW1t&#10;Zafq7LvuE8SRbP8Aell8r/0F66fQ/Ft5J408UwW1mv2eK8it/tczf3Yl37f+Bb64KVP21I6Zc8Pg&#10;PFf2mfh1Frfwz8VrqCwW1u9jKkT7tiI38Hz1+Ntm8sNwib9nlN8uyv1s/wCCh1zct8G9bXz2RHtf&#10;ufwffr8jbf79erl+G+r0uTnMsXX55QPTvD3xR8Y+Htlzp/iO7heL++3m/wDoVGt/FTxf4k83+0/E&#10;2oTJK29kSfYj/wDAFrkrMs9r/wABqG8udkW6tvYUubn5A+t1+Xl5wd9+/wDj/wBt6l0qwW/uE/df&#10;J/FXP2Fy8332/wC+K67RH+f/AGNtbSjyROaMuc+svgP4ti+2eHLOxvm/tZ2iiurf+OWDZ5X/ALJX&#10;m/7bGq/b/j1LBKv7qws4Lf5P++3/APH32Vy/g9J7bUbe8tpWtriLY6XCNsda5r4ka3/avj+X7TL5&#10;0qQIjO/9/wC//wCz12UKEaUeaH2jgqSlzTOj0TSrHX7JF37Ljb8qP9+kPg/7Hcf7P996wLZ99r5f&#10;8H8NWH8T6rYWu37dI8X9x/n/APQq6faBGp/OGpX7XN/d2bKu9fK27K95/YyudN0r4vax/al5FDBp&#10;2nJdIn/TVvk/9nr55ttSvPtr3fm7LiX5GfbXRfCrxhovhj4g+JW8QXi2emXWmfZ5bj+P76N8ifxN&#10;Xj5lH6xQnGB7WV1oxxMec7/9sfxNY6Z8X9e0O8sVv4J2t7pW/wCAf71eQWeq+DrTwbqsEugapbax&#10;f/uoHSX/AEf5djpv3Purn/jB8RX+J3xG1jxH5bW0V1L+4i/uRL9yuatpvOfbuaufD0/ZUIRkdWNx&#10;P1jEykdvYaPK9qjfLVe5sNn8Ox6zNHtp3t/N+0yQ/wDbWrfnX3/LW5Z/9+u48opzRbInWs57f7NL&#10;8q/datm5+98333qJ4fOo5g5Snre97B9nz765p7ad32eU2+ugublIZWgadfl/gp9sjTRPP9+3X5Hf&#10;+CsfaG3sOc5qPwxqH/CS2toGVLhpF3Mn71Yv96vbb/wZ4h13wPDp+s6/Dpun2/8Ay6RN5vyr/G3/&#10;AAH+GvPfD3gbxF4ha7udNidIt33JYm2S/wDA1rqNH8LeK9X+z+Gteku9E0xfk+228DSpL8+75/4q&#10;0lzSIjGMDyTUof8AR4YIoPs1qrb1uJYtjz/7dMv9P0+wbyYbtbyVdvz27bkruPiILHwNfPpCL/au&#10;q27I8Wpzfc8rb9zymrjL+8n8RrE1zLBDEn/TJIk3f8BrricEo8hseFfEi+HrnUomEkz3kH2Xb99P&#10;96uavLP7BqTwS7X2fxp/HVq58ST3OmxWLpB5UUvm7/KXe3/A6LxHuZ7W5+/v+T56DGpL3TuNEhSb&#10;RPKgVklT7/8At1N4qf7HZWX7378W9krQ+HulXOt6olnbbftDrv2O33v9imeIfCN9eanZaaqtDcbW&#10;+SVfu7a45V6XNyc589LE0oV+SUzP8H3n2x7iD+PyH21p3Nz9m02Kd/4IKzPCvhi+0rxLbrJteKXe&#10;iun+5Wt4w0aez0vT7aJWvHl/dbIv4nraVeMJG1TFxhVhA4nW/sL6XLtXzrv5ZftELb0X/Yf5K5/Q&#10;bZZp5Z5ZdiW6769L8b/CfU/DWmaZG1g0c+rhjFb28rM67f7yf8DrmvEfgK+8AxQWOoSxfb7za7W8&#10;X34v96pjiKdX4JHbTxtCrD91IhsP+JbpFxfbv3sv+jxJ/cX+N6r6b5VtFcahLF9xflT+81V/E95L&#10;DeJpm7ZFaosWxP8Ax+rGpP8AYPDUUHy73+dnrY1iZWsX8Wq2qL9yWJmdf9tKwvO2fxVahf7TcRRf&#10;8AqpND5Mu2tTpBH+f51316n8KfiLqWieMLTU0vvsj2+1PO83Z5cX93/aryp3rY8O6xPo9/FPaOqX&#10;e791K/8Ayy/2qipGM4m1OXJI/RXwT8aYvEPxP8L+HNIWW50+/wBMlup7u7idJdyo+zZ/3xXcak8D&#10;3/lLPvuPm/c7v4d9fOv7Oth4m/4X/wCF5fEtzFeXdxo908U0UqSo0Wx/7vy171Do8t/8btHX/l3u&#10;NOZG/wDAqJK+Vr0IQl7h9hhq/PHnkatg9tZxbrq8WwS4V4luH/vVBpv9lWHiFGa53ytu2ojbHlX7&#10;u/5ql+JHg9L/AOFvhy+ikiSWLWpd2/8A6ZVxOsWKp8S/DV95qpF/Y94n/A/NirzaVLnlznZ7X3TT&#10;03xzpth45t9InaSbVWtWvYobtWlTyvu/7v8AHXP6x8QpdE+IPhzw5FZ/vdUgnuFu0l2+V5SP/B/w&#10;Cs2/0pP+F1aVryzq+nvoDWrTJ/z3aVdkVS+J9B/tX4m+B9cgike30mC9ivHT+BmR/Kr1oxgccpSO&#10;l0+/ntvENxctKzyuu/e7f79eCa5+0hrmj6p4jgn/ANDewlbyHtNyP/rf++a7v4wa3eaJ4a1Oezj8&#10;6XyPmfzdnlJvf79fIlzqUGq6Xrc98zJ5q77X5vvy7/8Ax6u6hQjP3pHm4vE8nuwH+J/iRqviHWbi&#10;8vrye/8AN/1T3c7O6LXFXnnvdbZf9a7ff31budLiht1ZbyO5l8r7m3b5VVdNig88PepO0Gx8+T97&#10;ft+T/wAer2IngylzlN3bzfllZ/8Afp7vBs/2v7lV/mT5aleFUlSONvO/4DVmI9E3/df7/wDBUP8A&#10;sbaHfY7pT3jeLcJP3Lr/AAPQB2fw91W50fUPLilkSKX5WRGr9Kv2V5pZpYvPbzpX2Pv21+avgnSr&#10;t723laL5H2/dr9KP2VPk/s/+BNqbkT+/UfaLP0W8I/8AINjopfB//HgtFWQbM3Vq+Ef+ClOj/wDE&#10;j8P6qv8A01t2/wDQ6+5tSvIrOJ2lbZXwl/wUC+JGh+JPBVvoNjPO+oWt55sv7r5Puf365pfEdMfh&#10;Pyu11N8sv+9WAifva6fV/nuJa51/+Ph/mraPxGMj9Bf2a/hdeeM/2WvF2uefvuLzwjeabs/69bjz&#10;Yv8AxzfX0H8HLPUPiF46+FnxGbzEt08N3EV1/wACii/+IqH/AIJ9aDHN+zJplnL86X+nXW7/ALa3&#10;Etbv7NOtzw/syf2hPF9ml0vRb2L/AL8ebEj/APkKvNqHpU/hMLVXfR/+CfllB9yW/iRP+/t7Xvc1&#10;y1z8S9M0qD7+naBLL/utLKkSf+inrw/4l2bQ/s3fB/w9/wA/l1oNvKn+9sd69K8Aa3/afxQ+LGuN&#10;t+z6b9l0pH/65W/mv/49LXm1PfOuMTC8E6l/wnGry6CV/wBEs511Xzf9tdS2p/6T/wDj1dn8M3+2&#10;W+oX3/P/AKjdXX/fUr15T8BfEken/DXWtckVUltdF+2yzf3mllllSvXvAFh9g8OaVF/Glqu7/f2U&#10;U/cN5fEeBf8ABSCHf8DLtt2z/wDbSvyPtv8AWiv0y/4Kg+P47DwXovhWJl+16jP9olT+7Ev/ANlX&#10;5mWb7J0r2KPwnlYn+KddYQ/uD/trWVr37mBG/v1sWCf6Astc/wCIZt5ioj8REvhMmwfyZflrtvDb&#10;7JvlVX/vI9cnZ2Es0X2lU/dJ8jPXSaemx0/graqRS+I9S8PPsifb/Cvz147quqvrHiW9vP8AnrLX&#10;ZTeJJ9K8NanLA2yWWLylfdXnWmf62roS93kIrx949D0Gbzon3f3ai1ubY0UX/A6doKMlr5tZ9/5v&#10;9qXCzrslibytlWcZoWH+tirhPElyt5rd3Kv3PNrs3ufsdhcT/wBxWrzz+P8A3qk2iRVe0r/Wv/uV&#10;TG2r2lJ+9m+WsKvwnTQ+I6jR0/dVZm+9UNhC0MSf36Zqtz9mt3b+P+GoOyJSd/OuHb+D7i1fT/U1&#10;m2afc/j2VY1i5+zaXL/fb5KRHN9o4+8m+03Usv8Afaur8H3O/wANeINOb+P7PcL/AMBf/wCzrj9l&#10;bHhubZLdr/ei2f8Aj9OvHnpGNCUoVT2Pw38ZtQ8B+GZYrOxspki/gdn+5Tv+Gt9Y81Im0PT97Jv+&#10;SeWvN7bRLV7r/SWZ/N+eW3/vxVtp4Y8MOzs2is6f3PtjfcrahT56RtXqShV5Dn/GV5eeKrr/AISW&#10;+s/OiuJ3lnRpf3X+5v8A9irWseJ7PXvA0XhpdD0TTXt2837d5r/aPlT+N9nzffr0N7bwBN4Vljaz&#10;1KbT7VW+5F8/zfc+9Xnnj+20N9Rt4PDmlf8AEk83evnXH72X5P8Ax2jmMfZlDTfA0ttpt1c2N4tz&#10;/wAu8+yL+H5G2/cq1qvm3nhq3sWaB4rCdvK/vxRb9uz7n9+vYPD2leDte8P+fZ6fqENvdS7Jbd2+&#10;/L/sfP8APWPqvhjQzrkVjp0UtnDLEzqlw3zt+93Vj7Q5q8fZUuc8t8NXUun3EU8cjRTxfvVb+5X1&#10;Td6Y/ijwfaa35EcWv2a/v1K/62vLrXwBZzK7Nt37vlTb8/8AwOuy8MX+q+G7e4s/3l4ksWz52+SL&#10;/br5LNJxxHv0JfvYn5HndWliPew8v3sf/STgrzeniGWW22paXH8H93dXceBo7a5u7ePb+9i3bXes&#10;S88MX0Nx9p8rfE3/ADy+fbTNE1VdNvX/AHsSXH3FR62xcY4vDfupmGNj9dwf7qr8J6L8TNdsvB1o&#10;3iC72zT21t9ntU/2/wD9qvkRrybXPER1DUZHml8tr2d3/jb71e0fEG0X4gx2Fpeapt8hsNFEnzy1&#10;Rt/2fVv4r6ZJrm3WaDy087b8q1llEaGX4b/aJ+8deQfVcpwf+0VffPnFJJdS1H+/LK9afibUvPuG&#10;gi/1US7P++a9G1n4Vaf4X1S3nju2S1WD5ndt373/AGv7tePXm77VKr/f3/NX2UZRn8J+jUakKvwF&#10;RHZH3b9jVa1BG2RM38VVf46sedvgZWWuk7CvV7SL/wDs2/t7zy1m8qTdsf8AiqjWv4V8Man4w8QW&#10;Wi6RaNe6jey+VBbr/E1BcT66+B3x3l8U+IYp/wCwYE1KztWitbmGfzZYov41+f8A36+h9KvIry6t&#10;GvrmBN0u/wC1ov8ApCf7n+zXzV8EPhjc+HviNd6Q2nqnlaTFqG9G3ukqxfP/AOhvXa6V4ntvEPxV&#10;0eWx1K2m0qzs5dNbZ99bppU+T/0Cvnq9Lnl7h9VhqsYUv3p3et6l5Ky6Z/aFy9pFO7r8n/AK2NNe&#10;2efStMvpYE1O/X9wkrfPcL/HsrgfGCahp/jeK2Vf9FiadLr/AHv4K5P4ieLLm3+OfwlvGl877PL5&#10;Wz/YWX/4muOhSlM7K9Xkj7p6+kNj4b+INl4a1G+g/ti//wCPWxuIvn2f7H+1UXxC8U6b8O/FdloO&#10;rzfY9Q1OfyrZNv8At/xv/DXjvxl8Uy3X7WfgDWhI8jSTxOUZvnRPNb5f++awf2yfEkut/Evwvqu5&#10;ka6ld/J37/K/0jds/wDH676dD3oHmyxMvfMH9orR/EeleKLiC5sZ0t7rYnyXn7r/AOyryC2sfDzy&#10;3E/2y+uYom++8C/O2x/k2V9hfHjw3pvxU8W6FfN/xLZYFVP+eqbokT59n+3sr5y1Dwaq/GyfQ4NR&#10;uX+1XMTSbF+eXem92+WvVoS933jx69OXMV/CX/CL6rqkWnz2NzeXbxbIET50ef8A3P8Acry/WLaJ&#10;Hfy55Xl83/VTL89fQvjPSrHwr+0X4VaznZNPlaKVfNff5X31+9Vf9o3w9odt4g8Ff2VBvtLiLZK7&#10;tuSWXem+X/gdEZESp+6fN8MLTSov96tK90bUNCu03xT2sjfPEHXypWX+Fttej33heH/hSuheILeK&#10;3t7mC+ltbp0X55fm/dV61+0Tb2NtefCDXraDyb37LawMyfxrF5X/AMXTlW5JcpdPCc8eY+ak0HUL&#10;zY0+nz/vW2RSpF99qx/MNt9ojkjVnb5f9yvtD4l+IWsP2vfCsrrvilW3Tyf4Pm+T7lfMPxkmgj+I&#10;3i1IIYvKl1F2Vk/h+Zvu1FCrKr8US6+GjR+GR2fhbSpNesdKb7ZG9x5G/wCz2/yJBEv8Lp/7PX3L&#10;+yc/z29fJnw18L6fqn7OerazHbf8Ti1vFiWVPv8Alb0/+Lr7O/ZXksUtbHbZqjRbPuf361p++Y14&#10;xgfoR4L/AOQfD/u0UnhF9+mR0VscY3xa7JZy7fkr8wv2sX3399/vNX6e+LfksLhv7i1+X/7Vnz3F&#10;21R9os+HNVT943+9XOzP+9eul1hP3jVykv8Arpv96iPxBL4T9Y/+CXfxIg8SfCLUNB3Kl74eXytn&#10;/TJpXdHr0q51ix039kn4havpm1LKWxv7eDZ/vvF/6G718Vf8E0NbufCXxIu97bLLxHp11ap/caWD&#10;ypf/AGevrXx/po8M/wDBPe+tom/4+rNJd6fxebe7/wD2evNxJ6ND4Tq/iPYRPYfB+zlb/R7DVrOV&#10;3/2YLWWX/wBkrmfDHiGXQf2N/G3jOf5LvxAuqaqr/wC3O7xRf+yVo/tS6k3h74WW95B/x8RWd1bw&#10;f9dZbdIE/wDRtVv2jdE/4RX9nPwL4AtvkfUtT0jQtn+66O//AKKrg+0emc34k0S5+Hv7M/jKztlb&#10;7bf/AGDT4v8AYTyomf8A74XzWr6d0GzW2sIom+fylSLe/wDuVzmteG7bxDryaVPEr2Vra3F7Kn/T&#10;WX91F/455v8A33XZ+csKTS/c+Wop/AEviPzV/wCCo2pW03xG8JWMECpcW+nSyyv/AB/NL8n/AKBX&#10;wonyXSV9HftyeLf+Ew/aO8UNu/dWHlafB/wFP/it9fOP37ivbofCePX/AIp1VhNv0iua1J2eZFrY&#10;0p/9FlX+NG31Xs7P7Z4isoP70tEfiIl8J2s3h5tB8C3ESfO/lI8uz/aeudtn+5XW+LbnyfDlxH5v&#10;zv8AwVw9tM3lfL9+unExMcMaHiHb/wAIz8n3/NSs/wAMaa94jttXf/fq3rfyaN5X+0tHhJ/3Xy/8&#10;9axoF4k6XQUZNStIm3PF5qOyPWZrFzFc+JtYuYG/c3F5LKv+5vr1v4UeGF8Q+KLiB1+5Yyy/8Dry&#10;m2sPs0ssUqfvllZG/wC+67OX3TgMPxI7JZxIrf6371cztauo8ZzbJbeL+4u+uarnOmJXrY8PJ/pD&#10;7qyh96trw2m+6esJHTQ+I6Z33navyJ/E9YOuzfv7eL/gddGX/dvXKXz+drP+4tRH4jpl8JesN2yu&#10;tsPgn41+JempfeHNDl1KyibymdJVT565yzT5K/TD9jnRLPTfgzpX7hfOuN9xK3+9UVJcgRjzxPy3&#10;8bfDrxH8PdQis/EelS6bdyrvVJv7lZWlOyXqL/f+Svev26rnzv2hdViX/VW9rbxKn935N9eJaDZ/&#10;abiWf/nlt/8AQ6Ob91zzMYx/e8kDoEttjef/AMtX+Rau3mpR2FnLcyNs8pf46pXOvaVYN5E8Vy7/&#10;AOwrVu6BBoPi7w74gu5opYotMgSfZL8vm/wbPv130KkfZHTLCVcXX5Ynl9n41vLaLyoryPfKnlS7&#10;1fZtq94j161m8L6eLafZfRNslRP4omWrf9oeE4T8ugv/AN8//Z0x9b8Jo/8AyL2//gP/ANnUfaOa&#10;PND3Do/DEOr6lF4XtbG6l82CCV4oU/hb71X7DRLl5Yb68vt9wi7JbT/gfz/+PVb+Gni3T7nXbieD&#10;T/s0tvZyur/+y0y28W22pSyz/YdjvPsb/gX/AOxXBVkXmmGjDA0qsJ+9I6PwZrct5ceVLLv+ztt3&#10;1681sRZ5iX5G+evDrPxHZ6brzxNYrbJcbfn/AN5N9e56Jq1te6XFtZX+Wvz3PaEoShKJ/N/FGGlR&#10;qwq0o+7IpfNbK/8Au15/4qMOo3KyeWqXsEq7WT+P569D1W6ghn8xpVSJ1da8s17XLa21J9vz7m/g&#10;oynCSnLnOTJqFWVXnhE7Hwvb2ttIy20ZeRPvTv8AearvxL8VN4W0CJIvmu7yVLdf9n++1U/AmvaR&#10;PCqfb4VmLfvUaRflri/ij8UXufFqWemtB9ls1+Z3ib52/i2UUsvq4jM+WcPdienl2XzxecR+tR9y&#10;PvSOP+KckU2gNPAtz5s+y3Xan39vz/8As9eZQ6Kt2S15HdLLJH99IG+V/wDar2+/8T31s+iWzXcG&#10;/wAhZZ08j7+75/8A0CsnXvHN9c6tdS6dfLbWTzv5CJBv2pX6Rhv4XMfvmClQnGdeEfcPDE0HVJHO&#10;3Tbtj/1wap4/CWuP93SL193/AEwavXP+E51f+LWp0/3IIq6B/H/neGtPgbVdQhu4p5fNmSJfmT+C&#10;uvmOmlQjV5vePE9N+HPiG8ulSTSL2FD/AB/Z2r3j4X29/wDD62trnTfD7xXDNhruaP591J4tv303&#10;wV4fvINenmuLppZZXTZK6/P8iS0zXvGF3pvgjSpbW+33crb5XmX79ZRrRmerHK5Q55yl8MeYveJP&#10;HN9YeOZdX06+ubC9ls4rKXyvk8pdnzpXH3nifyfDP2m2lgs9T+1ebKkX33ff9/8A9ArV8AeNp9e1&#10;uW21y5gs7TyJXS43bd8v8CfNXKzfGKBGZbnSROq/xfLtojKMfsHNVw0vYQqzmd/pXjzV9Vula+vL&#10;n7XL87O6b/m/v111tYah4kv9JuZ9r6nZs/kXD2aP83302141b/FPw/fHzJdPRJl/vQVpWfxF8Oea&#10;k6sttLE25f8AWxVtOVL7MDjjzc3vz5jb+KB1iDxpp+qeR53iLS4/3ELjb833kfyq8z1z4mePb/Uh&#10;LqQMl1F91GtEbbXeeIdb0Hx/q1x4g1hpdS1BlVZ717yXf/s/NXCeJ77wrpsS/wBlf2hNdy/xxXny&#10;J/45UU5R5QqRlzHoMHjbx9Dp1imuvLZ3UqebbOvlfv1/9lap7B77WL+LUJf7Qhvovni1C3g+f/0C&#10;vNfA2t6YHma+1q5024R/3b7PN3LXtmleJIP7JWK18Qs8r/duPI+Su+NSl9s4KlOr9g5rxJDqH223&#10;vp57m/u4ov3E00Wx1b/2WvL9e1vXH+w/bnnuYbL/AFCXcv3Gr3621K5d/wB7qem36P8AwXC7H3V5&#10;54/8Da14wling/s22SL/AJZRXXyf79RL2X2Aj7X7ZkeGPG+oeHfBaeHNS8OR3llLP9oT+0FfY3/j&#10;lS/EX40XPjGx0zStQ8PwQvpr/wChy28+5Yvu/wB2sKf4XeMrd/KgT7ZaxP8Auk+2K6f981Rn8AeM&#10;HvZZ5NDnSVv+feJNtcfs4/EdntZcvJzHovxI+Pceq6lFeQaZG+sWTW722oyom+Jl+bbs2V47r3it&#10;/EOpS6hfWds13KzPK6Lt3NVrVfBmqwxIzaVqCXf/AC1V4q5y50+ez2pPDPFK38LrRGPIXVqc/wAR&#10;6h8PvEK+QbV7ySzt5fk+z27tsf8A23Wv0T/ZU+zPb2sXmb03b9+3ZX5j+En+zS26+Q0L7t3z1+kH&#10;7JF5K/2Sun3Tgl75+kXg/wCTTVoo8G/8g1KKgCDxy+zRrv8A3a/MT9qj/X3G6v0+8a7f7Iu9392v&#10;zE/alsJZp7j71QX7x8OeIZltpXauSd98rt/tV3HiHw9dTXTfuJX/AOA1xmpWEum3TRyxNC/9x/kq&#10;Kcolyifdf7OXhtvD37P/AIH8YwfJcWt9r11K/wD0y+y7f/Qokr6t+N8P2b9h7wvY/wDP1Bo1v/30&#10;8VeL+Hrb/hDP2I7fRZ9qahF4be9lh/jTz5d3/s9e9/tM232D9nHwFZ/wprWgxN/39SuDE/Ed9OPu&#10;h+0Dpv8AwkOvfCfw599NR8RJLKn9+KD96/8A6KSpfjq//CT/ALQ/wS8MffitZ7zX50/65Rfuv/H6&#10;6DW7P+1f2h/AkDfOmkaFf6l/uvK6RJ/7PXL2zt4n/bP8UXMXzp4X8JRWUX/XWd9//sleeegexeEp&#10;rbVUvdVtds0Us7xeb/1y+StDWNKneyb/AJ5L/c+/XmXh7xVbfBz4UQ6HeLc3OpWFv+9dE+/LL87/&#10;APjz1jp8b9Z8T+CNb0yCxisPECW0tvFK8vyb9nyPUxlGEec19nVnLlPyP+MGvP4h+JfirVWVke41&#10;O4fY/wDD89cEk3+kJ/vV6XrfwQ8bJPcK+mtc3fmv5v71fv1gv8GfGMP+t0hof99q9iNely/GeJKh&#10;V5vgM2wfyblv9qt3wlo7XPihGVWfyot6oiViXmm32g3UVtfRbLtP7n92vTfgzqv/AAjHj/R5dV0/&#10;7Zpl1KlvKif3W/jolU5P3sC40/a+7M4Xx5fyvqUVnv2bP3rJUNhbfN57f8Br0P8AaN+FF54Y+L/i&#10;WRZ7aG03rcRJLL87RbP4K4e2s/t7xRRUSr/WPfCND2UuQzfEj7LBP9uWrfgPzUtbu5SBblIm2So6&#10;79n9x6tal4Plu12reRWyRP8A8vH8dVLDSr7RNSSO2vm82X+O33JV0pRMa8ZH0X+zq88Pje3uVngm&#10;tLqCW3nT+NP7lea+P7axs/iN4lgsZVe3i1GVFrX8N6a3gzUdP8QeIZdQmtF3oyJK0Tru/jrgNH0e&#10;68Q+I7hdKiubzz538hHbe7fP/Htrb2seU4/ZSOW8YPv1l9v92sJ69N+Ivw61rw9qUUGuW0mlPt/d&#10;b4vvVyqeD/tO7bc79n+zWPtInTGlI5dB89dL4Mh86/8AK+ZPN+Snp4JnRv8AW05LCfQW81F37G3q&#10;+7ZUSlGZtTjyG7LbNbeb5/yeVXHq63OpSy7vkrpdUe+1iL/SYPsbyr/30lYVjD+9/wBVvWiJcjTh&#10;uV2/L9yv0m/ZC8Q2tz8G9F2zrvSDY9fnfonh7+2LjyJH+zRP8jOi/cr7l/Z+1j4b/DPwRFpC61Pc&#10;y/M8stwrffrjr1IwOmlGUz46/a0v4tb+PviqeOXeiTpF/wB8pXCeHk+zaX/t3V0if8AWvbfiX8Dd&#10;IvPF+p32ka5PqVpfzvcb3++m7+B65LW/hv8A8I3YafLuk8qCfYu/+PdXNLE0px5IG1PDShV5zyfx&#10;bbTpqL7duzb/AHqpWupf2fZ3EDNL5U6/vYkl/wBbUvj+2VNc/wBayf7lc181s25dr/79e3Q5Z0oH&#10;HVqSpV58hammR/uxKnzfcqJHXfVS5v5Jvv7f+ALTUmZ62PNlUOt0DWILDf8AeR3XZvT5K2Ev9PsI&#10;t32uNLiX54k++m+uKtod67vNWmC286WJpdz7f7lRKMTGpU9rHkmdMvie9s3/ALTv7yGa4i/dQWWz&#10;ekq16N4O8faJ4luYbJbWSwvYIH+dZWKffdvvf8Drw64sJfKbbF977u6qqPfQ3e2JnSVV2fJ8tYyo&#10;Uq0ffPOxOCoYulyyPprWdS0NIt15fb0X+D7S7Vlaa/hjXovtixRu7/O/nNXzykN9u3Mu/wD36Zcv&#10;dZ3N8n+5V0qEaPwmGGy+lh48kJnaeKrTTbO7vZlWJJbqXfawxStsRd/8f/j1ReHvFMVnqcVjq87a&#10;roX+q+T78Sf7H92uRhs7u5X5d2xvm+9Vuw0JpZ9szbIl/u1tLl5T05cvLynsvxagttK0zT/EWl3c&#10;FzFePsj/AL6bf9jfXk9t4s1OG681brezfwOu9Kk1zSbrSdRitrhZHidfl3j7tRW1nsleX5d61z0K&#10;fJDk5isJSlgafsqpvP4hudSVGaKLf/c20yG/vtm1VV/9h6x9EvI3aWV51T5v9S9dRYW0U3zLPF8/&#10;+3XXy88Tb2soG2+v3k2k28W2B3RfmSpXs4NVt4ZZ5dlxt2bE+4tVHsGS183cv3vuVzXiPXpdHi8q&#10;Jv8ASH+78tR7KMDvljatX4ztbbQWtoL1tPnV7iWBk/0iJH2/7n91q8okV9DvWW5iWbDfe3b0Zqib&#10;xDqE0iu17N/wF6lTOvT/ALyWOCX/AFq0RiFSrKdOER9nCNV1i1a2RUV2XzESutuXV5vmijf/AHF3&#10;1P4b0poby3n/AHHmra+Uv+1XQ3iQW0Ts0HnXG3zVRPnqzmiaDXkfhn4H38E8Eaf2jO2yL+P+D568&#10;Fj3TSBd3LVo6pql7qk0006SZY/Mu35VqlGlymzav+t+7vrM9fHYv6zGlD+WPKPS3W3ldfN2P92ti&#10;z1LWrOBPs19IkP3F2fcrGtngmmdb2eSIf3lXf81es2fhvRotEtIHnV4l/e+du2bnpnnR5f5jj4fG&#10;3iO2X5pI5v8Afiq7bfEjVf4rGCb/AHPkro3sPC9s/wA0sH/A5642PxlYxak7tpFt5W75dpZttHLE&#10;x942YfijOn+v06f/AIBLV6H4rwfxQXcP/j9W/wDhMPDnlbliV9/8HkVnzeP9Ph/dQQSJ/uRKiLV8&#10;sQ9rIl1L4uyw2e6xluXl3bP3vyVx954y1p79ZdzW0snzRLt/+Krb17xVba9Z/Zvsc/7pvN+RtnzV&#10;x+teIbzXL1NQuVXbF8ion8NRyh7U7Pwt421yPV38yeSSVvkl+0bZa/Qr9k6aW5lill+d3b5nr83P&#10;Deqz6lq6Szt87vv+7X6U/snXjOlkq/c+SrI5j9HfBP8AyDov92ik8I/8gyL6UUEFXxzM0NhLtr81&#10;/wBqjxtq+lS3CwTslfpL48/48Ja/Mf8Aa3h/024qJR5y4nxFr3xU8Spey7b6dPm/5615/qviq+1u&#10;/mvLmVpppfvO7Vu+IYf9Nl/4HXELwKiEYw+EuU5TPdr79rXxVqdjrdrcqjxanpNvpGz+GOKJ91ei&#10;eLv+CgXjr4keHNM0O8trZLewvLW9X/fgfelfJBXbWv4Zgaa6f5Gf5PupXTTw0a1XlIlVlSifXFt+&#10;3/8AEFPGFx4h8i2e7lsYtP8A9yJXd6qeEv22/H/hjxb4r8QxQWz6h4gnilnd/wC6qbESvn/7HLbP&#10;tlgkR1/vrWnpulXN+6NFBK8W7ZvRd1e3TyaM/c5DglmUoR5+c9r8bftq+PfGGm3FneQWyXF029bh&#10;G+7trE8K/t0/EbwRLexSxW2q+a3zPcRfc/3K4zxn4Dn0HS9K1CO5jubeWXaz/c2vXJX+lLd/v4vk&#10;m/iqJZNSpR92Bccyq1ff5z03WP2h/GPifUpdQgs9Ps0uPn8pK1G8bfFGGJGjtLSZG/uNXneiWfk2&#10;aRS7d9fSEOlf6LF8v8K18lndChl0YTjD4j2MFXr4jn988A8T+J/GOpX8V9q/hz97br5W+KL+Gsy1&#10;+J2oaJrOn6nBpS20tk2+JHZtm/8Av19Mf2dUv/CHwaqu2S2gm/2HWvm45lS+HkPS5ap80fED4765&#10;8R/KbWbSC5uIl2RS/wByuJtvG1zpt3FL5G9Fbfs3V9Yar8ENDv1fzdKjR/76fJXhXxZ+Flj4Xv7R&#10;bOSQ+arPsf5q9PD4zDz/AHSCNCviJe4Ubn9oC58iWCz0WxtopW3sjr5v/oVQW3x7vrbUbW5XSLFH&#10;t23psSuCvdFktPv7fmqu+lTJ8zxtXq+zoGcqeKhI9g1j9pq88Q+GrvRdT0iC7t7p2l812+dG/wBm&#10;sbwX+0Jq/ge6hudNtLaOaJdivsry+S2ZKheFjR9WoSjy8pz+1rwlzn0D4t/bA1zx5oa6V4l02DVY&#10;on3wPM3zwf7lcPbfGhLbf5Wh23zfery6l3Vt9UpR6HH9Zqnqv/C9GH/MIgrJ1v4qS6wsS/YYkRGr&#10;gCc1Jbx73qo0KUQ9vVmeia58Zr7W/snm2kUPkWv2X5P4krl7fxbfI3FYjpSQp89XGnEj2kjubL4o&#10;XNvNDNLZRS7fvrv27q6Oz+P32L7uhxf9/wB68sdf3FV9nzVEsNSmEa9WB7cv7TV0n3dFiT/t4lqH&#10;WP2lLrXbD7HdaUvlbt3yS14vs+fpUNc/1Kh/KbfW6/8AMd5rfjy212B4l0pUlb/ls7bnrhzcyetI&#10;rncn+zT7mDyZXWuuNOMPhOaVSU/iGLM7PXW2HgnUL+1SeJfkeuShT96lfT3w3037T4et/wDY/ger&#10;IPGU8BarC27bVhPB2tbfl+T/AG6+in8OxPF8q/P/AHKqP4bbZ8sWz/YqCOWJ4B/wiWuJ9759v3d9&#10;Z6eCdVS58xv9bX0gmhsny+VvT+5TJvDCXK7ok30F8sT56/4RLV6P+EJ1N/4K9+TQGR9rL8lSp4d/&#10;2ajmiHsonz+ngzVUT5fkp8Pg/V4WZ/v/AMde9PoLJ/DTf7H/ANmtvdI5Tx68s/EepWv2a52vDu37&#10;KzU8H6qiuqwRfP8A7Ne6/wBj/wCzUqaI392j3YG1WrKtLnmfPX/Cur7ytnkf8Dq3Z+Eta02LbF9z&#10;/br33+xFT722qlzpsCUc0SDxCbStceLbu2f7lVv+FXavcxJOzb/9t6+g9N+Ht5qsXn+Q0Nv/AH3r&#10;bfwZFYJFbRTyTRJ97YtQB8zJ8LtVSVJ1X53b5af/AMKo1dLrd/Gnz/PX0nN4P8lk+S5SLd8vy1Kn&#10;htv30vm7JdvypMuygPePm1PD2vaU/kRNsRal/s3xQ6/8fNe3al8N9Xs4vtzRfaYn+felZ1no8rv/&#10;AKpqPeA8VvPCWvXiP5s8ro33kqlN8PdVdkZmZ3Svo2HwrO//ACyqx/whMr/w1fKB8wv8OtQqyng/&#10;VUXbtr6V/wCEIo/4QmJP4aAPml/Bmpv95fuVVTwNqCN8q19R/wDCJQJ/CtQv4Yg/ur/wCgD5mHg7&#10;Vx/+zS/8INq8/wDz1evpX/hH4D/yyb/vinpokUf/ACyqJSLPmxPh1qr/APLJqf8A8Kp1eb/llX09&#10;baPB/cX/AL7rSh0SLZ9xa5vbl8p87+EvhRqqX8X7qv0Q/Za8H32lPbpOuzZXinhjR4H1SFGbyU/v&#10;7a+yfgtbW0K28UX75/79RGvKcuQOU+rvCKMmnR/SipvDif6ItFd5iZnjn/jzlr80P2uIf9NuK/TL&#10;xmm+xlr82P2sk/0+4qJfEWfn54htv9Km2/7VedQo3zV6r4htv3tx/wADry20TfuoLjHmkNwc12fw&#10;11238P6lLcywfaHRlaNa5S5j5xitjwzMtu8rbfnDLXv5HH2uOpRlPlMMfT/dSjI9in8WwXulfvo1&#10;czv5spl/jf8A2q5R9W+zqi2x2Lu/gqo9zs3/ADf6O38G6s+abzmt/wDer+gKWWxhVPiqeGjA67Xf&#10;ENtN8N00+BG+1xX32hn/ALtczDc71X/a/jo+/Z6hH/D5tV7N/wB0n+xX5dmEpTr8h7FCnyROltrn&#10;ZX2NpulRXOnW+75P3C/+gV8SQzbK++PDFg9zo2lbV3+baxf+gV+M8dVPZUsOfYZFT55TMf8A4Rhn&#10;T5JFeugsNBSwiTd87vXpHh74aLcpbtfXiw/aF+WJPv7q7O5+F2n3NqipL5LpuffX5dQ9rV+A96rU&#10;pQ908PewV/4K8E/aB02CDUtMVol/1D19S+IfCt54buoorlV/er5qOlfPX7S1sv23RML/AMspa7Mv&#10;xMvrnJM+t4bw0a2OgfKPijw1Pdagv2WF2j2/wCtzS/B7LYxLNJiTbXRQ2HnS7Yt2/d9yvS/AHwu/&#10;tnXnsdc+02CpB5vyJ9+v0Wl7Wr7sT7v+xMNh6s8RM8E1LwTK6Pt8p64/UvDktsr74W+X+7X1B8Qv&#10;ho3hhPt1jP8A2ro7N/x9p/yy+d9iPXlusWcT29w3/TJqOarh5ckzxcwyLDVqU6tI+fnGSaKmkT5m&#10;pmyvbPwSURlWtP8A9bUGytDR033Sf7tBAx0+VqiVPnf5a1Xh+V6pKnz0RLHun+h1RRPnrTeH/QKp&#10;Inz1tIgh/jqJ6t7Pnqu6fPWIDFT5KtXibo4Zf7y1Eifuqe7s9skX+1UFxIrf/j4T/er66+Gmlf8A&#10;FK2krf3fvpXyXbR4ni/3q+9/gn4bnm8EWU67Zk2fdesqqco+6HwmfZ6VLZy+VP8APEzfLsrdtrBP&#10;+u3/AKHXTP4YiS4+RWtndfuPTv8AhErm6iRpfkli+68VYU5S+ADAfwxFcxboqqL4VaGX7ux/79da&#10;ltc6a/8ApMTun/PxCv8A6GldLpdtbXkSM23Y/wDy1T7lbSCJwVt4PW5+9FspupeDIrCLe0Tf8Ar2&#10;2w8Krs3qvyPV2bwrFc7INm93+SvNq1DpjE+bE8PRXL7YP4PvI/31rPvNBltm/wBVX0anw6is3dWi&#10;VJU+TfWPf+CYNj+avz1dOoEonz09hPmm/wBlSv8A3q9rm8JWcLf6qmJokCfdir1Y8pxni/8Awjs7&#10;/wDLJq6DwH8PW1vWXa6j3xWq+bsf/lq38CV6Fc6Uka/dWuo+FGlLc6jqCx7XmVVfYlbS9wgxbnwY&#10;8Lu0sH323+V/BTP+EYW5iTdtTZ9zZXsepab9mgillVk3fdR6sQ+FVhl/0lVd3XZsrGMQ5jwy/wDC&#10;rfaIvIgXbu3/AD1bfwlB5qbl+f8AuV7R/wAIxAkqQfu02RfNvX/b/wDs6H8FRfYv3UW+X+J6OUjm&#10;PFJvCuyWJYPkSL5/K/geuX8T+D0ttmoRQLC7S7J4U/g/uV9EWfh5TdPBKqpLF95K4r402bab4Si8&#10;r5N06J/c30RL5jyW20ffF93/AMdqV7CJE/hT/vms1Hb/AJazwJ/21qvNNA//AC8/98LWwFmZLZP+&#10;W6/99VnzTWKfxf8AkKqty8T/APPy/wD2yrPd1/59pP8AgctRzRLLs2pWyP8A6qT/AMcSs251hU+7&#10;B/33LTkhZ/8Algv/AANnq3Z6I1y/+qi/75rGVelAvlOfn1hn+7BBVf8AtW5/gVU/3Ikr1XRPA1jc&#10;/wCv2vs+8lWn+Htsl15vnq8O5EWFK4PrcTaNCR5Kmpaj/wA9Zf8AgC0Pc6m6/wCtuf8AvqvoKw8G&#10;WdhEkssS+V9xU2/PU0/hKC8fcsS70/gRfuUe15w5Tw/wlpWoalfov73Z/ttX3H+z9o7WEVvu+/8A&#10;368ZsPCsFlKny/P/AHEr6D+Djq7RLF/33XTSlEiR9P6F/wAey0UaF/qVorsMTN8Yf8eU1fnF+1dD&#10;vv7iv0d8Yf8AHlNX52ftVp/p89Y/bLPgrxPbbGu/9168g0pN7P8A7te2+LYdiXf+69eOeHk3vL/u&#10;US9yJ34KPPXhAbcQ81seErRZVuCy7tv96ql1Dg+9aXhhP3Vx/vV9HwvXpUczpVK3wl53Q5KUjoUs&#10;POjiX/gdZmq2y/6Ptb+L5q1UeXYnzVn6r8nlf71fuGZZ7QxEfZYWHvS93mPg6cZQ+Mls7CVEvV/u&#10;022sGeLd/BXRaJMsOr6tB/BLBsqKGRki8j7/AM392vKwmU4bmhPFT5v7oSr1fsmZbW2+Xay1+qHw&#10;o8KpZ+HtEvvNl81rOJFRF/2K/MqzTfL92v1w+G+iRJ4S8Pz+a03/ABLLfan/AGy+evwrxwjhsDgc&#10;LHC/zSPreHZSnKrzhqt/pGjzzXyL9v1Bt0S/vf8AVf7ddB4Y8J3N5p2mXvntN9v3fakf590Vc/4w&#10;0exTUfKg2ptX5kSuw8FX/wBisF02N5ElZGSCZV3Puav5XwmN973z7yrhP3HPAzLnwfbXPh+ax374&#10;pWfyHuIvnir4d/ax0efRNU0S2n++iy/+yV95al/aGq28J3wW1/pzSrJF/wA/FfHf7Z2j3N7caDdl&#10;Vd9su/Z/F9yvocpxftcwjA+m4OoS/tOET5TsLn7HfxT/APPKVH+evoOHW7zVJYtQtkjmsGg82C4f&#10;5Nj/AHP++a+eXt5Ud1Zfnrc8PeM9T8PRSxQNuib+B/4a/Y8Ji/ZS5JH7nLDRnL3z1+51LQZvCWsR&#10;eVFDFP5r7Lj5/Kl/vpXzVqn+ouF3fwtXsMOuwXXhj7bc201zFvRLl9tebeOdEbTYnvo/K+xXW54k&#10;SXfsrpxNWVbkkeJmWGhSoTnA+b3T5qZsqZ/vmoa9WJ/ItX4iKtjQId90n/XJqynrY8Np/pqfN/A1&#10;WRE0JIf3T1mOlbsyYt3rHmrahH97AB7p/oHy/wB2s+FPnrQ/5cf+A1Rtf9albYmnySIiKU+dKozd&#10;XrYKfOlZtwmxnrgiWEKb4npyJ8lPtt3l/dqW2Rn+/USOmhHnlCJXtk/0qH/er9O/2ddKWb4c6f8A&#10;L/DX5mQp/pUX+9X6jfs03K/8K309W/u1cZEYmlySO7ufDyzRfMu9KE0RvKRdtdE770rz34kfG/R/&#10;Acv2PdPc3u3zZYbGD7RLEn99/wC6tXy8/wAJxnQP4Y3/AHlqjbeCV8+VoN1tcf30/j/365HwZ8Ud&#10;I+Itw8Wh+MW/tD/n0uP3Uv8A3w1dnDr2teH5X/tCD+0ov78XyvVyoVQiaGj6w2gXH2bUIvs0W75J&#10;k/492/8Aia7uweBJ0uY1jmSVfuP/AOy1zttf2PiGw8+2+dP4k/j/AOB1nTWc/h5ftNjP5Np/HaP/&#10;AKr/AOxrxK9CM/jOyMi94/8AFUWm38TW2lfe+9sb+KvPNS8YXlyf3Vmv/fLvXav4hgvLhIp1/eyt&#10;sX/9uuw0TRLa5li8hV/2vl+eualKMI+4bfGfOt5qWru+7ymh/wC2SJUNzYa4ibp0nRP9t6+qNb8G&#10;W2t2dx/o0E32Vd8u/wD9ArxLxbr0EMSWyW32byvk+T+5XTHGy+zAj2B5Zeeb/wAtZf8AvhaveA/H&#10;LeA/FEWoeVPNE37qeHb99a0rzyJvu/OlY81tE7/dr1YylM5pRPqvVU0/xn4NtNV0qVby03fNs+et&#10;vTfA15c6baT3U++VIv3SJ/cr5R8H+MNc8DXjy6RfNbJL/rbf78Uv++lfT3wo/aE0/W7WLTPEMa6b&#10;cL/qrtP9V/8AYVtynNL3Dafwf51xu+y/P/f3vUv/AAgFzc757O7aGVPu/wBx69GR7S5i3LdWz2/9&#10;9GSsrWPGWn6Uj2enyx3l7t+Tym+RKOU5vaHmPhjwrdTapqF5qcuyKJfmf+CvF/jZ5fjbVLfT7Fmf&#10;TLNt+/b/AK2Wvab99Q8T293Y/boPKtW2T28Lf+hVyk3hhbaLbtX5KiUTb2h4Cnw9WFKpXPhVIf4a&#10;9z1Wzihidflrz/W9sf3ajlLjI82vNEiRfu1lf2Uu77tdbfvvlqh5O+sZG0TJhsFT+CtCFNlacOmy&#10;lN235aifSrnUm8iOJvs/8T/3q45SidMYmZDcy3M/7j/Vf7H8Ve9/BDR9Khgu77V9QtLaXbsW3u/7&#10;n99K8xsNIi0p081d8v8A6BXYaJbq8DreKrwv86y/x1jKhzxDmLet21te+K5l0V5JrL7iTOtXb97H&#10;w9YSyzyxw7V+aWasLUvGcGj/AOi2MDXN3/DEn/s9P0rw9Pry/wBoa432m7/5ZW//ACyt/wDcraND&#10;kCVUz/D2qtrd/LOltcpafcgd/vy19JfCXTfs0sX/AKAleVabYLbS+Uq/8Dr3j4YwxQrEqrW0afvc&#10;5jzHtWkpsjWin6d9xaK7yDK8W/8AHnLX56ftSw7764r9C/Fv/HnLXwJ+0zbb7m4+Woj8Rf2T4K8Y&#10;Q7Ir3/rk9eK+FE3Sz/7le/8AjmzVLPUGb/nk9eE+C03S3X+5UYn3Kcj2Mmjz46lAsagu1qs+GvuS&#10;/wC9TNVTbT/C3zx3H+9XpcOx5sZA7+JvcjM6CH/VJWfr3yRI/wDtVrWyZiSszxJ8lrX6jX5YVYH5&#10;pTNdJGTxDLtXfvX7ldt4k+GmoeGNS0KxinXVbvV7WK4gSx/evvb/AJZf71eu/sH+APDXj/4oarc6&#10;9YrqUul6T9ts7eX7nm7/AL7p/FXpHxj8GeF/CPxX8Ga1p8DaC1/O8U81vte0gdfm3ojfd++nyV5u&#10;acUSy/GTpYf4fe/7ePbwOWxxFL3z43+zT2d/LBOrQ3ETbGR/vo9frN8MdYgtvhb4Ua8n33H9kwfu&#10;U/65V8JfEL4M6r4M+L8Vz4hltrnR9XnTUrW7+4l7E3zfKn/oVfUWm/Ej+0dX8NaZBZwWejy6ZElq&#10;iffdvn+T/gCIlfjnijiZZ3g8LSpe9y+8fSZFl/sqs5yPSJpvtMssu3Zu+fYlaC3clmlvNA2yWNty&#10;vXJQ+JLabXLjSovnuIIt8r71+SjwZ4kl8T+HPtkrRu/m+V8i/db+5X82Sy+vCl7Xk90/RY8vLyHr&#10;dhr0Wo6RE0rL9qaWXzU/vV8p/thv9mm0Da3yb5fn/wC+K9ZvPEkFhFFPFPv/AH62/wC5b/lrvrxT&#10;9rG/l1tfC8UEDPdyvLtRP7/yfJXq5JQqwzClVme9wrSjh84hL7PvHzfNZxXNldy/8tYm3rXPvCyN&#10;tda6C+sLmwuru0ut1tqET7Gh/wBqpta0W60CYWOq23k3fkJLEiMj/K3+7X7N8Z+8SqUKsoe/8Rka&#10;BqiWdx5Vzuewfdui/g3f3q19V0Wxv9B8pYN6eRvi/vr8lQ3/AIJe38B2/iX7dB+9umt1sf4/9+uj&#10;sPhX4j1X4X3Gq6fpWs3N3Esry232X909r/fR/wC9W1Ct9g+RzLMsHh8NPn/wnw86fPUUlab2bI+1&#10;vkdG+bfVd7avp4yP49q/EUnrs/CHhfULy1fU1ij+yr8m551R2/3FrmtO0e81a9S1sreS7uJW2JFA&#10;u9mr7F+F/wCzNoOpeGtPg+JGvxfC7WLWL5bTU2+z3d0rfcfY/wDDWNWp7EuhQ9qfNN5Dsida5+6/&#10;1Vel/EjwZL4P1m9sftNtqUMTfur6xnSWKVf4H3rXm8yfNXsYSPtcTS5Djl7gz/lwf/dqlYf8fUVW&#10;n+S3eq+lfPf26/3mr2M/w31eRFP3zT8r/ZrEv08uV67n7B+6euP1tNl09fE0KnPI2kWrO2X+zfPj&#10;bf8A3v8AYan2EO/fTtHd4rKXb/4/VvSkSad/K/74q6kvdmerl9LnxMIlBU/0pP8Aer9MP2b/APkn&#10;On/7tfmy6bLpP96v0q/Zs+T4c6f/ALtFL34l5pHkqnoet6l/ZujXV5u+SKJ5a8n/AOCff9veIfHP&#10;xY8cQRW2pSrbJbypffxIzu+xf+/Vdh8ctVXQfhj4gvGl8lFtWTf/AL1Y/wDwTie5tvhR4yn0/VdI&#10;S71LU/KbTrt/3rKqJ8//AI+9exgonz1WRu/tRfs/eEP+FS6x46g0iXwr4rtbyLyHtF2I3yIv8P8A&#10;ubq8i/Zy/aIu/FrQ+GvFH767+5Bdv/y1Svo/9qvxnqVz+zVcW2oaZ9gWW5ln87zUdH+d/u18l+MP&#10;CWmeD/gn8H/HGkPHDq3lM95sb53bzXlR3/4C+2vS5TjjVPqCa2/4R6/S8s/+PeX5JU/v10vyX9h8&#10;m10dfuPVLTbb/hIfC9vebPklgWWmaPNssNv/AHxXj4uhE9KnIx7+wZJU82PyV/77irY0qbWNElS5&#10;tZVm/wCnd2+7/uPUrzfun+b5P9uvP9H+Mdj4tvbuDwrc2V/9jbypUd/nb/crx44b+Q25j1v/AIWj&#10;dWzXEVnc/YLuVf3sTrXkmvWbbd0/77zW/wAvWnbTWfiTzYGtpbO7il3vC7fOu7+NKruk9ncJBIu9&#10;P771j7ONKRfNznLp4endP9D/AH0X9yhNBud5Xym3/wByvaPhvpumardf3Jk+4j16BeeBrHUrr7c0&#10;H7pf3X+xWMsT7KRtGlznypNo8sLfOuyprZ/Jf+KvYvE/hXTI72WJYm3r/AjVzH/CJWPm/wCob/v7&#10;Xq0q8pnNKlyGTo+qsny7WrttL8QyW2zatZ9h4V0zf/qI/wDgctb+leHtKe9t4tttsaVd2z53raUp&#10;HH7M77xVo954P0ay1OWWJPtv+v8A96vP7/xOrp/r4/8AvuvYPiv4bs7PwXFLLczulqyeR53zpXjK&#10;eJNDtov3+q6en/Alrjp15TL9lE5fW9ba6T5WZ/8AcV64q/e5uf8AllP/AMAir0bUvHnhyH/mNWn/&#10;AACuUv8A4i+Hkb/kK7/9yKtpcxcYnLw6Dc3Mv/HnP/wOuy8K/DS8v5dzRrD/ALb0/RPENjqtr9st&#10;p2e33bK9A8MXkiRXHm7nRVR4krza/NA7KYW3woRJbdm2zWn/AC131sXPhjSray22cESS/wAWz+Gu&#10;g0rxnF/Zctj5Eb+f/G7fdrhPE/jODw35sUUTTXcvyRIleVQlKcjsl8Jy/iHStP8AD2+Wfb5v9yuX&#10;mv7mad4IE/3dn362LjSpdVX7dqrLNcO37qJPuRUW2lQJK7fwbvuV7fLKcfcODmKXh7w9BYWvm7fn&#10;lb5qg8T+P/7Blex0+D7Zdou9ndtiRf79b+q3P2DRpZYl2On3Nlef2Hhv7fdeVP8AOn+tuv8Abf8A&#10;uV0xjyRMTd8H+OdXv50aeBZrdv40Xyq+sfhpcrNFbt/fr5k0eHZcIsS/7tfSfwlffa271tEg9307&#10;7i0Umm/6tfpRWwGX4q/485q+Hf2h7PznuGr7i8W/8ecv+7Xx78bLD7Ta3Dbaun/FCXwn5+fEi2ZN&#10;J1Ztv/LBq+evAhw10f8AZX+dfUXxas/s2h6x/wBcJa+V/BkuyO59wtZY+P7o93h6XJmFKZY16Ta1&#10;aPg+1ebS7iVZFd1l+ZP41rntbvN8tdt8P7y0svDF8ksU73F0rorJH/D8lLLcTLAyjVO3OOXHV5wN&#10;Waw+x2eny+bv+1Qeb/u/O61z/if5LBq9Cs9Kg1Lw/ZQQX0H2hYGeV3il+6rvT/E/w0tv+FUf2uk7&#10;Ta9FdbZ4UlR4vKr7CvndCfxSPj45XX+xA7P9iL4oWPgX4z6PPcXcY0rUoG028/g27vuV94fFTwH4&#10;T8c+DdJg1e2VEvGlvfOlb54vK2L8n9z5Er85dL+GXifUdLay0vw7cme/tke21BV2Qlm2fMr19SfG&#10;m/fxH+zdo+jz3M//AAkGl2K6ffWlpL/y13xP/rf+AP8A9918HjcTLF1fazPp6FD6vHkgel/HTQ2v&#10;o/CGreFUgmvvCaxWEFxK6yxPay/x15v481658GeL/DviBrFrm7tVt30eaxtfNSWVrdFu0l3fL975&#10;P9isr4M/ELWvEPwlt9KTT7lE0h4n8q4g2Oqf+zLXoH7Tmva54t8JaJqfhzbpsN1rDPeWMyq/2VPv&#10;I6J/Dvb5t9eVze7756UYy5oQ+IqeLviXpkN/pmqzyxWGu3trK8qPA/8AF/qok/4Em2u4+G+t3msa&#10;Xd3LfZpriWx3qlja+UkU8WxZd8X93568v8N6l4c03xva6VfaRO+ofY1vbW4TdcIl/wCV5uyJ2/vo&#10;ifJVTw/8WPH8vjnxHp/gHQ/NS6b9wtzZ7pdkqf8Aji/x1weypey5Jw907/e5uX7R23hvWIrnxR/w&#10;iuprLYf2pLL5Er2r/Z/tSy7nt9/91/79MudNnm1vVV8Q6Ze/2ro10sVjdyxf6JF5v3Nn975Up/wf&#10;+P09nq1pbeOPsj3H72KxSxsX81Lhv771k694b+I3i3xDqt5BPH/Zmry/ZbNEvE/3Pufw1jLDUIe/&#10;CB2Uq9elV9+fKW/EPgPwRrHjSXUPsU32u1tvNurGKT5Lifamz/x7fXV+Nvgj4Xewu5dV09tKuNL+&#10;y3EVx5u95YpdjPE/+zvZ0qn8WPg14q1PxINH8B6ZbXD6DarLfXd3Km9pXi++u7/drW+AXiTWNE8f&#10;afovj7Uf7dudUaKWJbhkdLdWi+T5v8/crv5eT3Dr/tnGcnPCr/COa8PeDx4quLTwvqOgRJp6Txef&#10;C6rFtXzX3/8Ajvz12vw98c2elPd+Hri+sUt7XVnSC3il+dF+dEi/2v8Afrb/AGgf2WPEvxasNHvN&#10;MebR9YsL/wCz+ckvyS2rS/fdP92uP+FX7NUHwj8W2XiCfxBba9C99/Yeo2U1t8n/AEyl+Z/72ytv&#10;ZSgfOSxkcRGXNM+dV/Z41mHxl8Z9KOh6T/ZWraxcRW2oX334F3u6Omz/AGq4f9njwR4D+GPjnxB4&#10;H+N/hG21W41a1im0q+e72Jt+b/VS/wC3/wCy19b/ABU8W2yeOfGelR+Vc3ETWqfa4p1TZ5Sb3+T+&#10;8+/+Ovk3/goDDbTQfCLUVltnvW8N/ZLxLdl/dNFK2xP++XrtjKU5zieZXpeyoQlOB9gfC7wl8H/g&#10;ta3HiHwxpmjeHn8j97qFxefaJUT/AK6s9fJP7S/xO8H/ALSOq6yujm4u9Q8OaPLe22sbvll2y/NF&#10;s/uV88fArwNffEnx5FpUGy5aKCW9+ySs2yfan3K9z+Fn7HPxD8OX/iX7ZY2nlapol1aWrQ3iN+9l&#10;+4tc0owoz56tX3hxlOtHkpUvdMH9h74e6d8S/FHijTdc3TaJLpjxSxbvubv+Wv8AvJXhvjXRbLQP&#10;HWsaVpl9/aWn2d9LbwXf/PWJW+Vq+krP9mDxP8HPhh4lufE99Lol7cfPZ/2Tdb/N2xPvR6+XNEtm&#10;1LW7S2Xajyy7Pnr63hqUaua0vf8Ad5onlY2nOFCEOQp30flB+5q1oWnRP9ln2/vd1d58cPhlL8K/&#10;EX9lSXKXu+BJfNRqzoPAeq6J4H0DxRdeUmm6jcPFB83z/LX3XGeJweI5K9Cfuy+E82hQqwlKE4/C&#10;dEmlL9lWJYPn2s++vJPGdt9m1aZa+pfB/hj+3tSt4PNihSWz2ea/8Hz187fF+wSw8ZXcEMi3UMT7&#10;FuEX5Za/D8sqynX5T1a9D91CZl6bbS/YJX27E2rWh4etv9Ll/j/dfNWFYbtv+5W34btmRb27/wCW&#10;S/uq9ev8Mzvyn3MZSKlzJ/pif71fpb+zYn/FttM/3a/Mg3Ctfp7tX6efszJ/xbTT/wDrlW1OPumO&#10;aVfa1zn/ANsnUvsfwY1CJf8Al6ngi/8AH6+Ara/nsJ0ntZ5baVPuzQtsdK+6/wBtW5itvhtbwP8A&#10;8tbr5f8AvivXfhF8CvhXqv7M/geXWtA0S81iXSZbi6uJlRbje0T7N7/77JXsUKEuU+elV5D84r/4&#10;x+M9Y8ORaBqHiXUL/R4v9VaXcvmpF/uV2XiX9o3VfiP4F8GeALzRtPhtNG22trd2m5HdfkX569I/&#10;bO+FHgnwB4y0rRfBnh5dKeW1glldJ5Zd8sr7dm2sr4tfstWfwW+MPgfSNM1efWEv2tbiX7RFseJm&#10;f7n/AI5W372BzRqUp8h9t/D3UoH8ERQLP89va7GT/gFQww/6Arf7NXrbwl/wj2jS7Fb/AFX36dMn&#10;k2SL/spXNi+aZ2Uzz/4tXMth8MfEs8UrQv8AY5UV/wDerzT4hfB9Pgt4U+EnxE0PbbRXVna2uppb&#10;/wDLVmRH3v8A9911f7Tmq/2P8Ftdn3bHbyov++pUrwLxb+1vqHxX8C+F/AV9oOn2yWU9vEt9aM6P&#10;Kq/J861eG5YUiKvNzH2BqtgttdafqEH/AH3/AHken38MCS+ZLtT5vvu2yrVtrdjrfhLT4oG+eLyk&#10;ZP40rzr49w/afhpq1tFPsuJWi8rY3z/61K469KM6ptGXunqGlbra6eCeKSzu/wDWxOj/AHq63SvE&#10;ly9tF587fN95N3yb643ww7ax4A8L6q3+tltYnb/gSVtQ2y3Lwyf88mrzcXl/PI7KVfkMX4neIf7H&#10;07U76La9wuzykdvv/cr58uZtV16/uL6e5khe4ffsiZkRa9r+KkP2nS3Vv450rh7bRFuYvK+5XpYa&#10;nyROarLnOTttBnuV/e3kn/fVe6/szTeFfCWvXreI1b7RcKqWt8/zJF/frhbDw9FbebF9+oofA1tb&#10;Lcfv71/NXZ++umrpMT7j8W+J/CHh7w+99qt9bfYpV/dIjea8v+4lfn/4t0fSNY8TaneaVbfYNMln&#10;d4Lf+6la1t4b/s3esDTvv/57TvLU83h6LVbJ4LyLfFUERjyHG/8ACK2afeeobnQbFIv9bsrs/wDh&#10;A9KSze2+zf6P5vm7Nz/foTwlY2dh9ngg2Rbt+yr5gkcPpu3StUt5YJZHRZVlZEr3i2v5U2Sr8nm7&#10;K8n/ALNitri4WJf4q9Nud0VlE3/XL/0CuPEx54l0JFi28QumouqxNWbrFhBquqJLLUsi/vXb+Nqh&#10;H/HwleVGhGB2cxyHi17q/wBSi0y0ZobS3/dKiVtaVftYfYdPlW5uXlV/9I270Tb/AH3o+x/8TSWT&#10;b97fVi2uZ7a6t4Ps29JW+/v+5XZGRiW79GudN2/9NazbOHyZbh/77NuraRP9Dm/2Gos7PfLL/sNU&#10;cspljNEhld4tv/AXr6D+F1tOlhFEjKjrXi9gipKm7amyvdfhc8br+6lV9v8AcrpjS5DHmPctN/1a&#10;/Sil0zoP92itgMfxb/x6zV8z/FfTVm0h/wDbr6Y8Vf8AHnNXzb8VLnZp6/7rVthv45Ff+EfB3xyt&#10;lh8P69/16vXw9pF39ngk/wBoYr7k+PE3neHtb/69Zd1fBifJFV4uPPI2wVSVKXOSXU+8tX1B8I/h&#10;Xp3xB/Z/Ky6gNN8QRam7ac1uryyywf8ALVWiT/cr5Wr1D4cfGrxD4BtLey0/U3tLVXZ9q/LXm1Y+&#10;77p306kZ1eaqfTd1o/wy1vQ/+EmtdTu0vYNlr/ZM0HlJcOv+tlf5/lWuf8PftP8AhH4X6Nrumf8A&#10;COWPiF72VLiL7dB5qb1evAtV8Sazf39xfQXkENlcS+bKifcrnPEcM+t6zd3yxQJFK/mt9kT5F/3V&#10;rmjhv5zsljvdlyH1x8fPGeq/EH4Q/D/xfLrzWF3dTvusbd/Kht4v7u3/AIBXl8PjCW/tdQia7imt&#10;7r97Om5X3V5r4n8cT+KtI0y0jvF2WFqtull9xNq/x/71ctDc3lnYSxQRMiy/JK9XGgc0sTLmPuXw&#10;9r2n6P8ADHw1PPPPf6h4hnlsvtfny/ZLCLZtSLaj7dyfertvFvgDU7mw0Sz0OfxFqsV+sUU99ds/&#10;lRQbE3y7/wDrr89fHWhfFfU734URfD6C7s00yKf7REjRL5vm79+/fXWv+0z8RptW0rbrls8Wlsvl&#10;Wn3Pu/cR645YY9Wli+T7Z9BWcOs+Hr+Xw5Bq9lc6xZQeb9neCWJIN3yeb+9+Zq8t8T/GbUNH8Q3b&#10;W3iX/RLqzislu0l8p9uz59jV5p8QvjB4q+IXj6LxBrksFndz2f2KWaFn2Spv/vVxnjazi8q3f5Xa&#10;WV5d6N8ip/zyRP4axp4aNKR2V8bLEUvc+yfQHw617T3+IehLc6vc21prc/2Ke4tH+dE2fwV9PPpr&#10;eH55ZdNubvVZbNll07VpZ1t5f9jYlfBlz42bw9pNvpVtYxWD+fFexXyb5XV1/uP/AA1p+J/ip4q8&#10;Z2Fja6r4oV7eKD7PazO2z5f7m9f/AGerlhueQRxcYR9+fMfbXw6+Ptt8UfHPi/W0uZIbFtHlsmhl&#10;n8ryrzynXc3977n3/wCHfXnXwo8Q+HNY+Ed7fX2uRaV8RdBndLNLidEilRXSXZ83/A6+H7nWJ7OK&#10;4nZY5tnyM+5mrHk1qO+d775IXi2/uttbewOP6z/JM/abx7+3tpXw+utF0qJ9A13UL+VlxY6r8lrF&#10;t+V5W/h/3a/Pn9o39piy8ffFy91PTLG5hluJdstpp995sXnr990/36+atB1pk86+VYvkX+OKpYby&#10;+eS3vPIjs4vN+W7RPuNW3vc3vnL7Kly89I+rfAGiXKXfh/Vb5b6z/t6WVN8q+V+9VP3W/wD4HXi+&#10;pfbvFvi+LSr6f7S7T/ZVd1R/KRnpfD3xbi0jwZe29zqt/q+vWt/9v06WLcyfc/jrzyz+K19DrZ1F&#10;baBL1tzean8L/wB+iMJHPXqx9z+U+qNLv/Afwv8A+EK+H3hfSv7V8UajeN/buso3+kSrv2/Z0b+F&#10;f/iK+wPhX4d0/R/DjN9hWa3i/v8Az1+Xvwr8aHwfr1l4igupX8RWrssCPa+enzfe+9/v1+p/wQ1J&#10;de8EW8/3PPtfNr5vN4yhyHvZfKM4z5Dn/Hngyz1vx/pTS+F2v9E/se4l32/yJ9q3p5SIn8X8dfJv&#10;iv4ceE/A/gHVfiboMMNtfT61ZJp1j8r/AGP73mpt/wCuqV2H7ZPxm8VfBz48WN1oOsx2CS+Hokgt&#10;7iDzYvmd977f71fLPh74x+MfAcGprBqq2f8Aa0vm3lvNZxSxS/Pv2fN/v17GWxlClCcZHBi6vPKc&#10;OQ9r+NkOhp41tPtltHNL/wAfEto77/vOkv32/v1dh1LU/H/h7W/9B0+28L6XYtFPpMKp8u7e++La&#10;ny7NlfN/xR8T23j/AMQPrX265meVd8+/bsRv9lF/hr1H4YfDpvH3hjUJba51l7VoIvuypEkv31dF&#10;+dd9dlSPtaUPa/ZOaNeXNPk+0c3oPxabwfe6fFFPZXktn5sUqPB/rd39+prXQdF+JFh4wury7stN&#10;1WKBJdMsduz97v8A/Qfv15+ttB4M1nWLTVdKW/Wzllt4kuF2/vf9r/arlLyG5wsss7Qyr/Buq40o&#10;w+A4OaXKMs02RS/7NXEvLjS7W/s5YjF5rK3zVHYbUil+981UNRm3rLudnIfb81Xy80i6dT2UueBW&#10;sX3XsX+9X6sfszJ/xbTT/wDdr8otNf8A02H/AHq/WD9mn/kmWmf9cq6TgqS5zyr9ue536DoViv8A&#10;rZZ2evvTTfDdpYfCzwbpUttA/kaBb2/+q/iZrdf/AIuvz7/bMT7Z4x8LwM2y0gi+0Tv/ALG+ofij&#10;+3/4j1vW4oPA8raDolhFFFB9rb7RLL5X8b7q9KNalSj7xjHCVcRH3TZ/als7TXv2w9H0qJVTT5dW&#10;0u38qL7n8DPXe/GnR4L/APbP8KafZ7ntLdonVHfdt2xO/wD7PXzj4V+MFt4t+PXh/wAeeJ5fs1pZ&#10;3y3+oy2/z7dsW2vQLz9ofSvFX7Utp4x0p/8AQpZfs8E2pr5SRbokXzX21tHE0p+/znmxwlelVhCR&#10;95+M7bZ4ZuPl+b5ESuE1JNkW3+5srI+JX7UXgez0v7HFPc6k6XSRSvYxb0+X79aT6rBrFhb31m2+&#10;0uv3sT/7NceJr0q0vcmelSjKEffPnf8AbVvPs3wTli/576jAn/ob/wDsleVfEX4FeHPAGqfCS50W&#10;DUIbvWfKlvEu5d6b9kTfJ/329aX7cPxIivLrRPA9tB9p3Ml7LKjfxfOiJV658c6h8UfFvwfg1Wxj&#10;sLuwliSVIt2zYv3Pv/7KVFOUfgmHLV+OJ9RWHg9vDdvaf3Ja8q/ar8PT6x8KpvsbLDd/bIPn/wC+&#10;69g8Z/FrwdD4r0fwrFq8c2tvP5TWkPzeU39x64f43zRax4NuNMtf9JuorqLzYk++v36OWPt+QuXN&#10;ynovgzRLrQfhzoUVy2+L7LE6f7P7qsW2+K+ipLbxb22P9n82VF+RPNfYlQ/Ev9pz4ZeFfh9p8EXi&#10;Nb+7ib7F9nsYmlfzVi+evnrwx4n0ibw5aaV9uiTWJdT0tGSZtjyxRSu+9P8AgFd8vYc3vTMfePpj&#10;x5Ct/Ei/3p//AGSsfTdE2PWf4z+JnhrSpbTSp9csYdQXa8tv5vzxLsq9N4t0rw3pMWq6rqdtZ6Zc&#10;MiRXczfI+6saXIEuY4H46/EWf4P+HP7XtbGPUpWuorfyppdifMleDp+2lrztuTwvp/zfwfapa7X9&#10;snxhpGvfDS3/ALM1GC/R7yC4Wa3bejp89fM/g9G021+03Viryyrvg83+7/fqI0/ay5IBKXJHmPuv&#10;wB42g8T/AA0svFmufZtEil3+fvl+SL59v367hLBXiRk+dXX76V8aa38cltv2e73w9PZwfapb77Pa&#10;p5XyeV993/z/AH69z/Zp+Ls/iH4Jvr3iy8ihi026ey+17f8AlkuzZUSp8kuQuPvxPVZrCq81hm1e&#10;s3wx8XfCXjm91W10XUGvH0uLzZ/3Wz5P76V80p+2NqN54ht18iJ9EivJfP8AJ/1rwfwb6x5owjzm&#10;1OnKrL2UPiPe7m2dLq4/3q7jxb/oHhmW53bNixP/AOOV5/8A8JPY69YXep6LLHqqbd6pbyr97Z9y&#10;vnzxh+05rj+P7u2vt1n4av4FsvsLy+akUqps81P7vz1fuz9wjl5D3hPi7Y39lp9ytncw29xPFF5z&#10;/wC1XTeGNei161uJ0bf5V5cW/wD3zLXzvpXjPw9/wrTwpZ6nqcX22JVdod3z/uJX+evP7P45T+Ht&#10;L8VaYv2n/iYzvcWqJP8APE2+uavGlCr7KBdOMpx5z7jRN97V+wtvn+7/ABV41+zf8WrHx/4X0+0n&#10;udniCyg23VvcN87f9Nf9qvbUv4LN03Mqea2yrpRiY1DNubmCwstQaeVYYovvb68/8eeP4E8L6w/h&#10;7Wo01NdjwbPv1pfEXxnFoNvqFjFas8txL5rzO9fKXjDxJ/ZUtwqxL50q/f8A7tc1X+4dMYy+2dAm&#10;veLdbl/f6nqFyzN9zzdiffr7z/ZLvE0qyuFvG+efY6/x1+b/AIb8bX2q3VurfJKmxFdPk3195fs3&#10;63LN9n8/b8/8dRSjKH2y6kozPvDTnV4VZaKpeGX86yVqK7DmK/iof6HLXyf8Zr/ZZ3K/+z19Z+Kj&#10;mym/3a+Kfj9f+SlxV0JfvQq/CfHXxjv9+h63/H+4l+/XxCn+pr6++KN/v0bWP+uEtfKGlwb0dmjb&#10;yl+8+2rxMveCmZxOTWhpulNqW/ym+796qVzD5LffV939yu28Fabcvo+qyrD5j3EXlRbv975mrmlL&#10;libR9+RmeD7NtQ1drJl86LazNE8vlK1Z8NtKmrNBBI37tm3Oldn8OPEkHwy1TxBLqukNc6h9ge3t&#10;Uf8A5ZTt9xmq98PtDnsrj+054I5rieKXY7y/J8yfe+X+LdU83IX8ceQ8+ht47PWreJmV03Lu3VoX&#10;iXiass9qrWdvK/yOn3FrQ8QaPOuoWiWirLdLAzOU+822vSvhjoXhz/hDUvLyDVNSunune6tLf7nl&#10;L9zY/wDe31nKrGEec2jGU/cPNR4WTVby1tfD63GpX8v8CLt/3ttbvxI0Gfw9/ZjanBLbahtXdC+1&#10;N0S1zVn4qudN8c2+r2kX2Z7a53xW+77i/wByrHxD8R/8JLr8uqyagt5Lebn2IrJ9n/uJT5ZB7Tkj&#10;OBq6P45guY7e11O6vbP7LF5UEto3ybd+754q2E0qx17RpbmzvoLm4TduSFXiRl/3P71eQyTbk217&#10;n8B/h1P8SH/sG2vPsF2ytcRO6/Izf3Kwr8sI8wYbmnIyvBmvP4esNVs9Q+R4pf3u9v4dn3K5/wAM&#10;eGIPElldyvqsFhsl/wBVKrPXvfxZ/Zd1/QNEvbxtK/ti7igWVdTsZVRIlX7/AJqN975a+cbDxC3h&#10;6d209t9w/wB+X+CooSjV96B2V5VYRhCr9k9o8Mfs4al4q0P/AEZWvEdvluH/AHXyf8CrprP9jG50&#10;HQrs69440DR/N3fL5v2h9v8AurXin/Cf+IfEiRaffeLZbO027/J8/wCzw/8AjtZU3jy+0mJl0q5s&#10;rb+FpYk3XD/8DZK29nVMfrMf5T1jQfhBYpbarpdpqEWvokctuup6fE7p/fV9v8Py/wB6vN5NNls9&#10;Jl094NlxarL58tesfsXeEtQ+IXxUv9M/tDULDSr+zllnuLRv4l/v19n3P7FXhW//AOPzU7u5i2/c&#10;8qKvLr4mOHq8kz26XNiKXuf4T4C8FeDNM07wba6jrV1LpvmtK+94m+ddnyVx66Xod/etBFaS/e3b&#10;/N2u1fpLqX7E/gzVbdILnVdSe3VfKSJGT5K5p/8Agnj4DR90Wua2j/7yPWccwpcxzVMDV+A+LPCX&#10;w3g8SeINEsbbUF037ZdNas/m/PF/cev0W/ZJtv7E8Fvof9pNqr6dLcWr3D/7L1x+m/sMfDnQfKvJ&#10;dV1Tfb/feaVU/wDZK9I8H3PhD4Z6jd6fY6nbQ27QNLvlnT733nryswxMcRD3DvwlCVL4z5Z/4KU6&#10;PA/jLwpqEu35tOWLYn3/AJZXr5K8Q2cDy27LZteRS/P8k/3a/Uj4i/BDwT8ev7P1XWtTa88q1WKJ&#10;7SddlcPD+wZ8MP72qTf9v1dOEzClSpQjM48TgatarOcD879Y8PQWHlQaUy3kV1Ejypu/1VXpzq/h&#10;ax23E8qRROv2a0SX/llX6JWH7Cvw5s3eWCxu33f89bytO5/Y28BzQSxT6VczQy/e33ldMs0oTMY5&#10;fVgfnTeJpV/FL586v5sv2ht8v8dc5rej6Y8VutnLEnzfMnm1+lf/AAxL8Mn/AOZcb/wKepof2J/h&#10;rC25fC6oyfx+fL/8XR/a1Aj+z6p+dVn8PZ3t9ttBO+/+NIt9YXjfwBeeHNKS5kim2tLs3vAyV+oS&#10;fskeALaXz/8AhHl83+F3ll/+Lq1c/s0+DJl2y6DbTJ/cfe9YxzalCZf9nymfj9pe5L+J9u9Fb5q+&#10;7/CvxX8R+Cfh9okmgtptzp7okUqbt8qv/uf3a9q8afszeCtE8J6xfWfhzT4biK1lff5X+xX5v2fj&#10;/UNHe4gj+4srIte5hsXHF83IGGw1LCVY/WD2Dxt42vvHmvf2n4haO/dG/dW8q/ulX+5trhde8H/2&#10;lezXOnxW1hFL/wAuib1T/gFcZb+Mp5r3z755Lr5t/wA7V0afFD/phGn/AAGs/Z1YfbPvI5hkeIoc&#10;tWly8v8AKZ+vbdB0e10+KKSG4d9907N95v4Kz7bUrn7LtgVn/wBtK17nxzbX8vmz2Ns7/wB91qB/&#10;ElnNKipZwW27+NFrbm933j4nE4SlOrOdKZ6Bps1npthZa4+ob5ZVRJYbhdnlS7P4K7qw/aW8SpFa&#10;afFq9tYaVAvlJ5Tb3RasfDTw34c+NPwg1vw9PYwQ+JbOLfZ3yff/AL6f/EV8oajY3Gm3MsE6SQ3E&#10;TbJUf+Fq6aVD2PLV/mOOniYw58POB7Ppt5oaap9uiWB5kl83zrj53Zql8SeJ9VhvLW+0HVY/7Til&#10;+W43fPF/uV4hDvddu5qPMlRv9a1b16ntvsxMaEaVKM4e8e4f28/hXytc/tW5vNYuJftF5LE3zo6/&#10;x11GvftAwar4Nt7xru+/tWWd/Nf+CvnSzuZ3lVGlbY9F5bT2UXltu+yN93+5XFGMveNq9SPuckD0&#10;Ow8eaZDLaNK3nRWsvmxI6fd3ffrds9e0rxILi5ut1zd7XeV4fkevF/JZP4a2NK83ytsVy1msu5JX&#10;SiPuSMcbGWLpe57sjpvCer/2p4jlayklS7ukZf8AS281H/2d3/AaZ4k8barrFkljfRSpDazvKti8&#10;rbInb/YrH0dJfD2vRNBP5LxfOs1WLy/udb1S7uZ2/wBLl+dn27KiUpcx0xjHlJbnxDc6rptvYzqs&#10;NpFO90vlf7iK/wAn/AKNS8Qz+TFLBPLDF9jii+dfv7a7X4OfD228UeI4f7SsWvNP8jfP/Aiff/8A&#10;iK6X4nfCjSv7Rms9B01tkWnNL/Hs8/emz5v9zfW1DFxhLkkeVXoc54hc3kt5LcRStLcrE37qb+5/&#10;sV6lonxbvtK+EeleCbGee28+6uLidIok/e7tmyotK8AX1t8OdVin0iebUJ7yKWJ0X51T+OuZ1Lwx&#10;dW39n2bQLbXaWstxKjt8/wDHW1fExnH3AwlP9778DrvA3jPWvAF5qF3Y6uv2i8i8qXfs37f7lYlr&#10;pVtcyusFmt5qd1vdUSfykRKpWv8Awkd5YRS6bBDbWn3FRmRd1a3ha28Svr0TarHstYlZ96MjfN/C&#10;leb7SR9JLBUPihCQ7TbzXvh14guLbSNXu9N2MksqJ/qv+B/3q5rxPZy6rqlw0tzBf7pd73CMieb/&#10;ALdXfENn4ofUpbqP7Tctu3/7FYupeENa1jUV8rSmtvN/eyOnypVxlL+c440KX/Po7/4e/wBh20sW&#10;marbWz28u9P7Q3fPF/uV514z0RfD2vRfY9VW/Rm370X50+etnT9d1fwtbsNM0Sa2y333g81mrntT&#10;8dxXk7teafA9x/tRbadL4i8TTpcv8p2Hw08T6h4A8ZWniG22vLbq+1H+5KjfwPXa+M/jlr/jnxDb&#10;3cSy6bcfJEqW+9/K/wByuS+HthB4zi+16hYxf2Za/IqIux5XpnjN4NE1ZP7Hi+zRbd+9P4Wro+rS&#10;qx948329ClLkh70j32bWNc17wl5uq+Z/aFvFtn8378v9yvOLzwxPNYSyzrsl/wBv79dl8OpIIfhv&#10;pmoLI1z9s3PO7v8AP5tW7yaK/sJZV+59x99cdP3PcOmUef3zzLTdEW2vYlfdNNu+XZX27+zGj+bb&#10;7v8AxyvkfR5lfVPmX/gdfa37N9tGiW/lV2RPNqxPubwn/wAg+L6UUeE/+QfF9KK6TjG+Kv8Aj1l/&#10;3a+Ev2k5tkt3X3d4p/49Ja+DP2kE33t2lRGXJIv7B8OfEKbfpeq/9cJa8D8KeGtR8QWl19kinmiX&#10;5WRP4mr6dvNBXXtXTTJfkium8pv+BV7R8MvhBpfw106W20uV4fPl3Sui/e/7631wYvGwonZhsJ7Y&#10;+R/Cv7Keu+KrD7TBfWNttbZLFNK2+Jv9pdleteH/ANlfVbfTre0v/ENtsgXbFsgZ9te+634Pvobp&#10;9T0q5nTU9uyW3d0RLpf7n+9/t0W2vaU8SLfT32m3CfeivlaLZ/wP7teDUx1er8B7dLCUofGeNzfs&#10;Ywavq11qGoeI5Lg3j/v4ktV2/wDAf7tb+ifskeGtEnRornUniRt/k+f8le12Fzod5s8q+tpl/wBi&#10;631u2ek2aN8sH+49YyxNef2zpjhqH8h4zD+zH4Hmv5buex+0s/3Udtnlf7leg6D4A0Pw9p39n6Yj&#10;aVbs2/8A0dVSu1SwiRv38XyVp21nZzxbd6p/wCuOVWrP7Z0xpUofAfC/7Uf7PPgz4ZeA/wDhItGi&#10;u/7Sur5Yt8tzvT5vv/JXxzc/8fD1+jf7fGm/ZvhDp7K2+JdWi+5/uPX52bIprpFll8mJm+d/v7K+&#10;uy6c50vfPmMwjGFX3CO0XfKvzV9K/sf60n/C/PCWn2f+qVbhG/23aJ//AImvn7UdBtG1NLXQr59a&#10;QruaUQND+jV7T+xzYz2nx90LyXgR7XzXd7ltqL+6etsXH91IxwkuSrE/Uq80r+2LC7s51V7e4iaK&#10;VPub1avxr+MPgC7+GXxD1rw7cxuhsbl1jz/FF/A9fsPpWtyvey214sCfuvtEVxFLvilX+P8A74r5&#10;/wD2wvgL4V+Jvg3WPGqzzWHiDRtOaXfb/culT+Bl/wDZ6+by3E/V6vJM+nzCh9Ype4fmPbzbriKu&#10;t+Evw21H4s/EHSvDGlxK91eS7cs21FVfvNWami6fbeGb68nvmGsR3KxRWK/3P43avWf2GLtbP9pn&#10;wrLLL5K5n+f/ALZPX1taX7uc4nyVGPPVjGR+l/wW+D/hz4FeF4tDsdv9pvB5t1fTRbPtG3/2Wt3x&#10;/quop8PvEVzpH/ITi0eW6tXT/nrsfZWr4huZNS0t/sMrPexfvYH8h2Td/cf/AGX+5Xh+sfF2z0TR&#10;PGcX2O5h26PdS2qfcdHX/W2/+8jvXwUYzrT55n3MpRox5D23wBeXPifwRo+q31s1nd3UCPPF9/Y1&#10;bf2Bd3zbH/4FXGfDTW7q5+F/gdYLad7i6s4JZXedEfZs3P8A/E/8Dru01KeaXy9tkj/c2PPveuaV&#10;P3jaNT3Svc+HrG8T5l2JVK5+HWg6gv8ApOmWU2z/AJ7QI9bTx3z7/wB/aIyf3IHf/wBnrmPEnj7S&#10;PB+t6Four+I44dW1u6+y2dokSo7N/f8A92j2UyJVYF+2+HulWEW2zto7Zf8Ap3VEq2nh5rb7rfJ/&#10;trVu5sN/3rm7+X/a2f8AoNMfSrab/WLK/wDvztUcsS+Yr/YI9/73yn/4Fsqb7TbWy/M8CJ/11qX+&#10;yNP/AIrOL/f21KlvYp92LZ/ubKjliQVf7b0zdt3fP/sLR/atm/zQQXL/APbCtLev8LN/3zVV5mhu&#10;trRRfZ9v+t/2qDErpNPc/wCq0yX/AH3lVKd9j1B/+XOBE/25/wD7CvL/ABz+0b4H8H+L73w1q/iD&#10;+zb21g82dPK8pE/7a18Var+3/r3hj4sXt9ods1z4f+eJrG41GWW3n/uSpu+7XpUMDVxHwwOOpi6V&#10;L45n3x8UdK1BPAHiBmltE/0OX5EV/wC5X4qTJvurtv8Apu9ffcP/AAUB0HxV8E/ED+I/9D8USxS2&#10;9tplvF8jNs+T5/7tfAVtN9pWWX7m+Vn2V9DluGq4fnjVicFevSrShylGZPnqW2h3xPT5kqXTfnSW&#10;vYOOMfeInho8mrD0xFD1BfKex/s2+KpfD/jC127n+1fuNn96vTPjt8DG8dale654ct0kv/8AlrbR&#10;MqO7f7lfN3hbUZdGu7a+hn+zS2s6XET/AO0rV9G+Of2lrHxbaJFp/heC2uPv/wBp3DbHrswlWlOl&#10;KlVMcT7elXhXpfy+9zHz/wCJ/g54n8Gf2e19p8qfbF+VEX7jf3Grl7+wnsJds6bHr0XxR451XW9X&#10;t4Lm++02+37n8FcF4q3W2qeUrNNb/fi2fw1x8sub3zb3YRKlt/rU/wB6ugsNYtIfOWeDftlb5H/v&#10;Vz9h/wAfUO77m+urtvDDXN+9tBZy3l1OvmrEnyfJ/frGVSMJe8Xy88TP8TvvhspY5ZZopYt8u/8A&#10;56/7NUrb7NNYtJcsyRRS/wAH366LTdB1q5mW2sbZvtEDMj26LXoHw9+Fep+M9euLa+toLb7L5Typ&#10;LFXJ7eFKJcvfPMrPTWv9Zt/sq3M0s67FhT/cr2v4b/s63epW8V9qvm2cTfI1u/8Ara+gPBnwZ07w&#10;xoemrOkF5d2HzxXG3+Ku4trBX2botif368avmEp+5A2jH3TkfDfw6s9NtfItoPs0KVevPh1A7I3l&#10;L8/+1XpFtZweV+7/APHGqW5sJ3fb5C/8Drm96ZB5f/wiT2e790rp/vV85ftBaVLZ+PJtQgf7N/Zu&#10;nRS7Pub9zvX3Amlb7f8AerGlfL37YaWOiWFvFtaa71Rfvv8AwJFXfhoy5gjU5D5N1XxVc3MqNLI2&#10;/bWenii5Rf8AXt/31VW8T949U3hWvbjSidMsTVgbKeLbn/nu3/fVH/CYXO7/AF7f99VgvAtQ+Qtb&#10;eyiY/Xa51KeNb6P/AJbtUT6np+t3iDUbRpriX5fNRtlc48Py7qbA7WyvJ/dojTjA5q+Lq1Y8kz2W&#10;8+IGn6VFFY6Yuy1g+VlSX+GsSbx/50Uu2Xfs+5vWvN7d3uLV/wDaamPuRflerq/vZGOGr/VI+5A+&#10;4PB9nBrfw30L7C3yywbm/wB9vv1x/jbVbm28RzfZpdnlbLeeH+B60/gFeKvwr0Jblm2P5u7Z/d31&#10;y+t6bfar48uHgtmttP8AN81nevBnzQqn1tCMatDnn9o09KvE+3eVtr7K/ZvmbzYv7lfGSQ+TqKbV&#10;X7/36+0/2b33/Z1r2Kcj5LEx5PdPuvwl/wAeEX+7RS+F/wDjxjorvPHI/FX/AB6y18KftDw+de3F&#10;fdfieFntZdq18c/GnwHq+sXkrwSwWyN/G9c1eXIdNL3z46Sw8nxHZS/9N0/9Dr2uF97fekrEh+D7&#10;Wd+lzfarLNMreaqRRbK6V9Bgd/8AW33/AACWvnsTH2sj28NLkNW2vIprX7rPMtK9/vT+FNv9+sRN&#10;Fi2/6qd5f77ytR/YNt5W1tOjd/8AbXfXH7A7Pbli8/sO8R/t1npby/7e2s1NK8JI++D/AEZ/+odP&#10;LF/6DV+20XyX+W1VP9yKpk0u5SXzVRkq/Zkcxnoi2zf6D4j8SIi/wf8AHwn/AJFSqOseM9V8NXFv&#10;FL4h8l5VldX1HTFVH2/O/wA6ypXVpbXif89KwvGHh7StetYv7csYLyK3/er5v8L1cY/zwDm/kPlz&#10;9oz9oLUvHHgu08NX2n6fNFPKt213aTt+62t9z/er5YmsZbmVngil8r/a+avqz496VZ+M1tf7K0GK&#10;wmtdyLcJ8juv9zZXhqeANcS38pYp/K/uV9JhuWFI8HEylORx+iQwW12s9ys7xL/z7/LXufgr9oDR&#10;vBGjPY6HHq1ncNKsvzLE6M//AKEtcDbfDTX5tkUFjcvt+6iLXa/Df9nLX9b8QW7X2kXaWifO29dm&#10;/wD2Kuvy8vvmNDm5vcPRrz9qjVdSv9Pl/syew8jzXnu0l+S6+5s3p/vpXS+Kv2z/AA14t8JXemf2&#10;fD/aUtrLbs82/Y+6LZ/n/drqPi18LoL/AMG6nZrdW2iRXEESfOn8SujJ/wCgV8ZX/gDUPNlXyt+x&#10;tm9P4q4KVKliInpVa9XD/bPPJppXldpPnf8Air1T9mnx9ZfC74uaJ4pvG/0Sw3eYv8XzJt/rWHD4&#10;BuUf97as9bGm/DS8SKWVbZUb71etKn7WPIeVGXJPmP0j8HftpfD7xhqlvpq60the3H+q+0fJF/33&#10;Xh/7Z/jaz0R0n0We0mfUtuoedbyq++VU8qX7v99dn/fFfKKeBryZP+PZtlP/AOEMvkg8jy5HSvGj&#10;l8KVXngelUzKrVpckz7V8Gftq+GvD1ro8WoaVd21jZ6FEi3flfunlVN0sSf3mr5t+Iv7ZnjPxP4t&#10;up7GeP8AseK++1WcM1qm/Z/zylrzTW/DeuX7o08s8ybt+x2+7We/gbUHTc0TV7FDBYaj7/IcdTG1&#10;5x5Oc9z8Dftt/EbSrjUGXWrHynb7UyX0Hyfc2+Un/jn/AHxXinjPx54o8TeL5vEuq31zeaxBOkv2&#10;5JWZIPn+Ta/8NaCeGPsegy2L6Z9puJZUliu3+/F/sVnw+DNQRHXyGSKX7yV0yo4blnOEDmlXqz+O&#10;Z9AJ+3J8Q9S8OW9na64yahE3/H88USPcf3E2bK+xf2cvjlqvxL8Eeb4j0+703WLD/R7p7uDyknf+&#10;+lfmf4Y0Gfw9qUs8ukQalL5TJF9oT/VN/fr2P4CfEjxR4Sn/ALIntvtNlLO91eXDq0t3K/8A33Xz&#10;eJy2M6U+Q9XDY6UJe/M/SVPElj/FNE/+4+yqr+NoLb78SzJ/33Xy4/xRk/5YaTrP+z/o1VLn4i63&#10;/wAsPD2rv/wFU/8AZ6+e+pVT3vrdI+oZviRYp9xmtq+Wv2xf2gfiL4PGnt4V1qy03w7KuyS7TZ9o&#10;eX+5838NYeveMPHGq6XcQWOhtZyyxfupbidN6tXkvxO/tzxyunz+IdP0+H7BBL/ojzt80rfx7K7M&#10;HgpQq88zjxOJj7LlgfO/jPxnrnjzWP7T1zVbnVbv7m+4b7q/3Kwry5a5bbL9/wDv12r+AL5N67Gq&#10;l/wrq+3fPA1fYU48p8rKRxkKffq1YTNC+1v4q6lPh1eJ/wAsGq6fh7fP92Bq2kbUpchzMj76is38&#10;hpa61PAF87/6hqePAF9v/wBQ1c0jpjUOUkffRXXJ4Avm/wCWDVL/AMIBff8APBqiR0xqnL+Tv07/&#10;ALa1YR2SFF81n/2K7W28ATvYbWib5fno/wCEYuYfls7Nk/2/465oylD4Tpqey+KZxD2d9DItzPN9&#10;mVfuo/362l8PT+KvKisYvOvdy+VC/wBxq20+HuoXMss7WMkz7X+evR/g54G1Cw1SK+n0xrm38r90&#10;/wDdejm5PfkYyqRnHkgeZ658GdV8E+HH1XWr62S7edIorGL566L4e23iG/1HytP8yGKX5N6f3a9Q&#10;1v4D6/421FLm8vo0i8/zfs+7/VRf7FeoWfhVdKtYoLODyfK/uRV5uJr8/wAIU/cjyHJfCj4dah4S&#10;v9aub6KJIrqdJYv432bPnr2CweBJdqxKkr/xvFXPW0Opo/8ArZNn/fdbf2ZrlU81pP8AgcVePKnK&#10;tLnOnmOhs5ldH2+W7/8AfFSveSp8uz5P76Vz8OiT/wAO7/gFSpojbPm8/wD4A1EcMR7Q3bbWPJX5&#10;l+TdWtbeIVdv9ayfLXH22lpC/wDy8pXQWdu7p8v/AI/XpU6BzSqGw95P8zrLvT+49eCftUJBefDL&#10;UJ7mzV7u1ZfIldf9V86fdr2iawnddnlL/wAArx/9ofRL68+GmpwRL/FFv/77rb2PvBSq+8fAly/+&#10;kS1Xd67N/Ad35s37hvvVE/gC+/54NXsRj7pcqnOcY70yuz/4QC+/54NWrpvwZ1e/2N5HkxP/ABvX&#10;TTpSn7kDmqVIw+M83qvNue3219DaD8HJ9Htdy2azXH8Tu1Wrn4b3M3+t0WKb/trXvRySry88jxJZ&#10;pS5uQ+eLBPJtfmqs7/PXvE3wZ86X5tPktk/iRJ6mf4XT6a0SaPpEH+3d3Dea9FDIq85e+XUzSly8&#10;kCh8DvGdz/Zz6D86eVueB/4NrV6vf6lGkSQQfO6/ef8AvV5u/hjXLbdc3dtc+V/CifIlWIdEvpvu&#10;wSf7iPXpR4Xwdb46ptS4mxOHjyQpHZWCLeXSf36+yP2crbY9u1fFvhvQ75LpN2n3Nfbv7N9g6fZ9&#10;6sn+/XBicgpYH34VeYj+2ZY6Xv0j7f8AC3/HilFSeGE2WsX+7RXh2toWaF/bb4mrynxn4U+2b9sG&#10;+vY3TcKqTWMU33lrKUecuMuQ+V7/AOHU7yv/AKHVJ/hpff8APmtfVT6FB/cWl/sG2/55LWPsImvt&#10;5HyY/wANNR/59oqa/wAMdV/55R/9819a/wBg23/PJaP7Btv+eS0ewiP28j5Ef4Y6v/s/9+qY/wAK&#10;9Zf+L/yFX19/YNt/zyWj+wbb/nktX7CJHtZHxy/wj1x/+W8qf7i1m3/wF1G/XbPLO6f7dfbH/CPW&#10;39xaX/hH7f8AuLR7KIe1kfCz/szNMu14N/8AvrVjSv2ZoobyLdbL5X+5X3B/wjtt/cWmf2Dbf88l&#10;q+UjmPmLTfgDaaV80Fiv/fNXX+Er/wANqv8A3zX0x/Zdv/co/si3/u1zfVomvt5Hx54t+BTa9Eiz&#10;23nIv+zXG3X7Klts+WzX/vmvvB9Egb+BaP8AhHrb+4tbRp8hMqnOfn+n7JcG/wD48f8Ax2pX/ZUi&#10;dUX7H8i/7Nfff/CPW39xaZ/wj1t/cWtoy5DE+B/+GUYv4rP/AMdpj/soxf8APt/47X35/wAI5b/3&#10;U/75pP8AhHrb+4tXKXOB8BJ+ydF/z7f+O0x/2SIP+fb/AMdr9AP+Eetv7i0f8I9bf3FqAPz/AP8A&#10;hkuL/n2X/vmnp+ydF/z7b/8AfWvv3/hHrb+4tJ/YFr/zyWgD4Im/ZTgm2f6CsO3+4ldR4b/ZsghR&#10;Gu7GCaa3/wBRN5Wx1r7Q/wCEetv7i0f8I9bf3FonHmL+E+VX+Btu/wB6CoX+CWz7vyV9Yf8ACPW3&#10;9xaP7Atf+ea1zfVol+3kfIWpfBP7TazReV87r99FrhH/AGUYn+byN7/xb1r77/4R62/uLUf/AAj9&#10;r/zzWtoU4xIlOUz4D/4ZOi/59v8Ax2mf8Mlxf8+3/jtff/8AYFr/AM8lo/sC1/55LVkHwA/7JcH/&#10;AD7f+O1YT9kuBE+W2/8AHa+9/wCwLX/nktO/4Ry3/up/3zQB8Ep+yXAnzNbL/wB81En7J0W7/j2/&#10;8cr76/4R62/uLR/YFr/zzWgs+Bf+GS4t/wDx7f8AjtO/4ZPT/n2/8cr77/4R22/uLR/wjtt/cWo5&#10;Q5j4Mh/ZUjSJ1+zf+O1Ys/2XY7b7tmv/AHzX3X/wj1t/cWhNEtv+eS1HsyvayPi5P2b1eyli+x/e&#10;XZ92tDw3+zkmiabFB5C70/2a+w/7Gh/uLR/Y0P8AcWo9hEftD5YT4J7H/wBQv/fNS/8ACln/AOfZ&#10;K+ov7Gh/uLR/Y8X9xaj6tEPayPl3/hSf/TBf++alT4ON/FAv/fNfTv8AY8X9xaP7Hi/uLR9WiHtZ&#10;HzKnwWX/AJ9qlT4ObF+WOvpX+x4v7i0f2PF/cWr+rRD2h81f8KZ3v/qqtQ/CLZ/yyr6L/sqL+6tO&#10;/sqL+6tX7KJHMfOr/CL/AKZVznjP4FRaroNxbeR9/ZX1X/ZUX91aa2iQSJtZFo9lEOY+Ck/ZRgRn&#10;Zrb/AMdqWH9lGzeX5rFdn+7X3h/YNt/zyWj/AIR62/uLW3KHN7x8T/8ADNMCLtWxiRP+uVSw/s5e&#10;S+5YNn/Aa+0xoNsR9xaP7Atx/AtRHmh8JvKsp+7KJ8Xj9nbf/wAsNn/AaRP2df8Aphv/AOAV9o/2&#10;Dbf3Fpf+Eft/7i16UMbio/bPOlRoT+yfF3/DOUT/APLt/wCO1E/7M0D/APLD/wAdr7W/4R+3/uLT&#10;f7Cg/uLXTHNa5l9UpHxL/wAM07PuRt/3xT3/AGbC/wB62V/+AV9sf2HB/cWl/wCEft/7i0f2lUI+&#10;qRPjDSv2coraVG+zbP8Acr3H4efDSLRPK/df+O166miQL/AtXbe0ig+6tY1MdUrR942jQjAZp1st&#10;tCq0VdC4orzTpP/ZUEsDBBQABgAIAAAAIQBFahxJ4QAAAAsBAAAPAAAAZHJzL2Rvd25yZXYueG1s&#10;TI9BS8NAEIXvgv9hGcGb3U0bNcZsSinqqRRsBfE2TaZJaHY3ZLdJ+u+dnvQ2j3m8971sOZlWDNT7&#10;xlkN0UyBIFu4srGVhq/9+0MCwge0JbbOkoYLeVjmtzcZpqUb7ScNu1AJDrE+RQ11CF0qpS9qMuhn&#10;riPLv6PrDQaWfSXLHkcON62cK/UkDTaWG2rsaF1TcdqdjYaPEcfVInobNqfj+vKzf9x+byLS+v5u&#10;Wr2CCDSFPzNc8RkdcmY6uLMtvWhZPyveEjTMkwWIq0HFL3wdNMRJrEDmmfy/If8F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IEkPLt6AwAAXQgAAA4AAAAAAAAAAAAA&#10;AAAAPAIAAGRycy9lMm9Eb2MueG1sUEsBAi0ACgAAAAAAAAAhAE3+ROaIqgAAiKoAABUAAAAAAAAA&#10;AAAAAAAA4gUAAGRycy9tZWRpYS9pbWFnZTEuanBlZ1BLAQItABQABgAIAAAAIQBFahxJ4QAAAAsB&#10;AAAPAAAAAAAAAAAAAAAAAJ2wAABkcnMvZG93bnJldi54bWxQSwECLQAUAAYACAAAACEAWGCzG7oA&#10;AAAiAQAAGQAAAAAAAAAAAAAAAACrsQAAZHJzL19yZWxzL2Uyb0RvYy54bWwucmVsc1BLBQYAAAAA&#10;BgAGAH0BAACcsgAAAAA=&#10;">
            <v:shape id="Graphic 46" o:spid="_x0000_s2069" style="position:absolute;width:55835;height:127;visibility:visible;mso-wrap-style:square;v-text-anchor:top" coordsize="55835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DMExQAAANsAAAAPAAAAZHJzL2Rvd25yZXYueG1sRI9Ba8JA&#10;FITvhf6H5RW81Y21tTZ1FSlIhZ7UHurtkX3NBrNvQ/Zpor++WxA8DjPzDTNb9L5WJ2pjFdjAaJiB&#10;Ii6Crbg08L1bPU5BRUG2WAcmA2eKsJjf380wt6HjDZ22UqoE4ZijASfS5FrHwpHHOAwNcfJ+Q+tR&#10;kmxLbVvsEtzX+inLJtpjxWnBYUMfjorD9ugNHF8v3dt++uPWX+PLy3L/aWVTiTGDh375Dkqol1v4&#10;2l5bA88T+P+SfoCe/wEAAP//AwBQSwECLQAUAAYACAAAACEA2+H2y+4AAACFAQAAEwAAAAAAAAAA&#10;AAAAAAAAAAAAW0NvbnRlbnRfVHlwZXNdLnhtbFBLAQItABQABgAIAAAAIQBa9CxbvwAAABUBAAAL&#10;AAAAAAAAAAAAAAAAAB8BAABfcmVscy8ucmVsc1BLAQItABQABgAIAAAAIQDL3DMExQAAANsAAAAP&#10;AAAAAAAAAAAAAAAAAAcCAABkcnMvZG93bnJldi54bWxQSwUGAAAAAAMAAwC3AAAA+QIAAAAA&#10;" path="m5583301,l,,,12191r5583301,l5583301,xe" fillcolor="#4471c4" stroked="f">
              <v:path arrowok="t"/>
            </v:shape>
            <v:shape id="Image 47" o:spid="_x0000_s2070" type="#_x0000_t75" alt="cid:image051.jpg@01D884C2.22339F80" style="position:absolute;left:4294;top:129;width:49454;height:28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PmwQAAANsAAAAPAAAAZHJzL2Rvd25yZXYueG1sRI/RisIw&#10;FETfBf8h3AXfNK2ISjXKIsiKL7LqB1ySa1tsbmqS1fr3RhD2cZiZM8xy3dlG3MmH2rGCfJSBINbO&#10;1FwqOJ+2wzmIEJENNo5JwZMCrFf93hIL4x78S/djLEWCcChQQRVjW0gZdEUWw8i1xMm7OG8xJulL&#10;aTw+Etw2cpxlU2mx5rRQYUubivT1+GcVZJdw0NOZl0bX++dtvOF8m/8oNfjqvhcgInXxP/xp74yC&#10;yQzeX9IPkKsXAAAA//8DAFBLAQItABQABgAIAAAAIQDb4fbL7gAAAIUBAAATAAAAAAAAAAAAAAAA&#10;AAAAAABbQ29udGVudF9UeXBlc10ueG1sUEsBAi0AFAAGAAgAAAAhAFr0LFu/AAAAFQEAAAsAAAAA&#10;AAAAAAAAAAAAHwEAAF9yZWxzLy5yZWxzUEsBAi0AFAAGAAgAAAAhAIZqY+bBAAAA2wAAAA8AAAAA&#10;AAAAAAAAAAAABwIAAGRycy9kb3ducmV2LnhtbFBLBQYAAAAAAwADALcAAAD1AgAAAAA=&#10;">
              <v:imagedata r:id="rId60" o:title="image051"/>
            </v:shape>
            <w10:wrap type="topAndBottom" anchorx="page"/>
          </v:group>
        </w:pict>
      </w:r>
      <w:r w:rsidR="00DC2A36" w:rsidRPr="00951255">
        <w:rPr>
          <w:rFonts w:ascii="Times New Roman" w:eastAsia="Times New Roman" w:hAnsi="Times New Roman" w:cs="Times New Roman"/>
          <w:b/>
          <w:bCs/>
          <w:sz w:val="20"/>
          <w:szCs w:val="20"/>
          <w:lang w:val="ro-RO"/>
        </w:rPr>
        <w:t>Palatul</w:t>
      </w:r>
      <w:r w:rsidR="00DC2A36" w:rsidRPr="00951255">
        <w:rPr>
          <w:rFonts w:ascii="Times New Roman" w:eastAsia="Times New Roman" w:hAnsi="Times New Roman" w:cs="Times New Roman"/>
          <w:b/>
          <w:bCs/>
          <w:spacing w:val="-7"/>
          <w:sz w:val="20"/>
          <w:szCs w:val="20"/>
          <w:lang w:val="ro-RO"/>
        </w:rPr>
        <w:t xml:space="preserve"> </w:t>
      </w:r>
      <w:r w:rsidR="00DC2A36" w:rsidRPr="00951255">
        <w:rPr>
          <w:rFonts w:ascii="Times New Roman" w:eastAsia="Times New Roman" w:hAnsi="Times New Roman" w:cs="Times New Roman"/>
          <w:b/>
          <w:bCs/>
          <w:sz w:val="20"/>
          <w:szCs w:val="20"/>
          <w:lang w:val="ro-RO"/>
        </w:rPr>
        <w:t>Culturii</w:t>
      </w:r>
      <w:r w:rsidR="00DC2A36" w:rsidRPr="00951255">
        <w:rPr>
          <w:rFonts w:ascii="Times New Roman" w:eastAsia="Times New Roman" w:hAnsi="Times New Roman" w:cs="Times New Roman"/>
          <w:b/>
          <w:bCs/>
          <w:spacing w:val="-7"/>
          <w:sz w:val="20"/>
          <w:szCs w:val="20"/>
          <w:lang w:val="ro-RO"/>
        </w:rPr>
        <w:t xml:space="preserve"> </w:t>
      </w:r>
      <w:r w:rsidR="00DC2A36" w:rsidRPr="00951255">
        <w:rPr>
          <w:rFonts w:ascii="Times New Roman" w:eastAsia="Times New Roman" w:hAnsi="Times New Roman" w:cs="Times New Roman"/>
          <w:b/>
          <w:bCs/>
          <w:sz w:val="20"/>
          <w:szCs w:val="20"/>
          <w:lang w:val="ro-RO"/>
        </w:rPr>
        <w:t>Teodor</w:t>
      </w:r>
      <w:r w:rsidR="00DC2A36" w:rsidRPr="00951255">
        <w:rPr>
          <w:rFonts w:ascii="Times New Roman" w:eastAsia="Times New Roman" w:hAnsi="Times New Roman" w:cs="Times New Roman"/>
          <w:b/>
          <w:bCs/>
          <w:spacing w:val="-2"/>
          <w:sz w:val="20"/>
          <w:szCs w:val="20"/>
          <w:lang w:val="ro-RO"/>
        </w:rPr>
        <w:t xml:space="preserve"> </w:t>
      </w:r>
      <w:r w:rsidR="00DC2A36" w:rsidRPr="00951255">
        <w:rPr>
          <w:rFonts w:ascii="Times New Roman" w:eastAsia="Times New Roman" w:hAnsi="Times New Roman" w:cs="Times New Roman"/>
          <w:b/>
          <w:bCs/>
          <w:sz w:val="20"/>
          <w:szCs w:val="20"/>
          <w:lang w:val="ro-RO"/>
        </w:rPr>
        <w:t>Costescu</w:t>
      </w:r>
      <w:r w:rsidR="00DC2A36" w:rsidRPr="00951255">
        <w:rPr>
          <w:rFonts w:ascii="Times New Roman" w:eastAsia="Times New Roman" w:hAnsi="Times New Roman" w:cs="Times New Roman"/>
          <w:b/>
          <w:bCs/>
          <w:spacing w:val="-4"/>
          <w:sz w:val="20"/>
          <w:szCs w:val="20"/>
          <w:lang w:val="ro-RO"/>
        </w:rPr>
        <w:t xml:space="preserve"> </w:t>
      </w:r>
      <w:r w:rsidR="00DC2A36" w:rsidRPr="00951255">
        <w:rPr>
          <w:rFonts w:ascii="Times New Roman" w:eastAsia="Times New Roman" w:hAnsi="Times New Roman" w:cs="Times New Roman"/>
          <w:b/>
          <w:bCs/>
          <w:spacing w:val="-2"/>
          <w:sz w:val="20"/>
          <w:szCs w:val="20"/>
          <w:lang w:val="ro-RO"/>
        </w:rPr>
        <w:t>(colaj)</w:t>
      </w:r>
    </w:p>
    <w:p w14:paraId="0684869C" w14:textId="65CB5230" w:rsidR="00DC2A36" w:rsidRPr="00951255" w:rsidRDefault="00DC2A36" w:rsidP="00DC2A36">
      <w:pPr>
        <w:widowControl w:val="0"/>
        <w:tabs>
          <w:tab w:val="left" w:pos="3639"/>
          <w:tab w:val="left" w:pos="9032"/>
        </w:tabs>
        <w:autoSpaceDE w:val="0"/>
        <w:autoSpaceDN w:val="0"/>
        <w:spacing w:before="187" w:after="0" w:line="240" w:lineRule="auto"/>
        <w:jc w:val="right"/>
        <w:rPr>
          <w:rFonts w:ascii="Times New Roman" w:eastAsia="Times New Roman" w:hAnsi="Times New Roman" w:cs="Times New Roman"/>
          <w:i/>
          <w:sz w:val="18"/>
          <w:szCs w:val="18"/>
          <w:lang w:val="ro-RO"/>
        </w:rPr>
      </w:pPr>
      <w:r w:rsidRPr="00567412">
        <w:rPr>
          <w:rFonts w:ascii="Times New Roman" w:eastAsia="Times New Roman" w:hAnsi="Times New Roman" w:cs="Times New Roman"/>
          <w:b/>
          <w:bCs/>
          <w:color w:val="000000" w:themeColor="text1"/>
          <w:sz w:val="24"/>
          <w:szCs w:val="24"/>
          <w:lang w:val="ro-RO"/>
        </w:rPr>
        <w:t xml:space="preserve"> </w:t>
      </w:r>
      <w:r w:rsidRPr="00951255">
        <w:rPr>
          <w:rFonts w:ascii="Times New Roman" w:eastAsia="Times New Roman" w:hAnsi="Times New Roman" w:cs="Times New Roman"/>
          <w:bCs/>
          <w:i/>
          <w:color w:val="000000" w:themeColor="text1"/>
          <w:sz w:val="18"/>
          <w:szCs w:val="18"/>
          <w:lang w:val="ro-RO"/>
        </w:rPr>
        <w:t xml:space="preserve">sursa: </w:t>
      </w:r>
      <w:hyperlink r:id="rId61" w:history="1">
        <w:r w:rsidRPr="00951255">
          <w:rPr>
            <w:rStyle w:val="Hyperlink"/>
            <w:rFonts w:ascii="Times New Roman" w:eastAsia="Times New Roman" w:hAnsi="Times New Roman" w:cs="Times New Roman"/>
            <w:bCs/>
            <w:i/>
            <w:color w:val="000000" w:themeColor="text1"/>
            <w:sz w:val="18"/>
            <w:szCs w:val="18"/>
            <w:u w:val="none"/>
            <w:lang w:val="ro-RO"/>
          </w:rPr>
          <w:t>www.</w:t>
        </w:r>
        <w:r w:rsidRPr="00951255">
          <w:rPr>
            <w:rStyle w:val="Hyperlink"/>
            <w:bCs/>
            <w:i/>
            <w:color w:val="000000" w:themeColor="text1"/>
            <w:sz w:val="18"/>
            <w:szCs w:val="18"/>
            <w:u w:val="none"/>
          </w:rPr>
          <w:t xml:space="preserve"> </w:t>
        </w:r>
        <w:r w:rsidRPr="00951255">
          <w:rPr>
            <w:rStyle w:val="Hyperlink"/>
            <w:rFonts w:ascii="Times New Roman" w:eastAsia="Times New Roman" w:hAnsi="Times New Roman" w:cs="Times New Roman"/>
            <w:bCs/>
            <w:i/>
            <w:color w:val="000000" w:themeColor="text1"/>
            <w:sz w:val="18"/>
            <w:szCs w:val="18"/>
            <w:u w:val="none"/>
            <w:lang w:val="ro-RO"/>
          </w:rPr>
          <w:t>https://primariadrobeta.ro</w:t>
        </w:r>
      </w:hyperlink>
    </w:p>
    <w:p w14:paraId="21711044" w14:textId="77777777" w:rsidR="00DC2A36" w:rsidRDefault="00DC2A36" w:rsidP="00457A12">
      <w:pPr>
        <w:widowControl w:val="0"/>
        <w:autoSpaceDE w:val="0"/>
        <w:autoSpaceDN w:val="0"/>
        <w:spacing w:after="0" w:line="240" w:lineRule="auto"/>
        <w:ind w:right="314" w:firstLine="708"/>
        <w:jc w:val="both"/>
        <w:rPr>
          <w:rFonts w:ascii="Times New Roman" w:eastAsia="Times New Roman" w:hAnsi="Times New Roman" w:cs="Times New Roman"/>
          <w:sz w:val="28"/>
          <w:szCs w:val="28"/>
          <w:lang w:val="ro-RO"/>
        </w:rPr>
      </w:pPr>
    </w:p>
    <w:p w14:paraId="0280F360" w14:textId="4F80F738" w:rsidR="00380B90" w:rsidRDefault="00380B90" w:rsidP="009E0F2F">
      <w:pPr>
        <w:widowControl w:val="0"/>
        <w:autoSpaceDE w:val="0"/>
        <w:autoSpaceDN w:val="0"/>
        <w:spacing w:after="0" w:line="240" w:lineRule="auto"/>
        <w:ind w:right="314" w:firstLine="360"/>
        <w:jc w:val="both"/>
        <w:rPr>
          <w:rFonts w:ascii="Times New Roman" w:eastAsia="Times New Roman" w:hAnsi="Times New Roman" w:cs="Times New Roman"/>
          <w:sz w:val="24"/>
          <w:szCs w:val="24"/>
          <w:lang w:val="ro-RO"/>
        </w:rPr>
      </w:pPr>
      <w:r w:rsidRPr="009E0F2F">
        <w:rPr>
          <w:rFonts w:ascii="Times New Roman" w:eastAsia="Times New Roman" w:hAnsi="Times New Roman" w:cs="Times New Roman"/>
          <w:sz w:val="24"/>
          <w:szCs w:val="24"/>
          <w:lang w:val="ro-RO"/>
        </w:rPr>
        <w:t>Proiectul</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Castelului</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de Apă din</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Drobeta a fost aprobat de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Consiliul</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Comunal, la 10 iunie</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 xml:space="preserve">1910, </w:t>
      </w:r>
      <w:r w:rsidRPr="009E0F2F">
        <w:rPr>
          <w:rFonts w:ascii="Times New Roman" w:eastAsia="Times New Roman" w:hAnsi="Times New Roman" w:cs="Times New Roman"/>
          <w:sz w:val="24"/>
          <w:szCs w:val="24"/>
          <w:lang w:val="ro-RO"/>
        </w:rPr>
        <w:lastRenderedPageBreak/>
        <w:t>după</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planurile inginerului</w:t>
      </w:r>
      <w:r w:rsidRPr="009E0F2F">
        <w:rPr>
          <w:rFonts w:ascii="Times New Roman" w:eastAsia="Times New Roman" w:hAnsi="Times New Roman" w:cs="Times New Roman"/>
          <w:spacing w:val="-10"/>
          <w:sz w:val="24"/>
          <w:szCs w:val="24"/>
          <w:lang w:val="ro-RO"/>
        </w:rPr>
        <w:t xml:space="preserve"> </w:t>
      </w:r>
      <w:r w:rsidRPr="009E0F2F">
        <w:rPr>
          <w:rFonts w:ascii="Times New Roman" w:eastAsia="Times New Roman" w:hAnsi="Times New Roman" w:cs="Times New Roman"/>
          <w:sz w:val="24"/>
          <w:szCs w:val="24"/>
          <w:lang w:val="ro-RO"/>
        </w:rPr>
        <w:t>Elie Radu. Castelul</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avea</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să fie</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amplasat la</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cea mai înaltă</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cotă</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din</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oraş, la</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104 metri</w:t>
      </w:r>
      <w:r w:rsidRPr="009E0F2F">
        <w:rPr>
          <w:rFonts w:ascii="Times New Roman" w:eastAsia="Times New Roman" w:hAnsi="Times New Roman" w:cs="Times New Roman"/>
          <w:spacing w:val="-9"/>
          <w:sz w:val="24"/>
          <w:szCs w:val="24"/>
          <w:lang w:val="ro-RO"/>
        </w:rPr>
        <w:t xml:space="preserve"> </w:t>
      </w:r>
      <w:r w:rsidRPr="009E0F2F">
        <w:rPr>
          <w:rFonts w:ascii="Times New Roman" w:eastAsia="Times New Roman" w:hAnsi="Times New Roman" w:cs="Times New Roman"/>
          <w:sz w:val="24"/>
          <w:szCs w:val="24"/>
          <w:lang w:val="ro-RO"/>
        </w:rPr>
        <w:t>altitudine</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pentru</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o</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distribuţie</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avantajoasă</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a</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apei</w:t>
      </w:r>
      <w:r w:rsidRPr="009E0F2F">
        <w:rPr>
          <w:rFonts w:ascii="Times New Roman" w:eastAsia="Times New Roman" w:hAnsi="Times New Roman" w:cs="Times New Roman"/>
          <w:spacing w:val="40"/>
          <w:sz w:val="24"/>
          <w:szCs w:val="24"/>
          <w:lang w:val="ro-RO"/>
        </w:rPr>
        <w:t xml:space="preserve"> </w:t>
      </w:r>
      <w:r w:rsidRPr="009E0F2F">
        <w:rPr>
          <w:rFonts w:ascii="Times New Roman" w:eastAsia="Times New Roman" w:hAnsi="Times New Roman" w:cs="Times New Roman"/>
          <w:sz w:val="24"/>
          <w:szCs w:val="24"/>
          <w:lang w:val="ro-RO"/>
        </w:rPr>
        <w:t>în</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toate zonele oraşului. Castelul</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a fost gata</w:t>
      </w:r>
      <w:r w:rsidRPr="009E0F2F">
        <w:rPr>
          <w:rFonts w:ascii="Times New Roman" w:eastAsia="Times New Roman" w:hAnsi="Times New Roman" w:cs="Times New Roman"/>
          <w:spacing w:val="-4"/>
          <w:sz w:val="24"/>
          <w:szCs w:val="24"/>
          <w:lang w:val="ro-RO"/>
        </w:rPr>
        <w:t xml:space="preserve"> </w:t>
      </w:r>
      <w:r w:rsidRPr="009E0F2F">
        <w:rPr>
          <w:rFonts w:ascii="Times New Roman" w:eastAsia="Times New Roman" w:hAnsi="Times New Roman" w:cs="Times New Roman"/>
          <w:sz w:val="24"/>
          <w:szCs w:val="24"/>
          <w:lang w:val="ro-RO"/>
        </w:rPr>
        <w:t>în</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1913 şi</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inaugurat un</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an mai</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târziu, când s-a pus în funcţiune întregul sistem de alimentare cu apă a oraşului. La deschidere au participat primul ministru</w:t>
      </w:r>
      <w:r w:rsidRPr="009E0F2F">
        <w:rPr>
          <w:rFonts w:ascii="Times New Roman" w:eastAsia="Times New Roman" w:hAnsi="Times New Roman" w:cs="Times New Roman"/>
          <w:spacing w:val="40"/>
          <w:sz w:val="24"/>
          <w:szCs w:val="24"/>
          <w:lang w:val="ro-RO"/>
        </w:rPr>
        <w:t xml:space="preserve"> </w:t>
      </w:r>
      <w:proofErr w:type="spellStart"/>
      <w:r w:rsidRPr="009E0F2F">
        <w:rPr>
          <w:rFonts w:ascii="Times New Roman" w:eastAsia="Times New Roman" w:hAnsi="Times New Roman" w:cs="Times New Roman"/>
          <w:sz w:val="24"/>
          <w:szCs w:val="24"/>
          <w:lang w:val="ro-RO"/>
        </w:rPr>
        <w:t>I.C.Brătianu</w:t>
      </w:r>
      <w:proofErr w:type="spellEnd"/>
      <w:r w:rsidRPr="009E0F2F">
        <w:rPr>
          <w:rFonts w:ascii="Times New Roman" w:eastAsia="Times New Roman" w:hAnsi="Times New Roman" w:cs="Times New Roman"/>
          <w:sz w:val="24"/>
          <w:szCs w:val="24"/>
          <w:lang w:val="ro-RO"/>
        </w:rPr>
        <w:t xml:space="preserve">, </w:t>
      </w:r>
      <w:proofErr w:type="spellStart"/>
      <w:r w:rsidRPr="009E0F2F">
        <w:rPr>
          <w:rFonts w:ascii="Times New Roman" w:eastAsia="Times New Roman" w:hAnsi="Times New Roman" w:cs="Times New Roman"/>
          <w:sz w:val="24"/>
          <w:szCs w:val="24"/>
          <w:lang w:val="ro-RO"/>
        </w:rPr>
        <w:t>miniştrii</w:t>
      </w:r>
      <w:proofErr w:type="spellEnd"/>
      <w:r w:rsidRPr="009E0F2F">
        <w:rPr>
          <w:rFonts w:ascii="Times New Roman" w:eastAsia="Times New Roman" w:hAnsi="Times New Roman" w:cs="Times New Roman"/>
          <w:sz w:val="24"/>
          <w:szCs w:val="24"/>
          <w:lang w:val="ro-RO"/>
        </w:rPr>
        <w:t xml:space="preserve"> Al. Constantinescu şi</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V.Gh. Mor</w:t>
      </w:r>
      <w:r w:rsidR="00EF2D15" w:rsidRPr="009E0F2F">
        <w:rPr>
          <w:rFonts w:ascii="Times New Roman" w:eastAsia="Times New Roman" w:hAnsi="Times New Roman" w:cs="Times New Roman"/>
          <w:sz w:val="24"/>
          <w:szCs w:val="24"/>
          <w:lang w:val="ro-RO"/>
        </w:rPr>
        <w:t>ț</w:t>
      </w:r>
      <w:r w:rsidRPr="009E0F2F">
        <w:rPr>
          <w:rFonts w:ascii="Times New Roman" w:eastAsia="Times New Roman" w:hAnsi="Times New Roman" w:cs="Times New Roman"/>
          <w:sz w:val="24"/>
          <w:szCs w:val="24"/>
          <w:lang w:val="ro-RO"/>
        </w:rPr>
        <w:t xml:space="preserve">un, Episcopul Ghenadie al Râmnicului-Noului Severin </w:t>
      </w:r>
      <w:proofErr w:type="spellStart"/>
      <w:r w:rsidRPr="009E0F2F">
        <w:rPr>
          <w:rFonts w:ascii="Times New Roman" w:eastAsia="Times New Roman" w:hAnsi="Times New Roman" w:cs="Times New Roman"/>
          <w:sz w:val="24"/>
          <w:szCs w:val="24"/>
          <w:lang w:val="ro-RO"/>
        </w:rPr>
        <w:t>şi</w:t>
      </w:r>
      <w:proofErr w:type="spellEnd"/>
      <w:r w:rsidRPr="009E0F2F">
        <w:rPr>
          <w:rFonts w:ascii="Times New Roman" w:eastAsia="Times New Roman" w:hAnsi="Times New Roman" w:cs="Times New Roman"/>
          <w:sz w:val="24"/>
          <w:szCs w:val="24"/>
          <w:lang w:val="ro-RO"/>
        </w:rPr>
        <w:t xml:space="preserve"> a </w:t>
      </w:r>
      <w:proofErr w:type="spellStart"/>
      <w:r w:rsidRPr="009E0F2F">
        <w:rPr>
          <w:rFonts w:ascii="Times New Roman" w:eastAsia="Times New Roman" w:hAnsi="Times New Roman" w:cs="Times New Roman"/>
          <w:sz w:val="24"/>
          <w:szCs w:val="24"/>
          <w:lang w:val="ro-RO"/>
        </w:rPr>
        <w:t>oficialităţilor</w:t>
      </w:r>
      <w:proofErr w:type="spellEnd"/>
      <w:r w:rsidRPr="009E0F2F">
        <w:rPr>
          <w:rFonts w:ascii="Times New Roman" w:eastAsia="Times New Roman" w:hAnsi="Times New Roman" w:cs="Times New Roman"/>
          <w:sz w:val="24"/>
          <w:szCs w:val="24"/>
          <w:lang w:val="ro-RO"/>
        </w:rPr>
        <w:t xml:space="preserve"> locale.</w:t>
      </w:r>
    </w:p>
    <w:p w14:paraId="071BE4F0" w14:textId="77777777" w:rsidR="00653A61" w:rsidRPr="009E0F2F" w:rsidRDefault="00653A61" w:rsidP="009E0F2F">
      <w:pPr>
        <w:widowControl w:val="0"/>
        <w:autoSpaceDE w:val="0"/>
        <w:autoSpaceDN w:val="0"/>
        <w:spacing w:after="0" w:line="240" w:lineRule="auto"/>
        <w:ind w:right="314" w:firstLine="360"/>
        <w:jc w:val="both"/>
        <w:rPr>
          <w:rFonts w:ascii="Times New Roman" w:eastAsia="Times New Roman" w:hAnsi="Times New Roman" w:cs="Times New Roman"/>
          <w:sz w:val="24"/>
          <w:szCs w:val="24"/>
          <w:lang w:val="ro-RO"/>
        </w:rPr>
      </w:pPr>
    </w:p>
    <w:p w14:paraId="28055B1B" w14:textId="5F74E7FA" w:rsidR="00380B90" w:rsidRPr="009E0F2F" w:rsidRDefault="007A67B4" w:rsidP="009E0F2F">
      <w:pPr>
        <w:widowControl w:val="0"/>
        <w:autoSpaceDE w:val="0"/>
        <w:autoSpaceDN w:val="0"/>
        <w:spacing w:before="3" w:after="0" w:line="237" w:lineRule="auto"/>
        <w:ind w:right="301" w:firstLine="360"/>
        <w:jc w:val="both"/>
        <w:rPr>
          <w:rFonts w:ascii="Times New Roman" w:eastAsia="Times New Roman" w:hAnsi="Times New Roman" w:cs="Times New Roman"/>
          <w:i/>
          <w:sz w:val="24"/>
          <w:szCs w:val="24"/>
          <w:lang w:val="ro-RO"/>
        </w:rPr>
      </w:pPr>
      <w:r w:rsidRPr="008C3240">
        <w:rPr>
          <w:rFonts w:ascii="Times New Roman" w:eastAsia="Times New Roman" w:hAnsi="Times New Roman" w:cs="Times New Roman"/>
          <w:noProof/>
          <w:sz w:val="28"/>
          <w:szCs w:val="28"/>
        </w:rPr>
        <w:drawing>
          <wp:anchor distT="0" distB="0" distL="0" distR="0" simplePos="0" relativeHeight="251650560" behindDoc="1" locked="0" layoutInCell="1" allowOverlap="1" wp14:anchorId="73685D56" wp14:editId="6BEEA089">
            <wp:simplePos x="0" y="0"/>
            <wp:positionH relativeFrom="page">
              <wp:posOffset>2355850</wp:posOffset>
            </wp:positionH>
            <wp:positionV relativeFrom="paragraph">
              <wp:posOffset>1414780</wp:posOffset>
            </wp:positionV>
            <wp:extent cx="2660650" cy="4009390"/>
            <wp:effectExtent l="0" t="0" r="0" b="0"/>
            <wp:wrapTopAndBottom/>
            <wp:docPr id="50" name="Image 50" descr="cid:image053.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cid:image053.jpg@01D884C2.22339F80"/>
                    <pic:cNvPicPr/>
                  </pic:nvPicPr>
                  <pic:blipFill>
                    <a:blip r:embed="rId62" cstate="print"/>
                    <a:stretch>
                      <a:fillRect/>
                    </a:stretch>
                  </pic:blipFill>
                  <pic:spPr>
                    <a:xfrm>
                      <a:off x="0" y="0"/>
                      <a:ext cx="2660650" cy="4009390"/>
                    </a:xfrm>
                    <a:prstGeom prst="rect">
                      <a:avLst/>
                    </a:prstGeom>
                  </pic:spPr>
                </pic:pic>
              </a:graphicData>
            </a:graphic>
            <wp14:sizeRelV relativeFrom="margin">
              <wp14:pctHeight>0</wp14:pctHeight>
            </wp14:sizeRelV>
          </wp:anchor>
        </w:drawing>
      </w:r>
      <w:r w:rsidR="00380B90" w:rsidRPr="009E0F2F">
        <w:rPr>
          <w:rFonts w:ascii="Times New Roman" w:eastAsia="Times New Roman" w:hAnsi="Times New Roman" w:cs="Times New Roman"/>
          <w:i/>
          <w:sz w:val="24"/>
          <w:szCs w:val="24"/>
          <w:lang w:val="ro-RO"/>
        </w:rPr>
        <w:t>“Primarul</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Sabin</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Popescu</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a</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dispus</w:t>
      </w:r>
      <w:r w:rsidR="00380B90" w:rsidRPr="009E0F2F">
        <w:rPr>
          <w:rFonts w:ascii="Times New Roman" w:eastAsia="Times New Roman" w:hAnsi="Times New Roman" w:cs="Times New Roman"/>
          <w:i/>
          <w:spacing w:val="-4"/>
          <w:sz w:val="24"/>
          <w:szCs w:val="24"/>
          <w:lang w:val="ro-RO"/>
        </w:rPr>
        <w:t xml:space="preserve"> </w:t>
      </w:r>
      <w:r w:rsidR="00380B90" w:rsidRPr="009E0F2F">
        <w:rPr>
          <w:rFonts w:ascii="Times New Roman" w:eastAsia="Times New Roman" w:hAnsi="Times New Roman" w:cs="Times New Roman"/>
          <w:i/>
          <w:sz w:val="24"/>
          <w:szCs w:val="24"/>
          <w:lang w:val="ro-RO"/>
        </w:rPr>
        <w:t>creionarea</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unui</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proiect, nu</w:t>
      </w:r>
      <w:r w:rsidR="00380B90" w:rsidRPr="009E0F2F">
        <w:rPr>
          <w:rFonts w:ascii="Times New Roman" w:eastAsia="Times New Roman" w:hAnsi="Times New Roman" w:cs="Times New Roman"/>
          <w:i/>
          <w:spacing w:val="-7"/>
          <w:sz w:val="24"/>
          <w:szCs w:val="24"/>
          <w:lang w:val="ro-RO"/>
        </w:rPr>
        <w:t xml:space="preserve"> </w:t>
      </w:r>
      <w:r w:rsidR="00380B90" w:rsidRPr="009E0F2F">
        <w:rPr>
          <w:rFonts w:ascii="Times New Roman" w:eastAsia="Times New Roman" w:hAnsi="Times New Roman" w:cs="Times New Roman"/>
          <w:i/>
          <w:sz w:val="24"/>
          <w:szCs w:val="24"/>
          <w:lang w:val="ro-RO"/>
        </w:rPr>
        <w:t>i-a</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plăcut</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şi</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a</w:t>
      </w:r>
      <w:r w:rsidR="00380B90" w:rsidRPr="009E0F2F">
        <w:rPr>
          <w:rFonts w:ascii="Times New Roman" w:eastAsia="Times New Roman" w:hAnsi="Times New Roman" w:cs="Times New Roman"/>
          <w:i/>
          <w:spacing w:val="-7"/>
          <w:sz w:val="24"/>
          <w:szCs w:val="24"/>
          <w:lang w:val="ro-RO"/>
        </w:rPr>
        <w:t xml:space="preserve"> </w:t>
      </w:r>
      <w:r w:rsidR="00380B90" w:rsidRPr="009E0F2F">
        <w:rPr>
          <w:rFonts w:ascii="Times New Roman" w:eastAsia="Times New Roman" w:hAnsi="Times New Roman" w:cs="Times New Roman"/>
          <w:i/>
          <w:sz w:val="24"/>
          <w:szCs w:val="24"/>
          <w:lang w:val="ro-RO"/>
        </w:rPr>
        <w:t>refuzat oferta arhitecţilor de aici, care era o clădire cu parter şi cu etaj şi a cerut o construcţie</w:t>
      </w:r>
      <w:r w:rsidR="00C80F2B" w:rsidRPr="009E0F2F">
        <w:rPr>
          <w:rFonts w:ascii="Times New Roman" w:eastAsia="Times New Roman" w:hAnsi="Times New Roman" w:cs="Times New Roman"/>
          <w:i/>
          <w:sz w:val="24"/>
          <w:szCs w:val="24"/>
          <w:lang w:val="ro-RO"/>
        </w:rPr>
        <w:t xml:space="preserve"> </w:t>
      </w:r>
      <w:r w:rsidR="00380B90" w:rsidRPr="009E0F2F">
        <w:rPr>
          <w:rFonts w:ascii="Times New Roman" w:eastAsia="Times New Roman" w:hAnsi="Times New Roman" w:cs="Times New Roman"/>
          <w:i/>
          <w:sz w:val="24"/>
          <w:szCs w:val="24"/>
          <w:lang w:val="ro-RO"/>
        </w:rPr>
        <w:t>simbol</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pentru</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oraşul</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de</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la</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Dunăre. În</w:t>
      </w:r>
      <w:r w:rsidR="00380B90" w:rsidRPr="009E0F2F">
        <w:rPr>
          <w:rFonts w:ascii="Times New Roman" w:eastAsia="Times New Roman" w:hAnsi="Times New Roman" w:cs="Times New Roman"/>
          <w:i/>
          <w:spacing w:val="-6"/>
          <w:sz w:val="24"/>
          <w:szCs w:val="24"/>
          <w:lang w:val="ro-RO"/>
        </w:rPr>
        <w:t xml:space="preserve"> </w:t>
      </w:r>
      <w:r w:rsidR="00380B90" w:rsidRPr="009E0F2F">
        <w:rPr>
          <w:rFonts w:ascii="Times New Roman" w:eastAsia="Times New Roman" w:hAnsi="Times New Roman" w:cs="Times New Roman"/>
          <w:i/>
          <w:sz w:val="24"/>
          <w:szCs w:val="24"/>
          <w:lang w:val="ro-RO"/>
        </w:rPr>
        <w:t>această</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împrejurare</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s-a</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apelat</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z w:val="24"/>
          <w:szCs w:val="24"/>
          <w:lang w:val="ro-RO"/>
        </w:rPr>
        <w:t>la</w:t>
      </w:r>
      <w:r w:rsidR="00380B90" w:rsidRPr="009E0F2F">
        <w:rPr>
          <w:rFonts w:ascii="Times New Roman" w:eastAsia="Times New Roman" w:hAnsi="Times New Roman" w:cs="Times New Roman"/>
          <w:i/>
          <w:spacing w:val="-1"/>
          <w:sz w:val="24"/>
          <w:szCs w:val="24"/>
          <w:lang w:val="ro-RO"/>
        </w:rPr>
        <w:t xml:space="preserve"> </w:t>
      </w:r>
      <w:r w:rsidR="00380B90" w:rsidRPr="009E0F2F">
        <w:rPr>
          <w:rFonts w:ascii="Times New Roman" w:eastAsia="Times New Roman" w:hAnsi="Times New Roman" w:cs="Times New Roman"/>
          <w:i/>
          <w:spacing w:val="-2"/>
          <w:sz w:val="24"/>
          <w:szCs w:val="24"/>
          <w:lang w:val="ro-RO"/>
        </w:rPr>
        <w:t>serviciile</w:t>
      </w:r>
      <w:r w:rsidR="00C80F2B" w:rsidRPr="009E0F2F">
        <w:rPr>
          <w:rFonts w:ascii="Times New Roman" w:eastAsia="Times New Roman" w:hAnsi="Times New Roman" w:cs="Times New Roman"/>
          <w:i/>
          <w:sz w:val="24"/>
          <w:szCs w:val="24"/>
          <w:lang w:val="ro-RO"/>
        </w:rPr>
        <w:t xml:space="preserve"> </w:t>
      </w:r>
      <w:r w:rsidR="00380B90" w:rsidRPr="009E0F2F">
        <w:rPr>
          <w:rFonts w:ascii="Times New Roman" w:eastAsia="Times New Roman" w:hAnsi="Times New Roman" w:cs="Times New Roman"/>
          <w:i/>
          <w:sz w:val="24"/>
          <w:szCs w:val="24"/>
          <w:lang w:val="ro-RO"/>
        </w:rPr>
        <w:t>inginerului</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arhitect</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Elie</w:t>
      </w:r>
      <w:r w:rsidR="00380B90" w:rsidRPr="009E0F2F">
        <w:rPr>
          <w:rFonts w:ascii="Times New Roman" w:eastAsia="Times New Roman" w:hAnsi="Times New Roman" w:cs="Times New Roman"/>
          <w:i/>
          <w:spacing w:val="-8"/>
          <w:sz w:val="24"/>
          <w:szCs w:val="24"/>
          <w:lang w:val="ro-RO"/>
        </w:rPr>
        <w:t xml:space="preserve"> </w:t>
      </w:r>
      <w:r w:rsidR="00380B90" w:rsidRPr="009E0F2F">
        <w:rPr>
          <w:rFonts w:ascii="Times New Roman" w:eastAsia="Times New Roman" w:hAnsi="Times New Roman" w:cs="Times New Roman"/>
          <w:i/>
          <w:sz w:val="24"/>
          <w:szCs w:val="24"/>
          <w:lang w:val="ro-RO"/>
        </w:rPr>
        <w:t>Radu</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din</w:t>
      </w:r>
      <w:r w:rsidR="00380B90" w:rsidRPr="009E0F2F">
        <w:rPr>
          <w:rFonts w:ascii="Times New Roman" w:eastAsia="Times New Roman" w:hAnsi="Times New Roman" w:cs="Times New Roman"/>
          <w:i/>
          <w:spacing w:val="-7"/>
          <w:sz w:val="24"/>
          <w:szCs w:val="24"/>
          <w:lang w:val="ro-RO"/>
        </w:rPr>
        <w:t xml:space="preserve"> </w:t>
      </w:r>
      <w:r w:rsidR="00380B90" w:rsidRPr="009E0F2F">
        <w:rPr>
          <w:rFonts w:ascii="Times New Roman" w:eastAsia="Times New Roman" w:hAnsi="Times New Roman" w:cs="Times New Roman"/>
          <w:i/>
          <w:sz w:val="24"/>
          <w:szCs w:val="24"/>
          <w:lang w:val="ro-RO"/>
        </w:rPr>
        <w:t>Bucureşti, care</w:t>
      </w:r>
      <w:r w:rsidR="00380B90" w:rsidRPr="009E0F2F">
        <w:rPr>
          <w:rFonts w:ascii="Times New Roman" w:eastAsia="Times New Roman" w:hAnsi="Times New Roman" w:cs="Times New Roman"/>
          <w:i/>
          <w:spacing w:val="-8"/>
          <w:sz w:val="24"/>
          <w:szCs w:val="24"/>
          <w:lang w:val="ro-RO"/>
        </w:rPr>
        <w:t xml:space="preserve"> </w:t>
      </w:r>
      <w:r w:rsidR="00380B90" w:rsidRPr="009E0F2F">
        <w:rPr>
          <w:rFonts w:ascii="Times New Roman" w:eastAsia="Times New Roman" w:hAnsi="Times New Roman" w:cs="Times New Roman"/>
          <w:i/>
          <w:sz w:val="24"/>
          <w:szCs w:val="24"/>
          <w:lang w:val="ro-RO"/>
        </w:rPr>
        <w:t>a</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gândit</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proiectul</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aşa</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cum</w:t>
      </w:r>
      <w:r w:rsidR="00380B90" w:rsidRPr="009E0F2F">
        <w:rPr>
          <w:rFonts w:ascii="Times New Roman" w:eastAsia="Times New Roman" w:hAnsi="Times New Roman" w:cs="Times New Roman"/>
          <w:i/>
          <w:spacing w:val="-8"/>
          <w:sz w:val="24"/>
          <w:szCs w:val="24"/>
          <w:lang w:val="ro-RO"/>
        </w:rPr>
        <w:t xml:space="preserve"> </w:t>
      </w:r>
      <w:r w:rsidR="00380B90" w:rsidRPr="009E0F2F">
        <w:rPr>
          <w:rFonts w:ascii="Times New Roman" w:eastAsia="Times New Roman" w:hAnsi="Times New Roman" w:cs="Times New Roman"/>
          <w:i/>
          <w:sz w:val="24"/>
          <w:szCs w:val="24"/>
          <w:lang w:val="ro-RO"/>
        </w:rPr>
        <w:t>arată</w:t>
      </w:r>
      <w:r w:rsidR="00380B90" w:rsidRPr="009E0F2F">
        <w:rPr>
          <w:rFonts w:ascii="Times New Roman" w:eastAsia="Times New Roman" w:hAnsi="Times New Roman" w:cs="Times New Roman"/>
          <w:i/>
          <w:spacing w:val="-2"/>
          <w:sz w:val="24"/>
          <w:szCs w:val="24"/>
          <w:lang w:val="ro-RO"/>
        </w:rPr>
        <w:t xml:space="preserve"> </w:t>
      </w:r>
      <w:r w:rsidR="00380B90" w:rsidRPr="009E0F2F">
        <w:rPr>
          <w:rFonts w:ascii="Times New Roman" w:eastAsia="Times New Roman" w:hAnsi="Times New Roman" w:cs="Times New Roman"/>
          <w:i/>
          <w:sz w:val="24"/>
          <w:szCs w:val="24"/>
          <w:lang w:val="ro-RO"/>
        </w:rPr>
        <w:t xml:space="preserve">astăzi. Ceea ce este important este faptul că proiectul a fost contrasemnat şi aprobat de Anghel Saligny. Şi atunci avem dimensiunea valoroasă a acestui </w:t>
      </w:r>
      <w:r w:rsidR="00C80F2B" w:rsidRPr="009E0F2F">
        <w:rPr>
          <w:rFonts w:ascii="Times New Roman" w:eastAsia="Times New Roman" w:hAnsi="Times New Roman" w:cs="Times New Roman"/>
          <w:i/>
          <w:sz w:val="24"/>
          <w:szCs w:val="24"/>
          <w:lang w:val="ro-RO"/>
        </w:rPr>
        <w:t>e</w:t>
      </w:r>
      <w:r w:rsidR="00380B90" w:rsidRPr="009E0F2F">
        <w:rPr>
          <w:rFonts w:ascii="Times New Roman" w:eastAsia="Times New Roman" w:hAnsi="Times New Roman" w:cs="Times New Roman"/>
          <w:i/>
          <w:sz w:val="24"/>
          <w:szCs w:val="24"/>
          <w:lang w:val="ro-RO"/>
        </w:rPr>
        <w:t>dificiu reprezentativ pentru severineni”</w:t>
      </w:r>
      <w:r w:rsidR="00380B90" w:rsidRPr="009E0F2F">
        <w:rPr>
          <w:rFonts w:ascii="Times New Roman" w:eastAsia="Times New Roman" w:hAnsi="Times New Roman" w:cs="Times New Roman"/>
          <w:sz w:val="24"/>
          <w:szCs w:val="24"/>
          <w:lang w:val="ro-RO"/>
        </w:rPr>
        <w:t>, ne relatează profesorul</w:t>
      </w:r>
      <w:r w:rsidR="00380B90" w:rsidRPr="009E0F2F">
        <w:rPr>
          <w:rFonts w:ascii="Times New Roman" w:eastAsia="Times New Roman" w:hAnsi="Times New Roman" w:cs="Times New Roman"/>
          <w:spacing w:val="-6"/>
          <w:sz w:val="24"/>
          <w:szCs w:val="24"/>
          <w:lang w:val="ro-RO"/>
        </w:rPr>
        <w:t xml:space="preserve"> </w:t>
      </w:r>
      <w:r w:rsidR="00380B90" w:rsidRPr="009E0F2F">
        <w:rPr>
          <w:rFonts w:ascii="Times New Roman" w:eastAsia="Times New Roman" w:hAnsi="Times New Roman" w:cs="Times New Roman"/>
          <w:sz w:val="24"/>
          <w:szCs w:val="24"/>
          <w:lang w:val="ro-RO"/>
        </w:rPr>
        <w:t>de istorie Mircea Borcoman într-o carte de-a</w:t>
      </w:r>
      <w:r w:rsidR="00380B90" w:rsidRPr="009E0F2F">
        <w:rPr>
          <w:rFonts w:ascii="Times New Roman" w:eastAsia="Times New Roman" w:hAnsi="Times New Roman" w:cs="Times New Roman"/>
          <w:spacing w:val="-3"/>
          <w:sz w:val="24"/>
          <w:szCs w:val="24"/>
          <w:lang w:val="ro-RO"/>
        </w:rPr>
        <w:t xml:space="preserve"> </w:t>
      </w:r>
      <w:r w:rsidR="00380B90" w:rsidRPr="009E0F2F">
        <w:rPr>
          <w:rFonts w:ascii="Times New Roman" w:eastAsia="Times New Roman" w:hAnsi="Times New Roman" w:cs="Times New Roman"/>
          <w:sz w:val="24"/>
          <w:szCs w:val="24"/>
          <w:lang w:val="ro-RO"/>
        </w:rPr>
        <w:t>domniei sale dedicată acestei construcții.</w:t>
      </w:r>
    </w:p>
    <w:p w14:paraId="7084DB3F" w14:textId="528402C8" w:rsidR="00380B90" w:rsidRPr="00380B90" w:rsidRDefault="00380B90" w:rsidP="00AD5C36">
      <w:pPr>
        <w:contextualSpacing/>
        <w:rPr>
          <w:rFonts w:ascii="Times New Roman" w:eastAsia="Times New Roman" w:hAnsi="Times New Roman" w:cs="Times New Roman"/>
          <w:sz w:val="28"/>
          <w:szCs w:val="28"/>
          <w:lang w:val="ro-RO"/>
        </w:rPr>
      </w:pPr>
    </w:p>
    <w:p w14:paraId="63BDF61A" w14:textId="4C1F14FC" w:rsidR="00AD5C36" w:rsidRPr="00951255" w:rsidRDefault="00C5485F" w:rsidP="00AD5C36">
      <w:pPr>
        <w:contextualSpacing/>
        <w:jc w:val="center"/>
        <w:rPr>
          <w:rFonts w:ascii="Times New Roman" w:eastAsia="Times New Roman" w:hAnsi="Times New Roman" w:cs="Times New Roman"/>
          <w:b/>
          <w:spacing w:val="-6"/>
          <w:lang w:val="ro-RO"/>
        </w:rPr>
      </w:pPr>
      <w:r w:rsidRPr="00951255">
        <w:rPr>
          <w:rFonts w:ascii="Times New Roman" w:eastAsia="Times New Roman" w:hAnsi="Times New Roman" w:cs="Times New Roman"/>
          <w:b/>
          <w:lang w:val="ro-RO"/>
        </w:rPr>
        <w:t>Castelul</w:t>
      </w:r>
      <w:r w:rsidRPr="00951255">
        <w:rPr>
          <w:rFonts w:ascii="Times New Roman" w:eastAsia="Times New Roman" w:hAnsi="Times New Roman" w:cs="Times New Roman"/>
          <w:b/>
          <w:spacing w:val="-3"/>
          <w:lang w:val="ro-RO"/>
        </w:rPr>
        <w:t xml:space="preserve"> </w:t>
      </w:r>
      <w:r w:rsidRPr="00951255">
        <w:rPr>
          <w:rFonts w:ascii="Times New Roman" w:eastAsia="Times New Roman" w:hAnsi="Times New Roman" w:cs="Times New Roman"/>
          <w:b/>
          <w:lang w:val="ro-RO"/>
        </w:rPr>
        <w:t>de Apă,</w:t>
      </w:r>
      <w:r w:rsidRPr="00951255">
        <w:rPr>
          <w:rFonts w:ascii="Times New Roman" w:eastAsia="Times New Roman" w:hAnsi="Times New Roman" w:cs="Times New Roman"/>
          <w:b/>
          <w:spacing w:val="-3"/>
          <w:lang w:val="ro-RO"/>
        </w:rPr>
        <w:t xml:space="preserve"> </w:t>
      </w:r>
      <w:r w:rsidRPr="00951255">
        <w:rPr>
          <w:rFonts w:ascii="Times New Roman" w:eastAsia="Times New Roman" w:hAnsi="Times New Roman" w:cs="Times New Roman"/>
          <w:b/>
          <w:lang w:val="ro-RO"/>
        </w:rPr>
        <w:t>1913</w:t>
      </w:r>
      <w:r w:rsidRPr="00951255">
        <w:rPr>
          <w:rFonts w:ascii="Times New Roman" w:eastAsia="Times New Roman" w:hAnsi="Times New Roman" w:cs="Times New Roman"/>
          <w:b/>
          <w:spacing w:val="-2"/>
          <w:lang w:val="ro-RO"/>
        </w:rPr>
        <w:t xml:space="preserve"> </w:t>
      </w:r>
      <w:r w:rsidRPr="00951255">
        <w:rPr>
          <w:rFonts w:ascii="Times New Roman" w:eastAsia="Times New Roman" w:hAnsi="Times New Roman" w:cs="Times New Roman"/>
          <w:b/>
          <w:lang w:val="ro-RO"/>
        </w:rPr>
        <w:t>–</w:t>
      </w:r>
      <w:r w:rsidRPr="00951255">
        <w:rPr>
          <w:rFonts w:ascii="Times New Roman" w:eastAsia="Times New Roman" w:hAnsi="Times New Roman" w:cs="Times New Roman"/>
          <w:b/>
          <w:spacing w:val="-4"/>
          <w:lang w:val="ro-RO"/>
        </w:rPr>
        <w:t xml:space="preserve"> </w:t>
      </w:r>
      <w:r w:rsidRPr="00951255">
        <w:rPr>
          <w:rFonts w:ascii="Times New Roman" w:eastAsia="Times New Roman" w:hAnsi="Times New Roman" w:cs="Times New Roman"/>
          <w:b/>
          <w:lang w:val="ro-RO"/>
        </w:rPr>
        <w:t>fotografie</w:t>
      </w:r>
      <w:r w:rsidRPr="00951255">
        <w:rPr>
          <w:rFonts w:ascii="Times New Roman" w:eastAsia="Times New Roman" w:hAnsi="Times New Roman" w:cs="Times New Roman"/>
          <w:b/>
          <w:spacing w:val="-5"/>
          <w:lang w:val="ro-RO"/>
        </w:rPr>
        <w:t xml:space="preserve"> </w:t>
      </w:r>
      <w:r w:rsidRPr="00951255">
        <w:rPr>
          <w:rFonts w:ascii="Times New Roman" w:eastAsia="Times New Roman" w:hAnsi="Times New Roman" w:cs="Times New Roman"/>
          <w:b/>
          <w:lang w:val="ro-RO"/>
        </w:rPr>
        <w:t>realizată</w:t>
      </w:r>
      <w:r w:rsidRPr="00951255">
        <w:rPr>
          <w:rFonts w:ascii="Times New Roman" w:eastAsia="Times New Roman" w:hAnsi="Times New Roman" w:cs="Times New Roman"/>
          <w:b/>
          <w:spacing w:val="-4"/>
          <w:lang w:val="ro-RO"/>
        </w:rPr>
        <w:t xml:space="preserve"> </w:t>
      </w:r>
      <w:r w:rsidRPr="00951255">
        <w:rPr>
          <w:rFonts w:ascii="Times New Roman" w:eastAsia="Times New Roman" w:hAnsi="Times New Roman" w:cs="Times New Roman"/>
          <w:b/>
          <w:lang w:val="ro-RO"/>
        </w:rPr>
        <w:t>de</w:t>
      </w:r>
      <w:r w:rsidRPr="00951255">
        <w:rPr>
          <w:rFonts w:ascii="Times New Roman" w:eastAsia="Times New Roman" w:hAnsi="Times New Roman" w:cs="Times New Roman"/>
          <w:b/>
          <w:spacing w:val="-4"/>
          <w:lang w:val="ro-RO"/>
        </w:rPr>
        <w:t xml:space="preserve"> </w:t>
      </w:r>
      <w:r w:rsidRPr="00951255">
        <w:rPr>
          <w:rFonts w:ascii="Times New Roman" w:eastAsia="Times New Roman" w:hAnsi="Times New Roman" w:cs="Times New Roman"/>
          <w:b/>
          <w:lang w:val="ro-RO"/>
        </w:rPr>
        <w:t>ziaristul</w:t>
      </w:r>
      <w:r w:rsidRPr="00951255">
        <w:rPr>
          <w:rFonts w:ascii="Times New Roman" w:eastAsia="Times New Roman" w:hAnsi="Times New Roman" w:cs="Times New Roman"/>
          <w:b/>
          <w:spacing w:val="-3"/>
          <w:lang w:val="ro-RO"/>
        </w:rPr>
        <w:t xml:space="preserve"> </w:t>
      </w:r>
      <w:r w:rsidRPr="00951255">
        <w:rPr>
          <w:rFonts w:ascii="Times New Roman" w:eastAsia="Times New Roman" w:hAnsi="Times New Roman" w:cs="Times New Roman"/>
          <w:b/>
          <w:lang w:val="ro-RO"/>
        </w:rPr>
        <w:t>Emanoil</w:t>
      </w:r>
      <w:r w:rsidRPr="00951255">
        <w:rPr>
          <w:rFonts w:ascii="Times New Roman" w:eastAsia="Times New Roman" w:hAnsi="Times New Roman" w:cs="Times New Roman"/>
          <w:b/>
          <w:spacing w:val="-2"/>
          <w:lang w:val="ro-RO"/>
        </w:rPr>
        <w:t xml:space="preserve"> </w:t>
      </w:r>
      <w:r w:rsidRPr="00951255">
        <w:rPr>
          <w:rFonts w:ascii="Times New Roman" w:eastAsia="Times New Roman" w:hAnsi="Times New Roman" w:cs="Times New Roman"/>
          <w:b/>
          <w:lang w:val="ro-RO"/>
        </w:rPr>
        <w:t>Loga</w:t>
      </w:r>
      <w:r w:rsidRPr="00951255">
        <w:rPr>
          <w:rFonts w:ascii="Times New Roman" w:eastAsia="Times New Roman" w:hAnsi="Times New Roman" w:cs="Times New Roman"/>
          <w:b/>
          <w:spacing w:val="-6"/>
          <w:lang w:val="ro-RO"/>
        </w:rPr>
        <w:t xml:space="preserve"> </w:t>
      </w:r>
    </w:p>
    <w:p w14:paraId="33DBF8D2" w14:textId="6EA5A529" w:rsidR="00380B90" w:rsidRPr="00951255" w:rsidRDefault="00C5485F" w:rsidP="00AD5C36">
      <w:pPr>
        <w:contextualSpacing/>
        <w:jc w:val="right"/>
        <w:rPr>
          <w:rFonts w:ascii="Times New Roman" w:eastAsia="Times New Roman" w:hAnsi="Times New Roman" w:cs="Times New Roman"/>
          <w:i/>
          <w:sz w:val="18"/>
          <w:szCs w:val="18"/>
          <w:lang w:val="ro-RO"/>
        </w:rPr>
      </w:pPr>
      <w:r w:rsidRPr="00951255">
        <w:rPr>
          <w:rFonts w:ascii="Times New Roman" w:eastAsia="Times New Roman" w:hAnsi="Times New Roman" w:cs="Times New Roman"/>
          <w:i/>
          <w:sz w:val="18"/>
          <w:szCs w:val="18"/>
          <w:lang w:val="ro-RO"/>
        </w:rPr>
        <w:t>sursa:</w:t>
      </w:r>
      <w:r w:rsidRPr="00951255">
        <w:rPr>
          <w:rFonts w:ascii="Times New Roman" w:eastAsia="Times New Roman" w:hAnsi="Times New Roman" w:cs="Times New Roman"/>
          <w:i/>
          <w:spacing w:val="-1"/>
          <w:sz w:val="18"/>
          <w:szCs w:val="18"/>
          <w:lang w:val="ro-RO"/>
        </w:rPr>
        <w:t xml:space="preserve"> </w:t>
      </w:r>
      <w:r w:rsidRPr="00951255">
        <w:rPr>
          <w:rFonts w:ascii="Times New Roman" w:eastAsia="Times New Roman" w:hAnsi="Times New Roman" w:cs="Times New Roman"/>
          <w:i/>
          <w:sz w:val="18"/>
          <w:szCs w:val="18"/>
          <w:lang w:val="ro-RO"/>
        </w:rPr>
        <w:t>Arhivele</w:t>
      </w:r>
      <w:r w:rsidRPr="00951255">
        <w:rPr>
          <w:rFonts w:ascii="Times New Roman" w:eastAsia="Times New Roman" w:hAnsi="Times New Roman" w:cs="Times New Roman"/>
          <w:i/>
          <w:spacing w:val="-5"/>
          <w:sz w:val="18"/>
          <w:szCs w:val="18"/>
          <w:lang w:val="ro-RO"/>
        </w:rPr>
        <w:t xml:space="preserve"> </w:t>
      </w:r>
      <w:r w:rsidRPr="00951255">
        <w:rPr>
          <w:rFonts w:ascii="Times New Roman" w:eastAsia="Times New Roman" w:hAnsi="Times New Roman" w:cs="Times New Roman"/>
          <w:i/>
          <w:sz w:val="18"/>
          <w:szCs w:val="18"/>
          <w:lang w:val="ro-RO"/>
        </w:rPr>
        <w:t>Statului</w:t>
      </w:r>
      <w:r w:rsidRPr="00951255">
        <w:rPr>
          <w:rFonts w:ascii="Times New Roman" w:eastAsia="Times New Roman" w:hAnsi="Times New Roman" w:cs="Times New Roman"/>
          <w:i/>
          <w:spacing w:val="-7"/>
          <w:sz w:val="18"/>
          <w:szCs w:val="18"/>
          <w:lang w:val="ro-RO"/>
        </w:rPr>
        <w:t xml:space="preserve"> </w:t>
      </w:r>
      <w:r w:rsidRPr="00951255">
        <w:rPr>
          <w:rFonts w:ascii="Times New Roman" w:eastAsia="Times New Roman" w:hAnsi="Times New Roman" w:cs="Times New Roman"/>
          <w:i/>
          <w:spacing w:val="-2"/>
          <w:sz w:val="18"/>
          <w:szCs w:val="18"/>
          <w:lang w:val="ro-RO"/>
        </w:rPr>
        <w:t>Mehedinți</w:t>
      </w:r>
    </w:p>
    <w:p w14:paraId="065E7490" w14:textId="2C7E194A" w:rsidR="00951255" w:rsidRDefault="00C5485F" w:rsidP="00951255">
      <w:pPr>
        <w:widowControl w:val="0"/>
        <w:autoSpaceDE w:val="0"/>
        <w:autoSpaceDN w:val="0"/>
        <w:spacing w:after="0" w:line="240" w:lineRule="auto"/>
        <w:ind w:right="53" w:firstLine="708"/>
        <w:jc w:val="both"/>
        <w:rPr>
          <w:rFonts w:ascii="Times New Roman" w:eastAsia="Times New Roman" w:hAnsi="Times New Roman" w:cs="Times New Roman"/>
          <w:sz w:val="24"/>
          <w:szCs w:val="24"/>
          <w:lang w:val="ro-RO"/>
        </w:rPr>
      </w:pPr>
      <w:r w:rsidRPr="009E0F2F">
        <w:rPr>
          <w:rFonts w:ascii="Times New Roman" w:eastAsia="Times New Roman" w:hAnsi="Times New Roman" w:cs="Times New Roman"/>
          <w:sz w:val="24"/>
          <w:szCs w:val="24"/>
          <w:lang w:val="ro-RO"/>
        </w:rPr>
        <w:t>Pentru o lungă perioadă de timp (până spre finalul anilor 1970), construcția este utilizată și modernizată sistematic, în scopul pentru care a fost construită: alimentarea cu apă a gospodăriilor orașului. Trece cu brio prin</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cele două</w:t>
      </w:r>
      <w:r w:rsidRPr="009E0F2F">
        <w:rPr>
          <w:rFonts w:ascii="Times New Roman" w:eastAsia="Times New Roman" w:hAnsi="Times New Roman" w:cs="Times New Roman"/>
          <w:spacing w:val="-4"/>
          <w:sz w:val="24"/>
          <w:szCs w:val="24"/>
          <w:lang w:val="ro-RO"/>
        </w:rPr>
        <w:t xml:space="preserve"> </w:t>
      </w:r>
      <w:r w:rsidRPr="009E0F2F">
        <w:rPr>
          <w:rFonts w:ascii="Times New Roman" w:eastAsia="Times New Roman" w:hAnsi="Times New Roman" w:cs="Times New Roman"/>
          <w:sz w:val="24"/>
          <w:szCs w:val="24"/>
          <w:lang w:val="ro-RO"/>
        </w:rPr>
        <w:t>Războaie Mondiale, la cel</w:t>
      </w:r>
      <w:r w:rsidRPr="009E0F2F">
        <w:rPr>
          <w:rFonts w:ascii="Times New Roman" w:eastAsia="Times New Roman" w:hAnsi="Times New Roman" w:cs="Times New Roman"/>
          <w:spacing w:val="-7"/>
          <w:sz w:val="24"/>
          <w:szCs w:val="24"/>
          <w:lang w:val="ro-RO"/>
        </w:rPr>
        <w:t xml:space="preserve"> </w:t>
      </w:r>
      <w:r w:rsidRPr="009E0F2F">
        <w:rPr>
          <w:rFonts w:ascii="Times New Roman" w:eastAsia="Times New Roman" w:hAnsi="Times New Roman" w:cs="Times New Roman"/>
          <w:sz w:val="24"/>
          <w:szCs w:val="24"/>
          <w:lang w:val="ro-RO"/>
        </w:rPr>
        <w:t>de-al doilea participând efectiv, ca să zic așa, deoarece această construcție a fost luată ca punct de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reper</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(de</w:t>
      </w:r>
      <w:r w:rsidRPr="009E0F2F">
        <w:rPr>
          <w:rFonts w:ascii="Times New Roman" w:eastAsia="Times New Roman" w:hAnsi="Times New Roman" w:cs="Times New Roman"/>
          <w:spacing w:val="-8"/>
          <w:sz w:val="24"/>
          <w:szCs w:val="24"/>
          <w:lang w:val="ro-RO"/>
        </w:rPr>
        <w:t xml:space="preserve"> </w:t>
      </w:r>
      <w:r w:rsidRPr="009E0F2F">
        <w:rPr>
          <w:rFonts w:ascii="Times New Roman" w:eastAsia="Times New Roman" w:hAnsi="Times New Roman" w:cs="Times New Roman"/>
          <w:sz w:val="24"/>
          <w:szCs w:val="24"/>
          <w:lang w:val="ro-RO"/>
        </w:rPr>
        <w:t>orientare)</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de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aviația inamică,</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clădirea</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fiind</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de mai</w:t>
      </w:r>
      <w:r w:rsidRPr="009E0F2F">
        <w:rPr>
          <w:rFonts w:ascii="Times New Roman" w:eastAsia="Times New Roman" w:hAnsi="Times New Roman" w:cs="Times New Roman"/>
          <w:spacing w:val="-7"/>
          <w:sz w:val="24"/>
          <w:szCs w:val="24"/>
          <w:lang w:val="ro-RO"/>
        </w:rPr>
        <w:t xml:space="preserve"> </w:t>
      </w:r>
      <w:r w:rsidRPr="009E0F2F">
        <w:rPr>
          <w:rFonts w:ascii="Times New Roman" w:eastAsia="Times New Roman" w:hAnsi="Times New Roman" w:cs="Times New Roman"/>
          <w:sz w:val="24"/>
          <w:szCs w:val="24"/>
          <w:lang w:val="ro-RO"/>
        </w:rPr>
        <w:t>multe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ori</w:t>
      </w:r>
      <w:r w:rsidRPr="009E0F2F">
        <w:rPr>
          <w:rFonts w:ascii="Times New Roman" w:eastAsia="Times New Roman" w:hAnsi="Times New Roman" w:cs="Times New Roman"/>
          <w:spacing w:val="-11"/>
          <w:sz w:val="24"/>
          <w:szCs w:val="24"/>
          <w:lang w:val="ro-RO"/>
        </w:rPr>
        <w:t xml:space="preserve"> </w:t>
      </w:r>
      <w:r w:rsidRPr="009E0F2F">
        <w:rPr>
          <w:rFonts w:ascii="Times New Roman" w:eastAsia="Times New Roman" w:hAnsi="Times New Roman" w:cs="Times New Roman"/>
          <w:sz w:val="24"/>
          <w:szCs w:val="24"/>
          <w:lang w:val="ro-RO"/>
        </w:rPr>
        <w:t>bombardată,</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însă datorită</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construcției</w:t>
      </w:r>
      <w:r w:rsidRPr="009E0F2F">
        <w:rPr>
          <w:rFonts w:ascii="Times New Roman" w:eastAsia="Times New Roman" w:hAnsi="Times New Roman" w:cs="Times New Roman"/>
          <w:spacing w:val="-10"/>
          <w:sz w:val="24"/>
          <w:szCs w:val="24"/>
          <w:lang w:val="ro-RO"/>
        </w:rPr>
        <w:t xml:space="preserve"> </w:t>
      </w:r>
      <w:r w:rsidRPr="009E0F2F">
        <w:rPr>
          <w:rFonts w:ascii="Times New Roman" w:eastAsia="Times New Roman" w:hAnsi="Times New Roman" w:cs="Times New Roman"/>
          <w:sz w:val="24"/>
          <w:szCs w:val="24"/>
          <w:lang w:val="ro-RO"/>
        </w:rPr>
        <w:t>sale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solide, pierderile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au fost</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minore. Există</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surse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ce</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susțin</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că</w:t>
      </w:r>
      <w:r w:rsidRPr="009E0F2F">
        <w:rPr>
          <w:rFonts w:ascii="Times New Roman" w:eastAsia="Times New Roman" w:hAnsi="Times New Roman" w:cs="Times New Roman"/>
          <w:spacing w:val="-3"/>
          <w:sz w:val="24"/>
          <w:szCs w:val="24"/>
          <w:lang w:val="ro-RO"/>
        </w:rPr>
        <w:t xml:space="preserve"> </w:t>
      </w:r>
      <w:r w:rsidRPr="009E0F2F">
        <w:rPr>
          <w:rFonts w:ascii="Times New Roman" w:eastAsia="Times New Roman" w:hAnsi="Times New Roman" w:cs="Times New Roman"/>
          <w:sz w:val="24"/>
          <w:szCs w:val="24"/>
          <w:lang w:val="ro-RO"/>
        </w:rPr>
        <w:t>această construcție ar fi</w:t>
      </w:r>
      <w:r w:rsidRPr="009E0F2F">
        <w:rPr>
          <w:rFonts w:ascii="Times New Roman" w:eastAsia="Times New Roman" w:hAnsi="Times New Roman" w:cs="Times New Roman"/>
          <w:spacing w:val="-6"/>
          <w:sz w:val="24"/>
          <w:szCs w:val="24"/>
          <w:lang w:val="ro-RO"/>
        </w:rPr>
        <w:t xml:space="preserve"> </w:t>
      </w:r>
      <w:r w:rsidRPr="009E0F2F">
        <w:rPr>
          <w:rFonts w:ascii="Times New Roman" w:eastAsia="Times New Roman" w:hAnsi="Times New Roman" w:cs="Times New Roman"/>
          <w:sz w:val="24"/>
          <w:szCs w:val="24"/>
          <w:lang w:val="ro-RO"/>
        </w:rPr>
        <w:t>prima din</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acea</w:t>
      </w:r>
      <w:r w:rsidR="00FB12E8">
        <w:rPr>
          <w:rFonts w:ascii="Times New Roman" w:eastAsia="Times New Roman" w:hAnsi="Times New Roman" w:cs="Times New Roman"/>
          <w:sz w:val="24"/>
          <w:szCs w:val="24"/>
          <w:lang w:val="ro-RO"/>
        </w:rPr>
        <w:t>s</w:t>
      </w:r>
      <w:r w:rsidRPr="009E0F2F">
        <w:rPr>
          <w:rFonts w:ascii="Times New Roman" w:eastAsia="Times New Roman" w:hAnsi="Times New Roman" w:cs="Times New Roman"/>
          <w:sz w:val="24"/>
          <w:szCs w:val="24"/>
          <w:lang w:val="ro-RO"/>
        </w:rPr>
        <w:t>tă zonă a Europei</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la care s-a folosit fierul</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beton. După anii 1980, datorită exploziei industriale din România și Drobeta Turnu Severin</w:t>
      </w:r>
      <w:r w:rsidR="003D1B12" w:rsidRPr="009E0F2F">
        <w:rPr>
          <w:rFonts w:ascii="Times New Roman" w:eastAsia="Times New Roman" w:hAnsi="Times New Roman" w:cs="Times New Roman"/>
          <w:sz w:val="24"/>
          <w:szCs w:val="24"/>
          <w:lang w:val="ro-RO"/>
        </w:rPr>
        <w:t>,</w:t>
      </w:r>
      <w:r w:rsidRPr="009E0F2F">
        <w:rPr>
          <w:rFonts w:ascii="Times New Roman" w:eastAsia="Times New Roman" w:hAnsi="Times New Roman" w:cs="Times New Roman"/>
          <w:sz w:val="24"/>
          <w:szCs w:val="24"/>
          <w:lang w:val="ro-RO"/>
        </w:rPr>
        <w:t xml:space="preserve"> a</w:t>
      </w:r>
      <w:r w:rsidRPr="009E0F2F">
        <w:rPr>
          <w:rFonts w:ascii="Times New Roman" w:eastAsia="Times New Roman" w:hAnsi="Times New Roman" w:cs="Times New Roman"/>
          <w:spacing w:val="40"/>
          <w:sz w:val="24"/>
          <w:szCs w:val="24"/>
          <w:lang w:val="ro-RO"/>
        </w:rPr>
        <w:t xml:space="preserve"> </w:t>
      </w:r>
      <w:r w:rsidRPr="009E0F2F">
        <w:rPr>
          <w:rFonts w:ascii="Times New Roman" w:eastAsia="Times New Roman" w:hAnsi="Times New Roman" w:cs="Times New Roman"/>
          <w:sz w:val="24"/>
          <w:szCs w:val="24"/>
          <w:lang w:val="ro-RO"/>
        </w:rPr>
        <w:t>suferit un excedent de populație, o continuă ascensiune de construcții noi (locative și industriale), toate acestea necesitânt consumul apei potabile. Astfel Castelul de Apă, nu a mai corespuns cerințelor, fiind aleasă o altă tehnologie pentru</w:t>
      </w:r>
      <w:r w:rsidR="00951255">
        <w:rPr>
          <w:rFonts w:ascii="Times New Roman" w:eastAsia="Times New Roman" w:hAnsi="Times New Roman" w:cs="Times New Roman"/>
          <w:sz w:val="24"/>
          <w:szCs w:val="24"/>
          <w:lang w:val="ro-RO"/>
        </w:rPr>
        <w:t xml:space="preserve"> alimentarea cu apă a orașului.</w:t>
      </w:r>
    </w:p>
    <w:p w14:paraId="7D22A429" w14:textId="633F16E7" w:rsidR="00C5485F" w:rsidRPr="009E0F2F" w:rsidRDefault="00C5485F" w:rsidP="00951255">
      <w:pPr>
        <w:widowControl w:val="0"/>
        <w:autoSpaceDE w:val="0"/>
        <w:autoSpaceDN w:val="0"/>
        <w:spacing w:after="0" w:line="240" w:lineRule="auto"/>
        <w:ind w:right="53" w:firstLine="708"/>
        <w:jc w:val="both"/>
        <w:rPr>
          <w:rFonts w:ascii="Times New Roman" w:eastAsia="Times New Roman" w:hAnsi="Times New Roman" w:cs="Times New Roman"/>
          <w:sz w:val="24"/>
          <w:szCs w:val="24"/>
          <w:lang w:val="ro-RO"/>
        </w:rPr>
      </w:pPr>
      <w:r w:rsidRPr="009E0F2F">
        <w:rPr>
          <w:rFonts w:ascii="Times New Roman" w:eastAsia="Times New Roman" w:hAnsi="Times New Roman" w:cs="Times New Roman"/>
          <w:sz w:val="24"/>
          <w:szCs w:val="24"/>
          <w:lang w:val="ro-RO"/>
        </w:rPr>
        <w:t>Astfel,</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Castelul</w:t>
      </w:r>
      <w:r w:rsidRPr="009E0F2F">
        <w:rPr>
          <w:rFonts w:ascii="Times New Roman" w:eastAsia="Times New Roman" w:hAnsi="Times New Roman" w:cs="Times New Roman"/>
          <w:spacing w:val="-8"/>
          <w:sz w:val="24"/>
          <w:szCs w:val="24"/>
          <w:lang w:val="ro-RO"/>
        </w:rPr>
        <w:t xml:space="preserve"> </w:t>
      </w:r>
      <w:r w:rsidRPr="009E0F2F">
        <w:rPr>
          <w:rFonts w:ascii="Times New Roman" w:eastAsia="Times New Roman" w:hAnsi="Times New Roman" w:cs="Times New Roman"/>
          <w:sz w:val="24"/>
          <w:szCs w:val="24"/>
          <w:lang w:val="ro-RO"/>
        </w:rPr>
        <w:t>a intrat</w:t>
      </w:r>
      <w:r w:rsidRPr="009E0F2F">
        <w:rPr>
          <w:rFonts w:ascii="Times New Roman" w:eastAsia="Times New Roman" w:hAnsi="Times New Roman" w:cs="Times New Roman"/>
          <w:spacing w:val="-4"/>
          <w:sz w:val="24"/>
          <w:szCs w:val="24"/>
          <w:lang w:val="ro-RO"/>
        </w:rPr>
        <w:t xml:space="preserve"> </w:t>
      </w:r>
      <w:r w:rsidRPr="009E0F2F">
        <w:rPr>
          <w:rFonts w:ascii="Times New Roman" w:eastAsia="Times New Roman" w:hAnsi="Times New Roman" w:cs="Times New Roman"/>
          <w:sz w:val="24"/>
          <w:szCs w:val="24"/>
          <w:lang w:val="ro-RO"/>
        </w:rPr>
        <w:t>într-o lentă,</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dar</w:t>
      </w:r>
      <w:r w:rsidRPr="009E0F2F">
        <w:rPr>
          <w:rFonts w:ascii="Times New Roman" w:eastAsia="Times New Roman" w:hAnsi="Times New Roman" w:cs="Times New Roman"/>
          <w:spacing w:val="-7"/>
          <w:sz w:val="24"/>
          <w:szCs w:val="24"/>
          <w:lang w:val="ro-RO"/>
        </w:rPr>
        <w:t xml:space="preserve"> </w:t>
      </w:r>
      <w:r w:rsidRPr="009E0F2F">
        <w:rPr>
          <w:rFonts w:ascii="Times New Roman" w:eastAsia="Times New Roman" w:hAnsi="Times New Roman" w:cs="Times New Roman"/>
          <w:sz w:val="24"/>
          <w:szCs w:val="24"/>
          <w:lang w:val="ro-RO"/>
        </w:rPr>
        <w:t>continuă</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degradare,</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fiind</w:t>
      </w:r>
      <w:r w:rsidRPr="009E0F2F">
        <w:rPr>
          <w:rFonts w:ascii="Times New Roman" w:eastAsia="Times New Roman" w:hAnsi="Times New Roman" w:cs="Times New Roman"/>
          <w:spacing w:val="-4"/>
          <w:sz w:val="24"/>
          <w:szCs w:val="24"/>
          <w:lang w:val="ro-RO"/>
        </w:rPr>
        <w:t xml:space="preserve"> </w:t>
      </w:r>
      <w:r w:rsidRPr="009E0F2F">
        <w:rPr>
          <w:rFonts w:ascii="Times New Roman" w:eastAsia="Times New Roman" w:hAnsi="Times New Roman" w:cs="Times New Roman"/>
          <w:sz w:val="24"/>
          <w:szCs w:val="24"/>
          <w:lang w:val="ro-RO"/>
        </w:rPr>
        <w:t>pasat de</w:t>
      </w:r>
      <w:r w:rsidRPr="009E0F2F">
        <w:rPr>
          <w:rFonts w:ascii="Times New Roman" w:eastAsia="Times New Roman" w:hAnsi="Times New Roman" w:cs="Times New Roman"/>
          <w:spacing w:val="-5"/>
          <w:sz w:val="24"/>
          <w:szCs w:val="24"/>
          <w:lang w:val="ro-RO"/>
        </w:rPr>
        <w:t xml:space="preserve"> </w:t>
      </w:r>
      <w:r w:rsidRPr="009E0F2F">
        <w:rPr>
          <w:rFonts w:ascii="Times New Roman" w:eastAsia="Times New Roman" w:hAnsi="Times New Roman" w:cs="Times New Roman"/>
          <w:sz w:val="24"/>
          <w:szCs w:val="24"/>
          <w:lang w:val="ro-RO"/>
        </w:rPr>
        <w:t>autorități de la</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unele la</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altele, până</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când, printr-o</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idee ingenioasă</w:t>
      </w:r>
      <w:r w:rsidRPr="009E0F2F">
        <w:rPr>
          <w:rFonts w:ascii="Times New Roman" w:eastAsia="Times New Roman" w:hAnsi="Times New Roman" w:cs="Times New Roman"/>
          <w:spacing w:val="-7"/>
          <w:sz w:val="24"/>
          <w:szCs w:val="24"/>
          <w:lang w:val="ro-RO"/>
        </w:rPr>
        <w:t xml:space="preserve"> </w:t>
      </w:r>
      <w:r w:rsidRPr="009E0F2F">
        <w:rPr>
          <w:rFonts w:ascii="Times New Roman" w:eastAsia="Times New Roman" w:hAnsi="Times New Roman" w:cs="Times New Roman"/>
          <w:sz w:val="24"/>
          <w:szCs w:val="24"/>
          <w:lang w:val="ro-RO"/>
        </w:rPr>
        <w:t>tot o</w:t>
      </w:r>
      <w:r w:rsidRPr="009E0F2F">
        <w:rPr>
          <w:rFonts w:ascii="Times New Roman" w:eastAsia="Times New Roman" w:hAnsi="Times New Roman" w:cs="Times New Roman"/>
          <w:spacing w:val="-1"/>
          <w:sz w:val="24"/>
          <w:szCs w:val="24"/>
          <w:lang w:val="ro-RO"/>
        </w:rPr>
        <w:t xml:space="preserve"> </w:t>
      </w:r>
      <w:r w:rsidRPr="009E0F2F">
        <w:rPr>
          <w:rFonts w:ascii="Times New Roman" w:eastAsia="Times New Roman" w:hAnsi="Times New Roman" w:cs="Times New Roman"/>
          <w:sz w:val="24"/>
          <w:szCs w:val="24"/>
          <w:lang w:val="ro-RO"/>
        </w:rPr>
        <w:t>unor</w:t>
      </w:r>
      <w:r w:rsidRPr="009E0F2F">
        <w:rPr>
          <w:rFonts w:ascii="Times New Roman" w:eastAsia="Times New Roman" w:hAnsi="Times New Roman" w:cs="Times New Roman"/>
          <w:spacing w:val="-4"/>
          <w:sz w:val="24"/>
          <w:szCs w:val="24"/>
          <w:lang w:val="ro-RO"/>
        </w:rPr>
        <w:t xml:space="preserve"> </w:t>
      </w:r>
      <w:r w:rsidRPr="009E0F2F">
        <w:rPr>
          <w:rFonts w:ascii="Times New Roman" w:eastAsia="Times New Roman" w:hAnsi="Times New Roman" w:cs="Times New Roman"/>
          <w:sz w:val="24"/>
          <w:szCs w:val="24"/>
          <w:lang w:val="ro-RO"/>
        </w:rPr>
        <w:t>edili locali, s-a</w:t>
      </w:r>
      <w:r w:rsidRPr="009E0F2F">
        <w:rPr>
          <w:rFonts w:ascii="Times New Roman" w:eastAsia="Times New Roman" w:hAnsi="Times New Roman" w:cs="Times New Roman"/>
          <w:spacing w:val="-2"/>
          <w:sz w:val="24"/>
          <w:szCs w:val="24"/>
          <w:lang w:val="ro-RO"/>
        </w:rPr>
        <w:t xml:space="preserve"> </w:t>
      </w:r>
      <w:r w:rsidRPr="009E0F2F">
        <w:rPr>
          <w:rFonts w:ascii="Times New Roman" w:eastAsia="Times New Roman" w:hAnsi="Times New Roman" w:cs="Times New Roman"/>
          <w:sz w:val="24"/>
          <w:szCs w:val="24"/>
          <w:lang w:val="ro-RO"/>
        </w:rPr>
        <w:t xml:space="preserve">hotărât realizarea unui proiect de </w:t>
      </w:r>
      <w:r w:rsidRPr="009E0F2F">
        <w:rPr>
          <w:rFonts w:ascii="Times New Roman" w:eastAsia="Times New Roman" w:hAnsi="Times New Roman" w:cs="Times New Roman"/>
          <w:sz w:val="24"/>
          <w:szCs w:val="24"/>
          <w:lang w:val="ro-RO"/>
        </w:rPr>
        <w:lastRenderedPageBreak/>
        <w:t>finanțare europeană în vederea reabilitării Castelului de Apă.</w:t>
      </w:r>
    </w:p>
    <w:p w14:paraId="3500A817" w14:textId="542A7E83" w:rsidR="00C5485F" w:rsidRPr="009E0F2F" w:rsidRDefault="00666AB3" w:rsidP="009E0F2F">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9E0F2F">
        <w:rPr>
          <w:rFonts w:ascii="Times New Roman" w:eastAsia="Times New Roman" w:hAnsi="Times New Roman" w:cs="Times New Roman"/>
          <w:noProof/>
          <w:sz w:val="24"/>
          <w:szCs w:val="24"/>
        </w:rPr>
        <w:drawing>
          <wp:anchor distT="0" distB="0" distL="0" distR="0" simplePos="0" relativeHeight="251652608" behindDoc="1" locked="0" layoutInCell="1" allowOverlap="1" wp14:anchorId="538194D2" wp14:editId="3C91A8B9">
            <wp:simplePos x="0" y="0"/>
            <wp:positionH relativeFrom="page">
              <wp:posOffset>1035050</wp:posOffset>
            </wp:positionH>
            <wp:positionV relativeFrom="paragraph">
              <wp:posOffset>1655898</wp:posOffset>
            </wp:positionV>
            <wp:extent cx="5492750" cy="2231390"/>
            <wp:effectExtent l="0" t="0" r="0" b="0"/>
            <wp:wrapTopAndBottom/>
            <wp:docPr id="53" name="Image 53" descr="cid:image055.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cid:image055.jpg@01D884C2.22339F80"/>
                    <pic:cNvPicPr/>
                  </pic:nvPicPr>
                  <pic:blipFill>
                    <a:blip r:embed="rId63" cstate="print"/>
                    <a:stretch>
                      <a:fillRect/>
                    </a:stretch>
                  </pic:blipFill>
                  <pic:spPr>
                    <a:xfrm>
                      <a:off x="0" y="0"/>
                      <a:ext cx="5492750" cy="2231390"/>
                    </a:xfrm>
                    <a:prstGeom prst="rect">
                      <a:avLst/>
                    </a:prstGeom>
                  </pic:spPr>
                </pic:pic>
              </a:graphicData>
            </a:graphic>
            <wp14:sizeRelV relativeFrom="margin">
              <wp14:pctHeight>0</wp14:pctHeight>
            </wp14:sizeRelV>
          </wp:anchor>
        </w:drawing>
      </w:r>
      <w:r w:rsidR="00C5485F" w:rsidRPr="009E0F2F">
        <w:rPr>
          <w:rFonts w:ascii="Times New Roman" w:eastAsia="Times New Roman" w:hAnsi="Times New Roman" w:cs="Times New Roman"/>
          <w:sz w:val="24"/>
          <w:szCs w:val="24"/>
          <w:lang w:val="ro-RO"/>
        </w:rPr>
        <w:t>După reabilitare, s-a întocmit o veritabilă strategie de transformare a Castelului</w:t>
      </w:r>
      <w:r w:rsidR="00C5485F" w:rsidRPr="009E0F2F">
        <w:rPr>
          <w:rFonts w:ascii="Times New Roman" w:eastAsia="Times New Roman" w:hAnsi="Times New Roman" w:cs="Times New Roman"/>
          <w:spacing w:val="-1"/>
          <w:sz w:val="24"/>
          <w:szCs w:val="24"/>
          <w:lang w:val="ro-RO"/>
        </w:rPr>
        <w:t xml:space="preserve"> </w:t>
      </w:r>
      <w:r w:rsidR="00C5485F" w:rsidRPr="009E0F2F">
        <w:rPr>
          <w:rFonts w:ascii="Times New Roman" w:eastAsia="Times New Roman" w:hAnsi="Times New Roman" w:cs="Times New Roman"/>
          <w:sz w:val="24"/>
          <w:szCs w:val="24"/>
          <w:lang w:val="ro-RO"/>
        </w:rPr>
        <w:t>de Apă într-unul</w:t>
      </w:r>
      <w:r w:rsidR="00C5485F" w:rsidRPr="009E0F2F">
        <w:rPr>
          <w:rFonts w:ascii="Times New Roman" w:eastAsia="Times New Roman" w:hAnsi="Times New Roman" w:cs="Times New Roman"/>
          <w:spacing w:val="-7"/>
          <w:sz w:val="24"/>
          <w:szCs w:val="24"/>
          <w:lang w:val="ro-RO"/>
        </w:rPr>
        <w:t xml:space="preserve"> </w:t>
      </w:r>
      <w:r w:rsidR="00C5485F" w:rsidRPr="009E0F2F">
        <w:rPr>
          <w:rFonts w:ascii="Times New Roman" w:eastAsia="Times New Roman" w:hAnsi="Times New Roman" w:cs="Times New Roman"/>
          <w:sz w:val="24"/>
          <w:szCs w:val="24"/>
          <w:lang w:val="ro-RO"/>
        </w:rPr>
        <w:t>al</w:t>
      </w:r>
      <w:r w:rsidR="00C5485F" w:rsidRPr="009E0F2F">
        <w:rPr>
          <w:rFonts w:ascii="Times New Roman" w:eastAsia="Times New Roman" w:hAnsi="Times New Roman" w:cs="Times New Roman"/>
          <w:spacing w:val="-7"/>
          <w:sz w:val="24"/>
          <w:szCs w:val="24"/>
          <w:lang w:val="ro-RO"/>
        </w:rPr>
        <w:t xml:space="preserve"> </w:t>
      </w:r>
      <w:r w:rsidR="00C5485F" w:rsidRPr="009E0F2F">
        <w:rPr>
          <w:rFonts w:ascii="Times New Roman" w:eastAsia="Times New Roman" w:hAnsi="Times New Roman" w:cs="Times New Roman"/>
          <w:sz w:val="24"/>
          <w:szCs w:val="24"/>
          <w:lang w:val="ro-RO"/>
        </w:rPr>
        <w:t>Artelor</w:t>
      </w:r>
      <w:r w:rsidR="00C5485F" w:rsidRPr="009E0F2F">
        <w:rPr>
          <w:rFonts w:ascii="Times New Roman" w:eastAsia="Times New Roman" w:hAnsi="Times New Roman" w:cs="Times New Roman"/>
          <w:spacing w:val="-1"/>
          <w:sz w:val="24"/>
          <w:szCs w:val="24"/>
          <w:lang w:val="ro-RO"/>
        </w:rPr>
        <w:t xml:space="preserve"> </w:t>
      </w:r>
      <w:r w:rsidR="00C5485F" w:rsidRPr="009E0F2F">
        <w:rPr>
          <w:rFonts w:ascii="Times New Roman" w:eastAsia="Times New Roman" w:hAnsi="Times New Roman" w:cs="Times New Roman"/>
          <w:sz w:val="24"/>
          <w:szCs w:val="24"/>
          <w:lang w:val="ro-RO"/>
        </w:rPr>
        <w:t>(aceasta</w:t>
      </w:r>
      <w:r w:rsidR="00C5485F" w:rsidRPr="009E0F2F">
        <w:rPr>
          <w:rFonts w:ascii="Times New Roman" w:eastAsia="Times New Roman" w:hAnsi="Times New Roman" w:cs="Times New Roman"/>
          <w:spacing w:val="-8"/>
          <w:sz w:val="24"/>
          <w:szCs w:val="24"/>
          <w:lang w:val="ro-RO"/>
        </w:rPr>
        <w:t xml:space="preserve"> </w:t>
      </w:r>
      <w:r w:rsidR="00C5485F" w:rsidRPr="009E0F2F">
        <w:rPr>
          <w:rFonts w:ascii="Times New Roman" w:eastAsia="Times New Roman" w:hAnsi="Times New Roman" w:cs="Times New Roman"/>
          <w:sz w:val="24"/>
          <w:szCs w:val="24"/>
          <w:lang w:val="ro-RO"/>
        </w:rPr>
        <w:t>fiind</w:t>
      </w:r>
      <w:r w:rsidR="00C5485F" w:rsidRPr="009E0F2F">
        <w:rPr>
          <w:rFonts w:ascii="Times New Roman" w:eastAsia="Times New Roman" w:hAnsi="Times New Roman" w:cs="Times New Roman"/>
          <w:spacing w:val="-2"/>
          <w:sz w:val="24"/>
          <w:szCs w:val="24"/>
          <w:lang w:val="ro-RO"/>
        </w:rPr>
        <w:t xml:space="preserve"> </w:t>
      </w:r>
      <w:r w:rsidR="00C5485F" w:rsidRPr="009E0F2F">
        <w:rPr>
          <w:rFonts w:ascii="Times New Roman" w:eastAsia="Times New Roman" w:hAnsi="Times New Roman" w:cs="Times New Roman"/>
          <w:sz w:val="24"/>
          <w:szCs w:val="24"/>
          <w:lang w:val="ro-RO"/>
        </w:rPr>
        <w:t>denumirea</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de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azi) și, cu</w:t>
      </w:r>
      <w:r w:rsidR="00C5485F" w:rsidRPr="009E0F2F">
        <w:rPr>
          <w:rFonts w:ascii="Times New Roman" w:eastAsia="Times New Roman" w:hAnsi="Times New Roman" w:cs="Times New Roman"/>
          <w:spacing w:val="-2"/>
          <w:sz w:val="24"/>
          <w:szCs w:val="24"/>
          <w:lang w:val="ro-RO"/>
        </w:rPr>
        <w:t xml:space="preserve"> </w:t>
      </w:r>
      <w:r w:rsidR="00C5485F" w:rsidRPr="009E0F2F">
        <w:rPr>
          <w:rFonts w:ascii="Times New Roman" w:eastAsia="Times New Roman" w:hAnsi="Times New Roman" w:cs="Times New Roman"/>
          <w:sz w:val="24"/>
          <w:szCs w:val="24"/>
          <w:lang w:val="ro-RO"/>
        </w:rPr>
        <w:t>ajutorul</w:t>
      </w:r>
      <w:r w:rsidR="00C5485F" w:rsidRPr="009E0F2F">
        <w:rPr>
          <w:rFonts w:ascii="Times New Roman" w:eastAsia="Times New Roman" w:hAnsi="Times New Roman" w:cs="Times New Roman"/>
          <w:spacing w:val="-11"/>
          <w:sz w:val="24"/>
          <w:szCs w:val="24"/>
          <w:lang w:val="ro-RO"/>
        </w:rPr>
        <w:t xml:space="preserve"> </w:t>
      </w:r>
      <w:r w:rsidR="00C5485F" w:rsidRPr="009E0F2F">
        <w:rPr>
          <w:rFonts w:ascii="Times New Roman" w:eastAsia="Times New Roman" w:hAnsi="Times New Roman" w:cs="Times New Roman"/>
          <w:sz w:val="24"/>
          <w:szCs w:val="24"/>
          <w:lang w:val="ro-RO"/>
        </w:rPr>
        <w:t>unor</w:t>
      </w:r>
      <w:r w:rsidR="00C5485F" w:rsidRPr="009E0F2F">
        <w:rPr>
          <w:rFonts w:ascii="Times New Roman" w:eastAsia="Times New Roman" w:hAnsi="Times New Roman" w:cs="Times New Roman"/>
          <w:spacing w:val="-1"/>
          <w:sz w:val="24"/>
          <w:szCs w:val="24"/>
          <w:lang w:val="ro-RO"/>
        </w:rPr>
        <w:t xml:space="preserve"> </w:t>
      </w:r>
      <w:r w:rsidR="00C5485F" w:rsidRPr="009E0F2F">
        <w:rPr>
          <w:rFonts w:ascii="Times New Roman" w:eastAsia="Times New Roman" w:hAnsi="Times New Roman" w:cs="Times New Roman"/>
          <w:sz w:val="24"/>
          <w:szCs w:val="24"/>
          <w:lang w:val="ro-RO"/>
        </w:rPr>
        <w:t>proiecte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culturale ingenioase, moderniste și chiar spectaculoase</w:t>
      </w:r>
      <w:r w:rsidR="003D1B12" w:rsidRPr="009E0F2F">
        <w:rPr>
          <w:rFonts w:ascii="Times New Roman" w:eastAsia="Times New Roman" w:hAnsi="Times New Roman" w:cs="Times New Roman"/>
          <w:sz w:val="24"/>
          <w:szCs w:val="24"/>
          <w:lang w:val="ro-RO"/>
        </w:rPr>
        <w:t>,</w:t>
      </w:r>
      <w:r w:rsidR="00C5485F" w:rsidRPr="009E0F2F">
        <w:rPr>
          <w:rFonts w:ascii="Times New Roman" w:eastAsia="Times New Roman" w:hAnsi="Times New Roman" w:cs="Times New Roman"/>
          <w:sz w:val="24"/>
          <w:szCs w:val="24"/>
          <w:lang w:val="ro-RO"/>
        </w:rPr>
        <w:t xml:space="preserve"> acest obiectiv a fost transformat într-o perioadă </w:t>
      </w:r>
      <w:r w:rsidR="00653A61">
        <w:rPr>
          <w:rFonts w:ascii="Times New Roman" w:eastAsia="Times New Roman" w:hAnsi="Times New Roman" w:cs="Times New Roman"/>
          <w:sz w:val="24"/>
          <w:szCs w:val="24"/>
          <w:lang w:val="ro-RO"/>
        </w:rPr>
        <w:t xml:space="preserve"> </w:t>
      </w:r>
      <w:r w:rsidR="00C5485F" w:rsidRPr="009E0F2F">
        <w:rPr>
          <w:rFonts w:ascii="Times New Roman" w:eastAsia="Times New Roman" w:hAnsi="Times New Roman" w:cs="Times New Roman"/>
          <w:sz w:val="24"/>
          <w:szCs w:val="24"/>
          <w:lang w:val="ro-RO"/>
        </w:rPr>
        <w:t xml:space="preserve">relativ scurtă </w:t>
      </w:r>
      <w:proofErr w:type="spellStart"/>
      <w:r w:rsidR="00C5485F" w:rsidRPr="009E0F2F">
        <w:rPr>
          <w:rFonts w:ascii="Times New Roman" w:eastAsia="Times New Roman" w:hAnsi="Times New Roman" w:cs="Times New Roman"/>
          <w:sz w:val="24"/>
          <w:szCs w:val="24"/>
          <w:lang w:val="ro-RO"/>
        </w:rPr>
        <w:t>într</w:t>
      </w:r>
      <w:proofErr w:type="spellEnd"/>
      <w:r w:rsidR="00C5485F" w:rsidRPr="009E0F2F">
        <w:rPr>
          <w:rFonts w:ascii="Times New Roman" w:eastAsia="Times New Roman" w:hAnsi="Times New Roman" w:cs="Times New Roman"/>
          <w:sz w:val="24"/>
          <w:szCs w:val="24"/>
          <w:lang w:val="ro-RO"/>
        </w:rPr>
        <w:t>-unul dintre cele mai atractive obiective turistice ale Drobetei Turnu Severin. Azi, aici funcționează un veritabil muzeu pe verticală, unic în România, prin felul lui, nivelele sunt populate cu expoziții inedite, unele unicat în România, un personal profesional ce deservește afluența turistică cu un program de vizitare specific muzeelor, un</w:t>
      </w:r>
      <w:r w:rsidR="00C5485F" w:rsidRPr="009E0F2F">
        <w:rPr>
          <w:rFonts w:ascii="Times New Roman" w:eastAsia="Times New Roman" w:hAnsi="Times New Roman" w:cs="Times New Roman"/>
          <w:spacing w:val="-2"/>
          <w:sz w:val="24"/>
          <w:szCs w:val="24"/>
          <w:lang w:val="ro-RO"/>
        </w:rPr>
        <w:t xml:space="preserve"> </w:t>
      </w:r>
      <w:r w:rsidR="00C5485F" w:rsidRPr="009E0F2F">
        <w:rPr>
          <w:rFonts w:ascii="Times New Roman" w:eastAsia="Times New Roman" w:hAnsi="Times New Roman" w:cs="Times New Roman"/>
          <w:sz w:val="24"/>
          <w:szCs w:val="24"/>
          <w:lang w:val="ro-RO"/>
        </w:rPr>
        <w:t>loc</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veritabil</w:t>
      </w:r>
      <w:r w:rsidR="00C5485F" w:rsidRPr="009E0F2F">
        <w:rPr>
          <w:rFonts w:ascii="Times New Roman" w:eastAsia="Times New Roman" w:hAnsi="Times New Roman" w:cs="Times New Roman"/>
          <w:spacing w:val="-11"/>
          <w:sz w:val="24"/>
          <w:szCs w:val="24"/>
          <w:lang w:val="ro-RO"/>
        </w:rPr>
        <w:t xml:space="preserve"> </w:t>
      </w:r>
      <w:r w:rsidR="00C5485F" w:rsidRPr="009E0F2F">
        <w:rPr>
          <w:rFonts w:ascii="Times New Roman" w:eastAsia="Times New Roman" w:hAnsi="Times New Roman" w:cs="Times New Roman"/>
          <w:sz w:val="24"/>
          <w:szCs w:val="24"/>
          <w:lang w:val="ro-RO"/>
        </w:rPr>
        <w:t>pentru</w:t>
      </w:r>
      <w:r w:rsidR="00C5485F" w:rsidRPr="009E0F2F">
        <w:rPr>
          <w:rFonts w:ascii="Times New Roman" w:eastAsia="Times New Roman" w:hAnsi="Times New Roman" w:cs="Times New Roman"/>
          <w:spacing w:val="-2"/>
          <w:sz w:val="24"/>
          <w:szCs w:val="24"/>
          <w:lang w:val="ro-RO"/>
        </w:rPr>
        <w:t xml:space="preserve"> </w:t>
      </w:r>
      <w:r w:rsidR="00C5485F" w:rsidRPr="009E0F2F">
        <w:rPr>
          <w:rFonts w:ascii="Times New Roman" w:eastAsia="Times New Roman" w:hAnsi="Times New Roman" w:cs="Times New Roman"/>
          <w:sz w:val="24"/>
          <w:szCs w:val="24"/>
          <w:lang w:val="ro-RO"/>
        </w:rPr>
        <w:t>desfășurarea</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de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evenimente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culturale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(expoziții</w:t>
      </w:r>
      <w:r w:rsidR="00C5485F" w:rsidRPr="009E0F2F">
        <w:rPr>
          <w:rFonts w:ascii="Times New Roman" w:eastAsia="Times New Roman" w:hAnsi="Times New Roman" w:cs="Times New Roman"/>
          <w:spacing w:val="-11"/>
          <w:sz w:val="24"/>
          <w:szCs w:val="24"/>
          <w:lang w:val="ro-RO"/>
        </w:rPr>
        <w:t xml:space="preserve"> </w:t>
      </w:r>
      <w:r w:rsidR="00C5485F" w:rsidRPr="009E0F2F">
        <w:rPr>
          <w:rFonts w:ascii="Times New Roman" w:eastAsia="Times New Roman" w:hAnsi="Times New Roman" w:cs="Times New Roman"/>
          <w:sz w:val="24"/>
          <w:szCs w:val="24"/>
          <w:lang w:val="ro-RO"/>
        </w:rPr>
        <w:t>de</w:t>
      </w:r>
      <w:r w:rsidR="00C5485F" w:rsidRPr="009E0F2F">
        <w:rPr>
          <w:rFonts w:ascii="Times New Roman" w:eastAsia="Times New Roman" w:hAnsi="Times New Roman" w:cs="Times New Roman"/>
          <w:spacing w:val="-3"/>
          <w:sz w:val="24"/>
          <w:szCs w:val="24"/>
          <w:lang w:val="ro-RO"/>
        </w:rPr>
        <w:t xml:space="preserve"> </w:t>
      </w:r>
      <w:r w:rsidR="00C5485F" w:rsidRPr="009E0F2F">
        <w:rPr>
          <w:rFonts w:ascii="Times New Roman" w:eastAsia="Times New Roman" w:hAnsi="Times New Roman" w:cs="Times New Roman"/>
          <w:sz w:val="24"/>
          <w:szCs w:val="24"/>
          <w:lang w:val="ro-RO"/>
        </w:rPr>
        <w:t>orice fel, diverse întruniri, lansări de carte etc.).</w:t>
      </w:r>
    </w:p>
    <w:p w14:paraId="4C95907E" w14:textId="77777777" w:rsidR="00666AB3" w:rsidRPr="00951255" w:rsidRDefault="009E0F2F" w:rsidP="00666AB3">
      <w:pPr>
        <w:jc w:val="center"/>
        <w:rPr>
          <w:rFonts w:ascii="Times New Roman" w:eastAsia="Times New Roman" w:hAnsi="Times New Roman" w:cs="Times New Roman"/>
          <w:b/>
          <w:bCs/>
          <w:spacing w:val="-2"/>
          <w:sz w:val="20"/>
          <w:szCs w:val="20"/>
          <w:lang w:val="ro-RO"/>
        </w:rPr>
      </w:pPr>
      <w:r w:rsidRPr="00951255">
        <w:rPr>
          <w:rFonts w:ascii="Times New Roman" w:eastAsia="Times New Roman" w:hAnsi="Times New Roman" w:cs="Times New Roman"/>
          <w:b/>
          <w:bCs/>
          <w:sz w:val="20"/>
          <w:szCs w:val="20"/>
          <w:lang w:val="ro-RO"/>
        </w:rPr>
        <w:t>Castelul</w:t>
      </w:r>
      <w:r w:rsidRPr="00951255">
        <w:rPr>
          <w:rFonts w:ascii="Times New Roman" w:eastAsia="Times New Roman" w:hAnsi="Times New Roman" w:cs="Times New Roman"/>
          <w:b/>
          <w:bCs/>
          <w:spacing w:val="-1"/>
          <w:sz w:val="20"/>
          <w:szCs w:val="20"/>
          <w:lang w:val="ro-RO"/>
        </w:rPr>
        <w:t xml:space="preserve"> </w:t>
      </w:r>
      <w:r w:rsidRPr="00951255">
        <w:rPr>
          <w:rFonts w:ascii="Times New Roman" w:eastAsia="Times New Roman" w:hAnsi="Times New Roman" w:cs="Times New Roman"/>
          <w:b/>
          <w:bCs/>
          <w:sz w:val="20"/>
          <w:szCs w:val="20"/>
          <w:lang w:val="ro-RO"/>
        </w:rPr>
        <w:t>Artelor</w:t>
      </w:r>
      <w:r w:rsidRPr="00951255">
        <w:rPr>
          <w:rFonts w:ascii="Times New Roman" w:eastAsia="Times New Roman" w:hAnsi="Times New Roman" w:cs="Times New Roman"/>
          <w:b/>
          <w:bCs/>
          <w:spacing w:val="-6"/>
          <w:sz w:val="20"/>
          <w:szCs w:val="20"/>
          <w:lang w:val="ro-RO"/>
        </w:rPr>
        <w:t xml:space="preserve"> </w:t>
      </w:r>
      <w:r w:rsidRPr="00951255">
        <w:rPr>
          <w:rFonts w:ascii="Times New Roman" w:eastAsia="Times New Roman" w:hAnsi="Times New Roman" w:cs="Times New Roman"/>
          <w:b/>
          <w:bCs/>
          <w:sz w:val="20"/>
          <w:szCs w:val="20"/>
          <w:lang w:val="ro-RO"/>
        </w:rPr>
        <w:t>–</w:t>
      </w:r>
      <w:r w:rsidRPr="00951255">
        <w:rPr>
          <w:rFonts w:ascii="Times New Roman" w:eastAsia="Times New Roman" w:hAnsi="Times New Roman" w:cs="Times New Roman"/>
          <w:b/>
          <w:bCs/>
          <w:spacing w:val="-5"/>
          <w:sz w:val="20"/>
          <w:szCs w:val="20"/>
          <w:lang w:val="ro-RO"/>
        </w:rPr>
        <w:t xml:space="preserve"> </w:t>
      </w:r>
      <w:r w:rsidRPr="00951255">
        <w:rPr>
          <w:rFonts w:ascii="Times New Roman" w:eastAsia="Times New Roman" w:hAnsi="Times New Roman" w:cs="Times New Roman"/>
          <w:b/>
          <w:bCs/>
          <w:spacing w:val="-2"/>
          <w:sz w:val="20"/>
          <w:szCs w:val="20"/>
          <w:lang w:val="ro-RO"/>
        </w:rPr>
        <w:t>2020</w:t>
      </w:r>
    </w:p>
    <w:p w14:paraId="7F9A2443" w14:textId="4FBE68A5" w:rsidR="00666AB3" w:rsidRPr="00951255" w:rsidRDefault="00666AB3" w:rsidP="00666AB3">
      <w:pPr>
        <w:jc w:val="right"/>
        <w:rPr>
          <w:rFonts w:ascii="Times New Roman" w:eastAsia="Times New Roman" w:hAnsi="Times New Roman" w:cs="Times New Roman"/>
          <w:i/>
          <w:sz w:val="18"/>
          <w:szCs w:val="18"/>
          <w:lang w:val="ro-RO"/>
        </w:rPr>
      </w:pPr>
      <w:r w:rsidRPr="00951255">
        <w:rPr>
          <w:rFonts w:ascii="Times New Roman" w:eastAsia="Times New Roman" w:hAnsi="Times New Roman" w:cs="Times New Roman"/>
          <w:bCs/>
          <w:i/>
          <w:color w:val="000000" w:themeColor="text1"/>
          <w:sz w:val="18"/>
          <w:szCs w:val="18"/>
          <w:lang w:val="ro-RO"/>
        </w:rPr>
        <w:t xml:space="preserve"> sursa: </w:t>
      </w:r>
      <w:hyperlink r:id="rId64" w:history="1">
        <w:r w:rsidRPr="00951255">
          <w:rPr>
            <w:rStyle w:val="Hyperlink"/>
            <w:rFonts w:ascii="Times New Roman" w:eastAsia="Times New Roman" w:hAnsi="Times New Roman" w:cs="Times New Roman"/>
            <w:bCs/>
            <w:i/>
            <w:color w:val="000000" w:themeColor="text1"/>
            <w:sz w:val="18"/>
            <w:szCs w:val="18"/>
            <w:u w:val="none"/>
            <w:lang w:val="ro-RO"/>
          </w:rPr>
          <w:t>www.</w:t>
        </w:r>
        <w:r w:rsidRPr="00951255">
          <w:rPr>
            <w:rStyle w:val="Hyperlink"/>
            <w:bCs/>
            <w:i/>
            <w:color w:val="000000" w:themeColor="text1"/>
            <w:sz w:val="18"/>
            <w:szCs w:val="18"/>
            <w:u w:val="none"/>
          </w:rPr>
          <w:t xml:space="preserve"> </w:t>
        </w:r>
        <w:r w:rsidRPr="00951255">
          <w:rPr>
            <w:rStyle w:val="Hyperlink"/>
            <w:rFonts w:ascii="Times New Roman" w:eastAsia="Times New Roman" w:hAnsi="Times New Roman" w:cs="Times New Roman"/>
            <w:bCs/>
            <w:i/>
            <w:color w:val="000000" w:themeColor="text1"/>
            <w:sz w:val="18"/>
            <w:szCs w:val="18"/>
            <w:u w:val="none"/>
            <w:lang w:val="ro-RO"/>
          </w:rPr>
          <w:t>https://primariadrobeta.ro</w:t>
        </w:r>
      </w:hyperlink>
    </w:p>
    <w:p w14:paraId="3EBC4336" w14:textId="76E48FBA" w:rsidR="00C5485F" w:rsidRPr="00666AB3" w:rsidRDefault="00C5485F" w:rsidP="00666AB3">
      <w:pPr>
        <w:widowControl w:val="0"/>
        <w:autoSpaceDE w:val="0"/>
        <w:autoSpaceDN w:val="0"/>
        <w:spacing w:after="0" w:line="240" w:lineRule="auto"/>
        <w:ind w:right="53" w:firstLine="360"/>
        <w:contextualSpacing/>
        <w:jc w:val="both"/>
        <w:rPr>
          <w:rFonts w:ascii="Times New Roman" w:eastAsia="Times New Roman" w:hAnsi="Times New Roman" w:cs="Times New Roman"/>
          <w:sz w:val="24"/>
          <w:szCs w:val="24"/>
          <w:lang w:val="ro-RO"/>
        </w:rPr>
      </w:pPr>
      <w:r w:rsidRPr="00666AB3">
        <w:rPr>
          <w:rFonts w:ascii="Times New Roman" w:eastAsia="Times New Roman" w:hAnsi="Times New Roman" w:cs="Times New Roman"/>
          <w:sz w:val="24"/>
          <w:szCs w:val="24"/>
          <w:lang w:val="ro-RO"/>
        </w:rPr>
        <w:t>Actualmente Castelul Artelor din Drobeta Turnu Severin, este o clădire de patrimoniu ce se găsește în</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administrarea Direcție de Patrimoniu Istoric și</w:t>
      </w:r>
      <w:r w:rsidRPr="00666AB3">
        <w:rPr>
          <w:rFonts w:ascii="Times New Roman" w:eastAsia="Times New Roman" w:hAnsi="Times New Roman" w:cs="Times New Roman"/>
          <w:spacing w:val="-6"/>
          <w:sz w:val="24"/>
          <w:szCs w:val="24"/>
          <w:lang w:val="ro-RO"/>
        </w:rPr>
        <w:t xml:space="preserve"> </w:t>
      </w:r>
      <w:r w:rsidRPr="00666AB3">
        <w:rPr>
          <w:rFonts w:ascii="Times New Roman" w:eastAsia="Times New Roman" w:hAnsi="Times New Roman" w:cs="Times New Roman"/>
          <w:sz w:val="24"/>
          <w:szCs w:val="24"/>
          <w:lang w:val="ro-RO"/>
        </w:rPr>
        <w:t>Turism</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Cultural din Drobeta Turnu Severin, instituție aflată în subordinea Primăriei Municipiului, fiind inclus într-un amplu și diversificat proces de valorificare turistică națională și internațională. (Pentru modul cum a fost pus în valoare, din punct de vedere turistic, Primăria</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din</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Drobeta</w:t>
      </w:r>
      <w:r w:rsidR="00672E62">
        <w:rPr>
          <w:rFonts w:ascii="Times New Roman" w:eastAsia="Times New Roman" w:hAnsi="Times New Roman" w:cs="Times New Roman"/>
          <w:spacing w:val="-3"/>
          <w:sz w:val="24"/>
          <w:szCs w:val="24"/>
          <w:lang w:val="ro-RO"/>
        </w:rPr>
        <w:t>-</w:t>
      </w:r>
      <w:r w:rsidRPr="00666AB3">
        <w:rPr>
          <w:rFonts w:ascii="Times New Roman" w:eastAsia="Times New Roman" w:hAnsi="Times New Roman" w:cs="Times New Roman"/>
          <w:sz w:val="24"/>
          <w:szCs w:val="24"/>
          <w:lang w:val="ro-RO"/>
        </w:rPr>
        <w:t>Turnu</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Severin</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a</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primit un</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premiu</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special</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la unul</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dintre</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cele mai</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mari târguri de turism din Europa, în Austria la Viena în vara anului 2019).</w:t>
      </w:r>
    </w:p>
    <w:p w14:paraId="576B4216" w14:textId="51AC0D1B" w:rsidR="00C5485F" w:rsidRPr="00666AB3" w:rsidRDefault="00C5485F" w:rsidP="00666AB3">
      <w:pPr>
        <w:widowControl w:val="0"/>
        <w:autoSpaceDE w:val="0"/>
        <w:autoSpaceDN w:val="0"/>
        <w:spacing w:before="239" w:after="0" w:line="240" w:lineRule="auto"/>
        <w:ind w:right="53" w:firstLine="360"/>
        <w:contextualSpacing/>
        <w:jc w:val="both"/>
        <w:rPr>
          <w:rFonts w:ascii="Times New Roman" w:eastAsia="Times New Roman" w:hAnsi="Times New Roman" w:cs="Times New Roman"/>
          <w:sz w:val="24"/>
          <w:szCs w:val="24"/>
          <w:lang w:val="ro-RO"/>
        </w:rPr>
      </w:pPr>
      <w:r w:rsidRPr="00666AB3">
        <w:rPr>
          <w:rFonts w:ascii="Times New Roman" w:eastAsia="Times New Roman" w:hAnsi="Times New Roman" w:cs="Times New Roman"/>
          <w:sz w:val="24"/>
          <w:szCs w:val="24"/>
          <w:lang w:val="ro-RO"/>
        </w:rPr>
        <w:t>O</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altă</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reabilitare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emblematică</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pentru</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Drobeta</w:t>
      </w:r>
      <w:r w:rsidR="00672E62">
        <w:rPr>
          <w:rFonts w:ascii="Times New Roman" w:eastAsia="Times New Roman" w:hAnsi="Times New Roman" w:cs="Times New Roman"/>
          <w:spacing w:val="-9"/>
          <w:sz w:val="24"/>
          <w:szCs w:val="24"/>
          <w:lang w:val="ro-RO"/>
        </w:rPr>
        <w:t>-</w:t>
      </w:r>
      <w:r w:rsidRPr="00666AB3">
        <w:rPr>
          <w:rFonts w:ascii="Times New Roman" w:eastAsia="Times New Roman" w:hAnsi="Times New Roman" w:cs="Times New Roman"/>
          <w:sz w:val="24"/>
          <w:szCs w:val="24"/>
          <w:lang w:val="ro-RO"/>
        </w:rPr>
        <w:t>Turnu</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Severin,</w:t>
      </w:r>
      <w:r w:rsidRPr="00666AB3">
        <w:rPr>
          <w:rFonts w:ascii="Times New Roman" w:eastAsia="Times New Roman" w:hAnsi="Times New Roman" w:cs="Times New Roman"/>
          <w:spacing w:val="-1"/>
          <w:sz w:val="24"/>
          <w:szCs w:val="24"/>
          <w:lang w:val="ro-RO"/>
        </w:rPr>
        <w:t xml:space="preserve"> </w:t>
      </w:r>
      <w:r w:rsidRPr="00666AB3">
        <w:rPr>
          <w:rFonts w:ascii="Times New Roman" w:eastAsia="Times New Roman" w:hAnsi="Times New Roman" w:cs="Times New Roman"/>
          <w:sz w:val="24"/>
          <w:szCs w:val="24"/>
          <w:lang w:val="ro-RO"/>
        </w:rPr>
        <w:t>realizată</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cu</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greu</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în ultimii ani, este Muzeul Regiunii Porților de Fier, care reprezintă una dintre cele mai importante instituţii de profil din România, ţinând cont, în primul rând, de valoarea patrimoniului</w:t>
      </w:r>
      <w:r w:rsidRPr="00666AB3">
        <w:rPr>
          <w:rFonts w:ascii="Times New Roman" w:eastAsia="Times New Roman" w:hAnsi="Times New Roman" w:cs="Times New Roman"/>
          <w:spacing w:val="-1"/>
          <w:sz w:val="24"/>
          <w:szCs w:val="24"/>
          <w:lang w:val="ro-RO"/>
        </w:rPr>
        <w:t xml:space="preserve"> </w:t>
      </w:r>
      <w:r w:rsidRPr="00666AB3">
        <w:rPr>
          <w:rFonts w:ascii="Times New Roman" w:eastAsia="Times New Roman" w:hAnsi="Times New Roman" w:cs="Times New Roman"/>
          <w:sz w:val="24"/>
          <w:szCs w:val="24"/>
          <w:lang w:val="ro-RO"/>
        </w:rPr>
        <w:t>muzeal</w:t>
      </w:r>
      <w:r w:rsidRPr="00666AB3">
        <w:rPr>
          <w:rFonts w:ascii="Times New Roman" w:eastAsia="Times New Roman" w:hAnsi="Times New Roman" w:cs="Times New Roman"/>
          <w:spacing w:val="-9"/>
          <w:sz w:val="24"/>
          <w:szCs w:val="24"/>
          <w:lang w:val="ro-RO"/>
        </w:rPr>
        <w:t xml:space="preserve"> </w:t>
      </w:r>
      <w:r w:rsidRPr="00666AB3">
        <w:rPr>
          <w:rFonts w:ascii="Times New Roman" w:eastAsia="Times New Roman" w:hAnsi="Times New Roman" w:cs="Times New Roman"/>
          <w:sz w:val="24"/>
          <w:szCs w:val="24"/>
          <w:lang w:val="ro-RO"/>
        </w:rPr>
        <w:t>(cca. 90</w:t>
      </w:r>
      <w:r w:rsidR="003D1B12" w:rsidRPr="00666AB3">
        <w:rPr>
          <w:rFonts w:ascii="Times New Roman" w:eastAsia="Times New Roman" w:hAnsi="Times New Roman" w:cs="Times New Roman"/>
          <w:spacing w:val="-1"/>
          <w:sz w:val="24"/>
          <w:szCs w:val="24"/>
          <w:lang w:val="ro-RO"/>
        </w:rPr>
        <w:t>.</w:t>
      </w:r>
      <w:r w:rsidRPr="00666AB3">
        <w:rPr>
          <w:rFonts w:ascii="Times New Roman" w:eastAsia="Times New Roman" w:hAnsi="Times New Roman" w:cs="Times New Roman"/>
          <w:sz w:val="24"/>
          <w:szCs w:val="24"/>
          <w:lang w:val="ro-RO"/>
        </w:rPr>
        <w:t>000</w:t>
      </w:r>
      <w:r w:rsidRPr="00666AB3">
        <w:rPr>
          <w:rFonts w:ascii="Times New Roman" w:eastAsia="Times New Roman" w:hAnsi="Times New Roman" w:cs="Times New Roman"/>
          <w:spacing w:val="-1"/>
          <w:sz w:val="24"/>
          <w:szCs w:val="24"/>
          <w:lang w:val="ro-RO"/>
        </w:rPr>
        <w:t xml:space="preserve"> </w:t>
      </w:r>
      <w:r w:rsidRPr="00666AB3">
        <w:rPr>
          <w:rFonts w:ascii="Times New Roman" w:eastAsia="Times New Roman" w:hAnsi="Times New Roman" w:cs="Times New Roman"/>
          <w:sz w:val="24"/>
          <w:szCs w:val="24"/>
          <w:lang w:val="ro-RO"/>
        </w:rPr>
        <w:t>de</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bunuri</w:t>
      </w:r>
      <w:r w:rsidRPr="00666AB3">
        <w:rPr>
          <w:rFonts w:ascii="Times New Roman" w:eastAsia="Times New Roman" w:hAnsi="Times New Roman" w:cs="Times New Roman"/>
          <w:spacing w:val="-6"/>
          <w:sz w:val="24"/>
          <w:szCs w:val="24"/>
          <w:lang w:val="ro-RO"/>
        </w:rPr>
        <w:t xml:space="preserve"> </w:t>
      </w:r>
      <w:r w:rsidRPr="00666AB3">
        <w:rPr>
          <w:rFonts w:ascii="Times New Roman" w:eastAsia="Times New Roman" w:hAnsi="Times New Roman" w:cs="Times New Roman"/>
          <w:sz w:val="24"/>
          <w:szCs w:val="24"/>
          <w:lang w:val="ro-RO"/>
        </w:rPr>
        <w:t>culturale mobile), precum</w:t>
      </w:r>
      <w:r w:rsidRPr="00666AB3">
        <w:rPr>
          <w:rFonts w:ascii="Times New Roman" w:eastAsia="Times New Roman" w:hAnsi="Times New Roman" w:cs="Times New Roman"/>
          <w:spacing w:val="-9"/>
          <w:sz w:val="24"/>
          <w:szCs w:val="24"/>
          <w:lang w:val="ro-RO"/>
        </w:rPr>
        <w:t xml:space="preserve"> </w:t>
      </w:r>
      <w:r w:rsidRPr="00666AB3">
        <w:rPr>
          <w:rFonts w:ascii="Times New Roman" w:eastAsia="Times New Roman" w:hAnsi="Times New Roman" w:cs="Times New Roman"/>
          <w:sz w:val="24"/>
          <w:szCs w:val="24"/>
          <w:lang w:val="ro-RO"/>
        </w:rPr>
        <w:t>şi</w:t>
      </w:r>
      <w:r w:rsidRPr="00666AB3">
        <w:rPr>
          <w:rFonts w:ascii="Times New Roman" w:eastAsia="Times New Roman" w:hAnsi="Times New Roman" w:cs="Times New Roman"/>
          <w:spacing w:val="-9"/>
          <w:sz w:val="24"/>
          <w:szCs w:val="24"/>
          <w:lang w:val="ro-RO"/>
        </w:rPr>
        <w:t xml:space="preserve"> </w:t>
      </w:r>
      <w:r w:rsidRPr="00666AB3">
        <w:rPr>
          <w:rFonts w:ascii="Times New Roman" w:eastAsia="Times New Roman" w:hAnsi="Times New Roman" w:cs="Times New Roman"/>
          <w:sz w:val="24"/>
          <w:szCs w:val="24"/>
          <w:lang w:val="ro-RO"/>
        </w:rPr>
        <w:t>de</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avantajele oferite de imensul potenţial istorico-turistic reprezentat de monumentele antice şi medievale, ale căror ruine sunt vizibile și astăzi.</w:t>
      </w:r>
    </w:p>
    <w:p w14:paraId="48D32D2B" w14:textId="77777777" w:rsidR="00C5485F" w:rsidRPr="00666AB3" w:rsidRDefault="00C5485F" w:rsidP="00666AB3">
      <w:pPr>
        <w:widowControl w:val="0"/>
        <w:autoSpaceDE w:val="0"/>
        <w:autoSpaceDN w:val="0"/>
        <w:spacing w:before="240" w:after="0" w:line="242" w:lineRule="auto"/>
        <w:ind w:firstLine="360"/>
        <w:contextualSpacing/>
        <w:jc w:val="both"/>
        <w:rPr>
          <w:rFonts w:ascii="Times New Roman" w:eastAsia="Times New Roman" w:hAnsi="Times New Roman" w:cs="Times New Roman"/>
          <w:sz w:val="24"/>
          <w:szCs w:val="24"/>
          <w:lang w:val="ro-RO"/>
        </w:rPr>
      </w:pPr>
      <w:r w:rsidRPr="00666AB3">
        <w:rPr>
          <w:rFonts w:ascii="Times New Roman" w:eastAsia="Times New Roman" w:hAnsi="Times New Roman" w:cs="Times New Roman"/>
          <w:sz w:val="24"/>
          <w:szCs w:val="24"/>
          <w:lang w:val="ro-RO"/>
        </w:rPr>
        <w:t>Prima încercare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de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constituire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a</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unei</w:t>
      </w:r>
      <w:r w:rsidRPr="00666AB3">
        <w:rPr>
          <w:rFonts w:ascii="Times New Roman" w:eastAsia="Times New Roman" w:hAnsi="Times New Roman" w:cs="Times New Roman"/>
          <w:spacing w:val="-8"/>
          <w:sz w:val="24"/>
          <w:szCs w:val="24"/>
          <w:lang w:val="ro-RO"/>
        </w:rPr>
        <w:t xml:space="preserve"> </w:t>
      </w:r>
      <w:r w:rsidRPr="00666AB3">
        <w:rPr>
          <w:rFonts w:ascii="Times New Roman" w:eastAsia="Times New Roman" w:hAnsi="Times New Roman" w:cs="Times New Roman"/>
          <w:sz w:val="24"/>
          <w:szCs w:val="24"/>
          <w:lang w:val="ro-RO"/>
        </w:rPr>
        <w:t>instituții</w:t>
      </w:r>
      <w:r w:rsidRPr="00666AB3">
        <w:rPr>
          <w:rFonts w:ascii="Times New Roman" w:eastAsia="Times New Roman" w:hAnsi="Times New Roman" w:cs="Times New Roman"/>
          <w:spacing w:val="-8"/>
          <w:sz w:val="24"/>
          <w:szCs w:val="24"/>
          <w:lang w:val="ro-RO"/>
        </w:rPr>
        <w:t xml:space="preserve"> </w:t>
      </w:r>
      <w:r w:rsidRPr="00666AB3">
        <w:rPr>
          <w:rFonts w:ascii="Times New Roman" w:eastAsia="Times New Roman" w:hAnsi="Times New Roman" w:cs="Times New Roman"/>
          <w:sz w:val="24"/>
          <w:szCs w:val="24"/>
          <w:lang w:val="ro-RO"/>
        </w:rPr>
        <w:t>muzeale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severinene</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s-a materializat în 1881, prin înființarea “Societății</w:t>
      </w:r>
      <w:r w:rsidRPr="00666AB3">
        <w:rPr>
          <w:rFonts w:ascii="Times New Roman" w:eastAsia="Times New Roman" w:hAnsi="Times New Roman" w:cs="Times New Roman"/>
          <w:spacing w:val="-5"/>
          <w:sz w:val="24"/>
          <w:szCs w:val="24"/>
          <w:lang w:val="ro-RO"/>
        </w:rPr>
        <w:t xml:space="preserve"> </w:t>
      </w:r>
      <w:r w:rsidRPr="00666AB3">
        <w:rPr>
          <w:rFonts w:ascii="Times New Roman" w:eastAsia="Times New Roman" w:hAnsi="Times New Roman" w:cs="Times New Roman"/>
          <w:sz w:val="24"/>
          <w:szCs w:val="24"/>
          <w:lang w:val="ro-RO"/>
        </w:rPr>
        <w:t>Istorice și Arheologice” și</w:t>
      </w:r>
      <w:r w:rsidRPr="00666AB3">
        <w:rPr>
          <w:rFonts w:ascii="Times New Roman" w:eastAsia="Times New Roman" w:hAnsi="Times New Roman" w:cs="Times New Roman"/>
          <w:spacing w:val="-1"/>
          <w:sz w:val="24"/>
          <w:szCs w:val="24"/>
          <w:lang w:val="ro-RO"/>
        </w:rPr>
        <w:t xml:space="preserve"> </w:t>
      </w:r>
      <w:r w:rsidRPr="00666AB3">
        <w:rPr>
          <w:rFonts w:ascii="Times New Roman" w:eastAsia="Times New Roman" w:hAnsi="Times New Roman" w:cs="Times New Roman"/>
          <w:sz w:val="24"/>
          <w:szCs w:val="24"/>
          <w:lang w:val="ro-RO"/>
        </w:rPr>
        <w:t>a unui „muzeu”, din inițiativa institutorului</w:t>
      </w:r>
      <w:r w:rsidRPr="00666AB3">
        <w:rPr>
          <w:rFonts w:ascii="Times New Roman" w:eastAsia="Times New Roman" w:hAnsi="Times New Roman" w:cs="Times New Roman"/>
          <w:spacing w:val="40"/>
          <w:sz w:val="24"/>
          <w:szCs w:val="24"/>
          <w:lang w:val="ro-RO"/>
        </w:rPr>
        <w:t xml:space="preserve"> </w:t>
      </w:r>
      <w:r w:rsidRPr="00666AB3">
        <w:rPr>
          <w:rFonts w:ascii="Times New Roman" w:eastAsia="Times New Roman" w:hAnsi="Times New Roman" w:cs="Times New Roman"/>
          <w:sz w:val="24"/>
          <w:szCs w:val="24"/>
          <w:lang w:val="ro-RO"/>
        </w:rPr>
        <w:t>V. Dimitrescu și a prefectului P. Quintescu.</w:t>
      </w:r>
    </w:p>
    <w:p w14:paraId="6878A907" w14:textId="77777777" w:rsidR="00C5485F" w:rsidRPr="00666AB3" w:rsidRDefault="00C5485F" w:rsidP="00666AB3">
      <w:pPr>
        <w:widowControl w:val="0"/>
        <w:autoSpaceDE w:val="0"/>
        <w:autoSpaceDN w:val="0"/>
        <w:spacing w:before="235" w:after="0" w:line="240" w:lineRule="auto"/>
        <w:ind w:right="53" w:firstLine="360"/>
        <w:contextualSpacing/>
        <w:jc w:val="both"/>
        <w:rPr>
          <w:rFonts w:ascii="Times New Roman" w:eastAsia="Times New Roman" w:hAnsi="Times New Roman" w:cs="Times New Roman"/>
          <w:sz w:val="24"/>
          <w:szCs w:val="24"/>
          <w:lang w:val="ro-RO"/>
        </w:rPr>
      </w:pPr>
      <w:r w:rsidRPr="00666AB3">
        <w:rPr>
          <w:rFonts w:ascii="Times New Roman" w:eastAsia="Times New Roman" w:hAnsi="Times New Roman" w:cs="Times New Roman"/>
          <w:sz w:val="24"/>
          <w:szCs w:val="24"/>
          <w:lang w:val="ro-RO"/>
        </w:rPr>
        <w:t>Fondatorul</w:t>
      </w:r>
      <w:r w:rsidRPr="00666AB3">
        <w:rPr>
          <w:rFonts w:ascii="Times New Roman" w:eastAsia="Times New Roman" w:hAnsi="Times New Roman" w:cs="Times New Roman"/>
          <w:spacing w:val="-8"/>
          <w:sz w:val="24"/>
          <w:szCs w:val="24"/>
          <w:lang w:val="ro-RO"/>
        </w:rPr>
        <w:t xml:space="preserve"> </w:t>
      </w:r>
      <w:r w:rsidRPr="00666AB3">
        <w:rPr>
          <w:rFonts w:ascii="Times New Roman" w:eastAsia="Times New Roman" w:hAnsi="Times New Roman" w:cs="Times New Roman"/>
          <w:sz w:val="24"/>
          <w:szCs w:val="24"/>
          <w:lang w:val="ro-RO"/>
        </w:rPr>
        <w:t>unui</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muzeu, în</w:t>
      </w:r>
      <w:r w:rsidRPr="00666AB3">
        <w:rPr>
          <w:rFonts w:ascii="Times New Roman" w:eastAsia="Times New Roman" w:hAnsi="Times New Roman" w:cs="Times New Roman"/>
          <w:spacing w:val="-4"/>
          <w:sz w:val="24"/>
          <w:szCs w:val="24"/>
          <w:lang w:val="ro-RO"/>
        </w:rPr>
        <w:t xml:space="preserve"> </w:t>
      </w:r>
      <w:r w:rsidRPr="00666AB3">
        <w:rPr>
          <w:rFonts w:ascii="Times New Roman" w:eastAsia="Times New Roman" w:hAnsi="Times New Roman" w:cs="Times New Roman"/>
          <w:sz w:val="24"/>
          <w:szCs w:val="24"/>
          <w:lang w:val="ro-RO"/>
        </w:rPr>
        <w:t>adevăratul</w:t>
      </w:r>
      <w:r w:rsidRPr="00666AB3">
        <w:rPr>
          <w:rFonts w:ascii="Times New Roman" w:eastAsia="Times New Roman" w:hAnsi="Times New Roman" w:cs="Times New Roman"/>
          <w:spacing w:val="-8"/>
          <w:sz w:val="24"/>
          <w:szCs w:val="24"/>
          <w:lang w:val="ro-RO"/>
        </w:rPr>
        <w:t xml:space="preserve"> </w:t>
      </w:r>
      <w:r w:rsidRPr="00666AB3">
        <w:rPr>
          <w:rFonts w:ascii="Times New Roman" w:eastAsia="Times New Roman" w:hAnsi="Times New Roman" w:cs="Times New Roman"/>
          <w:sz w:val="24"/>
          <w:szCs w:val="24"/>
          <w:lang w:val="ro-RO"/>
        </w:rPr>
        <w:t>sens</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al</w:t>
      </w:r>
      <w:r w:rsidRPr="00666AB3">
        <w:rPr>
          <w:rFonts w:ascii="Times New Roman" w:eastAsia="Times New Roman" w:hAnsi="Times New Roman" w:cs="Times New Roman"/>
          <w:spacing w:val="-8"/>
          <w:sz w:val="24"/>
          <w:szCs w:val="24"/>
          <w:lang w:val="ro-RO"/>
        </w:rPr>
        <w:t xml:space="preserve"> </w:t>
      </w:r>
      <w:r w:rsidRPr="00666AB3">
        <w:rPr>
          <w:rFonts w:ascii="Times New Roman" w:eastAsia="Times New Roman" w:hAnsi="Times New Roman" w:cs="Times New Roman"/>
          <w:sz w:val="24"/>
          <w:szCs w:val="24"/>
          <w:lang w:val="ro-RO"/>
        </w:rPr>
        <w:t>cuvântulului, este însă, Alexandru Bărcăcilă, profesor de limbi clasice, director al Liceului Traian și un mare iubitor al</w:t>
      </w:r>
      <w:r w:rsidRPr="008C3240">
        <w:rPr>
          <w:rFonts w:ascii="Times New Roman" w:eastAsia="Times New Roman" w:hAnsi="Times New Roman" w:cs="Times New Roman"/>
          <w:sz w:val="28"/>
          <w:szCs w:val="28"/>
          <w:lang w:val="ro-RO"/>
        </w:rPr>
        <w:t xml:space="preserve"> </w:t>
      </w:r>
      <w:r w:rsidRPr="00653A61">
        <w:rPr>
          <w:rFonts w:ascii="Times New Roman" w:eastAsia="Times New Roman" w:hAnsi="Times New Roman" w:cs="Times New Roman"/>
          <w:sz w:val="24"/>
          <w:szCs w:val="24"/>
          <w:lang w:val="ro-RO"/>
        </w:rPr>
        <w:t>arheologiei</w:t>
      </w:r>
      <w:r w:rsidRPr="008C3240">
        <w:rPr>
          <w:rFonts w:ascii="Times New Roman" w:eastAsia="Times New Roman" w:hAnsi="Times New Roman" w:cs="Times New Roman"/>
          <w:sz w:val="28"/>
          <w:szCs w:val="28"/>
          <w:lang w:val="ro-RO"/>
        </w:rPr>
        <w:t>.</w:t>
      </w:r>
      <w:r w:rsidRPr="008C3240">
        <w:rPr>
          <w:rFonts w:ascii="Times New Roman" w:eastAsia="Times New Roman" w:hAnsi="Times New Roman" w:cs="Times New Roman"/>
          <w:spacing w:val="-1"/>
          <w:sz w:val="28"/>
          <w:szCs w:val="28"/>
          <w:lang w:val="ro-RO"/>
        </w:rPr>
        <w:t xml:space="preserve"> </w:t>
      </w:r>
      <w:r w:rsidRPr="00653A61">
        <w:rPr>
          <w:rFonts w:ascii="Times New Roman" w:eastAsia="Times New Roman" w:hAnsi="Times New Roman" w:cs="Times New Roman"/>
          <w:sz w:val="24"/>
          <w:szCs w:val="24"/>
          <w:lang w:val="ro-RO"/>
        </w:rPr>
        <w:t>La</w:t>
      </w:r>
      <w:r w:rsidRPr="00653A61">
        <w:rPr>
          <w:rFonts w:ascii="Times New Roman" w:eastAsia="Times New Roman" w:hAnsi="Times New Roman" w:cs="Times New Roman"/>
          <w:spacing w:val="-3"/>
          <w:sz w:val="24"/>
          <w:szCs w:val="24"/>
          <w:lang w:val="ro-RO"/>
        </w:rPr>
        <w:t xml:space="preserve"> </w:t>
      </w:r>
      <w:r w:rsidRPr="00653A61">
        <w:rPr>
          <w:rFonts w:ascii="Times New Roman" w:eastAsia="Times New Roman" w:hAnsi="Times New Roman" w:cs="Times New Roman"/>
          <w:sz w:val="24"/>
          <w:szCs w:val="24"/>
          <w:lang w:val="ro-RO"/>
        </w:rPr>
        <w:t>3</w:t>
      </w:r>
      <w:r w:rsidRPr="00653A61">
        <w:rPr>
          <w:rFonts w:ascii="Times New Roman" w:eastAsia="Times New Roman" w:hAnsi="Times New Roman" w:cs="Times New Roman"/>
          <w:spacing w:val="-2"/>
          <w:sz w:val="24"/>
          <w:szCs w:val="24"/>
          <w:lang w:val="ro-RO"/>
        </w:rPr>
        <w:t xml:space="preserve"> </w:t>
      </w:r>
      <w:r w:rsidRPr="00653A61">
        <w:rPr>
          <w:rFonts w:ascii="Times New Roman" w:eastAsia="Times New Roman" w:hAnsi="Times New Roman" w:cs="Times New Roman"/>
          <w:sz w:val="24"/>
          <w:szCs w:val="24"/>
          <w:lang w:val="ro-RO"/>
        </w:rPr>
        <w:t>mai</w:t>
      </w:r>
      <w:r w:rsidRPr="00653A61">
        <w:rPr>
          <w:rFonts w:ascii="Times New Roman" w:eastAsia="Times New Roman" w:hAnsi="Times New Roman" w:cs="Times New Roman"/>
          <w:spacing w:val="-11"/>
          <w:sz w:val="24"/>
          <w:szCs w:val="24"/>
          <w:lang w:val="ro-RO"/>
        </w:rPr>
        <w:t xml:space="preserve"> </w:t>
      </w:r>
      <w:r w:rsidRPr="00653A61">
        <w:rPr>
          <w:rFonts w:ascii="Times New Roman" w:eastAsia="Times New Roman" w:hAnsi="Times New Roman" w:cs="Times New Roman"/>
          <w:sz w:val="24"/>
          <w:szCs w:val="24"/>
          <w:lang w:val="ro-RO"/>
        </w:rPr>
        <w:t>1912</w:t>
      </w:r>
      <w:r w:rsidRPr="00666AB3">
        <w:rPr>
          <w:rFonts w:ascii="Times New Roman" w:eastAsia="Times New Roman" w:hAnsi="Times New Roman" w:cs="Times New Roman"/>
          <w:sz w:val="24"/>
          <w:szCs w:val="24"/>
          <w:lang w:val="ro-RO"/>
        </w:rPr>
        <w:t>, în</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clădirea</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Liceului</w:t>
      </w:r>
      <w:r w:rsidRPr="00666AB3">
        <w:rPr>
          <w:rFonts w:ascii="Times New Roman" w:eastAsia="Times New Roman" w:hAnsi="Times New Roman" w:cs="Times New Roman"/>
          <w:spacing w:val="-11"/>
          <w:sz w:val="24"/>
          <w:szCs w:val="24"/>
          <w:lang w:val="ro-RO"/>
        </w:rPr>
        <w:t xml:space="preserve"> </w:t>
      </w:r>
      <w:r w:rsidRPr="00666AB3">
        <w:rPr>
          <w:rFonts w:ascii="Times New Roman" w:eastAsia="Times New Roman" w:hAnsi="Times New Roman" w:cs="Times New Roman"/>
          <w:sz w:val="24"/>
          <w:szCs w:val="24"/>
          <w:lang w:val="ro-RO"/>
        </w:rPr>
        <w:t>Traian</w:t>
      </w:r>
      <w:r w:rsidRPr="00666AB3">
        <w:rPr>
          <w:rFonts w:ascii="Times New Roman" w:eastAsia="Times New Roman" w:hAnsi="Times New Roman" w:cs="Times New Roman"/>
          <w:spacing w:val="-7"/>
          <w:sz w:val="24"/>
          <w:szCs w:val="24"/>
          <w:lang w:val="ro-RO"/>
        </w:rPr>
        <w:t xml:space="preserve"> </w:t>
      </w:r>
      <w:r w:rsidRPr="00666AB3">
        <w:rPr>
          <w:rFonts w:ascii="Times New Roman" w:eastAsia="Times New Roman" w:hAnsi="Times New Roman" w:cs="Times New Roman"/>
          <w:sz w:val="24"/>
          <w:szCs w:val="24"/>
          <w:lang w:val="ro-RO"/>
        </w:rPr>
        <w:t>au fost puse</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bazele</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“Muzeului Istoric al Liceului Traian”.</w:t>
      </w:r>
    </w:p>
    <w:p w14:paraId="77F96CA6" w14:textId="77777777" w:rsidR="00C5485F" w:rsidRPr="00666AB3" w:rsidRDefault="00C5485F" w:rsidP="00666AB3">
      <w:pPr>
        <w:widowControl w:val="0"/>
        <w:autoSpaceDE w:val="0"/>
        <w:autoSpaceDN w:val="0"/>
        <w:spacing w:before="240" w:after="0" w:line="240" w:lineRule="auto"/>
        <w:ind w:right="53" w:firstLine="360"/>
        <w:contextualSpacing/>
        <w:jc w:val="both"/>
        <w:rPr>
          <w:rFonts w:ascii="Times New Roman" w:eastAsia="Times New Roman" w:hAnsi="Times New Roman" w:cs="Times New Roman"/>
          <w:sz w:val="24"/>
          <w:szCs w:val="24"/>
          <w:lang w:val="ro-RO"/>
        </w:rPr>
      </w:pPr>
      <w:r w:rsidRPr="00666AB3">
        <w:rPr>
          <w:rFonts w:ascii="Times New Roman" w:eastAsia="Times New Roman" w:hAnsi="Times New Roman" w:cs="Times New Roman"/>
          <w:sz w:val="24"/>
          <w:szCs w:val="24"/>
          <w:lang w:val="ro-RO"/>
        </w:rPr>
        <w:t>Odată cu finalizarea Internatului Liceului Traian (actuala clădire a Muzeului Regiunii</w:t>
      </w:r>
      <w:r w:rsidRPr="00666AB3">
        <w:rPr>
          <w:rFonts w:ascii="Times New Roman" w:eastAsia="Times New Roman" w:hAnsi="Times New Roman" w:cs="Times New Roman"/>
          <w:spacing w:val="-5"/>
          <w:sz w:val="24"/>
          <w:szCs w:val="24"/>
          <w:lang w:val="ro-RO"/>
        </w:rPr>
        <w:t xml:space="preserve"> </w:t>
      </w:r>
      <w:r w:rsidRPr="00666AB3">
        <w:rPr>
          <w:rFonts w:ascii="Times New Roman" w:eastAsia="Times New Roman" w:hAnsi="Times New Roman" w:cs="Times New Roman"/>
          <w:sz w:val="24"/>
          <w:szCs w:val="24"/>
          <w:lang w:val="ro-RO"/>
        </w:rPr>
        <w:t>Porților</w:t>
      </w:r>
      <w:r w:rsidRPr="00666AB3">
        <w:rPr>
          <w:rFonts w:ascii="Times New Roman" w:eastAsia="Times New Roman" w:hAnsi="Times New Roman" w:cs="Times New Roman"/>
          <w:spacing w:val="-1"/>
          <w:sz w:val="24"/>
          <w:szCs w:val="24"/>
          <w:lang w:val="ro-RO"/>
        </w:rPr>
        <w:t xml:space="preserve"> </w:t>
      </w:r>
      <w:r w:rsidRPr="00666AB3">
        <w:rPr>
          <w:rFonts w:ascii="Times New Roman" w:eastAsia="Times New Roman" w:hAnsi="Times New Roman" w:cs="Times New Roman"/>
          <w:sz w:val="24"/>
          <w:szCs w:val="24"/>
          <w:lang w:val="ro-RO"/>
        </w:rPr>
        <w:t>de</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Fier), Muzeul</w:t>
      </w:r>
      <w:r w:rsidRPr="00666AB3">
        <w:rPr>
          <w:rFonts w:ascii="Times New Roman" w:eastAsia="Times New Roman" w:hAnsi="Times New Roman" w:cs="Times New Roman"/>
          <w:spacing w:val="-10"/>
          <w:sz w:val="24"/>
          <w:szCs w:val="24"/>
          <w:lang w:val="ro-RO"/>
        </w:rPr>
        <w:t xml:space="preserve"> </w:t>
      </w:r>
      <w:r w:rsidRPr="00666AB3">
        <w:rPr>
          <w:rFonts w:ascii="Times New Roman" w:eastAsia="Times New Roman" w:hAnsi="Times New Roman" w:cs="Times New Roman"/>
          <w:sz w:val="24"/>
          <w:szCs w:val="24"/>
          <w:lang w:val="ro-RO"/>
        </w:rPr>
        <w:t>Istoric</w:t>
      </w:r>
      <w:r w:rsidRPr="00666AB3">
        <w:rPr>
          <w:rFonts w:ascii="Times New Roman" w:eastAsia="Times New Roman" w:hAnsi="Times New Roman" w:cs="Times New Roman"/>
          <w:spacing w:val="-3"/>
          <w:sz w:val="24"/>
          <w:szCs w:val="24"/>
          <w:lang w:val="ro-RO"/>
        </w:rPr>
        <w:t xml:space="preserve"> </w:t>
      </w:r>
      <w:r w:rsidRPr="00666AB3">
        <w:rPr>
          <w:rFonts w:ascii="Times New Roman" w:eastAsia="Times New Roman" w:hAnsi="Times New Roman" w:cs="Times New Roman"/>
          <w:sz w:val="24"/>
          <w:szCs w:val="24"/>
          <w:lang w:val="ro-RO"/>
        </w:rPr>
        <w:t>al</w:t>
      </w:r>
      <w:r w:rsidRPr="00666AB3">
        <w:rPr>
          <w:rFonts w:ascii="Times New Roman" w:eastAsia="Times New Roman" w:hAnsi="Times New Roman" w:cs="Times New Roman"/>
          <w:spacing w:val="-10"/>
          <w:sz w:val="24"/>
          <w:szCs w:val="24"/>
          <w:lang w:val="ro-RO"/>
        </w:rPr>
        <w:t xml:space="preserve"> </w:t>
      </w:r>
      <w:r w:rsidRPr="00666AB3">
        <w:rPr>
          <w:rFonts w:ascii="Times New Roman" w:eastAsia="Times New Roman" w:hAnsi="Times New Roman" w:cs="Times New Roman"/>
          <w:sz w:val="24"/>
          <w:szCs w:val="24"/>
          <w:lang w:val="ro-RO"/>
        </w:rPr>
        <w:t>Liceului</w:t>
      </w:r>
      <w:r w:rsidRPr="00666AB3">
        <w:rPr>
          <w:rFonts w:ascii="Times New Roman" w:eastAsia="Times New Roman" w:hAnsi="Times New Roman" w:cs="Times New Roman"/>
          <w:spacing w:val="-10"/>
          <w:sz w:val="24"/>
          <w:szCs w:val="24"/>
          <w:lang w:val="ro-RO"/>
        </w:rPr>
        <w:t xml:space="preserve"> </w:t>
      </w:r>
      <w:r w:rsidRPr="00666AB3">
        <w:rPr>
          <w:rFonts w:ascii="Times New Roman" w:eastAsia="Times New Roman" w:hAnsi="Times New Roman" w:cs="Times New Roman"/>
          <w:sz w:val="24"/>
          <w:szCs w:val="24"/>
          <w:lang w:val="ro-RO"/>
        </w:rPr>
        <w:t>Traian</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își</w:t>
      </w:r>
      <w:r w:rsidRPr="00666AB3">
        <w:rPr>
          <w:rFonts w:ascii="Times New Roman" w:eastAsia="Times New Roman" w:hAnsi="Times New Roman" w:cs="Times New Roman"/>
          <w:spacing w:val="-6"/>
          <w:sz w:val="24"/>
          <w:szCs w:val="24"/>
          <w:lang w:val="ro-RO"/>
        </w:rPr>
        <w:t xml:space="preserve"> </w:t>
      </w:r>
      <w:r w:rsidRPr="00666AB3">
        <w:rPr>
          <w:rFonts w:ascii="Times New Roman" w:eastAsia="Times New Roman" w:hAnsi="Times New Roman" w:cs="Times New Roman"/>
          <w:sz w:val="24"/>
          <w:szCs w:val="24"/>
          <w:lang w:val="ro-RO"/>
        </w:rPr>
        <w:t>schimbă, atât</w:t>
      </w:r>
      <w:r w:rsidRPr="00666AB3">
        <w:rPr>
          <w:rFonts w:ascii="Times New Roman" w:eastAsia="Times New Roman" w:hAnsi="Times New Roman" w:cs="Times New Roman"/>
          <w:spacing w:val="-2"/>
          <w:sz w:val="24"/>
          <w:szCs w:val="24"/>
          <w:lang w:val="ro-RO"/>
        </w:rPr>
        <w:t xml:space="preserve"> </w:t>
      </w:r>
      <w:r w:rsidRPr="00666AB3">
        <w:rPr>
          <w:rFonts w:ascii="Times New Roman" w:eastAsia="Times New Roman" w:hAnsi="Times New Roman" w:cs="Times New Roman"/>
          <w:sz w:val="24"/>
          <w:szCs w:val="24"/>
          <w:lang w:val="ro-RO"/>
        </w:rPr>
        <w:t>sediul, cât și</w:t>
      </w:r>
      <w:r w:rsidRPr="008C3240">
        <w:rPr>
          <w:rFonts w:ascii="Times New Roman" w:eastAsia="Times New Roman" w:hAnsi="Times New Roman" w:cs="Times New Roman"/>
          <w:sz w:val="28"/>
          <w:szCs w:val="28"/>
          <w:lang w:val="ro-RO"/>
        </w:rPr>
        <w:t xml:space="preserve"> </w:t>
      </w:r>
      <w:r w:rsidRPr="00880D78">
        <w:rPr>
          <w:rFonts w:ascii="Times New Roman" w:eastAsia="Times New Roman" w:hAnsi="Times New Roman" w:cs="Times New Roman"/>
          <w:sz w:val="24"/>
          <w:szCs w:val="24"/>
          <w:lang w:val="ro-RO"/>
        </w:rPr>
        <w:t>denumirea, devenind în 1926</w:t>
      </w:r>
      <w:r w:rsidRPr="008C3240">
        <w:rPr>
          <w:rFonts w:ascii="Times New Roman" w:eastAsia="Times New Roman" w:hAnsi="Times New Roman" w:cs="Times New Roman"/>
          <w:sz w:val="28"/>
          <w:szCs w:val="28"/>
          <w:lang w:val="ro-RO"/>
        </w:rPr>
        <w:t xml:space="preserve">, </w:t>
      </w:r>
      <w:r w:rsidRPr="00666AB3">
        <w:rPr>
          <w:rFonts w:ascii="Times New Roman" w:eastAsia="Times New Roman" w:hAnsi="Times New Roman" w:cs="Times New Roman"/>
          <w:sz w:val="24"/>
          <w:szCs w:val="24"/>
          <w:lang w:val="ro-RO"/>
        </w:rPr>
        <w:t>Muzeul Regional de Istorie și Etnografie, apoi Muzeul Regiunii Porților de Fier.</w:t>
      </w:r>
    </w:p>
    <w:p w14:paraId="36CA06DB" w14:textId="77777777" w:rsidR="00C5485F" w:rsidRPr="00672E62" w:rsidRDefault="00C5485F" w:rsidP="00672E62">
      <w:pPr>
        <w:widowControl w:val="0"/>
        <w:autoSpaceDE w:val="0"/>
        <w:autoSpaceDN w:val="0"/>
        <w:spacing w:after="0" w:line="240" w:lineRule="auto"/>
        <w:ind w:right="53" w:firstLine="360"/>
        <w:jc w:val="both"/>
        <w:rPr>
          <w:rFonts w:ascii="Times New Roman" w:eastAsia="Times New Roman" w:hAnsi="Times New Roman" w:cs="Times New Roman"/>
          <w:sz w:val="24"/>
          <w:szCs w:val="24"/>
          <w:lang w:val="ro-RO"/>
        </w:rPr>
      </w:pPr>
      <w:r w:rsidRPr="00672E62">
        <w:rPr>
          <w:rFonts w:ascii="Times New Roman" w:eastAsia="Times New Roman" w:hAnsi="Times New Roman" w:cs="Times New Roman"/>
          <w:sz w:val="24"/>
          <w:szCs w:val="24"/>
          <w:lang w:val="ro-RO"/>
        </w:rPr>
        <w:t>În</w:t>
      </w:r>
      <w:r w:rsidRPr="00672E62">
        <w:rPr>
          <w:rFonts w:ascii="Times New Roman" w:eastAsia="Times New Roman" w:hAnsi="Times New Roman" w:cs="Times New Roman"/>
          <w:spacing w:val="-7"/>
          <w:sz w:val="24"/>
          <w:szCs w:val="24"/>
          <w:lang w:val="ro-RO"/>
        </w:rPr>
        <w:t xml:space="preserve"> </w:t>
      </w:r>
      <w:r w:rsidRPr="00672E62">
        <w:rPr>
          <w:rFonts w:ascii="Times New Roman" w:eastAsia="Times New Roman" w:hAnsi="Times New Roman" w:cs="Times New Roman"/>
          <w:sz w:val="24"/>
          <w:szCs w:val="24"/>
          <w:lang w:val="ro-RO"/>
        </w:rPr>
        <w:t>anul</w:t>
      </w:r>
      <w:r w:rsidRPr="00672E62">
        <w:rPr>
          <w:rFonts w:ascii="Times New Roman" w:eastAsia="Times New Roman" w:hAnsi="Times New Roman" w:cs="Times New Roman"/>
          <w:spacing w:val="-7"/>
          <w:sz w:val="24"/>
          <w:szCs w:val="24"/>
          <w:lang w:val="ro-RO"/>
        </w:rPr>
        <w:t xml:space="preserve"> </w:t>
      </w:r>
      <w:r w:rsidRPr="00672E62">
        <w:rPr>
          <w:rFonts w:ascii="Times New Roman" w:eastAsia="Times New Roman" w:hAnsi="Times New Roman" w:cs="Times New Roman"/>
          <w:sz w:val="24"/>
          <w:szCs w:val="24"/>
          <w:lang w:val="ro-RO"/>
        </w:rPr>
        <w:t>1969</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t>au</w:t>
      </w:r>
      <w:r w:rsidRPr="00672E62">
        <w:rPr>
          <w:rFonts w:ascii="Times New Roman" w:eastAsia="Times New Roman" w:hAnsi="Times New Roman" w:cs="Times New Roman"/>
          <w:spacing w:val="40"/>
          <w:sz w:val="24"/>
          <w:szCs w:val="24"/>
          <w:lang w:val="ro-RO"/>
        </w:rPr>
        <w:t xml:space="preserve"> </w:t>
      </w:r>
      <w:r w:rsidRPr="00672E62">
        <w:rPr>
          <w:rFonts w:ascii="Times New Roman" w:eastAsia="Times New Roman" w:hAnsi="Times New Roman" w:cs="Times New Roman"/>
          <w:sz w:val="24"/>
          <w:szCs w:val="24"/>
          <w:lang w:val="ro-RO"/>
        </w:rPr>
        <w:t>început activitățile</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de</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elaborare</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a</w:t>
      </w:r>
      <w:r w:rsidRPr="00672E62">
        <w:rPr>
          <w:rFonts w:ascii="Times New Roman" w:eastAsia="Times New Roman" w:hAnsi="Times New Roman" w:cs="Times New Roman"/>
          <w:spacing w:val="-8"/>
          <w:sz w:val="24"/>
          <w:szCs w:val="24"/>
          <w:lang w:val="ro-RO"/>
        </w:rPr>
        <w:t xml:space="preserve"> </w:t>
      </w:r>
      <w:r w:rsidRPr="00672E62">
        <w:rPr>
          <w:rFonts w:ascii="Times New Roman" w:eastAsia="Times New Roman" w:hAnsi="Times New Roman" w:cs="Times New Roman"/>
          <w:sz w:val="24"/>
          <w:szCs w:val="24"/>
          <w:lang w:val="ro-RO"/>
        </w:rPr>
        <w:t>tematicii</w:t>
      </w:r>
      <w:r w:rsidRPr="00672E62">
        <w:rPr>
          <w:rFonts w:ascii="Times New Roman" w:eastAsia="Times New Roman" w:hAnsi="Times New Roman" w:cs="Times New Roman"/>
          <w:spacing w:val="-6"/>
          <w:sz w:val="24"/>
          <w:szCs w:val="24"/>
          <w:lang w:val="ro-RO"/>
        </w:rPr>
        <w:t xml:space="preserve"> </w:t>
      </w:r>
      <w:r w:rsidRPr="00672E62">
        <w:rPr>
          <w:rFonts w:ascii="Times New Roman" w:eastAsia="Times New Roman" w:hAnsi="Times New Roman" w:cs="Times New Roman"/>
          <w:sz w:val="24"/>
          <w:szCs w:val="24"/>
          <w:lang w:val="ro-RO"/>
        </w:rPr>
        <w:t>expoziționale,</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finalizate la data de 15 mai</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1972, când au fost deschise secțiile Științele Naturii, Acvariu și Istorie, iar în 1982, secția Etnografie.</w:t>
      </w:r>
    </w:p>
    <w:p w14:paraId="7F75BE6B" w14:textId="77777777" w:rsidR="00C5485F" w:rsidRPr="00672E62" w:rsidRDefault="00C5485F" w:rsidP="00672E62">
      <w:pPr>
        <w:widowControl w:val="0"/>
        <w:autoSpaceDE w:val="0"/>
        <w:autoSpaceDN w:val="0"/>
        <w:spacing w:before="238" w:after="0" w:line="240" w:lineRule="auto"/>
        <w:ind w:right="58" w:firstLine="360"/>
        <w:contextualSpacing/>
        <w:jc w:val="both"/>
        <w:rPr>
          <w:rFonts w:ascii="Times New Roman" w:eastAsia="Times New Roman" w:hAnsi="Times New Roman" w:cs="Times New Roman"/>
          <w:sz w:val="24"/>
          <w:szCs w:val="24"/>
          <w:lang w:val="ro-RO"/>
        </w:rPr>
      </w:pPr>
      <w:r w:rsidRPr="00672E62">
        <w:rPr>
          <w:rFonts w:ascii="Times New Roman" w:eastAsia="Times New Roman" w:hAnsi="Times New Roman" w:cs="Times New Roman"/>
          <w:sz w:val="24"/>
          <w:szCs w:val="24"/>
          <w:lang w:val="ro-RO"/>
        </w:rPr>
        <w:t>O</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contribuție meritorie la</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definirea</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patrimonială</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a</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Muzeului</w:t>
      </w:r>
      <w:r w:rsidRPr="00672E62">
        <w:rPr>
          <w:rFonts w:ascii="Times New Roman" w:eastAsia="Times New Roman" w:hAnsi="Times New Roman" w:cs="Times New Roman"/>
          <w:spacing w:val="-12"/>
          <w:sz w:val="24"/>
          <w:szCs w:val="24"/>
          <w:lang w:val="ro-RO"/>
        </w:rPr>
        <w:t xml:space="preserve"> </w:t>
      </w:r>
      <w:r w:rsidRPr="00672E62">
        <w:rPr>
          <w:rFonts w:ascii="Times New Roman" w:eastAsia="Times New Roman" w:hAnsi="Times New Roman" w:cs="Times New Roman"/>
          <w:sz w:val="24"/>
          <w:szCs w:val="24"/>
          <w:lang w:val="ro-RO"/>
        </w:rPr>
        <w:t>Regiunii</w:t>
      </w:r>
      <w:r w:rsidRPr="00672E62">
        <w:rPr>
          <w:rFonts w:ascii="Times New Roman" w:eastAsia="Times New Roman" w:hAnsi="Times New Roman" w:cs="Times New Roman"/>
          <w:spacing w:val="-8"/>
          <w:sz w:val="24"/>
          <w:szCs w:val="24"/>
          <w:lang w:val="ro-RO"/>
        </w:rPr>
        <w:t xml:space="preserve"> </w:t>
      </w:r>
      <w:r w:rsidRPr="00672E62">
        <w:rPr>
          <w:rFonts w:ascii="Times New Roman" w:eastAsia="Times New Roman" w:hAnsi="Times New Roman" w:cs="Times New Roman"/>
          <w:sz w:val="24"/>
          <w:szCs w:val="24"/>
          <w:lang w:val="ro-RO"/>
        </w:rPr>
        <w:t>Porților</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de</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Fier o</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are</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însă,</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același</w:t>
      </w:r>
      <w:r w:rsidRPr="00672E62">
        <w:rPr>
          <w:rFonts w:ascii="Times New Roman" w:eastAsia="Times New Roman" w:hAnsi="Times New Roman" w:cs="Times New Roman"/>
          <w:spacing w:val="-9"/>
          <w:sz w:val="24"/>
          <w:szCs w:val="24"/>
          <w:lang w:val="ro-RO"/>
        </w:rPr>
        <w:t xml:space="preserve"> </w:t>
      </w:r>
      <w:r w:rsidRPr="00672E62">
        <w:rPr>
          <w:rFonts w:ascii="Times New Roman" w:eastAsia="Times New Roman" w:hAnsi="Times New Roman" w:cs="Times New Roman"/>
          <w:sz w:val="24"/>
          <w:szCs w:val="24"/>
          <w:lang w:val="ro-RO"/>
        </w:rPr>
        <w:t>Theodor</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Costescu,</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cel</w:t>
      </w:r>
      <w:r w:rsidRPr="00672E62">
        <w:rPr>
          <w:rFonts w:ascii="Times New Roman" w:eastAsia="Times New Roman" w:hAnsi="Times New Roman" w:cs="Times New Roman"/>
          <w:spacing w:val="-9"/>
          <w:sz w:val="24"/>
          <w:szCs w:val="24"/>
          <w:lang w:val="ro-RO"/>
        </w:rPr>
        <w:t xml:space="preserve"> </w:t>
      </w:r>
      <w:r w:rsidRPr="00672E62">
        <w:rPr>
          <w:rFonts w:ascii="Times New Roman" w:eastAsia="Times New Roman" w:hAnsi="Times New Roman" w:cs="Times New Roman"/>
          <w:sz w:val="24"/>
          <w:szCs w:val="24"/>
          <w:lang w:val="ro-RO"/>
        </w:rPr>
        <w:t>prin</w:t>
      </w:r>
      <w:r w:rsidRPr="00672E62">
        <w:rPr>
          <w:rFonts w:ascii="Times New Roman" w:eastAsia="Times New Roman" w:hAnsi="Times New Roman" w:cs="Times New Roman"/>
          <w:spacing w:val="-5"/>
          <w:sz w:val="24"/>
          <w:szCs w:val="24"/>
          <w:lang w:val="ro-RO"/>
        </w:rPr>
        <w:t xml:space="preserve"> </w:t>
      </w:r>
      <w:r w:rsidRPr="00672E62">
        <w:rPr>
          <w:rFonts w:ascii="Times New Roman" w:eastAsia="Times New Roman" w:hAnsi="Times New Roman" w:cs="Times New Roman"/>
          <w:sz w:val="24"/>
          <w:szCs w:val="24"/>
          <w:lang w:val="ro-RO"/>
        </w:rPr>
        <w:t>contribuția</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căruia</w:t>
      </w:r>
      <w:r w:rsidRPr="00672E62">
        <w:rPr>
          <w:rFonts w:ascii="Times New Roman" w:eastAsia="Times New Roman" w:hAnsi="Times New Roman" w:cs="Times New Roman"/>
          <w:spacing w:val="3"/>
          <w:sz w:val="24"/>
          <w:szCs w:val="24"/>
          <w:lang w:val="ro-RO"/>
        </w:rPr>
        <w:t xml:space="preserve"> </w:t>
      </w:r>
      <w:r w:rsidRPr="00672E62">
        <w:rPr>
          <w:rFonts w:ascii="Times New Roman" w:eastAsia="Times New Roman" w:hAnsi="Times New Roman" w:cs="Times New Roman"/>
          <w:sz w:val="24"/>
          <w:szCs w:val="24"/>
          <w:lang w:val="ro-RO"/>
        </w:rPr>
        <w:t>vasta</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colecție</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Istrati-</w:t>
      </w:r>
      <w:r w:rsidRPr="00672E62">
        <w:rPr>
          <w:rFonts w:ascii="Times New Roman" w:eastAsia="Times New Roman" w:hAnsi="Times New Roman" w:cs="Times New Roman"/>
          <w:spacing w:val="-2"/>
          <w:sz w:val="24"/>
          <w:szCs w:val="24"/>
          <w:lang w:val="ro-RO"/>
        </w:rPr>
        <w:t>Capșa</w:t>
      </w:r>
      <w:r w:rsidRPr="00672E62">
        <w:rPr>
          <w:rFonts w:ascii="Times New Roman" w:eastAsia="Times New Roman" w:hAnsi="Times New Roman" w:cs="Times New Roman"/>
          <w:sz w:val="24"/>
          <w:szCs w:val="24"/>
          <w:lang w:val="ro-RO"/>
        </w:rPr>
        <w:t xml:space="preserve"> este</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t>adusă</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t>de</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t>la</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lastRenderedPageBreak/>
        <w:t>București</w:t>
      </w:r>
      <w:r w:rsidRPr="00672E62">
        <w:rPr>
          <w:rFonts w:ascii="Times New Roman" w:eastAsia="Times New Roman" w:hAnsi="Times New Roman" w:cs="Times New Roman"/>
          <w:spacing w:val="-10"/>
          <w:sz w:val="24"/>
          <w:szCs w:val="24"/>
          <w:lang w:val="ro-RO"/>
        </w:rPr>
        <w:t xml:space="preserve"> </w:t>
      </w:r>
      <w:r w:rsidRPr="00672E62">
        <w:rPr>
          <w:rFonts w:ascii="Times New Roman" w:eastAsia="Times New Roman" w:hAnsi="Times New Roman" w:cs="Times New Roman"/>
          <w:sz w:val="24"/>
          <w:szCs w:val="24"/>
          <w:lang w:val="ro-RO"/>
        </w:rPr>
        <w:t>și</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instalată în</w:t>
      </w:r>
      <w:r w:rsidRPr="00672E62">
        <w:rPr>
          <w:rFonts w:ascii="Times New Roman" w:eastAsia="Times New Roman" w:hAnsi="Times New Roman" w:cs="Times New Roman"/>
          <w:spacing w:val="-6"/>
          <w:sz w:val="24"/>
          <w:szCs w:val="24"/>
          <w:lang w:val="ro-RO"/>
        </w:rPr>
        <w:t xml:space="preserve"> </w:t>
      </w:r>
      <w:r w:rsidRPr="00672E62">
        <w:rPr>
          <w:rFonts w:ascii="Times New Roman" w:eastAsia="Times New Roman" w:hAnsi="Times New Roman" w:cs="Times New Roman"/>
          <w:sz w:val="24"/>
          <w:szCs w:val="24"/>
          <w:lang w:val="ro-RO"/>
        </w:rPr>
        <w:t>Palatul</w:t>
      </w:r>
      <w:r w:rsidRPr="00672E62">
        <w:rPr>
          <w:rFonts w:ascii="Times New Roman" w:eastAsia="Times New Roman" w:hAnsi="Times New Roman" w:cs="Times New Roman"/>
          <w:spacing w:val="-10"/>
          <w:sz w:val="24"/>
          <w:szCs w:val="24"/>
          <w:lang w:val="ro-RO"/>
        </w:rPr>
        <w:t xml:space="preserve"> </w:t>
      </w:r>
      <w:r w:rsidRPr="00672E62">
        <w:rPr>
          <w:rFonts w:ascii="Times New Roman" w:eastAsia="Times New Roman" w:hAnsi="Times New Roman" w:cs="Times New Roman"/>
          <w:sz w:val="24"/>
          <w:szCs w:val="24"/>
          <w:lang w:val="ro-RO"/>
        </w:rPr>
        <w:t>Cultural</w:t>
      </w:r>
      <w:r w:rsidRPr="00672E62">
        <w:rPr>
          <w:rFonts w:ascii="Times New Roman" w:eastAsia="Times New Roman" w:hAnsi="Times New Roman" w:cs="Times New Roman"/>
          <w:spacing w:val="-10"/>
          <w:sz w:val="24"/>
          <w:szCs w:val="24"/>
          <w:lang w:val="ro-RO"/>
        </w:rPr>
        <w:t xml:space="preserve"> </w:t>
      </w:r>
      <w:r w:rsidRPr="00672E62">
        <w:rPr>
          <w:rFonts w:ascii="Times New Roman" w:eastAsia="Times New Roman" w:hAnsi="Times New Roman" w:cs="Times New Roman"/>
          <w:sz w:val="24"/>
          <w:szCs w:val="24"/>
          <w:lang w:val="ro-RO"/>
        </w:rPr>
        <w:t>severinean, primind</w:t>
      </w:r>
      <w:r w:rsidRPr="00672E62">
        <w:rPr>
          <w:rFonts w:ascii="Times New Roman" w:eastAsia="Times New Roman" w:hAnsi="Times New Roman" w:cs="Times New Roman"/>
          <w:spacing w:val="40"/>
          <w:sz w:val="24"/>
          <w:szCs w:val="24"/>
          <w:lang w:val="ro-RO"/>
        </w:rPr>
        <w:t xml:space="preserve"> </w:t>
      </w:r>
      <w:r w:rsidRPr="00672E62">
        <w:rPr>
          <w:rFonts w:ascii="Times New Roman" w:eastAsia="Times New Roman" w:hAnsi="Times New Roman" w:cs="Times New Roman"/>
          <w:sz w:val="24"/>
          <w:szCs w:val="24"/>
          <w:lang w:val="ro-RO"/>
        </w:rPr>
        <w:t>numele</w:t>
      </w:r>
      <w:r w:rsidRPr="00672E62">
        <w:rPr>
          <w:rFonts w:ascii="Times New Roman" w:eastAsia="Times New Roman" w:hAnsi="Times New Roman" w:cs="Times New Roman"/>
          <w:spacing w:val="-2"/>
          <w:sz w:val="24"/>
          <w:szCs w:val="24"/>
          <w:lang w:val="ro-RO"/>
        </w:rPr>
        <w:t xml:space="preserve"> </w:t>
      </w:r>
      <w:r w:rsidRPr="00672E62">
        <w:rPr>
          <w:rFonts w:ascii="Times New Roman" w:eastAsia="Times New Roman" w:hAnsi="Times New Roman" w:cs="Times New Roman"/>
          <w:sz w:val="24"/>
          <w:szCs w:val="24"/>
          <w:lang w:val="ro-RO"/>
        </w:rPr>
        <w:t>de Muzeul Dr. C. I. Istrati, în 1924.</w:t>
      </w:r>
    </w:p>
    <w:p w14:paraId="5F35ADEC" w14:textId="77777777" w:rsidR="00951255" w:rsidRDefault="00C5485F" w:rsidP="00672E62">
      <w:pPr>
        <w:widowControl w:val="0"/>
        <w:autoSpaceDE w:val="0"/>
        <w:autoSpaceDN w:val="0"/>
        <w:spacing w:before="229" w:after="0" w:line="240" w:lineRule="auto"/>
        <w:ind w:right="58" w:firstLine="360"/>
        <w:contextualSpacing/>
        <w:jc w:val="both"/>
        <w:rPr>
          <w:rFonts w:ascii="Times New Roman" w:eastAsia="Times New Roman" w:hAnsi="Times New Roman" w:cs="Times New Roman"/>
          <w:sz w:val="24"/>
          <w:szCs w:val="24"/>
          <w:lang w:val="ro-RO"/>
        </w:rPr>
      </w:pPr>
      <w:r w:rsidRPr="00672E62">
        <w:rPr>
          <w:rFonts w:ascii="Times New Roman" w:eastAsia="Times New Roman" w:hAnsi="Times New Roman" w:cs="Times New Roman"/>
          <w:sz w:val="24"/>
          <w:szCs w:val="24"/>
          <w:lang w:val="ro-RO"/>
        </w:rPr>
        <w:t xml:space="preserve">În 1953, patrimoniul acestui muzeu este înglobat, prin transfer, Muzeului Regiunii Porților de Fier. </w:t>
      </w:r>
      <w:r w:rsidR="00951255">
        <w:rPr>
          <w:rFonts w:ascii="Times New Roman" w:eastAsia="Times New Roman" w:hAnsi="Times New Roman" w:cs="Times New Roman"/>
          <w:sz w:val="24"/>
          <w:szCs w:val="24"/>
          <w:lang w:val="ro-RO"/>
        </w:rPr>
        <w:t xml:space="preserve">       </w:t>
      </w:r>
    </w:p>
    <w:p w14:paraId="63171E48" w14:textId="356660CF" w:rsidR="00C5485F" w:rsidRPr="00672E62" w:rsidRDefault="00951255" w:rsidP="00672E62">
      <w:pPr>
        <w:widowControl w:val="0"/>
        <w:autoSpaceDE w:val="0"/>
        <w:autoSpaceDN w:val="0"/>
        <w:spacing w:before="229" w:after="0" w:line="240" w:lineRule="auto"/>
        <w:ind w:right="58" w:firstLine="36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C5485F" w:rsidRPr="00672E62">
        <w:rPr>
          <w:rFonts w:ascii="Times New Roman" w:eastAsia="Times New Roman" w:hAnsi="Times New Roman" w:cs="Times New Roman"/>
          <w:sz w:val="24"/>
          <w:szCs w:val="24"/>
          <w:lang w:val="ro-RO"/>
        </w:rPr>
        <w:t>În perioada 2010 – decembrie 2018, Muzeul Regiunii Porților de Fier a trecut printr-un amplu proces de reabilitare și restaurare, fiind beneficiarul Proiectului “Reabilitarea</w:t>
      </w:r>
      <w:r w:rsidR="00C5485F" w:rsidRPr="00672E62">
        <w:rPr>
          <w:rFonts w:ascii="Times New Roman" w:eastAsia="Times New Roman" w:hAnsi="Times New Roman" w:cs="Times New Roman"/>
          <w:spacing w:val="-3"/>
          <w:sz w:val="24"/>
          <w:szCs w:val="24"/>
          <w:lang w:val="ro-RO"/>
        </w:rPr>
        <w:t xml:space="preserve"> </w:t>
      </w:r>
      <w:r w:rsidR="00C5485F" w:rsidRPr="00672E62">
        <w:rPr>
          <w:rFonts w:ascii="Times New Roman" w:eastAsia="Times New Roman" w:hAnsi="Times New Roman" w:cs="Times New Roman"/>
          <w:sz w:val="24"/>
          <w:szCs w:val="24"/>
          <w:lang w:val="ro-RO"/>
        </w:rPr>
        <w:t>Complexului</w:t>
      </w:r>
      <w:r w:rsidR="00C5485F" w:rsidRPr="00672E62">
        <w:rPr>
          <w:rFonts w:ascii="Times New Roman" w:eastAsia="Times New Roman" w:hAnsi="Times New Roman" w:cs="Times New Roman"/>
          <w:spacing w:val="-2"/>
          <w:sz w:val="24"/>
          <w:szCs w:val="24"/>
          <w:lang w:val="ro-RO"/>
        </w:rPr>
        <w:t xml:space="preserve"> </w:t>
      </w:r>
      <w:r w:rsidR="00C5485F" w:rsidRPr="00672E62">
        <w:rPr>
          <w:rFonts w:ascii="Times New Roman" w:eastAsia="Times New Roman" w:hAnsi="Times New Roman" w:cs="Times New Roman"/>
          <w:sz w:val="24"/>
          <w:szCs w:val="24"/>
          <w:lang w:val="ro-RO"/>
        </w:rPr>
        <w:t>–</w:t>
      </w:r>
      <w:r w:rsidR="00C5485F" w:rsidRPr="00672E62">
        <w:rPr>
          <w:rFonts w:ascii="Times New Roman" w:eastAsia="Times New Roman" w:hAnsi="Times New Roman" w:cs="Times New Roman"/>
          <w:spacing w:val="-2"/>
          <w:sz w:val="24"/>
          <w:szCs w:val="24"/>
          <w:lang w:val="ro-RO"/>
        </w:rPr>
        <w:t xml:space="preserve"> </w:t>
      </w:r>
      <w:r w:rsidR="00C5485F" w:rsidRPr="00672E62">
        <w:rPr>
          <w:rFonts w:ascii="Times New Roman" w:eastAsia="Times New Roman" w:hAnsi="Times New Roman" w:cs="Times New Roman"/>
          <w:sz w:val="24"/>
          <w:szCs w:val="24"/>
          <w:lang w:val="ro-RO"/>
        </w:rPr>
        <w:t>Muzeul</w:t>
      </w:r>
      <w:r w:rsidR="00C5485F" w:rsidRPr="00672E62">
        <w:rPr>
          <w:rFonts w:ascii="Times New Roman" w:eastAsia="Times New Roman" w:hAnsi="Times New Roman" w:cs="Times New Roman"/>
          <w:spacing w:val="-7"/>
          <w:sz w:val="24"/>
          <w:szCs w:val="24"/>
          <w:lang w:val="ro-RO"/>
        </w:rPr>
        <w:t xml:space="preserve"> </w:t>
      </w:r>
      <w:r w:rsidR="00C5485F" w:rsidRPr="00672E62">
        <w:rPr>
          <w:rFonts w:ascii="Times New Roman" w:eastAsia="Times New Roman" w:hAnsi="Times New Roman" w:cs="Times New Roman"/>
          <w:sz w:val="24"/>
          <w:szCs w:val="24"/>
          <w:lang w:val="ro-RO"/>
        </w:rPr>
        <w:t>Regiunii</w:t>
      </w:r>
      <w:r w:rsidR="00C5485F" w:rsidRPr="00672E62">
        <w:rPr>
          <w:rFonts w:ascii="Times New Roman" w:eastAsia="Times New Roman" w:hAnsi="Times New Roman" w:cs="Times New Roman"/>
          <w:spacing w:val="-10"/>
          <w:sz w:val="24"/>
          <w:szCs w:val="24"/>
          <w:lang w:val="ro-RO"/>
        </w:rPr>
        <w:t xml:space="preserve"> </w:t>
      </w:r>
      <w:r w:rsidR="00C5485F" w:rsidRPr="00672E62">
        <w:rPr>
          <w:rFonts w:ascii="Times New Roman" w:eastAsia="Times New Roman" w:hAnsi="Times New Roman" w:cs="Times New Roman"/>
          <w:sz w:val="24"/>
          <w:szCs w:val="24"/>
          <w:lang w:val="ro-RO"/>
        </w:rPr>
        <w:t>Porților</w:t>
      </w:r>
      <w:r w:rsidR="00C5485F" w:rsidRPr="00672E62">
        <w:rPr>
          <w:rFonts w:ascii="Times New Roman" w:eastAsia="Times New Roman" w:hAnsi="Times New Roman" w:cs="Times New Roman"/>
          <w:spacing w:val="-1"/>
          <w:sz w:val="24"/>
          <w:szCs w:val="24"/>
          <w:lang w:val="ro-RO"/>
        </w:rPr>
        <w:t xml:space="preserve"> </w:t>
      </w:r>
      <w:r w:rsidR="00C5485F" w:rsidRPr="00672E62">
        <w:rPr>
          <w:rFonts w:ascii="Times New Roman" w:eastAsia="Times New Roman" w:hAnsi="Times New Roman" w:cs="Times New Roman"/>
          <w:sz w:val="24"/>
          <w:szCs w:val="24"/>
          <w:lang w:val="ro-RO"/>
        </w:rPr>
        <w:t>de</w:t>
      </w:r>
      <w:r w:rsidR="00C5485F" w:rsidRPr="00672E62">
        <w:rPr>
          <w:rFonts w:ascii="Times New Roman" w:eastAsia="Times New Roman" w:hAnsi="Times New Roman" w:cs="Times New Roman"/>
          <w:spacing w:val="-3"/>
          <w:sz w:val="24"/>
          <w:szCs w:val="24"/>
          <w:lang w:val="ro-RO"/>
        </w:rPr>
        <w:t xml:space="preserve"> </w:t>
      </w:r>
      <w:r w:rsidR="00C5485F" w:rsidRPr="00672E62">
        <w:rPr>
          <w:rFonts w:ascii="Times New Roman" w:eastAsia="Times New Roman" w:hAnsi="Times New Roman" w:cs="Times New Roman"/>
          <w:sz w:val="24"/>
          <w:szCs w:val="24"/>
          <w:lang w:val="ro-RO"/>
        </w:rPr>
        <w:t>Fier</w:t>
      </w:r>
      <w:r w:rsidR="00C5485F" w:rsidRPr="00672E62">
        <w:rPr>
          <w:rFonts w:ascii="Times New Roman" w:eastAsia="Times New Roman" w:hAnsi="Times New Roman" w:cs="Times New Roman"/>
          <w:spacing w:val="-1"/>
          <w:sz w:val="24"/>
          <w:szCs w:val="24"/>
          <w:lang w:val="ro-RO"/>
        </w:rPr>
        <w:t xml:space="preserve"> </w:t>
      </w:r>
      <w:r w:rsidR="00C5485F" w:rsidRPr="00672E62">
        <w:rPr>
          <w:rFonts w:ascii="Times New Roman" w:eastAsia="Times New Roman" w:hAnsi="Times New Roman" w:cs="Times New Roman"/>
          <w:sz w:val="24"/>
          <w:szCs w:val="24"/>
          <w:lang w:val="ro-RO"/>
        </w:rPr>
        <w:t>și</w:t>
      </w:r>
      <w:r w:rsidR="00C5485F" w:rsidRPr="00672E62">
        <w:rPr>
          <w:rFonts w:ascii="Times New Roman" w:eastAsia="Times New Roman" w:hAnsi="Times New Roman" w:cs="Times New Roman"/>
          <w:spacing w:val="-7"/>
          <w:sz w:val="24"/>
          <w:szCs w:val="24"/>
          <w:lang w:val="ro-RO"/>
        </w:rPr>
        <w:t xml:space="preserve"> </w:t>
      </w:r>
      <w:r w:rsidR="00C5485F" w:rsidRPr="00672E62">
        <w:rPr>
          <w:rFonts w:ascii="Times New Roman" w:eastAsia="Times New Roman" w:hAnsi="Times New Roman" w:cs="Times New Roman"/>
          <w:sz w:val="24"/>
          <w:szCs w:val="24"/>
          <w:lang w:val="ro-RO"/>
        </w:rPr>
        <w:t>valorificarea lui</w:t>
      </w:r>
      <w:r w:rsidR="00C5485F" w:rsidRPr="00672E62">
        <w:rPr>
          <w:rFonts w:ascii="Times New Roman" w:eastAsia="Times New Roman" w:hAnsi="Times New Roman" w:cs="Times New Roman"/>
          <w:spacing w:val="-7"/>
          <w:sz w:val="24"/>
          <w:szCs w:val="24"/>
          <w:lang w:val="ro-RO"/>
        </w:rPr>
        <w:t xml:space="preserve"> </w:t>
      </w:r>
      <w:r w:rsidR="00C5485F" w:rsidRPr="00672E62">
        <w:rPr>
          <w:rFonts w:ascii="Times New Roman" w:eastAsia="Times New Roman" w:hAnsi="Times New Roman" w:cs="Times New Roman"/>
          <w:sz w:val="24"/>
          <w:szCs w:val="24"/>
          <w:lang w:val="ro-RO"/>
        </w:rPr>
        <w:t>ca</w:t>
      </w:r>
      <w:r w:rsidR="00C5485F" w:rsidRPr="00672E62">
        <w:rPr>
          <w:rFonts w:ascii="Times New Roman" w:eastAsia="Times New Roman" w:hAnsi="Times New Roman" w:cs="Times New Roman"/>
          <w:spacing w:val="-3"/>
          <w:sz w:val="24"/>
          <w:szCs w:val="24"/>
          <w:lang w:val="ro-RO"/>
        </w:rPr>
        <w:t xml:space="preserve"> </w:t>
      </w:r>
      <w:r w:rsidR="00C5485F" w:rsidRPr="00672E62">
        <w:rPr>
          <w:rFonts w:ascii="Times New Roman" w:eastAsia="Times New Roman" w:hAnsi="Times New Roman" w:cs="Times New Roman"/>
          <w:sz w:val="24"/>
          <w:szCs w:val="24"/>
          <w:lang w:val="ro-RO"/>
        </w:rPr>
        <w:t>produs turistic”, proiect finanțat prin</w:t>
      </w:r>
      <w:r w:rsidR="00C5485F" w:rsidRPr="00672E62">
        <w:rPr>
          <w:rFonts w:ascii="Times New Roman" w:eastAsia="Times New Roman" w:hAnsi="Times New Roman" w:cs="Times New Roman"/>
          <w:spacing w:val="-2"/>
          <w:sz w:val="24"/>
          <w:szCs w:val="24"/>
          <w:lang w:val="ro-RO"/>
        </w:rPr>
        <w:t xml:space="preserve"> </w:t>
      </w:r>
      <w:r w:rsidR="00C5485F" w:rsidRPr="00672E62">
        <w:rPr>
          <w:rFonts w:ascii="Times New Roman" w:eastAsia="Times New Roman" w:hAnsi="Times New Roman" w:cs="Times New Roman"/>
          <w:sz w:val="24"/>
          <w:szCs w:val="24"/>
          <w:lang w:val="ro-RO"/>
        </w:rPr>
        <w:t>Programul</w:t>
      </w:r>
      <w:r w:rsidR="00C5485F" w:rsidRPr="00672E62">
        <w:rPr>
          <w:rFonts w:ascii="Times New Roman" w:eastAsia="Times New Roman" w:hAnsi="Times New Roman" w:cs="Times New Roman"/>
          <w:spacing w:val="-6"/>
          <w:sz w:val="24"/>
          <w:szCs w:val="24"/>
          <w:lang w:val="ro-RO"/>
        </w:rPr>
        <w:t xml:space="preserve"> </w:t>
      </w:r>
      <w:r w:rsidR="00C5485F" w:rsidRPr="00672E62">
        <w:rPr>
          <w:rFonts w:ascii="Times New Roman" w:eastAsia="Times New Roman" w:hAnsi="Times New Roman" w:cs="Times New Roman"/>
          <w:sz w:val="24"/>
          <w:szCs w:val="24"/>
          <w:lang w:val="ro-RO"/>
        </w:rPr>
        <w:t>Operațional</w:t>
      </w:r>
      <w:r w:rsidR="00C5485F" w:rsidRPr="00672E62">
        <w:rPr>
          <w:rFonts w:ascii="Times New Roman" w:eastAsia="Times New Roman" w:hAnsi="Times New Roman" w:cs="Times New Roman"/>
          <w:spacing w:val="-6"/>
          <w:sz w:val="24"/>
          <w:szCs w:val="24"/>
          <w:lang w:val="ro-RO"/>
        </w:rPr>
        <w:t xml:space="preserve"> </w:t>
      </w:r>
      <w:r w:rsidR="00C5485F" w:rsidRPr="00672E62">
        <w:rPr>
          <w:rFonts w:ascii="Times New Roman" w:eastAsia="Times New Roman" w:hAnsi="Times New Roman" w:cs="Times New Roman"/>
          <w:sz w:val="24"/>
          <w:szCs w:val="24"/>
          <w:lang w:val="ro-RO"/>
        </w:rPr>
        <w:t>Regional</w:t>
      </w:r>
      <w:r w:rsidR="00C5485F" w:rsidRPr="00672E62">
        <w:rPr>
          <w:rFonts w:ascii="Times New Roman" w:eastAsia="Times New Roman" w:hAnsi="Times New Roman" w:cs="Times New Roman"/>
          <w:spacing w:val="-2"/>
          <w:sz w:val="24"/>
          <w:szCs w:val="24"/>
          <w:lang w:val="ro-RO"/>
        </w:rPr>
        <w:t xml:space="preserve"> </w:t>
      </w:r>
      <w:r w:rsidR="00C5485F" w:rsidRPr="00672E62">
        <w:rPr>
          <w:rFonts w:ascii="Times New Roman" w:eastAsia="Times New Roman" w:hAnsi="Times New Roman" w:cs="Times New Roman"/>
          <w:sz w:val="24"/>
          <w:szCs w:val="24"/>
          <w:lang w:val="ro-RO"/>
        </w:rPr>
        <w:t>2007-2013, implementat de către Consiliul Județean Mehedinți. Această finanțare a făcut posibilă restaurarea monumentelor din parcul arheologic, dar și reabilitarea clădirii, a acvariilor, realizarea a două pavilioane, a serei și dotarea cu mijloace de climatizare și securizare moderne.</w:t>
      </w:r>
    </w:p>
    <w:p w14:paraId="08F1A379" w14:textId="77777777" w:rsidR="00C5485F" w:rsidRPr="00672E62" w:rsidRDefault="00C5485F" w:rsidP="00672E62">
      <w:pPr>
        <w:widowControl w:val="0"/>
        <w:autoSpaceDE w:val="0"/>
        <w:autoSpaceDN w:val="0"/>
        <w:spacing w:before="241" w:after="0" w:line="240" w:lineRule="auto"/>
        <w:ind w:firstLine="360"/>
        <w:contextualSpacing/>
        <w:jc w:val="both"/>
        <w:rPr>
          <w:rFonts w:ascii="Times New Roman" w:eastAsia="Times New Roman" w:hAnsi="Times New Roman" w:cs="Times New Roman"/>
          <w:sz w:val="24"/>
          <w:szCs w:val="24"/>
          <w:lang w:val="ro-RO"/>
        </w:rPr>
      </w:pPr>
      <w:r w:rsidRPr="00672E62">
        <w:rPr>
          <w:rFonts w:ascii="Times New Roman" w:eastAsia="Times New Roman" w:hAnsi="Times New Roman" w:cs="Times New Roman"/>
          <w:sz w:val="24"/>
          <w:szCs w:val="24"/>
          <w:lang w:val="ro-RO"/>
        </w:rPr>
        <w:t>În prezent, Muzeul Regiunii Porților de Fier se află în plin proces de reamenajare expozițională, de apropiere și comunicare cu publicul vizitator și colaboratorii, având în componență</w:t>
      </w:r>
      <w:r w:rsidRPr="00672E62">
        <w:rPr>
          <w:rFonts w:ascii="Times New Roman" w:eastAsia="Times New Roman" w:hAnsi="Times New Roman" w:cs="Times New Roman"/>
          <w:spacing w:val="-5"/>
          <w:sz w:val="24"/>
          <w:szCs w:val="24"/>
          <w:lang w:val="ro-RO"/>
        </w:rPr>
        <w:t xml:space="preserve"> </w:t>
      </w:r>
      <w:r w:rsidRPr="00672E62">
        <w:rPr>
          <w:rFonts w:ascii="Times New Roman" w:eastAsia="Times New Roman" w:hAnsi="Times New Roman" w:cs="Times New Roman"/>
          <w:sz w:val="24"/>
          <w:szCs w:val="24"/>
          <w:lang w:val="ro-RO"/>
        </w:rPr>
        <w:t>și</w:t>
      </w:r>
      <w:r w:rsidRPr="00672E62">
        <w:rPr>
          <w:rFonts w:ascii="Times New Roman" w:eastAsia="Times New Roman" w:hAnsi="Times New Roman" w:cs="Times New Roman"/>
          <w:spacing w:val="-9"/>
          <w:sz w:val="24"/>
          <w:szCs w:val="24"/>
          <w:lang w:val="ro-RO"/>
        </w:rPr>
        <w:t xml:space="preserve"> </w:t>
      </w:r>
      <w:r w:rsidRPr="00672E62">
        <w:rPr>
          <w:rFonts w:ascii="Times New Roman" w:eastAsia="Times New Roman" w:hAnsi="Times New Roman" w:cs="Times New Roman"/>
          <w:sz w:val="24"/>
          <w:szCs w:val="24"/>
          <w:lang w:val="ro-RO"/>
        </w:rPr>
        <w:t>alte</w:t>
      </w:r>
      <w:r w:rsidRPr="00672E62">
        <w:rPr>
          <w:rFonts w:ascii="Times New Roman" w:eastAsia="Times New Roman" w:hAnsi="Times New Roman" w:cs="Times New Roman"/>
          <w:spacing w:val="-5"/>
          <w:sz w:val="24"/>
          <w:szCs w:val="24"/>
          <w:lang w:val="ro-RO"/>
        </w:rPr>
        <w:t xml:space="preserve"> </w:t>
      </w:r>
      <w:r w:rsidRPr="00672E62">
        <w:rPr>
          <w:rFonts w:ascii="Times New Roman" w:eastAsia="Times New Roman" w:hAnsi="Times New Roman" w:cs="Times New Roman"/>
          <w:sz w:val="24"/>
          <w:szCs w:val="24"/>
          <w:lang w:val="ro-RO"/>
        </w:rPr>
        <w:t>secții:</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Conservare-Restaurare,</w:t>
      </w:r>
      <w:r w:rsidRPr="00672E62">
        <w:rPr>
          <w:rFonts w:ascii="Times New Roman" w:eastAsia="Times New Roman" w:hAnsi="Times New Roman" w:cs="Times New Roman"/>
          <w:spacing w:val="-7"/>
          <w:sz w:val="24"/>
          <w:szCs w:val="24"/>
          <w:lang w:val="ro-RO"/>
        </w:rPr>
        <w:t xml:space="preserve"> </w:t>
      </w:r>
      <w:r w:rsidRPr="00672E62">
        <w:rPr>
          <w:rFonts w:ascii="Times New Roman" w:eastAsia="Times New Roman" w:hAnsi="Times New Roman" w:cs="Times New Roman"/>
          <w:sz w:val="24"/>
          <w:szCs w:val="24"/>
          <w:lang w:val="ro-RO"/>
        </w:rPr>
        <w:t>Marketing</w:t>
      </w:r>
      <w:r w:rsidRPr="00672E62">
        <w:rPr>
          <w:rFonts w:ascii="Times New Roman" w:eastAsia="Times New Roman" w:hAnsi="Times New Roman" w:cs="Times New Roman"/>
          <w:spacing w:val="-4"/>
          <w:sz w:val="24"/>
          <w:szCs w:val="24"/>
          <w:lang w:val="ro-RO"/>
        </w:rPr>
        <w:t xml:space="preserve"> </w:t>
      </w:r>
      <w:r w:rsidRPr="00672E62">
        <w:rPr>
          <w:rFonts w:ascii="Times New Roman" w:eastAsia="Times New Roman" w:hAnsi="Times New Roman" w:cs="Times New Roman"/>
          <w:sz w:val="24"/>
          <w:szCs w:val="24"/>
          <w:lang w:val="ro-RO"/>
        </w:rPr>
        <w:t>cultural-Pedagogie</w:t>
      </w:r>
      <w:r w:rsidRPr="00672E62">
        <w:rPr>
          <w:rFonts w:ascii="Times New Roman" w:eastAsia="Times New Roman" w:hAnsi="Times New Roman" w:cs="Times New Roman"/>
          <w:spacing w:val="-1"/>
          <w:sz w:val="24"/>
          <w:szCs w:val="24"/>
          <w:lang w:val="ro-RO"/>
        </w:rPr>
        <w:t xml:space="preserve"> </w:t>
      </w:r>
      <w:r w:rsidRPr="00672E62">
        <w:rPr>
          <w:rFonts w:ascii="Times New Roman" w:eastAsia="Times New Roman" w:hAnsi="Times New Roman" w:cs="Times New Roman"/>
          <w:sz w:val="24"/>
          <w:szCs w:val="24"/>
          <w:lang w:val="ro-RO"/>
        </w:rPr>
        <w:t>muzeală</w:t>
      </w:r>
      <w:r w:rsidRPr="008C3240">
        <w:rPr>
          <w:rFonts w:ascii="Times New Roman" w:eastAsia="Times New Roman" w:hAnsi="Times New Roman" w:cs="Times New Roman"/>
          <w:spacing w:val="-5"/>
          <w:sz w:val="28"/>
          <w:szCs w:val="28"/>
          <w:lang w:val="ro-RO"/>
        </w:rPr>
        <w:t xml:space="preserve"> </w:t>
      </w:r>
      <w:r w:rsidRPr="00672E62">
        <w:rPr>
          <w:rFonts w:ascii="Times New Roman" w:eastAsia="Times New Roman" w:hAnsi="Times New Roman" w:cs="Times New Roman"/>
          <w:sz w:val="24"/>
          <w:szCs w:val="24"/>
          <w:lang w:val="ro-RO"/>
        </w:rPr>
        <w:t>și secția Expoziții-Evenimente-</w:t>
      </w:r>
      <w:r w:rsidR="001926D0" w:rsidRPr="00672E62">
        <w:rPr>
          <w:rFonts w:ascii="Times New Roman" w:eastAsia="Times New Roman" w:hAnsi="Times New Roman" w:cs="Times New Roman"/>
          <w:noProof/>
          <w:sz w:val="24"/>
          <w:szCs w:val="24"/>
        </w:rPr>
        <w:drawing>
          <wp:anchor distT="0" distB="0" distL="0" distR="0" simplePos="0" relativeHeight="251651584" behindDoc="1" locked="0" layoutInCell="1" allowOverlap="1" wp14:anchorId="37C2C5DB" wp14:editId="3B028BE9">
            <wp:simplePos x="0" y="0"/>
            <wp:positionH relativeFrom="page">
              <wp:posOffset>1107440</wp:posOffset>
            </wp:positionH>
            <wp:positionV relativeFrom="paragraph">
              <wp:posOffset>899160</wp:posOffset>
            </wp:positionV>
            <wp:extent cx="5594350" cy="2313940"/>
            <wp:effectExtent l="0" t="0" r="0" b="0"/>
            <wp:wrapTopAndBottom/>
            <wp:docPr id="55" name="Image 55" descr="cid:image057.jpg@01D884C2.22339F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cid:image057.jpg@01D884C2.22339F80"/>
                    <pic:cNvPicPr/>
                  </pic:nvPicPr>
                  <pic:blipFill>
                    <a:blip r:embed="rId65" cstate="print"/>
                    <a:stretch>
                      <a:fillRect/>
                    </a:stretch>
                  </pic:blipFill>
                  <pic:spPr>
                    <a:xfrm>
                      <a:off x="0" y="0"/>
                      <a:ext cx="5594350" cy="2313940"/>
                    </a:xfrm>
                    <a:prstGeom prst="rect">
                      <a:avLst/>
                    </a:prstGeom>
                  </pic:spPr>
                </pic:pic>
              </a:graphicData>
            </a:graphic>
          </wp:anchor>
        </w:drawing>
      </w:r>
      <w:r w:rsidRPr="00672E62">
        <w:rPr>
          <w:rFonts w:ascii="Times New Roman" w:eastAsia="Times New Roman" w:hAnsi="Times New Roman" w:cs="Times New Roman"/>
          <w:sz w:val="24"/>
          <w:szCs w:val="24"/>
          <w:lang w:val="ro-RO"/>
        </w:rPr>
        <w:t>Proiecte culturale.</w:t>
      </w:r>
    </w:p>
    <w:p w14:paraId="7F080711" w14:textId="77777777" w:rsidR="00B374A4" w:rsidRPr="00951255" w:rsidRDefault="001926D0" w:rsidP="00B374A4">
      <w:pPr>
        <w:tabs>
          <w:tab w:val="left" w:pos="3222"/>
        </w:tabs>
        <w:rPr>
          <w:rFonts w:ascii="Times New Roman" w:eastAsia="Times New Roman" w:hAnsi="Times New Roman" w:cs="Times New Roman"/>
          <w:b/>
          <w:bCs/>
          <w:spacing w:val="-4"/>
          <w:lang w:val="ro-RO"/>
        </w:rPr>
      </w:pPr>
      <w:r>
        <w:rPr>
          <w:rFonts w:ascii="Times New Roman" w:eastAsia="Times New Roman" w:hAnsi="Times New Roman" w:cs="Times New Roman"/>
          <w:sz w:val="28"/>
          <w:szCs w:val="28"/>
          <w:lang w:val="ro-RO"/>
        </w:rPr>
        <w:tab/>
      </w:r>
      <w:r w:rsidRPr="00951255">
        <w:rPr>
          <w:rFonts w:ascii="Times New Roman" w:eastAsia="Times New Roman" w:hAnsi="Times New Roman" w:cs="Times New Roman"/>
          <w:b/>
          <w:bCs/>
          <w:lang w:val="ro-RO"/>
        </w:rPr>
        <w:t>Clădirea</w:t>
      </w:r>
      <w:r w:rsidRPr="00951255">
        <w:rPr>
          <w:rFonts w:ascii="Times New Roman" w:eastAsia="Times New Roman" w:hAnsi="Times New Roman" w:cs="Times New Roman"/>
          <w:b/>
          <w:bCs/>
          <w:spacing w:val="-3"/>
          <w:lang w:val="ro-RO"/>
        </w:rPr>
        <w:t xml:space="preserve"> </w:t>
      </w:r>
      <w:r w:rsidRPr="00951255">
        <w:rPr>
          <w:rFonts w:ascii="Times New Roman" w:eastAsia="Times New Roman" w:hAnsi="Times New Roman" w:cs="Times New Roman"/>
          <w:b/>
          <w:bCs/>
          <w:lang w:val="ro-RO"/>
        </w:rPr>
        <w:t>Muzeului</w:t>
      </w:r>
      <w:r w:rsidRPr="00951255">
        <w:rPr>
          <w:rFonts w:ascii="Times New Roman" w:eastAsia="Times New Roman" w:hAnsi="Times New Roman" w:cs="Times New Roman"/>
          <w:b/>
          <w:bCs/>
          <w:spacing w:val="-4"/>
          <w:lang w:val="ro-RO"/>
        </w:rPr>
        <w:t xml:space="preserve"> </w:t>
      </w:r>
      <w:r w:rsidRPr="00951255">
        <w:rPr>
          <w:rFonts w:ascii="Times New Roman" w:eastAsia="Times New Roman" w:hAnsi="Times New Roman" w:cs="Times New Roman"/>
          <w:b/>
          <w:bCs/>
          <w:lang w:val="ro-RO"/>
        </w:rPr>
        <w:t>Regiunii</w:t>
      </w:r>
      <w:r w:rsidRPr="00951255">
        <w:rPr>
          <w:rFonts w:ascii="Times New Roman" w:eastAsia="Times New Roman" w:hAnsi="Times New Roman" w:cs="Times New Roman"/>
          <w:b/>
          <w:bCs/>
          <w:spacing w:val="-3"/>
          <w:lang w:val="ro-RO"/>
        </w:rPr>
        <w:t xml:space="preserve"> </w:t>
      </w:r>
      <w:r w:rsidRPr="00951255">
        <w:rPr>
          <w:rFonts w:ascii="Times New Roman" w:eastAsia="Times New Roman" w:hAnsi="Times New Roman" w:cs="Times New Roman"/>
          <w:b/>
          <w:bCs/>
          <w:lang w:val="ro-RO"/>
        </w:rPr>
        <w:t>Porților</w:t>
      </w:r>
      <w:r w:rsidRPr="00951255">
        <w:rPr>
          <w:rFonts w:ascii="Times New Roman" w:eastAsia="Times New Roman" w:hAnsi="Times New Roman" w:cs="Times New Roman"/>
          <w:b/>
          <w:bCs/>
          <w:spacing w:val="-3"/>
          <w:lang w:val="ro-RO"/>
        </w:rPr>
        <w:t xml:space="preserve"> </w:t>
      </w:r>
      <w:r w:rsidRPr="00951255">
        <w:rPr>
          <w:rFonts w:ascii="Times New Roman" w:eastAsia="Times New Roman" w:hAnsi="Times New Roman" w:cs="Times New Roman"/>
          <w:b/>
          <w:bCs/>
          <w:lang w:val="ro-RO"/>
        </w:rPr>
        <w:t>de</w:t>
      </w:r>
      <w:r w:rsidRPr="00951255">
        <w:rPr>
          <w:rFonts w:ascii="Times New Roman" w:eastAsia="Times New Roman" w:hAnsi="Times New Roman" w:cs="Times New Roman"/>
          <w:b/>
          <w:bCs/>
          <w:spacing w:val="-7"/>
          <w:lang w:val="ro-RO"/>
        </w:rPr>
        <w:t xml:space="preserve"> </w:t>
      </w:r>
      <w:r w:rsidRPr="00951255">
        <w:rPr>
          <w:rFonts w:ascii="Times New Roman" w:eastAsia="Times New Roman" w:hAnsi="Times New Roman" w:cs="Times New Roman"/>
          <w:b/>
          <w:bCs/>
          <w:spacing w:val="-4"/>
          <w:lang w:val="ro-RO"/>
        </w:rPr>
        <w:t>Fier</w:t>
      </w:r>
    </w:p>
    <w:p w14:paraId="3872D645" w14:textId="036AABDD" w:rsidR="001926D0" w:rsidRDefault="001926D0" w:rsidP="00B374A4">
      <w:pPr>
        <w:tabs>
          <w:tab w:val="left" w:pos="3222"/>
        </w:tabs>
        <w:jc w:val="right"/>
        <w:rPr>
          <w:rStyle w:val="Hyperlink"/>
          <w:rFonts w:ascii="Times New Roman" w:eastAsia="Times New Roman" w:hAnsi="Times New Roman" w:cs="Times New Roman"/>
          <w:bCs/>
          <w:i/>
          <w:color w:val="auto"/>
          <w:sz w:val="18"/>
          <w:szCs w:val="18"/>
          <w:u w:val="none"/>
          <w:lang w:val="ro-RO"/>
        </w:rPr>
      </w:pPr>
      <w:r w:rsidRPr="00951255">
        <w:rPr>
          <w:rFonts w:ascii="Times New Roman" w:eastAsia="Times New Roman" w:hAnsi="Times New Roman" w:cs="Times New Roman"/>
          <w:i/>
          <w:sz w:val="18"/>
          <w:szCs w:val="18"/>
          <w:lang w:val="ro-RO"/>
        </w:rPr>
        <w:t xml:space="preserve">                                                                       </w:t>
      </w:r>
      <w:bookmarkStart w:id="0" w:name="_Hlk188137569"/>
      <w:r w:rsidRPr="00951255">
        <w:rPr>
          <w:rFonts w:ascii="Times New Roman" w:eastAsia="Times New Roman" w:hAnsi="Times New Roman" w:cs="Times New Roman"/>
          <w:bCs/>
          <w:i/>
          <w:sz w:val="18"/>
          <w:szCs w:val="18"/>
          <w:lang w:val="ro-RO"/>
        </w:rPr>
        <w:t>*</w:t>
      </w:r>
      <w:bookmarkEnd w:id="0"/>
      <w:r w:rsidRPr="00951255">
        <w:rPr>
          <w:rFonts w:ascii="Times New Roman" w:eastAsia="Times New Roman" w:hAnsi="Times New Roman" w:cs="Times New Roman"/>
          <w:bCs/>
          <w:i/>
          <w:sz w:val="18"/>
          <w:szCs w:val="18"/>
          <w:lang w:val="ro-RO"/>
        </w:rPr>
        <w:t xml:space="preserve"> sursa: </w:t>
      </w:r>
      <w:hyperlink r:id="rId66" w:history="1">
        <w:r w:rsidRPr="00951255">
          <w:rPr>
            <w:rStyle w:val="Hyperlink"/>
            <w:rFonts w:ascii="Times New Roman" w:eastAsia="Times New Roman" w:hAnsi="Times New Roman" w:cs="Times New Roman"/>
            <w:bCs/>
            <w:i/>
            <w:color w:val="auto"/>
            <w:sz w:val="18"/>
            <w:szCs w:val="18"/>
            <w:u w:val="none"/>
            <w:lang w:val="ro-RO"/>
          </w:rPr>
          <w:t>www.</w:t>
        </w:r>
        <w:r w:rsidRPr="00951255">
          <w:rPr>
            <w:rStyle w:val="Hyperlink"/>
            <w:bCs/>
            <w:i/>
            <w:color w:val="auto"/>
            <w:sz w:val="18"/>
            <w:szCs w:val="18"/>
            <w:u w:val="none"/>
          </w:rPr>
          <w:t xml:space="preserve"> </w:t>
        </w:r>
        <w:r w:rsidRPr="00951255">
          <w:rPr>
            <w:rStyle w:val="Hyperlink"/>
            <w:rFonts w:ascii="Times New Roman" w:eastAsia="Times New Roman" w:hAnsi="Times New Roman" w:cs="Times New Roman"/>
            <w:bCs/>
            <w:i/>
            <w:color w:val="auto"/>
            <w:sz w:val="18"/>
            <w:szCs w:val="18"/>
            <w:u w:val="none"/>
            <w:lang w:val="ro-RO"/>
          </w:rPr>
          <w:t>https://primariadrobeta.ro</w:t>
        </w:r>
      </w:hyperlink>
    </w:p>
    <w:p w14:paraId="2892E6AA" w14:textId="30938C21" w:rsidR="001926D0" w:rsidRPr="00B374A4" w:rsidRDefault="009E6F3E" w:rsidP="00457A12">
      <w:pPr>
        <w:tabs>
          <w:tab w:val="left" w:pos="709"/>
        </w:tabs>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2</w:t>
      </w:r>
      <w:r w:rsidR="001926D0" w:rsidRPr="00B374A4">
        <w:rPr>
          <w:rFonts w:ascii="Times New Roman" w:eastAsia="Times New Roman" w:hAnsi="Times New Roman" w:cs="Times New Roman"/>
          <w:b/>
          <w:bCs/>
          <w:sz w:val="24"/>
          <w:szCs w:val="24"/>
          <w:lang w:val="ro-RO"/>
        </w:rPr>
        <w:t xml:space="preserve">. </w:t>
      </w:r>
      <w:r w:rsidR="00044DD2" w:rsidRPr="00B374A4">
        <w:rPr>
          <w:rFonts w:ascii="Times New Roman" w:eastAsia="Times New Roman" w:hAnsi="Times New Roman" w:cs="Times New Roman"/>
          <w:b/>
          <w:bCs/>
          <w:sz w:val="24"/>
          <w:szCs w:val="24"/>
          <w:lang w:val="ro-RO"/>
        </w:rPr>
        <w:t>MISIUNEA STRATEGIEI</w:t>
      </w:r>
    </w:p>
    <w:p w14:paraId="26A7DA2E" w14:textId="60575876" w:rsidR="001926D0" w:rsidRDefault="001926D0" w:rsidP="00B374A4">
      <w:pPr>
        <w:autoSpaceDE w:val="0"/>
        <w:autoSpaceDN w:val="0"/>
        <w:adjustRightInd w:val="0"/>
        <w:spacing w:after="0" w:line="240" w:lineRule="auto"/>
        <w:ind w:firstLine="360"/>
        <w:jc w:val="both"/>
        <w:rPr>
          <w:rFonts w:ascii="Times New Roman" w:hAnsi="Times New Roman" w:cs="Times New Roman"/>
          <w:sz w:val="24"/>
          <w:szCs w:val="24"/>
        </w:rPr>
      </w:pPr>
      <w:proofErr w:type="spellStart"/>
      <w:r w:rsidRPr="00B374A4">
        <w:rPr>
          <w:rFonts w:ascii="Times New Roman" w:hAnsi="Times New Roman" w:cs="Times New Roman"/>
          <w:sz w:val="24"/>
          <w:szCs w:val="24"/>
        </w:rPr>
        <w:t>Prezenta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strategie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găsește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justificarea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necesitatea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armonizarii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practicilor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domeniul</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furnizării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serviciilor</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asistență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socială</w:t>
      </w:r>
      <w:proofErr w:type="spellEnd"/>
      <w:r w:rsidRPr="00B374A4">
        <w:rPr>
          <w:rFonts w:ascii="Times New Roman" w:hAnsi="Times New Roman" w:cs="Times New Roman"/>
          <w:sz w:val="24"/>
          <w:szCs w:val="24"/>
        </w:rPr>
        <w:t xml:space="preserve"> cu </w:t>
      </w:r>
      <w:proofErr w:type="spellStart"/>
      <w:r w:rsidRPr="00B374A4">
        <w:rPr>
          <w:rFonts w:ascii="Times New Roman" w:hAnsi="Times New Roman" w:cs="Times New Roman"/>
          <w:sz w:val="24"/>
          <w:szCs w:val="24"/>
        </w:rPr>
        <w:t>impunerile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legislației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europene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naționale</w:t>
      </w:r>
      <w:proofErr w:type="spellEnd"/>
      <w:r w:rsidRPr="00B374A4">
        <w:rPr>
          <w:rFonts w:ascii="Times New Roman" w:hAnsi="Times New Roman" w:cs="Times New Roman"/>
          <w:sz w:val="24"/>
          <w:szCs w:val="24"/>
        </w:rPr>
        <w:t xml:space="preserve">, cu </w:t>
      </w:r>
      <w:proofErr w:type="spellStart"/>
      <w:r w:rsidRPr="00B374A4">
        <w:rPr>
          <w:rFonts w:ascii="Times New Roman" w:hAnsi="Times New Roman" w:cs="Times New Roman"/>
          <w:sz w:val="24"/>
          <w:szCs w:val="24"/>
        </w:rPr>
        <w:t>prevederile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strategiilor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naționale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privind</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incluziunea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reducerea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fenomenului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sărăciei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promovarea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respectarea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drepturilor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grupurilor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vulnerabile</w:t>
      </w:r>
      <w:proofErr w:type="spellEnd"/>
      <w:r w:rsidRPr="00B374A4">
        <w:rPr>
          <w:rFonts w:ascii="Times New Roman" w:hAnsi="Times New Roman" w:cs="Times New Roman"/>
          <w:sz w:val="24"/>
          <w:szCs w:val="24"/>
        </w:rPr>
        <w:t xml:space="preserve">, cu </w:t>
      </w:r>
      <w:proofErr w:type="spellStart"/>
      <w:r w:rsidRPr="00B374A4">
        <w:rPr>
          <w:rFonts w:ascii="Times New Roman" w:hAnsi="Times New Roman" w:cs="Times New Roman"/>
          <w:sz w:val="24"/>
          <w:szCs w:val="24"/>
        </w:rPr>
        <w:t>strategiile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regionale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județene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municipale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privind</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dezvoltarea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servicilor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nivel</w:t>
      </w:r>
      <w:proofErr w:type="spellEnd"/>
      <w:r w:rsidRPr="00B374A4">
        <w:rPr>
          <w:rFonts w:ascii="Times New Roman" w:hAnsi="Times New Roman" w:cs="Times New Roman"/>
          <w:sz w:val="24"/>
          <w:szCs w:val="24"/>
        </w:rPr>
        <w:t xml:space="preserve"> local.</w:t>
      </w:r>
    </w:p>
    <w:p w14:paraId="4C07A66D" w14:textId="3A94B8EF" w:rsidR="00DB155E" w:rsidRPr="00FE67B3" w:rsidRDefault="00DB155E" w:rsidP="00DB155E">
      <w:pPr>
        <w:widowControl w:val="0"/>
        <w:autoSpaceDE w:val="0"/>
        <w:autoSpaceDN w:val="0"/>
        <w:spacing w:after="0" w:line="240" w:lineRule="auto"/>
        <w:ind w:firstLine="360"/>
        <w:jc w:val="both"/>
        <w:outlineLvl w:val="0"/>
        <w:rPr>
          <w:rFonts w:ascii="Times New Roman" w:eastAsia="Times New Roman" w:hAnsi="Times New Roman" w:cs="Times New Roman"/>
          <w:bCs/>
          <w:spacing w:val="-2"/>
          <w:sz w:val="24"/>
          <w:szCs w:val="24"/>
          <w:lang w:val="ro-RO"/>
        </w:rPr>
      </w:pPr>
      <w:r w:rsidRPr="007E10ED">
        <w:rPr>
          <w:rFonts w:ascii="Times New Roman" w:eastAsia="Times New Roman" w:hAnsi="Times New Roman" w:cs="Times New Roman"/>
          <w:bCs/>
          <w:spacing w:val="-2"/>
          <w:sz w:val="24"/>
          <w:szCs w:val="24"/>
          <w:lang w:val="ro-RO"/>
        </w:rPr>
        <w:t>Misiunea strategiei presupune dezvoltarea unui sistem funcțional de servicii sociale la nivelul munic</w:t>
      </w:r>
      <w:r>
        <w:rPr>
          <w:rFonts w:ascii="Times New Roman" w:eastAsia="Times New Roman" w:hAnsi="Times New Roman" w:cs="Times New Roman"/>
          <w:bCs/>
          <w:spacing w:val="-2"/>
          <w:sz w:val="24"/>
          <w:szCs w:val="24"/>
          <w:lang w:val="ro-RO"/>
        </w:rPr>
        <w:t>ipiului,</w:t>
      </w:r>
      <w:r w:rsidRPr="007E10ED">
        <w:rPr>
          <w:rFonts w:ascii="Times New Roman" w:eastAsia="Times New Roman" w:hAnsi="Times New Roman" w:cs="Times New Roman"/>
          <w:bCs/>
          <w:spacing w:val="-2"/>
          <w:sz w:val="24"/>
          <w:szCs w:val="24"/>
          <w:lang w:val="ro-RO"/>
        </w:rPr>
        <w:t xml:space="preserve"> care să permită persoanelor, familiilor și grupurilor vulnerabile să-și rezolve problemele ce apar în cadrul procesului de adaptare la o societate în permanentă evoluție, să identifice cauzele care pot conduce la compromiterea echilibrului de funcționare socială și să acționeze în vederea ameliorării condițiilor economice și sociale ale categoriilor țintă. Scopul prioritar este de susținere a funcționalității sociale a persoanei în mediul propriu de viață, familial și comunitar, creșterea calității vieții și promovarea incluziunii</w:t>
      </w:r>
      <w:r w:rsidRPr="00FE67B3">
        <w:rPr>
          <w:rFonts w:ascii="Times New Roman" w:eastAsia="Times New Roman" w:hAnsi="Times New Roman" w:cs="Times New Roman"/>
          <w:bCs/>
          <w:spacing w:val="-2"/>
          <w:sz w:val="24"/>
          <w:szCs w:val="24"/>
          <w:lang w:val="ro-RO"/>
        </w:rPr>
        <w:t>.</w:t>
      </w:r>
    </w:p>
    <w:p w14:paraId="1069E90F" w14:textId="17DB1CAD" w:rsidR="001926D0" w:rsidRPr="00B374A4" w:rsidRDefault="001926D0" w:rsidP="00B374A4">
      <w:pPr>
        <w:tabs>
          <w:tab w:val="left" w:pos="1418"/>
        </w:tabs>
        <w:autoSpaceDE w:val="0"/>
        <w:autoSpaceDN w:val="0"/>
        <w:adjustRightInd w:val="0"/>
        <w:spacing w:after="0" w:line="240" w:lineRule="auto"/>
        <w:ind w:firstLine="360"/>
        <w:jc w:val="both"/>
        <w:rPr>
          <w:rFonts w:ascii="Times New Roman" w:hAnsi="Times New Roman" w:cs="Times New Roman"/>
          <w:sz w:val="24"/>
          <w:szCs w:val="24"/>
        </w:rPr>
      </w:pP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nivel</w:t>
      </w:r>
      <w:proofErr w:type="spellEnd"/>
      <w:r w:rsidRPr="00B374A4">
        <w:rPr>
          <w:rFonts w:ascii="Times New Roman" w:hAnsi="Times New Roman" w:cs="Times New Roman"/>
          <w:sz w:val="24"/>
          <w:szCs w:val="24"/>
        </w:rPr>
        <w:t xml:space="preserve"> social, ca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nivel</w:t>
      </w:r>
      <w:proofErr w:type="spellEnd"/>
      <w:r w:rsidRPr="00B374A4">
        <w:rPr>
          <w:rFonts w:ascii="Times New Roman" w:hAnsi="Times New Roman" w:cs="Times New Roman"/>
          <w:sz w:val="24"/>
          <w:szCs w:val="24"/>
        </w:rPr>
        <w:t xml:space="preserve"> economic se </w:t>
      </w:r>
      <w:proofErr w:type="spellStart"/>
      <w:r w:rsidRPr="00B374A4">
        <w:rPr>
          <w:rFonts w:ascii="Times New Roman" w:hAnsi="Times New Roman" w:cs="Times New Roman"/>
          <w:sz w:val="24"/>
          <w:szCs w:val="24"/>
        </w:rPr>
        <w:t>urmărește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alinierea</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ac</w:t>
      </w:r>
      <w:r w:rsidR="00BD4BF5">
        <w:rPr>
          <w:rFonts w:ascii="Times New Roman" w:hAnsi="Times New Roman" w:cs="Times New Roman"/>
          <w:sz w:val="24"/>
          <w:szCs w:val="24"/>
        </w:rPr>
        <w:t>e</w:t>
      </w:r>
      <w:r w:rsidR="001164BC">
        <w:rPr>
          <w:rFonts w:ascii="Times New Roman" w:hAnsi="Times New Roman" w:cs="Times New Roman"/>
          <w:sz w:val="24"/>
          <w:szCs w:val="24"/>
        </w:rPr>
        <w:t>e</w:t>
      </w:r>
      <w:r w:rsidRPr="00B374A4">
        <w:rPr>
          <w:rFonts w:ascii="Times New Roman" w:hAnsi="Times New Roman" w:cs="Times New Roman"/>
          <w:sz w:val="24"/>
          <w:szCs w:val="24"/>
        </w:rPr>
        <w:t>ași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politică</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c</w:t>
      </w:r>
      <w:r w:rsidR="001164BC">
        <w:rPr>
          <w:rFonts w:ascii="Times New Roman" w:hAnsi="Times New Roman" w:cs="Times New Roman"/>
          <w:sz w:val="24"/>
          <w:szCs w:val="24"/>
        </w:rPr>
        <w:t>oe</w:t>
      </w:r>
      <w:r w:rsidRPr="00B374A4">
        <w:rPr>
          <w:rFonts w:ascii="Times New Roman" w:hAnsi="Times New Roman" w:cs="Times New Roman"/>
          <w:sz w:val="24"/>
          <w:szCs w:val="24"/>
        </w:rPr>
        <w:t>ziune</w:t>
      </w:r>
      <w:proofErr w:type="spellEnd"/>
      <w:r w:rsidRPr="00B374A4">
        <w:rPr>
          <w:rFonts w:ascii="Times New Roman" w:hAnsi="Times New Roman" w:cs="Times New Roman"/>
          <w:sz w:val="24"/>
          <w:szCs w:val="24"/>
        </w:rPr>
        <w:t xml:space="preserve">, de la </w:t>
      </w:r>
      <w:proofErr w:type="spellStart"/>
      <w:r w:rsidRPr="00B374A4">
        <w:rPr>
          <w:rFonts w:ascii="Times New Roman" w:hAnsi="Times New Roman" w:cs="Times New Roman"/>
          <w:sz w:val="24"/>
          <w:szCs w:val="24"/>
        </w:rPr>
        <w:t>nivel</w:t>
      </w:r>
      <w:proofErr w:type="spellEnd"/>
      <w:r w:rsidRPr="00B374A4">
        <w:rPr>
          <w:rFonts w:ascii="Times New Roman" w:hAnsi="Times New Roman" w:cs="Times New Roman"/>
          <w:sz w:val="24"/>
          <w:szCs w:val="24"/>
        </w:rPr>
        <w:t xml:space="preserve"> micro, </w:t>
      </w:r>
      <w:proofErr w:type="spellStart"/>
      <w:r w:rsidRPr="00B374A4">
        <w:rPr>
          <w:rFonts w:ascii="Times New Roman" w:hAnsi="Times New Roman" w:cs="Times New Roman"/>
          <w:sz w:val="24"/>
          <w:szCs w:val="24"/>
        </w:rPr>
        <w:t>până</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nivel</w:t>
      </w:r>
      <w:proofErr w:type="spellEnd"/>
      <w:r w:rsidRPr="00B374A4">
        <w:rPr>
          <w:rFonts w:ascii="Times New Roman" w:hAnsi="Times New Roman" w:cs="Times New Roman"/>
          <w:sz w:val="24"/>
          <w:szCs w:val="24"/>
        </w:rPr>
        <w:t xml:space="preserve"> macro, de </w:t>
      </w:r>
      <w:proofErr w:type="spellStart"/>
      <w:r w:rsidRPr="00B374A4">
        <w:rPr>
          <w:rFonts w:ascii="Times New Roman" w:hAnsi="Times New Roman" w:cs="Times New Roman"/>
          <w:sz w:val="24"/>
          <w:szCs w:val="24"/>
        </w:rPr>
        <w:t>comunitate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locală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practicile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politicile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trebuie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aibă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același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trunchi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comun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seteze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aceleasi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obiective</w:t>
      </w:r>
      <w:proofErr w:type="spellEnd"/>
      <w:r w:rsidRPr="00B374A4">
        <w:rPr>
          <w:rFonts w:ascii="Times New Roman" w:hAnsi="Times New Roman" w:cs="Times New Roman"/>
          <w:sz w:val="24"/>
          <w:szCs w:val="24"/>
        </w:rPr>
        <w:t>.</w:t>
      </w:r>
    </w:p>
    <w:p w14:paraId="3AC835A8" w14:textId="28F87F70" w:rsidR="001926D0" w:rsidRDefault="001926D0" w:rsidP="002B4211">
      <w:pPr>
        <w:autoSpaceDE w:val="0"/>
        <w:autoSpaceDN w:val="0"/>
        <w:adjustRightInd w:val="0"/>
        <w:spacing w:after="0" w:line="240" w:lineRule="auto"/>
        <w:ind w:firstLine="360"/>
        <w:jc w:val="both"/>
        <w:rPr>
          <w:rFonts w:ascii="Times New Roman" w:eastAsia="Times New Roman" w:hAnsi="Times New Roman" w:cs="Times New Roman"/>
          <w:sz w:val="28"/>
          <w:szCs w:val="28"/>
          <w:lang w:val="ro-RO"/>
        </w:rPr>
      </w:pPr>
      <w:proofErr w:type="spellStart"/>
      <w:r w:rsidRPr="00B374A4">
        <w:rPr>
          <w:rFonts w:ascii="Times New Roman" w:hAnsi="Times New Roman" w:cs="Times New Roman"/>
          <w:sz w:val="24"/>
          <w:szCs w:val="24"/>
        </w:rPr>
        <w:t>Deși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legislația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prevede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furnizarea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măsurilor</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asistență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socială</w:t>
      </w:r>
      <w:proofErr w:type="spellEnd"/>
      <w:r w:rsidRPr="00B374A4">
        <w:rPr>
          <w:rFonts w:ascii="Times New Roman" w:hAnsi="Times New Roman" w:cs="Times New Roman"/>
          <w:sz w:val="24"/>
          <w:szCs w:val="24"/>
        </w:rPr>
        <w:t xml:space="preserve"> ca un </w:t>
      </w:r>
      <w:proofErr w:type="spellStart"/>
      <w:r w:rsidRPr="00B374A4">
        <w:rPr>
          <w:rFonts w:ascii="Times New Roman" w:hAnsi="Times New Roman" w:cs="Times New Roman"/>
          <w:sz w:val="24"/>
          <w:szCs w:val="24"/>
        </w:rPr>
        <w:t>pachet</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unitar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cuprinde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atât</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beneficii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financiare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cât</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servicii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este</w:t>
      </w:r>
      <w:proofErr w:type="spellEnd"/>
      <w:r w:rsidRPr="00B374A4">
        <w:rPr>
          <w:rFonts w:ascii="Times New Roman" w:hAnsi="Times New Roman" w:cs="Times New Roman"/>
          <w:sz w:val="24"/>
          <w:szCs w:val="24"/>
        </w:rPr>
        <w:t xml:space="preserve"> ideal ca, </w:t>
      </w:r>
      <w:proofErr w:type="spellStart"/>
      <w:r w:rsidRPr="00B374A4">
        <w:rPr>
          <w:rFonts w:ascii="Times New Roman" w:hAnsi="Times New Roman" w:cs="Times New Roman"/>
          <w:sz w:val="24"/>
          <w:szCs w:val="24"/>
        </w:rPr>
        <w:t>pentru</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prevenirea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şi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limitarea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oricărei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forme</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dependenţă</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beneficiarilor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faţă</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ajutorul</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acordat</w:t>
      </w:r>
      <w:proofErr w:type="spellEnd"/>
      <w:r w:rsidRPr="00B374A4">
        <w:rPr>
          <w:rFonts w:ascii="Times New Roman" w:hAnsi="Times New Roman" w:cs="Times New Roman"/>
          <w:sz w:val="24"/>
          <w:szCs w:val="24"/>
        </w:rPr>
        <w:t xml:space="preserve"> de stat </w:t>
      </w:r>
      <w:proofErr w:type="spellStart"/>
      <w:r w:rsidRPr="00B374A4">
        <w:rPr>
          <w:rFonts w:ascii="Times New Roman" w:hAnsi="Times New Roman" w:cs="Times New Roman"/>
          <w:sz w:val="24"/>
          <w:szCs w:val="24"/>
        </w:rPr>
        <w:t>sau</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comunitate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serviciile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primeze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fața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beneficiilor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
    <w:p w14:paraId="2DBF4F71" w14:textId="77777777" w:rsidR="002B4211" w:rsidRPr="00B374A4" w:rsidRDefault="002B4211" w:rsidP="002B4211">
      <w:pPr>
        <w:autoSpaceDE w:val="0"/>
        <w:autoSpaceDN w:val="0"/>
        <w:adjustRightInd w:val="0"/>
        <w:spacing w:after="0" w:line="240" w:lineRule="auto"/>
        <w:ind w:right="40" w:firstLine="360"/>
        <w:jc w:val="both"/>
        <w:rPr>
          <w:rFonts w:ascii="Times New Roman" w:hAnsi="Times New Roman" w:cs="Times New Roman"/>
          <w:sz w:val="24"/>
          <w:szCs w:val="24"/>
        </w:rPr>
      </w:pPr>
      <w:proofErr w:type="spellStart"/>
      <w:r w:rsidRPr="00B374A4">
        <w:rPr>
          <w:rFonts w:ascii="Times New Roman" w:hAnsi="Times New Roman" w:cs="Times New Roman"/>
          <w:sz w:val="24"/>
          <w:szCs w:val="24"/>
        </w:rPr>
        <w:lastRenderedPageBreak/>
        <w:t>Strategia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Uniunii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Europene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stă</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baza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tuturor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politicilor</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dezvoltare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relevante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iar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România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-a </w:t>
      </w:r>
      <w:proofErr w:type="spellStart"/>
      <w:r w:rsidRPr="00B374A4">
        <w:rPr>
          <w:rFonts w:ascii="Times New Roman" w:hAnsi="Times New Roman" w:cs="Times New Roman"/>
          <w:sz w:val="24"/>
          <w:szCs w:val="24"/>
        </w:rPr>
        <w:t>asumat</w:t>
      </w:r>
      <w:proofErr w:type="spellEnd"/>
      <w:r w:rsidRPr="00B374A4">
        <w:rPr>
          <w:rFonts w:ascii="Times New Roman" w:hAnsi="Times New Roman" w:cs="Times New Roman"/>
          <w:sz w:val="24"/>
          <w:szCs w:val="24"/>
        </w:rPr>
        <w:t xml:space="preserve"> o </w:t>
      </w:r>
      <w:proofErr w:type="spellStart"/>
      <w:r w:rsidRPr="00B374A4">
        <w:rPr>
          <w:rFonts w:ascii="Times New Roman" w:hAnsi="Times New Roman" w:cs="Times New Roman"/>
          <w:sz w:val="24"/>
          <w:szCs w:val="24"/>
        </w:rPr>
        <w:t>serie</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domenii</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acțiune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concordanță</w:t>
      </w:r>
      <w:proofErr w:type="spellEnd"/>
      <w:r w:rsidRPr="00B374A4">
        <w:rPr>
          <w:rFonts w:ascii="Times New Roman" w:hAnsi="Times New Roman" w:cs="Times New Roman"/>
          <w:sz w:val="24"/>
          <w:szCs w:val="24"/>
        </w:rPr>
        <w:t xml:space="preserve"> cu </w:t>
      </w:r>
      <w:proofErr w:type="spellStart"/>
      <w:r w:rsidRPr="00B374A4">
        <w:rPr>
          <w:rFonts w:ascii="Times New Roman" w:hAnsi="Times New Roman" w:cs="Times New Roman"/>
          <w:sz w:val="24"/>
          <w:szCs w:val="24"/>
        </w:rPr>
        <w:t>obiectivele</w:t>
      </w:r>
      <w:proofErr w:type="spellEnd"/>
      <w:r w:rsidRPr="00B374A4">
        <w:rPr>
          <w:rFonts w:ascii="Times New Roman" w:hAnsi="Times New Roman" w:cs="Times New Roman"/>
          <w:sz w:val="24"/>
          <w:szCs w:val="24"/>
        </w:rPr>
        <w:t xml:space="preserve"> UE, </w:t>
      </w:r>
      <w:proofErr w:type="spellStart"/>
      <w:r w:rsidRPr="00B374A4">
        <w:rPr>
          <w:rFonts w:ascii="Times New Roman" w:hAnsi="Times New Roman" w:cs="Times New Roman"/>
          <w:sz w:val="24"/>
          <w:szCs w:val="24"/>
        </w:rPr>
        <w:t>printre</w:t>
      </w:r>
      <w:proofErr w:type="spellEnd"/>
      <w:r w:rsidRPr="00B374A4">
        <w:rPr>
          <w:rFonts w:ascii="Times New Roman" w:hAnsi="Times New Roman" w:cs="Times New Roman"/>
          <w:sz w:val="24"/>
          <w:szCs w:val="24"/>
        </w:rPr>
        <w:t xml:space="preserve"> care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cel al </w:t>
      </w:r>
      <w:proofErr w:type="spellStart"/>
      <w:r w:rsidRPr="00B374A4">
        <w:rPr>
          <w:rFonts w:ascii="Times New Roman" w:hAnsi="Times New Roman" w:cs="Times New Roman"/>
          <w:sz w:val="24"/>
          <w:szCs w:val="24"/>
        </w:rPr>
        <w:t>luptei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împotriva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sărăciei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și</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excluziunii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având</w:t>
      </w:r>
      <w:proofErr w:type="spellEnd"/>
      <w:r w:rsidRPr="00B374A4">
        <w:rPr>
          <w:rFonts w:ascii="Times New Roman" w:hAnsi="Times New Roman" w:cs="Times New Roman"/>
          <w:sz w:val="24"/>
          <w:szCs w:val="24"/>
        </w:rPr>
        <w:t xml:space="preserve"> la </w:t>
      </w:r>
      <w:proofErr w:type="spellStart"/>
      <w:r w:rsidRPr="00B374A4">
        <w:rPr>
          <w:rFonts w:ascii="Times New Roman" w:hAnsi="Times New Roman" w:cs="Times New Roman"/>
          <w:sz w:val="24"/>
          <w:szCs w:val="24"/>
        </w:rPr>
        <w:t>bază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una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dintre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prioritățile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tematice</w:t>
      </w:r>
      <w:proofErr w:type="spellEnd"/>
      <w:r w:rsidRPr="00B374A4">
        <w:rPr>
          <w:rFonts w:ascii="Times New Roman" w:hAnsi="Times New Roman" w:cs="Times New Roman"/>
          <w:sz w:val="24"/>
          <w:szCs w:val="24"/>
        </w:rPr>
        <w:t xml:space="preserve"> ale </w:t>
      </w:r>
      <w:proofErr w:type="spellStart"/>
      <w:r w:rsidRPr="00B374A4">
        <w:rPr>
          <w:rFonts w:ascii="Times New Roman" w:hAnsi="Times New Roman" w:cs="Times New Roman"/>
          <w:sz w:val="24"/>
          <w:szCs w:val="24"/>
        </w:rPr>
        <w:t>strategiei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aceea</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creştere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economică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favorabilă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incluziunii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i/>
          <w:iCs/>
          <w:sz w:val="24"/>
          <w:szCs w:val="24"/>
        </w:rPr>
        <w:t>promovarea</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unei</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economii</w:t>
      </w:r>
      <w:proofErr w:type="spellEnd"/>
      <w:r w:rsidRPr="00B374A4">
        <w:rPr>
          <w:rFonts w:ascii="Times New Roman" w:hAnsi="Times New Roman" w:cs="Times New Roman"/>
          <w:i/>
          <w:iCs/>
          <w:sz w:val="24"/>
          <w:szCs w:val="24"/>
        </w:rPr>
        <w:t xml:space="preserve"> cu o </w:t>
      </w:r>
      <w:proofErr w:type="spellStart"/>
      <w:r w:rsidRPr="00B374A4">
        <w:rPr>
          <w:rFonts w:ascii="Times New Roman" w:hAnsi="Times New Roman" w:cs="Times New Roman"/>
          <w:i/>
          <w:iCs/>
          <w:sz w:val="24"/>
          <w:szCs w:val="24"/>
        </w:rPr>
        <w:t>rată</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ridicată</w:t>
      </w:r>
      <w:proofErr w:type="spellEnd"/>
      <w:r w:rsidRPr="00B374A4">
        <w:rPr>
          <w:rFonts w:ascii="Times New Roman" w:hAnsi="Times New Roman" w:cs="Times New Roman"/>
          <w:i/>
          <w:iCs/>
          <w:sz w:val="24"/>
          <w:szCs w:val="24"/>
        </w:rPr>
        <w:t xml:space="preserve"> a </w:t>
      </w:r>
      <w:proofErr w:type="spellStart"/>
      <w:r w:rsidRPr="00B374A4">
        <w:rPr>
          <w:rFonts w:ascii="Times New Roman" w:hAnsi="Times New Roman" w:cs="Times New Roman"/>
          <w:i/>
          <w:iCs/>
          <w:sz w:val="24"/>
          <w:szCs w:val="24"/>
        </w:rPr>
        <w:t>ocupării</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forţei</w:t>
      </w:r>
      <w:proofErr w:type="spellEnd"/>
      <w:r w:rsidRPr="00B374A4">
        <w:rPr>
          <w:rFonts w:ascii="Times New Roman" w:hAnsi="Times New Roman" w:cs="Times New Roman"/>
          <w:i/>
          <w:iCs/>
          <w:sz w:val="24"/>
          <w:szCs w:val="24"/>
        </w:rPr>
        <w:t xml:space="preserve"> de </w:t>
      </w:r>
      <w:proofErr w:type="spellStart"/>
      <w:r w:rsidRPr="00B374A4">
        <w:rPr>
          <w:rFonts w:ascii="Times New Roman" w:hAnsi="Times New Roman" w:cs="Times New Roman"/>
          <w:i/>
          <w:iCs/>
          <w:sz w:val="24"/>
          <w:szCs w:val="24"/>
        </w:rPr>
        <w:t>muncă</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în</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măsură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i/>
          <w:iCs/>
          <w:sz w:val="24"/>
          <w:szCs w:val="24"/>
        </w:rPr>
        <w:t>să</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asigure</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coeziunea</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economică</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socială</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şi</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teritorială</w:t>
      </w:r>
      <w:proofErr w:type="spellEnd"/>
      <w:r w:rsidRPr="00B374A4">
        <w:rPr>
          <w:rFonts w:ascii="Times New Roman" w:hAnsi="Times New Roman" w:cs="Times New Roman"/>
          <w:sz w:val="24"/>
          <w:szCs w:val="24"/>
        </w:rPr>
        <w:t xml:space="preserve">. </w:t>
      </w:r>
    </w:p>
    <w:p w14:paraId="1F575AA0" w14:textId="77777777" w:rsidR="002B4211" w:rsidRPr="00B374A4" w:rsidRDefault="002B4211" w:rsidP="002B4211">
      <w:pPr>
        <w:pStyle w:val="Frspaiere"/>
        <w:ind w:right="40" w:firstLine="360"/>
        <w:jc w:val="both"/>
        <w:rPr>
          <w:rFonts w:ascii="Times New Roman" w:hAnsi="Times New Roman" w:cs="Times New Roman"/>
        </w:rPr>
      </w:pPr>
      <w:r w:rsidRPr="00B374A4">
        <w:rPr>
          <w:rFonts w:ascii="Times New Roman" w:hAnsi="Times New Roman" w:cs="Times New Roman"/>
        </w:rPr>
        <w:t xml:space="preserve">În contextul inexistenței unui consens privind termenul de „servicii sociale” utilizat la nivel european, mai ales în condițiile în care fiecare stat membru are dezvoltate propriile sisteme de protecție socială, termeni ca servicii sociale </w:t>
      </w:r>
      <w:r w:rsidRPr="00B374A4">
        <w:rPr>
          <w:rFonts w:ascii="Times New Roman" w:hAnsi="Times New Roman" w:cs="Times New Roman"/>
          <w:i/>
        </w:rPr>
        <w:t>(social services)</w:t>
      </w:r>
      <w:r w:rsidRPr="00B374A4">
        <w:rPr>
          <w:rFonts w:ascii="Times New Roman" w:hAnsi="Times New Roman" w:cs="Times New Roman"/>
        </w:rPr>
        <w:t xml:space="preserve">, bunăstare socială </w:t>
      </w:r>
      <w:r w:rsidRPr="00B374A4">
        <w:rPr>
          <w:rFonts w:ascii="Times New Roman" w:hAnsi="Times New Roman" w:cs="Times New Roman"/>
          <w:i/>
        </w:rPr>
        <w:t>(social welfare)</w:t>
      </w:r>
      <w:r w:rsidRPr="00B374A4">
        <w:rPr>
          <w:rFonts w:ascii="Times New Roman" w:hAnsi="Times New Roman" w:cs="Times New Roman"/>
        </w:rPr>
        <w:t xml:space="preserve">, protecție socială </w:t>
      </w:r>
      <w:r w:rsidRPr="00B374A4">
        <w:rPr>
          <w:rFonts w:ascii="Times New Roman" w:hAnsi="Times New Roman" w:cs="Times New Roman"/>
          <w:i/>
        </w:rPr>
        <w:t>(social protection)</w:t>
      </w:r>
      <w:r w:rsidRPr="00B374A4">
        <w:rPr>
          <w:rFonts w:ascii="Times New Roman" w:hAnsi="Times New Roman" w:cs="Times New Roman"/>
        </w:rPr>
        <w:t xml:space="preserve">, asistență socială </w:t>
      </w:r>
      <w:r w:rsidRPr="00B374A4">
        <w:rPr>
          <w:rFonts w:ascii="Times New Roman" w:hAnsi="Times New Roman" w:cs="Times New Roman"/>
          <w:i/>
        </w:rPr>
        <w:t>(social assistance, social work)</w:t>
      </w:r>
      <w:r w:rsidRPr="00B374A4">
        <w:rPr>
          <w:rFonts w:ascii="Times New Roman" w:hAnsi="Times New Roman" w:cs="Times New Roman"/>
        </w:rPr>
        <w:t xml:space="preserve">, îngrijire socială </w:t>
      </w:r>
      <w:r w:rsidRPr="00B374A4">
        <w:rPr>
          <w:rFonts w:ascii="Times New Roman" w:hAnsi="Times New Roman" w:cs="Times New Roman"/>
          <w:i/>
        </w:rPr>
        <w:t>(social care)</w:t>
      </w:r>
      <w:r w:rsidRPr="00B374A4">
        <w:rPr>
          <w:rFonts w:ascii="Times New Roman" w:hAnsi="Times New Roman" w:cs="Times New Roman"/>
        </w:rPr>
        <w:t xml:space="preserve">, servicii sociale personale </w:t>
      </w:r>
      <w:r w:rsidRPr="00B374A4">
        <w:rPr>
          <w:rFonts w:ascii="Times New Roman" w:hAnsi="Times New Roman" w:cs="Times New Roman"/>
          <w:i/>
        </w:rPr>
        <w:t>(personal social services)</w:t>
      </w:r>
      <w:r w:rsidRPr="00B374A4">
        <w:rPr>
          <w:rFonts w:ascii="Times New Roman" w:hAnsi="Times New Roman" w:cs="Times New Roman"/>
          <w:i/>
          <w:spacing w:val="-1"/>
        </w:rPr>
        <w:t xml:space="preserve"> </w:t>
      </w:r>
      <w:r w:rsidRPr="00B374A4">
        <w:rPr>
          <w:rFonts w:ascii="Times New Roman" w:hAnsi="Times New Roman" w:cs="Times New Roman"/>
        </w:rPr>
        <w:t>în</w:t>
      </w:r>
      <w:r w:rsidRPr="00B374A4">
        <w:rPr>
          <w:rFonts w:ascii="Times New Roman" w:hAnsi="Times New Roman" w:cs="Times New Roman"/>
          <w:spacing w:val="-2"/>
        </w:rPr>
        <w:t xml:space="preserve"> </w:t>
      </w:r>
      <w:r w:rsidRPr="00B374A4">
        <w:rPr>
          <w:rFonts w:ascii="Times New Roman" w:hAnsi="Times New Roman" w:cs="Times New Roman"/>
        </w:rPr>
        <w:t>cazul</w:t>
      </w:r>
      <w:r w:rsidRPr="00B374A4">
        <w:rPr>
          <w:rFonts w:ascii="Times New Roman" w:hAnsi="Times New Roman" w:cs="Times New Roman"/>
          <w:spacing w:val="-1"/>
        </w:rPr>
        <w:t xml:space="preserve"> </w:t>
      </w:r>
      <w:r w:rsidRPr="00B374A4">
        <w:rPr>
          <w:rFonts w:ascii="Times New Roman" w:hAnsi="Times New Roman" w:cs="Times New Roman"/>
        </w:rPr>
        <w:t>serviciilor</w:t>
      </w:r>
      <w:r w:rsidRPr="00B374A4">
        <w:rPr>
          <w:rFonts w:ascii="Times New Roman" w:hAnsi="Times New Roman" w:cs="Times New Roman"/>
          <w:spacing w:val="-1"/>
        </w:rPr>
        <w:t xml:space="preserve"> </w:t>
      </w:r>
      <w:r w:rsidRPr="00B374A4">
        <w:rPr>
          <w:rFonts w:ascii="Times New Roman" w:hAnsi="Times New Roman" w:cs="Times New Roman"/>
        </w:rPr>
        <w:t>destinate acoperirii</w:t>
      </w:r>
      <w:r w:rsidRPr="00B374A4">
        <w:rPr>
          <w:rFonts w:ascii="Times New Roman" w:hAnsi="Times New Roman" w:cs="Times New Roman"/>
          <w:spacing w:val="-1"/>
        </w:rPr>
        <w:t xml:space="preserve"> </w:t>
      </w:r>
      <w:r w:rsidRPr="00B374A4">
        <w:rPr>
          <w:rFonts w:ascii="Times New Roman" w:hAnsi="Times New Roman" w:cs="Times New Roman"/>
        </w:rPr>
        <w:t>unor nevoi individuale,</w:t>
      </w:r>
      <w:r w:rsidRPr="00B374A4">
        <w:rPr>
          <w:rFonts w:ascii="Times New Roman" w:hAnsi="Times New Roman" w:cs="Times New Roman"/>
          <w:spacing w:val="-1"/>
        </w:rPr>
        <w:t xml:space="preserve"> </w:t>
      </w:r>
      <w:r w:rsidRPr="00B374A4">
        <w:rPr>
          <w:rFonts w:ascii="Times New Roman" w:hAnsi="Times New Roman" w:cs="Times New Roman"/>
        </w:rPr>
        <w:t>au fost</w:t>
      </w:r>
      <w:r w:rsidRPr="00B374A4">
        <w:rPr>
          <w:rFonts w:ascii="Times New Roman" w:hAnsi="Times New Roman" w:cs="Times New Roman"/>
          <w:spacing w:val="-1"/>
        </w:rPr>
        <w:t xml:space="preserve"> </w:t>
      </w:r>
      <w:r w:rsidRPr="00B374A4">
        <w:rPr>
          <w:rFonts w:ascii="Times New Roman" w:hAnsi="Times New Roman" w:cs="Times New Roman"/>
        </w:rPr>
        <w:t>folosiți</w:t>
      </w:r>
      <w:r w:rsidRPr="00B374A4">
        <w:rPr>
          <w:rFonts w:ascii="Times New Roman" w:hAnsi="Times New Roman" w:cs="Times New Roman"/>
          <w:spacing w:val="-1"/>
        </w:rPr>
        <w:t xml:space="preserve"> </w:t>
      </w:r>
      <w:r w:rsidRPr="00B374A4">
        <w:rPr>
          <w:rFonts w:ascii="Times New Roman" w:hAnsi="Times New Roman" w:cs="Times New Roman"/>
        </w:rPr>
        <w:t>pentru a defini aproape aceleași concepte - în relație cu serviciile sociale.</w:t>
      </w:r>
    </w:p>
    <w:p w14:paraId="741DFB08" w14:textId="008ED881" w:rsidR="002B4211" w:rsidRDefault="002B4211" w:rsidP="002B4211">
      <w:pPr>
        <w:pStyle w:val="Frspaiere"/>
        <w:ind w:right="40" w:firstLine="360"/>
        <w:jc w:val="both"/>
        <w:rPr>
          <w:rFonts w:ascii="Times New Roman" w:eastAsia="Times New Roman" w:hAnsi="Times New Roman" w:cs="Times New Roman"/>
          <w:sz w:val="28"/>
          <w:szCs w:val="28"/>
        </w:rPr>
      </w:pPr>
      <w:r w:rsidRPr="00B374A4">
        <w:rPr>
          <w:rFonts w:ascii="Times New Roman" w:hAnsi="Times New Roman" w:cs="Times New Roman"/>
        </w:rPr>
        <w:t>Scopul serviciilor sociale, tradițional recunoscut, este de a permite persoanelor, grupurilor și colectivităților să-și rezolve problemele care apar în cadrul procesului de adaptare la o societate în permanentă evoluție, să identifice cauzele care pot conduce la compromiterea echilibrului de funcționare socială și să acționeze în vederea ameliorării condi</w:t>
      </w:r>
      <w:r w:rsidRPr="002B4211">
        <w:rPr>
          <w:rFonts w:ascii="Times New Roman" w:hAnsi="Times New Roman" w:cs="Times New Roman"/>
        </w:rPr>
        <w:t xml:space="preserve"> </w:t>
      </w:r>
      <w:r w:rsidRPr="00B374A4">
        <w:rPr>
          <w:rFonts w:ascii="Times New Roman" w:hAnsi="Times New Roman" w:cs="Times New Roman"/>
        </w:rPr>
        <w:t>țiilor economice și sociale ale categoriilor țintă.</w:t>
      </w:r>
    </w:p>
    <w:p w14:paraId="3D345D8A" w14:textId="238A7EE4" w:rsidR="002B4211" w:rsidRPr="00B374A4" w:rsidRDefault="002B4211" w:rsidP="002B4211">
      <w:pPr>
        <w:pStyle w:val="Frspaiere"/>
        <w:tabs>
          <w:tab w:val="left" w:pos="284"/>
        </w:tabs>
        <w:ind w:right="40" w:firstLine="360"/>
        <w:jc w:val="both"/>
        <w:rPr>
          <w:rFonts w:ascii="Times New Roman" w:hAnsi="Times New Roman" w:cs="Times New Roman"/>
          <w:b/>
        </w:rPr>
      </w:pPr>
      <w:r w:rsidRPr="00B374A4">
        <w:rPr>
          <w:rFonts w:ascii="Times New Roman" w:hAnsi="Times New Roman" w:cs="Times New Roman"/>
        </w:rPr>
        <w:t xml:space="preserve">Astfel, Strategia naţională privind incluziunea socială şi reducerea sărăciei pentru perioada 2022-2027, în ceea ce privește furnizarea serviciilor sociale, prevede complementaritatea fondurilor publice disponibile pentru sectorul serviciilor sociale, cu finanțarea de la Uniunea Europeană. De aceea, este importantă asigurarea unui cadru necesar dezvoltării serviciilor sociale în raport cu acordarea unor beneficii financiare directe, dezvoltarea serviciilor sociale care să aibă la bază o analiză reală a situației sociale integrate și a nevoilor complexe ale grupurilor vulnerabile. </w:t>
      </w:r>
    </w:p>
    <w:p w14:paraId="1CF55CD0" w14:textId="77777777" w:rsidR="002B4211" w:rsidRPr="00B374A4" w:rsidRDefault="002B4211" w:rsidP="002B4211">
      <w:pPr>
        <w:pStyle w:val="Frspaiere"/>
        <w:ind w:right="40" w:firstLine="360"/>
        <w:jc w:val="both"/>
        <w:rPr>
          <w:rFonts w:ascii="Times New Roman" w:hAnsi="Times New Roman" w:cs="Times New Roman"/>
        </w:rPr>
      </w:pPr>
      <w:r w:rsidRPr="00B374A4">
        <w:rPr>
          <w:rFonts w:ascii="Times New Roman" w:hAnsi="Times New Roman" w:cs="Times New Roman"/>
        </w:rPr>
        <w:t>În acest scop, legislația impune o diagnoză socială a comunității, dezvoltarea și consolidarea capacității de prevenire la nivel comunitar, atât pentru serviciile de protecție a copilului și identificare a potențialilor factori de risc la care pot fi expuși aceștia, dar în același timp pentru toate grupurile de persoane aflate în dependență socială precum persoanele vârstnice, persoanele cu nevoi speciale etc.</w:t>
      </w:r>
    </w:p>
    <w:p w14:paraId="0BF65DB3" w14:textId="77777777" w:rsidR="002B4211" w:rsidRPr="00B374A4" w:rsidRDefault="002B4211" w:rsidP="002B4211">
      <w:pPr>
        <w:autoSpaceDE w:val="0"/>
        <w:autoSpaceDN w:val="0"/>
        <w:adjustRightInd w:val="0"/>
        <w:spacing w:after="0" w:line="240" w:lineRule="auto"/>
        <w:ind w:right="40" w:firstLine="360"/>
        <w:jc w:val="both"/>
        <w:rPr>
          <w:rFonts w:ascii="Times New Roman" w:hAnsi="Times New Roman" w:cs="Times New Roman"/>
          <w:sz w:val="24"/>
          <w:szCs w:val="24"/>
        </w:rPr>
      </w:pPr>
      <w:proofErr w:type="spellStart"/>
      <w:r w:rsidRPr="00B374A4">
        <w:rPr>
          <w:rFonts w:ascii="Times New Roman" w:hAnsi="Times New Roman" w:cs="Times New Roman"/>
          <w:sz w:val="24"/>
          <w:szCs w:val="24"/>
        </w:rPr>
        <w:t>Serviciile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reprezintă</w:t>
      </w:r>
      <w:proofErr w:type="spellEnd"/>
      <w:r w:rsidRPr="00B374A4">
        <w:rPr>
          <w:rFonts w:ascii="Times New Roman" w:hAnsi="Times New Roman" w:cs="Times New Roman"/>
          <w:sz w:val="24"/>
          <w:szCs w:val="24"/>
        </w:rPr>
        <w:t xml:space="preserve"> o </w:t>
      </w:r>
      <w:proofErr w:type="spellStart"/>
      <w:r w:rsidRPr="00B374A4">
        <w:rPr>
          <w:rFonts w:ascii="Times New Roman" w:hAnsi="Times New Roman" w:cs="Times New Roman"/>
          <w:sz w:val="24"/>
          <w:szCs w:val="24"/>
        </w:rPr>
        <w:t>componentă</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sistemului</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protecţie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aceasta</w:t>
      </w:r>
      <w:proofErr w:type="spellEnd"/>
      <w:r w:rsidRPr="00B374A4">
        <w:rPr>
          <w:rFonts w:ascii="Times New Roman" w:hAnsi="Times New Roman" w:cs="Times New Roman"/>
          <w:sz w:val="24"/>
          <w:szCs w:val="24"/>
        </w:rPr>
        <w:t xml:space="preserve"> din </w:t>
      </w:r>
      <w:proofErr w:type="spellStart"/>
      <w:r w:rsidRPr="00B374A4">
        <w:rPr>
          <w:rFonts w:ascii="Times New Roman" w:hAnsi="Times New Roman" w:cs="Times New Roman"/>
          <w:sz w:val="24"/>
          <w:szCs w:val="24"/>
        </w:rPr>
        <w:t>urmă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fiind</w:t>
      </w:r>
      <w:proofErr w:type="spellEnd"/>
      <w:r w:rsidRPr="00B374A4">
        <w:rPr>
          <w:rFonts w:ascii="Times New Roman" w:hAnsi="Times New Roman" w:cs="Times New Roman"/>
          <w:sz w:val="24"/>
          <w:szCs w:val="24"/>
        </w:rPr>
        <w:t xml:space="preserve"> un </w:t>
      </w:r>
      <w:proofErr w:type="spellStart"/>
      <w:r w:rsidRPr="00B374A4">
        <w:rPr>
          <w:rFonts w:ascii="Times New Roman" w:hAnsi="Times New Roman" w:cs="Times New Roman"/>
          <w:sz w:val="24"/>
          <w:szCs w:val="24"/>
        </w:rPr>
        <w:t>obiectiv</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impus</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atenţiei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cadrul</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proceselor</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promovare</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incluziunii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sociale</w:t>
      </w:r>
      <w:proofErr w:type="spellEnd"/>
      <w:r w:rsidRPr="00B374A4">
        <w:rPr>
          <w:rFonts w:ascii="Times New Roman" w:hAnsi="Times New Roman" w:cs="Times New Roman"/>
          <w:sz w:val="24"/>
          <w:szCs w:val="24"/>
        </w:rPr>
        <w:t>.</w:t>
      </w:r>
    </w:p>
    <w:p w14:paraId="100B639E" w14:textId="77777777" w:rsidR="002B4211" w:rsidRDefault="002B4211" w:rsidP="002B4211">
      <w:pPr>
        <w:autoSpaceDE w:val="0"/>
        <w:autoSpaceDN w:val="0"/>
        <w:adjustRightInd w:val="0"/>
        <w:spacing w:after="0" w:line="240" w:lineRule="auto"/>
        <w:ind w:right="40" w:firstLine="360"/>
        <w:jc w:val="both"/>
        <w:rPr>
          <w:rFonts w:ascii="Times New Roman" w:hAnsi="Times New Roman" w:cs="Times New Roman"/>
          <w:sz w:val="24"/>
          <w:szCs w:val="24"/>
        </w:rPr>
      </w:pPr>
      <w:proofErr w:type="spellStart"/>
      <w:r w:rsidRPr="00B374A4">
        <w:rPr>
          <w:rFonts w:ascii="Times New Roman" w:hAnsi="Times New Roman" w:cs="Times New Roman"/>
          <w:sz w:val="24"/>
          <w:szCs w:val="24"/>
        </w:rPr>
        <w:t>Până</w:t>
      </w:r>
      <w:proofErr w:type="spellEnd"/>
      <w:r w:rsidRPr="00B374A4">
        <w:rPr>
          <w:rFonts w:ascii="Times New Roman" w:hAnsi="Times New Roman" w:cs="Times New Roman"/>
          <w:sz w:val="24"/>
          <w:szCs w:val="24"/>
        </w:rPr>
        <w:t xml:space="preserve"> nu </w:t>
      </w:r>
      <w:proofErr w:type="spellStart"/>
      <w:r w:rsidRPr="00B374A4">
        <w:rPr>
          <w:rFonts w:ascii="Times New Roman" w:hAnsi="Times New Roman" w:cs="Times New Roman"/>
          <w:sz w:val="24"/>
          <w:szCs w:val="24"/>
        </w:rPr>
        <w:t>demult</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sintagma</w:t>
      </w:r>
      <w:proofErr w:type="spellEnd"/>
      <w:r w:rsidRPr="00B374A4">
        <w:rPr>
          <w:rFonts w:ascii="Times New Roman" w:hAnsi="Times New Roman" w:cs="Times New Roman"/>
          <w:sz w:val="24"/>
          <w:szCs w:val="24"/>
        </w:rPr>
        <w:t xml:space="preserve"> </w:t>
      </w:r>
      <w:r w:rsidRPr="00B374A4">
        <w:rPr>
          <w:rFonts w:ascii="Times New Roman" w:hAnsi="Times New Roman" w:cs="Times New Roman"/>
          <w:i/>
          <w:iCs/>
          <w:sz w:val="24"/>
          <w:szCs w:val="24"/>
        </w:rPr>
        <w:t>“</w:t>
      </w:r>
      <w:proofErr w:type="spellStart"/>
      <w:r w:rsidRPr="00B374A4">
        <w:rPr>
          <w:rFonts w:ascii="Times New Roman" w:hAnsi="Times New Roman" w:cs="Times New Roman"/>
          <w:i/>
          <w:iCs/>
          <w:sz w:val="24"/>
          <w:szCs w:val="24"/>
        </w:rPr>
        <w:t>asistenţa</w:t>
      </w:r>
      <w:proofErr w:type="spellEnd"/>
      <w:r w:rsidRPr="00B374A4">
        <w:rPr>
          <w:rFonts w:ascii="Times New Roman" w:hAnsi="Times New Roman" w:cs="Times New Roman"/>
          <w:i/>
          <w:iCs/>
          <w:sz w:val="24"/>
          <w:szCs w:val="24"/>
        </w:rPr>
        <w:t xml:space="preserve"> </w:t>
      </w:r>
      <w:proofErr w:type="spellStart"/>
      <w:r w:rsidRPr="00B374A4">
        <w:rPr>
          <w:rFonts w:ascii="Times New Roman" w:hAnsi="Times New Roman" w:cs="Times New Roman"/>
          <w:i/>
          <w:iCs/>
          <w:sz w:val="24"/>
          <w:szCs w:val="24"/>
        </w:rPr>
        <w:t>socială</w:t>
      </w:r>
      <w:proofErr w:type="spellEnd"/>
      <w:r w:rsidRPr="00B374A4">
        <w:rPr>
          <w:rFonts w:ascii="Times New Roman" w:hAnsi="Times New Roman" w:cs="Times New Roman"/>
          <w:i/>
          <w:iCs/>
          <w:sz w:val="24"/>
          <w:szCs w:val="24"/>
        </w:rPr>
        <w:t xml:space="preserve">” </w:t>
      </w:r>
      <w:r w:rsidRPr="00B374A4">
        <w:rPr>
          <w:rFonts w:ascii="Times New Roman" w:hAnsi="Times New Roman" w:cs="Times New Roman"/>
          <w:sz w:val="24"/>
          <w:szCs w:val="24"/>
        </w:rPr>
        <w:t xml:space="preserve">era </w:t>
      </w:r>
      <w:proofErr w:type="spellStart"/>
      <w:r w:rsidRPr="00B374A4">
        <w:rPr>
          <w:rFonts w:ascii="Times New Roman" w:hAnsi="Times New Roman" w:cs="Times New Roman"/>
          <w:sz w:val="24"/>
          <w:szCs w:val="24"/>
        </w:rPr>
        <w:t>înţeleasă</w:t>
      </w:r>
      <w:proofErr w:type="spellEnd"/>
      <w:r w:rsidRPr="00B374A4">
        <w:rPr>
          <w:rFonts w:ascii="Times New Roman" w:hAnsi="Times New Roman" w:cs="Times New Roman"/>
          <w:sz w:val="24"/>
          <w:szCs w:val="24"/>
        </w:rPr>
        <w:t xml:space="preserve"> de mare </w:t>
      </w:r>
      <w:proofErr w:type="spellStart"/>
      <w:r w:rsidRPr="00B374A4">
        <w:rPr>
          <w:rFonts w:ascii="Times New Roman" w:hAnsi="Times New Roman" w:cs="Times New Roman"/>
          <w:sz w:val="24"/>
          <w:szCs w:val="24"/>
        </w:rPr>
        <w:t>parte</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populaţiei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exclusiv</w:t>
      </w:r>
      <w:proofErr w:type="spellEnd"/>
      <w:r w:rsidRPr="00B374A4">
        <w:rPr>
          <w:rFonts w:ascii="Times New Roman" w:hAnsi="Times New Roman" w:cs="Times New Roman"/>
          <w:sz w:val="24"/>
          <w:szCs w:val="24"/>
        </w:rPr>
        <w:t xml:space="preserve"> ca </w:t>
      </w:r>
      <w:proofErr w:type="spellStart"/>
      <w:r w:rsidRPr="00B374A4">
        <w:rPr>
          <w:rFonts w:ascii="Times New Roman" w:hAnsi="Times New Roman" w:cs="Times New Roman"/>
          <w:sz w:val="24"/>
          <w:szCs w:val="24"/>
        </w:rPr>
        <w:t>activitate</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protecţie</w:t>
      </w:r>
      <w:proofErr w:type="spellEnd"/>
      <w:r w:rsidRPr="00B374A4">
        <w:rPr>
          <w:rFonts w:ascii="Times New Roman" w:hAnsi="Times New Roman" w:cs="Times New Roman"/>
          <w:sz w:val="24"/>
          <w:szCs w:val="24"/>
        </w:rPr>
        <w:t xml:space="preserve"> cu </w:t>
      </w:r>
      <w:proofErr w:type="spellStart"/>
      <w:r w:rsidRPr="00B374A4">
        <w:rPr>
          <w:rFonts w:ascii="Times New Roman" w:hAnsi="Times New Roman" w:cs="Times New Roman"/>
          <w:sz w:val="24"/>
          <w:szCs w:val="24"/>
        </w:rPr>
        <w:t>precadere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materială</w:t>
      </w:r>
      <w:proofErr w:type="spellEnd"/>
      <w:r w:rsidRPr="00B374A4">
        <w:rPr>
          <w:rFonts w:ascii="Times New Roman" w:hAnsi="Times New Roman" w:cs="Times New Roman"/>
          <w:sz w:val="24"/>
          <w:szCs w:val="24"/>
        </w:rPr>
        <w:t xml:space="preserve"> a </w:t>
      </w:r>
      <w:proofErr w:type="spellStart"/>
      <w:r w:rsidRPr="00B374A4">
        <w:rPr>
          <w:rFonts w:ascii="Times New Roman" w:hAnsi="Times New Roman" w:cs="Times New Roman"/>
          <w:sz w:val="24"/>
          <w:szCs w:val="24"/>
        </w:rPr>
        <w:t>persoanelor</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sau</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familiilor</w:t>
      </w:r>
      <w:proofErr w:type="spellEnd"/>
      <w:r w:rsidRPr="00B374A4">
        <w:rPr>
          <w:rFonts w:ascii="Times New Roman" w:hAnsi="Times New Roman" w:cs="Times New Roman"/>
          <w:sz w:val="24"/>
          <w:szCs w:val="24"/>
        </w:rPr>
        <w:t xml:space="preserve"> care la un moment </w:t>
      </w:r>
      <w:proofErr w:type="spellStart"/>
      <w:r w:rsidRPr="00B374A4">
        <w:rPr>
          <w:rFonts w:ascii="Times New Roman" w:hAnsi="Times New Roman" w:cs="Times New Roman"/>
          <w:sz w:val="24"/>
          <w:szCs w:val="24"/>
        </w:rPr>
        <w:t>dat</w:t>
      </w:r>
      <w:proofErr w:type="spellEnd"/>
      <w:r w:rsidRPr="00B374A4">
        <w:rPr>
          <w:rFonts w:ascii="Times New Roman" w:hAnsi="Times New Roman" w:cs="Times New Roman"/>
          <w:sz w:val="24"/>
          <w:szCs w:val="24"/>
        </w:rPr>
        <w:t xml:space="preserve"> se </w:t>
      </w:r>
      <w:proofErr w:type="spellStart"/>
      <w:r w:rsidRPr="00B374A4">
        <w:rPr>
          <w:rFonts w:ascii="Times New Roman" w:hAnsi="Times New Roman" w:cs="Times New Roman"/>
          <w:sz w:val="24"/>
          <w:szCs w:val="24"/>
        </w:rPr>
        <w:t>află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imposibilitatea</w:t>
      </w:r>
      <w:proofErr w:type="spellEnd"/>
      <w:r w:rsidRPr="00B374A4">
        <w:rPr>
          <w:rFonts w:ascii="Times New Roman" w:hAnsi="Times New Roman" w:cs="Times New Roman"/>
          <w:sz w:val="24"/>
          <w:szCs w:val="24"/>
        </w:rPr>
        <w:t xml:space="preserve"> de a-</w:t>
      </w:r>
      <w:proofErr w:type="spellStart"/>
      <w:r w:rsidRPr="00B374A4">
        <w:rPr>
          <w:rFonts w:ascii="Times New Roman" w:hAnsi="Times New Roman" w:cs="Times New Roman"/>
          <w:sz w:val="24"/>
          <w:szCs w:val="24"/>
        </w:rPr>
        <w:t>şi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acoperi</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nevoile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minime</w:t>
      </w:r>
      <w:proofErr w:type="spellEnd"/>
      <w:r w:rsidRPr="00B374A4">
        <w:rPr>
          <w:rFonts w:ascii="Times New Roman" w:hAnsi="Times New Roman" w:cs="Times New Roman"/>
          <w:sz w:val="24"/>
          <w:szCs w:val="24"/>
        </w:rPr>
        <w:t xml:space="preserve"> de </w:t>
      </w:r>
      <w:proofErr w:type="spellStart"/>
      <w:r w:rsidRPr="00B374A4">
        <w:rPr>
          <w:rFonts w:ascii="Times New Roman" w:hAnsi="Times New Roman" w:cs="Times New Roman"/>
          <w:sz w:val="24"/>
          <w:szCs w:val="24"/>
        </w:rPr>
        <w:t>viaţă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realitate</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însă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asistenţa</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socială</w:t>
      </w:r>
      <w:proofErr w:type="spellEnd"/>
      <w:r w:rsidRPr="00B374A4">
        <w:rPr>
          <w:rFonts w:ascii="Times New Roman" w:hAnsi="Times New Roman" w:cs="Times New Roman"/>
          <w:sz w:val="24"/>
          <w:szCs w:val="24"/>
        </w:rPr>
        <w:t xml:space="preserve"> nu se </w:t>
      </w:r>
      <w:proofErr w:type="spellStart"/>
      <w:r w:rsidRPr="00B374A4">
        <w:rPr>
          <w:rFonts w:ascii="Times New Roman" w:hAnsi="Times New Roman" w:cs="Times New Roman"/>
          <w:sz w:val="24"/>
          <w:szCs w:val="24"/>
        </w:rPr>
        <w:t>rezumă</w:t>
      </w:r>
      <w:proofErr w:type="spellEnd"/>
      <w:r w:rsidRPr="00B374A4">
        <w:rPr>
          <w:rFonts w:ascii="Times New Roman" w:hAnsi="Times New Roman" w:cs="Times New Roman"/>
          <w:sz w:val="24"/>
          <w:szCs w:val="24"/>
        </w:rPr>
        <w:t xml:space="preserve"> </w:t>
      </w:r>
      <w:proofErr w:type="spellStart"/>
      <w:r w:rsidRPr="00B374A4">
        <w:rPr>
          <w:rFonts w:ascii="Times New Roman" w:hAnsi="Times New Roman" w:cs="Times New Roman"/>
          <w:sz w:val="24"/>
          <w:szCs w:val="24"/>
        </w:rPr>
        <w:t>nici</w:t>
      </w:r>
      <w:proofErr w:type="spellEnd"/>
      <w:r w:rsidRPr="00B374A4">
        <w:rPr>
          <w:rFonts w:ascii="Times New Roman" w:hAnsi="Times New Roman" w:cs="Times New Roman"/>
          <w:sz w:val="24"/>
          <w:szCs w:val="24"/>
        </w:rPr>
        <w:t xml:space="preserve"> pe</w:t>
      </w:r>
      <w:r w:rsidRPr="008C3240">
        <w:rPr>
          <w:rFonts w:ascii="Times New Roman" w:hAnsi="Times New Roman" w:cs="Times New Roman"/>
          <w:sz w:val="28"/>
          <w:szCs w:val="28"/>
        </w:rPr>
        <w:t xml:space="preserve"> </w:t>
      </w:r>
      <w:proofErr w:type="spellStart"/>
      <w:r w:rsidRPr="002B4211">
        <w:rPr>
          <w:rFonts w:ascii="Times New Roman" w:hAnsi="Times New Roman" w:cs="Times New Roman"/>
          <w:sz w:val="24"/>
          <w:szCs w:val="24"/>
        </w:rPr>
        <w:t>departe</w:t>
      </w:r>
      <w:proofErr w:type="spellEnd"/>
      <w:r w:rsidRPr="002B4211">
        <w:rPr>
          <w:rFonts w:ascii="Times New Roman" w:hAnsi="Times New Roman" w:cs="Times New Roman"/>
          <w:sz w:val="24"/>
          <w:szCs w:val="24"/>
        </w:rPr>
        <w:t xml:space="preserve"> la </w:t>
      </w:r>
      <w:proofErr w:type="spellStart"/>
      <w:r w:rsidRPr="002B4211">
        <w:rPr>
          <w:rFonts w:ascii="Times New Roman" w:hAnsi="Times New Roman" w:cs="Times New Roman"/>
          <w:sz w:val="24"/>
          <w:szCs w:val="24"/>
        </w:rPr>
        <w:t>beneficii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financiare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întrucât</w:t>
      </w:r>
      <w:proofErr w:type="spellEnd"/>
      <w:r w:rsidRPr="002B4211">
        <w:rPr>
          <w:rFonts w:ascii="Times New Roman" w:hAnsi="Times New Roman" w:cs="Times New Roman"/>
          <w:sz w:val="24"/>
          <w:szCs w:val="24"/>
        </w:rPr>
        <w:t xml:space="preserve"> pe </w:t>
      </w:r>
      <w:proofErr w:type="spellStart"/>
      <w:r w:rsidRPr="002B4211">
        <w:rPr>
          <w:rFonts w:ascii="Times New Roman" w:hAnsi="Times New Roman" w:cs="Times New Roman"/>
          <w:sz w:val="24"/>
          <w:szCs w:val="24"/>
        </w:rPr>
        <w:t>lângă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dimensiunea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economică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mai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există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şi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alte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dimensiuni</w:t>
      </w:r>
      <w:proofErr w:type="spellEnd"/>
      <w:r w:rsidRPr="002B4211">
        <w:rPr>
          <w:rFonts w:ascii="Times New Roman" w:hAnsi="Times New Roman" w:cs="Times New Roman"/>
          <w:sz w:val="24"/>
          <w:szCs w:val="24"/>
        </w:rPr>
        <w:t xml:space="preserve"> – </w:t>
      </w:r>
      <w:proofErr w:type="spellStart"/>
      <w:r w:rsidRPr="002B4211">
        <w:rPr>
          <w:rFonts w:ascii="Times New Roman" w:hAnsi="Times New Roman" w:cs="Times New Roman"/>
          <w:sz w:val="24"/>
          <w:szCs w:val="24"/>
        </w:rPr>
        <w:t>socială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psihologică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spirituală</w:t>
      </w:r>
      <w:proofErr w:type="spellEnd"/>
      <w:r w:rsidRPr="002B4211">
        <w:rPr>
          <w:rFonts w:ascii="Times New Roman" w:hAnsi="Times New Roman" w:cs="Times New Roman"/>
          <w:sz w:val="24"/>
          <w:szCs w:val="24"/>
        </w:rPr>
        <w:t xml:space="preserve"> – care </w:t>
      </w:r>
      <w:proofErr w:type="spellStart"/>
      <w:r w:rsidRPr="002B4211">
        <w:rPr>
          <w:rFonts w:ascii="Times New Roman" w:hAnsi="Times New Roman" w:cs="Times New Roman"/>
          <w:sz w:val="24"/>
          <w:szCs w:val="24"/>
        </w:rPr>
        <w:t>îl</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definesc</w:t>
      </w:r>
      <w:proofErr w:type="spellEnd"/>
      <w:r w:rsidRPr="002B4211">
        <w:rPr>
          <w:rFonts w:ascii="Times New Roman" w:hAnsi="Times New Roman" w:cs="Times New Roman"/>
          <w:sz w:val="24"/>
          <w:szCs w:val="24"/>
        </w:rPr>
        <w:t xml:space="preserve"> pe om, </w:t>
      </w:r>
      <w:proofErr w:type="spellStart"/>
      <w:r w:rsidRPr="002B4211">
        <w:rPr>
          <w:rFonts w:ascii="Times New Roman" w:hAnsi="Times New Roman" w:cs="Times New Roman"/>
          <w:sz w:val="24"/>
          <w:szCs w:val="24"/>
        </w:rPr>
        <w:t>toate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aceste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aspecte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concurând</w:t>
      </w:r>
      <w:proofErr w:type="spellEnd"/>
      <w:r w:rsidRPr="002B4211">
        <w:rPr>
          <w:rFonts w:ascii="Times New Roman" w:hAnsi="Times New Roman" w:cs="Times New Roman"/>
          <w:sz w:val="24"/>
          <w:szCs w:val="24"/>
        </w:rPr>
        <w:t xml:space="preserve"> la </w:t>
      </w:r>
      <w:proofErr w:type="spellStart"/>
      <w:r w:rsidRPr="002B4211">
        <w:rPr>
          <w:rFonts w:ascii="Times New Roman" w:hAnsi="Times New Roman" w:cs="Times New Roman"/>
          <w:sz w:val="24"/>
          <w:szCs w:val="24"/>
        </w:rPr>
        <w:t>determinarea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unei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situaţii</w:t>
      </w:r>
      <w:proofErr w:type="spellEnd"/>
      <w:r w:rsidRPr="002B4211">
        <w:rPr>
          <w:rFonts w:ascii="Times New Roman" w:hAnsi="Times New Roman" w:cs="Times New Roman"/>
          <w:sz w:val="24"/>
          <w:szCs w:val="24"/>
        </w:rPr>
        <w:t xml:space="preserve"> de </w:t>
      </w:r>
      <w:proofErr w:type="spellStart"/>
      <w:r w:rsidRPr="002B4211">
        <w:rPr>
          <w:rFonts w:ascii="Times New Roman" w:hAnsi="Times New Roman" w:cs="Times New Roman"/>
          <w:sz w:val="24"/>
          <w:szCs w:val="24"/>
        </w:rPr>
        <w:t>dificultate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în</w:t>
      </w:r>
      <w:proofErr w:type="spellEnd"/>
      <w:r w:rsidRPr="002B4211">
        <w:rPr>
          <w:rFonts w:ascii="Times New Roman" w:hAnsi="Times New Roman" w:cs="Times New Roman"/>
          <w:sz w:val="24"/>
          <w:szCs w:val="24"/>
        </w:rPr>
        <w:t xml:space="preserve"> care se </w:t>
      </w:r>
      <w:proofErr w:type="spellStart"/>
      <w:r w:rsidRPr="002B4211">
        <w:rPr>
          <w:rFonts w:ascii="Times New Roman" w:hAnsi="Times New Roman" w:cs="Times New Roman"/>
          <w:sz w:val="24"/>
          <w:szCs w:val="24"/>
        </w:rPr>
        <w:t>poate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găsi</w:t>
      </w:r>
      <w:proofErr w:type="spellEnd"/>
      <w:r w:rsidRPr="002B4211">
        <w:rPr>
          <w:rFonts w:ascii="Times New Roman" w:hAnsi="Times New Roman" w:cs="Times New Roman"/>
          <w:sz w:val="24"/>
          <w:szCs w:val="24"/>
        </w:rPr>
        <w:t xml:space="preserve"> o </w:t>
      </w:r>
      <w:proofErr w:type="spellStart"/>
      <w:r w:rsidRPr="002B4211">
        <w:rPr>
          <w:rFonts w:ascii="Times New Roman" w:hAnsi="Times New Roman" w:cs="Times New Roman"/>
          <w:sz w:val="24"/>
          <w:szCs w:val="24"/>
        </w:rPr>
        <w:t>persoană</w:t>
      </w:r>
      <w:proofErr w:type="spellEnd"/>
      <w:r w:rsidRPr="002B4211">
        <w:rPr>
          <w:rFonts w:ascii="Times New Roman" w:hAnsi="Times New Roman" w:cs="Times New Roman"/>
          <w:sz w:val="24"/>
          <w:szCs w:val="24"/>
        </w:rPr>
        <w:t>/</w:t>
      </w:r>
      <w:proofErr w:type="spellStart"/>
      <w:r w:rsidRPr="002B4211">
        <w:rPr>
          <w:rFonts w:ascii="Times New Roman" w:hAnsi="Times New Roman" w:cs="Times New Roman"/>
          <w:sz w:val="24"/>
          <w:szCs w:val="24"/>
        </w:rPr>
        <w:t>familie</w:t>
      </w:r>
      <w:proofErr w:type="spellEnd"/>
      <w:r w:rsidRPr="002B4211">
        <w:rPr>
          <w:rFonts w:ascii="Times New Roman" w:hAnsi="Times New Roman" w:cs="Times New Roman"/>
          <w:sz w:val="24"/>
          <w:szCs w:val="24"/>
        </w:rPr>
        <w:t xml:space="preserve"> la un moment dat.</w:t>
      </w:r>
    </w:p>
    <w:p w14:paraId="1FF94F42" w14:textId="77777777" w:rsidR="002B4211" w:rsidRPr="002B4211" w:rsidRDefault="002B4211" w:rsidP="002B4211">
      <w:pPr>
        <w:autoSpaceDE w:val="0"/>
        <w:autoSpaceDN w:val="0"/>
        <w:adjustRightInd w:val="0"/>
        <w:spacing w:after="0" w:line="240" w:lineRule="auto"/>
        <w:ind w:right="9" w:firstLine="360"/>
        <w:jc w:val="both"/>
        <w:rPr>
          <w:rFonts w:ascii="Times New Roman" w:hAnsi="Times New Roman" w:cs="Times New Roman"/>
          <w:sz w:val="24"/>
          <w:szCs w:val="24"/>
        </w:rPr>
      </w:pPr>
      <w:proofErr w:type="spellStart"/>
      <w:r w:rsidRPr="002B4211">
        <w:rPr>
          <w:rFonts w:ascii="Times New Roman" w:hAnsi="Times New Roman" w:cs="Times New Roman"/>
          <w:sz w:val="24"/>
          <w:szCs w:val="24"/>
        </w:rPr>
        <w:t>Asistenţa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este</w:t>
      </w:r>
      <w:proofErr w:type="spellEnd"/>
      <w:r w:rsidRPr="002B4211">
        <w:rPr>
          <w:rFonts w:ascii="Times New Roman" w:hAnsi="Times New Roman" w:cs="Times New Roman"/>
          <w:sz w:val="24"/>
          <w:szCs w:val="24"/>
        </w:rPr>
        <w:t xml:space="preserve"> o </w:t>
      </w:r>
      <w:proofErr w:type="spellStart"/>
      <w:r w:rsidRPr="002B4211">
        <w:rPr>
          <w:rFonts w:ascii="Times New Roman" w:hAnsi="Times New Roman" w:cs="Times New Roman"/>
          <w:sz w:val="24"/>
          <w:szCs w:val="24"/>
        </w:rPr>
        <w:t>parte</w:t>
      </w:r>
      <w:proofErr w:type="spellEnd"/>
      <w:r w:rsidRPr="002B4211">
        <w:rPr>
          <w:rFonts w:ascii="Times New Roman" w:hAnsi="Times New Roman" w:cs="Times New Roman"/>
          <w:sz w:val="24"/>
          <w:szCs w:val="24"/>
        </w:rPr>
        <w:t xml:space="preserve"> a </w:t>
      </w:r>
      <w:proofErr w:type="spellStart"/>
      <w:r w:rsidRPr="002B4211">
        <w:rPr>
          <w:rFonts w:ascii="Times New Roman" w:hAnsi="Times New Roman" w:cs="Times New Roman"/>
          <w:sz w:val="24"/>
          <w:szCs w:val="24"/>
        </w:rPr>
        <w:t>protecţiei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şi</w:t>
      </w:r>
      <w:proofErr w:type="spellEnd"/>
      <w:r w:rsidRPr="002B4211">
        <w:rPr>
          <w:rFonts w:ascii="Times New Roman" w:hAnsi="Times New Roman" w:cs="Times New Roman"/>
          <w:sz w:val="24"/>
          <w:szCs w:val="24"/>
        </w:rPr>
        <w:t xml:space="preserve"> are </w:t>
      </w:r>
      <w:proofErr w:type="spellStart"/>
      <w:r w:rsidRPr="002B4211">
        <w:rPr>
          <w:rFonts w:ascii="Times New Roman" w:hAnsi="Times New Roman" w:cs="Times New Roman"/>
          <w:sz w:val="24"/>
          <w:szCs w:val="24"/>
        </w:rPr>
        <w:t>drept</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obiectiv</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protejarea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persoanelor</w:t>
      </w:r>
      <w:proofErr w:type="spellEnd"/>
      <w:r w:rsidRPr="002B4211">
        <w:rPr>
          <w:rFonts w:ascii="Times New Roman" w:hAnsi="Times New Roman" w:cs="Times New Roman"/>
          <w:sz w:val="24"/>
          <w:szCs w:val="24"/>
        </w:rPr>
        <w:t xml:space="preserve"> care, din motive </w:t>
      </w:r>
      <w:proofErr w:type="spellStart"/>
      <w:r w:rsidRPr="002B4211">
        <w:rPr>
          <w:rFonts w:ascii="Times New Roman" w:hAnsi="Times New Roman" w:cs="Times New Roman"/>
          <w:sz w:val="24"/>
          <w:szCs w:val="24"/>
        </w:rPr>
        <w:t>obiective</w:t>
      </w:r>
      <w:proofErr w:type="spellEnd"/>
      <w:r w:rsidRPr="002B4211">
        <w:rPr>
          <w:rFonts w:ascii="Times New Roman" w:hAnsi="Times New Roman" w:cs="Times New Roman"/>
          <w:sz w:val="24"/>
          <w:szCs w:val="24"/>
        </w:rPr>
        <w:t xml:space="preserve"> de natura </w:t>
      </w:r>
      <w:proofErr w:type="spellStart"/>
      <w:r w:rsidRPr="002B4211">
        <w:rPr>
          <w:rFonts w:ascii="Times New Roman" w:hAnsi="Times New Roman" w:cs="Times New Roman"/>
          <w:sz w:val="24"/>
          <w:szCs w:val="24"/>
        </w:rPr>
        <w:t>economică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fizică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psihică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sau</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socială</w:t>
      </w:r>
      <w:proofErr w:type="spellEnd"/>
      <w:r w:rsidRPr="002B4211">
        <w:rPr>
          <w:rFonts w:ascii="Times New Roman" w:hAnsi="Times New Roman" w:cs="Times New Roman"/>
          <w:sz w:val="24"/>
          <w:szCs w:val="24"/>
        </w:rPr>
        <w:t xml:space="preserve">, nu au </w:t>
      </w:r>
      <w:proofErr w:type="spellStart"/>
      <w:r w:rsidRPr="002B4211">
        <w:rPr>
          <w:rFonts w:ascii="Times New Roman" w:hAnsi="Times New Roman" w:cs="Times New Roman"/>
          <w:sz w:val="24"/>
          <w:szCs w:val="24"/>
        </w:rPr>
        <w:t>capacitatea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posibilitatea</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îşi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asigure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nevoile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sociale</w:t>
      </w:r>
      <w:proofErr w:type="spellEnd"/>
      <w:r w:rsidRPr="002B4211">
        <w:rPr>
          <w:rFonts w:ascii="Times New Roman" w:hAnsi="Times New Roman" w:cs="Times New Roman"/>
          <w:sz w:val="24"/>
          <w:szCs w:val="24"/>
        </w:rPr>
        <w:t xml:space="preserve"> de moment, </w:t>
      </w:r>
      <w:proofErr w:type="spellStart"/>
      <w:r w:rsidRPr="002B4211">
        <w:rPr>
          <w:rFonts w:ascii="Times New Roman" w:hAnsi="Times New Roman" w:cs="Times New Roman"/>
          <w:sz w:val="24"/>
          <w:szCs w:val="24"/>
        </w:rPr>
        <w:t>să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îşi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pună</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în</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aplicare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propriile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capacitaţi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şi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competenţe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pentru</w:t>
      </w:r>
      <w:proofErr w:type="spellEnd"/>
      <w:r w:rsidRPr="002B4211">
        <w:rPr>
          <w:rFonts w:ascii="Times New Roman" w:hAnsi="Times New Roman" w:cs="Times New Roman"/>
          <w:sz w:val="24"/>
          <w:szCs w:val="24"/>
        </w:rPr>
        <w:t xml:space="preserve"> a se integra. </w:t>
      </w:r>
      <w:proofErr w:type="spellStart"/>
      <w:r w:rsidRPr="002B4211">
        <w:rPr>
          <w:rFonts w:ascii="Times New Roman" w:hAnsi="Times New Roman" w:cs="Times New Roman"/>
          <w:sz w:val="24"/>
          <w:szCs w:val="24"/>
        </w:rPr>
        <w:t>Accesul</w:t>
      </w:r>
      <w:proofErr w:type="spellEnd"/>
      <w:r w:rsidRPr="002B4211">
        <w:rPr>
          <w:rFonts w:ascii="Times New Roman" w:hAnsi="Times New Roman" w:cs="Times New Roman"/>
          <w:sz w:val="24"/>
          <w:szCs w:val="24"/>
        </w:rPr>
        <w:t xml:space="preserve"> la </w:t>
      </w:r>
      <w:proofErr w:type="spellStart"/>
      <w:r w:rsidRPr="002B4211">
        <w:rPr>
          <w:rFonts w:ascii="Times New Roman" w:hAnsi="Times New Roman" w:cs="Times New Roman"/>
          <w:sz w:val="24"/>
          <w:szCs w:val="24"/>
        </w:rPr>
        <w:t>beneficii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şi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servicii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reprezintă</w:t>
      </w:r>
      <w:proofErr w:type="spellEnd"/>
      <w:r w:rsidRPr="002B4211">
        <w:rPr>
          <w:rFonts w:ascii="Times New Roman" w:hAnsi="Times New Roman" w:cs="Times New Roman"/>
          <w:sz w:val="24"/>
          <w:szCs w:val="24"/>
        </w:rPr>
        <w:t xml:space="preserve"> un </w:t>
      </w:r>
      <w:proofErr w:type="spellStart"/>
      <w:r w:rsidRPr="002B4211">
        <w:rPr>
          <w:rFonts w:ascii="Times New Roman" w:hAnsi="Times New Roman" w:cs="Times New Roman"/>
          <w:sz w:val="24"/>
          <w:szCs w:val="24"/>
        </w:rPr>
        <w:t>mijloc</w:t>
      </w:r>
      <w:proofErr w:type="spellEnd"/>
      <w:r w:rsidRPr="002B4211">
        <w:rPr>
          <w:rFonts w:ascii="Times New Roman" w:hAnsi="Times New Roman" w:cs="Times New Roman"/>
          <w:sz w:val="24"/>
          <w:szCs w:val="24"/>
        </w:rPr>
        <w:t xml:space="preserve"> de </w:t>
      </w:r>
      <w:proofErr w:type="spellStart"/>
      <w:r w:rsidRPr="002B4211">
        <w:rPr>
          <w:rFonts w:ascii="Times New Roman" w:hAnsi="Times New Roman" w:cs="Times New Roman"/>
          <w:sz w:val="24"/>
          <w:szCs w:val="24"/>
        </w:rPr>
        <w:t>întărire</w:t>
      </w:r>
      <w:proofErr w:type="spellEnd"/>
      <w:r w:rsidRPr="002B4211">
        <w:rPr>
          <w:rFonts w:ascii="Times New Roman" w:hAnsi="Times New Roman" w:cs="Times New Roman"/>
          <w:sz w:val="24"/>
          <w:szCs w:val="24"/>
        </w:rPr>
        <w:t xml:space="preserve"> a </w:t>
      </w:r>
      <w:proofErr w:type="spellStart"/>
      <w:r w:rsidRPr="002B4211">
        <w:rPr>
          <w:rFonts w:ascii="Times New Roman" w:hAnsi="Times New Roman" w:cs="Times New Roman"/>
          <w:sz w:val="24"/>
          <w:szCs w:val="24"/>
        </w:rPr>
        <w:t>coeziunii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sociale</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şi</w:t>
      </w:r>
      <w:proofErr w:type="spellEnd"/>
      <w:r w:rsidRPr="002B4211">
        <w:rPr>
          <w:rFonts w:ascii="Times New Roman" w:hAnsi="Times New Roman" w:cs="Times New Roman"/>
          <w:sz w:val="24"/>
          <w:szCs w:val="24"/>
        </w:rPr>
        <w:t xml:space="preserve"> de </w:t>
      </w:r>
      <w:proofErr w:type="spellStart"/>
      <w:r w:rsidRPr="002B4211">
        <w:rPr>
          <w:rFonts w:ascii="Times New Roman" w:hAnsi="Times New Roman" w:cs="Times New Roman"/>
          <w:sz w:val="24"/>
          <w:szCs w:val="24"/>
        </w:rPr>
        <w:t>reducere</w:t>
      </w:r>
      <w:proofErr w:type="spellEnd"/>
      <w:r w:rsidRPr="002B4211">
        <w:rPr>
          <w:rFonts w:ascii="Times New Roman" w:hAnsi="Times New Roman" w:cs="Times New Roman"/>
          <w:sz w:val="24"/>
          <w:szCs w:val="24"/>
        </w:rPr>
        <w:t xml:space="preserve"> a </w:t>
      </w:r>
      <w:proofErr w:type="spellStart"/>
      <w:r w:rsidRPr="002B4211">
        <w:rPr>
          <w:rFonts w:ascii="Times New Roman" w:hAnsi="Times New Roman" w:cs="Times New Roman"/>
          <w:sz w:val="24"/>
          <w:szCs w:val="24"/>
        </w:rPr>
        <w:t>excluderii</w:t>
      </w:r>
      <w:proofErr w:type="spellEnd"/>
      <w:r w:rsidRPr="002B4211">
        <w:rPr>
          <w:rFonts w:ascii="Times New Roman" w:hAnsi="Times New Roman" w:cs="Times New Roman"/>
          <w:sz w:val="24"/>
          <w:szCs w:val="24"/>
        </w:rPr>
        <w:t xml:space="preserve"> </w:t>
      </w:r>
      <w:proofErr w:type="spellStart"/>
      <w:r w:rsidRPr="002B4211">
        <w:rPr>
          <w:rFonts w:ascii="Times New Roman" w:hAnsi="Times New Roman" w:cs="Times New Roman"/>
          <w:sz w:val="24"/>
          <w:szCs w:val="24"/>
        </w:rPr>
        <w:t>sociale</w:t>
      </w:r>
      <w:proofErr w:type="spellEnd"/>
      <w:r w:rsidRPr="002B4211">
        <w:rPr>
          <w:rFonts w:ascii="Times New Roman" w:hAnsi="Times New Roman" w:cs="Times New Roman"/>
          <w:sz w:val="24"/>
          <w:szCs w:val="24"/>
        </w:rPr>
        <w:t>.</w:t>
      </w:r>
    </w:p>
    <w:p w14:paraId="3A626CEC" w14:textId="77777777" w:rsidR="002B4211" w:rsidRDefault="002B4211" w:rsidP="002B4211">
      <w:pPr>
        <w:pStyle w:val="Frspaiere"/>
        <w:ind w:right="9" w:firstLine="360"/>
        <w:jc w:val="both"/>
        <w:rPr>
          <w:rFonts w:ascii="Times New Roman" w:hAnsi="Times New Roman" w:cs="Times New Roman"/>
        </w:rPr>
      </w:pPr>
      <w:r w:rsidRPr="002B4211">
        <w:rPr>
          <w:rFonts w:ascii="Times New Roman" w:hAnsi="Times New Roman" w:cs="Times New Roman"/>
        </w:rPr>
        <w:t>Domeniul asistenţei sociale este un domeniu cu implicaţii foarte puternice în viaţa economico-socială, în cadrul căruia se pot distinge mai multe problematici sau subdomenii, dintre care cele mai importante sunt:</w:t>
      </w:r>
    </w:p>
    <w:p w14:paraId="1C5D826E" w14:textId="28FF096E" w:rsidR="00230D48" w:rsidRPr="00230D48" w:rsidRDefault="00653A61" w:rsidP="00230D48">
      <w:pPr>
        <w:pStyle w:val="Frspaiere"/>
        <w:ind w:left="360" w:right="9" w:hanging="180"/>
        <w:jc w:val="both"/>
        <w:rPr>
          <w:rFonts w:ascii="Times New Roman" w:hAnsi="Times New Roman" w:cs="Times New Roman"/>
        </w:rPr>
      </w:pPr>
      <w:r>
        <w:rPr>
          <w:rFonts w:ascii="Times New Roman" w:hAnsi="Times New Roman" w:cs="Times New Roman"/>
        </w:rPr>
        <w:t>-</w:t>
      </w:r>
      <w:r w:rsidR="00230D48" w:rsidRPr="00230D48">
        <w:rPr>
          <w:rFonts w:ascii="Times New Roman" w:hAnsi="Times New Roman" w:cs="Times New Roman"/>
        </w:rPr>
        <w:t xml:space="preserve"> asistența socială a copilului și familiei,</w:t>
      </w:r>
    </w:p>
    <w:p w14:paraId="4A61792C" w14:textId="7D383FF7" w:rsidR="00230D48" w:rsidRPr="00230D48" w:rsidRDefault="00653A61" w:rsidP="00230D48">
      <w:pPr>
        <w:pStyle w:val="Frspaiere"/>
        <w:ind w:left="360" w:right="9" w:hanging="180"/>
        <w:jc w:val="both"/>
        <w:rPr>
          <w:rFonts w:ascii="Times New Roman" w:hAnsi="Times New Roman" w:cs="Times New Roman"/>
        </w:rPr>
      </w:pPr>
      <w:r>
        <w:rPr>
          <w:rFonts w:ascii="Times New Roman" w:hAnsi="Times New Roman" w:cs="Times New Roman"/>
        </w:rPr>
        <w:t>-</w:t>
      </w:r>
      <w:r w:rsidR="00230D48" w:rsidRPr="00230D48">
        <w:rPr>
          <w:rFonts w:ascii="Times New Roman" w:hAnsi="Times New Roman" w:cs="Times New Roman"/>
        </w:rPr>
        <w:t xml:space="preserve"> asistența socială a persoanelor cu dizabilităţi,</w:t>
      </w:r>
    </w:p>
    <w:p w14:paraId="18727B35" w14:textId="4001A170" w:rsidR="00230D48" w:rsidRPr="00230D48" w:rsidRDefault="00653A61" w:rsidP="00230D48">
      <w:pPr>
        <w:pStyle w:val="Frspaiere"/>
        <w:ind w:left="360" w:right="9" w:hanging="180"/>
        <w:jc w:val="both"/>
        <w:rPr>
          <w:rFonts w:ascii="Times New Roman" w:hAnsi="Times New Roman" w:cs="Times New Roman"/>
        </w:rPr>
      </w:pPr>
      <w:r>
        <w:rPr>
          <w:rFonts w:ascii="Times New Roman" w:hAnsi="Times New Roman" w:cs="Times New Roman"/>
        </w:rPr>
        <w:t>-</w:t>
      </w:r>
      <w:r w:rsidR="00230D48" w:rsidRPr="00230D48">
        <w:rPr>
          <w:rFonts w:ascii="Times New Roman" w:hAnsi="Times New Roman" w:cs="Times New Roman"/>
        </w:rPr>
        <w:t xml:space="preserve"> asistența socială a persoanelor vârstnice,</w:t>
      </w:r>
    </w:p>
    <w:p w14:paraId="7AED5B25" w14:textId="6F714B93" w:rsidR="00230D48" w:rsidRPr="00230D48" w:rsidRDefault="00230D48" w:rsidP="00230D48">
      <w:pPr>
        <w:pStyle w:val="Frspaiere"/>
        <w:ind w:left="360" w:right="9" w:hanging="180"/>
        <w:jc w:val="both"/>
        <w:rPr>
          <w:rFonts w:ascii="Times New Roman" w:hAnsi="Times New Roman" w:cs="Times New Roman"/>
        </w:rPr>
      </w:pPr>
      <w:r w:rsidRPr="00230D48">
        <w:rPr>
          <w:rFonts w:ascii="Times New Roman" w:hAnsi="Times New Roman" w:cs="Times New Roman"/>
        </w:rPr>
        <w:t>·</w:t>
      </w:r>
      <w:r w:rsidR="00653A61">
        <w:rPr>
          <w:rFonts w:ascii="Times New Roman" w:hAnsi="Times New Roman" w:cs="Times New Roman"/>
        </w:rPr>
        <w:t>-</w:t>
      </w:r>
      <w:r w:rsidRPr="00230D48">
        <w:rPr>
          <w:rFonts w:ascii="Times New Roman" w:hAnsi="Times New Roman" w:cs="Times New Roman"/>
        </w:rPr>
        <w:t xml:space="preserve">asistența socială și </w:t>
      </w:r>
      <w:proofErr w:type="spellStart"/>
      <w:r w:rsidRPr="00230D48">
        <w:rPr>
          <w:rFonts w:ascii="Times New Roman" w:hAnsi="Times New Roman" w:cs="Times New Roman"/>
        </w:rPr>
        <w:t>protecţia</w:t>
      </w:r>
      <w:proofErr w:type="spellEnd"/>
      <w:r w:rsidRPr="00230D48">
        <w:rPr>
          <w:rFonts w:ascii="Times New Roman" w:hAnsi="Times New Roman" w:cs="Times New Roman"/>
        </w:rPr>
        <w:t xml:space="preserve"> victimelor violenţei în familie,</w:t>
      </w:r>
    </w:p>
    <w:p w14:paraId="7ECE91CC" w14:textId="40A557CD" w:rsidR="00230D48" w:rsidRDefault="00230D48" w:rsidP="00230D48">
      <w:pPr>
        <w:pStyle w:val="Frspaiere"/>
        <w:ind w:left="360" w:right="9" w:hanging="180"/>
        <w:jc w:val="both"/>
        <w:rPr>
          <w:rFonts w:ascii="Times New Roman" w:hAnsi="Times New Roman" w:cs="Times New Roman"/>
        </w:rPr>
      </w:pPr>
      <w:r w:rsidRPr="00230D48">
        <w:rPr>
          <w:rFonts w:ascii="Times New Roman" w:hAnsi="Times New Roman" w:cs="Times New Roman"/>
        </w:rPr>
        <w:t>·</w:t>
      </w:r>
      <w:r w:rsidR="00653A61">
        <w:rPr>
          <w:rFonts w:ascii="Times New Roman" w:hAnsi="Times New Roman" w:cs="Times New Roman"/>
        </w:rPr>
        <w:t>-</w:t>
      </w:r>
      <w:r w:rsidRPr="00230D48">
        <w:rPr>
          <w:rFonts w:ascii="Times New Roman" w:hAnsi="Times New Roman" w:cs="Times New Roman"/>
        </w:rPr>
        <w:t>asistența socială a persoanelor defavorizate și/sau aflate temporar în situație de risc sau excluziune socială.</w:t>
      </w:r>
    </w:p>
    <w:p w14:paraId="01806F66" w14:textId="72A95785" w:rsidR="00230D48" w:rsidRPr="00230D48" w:rsidRDefault="00230D48" w:rsidP="00230D48">
      <w:pPr>
        <w:pStyle w:val="Frspaiere"/>
        <w:ind w:right="9" w:firstLine="360"/>
        <w:jc w:val="both"/>
        <w:rPr>
          <w:rFonts w:ascii="Times New Roman" w:hAnsi="Times New Roman" w:cs="Times New Roman"/>
        </w:rPr>
      </w:pPr>
      <w:r w:rsidRPr="00230D48">
        <w:rPr>
          <w:rFonts w:ascii="Times New Roman" w:hAnsi="Times New Roman" w:cs="Times New Roman"/>
        </w:rPr>
        <w:t>Excluziunea socială are efecte sociale negative tocmai pentru ca paralizează capacităţile de redresare. Sărăcia extremă generează, prin permanentizare şi reproducere la nivelul tinerei generaţii,</w:t>
      </w:r>
      <w:r w:rsidR="00044DD2">
        <w:rPr>
          <w:rFonts w:ascii="Times New Roman" w:hAnsi="Times New Roman" w:cs="Times New Roman"/>
        </w:rPr>
        <w:t xml:space="preserve"> </w:t>
      </w:r>
      <w:r w:rsidRPr="00230D48">
        <w:rPr>
          <w:rFonts w:ascii="Times New Roman" w:hAnsi="Times New Roman" w:cs="Times New Roman"/>
        </w:rPr>
        <w:t>excluziune socială greu reversibilă, pe lângă toate celelalte efecte care la prima vedere nu sunt vizibile, cu referire la cele de ordin psihic.</w:t>
      </w:r>
    </w:p>
    <w:p w14:paraId="373E542D" w14:textId="43AD3664" w:rsidR="00230D48" w:rsidRDefault="00230D48" w:rsidP="00230D48">
      <w:pPr>
        <w:pStyle w:val="Frspaiere"/>
        <w:ind w:right="9" w:firstLine="360"/>
        <w:jc w:val="both"/>
        <w:rPr>
          <w:rFonts w:ascii="Times New Roman" w:hAnsi="Times New Roman" w:cs="Times New Roman"/>
        </w:rPr>
      </w:pPr>
      <w:r w:rsidRPr="00230D48">
        <w:rPr>
          <w:rFonts w:ascii="Times New Roman" w:hAnsi="Times New Roman" w:cs="Times New Roman"/>
        </w:rPr>
        <w:lastRenderedPageBreak/>
        <w:t>Grupurile cu risc ridicat de excluziune socială sunt:</w:t>
      </w:r>
    </w:p>
    <w:p w14:paraId="6D301E0F" w14:textId="22262898" w:rsidR="00230D48" w:rsidRDefault="00230D48" w:rsidP="00951255">
      <w:pPr>
        <w:pStyle w:val="Frspaiere"/>
        <w:numPr>
          <w:ilvl w:val="0"/>
          <w:numId w:val="39"/>
        </w:numPr>
        <w:ind w:right="9"/>
        <w:jc w:val="both"/>
        <w:rPr>
          <w:rFonts w:ascii="Times New Roman" w:hAnsi="Times New Roman" w:cs="Times New Roman"/>
        </w:rPr>
      </w:pPr>
      <w:r w:rsidRPr="00951255">
        <w:rPr>
          <w:rFonts w:ascii="Times New Roman" w:hAnsi="Times New Roman" w:cs="Times New Roman"/>
        </w:rPr>
        <w:t>copiii şi tinerii care</w:t>
      </w:r>
      <w:r w:rsidR="00951255">
        <w:rPr>
          <w:rFonts w:ascii="Times New Roman" w:hAnsi="Times New Roman" w:cs="Times New Roman"/>
        </w:rPr>
        <w:t xml:space="preserve"> părăsesc centrele de plasament</w:t>
      </w:r>
      <w:r w:rsidR="00653A61">
        <w:rPr>
          <w:rFonts w:ascii="Times New Roman" w:hAnsi="Times New Roman" w:cs="Times New Roman"/>
        </w:rPr>
        <w:t>,</w:t>
      </w:r>
    </w:p>
    <w:p w14:paraId="69FE1757" w14:textId="2CF00FE2" w:rsidR="00230D48" w:rsidRDefault="00951255" w:rsidP="00951255">
      <w:pPr>
        <w:pStyle w:val="Frspaiere"/>
        <w:numPr>
          <w:ilvl w:val="0"/>
          <w:numId w:val="39"/>
        </w:numPr>
        <w:ind w:right="9"/>
        <w:jc w:val="both"/>
        <w:rPr>
          <w:rFonts w:ascii="Times New Roman" w:hAnsi="Times New Roman" w:cs="Times New Roman"/>
        </w:rPr>
      </w:pPr>
      <w:r>
        <w:rPr>
          <w:rFonts w:ascii="Times New Roman" w:hAnsi="Times New Roman" w:cs="Times New Roman"/>
        </w:rPr>
        <w:t>familiile dezorganizate</w:t>
      </w:r>
      <w:r w:rsidR="00653A61">
        <w:rPr>
          <w:rFonts w:ascii="Times New Roman" w:hAnsi="Times New Roman" w:cs="Times New Roman"/>
        </w:rPr>
        <w:t>,</w:t>
      </w:r>
    </w:p>
    <w:p w14:paraId="53D2420A" w14:textId="109E2194" w:rsidR="00230D48" w:rsidRDefault="00951255" w:rsidP="00951255">
      <w:pPr>
        <w:pStyle w:val="Frspaiere"/>
        <w:numPr>
          <w:ilvl w:val="0"/>
          <w:numId w:val="39"/>
        </w:numPr>
        <w:ind w:right="9"/>
        <w:jc w:val="both"/>
        <w:rPr>
          <w:rFonts w:ascii="Times New Roman" w:hAnsi="Times New Roman" w:cs="Times New Roman"/>
        </w:rPr>
      </w:pPr>
      <w:r>
        <w:rPr>
          <w:rFonts w:ascii="Times New Roman" w:hAnsi="Times New Roman" w:cs="Times New Roman"/>
        </w:rPr>
        <w:t>persoanele vârstnice</w:t>
      </w:r>
      <w:r w:rsidR="00653A61">
        <w:rPr>
          <w:rFonts w:ascii="Times New Roman" w:hAnsi="Times New Roman" w:cs="Times New Roman"/>
        </w:rPr>
        <w:t>,</w:t>
      </w:r>
    </w:p>
    <w:p w14:paraId="443C66E1" w14:textId="1D7AE164" w:rsidR="00230D48" w:rsidRDefault="00230D48" w:rsidP="00951255">
      <w:pPr>
        <w:pStyle w:val="Frspaiere"/>
        <w:numPr>
          <w:ilvl w:val="0"/>
          <w:numId w:val="39"/>
        </w:numPr>
        <w:ind w:right="9"/>
        <w:jc w:val="both"/>
        <w:rPr>
          <w:rFonts w:ascii="Times New Roman" w:hAnsi="Times New Roman" w:cs="Times New Roman"/>
        </w:rPr>
      </w:pPr>
      <w:r w:rsidRPr="00951255">
        <w:rPr>
          <w:rFonts w:ascii="Times New Roman" w:hAnsi="Times New Roman" w:cs="Times New Roman"/>
        </w:rPr>
        <w:t xml:space="preserve">persoanele </w:t>
      </w:r>
      <w:r w:rsidR="00CB7AD2" w:rsidRPr="00951255">
        <w:rPr>
          <w:rFonts w:ascii="Times New Roman" w:hAnsi="Times New Roman" w:cs="Times New Roman"/>
        </w:rPr>
        <w:t xml:space="preserve"> </w:t>
      </w:r>
      <w:r w:rsidRPr="00951255">
        <w:rPr>
          <w:rFonts w:ascii="Times New Roman" w:hAnsi="Times New Roman" w:cs="Times New Roman"/>
        </w:rPr>
        <w:t xml:space="preserve">cu </w:t>
      </w:r>
      <w:r w:rsidR="00CB7AD2" w:rsidRPr="00951255">
        <w:rPr>
          <w:rFonts w:ascii="Times New Roman" w:hAnsi="Times New Roman" w:cs="Times New Roman"/>
        </w:rPr>
        <w:t xml:space="preserve">  </w:t>
      </w:r>
      <w:r w:rsidRPr="00951255">
        <w:rPr>
          <w:rFonts w:ascii="Times New Roman" w:hAnsi="Times New Roman" w:cs="Times New Roman"/>
        </w:rPr>
        <w:t>dizabilităţi</w:t>
      </w:r>
      <w:r w:rsidR="00CB7AD2" w:rsidRPr="00951255">
        <w:rPr>
          <w:rFonts w:ascii="Times New Roman" w:hAnsi="Times New Roman" w:cs="Times New Roman"/>
        </w:rPr>
        <w:t xml:space="preserve">  </w:t>
      </w:r>
      <w:r w:rsidRPr="00951255">
        <w:rPr>
          <w:rFonts w:ascii="Times New Roman" w:hAnsi="Times New Roman" w:cs="Times New Roman"/>
        </w:rPr>
        <w:t xml:space="preserve"> fără </w:t>
      </w:r>
      <w:r w:rsidR="00CB7AD2" w:rsidRPr="00951255">
        <w:rPr>
          <w:rFonts w:ascii="Times New Roman" w:hAnsi="Times New Roman" w:cs="Times New Roman"/>
        </w:rPr>
        <w:t xml:space="preserve">  </w:t>
      </w:r>
      <w:r w:rsidRPr="00951255">
        <w:rPr>
          <w:rFonts w:ascii="Times New Roman" w:hAnsi="Times New Roman" w:cs="Times New Roman"/>
        </w:rPr>
        <w:t xml:space="preserve">susţinători </w:t>
      </w:r>
      <w:r w:rsidR="00CB7AD2" w:rsidRPr="00951255">
        <w:rPr>
          <w:rFonts w:ascii="Times New Roman" w:hAnsi="Times New Roman" w:cs="Times New Roman"/>
        </w:rPr>
        <w:t xml:space="preserve"> </w:t>
      </w:r>
      <w:r w:rsidRPr="00951255">
        <w:rPr>
          <w:rFonts w:ascii="Times New Roman" w:hAnsi="Times New Roman" w:cs="Times New Roman"/>
        </w:rPr>
        <w:t>legali</w:t>
      </w:r>
      <w:r w:rsidR="00CB7AD2" w:rsidRPr="00951255">
        <w:rPr>
          <w:rFonts w:ascii="Times New Roman" w:hAnsi="Times New Roman" w:cs="Times New Roman"/>
        </w:rPr>
        <w:t xml:space="preserve"> </w:t>
      </w:r>
      <w:r w:rsidRPr="00951255">
        <w:rPr>
          <w:rFonts w:ascii="Times New Roman" w:hAnsi="Times New Roman" w:cs="Times New Roman"/>
        </w:rPr>
        <w:t xml:space="preserve"> şi</w:t>
      </w:r>
      <w:r w:rsidR="00CB7AD2" w:rsidRPr="00951255">
        <w:rPr>
          <w:rFonts w:ascii="Times New Roman" w:hAnsi="Times New Roman" w:cs="Times New Roman"/>
        </w:rPr>
        <w:t xml:space="preserve"> </w:t>
      </w:r>
      <w:r w:rsidRPr="00951255">
        <w:rPr>
          <w:rFonts w:ascii="Times New Roman" w:hAnsi="Times New Roman" w:cs="Times New Roman"/>
        </w:rPr>
        <w:t xml:space="preserve"> cu </w:t>
      </w:r>
      <w:r w:rsidR="00CB7AD2" w:rsidRPr="00951255">
        <w:rPr>
          <w:rFonts w:ascii="Times New Roman" w:hAnsi="Times New Roman" w:cs="Times New Roman"/>
        </w:rPr>
        <w:t xml:space="preserve"> </w:t>
      </w:r>
      <w:r w:rsidRPr="00951255">
        <w:rPr>
          <w:rFonts w:ascii="Times New Roman" w:hAnsi="Times New Roman" w:cs="Times New Roman"/>
        </w:rPr>
        <w:t xml:space="preserve">un </w:t>
      </w:r>
      <w:r w:rsidR="00CB7AD2" w:rsidRPr="00951255">
        <w:rPr>
          <w:rFonts w:ascii="Times New Roman" w:hAnsi="Times New Roman" w:cs="Times New Roman"/>
        </w:rPr>
        <w:t xml:space="preserve"> </w:t>
      </w:r>
      <w:r w:rsidRPr="00951255">
        <w:rPr>
          <w:rFonts w:ascii="Times New Roman" w:hAnsi="Times New Roman" w:cs="Times New Roman"/>
        </w:rPr>
        <w:t xml:space="preserve">grad </w:t>
      </w:r>
      <w:r w:rsidR="00CB7AD2" w:rsidRPr="00951255">
        <w:rPr>
          <w:rFonts w:ascii="Times New Roman" w:hAnsi="Times New Roman" w:cs="Times New Roman"/>
        </w:rPr>
        <w:t xml:space="preserve"> </w:t>
      </w:r>
      <w:r w:rsidRPr="00951255">
        <w:rPr>
          <w:rFonts w:ascii="Times New Roman" w:hAnsi="Times New Roman" w:cs="Times New Roman"/>
        </w:rPr>
        <w:t>mare</w:t>
      </w:r>
      <w:r w:rsidR="00CB7AD2" w:rsidRPr="00951255">
        <w:rPr>
          <w:rFonts w:ascii="Times New Roman" w:hAnsi="Times New Roman" w:cs="Times New Roman"/>
        </w:rPr>
        <w:t xml:space="preserve"> </w:t>
      </w:r>
      <w:r w:rsidRPr="00951255">
        <w:rPr>
          <w:rFonts w:ascii="Times New Roman" w:hAnsi="Times New Roman" w:cs="Times New Roman"/>
        </w:rPr>
        <w:t xml:space="preserve"> de</w:t>
      </w:r>
      <w:r w:rsidR="00CB7AD2" w:rsidRPr="00951255">
        <w:rPr>
          <w:rFonts w:ascii="Times New Roman" w:hAnsi="Times New Roman" w:cs="Times New Roman"/>
        </w:rPr>
        <w:t xml:space="preserve">  </w:t>
      </w:r>
      <w:r w:rsidRPr="00951255">
        <w:rPr>
          <w:rFonts w:ascii="Times New Roman" w:hAnsi="Times New Roman" w:cs="Times New Roman"/>
        </w:rPr>
        <w:t xml:space="preserve"> dependență </w:t>
      </w:r>
      <w:r w:rsidR="00CB7AD2" w:rsidRPr="00951255">
        <w:rPr>
          <w:rFonts w:ascii="Times New Roman" w:hAnsi="Times New Roman" w:cs="Times New Roman"/>
        </w:rPr>
        <w:t xml:space="preserve"> </w:t>
      </w:r>
      <w:proofErr w:type="spellStart"/>
      <w:r w:rsidRPr="00951255">
        <w:rPr>
          <w:rFonts w:ascii="Times New Roman" w:hAnsi="Times New Roman" w:cs="Times New Roman"/>
        </w:rPr>
        <w:t>socio</w:t>
      </w:r>
      <w:proofErr w:type="spellEnd"/>
      <w:r w:rsidRPr="00951255">
        <w:rPr>
          <w:rFonts w:ascii="Times New Roman" w:hAnsi="Times New Roman" w:cs="Times New Roman"/>
        </w:rPr>
        <w:t>-</w:t>
      </w:r>
      <w:r w:rsidR="00CB7AD2" w:rsidRPr="00951255">
        <w:rPr>
          <w:rFonts w:ascii="Times New Roman" w:hAnsi="Times New Roman" w:cs="Times New Roman"/>
        </w:rPr>
        <w:t xml:space="preserve"> </w:t>
      </w:r>
      <w:proofErr w:type="spellStart"/>
      <w:r w:rsidRPr="00951255">
        <w:rPr>
          <w:rFonts w:ascii="Times New Roman" w:hAnsi="Times New Roman" w:cs="Times New Roman"/>
        </w:rPr>
        <w:t>economico</w:t>
      </w:r>
      <w:proofErr w:type="spellEnd"/>
      <w:r w:rsidRPr="00951255">
        <w:rPr>
          <w:rFonts w:ascii="Times New Roman" w:hAnsi="Times New Roman" w:cs="Times New Roman"/>
        </w:rPr>
        <w:t>-</w:t>
      </w:r>
      <w:r w:rsidR="007C6E07" w:rsidRPr="00951255">
        <w:rPr>
          <w:rFonts w:ascii="Times New Roman" w:hAnsi="Times New Roman" w:cs="Times New Roman"/>
        </w:rPr>
        <w:t>me</w:t>
      </w:r>
      <w:r w:rsidRPr="00951255">
        <w:rPr>
          <w:rFonts w:ascii="Times New Roman" w:hAnsi="Times New Roman" w:cs="Times New Roman"/>
        </w:rPr>
        <w:t>dicală</w:t>
      </w:r>
      <w:r w:rsidR="00653A61">
        <w:rPr>
          <w:rFonts w:ascii="Times New Roman" w:hAnsi="Times New Roman" w:cs="Times New Roman"/>
        </w:rPr>
        <w:t>,</w:t>
      </w:r>
    </w:p>
    <w:p w14:paraId="5C439922" w14:textId="0E257CC4" w:rsidR="00230D48" w:rsidRDefault="00951255" w:rsidP="00951255">
      <w:pPr>
        <w:pStyle w:val="Frspaiere"/>
        <w:numPr>
          <w:ilvl w:val="0"/>
          <w:numId w:val="39"/>
        </w:numPr>
        <w:ind w:right="9"/>
        <w:jc w:val="both"/>
        <w:rPr>
          <w:rFonts w:ascii="Times New Roman" w:hAnsi="Times New Roman" w:cs="Times New Roman"/>
        </w:rPr>
      </w:pPr>
      <w:r>
        <w:rPr>
          <w:rFonts w:ascii="Times New Roman" w:hAnsi="Times New Roman" w:cs="Times New Roman"/>
        </w:rPr>
        <w:t xml:space="preserve">victimele </w:t>
      </w:r>
      <w:proofErr w:type="spellStart"/>
      <w:r>
        <w:rPr>
          <w:rFonts w:ascii="Times New Roman" w:hAnsi="Times New Roman" w:cs="Times New Roman"/>
        </w:rPr>
        <w:t>violenţei</w:t>
      </w:r>
      <w:proofErr w:type="spellEnd"/>
      <w:r>
        <w:rPr>
          <w:rFonts w:ascii="Times New Roman" w:hAnsi="Times New Roman" w:cs="Times New Roman"/>
        </w:rPr>
        <w:t xml:space="preserve"> în familie</w:t>
      </w:r>
      <w:r w:rsidR="00653A61">
        <w:rPr>
          <w:rFonts w:ascii="Times New Roman" w:hAnsi="Times New Roman" w:cs="Times New Roman"/>
        </w:rPr>
        <w:t>,</w:t>
      </w:r>
    </w:p>
    <w:p w14:paraId="28568D90" w14:textId="4F3030F6" w:rsidR="00230D48" w:rsidRDefault="00230D48" w:rsidP="00951255">
      <w:pPr>
        <w:pStyle w:val="Frspaiere"/>
        <w:numPr>
          <w:ilvl w:val="0"/>
          <w:numId w:val="39"/>
        </w:numPr>
        <w:ind w:right="9"/>
        <w:jc w:val="both"/>
        <w:rPr>
          <w:rFonts w:ascii="Times New Roman" w:hAnsi="Times New Roman" w:cs="Times New Roman"/>
        </w:rPr>
      </w:pPr>
      <w:r w:rsidRPr="00951255">
        <w:rPr>
          <w:rFonts w:ascii="Times New Roman" w:hAnsi="Times New Roman" w:cs="Times New Roman"/>
        </w:rPr>
        <w:t>persoanele fără adăpost</w:t>
      </w:r>
      <w:r w:rsidR="00653A61">
        <w:rPr>
          <w:rFonts w:ascii="Times New Roman" w:hAnsi="Times New Roman" w:cs="Times New Roman"/>
        </w:rPr>
        <w:t>,</w:t>
      </w:r>
    </w:p>
    <w:p w14:paraId="1B81897C" w14:textId="06D32B55" w:rsidR="00230D48" w:rsidRDefault="00230D48" w:rsidP="00951255">
      <w:pPr>
        <w:pStyle w:val="Frspaiere"/>
        <w:numPr>
          <w:ilvl w:val="0"/>
          <w:numId w:val="39"/>
        </w:numPr>
        <w:ind w:right="9"/>
        <w:jc w:val="both"/>
        <w:rPr>
          <w:rFonts w:ascii="Times New Roman" w:hAnsi="Times New Roman" w:cs="Times New Roman"/>
        </w:rPr>
      </w:pPr>
      <w:r w:rsidRPr="00951255">
        <w:rPr>
          <w:rFonts w:ascii="Times New Roman" w:hAnsi="Times New Roman" w:cs="Times New Roman"/>
        </w:rPr>
        <w:t xml:space="preserve">persoanele cu diferite adicţii, respectiv consum de alcool, droguri, alte </w:t>
      </w:r>
      <w:proofErr w:type="spellStart"/>
      <w:r w:rsidRPr="00951255">
        <w:rPr>
          <w:rFonts w:ascii="Times New Roman" w:hAnsi="Times New Roman" w:cs="Times New Roman"/>
        </w:rPr>
        <w:t>substanţe</w:t>
      </w:r>
      <w:proofErr w:type="spellEnd"/>
      <w:r w:rsidR="00951255">
        <w:rPr>
          <w:rFonts w:ascii="Times New Roman" w:hAnsi="Times New Roman" w:cs="Times New Roman"/>
        </w:rPr>
        <w:t xml:space="preserve"> toxice</w:t>
      </w:r>
      <w:r w:rsidR="00653A61">
        <w:rPr>
          <w:rFonts w:ascii="Times New Roman" w:hAnsi="Times New Roman" w:cs="Times New Roman"/>
        </w:rPr>
        <w:t>,</w:t>
      </w:r>
    </w:p>
    <w:p w14:paraId="5384080D" w14:textId="6E3206CF" w:rsidR="00230D48" w:rsidRDefault="00230D48" w:rsidP="0037524A">
      <w:pPr>
        <w:pStyle w:val="Frspaiere"/>
        <w:numPr>
          <w:ilvl w:val="0"/>
          <w:numId w:val="39"/>
        </w:numPr>
        <w:ind w:right="9"/>
        <w:jc w:val="both"/>
        <w:rPr>
          <w:rFonts w:ascii="Times New Roman" w:hAnsi="Times New Roman" w:cs="Times New Roman"/>
        </w:rPr>
      </w:pPr>
      <w:r w:rsidRPr="0037524A">
        <w:rPr>
          <w:rFonts w:ascii="Times New Roman" w:hAnsi="Times New Roman" w:cs="Times New Roman"/>
        </w:rPr>
        <w:t>v</w:t>
      </w:r>
      <w:r w:rsidR="0037524A">
        <w:rPr>
          <w:rFonts w:ascii="Times New Roman" w:hAnsi="Times New Roman" w:cs="Times New Roman"/>
        </w:rPr>
        <w:t>ictimele traficului de persoane</w:t>
      </w:r>
      <w:r w:rsidR="00653A61">
        <w:rPr>
          <w:rFonts w:ascii="Times New Roman" w:hAnsi="Times New Roman" w:cs="Times New Roman"/>
        </w:rPr>
        <w:t>,</w:t>
      </w:r>
    </w:p>
    <w:p w14:paraId="0B35C8CC" w14:textId="70F532BF" w:rsidR="00230D48" w:rsidRPr="0037524A" w:rsidRDefault="00230D48" w:rsidP="0037524A">
      <w:pPr>
        <w:pStyle w:val="Frspaiere"/>
        <w:numPr>
          <w:ilvl w:val="0"/>
          <w:numId w:val="39"/>
        </w:numPr>
        <w:ind w:right="9"/>
        <w:jc w:val="both"/>
        <w:rPr>
          <w:rFonts w:ascii="Times New Roman" w:hAnsi="Times New Roman" w:cs="Times New Roman"/>
        </w:rPr>
      </w:pPr>
      <w:r w:rsidRPr="0037524A">
        <w:rPr>
          <w:rFonts w:ascii="Times New Roman" w:hAnsi="Times New Roman" w:cs="Times New Roman"/>
        </w:rPr>
        <w:t>persoanele private de libertate.</w:t>
      </w:r>
    </w:p>
    <w:p w14:paraId="56A4A402" w14:textId="115762D4" w:rsidR="001C0E82" w:rsidRPr="007C6E07" w:rsidRDefault="007C6E07" w:rsidP="007C6E07">
      <w:pPr>
        <w:pStyle w:val="Frspaiere"/>
        <w:ind w:firstLine="360"/>
        <w:jc w:val="both"/>
        <w:rPr>
          <w:rFonts w:ascii="Times New Roman" w:hAnsi="Times New Roman" w:cs="Times New Roman"/>
        </w:rPr>
      </w:pPr>
      <w:r>
        <w:rPr>
          <w:rFonts w:ascii="Times New Roman" w:hAnsi="Times New Roman" w:cs="Times New Roman"/>
        </w:rPr>
        <w:t>E</w:t>
      </w:r>
      <w:r w:rsidR="001C0E82" w:rsidRPr="007C6E07">
        <w:rPr>
          <w:rFonts w:ascii="Times New Roman" w:hAnsi="Times New Roman" w:cs="Times New Roman"/>
        </w:rPr>
        <w:t>laborarea strategiei locale de dezvoltare a serviciilor sociale se fundamentează pe următoarele informaţii:</w:t>
      </w:r>
    </w:p>
    <w:p w14:paraId="0534B95F" w14:textId="77777777" w:rsidR="001C0E82" w:rsidRPr="007C6E07" w:rsidRDefault="001C0E82" w:rsidP="007C6E07">
      <w:pPr>
        <w:pStyle w:val="Frspaiere"/>
        <w:ind w:firstLine="360"/>
        <w:jc w:val="both"/>
        <w:rPr>
          <w:rFonts w:ascii="Times New Roman" w:hAnsi="Times New Roman" w:cs="Times New Roman"/>
        </w:rPr>
      </w:pPr>
      <w:r w:rsidRPr="007C6E07">
        <w:rPr>
          <w:rFonts w:ascii="Times New Roman" w:hAnsi="Times New Roman" w:cs="Times New Roman"/>
        </w:rPr>
        <w:t>a) caracteristici teritoriale ale unităţii administrativ-teritoriale;</w:t>
      </w:r>
    </w:p>
    <w:p w14:paraId="52B8206B" w14:textId="77777777" w:rsidR="001C0E82" w:rsidRPr="007C6E07" w:rsidRDefault="001C0E82" w:rsidP="007C6E07">
      <w:pPr>
        <w:pStyle w:val="Frspaiere"/>
        <w:ind w:firstLine="360"/>
        <w:jc w:val="both"/>
        <w:rPr>
          <w:rFonts w:ascii="Times New Roman" w:hAnsi="Times New Roman" w:cs="Times New Roman"/>
        </w:rPr>
      </w:pPr>
      <w:r w:rsidRPr="007C6E07">
        <w:rPr>
          <w:rFonts w:ascii="Times New Roman" w:hAnsi="Times New Roman" w:cs="Times New Roman"/>
        </w:rPr>
        <w:t>b) nivelul de dezvoltare socio - economică şi culturală a zonei;</w:t>
      </w:r>
    </w:p>
    <w:p w14:paraId="20671D33" w14:textId="77777777" w:rsidR="007C6E07" w:rsidRDefault="001C0E82" w:rsidP="007C6E07">
      <w:pPr>
        <w:pStyle w:val="Frspaiere"/>
        <w:ind w:firstLine="360"/>
        <w:jc w:val="both"/>
        <w:rPr>
          <w:rFonts w:ascii="Times New Roman" w:hAnsi="Times New Roman" w:cs="Times New Roman"/>
        </w:rPr>
      </w:pPr>
      <w:r w:rsidRPr="007C6E07">
        <w:rPr>
          <w:rFonts w:ascii="Times New Roman" w:hAnsi="Times New Roman" w:cs="Times New Roman"/>
        </w:rPr>
        <w:t>c) indicatori demografici cum ar fi: structura populaţiei, după vârstă, sex, ocupaţie,</w:t>
      </w:r>
      <w:r w:rsidR="0081630C" w:rsidRPr="007C6E07">
        <w:rPr>
          <w:rFonts w:ascii="Times New Roman" w:hAnsi="Times New Roman" w:cs="Times New Roman"/>
        </w:rPr>
        <w:t xml:space="preserve"> </w:t>
      </w:r>
      <w:r w:rsidRPr="007C6E07">
        <w:rPr>
          <w:rFonts w:ascii="Times New Roman" w:hAnsi="Times New Roman" w:cs="Times New Roman"/>
        </w:rPr>
        <w:t xml:space="preserve">soldul migraţiei </w:t>
      </w:r>
      <w:r w:rsidR="007C6E07">
        <w:rPr>
          <w:rFonts w:ascii="Times New Roman" w:hAnsi="Times New Roman" w:cs="Times New Roman"/>
        </w:rPr>
        <w:t xml:space="preserve">    </w:t>
      </w:r>
    </w:p>
    <w:p w14:paraId="7CC07778" w14:textId="64AC6DD7" w:rsidR="001C0E82" w:rsidRPr="007C6E07" w:rsidRDefault="007C6E07" w:rsidP="007C6E07">
      <w:pPr>
        <w:pStyle w:val="Frspaiere"/>
        <w:ind w:firstLine="360"/>
        <w:jc w:val="both"/>
        <w:rPr>
          <w:rFonts w:ascii="Times New Roman" w:hAnsi="Times New Roman" w:cs="Times New Roman"/>
        </w:rPr>
      </w:pPr>
      <w:r>
        <w:rPr>
          <w:rFonts w:ascii="Times New Roman" w:hAnsi="Times New Roman" w:cs="Times New Roman"/>
        </w:rPr>
        <w:t xml:space="preserve">    </w:t>
      </w:r>
      <w:r w:rsidR="001C0E82" w:rsidRPr="007C6E07">
        <w:rPr>
          <w:rFonts w:ascii="Times New Roman" w:hAnsi="Times New Roman" w:cs="Times New Roman"/>
        </w:rPr>
        <w:t>etc.;</w:t>
      </w:r>
    </w:p>
    <w:p w14:paraId="6003802C" w14:textId="70FBB4EF" w:rsidR="001C0E82" w:rsidRPr="007C6E07" w:rsidRDefault="001C0E82" w:rsidP="00CB7AD2">
      <w:pPr>
        <w:pStyle w:val="Frspaiere"/>
        <w:ind w:right="14" w:firstLine="360"/>
        <w:contextualSpacing/>
        <w:jc w:val="both"/>
        <w:rPr>
          <w:rFonts w:ascii="Times New Roman" w:hAnsi="Times New Roman" w:cs="Times New Roman"/>
        </w:rPr>
      </w:pPr>
      <w:r w:rsidRPr="007C6E07">
        <w:rPr>
          <w:rFonts w:ascii="Times New Roman" w:hAnsi="Times New Roman" w:cs="Times New Roman"/>
        </w:rPr>
        <w:t>d) tipurile de situaţii de dificultate, vulnerabilitate, dependenţă sau risc social etc.,</w:t>
      </w:r>
      <w:r w:rsidR="0081630C" w:rsidRPr="007C6E07">
        <w:rPr>
          <w:rFonts w:ascii="Times New Roman" w:hAnsi="Times New Roman" w:cs="Times New Roman"/>
        </w:rPr>
        <w:t xml:space="preserve"> </w:t>
      </w:r>
      <w:r w:rsidRPr="007C6E07">
        <w:rPr>
          <w:rFonts w:ascii="Times New Roman" w:hAnsi="Times New Roman" w:cs="Times New Roman"/>
        </w:rPr>
        <w:t>precum şi estimarea numărului de beneficiari;</w:t>
      </w:r>
    </w:p>
    <w:p w14:paraId="36AC1069" w14:textId="426D144A" w:rsidR="00435217" w:rsidRPr="007C6E07" w:rsidRDefault="00435217" w:rsidP="00866EA6">
      <w:pPr>
        <w:pStyle w:val="Corptext"/>
        <w:ind w:left="0" w:right="14" w:firstLine="360"/>
        <w:contextualSpacing/>
      </w:pPr>
      <w:r w:rsidRPr="007C6E07">
        <w:t xml:space="preserve">Este o realitate faptul că </w:t>
      </w:r>
      <w:r w:rsidRPr="0037524A">
        <w:t>evoluțiile demografice din România sunt îngrijorătoare, cu trenduri negative pe termen lung. Potrivit estimărilor realizate</w:t>
      </w:r>
      <w:r w:rsidRPr="007C6E07">
        <w:t xml:space="preserve"> la nivel național și internațional, fără</w:t>
      </w:r>
      <w:r w:rsidRPr="007C6E07">
        <w:rPr>
          <w:spacing w:val="-13"/>
        </w:rPr>
        <w:t xml:space="preserve"> </w:t>
      </w:r>
      <w:r w:rsidRPr="007C6E07">
        <w:t>a</w:t>
      </w:r>
      <w:r w:rsidRPr="007C6E07">
        <w:rPr>
          <w:spacing w:val="-11"/>
        </w:rPr>
        <w:t xml:space="preserve"> </w:t>
      </w:r>
      <w:r w:rsidRPr="007C6E07">
        <w:t>lua</w:t>
      </w:r>
      <w:r w:rsidRPr="007C6E07">
        <w:rPr>
          <w:spacing w:val="-13"/>
        </w:rPr>
        <w:t xml:space="preserve"> </w:t>
      </w:r>
      <w:r w:rsidRPr="007C6E07">
        <w:t>în</w:t>
      </w:r>
      <w:r w:rsidRPr="007C6E07">
        <w:rPr>
          <w:spacing w:val="-12"/>
        </w:rPr>
        <w:t xml:space="preserve"> </w:t>
      </w:r>
      <w:r w:rsidRPr="007C6E07">
        <w:t>considerare</w:t>
      </w:r>
      <w:r w:rsidRPr="007C6E07">
        <w:rPr>
          <w:spacing w:val="-13"/>
        </w:rPr>
        <w:t xml:space="preserve"> </w:t>
      </w:r>
      <w:r w:rsidRPr="007C6E07">
        <w:t>migrația</w:t>
      </w:r>
      <w:r w:rsidRPr="007C6E07">
        <w:rPr>
          <w:spacing w:val="-13"/>
        </w:rPr>
        <w:t xml:space="preserve"> </w:t>
      </w:r>
      <w:r w:rsidRPr="007C6E07">
        <w:t>externă,</w:t>
      </w:r>
      <w:r w:rsidRPr="007C6E07">
        <w:rPr>
          <w:spacing w:val="-13"/>
        </w:rPr>
        <w:t xml:space="preserve"> </w:t>
      </w:r>
      <w:r w:rsidRPr="007C6E07">
        <w:t>dar</w:t>
      </w:r>
      <w:r w:rsidRPr="007C6E07">
        <w:rPr>
          <w:spacing w:val="-13"/>
        </w:rPr>
        <w:t xml:space="preserve"> </w:t>
      </w:r>
      <w:r w:rsidRPr="007C6E07">
        <w:t>admițând</w:t>
      </w:r>
      <w:r w:rsidRPr="007C6E07">
        <w:rPr>
          <w:spacing w:val="-13"/>
        </w:rPr>
        <w:t xml:space="preserve"> </w:t>
      </w:r>
      <w:r w:rsidRPr="007C6E07">
        <w:t>o</w:t>
      </w:r>
      <w:r w:rsidRPr="007C6E07">
        <w:rPr>
          <w:spacing w:val="-11"/>
        </w:rPr>
        <w:t xml:space="preserve"> </w:t>
      </w:r>
      <w:r w:rsidRPr="007C6E07">
        <w:t>creștere</w:t>
      </w:r>
      <w:r w:rsidRPr="007C6E07">
        <w:rPr>
          <w:spacing w:val="-13"/>
        </w:rPr>
        <w:t xml:space="preserve"> </w:t>
      </w:r>
      <w:r w:rsidRPr="007C6E07">
        <w:t>a</w:t>
      </w:r>
      <w:r w:rsidRPr="007C6E07">
        <w:rPr>
          <w:spacing w:val="-13"/>
        </w:rPr>
        <w:t xml:space="preserve"> </w:t>
      </w:r>
      <w:r w:rsidRPr="007C6E07">
        <w:t>speranței</w:t>
      </w:r>
      <w:r w:rsidRPr="007C6E07">
        <w:rPr>
          <w:spacing w:val="-13"/>
        </w:rPr>
        <w:t xml:space="preserve"> </w:t>
      </w:r>
      <w:r w:rsidRPr="007C6E07">
        <w:t>de</w:t>
      </w:r>
      <w:r w:rsidRPr="007C6E07">
        <w:rPr>
          <w:spacing w:val="-10"/>
        </w:rPr>
        <w:t xml:space="preserve"> </w:t>
      </w:r>
      <w:r w:rsidRPr="007C6E07">
        <w:t>viață</w:t>
      </w:r>
      <w:r w:rsidRPr="007C6E07">
        <w:rPr>
          <w:spacing w:val="-13"/>
        </w:rPr>
        <w:t xml:space="preserve"> </w:t>
      </w:r>
      <w:r w:rsidRPr="007C6E07">
        <w:t>la</w:t>
      </w:r>
      <w:r w:rsidRPr="007C6E07">
        <w:rPr>
          <w:spacing w:val="-13"/>
        </w:rPr>
        <w:t xml:space="preserve"> </w:t>
      </w:r>
      <w:r w:rsidRPr="007C6E07">
        <w:t>naștere, populația României ar putea să scad</w:t>
      </w:r>
      <w:r w:rsidR="00265095">
        <w:t>ă.</w:t>
      </w:r>
      <w:r w:rsidRPr="007C6E07">
        <w:t xml:space="preserve"> Consecințele acestor evoluții sunt considerabile în toate domeniile vieții economico- sociale: forță de muncă, educație și formare profesională, servicii sociale și de sănătate, dezvoltare regională, etc.</w:t>
      </w:r>
    </w:p>
    <w:p w14:paraId="01FE514F" w14:textId="77777777" w:rsidR="00435217" w:rsidRPr="0037524A" w:rsidRDefault="00435217" w:rsidP="00866EA6">
      <w:pPr>
        <w:spacing w:line="240" w:lineRule="auto"/>
        <w:ind w:right="14" w:firstLine="360"/>
        <w:contextualSpacing/>
        <w:jc w:val="both"/>
        <w:rPr>
          <w:rFonts w:ascii="Times New Roman" w:hAnsi="Times New Roman" w:cs="Times New Roman"/>
          <w:sz w:val="24"/>
          <w:szCs w:val="24"/>
        </w:rPr>
      </w:pPr>
      <w:proofErr w:type="spellStart"/>
      <w:r w:rsidRPr="007C6E07">
        <w:rPr>
          <w:rFonts w:ascii="Times New Roman" w:hAnsi="Times New Roman" w:cs="Times New Roman"/>
          <w:sz w:val="24"/>
          <w:szCs w:val="24"/>
        </w:rPr>
        <w:t>Municipiul</w:t>
      </w:r>
      <w:proofErr w:type="spellEnd"/>
      <w:r w:rsidRPr="007C6E07">
        <w:rPr>
          <w:rFonts w:ascii="Times New Roman" w:hAnsi="Times New Roman" w:cs="Times New Roman"/>
          <w:sz w:val="24"/>
          <w:szCs w:val="24"/>
        </w:rPr>
        <w:t xml:space="preserve"> </w:t>
      </w:r>
      <w:proofErr w:type="spellStart"/>
      <w:r w:rsidRPr="007C6E07">
        <w:rPr>
          <w:rFonts w:ascii="Times New Roman" w:hAnsi="Times New Roman" w:cs="Times New Roman"/>
          <w:sz w:val="24"/>
          <w:szCs w:val="24"/>
        </w:rPr>
        <w:t>Drobeta</w:t>
      </w:r>
      <w:proofErr w:type="spellEnd"/>
      <w:r w:rsidRPr="007C6E07">
        <w:rPr>
          <w:rFonts w:ascii="Times New Roman" w:hAnsi="Times New Roman" w:cs="Times New Roman"/>
          <w:sz w:val="24"/>
          <w:szCs w:val="24"/>
        </w:rPr>
        <w:t xml:space="preserve"> </w:t>
      </w:r>
      <w:proofErr w:type="spellStart"/>
      <w:r w:rsidRPr="007C6E07">
        <w:rPr>
          <w:rFonts w:ascii="Times New Roman" w:hAnsi="Times New Roman" w:cs="Times New Roman"/>
          <w:sz w:val="24"/>
          <w:szCs w:val="24"/>
        </w:rPr>
        <w:t>Turnu</w:t>
      </w:r>
      <w:proofErr w:type="spellEnd"/>
      <w:r w:rsidRPr="007C6E07">
        <w:rPr>
          <w:rFonts w:ascii="Times New Roman" w:hAnsi="Times New Roman" w:cs="Times New Roman"/>
          <w:sz w:val="24"/>
          <w:szCs w:val="24"/>
        </w:rPr>
        <w:t xml:space="preserve"> Severin </w:t>
      </w:r>
      <w:proofErr w:type="spellStart"/>
      <w:r w:rsidRPr="007C6E07">
        <w:rPr>
          <w:rFonts w:ascii="Times New Roman" w:hAnsi="Times New Roman" w:cs="Times New Roman"/>
          <w:sz w:val="24"/>
          <w:szCs w:val="24"/>
        </w:rPr>
        <w:t>reprezintă</w:t>
      </w:r>
      <w:proofErr w:type="spellEnd"/>
      <w:r w:rsidRPr="007C6E07">
        <w:rPr>
          <w:rFonts w:ascii="Times New Roman" w:hAnsi="Times New Roman" w:cs="Times New Roman"/>
          <w:sz w:val="24"/>
          <w:szCs w:val="24"/>
        </w:rPr>
        <w:t xml:space="preserve"> </w:t>
      </w:r>
      <w:proofErr w:type="spellStart"/>
      <w:r w:rsidRPr="007C6E07">
        <w:rPr>
          <w:rFonts w:ascii="Times New Roman" w:hAnsi="Times New Roman" w:cs="Times New Roman"/>
          <w:sz w:val="24"/>
          <w:szCs w:val="24"/>
        </w:rPr>
        <w:t>principalul</w:t>
      </w:r>
      <w:proofErr w:type="spellEnd"/>
      <w:r w:rsidRPr="007C6E07">
        <w:rPr>
          <w:rFonts w:ascii="Times New Roman" w:hAnsi="Times New Roman" w:cs="Times New Roman"/>
          <w:sz w:val="24"/>
          <w:szCs w:val="24"/>
        </w:rPr>
        <w:t xml:space="preserve"> </w:t>
      </w:r>
      <w:proofErr w:type="spellStart"/>
      <w:r w:rsidRPr="007C6E07">
        <w:rPr>
          <w:rFonts w:ascii="Times New Roman" w:hAnsi="Times New Roman" w:cs="Times New Roman"/>
          <w:sz w:val="24"/>
          <w:szCs w:val="24"/>
        </w:rPr>
        <w:t>centru</w:t>
      </w:r>
      <w:proofErr w:type="spellEnd"/>
      <w:r w:rsidRPr="007C6E07">
        <w:rPr>
          <w:rFonts w:ascii="Times New Roman" w:hAnsi="Times New Roman" w:cs="Times New Roman"/>
          <w:sz w:val="24"/>
          <w:szCs w:val="24"/>
        </w:rPr>
        <w:t xml:space="preserve"> socio-economic </w:t>
      </w:r>
      <w:proofErr w:type="spellStart"/>
      <w:r w:rsidRPr="007C6E07">
        <w:rPr>
          <w:rFonts w:ascii="Times New Roman" w:hAnsi="Times New Roman" w:cs="Times New Roman"/>
          <w:sz w:val="24"/>
          <w:szCs w:val="24"/>
        </w:rPr>
        <w:t>și</w:t>
      </w:r>
      <w:proofErr w:type="spellEnd"/>
      <w:r w:rsidRPr="007C6E07">
        <w:rPr>
          <w:rFonts w:ascii="Times New Roman" w:hAnsi="Times New Roman" w:cs="Times New Roman"/>
          <w:sz w:val="24"/>
          <w:szCs w:val="24"/>
        </w:rPr>
        <w:t xml:space="preserve"> industrial din </w:t>
      </w:r>
      <w:proofErr w:type="spellStart"/>
      <w:r w:rsidRPr="007C6E07">
        <w:rPr>
          <w:rFonts w:ascii="Times New Roman" w:hAnsi="Times New Roman" w:cs="Times New Roman"/>
          <w:sz w:val="24"/>
          <w:szCs w:val="24"/>
        </w:rPr>
        <w:t>județul</w:t>
      </w:r>
      <w:proofErr w:type="spellEnd"/>
      <w:r w:rsidRPr="007C6E07">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Mehedinți</w:t>
      </w:r>
      <w:proofErr w:type="spellEnd"/>
      <w:r w:rsidRPr="0037524A">
        <w:rPr>
          <w:rFonts w:ascii="Times New Roman" w:hAnsi="Times New Roman" w:cs="Times New Roman"/>
          <w:sz w:val="24"/>
          <w:szCs w:val="24"/>
        </w:rPr>
        <w:t xml:space="preserve">. Conform </w:t>
      </w:r>
      <w:proofErr w:type="spellStart"/>
      <w:r w:rsidRPr="0037524A">
        <w:rPr>
          <w:rFonts w:ascii="Times New Roman" w:hAnsi="Times New Roman" w:cs="Times New Roman"/>
          <w:sz w:val="24"/>
          <w:szCs w:val="24"/>
        </w:rPr>
        <w:t>datelor</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puse</w:t>
      </w:r>
      <w:proofErr w:type="spellEnd"/>
      <w:r w:rsidRPr="0037524A">
        <w:rPr>
          <w:rFonts w:ascii="Times New Roman" w:hAnsi="Times New Roman" w:cs="Times New Roman"/>
          <w:sz w:val="24"/>
          <w:szCs w:val="24"/>
        </w:rPr>
        <w:t xml:space="preserve"> la </w:t>
      </w:r>
      <w:proofErr w:type="spellStart"/>
      <w:r w:rsidRPr="0037524A">
        <w:rPr>
          <w:rFonts w:ascii="Times New Roman" w:hAnsi="Times New Roman" w:cs="Times New Roman"/>
          <w:sz w:val="24"/>
          <w:szCs w:val="24"/>
        </w:rPr>
        <w:t>dispoziție</w:t>
      </w:r>
      <w:proofErr w:type="spellEnd"/>
      <w:r w:rsidRPr="0037524A">
        <w:rPr>
          <w:rFonts w:ascii="Times New Roman" w:hAnsi="Times New Roman" w:cs="Times New Roman"/>
          <w:sz w:val="24"/>
          <w:szCs w:val="24"/>
        </w:rPr>
        <w:t xml:space="preserve"> de </w:t>
      </w:r>
      <w:proofErr w:type="spellStart"/>
      <w:r w:rsidRPr="0037524A">
        <w:rPr>
          <w:rFonts w:ascii="Times New Roman" w:hAnsi="Times New Roman" w:cs="Times New Roman"/>
          <w:i/>
          <w:sz w:val="24"/>
          <w:szCs w:val="24"/>
        </w:rPr>
        <w:t>Institutul</w:t>
      </w:r>
      <w:proofErr w:type="spellEnd"/>
      <w:r w:rsidRPr="0037524A">
        <w:rPr>
          <w:rFonts w:ascii="Times New Roman" w:hAnsi="Times New Roman" w:cs="Times New Roman"/>
          <w:i/>
          <w:sz w:val="24"/>
          <w:szCs w:val="24"/>
        </w:rPr>
        <w:t xml:space="preserve"> </w:t>
      </w:r>
      <w:proofErr w:type="spellStart"/>
      <w:r w:rsidRPr="0037524A">
        <w:rPr>
          <w:rFonts w:ascii="Times New Roman" w:hAnsi="Times New Roman" w:cs="Times New Roman"/>
          <w:i/>
          <w:sz w:val="24"/>
          <w:szCs w:val="24"/>
        </w:rPr>
        <w:t>Național</w:t>
      </w:r>
      <w:proofErr w:type="spellEnd"/>
      <w:r w:rsidRPr="0037524A">
        <w:rPr>
          <w:rFonts w:ascii="Times New Roman" w:hAnsi="Times New Roman" w:cs="Times New Roman"/>
          <w:i/>
          <w:sz w:val="24"/>
          <w:szCs w:val="24"/>
        </w:rPr>
        <w:t xml:space="preserve"> de </w:t>
      </w:r>
      <w:proofErr w:type="spellStart"/>
      <w:r w:rsidRPr="0037524A">
        <w:rPr>
          <w:rFonts w:ascii="Times New Roman" w:hAnsi="Times New Roman" w:cs="Times New Roman"/>
          <w:i/>
          <w:sz w:val="24"/>
          <w:szCs w:val="24"/>
        </w:rPr>
        <w:t>Statistică</w:t>
      </w:r>
      <w:proofErr w:type="spellEnd"/>
      <w:r w:rsidRPr="0037524A">
        <w:rPr>
          <w:rFonts w:ascii="Times New Roman" w:hAnsi="Times New Roman" w:cs="Times New Roman"/>
          <w:sz w:val="24"/>
          <w:szCs w:val="24"/>
        </w:rPr>
        <w:t>,</w:t>
      </w:r>
      <w:r w:rsidRPr="0037524A">
        <w:rPr>
          <w:rFonts w:ascii="Times New Roman" w:hAnsi="Times New Roman" w:cs="Times New Roman"/>
          <w:spacing w:val="36"/>
          <w:sz w:val="24"/>
          <w:szCs w:val="24"/>
        </w:rPr>
        <w:t xml:space="preserve"> </w:t>
      </w:r>
      <w:r w:rsidRPr="0037524A">
        <w:rPr>
          <w:rFonts w:ascii="Times New Roman" w:hAnsi="Times New Roman" w:cs="Times New Roman"/>
          <w:sz w:val="24"/>
          <w:szCs w:val="24"/>
        </w:rPr>
        <w:t>la</w:t>
      </w:r>
      <w:r w:rsidRPr="0037524A">
        <w:rPr>
          <w:rFonts w:ascii="Times New Roman" w:hAnsi="Times New Roman" w:cs="Times New Roman"/>
          <w:spacing w:val="37"/>
          <w:sz w:val="24"/>
          <w:szCs w:val="24"/>
        </w:rPr>
        <w:t xml:space="preserve"> </w:t>
      </w:r>
      <w:r w:rsidRPr="0037524A">
        <w:rPr>
          <w:rFonts w:ascii="Times New Roman" w:hAnsi="Times New Roman" w:cs="Times New Roman"/>
          <w:sz w:val="24"/>
          <w:szCs w:val="24"/>
        </w:rPr>
        <w:t>data</w:t>
      </w:r>
      <w:r w:rsidRPr="0037524A">
        <w:rPr>
          <w:rFonts w:ascii="Times New Roman" w:hAnsi="Times New Roman" w:cs="Times New Roman"/>
          <w:spacing w:val="37"/>
          <w:sz w:val="24"/>
          <w:szCs w:val="24"/>
        </w:rPr>
        <w:t xml:space="preserve"> </w:t>
      </w:r>
      <w:r w:rsidRPr="0037524A">
        <w:rPr>
          <w:rFonts w:ascii="Times New Roman" w:hAnsi="Times New Roman" w:cs="Times New Roman"/>
          <w:sz w:val="24"/>
          <w:szCs w:val="24"/>
        </w:rPr>
        <w:t>de</w:t>
      </w:r>
      <w:r w:rsidRPr="0037524A">
        <w:rPr>
          <w:rFonts w:ascii="Times New Roman" w:hAnsi="Times New Roman" w:cs="Times New Roman"/>
          <w:spacing w:val="39"/>
          <w:sz w:val="24"/>
          <w:szCs w:val="24"/>
        </w:rPr>
        <w:t xml:space="preserve"> </w:t>
      </w:r>
      <w:r w:rsidRPr="0037524A">
        <w:rPr>
          <w:rFonts w:ascii="Times New Roman" w:hAnsi="Times New Roman" w:cs="Times New Roman"/>
          <w:sz w:val="24"/>
          <w:szCs w:val="24"/>
        </w:rPr>
        <w:t>1</w:t>
      </w:r>
      <w:r w:rsidRPr="0037524A">
        <w:rPr>
          <w:rFonts w:ascii="Times New Roman" w:hAnsi="Times New Roman" w:cs="Times New Roman"/>
          <w:spacing w:val="37"/>
          <w:sz w:val="24"/>
          <w:szCs w:val="24"/>
        </w:rPr>
        <w:t xml:space="preserve"> </w:t>
      </w:r>
      <w:proofErr w:type="spellStart"/>
      <w:r w:rsidRPr="0037524A">
        <w:rPr>
          <w:rFonts w:ascii="Times New Roman" w:hAnsi="Times New Roman" w:cs="Times New Roman"/>
          <w:sz w:val="24"/>
          <w:szCs w:val="24"/>
        </w:rPr>
        <w:t>ianuarie</w:t>
      </w:r>
      <w:proofErr w:type="spellEnd"/>
      <w:r w:rsidRPr="0037524A">
        <w:rPr>
          <w:rFonts w:ascii="Times New Roman" w:hAnsi="Times New Roman" w:cs="Times New Roman"/>
          <w:spacing w:val="40"/>
          <w:sz w:val="24"/>
          <w:szCs w:val="24"/>
        </w:rPr>
        <w:t xml:space="preserve"> </w:t>
      </w:r>
      <w:r w:rsidRPr="0037524A">
        <w:rPr>
          <w:rFonts w:ascii="Times New Roman" w:hAnsi="Times New Roman" w:cs="Times New Roman"/>
          <w:sz w:val="24"/>
          <w:szCs w:val="24"/>
        </w:rPr>
        <w:t>2021,</w:t>
      </w:r>
      <w:r w:rsidRPr="0037524A">
        <w:rPr>
          <w:rFonts w:ascii="Times New Roman" w:hAnsi="Times New Roman" w:cs="Times New Roman"/>
          <w:spacing w:val="36"/>
          <w:sz w:val="24"/>
          <w:szCs w:val="24"/>
        </w:rPr>
        <w:t xml:space="preserve"> </w:t>
      </w:r>
      <w:proofErr w:type="spellStart"/>
      <w:r w:rsidRPr="0037524A">
        <w:rPr>
          <w:rFonts w:ascii="Times New Roman" w:hAnsi="Times New Roman" w:cs="Times New Roman"/>
          <w:sz w:val="24"/>
          <w:szCs w:val="24"/>
        </w:rPr>
        <w:t>în</w:t>
      </w:r>
      <w:proofErr w:type="spellEnd"/>
      <w:r w:rsidRPr="0037524A">
        <w:rPr>
          <w:rFonts w:ascii="Times New Roman" w:hAnsi="Times New Roman" w:cs="Times New Roman"/>
          <w:spacing w:val="38"/>
          <w:sz w:val="24"/>
          <w:szCs w:val="24"/>
        </w:rPr>
        <w:t xml:space="preserve"> </w:t>
      </w:r>
      <w:proofErr w:type="spellStart"/>
      <w:r w:rsidRPr="0037524A">
        <w:rPr>
          <w:rFonts w:ascii="Times New Roman" w:hAnsi="Times New Roman" w:cs="Times New Roman"/>
          <w:i/>
          <w:sz w:val="24"/>
          <w:szCs w:val="24"/>
        </w:rPr>
        <w:t>municipiul</w:t>
      </w:r>
      <w:proofErr w:type="spellEnd"/>
      <w:r w:rsidRPr="0037524A">
        <w:rPr>
          <w:rFonts w:ascii="Times New Roman" w:hAnsi="Times New Roman" w:cs="Times New Roman"/>
          <w:i/>
          <w:spacing w:val="40"/>
          <w:sz w:val="24"/>
          <w:szCs w:val="24"/>
        </w:rPr>
        <w:t xml:space="preserve"> </w:t>
      </w:r>
      <w:proofErr w:type="spellStart"/>
      <w:r w:rsidRPr="0037524A">
        <w:rPr>
          <w:rFonts w:ascii="Times New Roman" w:hAnsi="Times New Roman" w:cs="Times New Roman"/>
          <w:i/>
          <w:sz w:val="24"/>
          <w:szCs w:val="24"/>
        </w:rPr>
        <w:t>Drobeta</w:t>
      </w:r>
      <w:proofErr w:type="spellEnd"/>
      <w:r w:rsidRPr="0037524A">
        <w:rPr>
          <w:rFonts w:ascii="Times New Roman" w:hAnsi="Times New Roman" w:cs="Times New Roman"/>
          <w:i/>
          <w:spacing w:val="37"/>
          <w:sz w:val="24"/>
          <w:szCs w:val="24"/>
        </w:rPr>
        <w:t xml:space="preserve"> </w:t>
      </w:r>
      <w:proofErr w:type="spellStart"/>
      <w:r w:rsidRPr="0037524A">
        <w:rPr>
          <w:rFonts w:ascii="Times New Roman" w:hAnsi="Times New Roman" w:cs="Times New Roman"/>
          <w:i/>
          <w:sz w:val="24"/>
          <w:szCs w:val="24"/>
        </w:rPr>
        <w:t>Turnu</w:t>
      </w:r>
      <w:proofErr w:type="spellEnd"/>
      <w:r w:rsidRPr="0037524A">
        <w:rPr>
          <w:rFonts w:ascii="Times New Roman" w:hAnsi="Times New Roman" w:cs="Times New Roman"/>
          <w:i/>
          <w:spacing w:val="37"/>
          <w:sz w:val="24"/>
          <w:szCs w:val="24"/>
        </w:rPr>
        <w:t xml:space="preserve"> </w:t>
      </w:r>
      <w:r w:rsidRPr="0037524A">
        <w:rPr>
          <w:rFonts w:ascii="Times New Roman" w:hAnsi="Times New Roman" w:cs="Times New Roman"/>
          <w:i/>
          <w:sz w:val="24"/>
          <w:szCs w:val="24"/>
        </w:rPr>
        <w:t>Severin</w:t>
      </w:r>
      <w:r w:rsidRPr="0037524A">
        <w:rPr>
          <w:rFonts w:ascii="Times New Roman" w:hAnsi="Times New Roman" w:cs="Times New Roman"/>
          <w:i/>
          <w:spacing w:val="40"/>
          <w:sz w:val="24"/>
          <w:szCs w:val="24"/>
        </w:rPr>
        <w:t xml:space="preserve"> </w:t>
      </w:r>
      <w:proofErr w:type="spellStart"/>
      <w:r w:rsidRPr="0037524A">
        <w:rPr>
          <w:rFonts w:ascii="Times New Roman" w:hAnsi="Times New Roman" w:cs="Times New Roman"/>
          <w:sz w:val="24"/>
          <w:szCs w:val="24"/>
        </w:rPr>
        <w:t>erau</w:t>
      </w:r>
      <w:proofErr w:type="spellEnd"/>
      <w:r w:rsidRPr="0037524A">
        <w:rPr>
          <w:rFonts w:ascii="Times New Roman" w:hAnsi="Times New Roman" w:cs="Times New Roman"/>
          <w:spacing w:val="40"/>
          <w:sz w:val="24"/>
          <w:szCs w:val="24"/>
        </w:rPr>
        <w:t xml:space="preserve"> </w:t>
      </w:r>
      <w:proofErr w:type="spellStart"/>
      <w:r w:rsidRPr="0037524A">
        <w:rPr>
          <w:rFonts w:ascii="Times New Roman" w:hAnsi="Times New Roman" w:cs="Times New Roman"/>
          <w:sz w:val="24"/>
          <w:szCs w:val="24"/>
        </w:rPr>
        <w:t>înregistrați</w:t>
      </w:r>
      <w:proofErr w:type="spellEnd"/>
      <w:r w:rsidRPr="0037524A">
        <w:rPr>
          <w:rFonts w:ascii="Times New Roman" w:hAnsi="Times New Roman" w:cs="Times New Roman"/>
          <w:sz w:val="24"/>
          <w:szCs w:val="24"/>
        </w:rPr>
        <w:t xml:space="preserve"> 104.121 </w:t>
      </w:r>
      <w:proofErr w:type="spellStart"/>
      <w:r w:rsidRPr="0037524A">
        <w:rPr>
          <w:rFonts w:ascii="Times New Roman" w:hAnsi="Times New Roman" w:cs="Times New Roman"/>
          <w:sz w:val="24"/>
          <w:szCs w:val="24"/>
        </w:rPr>
        <w:t>locuitori</w:t>
      </w:r>
      <w:proofErr w:type="spellEnd"/>
      <w:r w:rsidRPr="0037524A">
        <w:rPr>
          <w:rFonts w:ascii="Times New Roman" w:hAnsi="Times New Roman" w:cs="Times New Roman"/>
          <w:sz w:val="24"/>
          <w:szCs w:val="24"/>
        </w:rPr>
        <w:t>.</w:t>
      </w:r>
    </w:p>
    <w:p w14:paraId="1481E9EA" w14:textId="77777777" w:rsidR="00435217" w:rsidRPr="0037524A" w:rsidRDefault="00435217" w:rsidP="00866EA6">
      <w:pPr>
        <w:spacing w:after="0" w:line="240" w:lineRule="auto"/>
        <w:ind w:right="14" w:firstLine="360"/>
        <w:contextualSpacing/>
        <w:jc w:val="both"/>
        <w:rPr>
          <w:rFonts w:ascii="Times New Roman" w:hAnsi="Times New Roman" w:cs="Times New Roman"/>
          <w:sz w:val="24"/>
          <w:szCs w:val="24"/>
        </w:rPr>
      </w:pPr>
      <w:r w:rsidRPr="0037524A">
        <w:rPr>
          <w:rFonts w:ascii="Times New Roman" w:hAnsi="Times New Roman" w:cs="Times New Roman"/>
          <w:sz w:val="24"/>
          <w:szCs w:val="24"/>
        </w:rPr>
        <w:t xml:space="preserve">Din </w:t>
      </w:r>
      <w:proofErr w:type="spellStart"/>
      <w:r w:rsidRPr="0037524A">
        <w:rPr>
          <w:rFonts w:ascii="Times New Roman" w:hAnsi="Times New Roman" w:cs="Times New Roman"/>
          <w:sz w:val="24"/>
          <w:szCs w:val="24"/>
        </w:rPr>
        <w:t>punct</w:t>
      </w:r>
      <w:proofErr w:type="spellEnd"/>
      <w:r w:rsidRPr="0037524A">
        <w:rPr>
          <w:rFonts w:ascii="Times New Roman" w:hAnsi="Times New Roman" w:cs="Times New Roman"/>
          <w:sz w:val="24"/>
          <w:szCs w:val="24"/>
        </w:rPr>
        <w:t xml:space="preserve"> de </w:t>
      </w:r>
      <w:proofErr w:type="spellStart"/>
      <w:r w:rsidRPr="0037524A">
        <w:rPr>
          <w:rFonts w:ascii="Times New Roman" w:hAnsi="Times New Roman" w:cs="Times New Roman"/>
          <w:sz w:val="24"/>
          <w:szCs w:val="24"/>
        </w:rPr>
        <w:t>vedere</w:t>
      </w:r>
      <w:proofErr w:type="spellEnd"/>
      <w:r w:rsidRPr="0037524A">
        <w:rPr>
          <w:rFonts w:ascii="Times New Roman" w:hAnsi="Times New Roman" w:cs="Times New Roman"/>
          <w:sz w:val="24"/>
          <w:szCs w:val="24"/>
        </w:rPr>
        <w:t xml:space="preserve"> al </w:t>
      </w:r>
      <w:proofErr w:type="spellStart"/>
      <w:r w:rsidRPr="0037524A">
        <w:rPr>
          <w:rFonts w:ascii="Times New Roman" w:hAnsi="Times New Roman" w:cs="Times New Roman"/>
          <w:sz w:val="24"/>
          <w:szCs w:val="24"/>
        </w:rPr>
        <w:t>distribuției</w:t>
      </w:r>
      <w:proofErr w:type="spellEnd"/>
      <w:r w:rsidRPr="0037524A">
        <w:rPr>
          <w:rFonts w:ascii="Times New Roman" w:hAnsi="Times New Roman" w:cs="Times New Roman"/>
          <w:sz w:val="24"/>
          <w:szCs w:val="24"/>
        </w:rPr>
        <w:t xml:space="preserve"> pe </w:t>
      </w:r>
      <w:proofErr w:type="spellStart"/>
      <w:r w:rsidRPr="0037524A">
        <w:rPr>
          <w:rFonts w:ascii="Times New Roman" w:hAnsi="Times New Roman" w:cs="Times New Roman"/>
          <w:sz w:val="24"/>
          <w:szCs w:val="24"/>
        </w:rPr>
        <w:t>sexe</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în</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municipiul</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Drobeta</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Turnu</w:t>
      </w:r>
      <w:proofErr w:type="spellEnd"/>
      <w:r w:rsidRPr="0037524A">
        <w:rPr>
          <w:rFonts w:ascii="Times New Roman" w:hAnsi="Times New Roman" w:cs="Times New Roman"/>
          <w:sz w:val="24"/>
          <w:szCs w:val="24"/>
        </w:rPr>
        <w:t xml:space="preserve"> Severin 50.185 </w:t>
      </w:r>
      <w:proofErr w:type="spellStart"/>
      <w:r w:rsidRPr="0037524A">
        <w:rPr>
          <w:rFonts w:ascii="Times New Roman" w:hAnsi="Times New Roman" w:cs="Times New Roman"/>
          <w:sz w:val="24"/>
          <w:szCs w:val="24"/>
        </w:rPr>
        <w:t>persoane</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reprezintă</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populație</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masculină</w:t>
      </w:r>
      <w:proofErr w:type="spellEnd"/>
      <w:r w:rsidRPr="0037524A">
        <w:rPr>
          <w:rFonts w:ascii="Times New Roman" w:hAnsi="Times New Roman" w:cs="Times New Roman"/>
          <w:sz w:val="24"/>
          <w:szCs w:val="24"/>
        </w:rPr>
        <w:t xml:space="preserve"> (48,19%) </w:t>
      </w:r>
      <w:proofErr w:type="spellStart"/>
      <w:r w:rsidRPr="0037524A">
        <w:rPr>
          <w:rFonts w:ascii="Times New Roman" w:hAnsi="Times New Roman" w:cs="Times New Roman"/>
          <w:sz w:val="24"/>
          <w:szCs w:val="24"/>
        </w:rPr>
        <w:t>și</w:t>
      </w:r>
      <w:proofErr w:type="spellEnd"/>
      <w:r w:rsidRPr="0037524A">
        <w:rPr>
          <w:rFonts w:ascii="Times New Roman" w:hAnsi="Times New Roman" w:cs="Times New Roman"/>
          <w:sz w:val="24"/>
          <w:szCs w:val="24"/>
        </w:rPr>
        <w:t xml:space="preserve"> 54.932 </w:t>
      </w:r>
      <w:proofErr w:type="spellStart"/>
      <w:r w:rsidRPr="0037524A">
        <w:rPr>
          <w:rFonts w:ascii="Times New Roman" w:hAnsi="Times New Roman" w:cs="Times New Roman"/>
          <w:sz w:val="24"/>
          <w:szCs w:val="24"/>
        </w:rPr>
        <w:t>persoane</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populație</w:t>
      </w:r>
      <w:proofErr w:type="spellEnd"/>
      <w:r w:rsidRPr="0037524A">
        <w:rPr>
          <w:rFonts w:ascii="Times New Roman" w:hAnsi="Times New Roman" w:cs="Times New Roman"/>
          <w:sz w:val="24"/>
          <w:szCs w:val="24"/>
        </w:rPr>
        <w:t xml:space="preserve"> </w:t>
      </w:r>
      <w:proofErr w:type="spellStart"/>
      <w:r w:rsidRPr="0037524A">
        <w:rPr>
          <w:rFonts w:ascii="Times New Roman" w:hAnsi="Times New Roman" w:cs="Times New Roman"/>
          <w:sz w:val="24"/>
          <w:szCs w:val="24"/>
        </w:rPr>
        <w:t>feminină</w:t>
      </w:r>
      <w:proofErr w:type="spellEnd"/>
      <w:r w:rsidRPr="0037524A">
        <w:rPr>
          <w:rFonts w:ascii="Times New Roman" w:hAnsi="Times New Roman" w:cs="Times New Roman"/>
          <w:sz w:val="24"/>
          <w:szCs w:val="24"/>
        </w:rPr>
        <w:t xml:space="preserve"> (52,75%).</w:t>
      </w:r>
    </w:p>
    <w:p w14:paraId="4448DB32" w14:textId="77777777" w:rsidR="00385521" w:rsidRPr="007C6E07" w:rsidRDefault="00385521" w:rsidP="00866EA6">
      <w:pPr>
        <w:pStyle w:val="Corptext"/>
        <w:spacing w:line="276" w:lineRule="auto"/>
        <w:ind w:left="0" w:right="14" w:firstLine="360"/>
        <w:contextualSpacing/>
      </w:pPr>
      <w:r w:rsidRPr="0037524A">
        <w:t>Deși evoluția populației a înregistrat o continuă tendință de scădere, atât la nivelului</w:t>
      </w:r>
      <w:r w:rsidRPr="007C6E07">
        <w:t xml:space="preserve"> județului, cât și al municipiului, se constată totuși o pondere relativ constantă a populației municipiului Drobeta Turnu Severin în total județ – aprox. 38% -</w:t>
      </w:r>
      <w:r w:rsidRPr="007C6E07">
        <w:rPr>
          <w:spacing w:val="40"/>
        </w:rPr>
        <w:t xml:space="preserve"> </w:t>
      </w:r>
      <w:r w:rsidRPr="007C6E07">
        <w:t>atât la nivelul datelor înregistrate la recensământele din anii 2002 și 2011,</w:t>
      </w:r>
      <w:r w:rsidRPr="009F2CE7">
        <w:rPr>
          <w:sz w:val="28"/>
          <w:szCs w:val="28"/>
        </w:rPr>
        <w:t xml:space="preserve"> </w:t>
      </w:r>
      <w:r w:rsidRPr="007C6E07">
        <w:t>cât și la nivelul anului 2021.</w:t>
      </w:r>
    </w:p>
    <w:p w14:paraId="079FD559" w14:textId="77777777" w:rsidR="00435217" w:rsidRDefault="00435217" w:rsidP="00457A12">
      <w:pPr>
        <w:pStyle w:val="Corptext"/>
        <w:spacing w:before="10"/>
        <w:ind w:left="0" w:right="-142"/>
        <w:rPr>
          <w:sz w:val="12"/>
        </w:rPr>
      </w:pPr>
    </w:p>
    <w:p w14:paraId="19C873E0" w14:textId="207B3162" w:rsidR="00435217" w:rsidRDefault="00435217" w:rsidP="00385521">
      <w:pPr>
        <w:spacing w:before="64"/>
        <w:ind w:left="1134" w:right="590"/>
        <w:rPr>
          <w:sz w:val="18"/>
        </w:rPr>
      </w:pPr>
      <w:r>
        <w:rPr>
          <w:noProof/>
        </w:rPr>
        <w:drawing>
          <wp:anchor distT="0" distB="0" distL="0" distR="0" simplePos="0" relativeHeight="251645440" behindDoc="0" locked="0" layoutInCell="1" allowOverlap="1" wp14:anchorId="34426283" wp14:editId="6BBE4727">
            <wp:simplePos x="0" y="0"/>
            <wp:positionH relativeFrom="page">
              <wp:posOffset>2001647</wp:posOffset>
            </wp:positionH>
            <wp:positionV relativeFrom="paragraph">
              <wp:posOffset>111878</wp:posOffset>
            </wp:positionV>
            <wp:extent cx="4482973" cy="9525"/>
            <wp:effectExtent l="0" t="0" r="0" b="0"/>
            <wp:wrapNone/>
            <wp:docPr id="15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47.png"/>
                    <pic:cNvPicPr/>
                  </pic:nvPicPr>
                  <pic:blipFill>
                    <a:blip r:embed="rId67" cstate="print"/>
                    <a:stretch>
                      <a:fillRect/>
                    </a:stretch>
                  </pic:blipFill>
                  <pic:spPr>
                    <a:xfrm>
                      <a:off x="0" y="0"/>
                      <a:ext cx="4482973" cy="9525"/>
                    </a:xfrm>
                    <a:prstGeom prst="rect">
                      <a:avLst/>
                    </a:prstGeom>
                  </pic:spPr>
                </pic:pic>
              </a:graphicData>
            </a:graphic>
          </wp:anchor>
        </w:drawing>
      </w:r>
      <w:r>
        <w:rPr>
          <w:color w:val="585858"/>
          <w:spacing w:val="-2"/>
          <w:sz w:val="18"/>
        </w:rPr>
        <w:t>120000</w:t>
      </w:r>
    </w:p>
    <w:p w14:paraId="3A122939" w14:textId="312250E6" w:rsidR="00435217" w:rsidRDefault="00000000" w:rsidP="00385521">
      <w:pPr>
        <w:pStyle w:val="Corptext"/>
        <w:ind w:left="1134" w:right="590"/>
        <w:rPr>
          <w:sz w:val="20"/>
        </w:rPr>
      </w:pPr>
      <w:r>
        <w:rPr>
          <w:noProof/>
        </w:rPr>
        <w:pict w14:anchorId="01A173D6">
          <v:group id="Grupare 19" o:spid="_x0000_s2256" style="position:absolute;left:0;text-align:left;margin-left:148pt;margin-top:3.6pt;width:353pt;height:118.55pt;z-index:251660800;mso-position-horizontal-relative:page" coordorigin="3152,-67" coordsize="7060,2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Wg+RAwAAIo/AAAOAAAAZHJzL2Uyb0RvYy54bWzsW2uP27gV/V6g/0Hw&#10;xxaTEfWWkckiTbLBAmkbdNUfoLE1Y2NtyZU0j+yv77l8yKRMSpr9ME2xiyDjh46ow3vuveQl6bc/&#10;PB8P3mPVdvumvlmxN/7Kq+pNs93X9zerfxc/XmUrr+vLelsemrq6WX2rutUP7/78p7dPp3UVNLvm&#10;sK1aD43U3frpdLPa9f1pfX3dbXbVsezeNKeqxsW7pj2WPT6299fbtnxC68fDdeD7yfVT025PbbOp&#10;ug7ffhQXV+94+3d31ab/591dV/Xe4WYFbj3/2/K/t/T3+t3bcn3flqfdfiNplL+BxbHc13jo0NTH&#10;si+9h3Z/0dRxv2mbrrnr32ya43Vzd7ffVLwP6A3zR7353DYPJ96X+/XT/WkwE0w7stNvbnbzj8fP&#10;7enn09dWsMfbL83mlw52uX463a/16/T5XoC926e/N1voWT70De/48117pCbQJe+Z2/fbYN/qufc2&#10;+DKKspD5kGGDayz24ziLhQKbHWSi+0IWBysPl6+SVF36JG9P/UTeG4Qpo6vX5Vo8l3OV3N69Pe03&#10;a/yX9sK7C3vN+xXu6h/aaiUbOS5q41i2vzycriDtqez3t/vDvv/G3RQmIlL149f9hkxNH2Dar623&#10;396sAnS5Lo8w57bZdLvyVLGA90/BxE0ldYqr49XNh11Z31fvuxNcHMZEA+qrtm2edlW57ehrMpLZ&#10;Cv9oELk97E8/7g8Hko/eyy4jSkZeZrGa8OCPzebhWNW9CMm2OqD3Td3t9qdu5bXr6nhboZvtT1tO&#10;qFx37eZf4M2Dr+vbqt/s6OF3ICG/h7LDBc74TJK608FhZ31Q86VM+JJyRN2TktDwJBi57frPVXP0&#10;6A1Ygyj38PLxS0eUQU1BiHTdkO2UnYmYNDl4UhpCXuuUSfHpwqgvCt2fyTnAhprV/CdU/vNlX1de&#10;RB2SiA+1iOzNcy0je3AU3lbx7QS3E35i3EIfXmblIMgTl5l5oh2i9WxAaeMDaC+ycbk+1N7TzSqP&#10;g5jf0DWH/VY5b9fe3344tN5jiWz/Mad/UlsDhqxab7nvUZh8ku/7cn8Q78HzUENEZQJhzNtm++1r&#10;SzrT99D0tcSNlLjn5BBoCqvc3emJm3uHuKJ6MR8ukZ+I1DuKliSO4WA8Z2eBsqjK95sHES0UCipC&#10;MAxuESv01f1WZrYCqfvueMDg+tcrz/dCPIz/ER5zhiGTCdhfrr3C9548/nSu1hmEfKm1dZV6V3Kw&#10;OEPAeGgHgJ3HJHedE0yrtRMmWWrlFCsYcYocnGA7ra0gDSykUoVBQ4Sws8KUSWspTMLQyipXMGKV&#10;OVixkdlZbKHFdKMjazp4MdPsYRZlVmJMt33BAhe1kfXt1HTbT1AzrR+meWSnpitQsMRFzZTALibT&#10;BXCrGZgKRH4aW6lhxD97bBE4Xd8Uwer7gS6A0/kD0/5RnNn9DJlWJ+by/8CU4CqyOFqgmx8Iu/8H&#10;pvWjLLGLiVykE3OFQGgKEKQ2ZqFufYLYqYWm9aOMiVQ2zmKhrkARukIgNCUImTWT6fYniIOaaf/Y&#10;D+xWC3UNitAVAqEpgoOaroCbWmQqEOUps4ZApItQRK4QiEwR7IJGugJuQSNTAUwrAjs1XYQicgVB&#10;ZIpgDYJIF8AZBJFp/ziNczsxXYICGdk+YsamBCGAl2NmrNufIHZPowpNG6ASH0rReD4OApo1CByN&#10;UDCsg5opQRLYgiDW7U8QBzXT/nHuGtF1DYrYFQSxKUKS+jar6QoQxE6Nalfdaqj3rVZLdBGKxBUE&#10;yUgEKzXUNmcFJqiNFGCRfR6U6CIUyMp2QRNTBLugKO81ak5Bk5ECUWCfcyS6CEXiCoPUFMEeBlhb&#10;OFNzh0E6UiBHLrWFQaqLUGDWZ7daaoqQRonF11JdAYLYfS01FUgDjBpWaroIReoKg9QUgdHQcpk9&#10;Ul0CjrGTy0wNUpbY5x2ZLkORuQIhM2VgfmLLH5kuAsc4yI1UCFO7v2Hh6uwjReYKhcwUwkVOl2GK&#10;nKlDGjqG+ExXoshcwZCbQjhkzXUZJmTNTR3SxLfPc3NdiSJ3hUM+EsIaDrmugjscsC4hxeK1Z8aY&#10;3eNyXYcid4VDbsrAAgwyl+GQ6yJwjN3j+IKoNjBkYW5nx3xdiQL3OTIJRDL6y+LElkuYryvBQS6G&#10;phYZUok1nTBf1wMMXWEBHzcZJn5uMSHzdUEYgVwMTUmyOLZPfpmvqwKGrthgo8KZP/xSZGaUzlMM&#10;R8VzFjuGf/imMg3Nmpi7fGamKi6Vma7JlMrM1CRLM/sEhTFdFTB0xQljpiqOQGFGIT0VKaNSOg8y&#10;+5yYVs+17MycxTSjlXct9hjFnkVlo6DmIIcfjmrqPMa0zDbwMrOoZkjk9lkBG5XVLEHtZGOoa8JB&#10;LoamJnkM+ewMzUjBvMvBcFRfs5TZZgfMqLA5yMFwVGPnaejwQ7PIZs4qm43KbCdDI1KoGy6GZqTk&#10;SWqfXjGz1mbOYpuNqm2XyqGuyZTKo4o7z2P7NIaZJTdz1txsVHS7IsUou0eRgnX1YV243InNlHKN&#10;nQm5Vox3Hja1aNuQlo5PTUc7ggViGfuBhdqmAYquOsCQkMB8ORjPmwbDmgRGDqdl/Tk0JWYO53uW&#10;83BEJIerFfNpLpSyCI5Us4QM5Q8OX9ZTWiojOIJwSesUWRy+rKvk5hy+rKvkcwSHrywhE8muYt1k&#10;EVx2FYsZS+C0SEFksMCwCC67Gi/rKhXz1PqwyTjtBFRgc/iyrlLRS/BhM3y6dSpEOXxZV1PZVdR1&#10;SyxD5Rq1jkprEVx2NVvWVSppqHVUI0tapyKDw5d1lSb+HL6sq3wmTniaQi+hwyfG4oZl3eXzVH7D&#10;0uQ0ZCfM9xZRolmceMLCTqsMxRamKD7H4U/Asv8iSipL0Vxh0Q0qT7FwYadVpsLItOwJKlcxM1mJ&#10;7C/HLTohMD5f1K48nC+6pYdgJCt7Gu7UW9rAFnuqO2y907YkXTk2j1XRcExP414io1ttnZ+vH2od&#10;hyIeRlYodU29nnhbAhMMkayuqleBCmQIL8WFmD0LmVQ76lW2R9s94DaHC6Ee4SJYYqq9iOYgS9rL&#10;MMd9AW6uv0qJpbixFptD01XcEc4aCguxjDYMiKrs+BlgmhI1l7TlpIUGGEk5ZUqG3T7+4MVArDXN&#10;tOijHuVWnwHGVDMDGA1RrvqqXqVxEqofF7Uox81ZjrEEzvZa6bIYqARUXXBrHvpUdFK3himHS/Ug&#10;lLOTM1S1r15lpClgglJnSveAAPTw5UA43mSLscwaKIKmgYkMyzSb4ZjSsh5xnGsxldl5OXDGPIM2&#10;c+YZgJfKuJWPGK0JomMpZBU2dSkPPUXOPkOV4upVKD8AMRWZDvkQy5786S9BYlNiSvwwjUVawkrd&#10;DBKb+OLpGPCm28xpYwVWmm8zlwniJcgZKw0azVppQF5K5HaBGBYTnQuwwD3tA1FKy59kiDNWia9e&#10;hROckTHm+FOCRdgQFW0uRyZYGJxuU+YUNoeMfRmwLB3mkKon6lX0KGa0/019n29TZosXIOf6flZp&#10;OfJSI7cXYPInXTzCaehpL4gz2roiS5yxylbqVdpsQCbYsJtSDDaVwbgciT3EmTZpxZx4ziIDFbbn&#10;04SqJ+pV9CgJ5TLHgjZp03bZ0xVytu+DSsuRlxopL0DFQGUAX2ca6gEqI7Tzk8YpVeMwa/qJ/kkB&#10;DBidVNUPIU+cXfXaBueZoRJ+r4E3u6b9deU94bcPN6vuPw8lHXY//FTjhHLOIlpA7PmHKE5p3b3V&#10;r9zqV8p6g6ZuVv0Kq3f09kOPT7jl4dTu73d4EuMFTt28x48F7vb8DDWdShUnal//QC0y8Pi0Pc+a&#10;xAmHqunYrNc//61BESaYy6O1w8np9xdH7LVbxbHgZUenIzoqAa/FZBzxWq7V+fSYjj2IA7cqP6jz&#10;turo+UtPpwu/mPWU/vn2GVTO8ix2msFhBmfBG+EoePN/5yQQZuwkfMDWlH4dJ4kSWlOHk2At8Tty&#10;Ev7DFc7oD1/BlGrsK3w96tV9Jc4oVcNXImwOu5xFjeOvmFHEr5yI0R/Ogsw+dhY+v351Z0lyuexN&#10;haHLWf4Hww93lmFAFpOE3+sohPWCsbPwVZZXd5aM0flEmmDTUtP35i3DyPy79hZaMhp7C59Yvrq3&#10;5CGdNydvoXXm781bhrH5e/UW/mtm/OCbF4vyx+n0i3L9My+bzj+hf/dfAAAA//8DAFBLAwQKAAAA&#10;AAAAACEAnfM3/T4TAAA+EwAAFAAAAGRycy9tZWRpYS9pbWFnZTEucG5niVBORw0KGgoAAAANSUhE&#10;UgAAA64AAAE7CAYAAADdMtyrAAAABmJLR0QA/wD/AP+gvaeTAAAACXBIWXMAAA7EAAAOxAGVKw4b&#10;AAAS3klEQVR4nO3dTa+d11UH8LX2c2xHgQGESaQgprwOQS2Kk7YSjJgi+BAg3gJz3saeUPotOmVi&#10;KW2ifABw1EhAKJOMioJwJCy78vVlcGIrcuMYn/qsve+zfr/oSLl5bqXdo6Vzz3/vtffOy8vL6Oad&#10;b995784PP3t79jgiIm7fupmzx8D5/cW377z/4Q8/e2v2OCLUHAAAV8+YPQAAAAD4KoIrAAAASxNc&#10;AQAAWJrgCgAAwNIEVwAAAJYmuAIAALA0wRUAAIClCa4AAAAsTXAFAABgaYIrAAAASxNcAQAAWJrg&#10;CgAAwNIEVwAAAJYmuAIAALA0wRUAAIClCa4AAAAsTXAFAABgaYIrAAAASxNcAQAAWJrgCgAAwNIE&#10;VwAAAJYmuAIAALA0wRUAAIClCa4AAAAsTXAFAABgaYIrAAAASxNcAQAAWJrgCgAAwNIEVwAAAJYm&#10;uAIAALA0wRUAAIClHT766KPLy8vLiIjIzIiI+Gl+fvzvX/b8aV98/vT/9pzP//fevWe/I8Uev//P&#10;eq8ej/tcz7/4e08//+J79qLPK36+CrX22L3Fai5Cre211k59/mXv8WPVtaLWnj3+Z/3/W6mWnvdc&#10;rT3/uVo7T62tXEtq7Sefr1RLz3uu1p7//GX8fPjig6cHesrPTz971n/7sufP+r1zP5/tRd6/czx/&#10;1u+u/rNa++motX3X2inPn/e7z/pvKz5/1u+u/rNaW6+W1NpPPl+plp73/P/z71fl+bN+d/Wf1dp6&#10;tXRVa+3w2muv3frK0e7QtWv3/iDi4S/OHkdERMf3v6PD4d4fRjx8Y/Y4ItQcAABXz+H1119/Z/Yg&#10;ql2/9qPfjLi/RHDt+P53dP36j34r4v4SwVXNAQBw1TicCQAAgKUJrgAAACxNcAUAAGBpgisAAABL&#10;E1wBAABYmuAKAADA0gRXAAAAlia4AgAAsDTBFQAAgKUJrgAAACxNcAUAAGBph9kDAODl+7N/uPPB&#10;D/7zszdnjyMi4vatmzl7DADA1WbFFQAAgKUJrgAAACxNcAUAAGBpgisAAABLE1wBAABYmuAKAADA&#10;0gRXAAAAlia4AgAAsDTBFQAAgKUJrgAAACxNcAUAAGBpgisAAABLE1wBAABYmuAKAADA0gRXAAAA&#10;lia4AgAAsDTBFQAAgKUJrgAAACxNcAUAAGBpgisAAABLE1wBAABYmuAKAADA0gRXAAAAlia4AgAA&#10;sDTBFQAAgKUJrgAAACxNcAUAAGBpgisAAABLE1wBAABYmuAKAADA0gRXAAAAlia4AgAAsDTBFQAA&#10;gKUJrgAAACxNcAUAAGBpgisAAABLE1wBAABYmuAKAADA0gRXAAAAlia4AgAAsDTBFQAAgKUJrgAA&#10;ACxNcAUAAGBpgisAAABLE1wBAABYmuAKAADA0gRXAAAAlia4AgAAsDTBFQAAgKUJrgAAACxNcAUA&#10;AGBpgisAAABLO8weAABw9f3Vdz58958/vvut2eOIiLh962bOHgMAL5cVVwAAAJZ2+OSTTy5nD6La&#10;gx8/mD2EJzq+/x09eKDmqPVjNUex+2oOgDOy4goAAMDSDpl5d/Yg6uXPRsQ2exQRET3f/5bUHNXU&#10;HKUy4mdikbMz1BzA/hzeeOONn5s9iGo3rn/6XsT9t2ePIyKi4/vf0Y0bn74f8eCt2eOIUHNdXL/x&#10;6QcRD96cPY4INdfFjRv//W7E/SUOZ1JzAPuzxMxouczjC6qoOQAAOJk9rgAAACxNcAUAAGBpgisA&#10;AABLE1wBAABYmuAKAADA0gRXAAAAlia4AgAAsDTBFQAAgKUJrgAAACxNcAUAAGBpgisAAABLE1wB&#10;AABYmuAKAADA0gRXAAAAlia4AgAAsDTBFQAAgKUJrgAAACxNcAUAAGBpgisAAABLE1wBAABYmuAK&#10;AADA0gRXAAAAlia4AgAAsDTBFQAAgKUJrgAAACxNcAUAAGBpgisAAABLE1wBAABYmuAKAADA0gRX&#10;AAAAlnaYPQAAziAjInP2KAAAXgorrgAAACxNcAUAAGBpgisAAABLE1wBAABYmuAKAADA0gRXAAAA&#10;lia4AgAAsDTBFQAAgKUJrgAAACxNcAUAAGBpgisAAABLE1wBAABYmuAKAADA0gRXAAAAlia4AgAA&#10;sDTBFQAAgKUJrgAAACxNcAUAAGBpgisAAABLE1wBAABYmuAKAADA0gRXAAAAlia4AgAAsLTD7AFM&#10;kRGZswdBJxlqDgAATtUyuI48vqBKqjkAADhZy+Can/8DVTIz0pIrAACcxB5XAAAAltZyxTUyIkV2&#10;CqV91QAAcLKWwTU/f0GVjIghuQIAwElaBteRKURQymQJAACcTsMsAAAAS2u54mqPK9VyqDkAADhV&#10;y+B6bNvUuEklVzABAMCpWgbXkccXVFFzAABwupbBFQB4ydz7RbG//M6H3/uXj+9+c/Y4IiJu37qp&#10;+OHMDnfv3r2cPYhqFxcXy/xt7fj+d3Rx8VDNUeri4cXsITyh5np4+PDh7CE8oeZ6UHPQS88V14zI&#10;VVIELWSmmgMAgBMdXn311d+fPYhqh23725Hxa7PHERHR8f3v6LBtfzcyfnX2OCLUXBdjjL+PiF+Z&#10;PY4INdfF2MZfR8RvzB5HhJrrYhvjbyLi12ePI0LNQYXDtWvXvjt7ENVG5p/MHsNjHd//jjLzT2eP&#10;4TE110OO/PPZY3hMzfUwcvzR7DE8puZ6yDH+ePYYHlNzcH6NW4VnD4JOnFkCAACnaxlc7TeknJoD&#10;AICTtQyu7tSk2gg1BwAApxqzBwAAAABfpeWKqz2uVEtXMAEAwMlaBtcM+w0pZrIEAABO1jK42uNK&#10;NTVHtQyTJQDAfrQMrgB7Z7IEANiTnsHVfkOKaU8HAIDTtQyuab8h1dQc1dwdDAAv1Tv/+OH37/zH&#10;3W/MHkdExO1bN9v9kW8ZXEdkDF/oKDRSzVFLqzAAsCctgyvA3mlPBwD2pGdw1bZJMe3pAABwupbB&#10;Ne39opjVL6qlVmEAYEdaBld7v6gmRFDNBB0AsCctgyvA3pmgAwD2pG1wtRBBJXtcAQDgdC2DqxY6&#10;qh2Dq5qjUEbkmD0IAICXo2lwtfpFrXR3MMWOrcJqDgDYh5bBFWDvHAgGAOxJy+CaViIoZpUfAABO&#10;1zO4hhBBLfuqqabmAIA9aRlcR9pvSC1tm1QboeYAgP1oGVwBds+KKwCwIz2Dq/2GFNOeDgAAp2sZ&#10;XO39opqao9rQng4A7EjL4GrvF9XscaWak6wBgD1pGVwB9s8qPwCwHz2Dq7ZNih1Xv9QcAACcomVw&#10;1UJHNYczUc0eVwBgTxoHV9/oKGSVn2JjRAzJFQDYiZbBFWD/TJYAAPvRMrhmaKGjlrZNAAA4Xc/g&#10;qm2TYmqOaiZLqDYyYhuzRwHAXrUMrr7QUc0qP9VMllDN+REAnFPL4Aqwd2mCDgDYkZ7B1XU4FLP6&#10;BeydyRIAzqllcE2nbVLM3cFUy8xIKYJCI9MVTACcTcvgao8r1axEUE3NUS0zY5ihA+BMWgZXgL0b&#10;QgQAsCM9g6v9hhTLcNomsG+6mQA4p5bB1X5Dqqk5qqk5qqU9rgCcUc/gGla/qOVUYaod7w5Wc9Sx&#10;4soUPuegjZbBFWDvTJYAAHvSMriaFaaaE16BvcsRWoUBOJuWwTXs/aKY/YZUG+P4giojTNABcD4t&#10;g6sWOqplqDmqqTlq5XA4EwDnYz4eAACApbVccdXORDV7XKlmLz/V/G0F4JxaBtfQKkwx7elUU3OU&#10;U3MAnFHL4OqgHKpZcaWamqPaGBmbogPgTFoGVwAAgBeSYfVropbBdWTGUHQUOn7OqTnqjHSnJrXs&#10;cQXgnFoG1wiTJdTSnk45NUexHCZLADiflsFViKCamqOazhKqORAMgHNyjysAAABLa7nierzf0Kww&#10;ddLqF8WcH0G1477q2aMAYK9aBld7v6gmRFDNZAnV1BwA59QzuALsXI7jC6qMdI8rAOfTMrhmOECC&#10;Wg4tAQCA0/UMrlqFqabmKOZUYar52wrAObUNrrqZqDTUHMUy1By1hntcATijlsEVYO+Oq19CBHUy&#10;rPIDcD4tg6v9hlSzrxoAAE7XM7iGfTgUs/eLYrZEUM2+agDOqWdwFSIopuaoprOEajmO+1wB4BwO&#10;9+7du5w9iGoXjy5mD+GJju9/R48u1By1Li8fLRMi1FwPl48eLXM4k5rr4eLRo9lDeELN9fDoQs3N&#10;1HLFdThAgmKphQ4AAE52GGP80+xBVMuRX8+M12aPIyKi4/vf0Ug1R62R+duZ+fOzxxGh5roYI782&#10;Mn9h9jgi1FwXI+NrI0PNUSfj6xG+z81yeOWVV35v9iCqbWO8l5lvzx5HRETH97+jsY33M/Ot2eOI&#10;UHNdbNv4YGS8OXscEWqui8M23h0Z35o9jgg118W1w/a9bctvzh5HhJrrYozx/Yj4xuxxRPSsuZat&#10;wgB75womqmXmMntc6WGMjE3NQRstg6trIqg21BwAAJysbXC1EEEpNUcxE3RUG67DodhIK67QSdPg&#10;qoWOWto2qXacoFNzVPI5R60xQnCFRloGV4C9G2n1i1rDtV8U2zJi8zlHIVu/5mobXP1tpZL2dACA&#10;q22MjG3zhW6WlsHVbAnV1BzlTJZQbFj9ophThaGXlsHVHlfKqTmKadukWo5wHQ6lHM5ENTU3V8vg&#10;CrB32tOppuaoNoa7g6m1jYyDmpumZ3D1x5ViGWoOAOAq20bY4zpRy+Can7+gipqjWmoVptgINUet&#10;bUQchAhoo2VwHam1hFqpnYliVvmp5nOOaun7HMUcCDZXy+AKsHdWXKnm9HSqCRFUczjTXG2Dq5Kj&#10;kkNLAACutjFc+zVTy+AqRFDNHleq5Ti+oIq2TaptVr+glZbBdaS75qiVao5iI7RtUkurMNWOq1+K&#10;jjrbyDhYcp2mZXAF2LvMjNRaAuzYGOlqEkptam6qtsFVyVFJqzCwdzpLgL1zINhcLYNrjoxUdBRS&#10;c1RLbZsUc34E1YQI6KVncA2rX9RSc1Q7hghVRx1XMFHN4UxUcx3OXC2DK8DeZVhxBfbN4UxU20bE&#10;wR7XaVoGV7PCVFNzwN4N1+EAOzfGiG04VXiWpsHVPhxqZag5avmco5p91VTTtgm99Ayu4QsdtYQI&#10;qo1h9Ytax3tc1Rx1XIdDNdfhzNUyuAIAcLU5VZhq9lXP1TK4ZqbTNqml5qhmlZ9ix3tcZ48CgL1q&#10;Glztw6HWUHMUG+FAMGppT6fayFBzlNpGOlV4orbB1fc5Kh33VSs66vico5pJYaptmxBBLQeCzdUy&#10;uAIAcLWlzhKKjc3hTDO1DK5Wvyhn9Yti7g6mWoa9/ACcT8/gqp2JYva4Uk2rMNVyOJyJWpvVL4pt&#10;6VThmZoGV7PC1FJzVBvhTk1qDav8FBtCBMUczjRXy+AKAADwItwdPFfL4KqFjhnUHKXGsXUTqmTY&#10;EkGtMSI2n3PQRsvgGg6QoJhWYapp26TaGO7UpJarSag2hn3VM7UMrg7KoZqao9rx9PTZo6ATV5NQ&#10;bRMiKHZc5Vdzs7QMrgAAAC9is8o/Vcvgao8r5dQcxdzjSrXhOhyK5Ujt6dBIy+Aa9htSLO2rppgJ&#10;OqrZy0811+FQzXU4c7UMrvZ+UU2IoJoVV6plWnGl1uZUYYq5DmeulsEVAADgRVjln6tlcD2e8Kro&#10;qKPmqKazhGquYKKa63Cgl5bBVdsm5dQcxdypSbVjq7Cao462TaqNLWLbZo+ir5bBVYigmtUvqpmg&#10;o5r7qqk20qnC1HIdzlw9gysAAMALGCNjc6rwNC2D6wj7cKhl7xfVnCpMNTVHtTFCiIBGWgZXLXSU&#10;U3MU055OteE6HIqNzNh80FHIvuq5WgbXcEk6xVLNUczqF+V8zlFM2ybVXIczl7lRAAAAltZyxVWr&#10;MNW0bVLN5xzVnCpMtW0cX1Bl26zyz9QyuDqciWraNqnmQDCqpatJKKbmqLZlxkHNTdMyuEYcV8Cg&#10;Soaao1hGpJUICo0RQgSlxrDfkFoOZ5rL1xoAAACW1nLFNYeVCGqpOaod9xuaFaZO2uNKsS2tflHL&#10;3cFz9QyuEZEaNymk5qjmcCaqOT+Cato2qTZMlkzVM7i6JJ1iao5qGVa/qJXDQTnUco8r1ZwqPJev&#10;0gAAACyt54prOOGVWmqOapkZqW2TQu5xpVo6yZpiWoXn6hlcfaGjmJqjmhBBPZ9z1HI4E9VcwTRX&#10;z+A67Deklj2ulDNZQrHhbyvFHM5ENfuq5/InBgAAgKX1XHH9/B+oouaoNqzyUyzdHUyxkRGbzzkK&#10;aU+fq2lwdb8htdypSTX7qqlmsoRqWoWptm0ZB63C0/QMrr7QUU3NUSwdzkSxzLTiSqnjZImao85x&#10;lV/NzWJuFAAAgKU1XXG1EkEtV5NQTWcJ1Uam1S9KaRWmmpqbq2Vw/fjfPor/+vR/Zg8jIiJ++Zd+&#10;Z/YQKPDv//qDhWrud2cPgQIZl5FxOXsYNGJSmGquJqHacDjTVFqFAQAAWNr/AbWpgZ/EflGqAAAA&#10;AElFTkSuQmCCUEsDBBQABgAIAAAAIQB87jAO4QAAAAsBAAAPAAAAZHJzL2Rvd25yZXYueG1sTI/B&#10;TsMwDIbvSLxDZCRuW5KWDVSaTtMEnCYkNiTEzWu8tlqTVE3Wdm9PdmJH259+f3++mkzLBup946wC&#10;ORfAyJZON7ZS8L1/n70A8wGtxtZZUnAhD6vi/i7HTLvRftGwCxWLIdZnqKAOocs492VNBv3cdWTj&#10;7eh6gyGOfcV1j2MMNy1PhFhyg42NH2rsaFNTedqdjYKPEcd1Kt+G7em4ufzuF58/W0lKPT5M61dg&#10;gabwD8NVP6pDEZ0O7my1Z62CVC6SiCqYLZ+BXQGRyLg5KEhS8QS8yPlth+I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EloPkQMAACKPwAADgAAAAAAAAAAAAAA&#10;AAA6AgAAZHJzL2Uyb0RvYy54bWxQSwECLQAKAAAAAAAAACEAnfM3/T4TAAA+EwAAFAAAAAAAAAAA&#10;AAAAAACqDgAAZHJzL21lZGlhL2ltYWdlMS5wbmdQSwECLQAUAAYACAAAACEAfO4wDuEAAAALAQAA&#10;DwAAAAAAAAAAAAAAAAAaIgAAZHJzL2Rvd25yZXYueG1sUEsBAi0AFAAGAAgAAAAhAKomDr68AAAA&#10;IQEAABkAAAAAAAAAAAAAAAAAKCMAAGRycy9fcmVscy9lMm9Eb2MueG1sLnJlbHNQSwUGAAAAAAYA&#10;BgB8AQAAGyQAAAAA&#10;">
            <v:shape id="docshape121" o:spid="_x0000_s2257" type="#_x0000_t75" style="position:absolute;left:3152;top:-68;width:7060;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cJwwAAANsAAAAPAAAAZHJzL2Rvd25yZXYueG1sRI9Bi8Iw&#10;FITvC/6H8ARva2oRV6tRpLCgyC5UxfOjebbV5qU0Wa3/fiMIHoeZ+YZZrDpTixu1rrKsYDSMQBDn&#10;VldcKDgevj+nIJxH1lhbJgUPcrBa9j4WmGh754xue1+IAGGXoILS+yaR0uUlGXRD2xAH72xbgz7I&#10;tpC6xXuAm1rGUTSRBisOCyU2lJaUX/d/RkE6OkWXXTor8Gt7nfz+ZNnZjDOlBv1uPQfhqfPv8Ku9&#10;0QriGJ5fwg+Qy38AAAD//wMAUEsBAi0AFAAGAAgAAAAhANvh9svuAAAAhQEAABMAAAAAAAAAAAAA&#10;AAAAAAAAAFtDb250ZW50X1R5cGVzXS54bWxQSwECLQAUAAYACAAAACEAWvQsW78AAAAVAQAACwAA&#10;AAAAAAAAAAAAAAAfAQAAX3JlbHMvLnJlbHNQSwECLQAUAAYACAAAACEAq17HCcMAAADbAAAADwAA&#10;AAAAAAAAAAAAAAAHAgAAZHJzL2Rvd25yZXYueG1sUEsFBgAAAAADAAMAtwAAAPcCAAAAAA==&#10;">
              <v:imagedata r:id="rId68" o:title=""/>
            </v:shape>
            <v:line id="Line 4" o:spid="_x0000_s2258" style="position:absolute;visibility:visible;mso-wrap-style:square" from="3152,2296" to="10212,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5BFwQAAANsAAAAPAAAAZHJzL2Rvd25yZXYueG1sRI9Pi8Iw&#10;FMTvC36H8ARvmqqwSDWKuit4Xf8fH82zLTYvbRO1+umNIOxxmJnfMJNZYwpxo9rllhX0exEI4sTq&#10;nFMFu+2qOwLhPLLGwjIpeJCD2bT1NcFY2zv/0W3jUxEg7GJUkHlfxlK6JCODrmdL4uCdbW3QB1mn&#10;Utd4D3BTyEEUfUuDOYeFDEtaZpRcNlejYHtYsNmv8+okq9/nT3VZkT72leq0m/kYhKfG/4c/7bVW&#10;MBjC+0v4AXL6AgAA//8DAFBLAQItABQABgAIAAAAIQDb4fbL7gAAAIUBAAATAAAAAAAAAAAAAAAA&#10;AAAAAABbQ29udGVudF9UeXBlc10ueG1sUEsBAi0AFAAGAAgAAAAhAFr0LFu/AAAAFQEAAAsAAAAA&#10;AAAAAAAAAAAAHwEAAF9yZWxzLy5yZWxzUEsBAi0AFAAGAAgAAAAhAHdnkEXBAAAA2wAAAA8AAAAA&#10;AAAAAAAAAAAABwIAAGRycy9kb3ducmV2LnhtbFBLBQYAAAAAAwADALcAAAD1AgAAAAA=&#10;" strokecolor="#d9d9d9"/>
            <v:shape id="docshape122" o:spid="_x0000_s2259" style="position:absolute;left:3406;top:-8;width:6553;height:1829;visibility:visible;mso-wrap-style:square;v-text-anchor:top" coordsize="6553,1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NR6xgAAANsAAAAPAAAAZHJzL2Rvd25yZXYueG1sRI9Ba8JA&#10;FITvgv9heQUvoW4UiTV1FRHFgl60LbS3R/Y1CWbfhuwaY399tyB4HGbmG2a+7EwlWmpcaVnBaBiD&#10;IM6sLjlX8PG+fX4B4TyyxsoyKbiRg+Wi35tjqu2Vj9SefC4ChF2KCgrv61RKlxVk0A1tTRy8H9sY&#10;9EE2udQNXgPcVHIcx4k0WHJYKLCmdUHZ+XQxCqLv3WY2239h8ruOouTwmWzbKSo1eOpWryA8df4R&#10;vrfftILxBP6/hB8gF38AAAD//wMAUEsBAi0AFAAGAAgAAAAhANvh9svuAAAAhQEAABMAAAAAAAAA&#10;AAAAAAAAAAAAAFtDb250ZW50X1R5cGVzXS54bWxQSwECLQAUAAYACAAAACEAWvQsW78AAAAVAQAA&#10;CwAAAAAAAAAAAAAAAAAfAQAAX3JlbHMvLnJlbHNQSwECLQAUAAYACAAAACEAHsjUesYAAADbAAAA&#10;DwAAAAAAAAAAAAAAAAAHAgAAZHJzL2Rvd25yZXYueG1sUEsFBgAAAAADAAMAtwAAAPoCAAAAAA==&#10;" adj="0,,0" path="m669,l,,,279r281,l281,322r-54,l335,429,442,322r-54,l388,279r281,l669,xm1846,3r-669,l1177,281r281,l1458,324r-54,l1511,431,1618,324r-53,l1565,281r281,l1846,3xm3022,355r-669,l2353,634r281,l2634,677r-53,l2688,784,2795,677r-54,l2741,634r281,l3022,355xm4199,753r-669,l3530,1031r281,l3811,1074r-54,l3864,1182r108,-108l3918,1074r,-43l4199,1031r,-278xm5375,1294r-668,l4707,1573r280,l4987,1616r-53,l5041,1723r107,-107l5095,1616r,-43l5375,1573r,-279xm6552,1400r-669,l5883,1678r281,l6164,1721r-54,l6218,1829r107,-108l6271,1721r,-43l6552,1678r,-278xe" fillcolor="#7e7e7e" stroked="f">
              <v:stroke joinstyle="round"/>
              <v:formulas/>
              <v:path arrowok="t" o:connecttype="custom" o:connectlocs="0,-7;281,272;227,315;442,315;388,272;669,-7;1177,-4;1458,274;1404,317;1618,317;1565,274;1846,-4;2353,348;2634,627;2581,670;2795,670;2741,627;3022,348;3530,746;3811,1024;3757,1067;3972,1067;3918,1024;4199,746;4707,1287;4987,1566;4934,1609;5148,1609;5095,1566;5375,1287;5883,1393;6164,1671;6110,1714;6325,1714;6271,1671;6552,1393" o:connectangles="0,0,0,0,0,0,0,0,0,0,0,0,0,0,0,0,0,0,0,0,0,0,0,0,0,0,0,0,0,0,0,0,0,0,0,0"/>
            </v:shape>
            <v:shapetype id="_x0000_t202" coordsize="21600,21600" o:spt="202" path="m,l,21600r21600,l21600,xe">
              <v:stroke joinstyle="miter"/>
              <v:path gradientshapeok="t" o:connecttype="rect"/>
            </v:shapetype>
            <v:shape id="docshape123" o:spid="_x0000_s2260" type="#_x0000_t202" style="position:absolute;left:3466;top:58;width:5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style="mso-next-textbox:#docshape123" inset="0,0,0,0">
                <w:txbxContent>
                  <w:p w14:paraId="0C803991" w14:textId="77777777" w:rsidR="00824E10" w:rsidRDefault="00824E10" w:rsidP="00435217">
                    <w:pPr>
                      <w:spacing w:line="180" w:lineRule="exact"/>
                      <w:rPr>
                        <w:sz w:val="18"/>
                      </w:rPr>
                    </w:pPr>
                    <w:r>
                      <w:rPr>
                        <w:color w:val="FFFFFF"/>
                        <w:spacing w:val="-2"/>
                        <w:sz w:val="18"/>
                      </w:rPr>
                      <w:t>117377</w:t>
                    </w:r>
                  </w:p>
                </w:txbxContent>
              </v:textbox>
            </v:shape>
            <v:shape id="docshape124" o:spid="_x0000_s2261" type="#_x0000_t202" style="position:absolute;left:4643;top:61;width:5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style="mso-next-textbox:#docshape124" inset="0,0,0,0">
                <w:txbxContent>
                  <w:p w14:paraId="2E2D295F" w14:textId="77777777" w:rsidR="00824E10" w:rsidRDefault="00824E10" w:rsidP="00435217">
                    <w:pPr>
                      <w:spacing w:line="180" w:lineRule="exact"/>
                      <w:rPr>
                        <w:sz w:val="18"/>
                      </w:rPr>
                    </w:pPr>
                    <w:r>
                      <w:rPr>
                        <w:color w:val="FFFFFF"/>
                        <w:spacing w:val="-2"/>
                        <w:sz w:val="18"/>
                      </w:rPr>
                      <w:t>117351</w:t>
                    </w:r>
                  </w:p>
                </w:txbxContent>
              </v:textbox>
            </v:shape>
            <v:shape id="docshape125" o:spid="_x0000_s2262" type="#_x0000_t202" style="position:absolute;left:5820;top:414;width:56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style="mso-next-textbox:#docshape125" inset="0,0,0,0">
                <w:txbxContent>
                  <w:p w14:paraId="1598F61C" w14:textId="77777777" w:rsidR="00824E10" w:rsidRDefault="00824E10" w:rsidP="00435217">
                    <w:pPr>
                      <w:spacing w:line="180" w:lineRule="exact"/>
                      <w:rPr>
                        <w:sz w:val="18"/>
                      </w:rPr>
                    </w:pPr>
                    <w:r>
                      <w:rPr>
                        <w:color w:val="FFFFFF"/>
                        <w:spacing w:val="-2"/>
                        <w:sz w:val="18"/>
                      </w:rPr>
                      <w:t>114009</w:t>
                    </w:r>
                  </w:p>
                </w:txbxContent>
              </v:textbox>
            </v:shape>
            <v:shape id="docshape126" o:spid="_x0000_s2263" type="#_x0000_t202" style="position:absolute;left:6997;top:811;width:5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style="mso-next-textbox:#docshape126" inset="0,0,0,0">
                <w:txbxContent>
                  <w:p w14:paraId="2826466C" w14:textId="77777777" w:rsidR="00824E10" w:rsidRDefault="00824E10" w:rsidP="00435217">
                    <w:pPr>
                      <w:spacing w:line="180" w:lineRule="exact"/>
                      <w:rPr>
                        <w:sz w:val="18"/>
                      </w:rPr>
                    </w:pPr>
                    <w:r>
                      <w:rPr>
                        <w:color w:val="FFFFFF"/>
                        <w:spacing w:val="-2"/>
                        <w:sz w:val="18"/>
                      </w:rPr>
                      <w:t>110247</w:t>
                    </w:r>
                  </w:p>
                </w:txbxContent>
              </v:textbox>
            </v:shape>
            <v:shape id="docshape127" o:spid="_x0000_s2264" type="#_x0000_t202" style="position:absolute;left:8174;top:1353;width:5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style="mso-next-textbox:#docshape127" inset="0,0,0,0">
                <w:txbxContent>
                  <w:p w14:paraId="5F686431" w14:textId="77777777" w:rsidR="00824E10" w:rsidRDefault="00824E10" w:rsidP="00435217">
                    <w:pPr>
                      <w:spacing w:line="180" w:lineRule="exact"/>
                      <w:rPr>
                        <w:sz w:val="18"/>
                      </w:rPr>
                    </w:pPr>
                    <w:r>
                      <w:rPr>
                        <w:color w:val="FFFFFF"/>
                        <w:spacing w:val="-2"/>
                        <w:sz w:val="18"/>
                      </w:rPr>
                      <w:t>105117</w:t>
                    </w:r>
                  </w:p>
                </w:txbxContent>
              </v:textbox>
            </v:shape>
            <v:shape id="docshape128" o:spid="_x0000_s2265" type="#_x0000_t202" style="position:absolute;left:9350;top:1458;width:5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style="mso-next-textbox:#docshape128" inset="0,0,0,0">
                <w:txbxContent>
                  <w:p w14:paraId="42D8862A" w14:textId="77777777" w:rsidR="00824E10" w:rsidRDefault="00824E10" w:rsidP="00435217">
                    <w:pPr>
                      <w:spacing w:line="180" w:lineRule="exact"/>
                      <w:rPr>
                        <w:sz w:val="18"/>
                      </w:rPr>
                    </w:pPr>
                    <w:r>
                      <w:rPr>
                        <w:color w:val="FFFFFF"/>
                        <w:spacing w:val="-2"/>
                        <w:sz w:val="18"/>
                      </w:rPr>
                      <w:t>104121</w:t>
                    </w:r>
                  </w:p>
                </w:txbxContent>
              </v:textbox>
            </v:shape>
            <w10:wrap anchorx="page"/>
          </v:group>
        </w:pict>
      </w:r>
    </w:p>
    <w:p w14:paraId="65C4492B" w14:textId="37EFFA99" w:rsidR="00435217" w:rsidRDefault="00435217" w:rsidP="00385521">
      <w:pPr>
        <w:spacing w:before="64"/>
        <w:ind w:left="1134" w:right="590"/>
        <w:rPr>
          <w:sz w:val="18"/>
        </w:rPr>
      </w:pPr>
      <w:r>
        <w:rPr>
          <w:color w:val="585858"/>
          <w:spacing w:val="-2"/>
          <w:sz w:val="18"/>
        </w:rPr>
        <w:t>115000</w:t>
      </w:r>
    </w:p>
    <w:p w14:paraId="3637F22E" w14:textId="77777777" w:rsidR="00435217" w:rsidRDefault="00435217" w:rsidP="00385521">
      <w:pPr>
        <w:pStyle w:val="Corptext"/>
        <w:ind w:left="1134" w:right="590"/>
        <w:rPr>
          <w:sz w:val="20"/>
        </w:rPr>
      </w:pPr>
    </w:p>
    <w:p w14:paraId="1B529658" w14:textId="77777777" w:rsidR="00435217" w:rsidRDefault="00435217" w:rsidP="00385521">
      <w:pPr>
        <w:spacing w:before="64"/>
        <w:ind w:left="1134" w:right="590"/>
        <w:rPr>
          <w:sz w:val="18"/>
        </w:rPr>
      </w:pPr>
      <w:r>
        <w:rPr>
          <w:color w:val="585858"/>
          <w:spacing w:val="-2"/>
          <w:sz w:val="18"/>
        </w:rPr>
        <w:t>110000</w:t>
      </w:r>
    </w:p>
    <w:p w14:paraId="4A5E7A52" w14:textId="77777777" w:rsidR="00435217" w:rsidRDefault="00435217" w:rsidP="00385521">
      <w:pPr>
        <w:pStyle w:val="Corptext"/>
        <w:spacing w:before="1"/>
        <w:ind w:left="1134" w:right="590"/>
        <w:rPr>
          <w:sz w:val="20"/>
        </w:rPr>
      </w:pPr>
    </w:p>
    <w:p w14:paraId="25877927" w14:textId="77777777" w:rsidR="00435217" w:rsidRDefault="00435217" w:rsidP="00385521">
      <w:pPr>
        <w:spacing w:before="64"/>
        <w:ind w:left="1134" w:right="590"/>
        <w:rPr>
          <w:sz w:val="18"/>
        </w:rPr>
      </w:pPr>
      <w:r>
        <w:rPr>
          <w:color w:val="585858"/>
          <w:spacing w:val="-2"/>
          <w:sz w:val="18"/>
        </w:rPr>
        <w:t>105000</w:t>
      </w:r>
    </w:p>
    <w:p w14:paraId="593F8D15" w14:textId="77777777" w:rsidR="00435217" w:rsidRDefault="00435217" w:rsidP="00385521">
      <w:pPr>
        <w:pStyle w:val="Corptext"/>
        <w:ind w:left="1134" w:right="590"/>
        <w:rPr>
          <w:sz w:val="20"/>
        </w:rPr>
      </w:pPr>
    </w:p>
    <w:p w14:paraId="1866A88F" w14:textId="3F1EBDDA" w:rsidR="00435217" w:rsidRDefault="00435217" w:rsidP="00385521">
      <w:pPr>
        <w:spacing w:before="64"/>
        <w:ind w:left="1134" w:right="590"/>
        <w:rPr>
          <w:sz w:val="18"/>
        </w:rPr>
      </w:pPr>
      <w:r>
        <w:rPr>
          <w:color w:val="585858"/>
          <w:spacing w:val="-2"/>
          <w:sz w:val="18"/>
        </w:rPr>
        <w:t>100000</w:t>
      </w:r>
    </w:p>
    <w:p w14:paraId="06CECE77" w14:textId="77777777" w:rsidR="00044DD2" w:rsidRDefault="00385521" w:rsidP="00044DD2">
      <w:pPr>
        <w:tabs>
          <w:tab w:val="left" w:pos="4527"/>
          <w:tab w:val="left" w:pos="5704"/>
          <w:tab w:val="left" w:pos="6881"/>
          <w:tab w:val="left" w:pos="8058"/>
          <w:tab w:val="left" w:pos="9235"/>
        </w:tabs>
        <w:spacing w:before="15"/>
        <w:ind w:left="1134" w:right="590"/>
        <w:rPr>
          <w:sz w:val="18"/>
        </w:rPr>
      </w:pPr>
      <w:r>
        <w:rPr>
          <w:color w:val="585858"/>
          <w:sz w:val="18"/>
        </w:rPr>
        <w:t xml:space="preserve">                   </w:t>
      </w:r>
      <w:r w:rsidR="00435217">
        <w:rPr>
          <w:color w:val="585858"/>
          <w:sz w:val="18"/>
        </w:rPr>
        <w:t>Anul</w:t>
      </w:r>
      <w:r w:rsidR="00435217">
        <w:rPr>
          <w:color w:val="585858"/>
          <w:spacing w:val="-3"/>
          <w:sz w:val="18"/>
        </w:rPr>
        <w:t xml:space="preserve"> </w:t>
      </w:r>
      <w:r w:rsidR="00435217">
        <w:rPr>
          <w:color w:val="585858"/>
          <w:spacing w:val="-4"/>
          <w:sz w:val="18"/>
        </w:rPr>
        <w:t>2002</w:t>
      </w:r>
      <w:r>
        <w:rPr>
          <w:color w:val="585858"/>
          <w:spacing w:val="-4"/>
          <w:sz w:val="18"/>
        </w:rPr>
        <w:t xml:space="preserve">     </w:t>
      </w:r>
      <w:r w:rsidR="00181E4E">
        <w:rPr>
          <w:color w:val="585858"/>
          <w:spacing w:val="-4"/>
          <w:sz w:val="18"/>
        </w:rPr>
        <w:t xml:space="preserve">   </w:t>
      </w:r>
      <w:r>
        <w:rPr>
          <w:color w:val="585858"/>
          <w:spacing w:val="-4"/>
          <w:sz w:val="18"/>
        </w:rPr>
        <w:t xml:space="preserve">    </w:t>
      </w:r>
      <w:r w:rsidR="00435217">
        <w:rPr>
          <w:color w:val="585858"/>
          <w:sz w:val="18"/>
        </w:rPr>
        <w:t>Anul</w:t>
      </w:r>
      <w:r w:rsidR="00435217">
        <w:rPr>
          <w:color w:val="585858"/>
          <w:spacing w:val="-3"/>
          <w:sz w:val="18"/>
        </w:rPr>
        <w:t xml:space="preserve"> </w:t>
      </w:r>
      <w:r w:rsidR="00435217">
        <w:rPr>
          <w:color w:val="585858"/>
          <w:spacing w:val="-4"/>
          <w:sz w:val="18"/>
        </w:rPr>
        <w:t>2006</w:t>
      </w:r>
      <w:r>
        <w:rPr>
          <w:color w:val="585858"/>
          <w:spacing w:val="-4"/>
          <w:sz w:val="18"/>
        </w:rPr>
        <w:t xml:space="preserve">        </w:t>
      </w:r>
      <w:r w:rsidR="00181E4E">
        <w:rPr>
          <w:color w:val="585858"/>
          <w:spacing w:val="-4"/>
          <w:sz w:val="18"/>
        </w:rPr>
        <w:t xml:space="preserve">      </w:t>
      </w:r>
      <w:r>
        <w:rPr>
          <w:color w:val="585858"/>
          <w:spacing w:val="-4"/>
          <w:sz w:val="18"/>
        </w:rPr>
        <w:t xml:space="preserve">  </w:t>
      </w:r>
      <w:r w:rsidR="00435217">
        <w:rPr>
          <w:color w:val="585858"/>
          <w:sz w:val="18"/>
        </w:rPr>
        <w:t>Anul</w:t>
      </w:r>
      <w:r w:rsidR="00435217">
        <w:rPr>
          <w:color w:val="585858"/>
          <w:spacing w:val="-5"/>
          <w:sz w:val="18"/>
        </w:rPr>
        <w:t xml:space="preserve"> </w:t>
      </w:r>
      <w:r w:rsidR="00435217">
        <w:rPr>
          <w:color w:val="585858"/>
          <w:spacing w:val="-4"/>
          <w:sz w:val="18"/>
        </w:rPr>
        <w:t>2011</w:t>
      </w:r>
      <w:r>
        <w:rPr>
          <w:color w:val="585858"/>
          <w:sz w:val="18"/>
        </w:rPr>
        <w:t xml:space="preserve">          </w:t>
      </w:r>
      <w:r w:rsidR="00435217">
        <w:rPr>
          <w:color w:val="585858"/>
          <w:sz w:val="18"/>
        </w:rPr>
        <w:t>Anul</w:t>
      </w:r>
      <w:r w:rsidR="00435217">
        <w:rPr>
          <w:color w:val="585858"/>
          <w:spacing w:val="-5"/>
          <w:sz w:val="18"/>
        </w:rPr>
        <w:t xml:space="preserve"> </w:t>
      </w:r>
      <w:r w:rsidR="00435217">
        <w:rPr>
          <w:color w:val="585858"/>
          <w:spacing w:val="-4"/>
          <w:sz w:val="18"/>
        </w:rPr>
        <w:t>2015</w:t>
      </w:r>
      <w:r>
        <w:rPr>
          <w:color w:val="585858"/>
          <w:spacing w:val="-4"/>
          <w:sz w:val="18"/>
        </w:rPr>
        <w:t xml:space="preserve">      </w:t>
      </w:r>
      <w:r w:rsidR="00181E4E">
        <w:rPr>
          <w:color w:val="585858"/>
          <w:spacing w:val="-4"/>
          <w:sz w:val="18"/>
        </w:rPr>
        <w:t xml:space="preserve">     </w:t>
      </w:r>
      <w:r>
        <w:rPr>
          <w:color w:val="585858"/>
          <w:sz w:val="18"/>
        </w:rPr>
        <w:t xml:space="preserve">  </w:t>
      </w:r>
      <w:r w:rsidR="00435217">
        <w:rPr>
          <w:color w:val="585858"/>
          <w:sz w:val="18"/>
        </w:rPr>
        <w:t>Anul</w:t>
      </w:r>
      <w:r w:rsidR="00435217">
        <w:rPr>
          <w:color w:val="585858"/>
          <w:spacing w:val="-3"/>
          <w:sz w:val="18"/>
        </w:rPr>
        <w:t xml:space="preserve"> </w:t>
      </w:r>
      <w:r w:rsidR="00435217">
        <w:rPr>
          <w:color w:val="585858"/>
          <w:spacing w:val="-4"/>
          <w:sz w:val="18"/>
        </w:rPr>
        <w:t>2020</w:t>
      </w:r>
      <w:r w:rsidR="00435217">
        <w:rPr>
          <w:color w:val="585858"/>
          <w:sz w:val="18"/>
        </w:rPr>
        <w:tab/>
        <w:t>Anul</w:t>
      </w:r>
      <w:r w:rsidR="00435217">
        <w:rPr>
          <w:color w:val="585858"/>
          <w:spacing w:val="-5"/>
          <w:sz w:val="18"/>
        </w:rPr>
        <w:t xml:space="preserve"> </w:t>
      </w:r>
      <w:r w:rsidR="00435217">
        <w:rPr>
          <w:color w:val="585858"/>
          <w:spacing w:val="-4"/>
          <w:sz w:val="18"/>
        </w:rPr>
        <w:t>2021</w:t>
      </w:r>
      <w:bookmarkStart w:id="1" w:name="_bookmark68"/>
      <w:bookmarkEnd w:id="1"/>
    </w:p>
    <w:p w14:paraId="1461ED3C" w14:textId="6979F592" w:rsidR="00866EA6" w:rsidRPr="00044DD2" w:rsidRDefault="00435217" w:rsidP="00044DD2">
      <w:pPr>
        <w:tabs>
          <w:tab w:val="left" w:pos="4527"/>
          <w:tab w:val="left" w:pos="5704"/>
          <w:tab w:val="left" w:pos="6881"/>
          <w:tab w:val="left" w:pos="8058"/>
          <w:tab w:val="left" w:pos="9235"/>
        </w:tabs>
        <w:spacing w:before="15"/>
        <w:ind w:left="1134" w:right="590"/>
        <w:rPr>
          <w:sz w:val="18"/>
        </w:rPr>
      </w:pPr>
      <w:r w:rsidRPr="00A07617">
        <w:rPr>
          <w:rFonts w:ascii="Times New Roman" w:hAnsi="Times New Roman" w:cs="Times New Roman"/>
          <w:b/>
          <w:bCs/>
          <w:i/>
        </w:rPr>
        <w:t>Fig.</w:t>
      </w:r>
      <w:r w:rsidRPr="00A07617">
        <w:rPr>
          <w:rFonts w:ascii="Times New Roman" w:hAnsi="Times New Roman" w:cs="Times New Roman"/>
          <w:b/>
          <w:bCs/>
          <w:i/>
          <w:spacing w:val="-7"/>
        </w:rPr>
        <w:t xml:space="preserve"> </w:t>
      </w:r>
      <w:r w:rsidRPr="00A07617">
        <w:rPr>
          <w:rFonts w:ascii="Times New Roman" w:hAnsi="Times New Roman" w:cs="Times New Roman"/>
          <w:b/>
          <w:bCs/>
          <w:i/>
        </w:rPr>
        <w:t>6.</w:t>
      </w:r>
      <w:r w:rsidRPr="00A07617">
        <w:rPr>
          <w:rFonts w:ascii="Times New Roman" w:hAnsi="Times New Roman" w:cs="Times New Roman"/>
          <w:b/>
          <w:bCs/>
          <w:i/>
          <w:spacing w:val="-6"/>
        </w:rPr>
        <w:t xml:space="preserve"> </w:t>
      </w:r>
      <w:proofErr w:type="spellStart"/>
      <w:r w:rsidRPr="00A07617">
        <w:rPr>
          <w:rFonts w:ascii="Times New Roman" w:hAnsi="Times New Roman" w:cs="Times New Roman"/>
          <w:b/>
          <w:bCs/>
          <w:i/>
        </w:rPr>
        <w:t>Populația</w:t>
      </w:r>
      <w:proofErr w:type="spellEnd"/>
      <w:r w:rsidRPr="00A07617">
        <w:rPr>
          <w:rFonts w:ascii="Times New Roman" w:hAnsi="Times New Roman" w:cs="Times New Roman"/>
          <w:b/>
          <w:bCs/>
          <w:i/>
          <w:spacing w:val="-7"/>
        </w:rPr>
        <w:t xml:space="preserve"> </w:t>
      </w:r>
      <w:proofErr w:type="spellStart"/>
      <w:r w:rsidRPr="00A07617">
        <w:rPr>
          <w:rFonts w:ascii="Times New Roman" w:hAnsi="Times New Roman" w:cs="Times New Roman"/>
          <w:b/>
          <w:bCs/>
          <w:i/>
        </w:rPr>
        <w:t>Municipiului</w:t>
      </w:r>
      <w:proofErr w:type="spellEnd"/>
      <w:r w:rsidRPr="00A07617">
        <w:rPr>
          <w:rFonts w:ascii="Times New Roman" w:hAnsi="Times New Roman" w:cs="Times New Roman"/>
          <w:b/>
          <w:bCs/>
          <w:i/>
          <w:spacing w:val="-4"/>
        </w:rPr>
        <w:t xml:space="preserve"> </w:t>
      </w:r>
      <w:proofErr w:type="spellStart"/>
      <w:r w:rsidRPr="00A07617">
        <w:rPr>
          <w:rFonts w:ascii="Times New Roman" w:hAnsi="Times New Roman" w:cs="Times New Roman"/>
          <w:b/>
          <w:bCs/>
          <w:i/>
        </w:rPr>
        <w:t>Drobeta</w:t>
      </w:r>
      <w:r w:rsidR="00866EA6" w:rsidRPr="00A07617">
        <w:rPr>
          <w:rFonts w:ascii="Times New Roman" w:hAnsi="Times New Roman" w:cs="Times New Roman"/>
          <w:b/>
          <w:bCs/>
          <w:i/>
          <w:spacing w:val="-6"/>
        </w:rPr>
        <w:t>-</w:t>
      </w:r>
      <w:r w:rsidRPr="00A07617">
        <w:rPr>
          <w:rFonts w:ascii="Times New Roman" w:hAnsi="Times New Roman" w:cs="Times New Roman"/>
          <w:b/>
          <w:bCs/>
          <w:i/>
        </w:rPr>
        <w:t>Turnu</w:t>
      </w:r>
      <w:proofErr w:type="spellEnd"/>
      <w:r w:rsidRPr="00A07617">
        <w:rPr>
          <w:rFonts w:ascii="Times New Roman" w:hAnsi="Times New Roman" w:cs="Times New Roman"/>
          <w:b/>
          <w:bCs/>
          <w:i/>
          <w:spacing w:val="-7"/>
        </w:rPr>
        <w:t xml:space="preserve"> </w:t>
      </w:r>
      <w:r w:rsidRPr="00A07617">
        <w:rPr>
          <w:rFonts w:ascii="Times New Roman" w:hAnsi="Times New Roman" w:cs="Times New Roman"/>
          <w:b/>
          <w:bCs/>
          <w:i/>
        </w:rPr>
        <w:t>Severin</w:t>
      </w:r>
      <w:r w:rsidRPr="00A07617">
        <w:rPr>
          <w:rFonts w:ascii="Times New Roman" w:hAnsi="Times New Roman" w:cs="Times New Roman"/>
          <w:b/>
          <w:bCs/>
          <w:i/>
          <w:spacing w:val="-4"/>
        </w:rPr>
        <w:t xml:space="preserve"> </w:t>
      </w:r>
      <w:proofErr w:type="spellStart"/>
      <w:r w:rsidRPr="00A07617">
        <w:rPr>
          <w:rFonts w:ascii="Times New Roman" w:hAnsi="Times New Roman" w:cs="Times New Roman"/>
          <w:b/>
          <w:bCs/>
          <w:i/>
        </w:rPr>
        <w:t>în</w:t>
      </w:r>
      <w:proofErr w:type="spellEnd"/>
      <w:r w:rsidRPr="00A07617">
        <w:rPr>
          <w:rFonts w:ascii="Times New Roman" w:hAnsi="Times New Roman" w:cs="Times New Roman"/>
          <w:b/>
          <w:bCs/>
          <w:i/>
          <w:spacing w:val="-5"/>
        </w:rPr>
        <w:t xml:space="preserve"> </w:t>
      </w:r>
      <w:proofErr w:type="spellStart"/>
      <w:r w:rsidRPr="00A07617">
        <w:rPr>
          <w:rFonts w:ascii="Times New Roman" w:hAnsi="Times New Roman" w:cs="Times New Roman"/>
          <w:b/>
          <w:bCs/>
          <w:i/>
        </w:rPr>
        <w:t>perioada</w:t>
      </w:r>
      <w:proofErr w:type="spellEnd"/>
      <w:r w:rsidRPr="00A07617">
        <w:rPr>
          <w:rFonts w:ascii="Times New Roman" w:hAnsi="Times New Roman" w:cs="Times New Roman"/>
          <w:b/>
          <w:bCs/>
          <w:i/>
          <w:spacing w:val="-5"/>
        </w:rPr>
        <w:t xml:space="preserve"> </w:t>
      </w:r>
      <w:r w:rsidRPr="00A07617">
        <w:rPr>
          <w:rFonts w:ascii="Times New Roman" w:hAnsi="Times New Roman" w:cs="Times New Roman"/>
          <w:b/>
          <w:bCs/>
          <w:i/>
        </w:rPr>
        <w:t>2002-2020</w:t>
      </w:r>
      <w:r w:rsidRPr="00A07617">
        <w:rPr>
          <w:rFonts w:ascii="Trebuchet MS" w:hAnsi="Trebuchet MS"/>
          <w:b/>
          <w:bCs/>
          <w:i/>
          <w:sz w:val="16"/>
          <w:szCs w:val="16"/>
        </w:rPr>
        <w:t xml:space="preserve">  </w:t>
      </w:r>
    </w:p>
    <w:p w14:paraId="565C1CB9" w14:textId="02586687" w:rsidR="00435217" w:rsidRPr="00044DD2" w:rsidRDefault="00435217" w:rsidP="00866EA6">
      <w:pPr>
        <w:spacing w:before="74"/>
        <w:ind w:left="1134" w:right="590"/>
        <w:jc w:val="right"/>
        <w:rPr>
          <w:rFonts w:ascii="Times New Roman" w:hAnsi="Times New Roman" w:cs="Times New Roman"/>
          <w:b/>
          <w:bCs/>
          <w:i/>
          <w:spacing w:val="-2"/>
          <w:sz w:val="16"/>
          <w:szCs w:val="16"/>
        </w:rPr>
      </w:pPr>
      <w:r w:rsidRPr="00044DD2">
        <w:rPr>
          <w:rFonts w:ascii="Times New Roman" w:hAnsi="Times New Roman" w:cs="Times New Roman"/>
          <w:b/>
          <w:bCs/>
          <w:i/>
          <w:sz w:val="16"/>
          <w:szCs w:val="16"/>
        </w:rPr>
        <w:t>Sursa:</w:t>
      </w:r>
      <w:r w:rsidRPr="00044DD2">
        <w:rPr>
          <w:rFonts w:ascii="Times New Roman" w:hAnsi="Times New Roman" w:cs="Times New Roman"/>
          <w:b/>
          <w:bCs/>
          <w:i/>
          <w:spacing w:val="-6"/>
          <w:sz w:val="16"/>
          <w:szCs w:val="16"/>
        </w:rPr>
        <w:t xml:space="preserve"> </w:t>
      </w:r>
      <w:r w:rsidRPr="00044DD2">
        <w:rPr>
          <w:rFonts w:ascii="Times New Roman" w:hAnsi="Times New Roman" w:cs="Times New Roman"/>
          <w:b/>
          <w:bCs/>
          <w:i/>
          <w:sz w:val="16"/>
          <w:szCs w:val="16"/>
        </w:rPr>
        <w:t>Prelucrare</w:t>
      </w:r>
      <w:r w:rsidRPr="00044DD2">
        <w:rPr>
          <w:rFonts w:ascii="Times New Roman" w:hAnsi="Times New Roman" w:cs="Times New Roman"/>
          <w:b/>
          <w:bCs/>
          <w:i/>
          <w:spacing w:val="-7"/>
          <w:sz w:val="16"/>
          <w:szCs w:val="16"/>
        </w:rPr>
        <w:t xml:space="preserve"> </w:t>
      </w:r>
      <w:r w:rsidRPr="00044DD2">
        <w:rPr>
          <w:rFonts w:ascii="Times New Roman" w:hAnsi="Times New Roman" w:cs="Times New Roman"/>
          <w:b/>
          <w:bCs/>
          <w:i/>
          <w:sz w:val="16"/>
          <w:szCs w:val="16"/>
        </w:rPr>
        <w:t>date</w:t>
      </w:r>
      <w:r w:rsidRPr="00044DD2">
        <w:rPr>
          <w:rFonts w:ascii="Times New Roman" w:hAnsi="Times New Roman" w:cs="Times New Roman"/>
          <w:b/>
          <w:bCs/>
          <w:i/>
          <w:spacing w:val="-7"/>
          <w:sz w:val="16"/>
          <w:szCs w:val="16"/>
        </w:rPr>
        <w:t xml:space="preserve"> </w:t>
      </w:r>
      <w:proofErr w:type="spellStart"/>
      <w:r w:rsidRPr="00044DD2">
        <w:rPr>
          <w:rFonts w:ascii="Times New Roman" w:hAnsi="Times New Roman" w:cs="Times New Roman"/>
          <w:b/>
          <w:bCs/>
          <w:i/>
          <w:sz w:val="16"/>
          <w:szCs w:val="16"/>
        </w:rPr>
        <w:t>în</w:t>
      </w:r>
      <w:proofErr w:type="spellEnd"/>
      <w:r w:rsidRPr="00044DD2">
        <w:rPr>
          <w:rFonts w:ascii="Times New Roman" w:hAnsi="Times New Roman" w:cs="Times New Roman"/>
          <w:b/>
          <w:bCs/>
          <w:i/>
          <w:spacing w:val="-9"/>
          <w:sz w:val="16"/>
          <w:szCs w:val="16"/>
        </w:rPr>
        <w:t xml:space="preserve"> </w:t>
      </w:r>
      <w:proofErr w:type="spellStart"/>
      <w:r w:rsidRPr="00044DD2">
        <w:rPr>
          <w:rFonts w:ascii="Times New Roman" w:hAnsi="Times New Roman" w:cs="Times New Roman"/>
          <w:b/>
          <w:bCs/>
          <w:i/>
          <w:sz w:val="16"/>
          <w:szCs w:val="16"/>
        </w:rPr>
        <w:t>baza</w:t>
      </w:r>
      <w:proofErr w:type="spellEnd"/>
      <w:r w:rsidRPr="00044DD2">
        <w:rPr>
          <w:rFonts w:ascii="Times New Roman" w:hAnsi="Times New Roman" w:cs="Times New Roman"/>
          <w:b/>
          <w:bCs/>
          <w:i/>
          <w:spacing w:val="-8"/>
          <w:sz w:val="16"/>
          <w:szCs w:val="16"/>
        </w:rPr>
        <w:t xml:space="preserve"> </w:t>
      </w:r>
      <w:proofErr w:type="spellStart"/>
      <w:r w:rsidRPr="00044DD2">
        <w:rPr>
          <w:rFonts w:ascii="Times New Roman" w:hAnsi="Times New Roman" w:cs="Times New Roman"/>
          <w:b/>
          <w:bCs/>
          <w:i/>
          <w:sz w:val="16"/>
          <w:szCs w:val="16"/>
        </w:rPr>
        <w:t>informațiilor</w:t>
      </w:r>
      <w:proofErr w:type="spellEnd"/>
      <w:r w:rsidRPr="00044DD2">
        <w:rPr>
          <w:rFonts w:ascii="Times New Roman" w:hAnsi="Times New Roman" w:cs="Times New Roman"/>
          <w:b/>
          <w:bCs/>
          <w:i/>
          <w:spacing w:val="-7"/>
          <w:sz w:val="16"/>
          <w:szCs w:val="16"/>
        </w:rPr>
        <w:t xml:space="preserve"> </w:t>
      </w:r>
      <w:proofErr w:type="spellStart"/>
      <w:r w:rsidRPr="00044DD2">
        <w:rPr>
          <w:rFonts w:ascii="Times New Roman" w:hAnsi="Times New Roman" w:cs="Times New Roman"/>
          <w:b/>
          <w:bCs/>
          <w:i/>
          <w:sz w:val="16"/>
          <w:szCs w:val="16"/>
        </w:rPr>
        <w:t>furnizate</w:t>
      </w:r>
      <w:proofErr w:type="spellEnd"/>
      <w:r w:rsidRPr="00044DD2">
        <w:rPr>
          <w:rFonts w:ascii="Times New Roman" w:hAnsi="Times New Roman" w:cs="Times New Roman"/>
          <w:b/>
          <w:bCs/>
          <w:i/>
          <w:spacing w:val="-7"/>
          <w:sz w:val="16"/>
          <w:szCs w:val="16"/>
        </w:rPr>
        <w:t xml:space="preserve"> </w:t>
      </w:r>
      <w:r w:rsidRPr="00044DD2">
        <w:rPr>
          <w:rFonts w:ascii="Times New Roman" w:hAnsi="Times New Roman" w:cs="Times New Roman"/>
          <w:b/>
          <w:bCs/>
          <w:i/>
          <w:sz w:val="16"/>
          <w:szCs w:val="16"/>
        </w:rPr>
        <w:t>de</w:t>
      </w:r>
      <w:r w:rsidRPr="00044DD2">
        <w:rPr>
          <w:rFonts w:ascii="Times New Roman" w:hAnsi="Times New Roman" w:cs="Times New Roman"/>
          <w:b/>
          <w:bCs/>
          <w:i/>
          <w:spacing w:val="-8"/>
          <w:sz w:val="16"/>
          <w:szCs w:val="16"/>
        </w:rPr>
        <w:t xml:space="preserve"> </w:t>
      </w:r>
      <w:r w:rsidRPr="00044DD2">
        <w:rPr>
          <w:rFonts w:ascii="Times New Roman" w:hAnsi="Times New Roman" w:cs="Times New Roman"/>
          <w:b/>
          <w:bCs/>
          <w:i/>
          <w:spacing w:val="-2"/>
          <w:sz w:val="16"/>
          <w:szCs w:val="16"/>
        </w:rPr>
        <w:t>INSSE</w:t>
      </w:r>
    </w:p>
    <w:p w14:paraId="427800D5" w14:textId="77777777" w:rsidR="00866EA6" w:rsidRDefault="00866EA6" w:rsidP="00385521">
      <w:pPr>
        <w:spacing w:before="74"/>
        <w:ind w:left="1134" w:right="590"/>
        <w:jc w:val="center"/>
        <w:rPr>
          <w:i/>
          <w:spacing w:val="-5"/>
          <w:vertAlign w:val="superscript"/>
        </w:rPr>
      </w:pPr>
    </w:p>
    <w:p w14:paraId="76CD6B48" w14:textId="3DF90049" w:rsidR="00435217" w:rsidRDefault="00435217" w:rsidP="0037524A">
      <w:pPr>
        <w:pStyle w:val="Corptext"/>
        <w:spacing w:before="205"/>
        <w:ind w:left="0" w:right="9" w:firstLine="360"/>
      </w:pPr>
      <w:r w:rsidRPr="00181E4E">
        <w:t>După</w:t>
      </w:r>
      <w:r w:rsidRPr="00181E4E">
        <w:rPr>
          <w:spacing w:val="-2"/>
        </w:rPr>
        <w:t xml:space="preserve"> </w:t>
      </w:r>
      <w:r w:rsidRPr="00181E4E">
        <w:t>cum</w:t>
      </w:r>
      <w:r w:rsidRPr="00181E4E">
        <w:rPr>
          <w:spacing w:val="-1"/>
        </w:rPr>
        <w:t xml:space="preserve"> </w:t>
      </w:r>
      <w:r w:rsidRPr="00181E4E">
        <w:t>se</w:t>
      </w:r>
      <w:r w:rsidRPr="00181E4E">
        <w:rPr>
          <w:spacing w:val="-2"/>
        </w:rPr>
        <w:t xml:space="preserve"> </w:t>
      </w:r>
      <w:r w:rsidRPr="00181E4E">
        <w:t>poate observa</w:t>
      </w:r>
      <w:r w:rsidRPr="00181E4E">
        <w:rPr>
          <w:spacing w:val="4"/>
        </w:rPr>
        <w:t xml:space="preserve"> </w:t>
      </w:r>
      <w:r w:rsidRPr="00181E4E">
        <w:t>și</w:t>
      </w:r>
      <w:r w:rsidRPr="00181E4E">
        <w:rPr>
          <w:spacing w:val="-1"/>
        </w:rPr>
        <w:t xml:space="preserve"> </w:t>
      </w:r>
      <w:r w:rsidRPr="00181E4E">
        <w:t>din graficul</w:t>
      </w:r>
      <w:r w:rsidRPr="00181E4E">
        <w:rPr>
          <w:spacing w:val="-1"/>
        </w:rPr>
        <w:t xml:space="preserve"> </w:t>
      </w:r>
      <w:r w:rsidRPr="00181E4E">
        <w:t>de</w:t>
      </w:r>
      <w:r w:rsidRPr="00181E4E">
        <w:rPr>
          <w:spacing w:val="1"/>
        </w:rPr>
        <w:t xml:space="preserve"> </w:t>
      </w:r>
      <w:r w:rsidRPr="00181E4E">
        <w:t>mai</w:t>
      </w:r>
      <w:r w:rsidRPr="00181E4E">
        <w:rPr>
          <w:spacing w:val="-2"/>
        </w:rPr>
        <w:t xml:space="preserve"> </w:t>
      </w:r>
      <w:r w:rsidRPr="00181E4E">
        <w:t>sus,</w:t>
      </w:r>
      <w:r w:rsidRPr="00181E4E">
        <w:rPr>
          <w:spacing w:val="1"/>
        </w:rPr>
        <w:t xml:space="preserve"> </w:t>
      </w:r>
      <w:r w:rsidRPr="00181E4E">
        <w:t>a</w:t>
      </w:r>
      <w:r w:rsidRPr="00181E4E">
        <w:rPr>
          <w:spacing w:val="-2"/>
        </w:rPr>
        <w:t xml:space="preserve"> </w:t>
      </w:r>
      <w:r w:rsidRPr="00181E4E">
        <w:t>fost determinat un</w:t>
      </w:r>
      <w:r w:rsidRPr="00181E4E">
        <w:rPr>
          <w:spacing w:val="-1"/>
        </w:rPr>
        <w:t xml:space="preserve"> </w:t>
      </w:r>
      <w:r w:rsidRPr="00181E4E">
        <w:t xml:space="preserve">trend </w:t>
      </w:r>
      <w:r w:rsidRPr="00181E4E">
        <w:rPr>
          <w:spacing w:val="-2"/>
        </w:rPr>
        <w:t>continuu</w:t>
      </w:r>
      <w:r w:rsidRPr="00181E4E">
        <w:t xml:space="preserve"> de</w:t>
      </w:r>
      <w:r w:rsidRPr="00181E4E">
        <w:rPr>
          <w:spacing w:val="1"/>
        </w:rPr>
        <w:t xml:space="preserve"> </w:t>
      </w:r>
      <w:r w:rsidRPr="00181E4E">
        <w:t>scădere</w:t>
      </w:r>
      <w:r w:rsidRPr="00181E4E">
        <w:rPr>
          <w:spacing w:val="1"/>
        </w:rPr>
        <w:t xml:space="preserve"> </w:t>
      </w:r>
      <w:r w:rsidRPr="00181E4E">
        <w:t>a</w:t>
      </w:r>
      <w:r w:rsidRPr="00181E4E">
        <w:rPr>
          <w:spacing w:val="1"/>
        </w:rPr>
        <w:t xml:space="preserve"> </w:t>
      </w:r>
      <w:r w:rsidRPr="00181E4E">
        <w:t>populației</w:t>
      </w:r>
      <w:r w:rsidRPr="00181E4E">
        <w:rPr>
          <w:spacing w:val="1"/>
        </w:rPr>
        <w:t xml:space="preserve"> </w:t>
      </w:r>
      <w:r w:rsidRPr="00181E4E">
        <w:t>începând</w:t>
      </w:r>
      <w:r w:rsidRPr="00181E4E">
        <w:rPr>
          <w:spacing w:val="2"/>
        </w:rPr>
        <w:t xml:space="preserve"> </w:t>
      </w:r>
      <w:r w:rsidRPr="00181E4E">
        <w:t>cu</w:t>
      </w:r>
      <w:r w:rsidRPr="00181E4E">
        <w:rPr>
          <w:spacing w:val="2"/>
        </w:rPr>
        <w:t xml:space="preserve"> </w:t>
      </w:r>
      <w:r w:rsidRPr="00181E4E">
        <w:t>anul</w:t>
      </w:r>
      <w:r w:rsidRPr="00181E4E">
        <w:rPr>
          <w:spacing w:val="2"/>
        </w:rPr>
        <w:t xml:space="preserve"> </w:t>
      </w:r>
      <w:r w:rsidRPr="00181E4E">
        <w:t>2011.</w:t>
      </w:r>
      <w:r w:rsidRPr="00181E4E">
        <w:rPr>
          <w:spacing w:val="3"/>
        </w:rPr>
        <w:t xml:space="preserve"> </w:t>
      </w:r>
      <w:r w:rsidRPr="00181E4E">
        <w:t>Astfel,</w:t>
      </w:r>
      <w:r w:rsidRPr="00181E4E">
        <w:rPr>
          <w:spacing w:val="2"/>
        </w:rPr>
        <w:t xml:space="preserve"> </w:t>
      </w:r>
      <w:r w:rsidRPr="00181E4E">
        <w:t>dacă</w:t>
      </w:r>
      <w:r w:rsidRPr="00181E4E">
        <w:rPr>
          <w:spacing w:val="3"/>
        </w:rPr>
        <w:t xml:space="preserve"> </w:t>
      </w:r>
      <w:r w:rsidRPr="00181E4E">
        <w:t>în</w:t>
      </w:r>
      <w:r w:rsidRPr="00181E4E">
        <w:rPr>
          <w:spacing w:val="4"/>
        </w:rPr>
        <w:t xml:space="preserve"> </w:t>
      </w:r>
      <w:r w:rsidRPr="00181E4E">
        <w:t>anul</w:t>
      </w:r>
      <w:r w:rsidRPr="00181E4E">
        <w:rPr>
          <w:spacing w:val="1"/>
        </w:rPr>
        <w:t xml:space="preserve"> </w:t>
      </w:r>
      <w:r w:rsidRPr="00181E4E">
        <w:t>2011</w:t>
      </w:r>
      <w:r w:rsidRPr="00181E4E">
        <w:rPr>
          <w:spacing w:val="-1"/>
        </w:rPr>
        <w:t xml:space="preserve"> </w:t>
      </w:r>
      <w:r w:rsidRPr="00181E4E">
        <w:t>populația totală</w:t>
      </w:r>
      <w:r w:rsidRPr="00181E4E">
        <w:rPr>
          <w:spacing w:val="1"/>
        </w:rPr>
        <w:t xml:space="preserve"> </w:t>
      </w:r>
      <w:r w:rsidRPr="00181E4E">
        <w:t>era</w:t>
      </w:r>
      <w:r w:rsidRPr="00181E4E">
        <w:rPr>
          <w:spacing w:val="-1"/>
        </w:rPr>
        <w:t xml:space="preserve"> </w:t>
      </w:r>
      <w:r w:rsidRPr="00181E4E">
        <w:rPr>
          <w:spacing w:val="-7"/>
        </w:rPr>
        <w:t>de</w:t>
      </w:r>
      <w:r w:rsidRPr="00181E4E">
        <w:t xml:space="preserve"> 114.009</w:t>
      </w:r>
      <w:r w:rsidRPr="00181E4E">
        <w:rPr>
          <w:spacing w:val="-6"/>
        </w:rPr>
        <w:t xml:space="preserve"> </w:t>
      </w:r>
      <w:r w:rsidRPr="00181E4E">
        <w:t>locuitori,</w:t>
      </w:r>
      <w:r w:rsidRPr="00181E4E">
        <w:rPr>
          <w:spacing w:val="-6"/>
        </w:rPr>
        <w:t xml:space="preserve"> </w:t>
      </w:r>
      <w:r w:rsidRPr="00181E4E">
        <w:t>cu</w:t>
      </w:r>
      <w:r w:rsidRPr="00181E4E">
        <w:rPr>
          <w:spacing w:val="-5"/>
        </w:rPr>
        <w:t xml:space="preserve"> </w:t>
      </w:r>
      <w:r w:rsidRPr="00181E4E">
        <w:t>3.368</w:t>
      </w:r>
      <w:r w:rsidRPr="00181E4E">
        <w:rPr>
          <w:spacing w:val="-4"/>
        </w:rPr>
        <w:t xml:space="preserve"> </w:t>
      </w:r>
      <w:r w:rsidRPr="00181E4E">
        <w:t>locuitori</w:t>
      </w:r>
      <w:r w:rsidRPr="00181E4E">
        <w:rPr>
          <w:spacing w:val="-6"/>
        </w:rPr>
        <w:t xml:space="preserve"> </w:t>
      </w:r>
      <w:r w:rsidRPr="00181E4E">
        <w:t>mai</w:t>
      </w:r>
      <w:r w:rsidRPr="00181E4E">
        <w:rPr>
          <w:spacing w:val="-6"/>
        </w:rPr>
        <w:t xml:space="preserve"> </w:t>
      </w:r>
      <w:r w:rsidRPr="00181E4E">
        <w:t>puțin</w:t>
      </w:r>
      <w:r w:rsidRPr="00181E4E">
        <w:rPr>
          <w:spacing w:val="-5"/>
        </w:rPr>
        <w:t xml:space="preserve"> </w:t>
      </w:r>
      <w:r w:rsidRPr="00181E4E">
        <w:t>decât</w:t>
      </w:r>
      <w:r w:rsidRPr="00181E4E">
        <w:rPr>
          <w:spacing w:val="-3"/>
        </w:rPr>
        <w:t xml:space="preserve"> </w:t>
      </w:r>
      <w:r w:rsidRPr="00181E4E">
        <w:t>în</w:t>
      </w:r>
      <w:r w:rsidRPr="00181E4E">
        <w:rPr>
          <w:spacing w:val="-5"/>
        </w:rPr>
        <w:t xml:space="preserve"> </w:t>
      </w:r>
      <w:r w:rsidRPr="00181E4E">
        <w:t>anul</w:t>
      </w:r>
      <w:r w:rsidRPr="00181E4E">
        <w:rPr>
          <w:spacing w:val="-6"/>
        </w:rPr>
        <w:t xml:space="preserve"> </w:t>
      </w:r>
      <w:r w:rsidRPr="00181E4E">
        <w:t>2002,</w:t>
      </w:r>
      <w:r w:rsidRPr="00181E4E">
        <w:rPr>
          <w:spacing w:val="-6"/>
        </w:rPr>
        <w:t xml:space="preserve"> </w:t>
      </w:r>
      <w:r w:rsidRPr="00181E4E">
        <w:t>în</w:t>
      </w:r>
      <w:r w:rsidRPr="00181E4E">
        <w:rPr>
          <w:spacing w:val="-5"/>
        </w:rPr>
        <w:t xml:space="preserve"> </w:t>
      </w:r>
      <w:r w:rsidRPr="00181E4E">
        <w:t>anul</w:t>
      </w:r>
      <w:r w:rsidRPr="00181E4E">
        <w:rPr>
          <w:spacing w:val="-9"/>
        </w:rPr>
        <w:t xml:space="preserve"> </w:t>
      </w:r>
      <w:r w:rsidRPr="00181E4E">
        <w:t>2021</w:t>
      </w:r>
      <w:r w:rsidRPr="00181E4E">
        <w:rPr>
          <w:spacing w:val="-5"/>
        </w:rPr>
        <w:t xml:space="preserve"> </w:t>
      </w:r>
      <w:r w:rsidRPr="00181E4E">
        <w:t>s-au</w:t>
      </w:r>
      <w:r w:rsidRPr="00181E4E">
        <w:rPr>
          <w:spacing w:val="-5"/>
        </w:rPr>
        <w:t xml:space="preserve"> </w:t>
      </w:r>
      <w:r w:rsidRPr="00181E4E">
        <w:t>înregistrat</w:t>
      </w:r>
      <w:r w:rsidRPr="00181E4E">
        <w:rPr>
          <w:spacing w:val="-5"/>
        </w:rPr>
        <w:t xml:space="preserve"> </w:t>
      </w:r>
      <w:r w:rsidRPr="00181E4E">
        <w:t>cu 9.888 mai puțini locuitori față de perioada de referință. Ca urmare a fenomenului de migrație și de scădere a natalității și a sporului natural, populația municipiului Drobeta Turnu Severin a înregistrat o scădere de aproximativ 12,73% (anul 2002 comparativ cu anul 2021).</w:t>
      </w:r>
    </w:p>
    <w:p w14:paraId="148CD347" w14:textId="77777777" w:rsidR="0037524A" w:rsidRPr="00181E4E" w:rsidRDefault="0037524A" w:rsidP="0037524A">
      <w:pPr>
        <w:pStyle w:val="Corptext"/>
        <w:spacing w:before="205"/>
        <w:ind w:left="0" w:right="9" w:firstLine="360"/>
      </w:pPr>
    </w:p>
    <w:tbl>
      <w:tblPr>
        <w:tblpPr w:leftFromText="180" w:rightFromText="180" w:vertAnchor="text" w:horzAnchor="margin" w:tblpY="1509"/>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3841"/>
        <w:gridCol w:w="1991"/>
        <w:gridCol w:w="2406"/>
      </w:tblGrid>
      <w:tr w:rsidR="00385521" w:rsidRPr="003741F4" w14:paraId="598655AB" w14:textId="77777777" w:rsidTr="00A07617">
        <w:trPr>
          <w:trHeight w:val="816"/>
        </w:trPr>
        <w:tc>
          <w:tcPr>
            <w:tcW w:w="1855" w:type="dxa"/>
            <w:shd w:val="clear" w:color="auto" w:fill="FFFFCC"/>
          </w:tcPr>
          <w:p w14:paraId="42769972" w14:textId="5D07651C" w:rsidR="00385521" w:rsidRPr="007950F6" w:rsidRDefault="00385521" w:rsidP="009A7E1D">
            <w:pPr>
              <w:shd w:val="clear" w:color="auto" w:fill="FFFFCC"/>
              <w:jc w:val="center"/>
              <w:rPr>
                <w:rFonts w:ascii="Times New Roman" w:hAnsi="Times New Roman" w:cs="Times New Roman"/>
                <w:b/>
                <w:bCs/>
                <w:sz w:val="24"/>
                <w:szCs w:val="24"/>
              </w:rPr>
            </w:pPr>
            <w:bookmarkStart w:id="2" w:name="_Hlk188518057"/>
            <w:proofErr w:type="spellStart"/>
            <w:r w:rsidRPr="007950F6">
              <w:rPr>
                <w:rFonts w:ascii="Times New Roman" w:hAnsi="Times New Roman" w:cs="Times New Roman"/>
                <w:b/>
                <w:bCs/>
                <w:sz w:val="24"/>
                <w:szCs w:val="24"/>
              </w:rPr>
              <w:t>Vârste</w:t>
            </w:r>
            <w:proofErr w:type="spellEnd"/>
            <w:r w:rsidRPr="007950F6">
              <w:rPr>
                <w:rFonts w:ascii="Times New Roman" w:hAnsi="Times New Roman" w:cs="Times New Roman"/>
                <w:b/>
                <w:bCs/>
                <w:sz w:val="24"/>
                <w:szCs w:val="24"/>
              </w:rPr>
              <w:t xml:space="preserve"> </w:t>
            </w:r>
            <w:proofErr w:type="spellStart"/>
            <w:r w:rsidRPr="007950F6">
              <w:rPr>
                <w:rFonts w:ascii="Times New Roman" w:hAnsi="Times New Roman" w:cs="Times New Roman"/>
                <w:b/>
                <w:bCs/>
                <w:sz w:val="24"/>
                <w:szCs w:val="24"/>
              </w:rPr>
              <w:t>și</w:t>
            </w:r>
            <w:proofErr w:type="spellEnd"/>
            <w:r w:rsidRPr="007950F6">
              <w:rPr>
                <w:rFonts w:ascii="Times New Roman" w:hAnsi="Times New Roman" w:cs="Times New Roman"/>
                <w:b/>
                <w:bCs/>
                <w:sz w:val="24"/>
                <w:szCs w:val="24"/>
              </w:rPr>
              <w:t xml:space="preserve"> </w:t>
            </w:r>
            <w:proofErr w:type="spellStart"/>
            <w:r w:rsidRPr="007950F6">
              <w:rPr>
                <w:rFonts w:ascii="Times New Roman" w:hAnsi="Times New Roman" w:cs="Times New Roman"/>
                <w:b/>
                <w:bCs/>
                <w:sz w:val="24"/>
                <w:szCs w:val="24"/>
              </w:rPr>
              <w:t>grupe</w:t>
            </w:r>
            <w:proofErr w:type="spellEnd"/>
            <w:r w:rsidRPr="007950F6">
              <w:rPr>
                <w:rFonts w:ascii="Times New Roman" w:hAnsi="Times New Roman" w:cs="Times New Roman"/>
                <w:b/>
                <w:bCs/>
                <w:sz w:val="24"/>
                <w:szCs w:val="24"/>
              </w:rPr>
              <w:t xml:space="preserve"> de </w:t>
            </w:r>
            <w:proofErr w:type="spellStart"/>
            <w:r w:rsidRPr="007950F6">
              <w:rPr>
                <w:rFonts w:ascii="Times New Roman" w:hAnsi="Times New Roman" w:cs="Times New Roman"/>
                <w:b/>
                <w:bCs/>
                <w:sz w:val="24"/>
                <w:szCs w:val="24"/>
              </w:rPr>
              <w:t>varstă</w:t>
            </w:r>
            <w:proofErr w:type="spellEnd"/>
          </w:p>
        </w:tc>
        <w:tc>
          <w:tcPr>
            <w:tcW w:w="3841" w:type="dxa"/>
            <w:shd w:val="clear" w:color="auto" w:fill="FFFFCC"/>
          </w:tcPr>
          <w:p w14:paraId="5AE97531" w14:textId="55B8F2FE" w:rsidR="00385521" w:rsidRPr="007950F6" w:rsidRDefault="00385521" w:rsidP="009A7E1D">
            <w:pPr>
              <w:shd w:val="clear" w:color="auto" w:fill="FFFFCC"/>
              <w:jc w:val="center"/>
              <w:rPr>
                <w:rFonts w:ascii="Times New Roman" w:hAnsi="Times New Roman" w:cs="Times New Roman"/>
                <w:b/>
                <w:bCs/>
                <w:sz w:val="24"/>
                <w:szCs w:val="24"/>
              </w:rPr>
            </w:pPr>
            <w:proofErr w:type="spellStart"/>
            <w:r w:rsidRPr="007950F6">
              <w:rPr>
                <w:rFonts w:ascii="Times New Roman" w:hAnsi="Times New Roman" w:cs="Times New Roman"/>
                <w:b/>
                <w:bCs/>
                <w:sz w:val="24"/>
                <w:szCs w:val="24"/>
              </w:rPr>
              <w:t>Localitate</w:t>
            </w:r>
            <w:proofErr w:type="spellEnd"/>
          </w:p>
        </w:tc>
        <w:tc>
          <w:tcPr>
            <w:tcW w:w="1991" w:type="dxa"/>
            <w:shd w:val="clear" w:color="auto" w:fill="FFFFCC"/>
          </w:tcPr>
          <w:p w14:paraId="4941BD48" w14:textId="77777777" w:rsidR="00385521" w:rsidRPr="007950F6" w:rsidRDefault="00385521" w:rsidP="009A7E1D">
            <w:pPr>
              <w:shd w:val="clear" w:color="auto" w:fill="FFFFCC"/>
              <w:spacing w:after="0"/>
              <w:jc w:val="center"/>
              <w:rPr>
                <w:rFonts w:ascii="Times New Roman" w:hAnsi="Times New Roman" w:cs="Times New Roman"/>
                <w:b/>
                <w:bCs/>
                <w:sz w:val="24"/>
                <w:szCs w:val="24"/>
              </w:rPr>
            </w:pPr>
            <w:proofErr w:type="spellStart"/>
            <w:r w:rsidRPr="007950F6">
              <w:rPr>
                <w:rFonts w:ascii="Times New Roman" w:hAnsi="Times New Roman" w:cs="Times New Roman"/>
                <w:b/>
                <w:bCs/>
                <w:sz w:val="24"/>
                <w:szCs w:val="24"/>
              </w:rPr>
              <w:t>Număr</w:t>
            </w:r>
            <w:proofErr w:type="spellEnd"/>
            <w:r w:rsidRPr="007950F6">
              <w:rPr>
                <w:rFonts w:ascii="Times New Roman" w:hAnsi="Times New Roman" w:cs="Times New Roman"/>
                <w:b/>
                <w:bCs/>
                <w:sz w:val="24"/>
                <w:szCs w:val="24"/>
              </w:rPr>
              <w:t xml:space="preserve"> de</w:t>
            </w:r>
          </w:p>
          <w:p w14:paraId="7A073CE2" w14:textId="2520333F" w:rsidR="00385521" w:rsidRPr="007950F6" w:rsidRDefault="003741F4" w:rsidP="009A7E1D">
            <w:pPr>
              <w:shd w:val="clear" w:color="auto" w:fill="FFFFCC"/>
              <w:spacing w:after="0"/>
              <w:jc w:val="center"/>
              <w:rPr>
                <w:rFonts w:ascii="Times New Roman" w:hAnsi="Times New Roman" w:cs="Times New Roman"/>
                <w:b/>
                <w:bCs/>
                <w:sz w:val="24"/>
                <w:szCs w:val="24"/>
              </w:rPr>
            </w:pPr>
            <w:proofErr w:type="spellStart"/>
            <w:r w:rsidRPr="007950F6">
              <w:rPr>
                <w:rFonts w:ascii="Times New Roman" w:hAnsi="Times New Roman" w:cs="Times New Roman"/>
                <w:b/>
                <w:bCs/>
                <w:sz w:val="24"/>
                <w:szCs w:val="24"/>
              </w:rPr>
              <w:t>p</w:t>
            </w:r>
            <w:r w:rsidR="00385521" w:rsidRPr="007950F6">
              <w:rPr>
                <w:rFonts w:ascii="Times New Roman" w:hAnsi="Times New Roman" w:cs="Times New Roman"/>
                <w:b/>
                <w:bCs/>
                <w:sz w:val="24"/>
                <w:szCs w:val="24"/>
              </w:rPr>
              <w:t>ersoane</w:t>
            </w:r>
            <w:proofErr w:type="spellEnd"/>
          </w:p>
        </w:tc>
        <w:tc>
          <w:tcPr>
            <w:tcW w:w="2406" w:type="dxa"/>
            <w:shd w:val="clear" w:color="auto" w:fill="FFFFCC"/>
          </w:tcPr>
          <w:p w14:paraId="02B7A01E" w14:textId="77777777" w:rsidR="00385521" w:rsidRPr="007950F6" w:rsidRDefault="00385521" w:rsidP="009A7E1D">
            <w:pPr>
              <w:shd w:val="clear" w:color="auto" w:fill="FFFFCC"/>
              <w:jc w:val="center"/>
              <w:rPr>
                <w:rFonts w:ascii="Times New Roman" w:hAnsi="Times New Roman" w:cs="Times New Roman"/>
                <w:b/>
                <w:bCs/>
                <w:sz w:val="24"/>
                <w:szCs w:val="24"/>
              </w:rPr>
            </w:pPr>
            <w:proofErr w:type="spellStart"/>
            <w:r w:rsidRPr="007950F6">
              <w:rPr>
                <w:rFonts w:ascii="Times New Roman" w:hAnsi="Times New Roman" w:cs="Times New Roman"/>
                <w:b/>
                <w:bCs/>
                <w:sz w:val="24"/>
                <w:szCs w:val="24"/>
              </w:rPr>
              <w:t>Pondere</w:t>
            </w:r>
            <w:proofErr w:type="spellEnd"/>
          </w:p>
        </w:tc>
      </w:tr>
      <w:tr w:rsidR="00385521" w:rsidRPr="003741F4" w14:paraId="73382070" w14:textId="77777777" w:rsidTr="00A07617">
        <w:trPr>
          <w:trHeight w:val="406"/>
        </w:trPr>
        <w:tc>
          <w:tcPr>
            <w:tcW w:w="1855" w:type="dxa"/>
            <w:shd w:val="clear" w:color="auto" w:fill="FFFFCC"/>
          </w:tcPr>
          <w:p w14:paraId="119178DD"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0 - 4 ani</w:t>
            </w:r>
          </w:p>
        </w:tc>
        <w:tc>
          <w:tcPr>
            <w:tcW w:w="3841" w:type="dxa"/>
            <w:shd w:val="clear" w:color="auto" w:fill="FFFFCC"/>
          </w:tcPr>
          <w:p w14:paraId="14D66472"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7FD818B1"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3.979</w:t>
            </w:r>
          </w:p>
        </w:tc>
        <w:tc>
          <w:tcPr>
            <w:tcW w:w="2406" w:type="dxa"/>
            <w:vMerge w:val="restart"/>
            <w:shd w:val="clear" w:color="auto" w:fill="FFFFCC"/>
          </w:tcPr>
          <w:p w14:paraId="20382FBF" w14:textId="77777777" w:rsidR="00385521" w:rsidRPr="003741F4" w:rsidRDefault="00385521" w:rsidP="009A7E1D">
            <w:pPr>
              <w:shd w:val="clear" w:color="auto" w:fill="FFFFCC"/>
              <w:contextualSpacing/>
              <w:jc w:val="center"/>
              <w:rPr>
                <w:rFonts w:ascii="Times New Roman" w:hAnsi="Times New Roman" w:cs="Times New Roman"/>
                <w:sz w:val="24"/>
                <w:szCs w:val="24"/>
              </w:rPr>
            </w:pPr>
          </w:p>
          <w:p w14:paraId="268C662A"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12,24%</w:t>
            </w:r>
          </w:p>
        </w:tc>
      </w:tr>
      <w:tr w:rsidR="00385521" w:rsidRPr="003741F4" w14:paraId="79BCDBA5" w14:textId="77777777" w:rsidTr="00A07617">
        <w:trPr>
          <w:trHeight w:val="406"/>
        </w:trPr>
        <w:tc>
          <w:tcPr>
            <w:tcW w:w="1855" w:type="dxa"/>
            <w:shd w:val="clear" w:color="auto" w:fill="FFFFCC"/>
          </w:tcPr>
          <w:p w14:paraId="4B4157F5"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5 - 9 ani</w:t>
            </w:r>
          </w:p>
        </w:tc>
        <w:tc>
          <w:tcPr>
            <w:tcW w:w="3841" w:type="dxa"/>
            <w:shd w:val="clear" w:color="auto" w:fill="FFFFCC"/>
          </w:tcPr>
          <w:p w14:paraId="24D821CE"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1295A079"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4.143</w:t>
            </w:r>
          </w:p>
        </w:tc>
        <w:tc>
          <w:tcPr>
            <w:tcW w:w="2406" w:type="dxa"/>
            <w:vMerge/>
            <w:tcBorders>
              <w:top w:val="nil"/>
            </w:tcBorders>
            <w:shd w:val="clear" w:color="auto" w:fill="FFFFCC"/>
          </w:tcPr>
          <w:p w14:paraId="113A041F"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27C09E90" w14:textId="77777777" w:rsidTr="00A07617">
        <w:trPr>
          <w:trHeight w:val="408"/>
        </w:trPr>
        <w:tc>
          <w:tcPr>
            <w:tcW w:w="1855" w:type="dxa"/>
            <w:shd w:val="clear" w:color="auto" w:fill="FFFFCC"/>
          </w:tcPr>
          <w:p w14:paraId="5D434698"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10 - 14 ani</w:t>
            </w:r>
          </w:p>
        </w:tc>
        <w:tc>
          <w:tcPr>
            <w:tcW w:w="3841" w:type="dxa"/>
            <w:shd w:val="clear" w:color="auto" w:fill="FFFFCC"/>
          </w:tcPr>
          <w:p w14:paraId="78F82695"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62ED1B83"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4.618</w:t>
            </w:r>
          </w:p>
        </w:tc>
        <w:tc>
          <w:tcPr>
            <w:tcW w:w="2406" w:type="dxa"/>
            <w:vMerge/>
            <w:tcBorders>
              <w:top w:val="nil"/>
            </w:tcBorders>
            <w:shd w:val="clear" w:color="auto" w:fill="FFFFCC"/>
          </w:tcPr>
          <w:p w14:paraId="3D455452"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4D7F20C4" w14:textId="77777777" w:rsidTr="00A07617">
        <w:trPr>
          <w:trHeight w:val="406"/>
        </w:trPr>
        <w:tc>
          <w:tcPr>
            <w:tcW w:w="1855" w:type="dxa"/>
            <w:shd w:val="clear" w:color="auto" w:fill="FFFFCC"/>
          </w:tcPr>
          <w:p w14:paraId="238FCCD0"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15 - 19 ani</w:t>
            </w:r>
          </w:p>
        </w:tc>
        <w:tc>
          <w:tcPr>
            <w:tcW w:w="3841" w:type="dxa"/>
            <w:shd w:val="clear" w:color="auto" w:fill="FFFFCC"/>
          </w:tcPr>
          <w:p w14:paraId="5EB0FA83"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46876136"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4.640</w:t>
            </w:r>
          </w:p>
        </w:tc>
        <w:tc>
          <w:tcPr>
            <w:tcW w:w="2406" w:type="dxa"/>
            <w:vMerge w:val="restart"/>
            <w:shd w:val="clear" w:color="auto" w:fill="FFFFCC"/>
          </w:tcPr>
          <w:p w14:paraId="52A9247D" w14:textId="77777777" w:rsidR="00385521" w:rsidRPr="003741F4" w:rsidRDefault="00385521" w:rsidP="009A7E1D">
            <w:pPr>
              <w:shd w:val="clear" w:color="auto" w:fill="FFFFCC"/>
              <w:contextualSpacing/>
              <w:jc w:val="center"/>
              <w:rPr>
                <w:rFonts w:ascii="Times New Roman" w:hAnsi="Times New Roman" w:cs="Times New Roman"/>
                <w:sz w:val="24"/>
                <w:szCs w:val="24"/>
              </w:rPr>
            </w:pPr>
          </w:p>
          <w:p w14:paraId="3DE9C160" w14:textId="77777777" w:rsidR="00385521" w:rsidRPr="003741F4" w:rsidRDefault="00385521" w:rsidP="009A7E1D">
            <w:pPr>
              <w:shd w:val="clear" w:color="auto" w:fill="FFFFCC"/>
              <w:contextualSpacing/>
              <w:jc w:val="center"/>
              <w:rPr>
                <w:rFonts w:ascii="Times New Roman" w:hAnsi="Times New Roman" w:cs="Times New Roman"/>
                <w:sz w:val="24"/>
                <w:szCs w:val="24"/>
              </w:rPr>
            </w:pPr>
          </w:p>
          <w:p w14:paraId="3DB46B24"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63,92%</w:t>
            </w:r>
          </w:p>
        </w:tc>
      </w:tr>
      <w:tr w:rsidR="00385521" w:rsidRPr="003741F4" w14:paraId="35EB2A02" w14:textId="77777777" w:rsidTr="00A07617">
        <w:trPr>
          <w:trHeight w:val="406"/>
        </w:trPr>
        <w:tc>
          <w:tcPr>
            <w:tcW w:w="1855" w:type="dxa"/>
            <w:shd w:val="clear" w:color="auto" w:fill="FFFFCC"/>
          </w:tcPr>
          <w:p w14:paraId="2118CD21"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20 - 24 ani</w:t>
            </w:r>
          </w:p>
        </w:tc>
        <w:tc>
          <w:tcPr>
            <w:tcW w:w="3841" w:type="dxa"/>
            <w:shd w:val="clear" w:color="auto" w:fill="FFFFCC"/>
          </w:tcPr>
          <w:p w14:paraId="4F82413B"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530D50E5"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4.923</w:t>
            </w:r>
          </w:p>
        </w:tc>
        <w:tc>
          <w:tcPr>
            <w:tcW w:w="2406" w:type="dxa"/>
            <w:vMerge/>
            <w:tcBorders>
              <w:top w:val="nil"/>
            </w:tcBorders>
            <w:shd w:val="clear" w:color="auto" w:fill="FFFFCC"/>
          </w:tcPr>
          <w:p w14:paraId="40E54093"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6153D774" w14:textId="77777777" w:rsidTr="00A07617">
        <w:trPr>
          <w:trHeight w:val="406"/>
        </w:trPr>
        <w:tc>
          <w:tcPr>
            <w:tcW w:w="1855" w:type="dxa"/>
            <w:shd w:val="clear" w:color="auto" w:fill="FFFFCC"/>
          </w:tcPr>
          <w:p w14:paraId="19B76A11"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25 - 29 ani</w:t>
            </w:r>
          </w:p>
        </w:tc>
        <w:tc>
          <w:tcPr>
            <w:tcW w:w="3841" w:type="dxa"/>
            <w:shd w:val="clear" w:color="auto" w:fill="FFFFCC"/>
          </w:tcPr>
          <w:p w14:paraId="2C6CD1C3"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65B7F988"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5.721</w:t>
            </w:r>
          </w:p>
        </w:tc>
        <w:tc>
          <w:tcPr>
            <w:tcW w:w="2406" w:type="dxa"/>
            <w:vMerge/>
            <w:tcBorders>
              <w:top w:val="nil"/>
            </w:tcBorders>
            <w:shd w:val="clear" w:color="auto" w:fill="FFFFCC"/>
          </w:tcPr>
          <w:p w14:paraId="5DECD27C"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23E97510" w14:textId="77777777" w:rsidTr="00A07617">
        <w:trPr>
          <w:trHeight w:val="406"/>
        </w:trPr>
        <w:tc>
          <w:tcPr>
            <w:tcW w:w="1855" w:type="dxa"/>
            <w:shd w:val="clear" w:color="auto" w:fill="FFFFCC"/>
          </w:tcPr>
          <w:p w14:paraId="687D795F"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30 - 34 ani</w:t>
            </w:r>
          </w:p>
        </w:tc>
        <w:tc>
          <w:tcPr>
            <w:tcW w:w="3841" w:type="dxa"/>
            <w:shd w:val="clear" w:color="auto" w:fill="FFFFCC"/>
          </w:tcPr>
          <w:p w14:paraId="30A6117F"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6DFA02C3"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7.809</w:t>
            </w:r>
          </w:p>
        </w:tc>
        <w:tc>
          <w:tcPr>
            <w:tcW w:w="2406" w:type="dxa"/>
            <w:vMerge/>
            <w:tcBorders>
              <w:top w:val="nil"/>
            </w:tcBorders>
            <w:shd w:val="clear" w:color="auto" w:fill="FFFFCC"/>
          </w:tcPr>
          <w:p w14:paraId="2B48D393"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0E7DB65C" w14:textId="77777777" w:rsidTr="00A07617">
        <w:trPr>
          <w:trHeight w:val="406"/>
        </w:trPr>
        <w:tc>
          <w:tcPr>
            <w:tcW w:w="1855" w:type="dxa"/>
            <w:shd w:val="clear" w:color="auto" w:fill="FFFFCC"/>
          </w:tcPr>
          <w:p w14:paraId="4E3CA54D"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35 - 39 ani</w:t>
            </w:r>
          </w:p>
        </w:tc>
        <w:tc>
          <w:tcPr>
            <w:tcW w:w="3841" w:type="dxa"/>
            <w:shd w:val="clear" w:color="auto" w:fill="FFFFCC"/>
          </w:tcPr>
          <w:p w14:paraId="079E678C"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62F720E7"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7.600</w:t>
            </w:r>
          </w:p>
        </w:tc>
        <w:tc>
          <w:tcPr>
            <w:tcW w:w="2406" w:type="dxa"/>
            <w:vMerge/>
            <w:tcBorders>
              <w:top w:val="nil"/>
            </w:tcBorders>
            <w:shd w:val="clear" w:color="auto" w:fill="FFFFCC"/>
          </w:tcPr>
          <w:p w14:paraId="3DB61CDA"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473604B2" w14:textId="77777777" w:rsidTr="00A07617">
        <w:trPr>
          <w:trHeight w:val="406"/>
        </w:trPr>
        <w:tc>
          <w:tcPr>
            <w:tcW w:w="1855" w:type="dxa"/>
            <w:shd w:val="clear" w:color="auto" w:fill="FFFFCC"/>
          </w:tcPr>
          <w:p w14:paraId="07C98EC3"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40 - 44 ani</w:t>
            </w:r>
          </w:p>
        </w:tc>
        <w:tc>
          <w:tcPr>
            <w:tcW w:w="3841" w:type="dxa"/>
            <w:shd w:val="clear" w:color="auto" w:fill="FFFFCC"/>
          </w:tcPr>
          <w:p w14:paraId="5A76902D"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1185F72D"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9.340</w:t>
            </w:r>
          </w:p>
        </w:tc>
        <w:tc>
          <w:tcPr>
            <w:tcW w:w="2406" w:type="dxa"/>
            <w:vMerge/>
            <w:tcBorders>
              <w:top w:val="nil"/>
            </w:tcBorders>
            <w:shd w:val="clear" w:color="auto" w:fill="FFFFCC"/>
          </w:tcPr>
          <w:p w14:paraId="5B68313E"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77188C00" w14:textId="77777777" w:rsidTr="00A07617">
        <w:trPr>
          <w:trHeight w:val="406"/>
        </w:trPr>
        <w:tc>
          <w:tcPr>
            <w:tcW w:w="1855" w:type="dxa"/>
            <w:shd w:val="clear" w:color="auto" w:fill="FFFFCC"/>
          </w:tcPr>
          <w:p w14:paraId="7E5EED16"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45- 49 ani</w:t>
            </w:r>
          </w:p>
        </w:tc>
        <w:tc>
          <w:tcPr>
            <w:tcW w:w="3841" w:type="dxa"/>
            <w:shd w:val="clear" w:color="auto" w:fill="FFFFCC"/>
          </w:tcPr>
          <w:p w14:paraId="1ABA6FB0"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7D5B6ECD"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9.096</w:t>
            </w:r>
          </w:p>
        </w:tc>
        <w:tc>
          <w:tcPr>
            <w:tcW w:w="2406" w:type="dxa"/>
            <w:vMerge/>
            <w:tcBorders>
              <w:top w:val="nil"/>
            </w:tcBorders>
            <w:shd w:val="clear" w:color="auto" w:fill="FFFFCC"/>
          </w:tcPr>
          <w:p w14:paraId="37B6B3B2"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7450D772" w14:textId="77777777" w:rsidTr="00A07617">
        <w:trPr>
          <w:trHeight w:val="406"/>
        </w:trPr>
        <w:tc>
          <w:tcPr>
            <w:tcW w:w="1855" w:type="dxa"/>
            <w:shd w:val="clear" w:color="auto" w:fill="FFFFCC"/>
          </w:tcPr>
          <w:p w14:paraId="03BFE220"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50 - 54 ani</w:t>
            </w:r>
          </w:p>
        </w:tc>
        <w:tc>
          <w:tcPr>
            <w:tcW w:w="3841" w:type="dxa"/>
            <w:shd w:val="clear" w:color="auto" w:fill="FFFFCC"/>
          </w:tcPr>
          <w:p w14:paraId="73529E7E"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439742CE"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10.466</w:t>
            </w:r>
          </w:p>
        </w:tc>
        <w:tc>
          <w:tcPr>
            <w:tcW w:w="2406" w:type="dxa"/>
            <w:vMerge/>
            <w:tcBorders>
              <w:top w:val="nil"/>
            </w:tcBorders>
            <w:shd w:val="clear" w:color="auto" w:fill="FFFFCC"/>
          </w:tcPr>
          <w:p w14:paraId="1CEABC91"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59CB6FCE" w14:textId="77777777" w:rsidTr="00A07617">
        <w:trPr>
          <w:trHeight w:val="406"/>
        </w:trPr>
        <w:tc>
          <w:tcPr>
            <w:tcW w:w="1855" w:type="dxa"/>
            <w:shd w:val="clear" w:color="auto" w:fill="FFFFCC"/>
          </w:tcPr>
          <w:p w14:paraId="5C662946"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55 - 59 ani</w:t>
            </w:r>
          </w:p>
        </w:tc>
        <w:tc>
          <w:tcPr>
            <w:tcW w:w="3841" w:type="dxa"/>
            <w:shd w:val="clear" w:color="auto" w:fill="FFFFCC"/>
          </w:tcPr>
          <w:p w14:paraId="564A3BD1"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78E5B583"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6.963</w:t>
            </w:r>
          </w:p>
        </w:tc>
        <w:tc>
          <w:tcPr>
            <w:tcW w:w="2406" w:type="dxa"/>
            <w:vMerge/>
            <w:tcBorders>
              <w:top w:val="nil"/>
              <w:bottom w:val="single" w:sz="4" w:space="0" w:color="000000"/>
            </w:tcBorders>
            <w:shd w:val="clear" w:color="auto" w:fill="FFFFCC"/>
          </w:tcPr>
          <w:p w14:paraId="1F7154B5" w14:textId="77777777" w:rsidR="00385521" w:rsidRPr="003741F4" w:rsidRDefault="00385521" w:rsidP="009A7E1D">
            <w:pPr>
              <w:shd w:val="clear" w:color="auto" w:fill="FFFFCC"/>
              <w:contextualSpacing/>
              <w:jc w:val="center"/>
              <w:rPr>
                <w:rFonts w:ascii="Times New Roman" w:hAnsi="Times New Roman" w:cs="Times New Roman"/>
                <w:sz w:val="24"/>
                <w:szCs w:val="24"/>
              </w:rPr>
            </w:pPr>
          </w:p>
        </w:tc>
      </w:tr>
      <w:tr w:rsidR="00385521" w:rsidRPr="003741F4" w14:paraId="215E69C4" w14:textId="77777777" w:rsidTr="00A07617">
        <w:trPr>
          <w:trHeight w:val="406"/>
        </w:trPr>
        <w:tc>
          <w:tcPr>
            <w:tcW w:w="1855" w:type="dxa"/>
            <w:shd w:val="clear" w:color="auto" w:fill="FFFFCC"/>
          </w:tcPr>
          <w:p w14:paraId="6C8D19AF"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60 - 64 ani</w:t>
            </w:r>
          </w:p>
        </w:tc>
        <w:tc>
          <w:tcPr>
            <w:tcW w:w="3841" w:type="dxa"/>
            <w:shd w:val="clear" w:color="auto" w:fill="FFFFCC"/>
          </w:tcPr>
          <w:p w14:paraId="7C1F4555" w14:textId="77777777" w:rsidR="00385521" w:rsidRPr="009D2A11" w:rsidRDefault="00385521" w:rsidP="009A7E1D">
            <w:pPr>
              <w:shd w:val="clear" w:color="auto" w:fill="FFFFCC"/>
              <w:contextualSpacing/>
              <w:jc w:val="center"/>
              <w:rPr>
                <w:rFonts w:ascii="Times New Roman" w:hAnsi="Times New Roman" w:cs="Times New Roman"/>
                <w:sz w:val="24"/>
                <w:szCs w:val="24"/>
              </w:rPr>
            </w:pPr>
            <w:r w:rsidRPr="009D2A11">
              <w:rPr>
                <w:rFonts w:ascii="Times New Roman" w:hAnsi="Times New Roman" w:cs="Times New Roman"/>
                <w:sz w:val="24"/>
                <w:szCs w:val="24"/>
              </w:rPr>
              <w:t>Mun. DROBETA TURNU SEVERIN</w:t>
            </w:r>
          </w:p>
        </w:tc>
        <w:tc>
          <w:tcPr>
            <w:tcW w:w="1991" w:type="dxa"/>
            <w:shd w:val="clear" w:color="auto" w:fill="FFFFCC"/>
          </w:tcPr>
          <w:p w14:paraId="56B3CA55" w14:textId="77777777"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8.205</w:t>
            </w:r>
          </w:p>
        </w:tc>
        <w:tc>
          <w:tcPr>
            <w:tcW w:w="2406" w:type="dxa"/>
            <w:vMerge w:val="restart"/>
            <w:tcBorders>
              <w:bottom w:val="single" w:sz="4" w:space="0" w:color="auto"/>
            </w:tcBorders>
            <w:shd w:val="clear" w:color="auto" w:fill="FFFFCC"/>
          </w:tcPr>
          <w:p w14:paraId="4A6613D7" w14:textId="77777777" w:rsidR="00385521" w:rsidRPr="003741F4" w:rsidRDefault="00385521" w:rsidP="009A7E1D">
            <w:pPr>
              <w:shd w:val="clear" w:color="auto" w:fill="FFFFCC"/>
              <w:contextualSpacing/>
              <w:jc w:val="center"/>
              <w:rPr>
                <w:rFonts w:ascii="Times New Roman" w:hAnsi="Times New Roman" w:cs="Times New Roman"/>
                <w:sz w:val="24"/>
                <w:szCs w:val="24"/>
              </w:rPr>
            </w:pPr>
          </w:p>
          <w:p w14:paraId="476AA3B3" w14:textId="77777777" w:rsidR="008C7B98" w:rsidRDefault="008C7B98" w:rsidP="009A7E1D">
            <w:pPr>
              <w:shd w:val="clear" w:color="auto" w:fill="FFFFCC"/>
              <w:contextualSpacing/>
              <w:jc w:val="center"/>
              <w:rPr>
                <w:rFonts w:ascii="Times New Roman" w:hAnsi="Times New Roman" w:cs="Times New Roman"/>
                <w:sz w:val="24"/>
                <w:szCs w:val="24"/>
              </w:rPr>
            </w:pPr>
          </w:p>
          <w:p w14:paraId="49140DB3" w14:textId="2FA0D07A" w:rsidR="00385521" w:rsidRPr="003741F4" w:rsidRDefault="00385521" w:rsidP="009A7E1D">
            <w:pPr>
              <w:shd w:val="clear" w:color="auto" w:fill="FFFFCC"/>
              <w:contextualSpacing/>
              <w:jc w:val="center"/>
              <w:rPr>
                <w:rFonts w:ascii="Times New Roman" w:hAnsi="Times New Roman" w:cs="Times New Roman"/>
                <w:sz w:val="24"/>
                <w:szCs w:val="24"/>
              </w:rPr>
            </w:pPr>
            <w:r w:rsidRPr="003741F4">
              <w:rPr>
                <w:rFonts w:ascii="Times New Roman" w:hAnsi="Times New Roman" w:cs="Times New Roman"/>
                <w:sz w:val="24"/>
                <w:szCs w:val="24"/>
              </w:rPr>
              <w:t>23,84%</w:t>
            </w:r>
          </w:p>
        </w:tc>
      </w:tr>
      <w:tr w:rsidR="00385521" w:rsidRPr="003741F4" w14:paraId="6438E2A9" w14:textId="77777777" w:rsidTr="00A07617">
        <w:trPr>
          <w:trHeight w:val="406"/>
        </w:trPr>
        <w:tc>
          <w:tcPr>
            <w:tcW w:w="1855" w:type="dxa"/>
            <w:shd w:val="clear" w:color="auto" w:fill="FFFFCC"/>
          </w:tcPr>
          <w:p w14:paraId="3E0C4099"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65 -</w:t>
            </w:r>
            <w:r w:rsidRPr="008C7B98">
              <w:rPr>
                <w:rFonts w:ascii="Times New Roman" w:hAnsi="Times New Roman" w:cs="Times New Roman"/>
                <w:spacing w:val="-4"/>
                <w:sz w:val="24"/>
                <w:szCs w:val="24"/>
              </w:rPr>
              <w:t xml:space="preserve"> </w:t>
            </w:r>
            <w:r w:rsidRPr="008C7B98">
              <w:rPr>
                <w:rFonts w:ascii="Times New Roman" w:hAnsi="Times New Roman" w:cs="Times New Roman"/>
                <w:sz w:val="24"/>
                <w:szCs w:val="24"/>
              </w:rPr>
              <w:t xml:space="preserve">69 </w:t>
            </w:r>
            <w:r w:rsidRPr="008C7B98">
              <w:rPr>
                <w:rFonts w:ascii="Times New Roman" w:hAnsi="Times New Roman" w:cs="Times New Roman"/>
                <w:spacing w:val="-5"/>
                <w:sz w:val="24"/>
                <w:szCs w:val="24"/>
              </w:rPr>
              <w:t>ani</w:t>
            </w:r>
          </w:p>
        </w:tc>
        <w:tc>
          <w:tcPr>
            <w:tcW w:w="3841" w:type="dxa"/>
            <w:shd w:val="clear" w:color="auto" w:fill="FFFFCC"/>
          </w:tcPr>
          <w:p w14:paraId="7716F07D"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Mun.</w:t>
            </w:r>
            <w:r w:rsidRPr="008C7B98">
              <w:rPr>
                <w:rFonts w:ascii="Times New Roman" w:hAnsi="Times New Roman" w:cs="Times New Roman"/>
                <w:spacing w:val="-6"/>
                <w:sz w:val="24"/>
                <w:szCs w:val="24"/>
              </w:rPr>
              <w:t xml:space="preserve"> </w:t>
            </w:r>
            <w:r w:rsidRPr="008C7B98">
              <w:rPr>
                <w:rFonts w:ascii="Times New Roman" w:hAnsi="Times New Roman" w:cs="Times New Roman"/>
                <w:sz w:val="24"/>
                <w:szCs w:val="24"/>
              </w:rPr>
              <w:t>DROBETA</w:t>
            </w:r>
            <w:r w:rsidRPr="008C7B98">
              <w:rPr>
                <w:rFonts w:ascii="Times New Roman" w:hAnsi="Times New Roman" w:cs="Times New Roman"/>
                <w:spacing w:val="-6"/>
                <w:sz w:val="24"/>
                <w:szCs w:val="24"/>
              </w:rPr>
              <w:t xml:space="preserve"> </w:t>
            </w:r>
            <w:r w:rsidRPr="008C7B98">
              <w:rPr>
                <w:rFonts w:ascii="Times New Roman" w:hAnsi="Times New Roman" w:cs="Times New Roman"/>
                <w:sz w:val="24"/>
                <w:szCs w:val="24"/>
              </w:rPr>
              <w:t>TURNU</w:t>
            </w:r>
            <w:r w:rsidRPr="008C7B98">
              <w:rPr>
                <w:rFonts w:ascii="Times New Roman" w:hAnsi="Times New Roman" w:cs="Times New Roman"/>
                <w:spacing w:val="-5"/>
                <w:sz w:val="24"/>
                <w:szCs w:val="24"/>
              </w:rPr>
              <w:t xml:space="preserve"> </w:t>
            </w:r>
            <w:r w:rsidRPr="008C7B98">
              <w:rPr>
                <w:rFonts w:ascii="Times New Roman" w:hAnsi="Times New Roman" w:cs="Times New Roman"/>
                <w:spacing w:val="-2"/>
                <w:sz w:val="24"/>
                <w:szCs w:val="24"/>
              </w:rPr>
              <w:t>SEVERIN</w:t>
            </w:r>
          </w:p>
        </w:tc>
        <w:tc>
          <w:tcPr>
            <w:tcW w:w="1991" w:type="dxa"/>
            <w:shd w:val="clear" w:color="auto" w:fill="FFFFCC"/>
          </w:tcPr>
          <w:p w14:paraId="4614F37B"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pacing w:val="-2"/>
                <w:sz w:val="24"/>
                <w:szCs w:val="24"/>
              </w:rPr>
              <w:t>6.669</w:t>
            </w:r>
          </w:p>
        </w:tc>
        <w:tc>
          <w:tcPr>
            <w:tcW w:w="2406" w:type="dxa"/>
            <w:vMerge/>
            <w:tcBorders>
              <w:top w:val="nil"/>
              <w:bottom w:val="single" w:sz="4" w:space="0" w:color="auto"/>
            </w:tcBorders>
            <w:shd w:val="clear" w:color="auto" w:fill="FFFFCC"/>
          </w:tcPr>
          <w:p w14:paraId="2CCD8A21" w14:textId="77777777" w:rsidR="00385521" w:rsidRPr="003741F4" w:rsidRDefault="00385521" w:rsidP="009A7E1D">
            <w:pPr>
              <w:shd w:val="clear" w:color="auto" w:fill="FFFFCC"/>
              <w:ind w:left="-440" w:right="-142" w:firstLine="360"/>
              <w:jc w:val="center"/>
              <w:rPr>
                <w:rFonts w:ascii="Times New Roman" w:hAnsi="Times New Roman" w:cs="Times New Roman"/>
                <w:sz w:val="24"/>
                <w:szCs w:val="24"/>
              </w:rPr>
            </w:pPr>
          </w:p>
        </w:tc>
      </w:tr>
      <w:tr w:rsidR="00385521" w:rsidRPr="003741F4" w14:paraId="4B4DC115" w14:textId="77777777" w:rsidTr="00A07617">
        <w:trPr>
          <w:trHeight w:val="406"/>
        </w:trPr>
        <w:tc>
          <w:tcPr>
            <w:tcW w:w="1855" w:type="dxa"/>
            <w:shd w:val="clear" w:color="auto" w:fill="FFFFCC"/>
          </w:tcPr>
          <w:p w14:paraId="755C62F4"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70 -</w:t>
            </w:r>
            <w:r w:rsidRPr="008C7B98">
              <w:rPr>
                <w:rFonts w:ascii="Times New Roman" w:hAnsi="Times New Roman" w:cs="Times New Roman"/>
                <w:spacing w:val="-4"/>
                <w:sz w:val="24"/>
                <w:szCs w:val="24"/>
              </w:rPr>
              <w:t xml:space="preserve"> </w:t>
            </w:r>
            <w:r w:rsidRPr="008C7B98">
              <w:rPr>
                <w:rFonts w:ascii="Times New Roman" w:hAnsi="Times New Roman" w:cs="Times New Roman"/>
                <w:sz w:val="24"/>
                <w:szCs w:val="24"/>
              </w:rPr>
              <w:t xml:space="preserve">74 </w:t>
            </w:r>
            <w:r w:rsidRPr="008C7B98">
              <w:rPr>
                <w:rFonts w:ascii="Times New Roman" w:hAnsi="Times New Roman" w:cs="Times New Roman"/>
                <w:spacing w:val="-5"/>
                <w:sz w:val="24"/>
                <w:szCs w:val="24"/>
              </w:rPr>
              <w:t>ani</w:t>
            </w:r>
          </w:p>
        </w:tc>
        <w:tc>
          <w:tcPr>
            <w:tcW w:w="3841" w:type="dxa"/>
            <w:shd w:val="clear" w:color="auto" w:fill="FFFFCC"/>
          </w:tcPr>
          <w:p w14:paraId="744D2A9E"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Mun.</w:t>
            </w:r>
            <w:r w:rsidRPr="008C7B98">
              <w:rPr>
                <w:rFonts w:ascii="Times New Roman" w:hAnsi="Times New Roman" w:cs="Times New Roman"/>
                <w:spacing w:val="-6"/>
                <w:sz w:val="24"/>
                <w:szCs w:val="24"/>
              </w:rPr>
              <w:t xml:space="preserve"> </w:t>
            </w:r>
            <w:r w:rsidRPr="008C7B98">
              <w:rPr>
                <w:rFonts w:ascii="Times New Roman" w:hAnsi="Times New Roman" w:cs="Times New Roman"/>
                <w:sz w:val="24"/>
                <w:szCs w:val="24"/>
              </w:rPr>
              <w:t>DROBETA</w:t>
            </w:r>
            <w:r w:rsidRPr="008C7B98">
              <w:rPr>
                <w:rFonts w:ascii="Times New Roman" w:hAnsi="Times New Roman" w:cs="Times New Roman"/>
                <w:spacing w:val="-6"/>
                <w:sz w:val="24"/>
                <w:szCs w:val="24"/>
              </w:rPr>
              <w:t xml:space="preserve"> </w:t>
            </w:r>
            <w:r w:rsidRPr="008C7B98">
              <w:rPr>
                <w:rFonts w:ascii="Times New Roman" w:hAnsi="Times New Roman" w:cs="Times New Roman"/>
                <w:sz w:val="24"/>
                <w:szCs w:val="24"/>
              </w:rPr>
              <w:t>TURNU</w:t>
            </w:r>
            <w:r w:rsidRPr="008C7B98">
              <w:rPr>
                <w:rFonts w:ascii="Times New Roman" w:hAnsi="Times New Roman" w:cs="Times New Roman"/>
                <w:spacing w:val="-5"/>
                <w:sz w:val="24"/>
                <w:szCs w:val="24"/>
              </w:rPr>
              <w:t xml:space="preserve"> </w:t>
            </w:r>
            <w:r w:rsidRPr="008C7B98">
              <w:rPr>
                <w:rFonts w:ascii="Times New Roman" w:hAnsi="Times New Roman" w:cs="Times New Roman"/>
                <w:spacing w:val="-2"/>
                <w:sz w:val="24"/>
                <w:szCs w:val="24"/>
              </w:rPr>
              <w:t>SEVERIN</w:t>
            </w:r>
          </w:p>
        </w:tc>
        <w:tc>
          <w:tcPr>
            <w:tcW w:w="1991" w:type="dxa"/>
            <w:shd w:val="clear" w:color="auto" w:fill="FFFFCC"/>
          </w:tcPr>
          <w:p w14:paraId="4F68D287"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pacing w:val="-2"/>
                <w:sz w:val="24"/>
                <w:szCs w:val="24"/>
              </w:rPr>
              <w:t>4.638</w:t>
            </w:r>
          </w:p>
        </w:tc>
        <w:tc>
          <w:tcPr>
            <w:tcW w:w="2406" w:type="dxa"/>
            <w:vMerge/>
            <w:tcBorders>
              <w:top w:val="nil"/>
              <w:bottom w:val="single" w:sz="4" w:space="0" w:color="auto"/>
            </w:tcBorders>
            <w:shd w:val="clear" w:color="auto" w:fill="FFFFCC"/>
          </w:tcPr>
          <w:p w14:paraId="03616AE0" w14:textId="77777777" w:rsidR="00385521" w:rsidRPr="003741F4" w:rsidRDefault="00385521" w:rsidP="009A7E1D">
            <w:pPr>
              <w:shd w:val="clear" w:color="auto" w:fill="FFFFCC"/>
              <w:ind w:left="-440" w:right="-142" w:firstLine="360"/>
              <w:jc w:val="center"/>
              <w:rPr>
                <w:rFonts w:ascii="Times New Roman" w:hAnsi="Times New Roman" w:cs="Times New Roman"/>
                <w:sz w:val="24"/>
                <w:szCs w:val="24"/>
              </w:rPr>
            </w:pPr>
          </w:p>
        </w:tc>
      </w:tr>
      <w:tr w:rsidR="00385521" w:rsidRPr="003741F4" w14:paraId="6F86D13D" w14:textId="77777777" w:rsidTr="00A07617">
        <w:trPr>
          <w:trHeight w:val="521"/>
        </w:trPr>
        <w:tc>
          <w:tcPr>
            <w:tcW w:w="1855" w:type="dxa"/>
            <w:tcBorders>
              <w:top w:val="single" w:sz="4" w:space="0" w:color="000000"/>
              <w:left w:val="single" w:sz="4" w:space="0" w:color="000000"/>
              <w:bottom w:val="single" w:sz="4" w:space="0" w:color="000000"/>
              <w:right w:val="single" w:sz="4" w:space="0" w:color="000000"/>
            </w:tcBorders>
            <w:shd w:val="clear" w:color="auto" w:fill="FFFFCC"/>
          </w:tcPr>
          <w:p w14:paraId="00F514D4" w14:textId="77777777" w:rsidR="00385521" w:rsidRPr="008C7B98" w:rsidRDefault="00385521" w:rsidP="009A7E1D">
            <w:pPr>
              <w:shd w:val="clear" w:color="auto" w:fill="FFFFCC"/>
              <w:spacing w:after="0"/>
              <w:contextualSpacing/>
              <w:jc w:val="center"/>
              <w:rPr>
                <w:rFonts w:ascii="Times New Roman" w:hAnsi="Times New Roman" w:cs="Times New Roman"/>
                <w:sz w:val="24"/>
                <w:szCs w:val="24"/>
              </w:rPr>
            </w:pPr>
            <w:r w:rsidRPr="008C7B98">
              <w:rPr>
                <w:rFonts w:ascii="Times New Roman" w:hAnsi="Times New Roman" w:cs="Times New Roman"/>
                <w:sz w:val="24"/>
                <w:szCs w:val="24"/>
              </w:rPr>
              <w:t>75 - 79 ani</w:t>
            </w:r>
          </w:p>
        </w:tc>
        <w:tc>
          <w:tcPr>
            <w:tcW w:w="3841" w:type="dxa"/>
            <w:tcBorders>
              <w:top w:val="single" w:sz="4" w:space="0" w:color="000000"/>
              <w:left w:val="single" w:sz="4" w:space="0" w:color="000000"/>
              <w:bottom w:val="single" w:sz="4" w:space="0" w:color="000000"/>
              <w:right w:val="single" w:sz="4" w:space="0" w:color="000000"/>
            </w:tcBorders>
            <w:shd w:val="clear" w:color="auto" w:fill="FFFFCC"/>
          </w:tcPr>
          <w:p w14:paraId="552CC675" w14:textId="77777777" w:rsidR="00385521" w:rsidRPr="008C7B98" w:rsidRDefault="00385521" w:rsidP="009A7E1D">
            <w:pPr>
              <w:shd w:val="clear" w:color="auto" w:fill="FFFFCC"/>
              <w:spacing w:after="0"/>
              <w:contextualSpacing/>
              <w:jc w:val="center"/>
              <w:rPr>
                <w:rFonts w:ascii="Times New Roman" w:hAnsi="Times New Roman" w:cs="Times New Roman"/>
                <w:sz w:val="24"/>
                <w:szCs w:val="24"/>
              </w:rPr>
            </w:pPr>
            <w:r w:rsidRPr="008C7B98">
              <w:rPr>
                <w:rFonts w:ascii="Times New Roman" w:hAnsi="Times New Roman" w:cs="Times New Roman"/>
                <w:sz w:val="24"/>
                <w:szCs w:val="24"/>
              </w:rPr>
              <w:t>Mun. DROBETA TURNU SEVERIN</w:t>
            </w:r>
          </w:p>
        </w:tc>
        <w:tc>
          <w:tcPr>
            <w:tcW w:w="1991" w:type="dxa"/>
            <w:tcBorders>
              <w:top w:val="single" w:sz="4" w:space="0" w:color="000000"/>
              <w:left w:val="single" w:sz="4" w:space="0" w:color="000000"/>
              <w:bottom w:val="single" w:sz="4" w:space="0" w:color="000000"/>
              <w:right w:val="single" w:sz="4" w:space="0" w:color="000000"/>
            </w:tcBorders>
            <w:shd w:val="clear" w:color="auto" w:fill="FFFFCC"/>
          </w:tcPr>
          <w:p w14:paraId="31C64E3F" w14:textId="77777777" w:rsidR="00385521" w:rsidRPr="008C7B98" w:rsidRDefault="00385521" w:rsidP="009A7E1D">
            <w:pPr>
              <w:shd w:val="clear" w:color="auto" w:fill="FFFFCC"/>
              <w:spacing w:after="0"/>
              <w:contextualSpacing/>
              <w:jc w:val="center"/>
              <w:rPr>
                <w:rFonts w:ascii="Times New Roman" w:hAnsi="Times New Roman" w:cs="Times New Roman"/>
                <w:spacing w:val="-2"/>
                <w:sz w:val="24"/>
                <w:szCs w:val="24"/>
              </w:rPr>
            </w:pPr>
            <w:r w:rsidRPr="008C7B98">
              <w:rPr>
                <w:rFonts w:ascii="Times New Roman" w:hAnsi="Times New Roman" w:cs="Times New Roman"/>
                <w:spacing w:val="-2"/>
                <w:sz w:val="24"/>
                <w:szCs w:val="24"/>
              </w:rPr>
              <w:t>2.316</w:t>
            </w:r>
          </w:p>
        </w:tc>
        <w:tc>
          <w:tcPr>
            <w:tcW w:w="2406" w:type="dxa"/>
            <w:vMerge/>
            <w:tcBorders>
              <w:top w:val="nil"/>
              <w:bottom w:val="single" w:sz="4" w:space="0" w:color="auto"/>
            </w:tcBorders>
            <w:shd w:val="clear" w:color="auto" w:fill="FFFFCC"/>
          </w:tcPr>
          <w:p w14:paraId="1FB4A0BA" w14:textId="77777777" w:rsidR="00385521" w:rsidRPr="003741F4" w:rsidRDefault="00385521" w:rsidP="009A7E1D">
            <w:pPr>
              <w:pStyle w:val="TableParagraph"/>
              <w:shd w:val="clear" w:color="auto" w:fill="FFFFCC"/>
              <w:ind w:left="-440" w:right="-142" w:firstLine="360"/>
              <w:jc w:val="center"/>
              <w:rPr>
                <w:sz w:val="24"/>
                <w:szCs w:val="24"/>
              </w:rPr>
            </w:pPr>
          </w:p>
        </w:tc>
      </w:tr>
      <w:tr w:rsidR="00385521" w:rsidRPr="003741F4" w14:paraId="42FC2A9D" w14:textId="77777777" w:rsidTr="00A07617">
        <w:trPr>
          <w:trHeight w:val="406"/>
        </w:trPr>
        <w:tc>
          <w:tcPr>
            <w:tcW w:w="1855" w:type="dxa"/>
            <w:tcBorders>
              <w:top w:val="single" w:sz="4" w:space="0" w:color="000000"/>
              <w:left w:val="single" w:sz="4" w:space="0" w:color="000000"/>
              <w:bottom w:val="single" w:sz="4" w:space="0" w:color="000000"/>
              <w:right w:val="single" w:sz="4" w:space="0" w:color="000000"/>
            </w:tcBorders>
            <w:shd w:val="clear" w:color="auto" w:fill="FFFFCC"/>
          </w:tcPr>
          <w:p w14:paraId="221610EA"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80 - 84 ani</w:t>
            </w:r>
          </w:p>
        </w:tc>
        <w:tc>
          <w:tcPr>
            <w:tcW w:w="3841" w:type="dxa"/>
            <w:tcBorders>
              <w:top w:val="single" w:sz="4" w:space="0" w:color="000000"/>
              <w:left w:val="single" w:sz="4" w:space="0" w:color="000000"/>
              <w:bottom w:val="single" w:sz="4" w:space="0" w:color="000000"/>
              <w:right w:val="single" w:sz="4" w:space="0" w:color="000000"/>
            </w:tcBorders>
            <w:shd w:val="clear" w:color="auto" w:fill="FFFFCC"/>
          </w:tcPr>
          <w:p w14:paraId="4393AF4F"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Mun. DROBETA TURNU SEVERIN</w:t>
            </w:r>
          </w:p>
        </w:tc>
        <w:tc>
          <w:tcPr>
            <w:tcW w:w="1991" w:type="dxa"/>
            <w:tcBorders>
              <w:top w:val="single" w:sz="4" w:space="0" w:color="000000"/>
              <w:left w:val="single" w:sz="4" w:space="0" w:color="000000"/>
              <w:bottom w:val="single" w:sz="4" w:space="0" w:color="000000"/>
              <w:right w:val="single" w:sz="4" w:space="0" w:color="000000"/>
            </w:tcBorders>
            <w:shd w:val="clear" w:color="auto" w:fill="FFFFCC"/>
          </w:tcPr>
          <w:p w14:paraId="13B93C6C" w14:textId="77777777" w:rsidR="00385521" w:rsidRPr="008C7B98" w:rsidRDefault="00385521" w:rsidP="009A7E1D">
            <w:pPr>
              <w:shd w:val="clear" w:color="auto" w:fill="FFFFCC"/>
              <w:contextualSpacing/>
              <w:jc w:val="center"/>
              <w:rPr>
                <w:rFonts w:ascii="Times New Roman" w:hAnsi="Times New Roman" w:cs="Times New Roman"/>
                <w:spacing w:val="-2"/>
                <w:sz w:val="24"/>
                <w:szCs w:val="24"/>
              </w:rPr>
            </w:pPr>
            <w:r w:rsidRPr="008C7B98">
              <w:rPr>
                <w:rFonts w:ascii="Times New Roman" w:hAnsi="Times New Roman" w:cs="Times New Roman"/>
                <w:spacing w:val="-2"/>
                <w:sz w:val="24"/>
                <w:szCs w:val="24"/>
              </w:rPr>
              <w:t>1.710</w:t>
            </w:r>
          </w:p>
        </w:tc>
        <w:tc>
          <w:tcPr>
            <w:tcW w:w="2406" w:type="dxa"/>
            <w:vMerge/>
            <w:tcBorders>
              <w:top w:val="nil"/>
              <w:bottom w:val="single" w:sz="4" w:space="0" w:color="auto"/>
            </w:tcBorders>
            <w:shd w:val="clear" w:color="auto" w:fill="FFFFCC"/>
          </w:tcPr>
          <w:p w14:paraId="444FC317" w14:textId="77777777" w:rsidR="00385521" w:rsidRPr="003741F4" w:rsidRDefault="00385521" w:rsidP="009A7E1D">
            <w:pPr>
              <w:shd w:val="clear" w:color="auto" w:fill="FFFFCC"/>
              <w:ind w:left="-440" w:right="-142" w:firstLine="360"/>
              <w:jc w:val="center"/>
              <w:rPr>
                <w:rFonts w:ascii="Times New Roman" w:hAnsi="Times New Roman" w:cs="Times New Roman"/>
                <w:sz w:val="24"/>
                <w:szCs w:val="24"/>
              </w:rPr>
            </w:pPr>
          </w:p>
        </w:tc>
      </w:tr>
      <w:tr w:rsidR="00385521" w:rsidRPr="003741F4" w14:paraId="282C01E7" w14:textId="77777777" w:rsidTr="00A07617">
        <w:trPr>
          <w:trHeight w:val="406"/>
        </w:trPr>
        <w:tc>
          <w:tcPr>
            <w:tcW w:w="1855" w:type="dxa"/>
            <w:tcBorders>
              <w:top w:val="single" w:sz="4" w:space="0" w:color="000000"/>
              <w:left w:val="single" w:sz="4" w:space="0" w:color="000000"/>
              <w:bottom w:val="single" w:sz="4" w:space="0" w:color="000000"/>
              <w:right w:val="single" w:sz="4" w:space="0" w:color="000000"/>
            </w:tcBorders>
            <w:shd w:val="clear" w:color="auto" w:fill="FFFFCC"/>
          </w:tcPr>
          <w:p w14:paraId="5EFB9A08"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 xml:space="preserve">85 ani </w:t>
            </w:r>
            <w:proofErr w:type="spellStart"/>
            <w:r w:rsidRPr="008C7B98">
              <w:rPr>
                <w:rFonts w:ascii="Times New Roman" w:hAnsi="Times New Roman" w:cs="Times New Roman"/>
                <w:sz w:val="24"/>
                <w:szCs w:val="24"/>
              </w:rPr>
              <w:t>și</w:t>
            </w:r>
            <w:proofErr w:type="spellEnd"/>
            <w:r w:rsidRPr="008C7B98">
              <w:rPr>
                <w:rFonts w:ascii="Times New Roman" w:hAnsi="Times New Roman" w:cs="Times New Roman"/>
                <w:sz w:val="24"/>
                <w:szCs w:val="24"/>
              </w:rPr>
              <w:t xml:space="preserve"> </w:t>
            </w:r>
            <w:proofErr w:type="spellStart"/>
            <w:r w:rsidRPr="008C7B98">
              <w:rPr>
                <w:rFonts w:ascii="Times New Roman" w:hAnsi="Times New Roman" w:cs="Times New Roman"/>
                <w:sz w:val="24"/>
                <w:szCs w:val="24"/>
              </w:rPr>
              <w:t>peste</w:t>
            </w:r>
            <w:proofErr w:type="spellEnd"/>
          </w:p>
        </w:tc>
        <w:tc>
          <w:tcPr>
            <w:tcW w:w="3841" w:type="dxa"/>
            <w:tcBorders>
              <w:top w:val="single" w:sz="4" w:space="0" w:color="000000"/>
              <w:left w:val="single" w:sz="4" w:space="0" w:color="000000"/>
              <w:bottom w:val="single" w:sz="4" w:space="0" w:color="000000"/>
              <w:right w:val="single" w:sz="4" w:space="0" w:color="000000"/>
            </w:tcBorders>
            <w:shd w:val="clear" w:color="auto" w:fill="FFFFCC"/>
          </w:tcPr>
          <w:p w14:paraId="75510C4E" w14:textId="77777777" w:rsidR="00385521" w:rsidRPr="008C7B98" w:rsidRDefault="00385521" w:rsidP="009A7E1D">
            <w:pPr>
              <w:shd w:val="clear" w:color="auto" w:fill="FFFFCC"/>
              <w:contextualSpacing/>
              <w:jc w:val="center"/>
              <w:rPr>
                <w:rFonts w:ascii="Times New Roman" w:hAnsi="Times New Roman" w:cs="Times New Roman"/>
                <w:sz w:val="24"/>
                <w:szCs w:val="24"/>
              </w:rPr>
            </w:pPr>
            <w:r w:rsidRPr="008C7B98">
              <w:rPr>
                <w:rFonts w:ascii="Times New Roman" w:hAnsi="Times New Roman" w:cs="Times New Roman"/>
                <w:sz w:val="24"/>
                <w:szCs w:val="24"/>
              </w:rPr>
              <w:t>Mun. DROBETA TURNU SEVERIN</w:t>
            </w:r>
          </w:p>
        </w:tc>
        <w:tc>
          <w:tcPr>
            <w:tcW w:w="1991" w:type="dxa"/>
            <w:tcBorders>
              <w:top w:val="single" w:sz="4" w:space="0" w:color="000000"/>
              <w:left w:val="single" w:sz="4" w:space="0" w:color="000000"/>
              <w:bottom w:val="single" w:sz="4" w:space="0" w:color="000000"/>
              <w:right w:val="single" w:sz="4" w:space="0" w:color="000000"/>
            </w:tcBorders>
            <w:shd w:val="clear" w:color="auto" w:fill="FFFFCC"/>
          </w:tcPr>
          <w:p w14:paraId="4151FFA7" w14:textId="77777777" w:rsidR="00385521" w:rsidRPr="008C7B98" w:rsidRDefault="00385521" w:rsidP="009A7E1D">
            <w:pPr>
              <w:shd w:val="clear" w:color="auto" w:fill="FFFFCC"/>
              <w:contextualSpacing/>
              <w:jc w:val="center"/>
              <w:rPr>
                <w:rFonts w:ascii="Times New Roman" w:hAnsi="Times New Roman" w:cs="Times New Roman"/>
                <w:spacing w:val="-2"/>
                <w:sz w:val="24"/>
                <w:szCs w:val="24"/>
              </w:rPr>
            </w:pPr>
            <w:r w:rsidRPr="008C7B98">
              <w:rPr>
                <w:rFonts w:ascii="Times New Roman" w:hAnsi="Times New Roman" w:cs="Times New Roman"/>
                <w:spacing w:val="-2"/>
                <w:sz w:val="24"/>
                <w:szCs w:val="24"/>
              </w:rPr>
              <w:t>1.100</w:t>
            </w:r>
          </w:p>
        </w:tc>
        <w:tc>
          <w:tcPr>
            <w:tcW w:w="2406" w:type="dxa"/>
            <w:vMerge/>
            <w:tcBorders>
              <w:top w:val="nil"/>
              <w:bottom w:val="single" w:sz="4" w:space="0" w:color="auto"/>
            </w:tcBorders>
            <w:shd w:val="clear" w:color="auto" w:fill="FFFFCC"/>
          </w:tcPr>
          <w:p w14:paraId="01C97221" w14:textId="77777777" w:rsidR="00385521" w:rsidRPr="003741F4" w:rsidRDefault="00385521" w:rsidP="009A7E1D">
            <w:pPr>
              <w:shd w:val="clear" w:color="auto" w:fill="FFFFCC"/>
              <w:ind w:left="-440" w:right="-142" w:firstLine="360"/>
              <w:jc w:val="center"/>
              <w:rPr>
                <w:rFonts w:ascii="Times New Roman" w:hAnsi="Times New Roman" w:cs="Times New Roman"/>
                <w:sz w:val="24"/>
                <w:szCs w:val="24"/>
              </w:rPr>
            </w:pPr>
          </w:p>
        </w:tc>
      </w:tr>
    </w:tbl>
    <w:bookmarkEnd w:id="2"/>
    <w:p w14:paraId="4593F18F" w14:textId="77777777" w:rsidR="009A7E1D" w:rsidRDefault="009D2A11" w:rsidP="009A7E1D">
      <w:pPr>
        <w:ind w:right="-142"/>
        <w:jc w:val="both"/>
        <w:rPr>
          <w:rFonts w:ascii="Times New Roman" w:hAnsi="Times New Roman" w:cs="Times New Roman"/>
          <w:b/>
          <w:bCs/>
          <w:i/>
          <w:sz w:val="24"/>
          <w:szCs w:val="24"/>
        </w:rPr>
      </w:pPr>
      <w:r>
        <w:rPr>
          <w:rFonts w:ascii="Times New Roman" w:hAnsi="Times New Roman" w:cs="Times New Roman"/>
          <w:sz w:val="24"/>
          <w:szCs w:val="24"/>
        </w:rPr>
        <w:t xml:space="preserve">  </w:t>
      </w:r>
      <w:r w:rsidR="009A7E1D">
        <w:rPr>
          <w:rFonts w:ascii="Times New Roman" w:hAnsi="Times New Roman" w:cs="Times New Roman"/>
          <w:sz w:val="24"/>
          <w:szCs w:val="24"/>
        </w:rPr>
        <w:t xml:space="preserve">   </w:t>
      </w:r>
      <w:proofErr w:type="spellStart"/>
      <w:r w:rsidR="00435217" w:rsidRPr="003741F4">
        <w:rPr>
          <w:rFonts w:ascii="Times New Roman" w:hAnsi="Times New Roman" w:cs="Times New Roman"/>
          <w:sz w:val="24"/>
          <w:szCs w:val="24"/>
        </w:rPr>
        <w:t>În</w:t>
      </w:r>
      <w:proofErr w:type="spellEnd"/>
      <w:r w:rsidR="00435217" w:rsidRPr="003741F4">
        <w:rPr>
          <w:rFonts w:ascii="Times New Roman" w:hAnsi="Times New Roman" w:cs="Times New Roman"/>
          <w:sz w:val="24"/>
          <w:szCs w:val="24"/>
        </w:rPr>
        <w:t xml:space="preserve"> </w:t>
      </w:r>
      <w:proofErr w:type="spellStart"/>
      <w:r w:rsidR="00435217" w:rsidRPr="003741F4">
        <w:rPr>
          <w:rFonts w:ascii="Times New Roman" w:hAnsi="Times New Roman" w:cs="Times New Roman"/>
          <w:sz w:val="24"/>
          <w:szCs w:val="24"/>
        </w:rPr>
        <w:t>anul</w:t>
      </w:r>
      <w:proofErr w:type="spellEnd"/>
      <w:r w:rsidR="00435217" w:rsidRPr="003741F4">
        <w:rPr>
          <w:rFonts w:ascii="Times New Roman" w:hAnsi="Times New Roman" w:cs="Times New Roman"/>
          <w:sz w:val="24"/>
          <w:szCs w:val="24"/>
        </w:rPr>
        <w:t xml:space="preserve"> 2021, </w:t>
      </w:r>
      <w:proofErr w:type="spellStart"/>
      <w:r w:rsidR="00435217" w:rsidRPr="003741F4">
        <w:rPr>
          <w:rFonts w:ascii="Times New Roman" w:hAnsi="Times New Roman" w:cs="Times New Roman"/>
          <w:b/>
          <w:i/>
          <w:sz w:val="24"/>
          <w:szCs w:val="24"/>
        </w:rPr>
        <w:t>structura</w:t>
      </w:r>
      <w:proofErr w:type="spellEnd"/>
      <w:r w:rsidR="00435217" w:rsidRPr="003741F4">
        <w:rPr>
          <w:rFonts w:ascii="Times New Roman" w:hAnsi="Times New Roman" w:cs="Times New Roman"/>
          <w:b/>
          <w:i/>
          <w:sz w:val="24"/>
          <w:szCs w:val="24"/>
        </w:rPr>
        <w:t xml:space="preserve"> </w:t>
      </w:r>
      <w:proofErr w:type="spellStart"/>
      <w:r w:rsidR="00435217" w:rsidRPr="003741F4">
        <w:rPr>
          <w:rFonts w:ascii="Times New Roman" w:hAnsi="Times New Roman" w:cs="Times New Roman"/>
          <w:b/>
          <w:i/>
          <w:sz w:val="24"/>
          <w:szCs w:val="24"/>
        </w:rPr>
        <w:t>demografică</w:t>
      </w:r>
      <w:proofErr w:type="spellEnd"/>
      <w:r w:rsidR="00435217" w:rsidRPr="003741F4">
        <w:rPr>
          <w:rFonts w:ascii="Times New Roman" w:hAnsi="Times New Roman" w:cs="Times New Roman"/>
          <w:b/>
          <w:i/>
          <w:sz w:val="24"/>
          <w:szCs w:val="24"/>
        </w:rPr>
        <w:t xml:space="preserve"> pe </w:t>
      </w:r>
      <w:proofErr w:type="spellStart"/>
      <w:r w:rsidR="00435217" w:rsidRPr="003741F4">
        <w:rPr>
          <w:rFonts w:ascii="Times New Roman" w:hAnsi="Times New Roman" w:cs="Times New Roman"/>
          <w:b/>
          <w:i/>
          <w:sz w:val="24"/>
          <w:szCs w:val="24"/>
        </w:rPr>
        <w:t>grupe</w:t>
      </w:r>
      <w:proofErr w:type="spellEnd"/>
      <w:r w:rsidR="00435217" w:rsidRPr="003741F4">
        <w:rPr>
          <w:rFonts w:ascii="Times New Roman" w:hAnsi="Times New Roman" w:cs="Times New Roman"/>
          <w:b/>
          <w:i/>
          <w:sz w:val="24"/>
          <w:szCs w:val="24"/>
        </w:rPr>
        <w:t xml:space="preserve"> de </w:t>
      </w:r>
      <w:proofErr w:type="spellStart"/>
      <w:r w:rsidR="00435217" w:rsidRPr="003741F4">
        <w:rPr>
          <w:rFonts w:ascii="Times New Roman" w:hAnsi="Times New Roman" w:cs="Times New Roman"/>
          <w:b/>
          <w:i/>
          <w:sz w:val="24"/>
          <w:szCs w:val="24"/>
        </w:rPr>
        <w:t>vârstă</w:t>
      </w:r>
      <w:proofErr w:type="spellEnd"/>
      <w:r w:rsidR="00435217" w:rsidRPr="003741F4">
        <w:rPr>
          <w:rFonts w:ascii="Times New Roman" w:hAnsi="Times New Roman" w:cs="Times New Roman"/>
          <w:b/>
          <w:i/>
          <w:sz w:val="24"/>
          <w:szCs w:val="24"/>
        </w:rPr>
        <w:t xml:space="preserve"> a </w:t>
      </w:r>
      <w:proofErr w:type="spellStart"/>
      <w:r w:rsidR="00435217" w:rsidRPr="003741F4">
        <w:rPr>
          <w:rFonts w:ascii="Times New Roman" w:hAnsi="Times New Roman" w:cs="Times New Roman"/>
          <w:b/>
          <w:i/>
          <w:sz w:val="24"/>
          <w:szCs w:val="24"/>
        </w:rPr>
        <w:t>municipiului</w:t>
      </w:r>
      <w:proofErr w:type="spellEnd"/>
      <w:r w:rsidR="00435217" w:rsidRPr="003741F4">
        <w:rPr>
          <w:rFonts w:ascii="Times New Roman" w:hAnsi="Times New Roman" w:cs="Times New Roman"/>
          <w:b/>
          <w:i/>
          <w:sz w:val="24"/>
          <w:szCs w:val="24"/>
        </w:rPr>
        <w:t xml:space="preserve"> </w:t>
      </w:r>
      <w:proofErr w:type="spellStart"/>
      <w:r w:rsidR="00435217" w:rsidRPr="003741F4">
        <w:rPr>
          <w:rFonts w:ascii="Times New Roman" w:hAnsi="Times New Roman" w:cs="Times New Roman"/>
          <w:b/>
          <w:i/>
          <w:sz w:val="24"/>
          <w:szCs w:val="24"/>
        </w:rPr>
        <w:t>Drobeta</w:t>
      </w:r>
      <w:r w:rsidR="00181E4E" w:rsidRPr="003741F4">
        <w:rPr>
          <w:rFonts w:ascii="Times New Roman" w:hAnsi="Times New Roman" w:cs="Times New Roman"/>
          <w:b/>
          <w:i/>
          <w:sz w:val="24"/>
          <w:szCs w:val="24"/>
        </w:rPr>
        <w:t>-</w:t>
      </w:r>
      <w:r w:rsidR="00435217" w:rsidRPr="003741F4">
        <w:rPr>
          <w:rFonts w:ascii="Times New Roman" w:hAnsi="Times New Roman" w:cs="Times New Roman"/>
          <w:b/>
          <w:i/>
          <w:sz w:val="24"/>
          <w:szCs w:val="24"/>
        </w:rPr>
        <w:t>Turnu</w:t>
      </w:r>
      <w:proofErr w:type="spellEnd"/>
      <w:r w:rsidR="00435217" w:rsidRPr="003741F4">
        <w:rPr>
          <w:rFonts w:ascii="Times New Roman" w:hAnsi="Times New Roman" w:cs="Times New Roman"/>
          <w:b/>
          <w:i/>
          <w:sz w:val="24"/>
          <w:szCs w:val="24"/>
        </w:rPr>
        <w:t xml:space="preserve"> Severin </w:t>
      </w:r>
      <w:r w:rsidR="00435217" w:rsidRPr="003741F4">
        <w:rPr>
          <w:rFonts w:ascii="Times New Roman" w:hAnsi="Times New Roman" w:cs="Times New Roman"/>
          <w:sz w:val="24"/>
          <w:szCs w:val="24"/>
        </w:rPr>
        <w:t xml:space="preserve">se </w:t>
      </w:r>
      <w:proofErr w:type="spellStart"/>
      <w:r w:rsidR="00435217" w:rsidRPr="003741F4">
        <w:rPr>
          <w:rFonts w:ascii="Times New Roman" w:hAnsi="Times New Roman" w:cs="Times New Roman"/>
          <w:sz w:val="24"/>
          <w:szCs w:val="24"/>
        </w:rPr>
        <w:t>prezintă</w:t>
      </w:r>
      <w:proofErr w:type="spellEnd"/>
      <w:r w:rsidR="00435217" w:rsidRPr="003741F4">
        <w:rPr>
          <w:rFonts w:ascii="Times New Roman" w:hAnsi="Times New Roman" w:cs="Times New Roman"/>
          <w:sz w:val="24"/>
          <w:szCs w:val="24"/>
        </w:rPr>
        <w:t xml:space="preserve"> </w:t>
      </w:r>
      <w:proofErr w:type="spellStart"/>
      <w:r w:rsidR="00435217" w:rsidRPr="003741F4">
        <w:rPr>
          <w:rFonts w:ascii="Times New Roman" w:hAnsi="Times New Roman" w:cs="Times New Roman"/>
          <w:sz w:val="24"/>
          <w:szCs w:val="24"/>
        </w:rPr>
        <w:t>astfel</w:t>
      </w:r>
      <w:proofErr w:type="spellEnd"/>
      <w:r w:rsidR="00435217" w:rsidRPr="003741F4">
        <w:rPr>
          <w:rFonts w:ascii="Times New Roman" w:hAnsi="Times New Roman" w:cs="Times New Roman"/>
          <w:sz w:val="24"/>
          <w:szCs w:val="24"/>
        </w:rPr>
        <w:t>:</w:t>
      </w:r>
      <w:r w:rsidR="009A7E1D" w:rsidRPr="009A7E1D">
        <w:rPr>
          <w:rFonts w:ascii="Times New Roman" w:hAnsi="Times New Roman" w:cs="Times New Roman"/>
          <w:b/>
          <w:bCs/>
          <w:i/>
          <w:sz w:val="24"/>
          <w:szCs w:val="24"/>
        </w:rPr>
        <w:t xml:space="preserve"> </w:t>
      </w:r>
    </w:p>
    <w:p w14:paraId="5A8BB6CD" w14:textId="0A941612" w:rsidR="009A7E1D" w:rsidRPr="006459C1" w:rsidRDefault="009A7E1D" w:rsidP="009A7E1D">
      <w:pPr>
        <w:ind w:right="-142"/>
        <w:jc w:val="both"/>
        <w:rPr>
          <w:rFonts w:ascii="Times New Roman" w:hAnsi="Times New Roman" w:cs="Times New Roman"/>
          <w:b/>
          <w:bCs/>
        </w:rPr>
      </w:pPr>
      <w:r w:rsidRPr="006459C1">
        <w:rPr>
          <w:rFonts w:ascii="Times New Roman" w:hAnsi="Times New Roman" w:cs="Times New Roman"/>
          <w:b/>
          <w:bCs/>
          <w:i/>
        </w:rPr>
        <w:t>Tab</w:t>
      </w:r>
      <w:r w:rsidR="009821D9" w:rsidRPr="006459C1">
        <w:rPr>
          <w:rFonts w:ascii="Times New Roman" w:hAnsi="Times New Roman" w:cs="Times New Roman"/>
          <w:b/>
          <w:bCs/>
          <w:i/>
        </w:rPr>
        <w:t>el</w:t>
      </w:r>
      <w:r w:rsidRPr="006459C1">
        <w:rPr>
          <w:rFonts w:ascii="Times New Roman" w:hAnsi="Times New Roman" w:cs="Times New Roman"/>
          <w:b/>
          <w:bCs/>
          <w:i/>
          <w:spacing w:val="-5"/>
        </w:rPr>
        <w:t xml:space="preserve"> </w:t>
      </w:r>
      <w:r w:rsidRPr="006459C1">
        <w:rPr>
          <w:rFonts w:ascii="Times New Roman" w:hAnsi="Times New Roman" w:cs="Times New Roman"/>
          <w:b/>
          <w:bCs/>
          <w:i/>
        </w:rPr>
        <w:t xml:space="preserve">1. </w:t>
      </w:r>
      <w:r w:rsidRPr="006459C1">
        <w:rPr>
          <w:rFonts w:ascii="Times New Roman" w:hAnsi="Times New Roman" w:cs="Times New Roman"/>
          <w:b/>
          <w:bCs/>
          <w:i/>
          <w:spacing w:val="-7"/>
        </w:rPr>
        <w:t xml:space="preserve"> </w:t>
      </w:r>
      <w:proofErr w:type="spellStart"/>
      <w:r w:rsidRPr="006459C1">
        <w:rPr>
          <w:rFonts w:ascii="Times New Roman" w:hAnsi="Times New Roman" w:cs="Times New Roman"/>
          <w:b/>
          <w:bCs/>
          <w:i/>
        </w:rPr>
        <w:t>Structura</w:t>
      </w:r>
      <w:proofErr w:type="spellEnd"/>
      <w:r w:rsidRPr="006459C1">
        <w:rPr>
          <w:rFonts w:ascii="Times New Roman" w:hAnsi="Times New Roman" w:cs="Times New Roman"/>
          <w:b/>
          <w:bCs/>
          <w:i/>
          <w:spacing w:val="-5"/>
        </w:rPr>
        <w:t xml:space="preserve"> </w:t>
      </w:r>
      <w:proofErr w:type="spellStart"/>
      <w:r w:rsidRPr="006459C1">
        <w:rPr>
          <w:rFonts w:ascii="Times New Roman" w:hAnsi="Times New Roman" w:cs="Times New Roman"/>
          <w:b/>
          <w:bCs/>
          <w:i/>
        </w:rPr>
        <w:t>demografică</w:t>
      </w:r>
      <w:proofErr w:type="spellEnd"/>
      <w:r w:rsidRPr="006459C1">
        <w:rPr>
          <w:rFonts w:ascii="Times New Roman" w:hAnsi="Times New Roman" w:cs="Times New Roman"/>
          <w:b/>
          <w:bCs/>
          <w:i/>
          <w:spacing w:val="-4"/>
        </w:rPr>
        <w:t xml:space="preserve"> </w:t>
      </w:r>
      <w:r w:rsidRPr="006459C1">
        <w:rPr>
          <w:rFonts w:ascii="Times New Roman" w:hAnsi="Times New Roman" w:cs="Times New Roman"/>
          <w:b/>
          <w:bCs/>
          <w:i/>
        </w:rPr>
        <w:t>pe</w:t>
      </w:r>
      <w:r w:rsidRPr="006459C1">
        <w:rPr>
          <w:rFonts w:ascii="Times New Roman" w:hAnsi="Times New Roman" w:cs="Times New Roman"/>
          <w:b/>
          <w:bCs/>
          <w:i/>
          <w:spacing w:val="-4"/>
        </w:rPr>
        <w:t xml:space="preserve"> </w:t>
      </w:r>
      <w:proofErr w:type="spellStart"/>
      <w:r w:rsidRPr="006459C1">
        <w:rPr>
          <w:rFonts w:ascii="Times New Roman" w:hAnsi="Times New Roman" w:cs="Times New Roman"/>
          <w:b/>
          <w:bCs/>
          <w:i/>
        </w:rPr>
        <w:t>grupe</w:t>
      </w:r>
      <w:proofErr w:type="spellEnd"/>
      <w:r w:rsidRPr="006459C1">
        <w:rPr>
          <w:rFonts w:ascii="Times New Roman" w:hAnsi="Times New Roman" w:cs="Times New Roman"/>
          <w:b/>
          <w:bCs/>
          <w:i/>
          <w:spacing w:val="-4"/>
        </w:rPr>
        <w:t xml:space="preserve"> </w:t>
      </w:r>
      <w:r w:rsidRPr="006459C1">
        <w:rPr>
          <w:rFonts w:ascii="Times New Roman" w:hAnsi="Times New Roman" w:cs="Times New Roman"/>
          <w:b/>
          <w:bCs/>
          <w:i/>
        </w:rPr>
        <w:t>de</w:t>
      </w:r>
      <w:r w:rsidRPr="006459C1">
        <w:rPr>
          <w:rFonts w:ascii="Times New Roman" w:hAnsi="Times New Roman" w:cs="Times New Roman"/>
          <w:b/>
          <w:bCs/>
          <w:i/>
          <w:spacing w:val="-4"/>
        </w:rPr>
        <w:t xml:space="preserve"> </w:t>
      </w:r>
      <w:proofErr w:type="spellStart"/>
      <w:r w:rsidRPr="006459C1">
        <w:rPr>
          <w:rFonts w:ascii="Times New Roman" w:hAnsi="Times New Roman" w:cs="Times New Roman"/>
          <w:b/>
          <w:bCs/>
          <w:i/>
        </w:rPr>
        <w:t>vârstă</w:t>
      </w:r>
      <w:proofErr w:type="spellEnd"/>
      <w:r w:rsidRPr="006459C1">
        <w:rPr>
          <w:rFonts w:ascii="Times New Roman" w:hAnsi="Times New Roman" w:cs="Times New Roman"/>
          <w:b/>
          <w:bCs/>
          <w:i/>
        </w:rPr>
        <w:t>,</w:t>
      </w:r>
      <w:r w:rsidRPr="006459C1">
        <w:rPr>
          <w:rFonts w:ascii="Times New Roman" w:hAnsi="Times New Roman" w:cs="Times New Roman"/>
          <w:b/>
          <w:bCs/>
          <w:i/>
          <w:spacing w:val="-4"/>
        </w:rPr>
        <w:t xml:space="preserve"> </w:t>
      </w:r>
      <w:proofErr w:type="spellStart"/>
      <w:r w:rsidRPr="006459C1">
        <w:rPr>
          <w:rFonts w:ascii="Times New Roman" w:hAnsi="Times New Roman" w:cs="Times New Roman"/>
          <w:b/>
          <w:bCs/>
          <w:i/>
        </w:rPr>
        <w:t>anul</w:t>
      </w:r>
      <w:proofErr w:type="spellEnd"/>
      <w:r w:rsidRPr="006459C1">
        <w:rPr>
          <w:rFonts w:ascii="Times New Roman" w:hAnsi="Times New Roman" w:cs="Times New Roman"/>
          <w:b/>
          <w:bCs/>
          <w:i/>
          <w:spacing w:val="-3"/>
        </w:rPr>
        <w:t xml:space="preserve"> </w:t>
      </w:r>
      <w:r w:rsidRPr="006459C1">
        <w:rPr>
          <w:rFonts w:ascii="Times New Roman" w:hAnsi="Times New Roman" w:cs="Times New Roman"/>
          <w:b/>
          <w:bCs/>
          <w:i/>
          <w:spacing w:val="-4"/>
        </w:rPr>
        <w:t>2021</w:t>
      </w:r>
    </w:p>
    <w:p w14:paraId="36E0BD0E" w14:textId="1D6C4107" w:rsidR="00435217" w:rsidRPr="003741F4" w:rsidRDefault="00435217" w:rsidP="00122E34">
      <w:pPr>
        <w:rPr>
          <w:rFonts w:ascii="Times New Roman" w:hAnsi="Times New Roman" w:cs="Times New Roman"/>
          <w:sz w:val="24"/>
          <w:szCs w:val="24"/>
        </w:rPr>
      </w:pPr>
    </w:p>
    <w:p w14:paraId="32BB7B0B" w14:textId="77777777" w:rsidR="00406794" w:rsidRDefault="00406794" w:rsidP="006E0D0B">
      <w:pPr>
        <w:tabs>
          <w:tab w:val="left" w:pos="-142"/>
        </w:tabs>
        <w:spacing w:before="20"/>
        <w:ind w:left="90" w:right="732" w:firstLine="270"/>
        <w:jc w:val="both"/>
        <w:rPr>
          <w:rFonts w:ascii="Times New Roman" w:eastAsia="Calibri" w:hAnsi="Times New Roman" w:cs="Times New Roman"/>
          <w:b/>
          <w:bCs/>
          <w:i/>
          <w:iCs/>
        </w:rPr>
      </w:pPr>
      <w:bookmarkStart w:id="3" w:name="_bookmark76"/>
      <w:bookmarkEnd w:id="3"/>
    </w:p>
    <w:p w14:paraId="64F0C0B2" w14:textId="77777777" w:rsidR="00406794" w:rsidRDefault="00406794" w:rsidP="006E0D0B">
      <w:pPr>
        <w:tabs>
          <w:tab w:val="left" w:pos="-142"/>
        </w:tabs>
        <w:spacing w:before="20"/>
        <w:ind w:left="90" w:right="732" w:firstLine="270"/>
        <w:jc w:val="both"/>
        <w:rPr>
          <w:rFonts w:ascii="Times New Roman" w:eastAsia="Calibri" w:hAnsi="Times New Roman" w:cs="Times New Roman"/>
          <w:b/>
          <w:bCs/>
          <w:i/>
          <w:iCs/>
        </w:rPr>
      </w:pPr>
    </w:p>
    <w:p w14:paraId="08D1B0D3" w14:textId="77777777" w:rsidR="00406794" w:rsidRDefault="00406794" w:rsidP="006E0D0B">
      <w:pPr>
        <w:tabs>
          <w:tab w:val="left" w:pos="-142"/>
        </w:tabs>
        <w:spacing w:before="20"/>
        <w:ind w:left="90" w:right="732" w:firstLine="270"/>
        <w:jc w:val="both"/>
        <w:rPr>
          <w:rFonts w:ascii="Times New Roman" w:eastAsia="Calibri" w:hAnsi="Times New Roman" w:cs="Times New Roman"/>
          <w:b/>
          <w:bCs/>
          <w:i/>
          <w:iCs/>
        </w:rPr>
      </w:pPr>
    </w:p>
    <w:p w14:paraId="692CD609" w14:textId="77777777" w:rsidR="002C046F" w:rsidRDefault="002C046F" w:rsidP="00A07617">
      <w:pPr>
        <w:pStyle w:val="Corptext"/>
        <w:spacing w:line="360" w:lineRule="auto"/>
        <w:ind w:left="0" w:right="-50" w:firstLine="360"/>
        <w:jc w:val="center"/>
      </w:pPr>
    </w:p>
    <w:p w14:paraId="5E0E4841" w14:textId="560F75C2" w:rsidR="002C046F" w:rsidRDefault="002C046F" w:rsidP="00406794">
      <w:pPr>
        <w:pStyle w:val="Corptext"/>
        <w:ind w:left="0" w:right="-50" w:firstLine="360"/>
      </w:pPr>
      <w:r w:rsidRPr="00F96BCF">
        <w:t xml:space="preserve">Astfel, structura populației pe grupe de vârstă din municipiul Drobeta Turnu Severin relevă o </w:t>
      </w:r>
      <w:r w:rsidRPr="00F96BCF">
        <w:rPr>
          <w:b/>
        </w:rPr>
        <w:t xml:space="preserve">pondere </w:t>
      </w:r>
      <w:r w:rsidRPr="00F96BCF">
        <w:t xml:space="preserve">mai ridicată a </w:t>
      </w:r>
      <w:r w:rsidRPr="00F96BCF">
        <w:rPr>
          <w:b/>
        </w:rPr>
        <w:t xml:space="preserve">populației adulte (63,92%) </w:t>
      </w:r>
      <w:r w:rsidRPr="00F96BCF">
        <w:t xml:space="preserve">față de situația la nivel județean (61,59%). În schimb, pentru </w:t>
      </w:r>
      <w:r w:rsidRPr="00F96BCF">
        <w:rPr>
          <w:b/>
        </w:rPr>
        <w:t xml:space="preserve">populația vârstnică </w:t>
      </w:r>
      <w:r w:rsidRPr="00F96BCF">
        <w:t>din municipiu se remarcă o pondere mai mică (</w:t>
      </w:r>
      <w:r w:rsidRPr="00F96BCF">
        <w:rPr>
          <w:b/>
        </w:rPr>
        <w:t>23,84%</w:t>
      </w:r>
      <w:r w:rsidRPr="00F96BCF">
        <w:t xml:space="preserve">) față de nivelul județean (25,06%), la fel în cazul </w:t>
      </w:r>
      <w:r w:rsidRPr="00F96BCF">
        <w:rPr>
          <w:b/>
        </w:rPr>
        <w:t>populației tinere</w:t>
      </w:r>
      <w:r w:rsidRPr="00F96BCF">
        <w:t xml:space="preserve">: </w:t>
      </w:r>
      <w:r w:rsidRPr="00F96BCF">
        <w:rPr>
          <w:b/>
        </w:rPr>
        <w:t xml:space="preserve">12,24% </w:t>
      </w:r>
      <w:r w:rsidRPr="00F96BCF">
        <w:t>la nivelul municipiului față de ponderea consemnată la nivel județean (13,36%).</w:t>
      </w:r>
    </w:p>
    <w:p w14:paraId="2A2577BB" w14:textId="49F3A64B" w:rsidR="00562542" w:rsidRDefault="00562542" w:rsidP="00406794">
      <w:pPr>
        <w:pStyle w:val="Corptext"/>
        <w:ind w:left="0" w:right="-50" w:firstLine="360"/>
      </w:pPr>
    </w:p>
    <w:p w14:paraId="233F7592" w14:textId="77777777" w:rsidR="00562542" w:rsidRPr="00F96BCF" w:rsidRDefault="00562542" w:rsidP="00406794">
      <w:pPr>
        <w:pStyle w:val="Corptext"/>
        <w:ind w:left="0" w:right="-50" w:firstLine="360"/>
      </w:pPr>
    </w:p>
    <w:p w14:paraId="6E8777DD" w14:textId="61FA5BB6" w:rsidR="002C046F" w:rsidRPr="006E0D0B" w:rsidRDefault="00562542" w:rsidP="00406794">
      <w:pPr>
        <w:tabs>
          <w:tab w:val="left" w:pos="-142"/>
        </w:tabs>
        <w:spacing w:before="20" w:line="240" w:lineRule="auto"/>
        <w:ind w:left="90" w:right="732" w:firstLine="270"/>
        <w:jc w:val="both"/>
        <w:rPr>
          <w:rFonts w:ascii="Times New Roman" w:eastAsia="Calibri" w:hAnsi="Times New Roman" w:cs="Times New Roman"/>
          <w:b/>
          <w:bCs/>
          <w:i/>
          <w:iCs/>
          <w:spacing w:val="-4"/>
          <w:sz w:val="24"/>
          <w:szCs w:val="24"/>
        </w:rPr>
      </w:pPr>
      <w:r w:rsidRPr="00406794">
        <w:rPr>
          <w:rFonts w:ascii="Times New Roman" w:hAnsi="Times New Roman" w:cs="Times New Roman"/>
          <w:i/>
        </w:rPr>
        <w:t xml:space="preserve"> </w:t>
      </w:r>
      <w:r w:rsidRPr="00406794">
        <w:rPr>
          <w:rFonts w:ascii="Times New Roman" w:hAnsi="Times New Roman" w:cs="Times New Roman"/>
          <w:b/>
          <w:i/>
          <w:sz w:val="20"/>
          <w:szCs w:val="20"/>
        </w:rPr>
        <w:t xml:space="preserve"> </w:t>
      </w:r>
      <w:r w:rsidRPr="00406794">
        <w:rPr>
          <w:rFonts w:ascii="Times New Roman" w:hAnsi="Times New Roman" w:cs="Times New Roman"/>
          <w:b/>
          <w:i/>
          <w:spacing w:val="-5"/>
          <w:sz w:val="20"/>
          <w:szCs w:val="20"/>
        </w:rPr>
        <w:t xml:space="preserve"> </w:t>
      </w:r>
      <w:bookmarkStart w:id="4" w:name="_bookmark78"/>
      <w:bookmarkEnd w:id="4"/>
      <w:r w:rsidRPr="00406794">
        <w:rPr>
          <w:rFonts w:ascii="Times New Roman" w:hAnsi="Times New Roman" w:cs="Times New Roman"/>
          <w:b/>
          <w:i/>
          <w:spacing w:val="-5"/>
          <w:sz w:val="20"/>
          <w:szCs w:val="20"/>
        </w:rPr>
        <w:t>F</w:t>
      </w:r>
      <w:r w:rsidRPr="00406794">
        <w:rPr>
          <w:rFonts w:ascii="Times New Roman" w:hAnsi="Times New Roman" w:cs="Times New Roman"/>
          <w:b/>
          <w:i/>
          <w:sz w:val="20"/>
          <w:szCs w:val="20"/>
        </w:rPr>
        <w:t>ig.</w:t>
      </w:r>
      <w:r w:rsidRPr="00406794">
        <w:rPr>
          <w:rFonts w:ascii="Times New Roman" w:hAnsi="Times New Roman" w:cs="Times New Roman"/>
          <w:b/>
          <w:i/>
          <w:spacing w:val="-5"/>
          <w:sz w:val="20"/>
          <w:szCs w:val="20"/>
        </w:rPr>
        <w:t xml:space="preserve"> </w:t>
      </w:r>
      <w:r w:rsidRPr="00406794">
        <w:rPr>
          <w:rFonts w:ascii="Times New Roman" w:hAnsi="Times New Roman" w:cs="Times New Roman"/>
          <w:b/>
          <w:i/>
          <w:sz w:val="20"/>
          <w:szCs w:val="20"/>
        </w:rPr>
        <w:t>7.</w:t>
      </w:r>
      <w:r w:rsidRPr="00406794">
        <w:rPr>
          <w:rFonts w:ascii="Times New Roman" w:hAnsi="Times New Roman" w:cs="Times New Roman"/>
          <w:b/>
          <w:i/>
          <w:spacing w:val="-6"/>
          <w:sz w:val="20"/>
          <w:szCs w:val="20"/>
        </w:rPr>
        <w:t xml:space="preserve"> </w:t>
      </w:r>
      <w:proofErr w:type="spellStart"/>
      <w:r w:rsidRPr="00406794">
        <w:rPr>
          <w:rFonts w:ascii="Times New Roman" w:hAnsi="Times New Roman" w:cs="Times New Roman"/>
          <w:b/>
          <w:i/>
          <w:sz w:val="20"/>
          <w:szCs w:val="20"/>
        </w:rPr>
        <w:t>Structura</w:t>
      </w:r>
      <w:proofErr w:type="spellEnd"/>
      <w:r w:rsidRPr="00406794">
        <w:rPr>
          <w:rFonts w:ascii="Times New Roman" w:hAnsi="Times New Roman" w:cs="Times New Roman"/>
          <w:b/>
          <w:i/>
          <w:spacing w:val="-4"/>
          <w:sz w:val="20"/>
          <w:szCs w:val="20"/>
        </w:rPr>
        <w:t xml:space="preserve"> </w:t>
      </w:r>
      <w:proofErr w:type="spellStart"/>
      <w:r w:rsidRPr="00406794">
        <w:rPr>
          <w:rFonts w:ascii="Times New Roman" w:hAnsi="Times New Roman" w:cs="Times New Roman"/>
          <w:b/>
          <w:i/>
          <w:sz w:val="20"/>
          <w:szCs w:val="20"/>
        </w:rPr>
        <w:t>demografică</w:t>
      </w:r>
      <w:proofErr w:type="spellEnd"/>
      <w:r w:rsidRPr="00406794">
        <w:rPr>
          <w:rFonts w:ascii="Times New Roman" w:hAnsi="Times New Roman" w:cs="Times New Roman"/>
          <w:b/>
          <w:i/>
          <w:spacing w:val="-4"/>
          <w:sz w:val="20"/>
          <w:szCs w:val="20"/>
        </w:rPr>
        <w:t xml:space="preserve"> </w:t>
      </w:r>
      <w:r w:rsidRPr="00406794">
        <w:rPr>
          <w:rFonts w:ascii="Times New Roman" w:hAnsi="Times New Roman" w:cs="Times New Roman"/>
          <w:b/>
          <w:i/>
          <w:sz w:val="20"/>
          <w:szCs w:val="20"/>
        </w:rPr>
        <w:t>pe</w:t>
      </w:r>
      <w:r w:rsidRPr="00406794">
        <w:rPr>
          <w:rFonts w:ascii="Times New Roman" w:hAnsi="Times New Roman" w:cs="Times New Roman"/>
          <w:b/>
          <w:i/>
          <w:spacing w:val="-3"/>
          <w:sz w:val="20"/>
          <w:szCs w:val="20"/>
        </w:rPr>
        <w:t xml:space="preserve"> </w:t>
      </w:r>
      <w:proofErr w:type="spellStart"/>
      <w:r w:rsidRPr="00406794">
        <w:rPr>
          <w:rFonts w:ascii="Times New Roman" w:hAnsi="Times New Roman" w:cs="Times New Roman"/>
          <w:b/>
          <w:i/>
          <w:sz w:val="20"/>
          <w:szCs w:val="20"/>
        </w:rPr>
        <w:t>grupe</w:t>
      </w:r>
      <w:proofErr w:type="spellEnd"/>
      <w:r w:rsidRPr="00406794">
        <w:rPr>
          <w:rFonts w:ascii="Times New Roman" w:hAnsi="Times New Roman" w:cs="Times New Roman"/>
          <w:b/>
          <w:i/>
          <w:spacing w:val="-3"/>
          <w:sz w:val="20"/>
          <w:szCs w:val="20"/>
        </w:rPr>
        <w:t xml:space="preserve"> </w:t>
      </w:r>
      <w:r w:rsidRPr="00406794">
        <w:rPr>
          <w:rFonts w:ascii="Times New Roman" w:hAnsi="Times New Roman" w:cs="Times New Roman"/>
          <w:b/>
          <w:i/>
          <w:sz w:val="20"/>
          <w:szCs w:val="20"/>
        </w:rPr>
        <w:t>de</w:t>
      </w:r>
      <w:r w:rsidRPr="00406794">
        <w:rPr>
          <w:rFonts w:ascii="Times New Roman" w:hAnsi="Times New Roman" w:cs="Times New Roman"/>
          <w:b/>
          <w:i/>
          <w:spacing w:val="-3"/>
          <w:sz w:val="20"/>
          <w:szCs w:val="20"/>
        </w:rPr>
        <w:t xml:space="preserve"> </w:t>
      </w:r>
      <w:proofErr w:type="spellStart"/>
      <w:r w:rsidRPr="00406794">
        <w:rPr>
          <w:rFonts w:ascii="Times New Roman" w:hAnsi="Times New Roman" w:cs="Times New Roman"/>
          <w:b/>
          <w:i/>
          <w:sz w:val="20"/>
          <w:szCs w:val="20"/>
        </w:rPr>
        <w:t>vârstă</w:t>
      </w:r>
      <w:proofErr w:type="spellEnd"/>
      <w:r w:rsidRPr="00406794">
        <w:rPr>
          <w:rFonts w:ascii="Times New Roman" w:hAnsi="Times New Roman" w:cs="Times New Roman"/>
          <w:b/>
          <w:i/>
          <w:spacing w:val="-6"/>
          <w:sz w:val="20"/>
          <w:szCs w:val="20"/>
        </w:rPr>
        <w:t xml:space="preserve"> </w:t>
      </w:r>
      <w:proofErr w:type="spellStart"/>
      <w:r w:rsidRPr="00406794">
        <w:rPr>
          <w:rFonts w:ascii="Times New Roman" w:hAnsi="Times New Roman" w:cs="Times New Roman"/>
          <w:b/>
          <w:i/>
          <w:sz w:val="20"/>
          <w:szCs w:val="20"/>
        </w:rPr>
        <w:t>în</w:t>
      </w:r>
      <w:proofErr w:type="spellEnd"/>
      <w:r w:rsidRPr="00406794">
        <w:rPr>
          <w:rFonts w:ascii="Times New Roman" w:hAnsi="Times New Roman" w:cs="Times New Roman"/>
          <w:b/>
          <w:i/>
          <w:spacing w:val="-4"/>
          <w:sz w:val="20"/>
          <w:szCs w:val="20"/>
        </w:rPr>
        <w:t xml:space="preserve"> </w:t>
      </w:r>
      <w:proofErr w:type="spellStart"/>
      <w:r w:rsidRPr="00406794">
        <w:rPr>
          <w:rFonts w:ascii="Times New Roman" w:hAnsi="Times New Roman" w:cs="Times New Roman"/>
          <w:b/>
          <w:i/>
          <w:sz w:val="20"/>
          <w:szCs w:val="20"/>
        </w:rPr>
        <w:t>Municipiul</w:t>
      </w:r>
      <w:proofErr w:type="spellEnd"/>
      <w:r w:rsidRPr="00406794">
        <w:rPr>
          <w:rFonts w:ascii="Times New Roman" w:hAnsi="Times New Roman" w:cs="Times New Roman"/>
          <w:b/>
          <w:i/>
          <w:spacing w:val="-3"/>
          <w:sz w:val="20"/>
          <w:szCs w:val="20"/>
        </w:rPr>
        <w:t xml:space="preserve"> </w:t>
      </w:r>
      <w:proofErr w:type="spellStart"/>
      <w:r w:rsidRPr="00406794">
        <w:rPr>
          <w:rFonts w:ascii="Times New Roman" w:hAnsi="Times New Roman" w:cs="Times New Roman"/>
          <w:b/>
          <w:i/>
          <w:sz w:val="20"/>
          <w:szCs w:val="20"/>
        </w:rPr>
        <w:t>Drobeta</w:t>
      </w:r>
      <w:r w:rsidRPr="00406794">
        <w:rPr>
          <w:rFonts w:ascii="Times New Roman" w:hAnsi="Times New Roman" w:cs="Times New Roman"/>
          <w:b/>
          <w:i/>
          <w:spacing w:val="-3"/>
          <w:sz w:val="20"/>
          <w:szCs w:val="20"/>
        </w:rPr>
        <w:t>-</w:t>
      </w:r>
      <w:r w:rsidRPr="00406794">
        <w:rPr>
          <w:rFonts w:ascii="Times New Roman" w:hAnsi="Times New Roman" w:cs="Times New Roman"/>
          <w:b/>
          <w:i/>
          <w:sz w:val="20"/>
          <w:szCs w:val="20"/>
        </w:rPr>
        <w:t>Turnu</w:t>
      </w:r>
      <w:proofErr w:type="spellEnd"/>
      <w:r w:rsidRPr="00406794">
        <w:rPr>
          <w:rFonts w:ascii="Times New Roman" w:hAnsi="Times New Roman" w:cs="Times New Roman"/>
          <w:b/>
          <w:i/>
          <w:spacing w:val="-6"/>
          <w:sz w:val="20"/>
          <w:szCs w:val="20"/>
        </w:rPr>
        <w:t xml:space="preserve"> </w:t>
      </w:r>
      <w:r w:rsidRPr="00406794">
        <w:rPr>
          <w:rFonts w:ascii="Times New Roman" w:hAnsi="Times New Roman" w:cs="Times New Roman"/>
          <w:b/>
          <w:i/>
          <w:sz w:val="20"/>
          <w:szCs w:val="20"/>
        </w:rPr>
        <w:t>Severin</w:t>
      </w:r>
      <w:r w:rsidRPr="00406794">
        <w:rPr>
          <w:rFonts w:ascii="Times New Roman" w:hAnsi="Times New Roman" w:cs="Times New Roman"/>
          <w:b/>
          <w:i/>
          <w:spacing w:val="-3"/>
          <w:sz w:val="20"/>
          <w:szCs w:val="20"/>
        </w:rPr>
        <w:t xml:space="preserve"> </w:t>
      </w:r>
      <w:proofErr w:type="spellStart"/>
      <w:r w:rsidRPr="00406794">
        <w:rPr>
          <w:rFonts w:ascii="Times New Roman" w:hAnsi="Times New Roman" w:cs="Times New Roman"/>
          <w:b/>
          <w:i/>
          <w:sz w:val="20"/>
          <w:szCs w:val="20"/>
        </w:rPr>
        <w:t>în</w:t>
      </w:r>
      <w:proofErr w:type="spellEnd"/>
      <w:r w:rsidRPr="00406794">
        <w:rPr>
          <w:rFonts w:ascii="Times New Roman" w:hAnsi="Times New Roman" w:cs="Times New Roman"/>
          <w:b/>
          <w:i/>
          <w:spacing w:val="-4"/>
          <w:sz w:val="20"/>
          <w:szCs w:val="20"/>
        </w:rPr>
        <w:t xml:space="preserve"> </w:t>
      </w:r>
      <w:proofErr w:type="spellStart"/>
      <w:r w:rsidRPr="00406794">
        <w:rPr>
          <w:rFonts w:ascii="Times New Roman" w:hAnsi="Times New Roman" w:cs="Times New Roman"/>
          <w:b/>
          <w:i/>
          <w:sz w:val="20"/>
          <w:szCs w:val="20"/>
        </w:rPr>
        <w:t>anul</w:t>
      </w:r>
      <w:proofErr w:type="spellEnd"/>
      <w:r w:rsidRPr="00406794">
        <w:rPr>
          <w:rFonts w:ascii="Times New Roman" w:hAnsi="Times New Roman" w:cs="Times New Roman"/>
          <w:b/>
          <w:i/>
          <w:spacing w:val="-5"/>
          <w:sz w:val="20"/>
          <w:szCs w:val="20"/>
        </w:rPr>
        <w:t xml:space="preserve"> </w:t>
      </w:r>
      <w:r w:rsidRPr="00406794">
        <w:rPr>
          <w:rFonts w:ascii="Times New Roman" w:hAnsi="Times New Roman" w:cs="Times New Roman"/>
          <w:b/>
          <w:i/>
          <w:sz w:val="20"/>
          <w:szCs w:val="20"/>
        </w:rPr>
        <w:t>2021</w:t>
      </w:r>
      <w:r w:rsidRPr="00406794">
        <w:rPr>
          <w:rFonts w:ascii="Times New Roman" w:hAnsi="Times New Roman" w:cs="Times New Roman"/>
          <w:b/>
          <w:i/>
          <w:spacing w:val="-6"/>
          <w:sz w:val="20"/>
          <w:szCs w:val="20"/>
        </w:rPr>
        <w:t xml:space="preserve"> </w:t>
      </w:r>
      <w:hyperlink w:anchor="_bookmark79" w:history="1">
        <w:r w:rsidRPr="00406794">
          <w:rPr>
            <w:rFonts w:ascii="Times New Roman" w:hAnsi="Times New Roman" w:cs="Times New Roman"/>
            <w:b/>
            <w:spacing w:val="-5"/>
            <w:sz w:val="20"/>
            <w:szCs w:val="20"/>
            <w:vertAlign w:val="superscript"/>
          </w:rPr>
          <w:t>*</w:t>
        </w:r>
      </w:hyperlink>
    </w:p>
    <w:p w14:paraId="222B43E9" w14:textId="016479B1" w:rsidR="00273EA1" w:rsidRDefault="002756CE" w:rsidP="00562542">
      <w:pPr>
        <w:rPr>
          <w:sz w:val="13"/>
        </w:rPr>
      </w:pPr>
      <w:r>
        <w:rPr>
          <w:color w:val="585858"/>
          <w:spacing w:val="-2"/>
          <w:sz w:val="18"/>
        </w:rPr>
        <w:t xml:space="preserve">  </w:t>
      </w:r>
    </w:p>
    <w:p w14:paraId="70D8FFAF" w14:textId="68A20C44" w:rsidR="00273EA1" w:rsidRDefault="00000000" w:rsidP="00C16721">
      <w:pPr>
        <w:spacing w:before="1"/>
        <w:rPr>
          <w:sz w:val="18"/>
        </w:rPr>
      </w:pPr>
      <w:r>
        <w:pict w14:anchorId="4193512B">
          <v:group id="docshapegroup150" o:spid="_x0000_s2381" style="position:absolute;margin-left:77pt;margin-top:5.3pt;width:490.75pt;height:132.25pt;z-index:251665920;mso-position-horizontal-relative:page" coordorigin="3451,140" coordsize="7139,2281">
            <v:shape id="docshape151" o:spid="_x0000_s2382" style="position:absolute;left:3451;top:2030;width:682;height:2" coordorigin="3451,2030" coordsize="682,0" o:spt="100" adj="0,,0" path="m3451,2030r315,m4054,2030r79,e" filled="f" strokecolor="#d9d9d9">
              <v:stroke joinstyle="round"/>
              <v:formulas/>
              <v:path arrowok="t" o:connecttype="segments"/>
            </v:shape>
            <v:shape id="docshape152" o:spid="_x0000_s2383" style="position:absolute;left:3451;top:1646;width:682;height:8" coordorigin="3451,1646" coordsize="682,8" o:spt="100" adj="0,,0" path="m3451,1654r682,m3451,1646r682,e" filled="f" strokecolor="#d9d9d9" strokeweight=".08925mm">
              <v:stroke joinstyle="round"/>
              <v:formulas/>
              <v:path arrowok="t" o:connecttype="segments"/>
            </v:shape>
            <v:rect id="docshape153" o:spid="_x0000_s2384" style="position:absolute;left:3765;top:1651;width:288;height:762" fillcolor="#4471c4" stroked="f"/>
            <v:line id="_x0000_s2385" style="position:absolute" from="4421,2030" to="4498,2030" strokecolor="#d9d9d9"/>
            <v:shape id="docshape154" o:spid="_x0000_s2386" style="position:absolute;left:4420;top:1646;width:77;height:8" coordorigin="4421,1646" coordsize="77,8" o:spt="100" adj="0,,0" path="m4421,1654r77,m4421,1646r77,e" filled="f" strokecolor="#d9d9d9" strokeweight=".08925mm">
              <v:stroke joinstyle="round"/>
              <v:formulas/>
              <v:path arrowok="t" o:connecttype="segments"/>
            </v:shape>
            <v:rect id="docshape155" o:spid="_x0000_s2387" style="position:absolute;left:4132;top:1620;width:288;height:793" fillcolor="#ec7c30" stroked="f"/>
            <v:line id="_x0000_s2388" style="position:absolute" from="4786,2030" to="4865,2030" strokecolor="#d9d9d9"/>
            <v:shape id="docshape156" o:spid="_x0000_s2389" style="position:absolute;left:4785;top:1646;width:80;height:8" coordorigin="4786,1646" coordsize="80,8" o:spt="100" adj="0,,0" path="m4786,1654r79,m4786,1646r79,e" filled="f" strokecolor="#d9d9d9" strokeweight=".08925mm">
              <v:stroke joinstyle="round"/>
              <v:formulas/>
              <v:path arrowok="t" o:connecttype="segments"/>
            </v:shape>
            <v:rect id="docshape157" o:spid="_x0000_s2390" style="position:absolute;left:4497;top:1531;width:288;height:882" fillcolor="#a4a4a4" stroked="f"/>
            <v:line id="_x0000_s2391" style="position:absolute" from="5153,2030" to="5230,2030" strokecolor="#d9d9d9"/>
            <v:shape id="docshape158" o:spid="_x0000_s2392" style="position:absolute;left:5152;top:1646;width:77;height:8" coordorigin="5153,1646" coordsize="77,8" o:spt="100" adj="0,,0" path="m5153,1654r77,m5153,1646r77,e" filled="f" strokecolor="#d9d9d9" strokeweight=".08925mm">
              <v:stroke joinstyle="round"/>
              <v:formulas/>
              <v:path arrowok="t" o:connecttype="segments"/>
            </v:shape>
            <v:rect id="docshape159" o:spid="_x0000_s2393" style="position:absolute;left:4864;top:1526;width:288;height:886" fillcolor="#ffc000" stroked="f"/>
            <v:line id="_x0000_s2394" style="position:absolute" from="5518,2030" to="5597,2030" strokecolor="#d9d9d9"/>
            <v:shape id="docshape160" o:spid="_x0000_s2395" style="position:absolute;left:5517;top:1646;width:80;height:8" coordorigin="5518,1646" coordsize="80,8" o:spt="100" adj="0,,0" path="m5518,1654r79,m5518,1646r79,e" filled="f" strokecolor="#d9d9d9" strokeweight=".08925mm">
              <v:stroke joinstyle="round"/>
              <v:formulas/>
              <v:path arrowok="t" o:connecttype="segments"/>
            </v:shape>
            <v:rect id="docshape161" o:spid="_x0000_s2396" style="position:absolute;left:5229;top:1471;width:288;height:942" fillcolor="#5b9bd4" stroked="f"/>
            <v:line id="_x0000_s2397" style="position:absolute" from="5885,2030" to="5962,2030" strokecolor="#d9d9d9"/>
            <v:shape id="docshape162" o:spid="_x0000_s2398" style="position:absolute;left:5884;top:1646;width:77;height:8" coordorigin="5885,1646" coordsize="77,8" o:spt="100" adj="0,,0" path="m5885,1654r77,m5885,1646r77,e" filled="f" strokecolor="#d9d9d9" strokeweight=".08925mm">
              <v:stroke joinstyle="round"/>
              <v:formulas/>
              <v:path arrowok="t" o:connecttype="segments"/>
            </v:shape>
            <v:line id="_x0000_s2399" style="position:absolute" from="3451,1267" to="5962,1267" strokecolor="#d9d9d9"/>
            <v:rect id="docshape163" o:spid="_x0000_s2400" style="position:absolute;left:5596;top:1320;width:288;height:1093" fillcolor="#6fac46" stroked="f"/>
            <v:line id="_x0000_s2401" style="position:absolute" from="6250,2030" to="6329,2030" strokecolor="#d9d9d9"/>
            <v:shape id="docshape164" o:spid="_x0000_s2402" style="position:absolute;left:6249;top:1646;width:80;height:8" coordorigin="6250,1646" coordsize="80,8" o:spt="100" adj="0,,0" path="m6250,1654r79,m6250,1646r79,e" filled="f" strokecolor="#d9d9d9" strokeweight=".08925mm">
              <v:stroke joinstyle="round"/>
              <v:formulas/>
              <v:path arrowok="t" o:connecttype="segments"/>
            </v:shape>
            <v:shape id="docshape165" o:spid="_x0000_s2403" style="position:absolute;left:3451;top:883;width:3243;height:384" coordorigin="3451,883" coordsize="3243,384" o:spt="100" adj="0,,0" path="m6250,1267r79,m3451,883r3243,e" filled="f" strokecolor="#d9d9d9">
              <v:stroke joinstyle="round"/>
              <v:formulas/>
              <v:path arrowok="t" o:connecttype="segments"/>
            </v:shape>
            <v:rect id="docshape166" o:spid="_x0000_s2404" style="position:absolute;left:5961;top:921;width:288;height:1491" fillcolor="#254478" stroked="f"/>
            <v:line id="_x0000_s2405" style="position:absolute" from="6617,2030" to="6694,2030" strokecolor="#d9d9d9"/>
            <v:shape id="docshape167" o:spid="_x0000_s2406" style="position:absolute;left:6616;top:1646;width:77;height:8" coordorigin="6617,1646" coordsize="77,8" o:spt="100" adj="0,,0" path="m6617,1654r77,m6617,1646r77,e" filled="f" strokecolor="#d9d9d9" strokeweight=".08925mm">
              <v:stroke joinstyle="round"/>
              <v:formulas/>
              <v:path arrowok="t" o:connecttype="segments"/>
            </v:shape>
            <v:line id="_x0000_s2407" style="position:absolute" from="6617,1267" to="6694,1267" strokecolor="#d9d9d9"/>
            <v:rect id="docshape168" o:spid="_x0000_s2408" style="position:absolute;left:6328;top:960;width:288;height:1453" fillcolor="#9e470e" stroked="f"/>
            <v:line id="_x0000_s2409" style="position:absolute" from="6982,2030" to="7058,2030" strokecolor="#d9d9d9"/>
            <v:shape id="docshape169" o:spid="_x0000_s2410" style="position:absolute;left:6981;top:1646;width:77;height:8" coordorigin="6982,1646" coordsize="77,8" o:spt="100" adj="0,,0" path="m6982,1654r76,m6982,1646r76,e" filled="f" strokecolor="#d9d9d9" strokeweight=".08925mm">
              <v:stroke joinstyle="round"/>
              <v:formulas/>
              <v:path arrowok="t" o:connecttype="segments"/>
            </v:shape>
            <v:shape id="docshape170" o:spid="_x0000_s2411" style="position:absolute;left:6981;top:883;width:77;height:384" coordorigin="6982,883" coordsize="77,384" o:spt="100" adj="0,,0" path="m6982,1267r76,m6982,883r76,e" filled="f" strokecolor="#d9d9d9">
              <v:stroke joinstyle="round"/>
              <v:formulas/>
              <v:path arrowok="t" o:connecttype="segments"/>
            </v:shape>
            <v:rect id="docshape171" o:spid="_x0000_s2412" style="position:absolute;left:6693;top:628;width:288;height:1784" fillcolor="#626262" stroked="f"/>
            <v:line id="_x0000_s2413" style="position:absolute" from="7346,2030" to="7426,2030" strokecolor="#d9d9d9"/>
            <v:shape id="docshape172" o:spid="_x0000_s2414" style="position:absolute;left:7346;top:1646;width:80;height:8" coordorigin="7346,1646" coordsize="80,8" o:spt="100" adj="0,,0" path="m7346,1654r80,m7346,1646r80,e" filled="f" strokecolor="#d9d9d9" strokeweight=".08925mm">
              <v:stroke joinstyle="round"/>
              <v:formulas/>
              <v:path arrowok="t" o:connecttype="segments"/>
            </v:shape>
            <v:shape id="docshape173" o:spid="_x0000_s2415" style="position:absolute;left:7346;top:883;width:80;height:384" coordorigin="7346,883" coordsize="80,384" o:spt="100" adj="0,,0" path="m7346,1267r80,m7346,883r80,e" filled="f" strokecolor="#d9d9d9">
              <v:stroke joinstyle="round"/>
              <v:formulas/>
              <v:path arrowok="t" o:connecttype="segments"/>
            </v:shape>
            <v:rect id="docshape174" o:spid="_x0000_s2416" style="position:absolute;left:7058;top:674;width:288;height:1738" fillcolor="#997300" stroked="f"/>
            <v:line id="_x0000_s2417" style="position:absolute" from="7714,2030" to="7790,2030" strokecolor="#d9d9d9"/>
            <v:shape id="docshape175" o:spid="_x0000_s2418" style="position:absolute;left:7713;top:1646;width:77;height:8" coordorigin="7714,1646" coordsize="77,8" o:spt="100" adj="0,,0" path="m7714,1654r76,m7714,1646r76,e" filled="f" strokecolor="#d9d9d9" strokeweight=".08925mm">
              <v:stroke joinstyle="round"/>
              <v:formulas/>
              <v:path arrowok="t" o:connecttype="segments"/>
            </v:shape>
            <v:shape id="docshape176" o:spid="_x0000_s2419" style="position:absolute;left:7713;top:501;width:2877;height:766" coordorigin="7714,502" coordsize="2877,766" o:spt="100" adj="0,,0" path="m7714,1267r76,m7714,883r444,m7714,502r2876,e" filled="f" strokecolor="#d9d9d9">
              <v:stroke joinstyle="round"/>
              <v:formulas/>
              <v:path arrowok="t" o:connecttype="segments"/>
            </v:shape>
            <v:rect id="docshape177" o:spid="_x0000_s2420" style="position:absolute;left:7425;top:412;width:288;height:2000" fillcolor="#245e91" stroked="f"/>
            <v:line id="_x0000_s2421" style="position:absolute" from="8078,2030" to="8158,2030" strokecolor="#d9d9d9"/>
            <v:shape id="docshape178" o:spid="_x0000_s2422" style="position:absolute;left:8078;top:1646;width:80;height:8" coordorigin="8078,1646" coordsize="80,8" o:spt="100" adj="0,,0" path="m8078,1654r80,m8078,1646r80,e" filled="f" strokecolor="#d9d9d9" strokeweight=".08925mm">
              <v:stroke joinstyle="round"/>
              <v:formulas/>
              <v:path arrowok="t" o:connecttype="segments"/>
            </v:shape>
            <v:line id="_x0000_s2423" style="position:absolute" from="8078,1267" to="8158,1267" strokecolor="#d9d9d9"/>
            <v:rect id="docshape179" o:spid="_x0000_s2424" style="position:absolute;left:7790;top:1082;width:288;height:1330" fillcolor="#43682b" stroked="f"/>
            <v:line id="_x0000_s2425" style="position:absolute" from="8446,2030" to="8522,2030" strokecolor="#d9d9d9"/>
            <v:shape id="docshape180" o:spid="_x0000_s2426" style="position:absolute;left:8445;top:1646;width:77;height:8" coordorigin="8446,1646" coordsize="77,8" o:spt="100" adj="0,,0" path="m8446,1654r76,m8446,1646r76,e" filled="f" strokecolor="#d9d9d9" strokeweight=".08925mm">
              <v:stroke joinstyle="round"/>
              <v:formulas/>
              <v:path arrowok="t" o:connecttype="segments"/>
            </v:shape>
            <v:shape id="docshape181" o:spid="_x0000_s2427" style="position:absolute;left:8445;top:883;width:2145;height:384" coordorigin="8446,883" coordsize="2145,384" o:spt="100" adj="0,,0" path="m8446,1267r76,m8446,883r2144,e" filled="f" strokecolor="#d9d9d9">
              <v:stroke joinstyle="round"/>
              <v:formulas/>
              <v:path arrowok="t" o:connecttype="segments"/>
            </v:shape>
            <v:rect id="docshape182" o:spid="_x0000_s2428" style="position:absolute;left:8157;top:844;width:288;height:1568" fillcolor="#698ed0" stroked="f"/>
            <v:line id="_x0000_s2429" style="position:absolute" from="8810,2030" to="8890,2030" strokecolor="#d9d9d9"/>
            <v:shape id="docshape183" o:spid="_x0000_s2430" style="position:absolute;left:8810;top:1646;width:80;height:8" coordorigin="8810,1646" coordsize="80,8" o:spt="100" adj="0,,0" path="m8810,1654r80,m8810,1646r80,e" filled="f" strokecolor="#d9d9d9" strokeweight=".08925mm">
              <v:stroke joinstyle="round"/>
              <v:formulas/>
              <v:path arrowok="t" o:connecttype="segments"/>
            </v:shape>
            <v:line id="_x0000_s2431" style="position:absolute" from="8810,1267" to="10590,1267" strokecolor="#d9d9d9"/>
            <v:rect id="docshape184" o:spid="_x0000_s2432" style="position:absolute;left:8522;top:1137;width:288;height:1275" fillcolor="#f0965a" stroked="f"/>
            <v:line id="_x0000_s2433" style="position:absolute" from="9178,2030" to="9254,2030" strokecolor="#d9d9d9"/>
            <v:shape id="docshape185" o:spid="_x0000_s2434" style="position:absolute;left:9177;top:1646;width:1413;height:8" coordorigin="9178,1646" coordsize="1413,8" o:spt="100" adj="0,,0" path="m9178,1654r1412,m9178,1646r1412,e" filled="f" strokecolor="#d9d9d9" strokeweight=".08925mm">
              <v:stroke joinstyle="round"/>
              <v:formulas/>
              <v:path arrowok="t" o:connecttype="segments"/>
            </v:shape>
            <v:rect id="docshape186" o:spid="_x0000_s2435" style="position:absolute;left:8889;top:1488;width:288;height:925" fillcolor="#b7b7b7" stroked="f"/>
            <v:line id="_x0000_s2436" style="position:absolute" from="9542,2030" to="10590,2030" strokecolor="#d9d9d9"/>
            <v:rect id="docshape187" o:spid="_x0000_s2437" style="position:absolute;left:9254;top:1972;width:288;height:440" fillcolor="#ffcd33" stroked="f"/>
            <v:rect id="docshape188" o:spid="_x0000_s2438" style="position:absolute;left:9621;top:2090;width:288;height:322" fillcolor="#7baedd" stroked="f"/>
            <v:rect id="docshape189" o:spid="_x0000_s2439" style="position:absolute;left:9986;top:2198;width:288;height:214" fillcolor="#8bc168" stroked="f"/>
            <v:line id="_x0000_s2440" style="position:absolute" from="3451,2412" to="10590,2412" strokecolor="#d9d9d9"/>
            <v:shape id="docshape190" o:spid="_x0000_s2441" type="#_x0000_t202" style="position:absolute;left:3451;top:139;width:4368;height:728" filled="f" stroked="f">
              <v:textbox style="mso-next-textbox:#docshape190" inset="0,0,0,0">
                <w:txbxContent>
                  <w:p w14:paraId="59ABA8AD" w14:textId="61D429D1" w:rsidR="00824E10" w:rsidRPr="002756CE" w:rsidRDefault="00824E10" w:rsidP="00273EA1">
                    <w:pPr>
                      <w:spacing w:line="181" w:lineRule="exact"/>
                      <w:ind w:right="18"/>
                      <w:jc w:val="right"/>
                      <w:rPr>
                        <w:b/>
                        <w:bCs/>
                        <w:sz w:val="18"/>
                      </w:rPr>
                    </w:pPr>
                    <w:r>
                      <w:rPr>
                        <w:b/>
                        <w:bCs/>
                        <w:color w:val="404040"/>
                        <w:spacing w:val="-2"/>
                        <w:sz w:val="18"/>
                      </w:rPr>
                      <w:t>8735</w:t>
                    </w:r>
                  </w:p>
                  <w:p w14:paraId="2972C925" w14:textId="3D183988" w:rsidR="00824E10" w:rsidRDefault="00824E10" w:rsidP="00273EA1">
                    <w:pPr>
                      <w:tabs>
                        <w:tab w:val="left" w:pos="3205"/>
                      </w:tabs>
                      <w:spacing w:line="235" w:lineRule="auto"/>
                      <w:rPr>
                        <w:sz w:val="18"/>
                      </w:rPr>
                    </w:pPr>
                    <w:r>
                      <w:rPr>
                        <w:color w:val="404040"/>
                        <w:sz w:val="18"/>
                        <w:u w:val="single" w:color="D9D9D9"/>
                      </w:rPr>
                      <w:tab/>
                      <w:t xml:space="preserve">                               </w:t>
                    </w:r>
                    <w:r>
                      <w:rPr>
                        <w:color w:val="404040"/>
                        <w:spacing w:val="-2"/>
                        <w:sz w:val="18"/>
                        <w:u w:val="single" w:color="D9D9D9"/>
                      </w:rPr>
                      <w:t>6408     6856</w:t>
                    </w:r>
                  </w:p>
                  <w:p w14:paraId="339B5CA5" w14:textId="2360F111" w:rsidR="00824E10" w:rsidRPr="00741C3E" w:rsidRDefault="00824E10" w:rsidP="00273EA1">
                    <w:pPr>
                      <w:spacing w:before="28" w:line="230" w:lineRule="auto"/>
                      <w:ind w:left="2473"/>
                      <w:rPr>
                        <w:sz w:val="18"/>
                        <w:lang w:val="ro-RO"/>
                      </w:rPr>
                    </w:pPr>
                    <w:r>
                      <w:rPr>
                        <w:color w:val="404040"/>
                        <w:spacing w:val="-2"/>
                        <w:sz w:val="18"/>
                      </w:rPr>
                      <w:t xml:space="preserve">                        4697    </w:t>
                    </w:r>
                    <w:r>
                      <w:rPr>
                        <w:color w:val="404040"/>
                        <w:spacing w:val="-2"/>
                        <w:position w:val="-3"/>
                        <w:sz w:val="18"/>
                      </w:rPr>
                      <w:t>4945</w:t>
                    </w:r>
                  </w:p>
                </w:txbxContent>
              </v:textbox>
            </v:shape>
            <v:shape id="docshape191" o:spid="_x0000_s2442" type="#_x0000_t202" style="position:absolute;left:8120;top:571;width:385;height:180" filled="f" stroked="f">
              <v:textbox style="mso-next-textbox:#docshape191" inset="0,0,0,0">
                <w:txbxContent>
                  <w:p w14:paraId="65FADF4D" w14:textId="12FB28F1" w:rsidR="00824E10" w:rsidRPr="001204D2" w:rsidRDefault="00824E10" w:rsidP="00273EA1">
                    <w:pPr>
                      <w:spacing w:line="180" w:lineRule="exact"/>
                      <w:rPr>
                        <w:sz w:val="18"/>
                        <w:lang w:val="ro-RO"/>
                      </w:rPr>
                    </w:pPr>
                    <w:r>
                      <w:rPr>
                        <w:color w:val="404040"/>
                        <w:spacing w:val="-4"/>
                        <w:sz w:val="18"/>
                        <w:lang w:val="ro-RO"/>
                      </w:rPr>
                      <w:t>6591</w:t>
                    </w:r>
                  </w:p>
                </w:txbxContent>
              </v:textbox>
            </v:shape>
            <v:shape id="docshape192" o:spid="_x0000_s2443" type="#_x0000_t202" style="position:absolute;left:7754;top:808;width:385;height:180" filled="f" stroked="f">
              <v:textbox style="mso-next-textbox:#docshape192" inset="0,0,0,0">
                <w:txbxContent>
                  <w:p w14:paraId="409FEE52" w14:textId="55A24564" w:rsidR="00824E10" w:rsidRDefault="00824E10" w:rsidP="00273EA1">
                    <w:pPr>
                      <w:spacing w:line="180" w:lineRule="exact"/>
                      <w:rPr>
                        <w:sz w:val="18"/>
                      </w:rPr>
                    </w:pPr>
                    <w:r>
                      <w:rPr>
                        <w:color w:val="404040"/>
                        <w:spacing w:val="-4"/>
                        <w:sz w:val="18"/>
                      </w:rPr>
                      <w:t xml:space="preserve">  5389</w:t>
                    </w:r>
                  </w:p>
                </w:txbxContent>
              </v:textbox>
            </v:shape>
            <v:shape id="docshape193" o:spid="_x0000_s2444" type="#_x0000_t202" style="position:absolute;left:8486;top:864;width:387;height:180" filled="f" stroked="f">
              <v:textbox style="mso-next-textbox:#docshape193" inset="0,0,0,0">
                <w:txbxContent>
                  <w:p w14:paraId="13024D2B" w14:textId="721A643A" w:rsidR="00824E10" w:rsidRDefault="00824E10" w:rsidP="00273EA1">
                    <w:pPr>
                      <w:spacing w:line="180" w:lineRule="exact"/>
                      <w:rPr>
                        <w:sz w:val="18"/>
                      </w:rPr>
                    </w:pPr>
                    <w:r>
                      <w:rPr>
                        <w:color w:val="404040"/>
                        <w:spacing w:val="-4"/>
                        <w:sz w:val="18"/>
                      </w:rPr>
                      <w:t xml:space="preserve">  5834</w:t>
                    </w:r>
                  </w:p>
                </w:txbxContent>
              </v:textbox>
            </v:shape>
            <v:shape id="docshape194" o:spid="_x0000_s2445" type="#_x0000_t202" style="position:absolute;left:5558;top:1046;width:385;height:180" filled="f" stroked="f">
              <v:textbox style="mso-next-textbox:#docshape194" inset="0,0,0,0">
                <w:txbxContent>
                  <w:p w14:paraId="5D71FC80" w14:textId="00FF41B6" w:rsidR="00824E10" w:rsidRPr="001204D2" w:rsidRDefault="00824E10" w:rsidP="00C16721">
                    <w:pPr>
                      <w:spacing w:line="180" w:lineRule="exact"/>
                      <w:jc w:val="center"/>
                      <w:rPr>
                        <w:sz w:val="18"/>
                        <w:lang w:val="ro-RO"/>
                      </w:rPr>
                    </w:pPr>
                    <w:r>
                      <w:rPr>
                        <w:color w:val="404040"/>
                        <w:spacing w:val="-4"/>
                        <w:sz w:val="18"/>
                        <w:lang w:val="ro-RO"/>
                      </w:rPr>
                      <w:t>3408</w:t>
                    </w:r>
                  </w:p>
                </w:txbxContent>
              </v:textbox>
            </v:shape>
            <v:shape id="docshape195" o:spid="_x0000_s2446" type="#_x0000_t202" style="position:absolute;left:3728;top:1378;width:385;height:180" filled="f" stroked="f">
              <v:textbox style="mso-next-textbox:#docshape195" inset="0,0,0,0">
                <w:txbxContent>
                  <w:p w14:paraId="4182F340" w14:textId="19FD8CFC" w:rsidR="00824E10" w:rsidRPr="001204D2" w:rsidRDefault="00824E10" w:rsidP="00C16721">
                    <w:pPr>
                      <w:spacing w:line="180" w:lineRule="exact"/>
                      <w:jc w:val="center"/>
                      <w:rPr>
                        <w:sz w:val="18"/>
                        <w:lang w:val="ro-RO"/>
                      </w:rPr>
                    </w:pPr>
                    <w:r>
                      <w:rPr>
                        <w:color w:val="404040"/>
                        <w:spacing w:val="-4"/>
                        <w:sz w:val="18"/>
                        <w:lang w:val="ro-RO"/>
                      </w:rPr>
                      <w:t>3279</w:t>
                    </w:r>
                  </w:p>
                </w:txbxContent>
              </v:textbox>
            </v:shape>
            <v:shape id="docshape196" o:spid="_x0000_s2447" type="#_x0000_t202" style="position:absolute;left:4094;top:1198;width:1483;height:330" filled="f" stroked="f">
              <v:textbox style="mso-next-textbox:#docshape196" inset="0,0,0,0">
                <w:txbxContent>
                  <w:p w14:paraId="31351C07" w14:textId="36D550F7" w:rsidR="00824E10" w:rsidRPr="003B18EF" w:rsidRDefault="00824E10" w:rsidP="00273EA1">
                    <w:pPr>
                      <w:spacing w:line="235" w:lineRule="auto"/>
                      <w:rPr>
                        <w:sz w:val="18"/>
                        <w:lang w:val="ro-RO"/>
                      </w:rPr>
                    </w:pPr>
                    <w:r>
                      <w:rPr>
                        <w:color w:val="404040"/>
                        <w:spacing w:val="-2"/>
                        <w:position w:val="-8"/>
                        <w:sz w:val="18"/>
                      </w:rPr>
                      <w:t xml:space="preserve">  3714    </w:t>
                    </w:r>
                    <w:r>
                      <w:rPr>
                        <w:color w:val="404040"/>
                        <w:spacing w:val="-2"/>
                        <w:sz w:val="18"/>
                      </w:rPr>
                      <w:t xml:space="preserve">4084    4036   </w:t>
                    </w:r>
                    <w:r>
                      <w:rPr>
                        <w:color w:val="404040"/>
                        <w:spacing w:val="-2"/>
                        <w:position w:val="6"/>
                        <w:sz w:val="18"/>
                      </w:rPr>
                      <w:t>3266</w:t>
                    </w:r>
                  </w:p>
                </w:txbxContent>
              </v:textbox>
            </v:shape>
            <v:shape id="docshape197" o:spid="_x0000_s2448" type="#_x0000_t202" style="position:absolute;left:8852;top:1213;width:385;height:180" filled="f" stroked="f">
              <v:textbox style="mso-next-textbox:#docshape197" inset="0,0,0,0">
                <w:txbxContent>
                  <w:p w14:paraId="3B99CC0D" w14:textId="18B35EBD" w:rsidR="00824E10" w:rsidRDefault="00824E10" w:rsidP="00273EA1">
                    <w:pPr>
                      <w:spacing w:line="180" w:lineRule="exact"/>
                      <w:rPr>
                        <w:sz w:val="18"/>
                      </w:rPr>
                    </w:pPr>
                    <w:r>
                      <w:rPr>
                        <w:color w:val="404040"/>
                        <w:spacing w:val="-4"/>
                        <w:sz w:val="18"/>
                      </w:rPr>
                      <w:t xml:space="preserve">  4163</w:t>
                    </w:r>
                  </w:p>
                </w:txbxContent>
              </v:textbox>
            </v:shape>
            <v:shape id="docshape198" o:spid="_x0000_s2449" type="#_x0000_t202" style="position:absolute;left:9218;top:1699;width:751;height:299" filled="f" stroked="f">
              <v:textbox style="mso-next-textbox:#docshape198" inset="0,0,0,0">
                <w:txbxContent>
                  <w:p w14:paraId="2B0B464D" w14:textId="12A56D12" w:rsidR="00824E10" w:rsidRPr="002756CE" w:rsidRDefault="00824E10" w:rsidP="00273EA1">
                    <w:pPr>
                      <w:spacing w:line="187" w:lineRule="auto"/>
                      <w:rPr>
                        <w:sz w:val="18"/>
                        <w:lang w:val="ro-RO"/>
                      </w:rPr>
                    </w:pPr>
                    <w:r>
                      <w:rPr>
                        <w:color w:val="404040"/>
                        <w:spacing w:val="-2"/>
                        <w:sz w:val="18"/>
                      </w:rPr>
                      <w:t xml:space="preserve">2074     </w:t>
                    </w:r>
                    <w:r>
                      <w:rPr>
                        <w:color w:val="404040"/>
                        <w:spacing w:val="-2"/>
                        <w:position w:val="-11"/>
                        <w:sz w:val="18"/>
                      </w:rPr>
                      <w:t>1396</w:t>
                    </w:r>
                  </w:p>
                </w:txbxContent>
              </v:textbox>
            </v:shape>
            <v:shape id="docshape199" o:spid="_x0000_s2450" type="#_x0000_t202" style="position:absolute;left:9950;top:1924;width:385;height:180" filled="f" stroked="f">
              <v:textbox style="mso-next-textbox:#docshape199" inset="0,0,0,0">
                <w:txbxContent>
                  <w:p w14:paraId="6590604A" w14:textId="42C1C420" w:rsidR="00824E10" w:rsidRDefault="00824E10" w:rsidP="00273EA1">
                    <w:pPr>
                      <w:spacing w:line="180" w:lineRule="exact"/>
                      <w:rPr>
                        <w:sz w:val="18"/>
                      </w:rPr>
                    </w:pPr>
                    <w:r>
                      <w:rPr>
                        <w:color w:val="404040"/>
                        <w:spacing w:val="-4"/>
                        <w:sz w:val="18"/>
                      </w:rPr>
                      <w:t xml:space="preserve">   1020</w:t>
                    </w:r>
                  </w:p>
                </w:txbxContent>
              </v:textbox>
            </v:shape>
            <w10:wrap anchorx="page"/>
          </v:group>
        </w:pict>
      </w:r>
      <w:r w:rsidR="00273EA1">
        <w:rPr>
          <w:color w:val="585858"/>
          <w:spacing w:val="-4"/>
          <w:sz w:val="18"/>
        </w:rPr>
        <w:t>8000</w:t>
      </w:r>
    </w:p>
    <w:p w14:paraId="4FD5C5B3" w14:textId="400DB33D" w:rsidR="00273EA1" w:rsidRDefault="00273EA1" w:rsidP="00C16721">
      <w:pPr>
        <w:pStyle w:val="Corptext"/>
        <w:spacing w:before="3"/>
        <w:jc w:val="left"/>
        <w:rPr>
          <w:sz w:val="13"/>
        </w:rPr>
      </w:pPr>
    </w:p>
    <w:p w14:paraId="570E37DF" w14:textId="77777777" w:rsidR="00273EA1" w:rsidRDefault="00273EA1" w:rsidP="00C16721">
      <w:pPr>
        <w:rPr>
          <w:sz w:val="18"/>
        </w:rPr>
      </w:pPr>
      <w:r>
        <w:rPr>
          <w:color w:val="585858"/>
          <w:spacing w:val="-4"/>
          <w:sz w:val="18"/>
        </w:rPr>
        <w:t>6000</w:t>
      </w:r>
    </w:p>
    <w:p w14:paraId="578249AA" w14:textId="77777777" w:rsidR="00273EA1" w:rsidRDefault="00273EA1" w:rsidP="00C16721">
      <w:pPr>
        <w:pStyle w:val="Corptext"/>
        <w:spacing w:before="4"/>
        <w:jc w:val="left"/>
        <w:rPr>
          <w:sz w:val="13"/>
        </w:rPr>
      </w:pPr>
    </w:p>
    <w:p w14:paraId="3C50EEED" w14:textId="06E2A81F" w:rsidR="00273EA1" w:rsidRDefault="00273EA1" w:rsidP="00C16721">
      <w:pPr>
        <w:rPr>
          <w:sz w:val="18"/>
        </w:rPr>
      </w:pPr>
      <w:r>
        <w:rPr>
          <w:color w:val="585858"/>
          <w:spacing w:val="-4"/>
          <w:sz w:val="18"/>
        </w:rPr>
        <w:t>4000</w:t>
      </w:r>
      <w:r w:rsidR="002756CE">
        <w:rPr>
          <w:color w:val="585858"/>
          <w:spacing w:val="-4"/>
          <w:sz w:val="18"/>
        </w:rPr>
        <w:t xml:space="preserve">  </w:t>
      </w:r>
    </w:p>
    <w:p w14:paraId="07EAD0B8" w14:textId="77777777" w:rsidR="00273EA1" w:rsidRDefault="00273EA1" w:rsidP="00C16721">
      <w:pPr>
        <w:pStyle w:val="Corptext"/>
        <w:spacing w:before="3"/>
        <w:jc w:val="left"/>
        <w:rPr>
          <w:sz w:val="13"/>
        </w:rPr>
      </w:pPr>
    </w:p>
    <w:p w14:paraId="5655D56B" w14:textId="77777777" w:rsidR="00273EA1" w:rsidRDefault="00273EA1" w:rsidP="00C16721">
      <w:pPr>
        <w:spacing w:before="1"/>
        <w:rPr>
          <w:sz w:val="18"/>
        </w:rPr>
      </w:pPr>
      <w:r>
        <w:rPr>
          <w:color w:val="585858"/>
          <w:spacing w:val="-4"/>
          <w:sz w:val="18"/>
        </w:rPr>
        <w:t>2000</w:t>
      </w:r>
    </w:p>
    <w:p w14:paraId="35E95B04" w14:textId="77777777" w:rsidR="00273EA1" w:rsidRDefault="00273EA1" w:rsidP="00C16721">
      <w:pPr>
        <w:pStyle w:val="Corptext"/>
        <w:spacing w:before="3"/>
        <w:jc w:val="left"/>
        <w:rPr>
          <w:sz w:val="13"/>
        </w:rPr>
      </w:pPr>
    </w:p>
    <w:p w14:paraId="54556691" w14:textId="77777777" w:rsidR="00273EA1" w:rsidRDefault="00273EA1" w:rsidP="00C16721">
      <w:pPr>
        <w:ind w:right="5446"/>
        <w:rPr>
          <w:color w:val="585858"/>
          <w:sz w:val="18"/>
        </w:rPr>
      </w:pPr>
      <w:r>
        <w:rPr>
          <w:color w:val="585858"/>
          <w:sz w:val="18"/>
        </w:rPr>
        <w:t>0</w:t>
      </w:r>
    </w:p>
    <w:tbl>
      <w:tblPr>
        <w:tblStyle w:val="Tabelgril"/>
        <w:tblW w:w="0" w:type="auto"/>
        <w:tblInd w:w="817" w:type="dxa"/>
        <w:shd w:val="clear" w:color="auto" w:fill="FFFFFF" w:themeFill="background1"/>
        <w:tblLook w:val="04A0" w:firstRow="1" w:lastRow="0" w:firstColumn="1" w:lastColumn="0" w:noHBand="0" w:noVBand="1"/>
      </w:tblPr>
      <w:tblGrid>
        <w:gridCol w:w="552"/>
        <w:gridCol w:w="489"/>
        <w:gridCol w:w="503"/>
        <w:gridCol w:w="548"/>
        <w:gridCol w:w="443"/>
        <w:gridCol w:w="541"/>
        <w:gridCol w:w="541"/>
        <w:gridCol w:w="450"/>
        <w:gridCol w:w="541"/>
        <w:gridCol w:w="450"/>
        <w:gridCol w:w="541"/>
        <w:gridCol w:w="450"/>
        <w:gridCol w:w="541"/>
        <w:gridCol w:w="450"/>
        <w:gridCol w:w="450"/>
        <w:gridCol w:w="541"/>
        <w:gridCol w:w="541"/>
        <w:gridCol w:w="450"/>
      </w:tblGrid>
      <w:tr w:rsidR="004504C1" w14:paraId="385B26F4" w14:textId="77777777" w:rsidTr="00724B37">
        <w:trPr>
          <w:cantSplit/>
          <w:trHeight w:val="775"/>
        </w:trPr>
        <w:tc>
          <w:tcPr>
            <w:tcW w:w="552" w:type="dxa"/>
            <w:shd w:val="clear" w:color="auto" w:fill="FFFFFF" w:themeFill="background1"/>
            <w:textDirection w:val="btLr"/>
          </w:tcPr>
          <w:p w14:paraId="63C004AB" w14:textId="77777777" w:rsidR="00C85AEF" w:rsidRPr="00C05374" w:rsidRDefault="00C85AEF" w:rsidP="002A1F98">
            <w:pPr>
              <w:ind w:left="113" w:right="113"/>
              <w:jc w:val="center"/>
              <w:rPr>
                <w:rFonts w:ascii="Times New Roman" w:hAnsi="Times New Roman" w:cs="Times New Roman"/>
                <w:color w:val="0070C0"/>
                <w:sz w:val="16"/>
                <w:szCs w:val="16"/>
              </w:rPr>
            </w:pPr>
            <w:r w:rsidRPr="00C05374">
              <w:rPr>
                <w:rFonts w:ascii="Times New Roman" w:hAnsi="Times New Roman" w:cs="Times New Roman"/>
                <w:color w:val="0070C0"/>
                <w:sz w:val="16"/>
                <w:szCs w:val="16"/>
              </w:rPr>
              <w:t>0-4 ani</w:t>
            </w:r>
          </w:p>
        </w:tc>
        <w:tc>
          <w:tcPr>
            <w:tcW w:w="489" w:type="dxa"/>
            <w:shd w:val="clear" w:color="auto" w:fill="FFFFFF" w:themeFill="background1"/>
            <w:textDirection w:val="btLr"/>
          </w:tcPr>
          <w:p w14:paraId="587FF7A0" w14:textId="77777777" w:rsidR="00C85AEF" w:rsidRPr="00C05374" w:rsidRDefault="00C85AEF" w:rsidP="002A1F98">
            <w:pPr>
              <w:ind w:left="113" w:right="113"/>
              <w:jc w:val="center"/>
              <w:rPr>
                <w:rFonts w:ascii="Times New Roman" w:hAnsi="Times New Roman" w:cs="Times New Roman"/>
                <w:color w:val="E36C0A" w:themeColor="accent6" w:themeShade="BF"/>
                <w:sz w:val="16"/>
                <w:szCs w:val="16"/>
              </w:rPr>
            </w:pPr>
            <w:r w:rsidRPr="00C05374">
              <w:rPr>
                <w:rFonts w:ascii="Times New Roman" w:hAnsi="Times New Roman" w:cs="Times New Roman"/>
                <w:color w:val="E36C0A" w:themeColor="accent6" w:themeShade="BF"/>
                <w:sz w:val="16"/>
                <w:szCs w:val="16"/>
              </w:rPr>
              <w:t>5-9 ani</w:t>
            </w:r>
          </w:p>
        </w:tc>
        <w:tc>
          <w:tcPr>
            <w:tcW w:w="503" w:type="dxa"/>
            <w:shd w:val="clear" w:color="auto" w:fill="FFFFFF" w:themeFill="background1"/>
            <w:textDirection w:val="btLr"/>
          </w:tcPr>
          <w:p w14:paraId="404B975B" w14:textId="77777777" w:rsidR="00C85AEF" w:rsidRPr="00C05374" w:rsidRDefault="00C85AEF" w:rsidP="002A1F98">
            <w:pPr>
              <w:ind w:left="113" w:right="113"/>
              <w:jc w:val="center"/>
              <w:rPr>
                <w:rFonts w:ascii="Times New Roman" w:hAnsi="Times New Roman" w:cs="Times New Roman"/>
                <w:color w:val="808080" w:themeColor="background1" w:themeShade="80"/>
                <w:sz w:val="16"/>
                <w:szCs w:val="16"/>
              </w:rPr>
            </w:pPr>
            <w:r w:rsidRPr="00C05374">
              <w:rPr>
                <w:rFonts w:ascii="Times New Roman" w:hAnsi="Times New Roman" w:cs="Times New Roman"/>
                <w:color w:val="808080" w:themeColor="background1" w:themeShade="80"/>
                <w:sz w:val="16"/>
                <w:szCs w:val="16"/>
              </w:rPr>
              <w:t>10-14 ani</w:t>
            </w:r>
          </w:p>
        </w:tc>
        <w:tc>
          <w:tcPr>
            <w:tcW w:w="548" w:type="dxa"/>
            <w:shd w:val="clear" w:color="auto" w:fill="FFFFFF" w:themeFill="background1"/>
            <w:textDirection w:val="btLr"/>
          </w:tcPr>
          <w:p w14:paraId="2EFA5CEB" w14:textId="77777777" w:rsidR="00C85AEF" w:rsidRPr="004A686D" w:rsidRDefault="00C85AEF" w:rsidP="002A1F98">
            <w:pPr>
              <w:ind w:left="113" w:right="113"/>
              <w:jc w:val="center"/>
              <w:rPr>
                <w:rFonts w:ascii="Times New Roman" w:hAnsi="Times New Roman" w:cs="Times New Roman"/>
                <w:color w:val="CC9900"/>
                <w:sz w:val="16"/>
                <w:szCs w:val="16"/>
              </w:rPr>
            </w:pPr>
            <w:r w:rsidRPr="004A686D">
              <w:rPr>
                <w:rFonts w:ascii="Times New Roman" w:hAnsi="Times New Roman" w:cs="Times New Roman"/>
                <w:color w:val="CC9900"/>
                <w:sz w:val="16"/>
                <w:szCs w:val="16"/>
              </w:rPr>
              <w:t>15-19 ani</w:t>
            </w:r>
          </w:p>
        </w:tc>
        <w:tc>
          <w:tcPr>
            <w:tcW w:w="443" w:type="dxa"/>
            <w:shd w:val="clear" w:color="auto" w:fill="FFFFFF" w:themeFill="background1"/>
            <w:textDirection w:val="btLr"/>
          </w:tcPr>
          <w:p w14:paraId="55CB7B90" w14:textId="77777777" w:rsidR="00C85AEF" w:rsidRPr="00C05374" w:rsidRDefault="00C85AEF" w:rsidP="002A1F98">
            <w:pPr>
              <w:ind w:left="113" w:right="113"/>
              <w:jc w:val="center"/>
              <w:rPr>
                <w:rFonts w:ascii="Times New Roman" w:hAnsi="Times New Roman" w:cs="Times New Roman"/>
                <w:color w:val="8DB3E2" w:themeColor="text2" w:themeTint="66"/>
                <w:sz w:val="16"/>
                <w:szCs w:val="16"/>
              </w:rPr>
            </w:pPr>
            <w:r w:rsidRPr="00C05374">
              <w:rPr>
                <w:rFonts w:ascii="Times New Roman" w:hAnsi="Times New Roman" w:cs="Times New Roman"/>
                <w:color w:val="8DB3E2" w:themeColor="text2" w:themeTint="66"/>
                <w:sz w:val="16"/>
                <w:szCs w:val="16"/>
              </w:rPr>
              <w:t>20-24 ani</w:t>
            </w:r>
          </w:p>
        </w:tc>
        <w:tc>
          <w:tcPr>
            <w:tcW w:w="541" w:type="dxa"/>
            <w:shd w:val="clear" w:color="auto" w:fill="FFFFFF" w:themeFill="background1"/>
            <w:textDirection w:val="btLr"/>
          </w:tcPr>
          <w:p w14:paraId="7A501522" w14:textId="77777777" w:rsidR="00C85AEF" w:rsidRPr="00BC5245" w:rsidRDefault="00C85AEF" w:rsidP="002A1F98">
            <w:pPr>
              <w:ind w:left="113" w:right="113"/>
              <w:jc w:val="center"/>
              <w:rPr>
                <w:rFonts w:ascii="Times New Roman" w:hAnsi="Times New Roman" w:cs="Times New Roman"/>
                <w:color w:val="00B050"/>
                <w:sz w:val="16"/>
                <w:szCs w:val="16"/>
              </w:rPr>
            </w:pPr>
            <w:r w:rsidRPr="00BC5245">
              <w:rPr>
                <w:rFonts w:ascii="Times New Roman" w:hAnsi="Times New Roman" w:cs="Times New Roman"/>
                <w:color w:val="00B050"/>
                <w:sz w:val="16"/>
                <w:szCs w:val="16"/>
              </w:rPr>
              <w:t>25-29 ani</w:t>
            </w:r>
          </w:p>
        </w:tc>
        <w:tc>
          <w:tcPr>
            <w:tcW w:w="541" w:type="dxa"/>
            <w:shd w:val="clear" w:color="auto" w:fill="FFFFFF" w:themeFill="background1"/>
            <w:textDirection w:val="btLr"/>
          </w:tcPr>
          <w:p w14:paraId="6D47A0AD" w14:textId="77777777" w:rsidR="00C85AEF" w:rsidRPr="00C05374" w:rsidRDefault="00C85AEF" w:rsidP="002A1F98">
            <w:pPr>
              <w:ind w:left="113" w:right="113"/>
              <w:jc w:val="center"/>
              <w:rPr>
                <w:rFonts w:ascii="Times New Roman" w:hAnsi="Times New Roman" w:cs="Times New Roman"/>
                <w:color w:val="17365D" w:themeColor="text2" w:themeShade="BF"/>
                <w:sz w:val="16"/>
                <w:szCs w:val="16"/>
              </w:rPr>
            </w:pPr>
            <w:r w:rsidRPr="00C05374">
              <w:rPr>
                <w:rFonts w:ascii="Times New Roman" w:hAnsi="Times New Roman" w:cs="Times New Roman"/>
                <w:color w:val="17365D" w:themeColor="text2" w:themeShade="BF"/>
                <w:sz w:val="16"/>
                <w:szCs w:val="16"/>
              </w:rPr>
              <w:t>30-34 ani</w:t>
            </w:r>
          </w:p>
        </w:tc>
        <w:tc>
          <w:tcPr>
            <w:tcW w:w="450" w:type="dxa"/>
            <w:shd w:val="clear" w:color="auto" w:fill="FFFFFF" w:themeFill="background1"/>
            <w:textDirection w:val="btLr"/>
          </w:tcPr>
          <w:p w14:paraId="6FEBF944" w14:textId="77777777" w:rsidR="00C85AEF" w:rsidRPr="00C05374" w:rsidRDefault="00C85AEF" w:rsidP="002A1F98">
            <w:pPr>
              <w:ind w:left="113" w:right="113"/>
              <w:jc w:val="center"/>
              <w:rPr>
                <w:rFonts w:ascii="Times New Roman" w:hAnsi="Times New Roman" w:cs="Times New Roman"/>
                <w:color w:val="984806" w:themeColor="accent6" w:themeShade="80"/>
                <w:sz w:val="16"/>
                <w:szCs w:val="16"/>
              </w:rPr>
            </w:pPr>
            <w:r w:rsidRPr="00C05374">
              <w:rPr>
                <w:rFonts w:ascii="Times New Roman" w:hAnsi="Times New Roman" w:cs="Times New Roman"/>
                <w:color w:val="984806" w:themeColor="accent6" w:themeShade="80"/>
                <w:sz w:val="16"/>
                <w:szCs w:val="16"/>
              </w:rPr>
              <w:t>35-39 ani</w:t>
            </w:r>
          </w:p>
        </w:tc>
        <w:tc>
          <w:tcPr>
            <w:tcW w:w="541" w:type="dxa"/>
            <w:shd w:val="clear" w:color="auto" w:fill="FFFFFF" w:themeFill="background1"/>
            <w:textDirection w:val="btLr"/>
          </w:tcPr>
          <w:p w14:paraId="4AC69F9C" w14:textId="77777777" w:rsidR="00C85AEF" w:rsidRPr="00C05374" w:rsidRDefault="00C85AEF" w:rsidP="002A1F98">
            <w:pPr>
              <w:ind w:left="113" w:right="113"/>
              <w:jc w:val="center"/>
              <w:rPr>
                <w:rFonts w:ascii="Times New Roman" w:hAnsi="Times New Roman" w:cs="Times New Roman"/>
                <w:color w:val="595959" w:themeColor="text1" w:themeTint="A6"/>
                <w:sz w:val="16"/>
                <w:szCs w:val="16"/>
              </w:rPr>
            </w:pPr>
            <w:r w:rsidRPr="00C05374">
              <w:rPr>
                <w:rFonts w:ascii="Times New Roman" w:hAnsi="Times New Roman" w:cs="Times New Roman"/>
                <w:color w:val="595959" w:themeColor="text1" w:themeTint="A6"/>
                <w:sz w:val="16"/>
                <w:szCs w:val="16"/>
              </w:rPr>
              <w:t>40-44 ani</w:t>
            </w:r>
          </w:p>
        </w:tc>
        <w:tc>
          <w:tcPr>
            <w:tcW w:w="450" w:type="dxa"/>
            <w:shd w:val="clear" w:color="auto" w:fill="FFFFFF" w:themeFill="background1"/>
            <w:textDirection w:val="btLr"/>
          </w:tcPr>
          <w:p w14:paraId="40E611E4" w14:textId="77777777" w:rsidR="00C85AEF" w:rsidRPr="00C05374" w:rsidRDefault="00C85AEF" w:rsidP="002A1F98">
            <w:pPr>
              <w:ind w:left="113" w:right="113"/>
              <w:jc w:val="center"/>
              <w:rPr>
                <w:rFonts w:ascii="Times New Roman" w:hAnsi="Times New Roman" w:cs="Times New Roman"/>
                <w:color w:val="948A54" w:themeColor="background2" w:themeShade="80"/>
                <w:sz w:val="16"/>
                <w:szCs w:val="16"/>
              </w:rPr>
            </w:pPr>
            <w:r w:rsidRPr="00C05374">
              <w:rPr>
                <w:rFonts w:ascii="Times New Roman" w:hAnsi="Times New Roman" w:cs="Times New Roman"/>
                <w:color w:val="948A54" w:themeColor="background2" w:themeShade="80"/>
                <w:sz w:val="16"/>
                <w:szCs w:val="16"/>
              </w:rPr>
              <w:t>45-49 ani</w:t>
            </w:r>
          </w:p>
        </w:tc>
        <w:tc>
          <w:tcPr>
            <w:tcW w:w="541" w:type="dxa"/>
            <w:shd w:val="clear" w:color="auto" w:fill="FFFFFF" w:themeFill="background1"/>
            <w:textDirection w:val="btLr"/>
          </w:tcPr>
          <w:p w14:paraId="55493916" w14:textId="77777777" w:rsidR="00C85AEF" w:rsidRPr="00BC5245" w:rsidRDefault="00C85AEF" w:rsidP="002A1F98">
            <w:pPr>
              <w:ind w:left="113" w:right="113"/>
              <w:jc w:val="center"/>
              <w:rPr>
                <w:rFonts w:ascii="Times New Roman" w:hAnsi="Times New Roman" w:cs="Times New Roman"/>
                <w:color w:val="17365D" w:themeColor="text2" w:themeShade="BF"/>
                <w:sz w:val="16"/>
                <w:szCs w:val="16"/>
              </w:rPr>
            </w:pPr>
            <w:r w:rsidRPr="00BC5245">
              <w:rPr>
                <w:rFonts w:ascii="Times New Roman" w:hAnsi="Times New Roman" w:cs="Times New Roman"/>
                <w:color w:val="17365D" w:themeColor="text2" w:themeShade="BF"/>
                <w:sz w:val="16"/>
                <w:szCs w:val="16"/>
              </w:rPr>
              <w:t>50-54 ani</w:t>
            </w:r>
          </w:p>
        </w:tc>
        <w:tc>
          <w:tcPr>
            <w:tcW w:w="450" w:type="dxa"/>
            <w:shd w:val="clear" w:color="auto" w:fill="FFFFFF" w:themeFill="background1"/>
            <w:textDirection w:val="btLr"/>
          </w:tcPr>
          <w:p w14:paraId="751FD1FD" w14:textId="77777777" w:rsidR="00C85AEF" w:rsidRPr="00BC5245" w:rsidRDefault="00C85AEF" w:rsidP="002A1F98">
            <w:pPr>
              <w:ind w:left="113" w:right="113"/>
              <w:jc w:val="center"/>
              <w:rPr>
                <w:rFonts w:ascii="Times New Roman" w:hAnsi="Times New Roman" w:cs="Times New Roman"/>
                <w:color w:val="4F6228" w:themeColor="accent3" w:themeShade="80"/>
                <w:sz w:val="16"/>
                <w:szCs w:val="16"/>
              </w:rPr>
            </w:pPr>
            <w:r w:rsidRPr="00BC5245">
              <w:rPr>
                <w:rFonts w:ascii="Times New Roman" w:hAnsi="Times New Roman" w:cs="Times New Roman"/>
                <w:color w:val="4F6228" w:themeColor="accent3" w:themeShade="80"/>
                <w:sz w:val="16"/>
                <w:szCs w:val="16"/>
              </w:rPr>
              <w:t>55-59 ani</w:t>
            </w:r>
          </w:p>
        </w:tc>
        <w:tc>
          <w:tcPr>
            <w:tcW w:w="541" w:type="dxa"/>
            <w:shd w:val="clear" w:color="auto" w:fill="FFFFFF" w:themeFill="background1"/>
            <w:textDirection w:val="btLr"/>
          </w:tcPr>
          <w:p w14:paraId="60C7BE4F" w14:textId="77777777" w:rsidR="00C85AEF" w:rsidRPr="00BC5245" w:rsidRDefault="00C85AEF" w:rsidP="002A1F98">
            <w:pPr>
              <w:ind w:left="113" w:right="113"/>
              <w:jc w:val="center"/>
              <w:rPr>
                <w:rFonts w:ascii="Times New Roman" w:hAnsi="Times New Roman" w:cs="Times New Roman"/>
                <w:color w:val="8DB3E2" w:themeColor="text2" w:themeTint="66"/>
                <w:sz w:val="16"/>
                <w:szCs w:val="16"/>
              </w:rPr>
            </w:pPr>
            <w:r w:rsidRPr="00BC5245">
              <w:rPr>
                <w:rFonts w:ascii="Times New Roman" w:hAnsi="Times New Roman" w:cs="Times New Roman"/>
                <w:color w:val="8DB3E2" w:themeColor="text2" w:themeTint="66"/>
                <w:sz w:val="16"/>
                <w:szCs w:val="16"/>
              </w:rPr>
              <w:t>60-64 ani</w:t>
            </w:r>
          </w:p>
        </w:tc>
        <w:tc>
          <w:tcPr>
            <w:tcW w:w="450" w:type="dxa"/>
            <w:shd w:val="clear" w:color="auto" w:fill="FFFFFF" w:themeFill="background1"/>
            <w:textDirection w:val="btLr"/>
          </w:tcPr>
          <w:p w14:paraId="69DCD003" w14:textId="77777777" w:rsidR="00C85AEF" w:rsidRPr="00BC5245" w:rsidRDefault="00C85AEF" w:rsidP="002A1F98">
            <w:pPr>
              <w:ind w:left="113" w:right="113"/>
              <w:jc w:val="center"/>
              <w:rPr>
                <w:rFonts w:ascii="Times New Roman" w:hAnsi="Times New Roman" w:cs="Times New Roman"/>
                <w:color w:val="E36C0A" w:themeColor="accent6" w:themeShade="BF"/>
                <w:sz w:val="16"/>
                <w:szCs w:val="16"/>
              </w:rPr>
            </w:pPr>
            <w:r w:rsidRPr="00BC5245">
              <w:rPr>
                <w:rFonts w:ascii="Times New Roman" w:hAnsi="Times New Roman" w:cs="Times New Roman"/>
                <w:color w:val="E36C0A" w:themeColor="accent6" w:themeShade="BF"/>
                <w:sz w:val="16"/>
                <w:szCs w:val="16"/>
              </w:rPr>
              <w:t>65-69 ani</w:t>
            </w:r>
          </w:p>
        </w:tc>
        <w:tc>
          <w:tcPr>
            <w:tcW w:w="450" w:type="dxa"/>
            <w:shd w:val="clear" w:color="auto" w:fill="FFFFFF" w:themeFill="background1"/>
            <w:textDirection w:val="btLr"/>
          </w:tcPr>
          <w:p w14:paraId="5724F1D5" w14:textId="77777777" w:rsidR="00C85AEF" w:rsidRPr="00BC5245" w:rsidRDefault="00C85AEF" w:rsidP="002A1F98">
            <w:pPr>
              <w:ind w:left="113" w:right="113"/>
              <w:jc w:val="center"/>
              <w:rPr>
                <w:rFonts w:ascii="Times New Roman" w:hAnsi="Times New Roman" w:cs="Times New Roman"/>
                <w:color w:val="A6A6A6" w:themeColor="background1" w:themeShade="A6"/>
                <w:sz w:val="16"/>
                <w:szCs w:val="16"/>
              </w:rPr>
            </w:pPr>
            <w:r w:rsidRPr="00BC5245">
              <w:rPr>
                <w:rFonts w:ascii="Times New Roman" w:hAnsi="Times New Roman" w:cs="Times New Roman"/>
                <w:color w:val="A6A6A6" w:themeColor="background1" w:themeShade="A6"/>
                <w:sz w:val="16"/>
                <w:szCs w:val="16"/>
              </w:rPr>
              <w:t>70-74 ani</w:t>
            </w:r>
          </w:p>
        </w:tc>
        <w:tc>
          <w:tcPr>
            <w:tcW w:w="541" w:type="dxa"/>
            <w:shd w:val="clear" w:color="auto" w:fill="FFFFFF" w:themeFill="background1"/>
            <w:textDirection w:val="btLr"/>
          </w:tcPr>
          <w:p w14:paraId="3F5E640D" w14:textId="77777777" w:rsidR="00C85AEF" w:rsidRPr="004A686D" w:rsidRDefault="00C85AEF" w:rsidP="002A1F98">
            <w:pPr>
              <w:ind w:left="113" w:right="113"/>
              <w:jc w:val="center"/>
              <w:rPr>
                <w:rFonts w:ascii="Times New Roman" w:hAnsi="Times New Roman" w:cs="Times New Roman"/>
                <w:color w:val="CC9900"/>
                <w:sz w:val="16"/>
                <w:szCs w:val="16"/>
              </w:rPr>
            </w:pPr>
            <w:r w:rsidRPr="004A686D">
              <w:rPr>
                <w:rFonts w:ascii="Times New Roman" w:hAnsi="Times New Roman" w:cs="Times New Roman"/>
                <w:color w:val="CC9900"/>
                <w:sz w:val="16"/>
                <w:szCs w:val="16"/>
              </w:rPr>
              <w:t>75-79 ani</w:t>
            </w:r>
          </w:p>
        </w:tc>
        <w:tc>
          <w:tcPr>
            <w:tcW w:w="541" w:type="dxa"/>
            <w:shd w:val="clear" w:color="auto" w:fill="FFFFFF" w:themeFill="background1"/>
            <w:textDirection w:val="btLr"/>
          </w:tcPr>
          <w:p w14:paraId="2331213D" w14:textId="77777777" w:rsidR="00C85AEF" w:rsidRPr="00BC5245" w:rsidRDefault="00C85AEF" w:rsidP="002A1F98">
            <w:pPr>
              <w:ind w:left="113" w:right="113"/>
              <w:jc w:val="center"/>
              <w:rPr>
                <w:rFonts w:ascii="Times New Roman" w:hAnsi="Times New Roman" w:cs="Times New Roman"/>
                <w:color w:val="8DB3E2" w:themeColor="text2" w:themeTint="66"/>
                <w:sz w:val="16"/>
                <w:szCs w:val="16"/>
              </w:rPr>
            </w:pPr>
            <w:r w:rsidRPr="00BC5245">
              <w:rPr>
                <w:rFonts w:ascii="Times New Roman" w:hAnsi="Times New Roman" w:cs="Times New Roman"/>
                <w:color w:val="8DB3E2" w:themeColor="text2" w:themeTint="66"/>
                <w:sz w:val="16"/>
                <w:szCs w:val="16"/>
              </w:rPr>
              <w:t>80-84 ani</w:t>
            </w:r>
          </w:p>
        </w:tc>
        <w:tc>
          <w:tcPr>
            <w:tcW w:w="450" w:type="dxa"/>
            <w:shd w:val="clear" w:color="auto" w:fill="FFFFFF" w:themeFill="background1"/>
            <w:textDirection w:val="btLr"/>
          </w:tcPr>
          <w:p w14:paraId="2ED4E4D2" w14:textId="77777777" w:rsidR="00C85AEF" w:rsidRPr="00BC5245" w:rsidRDefault="00C85AEF" w:rsidP="002A1F98">
            <w:pPr>
              <w:ind w:left="113" w:right="113"/>
              <w:jc w:val="center"/>
              <w:rPr>
                <w:rFonts w:ascii="Times New Roman" w:hAnsi="Times New Roman" w:cs="Times New Roman"/>
                <w:color w:val="00B050"/>
                <w:sz w:val="16"/>
                <w:szCs w:val="16"/>
              </w:rPr>
            </w:pPr>
            <w:r w:rsidRPr="00BC5245">
              <w:rPr>
                <w:rFonts w:ascii="Times New Roman" w:hAnsi="Times New Roman" w:cs="Times New Roman"/>
                <w:color w:val="00B050"/>
                <w:sz w:val="16"/>
                <w:szCs w:val="16"/>
              </w:rPr>
              <w:t xml:space="preserve">85 ani </w:t>
            </w:r>
            <w:proofErr w:type="spellStart"/>
            <w:r w:rsidRPr="00BC5245">
              <w:rPr>
                <w:rFonts w:ascii="Times New Roman" w:hAnsi="Times New Roman" w:cs="Times New Roman"/>
                <w:color w:val="00B050"/>
                <w:sz w:val="16"/>
                <w:szCs w:val="16"/>
              </w:rPr>
              <w:t>ți</w:t>
            </w:r>
            <w:proofErr w:type="spellEnd"/>
            <w:r w:rsidRPr="00BC5245">
              <w:rPr>
                <w:rFonts w:ascii="Times New Roman" w:hAnsi="Times New Roman" w:cs="Times New Roman"/>
                <w:color w:val="00B050"/>
                <w:sz w:val="16"/>
                <w:szCs w:val="16"/>
              </w:rPr>
              <w:t xml:space="preserve"> peste</w:t>
            </w:r>
          </w:p>
        </w:tc>
      </w:tr>
    </w:tbl>
    <w:p w14:paraId="12C3B959" w14:textId="2E24D522" w:rsidR="00320234" w:rsidRPr="00562542" w:rsidRDefault="00BA039D" w:rsidP="00562542">
      <w:pPr>
        <w:tabs>
          <w:tab w:val="left" w:pos="5017"/>
          <w:tab w:val="left" w:pos="6299"/>
          <w:tab w:val="left" w:pos="7581"/>
          <w:tab w:val="left" w:pos="8862"/>
        </w:tabs>
        <w:spacing w:before="64"/>
        <w:rPr>
          <w:rFonts w:ascii="Times New Roman" w:eastAsia="Calibri" w:hAnsi="Times New Roman" w:cs="Times New Roman"/>
          <w:i/>
          <w:iCs/>
          <w:spacing w:val="-4"/>
          <w:sz w:val="18"/>
          <w:szCs w:val="18"/>
          <w:lang w:val="ro-RO"/>
        </w:rPr>
      </w:pPr>
      <w:r w:rsidRPr="00406794">
        <w:rPr>
          <w:rFonts w:ascii="Times New Roman" w:hAnsi="Times New Roman" w:cs="Times New Roman"/>
          <w:i/>
        </w:rPr>
        <w:t xml:space="preserve"> </w:t>
      </w:r>
      <w:bookmarkStart w:id="5" w:name="_Hlk188292334"/>
      <w:r w:rsidR="00562542">
        <w:rPr>
          <w:rFonts w:ascii="Times New Roman" w:eastAsia="Calibri" w:hAnsi="Times New Roman" w:cs="Times New Roman"/>
          <w:i/>
          <w:iCs/>
          <w:sz w:val="18"/>
          <w:szCs w:val="18"/>
          <w:lang w:val="ro-RO"/>
        </w:rPr>
        <w:t xml:space="preserve">                </w:t>
      </w:r>
      <w:r w:rsidR="00320234" w:rsidRPr="00562542">
        <w:rPr>
          <w:rFonts w:ascii="Times New Roman" w:eastAsia="Calibri" w:hAnsi="Times New Roman" w:cs="Times New Roman"/>
          <w:i/>
          <w:iCs/>
          <w:sz w:val="18"/>
          <w:szCs w:val="18"/>
          <w:lang w:val="ro-RO"/>
        </w:rPr>
        <w:t xml:space="preserve"> </w:t>
      </w:r>
      <w:r w:rsidR="00562542">
        <w:rPr>
          <w:rFonts w:ascii="Times New Roman" w:eastAsia="Calibri" w:hAnsi="Times New Roman" w:cs="Times New Roman"/>
          <w:i/>
          <w:iCs/>
          <w:sz w:val="18"/>
          <w:szCs w:val="18"/>
          <w:lang w:val="ro-RO"/>
        </w:rPr>
        <w:t>s</w:t>
      </w:r>
      <w:r w:rsidR="00406794" w:rsidRPr="00562542">
        <w:rPr>
          <w:rFonts w:ascii="Times New Roman" w:hAnsi="Times New Roman" w:cs="Times New Roman"/>
          <w:i/>
          <w:sz w:val="18"/>
          <w:szCs w:val="18"/>
        </w:rPr>
        <w:t xml:space="preserve">ursa </w:t>
      </w:r>
      <w:r w:rsidR="00562542">
        <w:rPr>
          <w:rFonts w:ascii="Times New Roman" w:hAnsi="Times New Roman" w:cs="Times New Roman"/>
          <w:i/>
          <w:sz w:val="18"/>
          <w:szCs w:val="18"/>
        </w:rPr>
        <w:t>:</w:t>
      </w:r>
      <w:bookmarkStart w:id="6" w:name="_Hlk191279224"/>
      <w:r w:rsidR="00406794" w:rsidRPr="00562542">
        <w:rPr>
          <w:rFonts w:ascii="Times New Roman" w:eastAsia="Calibri" w:hAnsi="Times New Roman" w:cs="Times New Roman"/>
          <w:i/>
          <w:iCs/>
          <w:sz w:val="18"/>
          <w:szCs w:val="18"/>
          <w:lang w:val="ro-RO"/>
        </w:rPr>
        <w:t xml:space="preserve">Strategia Integrată de Dezvoltare </w:t>
      </w:r>
      <w:r w:rsidR="00562542" w:rsidRPr="00562542">
        <w:rPr>
          <w:rFonts w:ascii="Times New Roman" w:eastAsia="Calibri" w:hAnsi="Times New Roman" w:cs="Times New Roman"/>
          <w:i/>
          <w:iCs/>
          <w:sz w:val="18"/>
          <w:szCs w:val="18"/>
          <w:lang w:val="ro-RO"/>
        </w:rPr>
        <w:t xml:space="preserve">Urbană a municipiului </w:t>
      </w:r>
      <w:r w:rsidR="00320234" w:rsidRPr="00562542">
        <w:rPr>
          <w:rFonts w:ascii="Times New Roman" w:eastAsia="Calibri" w:hAnsi="Times New Roman" w:cs="Times New Roman"/>
          <w:i/>
          <w:iCs/>
          <w:spacing w:val="-16"/>
          <w:sz w:val="18"/>
          <w:szCs w:val="18"/>
          <w:lang w:val="ro-RO"/>
        </w:rPr>
        <w:t xml:space="preserve"> </w:t>
      </w:r>
      <w:r w:rsidR="00320234" w:rsidRPr="00562542">
        <w:rPr>
          <w:rFonts w:ascii="Times New Roman" w:eastAsia="Calibri" w:hAnsi="Times New Roman" w:cs="Times New Roman"/>
          <w:i/>
          <w:iCs/>
          <w:sz w:val="18"/>
          <w:szCs w:val="18"/>
          <w:lang w:val="ro-RO"/>
        </w:rPr>
        <w:t>D</w:t>
      </w:r>
      <w:r w:rsidR="00562542" w:rsidRPr="00562542">
        <w:rPr>
          <w:rFonts w:ascii="Times New Roman" w:eastAsia="Calibri" w:hAnsi="Times New Roman" w:cs="Times New Roman"/>
          <w:i/>
          <w:iCs/>
          <w:sz w:val="18"/>
          <w:szCs w:val="18"/>
          <w:lang w:val="ro-RO"/>
        </w:rPr>
        <w:t xml:space="preserve"> robeta Turnu Severin și a zonei sale 2021 -2027</w:t>
      </w:r>
    </w:p>
    <w:bookmarkEnd w:id="6"/>
    <w:p w14:paraId="4ADA670B" w14:textId="0B6EED7C" w:rsidR="002C046F" w:rsidRDefault="002C046F" w:rsidP="00122E34">
      <w:pPr>
        <w:spacing w:before="20"/>
        <w:ind w:left="270" w:right="9" w:hanging="180"/>
        <w:jc w:val="both"/>
        <w:rPr>
          <w:rFonts w:ascii="Times New Roman" w:eastAsia="Calibri" w:hAnsi="Times New Roman" w:cs="Times New Roman"/>
          <w:b/>
          <w:iCs/>
          <w:spacing w:val="-4"/>
          <w:lang w:val="ro-RO"/>
        </w:rPr>
      </w:pPr>
    </w:p>
    <w:p w14:paraId="3999651F" w14:textId="1F6F5492" w:rsidR="00562542" w:rsidRDefault="00562542" w:rsidP="00122E34">
      <w:pPr>
        <w:spacing w:before="20"/>
        <w:ind w:left="270" w:right="9" w:hanging="180"/>
        <w:jc w:val="both"/>
        <w:rPr>
          <w:rFonts w:ascii="Times New Roman" w:eastAsia="Calibri" w:hAnsi="Times New Roman" w:cs="Times New Roman"/>
          <w:b/>
          <w:iCs/>
          <w:spacing w:val="-4"/>
          <w:lang w:val="ro-RO"/>
        </w:rPr>
      </w:pPr>
    </w:p>
    <w:p w14:paraId="0D0C3597" w14:textId="77777777" w:rsidR="00562542" w:rsidRDefault="00562542" w:rsidP="00122E34">
      <w:pPr>
        <w:spacing w:before="20"/>
        <w:ind w:left="270" w:right="9" w:hanging="180"/>
        <w:jc w:val="both"/>
        <w:rPr>
          <w:rFonts w:ascii="Times New Roman" w:eastAsia="Calibri" w:hAnsi="Times New Roman" w:cs="Times New Roman"/>
          <w:b/>
          <w:iCs/>
          <w:spacing w:val="-4"/>
          <w:lang w:val="ro-RO"/>
        </w:rPr>
      </w:pPr>
    </w:p>
    <w:p w14:paraId="72EEF267" w14:textId="77777777" w:rsidR="00562542" w:rsidRDefault="00562542" w:rsidP="00562542">
      <w:pPr>
        <w:spacing w:before="20"/>
        <w:ind w:left="180" w:right="9"/>
        <w:jc w:val="center"/>
        <w:rPr>
          <w:i/>
        </w:rPr>
      </w:pPr>
      <w:r>
        <w:rPr>
          <w:i/>
        </w:rPr>
        <w:t>Fig.</w:t>
      </w:r>
      <w:r>
        <w:rPr>
          <w:i/>
          <w:spacing w:val="-5"/>
        </w:rPr>
        <w:t xml:space="preserve"> 8</w:t>
      </w:r>
      <w:r>
        <w:rPr>
          <w:i/>
        </w:rPr>
        <w:t>.</w:t>
      </w:r>
      <w:r>
        <w:rPr>
          <w:i/>
          <w:spacing w:val="-6"/>
        </w:rPr>
        <w:t xml:space="preserve"> </w:t>
      </w:r>
      <w:proofErr w:type="spellStart"/>
      <w:r>
        <w:rPr>
          <w:i/>
        </w:rPr>
        <w:t>Piramida</w:t>
      </w:r>
      <w:proofErr w:type="spellEnd"/>
      <w:r>
        <w:rPr>
          <w:i/>
          <w:spacing w:val="-4"/>
        </w:rPr>
        <w:t xml:space="preserve"> </w:t>
      </w:r>
      <w:r>
        <w:rPr>
          <w:i/>
        </w:rPr>
        <w:t>pe</w:t>
      </w:r>
      <w:r>
        <w:rPr>
          <w:i/>
          <w:spacing w:val="-3"/>
        </w:rPr>
        <w:t xml:space="preserve"> </w:t>
      </w:r>
      <w:proofErr w:type="spellStart"/>
      <w:r>
        <w:rPr>
          <w:i/>
        </w:rPr>
        <w:t>grupe</w:t>
      </w:r>
      <w:proofErr w:type="spellEnd"/>
      <w:r>
        <w:rPr>
          <w:i/>
          <w:spacing w:val="-3"/>
        </w:rPr>
        <w:t xml:space="preserve"> </w:t>
      </w:r>
      <w:r>
        <w:rPr>
          <w:i/>
        </w:rPr>
        <w:t>de</w:t>
      </w:r>
      <w:r>
        <w:rPr>
          <w:i/>
          <w:spacing w:val="-3"/>
        </w:rPr>
        <w:t xml:space="preserve"> </w:t>
      </w:r>
      <w:proofErr w:type="spellStart"/>
      <w:r>
        <w:rPr>
          <w:i/>
        </w:rPr>
        <w:t>vârste</w:t>
      </w:r>
      <w:proofErr w:type="spellEnd"/>
      <w:r>
        <w:rPr>
          <w:i/>
          <w:spacing w:val="-5"/>
        </w:rPr>
        <w:t xml:space="preserve"> </w:t>
      </w:r>
      <w:proofErr w:type="spellStart"/>
      <w:r>
        <w:rPr>
          <w:i/>
        </w:rPr>
        <w:t>și</w:t>
      </w:r>
      <w:proofErr w:type="spellEnd"/>
      <w:r>
        <w:rPr>
          <w:i/>
          <w:spacing w:val="-3"/>
        </w:rPr>
        <w:t xml:space="preserve"> </w:t>
      </w:r>
      <w:proofErr w:type="spellStart"/>
      <w:r>
        <w:rPr>
          <w:i/>
        </w:rPr>
        <w:t>sexe</w:t>
      </w:r>
      <w:proofErr w:type="spellEnd"/>
      <w:r>
        <w:rPr>
          <w:i/>
          <w:spacing w:val="-2"/>
        </w:rPr>
        <w:t xml:space="preserve"> </w:t>
      </w:r>
      <w:proofErr w:type="spellStart"/>
      <w:r>
        <w:rPr>
          <w:i/>
        </w:rPr>
        <w:t>în</w:t>
      </w:r>
      <w:proofErr w:type="spellEnd"/>
      <w:r>
        <w:rPr>
          <w:i/>
          <w:spacing w:val="-6"/>
        </w:rPr>
        <w:t xml:space="preserve"> </w:t>
      </w:r>
      <w:proofErr w:type="spellStart"/>
      <w:r>
        <w:rPr>
          <w:i/>
        </w:rPr>
        <w:t>Municipiul</w:t>
      </w:r>
      <w:proofErr w:type="spellEnd"/>
      <w:r>
        <w:rPr>
          <w:i/>
          <w:spacing w:val="-1"/>
        </w:rPr>
        <w:t xml:space="preserve"> </w:t>
      </w:r>
      <w:proofErr w:type="spellStart"/>
      <w:r>
        <w:rPr>
          <w:i/>
        </w:rPr>
        <w:t>Drobeta</w:t>
      </w:r>
      <w:proofErr w:type="spellEnd"/>
      <w:r>
        <w:rPr>
          <w:i/>
          <w:spacing w:val="-6"/>
        </w:rPr>
        <w:t xml:space="preserve"> </w:t>
      </w:r>
      <w:proofErr w:type="spellStart"/>
      <w:r>
        <w:rPr>
          <w:i/>
        </w:rPr>
        <w:t>Turnu</w:t>
      </w:r>
      <w:proofErr w:type="spellEnd"/>
      <w:r>
        <w:rPr>
          <w:i/>
          <w:spacing w:val="-5"/>
        </w:rPr>
        <w:t xml:space="preserve"> </w:t>
      </w:r>
      <w:r>
        <w:rPr>
          <w:i/>
        </w:rPr>
        <w:t>Severin,</w:t>
      </w:r>
      <w:r>
        <w:rPr>
          <w:i/>
          <w:spacing w:val="-3"/>
        </w:rPr>
        <w:t xml:space="preserve"> </w:t>
      </w:r>
      <w:proofErr w:type="spellStart"/>
      <w:r>
        <w:rPr>
          <w:i/>
        </w:rPr>
        <w:t>iulie</w:t>
      </w:r>
      <w:proofErr w:type="spellEnd"/>
      <w:r>
        <w:rPr>
          <w:i/>
          <w:spacing w:val="-3"/>
        </w:rPr>
        <w:t xml:space="preserve"> </w:t>
      </w:r>
      <w:r>
        <w:rPr>
          <w:i/>
        </w:rPr>
        <w:t>2020</w:t>
      </w:r>
    </w:p>
    <w:p w14:paraId="3B1338E8" w14:textId="2BBAFAB3" w:rsidR="00320234" w:rsidRDefault="00000000" w:rsidP="00457A12">
      <w:pPr>
        <w:pStyle w:val="Titlu5"/>
        <w:ind w:right="-142"/>
        <w:jc w:val="center"/>
        <w:rPr>
          <w:color w:val="auto"/>
          <w:spacing w:val="-2"/>
        </w:rPr>
      </w:pPr>
      <w:r>
        <w:rPr>
          <w:noProof/>
          <w:color w:val="auto"/>
        </w:rPr>
        <w:pict w14:anchorId="32F2F2E2">
          <v:line id="Conector drept 266" o:spid="_x0000_s2367" style="position:absolute;left:0;text-align:lef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05pt,30.7pt" to="128.0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cfsAEAAEgDAAAOAAAAZHJzL2Uyb0RvYy54bWysU8tu2zAQvBfIPxC8x7IMOK0FyznYTS5J&#10;ayDpB6xJSiJKcQkubcl/X5KW3detKAQQ3Ndwdna1fhx7w07Kk0Zb83I250xZgVLbtubf3p/uP3FG&#10;AawEg1bV/KyIP27uPqwHV6kFdmik8iyCWKoGV/MuBFcVBYlO9UAzdMrGYIO+hxBN3xbSwxDRe1Ms&#10;5vOHYkAvnUehiKJ3dwnyTcZvGiXC16YhFZipeeQW8unzeUhnsVlD1XpwnRYTDfgHFj1oGx+9Qe0g&#10;ADt6/RdUr4VHwibMBPYFNo0WKvcQuynnf3Tz1oFTuZcoDrmbTPT/YMWX09bufaIuRvvmXlB8J2Zx&#10;24FtVSbwfnZxcGWSqhgcVbeSZJDbe3YYXlHGHDgGzCqMje8TZOyPjVns801sNQYmLk4RveXDx3K1&#10;XGZ0qK6FzlN4VtizdKm50TbpABWcXigkIlBdU5Lb4pM2Js/SWDbUfLVcLHMBodEyBVMa+fawNZ6d&#10;IG7DbpW+6d3f0jwercxgnQL5eboH0OZyj48bO4mR+k/LRtUB5XnvryLFcWWW02qlffjVztU/f4DN&#10;DwAAAP//AwBQSwMEFAAGAAgAAAAhAOy72AHeAAAACgEAAA8AAABkcnMvZG93bnJldi54bWxMj8FK&#10;w0AQhu+C77CM4M1uktYoMZNSBLFgoTbqfZpMk2B2NmS3bXx7VzzocWY+/vn+fDmZXp14dJ0VhHgW&#10;gWKpbN1Jg/D+9nRzD8p5kpp6K4zwxQ6WxeVFTlltz7LjU+kbFULEZYTQej9kWruqZUNuZgeWcDvY&#10;0ZAP49joeqRzCDe9TqIo1YY6CR9aGvix5eqzPBqEcuPWL0Ifq0SX3fp1u3Pz58MG8fpqWj2A8jz5&#10;Pxh+9IM6FMFpb49SO9UjJLdpHFCENF6ACsDvYo8wTxZ3oItc/69QfAMAAP//AwBQSwECLQAUAAYA&#10;CAAAACEAtoM4kv4AAADhAQAAEwAAAAAAAAAAAAAAAAAAAAAAW0NvbnRlbnRfVHlwZXNdLnhtbFBL&#10;AQItABQABgAIAAAAIQA4/SH/1gAAAJQBAAALAAAAAAAAAAAAAAAAAC8BAABfcmVscy8ucmVsc1BL&#10;AQItABQABgAIAAAAIQAxPNcfsAEAAEgDAAAOAAAAAAAAAAAAAAAAAC4CAABkcnMvZTJvRG9jLnht&#10;bFBLAQItABQABgAIAAAAIQDsu9gB3gAAAAoBAAAPAAAAAAAAAAAAAAAAAAoEAABkcnMvZG93bnJl&#10;di54bWxQSwUGAAAAAAQABADzAAAAFQUAAAAA&#10;" strokecolor="#d9d9d9">
            <w10:wrap anchorx="page"/>
          </v:line>
        </w:pict>
      </w:r>
      <w:r>
        <w:rPr>
          <w:noProof/>
          <w:color w:val="auto"/>
        </w:rPr>
        <w:pict w14:anchorId="68D11A54">
          <v:line id="Conector drept 265" o:spid="_x0000_s2366" style="position:absolute;left:0;text-align:lef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0.25pt,30.7pt" to="180.2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cfsAEAAEgDAAAOAAAAZHJzL2Uyb0RvYy54bWysU8tu2zAQvBfIPxC8x7IMOK0FyznYTS5J&#10;ayDpB6xJSiJKcQkubcl/X5KW3detKAQQ3Ndwdna1fhx7w07Kk0Zb83I250xZgVLbtubf3p/uP3FG&#10;AawEg1bV/KyIP27uPqwHV6kFdmik8iyCWKoGV/MuBFcVBYlO9UAzdMrGYIO+hxBN3xbSwxDRe1Ms&#10;5vOHYkAvnUehiKJ3dwnyTcZvGiXC16YhFZipeeQW8unzeUhnsVlD1XpwnRYTDfgHFj1oGx+9Qe0g&#10;ADt6/RdUr4VHwibMBPYFNo0WKvcQuynnf3Tz1oFTuZcoDrmbTPT/YMWX09bufaIuRvvmXlB8J2Zx&#10;24FtVSbwfnZxcGWSqhgcVbeSZJDbe3YYXlHGHDgGzCqMje8TZOyPjVns801sNQYmLk4RveXDx3K1&#10;XGZ0qK6FzlN4VtizdKm50TbpABWcXigkIlBdU5Lb4pM2Js/SWDbUfLVcLHMBodEyBVMa+fawNZ6d&#10;IG7DbpW+6d3f0jwercxgnQL5eboH0OZyj48bO4mR+k/LRtUB5XnvryLFcWWW02qlffjVztU/f4DN&#10;DwAAAP//AwBQSwMEFAAGAAgAAAAhAGNXHWLeAAAACgEAAA8AAABkcnMvZG93bnJldi54bWxMj01L&#10;w0AQhu+C/2EZwZvdNK2xxGxKEcSChdpY79NkmgSzsyG7beO/d8SD3ubj4Z1nsuVoO3WmwbeODUwn&#10;ESji0lUt1wb27893C1A+IFfYOSYDX+RhmV9fZZhW7sI7OhehVhLCPkUDTQh9qrUvG7LoJ64nlt3R&#10;DRaDtEOtqwEvEm47HUdRoi22LBca7OmpofKzOFkDxcavXxk/VrEu2vXbdudnL8eNMbc34+oRVKAx&#10;/MHwoy/qkIvTwZ248qozMEuie0ENJNM5KAF+Bwcp4vkD6DzT/1/IvwEAAP//AwBQSwECLQAUAAYA&#10;CAAAACEAtoM4kv4AAADhAQAAEwAAAAAAAAAAAAAAAAAAAAAAW0NvbnRlbnRfVHlwZXNdLnhtbFBL&#10;AQItABQABgAIAAAAIQA4/SH/1gAAAJQBAAALAAAAAAAAAAAAAAAAAC8BAABfcmVscy8ucmVsc1BL&#10;AQItABQABgAIAAAAIQAxPNcfsAEAAEgDAAAOAAAAAAAAAAAAAAAAAC4CAABkcnMvZTJvRG9jLnht&#10;bFBLAQItABQABgAIAAAAIQBjVx1i3gAAAAoBAAAPAAAAAAAAAAAAAAAAAAoEAABkcnMvZG93bnJl&#10;di54bWxQSwUGAAAAAAQABADzAAAAFQUAAAAA&#10;" strokecolor="#d9d9d9">
            <w10:wrap anchorx="page"/>
          </v:line>
        </w:pict>
      </w:r>
      <w:r>
        <w:rPr>
          <w:noProof/>
          <w:color w:val="auto"/>
        </w:rPr>
        <w:pict w14:anchorId="54AD6596">
          <v:line id="Conector drept 264" o:spid="_x0000_s2365" style="position:absolute;left:0;text-align:lef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3.25pt,30.7pt" to="493.2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cfsAEAAEgDAAAOAAAAZHJzL2Uyb0RvYy54bWysU8tu2zAQvBfIPxC8x7IMOK0FyznYTS5J&#10;ayDpB6xJSiJKcQkubcl/X5KW3detKAQQ3Ndwdna1fhx7w07Kk0Zb83I250xZgVLbtubf3p/uP3FG&#10;AawEg1bV/KyIP27uPqwHV6kFdmik8iyCWKoGV/MuBFcVBYlO9UAzdMrGYIO+hxBN3xbSwxDRe1Ms&#10;5vOHYkAvnUehiKJ3dwnyTcZvGiXC16YhFZipeeQW8unzeUhnsVlD1XpwnRYTDfgHFj1oGx+9Qe0g&#10;ADt6/RdUr4VHwibMBPYFNo0WKvcQuynnf3Tz1oFTuZcoDrmbTPT/YMWX09bufaIuRvvmXlB8J2Zx&#10;24FtVSbwfnZxcGWSqhgcVbeSZJDbe3YYXlHGHDgGzCqMje8TZOyPjVns801sNQYmLk4RveXDx3K1&#10;XGZ0qK6FzlN4VtizdKm50TbpABWcXigkIlBdU5Lb4pM2Js/SWDbUfLVcLHMBodEyBVMa+fawNZ6d&#10;IG7DbpW+6d3f0jwercxgnQL5eboH0OZyj48bO4mR+k/LRtUB5XnvryLFcWWW02qlffjVztU/f4DN&#10;DwAAAP//AwBQSwMEFAAGAAgAAAAhAGbIrO/fAAAACgEAAA8AAABkcnMvZG93bnJldi54bWxMj8FK&#10;w0AQhu+C77CM4M1umtZYYyalCGLBgjbqfZpMk2B2NmS3bXx7t3jQ48x8/PP92XI0nTry4ForCNNJ&#10;BIqltFUrNcLH+9PNApTzJBV1Vhjhmx0s88uLjNLKnmTLx8LXKoSISwmh8b5PtXZlw4bcxPYs4ba3&#10;gyEfxqHW1UCnEG46HUdRog21Ej401PNjw+VXcTAIxcatX4Q+V7Eu2vXb69bNnvcbxOurcfUAyvPo&#10;/2A46wd1yIPTzh6kcqpDuF8ktwFFSKZzUAH4XewQZvH8DnSe6f8V8h8AAAD//wMAUEsBAi0AFAAG&#10;AAgAAAAhALaDOJL+AAAA4QEAABMAAAAAAAAAAAAAAAAAAAAAAFtDb250ZW50X1R5cGVzXS54bWxQ&#10;SwECLQAUAAYACAAAACEAOP0h/9YAAACUAQAACwAAAAAAAAAAAAAAAAAvAQAAX3JlbHMvLnJlbHNQ&#10;SwECLQAUAAYACAAAACEAMTzXH7ABAABIAwAADgAAAAAAAAAAAAAAAAAuAgAAZHJzL2Uyb0RvYy54&#10;bWxQSwECLQAUAAYACAAAACEAZsis798AAAAKAQAADwAAAAAAAAAAAAAAAAAKBAAAZHJzL2Rvd25y&#10;ZXYueG1sUEsFBgAAAAAEAAQA8wAAABYFAAAAAA==&#10;" strokecolor="#d9d9d9">
            <w10:wrap anchorx="page"/>
          </v:line>
        </w:pict>
      </w:r>
      <w:bookmarkStart w:id="7" w:name="_bookmark84"/>
      <w:bookmarkEnd w:id="7"/>
      <w:proofErr w:type="spellStart"/>
      <w:r w:rsidR="00320234" w:rsidRPr="00320234">
        <w:rPr>
          <w:color w:val="auto"/>
          <w:spacing w:val="-2"/>
        </w:rPr>
        <w:t>Piramida</w:t>
      </w:r>
      <w:proofErr w:type="spellEnd"/>
      <w:r w:rsidR="00320234" w:rsidRPr="00320234">
        <w:rPr>
          <w:color w:val="auto"/>
          <w:spacing w:val="-6"/>
        </w:rPr>
        <w:t xml:space="preserve"> </w:t>
      </w:r>
      <w:proofErr w:type="spellStart"/>
      <w:r w:rsidR="00320234" w:rsidRPr="00320234">
        <w:rPr>
          <w:color w:val="auto"/>
          <w:spacing w:val="-2"/>
        </w:rPr>
        <w:t>vârstelor</w:t>
      </w:r>
      <w:proofErr w:type="spellEnd"/>
      <w:r w:rsidR="00320234" w:rsidRPr="00320234">
        <w:rPr>
          <w:color w:val="auto"/>
          <w:spacing w:val="-5"/>
        </w:rPr>
        <w:t xml:space="preserve"> </w:t>
      </w:r>
      <w:proofErr w:type="spellStart"/>
      <w:r w:rsidR="00320234" w:rsidRPr="00320234">
        <w:rPr>
          <w:color w:val="auto"/>
          <w:spacing w:val="-2"/>
        </w:rPr>
        <w:t>în</w:t>
      </w:r>
      <w:proofErr w:type="spellEnd"/>
      <w:r w:rsidR="00320234" w:rsidRPr="00320234">
        <w:rPr>
          <w:color w:val="auto"/>
          <w:spacing w:val="-7"/>
        </w:rPr>
        <w:t xml:space="preserve"> </w:t>
      </w:r>
      <w:proofErr w:type="spellStart"/>
      <w:r w:rsidR="00320234" w:rsidRPr="00320234">
        <w:rPr>
          <w:color w:val="auto"/>
          <w:spacing w:val="-2"/>
        </w:rPr>
        <w:t>Mu</w:t>
      </w:r>
      <w:r w:rsidR="00F1495E">
        <w:rPr>
          <w:color w:val="auto"/>
          <w:spacing w:val="-2"/>
        </w:rPr>
        <w:t>n</w:t>
      </w:r>
      <w:r w:rsidR="00320234" w:rsidRPr="00320234">
        <w:rPr>
          <w:color w:val="auto"/>
          <w:spacing w:val="-2"/>
        </w:rPr>
        <w:t>icipiul</w:t>
      </w:r>
      <w:proofErr w:type="spellEnd"/>
      <w:r w:rsidR="00320234" w:rsidRPr="00320234">
        <w:rPr>
          <w:color w:val="auto"/>
          <w:spacing w:val="-4"/>
        </w:rPr>
        <w:t xml:space="preserve"> </w:t>
      </w:r>
      <w:proofErr w:type="spellStart"/>
      <w:r w:rsidR="00320234" w:rsidRPr="00320234">
        <w:rPr>
          <w:color w:val="auto"/>
          <w:spacing w:val="-2"/>
        </w:rPr>
        <w:t>Drobeta</w:t>
      </w:r>
      <w:r w:rsidR="008D6D2C">
        <w:rPr>
          <w:color w:val="auto"/>
          <w:spacing w:val="-2"/>
        </w:rPr>
        <w:t>-</w:t>
      </w:r>
      <w:r w:rsidR="00320234" w:rsidRPr="00320234">
        <w:rPr>
          <w:color w:val="auto"/>
          <w:spacing w:val="-2"/>
        </w:rPr>
        <w:t>T</w:t>
      </w:r>
      <w:r w:rsidR="008D6D2C">
        <w:rPr>
          <w:color w:val="auto"/>
          <w:spacing w:val="-2"/>
        </w:rPr>
        <w:t>urnu</w:t>
      </w:r>
      <w:proofErr w:type="spellEnd"/>
      <w:r w:rsidR="00320234" w:rsidRPr="00320234">
        <w:rPr>
          <w:color w:val="auto"/>
          <w:spacing w:val="-4"/>
        </w:rPr>
        <w:t xml:space="preserve"> </w:t>
      </w:r>
      <w:r w:rsidR="00320234" w:rsidRPr="00320234">
        <w:rPr>
          <w:color w:val="auto"/>
          <w:spacing w:val="-2"/>
        </w:rPr>
        <w:t>Severin</w:t>
      </w:r>
    </w:p>
    <w:p w14:paraId="616709C4" w14:textId="77777777" w:rsidR="00CB7354" w:rsidRDefault="00CB7354" w:rsidP="00CB7354">
      <w:pPr>
        <w:pStyle w:val="Corptext"/>
        <w:spacing w:before="12"/>
        <w:rPr>
          <w:sz w:val="27"/>
        </w:rPr>
      </w:pPr>
    </w:p>
    <w:p w14:paraId="00663DAC" w14:textId="4097324E" w:rsidR="00CB7354" w:rsidRDefault="00CB7354" w:rsidP="00CB7354">
      <w:pPr>
        <w:pStyle w:val="Corptext"/>
        <w:spacing w:before="10"/>
        <w:rPr>
          <w:b/>
          <w:i/>
          <w:sz w:val="17"/>
        </w:rPr>
      </w:pPr>
    </w:p>
    <w:p w14:paraId="6D58A282" w14:textId="0371BDC5" w:rsidR="00CB7354" w:rsidRDefault="00000000" w:rsidP="00CB7354">
      <w:pPr>
        <w:pStyle w:val="Corptext"/>
        <w:spacing w:before="5"/>
        <w:rPr>
          <w:b/>
          <w:i/>
          <w:sz w:val="10"/>
        </w:rPr>
      </w:pPr>
      <w:r>
        <w:pict w14:anchorId="41D200E7">
          <v:group id="docshapegroup219" o:spid="_x0000_s2483" style="position:absolute;left:0;text-align:left;margin-left:158.05pt;margin-top:7pt;width:376.45pt;height:118.2pt;z-index:-251649536;mso-wrap-distance-left:0;mso-wrap-distance-right:0;mso-position-horizontal-relative:page" coordorigin="3802,250" coordsize="5460,2657">
            <v:shape id="docshape220" o:spid="_x0000_s2484" style="position:absolute;left:4648;top:249;width:3130;height:2633" coordorigin="4649,250" coordsize="3130,2633" o:spt="100" adj="0,,0" path="m4649,250r,2633m5690,250r,2633m7778,250r,2633e" filled="f" strokecolor="#d9d9d9">
              <v:stroke joinstyle="round"/>
              <v:formulas/>
              <v:path arrowok="t" o:connecttype="segments"/>
            </v:shape>
            <v:shape id="docshape221" o:spid="_x0000_s2485" style="position:absolute;left:6734;top:1785;width:2007;height:1064" coordorigin="6734,1786" coordsize="2007,1064" o:spt="100" adj="0,,0" path="m7805,2811r-1071,l6734,2849r1071,l7805,2811xm7848,2664r-1114,l6734,2703r1114,l7848,2664xm7973,2518r-1239,l6734,2556r1239,l7973,2518xm7978,2371r-1244,l6734,2410r1244,l7978,2371xm8014,2225r-1280,l6734,2263r1280,l8014,2225xm8225,2079r-1491,l6734,2117r1491,l8225,2079xm8702,1786r-1968,l6734,1824r1968,l8702,1786xm8741,1932r-2007,l6734,1971r2007,l8741,1932xe" fillcolor="#4471c4" stroked="f">
              <v:stroke joinstyle="round"/>
              <v:formulas/>
              <v:path arrowok="t" o:connecttype="segments"/>
            </v:shape>
            <v:line id="_x0000_s2486" style="position:absolute" from="8822,250" to="8822,2883" strokecolor="#d9d9d9"/>
            <v:shape id="docshape222" o:spid="_x0000_s2487" style="position:absolute;left:6734;top:321;width:2528;height:1356" coordorigin="6734,322" coordsize="2528,1356" o:spt="100" adj="0,,0" path="m6931,322r-197,l6734,360r197,l6931,322xm7075,468r-341,l6734,507r341,l7075,468xm7238,615r-504,l6734,653r504,l7238,615xm7826,761r-1092,l6734,799r1092,l7826,761xm8311,907r-1577,l6734,946r1577,l8311,907xm8407,1200r-1673,l6734,1239r1673,l8407,1200xm8659,1054r-1925,l6734,1092r1925,l8659,1054xm8978,1493r-2244,l6734,1531r2244,l8978,1493xm9132,1639r-2398,l6734,1678r2398,l9132,1639xm9262,1347r-2528,l6734,1385r2528,l9262,1347xe" fillcolor="#4471c4" stroked="f">
              <v:stroke joinstyle="round"/>
              <v:formulas/>
              <v:path arrowok="t" o:connecttype="segments"/>
            </v:shape>
            <v:shape id="docshape223" o:spid="_x0000_s2488" style="position:absolute;left:3801;top:285;width:2933;height:2525" coordorigin="3802,286" coordsize="2933,2525" o:spt="100" adj="0,,0" path="m6734,2772r-1005,l5729,2811r1005,l6734,2772xm6734,2626r-1046,l5688,2664r1046,l6734,2626xm6734,2479r-1171,l5563,2518r1171,l6734,2479xm6734,2333r-1176,l5558,2371r1176,l6734,2333xm6734,2187r-1291,l5443,2225r1291,l6734,2187xm6734,2040r-1492,l5242,2079r1492,l6734,2040xm6734,1894r-2066,l4668,1932r2066,l6734,1894xm6734,1747r-1996,l4738,1786r1996,l6734,1747xm6734,1601r-2474,l4260,1639r2474,l6734,1601xm6734,1455r-2500,l4234,1493r2500,l6734,1455xm6734,1308r-2932,l3802,1347r2932,l6734,1308xm6734,1162r-1960,l4774,1200r1960,l6734,1162xm6734,1015r-2356,l4378,1054r2356,l6734,1015xm6734,869r-1903,l4831,907r1903,l6734,869xm6734,723r-1437,l5297,761r1437,l6734,723xm6734,576r-696,l6038,615r696,l6734,576xm6734,286r-388,l6346,322r388,l6734,286xe" fillcolor="#ec7c30" stroked="f">
              <v:stroke joinstyle="round"/>
              <v:formulas/>
              <v:path arrowok="t" o:connecttype="segments"/>
            </v:shape>
            <v:line id="_x0000_s2489" style="position:absolute" from="6734,2883" to="6734,250" strokecolor="#d9d9d9"/>
            <v:shape id="docshape224" o:spid="_x0000_s2490" type="#_x0000_t202" style="position:absolute;left:3801;top:249;width:5460;height:2657" filled="f" stroked="f">
              <v:textbox style="mso-next-textbox:#docshape224" inset="0,0,0,0">
                <w:txbxContent>
                  <w:p w14:paraId="30797C67" w14:textId="0E036589" w:rsidR="00824E10" w:rsidRDefault="00824E10" w:rsidP="00CB7354">
                    <w:pPr>
                      <w:spacing w:before="99"/>
                      <w:ind w:left="2084"/>
                      <w:rPr>
                        <w:sz w:val="18"/>
                      </w:rPr>
                    </w:pPr>
                    <w:r>
                      <w:rPr>
                        <w:color w:val="585858"/>
                        <w:sz w:val="18"/>
                      </w:rPr>
                      <w:t>80-</w:t>
                    </w:r>
                    <w:r>
                      <w:rPr>
                        <w:strike/>
                        <w:color w:val="585858"/>
                        <w:sz w:val="18"/>
                      </w:rPr>
                      <w:t xml:space="preserve">84 </w:t>
                    </w:r>
                    <w:r>
                      <w:rPr>
                        <w:strike/>
                        <w:color w:val="585858"/>
                        <w:spacing w:val="-5"/>
                        <w:sz w:val="18"/>
                      </w:rPr>
                      <w:t>ani</w:t>
                    </w:r>
                  </w:p>
                  <w:p w14:paraId="3FA65721" w14:textId="77777777" w:rsidR="00824E10" w:rsidRDefault="00824E10" w:rsidP="00CB7354">
                    <w:pPr>
                      <w:spacing w:before="73"/>
                      <w:ind w:left="2084"/>
                      <w:rPr>
                        <w:sz w:val="18"/>
                      </w:rPr>
                    </w:pPr>
                    <w:r>
                      <w:rPr>
                        <w:color w:val="585858"/>
                        <w:sz w:val="18"/>
                      </w:rPr>
                      <w:t xml:space="preserve">70-74 </w:t>
                    </w:r>
                    <w:r>
                      <w:rPr>
                        <w:color w:val="585858"/>
                        <w:spacing w:val="-5"/>
                        <w:sz w:val="18"/>
                      </w:rPr>
                      <w:t>ani</w:t>
                    </w:r>
                  </w:p>
                  <w:p w14:paraId="6B69736A" w14:textId="77777777" w:rsidR="00824E10" w:rsidRDefault="00824E10" w:rsidP="00CB7354">
                    <w:pPr>
                      <w:spacing w:before="73"/>
                      <w:ind w:left="2084"/>
                      <w:rPr>
                        <w:sz w:val="18"/>
                      </w:rPr>
                    </w:pPr>
                    <w:r>
                      <w:rPr>
                        <w:color w:val="585858"/>
                        <w:sz w:val="18"/>
                      </w:rPr>
                      <w:t xml:space="preserve">60-64 </w:t>
                    </w:r>
                    <w:r>
                      <w:rPr>
                        <w:color w:val="585858"/>
                        <w:spacing w:val="-5"/>
                        <w:sz w:val="18"/>
                      </w:rPr>
                      <w:t>ani</w:t>
                    </w:r>
                  </w:p>
                  <w:p w14:paraId="477D8EF6" w14:textId="77777777" w:rsidR="00824E10" w:rsidRDefault="00824E10" w:rsidP="00CB7354">
                    <w:pPr>
                      <w:spacing w:before="72"/>
                      <w:ind w:left="2084"/>
                      <w:rPr>
                        <w:sz w:val="18"/>
                      </w:rPr>
                    </w:pPr>
                    <w:r>
                      <w:rPr>
                        <w:color w:val="585858"/>
                        <w:sz w:val="18"/>
                      </w:rPr>
                      <w:t xml:space="preserve">50-54 </w:t>
                    </w:r>
                    <w:r>
                      <w:rPr>
                        <w:color w:val="585858"/>
                        <w:spacing w:val="-5"/>
                        <w:sz w:val="18"/>
                      </w:rPr>
                      <w:t>ani</w:t>
                    </w:r>
                  </w:p>
                  <w:p w14:paraId="36E24B1C" w14:textId="77777777" w:rsidR="00824E10" w:rsidRDefault="00824E10" w:rsidP="00CB7354">
                    <w:pPr>
                      <w:spacing w:before="73"/>
                      <w:ind w:left="2084"/>
                      <w:rPr>
                        <w:sz w:val="18"/>
                      </w:rPr>
                    </w:pPr>
                    <w:r>
                      <w:rPr>
                        <w:color w:val="585858"/>
                        <w:sz w:val="18"/>
                      </w:rPr>
                      <w:t xml:space="preserve">40-44 </w:t>
                    </w:r>
                    <w:r>
                      <w:rPr>
                        <w:color w:val="585858"/>
                        <w:spacing w:val="-5"/>
                        <w:sz w:val="18"/>
                      </w:rPr>
                      <w:t>ani</w:t>
                    </w:r>
                  </w:p>
                  <w:p w14:paraId="22683F8D" w14:textId="77777777" w:rsidR="00824E10" w:rsidRDefault="00824E10" w:rsidP="00CB7354">
                    <w:pPr>
                      <w:spacing w:before="73"/>
                      <w:ind w:left="2084"/>
                      <w:rPr>
                        <w:sz w:val="18"/>
                      </w:rPr>
                    </w:pPr>
                    <w:r>
                      <w:rPr>
                        <w:color w:val="585858"/>
                        <w:sz w:val="18"/>
                      </w:rPr>
                      <w:t xml:space="preserve">30-34 </w:t>
                    </w:r>
                    <w:r>
                      <w:rPr>
                        <w:color w:val="585858"/>
                        <w:spacing w:val="-5"/>
                        <w:sz w:val="18"/>
                      </w:rPr>
                      <w:t>ani</w:t>
                    </w:r>
                  </w:p>
                  <w:p w14:paraId="145AB78D" w14:textId="77777777" w:rsidR="00824E10" w:rsidRDefault="00824E10" w:rsidP="00CB7354">
                    <w:pPr>
                      <w:spacing w:before="73"/>
                      <w:ind w:left="2084"/>
                      <w:rPr>
                        <w:sz w:val="18"/>
                      </w:rPr>
                    </w:pPr>
                    <w:r>
                      <w:rPr>
                        <w:color w:val="585858"/>
                        <w:sz w:val="18"/>
                      </w:rPr>
                      <w:t xml:space="preserve">20-24 </w:t>
                    </w:r>
                    <w:r>
                      <w:rPr>
                        <w:color w:val="585858"/>
                        <w:spacing w:val="-5"/>
                        <w:sz w:val="18"/>
                      </w:rPr>
                      <w:t>ani</w:t>
                    </w:r>
                  </w:p>
                  <w:p w14:paraId="77405FF4" w14:textId="77777777" w:rsidR="00824E10" w:rsidRDefault="00824E10" w:rsidP="00CB7354">
                    <w:pPr>
                      <w:spacing w:before="73"/>
                      <w:ind w:left="2084"/>
                      <w:rPr>
                        <w:sz w:val="18"/>
                      </w:rPr>
                    </w:pPr>
                    <w:r>
                      <w:rPr>
                        <w:color w:val="585858"/>
                        <w:sz w:val="18"/>
                      </w:rPr>
                      <w:t xml:space="preserve">10-14 </w:t>
                    </w:r>
                    <w:r>
                      <w:rPr>
                        <w:color w:val="585858"/>
                        <w:spacing w:val="-5"/>
                        <w:sz w:val="18"/>
                      </w:rPr>
                      <w:t>ani</w:t>
                    </w:r>
                  </w:p>
                  <w:p w14:paraId="7BAE1BA2" w14:textId="77777777" w:rsidR="00824E10" w:rsidRDefault="00824E10" w:rsidP="00CB7354">
                    <w:pPr>
                      <w:spacing w:before="73" w:line="217" w:lineRule="exact"/>
                      <w:ind w:left="2226"/>
                      <w:rPr>
                        <w:sz w:val="18"/>
                      </w:rPr>
                    </w:pPr>
                    <w:r>
                      <w:rPr>
                        <w:color w:val="585858"/>
                        <w:sz w:val="18"/>
                      </w:rPr>
                      <w:t>0- 4</w:t>
                    </w:r>
                    <w:r>
                      <w:rPr>
                        <w:color w:val="585858"/>
                        <w:spacing w:val="-1"/>
                        <w:sz w:val="18"/>
                      </w:rPr>
                      <w:t xml:space="preserve"> </w:t>
                    </w:r>
                    <w:r>
                      <w:rPr>
                        <w:color w:val="585858"/>
                        <w:spacing w:val="-5"/>
                        <w:sz w:val="18"/>
                      </w:rPr>
                      <w:t>ani</w:t>
                    </w:r>
                  </w:p>
                </w:txbxContent>
              </v:textbox>
            </v:shape>
            <w10:wrap type="topAndBottom" anchorx="page"/>
          </v:group>
        </w:pict>
      </w:r>
    </w:p>
    <w:tbl>
      <w:tblPr>
        <w:tblW w:w="0" w:type="auto"/>
        <w:tblInd w:w="1650" w:type="dxa"/>
        <w:tblLayout w:type="fixed"/>
        <w:tblCellMar>
          <w:left w:w="0" w:type="dxa"/>
          <w:right w:w="0" w:type="dxa"/>
        </w:tblCellMar>
        <w:tblLook w:val="01E0" w:firstRow="1" w:lastRow="1" w:firstColumn="1" w:lastColumn="1" w:noHBand="0" w:noVBand="0"/>
      </w:tblPr>
      <w:tblGrid>
        <w:gridCol w:w="782"/>
        <w:gridCol w:w="1044"/>
        <w:gridCol w:w="1044"/>
        <w:gridCol w:w="1102"/>
        <w:gridCol w:w="1069"/>
        <w:gridCol w:w="961"/>
        <w:gridCol w:w="1043"/>
        <w:gridCol w:w="754"/>
      </w:tblGrid>
      <w:tr w:rsidR="00CB7354" w14:paraId="70F0B79B" w14:textId="77777777" w:rsidTr="00874CCB">
        <w:trPr>
          <w:trHeight w:val="289"/>
        </w:trPr>
        <w:tc>
          <w:tcPr>
            <w:tcW w:w="782" w:type="dxa"/>
          </w:tcPr>
          <w:p w14:paraId="7C5F49D0" w14:textId="77777777" w:rsidR="00CB7354" w:rsidRDefault="00CB7354" w:rsidP="002A1F98">
            <w:pPr>
              <w:pStyle w:val="TableParagraph"/>
              <w:spacing w:line="183" w:lineRule="exact"/>
              <w:ind w:left="50"/>
              <w:rPr>
                <w:sz w:val="18"/>
              </w:rPr>
            </w:pPr>
            <w:r>
              <w:rPr>
                <w:color w:val="585858"/>
                <w:sz w:val="18"/>
              </w:rPr>
              <w:t>-</w:t>
            </w:r>
            <w:r>
              <w:rPr>
                <w:color w:val="585858"/>
                <w:spacing w:val="-4"/>
                <w:sz w:val="18"/>
              </w:rPr>
              <w:t>8000</w:t>
            </w:r>
          </w:p>
        </w:tc>
        <w:tc>
          <w:tcPr>
            <w:tcW w:w="1044" w:type="dxa"/>
          </w:tcPr>
          <w:p w14:paraId="6E9FB110" w14:textId="77777777" w:rsidR="00CB7354" w:rsidRDefault="00CB7354" w:rsidP="002A1F98">
            <w:pPr>
              <w:pStyle w:val="TableParagraph"/>
              <w:spacing w:line="183" w:lineRule="exact"/>
              <w:ind w:left="311"/>
              <w:rPr>
                <w:sz w:val="18"/>
              </w:rPr>
            </w:pPr>
            <w:r>
              <w:rPr>
                <w:color w:val="585858"/>
                <w:sz w:val="18"/>
              </w:rPr>
              <w:t>-</w:t>
            </w:r>
            <w:r>
              <w:rPr>
                <w:color w:val="585858"/>
                <w:spacing w:val="-4"/>
                <w:sz w:val="18"/>
              </w:rPr>
              <w:t>6000</w:t>
            </w:r>
          </w:p>
        </w:tc>
        <w:tc>
          <w:tcPr>
            <w:tcW w:w="1044" w:type="dxa"/>
          </w:tcPr>
          <w:p w14:paraId="7F58A06E" w14:textId="77777777" w:rsidR="00CB7354" w:rsidRDefault="00CB7354" w:rsidP="002A1F98">
            <w:pPr>
              <w:pStyle w:val="TableParagraph"/>
              <w:spacing w:line="183" w:lineRule="exact"/>
              <w:ind w:left="311"/>
              <w:rPr>
                <w:sz w:val="18"/>
              </w:rPr>
            </w:pPr>
            <w:r>
              <w:rPr>
                <w:color w:val="585858"/>
                <w:sz w:val="18"/>
              </w:rPr>
              <w:t>-</w:t>
            </w:r>
            <w:r>
              <w:rPr>
                <w:color w:val="585858"/>
                <w:spacing w:val="-4"/>
                <w:sz w:val="18"/>
              </w:rPr>
              <w:t>4000</w:t>
            </w:r>
          </w:p>
        </w:tc>
        <w:tc>
          <w:tcPr>
            <w:tcW w:w="1102" w:type="dxa"/>
          </w:tcPr>
          <w:p w14:paraId="060F9247" w14:textId="77777777" w:rsidR="00CB7354" w:rsidRDefault="00CB7354" w:rsidP="002A1F98">
            <w:pPr>
              <w:pStyle w:val="TableParagraph"/>
              <w:spacing w:line="183" w:lineRule="exact"/>
              <w:ind w:left="310"/>
              <w:rPr>
                <w:sz w:val="18"/>
              </w:rPr>
            </w:pPr>
            <w:r>
              <w:rPr>
                <w:color w:val="585858"/>
                <w:sz w:val="18"/>
              </w:rPr>
              <w:t>-</w:t>
            </w:r>
            <w:r>
              <w:rPr>
                <w:color w:val="585858"/>
                <w:spacing w:val="-4"/>
                <w:sz w:val="18"/>
              </w:rPr>
              <w:t>2000</w:t>
            </w:r>
          </w:p>
        </w:tc>
        <w:tc>
          <w:tcPr>
            <w:tcW w:w="1069" w:type="dxa"/>
          </w:tcPr>
          <w:p w14:paraId="1E6B5A14" w14:textId="77777777" w:rsidR="00CB7354" w:rsidRDefault="00CB7354" w:rsidP="002A1F98">
            <w:pPr>
              <w:pStyle w:val="TableParagraph"/>
              <w:spacing w:line="183" w:lineRule="exact"/>
              <w:ind w:right="142"/>
              <w:jc w:val="center"/>
              <w:rPr>
                <w:sz w:val="18"/>
              </w:rPr>
            </w:pPr>
            <w:r>
              <w:rPr>
                <w:color w:val="585858"/>
                <w:sz w:val="18"/>
              </w:rPr>
              <w:t>0</w:t>
            </w:r>
          </w:p>
        </w:tc>
        <w:tc>
          <w:tcPr>
            <w:tcW w:w="961" w:type="dxa"/>
          </w:tcPr>
          <w:p w14:paraId="176B7228" w14:textId="77777777" w:rsidR="00CB7354" w:rsidRDefault="00CB7354" w:rsidP="002A1F98">
            <w:pPr>
              <w:pStyle w:val="TableParagraph"/>
              <w:spacing w:line="183" w:lineRule="exact"/>
              <w:ind w:left="254"/>
              <w:rPr>
                <w:sz w:val="18"/>
              </w:rPr>
            </w:pPr>
            <w:r>
              <w:rPr>
                <w:color w:val="585858"/>
                <w:spacing w:val="-4"/>
                <w:sz w:val="18"/>
              </w:rPr>
              <w:t>2000</w:t>
            </w:r>
          </w:p>
        </w:tc>
        <w:tc>
          <w:tcPr>
            <w:tcW w:w="1043" w:type="dxa"/>
          </w:tcPr>
          <w:p w14:paraId="1007278D" w14:textId="77777777" w:rsidR="00CB7354" w:rsidRDefault="00CB7354" w:rsidP="002A1F98">
            <w:pPr>
              <w:pStyle w:val="TableParagraph"/>
              <w:spacing w:line="183" w:lineRule="exact"/>
              <w:ind w:left="336"/>
              <w:rPr>
                <w:sz w:val="18"/>
              </w:rPr>
            </w:pPr>
            <w:r>
              <w:rPr>
                <w:color w:val="585858"/>
                <w:spacing w:val="-4"/>
                <w:sz w:val="18"/>
              </w:rPr>
              <w:t>4000</w:t>
            </w:r>
          </w:p>
        </w:tc>
        <w:tc>
          <w:tcPr>
            <w:tcW w:w="754" w:type="dxa"/>
          </w:tcPr>
          <w:p w14:paraId="7D84F67B" w14:textId="77777777" w:rsidR="00CB7354" w:rsidRDefault="00CB7354" w:rsidP="002A1F98">
            <w:pPr>
              <w:pStyle w:val="TableParagraph"/>
              <w:spacing w:line="183" w:lineRule="exact"/>
              <w:ind w:left="337"/>
              <w:rPr>
                <w:sz w:val="18"/>
              </w:rPr>
            </w:pPr>
            <w:r>
              <w:rPr>
                <w:color w:val="585858"/>
                <w:spacing w:val="-4"/>
                <w:sz w:val="18"/>
              </w:rPr>
              <w:t>6000</w:t>
            </w:r>
          </w:p>
        </w:tc>
      </w:tr>
      <w:tr w:rsidR="00CB7354" w14:paraId="5176ECDB" w14:textId="77777777" w:rsidTr="00874CCB">
        <w:trPr>
          <w:trHeight w:val="289"/>
        </w:trPr>
        <w:tc>
          <w:tcPr>
            <w:tcW w:w="782" w:type="dxa"/>
          </w:tcPr>
          <w:p w14:paraId="2720B2CB" w14:textId="77777777" w:rsidR="00CB7354" w:rsidRDefault="00CB7354" w:rsidP="002A1F98">
            <w:pPr>
              <w:pStyle w:val="TableParagraph"/>
              <w:spacing w:line="183" w:lineRule="exact"/>
              <w:ind w:left="50"/>
              <w:rPr>
                <w:color w:val="585858"/>
                <w:sz w:val="18"/>
              </w:rPr>
            </w:pPr>
          </w:p>
        </w:tc>
        <w:tc>
          <w:tcPr>
            <w:tcW w:w="1044" w:type="dxa"/>
          </w:tcPr>
          <w:p w14:paraId="2C77DCEE" w14:textId="77777777" w:rsidR="00CB7354" w:rsidRDefault="00CB7354" w:rsidP="002A1F98">
            <w:pPr>
              <w:pStyle w:val="TableParagraph"/>
              <w:spacing w:line="183" w:lineRule="exact"/>
              <w:ind w:left="311"/>
              <w:rPr>
                <w:color w:val="585858"/>
                <w:sz w:val="18"/>
              </w:rPr>
            </w:pPr>
          </w:p>
        </w:tc>
        <w:tc>
          <w:tcPr>
            <w:tcW w:w="1044" w:type="dxa"/>
          </w:tcPr>
          <w:p w14:paraId="0D635F5F" w14:textId="77777777" w:rsidR="00CB7354" w:rsidRDefault="00CB7354" w:rsidP="002A1F98">
            <w:pPr>
              <w:pStyle w:val="TableParagraph"/>
              <w:spacing w:line="183" w:lineRule="exact"/>
              <w:ind w:left="311"/>
              <w:rPr>
                <w:color w:val="585858"/>
                <w:sz w:val="18"/>
              </w:rPr>
            </w:pPr>
          </w:p>
        </w:tc>
        <w:tc>
          <w:tcPr>
            <w:tcW w:w="1102" w:type="dxa"/>
          </w:tcPr>
          <w:p w14:paraId="384E68DF" w14:textId="77777777" w:rsidR="00CB7354" w:rsidRDefault="00CB7354" w:rsidP="002A1F98">
            <w:pPr>
              <w:pStyle w:val="TableParagraph"/>
              <w:spacing w:line="183" w:lineRule="exact"/>
              <w:ind w:left="310"/>
              <w:rPr>
                <w:color w:val="585858"/>
                <w:sz w:val="18"/>
              </w:rPr>
            </w:pPr>
          </w:p>
        </w:tc>
        <w:tc>
          <w:tcPr>
            <w:tcW w:w="1069" w:type="dxa"/>
          </w:tcPr>
          <w:p w14:paraId="331A170B" w14:textId="77777777" w:rsidR="00CB7354" w:rsidRDefault="00CB7354" w:rsidP="002A1F98">
            <w:pPr>
              <w:pStyle w:val="TableParagraph"/>
              <w:spacing w:line="183" w:lineRule="exact"/>
              <w:ind w:right="142"/>
              <w:jc w:val="center"/>
              <w:rPr>
                <w:color w:val="585858"/>
                <w:sz w:val="18"/>
              </w:rPr>
            </w:pPr>
          </w:p>
        </w:tc>
        <w:tc>
          <w:tcPr>
            <w:tcW w:w="961" w:type="dxa"/>
          </w:tcPr>
          <w:p w14:paraId="0AF2C748" w14:textId="77777777" w:rsidR="00CB7354" w:rsidRDefault="00CB7354" w:rsidP="002A1F98">
            <w:pPr>
              <w:pStyle w:val="TableParagraph"/>
              <w:spacing w:line="183" w:lineRule="exact"/>
              <w:ind w:left="254"/>
              <w:rPr>
                <w:color w:val="585858"/>
                <w:spacing w:val="-4"/>
                <w:sz w:val="18"/>
              </w:rPr>
            </w:pPr>
          </w:p>
        </w:tc>
        <w:tc>
          <w:tcPr>
            <w:tcW w:w="1043" w:type="dxa"/>
          </w:tcPr>
          <w:p w14:paraId="1ED3D72C" w14:textId="77777777" w:rsidR="00CB7354" w:rsidRDefault="00CB7354" w:rsidP="002A1F98">
            <w:pPr>
              <w:pStyle w:val="TableParagraph"/>
              <w:spacing w:line="183" w:lineRule="exact"/>
              <w:ind w:left="336"/>
              <w:rPr>
                <w:color w:val="585858"/>
                <w:spacing w:val="-4"/>
                <w:sz w:val="18"/>
              </w:rPr>
            </w:pPr>
          </w:p>
        </w:tc>
        <w:tc>
          <w:tcPr>
            <w:tcW w:w="754" w:type="dxa"/>
          </w:tcPr>
          <w:p w14:paraId="3FF2676F" w14:textId="77777777" w:rsidR="00CB7354" w:rsidRDefault="00CB7354" w:rsidP="002A1F98">
            <w:pPr>
              <w:pStyle w:val="TableParagraph"/>
              <w:spacing w:line="183" w:lineRule="exact"/>
              <w:ind w:left="337"/>
              <w:rPr>
                <w:color w:val="585858"/>
                <w:spacing w:val="-4"/>
                <w:sz w:val="18"/>
              </w:rPr>
            </w:pPr>
          </w:p>
        </w:tc>
      </w:tr>
      <w:tr w:rsidR="00874CCB" w14:paraId="72939A75" w14:textId="77777777" w:rsidTr="00874CCB">
        <w:trPr>
          <w:trHeight w:val="289"/>
        </w:trPr>
        <w:tc>
          <w:tcPr>
            <w:tcW w:w="782" w:type="dxa"/>
          </w:tcPr>
          <w:p w14:paraId="5DC096F0" w14:textId="77777777" w:rsidR="00874CCB" w:rsidRDefault="00874CCB" w:rsidP="00874CCB">
            <w:pPr>
              <w:pStyle w:val="TableParagraph"/>
              <w:rPr>
                <w:sz w:val="20"/>
              </w:rPr>
            </w:pPr>
          </w:p>
        </w:tc>
        <w:tc>
          <w:tcPr>
            <w:tcW w:w="1044" w:type="dxa"/>
          </w:tcPr>
          <w:p w14:paraId="406B691A" w14:textId="77777777" w:rsidR="00874CCB" w:rsidRDefault="00874CCB" w:rsidP="00874CCB">
            <w:pPr>
              <w:pStyle w:val="TableParagraph"/>
              <w:rPr>
                <w:sz w:val="20"/>
              </w:rPr>
            </w:pPr>
          </w:p>
        </w:tc>
        <w:tc>
          <w:tcPr>
            <w:tcW w:w="1044" w:type="dxa"/>
          </w:tcPr>
          <w:p w14:paraId="73ABE435" w14:textId="7B74A0EC" w:rsidR="00874CCB" w:rsidRDefault="00000000" w:rsidP="00874CCB">
            <w:pPr>
              <w:pStyle w:val="TableParagraph"/>
              <w:rPr>
                <w:sz w:val="20"/>
              </w:rPr>
            </w:pPr>
            <w:r>
              <w:rPr>
                <w:noProof/>
                <w:sz w:val="20"/>
              </w:rPr>
              <w:pict w14:anchorId="444E82BB">
                <v:shapetype id="_x0000_t109" coordsize="21600,21600" o:spt="109" path="m,l,21600r21600,l21600,xe">
                  <v:stroke joinstyle="miter"/>
                  <v:path gradientshapeok="t" o:connecttype="rect"/>
                </v:shapetype>
                <v:shape id="_x0000_s2493" type="#_x0000_t109" style="position:absolute;margin-left:49.7pt;margin-top:4.85pt;width:18pt;height:11.5pt;z-index:251667968;mso-position-horizontal-relative:text;mso-position-vertical-relative:text" fillcolor="#fabf8f [1945]" strokecolor="#f79646 [3209]" strokeweight="1pt">
                  <v:fill color2="#f79646 [3209]" focus="50%" type="gradient"/>
                  <v:shadow on="t" type="perspective" color="#974706 [1609]" offset="1pt" offset2="-3pt"/>
                </v:shape>
              </w:pict>
            </w:r>
          </w:p>
        </w:tc>
        <w:tc>
          <w:tcPr>
            <w:tcW w:w="1102" w:type="dxa"/>
          </w:tcPr>
          <w:p w14:paraId="245EB653" w14:textId="39DD578D" w:rsidR="00874CCB" w:rsidRDefault="00874CCB" w:rsidP="00874CCB">
            <w:pPr>
              <w:pStyle w:val="TableParagraph"/>
              <w:spacing w:before="73" w:line="196" w:lineRule="exact"/>
              <w:ind w:left="358"/>
              <w:rPr>
                <w:sz w:val="18"/>
              </w:rPr>
            </w:pPr>
            <w:r>
              <w:rPr>
                <w:color w:val="585858"/>
                <w:spacing w:val="-2"/>
                <w:sz w:val="18"/>
              </w:rPr>
              <w:t>Feminin</w:t>
            </w:r>
          </w:p>
        </w:tc>
        <w:tc>
          <w:tcPr>
            <w:tcW w:w="1069" w:type="dxa"/>
          </w:tcPr>
          <w:p w14:paraId="6085455F" w14:textId="408537EB" w:rsidR="00874CCB" w:rsidRDefault="00000000" w:rsidP="00874CCB">
            <w:pPr>
              <w:pStyle w:val="TableParagraph"/>
              <w:spacing w:before="73" w:line="196" w:lineRule="exact"/>
              <w:ind w:left="38" w:right="144"/>
              <w:jc w:val="center"/>
              <w:rPr>
                <w:sz w:val="18"/>
              </w:rPr>
            </w:pPr>
            <w:r>
              <w:rPr>
                <w:noProof/>
                <w:color w:val="585858"/>
                <w:spacing w:val="-2"/>
                <w:sz w:val="18"/>
              </w:rPr>
              <w:pict w14:anchorId="51BF053E">
                <v:shape id="_x0000_s2494" type="#_x0000_t109" style="position:absolute;left:0;text-align:left;margin-left:23.4pt;margin-top:4.85pt;width:22pt;height:11.5pt;z-index:251668992;mso-position-horizontal-relative:text;mso-position-vertical-relative:text" fillcolor="#95b3d7 [1940]" strokecolor="#4f81bd [3204]" strokeweight="1pt">
                  <v:fill color2="#4f81bd [3204]" focus="50%" type="gradient"/>
                  <v:shadow on="t" type="perspective" color="#243f60 [1604]" offset="1pt" offset2="-3pt"/>
                </v:shape>
              </w:pict>
            </w:r>
            <w:r w:rsidR="001B27D3">
              <w:rPr>
                <w:color w:val="585858"/>
                <w:spacing w:val="-2"/>
                <w:sz w:val="18"/>
              </w:rPr>
              <w:t xml:space="preserve">                        </w:t>
            </w:r>
          </w:p>
        </w:tc>
        <w:tc>
          <w:tcPr>
            <w:tcW w:w="961" w:type="dxa"/>
          </w:tcPr>
          <w:p w14:paraId="73C348B1" w14:textId="2660D452" w:rsidR="00874CCB" w:rsidRDefault="001B27D3" w:rsidP="00874CCB">
            <w:pPr>
              <w:pStyle w:val="TableParagraph"/>
              <w:rPr>
                <w:sz w:val="20"/>
              </w:rPr>
            </w:pPr>
            <w:r>
              <w:rPr>
                <w:sz w:val="20"/>
              </w:rPr>
              <w:t>Masculin</w:t>
            </w:r>
          </w:p>
        </w:tc>
        <w:tc>
          <w:tcPr>
            <w:tcW w:w="1043" w:type="dxa"/>
          </w:tcPr>
          <w:p w14:paraId="02F35730" w14:textId="77777777" w:rsidR="00874CCB" w:rsidRDefault="00874CCB" w:rsidP="00874CCB">
            <w:pPr>
              <w:pStyle w:val="TableParagraph"/>
              <w:rPr>
                <w:sz w:val="20"/>
              </w:rPr>
            </w:pPr>
          </w:p>
          <w:p w14:paraId="25C89FD2" w14:textId="77777777" w:rsidR="000340F8" w:rsidRDefault="000340F8" w:rsidP="00874CCB">
            <w:pPr>
              <w:pStyle w:val="TableParagraph"/>
              <w:rPr>
                <w:sz w:val="20"/>
              </w:rPr>
            </w:pPr>
          </w:p>
        </w:tc>
        <w:tc>
          <w:tcPr>
            <w:tcW w:w="754" w:type="dxa"/>
          </w:tcPr>
          <w:p w14:paraId="1CA7F5F6" w14:textId="77777777" w:rsidR="00874CCB" w:rsidRDefault="00874CCB" w:rsidP="00874CCB">
            <w:pPr>
              <w:pStyle w:val="TableParagraph"/>
              <w:rPr>
                <w:sz w:val="20"/>
              </w:rPr>
            </w:pPr>
          </w:p>
        </w:tc>
      </w:tr>
    </w:tbl>
    <w:p w14:paraId="06496E30" w14:textId="77777777" w:rsidR="00562542" w:rsidRDefault="00562542" w:rsidP="000340F8">
      <w:pPr>
        <w:spacing w:before="20"/>
        <w:ind w:left="180" w:right="9"/>
        <w:jc w:val="center"/>
        <w:rPr>
          <w:i/>
        </w:rPr>
      </w:pPr>
    </w:p>
    <w:p w14:paraId="57028F75" w14:textId="77777777" w:rsidR="006459C1" w:rsidRDefault="006459C1" w:rsidP="003F6968">
      <w:pPr>
        <w:pStyle w:val="Corptext"/>
        <w:spacing w:line="276" w:lineRule="auto"/>
        <w:ind w:left="0" w:right="9" w:firstLine="360"/>
      </w:pPr>
      <w:bookmarkStart w:id="8" w:name="_bookmark80"/>
      <w:bookmarkEnd w:id="8"/>
    </w:p>
    <w:p w14:paraId="44D366E9" w14:textId="0548DAE7" w:rsidR="009821D9" w:rsidRDefault="00320234" w:rsidP="003F6968">
      <w:pPr>
        <w:pStyle w:val="Corptext"/>
        <w:spacing w:line="276" w:lineRule="auto"/>
        <w:ind w:left="0" w:right="9" w:firstLine="360"/>
      </w:pPr>
      <w:r w:rsidRPr="003F6968">
        <w:lastRenderedPageBreak/>
        <w:t xml:space="preserve">La nivelul </w:t>
      </w:r>
      <w:r w:rsidRPr="003F6968">
        <w:rPr>
          <w:b/>
          <w:i/>
        </w:rPr>
        <w:t>Zonei Urbane Funcționale - Drobeta Turnu Severin</w:t>
      </w:r>
      <w:r w:rsidRPr="003F6968">
        <w:t xml:space="preserve">, </w:t>
      </w:r>
      <w:r w:rsidRPr="003F6968">
        <w:rPr>
          <w:b/>
        </w:rPr>
        <w:t>structura populației</w:t>
      </w:r>
      <w:r w:rsidRPr="003F6968">
        <w:rPr>
          <w:b/>
          <w:color w:val="006FC0"/>
        </w:rPr>
        <w:t xml:space="preserve"> </w:t>
      </w:r>
      <w:r w:rsidRPr="003F6968">
        <w:t>relevă tendința generală de scădere a populației active și de creștere a numărului vârstnicilor, în timp ce numărul copiilor este relativ constant. O mică pondere a populației se clasează în grupa vârstelor de 65 ani sau mai</w:t>
      </w:r>
      <w:r w:rsidRPr="003F6968">
        <w:rPr>
          <w:spacing w:val="-8"/>
        </w:rPr>
        <w:t xml:space="preserve"> </w:t>
      </w:r>
      <w:r w:rsidRPr="003F6968">
        <w:t>mult.</w:t>
      </w:r>
      <w:r w:rsidRPr="003F6968">
        <w:rPr>
          <w:spacing w:val="-9"/>
        </w:rPr>
        <w:t xml:space="preserve"> </w:t>
      </w:r>
      <w:r w:rsidRPr="003F6968">
        <w:t>Aceste</w:t>
      </w:r>
      <w:r w:rsidRPr="003F6968">
        <w:rPr>
          <w:spacing w:val="-8"/>
        </w:rPr>
        <w:t xml:space="preserve"> </w:t>
      </w:r>
      <w:r w:rsidRPr="003F6968">
        <w:t>lucruri</w:t>
      </w:r>
      <w:r w:rsidRPr="003F6968">
        <w:rPr>
          <w:spacing w:val="-8"/>
        </w:rPr>
        <w:t xml:space="preserve"> </w:t>
      </w:r>
      <w:r w:rsidRPr="003F6968">
        <w:t>arată</w:t>
      </w:r>
      <w:r w:rsidRPr="003F6968">
        <w:rPr>
          <w:spacing w:val="-9"/>
        </w:rPr>
        <w:t xml:space="preserve"> </w:t>
      </w:r>
      <w:r w:rsidRPr="003F6968">
        <w:t>o</w:t>
      </w:r>
      <w:r w:rsidRPr="003F6968">
        <w:rPr>
          <w:spacing w:val="-11"/>
        </w:rPr>
        <w:t xml:space="preserve"> </w:t>
      </w:r>
      <w:r w:rsidRPr="003F6968">
        <w:t>tendința</w:t>
      </w:r>
      <w:r w:rsidRPr="003F6968">
        <w:rPr>
          <w:spacing w:val="-9"/>
        </w:rPr>
        <w:t xml:space="preserve"> </w:t>
      </w:r>
      <w:r w:rsidRPr="003F6968">
        <w:t>ușoară</w:t>
      </w:r>
      <w:r w:rsidRPr="003F6968">
        <w:rPr>
          <w:spacing w:val="-8"/>
        </w:rPr>
        <w:t xml:space="preserve"> </w:t>
      </w:r>
      <w:r w:rsidRPr="003F6968">
        <w:t>de</w:t>
      </w:r>
      <w:r w:rsidRPr="003F6968">
        <w:rPr>
          <w:spacing w:val="-8"/>
        </w:rPr>
        <w:t xml:space="preserve"> </w:t>
      </w:r>
      <w:r w:rsidRPr="003F6968">
        <w:t>creștere</w:t>
      </w:r>
      <w:r w:rsidRPr="003F6968">
        <w:rPr>
          <w:spacing w:val="-8"/>
        </w:rPr>
        <w:t xml:space="preserve"> </w:t>
      </w:r>
      <w:r w:rsidRPr="003F6968">
        <w:t>continuă</w:t>
      </w:r>
      <w:r w:rsidRPr="003F6968">
        <w:rPr>
          <w:spacing w:val="-9"/>
        </w:rPr>
        <w:t xml:space="preserve"> </w:t>
      </w:r>
      <w:r w:rsidRPr="003F6968">
        <w:t>și</w:t>
      </w:r>
      <w:r w:rsidRPr="003F6968">
        <w:rPr>
          <w:spacing w:val="-9"/>
        </w:rPr>
        <w:t xml:space="preserve"> </w:t>
      </w:r>
      <w:r w:rsidRPr="003F6968">
        <w:t>un</w:t>
      </w:r>
      <w:r w:rsidRPr="003F6968">
        <w:rPr>
          <w:spacing w:val="-10"/>
        </w:rPr>
        <w:t xml:space="preserve"> </w:t>
      </w:r>
      <w:r w:rsidRPr="003F6968">
        <w:t>raport</w:t>
      </w:r>
      <w:r w:rsidRPr="003F6968">
        <w:rPr>
          <w:spacing w:val="-8"/>
        </w:rPr>
        <w:t xml:space="preserve"> </w:t>
      </w:r>
      <w:r w:rsidRPr="003F6968">
        <w:t>de</w:t>
      </w:r>
      <w:r w:rsidRPr="003F6968">
        <w:rPr>
          <w:spacing w:val="-10"/>
        </w:rPr>
        <w:t xml:space="preserve"> </w:t>
      </w:r>
      <w:r w:rsidRPr="003F6968">
        <w:t>dependență demografică</w:t>
      </w:r>
      <w:r w:rsidRPr="003F6968">
        <w:rPr>
          <w:spacing w:val="-2"/>
        </w:rPr>
        <w:t xml:space="preserve"> </w:t>
      </w:r>
      <w:r w:rsidRPr="003F6968">
        <w:t>favorabil.</w:t>
      </w:r>
      <w:r w:rsidRPr="003F6968">
        <w:rPr>
          <w:spacing w:val="-1"/>
        </w:rPr>
        <w:t xml:space="preserve"> </w:t>
      </w:r>
      <w:r w:rsidRPr="003F6968">
        <w:rPr>
          <w:i/>
        </w:rPr>
        <w:t>Rata</w:t>
      </w:r>
      <w:r w:rsidRPr="003F6968">
        <w:rPr>
          <w:i/>
          <w:spacing w:val="-3"/>
        </w:rPr>
        <w:t xml:space="preserve"> </w:t>
      </w:r>
      <w:r w:rsidRPr="003F6968">
        <w:rPr>
          <w:i/>
        </w:rPr>
        <w:t>de</w:t>
      </w:r>
      <w:r w:rsidRPr="003F6968">
        <w:rPr>
          <w:i/>
          <w:spacing w:val="-1"/>
        </w:rPr>
        <w:t xml:space="preserve"> </w:t>
      </w:r>
      <w:r w:rsidRPr="003F6968">
        <w:rPr>
          <w:i/>
        </w:rPr>
        <w:t>înlocuire a</w:t>
      </w:r>
      <w:r w:rsidRPr="003F6968">
        <w:rPr>
          <w:i/>
          <w:spacing w:val="-3"/>
        </w:rPr>
        <w:t xml:space="preserve"> </w:t>
      </w:r>
      <w:r w:rsidRPr="003F6968">
        <w:rPr>
          <w:i/>
        </w:rPr>
        <w:t>forței</w:t>
      </w:r>
      <w:r w:rsidRPr="003F6968">
        <w:rPr>
          <w:i/>
          <w:spacing w:val="-2"/>
        </w:rPr>
        <w:t xml:space="preserve"> </w:t>
      </w:r>
      <w:r w:rsidRPr="003F6968">
        <w:rPr>
          <w:i/>
        </w:rPr>
        <w:t>de</w:t>
      </w:r>
      <w:r w:rsidRPr="003F6968">
        <w:rPr>
          <w:i/>
          <w:spacing w:val="-1"/>
        </w:rPr>
        <w:t xml:space="preserve"> </w:t>
      </w:r>
      <w:r w:rsidRPr="003F6968">
        <w:rPr>
          <w:i/>
        </w:rPr>
        <w:t xml:space="preserve">muncă </w:t>
      </w:r>
      <w:r w:rsidRPr="003F6968">
        <w:t>indică</w:t>
      </w:r>
      <w:r w:rsidRPr="003F6968">
        <w:rPr>
          <w:spacing w:val="-2"/>
        </w:rPr>
        <w:t xml:space="preserve"> </w:t>
      </w:r>
      <w:r w:rsidRPr="003F6968">
        <w:t>un</w:t>
      </w:r>
      <w:r w:rsidRPr="003F6968">
        <w:rPr>
          <w:spacing w:val="-1"/>
        </w:rPr>
        <w:t xml:space="preserve"> </w:t>
      </w:r>
      <w:r w:rsidRPr="003F6968">
        <w:t>deficit</w:t>
      </w:r>
      <w:r w:rsidRPr="003F6968">
        <w:rPr>
          <w:spacing w:val="-3"/>
        </w:rPr>
        <w:t xml:space="preserve"> </w:t>
      </w:r>
      <w:r w:rsidRPr="003F6968">
        <w:t>de</w:t>
      </w:r>
      <w:r w:rsidRPr="003F6968">
        <w:rPr>
          <w:spacing w:val="-1"/>
        </w:rPr>
        <w:t xml:space="preserve"> </w:t>
      </w:r>
      <w:r w:rsidRPr="003F6968">
        <w:t>resurse</w:t>
      </w:r>
      <w:r w:rsidRPr="003F6968">
        <w:rPr>
          <w:spacing w:val="-1"/>
        </w:rPr>
        <w:t xml:space="preserve"> </w:t>
      </w:r>
      <w:r w:rsidRPr="003F6968">
        <w:t>de</w:t>
      </w:r>
      <w:r w:rsidRPr="003F6968">
        <w:rPr>
          <w:spacing w:val="-3"/>
        </w:rPr>
        <w:t xml:space="preserve"> </w:t>
      </w:r>
      <w:r w:rsidRPr="003F6968">
        <w:t>muncă înregistrat</w:t>
      </w:r>
      <w:r w:rsidRPr="003F6968">
        <w:rPr>
          <w:spacing w:val="-10"/>
        </w:rPr>
        <w:t xml:space="preserve"> </w:t>
      </w:r>
      <w:r w:rsidRPr="003F6968">
        <w:t>în</w:t>
      </w:r>
      <w:r w:rsidRPr="003F6968">
        <w:rPr>
          <w:spacing w:val="-10"/>
        </w:rPr>
        <w:t xml:space="preserve"> </w:t>
      </w:r>
      <w:r w:rsidRPr="003F6968">
        <w:t>anul</w:t>
      </w:r>
      <w:r w:rsidRPr="003F6968">
        <w:rPr>
          <w:spacing w:val="-11"/>
        </w:rPr>
        <w:t xml:space="preserve"> </w:t>
      </w:r>
      <w:r w:rsidRPr="003F6968">
        <w:t>2021</w:t>
      </w:r>
      <w:r w:rsidRPr="003F6968">
        <w:rPr>
          <w:spacing w:val="-13"/>
        </w:rPr>
        <w:t xml:space="preserve"> </w:t>
      </w:r>
      <w:r w:rsidRPr="003F6968">
        <w:t>la</w:t>
      </w:r>
      <w:r w:rsidRPr="003F6968">
        <w:rPr>
          <w:spacing w:val="-13"/>
        </w:rPr>
        <w:t xml:space="preserve"> </w:t>
      </w:r>
      <w:r w:rsidRPr="003F6968">
        <w:t>nivelul</w:t>
      </w:r>
      <w:r w:rsidRPr="003F6968">
        <w:rPr>
          <w:spacing w:val="-13"/>
        </w:rPr>
        <w:t xml:space="preserve"> </w:t>
      </w:r>
      <w:r w:rsidRPr="003F6968">
        <w:t>ZUF,</w:t>
      </w:r>
      <w:r w:rsidRPr="003F6968">
        <w:rPr>
          <w:spacing w:val="-11"/>
        </w:rPr>
        <w:t xml:space="preserve"> </w:t>
      </w:r>
      <w:r w:rsidRPr="003F6968">
        <w:t>dar</w:t>
      </w:r>
      <w:r w:rsidRPr="003F6968">
        <w:rPr>
          <w:spacing w:val="-13"/>
        </w:rPr>
        <w:t xml:space="preserve"> </w:t>
      </w:r>
      <w:r w:rsidRPr="003F6968">
        <w:t>și</w:t>
      </w:r>
      <w:r w:rsidRPr="003F6968">
        <w:rPr>
          <w:spacing w:val="-11"/>
        </w:rPr>
        <w:t xml:space="preserve"> </w:t>
      </w:r>
      <w:r w:rsidRPr="003F6968">
        <w:t>a</w:t>
      </w:r>
      <w:r w:rsidRPr="003F6968">
        <w:rPr>
          <w:spacing w:val="-11"/>
        </w:rPr>
        <w:t xml:space="preserve"> </w:t>
      </w:r>
      <w:r w:rsidRPr="003F6968">
        <w:t>municipiului</w:t>
      </w:r>
      <w:r w:rsidRPr="003F6968">
        <w:rPr>
          <w:spacing w:val="-13"/>
        </w:rPr>
        <w:t xml:space="preserve"> </w:t>
      </w:r>
      <w:r w:rsidRPr="003F6968">
        <w:t>Drobeta</w:t>
      </w:r>
      <w:r w:rsidRPr="003F6968">
        <w:rPr>
          <w:spacing w:val="-11"/>
        </w:rPr>
        <w:t xml:space="preserve"> </w:t>
      </w:r>
      <w:r w:rsidRPr="003F6968">
        <w:t>Turnu</w:t>
      </w:r>
      <w:r w:rsidRPr="003F6968">
        <w:rPr>
          <w:spacing w:val="-10"/>
        </w:rPr>
        <w:t xml:space="preserve"> </w:t>
      </w:r>
      <w:r w:rsidRPr="003F6968">
        <w:t>Severin,</w:t>
      </w:r>
      <w:r w:rsidRPr="003F6968">
        <w:rPr>
          <w:spacing w:val="-11"/>
        </w:rPr>
        <w:t xml:space="preserve"> </w:t>
      </w:r>
      <w:r w:rsidRPr="003F6968">
        <w:t>fiind</w:t>
      </w:r>
      <w:r w:rsidRPr="003F6968">
        <w:rPr>
          <w:spacing w:val="-12"/>
        </w:rPr>
        <w:t xml:space="preserve"> </w:t>
      </w:r>
      <w:r w:rsidRPr="003F6968">
        <w:t>peste</w:t>
      </w:r>
      <w:r w:rsidRPr="003F6968">
        <w:rPr>
          <w:spacing w:val="-10"/>
        </w:rPr>
        <w:t xml:space="preserve"> </w:t>
      </w:r>
      <w:r w:rsidRPr="003F6968">
        <w:t>558 respectiv 511, însemnând că la nivelul municipiului Drobeta</w:t>
      </w:r>
      <w:r w:rsidR="003E4034">
        <w:t>-</w:t>
      </w:r>
      <w:r w:rsidRPr="003F6968">
        <w:t>Turnu Severin, peste 15 ani, 1.000 de persoane care vor ieși din câmpul muncii, vor fi înlocuite cu aproximativ 511 persoane, rezultând</w:t>
      </w:r>
      <w:r w:rsidRPr="003F6968">
        <w:rPr>
          <w:spacing w:val="-13"/>
        </w:rPr>
        <w:t xml:space="preserve"> </w:t>
      </w:r>
      <w:r w:rsidRPr="003F6968">
        <w:t>un</w:t>
      </w:r>
      <w:r w:rsidRPr="003F6968">
        <w:rPr>
          <w:spacing w:val="-12"/>
        </w:rPr>
        <w:t xml:space="preserve"> </w:t>
      </w:r>
      <w:r w:rsidRPr="003F6968">
        <w:t>deficit</w:t>
      </w:r>
      <w:r w:rsidRPr="003F6968">
        <w:rPr>
          <w:spacing w:val="-12"/>
        </w:rPr>
        <w:t xml:space="preserve"> </w:t>
      </w:r>
      <w:r w:rsidRPr="003F6968">
        <w:t>de</w:t>
      </w:r>
      <w:r w:rsidRPr="003F6968">
        <w:rPr>
          <w:spacing w:val="-10"/>
        </w:rPr>
        <w:t xml:space="preserve"> </w:t>
      </w:r>
      <w:r w:rsidRPr="003F6968">
        <w:t>forță</w:t>
      </w:r>
      <w:r w:rsidRPr="003F6968">
        <w:rPr>
          <w:spacing w:val="-13"/>
        </w:rPr>
        <w:t xml:space="preserve"> </w:t>
      </w:r>
      <w:r w:rsidRPr="003F6968">
        <w:t>de</w:t>
      </w:r>
      <w:r w:rsidRPr="003F6968">
        <w:rPr>
          <w:spacing w:val="-13"/>
        </w:rPr>
        <w:t xml:space="preserve"> </w:t>
      </w:r>
      <w:r w:rsidRPr="003F6968">
        <w:t>muncă</w:t>
      </w:r>
      <w:r w:rsidRPr="003F6968">
        <w:rPr>
          <w:spacing w:val="-13"/>
        </w:rPr>
        <w:t xml:space="preserve"> </w:t>
      </w:r>
      <w:r w:rsidRPr="003F6968">
        <w:t>de</w:t>
      </w:r>
      <w:r w:rsidRPr="003F6968">
        <w:rPr>
          <w:spacing w:val="-13"/>
        </w:rPr>
        <w:t xml:space="preserve"> </w:t>
      </w:r>
      <w:r w:rsidRPr="003F6968">
        <w:t>489</w:t>
      </w:r>
      <w:r w:rsidRPr="003F6968">
        <w:rPr>
          <w:spacing w:val="-12"/>
        </w:rPr>
        <w:t xml:space="preserve"> </w:t>
      </w:r>
      <w:r w:rsidRPr="003F6968">
        <w:t>persoane.</w:t>
      </w:r>
      <w:r w:rsidRPr="003F6968">
        <w:rPr>
          <w:spacing w:val="-13"/>
        </w:rPr>
        <w:t xml:space="preserve"> </w:t>
      </w:r>
      <w:r w:rsidRPr="003F6968">
        <w:t>Deficitul</w:t>
      </w:r>
      <w:r w:rsidRPr="003F6968">
        <w:rPr>
          <w:spacing w:val="-13"/>
        </w:rPr>
        <w:t xml:space="preserve"> </w:t>
      </w:r>
      <w:r w:rsidRPr="003F6968">
        <w:t>de</w:t>
      </w:r>
      <w:r w:rsidRPr="003F6968">
        <w:rPr>
          <w:spacing w:val="-10"/>
        </w:rPr>
        <w:t xml:space="preserve"> </w:t>
      </w:r>
      <w:r w:rsidRPr="003F6968">
        <w:t>resurse</w:t>
      </w:r>
      <w:r w:rsidRPr="003F6968">
        <w:rPr>
          <w:spacing w:val="-10"/>
        </w:rPr>
        <w:t xml:space="preserve"> </w:t>
      </w:r>
      <w:r w:rsidRPr="003F6968">
        <w:t>de</w:t>
      </w:r>
      <w:r w:rsidRPr="003F6968">
        <w:rPr>
          <w:spacing w:val="-13"/>
        </w:rPr>
        <w:t xml:space="preserve"> </w:t>
      </w:r>
      <w:r w:rsidRPr="003F6968">
        <w:t>muncă</w:t>
      </w:r>
      <w:r w:rsidRPr="003F6968">
        <w:rPr>
          <w:spacing w:val="-11"/>
        </w:rPr>
        <w:t xml:space="preserve"> </w:t>
      </w:r>
      <w:r w:rsidRPr="003F6968">
        <w:t>înregistrat la nivelul municipiului este ușor superior celui rezultat la nivelul ZUF și național.</w:t>
      </w:r>
    </w:p>
    <w:p w14:paraId="38E16307" w14:textId="22A5B53F" w:rsidR="00EF4BB9" w:rsidRDefault="00320234" w:rsidP="003F6968">
      <w:pPr>
        <w:pStyle w:val="Corptext"/>
        <w:spacing w:line="276" w:lineRule="auto"/>
        <w:ind w:left="0" w:right="9" w:firstLine="360"/>
      </w:pPr>
      <w:r w:rsidRPr="003F6968">
        <w:t xml:space="preserve"> </w:t>
      </w:r>
    </w:p>
    <w:p w14:paraId="25F52F18" w14:textId="1846568B" w:rsidR="002C046F" w:rsidRPr="006459C1" w:rsidRDefault="009821D9" w:rsidP="006459C1">
      <w:pPr>
        <w:autoSpaceDE w:val="0"/>
        <w:autoSpaceDN w:val="0"/>
        <w:adjustRightInd w:val="0"/>
        <w:spacing w:after="0" w:line="240" w:lineRule="auto"/>
        <w:ind w:right="732"/>
        <w:rPr>
          <w:rFonts w:ascii="Times New Roman" w:hAnsi="Times New Roman" w:cs="Times New Roman"/>
          <w:b/>
          <w:i/>
        </w:rPr>
      </w:pPr>
      <w:r w:rsidRPr="009821D9">
        <w:rPr>
          <w:rFonts w:ascii="Times New Roman" w:hAnsi="Times New Roman" w:cs="Times New Roman"/>
          <w:b/>
          <w:i/>
        </w:rPr>
        <w:t>Tab</w:t>
      </w:r>
      <w:r>
        <w:rPr>
          <w:rFonts w:ascii="Times New Roman" w:hAnsi="Times New Roman" w:cs="Times New Roman"/>
          <w:b/>
          <w:i/>
        </w:rPr>
        <w:t>el</w:t>
      </w:r>
      <w:r w:rsidRPr="009821D9">
        <w:rPr>
          <w:rFonts w:ascii="Times New Roman" w:hAnsi="Times New Roman" w:cs="Times New Roman"/>
          <w:b/>
          <w:i/>
          <w:spacing w:val="-5"/>
        </w:rPr>
        <w:t xml:space="preserve"> </w:t>
      </w:r>
      <w:r>
        <w:rPr>
          <w:rFonts w:ascii="Times New Roman" w:hAnsi="Times New Roman" w:cs="Times New Roman"/>
          <w:b/>
          <w:i/>
          <w:spacing w:val="-5"/>
        </w:rPr>
        <w:t>2</w:t>
      </w:r>
      <w:r w:rsidRPr="009821D9">
        <w:rPr>
          <w:rFonts w:ascii="Times New Roman" w:hAnsi="Times New Roman" w:cs="Times New Roman"/>
          <w:b/>
          <w:i/>
        </w:rPr>
        <w:t>.</w:t>
      </w:r>
      <w:r w:rsidRPr="009821D9">
        <w:rPr>
          <w:rFonts w:ascii="Times New Roman" w:hAnsi="Times New Roman" w:cs="Times New Roman"/>
          <w:b/>
          <w:i/>
          <w:spacing w:val="-5"/>
        </w:rPr>
        <w:t xml:space="preserve"> </w:t>
      </w:r>
      <w:proofErr w:type="spellStart"/>
      <w:r w:rsidRPr="009821D9">
        <w:rPr>
          <w:rFonts w:ascii="Times New Roman" w:hAnsi="Times New Roman" w:cs="Times New Roman"/>
          <w:b/>
          <w:i/>
        </w:rPr>
        <w:t>Indicatori</w:t>
      </w:r>
      <w:proofErr w:type="spellEnd"/>
      <w:r w:rsidRPr="009821D9">
        <w:rPr>
          <w:rFonts w:ascii="Times New Roman" w:hAnsi="Times New Roman" w:cs="Times New Roman"/>
          <w:b/>
          <w:i/>
          <w:spacing w:val="-6"/>
        </w:rPr>
        <w:t xml:space="preserve"> </w:t>
      </w:r>
      <w:proofErr w:type="spellStart"/>
      <w:r w:rsidRPr="009821D9">
        <w:rPr>
          <w:rFonts w:ascii="Times New Roman" w:hAnsi="Times New Roman" w:cs="Times New Roman"/>
          <w:b/>
          <w:i/>
        </w:rPr>
        <w:t>demografici</w:t>
      </w:r>
      <w:proofErr w:type="spellEnd"/>
      <w:r w:rsidRPr="009821D9">
        <w:rPr>
          <w:rFonts w:ascii="Times New Roman" w:hAnsi="Times New Roman" w:cs="Times New Roman"/>
          <w:b/>
          <w:i/>
          <w:spacing w:val="-5"/>
        </w:rPr>
        <w:t xml:space="preserve"> </w:t>
      </w:r>
      <w:proofErr w:type="spellStart"/>
      <w:r w:rsidRPr="009821D9">
        <w:rPr>
          <w:rFonts w:ascii="Times New Roman" w:hAnsi="Times New Roman" w:cs="Times New Roman"/>
          <w:b/>
          <w:i/>
        </w:rPr>
        <w:t>Municipiu</w:t>
      </w:r>
      <w:proofErr w:type="spellEnd"/>
      <w:r w:rsidRPr="009821D9">
        <w:rPr>
          <w:rFonts w:ascii="Times New Roman" w:hAnsi="Times New Roman" w:cs="Times New Roman"/>
          <w:b/>
          <w:i/>
          <w:spacing w:val="-5"/>
        </w:rPr>
        <w:t xml:space="preserve"> </w:t>
      </w:r>
      <w:proofErr w:type="spellStart"/>
      <w:r w:rsidRPr="009821D9">
        <w:rPr>
          <w:rFonts w:ascii="Times New Roman" w:hAnsi="Times New Roman" w:cs="Times New Roman"/>
          <w:b/>
          <w:i/>
        </w:rPr>
        <w:t>și</w:t>
      </w:r>
      <w:proofErr w:type="spellEnd"/>
      <w:r w:rsidRPr="009821D9">
        <w:rPr>
          <w:rFonts w:ascii="Times New Roman" w:hAnsi="Times New Roman" w:cs="Times New Roman"/>
          <w:b/>
          <w:i/>
          <w:spacing w:val="-4"/>
        </w:rPr>
        <w:t xml:space="preserve"> </w:t>
      </w:r>
      <w:r w:rsidRPr="009821D9">
        <w:rPr>
          <w:rFonts w:ascii="Times New Roman" w:hAnsi="Times New Roman" w:cs="Times New Roman"/>
          <w:b/>
          <w:i/>
        </w:rPr>
        <w:t>ZUF</w:t>
      </w:r>
      <w:r w:rsidRPr="009821D9">
        <w:rPr>
          <w:rFonts w:ascii="Times New Roman" w:hAnsi="Times New Roman" w:cs="Times New Roman"/>
          <w:b/>
          <w:i/>
          <w:spacing w:val="-6"/>
        </w:rPr>
        <w:t xml:space="preserve"> </w:t>
      </w:r>
      <w:proofErr w:type="spellStart"/>
      <w:r w:rsidRPr="009821D9">
        <w:rPr>
          <w:rFonts w:ascii="Times New Roman" w:hAnsi="Times New Roman" w:cs="Times New Roman"/>
          <w:b/>
          <w:i/>
        </w:rPr>
        <w:t>Drobeta</w:t>
      </w:r>
      <w:r w:rsidRPr="009821D9">
        <w:rPr>
          <w:rFonts w:ascii="Times New Roman" w:hAnsi="Times New Roman" w:cs="Times New Roman"/>
          <w:b/>
          <w:i/>
          <w:spacing w:val="-4"/>
        </w:rPr>
        <w:t>-</w:t>
      </w:r>
      <w:r w:rsidRPr="009821D9">
        <w:rPr>
          <w:rFonts w:ascii="Times New Roman" w:hAnsi="Times New Roman" w:cs="Times New Roman"/>
          <w:b/>
          <w:i/>
        </w:rPr>
        <w:t>Turnu</w:t>
      </w:r>
      <w:proofErr w:type="spellEnd"/>
      <w:r w:rsidRPr="009821D9">
        <w:rPr>
          <w:rFonts w:ascii="Times New Roman" w:hAnsi="Times New Roman" w:cs="Times New Roman"/>
          <w:b/>
          <w:i/>
          <w:spacing w:val="-7"/>
        </w:rPr>
        <w:t xml:space="preserve"> </w:t>
      </w:r>
      <w:r w:rsidRPr="009821D9">
        <w:rPr>
          <w:rFonts w:ascii="Times New Roman" w:hAnsi="Times New Roman" w:cs="Times New Roman"/>
          <w:b/>
          <w:i/>
        </w:rPr>
        <w:t>Severin</w:t>
      </w:r>
    </w:p>
    <w:tbl>
      <w:tblPr>
        <w:tblpPr w:leftFromText="180" w:rightFromText="180" w:vertAnchor="text" w:horzAnchor="margin" w:tblpY="170"/>
        <w:tblW w:w="11852" w:type="dxa"/>
        <w:shd w:val="clear" w:color="auto" w:fill="FFFFCC"/>
        <w:tblLayout w:type="fixed"/>
        <w:tblCellMar>
          <w:left w:w="0" w:type="dxa"/>
          <w:right w:w="0" w:type="dxa"/>
        </w:tblCellMar>
        <w:tblLook w:val="01E0" w:firstRow="1" w:lastRow="1" w:firstColumn="1" w:lastColumn="1" w:noHBand="0" w:noVBand="0"/>
      </w:tblPr>
      <w:tblGrid>
        <w:gridCol w:w="4328"/>
        <w:gridCol w:w="2247"/>
        <w:gridCol w:w="2430"/>
        <w:gridCol w:w="1162"/>
        <w:gridCol w:w="1685"/>
      </w:tblGrid>
      <w:tr w:rsidR="00B633CC" w:rsidRPr="008253ED" w14:paraId="1DF1B986" w14:textId="77777777" w:rsidTr="003E4034">
        <w:trPr>
          <w:gridAfter w:val="1"/>
          <w:wAfter w:w="1685" w:type="dxa"/>
          <w:trHeight w:val="778"/>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11C4F0F4" w14:textId="77777777" w:rsidR="0056573D" w:rsidRPr="0056573D" w:rsidRDefault="0056573D" w:rsidP="0056573D">
            <w:pPr>
              <w:pStyle w:val="TableParagraph"/>
              <w:spacing w:before="2"/>
              <w:ind w:left="851" w:right="-142"/>
              <w:rPr>
                <w:i/>
                <w:sz w:val="23"/>
              </w:rPr>
            </w:pPr>
          </w:p>
          <w:p w14:paraId="4B5C7DEE" w14:textId="77777777" w:rsidR="0056573D" w:rsidRPr="0056573D" w:rsidRDefault="0056573D" w:rsidP="0056573D">
            <w:pPr>
              <w:pStyle w:val="TableParagraph"/>
              <w:ind w:right="-142"/>
              <w:jc w:val="center"/>
              <w:rPr>
                <w:b/>
                <w:i/>
              </w:rPr>
            </w:pPr>
            <w:r w:rsidRPr="0056573D">
              <w:rPr>
                <w:b/>
                <w:i/>
              </w:rPr>
              <w:t>Indicatori</w:t>
            </w:r>
            <w:r w:rsidRPr="0056573D">
              <w:rPr>
                <w:b/>
                <w:i/>
                <w:spacing w:val="-8"/>
              </w:rPr>
              <w:t xml:space="preserve"> </w:t>
            </w:r>
            <w:r w:rsidRPr="0056573D">
              <w:rPr>
                <w:b/>
                <w:i/>
                <w:spacing w:val="-2"/>
              </w:rPr>
              <w:t>demografici</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6AF6E022" w14:textId="1C0165C0" w:rsidR="00B633CC" w:rsidRDefault="0056573D" w:rsidP="00B633CC">
            <w:pPr>
              <w:pStyle w:val="TableParagraph"/>
              <w:spacing w:before="88" w:line="310" w:lineRule="atLeast"/>
              <w:ind w:right="-142" w:firstLine="33"/>
              <w:jc w:val="center"/>
              <w:rPr>
                <w:b/>
                <w:i/>
                <w:spacing w:val="-1"/>
              </w:rPr>
            </w:pPr>
            <w:r w:rsidRPr="0056573D">
              <w:rPr>
                <w:b/>
                <w:i/>
              </w:rPr>
              <w:t>UAT</w:t>
            </w:r>
          </w:p>
          <w:p w14:paraId="365803A1" w14:textId="3E0E29BC" w:rsidR="0056573D" w:rsidRPr="0056573D" w:rsidRDefault="0056573D" w:rsidP="0056573D">
            <w:pPr>
              <w:pStyle w:val="TableParagraph"/>
              <w:spacing w:before="88" w:line="310" w:lineRule="atLeast"/>
              <w:ind w:right="-142" w:firstLine="33"/>
              <w:rPr>
                <w:b/>
                <w:i/>
              </w:rPr>
            </w:pPr>
            <w:r w:rsidRPr="0056573D">
              <w:rPr>
                <w:b/>
                <w:i/>
              </w:rPr>
              <w:t>Drobeta</w:t>
            </w:r>
            <w:r w:rsidR="00B633CC">
              <w:rPr>
                <w:b/>
                <w:i/>
              </w:rPr>
              <w:t>-</w:t>
            </w:r>
            <w:r w:rsidRPr="0056573D">
              <w:rPr>
                <w:b/>
                <w:i/>
              </w:rPr>
              <w:t>Turnu</w:t>
            </w:r>
            <w:r w:rsidRPr="0056573D">
              <w:rPr>
                <w:b/>
                <w:i/>
                <w:spacing w:val="-6"/>
              </w:rPr>
              <w:t xml:space="preserve"> </w:t>
            </w:r>
            <w:r w:rsidRPr="0056573D">
              <w:rPr>
                <w:b/>
                <w:i/>
                <w:spacing w:val="-2"/>
              </w:rPr>
              <w:t>Severin</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01E537D0" w14:textId="519AE3A1" w:rsidR="00B633CC" w:rsidRDefault="0056573D" w:rsidP="00B633CC">
            <w:pPr>
              <w:pStyle w:val="TableParagraph"/>
              <w:spacing w:before="88" w:line="310" w:lineRule="atLeast"/>
              <w:ind w:right="-142" w:firstLine="52"/>
              <w:jc w:val="center"/>
              <w:rPr>
                <w:b/>
                <w:i/>
              </w:rPr>
            </w:pPr>
            <w:r w:rsidRPr="0056573D">
              <w:rPr>
                <w:b/>
                <w:i/>
              </w:rPr>
              <w:t>ZUF</w:t>
            </w:r>
          </w:p>
          <w:p w14:paraId="69900E1A" w14:textId="52970287" w:rsidR="0056573D" w:rsidRPr="0056573D" w:rsidRDefault="0056573D" w:rsidP="003E4034">
            <w:pPr>
              <w:pStyle w:val="TableParagraph"/>
              <w:spacing w:before="88" w:line="310" w:lineRule="atLeast"/>
              <w:ind w:right="-142" w:firstLine="52"/>
              <w:jc w:val="center"/>
              <w:rPr>
                <w:b/>
                <w:i/>
              </w:rPr>
            </w:pPr>
            <w:r w:rsidRPr="0056573D">
              <w:rPr>
                <w:b/>
                <w:i/>
              </w:rPr>
              <w:t>Drobeta</w:t>
            </w:r>
            <w:r w:rsidR="00B633CC">
              <w:rPr>
                <w:b/>
                <w:i/>
              </w:rPr>
              <w:t>-</w:t>
            </w:r>
            <w:r w:rsidRPr="0056573D">
              <w:rPr>
                <w:b/>
                <w:i/>
              </w:rPr>
              <w:t>Turnu</w:t>
            </w:r>
            <w:r w:rsidRPr="0056573D">
              <w:rPr>
                <w:b/>
                <w:i/>
                <w:spacing w:val="-13"/>
              </w:rPr>
              <w:t xml:space="preserve"> </w:t>
            </w:r>
            <w:r w:rsidRPr="0056573D">
              <w:rPr>
                <w:b/>
                <w:i/>
              </w:rPr>
              <w:t>Severin</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5679FABF" w14:textId="77777777" w:rsidR="0056573D" w:rsidRPr="0056573D" w:rsidRDefault="0056573D" w:rsidP="0056573D">
            <w:pPr>
              <w:pStyle w:val="TableParagraph"/>
              <w:spacing w:before="2"/>
              <w:ind w:right="-142"/>
              <w:rPr>
                <w:i/>
                <w:sz w:val="23"/>
              </w:rPr>
            </w:pPr>
          </w:p>
          <w:p w14:paraId="20956288" w14:textId="77777777" w:rsidR="0056573D" w:rsidRPr="0056573D" w:rsidRDefault="0056573D" w:rsidP="0056573D">
            <w:pPr>
              <w:pStyle w:val="TableParagraph"/>
              <w:ind w:right="-142"/>
              <w:jc w:val="center"/>
              <w:rPr>
                <w:b/>
                <w:i/>
              </w:rPr>
            </w:pPr>
            <w:r w:rsidRPr="0056573D">
              <w:rPr>
                <w:b/>
                <w:i/>
                <w:spacing w:val="-2"/>
              </w:rPr>
              <w:t>România</w:t>
            </w:r>
          </w:p>
        </w:tc>
      </w:tr>
      <w:tr w:rsidR="00B633CC" w:rsidRPr="008253ED" w14:paraId="1E5EBE6E" w14:textId="77777777" w:rsidTr="003E4034">
        <w:trPr>
          <w:gridAfter w:val="1"/>
          <w:wAfter w:w="1685" w:type="dxa"/>
          <w:trHeight w:val="760"/>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5D671368" w14:textId="77777777" w:rsidR="0056573D" w:rsidRPr="008253ED" w:rsidRDefault="0056573D" w:rsidP="0056573D">
            <w:pPr>
              <w:pStyle w:val="TableParagraph"/>
              <w:spacing w:before="114"/>
              <w:ind w:right="-142"/>
              <w:jc w:val="center"/>
              <w:rPr>
                <w:b/>
                <w:i/>
              </w:rPr>
            </w:pPr>
            <w:r w:rsidRPr="008253ED">
              <w:rPr>
                <w:b/>
                <w:i/>
              </w:rPr>
              <w:t>Proporția</w:t>
            </w:r>
            <w:r w:rsidRPr="008253ED">
              <w:rPr>
                <w:b/>
                <w:i/>
                <w:spacing w:val="-4"/>
              </w:rPr>
              <w:t xml:space="preserve"> </w:t>
            </w:r>
            <w:r w:rsidRPr="008253ED">
              <w:rPr>
                <w:b/>
                <w:i/>
              </w:rPr>
              <w:t>persoanelor</w:t>
            </w:r>
            <w:r w:rsidRPr="008253ED">
              <w:rPr>
                <w:b/>
                <w:i/>
                <w:spacing w:val="-6"/>
              </w:rPr>
              <w:t xml:space="preserve"> </w:t>
            </w:r>
            <w:r w:rsidRPr="008253ED">
              <w:rPr>
                <w:b/>
                <w:i/>
              </w:rPr>
              <w:t>de</w:t>
            </w:r>
            <w:r w:rsidRPr="008253ED">
              <w:rPr>
                <w:b/>
                <w:i/>
                <w:spacing w:val="-5"/>
              </w:rPr>
              <w:t xml:space="preserve"> </w:t>
            </w:r>
            <w:r w:rsidRPr="008253ED">
              <w:rPr>
                <w:b/>
                <w:i/>
              </w:rPr>
              <w:t>0-14</w:t>
            </w:r>
            <w:r w:rsidRPr="008253ED">
              <w:rPr>
                <w:b/>
                <w:i/>
                <w:spacing w:val="-5"/>
              </w:rPr>
              <w:t xml:space="preserve"> </w:t>
            </w:r>
            <w:r w:rsidRPr="008253ED">
              <w:rPr>
                <w:b/>
                <w:i/>
              </w:rPr>
              <w:t>ani</w:t>
            </w:r>
            <w:r w:rsidRPr="008253ED">
              <w:rPr>
                <w:b/>
                <w:i/>
                <w:spacing w:val="-4"/>
              </w:rPr>
              <w:t xml:space="preserve"> </w:t>
            </w:r>
            <w:r w:rsidRPr="008253ED">
              <w:rPr>
                <w:b/>
                <w:i/>
                <w:spacing w:val="-5"/>
              </w:rPr>
              <w:t>din</w:t>
            </w:r>
          </w:p>
          <w:p w14:paraId="566072CB" w14:textId="77777777" w:rsidR="0056573D" w:rsidRPr="008253ED" w:rsidRDefault="0056573D" w:rsidP="0056573D">
            <w:pPr>
              <w:pStyle w:val="TableParagraph"/>
              <w:spacing w:before="41"/>
              <w:ind w:right="-142"/>
              <w:jc w:val="center"/>
              <w:rPr>
                <w:b/>
                <w:i/>
              </w:rPr>
            </w:pPr>
            <w:r w:rsidRPr="008253ED">
              <w:rPr>
                <w:b/>
                <w:i/>
              </w:rPr>
              <w:t>populație</w:t>
            </w:r>
            <w:r w:rsidRPr="008253ED">
              <w:rPr>
                <w:b/>
                <w:i/>
                <w:spacing w:val="-8"/>
              </w:rPr>
              <w:t xml:space="preserve"> </w:t>
            </w:r>
            <w:r w:rsidRPr="008253ED">
              <w:rPr>
                <w:b/>
                <w:i/>
                <w:spacing w:val="-5"/>
              </w:rPr>
              <w:t>(%)</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4D20B2CE" w14:textId="77777777" w:rsidR="0056573D" w:rsidRPr="008253ED" w:rsidRDefault="0056573D" w:rsidP="0056573D">
            <w:pPr>
              <w:pStyle w:val="TableParagraph"/>
              <w:spacing w:before="1"/>
              <w:ind w:right="-142"/>
              <w:rPr>
                <w:i/>
              </w:rPr>
            </w:pPr>
          </w:p>
          <w:p w14:paraId="7A78799A" w14:textId="77777777" w:rsidR="0056573D" w:rsidRPr="008253ED" w:rsidRDefault="0056573D" w:rsidP="0056573D">
            <w:pPr>
              <w:pStyle w:val="TableParagraph"/>
              <w:ind w:right="-142"/>
              <w:jc w:val="center"/>
              <w:rPr>
                <w:i/>
              </w:rPr>
            </w:pPr>
            <w:r w:rsidRPr="008253ED">
              <w:rPr>
                <w:i/>
                <w:spacing w:val="-2"/>
              </w:rPr>
              <w:t>12,23</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7ADDF0F1" w14:textId="77777777" w:rsidR="0056573D" w:rsidRPr="008253ED" w:rsidRDefault="0056573D" w:rsidP="0056573D">
            <w:pPr>
              <w:pStyle w:val="TableParagraph"/>
              <w:spacing w:before="1"/>
              <w:ind w:right="-142"/>
              <w:rPr>
                <w:i/>
              </w:rPr>
            </w:pPr>
          </w:p>
          <w:p w14:paraId="2F715240" w14:textId="77777777" w:rsidR="0056573D" w:rsidRPr="008253ED" w:rsidRDefault="0056573D" w:rsidP="0056573D">
            <w:pPr>
              <w:pStyle w:val="TableParagraph"/>
              <w:ind w:right="-142"/>
              <w:jc w:val="center"/>
              <w:rPr>
                <w:i/>
              </w:rPr>
            </w:pPr>
            <w:r w:rsidRPr="008253ED">
              <w:rPr>
                <w:i/>
                <w:spacing w:val="-2"/>
              </w:rPr>
              <w:t>12,91</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296D2F1A" w14:textId="77777777" w:rsidR="0056573D" w:rsidRPr="008253ED" w:rsidRDefault="0056573D" w:rsidP="0056573D">
            <w:pPr>
              <w:pStyle w:val="TableParagraph"/>
              <w:spacing w:before="1"/>
              <w:ind w:right="-142"/>
              <w:rPr>
                <w:i/>
              </w:rPr>
            </w:pPr>
          </w:p>
          <w:p w14:paraId="5CB4C7B8" w14:textId="77777777" w:rsidR="0056573D" w:rsidRPr="008253ED" w:rsidRDefault="0056573D" w:rsidP="0056573D">
            <w:pPr>
              <w:pStyle w:val="TableParagraph"/>
              <w:ind w:right="-142"/>
              <w:jc w:val="center"/>
              <w:rPr>
                <w:i/>
              </w:rPr>
            </w:pPr>
            <w:r w:rsidRPr="008253ED">
              <w:rPr>
                <w:i/>
                <w:spacing w:val="-2"/>
              </w:rPr>
              <w:t>14,56</w:t>
            </w:r>
          </w:p>
        </w:tc>
      </w:tr>
      <w:tr w:rsidR="00B633CC" w:rsidRPr="008253ED" w14:paraId="7978CFE9" w14:textId="77777777" w:rsidTr="003E4034">
        <w:trPr>
          <w:gridAfter w:val="1"/>
          <w:wAfter w:w="1685" w:type="dxa"/>
          <w:trHeight w:val="763"/>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5721326F" w14:textId="793E9375" w:rsidR="0056573D" w:rsidRPr="008253ED" w:rsidRDefault="0056573D" w:rsidP="00B633CC">
            <w:pPr>
              <w:pStyle w:val="TableParagraph"/>
              <w:spacing w:before="77" w:line="310" w:lineRule="atLeast"/>
              <w:ind w:right="-142" w:hanging="1198"/>
              <w:jc w:val="center"/>
              <w:rPr>
                <w:b/>
                <w:i/>
              </w:rPr>
            </w:pPr>
            <w:r w:rsidRPr="008253ED">
              <w:rPr>
                <w:b/>
                <w:i/>
              </w:rPr>
              <w:t>Proporția</w:t>
            </w:r>
            <w:r>
              <w:rPr>
                <w:b/>
                <w:i/>
              </w:rPr>
              <w:t xml:space="preserve">        </w:t>
            </w:r>
            <w:r w:rsidRPr="008253ED">
              <w:rPr>
                <w:b/>
                <w:i/>
                <w:spacing w:val="-5"/>
              </w:rPr>
              <w:t xml:space="preserve"> </w:t>
            </w:r>
            <w:r w:rsidR="00ED7EBA" w:rsidRPr="008253ED">
              <w:rPr>
                <w:b/>
                <w:i/>
              </w:rPr>
              <w:t xml:space="preserve"> Proporția </w:t>
            </w:r>
            <w:r w:rsidRPr="008253ED">
              <w:rPr>
                <w:b/>
                <w:i/>
              </w:rPr>
              <w:t>persoanelor</w:t>
            </w:r>
            <w:r w:rsidRPr="008253ED">
              <w:rPr>
                <w:b/>
                <w:i/>
                <w:spacing w:val="-7"/>
              </w:rPr>
              <w:t xml:space="preserve"> </w:t>
            </w:r>
            <w:r w:rsidRPr="008253ED">
              <w:rPr>
                <w:b/>
                <w:i/>
              </w:rPr>
              <w:t>de</w:t>
            </w:r>
            <w:r w:rsidRPr="008253ED">
              <w:rPr>
                <w:b/>
                <w:i/>
                <w:spacing w:val="-7"/>
              </w:rPr>
              <w:t xml:space="preserve"> </w:t>
            </w:r>
            <w:r w:rsidRPr="008253ED">
              <w:rPr>
                <w:b/>
                <w:i/>
              </w:rPr>
              <w:t>65+</w:t>
            </w:r>
            <w:r w:rsidRPr="008253ED">
              <w:rPr>
                <w:b/>
                <w:i/>
                <w:spacing w:val="-6"/>
              </w:rPr>
              <w:t xml:space="preserve"> </w:t>
            </w:r>
            <w:r w:rsidRPr="008253ED">
              <w:rPr>
                <w:b/>
                <w:i/>
              </w:rPr>
              <w:t>de</w:t>
            </w:r>
            <w:r w:rsidRPr="008253ED">
              <w:rPr>
                <w:b/>
                <w:i/>
                <w:spacing w:val="-7"/>
              </w:rPr>
              <w:t xml:space="preserve"> </w:t>
            </w:r>
            <w:r w:rsidRPr="008253ED">
              <w:rPr>
                <w:b/>
                <w:i/>
              </w:rPr>
              <w:t>ani</w:t>
            </w:r>
            <w:r w:rsidRPr="008253ED">
              <w:rPr>
                <w:b/>
                <w:i/>
                <w:spacing w:val="-6"/>
              </w:rPr>
              <w:t xml:space="preserve"> </w:t>
            </w:r>
            <w:r w:rsidRPr="008253ED">
              <w:rPr>
                <w:b/>
                <w:i/>
              </w:rPr>
              <w:t>din populație</w:t>
            </w:r>
            <w:r w:rsidR="00B633CC">
              <w:rPr>
                <w:b/>
                <w:i/>
              </w:rPr>
              <w:t xml:space="preserve"> </w:t>
            </w:r>
            <w:r w:rsidR="00B633CC" w:rsidRPr="008253ED">
              <w:rPr>
                <w:b/>
                <w:i/>
                <w:spacing w:val="-5"/>
              </w:rPr>
              <w:t>(%)</w:t>
            </w:r>
            <w:r>
              <w:rPr>
                <w:b/>
                <w:i/>
              </w:rPr>
              <w:t xml:space="preserve">        </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2F98BC45" w14:textId="77777777" w:rsidR="0056573D" w:rsidRPr="008253ED" w:rsidRDefault="0056573D" w:rsidP="0056573D">
            <w:pPr>
              <w:pStyle w:val="TableParagraph"/>
              <w:spacing w:before="4"/>
              <w:ind w:right="-142"/>
              <w:rPr>
                <w:i/>
              </w:rPr>
            </w:pPr>
          </w:p>
          <w:p w14:paraId="117B64C8" w14:textId="77777777" w:rsidR="0056573D" w:rsidRPr="008253ED" w:rsidRDefault="0056573D" w:rsidP="0056573D">
            <w:pPr>
              <w:pStyle w:val="TableParagraph"/>
              <w:ind w:right="-142"/>
              <w:jc w:val="center"/>
              <w:rPr>
                <w:i/>
              </w:rPr>
            </w:pPr>
            <w:r w:rsidRPr="008253ED">
              <w:rPr>
                <w:i/>
                <w:spacing w:val="-2"/>
              </w:rPr>
              <w:t>15,96</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45D60B99" w14:textId="77777777" w:rsidR="0056573D" w:rsidRPr="008253ED" w:rsidRDefault="0056573D" w:rsidP="0056573D">
            <w:pPr>
              <w:pStyle w:val="TableParagraph"/>
              <w:spacing w:before="4"/>
              <w:ind w:right="-142"/>
              <w:rPr>
                <w:i/>
              </w:rPr>
            </w:pPr>
          </w:p>
          <w:p w14:paraId="3F87B63D" w14:textId="77777777" w:rsidR="0056573D" w:rsidRPr="008253ED" w:rsidRDefault="0056573D" w:rsidP="0056573D">
            <w:pPr>
              <w:pStyle w:val="TableParagraph"/>
              <w:ind w:right="-142"/>
              <w:jc w:val="center"/>
              <w:rPr>
                <w:i/>
              </w:rPr>
            </w:pPr>
            <w:r w:rsidRPr="008253ED">
              <w:rPr>
                <w:i/>
                <w:spacing w:val="-2"/>
              </w:rPr>
              <w:t>17,63</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54670AD7" w14:textId="77777777" w:rsidR="0056573D" w:rsidRPr="008253ED" w:rsidRDefault="0056573D" w:rsidP="0056573D">
            <w:pPr>
              <w:pStyle w:val="TableParagraph"/>
              <w:spacing w:before="4"/>
              <w:ind w:right="-142"/>
              <w:rPr>
                <w:i/>
              </w:rPr>
            </w:pPr>
          </w:p>
          <w:p w14:paraId="1017BB4A" w14:textId="77777777" w:rsidR="0056573D" w:rsidRPr="008253ED" w:rsidRDefault="0056573D" w:rsidP="0056573D">
            <w:pPr>
              <w:pStyle w:val="TableParagraph"/>
              <w:ind w:right="-142"/>
              <w:jc w:val="center"/>
              <w:rPr>
                <w:i/>
              </w:rPr>
            </w:pPr>
            <w:r w:rsidRPr="008253ED">
              <w:rPr>
                <w:i/>
                <w:spacing w:val="-2"/>
              </w:rPr>
              <w:t>17,17</w:t>
            </w:r>
          </w:p>
        </w:tc>
      </w:tr>
      <w:tr w:rsidR="00B633CC" w14:paraId="76501A4A" w14:textId="77777777" w:rsidTr="003E4034">
        <w:trPr>
          <w:gridAfter w:val="1"/>
          <w:wAfter w:w="1685" w:type="dxa"/>
          <w:trHeight w:val="444"/>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2ACD092B" w14:textId="77777777" w:rsidR="0056573D" w:rsidRPr="008253ED" w:rsidRDefault="0056573D" w:rsidP="0056573D">
            <w:pPr>
              <w:pStyle w:val="TableParagraph"/>
              <w:spacing w:before="119"/>
              <w:ind w:right="-142"/>
              <w:jc w:val="center"/>
              <w:rPr>
                <w:b/>
                <w:i/>
              </w:rPr>
            </w:pPr>
            <w:r w:rsidRPr="008253ED">
              <w:rPr>
                <w:b/>
                <w:i/>
              </w:rPr>
              <w:t>Gradul</w:t>
            </w:r>
            <w:r w:rsidRPr="008253ED">
              <w:rPr>
                <w:b/>
                <w:i/>
                <w:spacing w:val="-7"/>
              </w:rPr>
              <w:t xml:space="preserve"> </w:t>
            </w:r>
            <w:r w:rsidRPr="008253ED">
              <w:rPr>
                <w:b/>
                <w:i/>
              </w:rPr>
              <w:t>de</w:t>
            </w:r>
            <w:r w:rsidRPr="008253ED">
              <w:rPr>
                <w:b/>
                <w:i/>
                <w:spacing w:val="-5"/>
              </w:rPr>
              <w:t xml:space="preserve"> </w:t>
            </w:r>
            <w:r w:rsidRPr="008253ED">
              <w:rPr>
                <w:b/>
                <w:i/>
              </w:rPr>
              <w:t>îmbătrânire</w:t>
            </w:r>
            <w:r w:rsidRPr="008253ED">
              <w:rPr>
                <w:b/>
                <w:i/>
                <w:spacing w:val="-4"/>
              </w:rPr>
              <w:t xml:space="preserve"> </w:t>
            </w:r>
            <w:r w:rsidRPr="008253ED">
              <w:rPr>
                <w:b/>
                <w:i/>
              </w:rPr>
              <w:t>a</w:t>
            </w:r>
            <w:r w:rsidRPr="008253ED">
              <w:rPr>
                <w:b/>
                <w:i/>
                <w:spacing w:val="-6"/>
              </w:rPr>
              <w:t xml:space="preserve"> </w:t>
            </w:r>
            <w:r w:rsidRPr="008253ED">
              <w:rPr>
                <w:b/>
                <w:i/>
              </w:rPr>
              <w:t>populației</w:t>
            </w:r>
            <w:r w:rsidRPr="008253ED">
              <w:rPr>
                <w:b/>
                <w:i/>
                <w:spacing w:val="-6"/>
              </w:rPr>
              <w:t xml:space="preserve"> </w:t>
            </w:r>
            <w:r w:rsidRPr="008253ED">
              <w:rPr>
                <w:b/>
                <w:i/>
                <w:spacing w:val="-5"/>
              </w:rPr>
              <w:t>(‰)</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16E58347" w14:textId="77777777" w:rsidR="0056573D" w:rsidRPr="008253ED" w:rsidRDefault="0056573D" w:rsidP="0056573D">
            <w:pPr>
              <w:pStyle w:val="TableParagraph"/>
              <w:spacing w:before="119"/>
              <w:ind w:right="-142"/>
              <w:jc w:val="center"/>
              <w:rPr>
                <w:i/>
              </w:rPr>
            </w:pPr>
            <w:r w:rsidRPr="008253ED">
              <w:rPr>
                <w:i/>
                <w:spacing w:val="-5"/>
              </w:rPr>
              <w:t>956</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7DE9E74C" w14:textId="77777777" w:rsidR="0056573D" w:rsidRPr="008253ED" w:rsidRDefault="0056573D" w:rsidP="0056573D">
            <w:pPr>
              <w:pStyle w:val="TableParagraph"/>
              <w:spacing w:before="119"/>
              <w:ind w:right="-142"/>
              <w:jc w:val="center"/>
              <w:rPr>
                <w:i/>
              </w:rPr>
            </w:pPr>
            <w:r w:rsidRPr="008253ED">
              <w:rPr>
                <w:i/>
                <w:spacing w:val="-5"/>
              </w:rPr>
              <w:t>976</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115B4AC5" w14:textId="77777777" w:rsidR="0056573D" w:rsidRDefault="0056573D" w:rsidP="0056573D">
            <w:pPr>
              <w:pStyle w:val="TableParagraph"/>
              <w:spacing w:before="119"/>
              <w:ind w:right="-142"/>
              <w:jc w:val="center"/>
              <w:rPr>
                <w:i/>
              </w:rPr>
            </w:pPr>
            <w:r w:rsidRPr="008253ED">
              <w:rPr>
                <w:i/>
                <w:spacing w:val="-5"/>
              </w:rPr>
              <w:t>857</w:t>
            </w:r>
          </w:p>
        </w:tc>
      </w:tr>
      <w:tr w:rsidR="00221F9C" w14:paraId="72B04D55" w14:textId="68C81AE1" w:rsidTr="003E4034">
        <w:trPr>
          <w:trHeight w:val="444"/>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18F609AC" w14:textId="06741255" w:rsidR="00221F9C" w:rsidRPr="008253ED" w:rsidRDefault="0052450C" w:rsidP="00B633CC">
            <w:pPr>
              <w:pStyle w:val="TableParagraph"/>
              <w:spacing w:before="119"/>
              <w:ind w:right="-142"/>
              <w:jc w:val="center"/>
              <w:rPr>
                <w:b/>
                <w:i/>
              </w:rPr>
            </w:pPr>
            <w:r>
              <w:rPr>
                <w:b/>
                <w:i/>
              </w:rPr>
              <w:t>Raportul de dependență demografică (%)</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31DDCD59" w14:textId="5DEECABA" w:rsidR="00221F9C" w:rsidRPr="008253ED" w:rsidRDefault="00B633CC" w:rsidP="00221F9C">
            <w:pPr>
              <w:pStyle w:val="TableParagraph"/>
              <w:spacing w:before="119"/>
              <w:ind w:right="-142"/>
              <w:jc w:val="center"/>
              <w:rPr>
                <w:i/>
                <w:spacing w:val="-5"/>
              </w:rPr>
            </w:pPr>
            <w:r>
              <w:rPr>
                <w:i/>
                <w:spacing w:val="-5"/>
              </w:rPr>
              <w:t>39</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251B9C36" w14:textId="49FE8EA6" w:rsidR="00221F9C" w:rsidRPr="008253ED" w:rsidRDefault="00B633CC" w:rsidP="00221F9C">
            <w:pPr>
              <w:pStyle w:val="TableParagraph"/>
              <w:spacing w:before="119"/>
              <w:ind w:right="-142"/>
              <w:jc w:val="center"/>
              <w:rPr>
                <w:i/>
                <w:spacing w:val="-5"/>
              </w:rPr>
            </w:pPr>
            <w:r>
              <w:rPr>
                <w:i/>
                <w:spacing w:val="-5"/>
              </w:rPr>
              <w:t>44</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2F448508" w14:textId="0902A50B" w:rsidR="00221F9C" w:rsidRPr="008253ED" w:rsidRDefault="00B633CC" w:rsidP="00221F9C">
            <w:pPr>
              <w:pStyle w:val="TableParagraph"/>
              <w:spacing w:before="119"/>
              <w:ind w:right="-142"/>
              <w:jc w:val="center"/>
              <w:rPr>
                <w:i/>
                <w:spacing w:val="-5"/>
              </w:rPr>
            </w:pPr>
            <w:r>
              <w:rPr>
                <w:i/>
                <w:spacing w:val="-5"/>
              </w:rPr>
              <w:t>46</w:t>
            </w:r>
          </w:p>
        </w:tc>
        <w:tc>
          <w:tcPr>
            <w:tcW w:w="1685" w:type="dxa"/>
            <w:tcBorders>
              <w:left w:val="single" w:sz="4" w:space="0" w:color="auto"/>
            </w:tcBorders>
          </w:tcPr>
          <w:p w14:paraId="5FBC21EC" w14:textId="673C3476" w:rsidR="00221F9C" w:rsidRDefault="00221F9C" w:rsidP="00221F9C"/>
        </w:tc>
      </w:tr>
      <w:tr w:rsidR="00221F9C" w14:paraId="2B75E737" w14:textId="77777777" w:rsidTr="003E4034">
        <w:trPr>
          <w:gridAfter w:val="1"/>
          <w:wAfter w:w="1685" w:type="dxa"/>
          <w:trHeight w:val="444"/>
        </w:trPr>
        <w:tc>
          <w:tcPr>
            <w:tcW w:w="4328" w:type="dxa"/>
            <w:tcBorders>
              <w:top w:val="single" w:sz="4" w:space="0" w:color="auto"/>
              <w:left w:val="single" w:sz="4" w:space="0" w:color="auto"/>
              <w:bottom w:val="single" w:sz="4" w:space="0" w:color="auto"/>
              <w:right w:val="single" w:sz="4" w:space="0" w:color="auto"/>
            </w:tcBorders>
            <w:shd w:val="clear" w:color="auto" w:fill="FFFFCC"/>
          </w:tcPr>
          <w:p w14:paraId="48676048" w14:textId="1675FA61" w:rsidR="00221F9C" w:rsidRPr="008253ED" w:rsidRDefault="0052450C" w:rsidP="00B633CC">
            <w:pPr>
              <w:pStyle w:val="TableParagraph"/>
              <w:spacing w:before="119"/>
              <w:ind w:right="-142"/>
              <w:jc w:val="center"/>
              <w:rPr>
                <w:b/>
                <w:i/>
              </w:rPr>
            </w:pPr>
            <w:r>
              <w:rPr>
                <w:b/>
                <w:i/>
              </w:rPr>
              <w:t xml:space="preserve">Rata de înlocuire a forței de muncă </w:t>
            </w:r>
            <w:r w:rsidRPr="008253ED">
              <w:rPr>
                <w:b/>
                <w:i/>
                <w:spacing w:val="-5"/>
              </w:rPr>
              <w:t>(‰)</w:t>
            </w:r>
          </w:p>
        </w:tc>
        <w:tc>
          <w:tcPr>
            <w:tcW w:w="2247" w:type="dxa"/>
            <w:tcBorders>
              <w:top w:val="single" w:sz="4" w:space="0" w:color="auto"/>
              <w:left w:val="single" w:sz="4" w:space="0" w:color="auto"/>
              <w:bottom w:val="single" w:sz="4" w:space="0" w:color="auto"/>
              <w:right w:val="single" w:sz="4" w:space="0" w:color="auto"/>
            </w:tcBorders>
            <w:shd w:val="clear" w:color="auto" w:fill="FFFFCC"/>
          </w:tcPr>
          <w:p w14:paraId="40E58FAF" w14:textId="58AE0F5C" w:rsidR="00221F9C" w:rsidRPr="008253ED" w:rsidRDefault="00B633CC" w:rsidP="00221F9C">
            <w:pPr>
              <w:pStyle w:val="TableParagraph"/>
              <w:spacing w:before="119"/>
              <w:ind w:right="-142"/>
              <w:jc w:val="center"/>
              <w:rPr>
                <w:i/>
                <w:spacing w:val="-5"/>
              </w:rPr>
            </w:pPr>
            <w:r>
              <w:rPr>
                <w:i/>
                <w:spacing w:val="-5"/>
              </w:rPr>
              <w:t>511,5</w:t>
            </w:r>
          </w:p>
        </w:tc>
        <w:tc>
          <w:tcPr>
            <w:tcW w:w="2430" w:type="dxa"/>
            <w:tcBorders>
              <w:top w:val="single" w:sz="4" w:space="0" w:color="auto"/>
              <w:left w:val="single" w:sz="4" w:space="0" w:color="auto"/>
              <w:bottom w:val="single" w:sz="4" w:space="0" w:color="auto"/>
              <w:right w:val="single" w:sz="4" w:space="0" w:color="auto"/>
            </w:tcBorders>
            <w:shd w:val="clear" w:color="auto" w:fill="FFFFCC"/>
          </w:tcPr>
          <w:p w14:paraId="41C60B22" w14:textId="120EFAFF" w:rsidR="00221F9C" w:rsidRPr="008253ED" w:rsidRDefault="00B633CC" w:rsidP="00221F9C">
            <w:pPr>
              <w:pStyle w:val="TableParagraph"/>
              <w:spacing w:before="119"/>
              <w:ind w:right="-142"/>
              <w:jc w:val="center"/>
              <w:rPr>
                <w:i/>
                <w:spacing w:val="-5"/>
              </w:rPr>
            </w:pPr>
            <w:r>
              <w:rPr>
                <w:i/>
                <w:spacing w:val="-5"/>
              </w:rPr>
              <w:t>558</w:t>
            </w:r>
          </w:p>
        </w:tc>
        <w:tc>
          <w:tcPr>
            <w:tcW w:w="1162" w:type="dxa"/>
            <w:tcBorders>
              <w:top w:val="single" w:sz="4" w:space="0" w:color="auto"/>
              <w:left w:val="single" w:sz="4" w:space="0" w:color="auto"/>
              <w:bottom w:val="single" w:sz="4" w:space="0" w:color="auto"/>
              <w:right w:val="single" w:sz="4" w:space="0" w:color="auto"/>
            </w:tcBorders>
            <w:shd w:val="clear" w:color="auto" w:fill="FFFFCC"/>
          </w:tcPr>
          <w:p w14:paraId="65A5FA08" w14:textId="5E73C22F" w:rsidR="00221F9C" w:rsidRPr="008253ED" w:rsidRDefault="00B633CC" w:rsidP="00221F9C">
            <w:pPr>
              <w:pStyle w:val="TableParagraph"/>
              <w:spacing w:before="119"/>
              <w:ind w:right="-142"/>
              <w:jc w:val="center"/>
              <w:rPr>
                <w:i/>
                <w:spacing w:val="-5"/>
              </w:rPr>
            </w:pPr>
            <w:r>
              <w:rPr>
                <w:i/>
                <w:spacing w:val="-5"/>
              </w:rPr>
              <w:t>640</w:t>
            </w:r>
          </w:p>
        </w:tc>
      </w:tr>
    </w:tbl>
    <w:p w14:paraId="43649474" w14:textId="449630AF" w:rsidR="006459C1" w:rsidRPr="00562542" w:rsidRDefault="006459C1" w:rsidP="006459C1">
      <w:pPr>
        <w:tabs>
          <w:tab w:val="left" w:pos="5017"/>
          <w:tab w:val="left" w:pos="6299"/>
          <w:tab w:val="left" w:pos="7581"/>
          <w:tab w:val="left" w:pos="8862"/>
        </w:tabs>
        <w:spacing w:before="64"/>
        <w:rPr>
          <w:rFonts w:ascii="Times New Roman" w:eastAsia="Calibri" w:hAnsi="Times New Roman" w:cs="Times New Roman"/>
          <w:i/>
          <w:iCs/>
          <w:spacing w:val="-4"/>
          <w:sz w:val="18"/>
          <w:szCs w:val="18"/>
          <w:lang w:val="ro-RO"/>
        </w:rPr>
      </w:pPr>
      <w:r w:rsidRPr="006459C1">
        <w:rPr>
          <w:rFonts w:ascii="Times New Roman" w:hAnsi="Times New Roman" w:cs="Times New Roman"/>
          <w:i/>
          <w:sz w:val="20"/>
          <w:szCs w:val="20"/>
        </w:rPr>
        <w:t xml:space="preserve">                             Sursa:</w:t>
      </w:r>
      <w:r w:rsidRPr="006459C1">
        <w:rPr>
          <w:rFonts w:ascii="Times New Roman" w:eastAsia="Calibri" w:hAnsi="Times New Roman" w:cs="Times New Roman"/>
          <w:i/>
          <w:sz w:val="20"/>
          <w:szCs w:val="20"/>
          <w:lang w:val="ro-RO"/>
        </w:rPr>
        <w:t xml:space="preserve"> Strategia</w:t>
      </w:r>
      <w:r w:rsidRPr="00562542">
        <w:rPr>
          <w:rFonts w:ascii="Times New Roman" w:eastAsia="Calibri" w:hAnsi="Times New Roman" w:cs="Times New Roman"/>
          <w:i/>
          <w:iCs/>
          <w:sz w:val="18"/>
          <w:szCs w:val="18"/>
          <w:lang w:val="ro-RO"/>
        </w:rPr>
        <w:t xml:space="preserve"> Integrată de Dezvoltare Urbană a municipiului </w:t>
      </w:r>
      <w:r w:rsidRPr="00562542">
        <w:rPr>
          <w:rFonts w:ascii="Times New Roman" w:eastAsia="Calibri" w:hAnsi="Times New Roman" w:cs="Times New Roman"/>
          <w:i/>
          <w:iCs/>
          <w:spacing w:val="-16"/>
          <w:sz w:val="18"/>
          <w:szCs w:val="18"/>
          <w:lang w:val="ro-RO"/>
        </w:rPr>
        <w:t xml:space="preserve"> </w:t>
      </w:r>
      <w:r w:rsidRPr="00562542">
        <w:rPr>
          <w:rFonts w:ascii="Times New Roman" w:eastAsia="Calibri" w:hAnsi="Times New Roman" w:cs="Times New Roman"/>
          <w:i/>
          <w:iCs/>
          <w:sz w:val="18"/>
          <w:szCs w:val="18"/>
          <w:lang w:val="ro-RO"/>
        </w:rPr>
        <w:t>Drobeta Turnu Severin și a zonei sale 2021 -2027</w:t>
      </w:r>
    </w:p>
    <w:p w14:paraId="55F725D9" w14:textId="66FB5DBC" w:rsidR="00EF4BB9" w:rsidRDefault="00EF4BB9" w:rsidP="008253ED">
      <w:pPr>
        <w:pStyle w:val="Corptext"/>
        <w:ind w:right="-142"/>
        <w:rPr>
          <w:i/>
          <w:sz w:val="20"/>
        </w:rPr>
      </w:pPr>
    </w:p>
    <w:bookmarkEnd w:id="5"/>
    <w:p w14:paraId="42CF5589" w14:textId="77777777" w:rsidR="002C046F" w:rsidRPr="003E4034" w:rsidRDefault="002C046F" w:rsidP="002C046F">
      <w:pPr>
        <w:autoSpaceDE w:val="0"/>
        <w:autoSpaceDN w:val="0"/>
        <w:adjustRightInd w:val="0"/>
        <w:spacing w:after="0"/>
        <w:ind w:right="9" w:firstLine="360"/>
        <w:rPr>
          <w:rFonts w:ascii="Times New Roman" w:hAnsi="Times New Roman" w:cs="Times New Roman"/>
          <w:sz w:val="24"/>
          <w:szCs w:val="24"/>
        </w:rPr>
      </w:pPr>
    </w:p>
    <w:p w14:paraId="4238412A" w14:textId="77777777" w:rsidR="0004000D" w:rsidRPr="009821D9" w:rsidRDefault="00EF4BB9" w:rsidP="009821D9">
      <w:pPr>
        <w:pStyle w:val="Corptext"/>
        <w:ind w:left="0" w:right="9" w:firstLine="360"/>
        <w:rPr>
          <w:bCs/>
        </w:rPr>
      </w:pPr>
      <w:r w:rsidRPr="003E4034">
        <w:t>Îmbătrânirea demografică a populaţiei determină o creştere a raportului de dependenţă, echivalând</w:t>
      </w:r>
      <w:r w:rsidRPr="003E4034">
        <w:rPr>
          <w:spacing w:val="-6"/>
        </w:rPr>
        <w:t xml:space="preserve"> </w:t>
      </w:r>
      <w:r w:rsidRPr="003E4034">
        <w:t>cu</w:t>
      </w:r>
      <w:r w:rsidRPr="003E4034">
        <w:rPr>
          <w:spacing w:val="-4"/>
        </w:rPr>
        <w:t xml:space="preserve"> </w:t>
      </w:r>
      <w:r w:rsidRPr="003E4034">
        <w:t>sporirea</w:t>
      </w:r>
      <w:r w:rsidRPr="003E4034">
        <w:rPr>
          <w:spacing w:val="-4"/>
        </w:rPr>
        <w:t xml:space="preserve"> </w:t>
      </w:r>
      <w:r w:rsidRPr="003E4034">
        <w:t>presiunii</w:t>
      </w:r>
      <w:r w:rsidRPr="003E4034">
        <w:rPr>
          <w:spacing w:val="-7"/>
        </w:rPr>
        <w:t xml:space="preserve"> </w:t>
      </w:r>
      <w:r w:rsidRPr="003E4034">
        <w:t>pe</w:t>
      </w:r>
      <w:r w:rsidRPr="003E4034">
        <w:rPr>
          <w:spacing w:val="-7"/>
        </w:rPr>
        <w:t xml:space="preserve"> </w:t>
      </w:r>
      <w:r w:rsidRPr="003E4034">
        <w:t>care</w:t>
      </w:r>
      <w:r w:rsidRPr="003E4034">
        <w:rPr>
          <w:spacing w:val="-4"/>
        </w:rPr>
        <w:t xml:space="preserve"> </w:t>
      </w:r>
      <w:r w:rsidRPr="003E4034">
        <w:t>o</w:t>
      </w:r>
      <w:r w:rsidRPr="003E4034">
        <w:rPr>
          <w:spacing w:val="-7"/>
        </w:rPr>
        <w:t xml:space="preserve"> </w:t>
      </w:r>
      <w:r w:rsidRPr="003E4034">
        <w:t>exercită</w:t>
      </w:r>
      <w:r w:rsidRPr="003E4034">
        <w:rPr>
          <w:spacing w:val="-7"/>
        </w:rPr>
        <w:t xml:space="preserve"> </w:t>
      </w:r>
      <w:r w:rsidRPr="003E4034">
        <w:t>populaţia</w:t>
      </w:r>
      <w:r w:rsidRPr="003E4034">
        <w:rPr>
          <w:spacing w:val="-4"/>
        </w:rPr>
        <w:t xml:space="preserve"> </w:t>
      </w:r>
      <w:r w:rsidRPr="009821D9">
        <w:t>inactivă</w:t>
      </w:r>
      <w:r w:rsidRPr="009821D9">
        <w:rPr>
          <w:spacing w:val="-5"/>
        </w:rPr>
        <w:t xml:space="preserve"> </w:t>
      </w:r>
      <w:r w:rsidRPr="009821D9">
        <w:t>asupra</w:t>
      </w:r>
      <w:r w:rsidRPr="009821D9">
        <w:rPr>
          <w:spacing w:val="-5"/>
        </w:rPr>
        <w:t xml:space="preserve"> </w:t>
      </w:r>
      <w:r w:rsidRPr="009821D9">
        <w:t>populaţiei</w:t>
      </w:r>
      <w:r w:rsidRPr="009821D9">
        <w:rPr>
          <w:spacing w:val="-7"/>
        </w:rPr>
        <w:t xml:space="preserve"> </w:t>
      </w:r>
      <w:r w:rsidRPr="009821D9">
        <w:t>active,</w:t>
      </w:r>
      <w:r w:rsidRPr="009821D9">
        <w:rPr>
          <w:spacing w:val="-5"/>
        </w:rPr>
        <w:t xml:space="preserve"> </w:t>
      </w:r>
      <w:r w:rsidRPr="009821D9">
        <w:t xml:space="preserve">cu consecinţe directe asupra veniturilor şi cheltuielilor bugetare şi implicit a nivelului de trai. </w:t>
      </w:r>
      <w:r w:rsidRPr="009821D9">
        <w:rPr>
          <w:bCs/>
          <w:i/>
        </w:rPr>
        <w:t>Raportul de dependenţă economică</w:t>
      </w:r>
      <w:r w:rsidRPr="009821D9">
        <w:rPr>
          <w:i/>
        </w:rPr>
        <w:t xml:space="preserve"> </w:t>
      </w:r>
      <w:r w:rsidRPr="009821D9">
        <w:t>este reprezentat de numărul persoanelor neocupate (inactive sau în şomaj) ce revin la 1000 persoane ocupate</w:t>
      </w:r>
      <w:r w:rsidRPr="009821D9">
        <w:rPr>
          <w:bCs/>
        </w:rPr>
        <w:t xml:space="preserve">. </w:t>
      </w:r>
    </w:p>
    <w:p w14:paraId="0AEBFD53" w14:textId="3A574D2B" w:rsidR="00EF4BB9" w:rsidRPr="009821D9" w:rsidRDefault="00EF4BB9" w:rsidP="009821D9">
      <w:pPr>
        <w:pStyle w:val="Corptext"/>
        <w:ind w:left="0" w:right="9" w:firstLine="360"/>
      </w:pPr>
      <w:r w:rsidRPr="009821D9">
        <w:rPr>
          <w:bCs/>
        </w:rPr>
        <w:t>Cu cât acest indicator este mai mare cu atât presiunea asupra capacității statului de a susține aceste persoane este mai mare.</w:t>
      </w:r>
      <w:r w:rsidRPr="009821D9">
        <w:t xml:space="preserve"> Mai mult</w:t>
      </w:r>
      <w:r w:rsidRPr="009821D9">
        <w:rPr>
          <w:spacing w:val="-14"/>
        </w:rPr>
        <w:t xml:space="preserve"> </w:t>
      </w:r>
      <w:r w:rsidRPr="009821D9">
        <w:t>decât</w:t>
      </w:r>
      <w:r w:rsidRPr="009821D9">
        <w:rPr>
          <w:spacing w:val="-14"/>
        </w:rPr>
        <w:t xml:space="preserve"> </w:t>
      </w:r>
      <w:r w:rsidRPr="009821D9">
        <w:t>atât,</w:t>
      </w:r>
      <w:r w:rsidRPr="009821D9">
        <w:rPr>
          <w:spacing w:val="-13"/>
        </w:rPr>
        <w:t xml:space="preserve"> </w:t>
      </w:r>
      <w:r w:rsidRPr="009821D9">
        <w:t>în</w:t>
      </w:r>
      <w:r w:rsidRPr="009821D9">
        <w:rPr>
          <w:spacing w:val="-14"/>
        </w:rPr>
        <w:t xml:space="preserve"> </w:t>
      </w:r>
      <w:r w:rsidRPr="009821D9">
        <w:t>gospodăriile</w:t>
      </w:r>
      <w:r w:rsidRPr="009821D9">
        <w:rPr>
          <w:spacing w:val="-13"/>
        </w:rPr>
        <w:t xml:space="preserve"> </w:t>
      </w:r>
      <w:r w:rsidRPr="009821D9">
        <w:t>în</w:t>
      </w:r>
      <w:r w:rsidRPr="009821D9">
        <w:rPr>
          <w:spacing w:val="-14"/>
        </w:rPr>
        <w:t xml:space="preserve"> </w:t>
      </w:r>
      <w:r w:rsidRPr="009821D9">
        <w:t>care</w:t>
      </w:r>
      <w:r w:rsidRPr="009821D9">
        <w:rPr>
          <w:spacing w:val="-13"/>
        </w:rPr>
        <w:t xml:space="preserve"> </w:t>
      </w:r>
      <w:r w:rsidRPr="009821D9">
        <w:t>rata</w:t>
      </w:r>
      <w:r w:rsidRPr="009821D9">
        <w:rPr>
          <w:spacing w:val="-13"/>
        </w:rPr>
        <w:t xml:space="preserve"> </w:t>
      </w:r>
      <w:r w:rsidRPr="009821D9">
        <w:t>de</w:t>
      </w:r>
      <w:r w:rsidRPr="009821D9">
        <w:rPr>
          <w:spacing w:val="-14"/>
        </w:rPr>
        <w:t xml:space="preserve"> </w:t>
      </w:r>
      <w:r w:rsidRPr="009821D9">
        <w:t>dependență</w:t>
      </w:r>
      <w:r w:rsidRPr="009821D9">
        <w:rPr>
          <w:spacing w:val="-13"/>
        </w:rPr>
        <w:t xml:space="preserve"> </w:t>
      </w:r>
      <w:r w:rsidRPr="009821D9">
        <w:t>economică</w:t>
      </w:r>
      <w:r w:rsidRPr="009821D9">
        <w:rPr>
          <w:spacing w:val="-12"/>
        </w:rPr>
        <w:t xml:space="preserve"> </w:t>
      </w:r>
      <w:r w:rsidRPr="009821D9">
        <w:t>este</w:t>
      </w:r>
      <w:r w:rsidRPr="009821D9">
        <w:rPr>
          <w:spacing w:val="-14"/>
        </w:rPr>
        <w:t xml:space="preserve"> </w:t>
      </w:r>
      <w:r w:rsidRPr="009821D9">
        <w:t>mare</w:t>
      </w:r>
      <w:r w:rsidRPr="009821D9">
        <w:rPr>
          <w:spacing w:val="-13"/>
        </w:rPr>
        <w:t xml:space="preserve"> </w:t>
      </w:r>
      <w:r w:rsidRPr="009821D9">
        <w:t>(un</w:t>
      </w:r>
      <w:r w:rsidRPr="009821D9">
        <w:rPr>
          <w:spacing w:val="-13"/>
        </w:rPr>
        <w:t xml:space="preserve"> </w:t>
      </w:r>
      <w:r w:rsidRPr="009821D9">
        <w:t>număr</w:t>
      </w:r>
      <w:r w:rsidRPr="009821D9">
        <w:rPr>
          <w:spacing w:val="-13"/>
        </w:rPr>
        <w:t xml:space="preserve"> </w:t>
      </w:r>
      <w:r w:rsidRPr="009821D9">
        <w:t xml:space="preserve">mare de persoane inactive) și veniturile persoanelor active sunt modeste există un risc crescut al sărăciei - una din explicațiile posibile a ratei înalte de sărăcie în rândul populaţiei încadrate în </w:t>
      </w:r>
      <w:r w:rsidRPr="009821D9">
        <w:rPr>
          <w:spacing w:val="-2"/>
        </w:rPr>
        <w:t>muncă.</w:t>
      </w:r>
    </w:p>
    <w:p w14:paraId="17BC9604" w14:textId="7AEED9B7" w:rsidR="0004000D" w:rsidRPr="00DE570A" w:rsidRDefault="00EF4BB9" w:rsidP="00DE570A">
      <w:pPr>
        <w:spacing w:after="0" w:line="240" w:lineRule="auto"/>
        <w:ind w:right="9" w:firstLine="360"/>
        <w:jc w:val="both"/>
        <w:rPr>
          <w:rFonts w:ascii="Times New Roman" w:hAnsi="Times New Roman" w:cs="Times New Roman"/>
          <w:sz w:val="24"/>
          <w:szCs w:val="24"/>
        </w:rPr>
      </w:pPr>
      <w:r w:rsidRPr="009821D9">
        <w:rPr>
          <w:rFonts w:ascii="Times New Roman" w:hAnsi="Times New Roman" w:cs="Times New Roman"/>
          <w:sz w:val="24"/>
          <w:szCs w:val="24"/>
        </w:rPr>
        <w:t xml:space="preserve">Un </w:t>
      </w:r>
      <w:proofErr w:type="spellStart"/>
      <w:r w:rsidRPr="009821D9">
        <w:rPr>
          <w:rFonts w:ascii="Times New Roman" w:hAnsi="Times New Roman" w:cs="Times New Roman"/>
          <w:sz w:val="24"/>
          <w:szCs w:val="24"/>
        </w:rPr>
        <w:t>nivel</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redus</w:t>
      </w:r>
      <w:proofErr w:type="spellEnd"/>
      <w:r w:rsidRPr="009821D9">
        <w:rPr>
          <w:rFonts w:ascii="Times New Roman" w:hAnsi="Times New Roman" w:cs="Times New Roman"/>
          <w:spacing w:val="-2"/>
          <w:sz w:val="24"/>
          <w:szCs w:val="24"/>
        </w:rPr>
        <w:t xml:space="preserve"> </w:t>
      </w:r>
      <w:r w:rsidRPr="009821D9">
        <w:rPr>
          <w:rFonts w:ascii="Times New Roman" w:hAnsi="Times New Roman" w:cs="Times New Roman"/>
          <w:sz w:val="24"/>
          <w:szCs w:val="24"/>
        </w:rPr>
        <w:t xml:space="preserve">de </w:t>
      </w:r>
      <w:proofErr w:type="spellStart"/>
      <w:r w:rsidRPr="009821D9">
        <w:rPr>
          <w:rFonts w:ascii="Times New Roman" w:hAnsi="Times New Roman" w:cs="Times New Roman"/>
          <w:sz w:val="24"/>
          <w:szCs w:val="24"/>
        </w:rPr>
        <w:t>ocupare</w:t>
      </w:r>
      <w:proofErr w:type="spellEnd"/>
      <w:r w:rsidRPr="009821D9">
        <w:rPr>
          <w:rFonts w:ascii="Times New Roman" w:hAnsi="Times New Roman" w:cs="Times New Roman"/>
          <w:sz w:val="24"/>
          <w:szCs w:val="24"/>
        </w:rPr>
        <w:t xml:space="preserve"> al </w:t>
      </w:r>
      <w:proofErr w:type="spellStart"/>
      <w:r w:rsidRPr="009821D9">
        <w:rPr>
          <w:rFonts w:ascii="Times New Roman" w:hAnsi="Times New Roman" w:cs="Times New Roman"/>
          <w:sz w:val="24"/>
          <w:szCs w:val="24"/>
        </w:rPr>
        <w:t>forței</w:t>
      </w:r>
      <w:proofErr w:type="spellEnd"/>
      <w:r w:rsidRPr="009821D9">
        <w:rPr>
          <w:rFonts w:ascii="Times New Roman" w:hAnsi="Times New Roman" w:cs="Times New Roman"/>
          <w:spacing w:val="-1"/>
          <w:sz w:val="24"/>
          <w:szCs w:val="24"/>
        </w:rPr>
        <w:t xml:space="preserve"> </w:t>
      </w:r>
      <w:r w:rsidRPr="009821D9">
        <w:rPr>
          <w:rFonts w:ascii="Times New Roman" w:hAnsi="Times New Roman" w:cs="Times New Roman"/>
          <w:sz w:val="24"/>
          <w:szCs w:val="24"/>
        </w:rPr>
        <w:t xml:space="preserve">de </w:t>
      </w:r>
      <w:proofErr w:type="spellStart"/>
      <w:r w:rsidRPr="009821D9">
        <w:rPr>
          <w:rFonts w:ascii="Times New Roman" w:hAnsi="Times New Roman" w:cs="Times New Roman"/>
          <w:sz w:val="24"/>
          <w:szCs w:val="24"/>
        </w:rPr>
        <w:t>muncă</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poate</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determina</w:t>
      </w:r>
      <w:proofErr w:type="spellEnd"/>
      <w:r w:rsidRPr="009821D9">
        <w:rPr>
          <w:rFonts w:ascii="Times New Roman" w:hAnsi="Times New Roman" w:cs="Times New Roman"/>
          <w:sz w:val="24"/>
          <w:szCs w:val="24"/>
        </w:rPr>
        <w:t>,</w:t>
      </w:r>
      <w:r w:rsidRPr="009821D9">
        <w:rPr>
          <w:rFonts w:ascii="Times New Roman" w:hAnsi="Times New Roman" w:cs="Times New Roman"/>
          <w:spacing w:val="-2"/>
          <w:sz w:val="24"/>
          <w:szCs w:val="24"/>
        </w:rPr>
        <w:t xml:space="preserve"> </w:t>
      </w:r>
      <w:r w:rsidRPr="009821D9">
        <w:rPr>
          <w:rFonts w:ascii="Times New Roman" w:hAnsi="Times New Roman" w:cs="Times New Roman"/>
          <w:sz w:val="24"/>
          <w:szCs w:val="24"/>
        </w:rPr>
        <w:t>pe termen</w:t>
      </w:r>
      <w:r w:rsidRPr="009821D9">
        <w:rPr>
          <w:rFonts w:ascii="Times New Roman" w:hAnsi="Times New Roman" w:cs="Times New Roman"/>
          <w:spacing w:val="-1"/>
          <w:sz w:val="24"/>
          <w:szCs w:val="24"/>
        </w:rPr>
        <w:t xml:space="preserve"> </w:t>
      </w:r>
      <w:r w:rsidRPr="009821D9">
        <w:rPr>
          <w:rFonts w:ascii="Times New Roman" w:hAnsi="Times New Roman" w:cs="Times New Roman"/>
          <w:sz w:val="24"/>
          <w:szCs w:val="24"/>
        </w:rPr>
        <w:t xml:space="preserve">lung, o </w:t>
      </w:r>
      <w:proofErr w:type="spellStart"/>
      <w:r w:rsidRPr="009821D9">
        <w:rPr>
          <w:rFonts w:ascii="Times New Roman" w:hAnsi="Times New Roman" w:cs="Times New Roman"/>
          <w:sz w:val="24"/>
          <w:szCs w:val="24"/>
        </w:rPr>
        <w:t>scădere</w:t>
      </w:r>
      <w:proofErr w:type="spellEnd"/>
      <w:r w:rsidRPr="009821D9">
        <w:rPr>
          <w:rFonts w:ascii="Times New Roman" w:hAnsi="Times New Roman" w:cs="Times New Roman"/>
          <w:sz w:val="24"/>
          <w:szCs w:val="24"/>
        </w:rPr>
        <w:t xml:space="preserve"> a </w:t>
      </w:r>
      <w:proofErr w:type="spellStart"/>
      <w:r w:rsidRPr="009821D9">
        <w:rPr>
          <w:rFonts w:ascii="Times New Roman" w:hAnsi="Times New Roman" w:cs="Times New Roman"/>
          <w:sz w:val="24"/>
          <w:szCs w:val="24"/>
        </w:rPr>
        <w:t>nivelului</w:t>
      </w:r>
      <w:proofErr w:type="spellEnd"/>
      <w:r w:rsidRPr="009821D9">
        <w:rPr>
          <w:rFonts w:ascii="Times New Roman" w:hAnsi="Times New Roman" w:cs="Times New Roman"/>
          <w:sz w:val="24"/>
          <w:szCs w:val="24"/>
        </w:rPr>
        <w:t xml:space="preserve"> de </w:t>
      </w:r>
      <w:proofErr w:type="spellStart"/>
      <w:r w:rsidRPr="009821D9">
        <w:rPr>
          <w:rFonts w:ascii="Times New Roman" w:hAnsi="Times New Roman" w:cs="Times New Roman"/>
          <w:sz w:val="24"/>
          <w:szCs w:val="24"/>
        </w:rPr>
        <w:t>trai</w:t>
      </w:r>
      <w:proofErr w:type="spellEnd"/>
      <w:r w:rsidRPr="009821D9">
        <w:rPr>
          <w:rFonts w:ascii="Times New Roman" w:hAnsi="Times New Roman" w:cs="Times New Roman"/>
          <w:sz w:val="24"/>
          <w:szCs w:val="24"/>
        </w:rPr>
        <w:t xml:space="preserve">, precum </w:t>
      </w:r>
      <w:proofErr w:type="spellStart"/>
      <w:r w:rsidRPr="009821D9">
        <w:rPr>
          <w:rFonts w:ascii="Times New Roman" w:hAnsi="Times New Roman" w:cs="Times New Roman"/>
          <w:bCs/>
          <w:sz w:val="24"/>
          <w:szCs w:val="24"/>
        </w:rPr>
        <w:t>și</w:t>
      </w:r>
      <w:proofErr w:type="spellEnd"/>
      <w:r w:rsidRPr="009821D9">
        <w:rPr>
          <w:rFonts w:ascii="Times New Roman" w:hAnsi="Times New Roman" w:cs="Times New Roman"/>
          <w:bCs/>
          <w:sz w:val="24"/>
          <w:szCs w:val="24"/>
        </w:rPr>
        <w:t xml:space="preserve"> o </w:t>
      </w:r>
      <w:proofErr w:type="spellStart"/>
      <w:r w:rsidRPr="009821D9">
        <w:rPr>
          <w:rFonts w:ascii="Times New Roman" w:hAnsi="Times New Roman" w:cs="Times New Roman"/>
          <w:bCs/>
          <w:sz w:val="24"/>
          <w:szCs w:val="24"/>
        </w:rPr>
        <w:t>creștere</w:t>
      </w:r>
      <w:proofErr w:type="spellEnd"/>
      <w:r w:rsidRPr="009821D9">
        <w:rPr>
          <w:rFonts w:ascii="Times New Roman" w:hAnsi="Times New Roman" w:cs="Times New Roman"/>
          <w:bCs/>
          <w:sz w:val="24"/>
          <w:szCs w:val="24"/>
        </w:rPr>
        <w:t xml:space="preserve"> a </w:t>
      </w:r>
      <w:proofErr w:type="spellStart"/>
      <w:r w:rsidRPr="009821D9">
        <w:rPr>
          <w:rFonts w:ascii="Times New Roman" w:hAnsi="Times New Roman" w:cs="Times New Roman"/>
          <w:bCs/>
          <w:sz w:val="24"/>
          <w:szCs w:val="24"/>
        </w:rPr>
        <w:t>presiunii</w:t>
      </w:r>
      <w:proofErr w:type="spellEnd"/>
      <w:r w:rsidRPr="009821D9">
        <w:rPr>
          <w:rFonts w:ascii="Times New Roman" w:hAnsi="Times New Roman" w:cs="Times New Roman"/>
          <w:bCs/>
          <w:sz w:val="24"/>
          <w:szCs w:val="24"/>
        </w:rPr>
        <w:t xml:space="preserve"> </w:t>
      </w:r>
      <w:proofErr w:type="spellStart"/>
      <w:r w:rsidRPr="009821D9">
        <w:rPr>
          <w:rFonts w:ascii="Times New Roman" w:hAnsi="Times New Roman" w:cs="Times New Roman"/>
          <w:bCs/>
          <w:sz w:val="24"/>
          <w:szCs w:val="24"/>
        </w:rPr>
        <w:t>asupra</w:t>
      </w:r>
      <w:proofErr w:type="spellEnd"/>
      <w:r w:rsidRPr="009821D9">
        <w:rPr>
          <w:rFonts w:ascii="Times New Roman" w:hAnsi="Times New Roman" w:cs="Times New Roman"/>
          <w:bCs/>
          <w:sz w:val="24"/>
          <w:szCs w:val="24"/>
        </w:rPr>
        <w:t xml:space="preserve"> </w:t>
      </w:r>
      <w:proofErr w:type="spellStart"/>
      <w:r w:rsidRPr="009821D9">
        <w:rPr>
          <w:rFonts w:ascii="Times New Roman" w:hAnsi="Times New Roman" w:cs="Times New Roman"/>
          <w:bCs/>
          <w:sz w:val="24"/>
          <w:szCs w:val="24"/>
        </w:rPr>
        <w:t>serviciilor</w:t>
      </w:r>
      <w:proofErr w:type="spellEnd"/>
      <w:r w:rsidRPr="009821D9">
        <w:rPr>
          <w:rFonts w:ascii="Times New Roman" w:hAnsi="Times New Roman" w:cs="Times New Roman"/>
          <w:bCs/>
          <w:sz w:val="24"/>
          <w:szCs w:val="24"/>
        </w:rPr>
        <w:t xml:space="preserve"> </w:t>
      </w:r>
      <w:proofErr w:type="spellStart"/>
      <w:r w:rsidRPr="009821D9">
        <w:rPr>
          <w:rFonts w:ascii="Times New Roman" w:hAnsi="Times New Roman" w:cs="Times New Roman"/>
          <w:bCs/>
          <w:sz w:val="24"/>
          <w:szCs w:val="24"/>
        </w:rPr>
        <w:t>sociale</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În</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același</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timp</w:t>
      </w:r>
      <w:proofErr w:type="spellEnd"/>
      <w:r w:rsidRPr="009821D9">
        <w:rPr>
          <w:rFonts w:ascii="Times New Roman" w:hAnsi="Times New Roman" w:cs="Times New Roman"/>
          <w:sz w:val="24"/>
          <w:szCs w:val="24"/>
        </w:rPr>
        <w:t>, un segment</w:t>
      </w:r>
      <w:r w:rsidRPr="009821D9">
        <w:rPr>
          <w:rFonts w:ascii="Times New Roman" w:hAnsi="Times New Roman" w:cs="Times New Roman"/>
          <w:spacing w:val="-10"/>
          <w:sz w:val="24"/>
          <w:szCs w:val="24"/>
        </w:rPr>
        <w:t xml:space="preserve"> </w:t>
      </w:r>
      <w:r w:rsidRPr="009821D9">
        <w:rPr>
          <w:rFonts w:ascii="Times New Roman" w:hAnsi="Times New Roman" w:cs="Times New Roman"/>
          <w:sz w:val="24"/>
          <w:szCs w:val="24"/>
        </w:rPr>
        <w:t>important</w:t>
      </w:r>
      <w:r w:rsidRPr="009821D9">
        <w:rPr>
          <w:rFonts w:ascii="Times New Roman" w:hAnsi="Times New Roman" w:cs="Times New Roman"/>
          <w:spacing w:val="-10"/>
          <w:sz w:val="24"/>
          <w:szCs w:val="24"/>
        </w:rPr>
        <w:t xml:space="preserve"> </w:t>
      </w:r>
      <w:r w:rsidRPr="009821D9">
        <w:rPr>
          <w:rFonts w:ascii="Times New Roman" w:hAnsi="Times New Roman" w:cs="Times New Roman"/>
          <w:sz w:val="24"/>
          <w:szCs w:val="24"/>
        </w:rPr>
        <w:t>al</w:t>
      </w:r>
      <w:r w:rsidRPr="009821D9">
        <w:rPr>
          <w:rFonts w:ascii="Times New Roman" w:hAnsi="Times New Roman" w:cs="Times New Roman"/>
          <w:spacing w:val="-11"/>
          <w:sz w:val="24"/>
          <w:szCs w:val="24"/>
        </w:rPr>
        <w:t xml:space="preserve"> </w:t>
      </w:r>
      <w:proofErr w:type="spellStart"/>
      <w:r w:rsidRPr="009821D9">
        <w:rPr>
          <w:rFonts w:ascii="Times New Roman" w:hAnsi="Times New Roman" w:cs="Times New Roman"/>
          <w:sz w:val="24"/>
          <w:szCs w:val="24"/>
        </w:rPr>
        <w:t>forței</w:t>
      </w:r>
      <w:proofErr w:type="spellEnd"/>
      <w:r w:rsidRPr="009821D9">
        <w:rPr>
          <w:rFonts w:ascii="Times New Roman" w:hAnsi="Times New Roman" w:cs="Times New Roman"/>
          <w:spacing w:val="-10"/>
          <w:sz w:val="24"/>
          <w:szCs w:val="24"/>
        </w:rPr>
        <w:t xml:space="preserve"> </w:t>
      </w:r>
      <w:r w:rsidRPr="009821D9">
        <w:rPr>
          <w:rFonts w:ascii="Times New Roman" w:hAnsi="Times New Roman" w:cs="Times New Roman"/>
          <w:sz w:val="24"/>
          <w:szCs w:val="24"/>
        </w:rPr>
        <w:t>de</w:t>
      </w:r>
      <w:r w:rsidRPr="009821D9">
        <w:rPr>
          <w:rFonts w:ascii="Times New Roman" w:hAnsi="Times New Roman" w:cs="Times New Roman"/>
          <w:spacing w:val="-9"/>
          <w:sz w:val="24"/>
          <w:szCs w:val="24"/>
        </w:rPr>
        <w:t xml:space="preserve"> </w:t>
      </w:r>
      <w:proofErr w:type="spellStart"/>
      <w:r w:rsidRPr="009821D9">
        <w:rPr>
          <w:rFonts w:ascii="Times New Roman" w:hAnsi="Times New Roman" w:cs="Times New Roman"/>
          <w:sz w:val="24"/>
          <w:szCs w:val="24"/>
        </w:rPr>
        <w:t>muncă</w:t>
      </w:r>
      <w:proofErr w:type="spellEnd"/>
      <w:r w:rsidRPr="009821D9">
        <w:rPr>
          <w:rFonts w:ascii="Times New Roman" w:hAnsi="Times New Roman" w:cs="Times New Roman"/>
          <w:spacing w:val="-11"/>
          <w:sz w:val="24"/>
          <w:szCs w:val="24"/>
        </w:rPr>
        <w:t xml:space="preserve"> </w:t>
      </w:r>
      <w:proofErr w:type="spellStart"/>
      <w:r w:rsidRPr="009821D9">
        <w:rPr>
          <w:rFonts w:ascii="Times New Roman" w:hAnsi="Times New Roman" w:cs="Times New Roman"/>
          <w:sz w:val="24"/>
          <w:szCs w:val="24"/>
        </w:rPr>
        <w:t>angajată</w:t>
      </w:r>
      <w:proofErr w:type="spellEnd"/>
      <w:r w:rsidRPr="009821D9">
        <w:rPr>
          <w:rFonts w:ascii="Times New Roman" w:hAnsi="Times New Roman" w:cs="Times New Roman"/>
          <w:spacing w:val="-10"/>
          <w:sz w:val="24"/>
          <w:szCs w:val="24"/>
        </w:rPr>
        <w:t xml:space="preserve"> </w:t>
      </w:r>
      <w:proofErr w:type="spellStart"/>
      <w:r w:rsidRPr="009821D9">
        <w:rPr>
          <w:rFonts w:ascii="Times New Roman" w:hAnsi="Times New Roman" w:cs="Times New Roman"/>
          <w:sz w:val="24"/>
          <w:szCs w:val="24"/>
        </w:rPr>
        <w:t>este</w:t>
      </w:r>
      <w:proofErr w:type="spellEnd"/>
      <w:r w:rsidRPr="009821D9">
        <w:rPr>
          <w:rFonts w:ascii="Times New Roman" w:hAnsi="Times New Roman" w:cs="Times New Roman"/>
          <w:spacing w:val="-9"/>
          <w:sz w:val="24"/>
          <w:szCs w:val="24"/>
        </w:rPr>
        <w:t xml:space="preserve"> </w:t>
      </w:r>
      <w:proofErr w:type="spellStart"/>
      <w:r w:rsidRPr="009821D9">
        <w:rPr>
          <w:rFonts w:ascii="Times New Roman" w:hAnsi="Times New Roman" w:cs="Times New Roman"/>
          <w:sz w:val="24"/>
          <w:szCs w:val="24"/>
        </w:rPr>
        <w:t>îmbătrânită</w:t>
      </w:r>
      <w:proofErr w:type="spellEnd"/>
      <w:r w:rsidRPr="009821D9">
        <w:rPr>
          <w:rFonts w:ascii="Times New Roman" w:hAnsi="Times New Roman" w:cs="Times New Roman"/>
          <w:sz w:val="24"/>
          <w:szCs w:val="24"/>
        </w:rPr>
        <w:t>,</w:t>
      </w:r>
      <w:r w:rsidRPr="009821D9">
        <w:rPr>
          <w:rFonts w:ascii="Times New Roman" w:hAnsi="Times New Roman" w:cs="Times New Roman"/>
          <w:spacing w:val="-10"/>
          <w:sz w:val="24"/>
          <w:szCs w:val="24"/>
        </w:rPr>
        <w:t xml:space="preserve"> </w:t>
      </w:r>
      <w:proofErr w:type="spellStart"/>
      <w:r w:rsidRPr="009821D9">
        <w:rPr>
          <w:rFonts w:ascii="Times New Roman" w:hAnsi="Times New Roman" w:cs="Times New Roman"/>
          <w:sz w:val="24"/>
          <w:szCs w:val="24"/>
        </w:rPr>
        <w:t>iar</w:t>
      </w:r>
      <w:proofErr w:type="spellEnd"/>
      <w:r w:rsidRPr="009821D9">
        <w:rPr>
          <w:rFonts w:ascii="Times New Roman" w:hAnsi="Times New Roman" w:cs="Times New Roman"/>
          <w:spacing w:val="-11"/>
          <w:sz w:val="24"/>
          <w:szCs w:val="24"/>
        </w:rPr>
        <w:t xml:space="preserve"> </w:t>
      </w:r>
      <w:proofErr w:type="spellStart"/>
      <w:r w:rsidRPr="009821D9">
        <w:rPr>
          <w:rFonts w:ascii="Times New Roman" w:hAnsi="Times New Roman" w:cs="Times New Roman"/>
          <w:sz w:val="24"/>
          <w:szCs w:val="24"/>
        </w:rPr>
        <w:t>acest</w:t>
      </w:r>
      <w:proofErr w:type="spellEnd"/>
      <w:r w:rsidRPr="009821D9">
        <w:rPr>
          <w:rFonts w:ascii="Times New Roman" w:hAnsi="Times New Roman" w:cs="Times New Roman"/>
          <w:spacing w:val="-10"/>
          <w:sz w:val="24"/>
          <w:szCs w:val="24"/>
        </w:rPr>
        <w:t xml:space="preserve"> </w:t>
      </w:r>
      <w:proofErr w:type="spellStart"/>
      <w:r w:rsidRPr="009821D9">
        <w:rPr>
          <w:rFonts w:ascii="Times New Roman" w:hAnsi="Times New Roman" w:cs="Times New Roman"/>
          <w:sz w:val="24"/>
          <w:szCs w:val="24"/>
        </w:rPr>
        <w:t>lucru</w:t>
      </w:r>
      <w:proofErr w:type="spellEnd"/>
      <w:r w:rsidRPr="009821D9">
        <w:rPr>
          <w:rFonts w:ascii="Times New Roman" w:hAnsi="Times New Roman" w:cs="Times New Roman"/>
          <w:spacing w:val="-8"/>
          <w:sz w:val="24"/>
          <w:szCs w:val="24"/>
        </w:rPr>
        <w:t xml:space="preserve"> </w:t>
      </w:r>
      <w:proofErr w:type="spellStart"/>
      <w:r w:rsidRPr="009821D9">
        <w:rPr>
          <w:rFonts w:ascii="Times New Roman" w:hAnsi="Times New Roman" w:cs="Times New Roman"/>
          <w:sz w:val="24"/>
          <w:szCs w:val="24"/>
        </w:rPr>
        <w:t>va</w:t>
      </w:r>
      <w:proofErr w:type="spellEnd"/>
      <w:r w:rsidRPr="009821D9">
        <w:rPr>
          <w:rFonts w:ascii="Times New Roman" w:hAnsi="Times New Roman" w:cs="Times New Roman"/>
          <w:spacing w:val="-11"/>
          <w:sz w:val="24"/>
          <w:szCs w:val="24"/>
        </w:rPr>
        <w:t xml:space="preserve"> </w:t>
      </w:r>
      <w:proofErr w:type="spellStart"/>
      <w:r w:rsidRPr="009821D9">
        <w:rPr>
          <w:rFonts w:ascii="Times New Roman" w:hAnsi="Times New Roman" w:cs="Times New Roman"/>
          <w:sz w:val="24"/>
          <w:szCs w:val="24"/>
        </w:rPr>
        <w:t>determina</w:t>
      </w:r>
      <w:proofErr w:type="spellEnd"/>
      <w:r w:rsidRPr="009821D9">
        <w:rPr>
          <w:rFonts w:ascii="Times New Roman" w:hAnsi="Times New Roman" w:cs="Times New Roman"/>
          <w:sz w:val="24"/>
          <w:szCs w:val="24"/>
        </w:rPr>
        <w:t>,</w:t>
      </w:r>
      <w:r w:rsidRPr="009821D9">
        <w:rPr>
          <w:rFonts w:ascii="Times New Roman" w:hAnsi="Times New Roman" w:cs="Times New Roman"/>
          <w:spacing w:val="-11"/>
          <w:sz w:val="24"/>
          <w:szCs w:val="24"/>
        </w:rPr>
        <w:t xml:space="preserve"> </w:t>
      </w:r>
      <w:r w:rsidRPr="009821D9">
        <w:rPr>
          <w:rFonts w:ascii="Times New Roman" w:hAnsi="Times New Roman" w:cs="Times New Roman"/>
          <w:sz w:val="24"/>
          <w:szCs w:val="24"/>
        </w:rPr>
        <w:t xml:space="preserve">pe termen </w:t>
      </w:r>
      <w:proofErr w:type="spellStart"/>
      <w:r w:rsidRPr="009821D9">
        <w:rPr>
          <w:rFonts w:ascii="Times New Roman" w:hAnsi="Times New Roman" w:cs="Times New Roman"/>
          <w:sz w:val="24"/>
          <w:szCs w:val="24"/>
        </w:rPr>
        <w:t>mediu</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și</w:t>
      </w:r>
      <w:proofErr w:type="spellEnd"/>
      <w:r w:rsidRPr="009821D9">
        <w:rPr>
          <w:rFonts w:ascii="Times New Roman" w:hAnsi="Times New Roman" w:cs="Times New Roman"/>
          <w:sz w:val="24"/>
          <w:szCs w:val="24"/>
        </w:rPr>
        <w:t xml:space="preserve"> lung, o </w:t>
      </w:r>
      <w:proofErr w:type="spellStart"/>
      <w:r w:rsidRPr="009821D9">
        <w:rPr>
          <w:rFonts w:ascii="Times New Roman" w:hAnsi="Times New Roman" w:cs="Times New Roman"/>
          <w:sz w:val="24"/>
          <w:szCs w:val="24"/>
        </w:rPr>
        <w:t>creștere</w:t>
      </w:r>
      <w:proofErr w:type="spellEnd"/>
      <w:r w:rsidRPr="009821D9">
        <w:rPr>
          <w:rFonts w:ascii="Times New Roman" w:hAnsi="Times New Roman" w:cs="Times New Roman"/>
          <w:sz w:val="24"/>
          <w:szCs w:val="24"/>
        </w:rPr>
        <w:t xml:space="preserve"> a </w:t>
      </w:r>
      <w:proofErr w:type="spellStart"/>
      <w:r w:rsidRPr="009821D9">
        <w:rPr>
          <w:rFonts w:ascii="Times New Roman" w:hAnsi="Times New Roman" w:cs="Times New Roman"/>
          <w:sz w:val="24"/>
          <w:szCs w:val="24"/>
        </w:rPr>
        <w:t>raportului</w:t>
      </w:r>
      <w:proofErr w:type="spellEnd"/>
      <w:r w:rsidRPr="009821D9">
        <w:rPr>
          <w:rFonts w:ascii="Times New Roman" w:hAnsi="Times New Roman" w:cs="Times New Roman"/>
          <w:sz w:val="24"/>
          <w:szCs w:val="24"/>
        </w:rPr>
        <w:t xml:space="preserve"> de </w:t>
      </w:r>
      <w:proofErr w:type="spellStart"/>
      <w:r w:rsidRPr="009821D9">
        <w:rPr>
          <w:rFonts w:ascii="Times New Roman" w:hAnsi="Times New Roman" w:cs="Times New Roman"/>
          <w:sz w:val="24"/>
          <w:szCs w:val="24"/>
        </w:rPr>
        <w:t>dependență</w:t>
      </w:r>
      <w:proofErr w:type="spellEnd"/>
      <w:r w:rsidRPr="009821D9">
        <w:rPr>
          <w:rFonts w:ascii="Times New Roman" w:hAnsi="Times New Roman" w:cs="Times New Roman"/>
          <w:sz w:val="24"/>
          <w:szCs w:val="24"/>
        </w:rPr>
        <w:t xml:space="preserve"> </w:t>
      </w:r>
      <w:proofErr w:type="spellStart"/>
      <w:r w:rsidRPr="009821D9">
        <w:rPr>
          <w:rFonts w:ascii="Times New Roman" w:hAnsi="Times New Roman" w:cs="Times New Roman"/>
          <w:sz w:val="24"/>
          <w:szCs w:val="24"/>
        </w:rPr>
        <w:t>economică</w:t>
      </w:r>
      <w:proofErr w:type="spellEnd"/>
      <w:r w:rsidR="0004000D" w:rsidRPr="009821D9">
        <w:rPr>
          <w:rFonts w:ascii="Times New Roman" w:hAnsi="Times New Roman" w:cs="Times New Roman"/>
          <w:sz w:val="24"/>
          <w:szCs w:val="24"/>
        </w:rPr>
        <w:t>.</w:t>
      </w:r>
      <w:r w:rsidR="00A07617">
        <w:rPr>
          <w:rFonts w:ascii="Times New Roman" w:hAnsi="Times New Roman" w:cs="Times New Roman"/>
          <w:sz w:val="24"/>
          <w:szCs w:val="24"/>
        </w:rPr>
        <w:t xml:space="preserve"> </w:t>
      </w:r>
      <w:r w:rsidR="0004000D" w:rsidRPr="00E66F42">
        <w:rPr>
          <w:rFonts w:ascii="Times New Roman" w:hAnsi="Times New Roman" w:cs="Times New Roman"/>
          <w:sz w:val="24"/>
          <w:szCs w:val="24"/>
        </w:rPr>
        <w:t>De</w:t>
      </w:r>
      <w:r w:rsidR="0004000D" w:rsidRPr="00E66F42">
        <w:rPr>
          <w:rFonts w:ascii="Times New Roman" w:hAnsi="Times New Roman" w:cs="Times New Roman"/>
          <w:spacing w:val="-9"/>
          <w:sz w:val="24"/>
          <w:szCs w:val="24"/>
        </w:rPr>
        <w:t xml:space="preserve"> </w:t>
      </w:r>
      <w:proofErr w:type="spellStart"/>
      <w:r w:rsidR="0004000D" w:rsidRPr="00E66F42">
        <w:rPr>
          <w:rFonts w:ascii="Times New Roman" w:hAnsi="Times New Roman" w:cs="Times New Roman"/>
          <w:sz w:val="24"/>
          <w:szCs w:val="24"/>
        </w:rPr>
        <w:t>asemenea</w:t>
      </w:r>
      <w:proofErr w:type="spellEnd"/>
      <w:r w:rsidR="0004000D" w:rsidRPr="00E66F42">
        <w:rPr>
          <w:rFonts w:ascii="Times New Roman" w:hAnsi="Times New Roman" w:cs="Times New Roman"/>
          <w:sz w:val="24"/>
          <w:szCs w:val="24"/>
        </w:rPr>
        <w:t>,</w:t>
      </w:r>
      <w:r w:rsidR="0004000D" w:rsidRPr="00E66F42">
        <w:rPr>
          <w:rFonts w:ascii="Times New Roman" w:hAnsi="Times New Roman" w:cs="Times New Roman"/>
          <w:spacing w:val="-9"/>
          <w:sz w:val="24"/>
          <w:szCs w:val="24"/>
        </w:rPr>
        <w:t xml:space="preserve"> </w:t>
      </w:r>
      <w:proofErr w:type="spellStart"/>
      <w:r w:rsidR="0004000D" w:rsidRPr="00E66F42">
        <w:rPr>
          <w:rFonts w:ascii="Times New Roman" w:hAnsi="Times New Roman" w:cs="Times New Roman"/>
          <w:b/>
          <w:sz w:val="24"/>
          <w:szCs w:val="24"/>
        </w:rPr>
        <w:t>sporul</w:t>
      </w:r>
      <w:proofErr w:type="spellEnd"/>
      <w:r w:rsidR="0004000D" w:rsidRPr="00E66F42">
        <w:rPr>
          <w:rFonts w:ascii="Times New Roman" w:hAnsi="Times New Roman" w:cs="Times New Roman"/>
          <w:b/>
          <w:spacing w:val="-10"/>
          <w:sz w:val="24"/>
          <w:szCs w:val="24"/>
        </w:rPr>
        <w:t xml:space="preserve"> </w:t>
      </w:r>
      <w:r w:rsidR="0004000D" w:rsidRPr="00E66F42">
        <w:rPr>
          <w:rFonts w:ascii="Times New Roman" w:hAnsi="Times New Roman" w:cs="Times New Roman"/>
          <w:b/>
          <w:sz w:val="24"/>
          <w:szCs w:val="24"/>
        </w:rPr>
        <w:t xml:space="preserve">natural </w:t>
      </w:r>
      <w:r w:rsidR="0004000D" w:rsidRPr="00E66F42">
        <w:rPr>
          <w:rFonts w:ascii="Times New Roman" w:hAnsi="Times New Roman" w:cs="Times New Roman"/>
          <w:sz w:val="24"/>
          <w:szCs w:val="24"/>
        </w:rPr>
        <w:t>la</w:t>
      </w:r>
      <w:r w:rsidR="0004000D" w:rsidRPr="00E66F42">
        <w:rPr>
          <w:rFonts w:ascii="Times New Roman" w:hAnsi="Times New Roman" w:cs="Times New Roman"/>
          <w:spacing w:val="33"/>
          <w:sz w:val="24"/>
          <w:szCs w:val="24"/>
        </w:rPr>
        <w:t xml:space="preserve"> </w:t>
      </w:r>
      <w:proofErr w:type="spellStart"/>
      <w:r w:rsidR="0004000D" w:rsidRPr="00E66F42">
        <w:rPr>
          <w:rFonts w:ascii="Times New Roman" w:hAnsi="Times New Roman" w:cs="Times New Roman"/>
          <w:sz w:val="24"/>
          <w:szCs w:val="24"/>
        </w:rPr>
        <w:t>nivelul</w:t>
      </w:r>
      <w:proofErr w:type="spellEnd"/>
      <w:r w:rsidR="0004000D" w:rsidRPr="00E66F42">
        <w:rPr>
          <w:rFonts w:ascii="Times New Roman" w:hAnsi="Times New Roman" w:cs="Times New Roman"/>
          <w:spacing w:val="37"/>
          <w:sz w:val="24"/>
          <w:szCs w:val="24"/>
        </w:rPr>
        <w:t xml:space="preserve"> </w:t>
      </w:r>
      <w:proofErr w:type="spellStart"/>
      <w:r w:rsidR="0004000D" w:rsidRPr="00E66F42">
        <w:rPr>
          <w:rFonts w:ascii="Times New Roman" w:hAnsi="Times New Roman" w:cs="Times New Roman"/>
          <w:b/>
          <w:sz w:val="24"/>
          <w:szCs w:val="24"/>
        </w:rPr>
        <w:t>municipiului</w:t>
      </w:r>
      <w:proofErr w:type="spellEnd"/>
      <w:r w:rsidR="0004000D" w:rsidRPr="00E66F42">
        <w:rPr>
          <w:rFonts w:ascii="Times New Roman" w:hAnsi="Times New Roman" w:cs="Times New Roman"/>
          <w:b/>
          <w:spacing w:val="38"/>
          <w:sz w:val="24"/>
          <w:szCs w:val="24"/>
        </w:rPr>
        <w:t xml:space="preserve"> </w:t>
      </w:r>
      <w:proofErr w:type="spellStart"/>
      <w:r w:rsidR="0004000D" w:rsidRPr="00E66F42">
        <w:rPr>
          <w:rFonts w:ascii="Times New Roman" w:hAnsi="Times New Roman" w:cs="Times New Roman"/>
          <w:b/>
          <w:sz w:val="24"/>
          <w:szCs w:val="24"/>
        </w:rPr>
        <w:t>Drobeta</w:t>
      </w:r>
      <w:r w:rsidR="00E66F42">
        <w:rPr>
          <w:rFonts w:ascii="Times New Roman" w:hAnsi="Times New Roman" w:cs="Times New Roman"/>
          <w:b/>
          <w:spacing w:val="35"/>
          <w:sz w:val="24"/>
          <w:szCs w:val="24"/>
        </w:rPr>
        <w:t>-</w:t>
      </w:r>
      <w:r w:rsidR="0004000D" w:rsidRPr="00E66F42">
        <w:rPr>
          <w:rFonts w:ascii="Times New Roman" w:hAnsi="Times New Roman" w:cs="Times New Roman"/>
          <w:b/>
          <w:sz w:val="24"/>
          <w:szCs w:val="24"/>
        </w:rPr>
        <w:t>Turnu</w:t>
      </w:r>
      <w:proofErr w:type="spellEnd"/>
      <w:r w:rsidR="0004000D" w:rsidRPr="00E66F42">
        <w:rPr>
          <w:rFonts w:ascii="Times New Roman" w:hAnsi="Times New Roman" w:cs="Times New Roman"/>
          <w:b/>
          <w:spacing w:val="38"/>
          <w:sz w:val="24"/>
          <w:szCs w:val="24"/>
        </w:rPr>
        <w:t xml:space="preserve"> </w:t>
      </w:r>
      <w:r w:rsidR="0004000D" w:rsidRPr="00E66F42">
        <w:rPr>
          <w:rFonts w:ascii="Times New Roman" w:hAnsi="Times New Roman" w:cs="Times New Roman"/>
          <w:b/>
          <w:sz w:val="24"/>
          <w:szCs w:val="24"/>
        </w:rPr>
        <w:t>Severin</w:t>
      </w:r>
      <w:r w:rsidR="0004000D" w:rsidRPr="00E66F42">
        <w:rPr>
          <w:rFonts w:ascii="Times New Roman" w:hAnsi="Times New Roman" w:cs="Times New Roman"/>
          <w:b/>
          <w:spacing w:val="36"/>
          <w:sz w:val="24"/>
          <w:szCs w:val="24"/>
        </w:rPr>
        <w:t xml:space="preserve"> </w:t>
      </w:r>
      <w:proofErr w:type="spellStart"/>
      <w:r w:rsidR="0004000D" w:rsidRPr="00E66F42">
        <w:rPr>
          <w:rFonts w:ascii="Times New Roman" w:hAnsi="Times New Roman" w:cs="Times New Roman"/>
          <w:sz w:val="24"/>
          <w:szCs w:val="24"/>
        </w:rPr>
        <w:t>este</w:t>
      </w:r>
      <w:proofErr w:type="spellEnd"/>
      <w:r w:rsidR="0004000D" w:rsidRPr="00E66F42">
        <w:rPr>
          <w:rFonts w:ascii="Times New Roman" w:hAnsi="Times New Roman" w:cs="Times New Roman"/>
          <w:spacing w:val="36"/>
          <w:sz w:val="24"/>
          <w:szCs w:val="24"/>
        </w:rPr>
        <w:t xml:space="preserve"> </w:t>
      </w:r>
      <w:proofErr w:type="spellStart"/>
      <w:r w:rsidR="0004000D" w:rsidRPr="00E66F42">
        <w:rPr>
          <w:rFonts w:ascii="Times New Roman" w:hAnsi="Times New Roman" w:cs="Times New Roman"/>
          <w:sz w:val="24"/>
          <w:szCs w:val="24"/>
        </w:rPr>
        <w:t>prezentat</w:t>
      </w:r>
      <w:proofErr w:type="spellEnd"/>
      <w:r w:rsidR="0004000D" w:rsidRPr="00E66F42">
        <w:rPr>
          <w:rFonts w:ascii="Times New Roman" w:hAnsi="Times New Roman" w:cs="Times New Roman"/>
          <w:spacing w:val="36"/>
          <w:sz w:val="24"/>
          <w:szCs w:val="24"/>
        </w:rPr>
        <w:t xml:space="preserve"> </w:t>
      </w:r>
      <w:proofErr w:type="spellStart"/>
      <w:r w:rsidR="0004000D" w:rsidRPr="00E66F42">
        <w:rPr>
          <w:rFonts w:ascii="Times New Roman" w:hAnsi="Times New Roman" w:cs="Times New Roman"/>
          <w:sz w:val="24"/>
          <w:szCs w:val="24"/>
        </w:rPr>
        <w:t>în</w:t>
      </w:r>
      <w:proofErr w:type="spellEnd"/>
      <w:r w:rsidR="0004000D" w:rsidRPr="00E66F42">
        <w:rPr>
          <w:rFonts w:ascii="Times New Roman" w:hAnsi="Times New Roman" w:cs="Times New Roman"/>
          <w:spacing w:val="37"/>
          <w:sz w:val="24"/>
          <w:szCs w:val="24"/>
        </w:rPr>
        <w:t xml:space="preserve"> </w:t>
      </w:r>
      <w:proofErr w:type="spellStart"/>
      <w:r w:rsidR="0004000D" w:rsidRPr="00E66F42">
        <w:rPr>
          <w:rFonts w:ascii="Times New Roman" w:hAnsi="Times New Roman" w:cs="Times New Roman"/>
          <w:sz w:val="24"/>
          <w:szCs w:val="24"/>
        </w:rPr>
        <w:t>tabelul</w:t>
      </w:r>
      <w:proofErr w:type="spellEnd"/>
      <w:r w:rsidR="0004000D" w:rsidRPr="00E66F42">
        <w:rPr>
          <w:rFonts w:ascii="Times New Roman" w:hAnsi="Times New Roman" w:cs="Times New Roman"/>
          <w:spacing w:val="36"/>
          <w:sz w:val="24"/>
          <w:szCs w:val="24"/>
        </w:rPr>
        <w:t xml:space="preserve"> </w:t>
      </w:r>
      <w:r w:rsidR="0004000D" w:rsidRPr="00E66F42">
        <w:rPr>
          <w:rFonts w:ascii="Times New Roman" w:hAnsi="Times New Roman" w:cs="Times New Roman"/>
          <w:sz w:val="24"/>
          <w:szCs w:val="24"/>
        </w:rPr>
        <w:t xml:space="preserve">de </w:t>
      </w:r>
      <w:proofErr w:type="spellStart"/>
      <w:r w:rsidR="0004000D" w:rsidRPr="00E66F42">
        <w:rPr>
          <w:rFonts w:ascii="Times New Roman" w:hAnsi="Times New Roman" w:cs="Times New Roman"/>
          <w:sz w:val="24"/>
          <w:szCs w:val="24"/>
        </w:rPr>
        <w:t>mai</w:t>
      </w:r>
      <w:proofErr w:type="spellEnd"/>
      <w:r w:rsidR="0004000D" w:rsidRPr="00E66F42">
        <w:rPr>
          <w:rFonts w:ascii="Times New Roman" w:hAnsi="Times New Roman" w:cs="Times New Roman"/>
          <w:spacing w:val="-1"/>
          <w:sz w:val="24"/>
          <w:szCs w:val="24"/>
        </w:rPr>
        <w:t xml:space="preserve"> </w:t>
      </w:r>
      <w:proofErr w:type="spellStart"/>
      <w:r w:rsidR="0004000D" w:rsidRPr="00E66F42">
        <w:rPr>
          <w:rFonts w:ascii="Times New Roman" w:hAnsi="Times New Roman" w:cs="Times New Roman"/>
          <w:spacing w:val="-4"/>
          <w:sz w:val="24"/>
          <w:szCs w:val="24"/>
        </w:rPr>
        <w:t>jos</w:t>
      </w:r>
      <w:proofErr w:type="spellEnd"/>
      <w:r w:rsidR="0004000D" w:rsidRPr="00E66F42">
        <w:rPr>
          <w:rFonts w:ascii="Times New Roman" w:hAnsi="Times New Roman" w:cs="Times New Roman"/>
          <w:spacing w:val="-4"/>
          <w:sz w:val="24"/>
          <w:szCs w:val="24"/>
        </w:rPr>
        <w:t>:</w:t>
      </w:r>
    </w:p>
    <w:p w14:paraId="45F90C57" w14:textId="77777777" w:rsidR="009821D9" w:rsidRPr="00E66F42" w:rsidRDefault="009821D9" w:rsidP="002C046F">
      <w:pPr>
        <w:spacing w:after="0"/>
        <w:ind w:right="151"/>
        <w:jc w:val="both"/>
        <w:rPr>
          <w:rFonts w:ascii="Times New Roman" w:hAnsi="Times New Roman" w:cs="Times New Roman"/>
          <w:sz w:val="24"/>
          <w:szCs w:val="24"/>
        </w:rPr>
      </w:pPr>
    </w:p>
    <w:p w14:paraId="36467EBB" w14:textId="77777777" w:rsidR="006459C1" w:rsidRDefault="009821D9" w:rsidP="009821D9">
      <w:pPr>
        <w:spacing w:after="0"/>
        <w:ind w:right="9"/>
        <w:jc w:val="both"/>
        <w:rPr>
          <w:rFonts w:ascii="Times New Roman" w:hAnsi="Times New Roman" w:cs="Times New Roman"/>
          <w:b/>
          <w:i/>
        </w:rPr>
      </w:pPr>
      <w:r>
        <w:rPr>
          <w:rFonts w:ascii="Times New Roman" w:hAnsi="Times New Roman" w:cs="Times New Roman"/>
          <w:b/>
          <w:i/>
        </w:rPr>
        <w:t xml:space="preserve">    </w:t>
      </w:r>
    </w:p>
    <w:p w14:paraId="339958D2" w14:textId="77777777" w:rsidR="006459C1" w:rsidRDefault="006459C1" w:rsidP="009821D9">
      <w:pPr>
        <w:spacing w:after="0"/>
        <w:ind w:right="9"/>
        <w:jc w:val="both"/>
        <w:rPr>
          <w:rFonts w:ascii="Times New Roman" w:hAnsi="Times New Roman" w:cs="Times New Roman"/>
          <w:b/>
          <w:i/>
        </w:rPr>
      </w:pPr>
    </w:p>
    <w:p w14:paraId="6CB06872" w14:textId="77777777" w:rsidR="006459C1" w:rsidRDefault="006459C1" w:rsidP="009821D9">
      <w:pPr>
        <w:spacing w:after="0"/>
        <w:ind w:right="9"/>
        <w:jc w:val="both"/>
        <w:rPr>
          <w:rFonts w:ascii="Times New Roman" w:hAnsi="Times New Roman" w:cs="Times New Roman"/>
          <w:b/>
          <w:i/>
        </w:rPr>
      </w:pPr>
    </w:p>
    <w:p w14:paraId="16D02FB4" w14:textId="77777777" w:rsidR="006459C1" w:rsidRDefault="006459C1" w:rsidP="009821D9">
      <w:pPr>
        <w:spacing w:after="0"/>
        <w:ind w:right="9"/>
        <w:jc w:val="both"/>
        <w:rPr>
          <w:rFonts w:ascii="Times New Roman" w:hAnsi="Times New Roman" w:cs="Times New Roman"/>
          <w:b/>
          <w:i/>
        </w:rPr>
      </w:pPr>
    </w:p>
    <w:p w14:paraId="20A93E02" w14:textId="320B35B3" w:rsidR="0004000D" w:rsidRPr="009821D9" w:rsidRDefault="006459C1" w:rsidP="009821D9">
      <w:pPr>
        <w:spacing w:after="0"/>
        <w:ind w:right="9"/>
        <w:jc w:val="both"/>
        <w:rPr>
          <w:rFonts w:ascii="Times New Roman" w:hAnsi="Times New Roman" w:cs="Times New Roman"/>
          <w:b/>
        </w:rPr>
      </w:pPr>
      <w:r>
        <w:rPr>
          <w:rFonts w:ascii="Times New Roman" w:hAnsi="Times New Roman" w:cs="Times New Roman"/>
          <w:b/>
          <w:i/>
        </w:rPr>
        <w:lastRenderedPageBreak/>
        <w:t xml:space="preserve">   </w:t>
      </w:r>
      <w:r w:rsidR="009821D9">
        <w:rPr>
          <w:rFonts w:ascii="Times New Roman" w:hAnsi="Times New Roman" w:cs="Times New Roman"/>
          <w:b/>
          <w:i/>
        </w:rPr>
        <w:t>Tabel</w:t>
      </w:r>
      <w:r w:rsidR="009821D9" w:rsidRPr="009821D9">
        <w:rPr>
          <w:rFonts w:ascii="Times New Roman" w:hAnsi="Times New Roman" w:cs="Times New Roman"/>
          <w:b/>
          <w:i/>
          <w:spacing w:val="-5"/>
        </w:rPr>
        <w:t xml:space="preserve"> </w:t>
      </w:r>
      <w:r w:rsidR="009821D9">
        <w:rPr>
          <w:rFonts w:ascii="Times New Roman" w:hAnsi="Times New Roman" w:cs="Times New Roman"/>
          <w:b/>
          <w:i/>
        </w:rPr>
        <w:t>3</w:t>
      </w:r>
      <w:r w:rsidR="009821D9" w:rsidRPr="009821D9">
        <w:rPr>
          <w:rFonts w:ascii="Times New Roman" w:hAnsi="Times New Roman" w:cs="Times New Roman"/>
          <w:b/>
          <w:i/>
        </w:rPr>
        <w:t>.</w:t>
      </w:r>
      <w:r w:rsidR="009821D9" w:rsidRPr="009821D9">
        <w:rPr>
          <w:rFonts w:ascii="Times New Roman" w:hAnsi="Times New Roman" w:cs="Times New Roman"/>
          <w:b/>
          <w:i/>
          <w:spacing w:val="-6"/>
        </w:rPr>
        <w:t xml:space="preserve"> </w:t>
      </w:r>
      <w:proofErr w:type="spellStart"/>
      <w:r w:rsidR="009821D9" w:rsidRPr="009821D9">
        <w:rPr>
          <w:rFonts w:ascii="Times New Roman" w:hAnsi="Times New Roman" w:cs="Times New Roman"/>
          <w:b/>
          <w:i/>
        </w:rPr>
        <w:t>Evoluții</w:t>
      </w:r>
      <w:proofErr w:type="spellEnd"/>
      <w:r w:rsidR="009821D9" w:rsidRPr="009821D9">
        <w:rPr>
          <w:rFonts w:ascii="Times New Roman" w:hAnsi="Times New Roman" w:cs="Times New Roman"/>
          <w:b/>
          <w:i/>
          <w:spacing w:val="-5"/>
        </w:rPr>
        <w:t xml:space="preserve"> </w:t>
      </w:r>
      <w:proofErr w:type="spellStart"/>
      <w:r w:rsidR="009821D9" w:rsidRPr="009821D9">
        <w:rPr>
          <w:rFonts w:ascii="Times New Roman" w:hAnsi="Times New Roman" w:cs="Times New Roman"/>
          <w:b/>
          <w:i/>
        </w:rPr>
        <w:t>demografice</w:t>
      </w:r>
      <w:proofErr w:type="spellEnd"/>
      <w:r w:rsidR="009821D9" w:rsidRPr="009821D9">
        <w:rPr>
          <w:rFonts w:ascii="Times New Roman" w:hAnsi="Times New Roman" w:cs="Times New Roman"/>
          <w:b/>
          <w:i/>
          <w:spacing w:val="-5"/>
        </w:rPr>
        <w:t xml:space="preserve"> </w:t>
      </w:r>
      <w:r w:rsidR="009821D9" w:rsidRPr="009821D9">
        <w:rPr>
          <w:rFonts w:ascii="Times New Roman" w:hAnsi="Times New Roman" w:cs="Times New Roman"/>
          <w:b/>
          <w:i/>
        </w:rPr>
        <w:t>la</w:t>
      </w:r>
      <w:r w:rsidR="009821D9" w:rsidRPr="009821D9">
        <w:rPr>
          <w:rFonts w:ascii="Times New Roman" w:hAnsi="Times New Roman" w:cs="Times New Roman"/>
          <w:b/>
          <w:i/>
          <w:spacing w:val="-6"/>
        </w:rPr>
        <w:t xml:space="preserve"> </w:t>
      </w:r>
      <w:proofErr w:type="spellStart"/>
      <w:r w:rsidR="009821D9" w:rsidRPr="009821D9">
        <w:rPr>
          <w:rFonts w:ascii="Times New Roman" w:hAnsi="Times New Roman" w:cs="Times New Roman"/>
          <w:b/>
          <w:i/>
        </w:rPr>
        <w:t>nivelul</w:t>
      </w:r>
      <w:proofErr w:type="spellEnd"/>
      <w:r w:rsidR="009821D9" w:rsidRPr="009821D9">
        <w:rPr>
          <w:rFonts w:ascii="Times New Roman" w:hAnsi="Times New Roman" w:cs="Times New Roman"/>
          <w:b/>
          <w:i/>
          <w:spacing w:val="-5"/>
        </w:rPr>
        <w:t xml:space="preserve"> </w:t>
      </w:r>
      <w:proofErr w:type="spellStart"/>
      <w:r w:rsidR="009821D9" w:rsidRPr="009821D9">
        <w:rPr>
          <w:rFonts w:ascii="Times New Roman" w:hAnsi="Times New Roman" w:cs="Times New Roman"/>
          <w:b/>
          <w:i/>
        </w:rPr>
        <w:t>municipiului</w:t>
      </w:r>
      <w:proofErr w:type="spellEnd"/>
      <w:r w:rsidR="009821D9" w:rsidRPr="009821D9">
        <w:rPr>
          <w:rFonts w:ascii="Times New Roman" w:hAnsi="Times New Roman" w:cs="Times New Roman"/>
          <w:b/>
          <w:i/>
          <w:spacing w:val="-4"/>
        </w:rPr>
        <w:t xml:space="preserve"> </w:t>
      </w:r>
      <w:proofErr w:type="spellStart"/>
      <w:r w:rsidR="009821D9" w:rsidRPr="009821D9">
        <w:rPr>
          <w:rFonts w:ascii="Times New Roman" w:hAnsi="Times New Roman" w:cs="Times New Roman"/>
          <w:b/>
          <w:i/>
        </w:rPr>
        <w:t>Drobeta</w:t>
      </w:r>
      <w:proofErr w:type="spellEnd"/>
      <w:r w:rsidR="009821D9" w:rsidRPr="009821D9">
        <w:rPr>
          <w:rFonts w:ascii="Times New Roman" w:hAnsi="Times New Roman" w:cs="Times New Roman"/>
          <w:b/>
          <w:i/>
          <w:spacing w:val="-5"/>
        </w:rPr>
        <w:t xml:space="preserve"> </w:t>
      </w:r>
      <w:proofErr w:type="spellStart"/>
      <w:r w:rsidR="009821D9" w:rsidRPr="009821D9">
        <w:rPr>
          <w:rFonts w:ascii="Times New Roman" w:hAnsi="Times New Roman" w:cs="Times New Roman"/>
          <w:b/>
          <w:i/>
        </w:rPr>
        <w:t>Turnu</w:t>
      </w:r>
      <w:proofErr w:type="spellEnd"/>
      <w:r w:rsidR="009821D9" w:rsidRPr="009821D9">
        <w:rPr>
          <w:rFonts w:ascii="Times New Roman" w:hAnsi="Times New Roman" w:cs="Times New Roman"/>
          <w:b/>
          <w:i/>
          <w:spacing w:val="-7"/>
        </w:rPr>
        <w:t xml:space="preserve"> </w:t>
      </w:r>
      <w:r w:rsidR="009821D9" w:rsidRPr="009821D9">
        <w:rPr>
          <w:rFonts w:ascii="Times New Roman" w:hAnsi="Times New Roman" w:cs="Times New Roman"/>
          <w:b/>
          <w:i/>
        </w:rPr>
        <w:t>Severin,</w:t>
      </w:r>
      <w:r w:rsidR="009821D9" w:rsidRPr="009821D9">
        <w:rPr>
          <w:rFonts w:ascii="Times New Roman" w:hAnsi="Times New Roman" w:cs="Times New Roman"/>
          <w:b/>
          <w:i/>
          <w:spacing w:val="-5"/>
        </w:rPr>
        <w:t xml:space="preserve"> </w:t>
      </w:r>
      <w:proofErr w:type="spellStart"/>
      <w:r w:rsidR="009821D9" w:rsidRPr="009821D9">
        <w:rPr>
          <w:rFonts w:ascii="Times New Roman" w:hAnsi="Times New Roman" w:cs="Times New Roman"/>
          <w:b/>
          <w:i/>
        </w:rPr>
        <w:t>în</w:t>
      </w:r>
      <w:proofErr w:type="spellEnd"/>
      <w:r w:rsidR="009821D9" w:rsidRPr="009821D9">
        <w:rPr>
          <w:rFonts w:ascii="Times New Roman" w:hAnsi="Times New Roman" w:cs="Times New Roman"/>
          <w:b/>
          <w:i/>
          <w:spacing w:val="-5"/>
        </w:rPr>
        <w:t xml:space="preserve"> </w:t>
      </w:r>
      <w:proofErr w:type="spellStart"/>
      <w:r w:rsidR="009821D9" w:rsidRPr="009821D9">
        <w:rPr>
          <w:rFonts w:ascii="Times New Roman" w:hAnsi="Times New Roman" w:cs="Times New Roman"/>
          <w:b/>
          <w:i/>
        </w:rPr>
        <w:t>perioada</w:t>
      </w:r>
      <w:proofErr w:type="spellEnd"/>
      <w:r w:rsidR="009821D9" w:rsidRPr="009821D9">
        <w:rPr>
          <w:rFonts w:ascii="Times New Roman" w:hAnsi="Times New Roman" w:cs="Times New Roman"/>
          <w:b/>
          <w:i/>
          <w:spacing w:val="-6"/>
        </w:rPr>
        <w:t xml:space="preserve"> </w:t>
      </w:r>
      <w:r w:rsidR="009821D9" w:rsidRPr="009821D9">
        <w:rPr>
          <w:rFonts w:ascii="Times New Roman" w:hAnsi="Times New Roman" w:cs="Times New Roman"/>
          <w:b/>
          <w:i/>
        </w:rPr>
        <w:t>2015-20</w:t>
      </w:r>
      <w:r w:rsidR="00880D78">
        <w:rPr>
          <w:rFonts w:ascii="Times New Roman" w:hAnsi="Times New Roman" w:cs="Times New Roman"/>
          <w:b/>
          <w:i/>
        </w:rPr>
        <w:t>20</w:t>
      </w:r>
    </w:p>
    <w:p w14:paraId="64DCA6DD" w14:textId="072842E8" w:rsidR="002C046F" w:rsidRDefault="002C046F" w:rsidP="006459C1">
      <w:pPr>
        <w:spacing w:after="0" w:line="240" w:lineRule="auto"/>
        <w:ind w:left="1134" w:right="9" w:firstLine="566"/>
        <w:jc w:val="both"/>
        <w:rPr>
          <w:rFonts w:ascii="Times New Roman" w:hAnsi="Times New Roman" w:cs="Times New Roman"/>
          <w:sz w:val="28"/>
          <w:szCs w:val="28"/>
        </w:rPr>
      </w:pPr>
    </w:p>
    <w:p w14:paraId="21744177" w14:textId="77777777" w:rsidR="001079DA" w:rsidRDefault="001079DA" w:rsidP="001079DA">
      <w:pPr>
        <w:jc w:val="both"/>
        <w:rPr>
          <w:rFonts w:ascii="Times New Roman" w:hAnsi="Times New Roman" w:cs="Times New Roman"/>
          <w:sz w:val="24"/>
          <w:szCs w:val="24"/>
        </w:rPr>
      </w:pPr>
      <w:r>
        <w:rPr>
          <w:rFonts w:ascii="TimesNewRoman,Italic" w:hAnsi="TimesNewRoman,Italic" w:cs="TimesNewRoman,Italic"/>
          <w:i/>
          <w:iCs/>
          <w:sz w:val="16"/>
          <w:szCs w:val="16"/>
        </w:rPr>
        <w:t xml:space="preserve">                                                                                                                                                  </w:t>
      </w:r>
      <w:proofErr w:type="spellStart"/>
      <w:r>
        <w:rPr>
          <w:rFonts w:ascii="TimesNewRoman,Italic" w:hAnsi="TimesNewRoman,Italic" w:cs="TimesNewRoman,Italic"/>
          <w:i/>
          <w:iCs/>
          <w:sz w:val="16"/>
          <w:szCs w:val="16"/>
        </w:rPr>
        <w:t>Sursa:Tempo</w:t>
      </w:r>
      <w:proofErr w:type="spellEnd"/>
      <w:r>
        <w:rPr>
          <w:rFonts w:ascii="TimesNewRoman,Italic" w:hAnsi="TimesNewRoman,Italic" w:cs="TimesNewRoman,Italic"/>
          <w:i/>
          <w:iCs/>
          <w:sz w:val="16"/>
          <w:szCs w:val="16"/>
        </w:rPr>
        <w:t xml:space="preserve"> online- </w:t>
      </w:r>
      <w:proofErr w:type="spellStart"/>
      <w:r>
        <w:rPr>
          <w:rFonts w:ascii="TimesNewRoman,Italic" w:hAnsi="TimesNewRoman,Italic" w:cs="TimesNewRoman,Italic"/>
          <w:i/>
          <w:iCs/>
          <w:sz w:val="16"/>
          <w:szCs w:val="16"/>
        </w:rPr>
        <w:t>Institutul</w:t>
      </w:r>
      <w:proofErr w:type="spellEnd"/>
      <w:r>
        <w:rPr>
          <w:rFonts w:ascii="TimesNewRoman,Italic" w:hAnsi="TimesNewRoman,Italic" w:cs="TimesNewRoman,Italic"/>
          <w:i/>
          <w:iCs/>
          <w:sz w:val="16"/>
          <w:szCs w:val="16"/>
        </w:rPr>
        <w:t xml:space="preserve"> </w:t>
      </w:r>
      <w:proofErr w:type="spellStart"/>
      <w:r>
        <w:rPr>
          <w:rFonts w:ascii="TimesNewRoman,Italic" w:hAnsi="TimesNewRoman,Italic" w:cs="TimesNewRoman,Italic"/>
          <w:i/>
          <w:iCs/>
          <w:sz w:val="16"/>
          <w:szCs w:val="16"/>
        </w:rPr>
        <w:t>Naţional</w:t>
      </w:r>
      <w:proofErr w:type="spellEnd"/>
      <w:r>
        <w:rPr>
          <w:rFonts w:ascii="TimesNewRoman,Italic" w:hAnsi="TimesNewRoman,Italic" w:cs="TimesNewRoman,Italic"/>
          <w:i/>
          <w:iCs/>
          <w:sz w:val="16"/>
          <w:szCs w:val="16"/>
        </w:rPr>
        <w:t xml:space="preserve"> de </w:t>
      </w:r>
      <w:proofErr w:type="spellStart"/>
      <w:r>
        <w:rPr>
          <w:rFonts w:ascii="TimesNewRoman,Italic" w:hAnsi="TimesNewRoman,Italic" w:cs="TimesNewRoman,Italic"/>
          <w:i/>
          <w:iCs/>
          <w:sz w:val="16"/>
          <w:szCs w:val="16"/>
        </w:rPr>
        <w:t>Statistică</w:t>
      </w:r>
      <w:proofErr w:type="spellEnd"/>
    </w:p>
    <w:p w14:paraId="0359F009" w14:textId="07D0148D" w:rsidR="00891A3D" w:rsidRPr="00891A3D" w:rsidRDefault="00891A3D" w:rsidP="009821D9">
      <w:pPr>
        <w:spacing w:after="0"/>
        <w:ind w:right="-142"/>
        <w:jc w:val="center"/>
        <w:rPr>
          <w:rFonts w:ascii="Times New Roman" w:hAnsi="Times New Roman" w:cs="Times New Roman"/>
          <w:sz w:val="24"/>
          <w:szCs w:val="24"/>
        </w:rPr>
      </w:pPr>
    </w:p>
    <w:p w14:paraId="570A52B1" w14:textId="6331C38F" w:rsidR="0004000D" w:rsidRPr="009821D9" w:rsidRDefault="006459C1" w:rsidP="00DE570A">
      <w:pPr>
        <w:spacing w:after="0" w:line="240" w:lineRule="auto"/>
        <w:ind w:right="9"/>
        <w:rPr>
          <w:rFonts w:ascii="Times New Roman" w:hAnsi="Times New Roman" w:cs="Times New Roman"/>
          <w:b/>
          <w:i/>
          <w:iCs/>
        </w:rPr>
      </w:pPr>
      <w:r>
        <w:rPr>
          <w:rFonts w:ascii="Times New Roman" w:hAnsi="Times New Roman" w:cs="Times New Roman"/>
          <w:sz w:val="24"/>
          <w:szCs w:val="24"/>
        </w:rPr>
        <w:t xml:space="preserve">    </w:t>
      </w:r>
      <w:r w:rsidRPr="009821D9">
        <w:rPr>
          <w:rFonts w:ascii="Times New Roman" w:hAnsi="Times New Roman" w:cs="Times New Roman"/>
          <w:b/>
          <w:i/>
          <w:iCs/>
        </w:rPr>
        <w:t>Tab</w:t>
      </w:r>
      <w:r>
        <w:rPr>
          <w:rFonts w:ascii="Times New Roman" w:hAnsi="Times New Roman" w:cs="Times New Roman"/>
          <w:b/>
          <w:i/>
          <w:iCs/>
        </w:rPr>
        <w:t>el</w:t>
      </w:r>
      <w:r w:rsidRPr="009821D9">
        <w:rPr>
          <w:rFonts w:ascii="Times New Roman" w:hAnsi="Times New Roman" w:cs="Times New Roman"/>
          <w:b/>
          <w:i/>
          <w:iCs/>
        </w:rPr>
        <w:t xml:space="preserve"> </w:t>
      </w:r>
      <w:r>
        <w:rPr>
          <w:rFonts w:ascii="Times New Roman" w:hAnsi="Times New Roman" w:cs="Times New Roman"/>
          <w:b/>
          <w:i/>
          <w:iCs/>
        </w:rPr>
        <w:t>4</w:t>
      </w:r>
      <w:r w:rsidRPr="009821D9">
        <w:rPr>
          <w:rFonts w:ascii="Times New Roman" w:hAnsi="Times New Roman" w:cs="Times New Roman"/>
          <w:b/>
          <w:i/>
          <w:iCs/>
        </w:rPr>
        <w:t xml:space="preserve">. </w:t>
      </w:r>
      <w:proofErr w:type="spellStart"/>
      <w:r w:rsidRPr="009821D9">
        <w:rPr>
          <w:rFonts w:ascii="Times New Roman" w:hAnsi="Times New Roman" w:cs="Times New Roman"/>
          <w:b/>
          <w:i/>
          <w:iCs/>
        </w:rPr>
        <w:t>Sporul</w:t>
      </w:r>
      <w:proofErr w:type="spellEnd"/>
      <w:r w:rsidRPr="009821D9">
        <w:rPr>
          <w:rFonts w:ascii="Times New Roman" w:hAnsi="Times New Roman" w:cs="Times New Roman"/>
          <w:b/>
          <w:i/>
          <w:iCs/>
        </w:rPr>
        <w:t xml:space="preserve"> natural </w:t>
      </w:r>
      <w:proofErr w:type="spellStart"/>
      <w:r w:rsidRPr="009821D9">
        <w:rPr>
          <w:rFonts w:ascii="Times New Roman" w:hAnsi="Times New Roman" w:cs="Times New Roman"/>
          <w:b/>
          <w:i/>
          <w:iCs/>
        </w:rPr>
        <w:t>în</w:t>
      </w:r>
      <w:proofErr w:type="spellEnd"/>
      <w:r w:rsidRPr="009821D9">
        <w:rPr>
          <w:rFonts w:ascii="Times New Roman" w:hAnsi="Times New Roman" w:cs="Times New Roman"/>
          <w:b/>
          <w:i/>
          <w:iCs/>
        </w:rPr>
        <w:t xml:space="preserve"> </w:t>
      </w:r>
      <w:proofErr w:type="spellStart"/>
      <w:r w:rsidRPr="009821D9">
        <w:rPr>
          <w:rFonts w:ascii="Times New Roman" w:hAnsi="Times New Roman" w:cs="Times New Roman"/>
          <w:b/>
          <w:i/>
          <w:iCs/>
        </w:rPr>
        <w:t>municipiul</w:t>
      </w:r>
      <w:proofErr w:type="spellEnd"/>
      <w:r w:rsidRPr="009821D9">
        <w:rPr>
          <w:rFonts w:ascii="Times New Roman" w:hAnsi="Times New Roman" w:cs="Times New Roman"/>
          <w:b/>
          <w:i/>
          <w:iCs/>
        </w:rPr>
        <w:t xml:space="preserve"> </w:t>
      </w:r>
      <w:proofErr w:type="spellStart"/>
      <w:r w:rsidRPr="009821D9">
        <w:rPr>
          <w:rFonts w:ascii="Times New Roman" w:hAnsi="Times New Roman" w:cs="Times New Roman"/>
          <w:b/>
          <w:i/>
          <w:iCs/>
        </w:rPr>
        <w:t>Drobeta-Turnu</w:t>
      </w:r>
      <w:proofErr w:type="spellEnd"/>
      <w:r w:rsidRPr="009821D9">
        <w:rPr>
          <w:rFonts w:ascii="Times New Roman" w:hAnsi="Times New Roman" w:cs="Times New Roman"/>
          <w:b/>
          <w:i/>
          <w:iCs/>
        </w:rPr>
        <w:t xml:space="preserve"> Severin </w:t>
      </w:r>
      <w:proofErr w:type="spellStart"/>
      <w:r w:rsidRPr="009821D9">
        <w:rPr>
          <w:rFonts w:ascii="Times New Roman" w:hAnsi="Times New Roman" w:cs="Times New Roman"/>
          <w:b/>
          <w:i/>
          <w:iCs/>
        </w:rPr>
        <w:t>în</w:t>
      </w:r>
      <w:proofErr w:type="spellEnd"/>
      <w:r w:rsidRPr="009821D9">
        <w:rPr>
          <w:rFonts w:ascii="Times New Roman" w:hAnsi="Times New Roman" w:cs="Times New Roman"/>
          <w:b/>
          <w:i/>
          <w:iCs/>
        </w:rPr>
        <w:t xml:space="preserve"> </w:t>
      </w:r>
      <w:proofErr w:type="spellStart"/>
      <w:r w:rsidRPr="009821D9">
        <w:rPr>
          <w:rFonts w:ascii="Times New Roman" w:hAnsi="Times New Roman" w:cs="Times New Roman"/>
          <w:b/>
          <w:i/>
          <w:iCs/>
        </w:rPr>
        <w:t>perioada</w:t>
      </w:r>
      <w:proofErr w:type="spellEnd"/>
      <w:r w:rsidRPr="009821D9">
        <w:rPr>
          <w:rFonts w:ascii="Times New Roman" w:hAnsi="Times New Roman" w:cs="Times New Roman"/>
          <w:b/>
          <w:i/>
          <w:iCs/>
        </w:rPr>
        <w:t xml:space="preserve"> 2015-2020</w:t>
      </w:r>
    </w:p>
    <w:tbl>
      <w:tblPr>
        <w:tblpPr w:leftFromText="180" w:rightFromText="180" w:vertAnchor="text" w:horzAnchor="margin" w:tblpXSpec="center" w:tblpY="-838"/>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CellMar>
          <w:left w:w="0" w:type="dxa"/>
          <w:right w:w="0" w:type="dxa"/>
        </w:tblCellMar>
        <w:tblLook w:val="01E0" w:firstRow="1" w:lastRow="1" w:firstColumn="1" w:lastColumn="1" w:noHBand="0" w:noVBand="0"/>
      </w:tblPr>
      <w:tblGrid>
        <w:gridCol w:w="3441"/>
        <w:gridCol w:w="1054"/>
        <w:gridCol w:w="1037"/>
        <w:gridCol w:w="1037"/>
        <w:gridCol w:w="1052"/>
        <w:gridCol w:w="1083"/>
        <w:gridCol w:w="1032"/>
      </w:tblGrid>
      <w:tr w:rsidR="00E66F42" w:rsidRPr="00E66F42" w14:paraId="538751DF" w14:textId="77777777" w:rsidTr="001079DA">
        <w:trPr>
          <w:trHeight w:val="351"/>
        </w:trPr>
        <w:tc>
          <w:tcPr>
            <w:tcW w:w="3441" w:type="dxa"/>
            <w:tcBorders>
              <w:top w:val="nil"/>
              <w:left w:val="nil"/>
            </w:tcBorders>
            <w:shd w:val="clear" w:color="auto" w:fill="FFFFFF" w:themeFill="background1"/>
          </w:tcPr>
          <w:p w14:paraId="5AE654FD" w14:textId="5A666C3D" w:rsidR="0004000D" w:rsidRPr="00E66F42" w:rsidRDefault="0004000D" w:rsidP="00DE570A">
            <w:pPr>
              <w:pStyle w:val="TableParagraph"/>
              <w:ind w:left="567" w:right="-142"/>
            </w:pPr>
          </w:p>
        </w:tc>
        <w:tc>
          <w:tcPr>
            <w:tcW w:w="1054" w:type="dxa"/>
            <w:shd w:val="clear" w:color="auto" w:fill="FFFFCC"/>
          </w:tcPr>
          <w:p w14:paraId="51574B92" w14:textId="77777777" w:rsidR="0004000D" w:rsidRPr="00E66F42" w:rsidRDefault="0004000D" w:rsidP="00DE570A">
            <w:pPr>
              <w:pStyle w:val="TableParagraph"/>
              <w:ind w:right="-142"/>
              <w:jc w:val="center"/>
              <w:rPr>
                <w:b/>
                <w:i/>
              </w:rPr>
            </w:pPr>
            <w:r w:rsidRPr="00E66F42">
              <w:rPr>
                <w:b/>
                <w:i/>
                <w:spacing w:val="-4"/>
              </w:rPr>
              <w:t>2015</w:t>
            </w:r>
          </w:p>
        </w:tc>
        <w:tc>
          <w:tcPr>
            <w:tcW w:w="1037" w:type="dxa"/>
            <w:shd w:val="clear" w:color="auto" w:fill="FFFFCC"/>
          </w:tcPr>
          <w:p w14:paraId="1CFAFBD4" w14:textId="77777777" w:rsidR="0004000D" w:rsidRPr="00E66F42" w:rsidRDefault="0004000D" w:rsidP="00DE570A">
            <w:pPr>
              <w:pStyle w:val="TableParagraph"/>
              <w:ind w:right="-142"/>
              <w:jc w:val="center"/>
              <w:rPr>
                <w:b/>
                <w:i/>
              </w:rPr>
            </w:pPr>
            <w:r w:rsidRPr="00E66F42">
              <w:rPr>
                <w:b/>
                <w:i/>
                <w:spacing w:val="-4"/>
              </w:rPr>
              <w:t>2016</w:t>
            </w:r>
          </w:p>
        </w:tc>
        <w:tc>
          <w:tcPr>
            <w:tcW w:w="1037" w:type="dxa"/>
            <w:shd w:val="clear" w:color="auto" w:fill="FFFFCC"/>
          </w:tcPr>
          <w:p w14:paraId="639BBB0C" w14:textId="77777777" w:rsidR="0004000D" w:rsidRPr="00E66F42" w:rsidRDefault="0004000D" w:rsidP="00DE570A">
            <w:pPr>
              <w:pStyle w:val="TableParagraph"/>
              <w:ind w:right="-142"/>
              <w:jc w:val="center"/>
              <w:rPr>
                <w:b/>
                <w:i/>
              </w:rPr>
            </w:pPr>
            <w:r w:rsidRPr="00E66F42">
              <w:rPr>
                <w:b/>
                <w:i/>
                <w:spacing w:val="-4"/>
              </w:rPr>
              <w:t>2017</w:t>
            </w:r>
          </w:p>
        </w:tc>
        <w:tc>
          <w:tcPr>
            <w:tcW w:w="1052" w:type="dxa"/>
            <w:shd w:val="clear" w:color="auto" w:fill="FFFFCC"/>
          </w:tcPr>
          <w:p w14:paraId="68639CB0" w14:textId="77777777" w:rsidR="0004000D" w:rsidRPr="00E66F42" w:rsidRDefault="0004000D" w:rsidP="00DE570A">
            <w:pPr>
              <w:pStyle w:val="TableParagraph"/>
              <w:ind w:right="-142"/>
              <w:jc w:val="center"/>
              <w:rPr>
                <w:b/>
                <w:i/>
              </w:rPr>
            </w:pPr>
            <w:r w:rsidRPr="00E66F42">
              <w:rPr>
                <w:b/>
                <w:i/>
                <w:spacing w:val="-4"/>
              </w:rPr>
              <w:t>2018</w:t>
            </w:r>
          </w:p>
        </w:tc>
        <w:tc>
          <w:tcPr>
            <w:tcW w:w="1083" w:type="dxa"/>
            <w:shd w:val="clear" w:color="auto" w:fill="FFFFCC"/>
          </w:tcPr>
          <w:p w14:paraId="507F0A44" w14:textId="77777777" w:rsidR="0004000D" w:rsidRPr="00E66F42" w:rsidRDefault="0004000D" w:rsidP="00DE570A">
            <w:pPr>
              <w:pStyle w:val="TableParagraph"/>
              <w:ind w:right="-142"/>
              <w:jc w:val="center"/>
              <w:rPr>
                <w:b/>
                <w:i/>
              </w:rPr>
            </w:pPr>
            <w:r w:rsidRPr="00E66F42">
              <w:rPr>
                <w:b/>
                <w:i/>
                <w:spacing w:val="-4"/>
              </w:rPr>
              <w:t>2019</w:t>
            </w:r>
          </w:p>
        </w:tc>
        <w:tc>
          <w:tcPr>
            <w:tcW w:w="1032" w:type="dxa"/>
            <w:shd w:val="clear" w:color="auto" w:fill="FFFFCC"/>
          </w:tcPr>
          <w:p w14:paraId="34B9B5FC" w14:textId="77777777" w:rsidR="0004000D" w:rsidRPr="00E66F42" w:rsidRDefault="0004000D" w:rsidP="00DE570A">
            <w:pPr>
              <w:pStyle w:val="TableParagraph"/>
              <w:ind w:right="-142"/>
              <w:jc w:val="center"/>
              <w:rPr>
                <w:b/>
                <w:i/>
              </w:rPr>
            </w:pPr>
            <w:r w:rsidRPr="00E66F42">
              <w:rPr>
                <w:b/>
                <w:i/>
                <w:spacing w:val="-4"/>
              </w:rPr>
              <w:t>2020</w:t>
            </w:r>
          </w:p>
        </w:tc>
      </w:tr>
      <w:tr w:rsidR="00E66F42" w:rsidRPr="00E66F42" w14:paraId="5512BCE2" w14:textId="77777777" w:rsidTr="001079DA">
        <w:trPr>
          <w:trHeight w:val="351"/>
        </w:trPr>
        <w:tc>
          <w:tcPr>
            <w:tcW w:w="3441" w:type="dxa"/>
            <w:shd w:val="clear" w:color="auto" w:fill="FFFFCC"/>
          </w:tcPr>
          <w:p w14:paraId="095CC33D" w14:textId="020B9207" w:rsidR="0004000D" w:rsidRPr="00E66F42" w:rsidRDefault="0004000D" w:rsidP="00DE570A">
            <w:pPr>
              <w:pStyle w:val="TableParagraph"/>
              <w:spacing w:before="118"/>
              <w:ind w:right="-142"/>
              <w:jc w:val="center"/>
              <w:rPr>
                <w:b/>
                <w:i/>
              </w:rPr>
            </w:pPr>
            <w:r w:rsidRPr="00E66F42">
              <w:rPr>
                <w:b/>
                <w:i/>
              </w:rPr>
              <w:t>Populația</w:t>
            </w:r>
            <w:r w:rsidRPr="00E66F42">
              <w:rPr>
                <w:b/>
                <w:i/>
                <w:spacing w:val="-7"/>
              </w:rPr>
              <w:t xml:space="preserve"> </w:t>
            </w:r>
            <w:r w:rsidRPr="00E66F42">
              <w:rPr>
                <w:b/>
                <w:i/>
              </w:rPr>
              <w:t>totală</w:t>
            </w:r>
            <w:r w:rsidRPr="00E66F42">
              <w:rPr>
                <w:b/>
                <w:i/>
                <w:spacing w:val="-6"/>
              </w:rPr>
              <w:t xml:space="preserve"> </w:t>
            </w:r>
            <w:r w:rsidRPr="00E66F42">
              <w:rPr>
                <w:b/>
                <w:i/>
                <w:spacing w:val="-2"/>
              </w:rPr>
              <w:t>stabil</w:t>
            </w:r>
            <w:r w:rsidR="00E66F42">
              <w:rPr>
                <w:b/>
                <w:i/>
                <w:spacing w:val="-2"/>
              </w:rPr>
              <w:t>ă</w:t>
            </w:r>
          </w:p>
        </w:tc>
        <w:tc>
          <w:tcPr>
            <w:tcW w:w="1054" w:type="dxa"/>
            <w:shd w:val="clear" w:color="auto" w:fill="FFFFCC"/>
          </w:tcPr>
          <w:p w14:paraId="46BAABDD" w14:textId="77777777" w:rsidR="0004000D" w:rsidRPr="00E66F42" w:rsidRDefault="0004000D" w:rsidP="00DE570A">
            <w:pPr>
              <w:pStyle w:val="TableParagraph"/>
              <w:spacing w:before="118"/>
              <w:ind w:right="-142"/>
              <w:jc w:val="center"/>
              <w:rPr>
                <w:b/>
                <w:i/>
              </w:rPr>
            </w:pPr>
            <w:r w:rsidRPr="00E66F42">
              <w:rPr>
                <w:b/>
                <w:i/>
                <w:spacing w:val="-2"/>
              </w:rPr>
              <w:t>110.247</w:t>
            </w:r>
          </w:p>
        </w:tc>
        <w:tc>
          <w:tcPr>
            <w:tcW w:w="1037" w:type="dxa"/>
            <w:shd w:val="clear" w:color="auto" w:fill="FFFFCC"/>
          </w:tcPr>
          <w:p w14:paraId="026019AD" w14:textId="77777777" w:rsidR="0004000D" w:rsidRPr="00E66F42" w:rsidRDefault="0004000D" w:rsidP="00DE570A">
            <w:pPr>
              <w:pStyle w:val="TableParagraph"/>
              <w:spacing w:before="118"/>
              <w:ind w:right="-142"/>
              <w:jc w:val="center"/>
              <w:rPr>
                <w:b/>
                <w:i/>
              </w:rPr>
            </w:pPr>
            <w:r w:rsidRPr="00E66F42">
              <w:rPr>
                <w:b/>
                <w:i/>
                <w:spacing w:val="-2"/>
              </w:rPr>
              <w:t>108.888</w:t>
            </w:r>
          </w:p>
        </w:tc>
        <w:tc>
          <w:tcPr>
            <w:tcW w:w="1037" w:type="dxa"/>
            <w:shd w:val="clear" w:color="auto" w:fill="FFFFCC"/>
          </w:tcPr>
          <w:p w14:paraId="3BC5B3E6" w14:textId="77777777" w:rsidR="0004000D" w:rsidRPr="00E66F42" w:rsidRDefault="0004000D" w:rsidP="00DE570A">
            <w:pPr>
              <w:pStyle w:val="TableParagraph"/>
              <w:spacing w:before="118"/>
              <w:ind w:right="-142"/>
              <w:jc w:val="center"/>
              <w:rPr>
                <w:b/>
                <w:i/>
              </w:rPr>
            </w:pPr>
            <w:r w:rsidRPr="00E66F42">
              <w:rPr>
                <w:b/>
                <w:i/>
                <w:spacing w:val="-2"/>
              </w:rPr>
              <w:t>108.127</w:t>
            </w:r>
          </w:p>
        </w:tc>
        <w:tc>
          <w:tcPr>
            <w:tcW w:w="1052" w:type="dxa"/>
            <w:shd w:val="clear" w:color="auto" w:fill="FFFFCC"/>
          </w:tcPr>
          <w:p w14:paraId="2A936549" w14:textId="77777777" w:rsidR="0004000D" w:rsidRPr="00E66F42" w:rsidRDefault="0004000D" w:rsidP="00DE570A">
            <w:pPr>
              <w:pStyle w:val="TableParagraph"/>
              <w:spacing w:before="118"/>
              <w:ind w:right="-142"/>
              <w:jc w:val="center"/>
              <w:rPr>
                <w:b/>
                <w:i/>
              </w:rPr>
            </w:pPr>
            <w:r w:rsidRPr="00E66F42">
              <w:rPr>
                <w:b/>
                <w:i/>
                <w:spacing w:val="-2"/>
              </w:rPr>
              <w:t>107.286</w:t>
            </w:r>
          </w:p>
        </w:tc>
        <w:tc>
          <w:tcPr>
            <w:tcW w:w="1083" w:type="dxa"/>
            <w:shd w:val="clear" w:color="auto" w:fill="FFFFCC"/>
          </w:tcPr>
          <w:p w14:paraId="73A16D1F" w14:textId="77777777" w:rsidR="0004000D" w:rsidRPr="00E66F42" w:rsidRDefault="0004000D" w:rsidP="00DE570A">
            <w:pPr>
              <w:pStyle w:val="TableParagraph"/>
              <w:spacing w:before="118"/>
              <w:ind w:right="-142"/>
              <w:jc w:val="center"/>
              <w:rPr>
                <w:b/>
                <w:i/>
              </w:rPr>
            </w:pPr>
            <w:r w:rsidRPr="00E66F42">
              <w:rPr>
                <w:b/>
                <w:i/>
                <w:spacing w:val="-2"/>
              </w:rPr>
              <w:t>106.318</w:t>
            </w:r>
          </w:p>
        </w:tc>
        <w:tc>
          <w:tcPr>
            <w:tcW w:w="1032" w:type="dxa"/>
            <w:shd w:val="clear" w:color="auto" w:fill="FFFFCC"/>
          </w:tcPr>
          <w:p w14:paraId="12E422AB" w14:textId="77777777" w:rsidR="0004000D" w:rsidRPr="00E66F42" w:rsidRDefault="0004000D" w:rsidP="00DE570A">
            <w:pPr>
              <w:pStyle w:val="TableParagraph"/>
              <w:spacing w:before="118"/>
              <w:ind w:right="-142"/>
              <w:jc w:val="center"/>
              <w:rPr>
                <w:b/>
                <w:i/>
              </w:rPr>
            </w:pPr>
            <w:r w:rsidRPr="00E66F42">
              <w:rPr>
                <w:b/>
                <w:i/>
                <w:spacing w:val="-2"/>
              </w:rPr>
              <w:t>105.117</w:t>
            </w:r>
          </w:p>
        </w:tc>
      </w:tr>
      <w:tr w:rsidR="00E66F42" w:rsidRPr="00E66F42" w14:paraId="7FC7789A" w14:textId="77777777" w:rsidTr="001079DA">
        <w:trPr>
          <w:trHeight w:val="353"/>
        </w:trPr>
        <w:tc>
          <w:tcPr>
            <w:tcW w:w="3441" w:type="dxa"/>
            <w:shd w:val="clear" w:color="auto" w:fill="FFFFCC"/>
          </w:tcPr>
          <w:p w14:paraId="4AE4FDDF" w14:textId="77777777" w:rsidR="0004000D" w:rsidRPr="00E66F42" w:rsidRDefault="0004000D" w:rsidP="00DE570A">
            <w:pPr>
              <w:pStyle w:val="TableParagraph"/>
              <w:spacing w:before="119"/>
              <w:ind w:right="-142"/>
              <w:jc w:val="center"/>
              <w:rPr>
                <w:b/>
                <w:i/>
              </w:rPr>
            </w:pPr>
            <w:r w:rsidRPr="00E66F42">
              <w:rPr>
                <w:b/>
                <w:i/>
                <w:spacing w:val="-2"/>
              </w:rPr>
              <w:t>Femei</w:t>
            </w:r>
          </w:p>
        </w:tc>
        <w:tc>
          <w:tcPr>
            <w:tcW w:w="1054" w:type="dxa"/>
            <w:shd w:val="clear" w:color="auto" w:fill="FFFFCC"/>
          </w:tcPr>
          <w:p w14:paraId="4DEC30B3" w14:textId="77777777" w:rsidR="0004000D" w:rsidRPr="00E66F42" w:rsidRDefault="0004000D" w:rsidP="00DE570A">
            <w:pPr>
              <w:pStyle w:val="TableParagraph"/>
              <w:spacing w:before="119"/>
              <w:ind w:right="-142"/>
              <w:jc w:val="center"/>
              <w:rPr>
                <w:b/>
                <w:i/>
              </w:rPr>
            </w:pPr>
            <w:r w:rsidRPr="00E66F42">
              <w:rPr>
                <w:b/>
                <w:i/>
                <w:spacing w:val="-2"/>
              </w:rPr>
              <w:t>57.159</w:t>
            </w:r>
          </w:p>
        </w:tc>
        <w:tc>
          <w:tcPr>
            <w:tcW w:w="1037" w:type="dxa"/>
            <w:shd w:val="clear" w:color="auto" w:fill="FFFFCC"/>
          </w:tcPr>
          <w:p w14:paraId="791510F3" w14:textId="77777777" w:rsidR="0004000D" w:rsidRPr="00E66F42" w:rsidRDefault="0004000D" w:rsidP="00DE570A">
            <w:pPr>
              <w:pStyle w:val="TableParagraph"/>
              <w:spacing w:before="119"/>
              <w:ind w:right="-142"/>
              <w:jc w:val="center"/>
              <w:rPr>
                <w:b/>
                <w:i/>
              </w:rPr>
            </w:pPr>
            <w:r w:rsidRPr="00E66F42">
              <w:rPr>
                <w:b/>
                <w:i/>
                <w:spacing w:val="-2"/>
              </w:rPr>
              <w:t>56.584</w:t>
            </w:r>
          </w:p>
        </w:tc>
        <w:tc>
          <w:tcPr>
            <w:tcW w:w="1037" w:type="dxa"/>
            <w:shd w:val="clear" w:color="auto" w:fill="FFFFCC"/>
          </w:tcPr>
          <w:p w14:paraId="383836E2" w14:textId="77777777" w:rsidR="0004000D" w:rsidRPr="00E66F42" w:rsidRDefault="0004000D" w:rsidP="00DE570A">
            <w:pPr>
              <w:pStyle w:val="TableParagraph"/>
              <w:spacing w:before="119"/>
              <w:ind w:right="-142"/>
              <w:jc w:val="center"/>
              <w:rPr>
                <w:b/>
                <w:i/>
              </w:rPr>
            </w:pPr>
            <w:r w:rsidRPr="00E66F42">
              <w:rPr>
                <w:b/>
                <w:i/>
                <w:spacing w:val="-2"/>
              </w:rPr>
              <w:t>56.236</w:t>
            </w:r>
          </w:p>
        </w:tc>
        <w:tc>
          <w:tcPr>
            <w:tcW w:w="1052" w:type="dxa"/>
            <w:shd w:val="clear" w:color="auto" w:fill="FFFFCC"/>
          </w:tcPr>
          <w:p w14:paraId="5F9E58A3" w14:textId="77777777" w:rsidR="0004000D" w:rsidRPr="00E66F42" w:rsidRDefault="0004000D" w:rsidP="00DE570A">
            <w:pPr>
              <w:pStyle w:val="TableParagraph"/>
              <w:spacing w:before="119"/>
              <w:ind w:right="-142"/>
              <w:jc w:val="center"/>
              <w:rPr>
                <w:b/>
                <w:i/>
              </w:rPr>
            </w:pPr>
            <w:r w:rsidRPr="00E66F42">
              <w:rPr>
                <w:b/>
                <w:i/>
                <w:spacing w:val="-2"/>
              </w:rPr>
              <w:t>55.846</w:t>
            </w:r>
          </w:p>
        </w:tc>
        <w:tc>
          <w:tcPr>
            <w:tcW w:w="1083" w:type="dxa"/>
            <w:shd w:val="clear" w:color="auto" w:fill="FFFFCC"/>
          </w:tcPr>
          <w:p w14:paraId="58BB4B91" w14:textId="77777777" w:rsidR="0004000D" w:rsidRPr="00E66F42" w:rsidRDefault="0004000D" w:rsidP="00DE570A">
            <w:pPr>
              <w:pStyle w:val="TableParagraph"/>
              <w:spacing w:before="119"/>
              <w:ind w:right="-142"/>
              <w:jc w:val="center"/>
              <w:rPr>
                <w:b/>
                <w:i/>
              </w:rPr>
            </w:pPr>
            <w:r w:rsidRPr="00E66F42">
              <w:rPr>
                <w:b/>
                <w:i/>
                <w:spacing w:val="-2"/>
              </w:rPr>
              <w:t>55.468</w:t>
            </w:r>
          </w:p>
        </w:tc>
        <w:tc>
          <w:tcPr>
            <w:tcW w:w="1032" w:type="dxa"/>
            <w:shd w:val="clear" w:color="auto" w:fill="FFFFCC"/>
          </w:tcPr>
          <w:p w14:paraId="244ED82A" w14:textId="77777777" w:rsidR="0004000D" w:rsidRPr="00E66F42" w:rsidRDefault="0004000D" w:rsidP="00DE570A">
            <w:pPr>
              <w:pStyle w:val="TableParagraph"/>
              <w:spacing w:before="119"/>
              <w:ind w:right="-142"/>
              <w:jc w:val="center"/>
              <w:rPr>
                <w:b/>
                <w:i/>
              </w:rPr>
            </w:pPr>
            <w:r w:rsidRPr="00E66F42">
              <w:rPr>
                <w:b/>
                <w:i/>
                <w:spacing w:val="-2"/>
              </w:rPr>
              <w:t>54.932</w:t>
            </w:r>
          </w:p>
        </w:tc>
      </w:tr>
      <w:tr w:rsidR="00E66F42" w:rsidRPr="00E66F42" w14:paraId="0B6FF080" w14:textId="77777777" w:rsidTr="001079DA">
        <w:trPr>
          <w:trHeight w:val="353"/>
        </w:trPr>
        <w:tc>
          <w:tcPr>
            <w:tcW w:w="3441" w:type="dxa"/>
            <w:shd w:val="clear" w:color="auto" w:fill="FFFFCC"/>
          </w:tcPr>
          <w:p w14:paraId="226AB8BD" w14:textId="77777777" w:rsidR="0004000D" w:rsidRPr="00E66F42" w:rsidRDefault="0004000D" w:rsidP="00DE570A">
            <w:pPr>
              <w:pStyle w:val="TableParagraph"/>
              <w:spacing w:before="119"/>
              <w:ind w:right="-142"/>
              <w:jc w:val="center"/>
              <w:rPr>
                <w:b/>
                <w:i/>
              </w:rPr>
            </w:pPr>
            <w:r w:rsidRPr="00E66F42">
              <w:rPr>
                <w:b/>
                <w:i/>
              </w:rPr>
              <w:t>Născuți</w:t>
            </w:r>
            <w:r w:rsidRPr="00E66F42">
              <w:rPr>
                <w:b/>
                <w:i/>
                <w:spacing w:val="-4"/>
              </w:rPr>
              <w:t xml:space="preserve"> </w:t>
            </w:r>
            <w:r w:rsidRPr="00E66F42">
              <w:rPr>
                <w:b/>
                <w:i/>
                <w:spacing w:val="-5"/>
              </w:rPr>
              <w:t>vii</w:t>
            </w:r>
          </w:p>
        </w:tc>
        <w:tc>
          <w:tcPr>
            <w:tcW w:w="1054" w:type="dxa"/>
            <w:shd w:val="clear" w:color="auto" w:fill="FFFFCC"/>
          </w:tcPr>
          <w:p w14:paraId="733DE9D2" w14:textId="77777777" w:rsidR="0004000D" w:rsidRPr="00E66F42" w:rsidRDefault="0004000D" w:rsidP="00DE570A">
            <w:pPr>
              <w:pStyle w:val="TableParagraph"/>
              <w:spacing w:before="119"/>
              <w:ind w:right="-142"/>
              <w:jc w:val="center"/>
              <w:rPr>
                <w:b/>
                <w:i/>
              </w:rPr>
            </w:pPr>
            <w:r w:rsidRPr="00E66F42">
              <w:rPr>
                <w:b/>
                <w:i/>
                <w:spacing w:val="-5"/>
              </w:rPr>
              <w:t>799</w:t>
            </w:r>
          </w:p>
        </w:tc>
        <w:tc>
          <w:tcPr>
            <w:tcW w:w="1037" w:type="dxa"/>
            <w:shd w:val="clear" w:color="auto" w:fill="FFFFCC"/>
          </w:tcPr>
          <w:p w14:paraId="29402237" w14:textId="77777777" w:rsidR="0004000D" w:rsidRPr="00E66F42" w:rsidRDefault="0004000D" w:rsidP="00DE570A">
            <w:pPr>
              <w:pStyle w:val="TableParagraph"/>
              <w:spacing w:before="119"/>
              <w:ind w:right="-142"/>
              <w:jc w:val="center"/>
              <w:rPr>
                <w:b/>
                <w:i/>
              </w:rPr>
            </w:pPr>
            <w:r w:rsidRPr="00E66F42">
              <w:rPr>
                <w:b/>
                <w:i/>
                <w:spacing w:val="-5"/>
              </w:rPr>
              <w:t>942</w:t>
            </w:r>
          </w:p>
        </w:tc>
        <w:tc>
          <w:tcPr>
            <w:tcW w:w="1037" w:type="dxa"/>
            <w:shd w:val="clear" w:color="auto" w:fill="FFFFCC"/>
          </w:tcPr>
          <w:p w14:paraId="1C6D5473" w14:textId="77777777" w:rsidR="0004000D" w:rsidRPr="00E66F42" w:rsidRDefault="0004000D" w:rsidP="00DE570A">
            <w:pPr>
              <w:pStyle w:val="TableParagraph"/>
              <w:spacing w:before="119"/>
              <w:ind w:right="-142"/>
              <w:jc w:val="center"/>
              <w:rPr>
                <w:b/>
                <w:i/>
              </w:rPr>
            </w:pPr>
            <w:r w:rsidRPr="00E66F42">
              <w:rPr>
                <w:b/>
                <w:i/>
                <w:spacing w:val="-5"/>
              </w:rPr>
              <w:t>872</w:t>
            </w:r>
          </w:p>
        </w:tc>
        <w:tc>
          <w:tcPr>
            <w:tcW w:w="1052" w:type="dxa"/>
            <w:shd w:val="clear" w:color="auto" w:fill="FFFFCC"/>
          </w:tcPr>
          <w:p w14:paraId="294D89A9" w14:textId="77777777" w:rsidR="0004000D" w:rsidRPr="00E66F42" w:rsidRDefault="0004000D" w:rsidP="00DE570A">
            <w:pPr>
              <w:pStyle w:val="TableParagraph"/>
              <w:spacing w:before="119"/>
              <w:ind w:right="-142"/>
              <w:jc w:val="center"/>
              <w:rPr>
                <w:b/>
                <w:i/>
              </w:rPr>
            </w:pPr>
            <w:r w:rsidRPr="00E66F42">
              <w:rPr>
                <w:b/>
                <w:i/>
                <w:spacing w:val="-5"/>
              </w:rPr>
              <w:t>838</w:t>
            </w:r>
          </w:p>
        </w:tc>
        <w:tc>
          <w:tcPr>
            <w:tcW w:w="1083" w:type="dxa"/>
            <w:shd w:val="clear" w:color="auto" w:fill="FFFFCC"/>
          </w:tcPr>
          <w:p w14:paraId="1EA6CF9E" w14:textId="77777777" w:rsidR="0004000D" w:rsidRPr="00E66F42" w:rsidRDefault="0004000D" w:rsidP="00DE570A">
            <w:pPr>
              <w:pStyle w:val="TableParagraph"/>
              <w:spacing w:before="119"/>
              <w:ind w:right="-142"/>
              <w:jc w:val="center"/>
              <w:rPr>
                <w:b/>
                <w:i/>
              </w:rPr>
            </w:pPr>
            <w:r w:rsidRPr="00E66F42">
              <w:rPr>
                <w:b/>
                <w:i/>
                <w:spacing w:val="-5"/>
              </w:rPr>
              <w:t>748</w:t>
            </w:r>
          </w:p>
        </w:tc>
        <w:tc>
          <w:tcPr>
            <w:tcW w:w="1032" w:type="dxa"/>
            <w:shd w:val="clear" w:color="auto" w:fill="FFFFCC"/>
          </w:tcPr>
          <w:p w14:paraId="0077B539" w14:textId="77777777" w:rsidR="0004000D" w:rsidRPr="00E66F42" w:rsidRDefault="0004000D" w:rsidP="00DE570A">
            <w:pPr>
              <w:pStyle w:val="TableParagraph"/>
              <w:spacing w:before="119"/>
              <w:ind w:right="-142"/>
              <w:jc w:val="center"/>
              <w:rPr>
                <w:b/>
                <w:i/>
              </w:rPr>
            </w:pPr>
            <w:r w:rsidRPr="00E66F42">
              <w:rPr>
                <w:b/>
                <w:i/>
                <w:spacing w:val="-5"/>
              </w:rPr>
              <w:t>638</w:t>
            </w:r>
          </w:p>
        </w:tc>
      </w:tr>
      <w:tr w:rsidR="00E66F42" w:rsidRPr="00E66F42" w14:paraId="2DB2258E" w14:textId="77777777" w:rsidTr="001079DA">
        <w:trPr>
          <w:trHeight w:val="353"/>
        </w:trPr>
        <w:tc>
          <w:tcPr>
            <w:tcW w:w="3441" w:type="dxa"/>
            <w:shd w:val="clear" w:color="auto" w:fill="FFFFCC"/>
          </w:tcPr>
          <w:p w14:paraId="606A1918" w14:textId="77777777" w:rsidR="0004000D" w:rsidRPr="00E66F42" w:rsidRDefault="0004000D" w:rsidP="00DE570A">
            <w:pPr>
              <w:pStyle w:val="TableParagraph"/>
              <w:spacing w:before="119"/>
              <w:ind w:right="-142"/>
              <w:jc w:val="center"/>
              <w:rPr>
                <w:b/>
                <w:i/>
              </w:rPr>
            </w:pPr>
            <w:r w:rsidRPr="00E66F42">
              <w:rPr>
                <w:b/>
                <w:i/>
              </w:rPr>
              <w:t>Decedați</w:t>
            </w:r>
            <w:r w:rsidRPr="00E66F42">
              <w:rPr>
                <w:b/>
                <w:i/>
                <w:spacing w:val="-11"/>
              </w:rPr>
              <w:t xml:space="preserve"> </w:t>
            </w:r>
            <w:r w:rsidRPr="00E66F42">
              <w:rPr>
                <w:b/>
                <w:i/>
                <w:spacing w:val="-2"/>
              </w:rPr>
              <w:t>total</w:t>
            </w:r>
          </w:p>
        </w:tc>
        <w:tc>
          <w:tcPr>
            <w:tcW w:w="1054" w:type="dxa"/>
            <w:shd w:val="clear" w:color="auto" w:fill="FFFFCC"/>
          </w:tcPr>
          <w:p w14:paraId="615194B5" w14:textId="77777777" w:rsidR="0004000D" w:rsidRPr="00E66F42" w:rsidRDefault="0004000D" w:rsidP="00DE570A">
            <w:pPr>
              <w:pStyle w:val="TableParagraph"/>
              <w:spacing w:before="119"/>
              <w:ind w:right="-142"/>
              <w:jc w:val="center"/>
              <w:rPr>
                <w:b/>
                <w:i/>
              </w:rPr>
            </w:pPr>
            <w:r w:rsidRPr="00E66F42">
              <w:rPr>
                <w:b/>
                <w:i/>
                <w:spacing w:val="-5"/>
              </w:rPr>
              <w:t>983</w:t>
            </w:r>
          </w:p>
        </w:tc>
        <w:tc>
          <w:tcPr>
            <w:tcW w:w="1037" w:type="dxa"/>
            <w:shd w:val="clear" w:color="auto" w:fill="FFFFCC"/>
          </w:tcPr>
          <w:p w14:paraId="11C2C3F7" w14:textId="77777777" w:rsidR="0004000D" w:rsidRPr="00E66F42" w:rsidRDefault="0004000D" w:rsidP="00DE570A">
            <w:pPr>
              <w:pStyle w:val="TableParagraph"/>
              <w:spacing w:before="119"/>
              <w:ind w:right="-142"/>
              <w:jc w:val="center"/>
              <w:rPr>
                <w:b/>
                <w:i/>
              </w:rPr>
            </w:pPr>
            <w:r w:rsidRPr="00E66F42">
              <w:rPr>
                <w:b/>
                <w:i/>
                <w:spacing w:val="-5"/>
              </w:rPr>
              <w:t>908</w:t>
            </w:r>
          </w:p>
        </w:tc>
        <w:tc>
          <w:tcPr>
            <w:tcW w:w="1037" w:type="dxa"/>
            <w:shd w:val="clear" w:color="auto" w:fill="FFFFCC"/>
          </w:tcPr>
          <w:p w14:paraId="77E496E5" w14:textId="77777777" w:rsidR="0004000D" w:rsidRPr="00E66F42" w:rsidRDefault="0004000D" w:rsidP="00DE570A">
            <w:pPr>
              <w:pStyle w:val="TableParagraph"/>
              <w:spacing w:before="119"/>
              <w:ind w:right="-142"/>
              <w:jc w:val="center"/>
              <w:rPr>
                <w:b/>
                <w:i/>
              </w:rPr>
            </w:pPr>
            <w:r w:rsidRPr="00E66F42">
              <w:rPr>
                <w:b/>
                <w:i/>
                <w:spacing w:val="-5"/>
              </w:rPr>
              <w:t>939</w:t>
            </w:r>
          </w:p>
        </w:tc>
        <w:tc>
          <w:tcPr>
            <w:tcW w:w="1052" w:type="dxa"/>
            <w:shd w:val="clear" w:color="auto" w:fill="FFFFCC"/>
          </w:tcPr>
          <w:p w14:paraId="177DC9ED" w14:textId="77777777" w:rsidR="0004000D" w:rsidRPr="00E66F42" w:rsidRDefault="0004000D" w:rsidP="00DE570A">
            <w:pPr>
              <w:pStyle w:val="TableParagraph"/>
              <w:spacing w:before="119"/>
              <w:ind w:right="-142"/>
              <w:jc w:val="center"/>
              <w:rPr>
                <w:b/>
                <w:i/>
              </w:rPr>
            </w:pPr>
            <w:r w:rsidRPr="00E66F42">
              <w:rPr>
                <w:b/>
                <w:i/>
                <w:spacing w:val="-5"/>
              </w:rPr>
              <w:t>925</w:t>
            </w:r>
          </w:p>
        </w:tc>
        <w:tc>
          <w:tcPr>
            <w:tcW w:w="1083" w:type="dxa"/>
            <w:shd w:val="clear" w:color="auto" w:fill="FFFFCC"/>
          </w:tcPr>
          <w:p w14:paraId="4FB850F4" w14:textId="77777777" w:rsidR="0004000D" w:rsidRPr="00E66F42" w:rsidRDefault="0004000D" w:rsidP="00DE570A">
            <w:pPr>
              <w:pStyle w:val="TableParagraph"/>
              <w:spacing w:before="119"/>
              <w:ind w:right="-142"/>
              <w:jc w:val="center"/>
              <w:rPr>
                <w:b/>
                <w:i/>
              </w:rPr>
            </w:pPr>
            <w:r w:rsidRPr="00E66F42">
              <w:rPr>
                <w:b/>
                <w:i/>
                <w:spacing w:val="-5"/>
              </w:rPr>
              <w:t>951</w:t>
            </w:r>
          </w:p>
        </w:tc>
        <w:tc>
          <w:tcPr>
            <w:tcW w:w="1032" w:type="dxa"/>
            <w:shd w:val="clear" w:color="auto" w:fill="FFFFCC"/>
          </w:tcPr>
          <w:p w14:paraId="6D0681E5" w14:textId="77777777" w:rsidR="0004000D" w:rsidRPr="00E66F42" w:rsidRDefault="0004000D" w:rsidP="00DE570A">
            <w:pPr>
              <w:pStyle w:val="TableParagraph"/>
              <w:spacing w:before="119"/>
              <w:ind w:right="-142"/>
              <w:jc w:val="center"/>
              <w:rPr>
                <w:b/>
                <w:i/>
              </w:rPr>
            </w:pPr>
            <w:r w:rsidRPr="00E66F42">
              <w:rPr>
                <w:b/>
                <w:i/>
                <w:spacing w:val="-2"/>
              </w:rPr>
              <w:t>1.044</w:t>
            </w:r>
          </w:p>
        </w:tc>
      </w:tr>
    </w:tbl>
    <w:p w14:paraId="1D942912" w14:textId="1CCEF5D7" w:rsidR="00465F1E" w:rsidRDefault="006459C1" w:rsidP="00DE570A">
      <w:pPr>
        <w:spacing w:line="240" w:lineRule="auto"/>
        <w:ind w:right="14"/>
        <w:contextualSpacing/>
        <w:rPr>
          <w:rFonts w:ascii="Times New Roman" w:hAnsi="Times New Roman" w:cs="Times New Roman"/>
          <w:sz w:val="28"/>
          <w:szCs w:val="28"/>
        </w:rPr>
      </w:pPr>
      <w:r>
        <w:rPr>
          <w:rFonts w:ascii="Times New Roman" w:hAnsi="Times New Roman" w:cs="Times New Roman"/>
          <w:sz w:val="28"/>
          <w:szCs w:val="28"/>
        </w:rPr>
        <w:t xml:space="preserve">                                      </w:t>
      </w:r>
    </w:p>
    <w:p w14:paraId="346B4D35" w14:textId="77777777" w:rsidR="006459C1" w:rsidRPr="00C96874" w:rsidRDefault="006459C1" w:rsidP="00DE570A">
      <w:pPr>
        <w:spacing w:line="240" w:lineRule="auto"/>
        <w:ind w:right="14"/>
        <w:contextualSpacing/>
        <w:rPr>
          <w:rFonts w:ascii="Times New Roman" w:hAnsi="Times New Roman" w:cs="Times New Roman"/>
          <w:sz w:val="28"/>
          <w:szCs w:val="28"/>
        </w:rPr>
      </w:pPr>
    </w:p>
    <w:tbl>
      <w:tblPr>
        <w:tblpPr w:leftFromText="180" w:rightFromText="180" w:vertAnchor="text" w:horzAnchor="margin" w:tblpY="-324"/>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CellMar>
          <w:left w:w="0" w:type="dxa"/>
          <w:right w:w="0" w:type="dxa"/>
        </w:tblCellMar>
        <w:tblLook w:val="01E0" w:firstRow="1" w:lastRow="1" w:firstColumn="1" w:lastColumn="1" w:noHBand="0" w:noVBand="0"/>
      </w:tblPr>
      <w:tblGrid>
        <w:gridCol w:w="3526"/>
        <w:gridCol w:w="1079"/>
        <w:gridCol w:w="1062"/>
        <w:gridCol w:w="1062"/>
        <w:gridCol w:w="1077"/>
        <w:gridCol w:w="1109"/>
        <w:gridCol w:w="1057"/>
      </w:tblGrid>
      <w:tr w:rsidR="00465F1E" w:rsidRPr="00E66F42" w14:paraId="46E17BCD" w14:textId="77777777" w:rsidTr="00DE570A">
        <w:trPr>
          <w:trHeight w:val="324"/>
        </w:trPr>
        <w:tc>
          <w:tcPr>
            <w:tcW w:w="3526" w:type="dxa"/>
            <w:shd w:val="clear" w:color="auto" w:fill="FFFFCC"/>
          </w:tcPr>
          <w:p w14:paraId="57F85701" w14:textId="04E41AEA" w:rsidR="00465F1E" w:rsidRPr="00E66F42" w:rsidRDefault="00597B4F" w:rsidP="00DE570A">
            <w:pPr>
              <w:pStyle w:val="TableParagraph"/>
              <w:ind w:left="567" w:right="-142"/>
            </w:pPr>
            <w:r w:rsidRPr="00E66F42">
              <w:rPr>
                <w:b/>
                <w:i/>
                <w:sz w:val="24"/>
                <w:szCs w:val="24"/>
              </w:rPr>
              <w:t>Indicator</w:t>
            </w:r>
            <w:r w:rsidRPr="00E66F42">
              <w:rPr>
                <w:b/>
                <w:i/>
                <w:spacing w:val="-8"/>
                <w:sz w:val="24"/>
                <w:szCs w:val="24"/>
              </w:rPr>
              <w:t xml:space="preserve"> </w:t>
            </w:r>
            <w:r w:rsidRPr="00E66F42">
              <w:rPr>
                <w:b/>
                <w:i/>
                <w:spacing w:val="-2"/>
                <w:sz w:val="24"/>
                <w:szCs w:val="24"/>
              </w:rPr>
              <w:t>demografic</w:t>
            </w:r>
          </w:p>
        </w:tc>
        <w:tc>
          <w:tcPr>
            <w:tcW w:w="1079" w:type="dxa"/>
            <w:shd w:val="clear" w:color="auto" w:fill="FFFFCC"/>
          </w:tcPr>
          <w:p w14:paraId="6D2E956E" w14:textId="5991A427" w:rsidR="00465F1E" w:rsidRPr="00E66F42" w:rsidRDefault="00465F1E" w:rsidP="00DE570A">
            <w:pPr>
              <w:pStyle w:val="TableParagraph"/>
              <w:spacing w:before="120"/>
              <w:ind w:right="-142"/>
              <w:jc w:val="center"/>
              <w:rPr>
                <w:b/>
                <w:i/>
              </w:rPr>
            </w:pPr>
            <w:r>
              <w:rPr>
                <w:b/>
                <w:i/>
              </w:rPr>
              <w:t>2015</w:t>
            </w:r>
          </w:p>
        </w:tc>
        <w:tc>
          <w:tcPr>
            <w:tcW w:w="1062" w:type="dxa"/>
            <w:shd w:val="clear" w:color="auto" w:fill="FFFFCC"/>
          </w:tcPr>
          <w:p w14:paraId="2F279586" w14:textId="22204BBE" w:rsidR="00465F1E" w:rsidRPr="00E66F42" w:rsidRDefault="00465F1E" w:rsidP="00DE570A">
            <w:pPr>
              <w:pStyle w:val="TableParagraph"/>
              <w:spacing w:before="120"/>
              <w:ind w:right="-142"/>
              <w:jc w:val="center"/>
              <w:rPr>
                <w:b/>
                <w:i/>
              </w:rPr>
            </w:pPr>
            <w:r>
              <w:rPr>
                <w:b/>
                <w:i/>
              </w:rPr>
              <w:t>2016</w:t>
            </w:r>
          </w:p>
        </w:tc>
        <w:tc>
          <w:tcPr>
            <w:tcW w:w="1062" w:type="dxa"/>
            <w:shd w:val="clear" w:color="auto" w:fill="FFFFCC"/>
          </w:tcPr>
          <w:p w14:paraId="1C9FF333" w14:textId="5A9D222B" w:rsidR="00465F1E" w:rsidRPr="00E66F42" w:rsidRDefault="00465F1E" w:rsidP="00DE570A">
            <w:pPr>
              <w:pStyle w:val="TableParagraph"/>
              <w:spacing w:before="120"/>
              <w:ind w:right="-142"/>
              <w:jc w:val="center"/>
              <w:rPr>
                <w:b/>
                <w:i/>
              </w:rPr>
            </w:pPr>
            <w:r>
              <w:rPr>
                <w:b/>
                <w:i/>
              </w:rPr>
              <w:t>2017</w:t>
            </w:r>
          </w:p>
        </w:tc>
        <w:tc>
          <w:tcPr>
            <w:tcW w:w="1077" w:type="dxa"/>
            <w:shd w:val="clear" w:color="auto" w:fill="FFFFCC"/>
          </w:tcPr>
          <w:p w14:paraId="3F41A3E0" w14:textId="66BE8A9C" w:rsidR="00465F1E" w:rsidRPr="00E66F42" w:rsidRDefault="00465F1E" w:rsidP="00DE570A">
            <w:pPr>
              <w:pStyle w:val="TableParagraph"/>
              <w:spacing w:before="120"/>
              <w:ind w:right="-142"/>
              <w:jc w:val="center"/>
              <w:rPr>
                <w:b/>
                <w:i/>
              </w:rPr>
            </w:pPr>
            <w:r>
              <w:rPr>
                <w:b/>
                <w:i/>
              </w:rPr>
              <w:t>2018</w:t>
            </w:r>
          </w:p>
        </w:tc>
        <w:tc>
          <w:tcPr>
            <w:tcW w:w="1109" w:type="dxa"/>
            <w:shd w:val="clear" w:color="auto" w:fill="FFFFCC"/>
          </w:tcPr>
          <w:p w14:paraId="543892A1" w14:textId="4FEE697A" w:rsidR="00465F1E" w:rsidRPr="00E66F42" w:rsidRDefault="00465F1E" w:rsidP="00DE570A">
            <w:pPr>
              <w:pStyle w:val="TableParagraph"/>
              <w:spacing w:before="120"/>
              <w:ind w:right="-142"/>
              <w:jc w:val="center"/>
              <w:rPr>
                <w:b/>
                <w:i/>
              </w:rPr>
            </w:pPr>
            <w:r>
              <w:rPr>
                <w:b/>
                <w:i/>
              </w:rPr>
              <w:t>2019</w:t>
            </w:r>
          </w:p>
        </w:tc>
        <w:tc>
          <w:tcPr>
            <w:tcW w:w="1057" w:type="dxa"/>
            <w:shd w:val="clear" w:color="auto" w:fill="FFFFCC"/>
          </w:tcPr>
          <w:p w14:paraId="195E048E" w14:textId="12C6DF50" w:rsidR="00465F1E" w:rsidRPr="00E66F42" w:rsidRDefault="00465F1E" w:rsidP="00DE570A">
            <w:pPr>
              <w:pStyle w:val="TableParagraph"/>
              <w:spacing w:before="120"/>
              <w:ind w:right="-142"/>
              <w:jc w:val="center"/>
              <w:rPr>
                <w:b/>
                <w:i/>
              </w:rPr>
            </w:pPr>
            <w:r>
              <w:rPr>
                <w:b/>
                <w:i/>
              </w:rPr>
              <w:t>2020</w:t>
            </w:r>
          </w:p>
        </w:tc>
      </w:tr>
      <w:tr w:rsidR="00597B4F" w:rsidRPr="00E66F42" w14:paraId="753A2F7D" w14:textId="77777777" w:rsidTr="00DE570A">
        <w:trPr>
          <w:trHeight w:val="323"/>
        </w:trPr>
        <w:tc>
          <w:tcPr>
            <w:tcW w:w="3526" w:type="dxa"/>
            <w:shd w:val="clear" w:color="auto" w:fill="FFFFCC"/>
          </w:tcPr>
          <w:p w14:paraId="53573480" w14:textId="20328457" w:rsidR="00597B4F" w:rsidRPr="00E66F42" w:rsidRDefault="00597B4F" w:rsidP="009821D9">
            <w:pPr>
              <w:pStyle w:val="TableParagraph"/>
              <w:spacing w:before="118"/>
              <w:ind w:right="-142"/>
              <w:jc w:val="center"/>
              <w:rPr>
                <w:b/>
                <w:i/>
              </w:rPr>
            </w:pPr>
            <w:r w:rsidRPr="00E66F42">
              <w:rPr>
                <w:b/>
                <w:i/>
                <w:sz w:val="24"/>
                <w:szCs w:val="24"/>
              </w:rPr>
              <w:t>Născuți</w:t>
            </w:r>
            <w:r w:rsidRPr="00E66F42">
              <w:rPr>
                <w:b/>
                <w:i/>
                <w:spacing w:val="-4"/>
                <w:sz w:val="24"/>
                <w:szCs w:val="24"/>
              </w:rPr>
              <w:t xml:space="preserve"> </w:t>
            </w:r>
            <w:r w:rsidRPr="00E66F42">
              <w:rPr>
                <w:b/>
                <w:i/>
                <w:sz w:val="24"/>
                <w:szCs w:val="24"/>
              </w:rPr>
              <w:t>vii</w:t>
            </w:r>
            <w:r w:rsidRPr="00E66F42">
              <w:rPr>
                <w:b/>
                <w:i/>
                <w:spacing w:val="-5"/>
                <w:sz w:val="24"/>
                <w:szCs w:val="24"/>
              </w:rPr>
              <w:t xml:space="preserve"> </w:t>
            </w:r>
            <w:r w:rsidRPr="00E66F42">
              <w:rPr>
                <w:b/>
                <w:i/>
                <w:sz w:val="24"/>
                <w:szCs w:val="24"/>
              </w:rPr>
              <w:t>la</w:t>
            </w:r>
            <w:r w:rsidRPr="00E66F42">
              <w:rPr>
                <w:b/>
                <w:i/>
                <w:spacing w:val="-2"/>
                <w:sz w:val="24"/>
                <w:szCs w:val="24"/>
              </w:rPr>
              <w:t xml:space="preserve"> </w:t>
            </w:r>
            <w:r w:rsidRPr="00E66F42">
              <w:rPr>
                <w:b/>
                <w:i/>
                <w:sz w:val="24"/>
                <w:szCs w:val="24"/>
              </w:rPr>
              <w:t>1000</w:t>
            </w:r>
            <w:r w:rsidRPr="00E66F42">
              <w:rPr>
                <w:b/>
                <w:i/>
                <w:spacing w:val="-5"/>
                <w:sz w:val="24"/>
                <w:szCs w:val="24"/>
              </w:rPr>
              <w:t xml:space="preserve"> </w:t>
            </w:r>
            <w:r w:rsidRPr="00E66F42">
              <w:rPr>
                <w:b/>
                <w:i/>
                <w:spacing w:val="-4"/>
                <w:sz w:val="24"/>
                <w:szCs w:val="24"/>
              </w:rPr>
              <w:t>loc.</w:t>
            </w:r>
          </w:p>
        </w:tc>
        <w:tc>
          <w:tcPr>
            <w:tcW w:w="1079" w:type="dxa"/>
            <w:shd w:val="clear" w:color="auto" w:fill="FFFFCC"/>
          </w:tcPr>
          <w:p w14:paraId="5385E1D9" w14:textId="36F22E6C" w:rsidR="00597B4F" w:rsidRPr="00597B4F" w:rsidRDefault="00597B4F" w:rsidP="009821D9">
            <w:pPr>
              <w:pStyle w:val="TableParagraph"/>
              <w:spacing w:before="118"/>
              <w:ind w:right="-142"/>
              <w:jc w:val="center"/>
              <w:rPr>
                <w:bCs/>
                <w:i/>
              </w:rPr>
            </w:pPr>
            <w:r w:rsidRPr="00597B4F">
              <w:rPr>
                <w:bCs/>
                <w:i/>
              </w:rPr>
              <w:t>0,79</w:t>
            </w:r>
          </w:p>
        </w:tc>
        <w:tc>
          <w:tcPr>
            <w:tcW w:w="1062" w:type="dxa"/>
            <w:shd w:val="clear" w:color="auto" w:fill="FFFFCC"/>
          </w:tcPr>
          <w:p w14:paraId="52362962" w14:textId="0BA997EC" w:rsidR="00597B4F" w:rsidRPr="00E66F42" w:rsidRDefault="00597B4F" w:rsidP="009821D9">
            <w:pPr>
              <w:pStyle w:val="TableParagraph"/>
              <w:spacing w:before="118"/>
              <w:ind w:right="-142"/>
              <w:jc w:val="center"/>
              <w:rPr>
                <w:b/>
                <w:i/>
              </w:rPr>
            </w:pPr>
            <w:r w:rsidRPr="00E66F42">
              <w:rPr>
                <w:i/>
                <w:spacing w:val="-4"/>
                <w:sz w:val="24"/>
                <w:szCs w:val="24"/>
              </w:rPr>
              <w:t>0,94</w:t>
            </w:r>
          </w:p>
        </w:tc>
        <w:tc>
          <w:tcPr>
            <w:tcW w:w="1062" w:type="dxa"/>
            <w:shd w:val="clear" w:color="auto" w:fill="FFFFCC"/>
          </w:tcPr>
          <w:p w14:paraId="02DE6F7E" w14:textId="0435F3EF" w:rsidR="00597B4F" w:rsidRPr="00E66F42" w:rsidRDefault="00597B4F" w:rsidP="009821D9">
            <w:pPr>
              <w:pStyle w:val="TableParagraph"/>
              <w:spacing w:before="118"/>
              <w:ind w:right="-142"/>
              <w:jc w:val="center"/>
              <w:rPr>
                <w:b/>
                <w:i/>
              </w:rPr>
            </w:pPr>
            <w:r w:rsidRPr="00E66F42">
              <w:rPr>
                <w:i/>
                <w:spacing w:val="-4"/>
                <w:sz w:val="24"/>
                <w:szCs w:val="24"/>
              </w:rPr>
              <w:t>0,87</w:t>
            </w:r>
          </w:p>
        </w:tc>
        <w:tc>
          <w:tcPr>
            <w:tcW w:w="1077" w:type="dxa"/>
            <w:shd w:val="clear" w:color="auto" w:fill="FFFFCC"/>
          </w:tcPr>
          <w:p w14:paraId="2A67F4EA" w14:textId="24DBB7F8" w:rsidR="00597B4F" w:rsidRPr="00E66F42" w:rsidRDefault="00597B4F" w:rsidP="009821D9">
            <w:pPr>
              <w:pStyle w:val="TableParagraph"/>
              <w:spacing w:before="118"/>
              <w:ind w:right="-142"/>
              <w:jc w:val="center"/>
              <w:rPr>
                <w:b/>
                <w:i/>
              </w:rPr>
            </w:pPr>
            <w:r w:rsidRPr="00E66F42">
              <w:rPr>
                <w:i/>
                <w:spacing w:val="-4"/>
                <w:sz w:val="24"/>
                <w:szCs w:val="24"/>
              </w:rPr>
              <w:t>0,83</w:t>
            </w:r>
          </w:p>
        </w:tc>
        <w:tc>
          <w:tcPr>
            <w:tcW w:w="1109" w:type="dxa"/>
            <w:shd w:val="clear" w:color="auto" w:fill="FFFFCC"/>
          </w:tcPr>
          <w:p w14:paraId="712B7B11" w14:textId="1C2D7C03" w:rsidR="00597B4F" w:rsidRPr="00E66F42" w:rsidRDefault="00597B4F" w:rsidP="009821D9">
            <w:pPr>
              <w:pStyle w:val="TableParagraph"/>
              <w:spacing w:before="118"/>
              <w:ind w:right="-142"/>
              <w:jc w:val="center"/>
              <w:rPr>
                <w:b/>
                <w:i/>
              </w:rPr>
            </w:pPr>
            <w:r w:rsidRPr="00E66F42">
              <w:rPr>
                <w:i/>
                <w:spacing w:val="-4"/>
                <w:sz w:val="24"/>
                <w:szCs w:val="24"/>
              </w:rPr>
              <w:t>0,74</w:t>
            </w:r>
          </w:p>
        </w:tc>
        <w:tc>
          <w:tcPr>
            <w:tcW w:w="1057" w:type="dxa"/>
            <w:shd w:val="clear" w:color="auto" w:fill="FFFFCC"/>
          </w:tcPr>
          <w:p w14:paraId="2C1D25A7" w14:textId="17FB4D8B" w:rsidR="00597B4F" w:rsidRPr="00E66F42" w:rsidRDefault="00597B4F" w:rsidP="009821D9">
            <w:pPr>
              <w:pStyle w:val="TableParagraph"/>
              <w:spacing w:before="118"/>
              <w:ind w:right="-142"/>
              <w:jc w:val="center"/>
              <w:rPr>
                <w:b/>
                <w:i/>
              </w:rPr>
            </w:pPr>
            <w:r w:rsidRPr="00E66F42">
              <w:rPr>
                <w:i/>
                <w:spacing w:val="-4"/>
                <w:sz w:val="24"/>
                <w:szCs w:val="24"/>
              </w:rPr>
              <w:t>0,63</w:t>
            </w:r>
          </w:p>
        </w:tc>
      </w:tr>
      <w:tr w:rsidR="00597B4F" w:rsidRPr="00E66F42" w14:paraId="3BF02EF8" w14:textId="77777777" w:rsidTr="00DE570A">
        <w:trPr>
          <w:trHeight w:val="327"/>
        </w:trPr>
        <w:tc>
          <w:tcPr>
            <w:tcW w:w="3526" w:type="dxa"/>
            <w:shd w:val="clear" w:color="auto" w:fill="FFFFCC"/>
          </w:tcPr>
          <w:p w14:paraId="543CB49D" w14:textId="7B06BEDE" w:rsidR="00597B4F" w:rsidRPr="00E66F42" w:rsidRDefault="00597B4F" w:rsidP="009821D9">
            <w:pPr>
              <w:pStyle w:val="TableParagraph"/>
              <w:spacing w:before="119"/>
              <w:ind w:right="-142"/>
              <w:jc w:val="center"/>
              <w:rPr>
                <w:b/>
                <w:i/>
              </w:rPr>
            </w:pPr>
            <w:r w:rsidRPr="00E66F42">
              <w:rPr>
                <w:b/>
                <w:i/>
                <w:sz w:val="24"/>
                <w:szCs w:val="24"/>
              </w:rPr>
              <w:t>Decedați</w:t>
            </w:r>
            <w:r w:rsidRPr="00E66F42">
              <w:rPr>
                <w:b/>
                <w:i/>
                <w:spacing w:val="-5"/>
                <w:sz w:val="24"/>
                <w:szCs w:val="24"/>
              </w:rPr>
              <w:t xml:space="preserve"> </w:t>
            </w:r>
            <w:r w:rsidRPr="00E66F42">
              <w:rPr>
                <w:b/>
                <w:i/>
                <w:sz w:val="24"/>
                <w:szCs w:val="24"/>
              </w:rPr>
              <w:t>total</w:t>
            </w:r>
            <w:r w:rsidRPr="00E66F42">
              <w:rPr>
                <w:b/>
                <w:i/>
                <w:spacing w:val="-5"/>
                <w:sz w:val="24"/>
                <w:szCs w:val="24"/>
              </w:rPr>
              <w:t xml:space="preserve"> </w:t>
            </w:r>
            <w:r w:rsidRPr="00E66F42">
              <w:rPr>
                <w:b/>
                <w:i/>
                <w:sz w:val="24"/>
                <w:szCs w:val="24"/>
              </w:rPr>
              <w:t>la</w:t>
            </w:r>
            <w:r w:rsidRPr="00E66F42">
              <w:rPr>
                <w:b/>
                <w:i/>
                <w:spacing w:val="-5"/>
                <w:sz w:val="24"/>
                <w:szCs w:val="24"/>
              </w:rPr>
              <w:t xml:space="preserve"> </w:t>
            </w:r>
            <w:r w:rsidRPr="00E66F42">
              <w:rPr>
                <w:b/>
                <w:i/>
                <w:sz w:val="24"/>
                <w:szCs w:val="24"/>
              </w:rPr>
              <w:t>1000</w:t>
            </w:r>
            <w:r w:rsidRPr="00E66F42">
              <w:rPr>
                <w:b/>
                <w:i/>
                <w:spacing w:val="-3"/>
                <w:sz w:val="24"/>
                <w:szCs w:val="24"/>
              </w:rPr>
              <w:t xml:space="preserve"> </w:t>
            </w:r>
            <w:r w:rsidRPr="00E66F42">
              <w:rPr>
                <w:b/>
                <w:i/>
                <w:spacing w:val="-4"/>
                <w:sz w:val="24"/>
                <w:szCs w:val="24"/>
              </w:rPr>
              <w:t>loc.</w:t>
            </w:r>
          </w:p>
        </w:tc>
        <w:tc>
          <w:tcPr>
            <w:tcW w:w="1079" w:type="dxa"/>
            <w:shd w:val="clear" w:color="auto" w:fill="FFFFCC"/>
          </w:tcPr>
          <w:p w14:paraId="37E9BB95" w14:textId="3D6F90C9" w:rsidR="00597B4F" w:rsidRPr="00E66F42" w:rsidRDefault="00597B4F" w:rsidP="009821D9">
            <w:pPr>
              <w:pStyle w:val="TableParagraph"/>
              <w:spacing w:before="119"/>
              <w:ind w:right="-142"/>
              <w:jc w:val="center"/>
              <w:rPr>
                <w:b/>
                <w:i/>
              </w:rPr>
            </w:pPr>
            <w:r w:rsidRPr="00E66F42">
              <w:rPr>
                <w:i/>
                <w:spacing w:val="-4"/>
                <w:sz w:val="24"/>
                <w:szCs w:val="24"/>
              </w:rPr>
              <w:t>0,93</w:t>
            </w:r>
          </w:p>
        </w:tc>
        <w:tc>
          <w:tcPr>
            <w:tcW w:w="1062" w:type="dxa"/>
            <w:shd w:val="clear" w:color="auto" w:fill="FFFFCC"/>
          </w:tcPr>
          <w:p w14:paraId="1CCE2716" w14:textId="7C124256" w:rsidR="00597B4F" w:rsidRPr="00E66F42" w:rsidRDefault="00597B4F" w:rsidP="009821D9">
            <w:pPr>
              <w:pStyle w:val="TableParagraph"/>
              <w:spacing w:before="119"/>
              <w:ind w:right="-142"/>
              <w:jc w:val="center"/>
              <w:rPr>
                <w:b/>
                <w:i/>
              </w:rPr>
            </w:pPr>
            <w:r w:rsidRPr="00E66F42">
              <w:rPr>
                <w:i/>
                <w:spacing w:val="-4"/>
                <w:sz w:val="24"/>
                <w:szCs w:val="24"/>
              </w:rPr>
              <w:t>0,90</w:t>
            </w:r>
          </w:p>
        </w:tc>
        <w:tc>
          <w:tcPr>
            <w:tcW w:w="1062" w:type="dxa"/>
            <w:shd w:val="clear" w:color="auto" w:fill="FFFFCC"/>
          </w:tcPr>
          <w:p w14:paraId="2BBE364F" w14:textId="6387DCD8" w:rsidR="00597B4F" w:rsidRPr="00E66F42" w:rsidRDefault="00597B4F" w:rsidP="009821D9">
            <w:pPr>
              <w:pStyle w:val="TableParagraph"/>
              <w:spacing w:before="119"/>
              <w:ind w:right="-142"/>
              <w:jc w:val="center"/>
              <w:rPr>
                <w:b/>
                <w:i/>
              </w:rPr>
            </w:pPr>
            <w:r w:rsidRPr="00E66F42">
              <w:rPr>
                <w:i/>
                <w:spacing w:val="-4"/>
                <w:sz w:val="24"/>
                <w:szCs w:val="24"/>
              </w:rPr>
              <w:t>0,93</w:t>
            </w:r>
          </w:p>
        </w:tc>
        <w:tc>
          <w:tcPr>
            <w:tcW w:w="1077" w:type="dxa"/>
            <w:shd w:val="clear" w:color="auto" w:fill="FFFFCC"/>
          </w:tcPr>
          <w:p w14:paraId="3B363AD5" w14:textId="6E303131" w:rsidR="00597B4F" w:rsidRPr="00E66F42" w:rsidRDefault="00597B4F" w:rsidP="009821D9">
            <w:pPr>
              <w:pStyle w:val="TableParagraph"/>
              <w:spacing w:before="119"/>
              <w:ind w:right="-142"/>
              <w:jc w:val="center"/>
              <w:rPr>
                <w:b/>
                <w:i/>
              </w:rPr>
            </w:pPr>
            <w:r w:rsidRPr="00E66F42">
              <w:rPr>
                <w:i/>
                <w:spacing w:val="-4"/>
                <w:sz w:val="24"/>
                <w:szCs w:val="24"/>
              </w:rPr>
              <w:t>0,92</w:t>
            </w:r>
          </w:p>
        </w:tc>
        <w:tc>
          <w:tcPr>
            <w:tcW w:w="1109" w:type="dxa"/>
            <w:shd w:val="clear" w:color="auto" w:fill="FFFFCC"/>
          </w:tcPr>
          <w:p w14:paraId="2A7BD7D2" w14:textId="49DC2620" w:rsidR="00597B4F" w:rsidRPr="00E66F42" w:rsidRDefault="00597B4F" w:rsidP="009821D9">
            <w:pPr>
              <w:pStyle w:val="TableParagraph"/>
              <w:spacing w:before="119"/>
              <w:ind w:right="-142"/>
              <w:jc w:val="center"/>
              <w:rPr>
                <w:b/>
                <w:i/>
              </w:rPr>
            </w:pPr>
            <w:r w:rsidRPr="00E66F42">
              <w:rPr>
                <w:i/>
                <w:spacing w:val="-4"/>
                <w:sz w:val="24"/>
                <w:szCs w:val="24"/>
              </w:rPr>
              <w:t>0,95</w:t>
            </w:r>
          </w:p>
        </w:tc>
        <w:tc>
          <w:tcPr>
            <w:tcW w:w="1057" w:type="dxa"/>
            <w:shd w:val="clear" w:color="auto" w:fill="FFFFCC"/>
          </w:tcPr>
          <w:p w14:paraId="6C134FFB" w14:textId="1DAF873F" w:rsidR="00597B4F" w:rsidRPr="00E66F42" w:rsidRDefault="00597B4F" w:rsidP="009821D9">
            <w:pPr>
              <w:pStyle w:val="TableParagraph"/>
              <w:spacing w:before="119"/>
              <w:ind w:right="-142"/>
              <w:jc w:val="center"/>
              <w:rPr>
                <w:b/>
                <w:i/>
              </w:rPr>
            </w:pPr>
            <w:r w:rsidRPr="00E66F42">
              <w:rPr>
                <w:i/>
                <w:spacing w:val="-4"/>
                <w:sz w:val="24"/>
                <w:szCs w:val="24"/>
              </w:rPr>
              <w:t>1,04</w:t>
            </w:r>
          </w:p>
        </w:tc>
      </w:tr>
      <w:tr w:rsidR="00597B4F" w:rsidRPr="00E66F42" w14:paraId="2CA3393E" w14:textId="77777777" w:rsidTr="00DE570A">
        <w:trPr>
          <w:trHeight w:val="327"/>
        </w:trPr>
        <w:tc>
          <w:tcPr>
            <w:tcW w:w="3526" w:type="dxa"/>
            <w:shd w:val="clear" w:color="auto" w:fill="FFFFCC"/>
          </w:tcPr>
          <w:p w14:paraId="0846B165" w14:textId="51FADC7D" w:rsidR="00597B4F" w:rsidRPr="00E66F42" w:rsidRDefault="00597B4F" w:rsidP="009821D9">
            <w:pPr>
              <w:pStyle w:val="TableParagraph"/>
              <w:spacing w:before="119"/>
              <w:ind w:right="-142"/>
              <w:jc w:val="center"/>
              <w:rPr>
                <w:b/>
                <w:i/>
              </w:rPr>
            </w:pPr>
            <w:r w:rsidRPr="00E66F42">
              <w:rPr>
                <w:b/>
                <w:i/>
                <w:sz w:val="24"/>
                <w:szCs w:val="24"/>
              </w:rPr>
              <w:t>Spor</w:t>
            </w:r>
            <w:r w:rsidRPr="00E66F42">
              <w:rPr>
                <w:b/>
                <w:i/>
                <w:spacing w:val="-4"/>
                <w:sz w:val="24"/>
                <w:szCs w:val="24"/>
              </w:rPr>
              <w:t xml:space="preserve"> </w:t>
            </w:r>
            <w:r w:rsidRPr="00E66F42">
              <w:rPr>
                <w:b/>
                <w:i/>
                <w:spacing w:val="-2"/>
                <w:sz w:val="24"/>
                <w:szCs w:val="24"/>
              </w:rPr>
              <w:t>natural</w:t>
            </w:r>
          </w:p>
        </w:tc>
        <w:tc>
          <w:tcPr>
            <w:tcW w:w="1079" w:type="dxa"/>
            <w:shd w:val="clear" w:color="auto" w:fill="FFFFCC"/>
          </w:tcPr>
          <w:p w14:paraId="1B10263E" w14:textId="508959F6" w:rsidR="00597B4F" w:rsidRPr="00E66F42" w:rsidRDefault="00597B4F" w:rsidP="009821D9">
            <w:pPr>
              <w:pStyle w:val="TableParagraph"/>
              <w:spacing w:before="119"/>
              <w:ind w:right="-142"/>
              <w:jc w:val="center"/>
              <w:rPr>
                <w:b/>
                <w:i/>
              </w:rPr>
            </w:pPr>
            <w:r w:rsidRPr="00E66F42">
              <w:rPr>
                <w:i/>
                <w:sz w:val="24"/>
                <w:szCs w:val="24"/>
              </w:rPr>
              <w:t xml:space="preserve">- </w:t>
            </w:r>
            <w:r w:rsidRPr="00E66F42">
              <w:rPr>
                <w:i/>
                <w:spacing w:val="-4"/>
                <w:sz w:val="24"/>
                <w:szCs w:val="24"/>
              </w:rPr>
              <w:t>0,14</w:t>
            </w:r>
          </w:p>
        </w:tc>
        <w:tc>
          <w:tcPr>
            <w:tcW w:w="1062" w:type="dxa"/>
            <w:shd w:val="clear" w:color="auto" w:fill="FFFFCC"/>
          </w:tcPr>
          <w:p w14:paraId="5597D4FD" w14:textId="404D24EF" w:rsidR="00597B4F" w:rsidRPr="00E66F42" w:rsidRDefault="00597B4F" w:rsidP="009821D9">
            <w:pPr>
              <w:pStyle w:val="TableParagraph"/>
              <w:spacing w:before="119"/>
              <w:ind w:right="-142"/>
              <w:jc w:val="center"/>
              <w:rPr>
                <w:b/>
                <w:i/>
              </w:rPr>
            </w:pPr>
            <w:r w:rsidRPr="00E66F42">
              <w:rPr>
                <w:i/>
                <w:spacing w:val="-4"/>
                <w:sz w:val="24"/>
                <w:szCs w:val="24"/>
              </w:rPr>
              <w:t>0,04</w:t>
            </w:r>
          </w:p>
        </w:tc>
        <w:tc>
          <w:tcPr>
            <w:tcW w:w="1062" w:type="dxa"/>
            <w:shd w:val="clear" w:color="auto" w:fill="FFFFCC"/>
          </w:tcPr>
          <w:p w14:paraId="3CD2DE27" w14:textId="6A8EB43F" w:rsidR="00597B4F" w:rsidRPr="00E66F42" w:rsidRDefault="00597B4F" w:rsidP="009821D9">
            <w:pPr>
              <w:pStyle w:val="TableParagraph"/>
              <w:spacing w:before="119"/>
              <w:ind w:right="-142"/>
              <w:jc w:val="center"/>
              <w:rPr>
                <w:b/>
                <w:i/>
              </w:rPr>
            </w:pPr>
            <w:r w:rsidRPr="00E66F42">
              <w:rPr>
                <w:i/>
                <w:sz w:val="24"/>
                <w:szCs w:val="24"/>
              </w:rPr>
              <w:t xml:space="preserve">- </w:t>
            </w:r>
            <w:r w:rsidRPr="00E66F42">
              <w:rPr>
                <w:i/>
                <w:spacing w:val="-4"/>
                <w:sz w:val="24"/>
                <w:szCs w:val="24"/>
              </w:rPr>
              <w:t>0,06</w:t>
            </w:r>
          </w:p>
        </w:tc>
        <w:tc>
          <w:tcPr>
            <w:tcW w:w="1077" w:type="dxa"/>
            <w:shd w:val="clear" w:color="auto" w:fill="FFFFCC"/>
          </w:tcPr>
          <w:p w14:paraId="00A15BC2" w14:textId="7FA5C367" w:rsidR="00597B4F" w:rsidRPr="00E66F42" w:rsidRDefault="00597B4F" w:rsidP="009821D9">
            <w:pPr>
              <w:pStyle w:val="TableParagraph"/>
              <w:spacing w:before="119"/>
              <w:ind w:right="-142"/>
              <w:jc w:val="center"/>
              <w:rPr>
                <w:b/>
                <w:i/>
              </w:rPr>
            </w:pPr>
            <w:r w:rsidRPr="00E66F42">
              <w:rPr>
                <w:i/>
                <w:sz w:val="24"/>
                <w:szCs w:val="24"/>
              </w:rPr>
              <w:t xml:space="preserve">- </w:t>
            </w:r>
            <w:r w:rsidRPr="00E66F42">
              <w:rPr>
                <w:i/>
                <w:spacing w:val="-4"/>
                <w:sz w:val="24"/>
                <w:szCs w:val="24"/>
              </w:rPr>
              <w:t>0,09</w:t>
            </w:r>
          </w:p>
        </w:tc>
        <w:tc>
          <w:tcPr>
            <w:tcW w:w="1109" w:type="dxa"/>
            <w:shd w:val="clear" w:color="auto" w:fill="FFFFCC"/>
          </w:tcPr>
          <w:p w14:paraId="4949CFEF" w14:textId="1546438D" w:rsidR="00597B4F" w:rsidRPr="00E66F42" w:rsidRDefault="00597B4F" w:rsidP="009821D9">
            <w:pPr>
              <w:pStyle w:val="TableParagraph"/>
              <w:spacing w:before="119"/>
              <w:ind w:right="-142"/>
              <w:jc w:val="center"/>
              <w:rPr>
                <w:b/>
                <w:i/>
              </w:rPr>
            </w:pPr>
            <w:r w:rsidRPr="00E66F42">
              <w:rPr>
                <w:i/>
                <w:sz w:val="24"/>
                <w:szCs w:val="24"/>
              </w:rPr>
              <w:t xml:space="preserve">- </w:t>
            </w:r>
            <w:r w:rsidRPr="00E66F42">
              <w:rPr>
                <w:i/>
                <w:spacing w:val="-4"/>
                <w:sz w:val="24"/>
                <w:szCs w:val="24"/>
              </w:rPr>
              <w:t>0,21</w:t>
            </w:r>
          </w:p>
        </w:tc>
        <w:tc>
          <w:tcPr>
            <w:tcW w:w="1057" w:type="dxa"/>
            <w:shd w:val="clear" w:color="auto" w:fill="FFFFCC"/>
          </w:tcPr>
          <w:p w14:paraId="2FBACEFB" w14:textId="439A38E3" w:rsidR="00597B4F" w:rsidRPr="00E66F42" w:rsidRDefault="00597B4F" w:rsidP="009821D9">
            <w:pPr>
              <w:pStyle w:val="TableParagraph"/>
              <w:spacing w:before="119"/>
              <w:ind w:right="-142"/>
              <w:jc w:val="center"/>
              <w:rPr>
                <w:b/>
                <w:i/>
              </w:rPr>
            </w:pPr>
            <w:r w:rsidRPr="00E66F42">
              <w:rPr>
                <w:i/>
                <w:sz w:val="24"/>
                <w:szCs w:val="24"/>
              </w:rPr>
              <w:t xml:space="preserve">- </w:t>
            </w:r>
            <w:r w:rsidRPr="00E66F42">
              <w:rPr>
                <w:i/>
                <w:spacing w:val="-4"/>
                <w:sz w:val="24"/>
                <w:szCs w:val="24"/>
              </w:rPr>
              <w:t>0,41</w:t>
            </w:r>
          </w:p>
        </w:tc>
      </w:tr>
    </w:tbl>
    <w:p w14:paraId="0BBFDCD2" w14:textId="3E584D26" w:rsidR="0004000D" w:rsidRPr="009821D9" w:rsidRDefault="00DE570A" w:rsidP="00DE570A">
      <w:pPr>
        <w:pStyle w:val="Corptext"/>
        <w:spacing w:line="276" w:lineRule="auto"/>
        <w:ind w:left="0" w:right="40"/>
      </w:pPr>
      <w:r>
        <w:t xml:space="preserve">       </w:t>
      </w:r>
      <w:r w:rsidR="0004000D" w:rsidRPr="009821D9">
        <w:t>Și la nivelul municipiului se constată aceeași tendință de scădere a numărului de născuți vii în intervalul</w:t>
      </w:r>
      <w:r w:rsidR="0004000D" w:rsidRPr="009821D9">
        <w:rPr>
          <w:spacing w:val="-2"/>
        </w:rPr>
        <w:t xml:space="preserve"> </w:t>
      </w:r>
      <w:r w:rsidR="0004000D" w:rsidRPr="009821D9">
        <w:t>2015 –</w:t>
      </w:r>
      <w:r w:rsidR="0004000D" w:rsidRPr="009821D9">
        <w:rPr>
          <w:spacing w:val="-1"/>
        </w:rPr>
        <w:t xml:space="preserve"> </w:t>
      </w:r>
      <w:r w:rsidR="0004000D" w:rsidRPr="009821D9">
        <w:t>2020 și</w:t>
      </w:r>
      <w:r w:rsidR="0004000D" w:rsidRPr="009821D9">
        <w:rPr>
          <w:spacing w:val="-2"/>
        </w:rPr>
        <w:t xml:space="preserve"> </w:t>
      </w:r>
      <w:r w:rsidR="0004000D" w:rsidRPr="009821D9">
        <w:t>o</w:t>
      </w:r>
      <w:r w:rsidR="0004000D" w:rsidRPr="009821D9">
        <w:rPr>
          <w:spacing w:val="-1"/>
        </w:rPr>
        <w:t xml:space="preserve"> </w:t>
      </w:r>
      <w:r w:rsidR="0004000D" w:rsidRPr="009821D9">
        <w:t>creștere</w:t>
      </w:r>
      <w:r w:rsidR="0004000D" w:rsidRPr="009821D9">
        <w:rPr>
          <w:spacing w:val="-1"/>
        </w:rPr>
        <w:t xml:space="preserve"> </w:t>
      </w:r>
      <w:r w:rsidR="0004000D" w:rsidRPr="009821D9">
        <w:t>continuă</w:t>
      </w:r>
      <w:r w:rsidR="0004000D" w:rsidRPr="009821D9">
        <w:rPr>
          <w:spacing w:val="-1"/>
        </w:rPr>
        <w:t xml:space="preserve"> </w:t>
      </w:r>
      <w:r w:rsidR="0004000D" w:rsidRPr="009821D9">
        <w:t>a</w:t>
      </w:r>
      <w:r w:rsidR="0004000D" w:rsidRPr="009821D9">
        <w:rPr>
          <w:spacing w:val="-2"/>
        </w:rPr>
        <w:t xml:space="preserve"> </w:t>
      </w:r>
      <w:r w:rsidR="0004000D" w:rsidRPr="009821D9">
        <w:t>mortalității,</w:t>
      </w:r>
      <w:r w:rsidR="0004000D" w:rsidRPr="009821D9">
        <w:rPr>
          <w:spacing w:val="-2"/>
        </w:rPr>
        <w:t xml:space="preserve"> </w:t>
      </w:r>
      <w:r w:rsidR="0004000D" w:rsidRPr="009821D9">
        <w:t>ceea</w:t>
      </w:r>
      <w:r w:rsidR="0004000D" w:rsidRPr="009821D9">
        <w:rPr>
          <w:spacing w:val="-2"/>
        </w:rPr>
        <w:t xml:space="preserve"> </w:t>
      </w:r>
      <w:r w:rsidR="0004000D" w:rsidRPr="009821D9">
        <w:t>ce implică</w:t>
      </w:r>
      <w:r w:rsidR="0004000D" w:rsidRPr="009821D9">
        <w:rPr>
          <w:spacing w:val="-2"/>
        </w:rPr>
        <w:t xml:space="preserve"> </w:t>
      </w:r>
      <w:r w:rsidR="0004000D" w:rsidRPr="009821D9">
        <w:t>un spor</w:t>
      </w:r>
      <w:r w:rsidR="0004000D" w:rsidRPr="009821D9">
        <w:rPr>
          <w:spacing w:val="-1"/>
        </w:rPr>
        <w:t xml:space="preserve"> </w:t>
      </w:r>
      <w:r w:rsidR="0004000D" w:rsidRPr="009821D9">
        <w:t>natural negativ</w:t>
      </w:r>
      <w:r w:rsidR="0004000D" w:rsidRPr="009821D9">
        <w:rPr>
          <w:spacing w:val="-7"/>
        </w:rPr>
        <w:t xml:space="preserve"> </w:t>
      </w:r>
      <w:r w:rsidR="0004000D" w:rsidRPr="009821D9">
        <w:t>începând</w:t>
      </w:r>
      <w:r w:rsidR="0004000D" w:rsidRPr="009821D9">
        <w:rPr>
          <w:spacing w:val="-8"/>
        </w:rPr>
        <w:t xml:space="preserve"> </w:t>
      </w:r>
      <w:r w:rsidR="0004000D" w:rsidRPr="009821D9">
        <w:t>cu</w:t>
      </w:r>
      <w:r w:rsidR="0004000D" w:rsidRPr="009821D9">
        <w:rPr>
          <w:spacing w:val="-8"/>
        </w:rPr>
        <w:t xml:space="preserve"> </w:t>
      </w:r>
      <w:r w:rsidR="0004000D" w:rsidRPr="009821D9">
        <w:t>anul</w:t>
      </w:r>
      <w:r w:rsidR="0004000D" w:rsidRPr="009821D9">
        <w:rPr>
          <w:spacing w:val="-9"/>
        </w:rPr>
        <w:t xml:space="preserve"> </w:t>
      </w:r>
      <w:r w:rsidR="0004000D" w:rsidRPr="009821D9">
        <w:t>2015,</w:t>
      </w:r>
      <w:r w:rsidR="0004000D" w:rsidRPr="009821D9">
        <w:rPr>
          <w:spacing w:val="-9"/>
        </w:rPr>
        <w:t xml:space="preserve"> </w:t>
      </w:r>
      <w:r w:rsidR="0004000D" w:rsidRPr="009821D9">
        <w:t>excepție</w:t>
      </w:r>
      <w:r w:rsidR="0004000D" w:rsidRPr="009821D9">
        <w:rPr>
          <w:spacing w:val="-8"/>
        </w:rPr>
        <w:t xml:space="preserve"> </w:t>
      </w:r>
      <w:r w:rsidR="0004000D" w:rsidRPr="009821D9">
        <w:t>făcând</w:t>
      </w:r>
      <w:r w:rsidR="0004000D" w:rsidRPr="009821D9">
        <w:rPr>
          <w:spacing w:val="-8"/>
        </w:rPr>
        <w:t xml:space="preserve"> </w:t>
      </w:r>
      <w:r w:rsidR="0004000D" w:rsidRPr="009821D9">
        <w:t>anul</w:t>
      </w:r>
      <w:r w:rsidR="0004000D" w:rsidRPr="009821D9">
        <w:rPr>
          <w:spacing w:val="-9"/>
        </w:rPr>
        <w:t xml:space="preserve"> </w:t>
      </w:r>
      <w:r w:rsidR="0004000D" w:rsidRPr="009821D9">
        <w:t>2016,</w:t>
      </w:r>
      <w:r w:rsidR="0004000D" w:rsidRPr="009821D9">
        <w:rPr>
          <w:spacing w:val="-9"/>
        </w:rPr>
        <w:t xml:space="preserve"> </w:t>
      </w:r>
      <w:r w:rsidR="0004000D" w:rsidRPr="009821D9">
        <w:t>deoarece</w:t>
      </w:r>
      <w:r w:rsidR="0004000D" w:rsidRPr="009821D9">
        <w:rPr>
          <w:spacing w:val="-8"/>
        </w:rPr>
        <w:t xml:space="preserve"> </w:t>
      </w:r>
      <w:r w:rsidR="0004000D" w:rsidRPr="009821D9">
        <w:t>sporul</w:t>
      </w:r>
      <w:r w:rsidR="0004000D" w:rsidRPr="009821D9">
        <w:rPr>
          <w:spacing w:val="-9"/>
        </w:rPr>
        <w:t xml:space="preserve"> </w:t>
      </w:r>
      <w:r w:rsidR="0004000D" w:rsidRPr="009821D9">
        <w:t>natural</w:t>
      </w:r>
      <w:r w:rsidR="0004000D" w:rsidRPr="009821D9">
        <w:rPr>
          <w:spacing w:val="-8"/>
        </w:rPr>
        <w:t xml:space="preserve"> </w:t>
      </w:r>
      <w:r w:rsidR="0004000D" w:rsidRPr="009821D9">
        <w:t>este</w:t>
      </w:r>
      <w:r w:rsidR="0004000D" w:rsidRPr="009821D9">
        <w:rPr>
          <w:spacing w:val="-8"/>
        </w:rPr>
        <w:t xml:space="preserve"> </w:t>
      </w:r>
      <w:r w:rsidR="0004000D" w:rsidRPr="009821D9">
        <w:t>de</w:t>
      </w:r>
      <w:r w:rsidR="0004000D" w:rsidRPr="009821D9">
        <w:rPr>
          <w:spacing w:val="-8"/>
        </w:rPr>
        <w:t xml:space="preserve"> </w:t>
      </w:r>
      <w:r w:rsidR="0004000D" w:rsidRPr="009821D9">
        <w:t>ordin pozitiv (0,04).</w:t>
      </w:r>
    </w:p>
    <w:p w14:paraId="5A8714EB" w14:textId="321BFDD6" w:rsidR="0004000D" w:rsidRPr="009821D9" w:rsidRDefault="0004000D" w:rsidP="00DE570A">
      <w:pPr>
        <w:pStyle w:val="Corptext"/>
        <w:spacing w:line="276" w:lineRule="auto"/>
        <w:ind w:left="0" w:right="40" w:firstLine="566"/>
      </w:pPr>
      <w:r w:rsidRPr="009821D9">
        <w:t>În municipiul Drobeta Turnu Severin cât și în zona urbană funcțională, rata natalității este inferioară ratei mortalității, astfel încât în ultimii ani s-a înregistrat un spor natural negativ. Cu toate acestea, valorile din municipiu înregistrează valori mai bune decât cele de la nivelul zonei urbane funcționale.</w:t>
      </w:r>
    </w:p>
    <w:p w14:paraId="0B3A50CB" w14:textId="1E1CB0BE" w:rsidR="0004000D" w:rsidRPr="00891A3D" w:rsidRDefault="0004000D" w:rsidP="00891A3D">
      <w:pPr>
        <w:spacing w:after="0"/>
        <w:ind w:right="40" w:firstLine="450"/>
        <w:jc w:val="both"/>
        <w:rPr>
          <w:rFonts w:ascii="Times New Roman" w:hAnsi="Times New Roman" w:cs="Times New Roman"/>
          <w:sz w:val="24"/>
          <w:szCs w:val="24"/>
        </w:rPr>
      </w:pPr>
      <w:proofErr w:type="spellStart"/>
      <w:r w:rsidRPr="00891A3D">
        <w:rPr>
          <w:rFonts w:ascii="Times New Roman" w:hAnsi="Times New Roman" w:cs="Times New Roman"/>
          <w:sz w:val="24"/>
          <w:szCs w:val="24"/>
        </w:rPr>
        <w:t>În</w:t>
      </w:r>
      <w:proofErr w:type="spellEnd"/>
      <w:r w:rsidRPr="00891A3D">
        <w:rPr>
          <w:rFonts w:ascii="Times New Roman" w:hAnsi="Times New Roman" w:cs="Times New Roman"/>
          <w:spacing w:val="-14"/>
          <w:sz w:val="24"/>
          <w:szCs w:val="24"/>
        </w:rPr>
        <w:t xml:space="preserve"> </w:t>
      </w:r>
      <w:proofErr w:type="spellStart"/>
      <w:r w:rsidRPr="00891A3D">
        <w:rPr>
          <w:rFonts w:ascii="Times New Roman" w:hAnsi="Times New Roman" w:cs="Times New Roman"/>
          <w:sz w:val="24"/>
          <w:szCs w:val="24"/>
        </w:rPr>
        <w:t>componenţa</w:t>
      </w:r>
      <w:proofErr w:type="spellEnd"/>
      <w:r w:rsidRPr="00891A3D">
        <w:rPr>
          <w:rFonts w:ascii="Times New Roman" w:hAnsi="Times New Roman" w:cs="Times New Roman"/>
          <w:spacing w:val="-14"/>
          <w:sz w:val="24"/>
          <w:szCs w:val="24"/>
        </w:rPr>
        <w:t xml:space="preserve"> </w:t>
      </w:r>
      <w:proofErr w:type="spellStart"/>
      <w:r w:rsidR="00891A3D">
        <w:rPr>
          <w:rFonts w:ascii="Times New Roman" w:hAnsi="Times New Roman" w:cs="Times New Roman"/>
          <w:sz w:val="24"/>
          <w:szCs w:val="24"/>
        </w:rPr>
        <w:t>m</w:t>
      </w:r>
      <w:r w:rsidRPr="00891A3D">
        <w:rPr>
          <w:rFonts w:ascii="Times New Roman" w:hAnsi="Times New Roman" w:cs="Times New Roman"/>
          <w:sz w:val="24"/>
          <w:szCs w:val="24"/>
        </w:rPr>
        <w:t>unicipiului</w:t>
      </w:r>
      <w:proofErr w:type="spellEnd"/>
      <w:r w:rsidRPr="00891A3D">
        <w:rPr>
          <w:rFonts w:ascii="Times New Roman" w:hAnsi="Times New Roman" w:cs="Times New Roman"/>
          <w:spacing w:val="-13"/>
          <w:sz w:val="24"/>
          <w:szCs w:val="24"/>
        </w:rPr>
        <w:t xml:space="preserve"> </w:t>
      </w:r>
      <w:proofErr w:type="spellStart"/>
      <w:r w:rsidRPr="00891A3D">
        <w:rPr>
          <w:rFonts w:ascii="Times New Roman" w:hAnsi="Times New Roman" w:cs="Times New Roman"/>
          <w:sz w:val="24"/>
          <w:szCs w:val="24"/>
        </w:rPr>
        <w:t>Drobeta</w:t>
      </w:r>
      <w:proofErr w:type="spellEnd"/>
      <w:r w:rsidRPr="00891A3D">
        <w:rPr>
          <w:rFonts w:ascii="Times New Roman" w:hAnsi="Times New Roman" w:cs="Times New Roman"/>
          <w:spacing w:val="-14"/>
          <w:sz w:val="24"/>
          <w:szCs w:val="24"/>
        </w:rPr>
        <w:t xml:space="preserve"> </w:t>
      </w:r>
      <w:proofErr w:type="spellStart"/>
      <w:r w:rsidRPr="00891A3D">
        <w:rPr>
          <w:rFonts w:ascii="Times New Roman" w:hAnsi="Times New Roman" w:cs="Times New Roman"/>
          <w:sz w:val="24"/>
          <w:szCs w:val="24"/>
        </w:rPr>
        <w:t>Turnu</w:t>
      </w:r>
      <w:proofErr w:type="spellEnd"/>
      <w:r w:rsidRPr="00891A3D">
        <w:rPr>
          <w:rFonts w:ascii="Times New Roman" w:hAnsi="Times New Roman" w:cs="Times New Roman"/>
          <w:spacing w:val="-13"/>
          <w:sz w:val="24"/>
          <w:szCs w:val="24"/>
        </w:rPr>
        <w:t xml:space="preserve"> </w:t>
      </w:r>
      <w:r w:rsidRPr="00891A3D">
        <w:rPr>
          <w:rFonts w:ascii="Times New Roman" w:hAnsi="Times New Roman" w:cs="Times New Roman"/>
          <w:sz w:val="24"/>
          <w:szCs w:val="24"/>
        </w:rPr>
        <w:t>Severin</w:t>
      </w:r>
      <w:r w:rsidRPr="00891A3D">
        <w:rPr>
          <w:rFonts w:ascii="Times New Roman" w:hAnsi="Times New Roman" w:cs="Times New Roman"/>
          <w:spacing w:val="-14"/>
          <w:sz w:val="24"/>
          <w:szCs w:val="24"/>
        </w:rPr>
        <w:t xml:space="preserve"> </w:t>
      </w:r>
      <w:r w:rsidRPr="00891A3D">
        <w:rPr>
          <w:rFonts w:ascii="Times New Roman" w:hAnsi="Times New Roman" w:cs="Times New Roman"/>
          <w:sz w:val="24"/>
          <w:szCs w:val="24"/>
        </w:rPr>
        <w:t>se</w:t>
      </w:r>
      <w:r w:rsidRPr="00891A3D">
        <w:rPr>
          <w:rFonts w:ascii="Times New Roman" w:hAnsi="Times New Roman" w:cs="Times New Roman"/>
          <w:spacing w:val="-13"/>
          <w:sz w:val="24"/>
          <w:szCs w:val="24"/>
        </w:rPr>
        <w:t xml:space="preserve"> </w:t>
      </w:r>
      <w:proofErr w:type="spellStart"/>
      <w:r w:rsidRPr="00891A3D">
        <w:rPr>
          <w:rFonts w:ascii="Times New Roman" w:hAnsi="Times New Roman" w:cs="Times New Roman"/>
          <w:sz w:val="24"/>
          <w:szCs w:val="24"/>
        </w:rPr>
        <w:t>regăsesc</w:t>
      </w:r>
      <w:proofErr w:type="spellEnd"/>
      <w:r w:rsidRPr="00891A3D">
        <w:rPr>
          <w:rFonts w:ascii="Times New Roman" w:hAnsi="Times New Roman" w:cs="Times New Roman"/>
          <w:spacing w:val="-14"/>
          <w:sz w:val="24"/>
          <w:szCs w:val="24"/>
        </w:rPr>
        <w:t xml:space="preserve"> </w:t>
      </w:r>
      <w:proofErr w:type="spellStart"/>
      <w:r w:rsidRPr="00891A3D">
        <w:rPr>
          <w:rFonts w:ascii="Times New Roman" w:hAnsi="Times New Roman" w:cs="Times New Roman"/>
          <w:b/>
          <w:sz w:val="24"/>
          <w:szCs w:val="24"/>
        </w:rPr>
        <w:t>trei</w:t>
      </w:r>
      <w:proofErr w:type="spellEnd"/>
      <w:r w:rsidRPr="00891A3D">
        <w:rPr>
          <w:rFonts w:ascii="Times New Roman" w:hAnsi="Times New Roman" w:cs="Times New Roman"/>
          <w:b/>
          <w:spacing w:val="-14"/>
          <w:sz w:val="24"/>
          <w:szCs w:val="24"/>
        </w:rPr>
        <w:t xml:space="preserve"> </w:t>
      </w:r>
      <w:proofErr w:type="spellStart"/>
      <w:r w:rsidRPr="00891A3D">
        <w:rPr>
          <w:rFonts w:ascii="Times New Roman" w:hAnsi="Times New Roman" w:cs="Times New Roman"/>
          <w:b/>
          <w:sz w:val="24"/>
          <w:szCs w:val="24"/>
        </w:rPr>
        <w:t>trupuri</w:t>
      </w:r>
      <w:proofErr w:type="spellEnd"/>
      <w:r w:rsidRPr="00891A3D">
        <w:rPr>
          <w:rFonts w:ascii="Times New Roman" w:hAnsi="Times New Roman" w:cs="Times New Roman"/>
          <w:b/>
          <w:spacing w:val="-13"/>
          <w:sz w:val="24"/>
          <w:szCs w:val="24"/>
        </w:rPr>
        <w:t xml:space="preserve"> </w:t>
      </w:r>
      <w:r w:rsidRPr="00891A3D">
        <w:rPr>
          <w:rFonts w:ascii="Times New Roman" w:hAnsi="Times New Roman" w:cs="Times New Roman"/>
          <w:sz w:val="24"/>
          <w:szCs w:val="24"/>
        </w:rPr>
        <w:t>(</w:t>
      </w:r>
      <w:proofErr w:type="spellStart"/>
      <w:r w:rsidRPr="00891A3D">
        <w:rPr>
          <w:rFonts w:ascii="Times New Roman" w:hAnsi="Times New Roman" w:cs="Times New Roman"/>
          <w:b/>
          <w:i/>
          <w:sz w:val="24"/>
          <w:szCs w:val="24"/>
        </w:rPr>
        <w:t>Vodița</w:t>
      </w:r>
      <w:proofErr w:type="spellEnd"/>
      <w:r w:rsidRPr="00891A3D">
        <w:rPr>
          <w:rFonts w:ascii="Times New Roman" w:hAnsi="Times New Roman" w:cs="Times New Roman"/>
          <w:b/>
          <w:i/>
          <w:sz w:val="24"/>
          <w:szCs w:val="24"/>
        </w:rPr>
        <w:t>,</w:t>
      </w:r>
      <w:r w:rsidRPr="00891A3D">
        <w:rPr>
          <w:rFonts w:ascii="Times New Roman" w:hAnsi="Times New Roman" w:cs="Times New Roman"/>
          <w:b/>
          <w:i/>
          <w:spacing w:val="-14"/>
          <w:sz w:val="24"/>
          <w:szCs w:val="24"/>
        </w:rPr>
        <w:t xml:space="preserve"> </w:t>
      </w:r>
      <w:r w:rsidRPr="00891A3D">
        <w:rPr>
          <w:rFonts w:ascii="Times New Roman" w:hAnsi="Times New Roman" w:cs="Times New Roman"/>
          <w:b/>
          <w:i/>
          <w:sz w:val="24"/>
          <w:szCs w:val="24"/>
        </w:rPr>
        <w:t xml:space="preserve">Bahna, </w:t>
      </w:r>
      <w:proofErr w:type="spellStart"/>
      <w:r w:rsidRPr="00891A3D">
        <w:rPr>
          <w:rFonts w:ascii="Times New Roman" w:hAnsi="Times New Roman" w:cs="Times New Roman"/>
          <w:b/>
          <w:i/>
          <w:sz w:val="24"/>
          <w:szCs w:val="24"/>
        </w:rPr>
        <w:t>Slătinic</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și</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b/>
          <w:sz w:val="24"/>
          <w:szCs w:val="24"/>
        </w:rPr>
        <w:t>patru</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localităţi</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b/>
          <w:i/>
          <w:sz w:val="24"/>
          <w:szCs w:val="24"/>
        </w:rPr>
        <w:t>Orașul</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b/>
          <w:i/>
          <w:sz w:val="24"/>
          <w:szCs w:val="24"/>
        </w:rPr>
        <w:t>Drobeta</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b/>
          <w:i/>
          <w:sz w:val="24"/>
          <w:szCs w:val="24"/>
        </w:rPr>
        <w:t>Turnu</w:t>
      </w:r>
      <w:proofErr w:type="spellEnd"/>
      <w:r w:rsidRPr="00891A3D">
        <w:rPr>
          <w:rFonts w:ascii="Times New Roman" w:hAnsi="Times New Roman" w:cs="Times New Roman"/>
          <w:b/>
          <w:i/>
          <w:sz w:val="24"/>
          <w:szCs w:val="24"/>
        </w:rPr>
        <w:t xml:space="preserve"> Severin</w:t>
      </w:r>
      <w:r w:rsidRPr="00891A3D">
        <w:rPr>
          <w:rFonts w:ascii="Times New Roman" w:hAnsi="Times New Roman" w:cs="Times New Roman"/>
          <w:sz w:val="24"/>
          <w:szCs w:val="24"/>
        </w:rPr>
        <w:t xml:space="preserve">, </w:t>
      </w:r>
      <w:proofErr w:type="spellStart"/>
      <w:r w:rsidRPr="00891A3D">
        <w:rPr>
          <w:rFonts w:ascii="Times New Roman" w:hAnsi="Times New Roman" w:cs="Times New Roman"/>
          <w:b/>
          <w:i/>
          <w:sz w:val="24"/>
          <w:szCs w:val="24"/>
        </w:rPr>
        <w:t>Dudașul</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b/>
          <w:i/>
          <w:sz w:val="24"/>
          <w:szCs w:val="24"/>
        </w:rPr>
        <w:t>Schelei</w:t>
      </w:r>
      <w:proofErr w:type="spellEnd"/>
      <w:r w:rsidRPr="00891A3D">
        <w:rPr>
          <w:rFonts w:ascii="Times New Roman" w:hAnsi="Times New Roman" w:cs="Times New Roman"/>
          <w:sz w:val="24"/>
          <w:szCs w:val="24"/>
        </w:rPr>
        <w:t xml:space="preserve">, </w:t>
      </w:r>
      <w:r w:rsidRPr="00891A3D">
        <w:rPr>
          <w:rFonts w:ascii="Times New Roman" w:hAnsi="Times New Roman" w:cs="Times New Roman"/>
          <w:b/>
          <w:i/>
          <w:sz w:val="24"/>
          <w:szCs w:val="24"/>
        </w:rPr>
        <w:t xml:space="preserve">Gura </w:t>
      </w:r>
      <w:proofErr w:type="spellStart"/>
      <w:r w:rsidRPr="00891A3D">
        <w:rPr>
          <w:rFonts w:ascii="Times New Roman" w:hAnsi="Times New Roman" w:cs="Times New Roman"/>
          <w:b/>
          <w:i/>
          <w:sz w:val="24"/>
          <w:szCs w:val="24"/>
        </w:rPr>
        <w:t>Văii</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sz w:val="24"/>
          <w:szCs w:val="24"/>
        </w:rPr>
        <w:t>și</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b/>
          <w:i/>
          <w:sz w:val="24"/>
          <w:szCs w:val="24"/>
        </w:rPr>
        <w:t>Schela</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b/>
          <w:i/>
          <w:sz w:val="24"/>
          <w:szCs w:val="24"/>
        </w:rPr>
        <w:t>Cladovei</w:t>
      </w:r>
      <w:proofErr w:type="spellEnd"/>
      <w:r w:rsidRPr="00891A3D">
        <w:rPr>
          <w:rFonts w:ascii="Times New Roman" w:hAnsi="Times New Roman" w:cs="Times New Roman"/>
          <w:b/>
          <w:i/>
          <w:sz w:val="24"/>
          <w:szCs w:val="24"/>
        </w:rPr>
        <w:t xml:space="preserve">. </w:t>
      </w:r>
      <w:proofErr w:type="spellStart"/>
      <w:r w:rsidRPr="00891A3D">
        <w:rPr>
          <w:rFonts w:ascii="Times New Roman" w:hAnsi="Times New Roman" w:cs="Times New Roman"/>
          <w:sz w:val="24"/>
          <w:szCs w:val="24"/>
        </w:rPr>
        <w:t>Localitățile</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i/>
          <w:sz w:val="24"/>
          <w:szCs w:val="24"/>
        </w:rPr>
        <w:t>Dudaşu</w:t>
      </w:r>
      <w:proofErr w:type="spellEnd"/>
      <w:r w:rsidRPr="00891A3D">
        <w:rPr>
          <w:rFonts w:ascii="Times New Roman" w:hAnsi="Times New Roman" w:cs="Times New Roman"/>
          <w:i/>
          <w:spacing w:val="-7"/>
          <w:sz w:val="24"/>
          <w:szCs w:val="24"/>
        </w:rPr>
        <w:t xml:space="preserve"> </w:t>
      </w:r>
      <w:proofErr w:type="spellStart"/>
      <w:r w:rsidRPr="00891A3D">
        <w:rPr>
          <w:rFonts w:ascii="Times New Roman" w:hAnsi="Times New Roman" w:cs="Times New Roman"/>
          <w:i/>
          <w:sz w:val="24"/>
          <w:szCs w:val="24"/>
        </w:rPr>
        <w:t>Schelei</w:t>
      </w:r>
      <w:proofErr w:type="spellEnd"/>
      <w:r w:rsidRPr="00891A3D">
        <w:rPr>
          <w:rFonts w:ascii="Times New Roman" w:hAnsi="Times New Roman" w:cs="Times New Roman"/>
          <w:i/>
          <w:spacing w:val="-5"/>
          <w:sz w:val="24"/>
          <w:szCs w:val="24"/>
        </w:rPr>
        <w:t xml:space="preserve"> </w:t>
      </w:r>
      <w:proofErr w:type="spellStart"/>
      <w:r w:rsidRPr="00891A3D">
        <w:rPr>
          <w:rFonts w:ascii="Times New Roman" w:hAnsi="Times New Roman" w:cs="Times New Roman"/>
          <w:sz w:val="24"/>
          <w:szCs w:val="24"/>
        </w:rPr>
        <w:t>și</w:t>
      </w:r>
      <w:proofErr w:type="spellEnd"/>
      <w:r w:rsidRPr="00891A3D">
        <w:rPr>
          <w:rFonts w:ascii="Times New Roman" w:hAnsi="Times New Roman" w:cs="Times New Roman"/>
          <w:spacing w:val="-6"/>
          <w:sz w:val="24"/>
          <w:szCs w:val="24"/>
        </w:rPr>
        <w:t xml:space="preserve"> </w:t>
      </w:r>
      <w:r w:rsidRPr="00891A3D">
        <w:rPr>
          <w:rFonts w:ascii="Times New Roman" w:hAnsi="Times New Roman" w:cs="Times New Roman"/>
          <w:i/>
          <w:sz w:val="24"/>
          <w:szCs w:val="24"/>
        </w:rPr>
        <w:t>Gura</w:t>
      </w:r>
      <w:r w:rsidRPr="00891A3D">
        <w:rPr>
          <w:rFonts w:ascii="Times New Roman" w:hAnsi="Times New Roman" w:cs="Times New Roman"/>
          <w:i/>
          <w:spacing w:val="-8"/>
          <w:sz w:val="24"/>
          <w:szCs w:val="24"/>
        </w:rPr>
        <w:t xml:space="preserve"> </w:t>
      </w:r>
      <w:proofErr w:type="spellStart"/>
      <w:r w:rsidRPr="00891A3D">
        <w:rPr>
          <w:rFonts w:ascii="Times New Roman" w:hAnsi="Times New Roman" w:cs="Times New Roman"/>
          <w:i/>
          <w:sz w:val="24"/>
          <w:szCs w:val="24"/>
        </w:rPr>
        <w:t>Văii</w:t>
      </w:r>
      <w:proofErr w:type="spellEnd"/>
      <w:r w:rsidRPr="00891A3D">
        <w:rPr>
          <w:rFonts w:ascii="Times New Roman" w:hAnsi="Times New Roman" w:cs="Times New Roman"/>
          <w:i/>
          <w:spacing w:val="-6"/>
          <w:sz w:val="24"/>
          <w:szCs w:val="24"/>
        </w:rPr>
        <w:t xml:space="preserve"> </w:t>
      </w:r>
      <w:r w:rsidRPr="00891A3D">
        <w:rPr>
          <w:rFonts w:ascii="Times New Roman" w:hAnsi="Times New Roman" w:cs="Times New Roman"/>
          <w:sz w:val="24"/>
          <w:szCs w:val="24"/>
        </w:rPr>
        <w:t>au</w:t>
      </w:r>
      <w:r w:rsidRPr="00891A3D">
        <w:rPr>
          <w:rFonts w:ascii="Times New Roman" w:hAnsi="Times New Roman" w:cs="Times New Roman"/>
          <w:spacing w:val="-7"/>
          <w:sz w:val="24"/>
          <w:szCs w:val="24"/>
        </w:rPr>
        <w:t xml:space="preserve"> </w:t>
      </w:r>
      <w:r w:rsidRPr="00891A3D">
        <w:rPr>
          <w:rFonts w:ascii="Times New Roman" w:hAnsi="Times New Roman" w:cs="Times New Roman"/>
          <w:sz w:val="24"/>
          <w:szCs w:val="24"/>
        </w:rPr>
        <w:t>un</w:t>
      </w:r>
      <w:r w:rsidRPr="00891A3D">
        <w:rPr>
          <w:rFonts w:ascii="Times New Roman" w:hAnsi="Times New Roman" w:cs="Times New Roman"/>
          <w:spacing w:val="-8"/>
          <w:sz w:val="24"/>
          <w:szCs w:val="24"/>
        </w:rPr>
        <w:t xml:space="preserve"> </w:t>
      </w:r>
      <w:proofErr w:type="spellStart"/>
      <w:r w:rsidRPr="00891A3D">
        <w:rPr>
          <w:rFonts w:ascii="Times New Roman" w:hAnsi="Times New Roman" w:cs="Times New Roman"/>
          <w:sz w:val="24"/>
          <w:szCs w:val="24"/>
        </w:rPr>
        <w:t>ţesut</w:t>
      </w:r>
      <w:proofErr w:type="spellEnd"/>
      <w:r w:rsidRPr="00891A3D">
        <w:rPr>
          <w:rFonts w:ascii="Times New Roman" w:hAnsi="Times New Roman" w:cs="Times New Roman"/>
          <w:spacing w:val="-7"/>
          <w:sz w:val="24"/>
          <w:szCs w:val="24"/>
        </w:rPr>
        <w:t xml:space="preserve"> </w:t>
      </w:r>
      <w:proofErr w:type="spellStart"/>
      <w:r w:rsidRPr="00891A3D">
        <w:rPr>
          <w:rFonts w:ascii="Times New Roman" w:hAnsi="Times New Roman" w:cs="Times New Roman"/>
          <w:sz w:val="24"/>
          <w:szCs w:val="24"/>
        </w:rPr>
        <w:t>și</w:t>
      </w:r>
      <w:proofErr w:type="spellEnd"/>
      <w:r w:rsidRPr="00891A3D">
        <w:rPr>
          <w:rFonts w:ascii="Times New Roman" w:hAnsi="Times New Roman" w:cs="Times New Roman"/>
          <w:spacing w:val="-7"/>
          <w:sz w:val="24"/>
          <w:szCs w:val="24"/>
        </w:rPr>
        <w:t xml:space="preserve"> </w:t>
      </w:r>
      <w:r w:rsidRPr="00891A3D">
        <w:rPr>
          <w:rFonts w:ascii="Times New Roman" w:hAnsi="Times New Roman" w:cs="Times New Roman"/>
          <w:sz w:val="24"/>
          <w:szCs w:val="24"/>
        </w:rPr>
        <w:t>o</w:t>
      </w:r>
      <w:r w:rsidRPr="00891A3D">
        <w:rPr>
          <w:rFonts w:ascii="Times New Roman" w:hAnsi="Times New Roman" w:cs="Times New Roman"/>
          <w:spacing w:val="-8"/>
          <w:sz w:val="24"/>
          <w:szCs w:val="24"/>
        </w:rPr>
        <w:t xml:space="preserve"> </w:t>
      </w:r>
      <w:proofErr w:type="spellStart"/>
      <w:r w:rsidRPr="00891A3D">
        <w:rPr>
          <w:rFonts w:ascii="Times New Roman" w:hAnsi="Times New Roman" w:cs="Times New Roman"/>
          <w:sz w:val="24"/>
          <w:szCs w:val="24"/>
        </w:rPr>
        <w:t>structură</w:t>
      </w:r>
      <w:proofErr w:type="spellEnd"/>
      <w:r w:rsidRPr="00891A3D">
        <w:rPr>
          <w:rFonts w:ascii="Times New Roman" w:hAnsi="Times New Roman" w:cs="Times New Roman"/>
          <w:spacing w:val="-7"/>
          <w:sz w:val="24"/>
          <w:szCs w:val="24"/>
        </w:rPr>
        <w:t xml:space="preserve"> </w:t>
      </w:r>
      <w:proofErr w:type="spellStart"/>
      <w:r w:rsidRPr="00891A3D">
        <w:rPr>
          <w:rFonts w:ascii="Times New Roman" w:hAnsi="Times New Roman" w:cs="Times New Roman"/>
          <w:sz w:val="24"/>
          <w:szCs w:val="24"/>
        </w:rPr>
        <w:t>urbană</w:t>
      </w:r>
      <w:proofErr w:type="spellEnd"/>
      <w:r w:rsidRPr="00891A3D">
        <w:rPr>
          <w:rFonts w:ascii="Times New Roman" w:hAnsi="Times New Roman" w:cs="Times New Roman"/>
          <w:spacing w:val="-6"/>
          <w:sz w:val="24"/>
          <w:szCs w:val="24"/>
        </w:rPr>
        <w:t xml:space="preserve"> </w:t>
      </w:r>
      <w:r w:rsidRPr="00891A3D">
        <w:rPr>
          <w:rFonts w:ascii="Times New Roman" w:hAnsi="Times New Roman" w:cs="Times New Roman"/>
          <w:sz w:val="24"/>
          <w:szCs w:val="24"/>
        </w:rPr>
        <w:t>specific</w:t>
      </w:r>
      <w:r w:rsidRPr="00891A3D">
        <w:rPr>
          <w:rFonts w:ascii="Times New Roman" w:hAnsi="Times New Roman" w:cs="Times New Roman"/>
          <w:spacing w:val="-7"/>
          <w:sz w:val="24"/>
          <w:szCs w:val="24"/>
        </w:rPr>
        <w:t xml:space="preserve"> </w:t>
      </w:r>
      <w:proofErr w:type="spellStart"/>
      <w:r w:rsidRPr="00891A3D">
        <w:rPr>
          <w:rFonts w:ascii="Times New Roman" w:hAnsi="Times New Roman" w:cs="Times New Roman"/>
          <w:sz w:val="24"/>
          <w:szCs w:val="24"/>
        </w:rPr>
        <w:t>rurală</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în</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timp</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ce</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localităţile</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i/>
          <w:sz w:val="24"/>
          <w:szCs w:val="24"/>
        </w:rPr>
        <w:t>Schela</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Cladovei</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sz w:val="24"/>
          <w:szCs w:val="24"/>
        </w:rPr>
        <w:t>şi</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i/>
          <w:sz w:val="24"/>
          <w:szCs w:val="24"/>
        </w:rPr>
        <w:t>Dudaşu</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Schelei</w:t>
      </w:r>
      <w:proofErr w:type="spellEnd"/>
      <w:r w:rsidRPr="00891A3D">
        <w:rPr>
          <w:rFonts w:ascii="Times New Roman" w:hAnsi="Times New Roman" w:cs="Times New Roman"/>
          <w:sz w:val="24"/>
          <w:szCs w:val="24"/>
        </w:rPr>
        <w:t xml:space="preserve">, cu un </w:t>
      </w:r>
      <w:proofErr w:type="spellStart"/>
      <w:r w:rsidRPr="00891A3D">
        <w:rPr>
          <w:rFonts w:ascii="Times New Roman" w:hAnsi="Times New Roman" w:cs="Times New Roman"/>
          <w:sz w:val="24"/>
          <w:szCs w:val="24"/>
        </w:rPr>
        <w:t>pronunţat</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caracter</w:t>
      </w:r>
      <w:proofErr w:type="spellEnd"/>
      <w:r w:rsidRPr="00891A3D">
        <w:rPr>
          <w:rFonts w:ascii="Times New Roman" w:hAnsi="Times New Roman" w:cs="Times New Roman"/>
          <w:sz w:val="24"/>
          <w:szCs w:val="24"/>
        </w:rPr>
        <w:t xml:space="preserve"> semiurban, au </w:t>
      </w:r>
      <w:proofErr w:type="spellStart"/>
      <w:r w:rsidRPr="00891A3D">
        <w:rPr>
          <w:rFonts w:ascii="Times New Roman" w:hAnsi="Times New Roman" w:cs="Times New Roman"/>
          <w:sz w:val="24"/>
          <w:szCs w:val="24"/>
        </w:rPr>
        <w:t>fost</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înglobate</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în</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municipiul</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Drobeta</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sz w:val="24"/>
          <w:szCs w:val="24"/>
        </w:rPr>
        <w:t>Turnu</w:t>
      </w:r>
      <w:proofErr w:type="spellEnd"/>
      <w:r w:rsidRPr="00891A3D">
        <w:rPr>
          <w:rFonts w:ascii="Times New Roman" w:hAnsi="Times New Roman" w:cs="Times New Roman"/>
          <w:sz w:val="24"/>
          <w:szCs w:val="24"/>
        </w:rPr>
        <w:t xml:space="preserve"> Severin </w:t>
      </w:r>
      <w:proofErr w:type="spellStart"/>
      <w:r w:rsidRPr="00891A3D">
        <w:rPr>
          <w:rFonts w:ascii="Times New Roman" w:hAnsi="Times New Roman" w:cs="Times New Roman"/>
          <w:sz w:val="24"/>
          <w:szCs w:val="24"/>
        </w:rPr>
        <w:t>funcţionând</w:t>
      </w:r>
      <w:proofErr w:type="spellEnd"/>
      <w:r w:rsidRPr="00891A3D">
        <w:rPr>
          <w:rFonts w:ascii="Times New Roman" w:hAnsi="Times New Roman" w:cs="Times New Roman"/>
          <w:sz w:val="24"/>
          <w:szCs w:val="24"/>
        </w:rPr>
        <w:t xml:space="preserve"> precum </w:t>
      </w:r>
      <w:proofErr w:type="spellStart"/>
      <w:r w:rsidRPr="00891A3D">
        <w:rPr>
          <w:rFonts w:ascii="Times New Roman" w:hAnsi="Times New Roman" w:cs="Times New Roman"/>
          <w:sz w:val="24"/>
          <w:szCs w:val="24"/>
        </w:rPr>
        <w:t>cartiere</w:t>
      </w:r>
      <w:proofErr w:type="spellEnd"/>
      <w:r w:rsidRPr="00891A3D">
        <w:rPr>
          <w:rFonts w:ascii="Times New Roman" w:hAnsi="Times New Roman" w:cs="Times New Roman"/>
          <w:sz w:val="24"/>
          <w:szCs w:val="24"/>
        </w:rPr>
        <w:t xml:space="preserve"> ale </w:t>
      </w:r>
      <w:proofErr w:type="spellStart"/>
      <w:r w:rsidRPr="00891A3D">
        <w:rPr>
          <w:rFonts w:ascii="Times New Roman" w:hAnsi="Times New Roman" w:cs="Times New Roman"/>
          <w:sz w:val="24"/>
          <w:szCs w:val="24"/>
        </w:rPr>
        <w:t>acestuia</w:t>
      </w:r>
      <w:proofErr w:type="spellEnd"/>
      <w:r w:rsidRPr="00891A3D">
        <w:rPr>
          <w:rFonts w:ascii="Times New Roman" w:hAnsi="Times New Roman" w:cs="Times New Roman"/>
          <w:sz w:val="24"/>
          <w:szCs w:val="24"/>
        </w:rPr>
        <w:t>.</w:t>
      </w:r>
    </w:p>
    <w:p w14:paraId="2AD78CC4" w14:textId="0935752E" w:rsidR="0004000D" w:rsidRDefault="0004000D" w:rsidP="00891A3D">
      <w:pPr>
        <w:spacing w:before="1" w:after="0"/>
        <w:ind w:right="40" w:firstLine="450"/>
        <w:jc w:val="both"/>
        <w:rPr>
          <w:rFonts w:ascii="Times New Roman" w:hAnsi="Times New Roman" w:cs="Times New Roman"/>
          <w:sz w:val="24"/>
          <w:szCs w:val="24"/>
        </w:rPr>
      </w:pPr>
      <w:proofErr w:type="spellStart"/>
      <w:r w:rsidRPr="00891A3D">
        <w:rPr>
          <w:rFonts w:ascii="Times New Roman" w:hAnsi="Times New Roman" w:cs="Times New Roman"/>
          <w:sz w:val="24"/>
          <w:szCs w:val="24"/>
        </w:rPr>
        <w:t>Astfel</w:t>
      </w:r>
      <w:proofErr w:type="spellEnd"/>
      <w:r w:rsidRPr="00891A3D">
        <w:rPr>
          <w:rFonts w:ascii="Times New Roman" w:hAnsi="Times New Roman" w:cs="Times New Roman"/>
          <w:sz w:val="24"/>
          <w:szCs w:val="24"/>
        </w:rPr>
        <w:t xml:space="preserve">, </w:t>
      </w:r>
      <w:proofErr w:type="spellStart"/>
      <w:r w:rsidRPr="00891A3D">
        <w:rPr>
          <w:rFonts w:ascii="Times New Roman" w:hAnsi="Times New Roman" w:cs="Times New Roman"/>
          <w:b/>
          <w:sz w:val="24"/>
          <w:szCs w:val="24"/>
        </w:rPr>
        <w:t>municipiul</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Drobeta</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Turnu</w:t>
      </w:r>
      <w:proofErr w:type="spellEnd"/>
      <w:r w:rsidRPr="00891A3D">
        <w:rPr>
          <w:rFonts w:ascii="Times New Roman" w:hAnsi="Times New Roman" w:cs="Times New Roman"/>
          <w:b/>
          <w:sz w:val="24"/>
          <w:szCs w:val="24"/>
        </w:rPr>
        <w:t xml:space="preserve"> Severin </w:t>
      </w:r>
      <w:proofErr w:type="spellStart"/>
      <w:r w:rsidRPr="00891A3D">
        <w:rPr>
          <w:rFonts w:ascii="Times New Roman" w:hAnsi="Times New Roman" w:cs="Times New Roman"/>
          <w:b/>
          <w:sz w:val="24"/>
          <w:szCs w:val="24"/>
        </w:rPr>
        <w:t>este</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divizat</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în</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următoarele</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b/>
          <w:sz w:val="24"/>
          <w:szCs w:val="24"/>
        </w:rPr>
        <w:t>cartiere</w:t>
      </w:r>
      <w:proofErr w:type="spellEnd"/>
      <w:r w:rsidRPr="00891A3D">
        <w:rPr>
          <w:rFonts w:ascii="Times New Roman" w:hAnsi="Times New Roman" w:cs="Times New Roman"/>
          <w:b/>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Aeroport</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Aluniș</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Banovița</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Centru</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Cet Nord,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Cicero,</w:t>
      </w:r>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Crihala</w:t>
      </w:r>
      <w:proofErr w:type="spellEnd"/>
      <w:r w:rsidRPr="00891A3D">
        <w:rPr>
          <w:rFonts w:ascii="Times New Roman" w:hAnsi="Times New Roman" w:cs="Times New Roman"/>
          <w:i/>
          <w:spacing w:val="-11"/>
          <w:sz w:val="24"/>
          <w:szCs w:val="24"/>
        </w:rPr>
        <w:t xml:space="preserve"> </w:t>
      </w:r>
      <w:r w:rsidRPr="00891A3D">
        <w:rPr>
          <w:rFonts w:ascii="Times New Roman" w:hAnsi="Times New Roman" w:cs="Times New Roman"/>
          <w:i/>
          <w:sz w:val="24"/>
          <w:szCs w:val="24"/>
        </w:rPr>
        <w:t>Nord,</w:t>
      </w:r>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Crihala</w:t>
      </w:r>
      <w:proofErr w:type="spellEnd"/>
      <w:r w:rsidRPr="00891A3D">
        <w:rPr>
          <w:rFonts w:ascii="Times New Roman" w:hAnsi="Times New Roman" w:cs="Times New Roman"/>
          <w:i/>
          <w:spacing w:val="-11"/>
          <w:sz w:val="24"/>
          <w:szCs w:val="24"/>
        </w:rPr>
        <w:t xml:space="preserve"> </w:t>
      </w:r>
      <w:r w:rsidRPr="00891A3D">
        <w:rPr>
          <w:rFonts w:ascii="Times New Roman" w:hAnsi="Times New Roman" w:cs="Times New Roman"/>
          <w:i/>
          <w:sz w:val="24"/>
          <w:szCs w:val="24"/>
        </w:rPr>
        <w:t>Sud,</w:t>
      </w:r>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Dudașul</w:t>
      </w:r>
      <w:proofErr w:type="spellEnd"/>
      <w:r w:rsidRPr="00891A3D">
        <w:rPr>
          <w:rFonts w:ascii="Times New Roman" w:hAnsi="Times New Roman" w:cs="Times New Roman"/>
          <w:i/>
          <w:spacing w:val="-10"/>
          <w:sz w:val="24"/>
          <w:szCs w:val="24"/>
        </w:rPr>
        <w:t xml:space="preserve"> </w:t>
      </w:r>
      <w:proofErr w:type="spellStart"/>
      <w:r w:rsidRPr="00891A3D">
        <w:rPr>
          <w:rFonts w:ascii="Times New Roman" w:hAnsi="Times New Roman" w:cs="Times New Roman"/>
          <w:i/>
          <w:sz w:val="24"/>
          <w:szCs w:val="24"/>
        </w:rPr>
        <w:t>Schelei</w:t>
      </w:r>
      <w:proofErr w:type="spellEnd"/>
      <w:r w:rsidRPr="00891A3D">
        <w:rPr>
          <w:rFonts w:ascii="Times New Roman" w:hAnsi="Times New Roman" w:cs="Times New Roman"/>
          <w:i/>
          <w:sz w:val="24"/>
          <w:szCs w:val="24"/>
        </w:rPr>
        <w:t>,</w:t>
      </w:r>
      <w:r w:rsidRPr="00891A3D">
        <w:rPr>
          <w:rFonts w:ascii="Times New Roman" w:hAnsi="Times New Roman" w:cs="Times New Roman"/>
          <w:i/>
          <w:spacing w:val="-9"/>
          <w:sz w:val="24"/>
          <w:szCs w:val="24"/>
        </w:rPr>
        <w:t xml:space="preserve"> </w:t>
      </w:r>
      <w:proofErr w:type="spellStart"/>
      <w:r w:rsidRPr="00DE570A">
        <w:rPr>
          <w:rFonts w:ascii="Times New Roman" w:hAnsi="Times New Roman" w:cs="Times New Roman"/>
          <w:bCs/>
          <w:i/>
          <w:sz w:val="24"/>
          <w:szCs w:val="24"/>
        </w:rPr>
        <w:t>Cartierul</w:t>
      </w:r>
      <w:proofErr w:type="spellEnd"/>
      <w:r w:rsidRPr="00DE570A">
        <w:rPr>
          <w:rFonts w:ascii="Times New Roman" w:hAnsi="Times New Roman" w:cs="Times New Roman"/>
          <w:bCs/>
          <w:i/>
          <w:spacing w:val="-10"/>
          <w:sz w:val="24"/>
          <w:szCs w:val="24"/>
        </w:rPr>
        <w:t xml:space="preserve"> </w:t>
      </w:r>
      <w:r w:rsidRPr="00DE570A">
        <w:rPr>
          <w:rFonts w:ascii="Times New Roman" w:hAnsi="Times New Roman" w:cs="Times New Roman"/>
          <w:bCs/>
          <w:i/>
          <w:sz w:val="24"/>
          <w:szCs w:val="24"/>
        </w:rPr>
        <w:t>Gura</w:t>
      </w:r>
      <w:r w:rsidRPr="00DE570A">
        <w:rPr>
          <w:rFonts w:ascii="Times New Roman" w:hAnsi="Times New Roman" w:cs="Times New Roman"/>
          <w:bCs/>
          <w:i/>
          <w:spacing w:val="-11"/>
          <w:sz w:val="24"/>
          <w:szCs w:val="24"/>
        </w:rPr>
        <w:t xml:space="preserve"> </w:t>
      </w:r>
      <w:proofErr w:type="spellStart"/>
      <w:r w:rsidRPr="00DE570A">
        <w:rPr>
          <w:rFonts w:ascii="Times New Roman" w:hAnsi="Times New Roman" w:cs="Times New Roman"/>
          <w:bCs/>
          <w:i/>
          <w:sz w:val="24"/>
          <w:szCs w:val="24"/>
        </w:rPr>
        <w:t>Văii</w:t>
      </w:r>
      <w:proofErr w:type="spellEnd"/>
      <w:r w:rsidRPr="00DE570A">
        <w:rPr>
          <w:rFonts w:ascii="Times New Roman" w:hAnsi="Times New Roman" w:cs="Times New Roman"/>
          <w:i/>
          <w:sz w:val="24"/>
          <w:szCs w:val="24"/>
        </w:rPr>
        <w:t xml:space="preserve">, </w:t>
      </w:r>
      <w:proofErr w:type="spellStart"/>
      <w:r w:rsidRPr="00DE570A">
        <w:rPr>
          <w:rFonts w:ascii="Times New Roman" w:hAnsi="Times New Roman" w:cs="Times New Roman"/>
          <w:i/>
          <w:sz w:val="24"/>
          <w:szCs w:val="24"/>
        </w:rPr>
        <w:t>Cartierul</w:t>
      </w:r>
      <w:proofErr w:type="spellEnd"/>
      <w:r w:rsidRPr="00DE570A">
        <w:rPr>
          <w:rFonts w:ascii="Times New Roman" w:hAnsi="Times New Roman" w:cs="Times New Roman"/>
          <w:i/>
          <w:sz w:val="24"/>
          <w:szCs w:val="24"/>
        </w:rPr>
        <w:t xml:space="preserve"> </w:t>
      </w:r>
      <w:proofErr w:type="spellStart"/>
      <w:r w:rsidRPr="00DE570A">
        <w:rPr>
          <w:rFonts w:ascii="Times New Roman" w:hAnsi="Times New Roman" w:cs="Times New Roman"/>
          <w:i/>
          <w:sz w:val="24"/>
          <w:szCs w:val="24"/>
        </w:rPr>
        <w:t>Independentei</w:t>
      </w:r>
      <w:proofErr w:type="spellEnd"/>
      <w:r w:rsidRPr="00DE570A">
        <w:rPr>
          <w:rFonts w:ascii="Times New Roman" w:hAnsi="Times New Roman" w:cs="Times New Roman"/>
          <w:i/>
          <w:sz w:val="24"/>
          <w:szCs w:val="24"/>
        </w:rPr>
        <w:t xml:space="preserve">, </w:t>
      </w:r>
      <w:proofErr w:type="spellStart"/>
      <w:r w:rsidRPr="00DE570A">
        <w:rPr>
          <w:rFonts w:ascii="Times New Roman" w:hAnsi="Times New Roman" w:cs="Times New Roman"/>
          <w:i/>
          <w:sz w:val="24"/>
          <w:szCs w:val="24"/>
        </w:rPr>
        <w:t>Cartierul</w:t>
      </w:r>
      <w:proofErr w:type="spellEnd"/>
      <w:r w:rsidRPr="00DE570A">
        <w:rPr>
          <w:rFonts w:ascii="Times New Roman" w:hAnsi="Times New Roman" w:cs="Times New Roman"/>
          <w:i/>
          <w:sz w:val="24"/>
          <w:szCs w:val="24"/>
        </w:rPr>
        <w:t xml:space="preserve"> </w:t>
      </w:r>
      <w:proofErr w:type="spellStart"/>
      <w:r w:rsidRPr="00DE570A">
        <w:rPr>
          <w:rFonts w:ascii="Times New Roman" w:hAnsi="Times New Roman" w:cs="Times New Roman"/>
          <w:i/>
          <w:sz w:val="24"/>
          <w:szCs w:val="24"/>
        </w:rPr>
        <w:t>Kiseleff</w:t>
      </w:r>
      <w:proofErr w:type="spellEnd"/>
      <w:r w:rsidRPr="00DE570A">
        <w:rPr>
          <w:rFonts w:ascii="Times New Roman" w:hAnsi="Times New Roman" w:cs="Times New Roman"/>
          <w:i/>
          <w:sz w:val="24"/>
          <w:szCs w:val="24"/>
        </w:rPr>
        <w:t xml:space="preserve">, </w:t>
      </w:r>
      <w:proofErr w:type="spellStart"/>
      <w:r w:rsidRPr="00DE570A">
        <w:rPr>
          <w:rFonts w:ascii="Times New Roman" w:hAnsi="Times New Roman" w:cs="Times New Roman"/>
          <w:i/>
          <w:sz w:val="24"/>
          <w:szCs w:val="24"/>
        </w:rPr>
        <w:t>Cartierul</w:t>
      </w:r>
      <w:proofErr w:type="spellEnd"/>
      <w:r w:rsidRPr="00DE570A">
        <w:rPr>
          <w:rFonts w:ascii="Times New Roman" w:hAnsi="Times New Roman" w:cs="Times New Roman"/>
          <w:i/>
          <w:sz w:val="24"/>
          <w:szCs w:val="24"/>
        </w:rPr>
        <w:t xml:space="preserve"> Walter Mărăcineanu, </w:t>
      </w:r>
      <w:proofErr w:type="spellStart"/>
      <w:r w:rsidRPr="00DE570A">
        <w:rPr>
          <w:rFonts w:ascii="Times New Roman" w:hAnsi="Times New Roman" w:cs="Times New Roman"/>
          <w:bCs/>
          <w:i/>
          <w:sz w:val="24"/>
          <w:szCs w:val="24"/>
        </w:rPr>
        <w:t>Cartierul</w:t>
      </w:r>
      <w:proofErr w:type="spellEnd"/>
      <w:r w:rsidRPr="00DE570A">
        <w:rPr>
          <w:rFonts w:ascii="Times New Roman" w:hAnsi="Times New Roman" w:cs="Times New Roman"/>
          <w:bCs/>
          <w:i/>
          <w:sz w:val="24"/>
          <w:szCs w:val="24"/>
        </w:rPr>
        <w:t xml:space="preserve"> </w:t>
      </w:r>
      <w:proofErr w:type="spellStart"/>
      <w:r w:rsidRPr="00DE570A">
        <w:rPr>
          <w:rFonts w:ascii="Times New Roman" w:hAnsi="Times New Roman" w:cs="Times New Roman"/>
          <w:bCs/>
          <w:i/>
          <w:sz w:val="24"/>
          <w:szCs w:val="24"/>
        </w:rPr>
        <w:t>Schela</w:t>
      </w:r>
      <w:proofErr w:type="spellEnd"/>
      <w:r w:rsidRPr="00DE570A">
        <w:rPr>
          <w:rFonts w:ascii="Times New Roman" w:hAnsi="Times New Roman" w:cs="Times New Roman"/>
          <w:bCs/>
          <w:i/>
          <w:sz w:val="24"/>
          <w:szCs w:val="24"/>
        </w:rPr>
        <w:t xml:space="preserve"> </w:t>
      </w:r>
      <w:proofErr w:type="spellStart"/>
      <w:r w:rsidRPr="00DE570A">
        <w:rPr>
          <w:rFonts w:ascii="Times New Roman" w:hAnsi="Times New Roman" w:cs="Times New Roman"/>
          <w:bCs/>
          <w:i/>
          <w:sz w:val="24"/>
          <w:szCs w:val="24"/>
        </w:rPr>
        <w:t>Cladovei</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Cartierul</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Schela</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Nouă</w:t>
      </w:r>
      <w:proofErr w:type="spellEnd"/>
      <w:r w:rsidRPr="00891A3D">
        <w:rPr>
          <w:rFonts w:ascii="Times New Roman" w:hAnsi="Times New Roman" w:cs="Times New Roman"/>
          <w:i/>
          <w:sz w:val="24"/>
          <w:szCs w:val="24"/>
        </w:rPr>
        <w:t xml:space="preserve"> (</w:t>
      </w:r>
      <w:proofErr w:type="spellStart"/>
      <w:r w:rsidRPr="00891A3D">
        <w:rPr>
          <w:rFonts w:ascii="Times New Roman" w:hAnsi="Times New Roman" w:cs="Times New Roman"/>
          <w:i/>
          <w:sz w:val="24"/>
          <w:szCs w:val="24"/>
        </w:rPr>
        <w:t>V</w:t>
      </w:r>
      <w:r w:rsidR="00481B30">
        <w:rPr>
          <w:rFonts w:ascii="Times New Roman" w:hAnsi="Times New Roman" w:cs="Times New Roman"/>
          <w:i/>
          <w:sz w:val="24"/>
          <w:szCs w:val="24"/>
        </w:rPr>
        <w:t>â</w:t>
      </w:r>
      <w:r w:rsidRPr="00891A3D">
        <w:rPr>
          <w:rFonts w:ascii="Times New Roman" w:hAnsi="Times New Roman" w:cs="Times New Roman"/>
          <w:i/>
          <w:sz w:val="24"/>
          <w:szCs w:val="24"/>
        </w:rPr>
        <w:t>rciorova</w:t>
      </w:r>
      <w:proofErr w:type="spellEnd"/>
      <w:r w:rsidRPr="00891A3D">
        <w:rPr>
          <w:rFonts w:ascii="Times New Roman" w:hAnsi="Times New Roman" w:cs="Times New Roman"/>
          <w:i/>
          <w:sz w:val="24"/>
          <w:szCs w:val="24"/>
        </w:rPr>
        <w:t>)</w:t>
      </w:r>
      <w:r w:rsidRPr="00891A3D">
        <w:rPr>
          <w:rFonts w:ascii="Times New Roman" w:hAnsi="Times New Roman" w:cs="Times New Roman"/>
          <w:sz w:val="24"/>
          <w:szCs w:val="24"/>
        </w:rPr>
        <w:t>.</w:t>
      </w:r>
    </w:p>
    <w:p w14:paraId="6B7CF801" w14:textId="3C0697C7" w:rsidR="0004000D" w:rsidRPr="00895F4A" w:rsidRDefault="0004000D" w:rsidP="000F394E">
      <w:pPr>
        <w:pStyle w:val="Corptext"/>
        <w:spacing w:before="52" w:line="276" w:lineRule="auto"/>
        <w:ind w:left="0" w:right="9" w:firstLine="360"/>
      </w:pPr>
      <w:r w:rsidRPr="00895F4A">
        <w:t xml:space="preserve">După analizarea datelor din figura </w:t>
      </w:r>
      <w:r w:rsidRPr="00E83ECE">
        <w:rPr>
          <w:b/>
          <w:bCs/>
          <w:i/>
        </w:rPr>
        <w:t>Comunităţi marginalizate</w:t>
      </w:r>
      <w:r w:rsidRPr="00895F4A">
        <w:rPr>
          <w:i/>
        </w:rPr>
        <w:t xml:space="preserve"> din Municipiul Drobeta</w:t>
      </w:r>
      <w:r w:rsidR="00895F4A">
        <w:rPr>
          <w:i/>
        </w:rPr>
        <w:t>-</w:t>
      </w:r>
      <w:r w:rsidRPr="00895F4A">
        <w:rPr>
          <w:i/>
        </w:rPr>
        <w:t>Turnu Severin</w:t>
      </w:r>
      <w:r w:rsidRPr="00895F4A">
        <w:t>,</w:t>
      </w:r>
      <w:r w:rsidRPr="00895F4A">
        <w:rPr>
          <w:spacing w:val="-7"/>
        </w:rPr>
        <w:t xml:space="preserve"> </w:t>
      </w:r>
      <w:r w:rsidRPr="00895F4A">
        <w:t>au</w:t>
      </w:r>
      <w:r w:rsidRPr="00895F4A">
        <w:rPr>
          <w:spacing w:val="-10"/>
        </w:rPr>
        <w:t xml:space="preserve"> </w:t>
      </w:r>
      <w:r w:rsidRPr="00895F4A">
        <w:t>fost</w:t>
      </w:r>
      <w:r w:rsidRPr="00895F4A">
        <w:rPr>
          <w:spacing w:val="-7"/>
        </w:rPr>
        <w:t xml:space="preserve"> </w:t>
      </w:r>
      <w:r w:rsidRPr="00895F4A">
        <w:t>identificate</w:t>
      </w:r>
      <w:r w:rsidRPr="00895F4A">
        <w:rPr>
          <w:spacing w:val="-8"/>
        </w:rPr>
        <w:t xml:space="preserve"> </w:t>
      </w:r>
      <w:r w:rsidRPr="00895F4A">
        <w:t>zone</w:t>
      </w:r>
      <w:r w:rsidRPr="00895F4A">
        <w:rPr>
          <w:spacing w:val="-8"/>
        </w:rPr>
        <w:t xml:space="preserve"> </w:t>
      </w:r>
      <w:r w:rsidRPr="00895F4A">
        <w:t>de</w:t>
      </w:r>
      <w:r w:rsidRPr="00895F4A">
        <w:rPr>
          <w:spacing w:val="-8"/>
        </w:rPr>
        <w:t xml:space="preserve"> </w:t>
      </w:r>
      <w:r w:rsidRPr="00895F4A">
        <w:t>tip</w:t>
      </w:r>
      <w:r w:rsidRPr="00895F4A">
        <w:rPr>
          <w:spacing w:val="-7"/>
        </w:rPr>
        <w:t xml:space="preserve"> </w:t>
      </w:r>
      <w:r w:rsidRPr="00895F4A">
        <w:t>ghetou</w:t>
      </w:r>
      <w:r w:rsidRPr="00895F4A">
        <w:rPr>
          <w:spacing w:val="-7"/>
        </w:rPr>
        <w:t xml:space="preserve"> </w:t>
      </w:r>
      <w:r w:rsidRPr="00895F4A">
        <w:t>cu</w:t>
      </w:r>
      <w:r w:rsidRPr="00895F4A">
        <w:rPr>
          <w:spacing w:val="-10"/>
        </w:rPr>
        <w:t xml:space="preserve"> </w:t>
      </w:r>
      <w:r w:rsidRPr="00895F4A">
        <w:t>blocuri</w:t>
      </w:r>
      <w:r w:rsidRPr="00895F4A">
        <w:rPr>
          <w:spacing w:val="-8"/>
        </w:rPr>
        <w:t xml:space="preserve"> </w:t>
      </w:r>
      <w:r w:rsidRPr="00895F4A">
        <w:t>în</w:t>
      </w:r>
      <w:r w:rsidRPr="00895F4A">
        <w:rPr>
          <w:spacing w:val="-7"/>
        </w:rPr>
        <w:t xml:space="preserve"> </w:t>
      </w:r>
      <w:r w:rsidRPr="00895F4A">
        <w:t>cartierele</w:t>
      </w:r>
      <w:r w:rsidRPr="00895F4A">
        <w:rPr>
          <w:spacing w:val="-7"/>
        </w:rPr>
        <w:t xml:space="preserve"> </w:t>
      </w:r>
      <w:r w:rsidRPr="00895F4A">
        <w:t>Crihala</w:t>
      </w:r>
      <w:r w:rsidRPr="00895F4A">
        <w:rPr>
          <w:spacing w:val="-7"/>
        </w:rPr>
        <w:t xml:space="preserve"> </w:t>
      </w:r>
      <w:r w:rsidRPr="00895F4A">
        <w:t>Sud</w:t>
      </w:r>
      <w:r w:rsidRPr="00895F4A">
        <w:rPr>
          <w:spacing w:val="-8"/>
        </w:rPr>
        <w:t xml:space="preserve"> </w:t>
      </w:r>
      <w:r w:rsidRPr="00895F4A">
        <w:t>(300)</w:t>
      </w:r>
      <w:r w:rsidRPr="00895F4A">
        <w:rPr>
          <w:spacing w:val="-10"/>
        </w:rPr>
        <w:t xml:space="preserve"> </w:t>
      </w:r>
      <w:r w:rsidRPr="00895F4A">
        <w:t>și</w:t>
      </w:r>
      <w:r w:rsidRPr="00895F4A">
        <w:rPr>
          <w:spacing w:val="-9"/>
        </w:rPr>
        <w:t xml:space="preserve"> </w:t>
      </w:r>
      <w:r w:rsidRPr="00895F4A">
        <w:t>Kiseleff (180), Platforma industrială Est (160), platforma industrială Sud-Est (260), în localitatea componenta Schela Cladovei (1836)</w:t>
      </w:r>
      <w:r w:rsidRPr="00895F4A">
        <w:rPr>
          <w:spacing w:val="-1"/>
        </w:rPr>
        <w:t xml:space="preserve"> </w:t>
      </w:r>
      <w:r w:rsidRPr="00895F4A">
        <w:t>și</w:t>
      </w:r>
      <w:r w:rsidRPr="00895F4A">
        <w:rPr>
          <w:spacing w:val="-1"/>
        </w:rPr>
        <w:t xml:space="preserve"> </w:t>
      </w:r>
      <w:r w:rsidRPr="00895F4A">
        <w:t xml:space="preserve">zonele de locuinţe sociale modernizate în cartierul Aluniș </w:t>
      </w:r>
      <w:r w:rsidRPr="00895F4A">
        <w:rPr>
          <w:spacing w:val="-2"/>
        </w:rPr>
        <w:t>(300).</w:t>
      </w:r>
    </w:p>
    <w:p w14:paraId="61DC6F46" w14:textId="77777777" w:rsidR="00DE570A" w:rsidRDefault="00DE570A" w:rsidP="000F394E">
      <w:pPr>
        <w:pStyle w:val="Corptext"/>
        <w:spacing w:line="276" w:lineRule="auto"/>
        <w:ind w:left="0" w:right="9" w:firstLine="360"/>
        <w:contextualSpacing/>
      </w:pPr>
    </w:p>
    <w:p w14:paraId="6E33F7A2" w14:textId="77777777" w:rsidR="00DE570A" w:rsidRDefault="00DE570A" w:rsidP="000F394E">
      <w:pPr>
        <w:pStyle w:val="Corptext"/>
        <w:spacing w:line="276" w:lineRule="auto"/>
        <w:ind w:left="0" w:right="9" w:firstLine="360"/>
        <w:contextualSpacing/>
      </w:pPr>
    </w:p>
    <w:p w14:paraId="228AFA7C" w14:textId="77777777" w:rsidR="00DE570A" w:rsidRDefault="00DE570A" w:rsidP="000F394E">
      <w:pPr>
        <w:pStyle w:val="Corptext"/>
        <w:spacing w:line="276" w:lineRule="auto"/>
        <w:ind w:left="0" w:right="9" w:firstLine="360"/>
        <w:contextualSpacing/>
      </w:pPr>
    </w:p>
    <w:p w14:paraId="256D5C8E" w14:textId="77777777" w:rsidR="00DE570A" w:rsidRDefault="00DE570A" w:rsidP="000F394E">
      <w:pPr>
        <w:pStyle w:val="Corptext"/>
        <w:spacing w:line="276" w:lineRule="auto"/>
        <w:ind w:left="0" w:right="9" w:firstLine="360"/>
        <w:contextualSpacing/>
      </w:pPr>
    </w:p>
    <w:p w14:paraId="2624D1AB" w14:textId="77777777" w:rsidR="00DE570A" w:rsidRDefault="00DE570A" w:rsidP="000F394E">
      <w:pPr>
        <w:pStyle w:val="Corptext"/>
        <w:spacing w:line="276" w:lineRule="auto"/>
        <w:ind w:left="0" w:right="9" w:firstLine="360"/>
        <w:contextualSpacing/>
      </w:pPr>
    </w:p>
    <w:p w14:paraId="6D9D1813" w14:textId="63FA0CE4" w:rsidR="00DE570A" w:rsidRDefault="00DE570A" w:rsidP="000F394E">
      <w:pPr>
        <w:pStyle w:val="Corptext"/>
        <w:spacing w:line="276" w:lineRule="auto"/>
        <w:ind w:left="0" w:right="9" w:firstLine="360"/>
        <w:contextualSpacing/>
      </w:pPr>
      <w:r w:rsidRPr="00481B30">
        <w:rPr>
          <w:noProof/>
          <w:lang w:val="en-US"/>
        </w:rPr>
        <w:lastRenderedPageBreak/>
        <w:drawing>
          <wp:anchor distT="0" distB="0" distL="0" distR="0" simplePos="0" relativeHeight="251656704" behindDoc="0" locked="0" layoutInCell="1" allowOverlap="1" wp14:anchorId="1997A5CE" wp14:editId="7DBC9761">
            <wp:simplePos x="0" y="0"/>
            <wp:positionH relativeFrom="page">
              <wp:posOffset>952500</wp:posOffset>
            </wp:positionH>
            <wp:positionV relativeFrom="paragraph">
              <wp:posOffset>-185420</wp:posOffset>
            </wp:positionV>
            <wp:extent cx="6068695" cy="2693670"/>
            <wp:effectExtent l="0" t="0" r="0" b="0"/>
            <wp:wrapTopAndBottom/>
            <wp:docPr id="1368829327" name="image366.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366.jpeg"/>
                    <pic:cNvPicPr/>
                  </pic:nvPicPr>
                  <pic:blipFill>
                    <a:blip r:embed="rId69" cstate="print"/>
                    <a:stretch>
                      <a:fillRect/>
                    </a:stretch>
                  </pic:blipFill>
                  <pic:spPr>
                    <a:xfrm>
                      <a:off x="0" y="0"/>
                      <a:ext cx="6068695" cy="2693670"/>
                    </a:xfrm>
                    <a:prstGeom prst="rect">
                      <a:avLst/>
                    </a:prstGeom>
                  </pic:spPr>
                </pic:pic>
              </a:graphicData>
            </a:graphic>
            <wp14:sizeRelH relativeFrom="margin">
              <wp14:pctWidth>0</wp14:pctWidth>
            </wp14:sizeRelH>
            <wp14:sizeRelV relativeFrom="margin">
              <wp14:pctHeight>0</wp14:pctHeight>
            </wp14:sizeRelV>
          </wp:anchor>
        </w:drawing>
      </w:r>
    </w:p>
    <w:p w14:paraId="575A0661" w14:textId="302BDDA3" w:rsidR="00DE570A" w:rsidRDefault="00DE570A" w:rsidP="000F394E">
      <w:pPr>
        <w:pStyle w:val="Corptext"/>
        <w:spacing w:line="276" w:lineRule="auto"/>
        <w:ind w:left="0" w:right="9" w:firstLine="360"/>
        <w:contextualSpacing/>
      </w:pPr>
    </w:p>
    <w:p w14:paraId="603F5CE9" w14:textId="77777777" w:rsidR="005B68B1" w:rsidRDefault="0004000D" w:rsidP="005B68B1">
      <w:pPr>
        <w:pStyle w:val="Corptext"/>
        <w:ind w:left="0" w:right="9" w:firstLine="360"/>
        <w:contextualSpacing/>
      </w:pPr>
      <w:r w:rsidRPr="00895F4A">
        <w:t>Cu</w:t>
      </w:r>
      <w:r w:rsidRPr="00895F4A">
        <w:rPr>
          <w:spacing w:val="-9"/>
        </w:rPr>
        <w:t xml:space="preserve"> </w:t>
      </w:r>
      <w:r w:rsidRPr="00895F4A">
        <w:t>toate</w:t>
      </w:r>
      <w:r w:rsidRPr="00895F4A">
        <w:rPr>
          <w:spacing w:val="-9"/>
        </w:rPr>
        <w:t xml:space="preserve"> </w:t>
      </w:r>
      <w:r w:rsidRPr="00895F4A">
        <w:t>că</w:t>
      </w:r>
      <w:r w:rsidRPr="00895F4A">
        <w:rPr>
          <w:spacing w:val="-12"/>
        </w:rPr>
        <w:t xml:space="preserve"> </w:t>
      </w:r>
      <w:r w:rsidRPr="00895F4A">
        <w:t>localitatea</w:t>
      </w:r>
      <w:r w:rsidRPr="00895F4A">
        <w:rPr>
          <w:spacing w:val="-8"/>
        </w:rPr>
        <w:t xml:space="preserve"> </w:t>
      </w:r>
      <w:r w:rsidRPr="00895F4A">
        <w:t>Gura</w:t>
      </w:r>
      <w:r w:rsidRPr="00895F4A">
        <w:rPr>
          <w:spacing w:val="-11"/>
        </w:rPr>
        <w:t xml:space="preserve"> </w:t>
      </w:r>
      <w:r w:rsidRPr="00895F4A">
        <w:t>Văii,</w:t>
      </w:r>
      <w:r w:rsidRPr="00895F4A">
        <w:rPr>
          <w:spacing w:val="-11"/>
        </w:rPr>
        <w:t xml:space="preserve"> </w:t>
      </w:r>
      <w:r w:rsidRPr="00895F4A">
        <w:t>componentă</w:t>
      </w:r>
      <w:r w:rsidRPr="00895F4A">
        <w:rPr>
          <w:spacing w:val="-12"/>
        </w:rPr>
        <w:t xml:space="preserve"> </w:t>
      </w:r>
      <w:r w:rsidRPr="00895F4A">
        <w:t>a</w:t>
      </w:r>
      <w:r w:rsidRPr="00895F4A">
        <w:rPr>
          <w:spacing w:val="-14"/>
        </w:rPr>
        <w:t xml:space="preserve"> </w:t>
      </w:r>
      <w:r w:rsidRPr="00895F4A">
        <w:t>municipiului</w:t>
      </w:r>
      <w:r w:rsidRPr="00895F4A">
        <w:rPr>
          <w:spacing w:val="-13"/>
        </w:rPr>
        <w:t xml:space="preserve"> </w:t>
      </w:r>
      <w:r w:rsidRPr="00895F4A">
        <w:t>Drobeta</w:t>
      </w:r>
      <w:r w:rsidRPr="00895F4A">
        <w:rPr>
          <w:spacing w:val="-12"/>
        </w:rPr>
        <w:t xml:space="preserve"> </w:t>
      </w:r>
      <w:r w:rsidRPr="00895F4A">
        <w:t>Turnu</w:t>
      </w:r>
      <w:r w:rsidRPr="00895F4A">
        <w:rPr>
          <w:spacing w:val="-11"/>
        </w:rPr>
        <w:t xml:space="preserve"> </w:t>
      </w:r>
      <w:r w:rsidRPr="00895F4A">
        <w:t>Severin,</w:t>
      </w:r>
      <w:r w:rsidRPr="00895F4A">
        <w:rPr>
          <w:spacing w:val="-12"/>
        </w:rPr>
        <w:t xml:space="preserve"> </w:t>
      </w:r>
      <w:r w:rsidRPr="00895F4A">
        <w:t>are</w:t>
      </w:r>
      <w:r w:rsidRPr="00895F4A">
        <w:rPr>
          <w:spacing w:val="-11"/>
        </w:rPr>
        <w:t xml:space="preserve"> </w:t>
      </w:r>
      <w:r w:rsidRPr="00895F4A">
        <w:t>un potenţial</w:t>
      </w:r>
      <w:r w:rsidRPr="00895F4A">
        <w:rPr>
          <w:spacing w:val="-11"/>
        </w:rPr>
        <w:t xml:space="preserve"> </w:t>
      </w:r>
      <w:r w:rsidRPr="00895F4A">
        <w:t>turistic</w:t>
      </w:r>
      <w:r w:rsidRPr="00895F4A">
        <w:rPr>
          <w:spacing w:val="-12"/>
        </w:rPr>
        <w:t xml:space="preserve"> </w:t>
      </w:r>
      <w:r w:rsidRPr="00895F4A">
        <w:t>ridicat</w:t>
      </w:r>
      <w:r w:rsidRPr="00895F4A">
        <w:rPr>
          <w:spacing w:val="-12"/>
        </w:rPr>
        <w:t xml:space="preserve"> </w:t>
      </w:r>
      <w:r w:rsidRPr="00895F4A">
        <w:t>dat</w:t>
      </w:r>
      <w:r w:rsidRPr="00895F4A">
        <w:rPr>
          <w:spacing w:val="-10"/>
        </w:rPr>
        <w:t xml:space="preserve"> </w:t>
      </w:r>
      <w:r w:rsidRPr="00895F4A">
        <w:t>de</w:t>
      </w:r>
      <w:r w:rsidRPr="00895F4A">
        <w:rPr>
          <w:spacing w:val="-13"/>
        </w:rPr>
        <w:t xml:space="preserve"> </w:t>
      </w:r>
      <w:r w:rsidRPr="00895F4A">
        <w:t>proximitatea</w:t>
      </w:r>
      <w:r w:rsidRPr="00895F4A">
        <w:rPr>
          <w:spacing w:val="-11"/>
        </w:rPr>
        <w:t xml:space="preserve"> </w:t>
      </w:r>
      <w:r w:rsidRPr="00895F4A">
        <w:t>Porţilor</w:t>
      </w:r>
      <w:r w:rsidRPr="00895F4A">
        <w:rPr>
          <w:spacing w:val="-11"/>
        </w:rPr>
        <w:t xml:space="preserve"> </w:t>
      </w:r>
      <w:r w:rsidRPr="00895F4A">
        <w:t>De</w:t>
      </w:r>
      <w:r w:rsidRPr="00895F4A">
        <w:rPr>
          <w:spacing w:val="-10"/>
        </w:rPr>
        <w:t xml:space="preserve"> </w:t>
      </w:r>
      <w:r w:rsidRPr="00895F4A">
        <w:t>Fier</w:t>
      </w:r>
      <w:r w:rsidRPr="00895F4A">
        <w:rPr>
          <w:spacing w:val="-11"/>
        </w:rPr>
        <w:t xml:space="preserve"> </w:t>
      </w:r>
      <w:r w:rsidRPr="00895F4A">
        <w:t>I,</w:t>
      </w:r>
      <w:r w:rsidRPr="00895F4A">
        <w:rPr>
          <w:spacing w:val="-12"/>
        </w:rPr>
        <w:t xml:space="preserve"> </w:t>
      </w:r>
      <w:r w:rsidRPr="00895F4A">
        <w:t>una</w:t>
      </w:r>
      <w:r w:rsidRPr="00895F4A">
        <w:rPr>
          <w:spacing w:val="-13"/>
        </w:rPr>
        <w:t xml:space="preserve"> </w:t>
      </w:r>
      <w:r w:rsidRPr="00895F4A">
        <w:t>dintre</w:t>
      </w:r>
      <w:r w:rsidRPr="00895F4A">
        <w:rPr>
          <w:spacing w:val="-11"/>
        </w:rPr>
        <w:t xml:space="preserve"> </w:t>
      </w:r>
      <w:r w:rsidRPr="00895F4A">
        <w:t>cele</w:t>
      </w:r>
      <w:r w:rsidRPr="00895F4A">
        <w:rPr>
          <w:spacing w:val="-10"/>
        </w:rPr>
        <w:t xml:space="preserve"> </w:t>
      </w:r>
      <w:r w:rsidRPr="00895F4A">
        <w:t>mai</w:t>
      </w:r>
      <w:r w:rsidRPr="00895F4A">
        <w:rPr>
          <w:spacing w:val="-11"/>
        </w:rPr>
        <w:t xml:space="preserve"> </w:t>
      </w:r>
      <w:r w:rsidRPr="00895F4A">
        <w:t>mari</w:t>
      </w:r>
      <w:r w:rsidRPr="00895F4A">
        <w:rPr>
          <w:spacing w:val="-11"/>
        </w:rPr>
        <w:t xml:space="preserve"> </w:t>
      </w:r>
      <w:r w:rsidRPr="00895F4A">
        <w:t>construcţii hidrotehnice din Europa și cea mai mare de pe Dunăre, aceasta cuprinde numeroase tipuri de comunităţi urbane marginalizate care se întind pe suprafeţe vaste: zone de tip ghetou în foste colonii de muncitori (771 persoane), zone de tip ghetou cu blocuri (520 persoane) și zone de</w:t>
      </w:r>
      <w:r w:rsidRPr="00895F4A">
        <w:rPr>
          <w:spacing w:val="-1"/>
        </w:rPr>
        <w:t xml:space="preserve"> </w:t>
      </w:r>
      <w:r w:rsidRPr="00895F4A">
        <w:t>tip mahala cu case (40 persoane).</w:t>
      </w:r>
    </w:p>
    <w:p w14:paraId="64EF5972" w14:textId="77777777" w:rsidR="005B68B1" w:rsidRDefault="005B68B1" w:rsidP="005B68B1">
      <w:pPr>
        <w:pStyle w:val="Corptext"/>
        <w:ind w:left="0" w:right="9" w:firstLine="360"/>
        <w:contextualSpacing/>
      </w:pPr>
      <w:r>
        <w:t xml:space="preserve"> </w:t>
      </w:r>
      <w:r w:rsidR="0004000D" w:rsidRPr="00895F4A">
        <w:t>Cu toate acestea, măsurile politice aplicate național precum și măsurile aplicate local care au avut ca scop combaterea sărăciei şi a excluziunii sociale nu și-au îndeplinit în totalitate obiectivul, deoarece acestea oferă o siguranţă extrem de redusă pentru familiile care depind cu adevărat de aceste beneficii.</w:t>
      </w:r>
    </w:p>
    <w:p w14:paraId="5CA1DBFA" w14:textId="03CCDAB7" w:rsidR="00DE570A" w:rsidRPr="00DE570A" w:rsidRDefault="005B68B1" w:rsidP="005B68B1">
      <w:pPr>
        <w:pStyle w:val="Corptext"/>
        <w:ind w:left="0" w:right="9" w:firstLine="360"/>
        <w:contextualSpacing/>
      </w:pPr>
      <w:r>
        <w:t>Autoritățile publice</w:t>
      </w:r>
      <w:r w:rsidR="00DE570A" w:rsidRPr="00DE570A">
        <w:rPr>
          <w:rFonts w:eastAsiaTheme="majorEastAsia"/>
          <w:i/>
          <w:spacing w:val="-6"/>
        </w:rPr>
        <w:t xml:space="preserve"> </w:t>
      </w:r>
      <w:r>
        <w:rPr>
          <w:rFonts w:eastAsiaTheme="majorEastAsia"/>
        </w:rPr>
        <w:t>vin</w:t>
      </w:r>
      <w:r w:rsidR="00DE570A" w:rsidRPr="00DE570A">
        <w:rPr>
          <w:rFonts w:eastAsiaTheme="majorEastAsia"/>
          <w:spacing w:val="-11"/>
        </w:rPr>
        <w:t xml:space="preserve"> </w:t>
      </w:r>
      <w:r w:rsidR="00DE570A" w:rsidRPr="00DE570A">
        <w:rPr>
          <w:rFonts w:eastAsiaTheme="majorEastAsia"/>
        </w:rPr>
        <w:t>în</w:t>
      </w:r>
      <w:r w:rsidR="00DE570A" w:rsidRPr="00DE570A">
        <w:rPr>
          <w:rFonts w:eastAsiaTheme="majorEastAsia"/>
          <w:spacing w:val="-8"/>
        </w:rPr>
        <w:t xml:space="preserve"> </w:t>
      </w:r>
      <w:r w:rsidR="00DE570A" w:rsidRPr="00DE570A">
        <w:rPr>
          <w:rFonts w:eastAsiaTheme="majorEastAsia"/>
        </w:rPr>
        <w:t>sprijinul</w:t>
      </w:r>
      <w:r w:rsidR="00DE570A" w:rsidRPr="00DE570A">
        <w:rPr>
          <w:rFonts w:eastAsiaTheme="majorEastAsia"/>
          <w:spacing w:val="-8"/>
        </w:rPr>
        <w:t xml:space="preserve"> </w:t>
      </w:r>
      <w:r w:rsidR="00DE570A" w:rsidRPr="00DE570A">
        <w:rPr>
          <w:rFonts w:eastAsiaTheme="majorEastAsia"/>
        </w:rPr>
        <w:t>cetățenilor,</w:t>
      </w:r>
      <w:r w:rsidR="00DE570A" w:rsidRPr="00DE570A">
        <w:rPr>
          <w:rFonts w:eastAsiaTheme="majorEastAsia"/>
          <w:spacing w:val="-10"/>
        </w:rPr>
        <w:t xml:space="preserve"> </w:t>
      </w:r>
      <w:r w:rsidR="00DE570A" w:rsidRPr="00DE570A">
        <w:rPr>
          <w:rFonts w:eastAsiaTheme="majorEastAsia"/>
        </w:rPr>
        <w:t>prin</w:t>
      </w:r>
      <w:r w:rsidR="00DE570A" w:rsidRPr="00DE570A">
        <w:rPr>
          <w:rFonts w:eastAsiaTheme="majorEastAsia"/>
          <w:spacing w:val="-8"/>
        </w:rPr>
        <w:t xml:space="preserve"> </w:t>
      </w:r>
      <w:r w:rsidR="00DE570A" w:rsidRPr="00DE570A">
        <w:rPr>
          <w:rFonts w:eastAsiaTheme="majorEastAsia"/>
        </w:rPr>
        <w:t>intermediul structurilor componente, asigurând acces facil la informații, consiliere în formularea solicitărilor,</w:t>
      </w:r>
      <w:r w:rsidR="00DE570A" w:rsidRPr="00DE570A">
        <w:rPr>
          <w:rFonts w:eastAsiaTheme="majorEastAsia"/>
          <w:spacing w:val="-14"/>
        </w:rPr>
        <w:t xml:space="preserve"> </w:t>
      </w:r>
      <w:r w:rsidR="00DE570A" w:rsidRPr="00DE570A">
        <w:rPr>
          <w:rFonts w:eastAsiaTheme="majorEastAsia"/>
        </w:rPr>
        <w:t>găsind</w:t>
      </w:r>
      <w:r w:rsidR="00DE570A" w:rsidRPr="00DE570A">
        <w:rPr>
          <w:rFonts w:eastAsiaTheme="majorEastAsia"/>
          <w:spacing w:val="-14"/>
        </w:rPr>
        <w:t xml:space="preserve"> </w:t>
      </w:r>
      <w:r w:rsidR="00DE570A" w:rsidRPr="00DE570A">
        <w:rPr>
          <w:rFonts w:eastAsiaTheme="majorEastAsia"/>
        </w:rPr>
        <w:t>soluții</w:t>
      </w:r>
      <w:r w:rsidR="00DE570A" w:rsidRPr="00DE570A">
        <w:rPr>
          <w:rFonts w:eastAsiaTheme="majorEastAsia"/>
          <w:spacing w:val="-13"/>
        </w:rPr>
        <w:t xml:space="preserve"> </w:t>
      </w:r>
      <w:r w:rsidR="00DE570A" w:rsidRPr="00DE570A">
        <w:rPr>
          <w:rFonts w:eastAsiaTheme="majorEastAsia"/>
        </w:rPr>
        <w:t>pe</w:t>
      </w:r>
      <w:r w:rsidR="00DE570A" w:rsidRPr="00DE570A">
        <w:rPr>
          <w:rFonts w:eastAsiaTheme="majorEastAsia"/>
          <w:spacing w:val="-14"/>
        </w:rPr>
        <w:t xml:space="preserve"> </w:t>
      </w:r>
      <w:r w:rsidR="00DE570A" w:rsidRPr="00DE570A">
        <w:rPr>
          <w:rFonts w:eastAsiaTheme="majorEastAsia"/>
        </w:rPr>
        <w:t>termen</w:t>
      </w:r>
      <w:r w:rsidR="00DE570A" w:rsidRPr="00DE570A">
        <w:rPr>
          <w:rFonts w:eastAsiaTheme="majorEastAsia"/>
          <w:spacing w:val="-13"/>
        </w:rPr>
        <w:t xml:space="preserve"> </w:t>
      </w:r>
      <w:r w:rsidR="00DE570A" w:rsidRPr="00DE570A">
        <w:rPr>
          <w:rFonts w:eastAsiaTheme="majorEastAsia"/>
        </w:rPr>
        <w:t>lung</w:t>
      </w:r>
      <w:r w:rsidR="00DE570A" w:rsidRPr="00DE570A">
        <w:rPr>
          <w:rFonts w:eastAsiaTheme="majorEastAsia"/>
          <w:spacing w:val="-14"/>
        </w:rPr>
        <w:t xml:space="preserve"> </w:t>
      </w:r>
      <w:r w:rsidR="00DE570A" w:rsidRPr="00DE570A">
        <w:rPr>
          <w:rFonts w:eastAsiaTheme="majorEastAsia"/>
        </w:rPr>
        <w:t>sau</w:t>
      </w:r>
      <w:r w:rsidR="00DE570A" w:rsidRPr="00DE570A">
        <w:rPr>
          <w:rFonts w:eastAsiaTheme="majorEastAsia"/>
          <w:spacing w:val="-13"/>
        </w:rPr>
        <w:t xml:space="preserve"> </w:t>
      </w:r>
      <w:r w:rsidR="00DE570A" w:rsidRPr="00DE570A">
        <w:rPr>
          <w:rFonts w:eastAsiaTheme="majorEastAsia"/>
        </w:rPr>
        <w:t>scurt,</w:t>
      </w:r>
      <w:r w:rsidR="00DE570A" w:rsidRPr="00DE570A">
        <w:rPr>
          <w:rFonts w:eastAsiaTheme="majorEastAsia"/>
          <w:spacing w:val="-14"/>
        </w:rPr>
        <w:t xml:space="preserve"> </w:t>
      </w:r>
      <w:r w:rsidR="00DE570A" w:rsidRPr="00DE570A">
        <w:rPr>
          <w:rFonts w:eastAsiaTheme="majorEastAsia"/>
        </w:rPr>
        <w:t>particularizând</w:t>
      </w:r>
      <w:r w:rsidR="00DE570A" w:rsidRPr="00DE570A">
        <w:rPr>
          <w:rFonts w:eastAsiaTheme="majorEastAsia"/>
          <w:spacing w:val="-14"/>
        </w:rPr>
        <w:t xml:space="preserve"> </w:t>
      </w:r>
      <w:r w:rsidR="00DE570A" w:rsidRPr="00DE570A">
        <w:rPr>
          <w:rFonts w:eastAsiaTheme="majorEastAsia"/>
        </w:rPr>
        <w:t>în</w:t>
      </w:r>
      <w:r w:rsidR="00DE570A" w:rsidRPr="00DE570A">
        <w:rPr>
          <w:rFonts w:eastAsiaTheme="majorEastAsia"/>
          <w:spacing w:val="-13"/>
        </w:rPr>
        <w:t xml:space="preserve"> </w:t>
      </w:r>
      <w:r w:rsidR="00DE570A" w:rsidRPr="00DE570A">
        <w:rPr>
          <w:rFonts w:eastAsiaTheme="majorEastAsia"/>
        </w:rPr>
        <w:t>funcție</w:t>
      </w:r>
      <w:r w:rsidR="00DE570A" w:rsidRPr="00DE570A">
        <w:rPr>
          <w:rFonts w:eastAsiaTheme="majorEastAsia"/>
          <w:spacing w:val="-14"/>
        </w:rPr>
        <w:t xml:space="preserve"> </w:t>
      </w:r>
      <w:r w:rsidR="00DE570A" w:rsidRPr="00DE570A">
        <w:rPr>
          <w:rFonts w:eastAsiaTheme="majorEastAsia"/>
        </w:rPr>
        <w:t>de</w:t>
      </w:r>
      <w:r w:rsidR="00DE570A" w:rsidRPr="00DE570A">
        <w:rPr>
          <w:rFonts w:eastAsiaTheme="majorEastAsia"/>
          <w:spacing w:val="-13"/>
        </w:rPr>
        <w:t xml:space="preserve"> </w:t>
      </w:r>
      <w:r w:rsidR="00DE570A" w:rsidRPr="00DE570A">
        <w:rPr>
          <w:rFonts w:eastAsiaTheme="majorEastAsia"/>
        </w:rPr>
        <w:t>nevoia</w:t>
      </w:r>
      <w:r w:rsidR="00DE570A" w:rsidRPr="00DE570A">
        <w:rPr>
          <w:rFonts w:eastAsiaTheme="majorEastAsia"/>
          <w:spacing w:val="-14"/>
        </w:rPr>
        <w:t xml:space="preserve"> </w:t>
      </w:r>
      <w:r w:rsidR="00DE570A" w:rsidRPr="00DE570A">
        <w:rPr>
          <w:rFonts w:eastAsiaTheme="majorEastAsia"/>
        </w:rPr>
        <w:t>fiecărui cetățean, pentru a depăși situațiile dificile și a îndepărta pericolul marginalizării sociale.</w:t>
      </w:r>
    </w:p>
    <w:p w14:paraId="50A4A10A" w14:textId="1DD81532" w:rsidR="0004000D" w:rsidRPr="00895F4A" w:rsidRDefault="0004000D" w:rsidP="005B68B1">
      <w:pPr>
        <w:pStyle w:val="Corptext"/>
        <w:tabs>
          <w:tab w:val="left" w:pos="1418"/>
        </w:tabs>
        <w:ind w:left="0" w:right="-142" w:firstLine="360"/>
      </w:pPr>
      <w:r w:rsidRPr="00895F4A">
        <w:t>Profesionişti din sistemul de asistență socială, consideră că prestațiile sociale acordate populației sărace nu pot rezolva problemele complexe de excluziune și sărăcie cu care se confruntă</w:t>
      </w:r>
      <w:r w:rsidRPr="00895F4A">
        <w:rPr>
          <w:spacing w:val="-4"/>
        </w:rPr>
        <w:t xml:space="preserve"> </w:t>
      </w:r>
      <w:r w:rsidRPr="00895F4A">
        <w:t>familiile</w:t>
      </w:r>
      <w:r w:rsidRPr="00895F4A">
        <w:rPr>
          <w:spacing w:val="-3"/>
        </w:rPr>
        <w:t xml:space="preserve"> </w:t>
      </w:r>
      <w:r w:rsidRPr="00895F4A">
        <w:t>beneficiare</w:t>
      </w:r>
      <w:r w:rsidRPr="00895F4A">
        <w:rPr>
          <w:spacing w:val="-1"/>
        </w:rPr>
        <w:t xml:space="preserve"> </w:t>
      </w:r>
      <w:r w:rsidRPr="00895F4A">
        <w:t>și</w:t>
      </w:r>
      <w:r w:rsidRPr="00895F4A">
        <w:rPr>
          <w:spacing w:val="-4"/>
        </w:rPr>
        <w:t xml:space="preserve"> </w:t>
      </w:r>
      <w:r w:rsidRPr="00895F4A">
        <w:t>au</w:t>
      </w:r>
      <w:r w:rsidRPr="00895F4A">
        <w:rPr>
          <w:spacing w:val="-3"/>
        </w:rPr>
        <w:t xml:space="preserve"> </w:t>
      </w:r>
      <w:r w:rsidRPr="00895F4A">
        <w:t>generat</w:t>
      </w:r>
      <w:r w:rsidRPr="00895F4A">
        <w:rPr>
          <w:spacing w:val="-3"/>
        </w:rPr>
        <w:t xml:space="preserve"> </w:t>
      </w:r>
      <w:r w:rsidRPr="00895F4A">
        <w:t>dependență</w:t>
      </w:r>
      <w:r w:rsidRPr="00895F4A">
        <w:rPr>
          <w:spacing w:val="-4"/>
        </w:rPr>
        <w:t xml:space="preserve"> </w:t>
      </w:r>
      <w:r w:rsidRPr="00895F4A">
        <w:t>de</w:t>
      </w:r>
      <w:r w:rsidRPr="00895F4A">
        <w:rPr>
          <w:spacing w:val="-3"/>
        </w:rPr>
        <w:t xml:space="preserve"> </w:t>
      </w:r>
      <w:r w:rsidRPr="00895F4A">
        <w:t>un</w:t>
      </w:r>
      <w:r w:rsidRPr="00895F4A">
        <w:rPr>
          <w:spacing w:val="-3"/>
        </w:rPr>
        <w:t xml:space="preserve"> </w:t>
      </w:r>
      <w:r w:rsidRPr="00895F4A">
        <w:t>sistem</w:t>
      </w:r>
      <w:r w:rsidRPr="00895F4A">
        <w:rPr>
          <w:spacing w:val="-3"/>
        </w:rPr>
        <w:t xml:space="preserve"> </w:t>
      </w:r>
      <w:r w:rsidRPr="00895F4A">
        <w:t>pasiv</w:t>
      </w:r>
      <w:r w:rsidRPr="00895F4A">
        <w:rPr>
          <w:spacing w:val="-3"/>
        </w:rPr>
        <w:t xml:space="preserve"> </w:t>
      </w:r>
      <w:r w:rsidRPr="00895F4A">
        <w:t>de</w:t>
      </w:r>
      <w:r w:rsidRPr="00895F4A">
        <w:rPr>
          <w:spacing w:val="-4"/>
        </w:rPr>
        <w:t xml:space="preserve"> </w:t>
      </w:r>
      <w:r w:rsidRPr="00895F4A">
        <w:t>asistență.</w:t>
      </w:r>
      <w:r w:rsidRPr="00895F4A">
        <w:rPr>
          <w:spacing w:val="-4"/>
        </w:rPr>
        <w:t xml:space="preserve"> </w:t>
      </w:r>
      <w:r w:rsidRPr="00895F4A">
        <w:t>În</w:t>
      </w:r>
      <w:r w:rsidRPr="00895F4A">
        <w:rPr>
          <w:spacing w:val="-3"/>
        </w:rPr>
        <w:t xml:space="preserve"> </w:t>
      </w:r>
      <w:r w:rsidRPr="00895F4A">
        <w:t>lipsa unor condiționări eficiente a prestațiilor de</w:t>
      </w:r>
      <w:r w:rsidR="00E72BDD">
        <w:t xml:space="preserve"> la</w:t>
      </w:r>
      <w:r w:rsidRPr="00895F4A">
        <w:t xml:space="preserve"> accesul la servicii sau de găsirea unui loc de muncă, precum și fără dublarea acestor prestații de servicii de suport corespunzătoare la nivel local, aceste</w:t>
      </w:r>
      <w:r w:rsidRPr="00895F4A">
        <w:rPr>
          <w:spacing w:val="-8"/>
        </w:rPr>
        <w:t xml:space="preserve"> </w:t>
      </w:r>
      <w:r w:rsidRPr="00895F4A">
        <w:t>măsuri</w:t>
      </w:r>
      <w:r w:rsidRPr="00895F4A">
        <w:rPr>
          <w:spacing w:val="-11"/>
        </w:rPr>
        <w:t xml:space="preserve"> </w:t>
      </w:r>
      <w:r w:rsidRPr="00895F4A">
        <w:t>de</w:t>
      </w:r>
      <w:r w:rsidRPr="00895F4A">
        <w:rPr>
          <w:spacing w:val="-11"/>
        </w:rPr>
        <w:t xml:space="preserve"> </w:t>
      </w:r>
      <w:r w:rsidRPr="00895F4A">
        <w:t>asistență</w:t>
      </w:r>
      <w:r w:rsidRPr="00895F4A">
        <w:rPr>
          <w:spacing w:val="-9"/>
        </w:rPr>
        <w:t xml:space="preserve"> </w:t>
      </w:r>
      <w:r w:rsidRPr="00895F4A">
        <w:t>socială</w:t>
      </w:r>
      <w:r w:rsidRPr="00895F4A">
        <w:rPr>
          <w:spacing w:val="-11"/>
        </w:rPr>
        <w:t xml:space="preserve"> </w:t>
      </w:r>
      <w:r w:rsidRPr="00895F4A">
        <w:t>nu</w:t>
      </w:r>
      <w:r w:rsidRPr="00895F4A">
        <w:rPr>
          <w:spacing w:val="-10"/>
        </w:rPr>
        <w:t xml:space="preserve"> </w:t>
      </w:r>
      <w:r w:rsidRPr="00895F4A">
        <w:t>acoperă</w:t>
      </w:r>
      <w:r w:rsidRPr="00895F4A">
        <w:rPr>
          <w:spacing w:val="-10"/>
        </w:rPr>
        <w:t xml:space="preserve"> </w:t>
      </w:r>
      <w:r w:rsidRPr="00895F4A">
        <w:t>funcția</w:t>
      </w:r>
      <w:r w:rsidRPr="00895F4A">
        <w:rPr>
          <w:spacing w:val="-11"/>
        </w:rPr>
        <w:t xml:space="preserve"> </w:t>
      </w:r>
      <w:r w:rsidRPr="00895F4A">
        <w:t>de</w:t>
      </w:r>
      <w:r w:rsidRPr="00895F4A">
        <w:rPr>
          <w:spacing w:val="-10"/>
        </w:rPr>
        <w:t xml:space="preserve"> </w:t>
      </w:r>
      <w:r w:rsidRPr="00895F4A">
        <w:t>plasă</w:t>
      </w:r>
      <w:r w:rsidRPr="00895F4A">
        <w:rPr>
          <w:spacing w:val="-11"/>
        </w:rPr>
        <w:t xml:space="preserve"> </w:t>
      </w:r>
      <w:r w:rsidRPr="00895F4A">
        <w:t>de</w:t>
      </w:r>
      <w:r w:rsidRPr="00895F4A">
        <w:rPr>
          <w:spacing w:val="-11"/>
        </w:rPr>
        <w:t xml:space="preserve"> </w:t>
      </w:r>
      <w:r w:rsidRPr="00895F4A">
        <w:t>suport</w:t>
      </w:r>
      <w:r w:rsidRPr="00895F4A">
        <w:rPr>
          <w:spacing w:val="-10"/>
        </w:rPr>
        <w:t xml:space="preserve"> </w:t>
      </w:r>
      <w:r w:rsidRPr="00895F4A">
        <w:t>pentru</w:t>
      </w:r>
      <w:r w:rsidRPr="00895F4A">
        <w:rPr>
          <w:spacing w:val="-10"/>
        </w:rPr>
        <w:t xml:space="preserve"> </w:t>
      </w:r>
      <w:r w:rsidRPr="00895F4A">
        <w:t>populația</w:t>
      </w:r>
      <w:r w:rsidRPr="00895F4A">
        <w:rPr>
          <w:spacing w:val="-11"/>
        </w:rPr>
        <w:t xml:space="preserve"> </w:t>
      </w:r>
      <w:r w:rsidRPr="00895F4A">
        <w:t>săracă.</w:t>
      </w:r>
    </w:p>
    <w:p w14:paraId="20989196" w14:textId="77777777" w:rsidR="0004000D" w:rsidRPr="00895F4A" w:rsidRDefault="0004000D" w:rsidP="005B68B1">
      <w:pPr>
        <w:pStyle w:val="Corptext"/>
        <w:ind w:left="0" w:right="-76" w:firstLine="360"/>
      </w:pPr>
      <w:r w:rsidRPr="00895F4A">
        <w:t>De asemenea, poate fi menționat că prestațiile sociale se află la un nivel mult prea mic pentru a putea rezolva problemele complexe de excluziune și sărăcie cu care se confruntă familiile beneficiare de ajutor social.</w:t>
      </w:r>
    </w:p>
    <w:p w14:paraId="1815E9BB" w14:textId="77777777" w:rsidR="0004000D" w:rsidRPr="005B68B1" w:rsidRDefault="0004000D" w:rsidP="005B68B1">
      <w:pPr>
        <w:spacing w:after="0" w:line="240" w:lineRule="auto"/>
        <w:ind w:right="-76" w:firstLine="360"/>
        <w:jc w:val="both"/>
        <w:rPr>
          <w:rFonts w:ascii="Times New Roman" w:hAnsi="Times New Roman" w:cs="Times New Roman"/>
          <w:sz w:val="24"/>
          <w:szCs w:val="24"/>
        </w:rPr>
      </w:pPr>
      <w:r w:rsidRPr="00895F4A">
        <w:rPr>
          <w:rFonts w:ascii="Times New Roman" w:hAnsi="Times New Roman" w:cs="Times New Roman"/>
          <w:sz w:val="24"/>
          <w:szCs w:val="24"/>
        </w:rPr>
        <w:t xml:space="preserve">Conform </w:t>
      </w:r>
      <w:proofErr w:type="spellStart"/>
      <w:r w:rsidRPr="00895F4A">
        <w:rPr>
          <w:rFonts w:ascii="Times New Roman" w:hAnsi="Times New Roman" w:cs="Times New Roman"/>
          <w:sz w:val="24"/>
          <w:szCs w:val="24"/>
        </w:rPr>
        <w:t>studiului</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b/>
          <w:i/>
          <w:sz w:val="24"/>
          <w:szCs w:val="24"/>
        </w:rPr>
        <w:t>Elaborarea</w:t>
      </w:r>
      <w:proofErr w:type="spellEnd"/>
      <w:r w:rsidRPr="00895F4A">
        <w:rPr>
          <w:rFonts w:ascii="Times New Roman" w:hAnsi="Times New Roman" w:cs="Times New Roman"/>
          <w:b/>
          <w:i/>
          <w:sz w:val="24"/>
          <w:szCs w:val="24"/>
        </w:rPr>
        <w:t xml:space="preserve"> </w:t>
      </w:r>
      <w:proofErr w:type="spellStart"/>
      <w:r w:rsidRPr="00895F4A">
        <w:rPr>
          <w:rFonts w:ascii="Times New Roman" w:hAnsi="Times New Roman" w:cs="Times New Roman"/>
          <w:b/>
          <w:i/>
          <w:sz w:val="24"/>
          <w:szCs w:val="24"/>
        </w:rPr>
        <w:t>strategiilor</w:t>
      </w:r>
      <w:proofErr w:type="spellEnd"/>
      <w:r w:rsidRPr="00895F4A">
        <w:rPr>
          <w:rFonts w:ascii="Times New Roman" w:hAnsi="Times New Roman" w:cs="Times New Roman"/>
          <w:b/>
          <w:i/>
          <w:sz w:val="24"/>
          <w:szCs w:val="24"/>
        </w:rPr>
        <w:t xml:space="preserve"> de </w:t>
      </w:r>
      <w:proofErr w:type="spellStart"/>
      <w:r w:rsidRPr="00895F4A">
        <w:rPr>
          <w:rFonts w:ascii="Times New Roman" w:hAnsi="Times New Roman" w:cs="Times New Roman"/>
          <w:b/>
          <w:i/>
          <w:sz w:val="24"/>
          <w:szCs w:val="24"/>
        </w:rPr>
        <w:t>integrare</w:t>
      </w:r>
      <w:proofErr w:type="spellEnd"/>
      <w:r w:rsidRPr="00895F4A">
        <w:rPr>
          <w:rFonts w:ascii="Times New Roman" w:hAnsi="Times New Roman" w:cs="Times New Roman"/>
          <w:b/>
          <w:i/>
          <w:sz w:val="24"/>
          <w:szCs w:val="24"/>
        </w:rPr>
        <w:t xml:space="preserve"> a </w:t>
      </w:r>
      <w:proofErr w:type="spellStart"/>
      <w:r w:rsidRPr="00895F4A">
        <w:rPr>
          <w:rFonts w:ascii="Times New Roman" w:hAnsi="Times New Roman" w:cs="Times New Roman"/>
          <w:b/>
          <w:i/>
          <w:sz w:val="24"/>
          <w:szCs w:val="24"/>
        </w:rPr>
        <w:t>comunităților</w:t>
      </w:r>
      <w:proofErr w:type="spellEnd"/>
      <w:r w:rsidRPr="00895F4A">
        <w:rPr>
          <w:rFonts w:ascii="Times New Roman" w:hAnsi="Times New Roman" w:cs="Times New Roman"/>
          <w:b/>
          <w:i/>
          <w:sz w:val="24"/>
          <w:szCs w:val="24"/>
        </w:rPr>
        <w:t xml:space="preserve"> urbane </w:t>
      </w:r>
      <w:proofErr w:type="spellStart"/>
      <w:r w:rsidRPr="00895F4A">
        <w:rPr>
          <w:rFonts w:ascii="Times New Roman" w:hAnsi="Times New Roman" w:cs="Times New Roman"/>
          <w:b/>
          <w:i/>
          <w:sz w:val="24"/>
          <w:szCs w:val="24"/>
        </w:rPr>
        <w:t>marginalizate</w:t>
      </w:r>
      <w:proofErr w:type="spellEnd"/>
      <w:r w:rsidRPr="00895F4A">
        <w:rPr>
          <w:rFonts w:ascii="Times New Roman" w:hAnsi="Times New Roman" w:cs="Times New Roman"/>
          <w:b/>
          <w:i/>
          <w:spacing w:val="-14"/>
          <w:sz w:val="24"/>
          <w:szCs w:val="24"/>
        </w:rPr>
        <w:t xml:space="preserve"> </w:t>
      </w:r>
      <w:r w:rsidRPr="00895F4A">
        <w:rPr>
          <w:rFonts w:ascii="Times New Roman" w:hAnsi="Times New Roman" w:cs="Times New Roman"/>
          <w:b/>
          <w:i/>
          <w:sz w:val="24"/>
          <w:szCs w:val="24"/>
        </w:rPr>
        <w:t>–</w:t>
      </w:r>
      <w:r w:rsidRPr="00895F4A">
        <w:rPr>
          <w:rFonts w:ascii="Times New Roman" w:hAnsi="Times New Roman" w:cs="Times New Roman"/>
          <w:b/>
          <w:i/>
          <w:spacing w:val="-14"/>
          <w:sz w:val="24"/>
          <w:szCs w:val="24"/>
        </w:rPr>
        <w:t xml:space="preserve"> </w:t>
      </w:r>
      <w:proofErr w:type="spellStart"/>
      <w:r w:rsidRPr="00895F4A">
        <w:rPr>
          <w:rFonts w:ascii="Times New Roman" w:hAnsi="Times New Roman" w:cs="Times New Roman"/>
          <w:b/>
          <w:i/>
          <w:sz w:val="24"/>
          <w:szCs w:val="24"/>
        </w:rPr>
        <w:t>Atlasul</w:t>
      </w:r>
      <w:proofErr w:type="spellEnd"/>
      <w:r w:rsidRPr="00895F4A">
        <w:rPr>
          <w:rFonts w:ascii="Times New Roman" w:hAnsi="Times New Roman" w:cs="Times New Roman"/>
          <w:b/>
          <w:i/>
          <w:spacing w:val="-13"/>
          <w:sz w:val="24"/>
          <w:szCs w:val="24"/>
        </w:rPr>
        <w:t xml:space="preserve"> </w:t>
      </w:r>
      <w:proofErr w:type="spellStart"/>
      <w:r w:rsidRPr="00895F4A">
        <w:rPr>
          <w:rFonts w:ascii="Times New Roman" w:hAnsi="Times New Roman" w:cs="Times New Roman"/>
          <w:b/>
          <w:i/>
          <w:sz w:val="24"/>
          <w:szCs w:val="24"/>
        </w:rPr>
        <w:t>zonelor</w:t>
      </w:r>
      <w:proofErr w:type="spellEnd"/>
      <w:r w:rsidRPr="00895F4A">
        <w:rPr>
          <w:rFonts w:ascii="Times New Roman" w:hAnsi="Times New Roman" w:cs="Times New Roman"/>
          <w:b/>
          <w:i/>
          <w:spacing w:val="-14"/>
          <w:sz w:val="24"/>
          <w:szCs w:val="24"/>
        </w:rPr>
        <w:t xml:space="preserve"> </w:t>
      </w:r>
      <w:r w:rsidRPr="00895F4A">
        <w:rPr>
          <w:rFonts w:ascii="Times New Roman" w:hAnsi="Times New Roman" w:cs="Times New Roman"/>
          <w:b/>
          <w:i/>
          <w:sz w:val="24"/>
          <w:szCs w:val="24"/>
        </w:rPr>
        <w:t>urbane</w:t>
      </w:r>
      <w:r w:rsidRPr="00895F4A">
        <w:rPr>
          <w:rFonts w:ascii="Times New Roman" w:hAnsi="Times New Roman" w:cs="Times New Roman"/>
          <w:b/>
          <w:i/>
          <w:spacing w:val="-13"/>
          <w:sz w:val="24"/>
          <w:szCs w:val="24"/>
        </w:rPr>
        <w:t xml:space="preserve"> </w:t>
      </w:r>
      <w:proofErr w:type="spellStart"/>
      <w:r w:rsidRPr="00895F4A">
        <w:rPr>
          <w:rFonts w:ascii="Times New Roman" w:hAnsi="Times New Roman" w:cs="Times New Roman"/>
          <w:b/>
          <w:i/>
          <w:sz w:val="24"/>
          <w:szCs w:val="24"/>
        </w:rPr>
        <w:t>marginalizate</w:t>
      </w:r>
      <w:proofErr w:type="spellEnd"/>
      <w:r w:rsidRPr="00895F4A">
        <w:rPr>
          <w:rFonts w:ascii="Times New Roman" w:hAnsi="Times New Roman" w:cs="Times New Roman"/>
          <w:b/>
          <w:i/>
          <w:spacing w:val="-14"/>
          <w:sz w:val="24"/>
          <w:szCs w:val="24"/>
        </w:rPr>
        <w:t xml:space="preserve"> </w:t>
      </w:r>
      <w:r w:rsidRPr="00895F4A">
        <w:rPr>
          <w:rFonts w:ascii="Times New Roman" w:hAnsi="Times New Roman" w:cs="Times New Roman"/>
          <w:b/>
          <w:i/>
          <w:sz w:val="24"/>
          <w:szCs w:val="24"/>
        </w:rPr>
        <w:t>din</w:t>
      </w:r>
      <w:r w:rsidRPr="00895F4A">
        <w:rPr>
          <w:rFonts w:ascii="Times New Roman" w:hAnsi="Times New Roman" w:cs="Times New Roman"/>
          <w:b/>
          <w:i/>
          <w:spacing w:val="-13"/>
          <w:sz w:val="24"/>
          <w:szCs w:val="24"/>
        </w:rPr>
        <w:t xml:space="preserve"> </w:t>
      </w:r>
      <w:proofErr w:type="spellStart"/>
      <w:r w:rsidRPr="00895F4A">
        <w:rPr>
          <w:rFonts w:ascii="Times New Roman" w:hAnsi="Times New Roman" w:cs="Times New Roman"/>
          <w:b/>
          <w:i/>
          <w:sz w:val="24"/>
          <w:szCs w:val="24"/>
        </w:rPr>
        <w:t>România</w:t>
      </w:r>
      <w:proofErr w:type="spellEnd"/>
      <w:r w:rsidRPr="00895F4A">
        <w:rPr>
          <w:rFonts w:ascii="Times New Roman" w:hAnsi="Times New Roman" w:cs="Times New Roman"/>
          <w:sz w:val="24"/>
          <w:szCs w:val="24"/>
        </w:rPr>
        <w:t>”,</w:t>
      </w:r>
      <w:r w:rsidRPr="00895F4A">
        <w:rPr>
          <w:rFonts w:ascii="Times New Roman" w:hAnsi="Times New Roman" w:cs="Times New Roman"/>
          <w:spacing w:val="-14"/>
          <w:sz w:val="24"/>
          <w:szCs w:val="24"/>
        </w:rPr>
        <w:t xml:space="preserve"> </w:t>
      </w:r>
      <w:proofErr w:type="spellStart"/>
      <w:r w:rsidRPr="00895F4A">
        <w:rPr>
          <w:rFonts w:ascii="Times New Roman" w:hAnsi="Times New Roman" w:cs="Times New Roman"/>
          <w:sz w:val="24"/>
          <w:szCs w:val="24"/>
        </w:rPr>
        <w:t>există</w:t>
      </w:r>
      <w:proofErr w:type="spellEnd"/>
      <w:r w:rsidRPr="00895F4A">
        <w:rPr>
          <w:rFonts w:ascii="Times New Roman" w:hAnsi="Times New Roman" w:cs="Times New Roman"/>
          <w:spacing w:val="-14"/>
          <w:sz w:val="24"/>
          <w:szCs w:val="24"/>
        </w:rPr>
        <w:t xml:space="preserve"> </w:t>
      </w:r>
      <w:proofErr w:type="spellStart"/>
      <w:r w:rsidRPr="00895F4A">
        <w:rPr>
          <w:rFonts w:ascii="Times New Roman" w:hAnsi="Times New Roman" w:cs="Times New Roman"/>
          <w:sz w:val="24"/>
          <w:szCs w:val="24"/>
        </w:rPr>
        <w:t>trei</w:t>
      </w:r>
      <w:proofErr w:type="spellEnd"/>
      <w:r w:rsidRPr="00895F4A">
        <w:rPr>
          <w:rFonts w:ascii="Times New Roman" w:hAnsi="Times New Roman" w:cs="Times New Roman"/>
          <w:spacing w:val="-13"/>
          <w:sz w:val="24"/>
          <w:szCs w:val="24"/>
        </w:rPr>
        <w:t xml:space="preserve"> </w:t>
      </w:r>
      <w:proofErr w:type="spellStart"/>
      <w:r w:rsidRPr="00895F4A">
        <w:rPr>
          <w:rFonts w:ascii="Times New Roman" w:hAnsi="Times New Roman" w:cs="Times New Roman"/>
          <w:sz w:val="24"/>
          <w:szCs w:val="24"/>
        </w:rPr>
        <w:t>criterii</w:t>
      </w:r>
      <w:proofErr w:type="spellEnd"/>
      <w:r w:rsidRPr="00895F4A">
        <w:rPr>
          <w:rFonts w:ascii="Times New Roman" w:hAnsi="Times New Roman" w:cs="Times New Roman"/>
          <w:spacing w:val="-14"/>
          <w:sz w:val="24"/>
          <w:szCs w:val="24"/>
        </w:rPr>
        <w:t xml:space="preserve"> </w:t>
      </w:r>
      <w:proofErr w:type="spellStart"/>
      <w:r w:rsidRPr="00895F4A">
        <w:rPr>
          <w:rFonts w:ascii="Times New Roman" w:hAnsi="Times New Roman" w:cs="Times New Roman"/>
          <w:sz w:val="24"/>
          <w:szCs w:val="24"/>
        </w:rPr>
        <w:t>principale</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pentru</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definirea</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și</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analiza</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diferitelor</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tipuri</w:t>
      </w:r>
      <w:proofErr w:type="spellEnd"/>
      <w:r w:rsidRPr="00895F4A">
        <w:rPr>
          <w:rFonts w:ascii="Times New Roman" w:hAnsi="Times New Roman" w:cs="Times New Roman"/>
          <w:sz w:val="24"/>
          <w:szCs w:val="24"/>
        </w:rPr>
        <w:t xml:space="preserve"> de zone </w:t>
      </w:r>
      <w:proofErr w:type="spellStart"/>
      <w:r w:rsidRPr="00895F4A">
        <w:rPr>
          <w:rFonts w:ascii="Times New Roman" w:hAnsi="Times New Roman" w:cs="Times New Roman"/>
          <w:sz w:val="24"/>
          <w:szCs w:val="24"/>
        </w:rPr>
        <w:t>marginalizate</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și</w:t>
      </w:r>
      <w:proofErr w:type="spellEnd"/>
      <w:r w:rsidRPr="00895F4A">
        <w:rPr>
          <w:rFonts w:ascii="Times New Roman" w:hAnsi="Times New Roman" w:cs="Times New Roman"/>
          <w:sz w:val="24"/>
          <w:szCs w:val="24"/>
        </w:rPr>
        <w:t xml:space="preserve"> </w:t>
      </w:r>
      <w:proofErr w:type="spellStart"/>
      <w:r w:rsidRPr="00895F4A">
        <w:rPr>
          <w:rFonts w:ascii="Times New Roman" w:hAnsi="Times New Roman" w:cs="Times New Roman"/>
          <w:sz w:val="24"/>
          <w:szCs w:val="24"/>
        </w:rPr>
        <w:t>anume</w:t>
      </w:r>
      <w:proofErr w:type="spellEnd"/>
      <w:r w:rsidRPr="00895F4A">
        <w:rPr>
          <w:rFonts w:ascii="Times New Roman" w:hAnsi="Times New Roman" w:cs="Times New Roman"/>
          <w:sz w:val="24"/>
          <w:szCs w:val="24"/>
        </w:rPr>
        <w:t xml:space="preserve">: </w:t>
      </w:r>
      <w:proofErr w:type="spellStart"/>
      <w:r w:rsidRPr="005B68B1">
        <w:rPr>
          <w:rFonts w:ascii="Times New Roman" w:hAnsi="Times New Roman" w:cs="Times New Roman"/>
          <w:i/>
          <w:sz w:val="24"/>
          <w:szCs w:val="24"/>
        </w:rPr>
        <w:t>capitalul</w:t>
      </w:r>
      <w:proofErr w:type="spellEnd"/>
      <w:r w:rsidRPr="005B68B1">
        <w:rPr>
          <w:rFonts w:ascii="Times New Roman" w:hAnsi="Times New Roman" w:cs="Times New Roman"/>
          <w:i/>
          <w:sz w:val="24"/>
          <w:szCs w:val="24"/>
        </w:rPr>
        <w:t xml:space="preserve"> </w:t>
      </w:r>
      <w:proofErr w:type="spellStart"/>
      <w:r w:rsidRPr="005B68B1">
        <w:rPr>
          <w:rFonts w:ascii="Times New Roman" w:hAnsi="Times New Roman" w:cs="Times New Roman"/>
          <w:i/>
          <w:sz w:val="24"/>
          <w:szCs w:val="24"/>
        </w:rPr>
        <w:t>uman</w:t>
      </w:r>
      <w:proofErr w:type="spellEnd"/>
      <w:r w:rsidRPr="005B68B1">
        <w:rPr>
          <w:rFonts w:ascii="Times New Roman" w:hAnsi="Times New Roman" w:cs="Times New Roman"/>
          <w:i/>
          <w:sz w:val="24"/>
          <w:szCs w:val="24"/>
        </w:rPr>
        <w:t xml:space="preserve"> </w:t>
      </w:r>
      <w:r w:rsidRPr="005B68B1">
        <w:rPr>
          <w:rFonts w:ascii="Times New Roman" w:hAnsi="Times New Roman" w:cs="Times New Roman"/>
          <w:sz w:val="24"/>
          <w:szCs w:val="24"/>
        </w:rPr>
        <w:t>(</w:t>
      </w:r>
      <w:proofErr w:type="spellStart"/>
      <w:r w:rsidRPr="005B68B1">
        <w:rPr>
          <w:rFonts w:ascii="Times New Roman" w:hAnsi="Times New Roman" w:cs="Times New Roman"/>
          <w:sz w:val="24"/>
          <w:szCs w:val="24"/>
        </w:rPr>
        <w:t>educație</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starea</w:t>
      </w:r>
      <w:proofErr w:type="spellEnd"/>
      <w:r w:rsidRPr="005B68B1">
        <w:rPr>
          <w:rFonts w:ascii="Times New Roman" w:hAnsi="Times New Roman" w:cs="Times New Roman"/>
          <w:sz w:val="24"/>
          <w:szCs w:val="24"/>
        </w:rPr>
        <w:t xml:space="preserve"> de </w:t>
      </w:r>
      <w:proofErr w:type="spellStart"/>
      <w:r w:rsidRPr="005B68B1">
        <w:rPr>
          <w:rFonts w:ascii="Times New Roman" w:hAnsi="Times New Roman" w:cs="Times New Roman"/>
          <w:sz w:val="24"/>
          <w:szCs w:val="24"/>
        </w:rPr>
        <w:t>sănătate</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mărimea</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și</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compoziția</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gospodăriei</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i/>
          <w:sz w:val="24"/>
          <w:szCs w:val="24"/>
        </w:rPr>
        <w:t>ocuparea</w:t>
      </w:r>
      <w:proofErr w:type="spellEnd"/>
      <w:r w:rsidRPr="005B68B1">
        <w:rPr>
          <w:rFonts w:ascii="Times New Roman" w:hAnsi="Times New Roman" w:cs="Times New Roman"/>
          <w:i/>
          <w:sz w:val="24"/>
          <w:szCs w:val="24"/>
        </w:rPr>
        <w:t xml:space="preserve"> </w:t>
      </w:r>
      <w:proofErr w:type="spellStart"/>
      <w:r w:rsidRPr="005B68B1">
        <w:rPr>
          <w:rFonts w:ascii="Times New Roman" w:hAnsi="Times New Roman" w:cs="Times New Roman"/>
          <w:sz w:val="24"/>
          <w:szCs w:val="24"/>
        </w:rPr>
        <w:t>și</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i/>
          <w:sz w:val="24"/>
          <w:szCs w:val="24"/>
        </w:rPr>
        <w:t>condițiile</w:t>
      </w:r>
      <w:proofErr w:type="spellEnd"/>
      <w:r w:rsidRPr="005B68B1">
        <w:rPr>
          <w:rFonts w:ascii="Times New Roman" w:hAnsi="Times New Roman" w:cs="Times New Roman"/>
          <w:i/>
          <w:sz w:val="24"/>
          <w:szCs w:val="24"/>
        </w:rPr>
        <w:t xml:space="preserve"> de </w:t>
      </w:r>
      <w:proofErr w:type="spellStart"/>
      <w:r w:rsidRPr="005B68B1">
        <w:rPr>
          <w:rFonts w:ascii="Times New Roman" w:hAnsi="Times New Roman" w:cs="Times New Roman"/>
          <w:i/>
          <w:spacing w:val="-2"/>
          <w:sz w:val="24"/>
          <w:szCs w:val="24"/>
        </w:rPr>
        <w:t>locuire</w:t>
      </w:r>
      <w:proofErr w:type="spellEnd"/>
      <w:r w:rsidRPr="005B68B1">
        <w:rPr>
          <w:rFonts w:ascii="Times New Roman" w:hAnsi="Times New Roman" w:cs="Times New Roman"/>
          <w:spacing w:val="-2"/>
          <w:sz w:val="24"/>
          <w:szCs w:val="24"/>
        </w:rPr>
        <w:t>.</w:t>
      </w:r>
    </w:p>
    <w:p w14:paraId="1EA4571F" w14:textId="6D16148E" w:rsidR="0004000D" w:rsidRDefault="0004000D" w:rsidP="005B68B1">
      <w:pPr>
        <w:pStyle w:val="Corptext"/>
        <w:ind w:left="0" w:right="-142" w:firstLine="360"/>
        <w:contextualSpacing/>
      </w:pPr>
      <w:r w:rsidRPr="00895F4A">
        <w:t xml:space="preserve">Conform </w:t>
      </w:r>
      <w:r w:rsidRPr="00895F4A">
        <w:rPr>
          <w:i/>
        </w:rPr>
        <w:t xml:space="preserve">Atlasului zonelor urbane marginalizate din România </w:t>
      </w:r>
      <w:r w:rsidRPr="00895F4A">
        <w:t>(2014), zonele urbane marginalizate sunt zone urbane ce acumulează dezavantaje din perspectiva capitalului uman, ocupării forței de muncă și a locuirii. În cele mai multe cazuri, acestea sunt zone intraurbane, sărace,</w:t>
      </w:r>
      <w:r w:rsidRPr="00895F4A">
        <w:rPr>
          <w:spacing w:val="-4"/>
        </w:rPr>
        <w:t xml:space="preserve"> </w:t>
      </w:r>
      <w:r w:rsidRPr="00895F4A">
        <w:t>izolate</w:t>
      </w:r>
      <w:r w:rsidRPr="00895F4A">
        <w:rPr>
          <w:spacing w:val="-6"/>
        </w:rPr>
        <w:t xml:space="preserve"> </w:t>
      </w:r>
      <w:r w:rsidRPr="00895F4A">
        <w:t>din</w:t>
      </w:r>
      <w:r w:rsidRPr="00895F4A">
        <w:rPr>
          <w:spacing w:val="-4"/>
        </w:rPr>
        <w:t xml:space="preserve"> </w:t>
      </w:r>
      <w:r w:rsidRPr="00895F4A">
        <w:t>punct</w:t>
      </w:r>
      <w:r w:rsidRPr="00895F4A">
        <w:rPr>
          <w:spacing w:val="-5"/>
        </w:rPr>
        <w:t xml:space="preserve"> </w:t>
      </w:r>
      <w:r w:rsidRPr="00895F4A">
        <w:t>de</w:t>
      </w:r>
      <w:r w:rsidRPr="00895F4A">
        <w:rPr>
          <w:spacing w:val="-3"/>
        </w:rPr>
        <w:t xml:space="preserve"> </w:t>
      </w:r>
      <w:r w:rsidRPr="00895F4A">
        <w:t>vedere</w:t>
      </w:r>
      <w:r w:rsidRPr="00895F4A">
        <w:rPr>
          <w:spacing w:val="-6"/>
        </w:rPr>
        <w:t xml:space="preserve"> </w:t>
      </w:r>
      <w:r w:rsidRPr="00895F4A">
        <w:t>social</w:t>
      </w:r>
      <w:r w:rsidRPr="00895F4A">
        <w:rPr>
          <w:spacing w:val="-4"/>
        </w:rPr>
        <w:t xml:space="preserve"> </w:t>
      </w:r>
      <w:r w:rsidRPr="00895F4A">
        <w:t>și</w:t>
      </w:r>
      <w:r w:rsidRPr="00895F4A">
        <w:rPr>
          <w:spacing w:val="-7"/>
        </w:rPr>
        <w:t xml:space="preserve"> </w:t>
      </w:r>
      <w:r w:rsidRPr="00895F4A">
        <w:t>care</w:t>
      </w:r>
      <w:r w:rsidRPr="00895F4A">
        <w:rPr>
          <w:spacing w:val="-6"/>
        </w:rPr>
        <w:t xml:space="preserve"> </w:t>
      </w:r>
      <w:r w:rsidRPr="00895F4A">
        <w:t>nu</w:t>
      </w:r>
      <w:r w:rsidRPr="00895F4A">
        <w:rPr>
          <w:spacing w:val="-3"/>
        </w:rPr>
        <w:t xml:space="preserve"> </w:t>
      </w:r>
      <w:r w:rsidRPr="00895F4A">
        <w:t>sunt</w:t>
      </w:r>
      <w:r w:rsidRPr="00895F4A">
        <w:rPr>
          <w:spacing w:val="-5"/>
        </w:rPr>
        <w:t xml:space="preserve"> </w:t>
      </w:r>
      <w:r w:rsidRPr="00895F4A">
        <w:t>reflectate</w:t>
      </w:r>
      <w:r w:rsidRPr="00895F4A">
        <w:rPr>
          <w:spacing w:val="-3"/>
        </w:rPr>
        <w:t xml:space="preserve"> </w:t>
      </w:r>
      <w:r w:rsidRPr="00895F4A">
        <w:t>în</w:t>
      </w:r>
      <w:r w:rsidRPr="00895F4A">
        <w:rPr>
          <w:spacing w:val="-3"/>
        </w:rPr>
        <w:t xml:space="preserve"> </w:t>
      </w:r>
      <w:r w:rsidRPr="00895F4A">
        <w:t>statisticile</w:t>
      </w:r>
      <w:r w:rsidRPr="00895F4A">
        <w:rPr>
          <w:spacing w:val="-6"/>
        </w:rPr>
        <w:t xml:space="preserve"> </w:t>
      </w:r>
      <w:r w:rsidRPr="00895F4A">
        <w:t>privind</w:t>
      </w:r>
      <w:r w:rsidRPr="00895F4A">
        <w:rPr>
          <w:spacing w:val="-3"/>
        </w:rPr>
        <w:t xml:space="preserve"> </w:t>
      </w:r>
      <w:r w:rsidRPr="00895F4A">
        <w:t>ratele</w:t>
      </w:r>
      <w:r w:rsidRPr="00895F4A">
        <w:rPr>
          <w:spacing w:val="-5"/>
        </w:rPr>
        <w:t xml:space="preserve"> </w:t>
      </w:r>
      <w:r w:rsidRPr="00895F4A">
        <w:t>de sărăcie calculate la nivel de localitate sau judeţ. Zonele marginalizate sunt adevărate pungi de excluziune socială care concentrează persoane cu nivel scăzut de capital uman (nivel scăzut de educaţie,</w:t>
      </w:r>
      <w:r w:rsidRPr="00895F4A">
        <w:rPr>
          <w:spacing w:val="-14"/>
        </w:rPr>
        <w:t xml:space="preserve"> </w:t>
      </w:r>
      <w:r w:rsidRPr="00895F4A">
        <w:t>stare</w:t>
      </w:r>
      <w:r w:rsidRPr="00895F4A">
        <w:rPr>
          <w:spacing w:val="-14"/>
        </w:rPr>
        <w:t xml:space="preserve"> </w:t>
      </w:r>
      <w:r w:rsidRPr="00895F4A">
        <w:t>precară</w:t>
      </w:r>
      <w:r w:rsidRPr="00895F4A">
        <w:rPr>
          <w:spacing w:val="-13"/>
        </w:rPr>
        <w:t xml:space="preserve"> </w:t>
      </w:r>
      <w:r w:rsidRPr="00895F4A">
        <w:t>de</w:t>
      </w:r>
      <w:r w:rsidRPr="00895F4A">
        <w:rPr>
          <w:spacing w:val="-13"/>
        </w:rPr>
        <w:t xml:space="preserve"> </w:t>
      </w:r>
      <w:r w:rsidRPr="00895F4A">
        <w:t>sănătate,</w:t>
      </w:r>
      <w:r w:rsidRPr="00895F4A">
        <w:rPr>
          <w:spacing w:val="-13"/>
        </w:rPr>
        <w:t xml:space="preserve"> </w:t>
      </w:r>
      <w:r w:rsidRPr="00895F4A">
        <w:t>număr</w:t>
      </w:r>
      <w:r w:rsidRPr="00895F4A">
        <w:rPr>
          <w:spacing w:val="-13"/>
        </w:rPr>
        <w:t xml:space="preserve"> </w:t>
      </w:r>
      <w:r w:rsidRPr="00895F4A">
        <w:t>ridicat</w:t>
      </w:r>
      <w:r w:rsidRPr="00895F4A">
        <w:rPr>
          <w:spacing w:val="-14"/>
        </w:rPr>
        <w:t xml:space="preserve"> </w:t>
      </w:r>
      <w:r w:rsidRPr="00895F4A">
        <w:t>de</w:t>
      </w:r>
      <w:r w:rsidRPr="00895F4A">
        <w:rPr>
          <w:spacing w:val="-13"/>
        </w:rPr>
        <w:t xml:space="preserve"> </w:t>
      </w:r>
      <w:r w:rsidRPr="00895F4A">
        <w:t>copii),</w:t>
      </w:r>
      <w:r w:rsidRPr="00895F4A">
        <w:rPr>
          <w:spacing w:val="-13"/>
        </w:rPr>
        <w:t xml:space="preserve"> </w:t>
      </w:r>
      <w:r w:rsidRPr="00895F4A">
        <w:t>cu</w:t>
      </w:r>
      <w:r w:rsidRPr="00895F4A">
        <w:rPr>
          <w:spacing w:val="-13"/>
        </w:rPr>
        <w:t xml:space="preserve"> </w:t>
      </w:r>
      <w:r w:rsidRPr="00895F4A">
        <w:t>nivel</w:t>
      </w:r>
      <w:r w:rsidRPr="00895F4A">
        <w:rPr>
          <w:spacing w:val="-13"/>
        </w:rPr>
        <w:t xml:space="preserve"> </w:t>
      </w:r>
      <w:r w:rsidRPr="00895F4A">
        <w:t>scăzut</w:t>
      </w:r>
      <w:r w:rsidRPr="00895F4A">
        <w:rPr>
          <w:spacing w:val="-13"/>
        </w:rPr>
        <w:t xml:space="preserve"> </w:t>
      </w:r>
      <w:r w:rsidRPr="00895F4A">
        <w:t>de</w:t>
      </w:r>
      <w:r w:rsidRPr="00895F4A">
        <w:rPr>
          <w:spacing w:val="-13"/>
        </w:rPr>
        <w:t xml:space="preserve"> </w:t>
      </w:r>
      <w:r w:rsidRPr="00895F4A">
        <w:t>ocupare</w:t>
      </w:r>
      <w:r w:rsidRPr="00895F4A">
        <w:rPr>
          <w:spacing w:val="-13"/>
        </w:rPr>
        <w:t xml:space="preserve"> </w:t>
      </w:r>
      <w:r w:rsidRPr="00895F4A">
        <w:t>în</w:t>
      </w:r>
      <w:r w:rsidRPr="00895F4A">
        <w:rPr>
          <w:spacing w:val="-12"/>
        </w:rPr>
        <w:t xml:space="preserve"> </w:t>
      </w:r>
      <w:r w:rsidRPr="00895F4A">
        <w:t>sectorul formal și condiţii precare de locuire.</w:t>
      </w:r>
      <w:r w:rsidR="00CC15CE">
        <w:t xml:space="preserve"> </w:t>
      </w:r>
      <w:r w:rsidRPr="00895F4A">
        <w:t>De asemenea</w:t>
      </w:r>
      <w:r w:rsidRPr="005B68B1">
        <w:t xml:space="preserve">, </w:t>
      </w:r>
      <w:r w:rsidRPr="005B68B1">
        <w:rPr>
          <w:i/>
        </w:rPr>
        <w:t xml:space="preserve">Atlasul zonelor urbane marginalizate din România </w:t>
      </w:r>
      <w:r w:rsidRPr="005B68B1">
        <w:t>a identificat, în urma analizei datelor furnizate de autoritățile locale, 3 zone urbane marginalizate, respectiv:</w:t>
      </w:r>
    </w:p>
    <w:p w14:paraId="031F6C8C" w14:textId="3670FD2B" w:rsidR="005B68B1" w:rsidRDefault="005B68B1" w:rsidP="005B68B1">
      <w:pPr>
        <w:pStyle w:val="Corptext"/>
        <w:ind w:left="0" w:right="-142" w:firstLine="360"/>
        <w:contextualSpacing/>
      </w:pPr>
    </w:p>
    <w:p w14:paraId="27AD3C08" w14:textId="77777777" w:rsidR="005B68B1" w:rsidRPr="005B68B1" w:rsidRDefault="005B68B1" w:rsidP="005B68B1">
      <w:pPr>
        <w:pStyle w:val="Corptext"/>
        <w:ind w:left="0" w:right="-142" w:firstLine="360"/>
        <w:contextualSpacing/>
      </w:pPr>
    </w:p>
    <w:p w14:paraId="545876D3" w14:textId="7EF8DC4A" w:rsidR="0004000D" w:rsidRPr="00895F4A" w:rsidRDefault="00A07617" w:rsidP="00A07617">
      <w:pPr>
        <w:pStyle w:val="Listparagraf"/>
        <w:tabs>
          <w:tab w:val="left" w:pos="2678"/>
        </w:tabs>
        <w:spacing w:line="360" w:lineRule="auto"/>
        <w:ind w:left="567" w:right="-76" w:firstLine="0"/>
        <w:contextualSpacing/>
        <w:jc w:val="left"/>
        <w:rPr>
          <w:sz w:val="24"/>
          <w:szCs w:val="24"/>
        </w:rPr>
      </w:pPr>
      <w:r>
        <w:rPr>
          <w:b/>
          <w:i/>
          <w:sz w:val="24"/>
          <w:szCs w:val="24"/>
        </w:rPr>
        <w:lastRenderedPageBreak/>
        <w:t>I.</w:t>
      </w:r>
      <w:r w:rsidR="00C3706D" w:rsidRPr="00895F4A">
        <w:rPr>
          <w:b/>
          <w:i/>
          <w:sz w:val="24"/>
          <w:szCs w:val="24"/>
        </w:rPr>
        <w:t xml:space="preserve"> </w:t>
      </w:r>
      <w:r w:rsidR="0004000D" w:rsidRPr="00895F4A">
        <w:rPr>
          <w:b/>
          <w:i/>
          <w:sz w:val="24"/>
          <w:szCs w:val="24"/>
        </w:rPr>
        <w:t>ZUM</w:t>
      </w:r>
      <w:r w:rsidR="0004000D" w:rsidRPr="00895F4A">
        <w:rPr>
          <w:b/>
          <w:i/>
          <w:spacing w:val="-3"/>
          <w:sz w:val="24"/>
          <w:szCs w:val="24"/>
        </w:rPr>
        <w:t xml:space="preserve"> </w:t>
      </w:r>
      <w:r w:rsidR="0004000D" w:rsidRPr="00895F4A">
        <w:rPr>
          <w:b/>
          <w:i/>
          <w:sz w:val="24"/>
          <w:szCs w:val="24"/>
        </w:rPr>
        <w:t>Schela</w:t>
      </w:r>
      <w:r w:rsidR="0004000D" w:rsidRPr="00895F4A">
        <w:rPr>
          <w:b/>
          <w:i/>
          <w:spacing w:val="-3"/>
          <w:sz w:val="24"/>
          <w:szCs w:val="24"/>
        </w:rPr>
        <w:t xml:space="preserve"> </w:t>
      </w:r>
      <w:r w:rsidR="0004000D" w:rsidRPr="00895F4A">
        <w:rPr>
          <w:b/>
          <w:i/>
          <w:sz w:val="24"/>
          <w:szCs w:val="24"/>
        </w:rPr>
        <w:t xml:space="preserve">Cladovei </w:t>
      </w:r>
      <w:r w:rsidR="0004000D" w:rsidRPr="00895F4A">
        <w:rPr>
          <w:sz w:val="24"/>
          <w:szCs w:val="24"/>
        </w:rPr>
        <w:t>-</w:t>
      </w:r>
      <w:r w:rsidR="0004000D" w:rsidRPr="00895F4A">
        <w:rPr>
          <w:spacing w:val="-2"/>
          <w:sz w:val="24"/>
          <w:szCs w:val="24"/>
        </w:rPr>
        <w:t xml:space="preserve"> </w:t>
      </w:r>
      <w:r w:rsidR="0004000D" w:rsidRPr="00895F4A">
        <w:rPr>
          <w:sz w:val="24"/>
          <w:szCs w:val="24"/>
        </w:rPr>
        <w:t>zonă</w:t>
      </w:r>
      <w:r w:rsidR="0004000D" w:rsidRPr="00895F4A">
        <w:rPr>
          <w:spacing w:val="-4"/>
          <w:sz w:val="24"/>
          <w:szCs w:val="24"/>
        </w:rPr>
        <w:t xml:space="preserve"> </w:t>
      </w:r>
      <w:r w:rsidR="0004000D" w:rsidRPr="00895F4A">
        <w:rPr>
          <w:sz w:val="24"/>
          <w:szCs w:val="24"/>
        </w:rPr>
        <w:t>de</w:t>
      </w:r>
      <w:r w:rsidR="0004000D" w:rsidRPr="00895F4A">
        <w:rPr>
          <w:spacing w:val="-2"/>
          <w:sz w:val="24"/>
          <w:szCs w:val="24"/>
        </w:rPr>
        <w:t xml:space="preserve"> </w:t>
      </w:r>
      <w:r w:rsidR="0004000D" w:rsidRPr="00895F4A">
        <w:rPr>
          <w:sz w:val="24"/>
          <w:szCs w:val="24"/>
        </w:rPr>
        <w:t>tip</w:t>
      </w:r>
      <w:r w:rsidR="0004000D" w:rsidRPr="00895F4A">
        <w:rPr>
          <w:spacing w:val="-2"/>
          <w:sz w:val="24"/>
          <w:szCs w:val="24"/>
        </w:rPr>
        <w:t xml:space="preserve"> </w:t>
      </w:r>
      <w:r w:rsidR="0004000D" w:rsidRPr="00895F4A">
        <w:rPr>
          <w:sz w:val="24"/>
          <w:szCs w:val="24"/>
        </w:rPr>
        <w:t>ghetou cu</w:t>
      </w:r>
      <w:r w:rsidR="0004000D" w:rsidRPr="00895F4A">
        <w:rPr>
          <w:spacing w:val="-2"/>
          <w:sz w:val="24"/>
          <w:szCs w:val="24"/>
        </w:rPr>
        <w:t xml:space="preserve"> blocuri;</w:t>
      </w:r>
    </w:p>
    <w:p w14:paraId="60D364E0" w14:textId="2C27F394" w:rsidR="0004000D" w:rsidRPr="00895F4A" w:rsidRDefault="00A07617" w:rsidP="009B48B9">
      <w:pPr>
        <w:pStyle w:val="Listparagraf"/>
        <w:tabs>
          <w:tab w:val="left" w:pos="2678"/>
        </w:tabs>
        <w:spacing w:line="360" w:lineRule="auto"/>
        <w:ind w:left="426" w:right="-76" w:firstLine="0"/>
        <w:contextualSpacing/>
        <w:jc w:val="left"/>
        <w:rPr>
          <w:sz w:val="24"/>
          <w:szCs w:val="24"/>
        </w:rPr>
      </w:pPr>
      <w:r>
        <w:rPr>
          <w:b/>
          <w:i/>
          <w:sz w:val="24"/>
          <w:szCs w:val="24"/>
        </w:rPr>
        <w:t xml:space="preserve"> </w:t>
      </w:r>
      <w:r w:rsidR="00C3706D" w:rsidRPr="00895F4A">
        <w:rPr>
          <w:b/>
          <w:i/>
          <w:sz w:val="24"/>
          <w:szCs w:val="24"/>
        </w:rPr>
        <w:t xml:space="preserve">II. </w:t>
      </w:r>
      <w:r w:rsidR="0004000D" w:rsidRPr="00895F4A">
        <w:rPr>
          <w:b/>
          <w:i/>
          <w:sz w:val="24"/>
          <w:szCs w:val="24"/>
        </w:rPr>
        <w:t>ZUM</w:t>
      </w:r>
      <w:r w:rsidR="0004000D" w:rsidRPr="00895F4A">
        <w:rPr>
          <w:b/>
          <w:i/>
          <w:spacing w:val="-3"/>
          <w:sz w:val="24"/>
          <w:szCs w:val="24"/>
        </w:rPr>
        <w:t xml:space="preserve"> </w:t>
      </w:r>
      <w:r w:rsidR="0004000D" w:rsidRPr="00895F4A">
        <w:rPr>
          <w:b/>
          <w:i/>
          <w:sz w:val="24"/>
          <w:szCs w:val="24"/>
        </w:rPr>
        <w:t xml:space="preserve">Roșiori </w:t>
      </w:r>
      <w:r w:rsidR="0004000D" w:rsidRPr="00895F4A">
        <w:rPr>
          <w:sz w:val="24"/>
          <w:szCs w:val="24"/>
        </w:rPr>
        <w:t>–</w:t>
      </w:r>
      <w:r w:rsidR="0004000D" w:rsidRPr="00895F4A">
        <w:rPr>
          <w:spacing w:val="-3"/>
          <w:sz w:val="24"/>
          <w:szCs w:val="24"/>
        </w:rPr>
        <w:t xml:space="preserve"> </w:t>
      </w:r>
      <w:r w:rsidR="0004000D" w:rsidRPr="00895F4A">
        <w:rPr>
          <w:sz w:val="24"/>
          <w:szCs w:val="24"/>
        </w:rPr>
        <w:t>zonă</w:t>
      </w:r>
      <w:r w:rsidR="0004000D" w:rsidRPr="00895F4A">
        <w:rPr>
          <w:spacing w:val="-1"/>
          <w:sz w:val="24"/>
          <w:szCs w:val="24"/>
        </w:rPr>
        <w:t xml:space="preserve"> </w:t>
      </w:r>
      <w:r w:rsidR="0004000D" w:rsidRPr="00895F4A">
        <w:rPr>
          <w:sz w:val="24"/>
          <w:szCs w:val="24"/>
        </w:rPr>
        <w:t>de</w:t>
      </w:r>
      <w:r w:rsidR="0004000D" w:rsidRPr="00895F4A">
        <w:rPr>
          <w:spacing w:val="-3"/>
          <w:sz w:val="24"/>
          <w:szCs w:val="24"/>
        </w:rPr>
        <w:t xml:space="preserve"> </w:t>
      </w:r>
      <w:r w:rsidR="0004000D" w:rsidRPr="00895F4A">
        <w:rPr>
          <w:sz w:val="24"/>
          <w:szCs w:val="24"/>
        </w:rPr>
        <w:t>tip</w:t>
      </w:r>
      <w:r w:rsidR="0004000D" w:rsidRPr="00895F4A">
        <w:rPr>
          <w:spacing w:val="-1"/>
          <w:sz w:val="24"/>
          <w:szCs w:val="24"/>
        </w:rPr>
        <w:t xml:space="preserve"> </w:t>
      </w:r>
      <w:r w:rsidR="0004000D" w:rsidRPr="00895F4A">
        <w:rPr>
          <w:sz w:val="24"/>
          <w:szCs w:val="24"/>
        </w:rPr>
        <w:t>ghetou</w:t>
      </w:r>
      <w:r w:rsidR="0004000D" w:rsidRPr="00895F4A">
        <w:rPr>
          <w:spacing w:val="-1"/>
          <w:sz w:val="24"/>
          <w:szCs w:val="24"/>
        </w:rPr>
        <w:t xml:space="preserve"> </w:t>
      </w:r>
      <w:r w:rsidR="0004000D" w:rsidRPr="00895F4A">
        <w:rPr>
          <w:sz w:val="24"/>
          <w:szCs w:val="24"/>
        </w:rPr>
        <w:t>cu</w:t>
      </w:r>
      <w:r w:rsidR="0004000D" w:rsidRPr="00895F4A">
        <w:rPr>
          <w:spacing w:val="-2"/>
          <w:sz w:val="24"/>
          <w:szCs w:val="24"/>
        </w:rPr>
        <w:t xml:space="preserve"> blocuri;</w:t>
      </w:r>
    </w:p>
    <w:p w14:paraId="3634E342" w14:textId="77777777" w:rsidR="00CC15CE" w:rsidRPr="00CC15CE" w:rsidRDefault="00C3706D" w:rsidP="009B48B9">
      <w:pPr>
        <w:tabs>
          <w:tab w:val="left" w:pos="2678"/>
        </w:tabs>
        <w:spacing w:line="360" w:lineRule="auto"/>
        <w:ind w:right="-76"/>
        <w:contextualSpacing/>
        <w:jc w:val="both"/>
        <w:rPr>
          <w:rFonts w:ascii="Times New Roman" w:hAnsi="Times New Roman" w:cs="Times New Roman"/>
          <w:spacing w:val="-4"/>
          <w:sz w:val="24"/>
          <w:szCs w:val="24"/>
        </w:rPr>
      </w:pPr>
      <w:r w:rsidRPr="00895F4A">
        <w:rPr>
          <w:rFonts w:ascii="Times New Roman" w:hAnsi="Times New Roman" w:cs="Times New Roman"/>
          <w:b/>
          <w:i/>
          <w:sz w:val="24"/>
          <w:szCs w:val="24"/>
        </w:rPr>
        <w:t xml:space="preserve">       III. </w:t>
      </w:r>
      <w:r w:rsidR="0004000D" w:rsidRPr="00895F4A">
        <w:rPr>
          <w:rFonts w:ascii="Times New Roman" w:hAnsi="Times New Roman" w:cs="Times New Roman"/>
          <w:b/>
          <w:i/>
          <w:sz w:val="24"/>
          <w:szCs w:val="24"/>
        </w:rPr>
        <w:t>ZUM</w:t>
      </w:r>
      <w:r w:rsidR="0004000D" w:rsidRPr="00895F4A">
        <w:rPr>
          <w:rFonts w:ascii="Times New Roman" w:hAnsi="Times New Roman" w:cs="Times New Roman"/>
          <w:b/>
          <w:i/>
          <w:spacing w:val="-5"/>
          <w:sz w:val="24"/>
          <w:szCs w:val="24"/>
        </w:rPr>
        <w:t xml:space="preserve"> </w:t>
      </w:r>
      <w:r w:rsidR="0004000D" w:rsidRPr="00895F4A">
        <w:rPr>
          <w:rFonts w:ascii="Times New Roman" w:hAnsi="Times New Roman" w:cs="Times New Roman"/>
          <w:b/>
          <w:i/>
          <w:sz w:val="24"/>
          <w:szCs w:val="24"/>
        </w:rPr>
        <w:t>Gura</w:t>
      </w:r>
      <w:r w:rsidR="0004000D" w:rsidRPr="00895F4A">
        <w:rPr>
          <w:rFonts w:ascii="Times New Roman" w:hAnsi="Times New Roman" w:cs="Times New Roman"/>
          <w:b/>
          <w:i/>
          <w:spacing w:val="-6"/>
          <w:sz w:val="24"/>
          <w:szCs w:val="24"/>
        </w:rPr>
        <w:t xml:space="preserve"> </w:t>
      </w:r>
      <w:proofErr w:type="spellStart"/>
      <w:r w:rsidR="0004000D" w:rsidRPr="00895F4A">
        <w:rPr>
          <w:rFonts w:ascii="Times New Roman" w:hAnsi="Times New Roman" w:cs="Times New Roman"/>
          <w:b/>
          <w:i/>
          <w:sz w:val="24"/>
          <w:szCs w:val="24"/>
        </w:rPr>
        <w:t>Văii</w:t>
      </w:r>
      <w:proofErr w:type="spellEnd"/>
      <w:r w:rsidR="0004000D" w:rsidRPr="00895F4A">
        <w:rPr>
          <w:rFonts w:ascii="Times New Roman" w:hAnsi="Times New Roman" w:cs="Times New Roman"/>
          <w:b/>
          <w:i/>
          <w:spacing w:val="-4"/>
          <w:sz w:val="24"/>
          <w:szCs w:val="24"/>
        </w:rPr>
        <w:t xml:space="preserve"> </w:t>
      </w:r>
      <w:r w:rsidR="0004000D" w:rsidRPr="00895F4A">
        <w:rPr>
          <w:rFonts w:ascii="Times New Roman" w:hAnsi="Times New Roman" w:cs="Times New Roman"/>
          <w:sz w:val="24"/>
          <w:szCs w:val="24"/>
        </w:rPr>
        <w:t>-</w:t>
      </w:r>
      <w:r w:rsidR="0004000D" w:rsidRPr="00895F4A">
        <w:rPr>
          <w:rFonts w:ascii="Times New Roman" w:hAnsi="Times New Roman" w:cs="Times New Roman"/>
          <w:spacing w:val="-5"/>
          <w:sz w:val="24"/>
          <w:szCs w:val="24"/>
        </w:rPr>
        <w:t xml:space="preserve"> </w:t>
      </w:r>
      <w:proofErr w:type="spellStart"/>
      <w:r w:rsidR="0004000D" w:rsidRPr="00895F4A">
        <w:rPr>
          <w:rFonts w:ascii="Times New Roman" w:hAnsi="Times New Roman" w:cs="Times New Roman"/>
          <w:sz w:val="24"/>
          <w:szCs w:val="24"/>
        </w:rPr>
        <w:t>zonă</w:t>
      </w:r>
      <w:proofErr w:type="spellEnd"/>
      <w:r w:rsidR="0004000D" w:rsidRPr="00895F4A">
        <w:rPr>
          <w:rFonts w:ascii="Times New Roman" w:hAnsi="Times New Roman" w:cs="Times New Roman"/>
          <w:spacing w:val="-5"/>
          <w:sz w:val="24"/>
          <w:szCs w:val="24"/>
        </w:rPr>
        <w:t xml:space="preserve"> </w:t>
      </w:r>
      <w:r w:rsidR="0004000D" w:rsidRPr="00895F4A">
        <w:rPr>
          <w:rFonts w:ascii="Times New Roman" w:hAnsi="Times New Roman" w:cs="Times New Roman"/>
          <w:sz w:val="24"/>
          <w:szCs w:val="24"/>
        </w:rPr>
        <w:t>de</w:t>
      </w:r>
      <w:r w:rsidR="0004000D" w:rsidRPr="00895F4A">
        <w:rPr>
          <w:rFonts w:ascii="Times New Roman" w:hAnsi="Times New Roman" w:cs="Times New Roman"/>
          <w:spacing w:val="-8"/>
          <w:sz w:val="24"/>
          <w:szCs w:val="24"/>
        </w:rPr>
        <w:t xml:space="preserve"> </w:t>
      </w:r>
      <w:r w:rsidR="0004000D" w:rsidRPr="00895F4A">
        <w:rPr>
          <w:rFonts w:ascii="Times New Roman" w:hAnsi="Times New Roman" w:cs="Times New Roman"/>
          <w:sz w:val="24"/>
          <w:szCs w:val="24"/>
        </w:rPr>
        <w:t>tip</w:t>
      </w:r>
      <w:r w:rsidR="0004000D" w:rsidRPr="00895F4A">
        <w:rPr>
          <w:rFonts w:ascii="Times New Roman" w:hAnsi="Times New Roman" w:cs="Times New Roman"/>
          <w:spacing w:val="-5"/>
          <w:sz w:val="24"/>
          <w:szCs w:val="24"/>
        </w:rPr>
        <w:t xml:space="preserve"> </w:t>
      </w:r>
      <w:proofErr w:type="spellStart"/>
      <w:r w:rsidR="0004000D" w:rsidRPr="00895F4A">
        <w:rPr>
          <w:rFonts w:ascii="Times New Roman" w:hAnsi="Times New Roman" w:cs="Times New Roman"/>
          <w:sz w:val="24"/>
          <w:szCs w:val="24"/>
        </w:rPr>
        <w:t>ghetou</w:t>
      </w:r>
      <w:proofErr w:type="spellEnd"/>
      <w:r w:rsidR="0004000D" w:rsidRPr="00895F4A">
        <w:rPr>
          <w:rFonts w:ascii="Times New Roman" w:hAnsi="Times New Roman" w:cs="Times New Roman"/>
          <w:spacing w:val="-3"/>
          <w:sz w:val="24"/>
          <w:szCs w:val="24"/>
        </w:rPr>
        <w:t xml:space="preserve"> </w:t>
      </w:r>
      <w:r w:rsidR="0004000D" w:rsidRPr="00895F4A">
        <w:rPr>
          <w:rFonts w:ascii="Times New Roman" w:hAnsi="Times New Roman" w:cs="Times New Roman"/>
          <w:sz w:val="24"/>
          <w:szCs w:val="24"/>
        </w:rPr>
        <w:t>cu</w:t>
      </w:r>
      <w:r w:rsidR="0004000D" w:rsidRPr="00895F4A">
        <w:rPr>
          <w:rFonts w:ascii="Times New Roman" w:hAnsi="Times New Roman" w:cs="Times New Roman"/>
          <w:spacing w:val="-4"/>
          <w:sz w:val="24"/>
          <w:szCs w:val="24"/>
        </w:rPr>
        <w:t xml:space="preserve"> </w:t>
      </w:r>
      <w:proofErr w:type="spellStart"/>
      <w:r w:rsidR="0004000D" w:rsidRPr="00895F4A">
        <w:rPr>
          <w:rFonts w:ascii="Times New Roman" w:hAnsi="Times New Roman" w:cs="Times New Roman"/>
          <w:sz w:val="24"/>
          <w:szCs w:val="24"/>
        </w:rPr>
        <w:t>blocuri</w:t>
      </w:r>
      <w:proofErr w:type="spellEnd"/>
      <w:r w:rsidR="0004000D" w:rsidRPr="00895F4A">
        <w:rPr>
          <w:rFonts w:ascii="Times New Roman" w:hAnsi="Times New Roman" w:cs="Times New Roman"/>
          <w:sz w:val="24"/>
          <w:szCs w:val="24"/>
        </w:rPr>
        <w:t>/</w:t>
      </w:r>
      <w:proofErr w:type="spellStart"/>
      <w:r w:rsidR="0004000D" w:rsidRPr="00895F4A">
        <w:rPr>
          <w:rFonts w:ascii="Times New Roman" w:hAnsi="Times New Roman" w:cs="Times New Roman"/>
          <w:sz w:val="24"/>
          <w:szCs w:val="24"/>
        </w:rPr>
        <w:t>în</w:t>
      </w:r>
      <w:proofErr w:type="spellEnd"/>
      <w:r w:rsidR="0004000D" w:rsidRPr="00895F4A">
        <w:rPr>
          <w:rFonts w:ascii="Times New Roman" w:hAnsi="Times New Roman" w:cs="Times New Roman"/>
          <w:spacing w:val="-7"/>
          <w:sz w:val="24"/>
          <w:szCs w:val="24"/>
        </w:rPr>
        <w:t xml:space="preserve"> </w:t>
      </w:r>
      <w:proofErr w:type="spellStart"/>
      <w:r w:rsidR="0004000D" w:rsidRPr="00895F4A">
        <w:rPr>
          <w:rFonts w:ascii="Times New Roman" w:hAnsi="Times New Roman" w:cs="Times New Roman"/>
          <w:sz w:val="24"/>
          <w:szCs w:val="24"/>
        </w:rPr>
        <w:t>foste</w:t>
      </w:r>
      <w:proofErr w:type="spellEnd"/>
      <w:r w:rsidR="0004000D" w:rsidRPr="00895F4A">
        <w:rPr>
          <w:rFonts w:ascii="Times New Roman" w:hAnsi="Times New Roman" w:cs="Times New Roman"/>
          <w:spacing w:val="-6"/>
          <w:sz w:val="24"/>
          <w:szCs w:val="24"/>
        </w:rPr>
        <w:t xml:space="preserve"> </w:t>
      </w:r>
      <w:proofErr w:type="spellStart"/>
      <w:r w:rsidR="0004000D" w:rsidRPr="00895F4A">
        <w:rPr>
          <w:rFonts w:ascii="Times New Roman" w:hAnsi="Times New Roman" w:cs="Times New Roman"/>
          <w:sz w:val="24"/>
          <w:szCs w:val="24"/>
        </w:rPr>
        <w:t>colonii</w:t>
      </w:r>
      <w:proofErr w:type="spellEnd"/>
      <w:r w:rsidR="0004000D" w:rsidRPr="00895F4A">
        <w:rPr>
          <w:rFonts w:ascii="Times New Roman" w:hAnsi="Times New Roman" w:cs="Times New Roman"/>
          <w:spacing w:val="-6"/>
          <w:sz w:val="24"/>
          <w:szCs w:val="24"/>
        </w:rPr>
        <w:t xml:space="preserve"> </w:t>
      </w:r>
      <w:r w:rsidR="0004000D" w:rsidRPr="00895F4A">
        <w:rPr>
          <w:rFonts w:ascii="Times New Roman" w:hAnsi="Times New Roman" w:cs="Times New Roman"/>
          <w:sz w:val="24"/>
          <w:szCs w:val="24"/>
        </w:rPr>
        <w:t>de</w:t>
      </w:r>
      <w:r w:rsidR="0004000D" w:rsidRPr="00895F4A">
        <w:rPr>
          <w:rFonts w:ascii="Times New Roman" w:hAnsi="Times New Roman" w:cs="Times New Roman"/>
          <w:spacing w:val="-5"/>
          <w:sz w:val="24"/>
          <w:szCs w:val="24"/>
        </w:rPr>
        <w:t xml:space="preserve"> </w:t>
      </w:r>
      <w:proofErr w:type="spellStart"/>
      <w:r w:rsidR="0004000D" w:rsidRPr="00895F4A">
        <w:rPr>
          <w:rFonts w:ascii="Times New Roman" w:hAnsi="Times New Roman" w:cs="Times New Roman"/>
          <w:sz w:val="24"/>
          <w:szCs w:val="24"/>
        </w:rPr>
        <w:t>muncitori</w:t>
      </w:r>
      <w:proofErr w:type="spellEnd"/>
      <w:r w:rsidR="0004000D" w:rsidRPr="00895F4A">
        <w:rPr>
          <w:rFonts w:ascii="Times New Roman" w:hAnsi="Times New Roman" w:cs="Times New Roman"/>
          <w:spacing w:val="-6"/>
          <w:sz w:val="24"/>
          <w:szCs w:val="24"/>
        </w:rPr>
        <w:t xml:space="preserve"> </w:t>
      </w:r>
      <w:proofErr w:type="spellStart"/>
      <w:r w:rsidR="0004000D" w:rsidRPr="00895F4A">
        <w:rPr>
          <w:rFonts w:ascii="Times New Roman" w:hAnsi="Times New Roman" w:cs="Times New Roman"/>
          <w:sz w:val="24"/>
          <w:szCs w:val="24"/>
        </w:rPr>
        <w:t>și</w:t>
      </w:r>
      <w:proofErr w:type="spellEnd"/>
      <w:r w:rsidR="0004000D" w:rsidRPr="00895F4A">
        <w:rPr>
          <w:rFonts w:ascii="Times New Roman" w:hAnsi="Times New Roman" w:cs="Times New Roman"/>
          <w:spacing w:val="-7"/>
          <w:sz w:val="24"/>
          <w:szCs w:val="24"/>
        </w:rPr>
        <w:t xml:space="preserve"> </w:t>
      </w:r>
      <w:r w:rsidR="0004000D" w:rsidRPr="00895F4A">
        <w:rPr>
          <w:rFonts w:ascii="Times New Roman" w:hAnsi="Times New Roman" w:cs="Times New Roman"/>
          <w:sz w:val="24"/>
          <w:szCs w:val="24"/>
        </w:rPr>
        <w:t>de</w:t>
      </w:r>
      <w:r w:rsidR="0004000D" w:rsidRPr="00895F4A">
        <w:rPr>
          <w:rFonts w:ascii="Times New Roman" w:hAnsi="Times New Roman" w:cs="Times New Roman"/>
          <w:spacing w:val="-5"/>
          <w:sz w:val="24"/>
          <w:szCs w:val="24"/>
        </w:rPr>
        <w:t xml:space="preserve"> tip </w:t>
      </w:r>
      <w:r w:rsidR="0004000D" w:rsidRPr="00895F4A">
        <w:rPr>
          <w:rFonts w:ascii="Times New Roman" w:hAnsi="Times New Roman" w:cs="Times New Roman"/>
          <w:sz w:val="24"/>
          <w:szCs w:val="24"/>
        </w:rPr>
        <w:t>mahala</w:t>
      </w:r>
      <w:r w:rsidR="0004000D" w:rsidRPr="00895F4A">
        <w:rPr>
          <w:rFonts w:ascii="Times New Roman" w:hAnsi="Times New Roman" w:cs="Times New Roman"/>
          <w:spacing w:val="-1"/>
          <w:sz w:val="24"/>
          <w:szCs w:val="24"/>
        </w:rPr>
        <w:t xml:space="preserve"> </w:t>
      </w:r>
      <w:r w:rsidR="0004000D" w:rsidRPr="00895F4A">
        <w:rPr>
          <w:rFonts w:ascii="Times New Roman" w:hAnsi="Times New Roman" w:cs="Times New Roman"/>
          <w:sz w:val="24"/>
          <w:szCs w:val="24"/>
        </w:rPr>
        <w:t>cu</w:t>
      </w:r>
      <w:r w:rsidR="0004000D" w:rsidRPr="00895F4A">
        <w:rPr>
          <w:rFonts w:ascii="Times New Roman" w:hAnsi="Times New Roman" w:cs="Times New Roman"/>
          <w:spacing w:val="-1"/>
          <w:sz w:val="24"/>
          <w:szCs w:val="24"/>
        </w:rPr>
        <w:t xml:space="preserve"> </w:t>
      </w:r>
      <w:r w:rsidR="0004000D" w:rsidRPr="00895F4A">
        <w:rPr>
          <w:rFonts w:ascii="Times New Roman" w:hAnsi="Times New Roman" w:cs="Times New Roman"/>
          <w:spacing w:val="-4"/>
          <w:sz w:val="24"/>
          <w:szCs w:val="24"/>
        </w:rPr>
        <w:t>case.</w:t>
      </w:r>
    </w:p>
    <w:p w14:paraId="745D5529" w14:textId="77777777" w:rsidR="005B68B1" w:rsidRPr="005B68B1" w:rsidRDefault="0004000D" w:rsidP="005B68B1">
      <w:pPr>
        <w:tabs>
          <w:tab w:val="left" w:pos="2678"/>
        </w:tabs>
        <w:spacing w:after="0" w:line="240" w:lineRule="auto"/>
        <w:ind w:right="-72" w:firstLine="450"/>
        <w:contextualSpacing/>
        <w:jc w:val="both"/>
        <w:rPr>
          <w:rFonts w:ascii="Times New Roman" w:hAnsi="Times New Roman" w:cs="Times New Roman"/>
          <w:sz w:val="24"/>
          <w:szCs w:val="24"/>
        </w:rPr>
      </w:pPr>
      <w:proofErr w:type="spellStart"/>
      <w:r w:rsidRPr="005B68B1">
        <w:rPr>
          <w:rFonts w:ascii="Times New Roman" w:hAnsi="Times New Roman" w:cs="Times New Roman"/>
          <w:sz w:val="24"/>
          <w:szCs w:val="24"/>
        </w:rPr>
        <w:t>Aceste</w:t>
      </w:r>
      <w:proofErr w:type="spellEnd"/>
      <w:r w:rsidRPr="005B68B1">
        <w:rPr>
          <w:rFonts w:ascii="Times New Roman" w:hAnsi="Times New Roman" w:cs="Times New Roman"/>
          <w:sz w:val="24"/>
          <w:szCs w:val="24"/>
        </w:rPr>
        <w:t xml:space="preserve"> zone urbane </w:t>
      </w:r>
      <w:proofErr w:type="spellStart"/>
      <w:r w:rsidRPr="005B68B1">
        <w:rPr>
          <w:rFonts w:ascii="Times New Roman" w:hAnsi="Times New Roman" w:cs="Times New Roman"/>
          <w:sz w:val="24"/>
          <w:szCs w:val="24"/>
        </w:rPr>
        <w:t>marginalizate</w:t>
      </w:r>
      <w:proofErr w:type="spellEnd"/>
      <w:r w:rsidRPr="005B68B1">
        <w:rPr>
          <w:rFonts w:ascii="Times New Roman" w:hAnsi="Times New Roman" w:cs="Times New Roman"/>
          <w:sz w:val="24"/>
          <w:szCs w:val="24"/>
        </w:rPr>
        <w:t xml:space="preserve"> se </w:t>
      </w:r>
      <w:proofErr w:type="spellStart"/>
      <w:r w:rsidRPr="005B68B1">
        <w:rPr>
          <w:rFonts w:ascii="Times New Roman" w:hAnsi="Times New Roman" w:cs="Times New Roman"/>
          <w:sz w:val="24"/>
          <w:szCs w:val="24"/>
        </w:rPr>
        <w:t>referă</w:t>
      </w:r>
      <w:proofErr w:type="spellEnd"/>
      <w:r w:rsidRPr="005B68B1">
        <w:rPr>
          <w:rFonts w:ascii="Times New Roman" w:hAnsi="Times New Roman" w:cs="Times New Roman"/>
          <w:sz w:val="24"/>
          <w:szCs w:val="24"/>
        </w:rPr>
        <w:t xml:space="preserve"> la </w:t>
      </w:r>
      <w:proofErr w:type="spellStart"/>
      <w:r w:rsidRPr="005B68B1">
        <w:rPr>
          <w:rFonts w:ascii="Times New Roman" w:hAnsi="Times New Roman" w:cs="Times New Roman"/>
          <w:sz w:val="24"/>
          <w:szCs w:val="24"/>
        </w:rPr>
        <w:t>cartierele</w:t>
      </w:r>
      <w:proofErr w:type="spellEnd"/>
      <w:r w:rsidRPr="005B68B1">
        <w:rPr>
          <w:rFonts w:ascii="Times New Roman" w:hAnsi="Times New Roman" w:cs="Times New Roman"/>
          <w:sz w:val="24"/>
          <w:szCs w:val="24"/>
        </w:rPr>
        <w:t xml:space="preserve"> din </w:t>
      </w:r>
      <w:proofErr w:type="spellStart"/>
      <w:r w:rsidRPr="005B68B1">
        <w:rPr>
          <w:rFonts w:ascii="Times New Roman" w:hAnsi="Times New Roman" w:cs="Times New Roman"/>
          <w:sz w:val="24"/>
          <w:szCs w:val="24"/>
        </w:rPr>
        <w:t>Municipiul</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Drobeta</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Turnu</w:t>
      </w:r>
      <w:proofErr w:type="spellEnd"/>
      <w:r w:rsidRPr="005B68B1">
        <w:rPr>
          <w:rFonts w:ascii="Times New Roman" w:hAnsi="Times New Roman" w:cs="Times New Roman"/>
          <w:sz w:val="24"/>
          <w:szCs w:val="24"/>
        </w:rPr>
        <w:t xml:space="preserve"> Severin</w:t>
      </w:r>
      <w:r w:rsidRPr="005B68B1">
        <w:rPr>
          <w:rFonts w:ascii="Times New Roman" w:hAnsi="Times New Roman" w:cs="Times New Roman"/>
          <w:spacing w:val="-3"/>
          <w:sz w:val="24"/>
          <w:szCs w:val="24"/>
        </w:rPr>
        <w:t xml:space="preserve"> </w:t>
      </w:r>
      <w:proofErr w:type="spellStart"/>
      <w:r w:rsidRPr="005B68B1">
        <w:rPr>
          <w:rFonts w:ascii="Times New Roman" w:hAnsi="Times New Roman" w:cs="Times New Roman"/>
          <w:sz w:val="24"/>
          <w:szCs w:val="24"/>
        </w:rPr>
        <w:t>în</w:t>
      </w:r>
      <w:proofErr w:type="spellEnd"/>
      <w:r w:rsidRPr="005B68B1">
        <w:rPr>
          <w:rFonts w:ascii="Times New Roman" w:hAnsi="Times New Roman" w:cs="Times New Roman"/>
          <w:spacing w:val="-3"/>
          <w:sz w:val="24"/>
          <w:szCs w:val="24"/>
        </w:rPr>
        <w:t xml:space="preserve"> </w:t>
      </w:r>
      <w:r w:rsidRPr="005B68B1">
        <w:rPr>
          <w:rFonts w:ascii="Times New Roman" w:hAnsi="Times New Roman" w:cs="Times New Roman"/>
          <w:sz w:val="24"/>
          <w:szCs w:val="24"/>
        </w:rPr>
        <w:t>care</w:t>
      </w:r>
      <w:r w:rsidRPr="005B68B1">
        <w:rPr>
          <w:rFonts w:ascii="Times New Roman" w:hAnsi="Times New Roman" w:cs="Times New Roman"/>
          <w:spacing w:val="-5"/>
          <w:sz w:val="24"/>
          <w:szCs w:val="24"/>
        </w:rPr>
        <w:t xml:space="preserve"> </w:t>
      </w:r>
      <w:r w:rsidRPr="005B68B1">
        <w:rPr>
          <w:rFonts w:ascii="Times New Roman" w:hAnsi="Times New Roman" w:cs="Times New Roman"/>
          <w:sz w:val="24"/>
          <w:szCs w:val="24"/>
        </w:rPr>
        <w:t>o</w:t>
      </w:r>
      <w:r w:rsidRPr="005B68B1">
        <w:rPr>
          <w:rFonts w:ascii="Times New Roman" w:hAnsi="Times New Roman" w:cs="Times New Roman"/>
          <w:spacing w:val="-1"/>
          <w:sz w:val="24"/>
          <w:szCs w:val="24"/>
        </w:rPr>
        <w:t xml:space="preserve"> </w:t>
      </w:r>
      <w:proofErr w:type="spellStart"/>
      <w:r w:rsidRPr="005B68B1">
        <w:rPr>
          <w:rFonts w:ascii="Times New Roman" w:hAnsi="Times New Roman" w:cs="Times New Roman"/>
          <w:sz w:val="24"/>
          <w:szCs w:val="24"/>
        </w:rPr>
        <w:t>medie</w:t>
      </w:r>
      <w:proofErr w:type="spellEnd"/>
      <w:r w:rsidRPr="005B68B1">
        <w:rPr>
          <w:rFonts w:ascii="Times New Roman" w:hAnsi="Times New Roman" w:cs="Times New Roman"/>
          <w:spacing w:val="-6"/>
          <w:sz w:val="24"/>
          <w:szCs w:val="24"/>
        </w:rPr>
        <w:t xml:space="preserve"> </w:t>
      </w:r>
      <w:proofErr w:type="spellStart"/>
      <w:r w:rsidRPr="005B68B1">
        <w:rPr>
          <w:rFonts w:ascii="Times New Roman" w:hAnsi="Times New Roman" w:cs="Times New Roman"/>
          <w:sz w:val="24"/>
          <w:szCs w:val="24"/>
        </w:rPr>
        <w:t>parte</w:t>
      </w:r>
      <w:proofErr w:type="spellEnd"/>
      <w:r w:rsidRPr="005B68B1">
        <w:rPr>
          <w:rFonts w:ascii="Times New Roman" w:hAnsi="Times New Roman" w:cs="Times New Roman"/>
          <w:spacing w:val="-4"/>
          <w:sz w:val="24"/>
          <w:szCs w:val="24"/>
        </w:rPr>
        <w:t xml:space="preserve"> </w:t>
      </w:r>
      <w:r w:rsidRPr="005B68B1">
        <w:rPr>
          <w:rFonts w:ascii="Times New Roman" w:hAnsi="Times New Roman" w:cs="Times New Roman"/>
          <w:sz w:val="24"/>
          <w:szCs w:val="24"/>
        </w:rPr>
        <w:t>a</w:t>
      </w:r>
      <w:r w:rsidRPr="005B68B1">
        <w:rPr>
          <w:rFonts w:ascii="Times New Roman" w:hAnsi="Times New Roman" w:cs="Times New Roman"/>
          <w:spacing w:val="-4"/>
          <w:sz w:val="24"/>
          <w:szCs w:val="24"/>
        </w:rPr>
        <w:t xml:space="preserve"> </w:t>
      </w:r>
      <w:proofErr w:type="spellStart"/>
      <w:r w:rsidRPr="005B68B1">
        <w:rPr>
          <w:rFonts w:ascii="Times New Roman" w:hAnsi="Times New Roman" w:cs="Times New Roman"/>
          <w:sz w:val="24"/>
          <w:szCs w:val="24"/>
        </w:rPr>
        <w:t>populației</w:t>
      </w:r>
      <w:proofErr w:type="spellEnd"/>
      <w:r w:rsidRPr="005B68B1">
        <w:rPr>
          <w:rFonts w:ascii="Times New Roman" w:hAnsi="Times New Roman" w:cs="Times New Roman"/>
          <w:spacing w:val="-6"/>
          <w:sz w:val="24"/>
          <w:szCs w:val="24"/>
        </w:rPr>
        <w:t xml:space="preserve"> </w:t>
      </w:r>
      <w:proofErr w:type="spellStart"/>
      <w:r w:rsidRPr="005B68B1">
        <w:rPr>
          <w:rFonts w:ascii="Times New Roman" w:hAnsi="Times New Roman" w:cs="Times New Roman"/>
          <w:sz w:val="24"/>
          <w:szCs w:val="24"/>
        </w:rPr>
        <w:t>trăiește</w:t>
      </w:r>
      <w:proofErr w:type="spellEnd"/>
      <w:r w:rsidRPr="005B68B1">
        <w:rPr>
          <w:rFonts w:ascii="Times New Roman" w:hAnsi="Times New Roman" w:cs="Times New Roman"/>
          <w:spacing w:val="-4"/>
          <w:sz w:val="24"/>
          <w:szCs w:val="24"/>
        </w:rPr>
        <w:t xml:space="preserve"> </w:t>
      </w:r>
      <w:proofErr w:type="spellStart"/>
      <w:r w:rsidRPr="005B68B1">
        <w:rPr>
          <w:rFonts w:ascii="Times New Roman" w:hAnsi="Times New Roman" w:cs="Times New Roman"/>
          <w:sz w:val="24"/>
          <w:szCs w:val="24"/>
        </w:rPr>
        <w:t>în</w:t>
      </w:r>
      <w:proofErr w:type="spellEnd"/>
      <w:r w:rsidRPr="005B68B1">
        <w:rPr>
          <w:rFonts w:ascii="Times New Roman" w:hAnsi="Times New Roman" w:cs="Times New Roman"/>
          <w:spacing w:val="-3"/>
          <w:sz w:val="24"/>
          <w:szCs w:val="24"/>
        </w:rPr>
        <w:t xml:space="preserve"> </w:t>
      </w:r>
      <w:proofErr w:type="spellStart"/>
      <w:r w:rsidRPr="005B68B1">
        <w:rPr>
          <w:rFonts w:ascii="Times New Roman" w:hAnsi="Times New Roman" w:cs="Times New Roman"/>
          <w:sz w:val="24"/>
          <w:szCs w:val="24"/>
        </w:rPr>
        <w:t>locuințe</w:t>
      </w:r>
      <w:proofErr w:type="spellEnd"/>
      <w:r w:rsidRPr="005B68B1">
        <w:rPr>
          <w:rFonts w:ascii="Times New Roman" w:hAnsi="Times New Roman" w:cs="Times New Roman"/>
          <w:spacing w:val="-4"/>
          <w:sz w:val="24"/>
          <w:szCs w:val="24"/>
        </w:rPr>
        <w:t xml:space="preserve"> </w:t>
      </w:r>
      <w:proofErr w:type="spellStart"/>
      <w:r w:rsidRPr="005B68B1">
        <w:rPr>
          <w:rFonts w:ascii="Times New Roman" w:hAnsi="Times New Roman" w:cs="Times New Roman"/>
          <w:sz w:val="24"/>
          <w:szCs w:val="24"/>
        </w:rPr>
        <w:t>neadecvate</w:t>
      </w:r>
      <w:proofErr w:type="spellEnd"/>
      <w:r w:rsidRPr="005B68B1">
        <w:rPr>
          <w:rFonts w:ascii="Times New Roman" w:hAnsi="Times New Roman" w:cs="Times New Roman"/>
          <w:sz w:val="24"/>
          <w:szCs w:val="24"/>
        </w:rPr>
        <w:t>,</w:t>
      </w:r>
      <w:r w:rsidRPr="005B68B1">
        <w:rPr>
          <w:rFonts w:ascii="Times New Roman" w:hAnsi="Times New Roman" w:cs="Times New Roman"/>
          <w:spacing w:val="-4"/>
          <w:sz w:val="24"/>
          <w:szCs w:val="24"/>
        </w:rPr>
        <w:t xml:space="preserve"> </w:t>
      </w:r>
      <w:proofErr w:type="spellStart"/>
      <w:r w:rsidRPr="005B68B1">
        <w:rPr>
          <w:rFonts w:ascii="Times New Roman" w:hAnsi="Times New Roman" w:cs="Times New Roman"/>
          <w:sz w:val="24"/>
          <w:szCs w:val="24"/>
        </w:rPr>
        <w:t>fară</w:t>
      </w:r>
      <w:proofErr w:type="spellEnd"/>
      <w:r w:rsidRPr="005B68B1">
        <w:rPr>
          <w:rFonts w:ascii="Times New Roman" w:hAnsi="Times New Roman" w:cs="Times New Roman"/>
          <w:spacing w:val="-1"/>
          <w:sz w:val="24"/>
          <w:szCs w:val="24"/>
        </w:rPr>
        <w:t xml:space="preserve"> </w:t>
      </w:r>
      <w:proofErr w:type="spellStart"/>
      <w:r w:rsidRPr="005B68B1">
        <w:rPr>
          <w:rFonts w:ascii="Times New Roman" w:hAnsi="Times New Roman" w:cs="Times New Roman"/>
          <w:sz w:val="24"/>
          <w:szCs w:val="24"/>
        </w:rPr>
        <w:t>acces</w:t>
      </w:r>
      <w:proofErr w:type="spellEnd"/>
      <w:r w:rsidRPr="005B68B1">
        <w:rPr>
          <w:rFonts w:ascii="Times New Roman" w:hAnsi="Times New Roman" w:cs="Times New Roman"/>
          <w:spacing w:val="-4"/>
          <w:sz w:val="24"/>
          <w:szCs w:val="24"/>
        </w:rPr>
        <w:t xml:space="preserve"> </w:t>
      </w:r>
      <w:r w:rsidRPr="005B68B1">
        <w:rPr>
          <w:rFonts w:ascii="Times New Roman" w:hAnsi="Times New Roman" w:cs="Times New Roman"/>
          <w:sz w:val="24"/>
          <w:szCs w:val="24"/>
        </w:rPr>
        <w:t>la</w:t>
      </w:r>
      <w:r w:rsidRPr="005B68B1">
        <w:rPr>
          <w:rFonts w:ascii="Times New Roman" w:hAnsi="Times New Roman" w:cs="Times New Roman"/>
          <w:spacing w:val="-4"/>
          <w:sz w:val="24"/>
          <w:szCs w:val="24"/>
        </w:rPr>
        <w:t xml:space="preserve"> </w:t>
      </w:r>
      <w:proofErr w:type="spellStart"/>
      <w:r w:rsidRPr="005B68B1">
        <w:rPr>
          <w:rFonts w:ascii="Times New Roman" w:hAnsi="Times New Roman" w:cs="Times New Roman"/>
          <w:sz w:val="24"/>
          <w:szCs w:val="24"/>
        </w:rPr>
        <w:t>utilitățile</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esențiale</w:t>
      </w:r>
      <w:proofErr w:type="spellEnd"/>
      <w:r w:rsidRPr="005B68B1">
        <w:rPr>
          <w:rFonts w:ascii="Times New Roman" w:hAnsi="Times New Roman" w:cs="Times New Roman"/>
          <w:sz w:val="24"/>
          <w:szCs w:val="24"/>
        </w:rPr>
        <w:t>,</w:t>
      </w:r>
      <w:r w:rsidRPr="005B68B1">
        <w:rPr>
          <w:rFonts w:ascii="Times New Roman" w:hAnsi="Times New Roman" w:cs="Times New Roman"/>
          <w:spacing w:val="-14"/>
          <w:sz w:val="24"/>
          <w:szCs w:val="24"/>
        </w:rPr>
        <w:t xml:space="preserve"> </w:t>
      </w:r>
      <w:r w:rsidRPr="005B68B1">
        <w:rPr>
          <w:rFonts w:ascii="Times New Roman" w:hAnsi="Times New Roman" w:cs="Times New Roman"/>
          <w:sz w:val="24"/>
          <w:szCs w:val="24"/>
        </w:rPr>
        <w:t>care</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cumulează</w:t>
      </w:r>
      <w:proofErr w:type="spellEnd"/>
      <w:r w:rsidRPr="005B68B1">
        <w:rPr>
          <w:rFonts w:ascii="Times New Roman" w:hAnsi="Times New Roman" w:cs="Times New Roman"/>
          <w:spacing w:val="-13"/>
          <w:sz w:val="24"/>
          <w:szCs w:val="24"/>
        </w:rPr>
        <w:t xml:space="preserve"> </w:t>
      </w:r>
      <w:proofErr w:type="spellStart"/>
      <w:r w:rsidRPr="005B68B1">
        <w:rPr>
          <w:rFonts w:ascii="Times New Roman" w:hAnsi="Times New Roman" w:cs="Times New Roman"/>
          <w:sz w:val="24"/>
          <w:szCs w:val="24"/>
        </w:rPr>
        <w:t>dezavantaje</w:t>
      </w:r>
      <w:proofErr w:type="spellEnd"/>
      <w:r w:rsidRPr="005B68B1">
        <w:rPr>
          <w:rFonts w:ascii="Times New Roman" w:hAnsi="Times New Roman" w:cs="Times New Roman"/>
          <w:spacing w:val="-14"/>
          <w:sz w:val="24"/>
          <w:szCs w:val="24"/>
        </w:rPr>
        <w:t xml:space="preserve"> </w:t>
      </w:r>
      <w:r w:rsidRPr="005B68B1">
        <w:rPr>
          <w:rFonts w:ascii="Times New Roman" w:hAnsi="Times New Roman" w:cs="Times New Roman"/>
          <w:sz w:val="24"/>
          <w:szCs w:val="24"/>
        </w:rPr>
        <w:t>din</w:t>
      </w:r>
      <w:r w:rsidRPr="005B68B1">
        <w:rPr>
          <w:rFonts w:ascii="Times New Roman" w:hAnsi="Times New Roman" w:cs="Times New Roman"/>
          <w:spacing w:val="-13"/>
          <w:sz w:val="24"/>
          <w:szCs w:val="24"/>
        </w:rPr>
        <w:t xml:space="preserve"> </w:t>
      </w:r>
      <w:proofErr w:type="spellStart"/>
      <w:r w:rsidRPr="005B68B1">
        <w:rPr>
          <w:rFonts w:ascii="Times New Roman" w:hAnsi="Times New Roman" w:cs="Times New Roman"/>
          <w:sz w:val="24"/>
          <w:szCs w:val="24"/>
        </w:rPr>
        <w:t>perspectiva</w:t>
      </w:r>
      <w:proofErr w:type="spellEnd"/>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capitalului</w:t>
      </w:r>
      <w:proofErr w:type="spellEnd"/>
      <w:r w:rsidRPr="005B68B1">
        <w:rPr>
          <w:rFonts w:ascii="Times New Roman" w:hAnsi="Times New Roman" w:cs="Times New Roman"/>
          <w:spacing w:val="-13"/>
          <w:sz w:val="24"/>
          <w:szCs w:val="24"/>
        </w:rPr>
        <w:t xml:space="preserve"> </w:t>
      </w:r>
      <w:proofErr w:type="spellStart"/>
      <w:r w:rsidRPr="005B68B1">
        <w:rPr>
          <w:rFonts w:ascii="Times New Roman" w:hAnsi="Times New Roman" w:cs="Times New Roman"/>
          <w:sz w:val="24"/>
          <w:szCs w:val="24"/>
        </w:rPr>
        <w:t>uman</w:t>
      </w:r>
      <w:proofErr w:type="spellEnd"/>
      <w:r w:rsidRPr="005B68B1">
        <w:rPr>
          <w:rFonts w:ascii="Times New Roman" w:hAnsi="Times New Roman" w:cs="Times New Roman"/>
          <w:sz w:val="24"/>
          <w:szCs w:val="24"/>
        </w:rPr>
        <w:t>,</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ocupării</w:t>
      </w:r>
      <w:proofErr w:type="spellEnd"/>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forței</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de</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muncă</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și</w:t>
      </w:r>
      <w:proofErr w:type="spellEnd"/>
      <w:r w:rsidRPr="005B68B1">
        <w:rPr>
          <w:rFonts w:ascii="Times New Roman" w:hAnsi="Times New Roman" w:cs="Times New Roman"/>
          <w:sz w:val="24"/>
          <w:szCs w:val="24"/>
        </w:rPr>
        <w:t xml:space="preserve"> a </w:t>
      </w:r>
      <w:proofErr w:type="spellStart"/>
      <w:r w:rsidRPr="005B68B1">
        <w:rPr>
          <w:rFonts w:ascii="Times New Roman" w:hAnsi="Times New Roman" w:cs="Times New Roman"/>
          <w:sz w:val="24"/>
          <w:szCs w:val="24"/>
        </w:rPr>
        <w:t>locuirii</w:t>
      </w:r>
      <w:proofErr w:type="spellEnd"/>
      <w:r w:rsidRPr="005B68B1">
        <w:rPr>
          <w:rFonts w:ascii="Times New Roman" w:hAnsi="Times New Roman" w:cs="Times New Roman"/>
          <w:sz w:val="24"/>
          <w:szCs w:val="24"/>
        </w:rPr>
        <w:t>.</w:t>
      </w:r>
    </w:p>
    <w:p w14:paraId="0C602B50" w14:textId="27C1C5B1" w:rsidR="00FE67B3" w:rsidRPr="00FE67B3" w:rsidRDefault="00604C9D" w:rsidP="005B68B1">
      <w:pPr>
        <w:tabs>
          <w:tab w:val="left" w:pos="2678"/>
        </w:tabs>
        <w:spacing w:after="0" w:line="240" w:lineRule="auto"/>
        <w:ind w:right="-72" w:firstLine="450"/>
        <w:contextualSpacing/>
        <w:jc w:val="both"/>
        <w:rPr>
          <w:rFonts w:ascii="Times New Roman" w:hAnsi="Times New Roman" w:cs="Times New Roman"/>
          <w:sz w:val="24"/>
          <w:szCs w:val="24"/>
        </w:rPr>
      </w:pPr>
      <w:r w:rsidRPr="005B68B1">
        <w:rPr>
          <w:rFonts w:ascii="Times New Roman" w:hAnsi="Times New Roman" w:cs="Times New Roman"/>
          <w:sz w:val="24"/>
          <w:szCs w:val="24"/>
        </w:rPr>
        <w:t>Din</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analizele</w:t>
      </w:r>
      <w:proofErr w:type="spellEnd"/>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efectuate</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de-a</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lungul</w:t>
      </w:r>
      <w:proofErr w:type="spellEnd"/>
      <w:r w:rsidRPr="005B68B1">
        <w:rPr>
          <w:rFonts w:ascii="Times New Roman" w:hAnsi="Times New Roman" w:cs="Times New Roman"/>
          <w:spacing w:val="-13"/>
          <w:sz w:val="24"/>
          <w:szCs w:val="24"/>
        </w:rPr>
        <w:t xml:space="preserve"> </w:t>
      </w:r>
      <w:proofErr w:type="spellStart"/>
      <w:r w:rsidRPr="005B68B1">
        <w:rPr>
          <w:rFonts w:ascii="Times New Roman" w:hAnsi="Times New Roman" w:cs="Times New Roman"/>
          <w:sz w:val="24"/>
          <w:szCs w:val="24"/>
        </w:rPr>
        <w:t>anilor</w:t>
      </w:r>
      <w:proofErr w:type="spellEnd"/>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aceste</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zone</w:t>
      </w:r>
      <w:r w:rsidRPr="005B68B1">
        <w:rPr>
          <w:rFonts w:ascii="Times New Roman" w:hAnsi="Times New Roman" w:cs="Times New Roman"/>
          <w:spacing w:val="-14"/>
          <w:sz w:val="24"/>
          <w:szCs w:val="24"/>
        </w:rPr>
        <w:t xml:space="preserve"> </w:t>
      </w:r>
      <w:r w:rsidRPr="005B68B1">
        <w:rPr>
          <w:rFonts w:ascii="Times New Roman" w:hAnsi="Times New Roman" w:cs="Times New Roman"/>
          <w:sz w:val="24"/>
          <w:szCs w:val="24"/>
        </w:rPr>
        <w:t>sunt</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locuite</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de</w:t>
      </w:r>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o</w:t>
      </w:r>
      <w:r w:rsidRPr="005B68B1">
        <w:rPr>
          <w:rFonts w:ascii="Times New Roman" w:hAnsi="Times New Roman" w:cs="Times New Roman"/>
          <w:spacing w:val="-14"/>
          <w:sz w:val="24"/>
          <w:szCs w:val="24"/>
        </w:rPr>
        <w:t xml:space="preserve"> </w:t>
      </w:r>
      <w:proofErr w:type="spellStart"/>
      <w:r w:rsidRPr="005B68B1">
        <w:rPr>
          <w:rFonts w:ascii="Times New Roman" w:hAnsi="Times New Roman" w:cs="Times New Roman"/>
          <w:sz w:val="24"/>
          <w:szCs w:val="24"/>
        </w:rPr>
        <w:t>populație</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cu</w:t>
      </w:r>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un</w:t>
      </w:r>
      <w:r w:rsidRPr="005B68B1">
        <w:rPr>
          <w:rFonts w:ascii="Times New Roman" w:hAnsi="Times New Roman" w:cs="Times New Roman"/>
          <w:spacing w:val="-13"/>
          <w:sz w:val="24"/>
          <w:szCs w:val="24"/>
        </w:rPr>
        <w:t xml:space="preserve"> </w:t>
      </w:r>
      <w:proofErr w:type="spellStart"/>
      <w:r w:rsidRPr="005B68B1">
        <w:rPr>
          <w:rFonts w:ascii="Times New Roman" w:hAnsi="Times New Roman" w:cs="Times New Roman"/>
          <w:sz w:val="24"/>
          <w:szCs w:val="24"/>
        </w:rPr>
        <w:t>nivel</w:t>
      </w:r>
      <w:proofErr w:type="spellEnd"/>
      <w:r w:rsidRPr="005B68B1">
        <w:rPr>
          <w:rFonts w:ascii="Times New Roman" w:hAnsi="Times New Roman" w:cs="Times New Roman"/>
          <w:sz w:val="24"/>
          <w:szCs w:val="24"/>
        </w:rPr>
        <w:t xml:space="preserve"> </w:t>
      </w:r>
      <w:proofErr w:type="spellStart"/>
      <w:r w:rsidRPr="005B68B1">
        <w:rPr>
          <w:rFonts w:ascii="Times New Roman" w:hAnsi="Times New Roman" w:cs="Times New Roman"/>
          <w:sz w:val="24"/>
          <w:szCs w:val="24"/>
        </w:rPr>
        <w:t>scăzut</w:t>
      </w:r>
      <w:proofErr w:type="spellEnd"/>
      <w:r w:rsidRPr="005B68B1">
        <w:rPr>
          <w:rFonts w:ascii="Times New Roman" w:hAnsi="Times New Roman" w:cs="Times New Roman"/>
          <w:spacing w:val="-13"/>
          <w:sz w:val="24"/>
          <w:szCs w:val="24"/>
        </w:rPr>
        <w:t xml:space="preserve"> </w:t>
      </w:r>
      <w:r w:rsidRPr="005B68B1">
        <w:rPr>
          <w:rFonts w:ascii="Times New Roman" w:hAnsi="Times New Roman" w:cs="Times New Roman"/>
          <w:sz w:val="24"/>
          <w:szCs w:val="24"/>
        </w:rPr>
        <w:t>de</w:t>
      </w:r>
      <w:r w:rsidRPr="005B68B1">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educație</w:t>
      </w:r>
      <w:proofErr w:type="spellEnd"/>
      <w:r w:rsidRPr="00FE67B3">
        <w:rPr>
          <w:rFonts w:ascii="Times New Roman" w:hAnsi="Times New Roman" w:cs="Times New Roman"/>
          <w:sz w:val="24"/>
          <w:szCs w:val="24"/>
        </w:rPr>
        <w:t>,</w:t>
      </w:r>
      <w:r w:rsidRPr="00FE67B3">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pacing w:val="-12"/>
          <w:sz w:val="24"/>
          <w:szCs w:val="24"/>
        </w:rPr>
        <w:t xml:space="preserve"> </w:t>
      </w:r>
      <w:r w:rsidRPr="00FE67B3">
        <w:rPr>
          <w:rFonts w:ascii="Times New Roman" w:hAnsi="Times New Roman" w:cs="Times New Roman"/>
          <w:sz w:val="24"/>
          <w:szCs w:val="24"/>
        </w:rPr>
        <w:t>mare</w:t>
      </w:r>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parte</w:t>
      </w:r>
      <w:proofErr w:type="spellEnd"/>
      <w:r w:rsidRPr="00FE67B3">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analfabetă</w:t>
      </w:r>
      <w:proofErr w:type="spellEnd"/>
      <w:r w:rsidRPr="00FE67B3">
        <w:rPr>
          <w:rFonts w:ascii="Times New Roman" w:hAnsi="Times New Roman" w:cs="Times New Roman"/>
          <w:spacing w:val="-13"/>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pacing w:val="-11"/>
          <w:sz w:val="24"/>
          <w:szCs w:val="24"/>
        </w:rPr>
        <w:t xml:space="preserve"> </w:t>
      </w:r>
      <w:proofErr w:type="spellStart"/>
      <w:r w:rsidRPr="00FE67B3">
        <w:rPr>
          <w:rFonts w:ascii="Times New Roman" w:hAnsi="Times New Roman" w:cs="Times New Roman"/>
          <w:sz w:val="24"/>
          <w:szCs w:val="24"/>
        </w:rPr>
        <w:t>fară</w:t>
      </w:r>
      <w:proofErr w:type="spellEnd"/>
      <w:r w:rsidRPr="00FE67B3">
        <w:rPr>
          <w:rFonts w:ascii="Times New Roman" w:hAnsi="Times New Roman" w:cs="Times New Roman"/>
          <w:spacing w:val="-11"/>
          <w:sz w:val="24"/>
          <w:szCs w:val="24"/>
        </w:rPr>
        <w:t xml:space="preserve"> </w:t>
      </w:r>
      <w:r w:rsidRPr="00FE67B3">
        <w:rPr>
          <w:rFonts w:ascii="Times New Roman" w:hAnsi="Times New Roman" w:cs="Times New Roman"/>
          <w:sz w:val="24"/>
          <w:szCs w:val="24"/>
        </w:rPr>
        <w:t>loc</w:t>
      </w:r>
      <w:r w:rsidRPr="00FE67B3">
        <w:rPr>
          <w:rFonts w:ascii="Times New Roman" w:hAnsi="Times New Roman" w:cs="Times New Roman"/>
          <w:spacing w:val="-11"/>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muncă</w:t>
      </w:r>
      <w:proofErr w:type="spellEnd"/>
      <w:r w:rsidRPr="00FE67B3">
        <w:rPr>
          <w:rFonts w:ascii="Times New Roman" w:hAnsi="Times New Roman" w:cs="Times New Roman"/>
          <w:sz w:val="24"/>
          <w:szCs w:val="24"/>
        </w:rPr>
        <w:t>,</w:t>
      </w:r>
      <w:r w:rsidRPr="00FE67B3">
        <w:rPr>
          <w:rFonts w:ascii="Times New Roman" w:hAnsi="Times New Roman" w:cs="Times New Roman"/>
          <w:spacing w:val="-11"/>
          <w:sz w:val="24"/>
          <w:szCs w:val="24"/>
        </w:rPr>
        <w:t xml:space="preserve"> </w:t>
      </w:r>
      <w:proofErr w:type="spellStart"/>
      <w:r w:rsidRPr="00FE67B3">
        <w:rPr>
          <w:rFonts w:ascii="Times New Roman" w:hAnsi="Times New Roman" w:cs="Times New Roman"/>
          <w:sz w:val="24"/>
          <w:szCs w:val="24"/>
        </w:rPr>
        <w:t>majoritar</w:t>
      </w:r>
      <w:proofErr w:type="spellEnd"/>
      <w:r w:rsidRPr="00FE67B3">
        <w:rPr>
          <w:rFonts w:ascii="Times New Roman" w:hAnsi="Times New Roman" w:cs="Times New Roman"/>
          <w:spacing w:val="-13"/>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populație</w:t>
      </w:r>
      <w:proofErr w:type="spellEnd"/>
      <w:r w:rsidRPr="00FE67B3">
        <w:rPr>
          <w:rFonts w:ascii="Times New Roman" w:hAnsi="Times New Roman" w:cs="Times New Roman"/>
          <w:spacing w:val="-13"/>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10"/>
          <w:sz w:val="24"/>
          <w:szCs w:val="24"/>
        </w:rPr>
        <w:t xml:space="preserve"> </w:t>
      </w:r>
      <w:proofErr w:type="spellStart"/>
      <w:r w:rsidRPr="00FE67B3">
        <w:rPr>
          <w:rFonts w:ascii="Times New Roman" w:hAnsi="Times New Roman" w:cs="Times New Roman"/>
          <w:sz w:val="24"/>
          <w:szCs w:val="24"/>
        </w:rPr>
        <w:t>etnie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romă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Deși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zonele</w:t>
      </w:r>
      <w:proofErr w:type="spellEnd"/>
      <w:r w:rsidRPr="00FE67B3">
        <w:rPr>
          <w:rFonts w:ascii="Times New Roman" w:hAnsi="Times New Roman" w:cs="Times New Roman"/>
          <w:sz w:val="24"/>
          <w:szCs w:val="24"/>
        </w:rPr>
        <w:t xml:space="preserve"> sunt integrate </w:t>
      </w:r>
      <w:proofErr w:type="spellStart"/>
      <w:r w:rsidRPr="00FE67B3">
        <w:rPr>
          <w:rFonts w:ascii="Times New Roman" w:hAnsi="Times New Roman" w:cs="Times New Roman"/>
          <w:sz w:val="24"/>
          <w:szCs w:val="24"/>
        </w:rPr>
        <w:t>teritorial</w:t>
      </w:r>
      <w:proofErr w:type="spellEnd"/>
      <w:r w:rsidRPr="00FE67B3">
        <w:rPr>
          <w:rFonts w:ascii="Times New Roman" w:hAnsi="Times New Roman" w:cs="Times New Roman"/>
          <w:sz w:val="24"/>
          <w:szCs w:val="24"/>
        </w:rPr>
        <w:t xml:space="preserve">, sunt </w:t>
      </w:r>
      <w:proofErr w:type="spellStart"/>
      <w:r w:rsidRPr="00FE67B3">
        <w:rPr>
          <w:rFonts w:ascii="Times New Roman" w:hAnsi="Times New Roman" w:cs="Times New Roman"/>
          <w:sz w:val="24"/>
          <w:szCs w:val="24"/>
        </w:rPr>
        <w:t>lipsite</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acces</w:t>
      </w:r>
      <w:proofErr w:type="spellEnd"/>
      <w:r w:rsidRPr="00FE67B3">
        <w:rPr>
          <w:rFonts w:ascii="Times New Roman" w:hAnsi="Times New Roman" w:cs="Times New Roman"/>
          <w:sz w:val="24"/>
          <w:szCs w:val="24"/>
        </w:rPr>
        <w:t xml:space="preserve"> la zona </w:t>
      </w:r>
      <w:proofErr w:type="spellStart"/>
      <w:r w:rsidRPr="00FE67B3">
        <w:rPr>
          <w:rFonts w:ascii="Times New Roman" w:hAnsi="Times New Roman" w:cs="Times New Roman"/>
          <w:sz w:val="24"/>
          <w:szCs w:val="24"/>
        </w:rPr>
        <w:t>dezvoltată</w:t>
      </w:r>
      <w:proofErr w:type="spellEnd"/>
      <w:r w:rsidRPr="00FE67B3">
        <w:rPr>
          <w:rFonts w:ascii="Times New Roman" w:hAnsi="Times New Roman" w:cs="Times New Roman"/>
          <w:sz w:val="24"/>
          <w:szCs w:val="24"/>
        </w:rPr>
        <w:t xml:space="preserve">, sunt </w:t>
      </w:r>
      <w:proofErr w:type="spellStart"/>
      <w:r w:rsidRPr="00FE67B3">
        <w:rPr>
          <w:rFonts w:ascii="Times New Roman" w:hAnsi="Times New Roman" w:cs="Times New Roman"/>
          <w:sz w:val="24"/>
          <w:szCs w:val="24"/>
        </w:rPr>
        <w:t>caracterizate</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excluziune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social</w:t>
      </w:r>
      <w:r w:rsidR="00FB12E8">
        <w:rPr>
          <w:rFonts w:ascii="Times New Roman" w:hAnsi="Times New Roman" w:cs="Times New Roman"/>
          <w:sz w:val="24"/>
          <w:szCs w:val="24"/>
        </w:rPr>
        <w: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segregare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sărăcie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infracționalitate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crescută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Aceste</w:t>
      </w:r>
      <w:proofErr w:type="spellEnd"/>
      <w:r w:rsidRPr="00FE67B3">
        <w:rPr>
          <w:rFonts w:ascii="Times New Roman" w:hAnsi="Times New Roman" w:cs="Times New Roman"/>
          <w:sz w:val="24"/>
          <w:szCs w:val="24"/>
        </w:rPr>
        <w:t xml:space="preserve"> zone sunt definite </w:t>
      </w:r>
      <w:proofErr w:type="spellStart"/>
      <w:r w:rsidRPr="00FE67B3">
        <w:rPr>
          <w:rFonts w:ascii="Times New Roman" w:hAnsi="Times New Roman" w:cs="Times New Roman"/>
          <w:sz w:val="24"/>
          <w:szCs w:val="24"/>
        </w:rPr>
        <w:t>prin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lipsa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sau</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slaba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calitate</w:t>
      </w:r>
      <w:proofErr w:type="spellEnd"/>
      <w:r w:rsidRPr="00FE67B3">
        <w:rPr>
          <w:rFonts w:ascii="Times New Roman" w:hAnsi="Times New Roman" w:cs="Times New Roman"/>
          <w:sz w:val="24"/>
          <w:szCs w:val="24"/>
        </w:rPr>
        <w:t xml:space="preserve"> a </w:t>
      </w:r>
      <w:proofErr w:type="spellStart"/>
      <w:r w:rsidRPr="00FE67B3">
        <w:rPr>
          <w:rFonts w:ascii="Times New Roman" w:hAnsi="Times New Roman" w:cs="Times New Roman"/>
          <w:sz w:val="24"/>
          <w:szCs w:val="24"/>
        </w:rPr>
        <w:t>serviciilor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educație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sănătate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infrastructură</w:t>
      </w:r>
      <w:proofErr w:type="spellEnd"/>
      <w:r w:rsidRPr="00FE67B3">
        <w:rPr>
          <w:rFonts w:ascii="Times New Roman" w:hAnsi="Times New Roman" w:cs="Times New Roman"/>
          <w:sz w:val="24"/>
          <w:szCs w:val="24"/>
        </w:rPr>
        <w:t xml:space="preserve">) care </w:t>
      </w:r>
      <w:proofErr w:type="spellStart"/>
      <w:r w:rsidRPr="00FE67B3">
        <w:rPr>
          <w:rFonts w:ascii="Times New Roman" w:hAnsi="Times New Roman" w:cs="Times New Roman"/>
          <w:sz w:val="24"/>
          <w:szCs w:val="24"/>
        </w:rPr>
        <w:t>reduc</w:t>
      </w:r>
      <w:proofErr w:type="spellEnd"/>
      <w:r w:rsidRPr="00FE67B3">
        <w:rPr>
          <w:rFonts w:ascii="Times New Roman" w:hAnsi="Times New Roman" w:cs="Times New Roman"/>
          <w:sz w:val="24"/>
          <w:szCs w:val="24"/>
        </w:rPr>
        <w:t xml:space="preserve"> drastic </w:t>
      </w:r>
      <w:proofErr w:type="spellStart"/>
      <w:r w:rsidRPr="00FE67B3">
        <w:rPr>
          <w:rFonts w:ascii="Times New Roman" w:hAnsi="Times New Roman" w:cs="Times New Roman"/>
          <w:sz w:val="24"/>
          <w:szCs w:val="24"/>
        </w:rPr>
        <w:t>șansele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populației</w:t>
      </w:r>
      <w:proofErr w:type="spellEnd"/>
      <w:r w:rsidRPr="00FE67B3">
        <w:rPr>
          <w:rFonts w:ascii="Times New Roman" w:hAnsi="Times New Roman" w:cs="Times New Roman"/>
          <w:sz w:val="24"/>
          <w:szCs w:val="24"/>
        </w:rPr>
        <w:t xml:space="preserve"> de a </w:t>
      </w:r>
      <w:proofErr w:type="spellStart"/>
      <w:r w:rsidRPr="00FE67B3">
        <w:rPr>
          <w:rFonts w:ascii="Times New Roman" w:hAnsi="Times New Roman" w:cs="Times New Roman"/>
          <w:sz w:val="24"/>
          <w:szCs w:val="24"/>
        </w:rPr>
        <w:t>scăpa</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sărăcie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Astfel</w:t>
      </w:r>
      <w:proofErr w:type="spellEnd"/>
      <w:r w:rsidRPr="00FE67B3">
        <w:rPr>
          <w:rFonts w:ascii="Times New Roman" w:hAnsi="Times New Roman" w:cs="Times New Roman"/>
          <w:sz w:val="24"/>
          <w:szCs w:val="24"/>
        </w:rPr>
        <w:t xml:space="preserve"> de zone </w:t>
      </w:r>
      <w:proofErr w:type="spellStart"/>
      <w:r w:rsidRPr="00FE67B3">
        <w:rPr>
          <w:rFonts w:ascii="Times New Roman" w:hAnsi="Times New Roman" w:cs="Times New Roman"/>
          <w:sz w:val="24"/>
          <w:szCs w:val="24"/>
        </w:rPr>
        <w:t>necesită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intervenții</w:t>
      </w:r>
      <w:proofErr w:type="spellEnd"/>
      <w:r w:rsidRPr="00FE67B3">
        <w:rPr>
          <w:rFonts w:ascii="Times New Roman" w:hAnsi="Times New Roman" w:cs="Times New Roman"/>
          <w:sz w:val="24"/>
          <w:szCs w:val="24"/>
        </w:rPr>
        <w:t xml:space="preserve"> integrate, </w:t>
      </w:r>
      <w:proofErr w:type="spellStart"/>
      <w:r w:rsidRPr="00FE67B3">
        <w:rPr>
          <w:rFonts w:ascii="Times New Roman" w:hAnsi="Times New Roman" w:cs="Times New Roman"/>
          <w:sz w:val="24"/>
          <w:szCs w:val="24"/>
        </w:rPr>
        <w:t>imediate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vederea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rezolvării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problemelor</w:t>
      </w:r>
      <w:proofErr w:type="spellEnd"/>
      <w:r w:rsidRPr="00FE67B3">
        <w:rPr>
          <w:rFonts w:ascii="Times New Roman" w:hAnsi="Times New Roman" w:cs="Times New Roman"/>
          <w:sz w:val="24"/>
          <w:szCs w:val="24"/>
        </w:rPr>
        <w:t xml:space="preserve"> specific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valorificarea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sustenabilă</w:t>
      </w:r>
      <w:proofErr w:type="spellEnd"/>
      <w:r w:rsidRPr="00FE67B3">
        <w:rPr>
          <w:rFonts w:ascii="Times New Roman" w:hAnsi="Times New Roman" w:cs="Times New Roman"/>
          <w:sz w:val="24"/>
          <w:szCs w:val="24"/>
        </w:rPr>
        <w:t xml:space="preserve"> a </w:t>
      </w:r>
      <w:proofErr w:type="spellStart"/>
      <w:r w:rsidRPr="00FE67B3">
        <w:rPr>
          <w:rFonts w:ascii="Times New Roman" w:hAnsi="Times New Roman" w:cs="Times New Roman"/>
          <w:sz w:val="24"/>
          <w:szCs w:val="24"/>
        </w:rPr>
        <w:t>potențialului</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dezvoltare</w:t>
      </w:r>
      <w:proofErr w:type="spellEnd"/>
      <w:r w:rsidRPr="00FE67B3">
        <w:rPr>
          <w:rFonts w:ascii="Times New Roman" w:hAnsi="Times New Roman" w:cs="Times New Roman"/>
          <w:sz w:val="24"/>
          <w:szCs w:val="24"/>
        </w:rPr>
        <w:t xml:space="preserve"> a </w:t>
      </w:r>
      <w:proofErr w:type="spellStart"/>
      <w:r w:rsidRPr="00FE67B3">
        <w:rPr>
          <w:rFonts w:ascii="Times New Roman" w:hAnsi="Times New Roman" w:cs="Times New Roman"/>
          <w:sz w:val="24"/>
          <w:szCs w:val="24"/>
        </w:rPr>
        <w:t>acestor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comunități</w:t>
      </w:r>
      <w:proofErr w:type="spellEnd"/>
      <w:r w:rsidRPr="00FE67B3">
        <w:rPr>
          <w:rFonts w:ascii="Times New Roman" w:hAnsi="Times New Roman" w:cs="Times New Roman"/>
          <w:sz w:val="24"/>
          <w:szCs w:val="24"/>
        </w:rPr>
        <w:t>.</w:t>
      </w:r>
    </w:p>
    <w:p w14:paraId="1D97234C" w14:textId="77777777" w:rsidR="00FE67B3" w:rsidRPr="00FE67B3" w:rsidRDefault="00604C9D" w:rsidP="00FE67B3">
      <w:pPr>
        <w:tabs>
          <w:tab w:val="left" w:pos="2678"/>
        </w:tabs>
        <w:spacing w:after="0" w:line="240" w:lineRule="auto"/>
        <w:ind w:right="-72" w:firstLine="450"/>
        <w:contextualSpacing/>
        <w:jc w:val="both"/>
        <w:rPr>
          <w:rFonts w:ascii="Times New Roman" w:hAnsi="Times New Roman" w:cs="Times New Roman"/>
          <w:sz w:val="24"/>
          <w:szCs w:val="24"/>
        </w:rPr>
      </w:pPr>
      <w:proofErr w:type="spellStart"/>
      <w:r w:rsidRPr="00FE67B3">
        <w:rPr>
          <w:rFonts w:ascii="Times New Roman" w:hAnsi="Times New Roman" w:cs="Times New Roman"/>
          <w:sz w:val="24"/>
          <w:szCs w:val="24"/>
        </w:rPr>
        <w:t>Persoanele</w:t>
      </w:r>
      <w:proofErr w:type="spellEnd"/>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care</w:t>
      </w:r>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locuiesc</w:t>
      </w:r>
      <w:proofErr w:type="spellEnd"/>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pacing w:val="-1"/>
          <w:sz w:val="24"/>
          <w:szCs w:val="24"/>
        </w:rPr>
        <w:t xml:space="preserve"> </w:t>
      </w:r>
      <w:proofErr w:type="spellStart"/>
      <w:r w:rsidRPr="00FE67B3">
        <w:rPr>
          <w:rFonts w:ascii="Times New Roman" w:hAnsi="Times New Roman" w:cs="Times New Roman"/>
          <w:sz w:val="24"/>
          <w:szCs w:val="24"/>
        </w:rPr>
        <w:t>zonele</w:t>
      </w:r>
      <w:proofErr w:type="spellEnd"/>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marginalizate</w:t>
      </w:r>
      <w:proofErr w:type="spellEnd"/>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au</w:t>
      </w:r>
      <w:proofErr w:type="spellEnd"/>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un</w:t>
      </w:r>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complex de</w:t>
      </w:r>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probleme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sociale</w:t>
      </w:r>
      <w:proofErr w:type="spellEnd"/>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w:t>
      </w:r>
      <w:proofErr w:type="spellStart"/>
      <w:r w:rsidRPr="00FE67B3">
        <w:rPr>
          <w:rFonts w:ascii="Times New Roman" w:hAnsi="Times New Roman" w:cs="Times New Roman"/>
          <w:sz w:val="24"/>
          <w:szCs w:val="24"/>
        </w:rPr>
        <w:t>lipsa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educației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lipsa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unei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calificări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condiții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precare</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locuire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igienă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probleme</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sănătate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etc</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Pentru</w:t>
      </w:r>
      <w:proofErr w:type="spellEnd"/>
      <w:r w:rsidRPr="00FE67B3">
        <w:rPr>
          <w:rFonts w:ascii="Times New Roman" w:hAnsi="Times New Roman" w:cs="Times New Roman"/>
          <w:sz w:val="24"/>
          <w:szCs w:val="24"/>
        </w:rPr>
        <w:t xml:space="preserve"> a fi </w:t>
      </w:r>
      <w:proofErr w:type="spellStart"/>
      <w:r w:rsidRPr="00FE67B3">
        <w:rPr>
          <w:rFonts w:ascii="Times New Roman" w:hAnsi="Times New Roman" w:cs="Times New Roman"/>
          <w:sz w:val="24"/>
          <w:szCs w:val="24"/>
        </w:rPr>
        <w:t>depășite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aceste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probleme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trebuie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abordate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într</w:t>
      </w:r>
      <w:proofErr w:type="spellEnd"/>
      <w:r w:rsidRPr="00FE67B3">
        <w:rPr>
          <w:rFonts w:ascii="Times New Roman" w:hAnsi="Times New Roman" w:cs="Times New Roman"/>
          <w:sz w:val="24"/>
          <w:szCs w:val="24"/>
        </w:rPr>
        <w:t xml:space="preserve">-o </w:t>
      </w:r>
      <w:proofErr w:type="spellStart"/>
      <w:r w:rsidRPr="00FE67B3">
        <w:rPr>
          <w:rFonts w:ascii="Times New Roman" w:hAnsi="Times New Roman" w:cs="Times New Roman"/>
          <w:sz w:val="24"/>
          <w:szCs w:val="24"/>
        </w:rPr>
        <w:t>manieră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integrată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printr</w:t>
      </w:r>
      <w:proofErr w:type="spellEnd"/>
      <w:r w:rsidRPr="00FE67B3">
        <w:rPr>
          <w:rFonts w:ascii="Times New Roman" w:hAnsi="Times New Roman" w:cs="Times New Roman"/>
          <w:sz w:val="24"/>
          <w:szCs w:val="24"/>
        </w:rPr>
        <w:t>-un management</w:t>
      </w:r>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caz</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eficient</w:t>
      </w:r>
      <w:proofErr w:type="spellEnd"/>
      <w:r w:rsidRPr="00FE67B3">
        <w:rPr>
          <w:rFonts w:ascii="Times New Roman" w:hAnsi="Times New Roman" w:cs="Times New Roman"/>
          <w:sz w:val="24"/>
          <w:szCs w:val="24"/>
        </w:rPr>
        <w:t>,</w:t>
      </w:r>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iar</w:t>
      </w:r>
      <w:proofErr w:type="spellEnd"/>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serviciile</w:t>
      </w:r>
      <w:proofErr w:type="spellEnd"/>
      <w:r w:rsidRPr="00FE67B3">
        <w:rPr>
          <w:rFonts w:ascii="Times New Roman" w:hAnsi="Times New Roman" w:cs="Times New Roman"/>
          <w:spacing w:val="-4"/>
          <w:sz w:val="24"/>
          <w:szCs w:val="24"/>
        </w:rPr>
        <w:t xml:space="preserve"> </w:t>
      </w:r>
      <w:proofErr w:type="spellStart"/>
      <w:r w:rsidRPr="00FE67B3">
        <w:rPr>
          <w:rFonts w:ascii="Times New Roman" w:hAnsi="Times New Roman" w:cs="Times New Roman"/>
          <w:sz w:val="24"/>
          <w:szCs w:val="24"/>
        </w:rPr>
        <w:t>individualizate</w:t>
      </w:r>
      <w:proofErr w:type="spellEnd"/>
      <w:r w:rsidRPr="00FE67B3">
        <w:rPr>
          <w:rFonts w:ascii="Times New Roman" w:hAnsi="Times New Roman" w:cs="Times New Roman"/>
          <w:spacing w:val="-7"/>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4"/>
          <w:sz w:val="24"/>
          <w:szCs w:val="24"/>
        </w:rPr>
        <w:t xml:space="preserve"> </w:t>
      </w:r>
      <w:proofErr w:type="spellStart"/>
      <w:r w:rsidRPr="00FE67B3">
        <w:rPr>
          <w:rFonts w:ascii="Times New Roman" w:hAnsi="Times New Roman" w:cs="Times New Roman"/>
          <w:sz w:val="24"/>
          <w:szCs w:val="24"/>
        </w:rPr>
        <w:t>suport</w:t>
      </w:r>
      <w:proofErr w:type="spellEnd"/>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sunt</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esențiale</w:t>
      </w:r>
      <w:proofErr w:type="spellEnd"/>
      <w:r w:rsidRPr="00FE67B3">
        <w:rPr>
          <w:rFonts w:ascii="Times New Roman" w:hAnsi="Times New Roman" w:cs="Times New Roman"/>
          <w:sz w:val="24"/>
          <w:szCs w:val="24"/>
        </w:rPr>
        <w:t>,</w:t>
      </w:r>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pentru</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fiecare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familie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parte</w:t>
      </w:r>
      <w:proofErr w:type="spellEnd"/>
      <w:r w:rsidRPr="00FE67B3">
        <w:rPr>
          <w:rFonts w:ascii="Times New Roman" w:hAnsi="Times New Roman" w:cs="Times New Roman"/>
          <w:sz w:val="24"/>
          <w:szCs w:val="24"/>
        </w:rPr>
        <w:t>.</w:t>
      </w:r>
    </w:p>
    <w:p w14:paraId="7A1A7B78" w14:textId="77777777" w:rsidR="00FE67B3" w:rsidRPr="00FE67B3" w:rsidRDefault="00604C9D" w:rsidP="00FE67B3">
      <w:pPr>
        <w:tabs>
          <w:tab w:val="left" w:pos="2678"/>
        </w:tabs>
        <w:spacing w:after="0" w:line="240" w:lineRule="auto"/>
        <w:ind w:right="-72" w:firstLine="450"/>
        <w:contextualSpacing/>
        <w:jc w:val="both"/>
        <w:rPr>
          <w:rFonts w:ascii="Times New Roman" w:hAnsi="Times New Roman" w:cs="Times New Roman"/>
          <w:sz w:val="24"/>
          <w:szCs w:val="24"/>
        </w:rPr>
      </w:pPr>
      <w:proofErr w:type="spellStart"/>
      <w:r w:rsidRPr="00FE67B3">
        <w:rPr>
          <w:rFonts w:ascii="Times New Roman" w:hAnsi="Times New Roman" w:cs="Times New Roman"/>
          <w:sz w:val="24"/>
          <w:szCs w:val="24"/>
        </w:rPr>
        <w:t>Astfel</w:t>
      </w:r>
      <w:proofErr w:type="spellEnd"/>
      <w:r w:rsidRPr="00FE67B3">
        <w:rPr>
          <w:rFonts w:ascii="Times New Roman" w:hAnsi="Times New Roman" w:cs="Times New Roman"/>
          <w:sz w:val="24"/>
          <w:szCs w:val="24"/>
        </w:rPr>
        <w:t>,</w:t>
      </w:r>
      <w:r w:rsidRPr="00FE67B3">
        <w:rPr>
          <w:rFonts w:ascii="Times New Roman" w:hAnsi="Times New Roman" w:cs="Times New Roman"/>
          <w:spacing w:val="-8"/>
          <w:sz w:val="24"/>
          <w:szCs w:val="24"/>
        </w:rPr>
        <w:t xml:space="preserve"> </w:t>
      </w:r>
      <w:r w:rsidRPr="00FE67B3">
        <w:rPr>
          <w:rFonts w:ascii="Times New Roman" w:hAnsi="Times New Roman" w:cs="Times New Roman"/>
          <w:sz w:val="24"/>
          <w:szCs w:val="24"/>
        </w:rPr>
        <w:t>s-a</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identificat</w:t>
      </w:r>
      <w:proofErr w:type="spellEnd"/>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necesitatea</w:t>
      </w:r>
      <w:proofErr w:type="spellEnd"/>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adoptării</w:t>
      </w:r>
      <w:proofErr w:type="spellEnd"/>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unei</w:t>
      </w:r>
      <w:proofErr w:type="spellEnd"/>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strategii</w:t>
      </w:r>
      <w:proofErr w:type="spellEnd"/>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multisectoriale</w:t>
      </w:r>
      <w:proofErr w:type="spellEnd"/>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şi</w:t>
      </w:r>
      <w:proofErr w:type="spellEnd"/>
      <w:r w:rsidRPr="00FE67B3">
        <w:rPr>
          <w:rFonts w:ascii="Times New Roman" w:hAnsi="Times New Roman" w:cs="Times New Roman"/>
          <w:spacing w:val="-9"/>
          <w:sz w:val="24"/>
          <w:szCs w:val="24"/>
        </w:rPr>
        <w:t xml:space="preserve"> </w:t>
      </w:r>
      <w:r w:rsidRPr="00FE67B3">
        <w:rPr>
          <w:rFonts w:ascii="Times New Roman" w:hAnsi="Times New Roman" w:cs="Times New Roman"/>
          <w:sz w:val="24"/>
          <w:szCs w:val="24"/>
        </w:rPr>
        <w:t>integrate</w:t>
      </w:r>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pentru</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crearea</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unei</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punţi</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între</w:t>
      </w:r>
      <w:proofErr w:type="spellEnd"/>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politici</w:t>
      </w:r>
      <w:proofErr w:type="spellEnd"/>
      <w:r w:rsidRPr="00FE67B3">
        <w:rPr>
          <w:rFonts w:ascii="Times New Roman" w:hAnsi="Times New Roman" w:cs="Times New Roman"/>
          <w:sz w:val="24"/>
          <w:szCs w:val="24"/>
        </w:rPr>
        <w:t>,</w:t>
      </w:r>
      <w:r w:rsidRPr="00FE67B3">
        <w:rPr>
          <w:rFonts w:ascii="Times New Roman" w:hAnsi="Times New Roman" w:cs="Times New Roman"/>
          <w:spacing w:val="-3"/>
          <w:sz w:val="24"/>
          <w:szCs w:val="24"/>
        </w:rPr>
        <w:t xml:space="preserve"> </w:t>
      </w:r>
      <w:r w:rsidRPr="00FE67B3">
        <w:rPr>
          <w:rFonts w:ascii="Times New Roman" w:hAnsi="Times New Roman" w:cs="Times New Roman"/>
          <w:sz w:val="24"/>
          <w:szCs w:val="24"/>
        </w:rPr>
        <w:t>pe</w:t>
      </w:r>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3"/>
          <w:sz w:val="24"/>
          <w:szCs w:val="24"/>
        </w:rPr>
        <w:t xml:space="preserve"> </w:t>
      </w:r>
      <w:r w:rsidRPr="00FE67B3">
        <w:rPr>
          <w:rFonts w:ascii="Times New Roman" w:hAnsi="Times New Roman" w:cs="Times New Roman"/>
          <w:sz w:val="24"/>
          <w:szCs w:val="24"/>
        </w:rPr>
        <w:t>o</w:t>
      </w:r>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parte</w:t>
      </w:r>
      <w:proofErr w:type="spellEnd"/>
      <w:r w:rsidRPr="00FE67B3">
        <w:rPr>
          <w:rFonts w:ascii="Times New Roman" w:hAnsi="Times New Roman" w:cs="Times New Roman"/>
          <w:sz w:val="24"/>
          <w:szCs w:val="24"/>
        </w:rPr>
        <w:t>,</w:t>
      </w:r>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şi</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acţiuni</w:t>
      </w:r>
      <w:proofErr w:type="spellEnd"/>
      <w:r w:rsidRPr="00FE67B3">
        <w:rPr>
          <w:rFonts w:ascii="Times New Roman" w:hAnsi="Times New Roman" w:cs="Times New Roman"/>
          <w:spacing w:val="-3"/>
          <w:sz w:val="24"/>
          <w:szCs w:val="24"/>
        </w:rPr>
        <w:t xml:space="preserve"> </w:t>
      </w:r>
      <w:r w:rsidRPr="00FE67B3">
        <w:rPr>
          <w:rFonts w:ascii="Times New Roman" w:hAnsi="Times New Roman" w:cs="Times New Roman"/>
          <w:sz w:val="24"/>
          <w:szCs w:val="24"/>
        </w:rPr>
        <w:t>concrete,</w:t>
      </w:r>
      <w:r w:rsidRPr="00FE67B3">
        <w:rPr>
          <w:rFonts w:ascii="Times New Roman" w:hAnsi="Times New Roman" w:cs="Times New Roman"/>
          <w:spacing w:val="-3"/>
          <w:sz w:val="24"/>
          <w:szCs w:val="24"/>
        </w:rPr>
        <w:t xml:space="preserve"> </w:t>
      </w:r>
      <w:r w:rsidRPr="00FE67B3">
        <w:rPr>
          <w:rFonts w:ascii="Times New Roman" w:hAnsi="Times New Roman" w:cs="Times New Roman"/>
          <w:sz w:val="24"/>
          <w:szCs w:val="24"/>
        </w:rPr>
        <w:t>pe</w:t>
      </w:r>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altă</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parte</w:t>
      </w:r>
      <w:proofErr w:type="spellEnd"/>
      <w:r w:rsidRPr="00FE67B3">
        <w:rPr>
          <w:rFonts w:ascii="Times New Roman" w:hAnsi="Times New Roman" w:cs="Times New Roman"/>
          <w:sz w:val="24"/>
          <w:szCs w:val="24"/>
        </w:rPr>
        <w:t>,</w:t>
      </w:r>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prin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investiţii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complementare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Abordarea</w:t>
      </w:r>
      <w:proofErr w:type="spellEnd"/>
      <w:r w:rsidRPr="00FE67B3">
        <w:rPr>
          <w:rFonts w:ascii="Times New Roman" w:hAnsi="Times New Roman" w:cs="Times New Roman"/>
          <w:sz w:val="24"/>
          <w:szCs w:val="24"/>
        </w:rPr>
        <w:t xml:space="preserve"> a </w:t>
      </w:r>
      <w:proofErr w:type="spellStart"/>
      <w:r w:rsidRPr="00FE67B3">
        <w:rPr>
          <w:rFonts w:ascii="Times New Roman" w:hAnsi="Times New Roman" w:cs="Times New Roman"/>
          <w:sz w:val="24"/>
          <w:szCs w:val="24"/>
        </w:rPr>
        <w:t>fost</w:t>
      </w:r>
      <w:proofErr w:type="spellEnd"/>
      <w:r w:rsidRPr="00FE67B3">
        <w:rPr>
          <w:rFonts w:ascii="Times New Roman" w:hAnsi="Times New Roman" w:cs="Times New Roman"/>
          <w:sz w:val="24"/>
          <w:szCs w:val="24"/>
        </w:rPr>
        <w:t xml:space="preserve"> de tip </w:t>
      </w:r>
      <w:proofErr w:type="spellStart"/>
      <w:r w:rsidRPr="00FE67B3">
        <w:rPr>
          <w:rFonts w:ascii="Times New Roman" w:hAnsi="Times New Roman" w:cs="Times New Roman"/>
          <w:sz w:val="24"/>
          <w:szCs w:val="24"/>
        </w:rPr>
        <w:t>integrat</w:t>
      </w:r>
      <w:proofErr w:type="spellEnd"/>
      <w:r w:rsidRPr="00FE67B3">
        <w:rPr>
          <w:rFonts w:ascii="Times New Roman" w:hAnsi="Times New Roman" w:cs="Times New Roman"/>
          <w:sz w:val="24"/>
          <w:szCs w:val="24"/>
        </w:rPr>
        <w:t xml:space="preserve">, cu </w:t>
      </w:r>
      <w:proofErr w:type="spellStart"/>
      <w:r w:rsidRPr="00FE67B3">
        <w:rPr>
          <w:rFonts w:ascii="Times New Roman" w:hAnsi="Times New Roman" w:cs="Times New Roman"/>
          <w:sz w:val="24"/>
          <w:szCs w:val="24"/>
        </w:rPr>
        <w:t>evitarea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măsurilor</w:t>
      </w:r>
      <w:proofErr w:type="spellEnd"/>
      <w:r w:rsidRPr="00FE67B3">
        <w:rPr>
          <w:rFonts w:ascii="Times New Roman" w:hAnsi="Times New Roman" w:cs="Times New Roman"/>
          <w:sz w:val="24"/>
          <w:szCs w:val="24"/>
        </w:rPr>
        <w:t xml:space="preserve"> disparate, </w:t>
      </w:r>
      <w:proofErr w:type="spellStart"/>
      <w:r w:rsidRPr="00FE67B3">
        <w:rPr>
          <w:rFonts w:ascii="Times New Roman" w:hAnsi="Times New Roman" w:cs="Times New Roman"/>
          <w:sz w:val="24"/>
          <w:szCs w:val="24"/>
        </w:rPr>
        <w:t>mono·sectoriale</w:t>
      </w:r>
      <w:proofErr w:type="spellEnd"/>
      <w:r w:rsidRPr="00FE67B3">
        <w:rPr>
          <w:rFonts w:ascii="Times New Roman" w:hAnsi="Times New Roman" w:cs="Times New Roman"/>
          <w:sz w:val="24"/>
          <w:szCs w:val="24"/>
        </w:rPr>
        <w:t>,</w:t>
      </w:r>
      <w:r w:rsidRPr="00FE67B3">
        <w:rPr>
          <w:rFonts w:ascii="Times New Roman" w:hAnsi="Times New Roman" w:cs="Times New Roman"/>
          <w:spacing w:val="-2"/>
          <w:sz w:val="24"/>
          <w:szCs w:val="24"/>
        </w:rPr>
        <w:t xml:space="preserve"> </w:t>
      </w:r>
      <w:r w:rsidRPr="00FE67B3">
        <w:rPr>
          <w:rFonts w:ascii="Times New Roman" w:hAnsi="Times New Roman" w:cs="Times New Roman"/>
          <w:sz w:val="24"/>
          <w:szCs w:val="24"/>
        </w:rPr>
        <w:t xml:space="preserve">a </w:t>
      </w:r>
      <w:proofErr w:type="spellStart"/>
      <w:r w:rsidRPr="00FE67B3">
        <w:rPr>
          <w:rFonts w:ascii="Times New Roman" w:hAnsi="Times New Roman" w:cs="Times New Roman"/>
          <w:sz w:val="24"/>
          <w:szCs w:val="24"/>
        </w:rPr>
        <w:t>căror</w:t>
      </w:r>
      <w:proofErr w:type="spellEnd"/>
      <w:r w:rsidRPr="00FE67B3">
        <w:rPr>
          <w:rFonts w:ascii="Times New Roman" w:hAnsi="Times New Roman" w:cs="Times New Roman"/>
          <w:spacing w:val="-1"/>
          <w:sz w:val="24"/>
          <w:szCs w:val="24"/>
        </w:rPr>
        <w:t xml:space="preserve"> </w:t>
      </w:r>
      <w:proofErr w:type="spellStart"/>
      <w:r w:rsidRPr="00FE67B3">
        <w:rPr>
          <w:rFonts w:ascii="Times New Roman" w:hAnsi="Times New Roman" w:cs="Times New Roman"/>
          <w:sz w:val="24"/>
          <w:szCs w:val="24"/>
        </w:rPr>
        <w:t>eficacitate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ar</w:t>
      </w:r>
      <w:proofErr w:type="spellEnd"/>
      <w:r w:rsidRPr="00FE67B3">
        <w:rPr>
          <w:rFonts w:ascii="Times New Roman" w:hAnsi="Times New Roman" w:cs="Times New Roman"/>
          <w:spacing w:val="-1"/>
          <w:sz w:val="24"/>
          <w:szCs w:val="24"/>
        </w:rPr>
        <w:t xml:space="preserve"> </w:t>
      </w:r>
      <w:r w:rsidRPr="00FE67B3">
        <w:rPr>
          <w:rFonts w:ascii="Times New Roman" w:hAnsi="Times New Roman" w:cs="Times New Roman"/>
          <w:sz w:val="24"/>
          <w:szCs w:val="24"/>
        </w:rPr>
        <w:t>fi</w:t>
      </w:r>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diminuată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semnificativ</w:t>
      </w:r>
      <w:proofErr w:type="spellEnd"/>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lipsa</w:t>
      </w:r>
      <w:proofErr w:type="spellEnd"/>
      <w:r w:rsidRPr="00FE67B3">
        <w:rPr>
          <w:rFonts w:ascii="Times New Roman" w:hAnsi="Times New Roman" w:cs="Times New Roman"/>
          <w:spacing w:val="-2"/>
          <w:sz w:val="24"/>
          <w:szCs w:val="24"/>
        </w:rPr>
        <w:t xml:space="preserve"> </w:t>
      </w:r>
      <w:proofErr w:type="spellStart"/>
      <w:r w:rsidRPr="00FE67B3">
        <w:rPr>
          <w:rFonts w:ascii="Times New Roman" w:hAnsi="Times New Roman" w:cs="Times New Roman"/>
          <w:sz w:val="24"/>
          <w:szCs w:val="24"/>
        </w:rPr>
        <w:t>unor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măsuri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eficiente</w:t>
      </w:r>
      <w:proofErr w:type="spellEnd"/>
      <w:r w:rsidRPr="00FE67B3">
        <w:rPr>
          <w:rFonts w:ascii="Times New Roman" w:hAnsi="Times New Roman" w:cs="Times New Roman"/>
          <w:spacing w:val="-1"/>
          <w:sz w:val="24"/>
          <w:szCs w:val="24"/>
        </w:rPr>
        <w:t xml:space="preserve"> </w:t>
      </w:r>
      <w:r w:rsidRPr="00FE67B3">
        <w:rPr>
          <w:rFonts w:ascii="Times New Roman" w:hAnsi="Times New Roman" w:cs="Times New Roman"/>
          <w:sz w:val="24"/>
          <w:szCs w:val="24"/>
        </w:rPr>
        <w:t xml:space="preserve">de </w:t>
      </w:r>
      <w:proofErr w:type="spellStart"/>
      <w:r w:rsidRPr="00FE67B3">
        <w:rPr>
          <w:rFonts w:ascii="Times New Roman" w:hAnsi="Times New Roman" w:cs="Times New Roman"/>
          <w:sz w:val="24"/>
          <w:szCs w:val="24"/>
        </w:rPr>
        <w:t>acompaniere</w:t>
      </w:r>
      <w:proofErr w:type="spellEnd"/>
      <w:r w:rsidRPr="00FE67B3">
        <w:rPr>
          <w:rFonts w:ascii="Times New Roman" w:hAnsi="Times New Roman" w:cs="Times New Roman"/>
          <w:sz w:val="24"/>
          <w:szCs w:val="24"/>
        </w:rPr>
        <w:t xml:space="preserve"> a </w:t>
      </w:r>
      <w:proofErr w:type="spellStart"/>
      <w:r w:rsidRPr="00FE67B3">
        <w:rPr>
          <w:rFonts w:ascii="Times New Roman" w:hAnsi="Times New Roman" w:cs="Times New Roman"/>
          <w:sz w:val="24"/>
          <w:szCs w:val="24"/>
        </w:rPr>
        <w:t>măsurilor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principale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şi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va</w:t>
      </w:r>
      <w:proofErr w:type="spellEnd"/>
      <w:r w:rsidRPr="00FE67B3">
        <w:rPr>
          <w:rFonts w:ascii="Times New Roman" w:hAnsi="Times New Roman" w:cs="Times New Roman"/>
          <w:sz w:val="24"/>
          <w:szCs w:val="24"/>
        </w:rPr>
        <w:t xml:space="preserve"> fi </w:t>
      </w:r>
      <w:proofErr w:type="spellStart"/>
      <w:r w:rsidRPr="00FE67B3">
        <w:rPr>
          <w:rFonts w:ascii="Times New Roman" w:hAnsi="Times New Roman" w:cs="Times New Roman"/>
          <w:sz w:val="24"/>
          <w:szCs w:val="24"/>
        </w:rPr>
        <w:t>implementată</w:t>
      </w:r>
      <w:proofErr w:type="spellEnd"/>
      <w:r w:rsidRPr="00FE67B3">
        <w:rPr>
          <w:rFonts w:ascii="Times New Roman" w:hAnsi="Times New Roman" w:cs="Times New Roman"/>
          <w:sz w:val="24"/>
          <w:szCs w:val="24"/>
        </w:rPr>
        <w:t xml:space="preserve"> la </w:t>
      </w:r>
      <w:proofErr w:type="spellStart"/>
      <w:r w:rsidRPr="00FE67B3">
        <w:rPr>
          <w:rFonts w:ascii="Times New Roman" w:hAnsi="Times New Roman" w:cs="Times New Roman"/>
          <w:sz w:val="24"/>
          <w:szCs w:val="24"/>
        </w:rPr>
        <w:t>nivelul</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zonelor</w:t>
      </w:r>
      <w:proofErr w:type="spellEnd"/>
      <w:r w:rsidRPr="00FE67B3">
        <w:rPr>
          <w:rFonts w:ascii="Times New Roman" w:hAnsi="Times New Roman" w:cs="Times New Roman"/>
          <w:sz w:val="24"/>
          <w:szCs w:val="24"/>
        </w:rPr>
        <w:t xml:space="preserve"> delimitate distinct.</w:t>
      </w:r>
    </w:p>
    <w:p w14:paraId="09EABFCE" w14:textId="7D8889C6" w:rsidR="0004000D" w:rsidRPr="00FE67B3" w:rsidRDefault="00604C9D" w:rsidP="00FE67B3">
      <w:pPr>
        <w:tabs>
          <w:tab w:val="left" w:pos="2678"/>
        </w:tabs>
        <w:spacing w:after="0" w:line="240" w:lineRule="auto"/>
        <w:ind w:right="-72" w:firstLine="450"/>
        <w:contextualSpacing/>
        <w:jc w:val="both"/>
        <w:rPr>
          <w:rFonts w:ascii="Times New Roman" w:hAnsi="Times New Roman" w:cs="Times New Roman"/>
          <w:sz w:val="24"/>
          <w:szCs w:val="24"/>
        </w:rPr>
      </w:pPr>
      <w:proofErr w:type="spellStart"/>
      <w:r w:rsidRPr="00FE67B3">
        <w:rPr>
          <w:rFonts w:ascii="Times New Roman" w:hAnsi="Times New Roman" w:cs="Times New Roman"/>
          <w:sz w:val="24"/>
          <w:szCs w:val="24"/>
        </w:rPr>
        <w:t>Comunitățile</w:t>
      </w:r>
      <w:proofErr w:type="spellEnd"/>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marginalizate</w:t>
      </w:r>
      <w:proofErr w:type="spellEnd"/>
      <w:r w:rsidRPr="00FE67B3">
        <w:rPr>
          <w:rFonts w:ascii="Times New Roman" w:hAnsi="Times New Roman" w:cs="Times New Roman"/>
          <w:spacing w:val="-7"/>
          <w:sz w:val="24"/>
          <w:szCs w:val="24"/>
        </w:rPr>
        <w:t xml:space="preserve"> </w:t>
      </w:r>
      <w:r w:rsidRPr="00FE67B3">
        <w:rPr>
          <w:rFonts w:ascii="Times New Roman" w:hAnsi="Times New Roman" w:cs="Times New Roman"/>
          <w:sz w:val="24"/>
          <w:szCs w:val="24"/>
        </w:rPr>
        <w:t>sunt</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reprezentate</w:t>
      </w:r>
      <w:proofErr w:type="spellEnd"/>
      <w:r w:rsidRPr="00FE67B3">
        <w:rPr>
          <w:rFonts w:ascii="Times New Roman" w:hAnsi="Times New Roman" w:cs="Times New Roman"/>
          <w:spacing w:val="-9"/>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9"/>
          <w:sz w:val="24"/>
          <w:szCs w:val="24"/>
        </w:rPr>
        <w:t xml:space="preserve"> </w:t>
      </w:r>
      <w:proofErr w:type="spellStart"/>
      <w:r w:rsidRPr="00FE67B3">
        <w:rPr>
          <w:rFonts w:ascii="Times New Roman" w:hAnsi="Times New Roman" w:cs="Times New Roman"/>
          <w:sz w:val="24"/>
          <w:szCs w:val="24"/>
        </w:rPr>
        <w:t>oameni</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izolați</w:t>
      </w:r>
      <w:proofErr w:type="spellEnd"/>
      <w:r w:rsidRPr="00FE67B3">
        <w:rPr>
          <w:rFonts w:ascii="Times New Roman" w:hAnsi="Times New Roman" w:cs="Times New Roman"/>
          <w:spacing w:val="-10"/>
          <w:sz w:val="24"/>
          <w:szCs w:val="24"/>
        </w:rPr>
        <w:t xml:space="preserve"> </w:t>
      </w:r>
      <w:r w:rsidRPr="00FE67B3">
        <w:rPr>
          <w:rFonts w:ascii="Times New Roman" w:hAnsi="Times New Roman" w:cs="Times New Roman"/>
          <w:sz w:val="24"/>
          <w:szCs w:val="24"/>
        </w:rPr>
        <w:t>din</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punct</w:t>
      </w:r>
      <w:proofErr w:type="spellEnd"/>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4"/>
          <w:sz w:val="24"/>
          <w:szCs w:val="24"/>
        </w:rPr>
        <w:t xml:space="preserve"> </w:t>
      </w:r>
      <w:proofErr w:type="spellStart"/>
      <w:r w:rsidRPr="00FE67B3">
        <w:rPr>
          <w:rFonts w:ascii="Times New Roman" w:hAnsi="Times New Roman" w:cs="Times New Roman"/>
          <w:sz w:val="24"/>
          <w:szCs w:val="24"/>
        </w:rPr>
        <w:t>vedere</w:t>
      </w:r>
      <w:proofErr w:type="spellEnd"/>
      <w:r w:rsidRPr="00FE67B3">
        <w:rPr>
          <w:rFonts w:ascii="Times New Roman" w:hAnsi="Times New Roman" w:cs="Times New Roman"/>
          <w:spacing w:val="-4"/>
          <w:sz w:val="24"/>
          <w:szCs w:val="24"/>
        </w:rPr>
        <w:t xml:space="preserve"> </w:t>
      </w:r>
      <w:r w:rsidRPr="00FE67B3">
        <w:rPr>
          <w:rFonts w:ascii="Times New Roman" w:hAnsi="Times New Roman" w:cs="Times New Roman"/>
          <w:sz w:val="24"/>
          <w:szCs w:val="24"/>
        </w:rPr>
        <w:t>social, care</w:t>
      </w:r>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trăiesc</w:t>
      </w:r>
      <w:proofErr w:type="spellEnd"/>
      <w:r w:rsidRPr="00FE67B3">
        <w:rPr>
          <w:rFonts w:ascii="Times New Roman" w:hAnsi="Times New Roman" w:cs="Times New Roman"/>
          <w:spacing w:val="-4"/>
          <w:sz w:val="24"/>
          <w:szCs w:val="24"/>
        </w:rPr>
        <w:t xml:space="preserve"> </w:t>
      </w:r>
      <w:r w:rsidRPr="00FE67B3">
        <w:rPr>
          <w:rFonts w:ascii="Times New Roman" w:hAnsi="Times New Roman" w:cs="Times New Roman"/>
          <w:sz w:val="24"/>
          <w:szCs w:val="24"/>
        </w:rPr>
        <w:t>din</w:t>
      </w:r>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ajutoare</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sociale</w:t>
      </w:r>
      <w:proofErr w:type="spellEnd"/>
      <w:r w:rsidRPr="00FE67B3">
        <w:rPr>
          <w:rFonts w:ascii="Times New Roman" w:hAnsi="Times New Roman" w:cs="Times New Roman"/>
          <w:spacing w:val="40"/>
          <w:sz w:val="24"/>
          <w:szCs w:val="24"/>
        </w:rPr>
        <w:t xml:space="preserve"> </w:t>
      </w:r>
      <w:proofErr w:type="spellStart"/>
      <w:r w:rsidRPr="00FE67B3">
        <w:rPr>
          <w:rFonts w:ascii="Times New Roman" w:hAnsi="Times New Roman" w:cs="Times New Roman"/>
          <w:sz w:val="24"/>
          <w:szCs w:val="24"/>
        </w:rPr>
        <w:t>sau</w:t>
      </w:r>
      <w:proofErr w:type="spellEnd"/>
      <w:r w:rsidRPr="00FE67B3">
        <w:rPr>
          <w:rFonts w:ascii="Times New Roman" w:hAnsi="Times New Roman" w:cs="Times New Roman"/>
          <w:spacing w:val="-5"/>
          <w:sz w:val="24"/>
          <w:szCs w:val="24"/>
        </w:rPr>
        <w:t xml:space="preserve"> </w:t>
      </w:r>
      <w:r w:rsidRPr="00FE67B3">
        <w:rPr>
          <w:rFonts w:ascii="Times New Roman" w:hAnsi="Times New Roman" w:cs="Times New Roman"/>
          <w:sz w:val="24"/>
          <w:szCs w:val="24"/>
        </w:rPr>
        <w:t>din</w:t>
      </w:r>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munca</w:t>
      </w:r>
      <w:proofErr w:type="spellEnd"/>
      <w:r w:rsidRPr="00FE67B3">
        <w:rPr>
          <w:rFonts w:ascii="Times New Roman" w:hAnsi="Times New Roman" w:cs="Times New Roman"/>
          <w:spacing w:val="-4"/>
          <w:sz w:val="24"/>
          <w:szCs w:val="24"/>
        </w:rPr>
        <w:t xml:space="preserve"> </w:t>
      </w:r>
      <w:r w:rsidRPr="00FE67B3">
        <w:rPr>
          <w:rFonts w:ascii="Times New Roman" w:hAnsi="Times New Roman" w:cs="Times New Roman"/>
          <w:sz w:val="24"/>
          <w:szCs w:val="24"/>
        </w:rPr>
        <w:t>la</w:t>
      </w:r>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negru</w:t>
      </w:r>
      <w:proofErr w:type="spellEnd"/>
      <w:r w:rsidRPr="00FE67B3">
        <w:rPr>
          <w:rFonts w:ascii="Times New Roman" w:hAnsi="Times New Roman" w:cs="Times New Roman"/>
          <w:sz w:val="24"/>
          <w:szCs w:val="24"/>
        </w:rPr>
        <w:t>/cu</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ziua</w:t>
      </w:r>
      <w:proofErr w:type="spellEnd"/>
      <w:r w:rsidRPr="00FE67B3">
        <w:rPr>
          <w:rFonts w:ascii="Times New Roman" w:hAnsi="Times New Roman" w:cs="Times New Roman"/>
          <w:sz w:val="24"/>
          <w:szCs w:val="24"/>
        </w:rPr>
        <w:t>,</w:t>
      </w:r>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sunt</w:t>
      </w:r>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predispuși</w:t>
      </w:r>
      <w:proofErr w:type="spellEnd"/>
      <w:r w:rsidRPr="00FE67B3">
        <w:rPr>
          <w:rFonts w:ascii="Times New Roman" w:hAnsi="Times New Roman" w:cs="Times New Roman"/>
          <w:spacing w:val="-4"/>
          <w:sz w:val="24"/>
          <w:szCs w:val="24"/>
        </w:rPr>
        <w:t xml:space="preserve"> </w:t>
      </w:r>
      <w:r w:rsidRPr="00FE67B3">
        <w:rPr>
          <w:rFonts w:ascii="Times New Roman" w:hAnsi="Times New Roman" w:cs="Times New Roman"/>
          <w:sz w:val="24"/>
          <w:szCs w:val="24"/>
        </w:rPr>
        <w:t>la</w:t>
      </w:r>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a</w:t>
      </w:r>
      <w:r w:rsidRPr="00FE67B3">
        <w:rPr>
          <w:rFonts w:ascii="Times New Roman" w:hAnsi="Times New Roman" w:cs="Times New Roman"/>
          <w:spacing w:val="-4"/>
          <w:sz w:val="24"/>
          <w:szCs w:val="24"/>
        </w:rPr>
        <w:t xml:space="preserve"> </w:t>
      </w:r>
      <w:proofErr w:type="spellStart"/>
      <w:r w:rsidRPr="00FE67B3">
        <w:rPr>
          <w:rFonts w:ascii="Times New Roman" w:hAnsi="Times New Roman" w:cs="Times New Roman"/>
          <w:sz w:val="24"/>
          <w:szCs w:val="24"/>
        </w:rPr>
        <w:t>comite</w:t>
      </w:r>
      <w:proofErr w:type="spellEnd"/>
      <w:r w:rsidRPr="00FE67B3">
        <w:rPr>
          <w:rFonts w:ascii="Times New Roman" w:hAnsi="Times New Roman" w:cs="Times New Roman"/>
          <w:spacing w:val="-3"/>
          <w:sz w:val="24"/>
          <w:szCs w:val="24"/>
        </w:rPr>
        <w:t xml:space="preserve"> </w:t>
      </w:r>
      <w:proofErr w:type="spellStart"/>
      <w:r w:rsidRPr="00FE67B3">
        <w:rPr>
          <w:rFonts w:ascii="Times New Roman" w:hAnsi="Times New Roman" w:cs="Times New Roman"/>
          <w:sz w:val="24"/>
          <w:szCs w:val="24"/>
        </w:rPr>
        <w:t>mici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infracțiuni</w:t>
      </w:r>
      <w:proofErr w:type="spellEnd"/>
      <w:r w:rsidRPr="00FE67B3">
        <w:rPr>
          <w:rFonts w:ascii="Times New Roman" w:hAnsi="Times New Roman" w:cs="Times New Roman"/>
          <w:sz w:val="24"/>
          <w:szCs w:val="24"/>
        </w:rPr>
        <w:t>,</w:t>
      </w:r>
      <w:r w:rsidRPr="00FE67B3">
        <w:rPr>
          <w:rFonts w:ascii="Times New Roman" w:hAnsi="Times New Roman" w:cs="Times New Roman"/>
          <w:spacing w:val="-9"/>
          <w:sz w:val="24"/>
          <w:szCs w:val="24"/>
        </w:rPr>
        <w:t xml:space="preserve"> </w:t>
      </w:r>
      <w:r w:rsidRPr="00FE67B3">
        <w:rPr>
          <w:rFonts w:ascii="Times New Roman" w:hAnsi="Times New Roman" w:cs="Times New Roman"/>
          <w:sz w:val="24"/>
          <w:szCs w:val="24"/>
        </w:rPr>
        <w:t>au</w:t>
      </w:r>
      <w:r w:rsidRPr="00FE67B3">
        <w:rPr>
          <w:rFonts w:ascii="Times New Roman" w:hAnsi="Times New Roman" w:cs="Times New Roman"/>
          <w:spacing w:val="-8"/>
          <w:sz w:val="24"/>
          <w:szCs w:val="24"/>
        </w:rPr>
        <w:t xml:space="preserve"> </w:t>
      </w:r>
      <w:r w:rsidRPr="00FE67B3">
        <w:rPr>
          <w:rFonts w:ascii="Times New Roman" w:hAnsi="Times New Roman" w:cs="Times New Roman"/>
          <w:sz w:val="24"/>
          <w:szCs w:val="24"/>
        </w:rPr>
        <w:t>un</w:t>
      </w:r>
      <w:r w:rsidRPr="00FE67B3">
        <w:rPr>
          <w:rFonts w:ascii="Times New Roman" w:hAnsi="Times New Roman" w:cs="Times New Roman"/>
          <w:spacing w:val="-8"/>
          <w:sz w:val="24"/>
          <w:szCs w:val="24"/>
        </w:rPr>
        <w:t xml:space="preserve"> </w:t>
      </w:r>
      <w:proofErr w:type="spellStart"/>
      <w:r w:rsidRPr="00FE67B3">
        <w:rPr>
          <w:rFonts w:ascii="Times New Roman" w:hAnsi="Times New Roman" w:cs="Times New Roman"/>
          <w:sz w:val="24"/>
          <w:szCs w:val="24"/>
        </w:rPr>
        <w:t>nivel</w:t>
      </w:r>
      <w:proofErr w:type="spellEnd"/>
      <w:r w:rsidRPr="00FE67B3">
        <w:rPr>
          <w:rFonts w:ascii="Times New Roman" w:hAnsi="Times New Roman" w:cs="Times New Roman"/>
          <w:spacing w:val="-9"/>
          <w:sz w:val="24"/>
          <w:szCs w:val="24"/>
        </w:rPr>
        <w:t xml:space="preserve"> </w:t>
      </w:r>
      <w:r w:rsidRPr="00FE67B3">
        <w:rPr>
          <w:rFonts w:ascii="Times New Roman" w:hAnsi="Times New Roman" w:cs="Times New Roman"/>
          <w:sz w:val="24"/>
          <w:szCs w:val="24"/>
        </w:rPr>
        <w:t>de</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educație</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pacing w:val="-7"/>
          <w:sz w:val="24"/>
          <w:szCs w:val="24"/>
        </w:rPr>
        <w:t xml:space="preserve"> </w:t>
      </w:r>
      <w:proofErr w:type="spellStart"/>
      <w:r w:rsidRPr="00FE67B3">
        <w:rPr>
          <w:rFonts w:ascii="Times New Roman" w:hAnsi="Times New Roman" w:cs="Times New Roman"/>
          <w:sz w:val="24"/>
          <w:szCs w:val="24"/>
        </w:rPr>
        <w:t>calificare</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scăzut</w:t>
      </w:r>
      <w:proofErr w:type="spellEnd"/>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sau</w:t>
      </w:r>
      <w:proofErr w:type="spellEnd"/>
      <w:r w:rsidRPr="00FE67B3">
        <w:rPr>
          <w:rFonts w:ascii="Times New Roman" w:hAnsi="Times New Roman" w:cs="Times New Roman"/>
          <w:spacing w:val="-5"/>
          <w:sz w:val="24"/>
          <w:szCs w:val="24"/>
        </w:rPr>
        <w:t xml:space="preserve"> </w:t>
      </w:r>
      <w:r w:rsidRPr="00FE67B3">
        <w:rPr>
          <w:rFonts w:ascii="Times New Roman" w:hAnsi="Times New Roman" w:cs="Times New Roman"/>
          <w:sz w:val="24"/>
          <w:szCs w:val="24"/>
        </w:rPr>
        <w:t>inexistent</w:t>
      </w:r>
      <w:r w:rsidRPr="00FE67B3">
        <w:rPr>
          <w:rFonts w:ascii="Times New Roman" w:hAnsi="Times New Roman" w:cs="Times New Roman"/>
          <w:spacing w:val="-5"/>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pacing w:val="-9"/>
          <w:sz w:val="24"/>
          <w:szCs w:val="24"/>
        </w:rPr>
        <w:t xml:space="preserve"> </w:t>
      </w:r>
      <w:r w:rsidRPr="00FE67B3">
        <w:rPr>
          <w:rFonts w:ascii="Times New Roman" w:hAnsi="Times New Roman" w:cs="Times New Roman"/>
          <w:sz w:val="24"/>
          <w:szCs w:val="24"/>
        </w:rPr>
        <w:t>o</w:t>
      </w:r>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stare</w:t>
      </w:r>
      <w:r w:rsidRPr="00FE67B3">
        <w:rPr>
          <w:rFonts w:ascii="Times New Roman" w:hAnsi="Times New Roman" w:cs="Times New Roman"/>
          <w:spacing w:val="-6"/>
          <w:sz w:val="24"/>
          <w:szCs w:val="24"/>
        </w:rPr>
        <w:t xml:space="preserve"> </w:t>
      </w:r>
      <w:r w:rsidRPr="00FE67B3">
        <w:rPr>
          <w:rFonts w:ascii="Times New Roman" w:hAnsi="Times New Roman" w:cs="Times New Roman"/>
          <w:sz w:val="24"/>
          <w:szCs w:val="24"/>
        </w:rPr>
        <w:t>a</w:t>
      </w:r>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sănătății</w:t>
      </w:r>
      <w:proofErr w:type="spellEnd"/>
      <w:r w:rsidRPr="00FE67B3">
        <w:rPr>
          <w:rFonts w:ascii="Times New Roman" w:hAnsi="Times New Roman" w:cs="Times New Roman"/>
          <w:spacing w:val="-6"/>
          <w:sz w:val="24"/>
          <w:szCs w:val="24"/>
        </w:rPr>
        <w:t xml:space="preserve"> </w:t>
      </w:r>
      <w:proofErr w:type="spellStart"/>
      <w:r w:rsidRPr="00FE67B3">
        <w:rPr>
          <w:rFonts w:ascii="Times New Roman" w:hAnsi="Times New Roman" w:cs="Times New Roman"/>
          <w:sz w:val="24"/>
          <w:szCs w:val="24"/>
        </w:rPr>
        <w:t>precară</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asemenea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aceste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comunități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trăiesc</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locuințe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vechi</w:t>
      </w:r>
      <w:proofErr w:type="spellEnd"/>
      <w:r w:rsidRPr="00FE67B3">
        <w:rPr>
          <w:rFonts w:ascii="Times New Roman" w:hAnsi="Times New Roman" w:cs="Times New Roman"/>
          <w:sz w:val="24"/>
          <w:szCs w:val="24"/>
        </w:rPr>
        <w:t xml:space="preserve"> care </w:t>
      </w:r>
      <w:proofErr w:type="spellStart"/>
      <w:r w:rsidRPr="00FE67B3">
        <w:rPr>
          <w:rFonts w:ascii="Times New Roman" w:hAnsi="Times New Roman" w:cs="Times New Roman"/>
          <w:sz w:val="24"/>
          <w:szCs w:val="24"/>
        </w:rPr>
        <w:t>necesită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măsuri</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igienizare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și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reabilitare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fără</w:t>
      </w:r>
      <w:proofErr w:type="spellEnd"/>
      <w:r w:rsidRPr="00FE67B3">
        <w:rPr>
          <w:rFonts w:ascii="Times New Roman" w:hAnsi="Times New Roman" w:cs="Times New Roman"/>
          <w:sz w:val="24"/>
          <w:szCs w:val="24"/>
        </w:rPr>
        <w:t xml:space="preserve"> a fi </w:t>
      </w:r>
      <w:proofErr w:type="spellStart"/>
      <w:r w:rsidRPr="00FE67B3">
        <w:rPr>
          <w:rFonts w:ascii="Times New Roman" w:hAnsi="Times New Roman" w:cs="Times New Roman"/>
          <w:sz w:val="24"/>
          <w:szCs w:val="24"/>
        </w:rPr>
        <w:t>racordați</w:t>
      </w:r>
      <w:proofErr w:type="spellEnd"/>
      <w:r w:rsidRPr="00FE67B3">
        <w:rPr>
          <w:rFonts w:ascii="Times New Roman" w:hAnsi="Times New Roman" w:cs="Times New Roman"/>
          <w:sz w:val="24"/>
          <w:szCs w:val="24"/>
        </w:rPr>
        <w:t xml:space="preserve"> la </w:t>
      </w:r>
      <w:proofErr w:type="spellStart"/>
      <w:r w:rsidRPr="00FE67B3">
        <w:rPr>
          <w:rFonts w:ascii="Times New Roman" w:hAnsi="Times New Roman" w:cs="Times New Roman"/>
          <w:sz w:val="24"/>
          <w:szCs w:val="24"/>
        </w:rPr>
        <w:t>utilități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edilitare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iar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suprafețele</w:t>
      </w:r>
      <w:proofErr w:type="spellEnd"/>
      <w:r w:rsidRPr="00FE67B3">
        <w:rPr>
          <w:rFonts w:ascii="Times New Roman" w:hAnsi="Times New Roman" w:cs="Times New Roman"/>
          <w:sz w:val="24"/>
          <w:szCs w:val="24"/>
        </w:rPr>
        <w:t xml:space="preserve"> de </w:t>
      </w:r>
      <w:proofErr w:type="spellStart"/>
      <w:r w:rsidRPr="00FE67B3">
        <w:rPr>
          <w:rFonts w:ascii="Times New Roman" w:hAnsi="Times New Roman" w:cs="Times New Roman"/>
          <w:sz w:val="24"/>
          <w:szCs w:val="24"/>
        </w:rPr>
        <w:t>locuire</w:t>
      </w:r>
      <w:proofErr w:type="spellEnd"/>
      <w:r w:rsidRPr="00FE67B3">
        <w:rPr>
          <w:rFonts w:ascii="Times New Roman" w:hAnsi="Times New Roman" w:cs="Times New Roman"/>
          <w:sz w:val="24"/>
          <w:szCs w:val="24"/>
        </w:rPr>
        <w:t xml:space="preserve"> per </w:t>
      </w:r>
      <w:proofErr w:type="spellStart"/>
      <w:r w:rsidRPr="00FE67B3">
        <w:rPr>
          <w:rFonts w:ascii="Times New Roman" w:hAnsi="Times New Roman" w:cs="Times New Roman"/>
          <w:sz w:val="24"/>
          <w:szCs w:val="24"/>
        </w:rPr>
        <w:t>membru</w:t>
      </w:r>
      <w:proofErr w:type="spellEnd"/>
      <w:r w:rsidRPr="00FE67B3">
        <w:rPr>
          <w:rFonts w:ascii="Times New Roman" w:hAnsi="Times New Roman" w:cs="Times New Roman"/>
          <w:sz w:val="24"/>
          <w:szCs w:val="24"/>
        </w:rPr>
        <w:t xml:space="preserve"> al </w:t>
      </w:r>
      <w:proofErr w:type="spellStart"/>
      <w:r w:rsidRPr="00FE67B3">
        <w:rPr>
          <w:rFonts w:ascii="Times New Roman" w:hAnsi="Times New Roman" w:cs="Times New Roman"/>
          <w:sz w:val="24"/>
          <w:szCs w:val="24"/>
        </w:rPr>
        <w:t>gospodăriei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este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redusă</w:t>
      </w:r>
      <w:proofErr w:type="spellEnd"/>
      <w:r w:rsidRPr="00FE67B3">
        <w:rPr>
          <w:rFonts w:ascii="Times New Roman" w:hAnsi="Times New Roman" w:cs="Times New Roman"/>
          <w:sz w:val="24"/>
          <w:szCs w:val="24"/>
        </w:rPr>
        <w:t>.</w:t>
      </w:r>
    </w:p>
    <w:p w14:paraId="0158FAD2" w14:textId="3A6F161E" w:rsidR="0081630C" w:rsidRPr="00FE67B3" w:rsidRDefault="0081630C" w:rsidP="005B68B1">
      <w:pPr>
        <w:autoSpaceDE w:val="0"/>
        <w:autoSpaceDN w:val="0"/>
        <w:adjustRightInd w:val="0"/>
        <w:spacing w:after="0" w:line="240" w:lineRule="auto"/>
        <w:ind w:right="-133" w:firstLine="360"/>
        <w:jc w:val="both"/>
        <w:rPr>
          <w:rFonts w:ascii="Times New Roman" w:hAnsi="Times New Roman" w:cs="Times New Roman"/>
          <w:i/>
          <w:iCs/>
          <w:sz w:val="24"/>
          <w:szCs w:val="24"/>
        </w:rPr>
      </w:pPr>
      <w:proofErr w:type="spellStart"/>
      <w:r w:rsidRPr="00FE67B3">
        <w:rPr>
          <w:rFonts w:ascii="Times New Roman" w:hAnsi="Times New Roman" w:cs="Times New Roman"/>
          <w:sz w:val="24"/>
          <w:szCs w:val="24"/>
        </w:rPr>
        <w:t>În</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legislaţia</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națională</w:t>
      </w:r>
      <w:proofErr w:type="spellEnd"/>
      <w:r w:rsidRPr="00FE67B3">
        <w:rPr>
          <w:rFonts w:ascii="Times New Roman" w:hAnsi="Times New Roman" w:cs="Times New Roman"/>
          <w:sz w:val="24"/>
          <w:szCs w:val="24"/>
        </w:rPr>
        <w:t xml:space="preserve"> care </w:t>
      </w:r>
      <w:proofErr w:type="spellStart"/>
      <w:r w:rsidRPr="00FE67B3">
        <w:rPr>
          <w:rFonts w:ascii="Times New Roman" w:hAnsi="Times New Roman" w:cs="Times New Roman"/>
          <w:sz w:val="24"/>
          <w:szCs w:val="24"/>
        </w:rPr>
        <w:t>reglementează</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domeniul</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serviciilor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sociale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serviciile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sz w:val="24"/>
          <w:szCs w:val="24"/>
        </w:rPr>
        <w:t>sociale</w:t>
      </w:r>
      <w:proofErr w:type="spellEnd"/>
      <w:r w:rsidRPr="00FE67B3">
        <w:rPr>
          <w:rFonts w:ascii="Times New Roman" w:hAnsi="Times New Roman" w:cs="Times New Roman"/>
          <w:sz w:val="24"/>
          <w:szCs w:val="24"/>
        </w:rPr>
        <w:t xml:space="preserve"> sunt definite </w:t>
      </w:r>
      <w:proofErr w:type="spellStart"/>
      <w:r w:rsidRPr="00FE67B3">
        <w:rPr>
          <w:rFonts w:ascii="Times New Roman" w:hAnsi="Times New Roman" w:cs="Times New Roman"/>
          <w:sz w:val="24"/>
          <w:szCs w:val="24"/>
        </w:rPr>
        <w:t>drept</w:t>
      </w:r>
      <w:proofErr w:type="spellEnd"/>
      <w:r w:rsidRPr="00FE67B3">
        <w:rPr>
          <w:rFonts w:ascii="Times New Roman" w:hAnsi="Times New Roman" w:cs="Times New Roman"/>
          <w:sz w:val="24"/>
          <w:szCs w:val="24"/>
        </w:rPr>
        <w:t xml:space="preserve"> : </w:t>
      </w:r>
      <w:r w:rsidRPr="00FE67B3">
        <w:rPr>
          <w:rFonts w:ascii="Times New Roman" w:hAnsi="Times New Roman" w:cs="Times New Roman"/>
          <w:i/>
          <w:iCs/>
          <w:sz w:val="24"/>
          <w:szCs w:val="24"/>
        </w:rPr>
        <w:t>"</w:t>
      </w:r>
      <w:proofErr w:type="spellStart"/>
      <w:r w:rsidRPr="00FE67B3">
        <w:rPr>
          <w:rFonts w:ascii="Times New Roman" w:hAnsi="Times New Roman" w:cs="Times New Roman"/>
          <w:i/>
          <w:iCs/>
          <w:sz w:val="24"/>
          <w:szCs w:val="24"/>
        </w:rPr>
        <w:t>Ansamblul</w:t>
      </w:r>
      <w:proofErr w:type="spellEnd"/>
      <w:r w:rsidRPr="00FE67B3">
        <w:rPr>
          <w:rFonts w:ascii="Times New Roman" w:hAnsi="Times New Roman" w:cs="Times New Roman"/>
          <w:i/>
          <w:iCs/>
          <w:sz w:val="24"/>
          <w:szCs w:val="24"/>
        </w:rPr>
        <w:t xml:space="preserve"> complex de </w:t>
      </w:r>
      <w:proofErr w:type="spellStart"/>
      <w:r w:rsidRPr="00FE67B3">
        <w:rPr>
          <w:rFonts w:ascii="Times New Roman" w:hAnsi="Times New Roman" w:cs="Times New Roman"/>
          <w:i/>
          <w:iCs/>
          <w:sz w:val="24"/>
          <w:szCs w:val="24"/>
        </w:rPr>
        <w:t>măsuri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şi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acţiuni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realizate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pentru</w:t>
      </w:r>
      <w:proofErr w:type="spellEnd"/>
      <w:r w:rsidRPr="00FE67B3">
        <w:rPr>
          <w:rFonts w:ascii="Times New Roman" w:hAnsi="Times New Roman" w:cs="Times New Roman"/>
          <w:i/>
          <w:iCs/>
          <w:sz w:val="24"/>
          <w:szCs w:val="24"/>
        </w:rPr>
        <w:t xml:space="preserve"> a </w:t>
      </w:r>
      <w:proofErr w:type="spellStart"/>
      <w:r w:rsidRPr="00FE67B3">
        <w:rPr>
          <w:rFonts w:ascii="Times New Roman" w:hAnsi="Times New Roman" w:cs="Times New Roman"/>
          <w:i/>
          <w:iCs/>
          <w:sz w:val="24"/>
          <w:szCs w:val="24"/>
        </w:rPr>
        <w:t>răspunde</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i/>
          <w:iCs/>
          <w:sz w:val="24"/>
          <w:szCs w:val="24"/>
        </w:rPr>
        <w:t>nevoilor</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sociale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individuale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familiale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sau</w:t>
      </w:r>
      <w:proofErr w:type="spellEnd"/>
      <w:r w:rsidRPr="00FE67B3">
        <w:rPr>
          <w:rFonts w:ascii="Times New Roman" w:hAnsi="Times New Roman" w:cs="Times New Roman"/>
          <w:i/>
          <w:iCs/>
          <w:sz w:val="24"/>
          <w:szCs w:val="24"/>
        </w:rPr>
        <w:t xml:space="preserve"> de </w:t>
      </w:r>
      <w:proofErr w:type="spellStart"/>
      <w:r w:rsidRPr="00FE67B3">
        <w:rPr>
          <w:rFonts w:ascii="Times New Roman" w:hAnsi="Times New Roman" w:cs="Times New Roman"/>
          <w:i/>
          <w:iCs/>
          <w:sz w:val="24"/>
          <w:szCs w:val="24"/>
        </w:rPr>
        <w:t>grup</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în</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vederea</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prevenirii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şi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depăşirii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unor</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i/>
          <w:iCs/>
          <w:sz w:val="24"/>
          <w:szCs w:val="24"/>
        </w:rPr>
        <w:t>situaţii</w:t>
      </w:r>
      <w:proofErr w:type="spellEnd"/>
      <w:r w:rsidRPr="00FE67B3">
        <w:rPr>
          <w:rFonts w:ascii="Times New Roman" w:hAnsi="Times New Roman" w:cs="Times New Roman"/>
          <w:i/>
          <w:iCs/>
          <w:sz w:val="24"/>
          <w:szCs w:val="24"/>
        </w:rPr>
        <w:t xml:space="preserve"> de </w:t>
      </w:r>
      <w:proofErr w:type="spellStart"/>
      <w:r w:rsidRPr="00FE67B3">
        <w:rPr>
          <w:rFonts w:ascii="Times New Roman" w:hAnsi="Times New Roman" w:cs="Times New Roman"/>
          <w:i/>
          <w:iCs/>
          <w:sz w:val="24"/>
          <w:szCs w:val="24"/>
        </w:rPr>
        <w:t>dificultate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vulnerabilitate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sau</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dependenţă</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pentru</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prezervarea</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autonomiei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şi</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i/>
          <w:iCs/>
          <w:sz w:val="24"/>
          <w:szCs w:val="24"/>
        </w:rPr>
        <w:t>protecţiei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persoanei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pentru</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prevenirea</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marginalizării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şi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excluziunii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sociale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pentru</w:t>
      </w:r>
      <w:proofErr w:type="spellEnd"/>
      <w:r w:rsidRPr="00FE67B3">
        <w:rPr>
          <w:rFonts w:ascii="Times New Roman" w:hAnsi="Times New Roman" w:cs="Times New Roman"/>
          <w:sz w:val="24"/>
          <w:szCs w:val="24"/>
        </w:rPr>
        <w:t xml:space="preserve"> </w:t>
      </w:r>
      <w:proofErr w:type="spellStart"/>
      <w:r w:rsidRPr="00FE67B3">
        <w:rPr>
          <w:rFonts w:ascii="Times New Roman" w:hAnsi="Times New Roman" w:cs="Times New Roman"/>
          <w:i/>
          <w:iCs/>
          <w:sz w:val="24"/>
          <w:szCs w:val="24"/>
        </w:rPr>
        <w:t>promovarea</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incluziunii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sociale</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şi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în</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scopul</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creşterii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calităţii</w:t>
      </w:r>
      <w:proofErr w:type="spellEnd"/>
      <w:r w:rsidRPr="00FE67B3">
        <w:rPr>
          <w:rFonts w:ascii="Times New Roman" w:hAnsi="Times New Roman" w:cs="Times New Roman"/>
          <w:i/>
          <w:iCs/>
          <w:sz w:val="24"/>
          <w:szCs w:val="24"/>
        </w:rPr>
        <w:t xml:space="preserve"> </w:t>
      </w:r>
      <w:proofErr w:type="spellStart"/>
      <w:r w:rsidRPr="00FE67B3">
        <w:rPr>
          <w:rFonts w:ascii="Times New Roman" w:hAnsi="Times New Roman" w:cs="Times New Roman"/>
          <w:i/>
          <w:iCs/>
          <w:sz w:val="24"/>
          <w:szCs w:val="24"/>
        </w:rPr>
        <w:t>vieţii</w:t>
      </w:r>
      <w:proofErr w:type="spellEnd"/>
      <w:r w:rsidRPr="00FE67B3">
        <w:rPr>
          <w:rFonts w:ascii="Times New Roman" w:hAnsi="Times New Roman" w:cs="Times New Roman"/>
          <w:i/>
          <w:iCs/>
          <w:sz w:val="24"/>
          <w:szCs w:val="24"/>
        </w:rPr>
        <w:t>".</w:t>
      </w:r>
    </w:p>
    <w:p w14:paraId="31462DDF" w14:textId="4ABA0010" w:rsidR="00277425" w:rsidRDefault="00277425"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5CA1402D" w14:textId="3127DA70"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60F3B73A" w14:textId="00C92349"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3F5B5A9F" w14:textId="2EB05AF5"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3E9E3C1A" w14:textId="577475C7"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29D7464F" w14:textId="42B11792"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1EE211D6" w14:textId="0F369494"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3BEE99B4" w14:textId="4B8B611C" w:rsidR="001079DA" w:rsidRDefault="001079DA"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3D195D64" w14:textId="77777777" w:rsidR="001079DA" w:rsidRDefault="001079DA"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7483816F" w14:textId="7409860B"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2C68449D" w14:textId="371D152D"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71C22687" w14:textId="77777777" w:rsidR="006459C1" w:rsidRDefault="006459C1" w:rsidP="00294D02">
      <w:pPr>
        <w:autoSpaceDE w:val="0"/>
        <w:autoSpaceDN w:val="0"/>
        <w:adjustRightInd w:val="0"/>
        <w:spacing w:after="0" w:line="360" w:lineRule="auto"/>
        <w:ind w:right="-133"/>
        <w:jc w:val="both"/>
        <w:rPr>
          <w:rFonts w:ascii="Times New Roman" w:hAnsi="Times New Roman" w:cs="Times New Roman"/>
          <w:i/>
          <w:iCs/>
          <w:sz w:val="24"/>
          <w:szCs w:val="24"/>
        </w:rPr>
      </w:pPr>
    </w:p>
    <w:p w14:paraId="3213AB2F" w14:textId="622164B5" w:rsidR="006E0D0B" w:rsidRDefault="006E0D0B" w:rsidP="00F13396">
      <w:pPr>
        <w:pStyle w:val="Titlu4"/>
        <w:numPr>
          <w:ilvl w:val="0"/>
          <w:numId w:val="49"/>
        </w:numPr>
        <w:ind w:right="180"/>
        <w:rPr>
          <w:rFonts w:ascii="Times New Roman" w:eastAsia="Times New Roman" w:hAnsi="Times New Roman" w:cs="Times New Roman"/>
          <w:b/>
          <w:bCs/>
          <w:i w:val="0"/>
          <w:iCs w:val="0"/>
          <w:color w:val="auto"/>
          <w:spacing w:val="-2"/>
          <w:sz w:val="24"/>
          <w:szCs w:val="24"/>
          <w:lang w:val="ro-RO"/>
        </w:rPr>
      </w:pPr>
      <w:r w:rsidRPr="00E91BA1">
        <w:rPr>
          <w:rFonts w:ascii="Times New Roman" w:eastAsia="Times New Roman" w:hAnsi="Times New Roman" w:cs="Times New Roman"/>
          <w:b/>
          <w:bCs/>
          <w:i w:val="0"/>
          <w:iCs w:val="0"/>
          <w:color w:val="auto"/>
          <w:spacing w:val="-2"/>
          <w:sz w:val="24"/>
          <w:szCs w:val="24"/>
          <w:lang w:val="ro-RO"/>
        </w:rPr>
        <w:lastRenderedPageBreak/>
        <w:t>LEGISLAȚIE</w:t>
      </w:r>
    </w:p>
    <w:p w14:paraId="47B37B85" w14:textId="4B966DF0" w:rsidR="00916291" w:rsidRDefault="00916291" w:rsidP="00916291">
      <w:pPr>
        <w:rPr>
          <w:lang w:val="ro-RO"/>
        </w:rPr>
      </w:pPr>
    </w:p>
    <w:p w14:paraId="65047B1C" w14:textId="77777777" w:rsidR="00916291" w:rsidRPr="00916291" w:rsidRDefault="00916291" w:rsidP="00916291">
      <w:pPr>
        <w:rPr>
          <w:lang w:val="ro-RO"/>
        </w:rPr>
      </w:pPr>
    </w:p>
    <w:p w14:paraId="379B03FD" w14:textId="77777777" w:rsidR="006E0D0B" w:rsidRPr="008045BC" w:rsidRDefault="006E0D0B" w:rsidP="006E0D0B">
      <w:pPr>
        <w:widowControl w:val="0"/>
        <w:autoSpaceDE w:val="0"/>
        <w:autoSpaceDN w:val="0"/>
        <w:spacing w:after="0" w:line="237" w:lineRule="auto"/>
        <w:ind w:right="-16" w:firstLine="360"/>
        <w:jc w:val="both"/>
        <w:rPr>
          <w:rFonts w:ascii="Times New Roman" w:eastAsia="Times New Roman" w:hAnsi="Times New Roman" w:cs="Times New Roman"/>
          <w:sz w:val="24"/>
          <w:szCs w:val="24"/>
          <w:lang w:val="ro-RO"/>
        </w:rPr>
      </w:pPr>
      <w:r w:rsidRPr="008045BC">
        <w:rPr>
          <w:rFonts w:ascii="Times New Roman" w:eastAsia="Times New Roman" w:hAnsi="Times New Roman" w:cs="Times New Roman"/>
          <w:sz w:val="24"/>
          <w:szCs w:val="24"/>
          <w:lang w:val="ro-RO"/>
        </w:rPr>
        <w:t>Prezenta Strategie și Planul de măsuri corespunzător, sunt elaborate cu respectarea legislației în vigoare:</w:t>
      </w:r>
    </w:p>
    <w:p w14:paraId="50F4D98D" w14:textId="77777777" w:rsidR="006E0D0B" w:rsidRPr="008045BC" w:rsidRDefault="006E0D0B" w:rsidP="006E0D0B">
      <w:pPr>
        <w:widowControl w:val="0"/>
        <w:numPr>
          <w:ilvl w:val="2"/>
          <w:numId w:val="4"/>
        </w:numPr>
        <w:tabs>
          <w:tab w:val="left" w:pos="360"/>
          <w:tab w:val="left" w:pos="2127"/>
        </w:tabs>
        <w:autoSpaceDE w:val="0"/>
        <w:autoSpaceDN w:val="0"/>
        <w:spacing w:after="0" w:line="275" w:lineRule="exact"/>
        <w:ind w:left="0" w:right="-16" w:firstLine="90"/>
        <w:jc w:val="both"/>
        <w:rPr>
          <w:rFonts w:ascii="Times New Roman" w:eastAsia="Times New Roman" w:hAnsi="Times New Roman" w:cs="Times New Roman"/>
          <w:sz w:val="24"/>
          <w:szCs w:val="24"/>
          <w:lang w:val="ro-RO"/>
        </w:rPr>
      </w:pPr>
      <w:r w:rsidRPr="008045BC">
        <w:rPr>
          <w:rFonts w:ascii="Times New Roman" w:eastAsia="Times New Roman" w:hAnsi="Times New Roman" w:cs="Times New Roman"/>
          <w:sz w:val="24"/>
          <w:szCs w:val="24"/>
          <w:lang w:val="ro-RO"/>
        </w:rPr>
        <w:t>Declarația Universală a Drepturilor Omului;</w:t>
      </w:r>
    </w:p>
    <w:p w14:paraId="5C4ACB7D" w14:textId="77777777" w:rsidR="006E0D0B" w:rsidRPr="00A041B8" w:rsidRDefault="006E0D0B" w:rsidP="006E0D0B">
      <w:pPr>
        <w:pStyle w:val="Listparagraf"/>
        <w:numPr>
          <w:ilvl w:val="2"/>
          <w:numId w:val="4"/>
        </w:numPr>
        <w:spacing w:line="275" w:lineRule="exact"/>
        <w:ind w:left="360" w:right="-16" w:hanging="270"/>
        <w:jc w:val="left"/>
        <w:rPr>
          <w:sz w:val="24"/>
          <w:szCs w:val="24"/>
        </w:rPr>
      </w:pPr>
      <w:r w:rsidRPr="00A041B8">
        <w:rPr>
          <w:sz w:val="24"/>
          <w:szCs w:val="24"/>
        </w:rPr>
        <w:t>Convenția ONU cu privire la drepturile copilului;</w:t>
      </w:r>
    </w:p>
    <w:p w14:paraId="3C6D6F60" w14:textId="77777777" w:rsidR="006E0D0B" w:rsidRPr="008045BC" w:rsidRDefault="006E0D0B" w:rsidP="006E0D0B">
      <w:pPr>
        <w:pStyle w:val="Listparagraf"/>
        <w:numPr>
          <w:ilvl w:val="2"/>
          <w:numId w:val="4"/>
        </w:numPr>
        <w:spacing w:line="275" w:lineRule="exact"/>
        <w:ind w:left="450" w:right="-16" w:hanging="360"/>
        <w:rPr>
          <w:b/>
          <w:sz w:val="24"/>
          <w:szCs w:val="24"/>
        </w:rPr>
      </w:pPr>
      <w:r w:rsidRPr="008045BC">
        <w:rPr>
          <w:sz w:val="24"/>
          <w:szCs w:val="24"/>
        </w:rPr>
        <w:t>Legea asistenței</w:t>
      </w:r>
      <w:r w:rsidRPr="008045BC">
        <w:rPr>
          <w:spacing w:val="-2"/>
          <w:sz w:val="24"/>
          <w:szCs w:val="24"/>
        </w:rPr>
        <w:t xml:space="preserve"> </w:t>
      </w:r>
      <w:r w:rsidRPr="008045BC">
        <w:rPr>
          <w:sz w:val="24"/>
          <w:szCs w:val="24"/>
        </w:rPr>
        <w:t>sociale</w:t>
      </w:r>
      <w:r w:rsidRPr="008045BC">
        <w:rPr>
          <w:spacing w:val="-6"/>
          <w:sz w:val="24"/>
          <w:szCs w:val="24"/>
        </w:rPr>
        <w:t xml:space="preserve"> </w:t>
      </w:r>
      <w:r w:rsidRPr="008045BC">
        <w:rPr>
          <w:sz w:val="24"/>
          <w:szCs w:val="24"/>
        </w:rPr>
        <w:t>nr.</w:t>
      </w:r>
      <w:r w:rsidRPr="008045BC">
        <w:rPr>
          <w:spacing w:val="-10"/>
          <w:sz w:val="24"/>
          <w:szCs w:val="24"/>
        </w:rPr>
        <w:t xml:space="preserve"> </w:t>
      </w:r>
      <w:r w:rsidRPr="008045BC">
        <w:rPr>
          <w:sz w:val="24"/>
          <w:szCs w:val="24"/>
        </w:rPr>
        <w:t>292/2011</w:t>
      </w:r>
      <w:r w:rsidRPr="008045BC">
        <w:rPr>
          <w:spacing w:val="2"/>
          <w:sz w:val="24"/>
          <w:szCs w:val="24"/>
        </w:rPr>
        <w:t xml:space="preserve"> </w:t>
      </w:r>
      <w:r w:rsidRPr="008045BC">
        <w:rPr>
          <w:sz w:val="24"/>
          <w:szCs w:val="24"/>
        </w:rPr>
        <w:t>cu</w:t>
      </w:r>
      <w:r w:rsidRPr="008045BC">
        <w:rPr>
          <w:spacing w:val="-8"/>
          <w:sz w:val="24"/>
          <w:szCs w:val="24"/>
        </w:rPr>
        <w:t xml:space="preserve"> </w:t>
      </w:r>
      <w:r w:rsidRPr="008045BC">
        <w:rPr>
          <w:sz w:val="24"/>
          <w:szCs w:val="24"/>
        </w:rPr>
        <w:t>modificările</w:t>
      </w:r>
      <w:r w:rsidRPr="008045BC">
        <w:rPr>
          <w:spacing w:val="-9"/>
          <w:sz w:val="24"/>
          <w:szCs w:val="24"/>
        </w:rPr>
        <w:t xml:space="preserve"> </w:t>
      </w:r>
      <w:r w:rsidRPr="008045BC">
        <w:rPr>
          <w:sz w:val="24"/>
          <w:szCs w:val="24"/>
        </w:rPr>
        <w:t>și</w:t>
      </w:r>
      <w:r w:rsidRPr="008045BC">
        <w:rPr>
          <w:spacing w:val="-7"/>
          <w:sz w:val="24"/>
          <w:szCs w:val="24"/>
        </w:rPr>
        <w:t xml:space="preserve"> </w:t>
      </w:r>
      <w:r w:rsidRPr="008045BC">
        <w:rPr>
          <w:sz w:val="24"/>
          <w:szCs w:val="24"/>
        </w:rPr>
        <w:t>completările</w:t>
      </w:r>
      <w:r w:rsidRPr="008045BC">
        <w:rPr>
          <w:spacing w:val="8"/>
          <w:sz w:val="24"/>
          <w:szCs w:val="24"/>
        </w:rPr>
        <w:t xml:space="preserve"> </w:t>
      </w:r>
      <w:r w:rsidRPr="008045BC">
        <w:rPr>
          <w:spacing w:val="-2"/>
          <w:sz w:val="24"/>
          <w:szCs w:val="24"/>
        </w:rPr>
        <w:t>ulterioare;</w:t>
      </w:r>
    </w:p>
    <w:p w14:paraId="4D567E1B" w14:textId="77777777" w:rsidR="006E0D0B" w:rsidRPr="008045BC" w:rsidRDefault="006E0D0B" w:rsidP="006E0D0B">
      <w:pPr>
        <w:pStyle w:val="Listparagraf"/>
        <w:numPr>
          <w:ilvl w:val="2"/>
          <w:numId w:val="4"/>
        </w:numPr>
        <w:spacing w:before="5" w:line="237" w:lineRule="auto"/>
        <w:ind w:left="360" w:right="-16" w:hanging="270"/>
        <w:rPr>
          <w:b/>
          <w:sz w:val="24"/>
          <w:szCs w:val="24"/>
        </w:rPr>
      </w:pPr>
      <w:r w:rsidRPr="008045BC">
        <w:rPr>
          <w:sz w:val="24"/>
          <w:szCs w:val="24"/>
        </w:rPr>
        <w:t xml:space="preserve"> H.G. 797/2017 pentru aprobarea</w:t>
      </w:r>
      <w:r w:rsidRPr="008045BC">
        <w:rPr>
          <w:spacing w:val="30"/>
          <w:sz w:val="24"/>
          <w:szCs w:val="24"/>
        </w:rPr>
        <w:t xml:space="preserve"> </w:t>
      </w:r>
      <w:r w:rsidRPr="008045BC">
        <w:rPr>
          <w:sz w:val="24"/>
          <w:szCs w:val="24"/>
        </w:rPr>
        <w:t>regulamentelor-cadru</w:t>
      </w:r>
      <w:r w:rsidRPr="008045BC">
        <w:rPr>
          <w:spacing w:val="-1"/>
          <w:sz w:val="24"/>
          <w:szCs w:val="24"/>
        </w:rPr>
        <w:t xml:space="preserve"> </w:t>
      </w:r>
      <w:r w:rsidRPr="008045BC">
        <w:rPr>
          <w:sz w:val="24"/>
          <w:szCs w:val="24"/>
        </w:rPr>
        <w:t xml:space="preserve">de organizare și funcționare ale serviciilor </w:t>
      </w:r>
      <w:r>
        <w:rPr>
          <w:sz w:val="24"/>
          <w:szCs w:val="24"/>
        </w:rPr>
        <w:t xml:space="preserve"> </w:t>
      </w:r>
      <w:r w:rsidRPr="008045BC">
        <w:rPr>
          <w:sz w:val="24"/>
          <w:szCs w:val="24"/>
        </w:rPr>
        <w:t>publice de asistență socială</w:t>
      </w:r>
      <w:r w:rsidRPr="008045BC">
        <w:rPr>
          <w:spacing w:val="-2"/>
          <w:sz w:val="24"/>
          <w:szCs w:val="24"/>
        </w:rPr>
        <w:t xml:space="preserve"> </w:t>
      </w:r>
      <w:r w:rsidRPr="008045BC">
        <w:rPr>
          <w:sz w:val="24"/>
          <w:szCs w:val="24"/>
        </w:rPr>
        <w:t>și a structurii orientative de</w:t>
      </w:r>
      <w:r w:rsidRPr="008045BC">
        <w:rPr>
          <w:spacing w:val="-4"/>
          <w:sz w:val="24"/>
          <w:szCs w:val="24"/>
        </w:rPr>
        <w:t xml:space="preserve"> </w:t>
      </w:r>
      <w:r w:rsidRPr="008045BC">
        <w:rPr>
          <w:sz w:val="24"/>
          <w:szCs w:val="24"/>
        </w:rPr>
        <w:t>personal;</w:t>
      </w:r>
    </w:p>
    <w:p w14:paraId="0A30AF8C" w14:textId="77777777" w:rsidR="006E0D0B" w:rsidRPr="00FE304A" w:rsidRDefault="006E0D0B" w:rsidP="006E0D0B">
      <w:pPr>
        <w:pStyle w:val="Listparagraf"/>
        <w:numPr>
          <w:ilvl w:val="2"/>
          <w:numId w:val="4"/>
        </w:numPr>
        <w:tabs>
          <w:tab w:val="left" w:pos="360"/>
        </w:tabs>
        <w:spacing w:before="6" w:line="237" w:lineRule="auto"/>
        <w:ind w:left="360" w:right="-16" w:hanging="270"/>
        <w:rPr>
          <w:b/>
          <w:sz w:val="24"/>
          <w:szCs w:val="24"/>
        </w:rPr>
      </w:pPr>
      <w:r w:rsidRPr="00FE304A">
        <w:rPr>
          <w:sz w:val="24"/>
          <w:szCs w:val="24"/>
        </w:rPr>
        <w:t>Legea nr. 272/2004 republicată privind protecția și promovarea drepturilor copilului, cu modificările  și   completările ulterioare;</w:t>
      </w:r>
    </w:p>
    <w:p w14:paraId="08CB4A41" w14:textId="77777777" w:rsidR="006E0D0B" w:rsidRPr="00A041B8" w:rsidRDefault="006E0D0B" w:rsidP="006E0D0B">
      <w:pPr>
        <w:pStyle w:val="Listparagraf"/>
        <w:numPr>
          <w:ilvl w:val="2"/>
          <w:numId w:val="4"/>
        </w:numPr>
        <w:spacing w:before="6" w:line="237" w:lineRule="auto"/>
        <w:ind w:left="270" w:right="-16" w:hanging="180"/>
        <w:rPr>
          <w:sz w:val="24"/>
          <w:szCs w:val="24"/>
        </w:rPr>
      </w:pPr>
      <w:r>
        <w:rPr>
          <w:sz w:val="24"/>
          <w:szCs w:val="24"/>
        </w:rPr>
        <w:t xml:space="preserve"> </w:t>
      </w:r>
      <w:r w:rsidRPr="00A041B8">
        <w:rPr>
          <w:sz w:val="24"/>
          <w:szCs w:val="24"/>
        </w:rPr>
        <w:t>Legea nr. 17/2000 republicată privind asistența socială a persoanelor vârstnice,  cu modificările și  completările ulterioare;</w:t>
      </w:r>
    </w:p>
    <w:p w14:paraId="79EC6285" w14:textId="77777777" w:rsidR="006E0D0B" w:rsidRPr="00930C5F" w:rsidRDefault="006E0D0B" w:rsidP="006E0D0B">
      <w:pPr>
        <w:pStyle w:val="Listparagraf"/>
        <w:numPr>
          <w:ilvl w:val="2"/>
          <w:numId w:val="4"/>
        </w:numPr>
        <w:ind w:left="360" w:right="-16" w:hanging="270"/>
        <w:rPr>
          <w:spacing w:val="40"/>
          <w:sz w:val="24"/>
          <w:szCs w:val="24"/>
        </w:rPr>
      </w:pPr>
      <w:r w:rsidRPr="00930C5F">
        <w:rPr>
          <w:sz w:val="24"/>
          <w:szCs w:val="24"/>
        </w:rPr>
        <w:t>Legea nr. 19/2018 privind aprobarea Ordonanței de urgență a Guvernului nr. 34/2016 pentru modificarea</w:t>
      </w:r>
      <w:r w:rsidRPr="00930C5F">
        <w:rPr>
          <w:spacing w:val="40"/>
          <w:sz w:val="24"/>
          <w:szCs w:val="24"/>
        </w:rPr>
        <w:t xml:space="preserve"> ș</w:t>
      </w:r>
      <w:r w:rsidRPr="00930C5F">
        <w:rPr>
          <w:sz w:val="24"/>
          <w:szCs w:val="24"/>
        </w:rPr>
        <w:t>i completarea Legii nr. 17/2000 privind asistența socială a persoanelor vârstnice;</w:t>
      </w:r>
    </w:p>
    <w:p w14:paraId="7C8C9062" w14:textId="77777777" w:rsidR="006E0D0B" w:rsidRPr="008045BC" w:rsidRDefault="006E0D0B" w:rsidP="006E0D0B">
      <w:pPr>
        <w:pStyle w:val="Listparagraf"/>
        <w:tabs>
          <w:tab w:val="left" w:pos="90"/>
        </w:tabs>
        <w:spacing w:before="1" w:line="237" w:lineRule="auto"/>
        <w:ind w:left="90" w:right="180" w:firstLine="0"/>
        <w:jc w:val="left"/>
        <w:rPr>
          <w:sz w:val="24"/>
          <w:szCs w:val="24"/>
        </w:rPr>
      </w:pPr>
      <w:r w:rsidRPr="00930C5F">
        <w:rPr>
          <w:b/>
          <w:bCs/>
          <w:sz w:val="24"/>
          <w:szCs w:val="24"/>
        </w:rPr>
        <w:t>h)</w:t>
      </w:r>
      <w:r>
        <w:rPr>
          <w:sz w:val="24"/>
          <w:szCs w:val="24"/>
        </w:rPr>
        <w:t xml:space="preserve"> </w:t>
      </w:r>
      <w:r w:rsidRPr="008045BC">
        <w:rPr>
          <w:sz w:val="24"/>
          <w:szCs w:val="24"/>
        </w:rPr>
        <w:t>HG nr. 886/2000 pentru aprobarea Grilei naționale de evaluare a nevoilor persoanelor vârstnice;</w:t>
      </w:r>
    </w:p>
    <w:p w14:paraId="378BFA69" w14:textId="77777777" w:rsidR="006E0D0B" w:rsidRPr="00F57524" w:rsidRDefault="006E0D0B" w:rsidP="00F41A0A">
      <w:pPr>
        <w:pStyle w:val="Listparagraf"/>
        <w:numPr>
          <w:ilvl w:val="0"/>
          <w:numId w:val="27"/>
        </w:numPr>
        <w:tabs>
          <w:tab w:val="left" w:pos="851"/>
          <w:tab w:val="left" w:pos="2234"/>
        </w:tabs>
        <w:spacing w:before="2" w:line="237" w:lineRule="auto"/>
        <w:ind w:left="360" w:right="-16" w:hanging="240"/>
        <w:rPr>
          <w:sz w:val="24"/>
          <w:szCs w:val="24"/>
        </w:rPr>
      </w:pPr>
      <w:r w:rsidRPr="00F57524">
        <w:rPr>
          <w:sz w:val="24"/>
          <w:szCs w:val="24"/>
        </w:rPr>
        <w:t>Legea nr. 217/2003 republicată, privind prevenirea și combaterea violenței în familie, cu modificările și completările ulterioare;</w:t>
      </w:r>
    </w:p>
    <w:p w14:paraId="10125CE6" w14:textId="77777777" w:rsidR="006E0D0B" w:rsidRPr="008045BC" w:rsidRDefault="006E0D0B" w:rsidP="00F41A0A">
      <w:pPr>
        <w:pStyle w:val="Listparagraf"/>
        <w:numPr>
          <w:ilvl w:val="0"/>
          <w:numId w:val="27"/>
        </w:numPr>
        <w:tabs>
          <w:tab w:val="left" w:pos="851"/>
          <w:tab w:val="left" w:pos="1985"/>
        </w:tabs>
        <w:spacing w:before="7" w:line="237" w:lineRule="auto"/>
        <w:ind w:left="360" w:right="-16" w:hanging="270"/>
        <w:rPr>
          <w:b/>
          <w:sz w:val="24"/>
          <w:szCs w:val="24"/>
        </w:rPr>
      </w:pPr>
      <w:r w:rsidRPr="008045BC">
        <w:rPr>
          <w:sz w:val="24"/>
          <w:szCs w:val="24"/>
        </w:rPr>
        <w:t>Legea nr. 448/2006 privind protecția și promovarea persoanelor cu handicap, republicată, cu modificările și completările</w:t>
      </w:r>
      <w:r w:rsidRPr="008045BC">
        <w:rPr>
          <w:spacing w:val="40"/>
          <w:sz w:val="24"/>
          <w:szCs w:val="24"/>
        </w:rPr>
        <w:t xml:space="preserve"> </w:t>
      </w:r>
      <w:r w:rsidRPr="008045BC">
        <w:rPr>
          <w:sz w:val="24"/>
          <w:szCs w:val="24"/>
        </w:rPr>
        <w:t>ulterioare;</w:t>
      </w:r>
    </w:p>
    <w:p w14:paraId="2B82935C" w14:textId="77777777" w:rsidR="006E0D0B" w:rsidRPr="008045BC" w:rsidRDefault="006E0D0B" w:rsidP="00F41A0A">
      <w:pPr>
        <w:widowControl w:val="0"/>
        <w:numPr>
          <w:ilvl w:val="0"/>
          <w:numId w:val="27"/>
        </w:numPr>
        <w:tabs>
          <w:tab w:val="left" w:pos="851"/>
          <w:tab w:val="left" w:pos="2222"/>
          <w:tab w:val="left" w:pos="2224"/>
        </w:tabs>
        <w:autoSpaceDE w:val="0"/>
        <w:autoSpaceDN w:val="0"/>
        <w:spacing w:after="0" w:line="240" w:lineRule="auto"/>
        <w:ind w:left="360" w:right="-16" w:hanging="270"/>
        <w:jc w:val="both"/>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Hotărârea nr. 268/2007 pentru aprobarea Normelor metodologice de aplicare a prevederilor Legii nr. 448/2006 privind protecția și promovarea drepturilor persoanelor cu handicap, cu modificările și completările</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ulterioare.</w:t>
      </w:r>
    </w:p>
    <w:p w14:paraId="4B5C05EA" w14:textId="77777777" w:rsidR="006E0D0B" w:rsidRPr="008045BC" w:rsidRDefault="006E0D0B" w:rsidP="00F41A0A">
      <w:pPr>
        <w:widowControl w:val="0"/>
        <w:numPr>
          <w:ilvl w:val="0"/>
          <w:numId w:val="27"/>
        </w:numPr>
        <w:tabs>
          <w:tab w:val="left" w:pos="851"/>
          <w:tab w:val="left" w:pos="2219"/>
          <w:tab w:val="left" w:pos="2225"/>
        </w:tabs>
        <w:autoSpaceDE w:val="0"/>
        <w:autoSpaceDN w:val="0"/>
        <w:spacing w:before="5" w:after="0" w:line="237" w:lineRule="auto"/>
        <w:ind w:left="360" w:right="-16" w:hanging="270"/>
        <w:jc w:val="both"/>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Legea nr. 197/2012 privind asigurarea calității în domeniul serviciilor sociale, cu modificările și completările ulterioare;</w:t>
      </w:r>
    </w:p>
    <w:p w14:paraId="245BC584" w14:textId="77777777" w:rsidR="006E0D0B" w:rsidRPr="00F57524" w:rsidRDefault="006E0D0B" w:rsidP="00F41A0A">
      <w:pPr>
        <w:pStyle w:val="Listparagraf"/>
        <w:numPr>
          <w:ilvl w:val="0"/>
          <w:numId w:val="27"/>
        </w:numPr>
        <w:tabs>
          <w:tab w:val="left" w:pos="851"/>
          <w:tab w:val="left" w:pos="1859"/>
        </w:tabs>
        <w:spacing w:line="242" w:lineRule="auto"/>
        <w:ind w:right="-16"/>
        <w:rPr>
          <w:sz w:val="24"/>
          <w:szCs w:val="24"/>
        </w:rPr>
      </w:pPr>
      <w:r w:rsidRPr="00F57524">
        <w:rPr>
          <w:sz w:val="24"/>
          <w:szCs w:val="24"/>
        </w:rPr>
        <w:t>Hotărârea Guvernului nr. 691/2015 pentru aprobarea Procedurii de</w:t>
      </w:r>
      <w:r w:rsidRPr="00F57524">
        <w:rPr>
          <w:spacing w:val="-1"/>
          <w:sz w:val="24"/>
          <w:szCs w:val="24"/>
        </w:rPr>
        <w:t xml:space="preserve"> </w:t>
      </w:r>
      <w:r w:rsidRPr="00F57524">
        <w:rPr>
          <w:sz w:val="24"/>
          <w:szCs w:val="24"/>
        </w:rPr>
        <w:t>monitorizare a modului de</w:t>
      </w:r>
      <w:r w:rsidRPr="00F57524">
        <w:rPr>
          <w:spacing w:val="-15"/>
          <w:sz w:val="24"/>
          <w:szCs w:val="24"/>
        </w:rPr>
        <w:t xml:space="preserve"> </w:t>
      </w:r>
      <w:r w:rsidRPr="00F57524">
        <w:rPr>
          <w:sz w:val="24"/>
          <w:szCs w:val="24"/>
        </w:rPr>
        <w:t>creștere</w:t>
      </w:r>
      <w:r w:rsidRPr="00F57524">
        <w:rPr>
          <w:spacing w:val="-11"/>
          <w:sz w:val="24"/>
          <w:szCs w:val="24"/>
        </w:rPr>
        <w:t xml:space="preserve"> </w:t>
      </w:r>
      <w:r w:rsidRPr="00F57524">
        <w:rPr>
          <w:sz w:val="24"/>
          <w:szCs w:val="24"/>
        </w:rPr>
        <w:t>și</w:t>
      </w:r>
      <w:r w:rsidRPr="00F57524">
        <w:rPr>
          <w:spacing w:val="-7"/>
          <w:sz w:val="24"/>
          <w:szCs w:val="24"/>
        </w:rPr>
        <w:t xml:space="preserve"> </w:t>
      </w:r>
      <w:r w:rsidRPr="00F57524">
        <w:rPr>
          <w:sz w:val="24"/>
          <w:szCs w:val="24"/>
        </w:rPr>
        <w:t>îngrijire</w:t>
      </w:r>
      <w:r w:rsidRPr="00F57524">
        <w:rPr>
          <w:spacing w:val="-5"/>
          <w:sz w:val="24"/>
          <w:szCs w:val="24"/>
        </w:rPr>
        <w:t xml:space="preserve"> </w:t>
      </w:r>
      <w:r w:rsidRPr="00F57524">
        <w:rPr>
          <w:sz w:val="24"/>
          <w:szCs w:val="24"/>
        </w:rPr>
        <w:t>a copilului cu</w:t>
      </w:r>
      <w:r w:rsidRPr="00F57524">
        <w:rPr>
          <w:spacing w:val="-11"/>
          <w:sz w:val="24"/>
          <w:szCs w:val="24"/>
        </w:rPr>
        <w:t xml:space="preserve"> </w:t>
      </w:r>
      <w:r w:rsidRPr="00F57524">
        <w:rPr>
          <w:sz w:val="24"/>
          <w:szCs w:val="24"/>
        </w:rPr>
        <w:t>părinți plecați la</w:t>
      </w:r>
      <w:r w:rsidRPr="00F57524">
        <w:rPr>
          <w:spacing w:val="-10"/>
          <w:sz w:val="24"/>
          <w:szCs w:val="24"/>
        </w:rPr>
        <w:t xml:space="preserve"> </w:t>
      </w:r>
      <w:r w:rsidRPr="00F57524">
        <w:rPr>
          <w:sz w:val="24"/>
          <w:szCs w:val="24"/>
        </w:rPr>
        <w:t>muncă</w:t>
      </w:r>
      <w:r w:rsidRPr="00F57524">
        <w:rPr>
          <w:spacing w:val="-9"/>
          <w:sz w:val="24"/>
          <w:szCs w:val="24"/>
        </w:rPr>
        <w:t xml:space="preserve"> </w:t>
      </w:r>
      <w:r w:rsidRPr="00F57524">
        <w:rPr>
          <w:sz w:val="24"/>
          <w:szCs w:val="24"/>
        </w:rPr>
        <w:t>în</w:t>
      </w:r>
      <w:r w:rsidRPr="00F57524">
        <w:rPr>
          <w:spacing w:val="-11"/>
          <w:sz w:val="24"/>
          <w:szCs w:val="24"/>
        </w:rPr>
        <w:t xml:space="preserve"> </w:t>
      </w:r>
      <w:r w:rsidRPr="00F57524">
        <w:rPr>
          <w:sz w:val="24"/>
          <w:szCs w:val="24"/>
        </w:rPr>
        <w:t>străinătate</w:t>
      </w:r>
      <w:r w:rsidRPr="00F57524">
        <w:rPr>
          <w:b/>
          <w:sz w:val="24"/>
          <w:szCs w:val="24"/>
        </w:rPr>
        <w:t xml:space="preserve"> </w:t>
      </w:r>
      <w:r w:rsidRPr="00F57524">
        <w:rPr>
          <w:sz w:val="24"/>
          <w:szCs w:val="24"/>
        </w:rPr>
        <w:t>și a serviciilor de care aceștia pot beneficia, precum și pentru aprobarea Metodologiei de lucru privind colaborarea dintre direcțiile generale de asistență socială</w:t>
      </w:r>
      <w:r w:rsidRPr="00F57524">
        <w:rPr>
          <w:spacing w:val="-9"/>
          <w:sz w:val="24"/>
          <w:szCs w:val="24"/>
        </w:rPr>
        <w:t xml:space="preserve"> </w:t>
      </w:r>
      <w:r w:rsidRPr="00F57524">
        <w:rPr>
          <w:sz w:val="24"/>
          <w:szCs w:val="24"/>
        </w:rPr>
        <w:t>și protecția</w:t>
      </w:r>
      <w:r w:rsidRPr="00F57524">
        <w:rPr>
          <w:spacing w:val="-1"/>
          <w:sz w:val="24"/>
          <w:szCs w:val="24"/>
        </w:rPr>
        <w:t xml:space="preserve"> </w:t>
      </w:r>
      <w:r w:rsidRPr="00F57524">
        <w:rPr>
          <w:sz w:val="24"/>
          <w:szCs w:val="24"/>
        </w:rPr>
        <w:t>copilului</w:t>
      </w:r>
      <w:r w:rsidRPr="00F57524">
        <w:rPr>
          <w:spacing w:val="-1"/>
          <w:sz w:val="24"/>
          <w:szCs w:val="24"/>
        </w:rPr>
        <w:t xml:space="preserve"> </w:t>
      </w:r>
      <w:r w:rsidRPr="00F57524">
        <w:rPr>
          <w:sz w:val="24"/>
          <w:szCs w:val="24"/>
        </w:rPr>
        <w:t>și</w:t>
      </w:r>
      <w:r w:rsidRPr="00F57524">
        <w:rPr>
          <w:spacing w:val="-8"/>
          <w:sz w:val="24"/>
          <w:szCs w:val="24"/>
        </w:rPr>
        <w:t xml:space="preserve"> </w:t>
      </w:r>
      <w:r w:rsidRPr="00F57524">
        <w:rPr>
          <w:sz w:val="24"/>
          <w:szCs w:val="24"/>
        </w:rPr>
        <w:t>serviciile publice</w:t>
      </w:r>
      <w:r w:rsidRPr="00F57524">
        <w:rPr>
          <w:spacing w:val="-5"/>
          <w:sz w:val="24"/>
          <w:szCs w:val="24"/>
        </w:rPr>
        <w:t xml:space="preserve"> </w:t>
      </w:r>
      <w:r w:rsidRPr="00F57524">
        <w:rPr>
          <w:sz w:val="24"/>
          <w:szCs w:val="24"/>
        </w:rPr>
        <w:t>de</w:t>
      </w:r>
      <w:r w:rsidRPr="00F57524">
        <w:rPr>
          <w:spacing w:val="-13"/>
          <w:sz w:val="24"/>
          <w:szCs w:val="24"/>
        </w:rPr>
        <w:t xml:space="preserve"> </w:t>
      </w:r>
      <w:r w:rsidRPr="00F57524">
        <w:rPr>
          <w:sz w:val="24"/>
          <w:szCs w:val="24"/>
        </w:rPr>
        <w:t>asistență</w:t>
      </w:r>
      <w:r w:rsidRPr="00F57524">
        <w:rPr>
          <w:spacing w:val="-4"/>
          <w:sz w:val="24"/>
          <w:szCs w:val="24"/>
        </w:rPr>
        <w:t xml:space="preserve"> </w:t>
      </w:r>
      <w:r w:rsidRPr="00F57524">
        <w:rPr>
          <w:sz w:val="24"/>
          <w:szCs w:val="24"/>
        </w:rPr>
        <w:t>sociala</w:t>
      </w:r>
      <w:r w:rsidRPr="00F57524">
        <w:rPr>
          <w:spacing w:val="-6"/>
          <w:sz w:val="24"/>
          <w:szCs w:val="24"/>
        </w:rPr>
        <w:t xml:space="preserve"> </w:t>
      </w:r>
      <w:r w:rsidRPr="00F57524">
        <w:rPr>
          <w:sz w:val="24"/>
          <w:szCs w:val="24"/>
        </w:rPr>
        <w:t>și</w:t>
      </w:r>
      <w:r w:rsidRPr="00F57524">
        <w:rPr>
          <w:spacing w:val="-4"/>
          <w:sz w:val="24"/>
          <w:szCs w:val="24"/>
        </w:rPr>
        <w:t xml:space="preserve"> </w:t>
      </w:r>
      <w:r w:rsidRPr="00F57524">
        <w:rPr>
          <w:sz w:val="24"/>
          <w:szCs w:val="24"/>
        </w:rPr>
        <w:t>a modelului standard al documentelor elaborate de către acestea;</w:t>
      </w:r>
    </w:p>
    <w:p w14:paraId="6FB514D1" w14:textId="77777777" w:rsidR="006E0D0B" w:rsidRPr="00F57524" w:rsidRDefault="006E0D0B" w:rsidP="00F41A0A">
      <w:pPr>
        <w:pStyle w:val="Listparagraf"/>
        <w:numPr>
          <w:ilvl w:val="0"/>
          <w:numId w:val="27"/>
        </w:numPr>
        <w:tabs>
          <w:tab w:val="left" w:pos="851"/>
          <w:tab w:val="left" w:pos="1859"/>
        </w:tabs>
        <w:spacing w:line="242" w:lineRule="auto"/>
        <w:ind w:right="-16"/>
        <w:rPr>
          <w:b/>
          <w:sz w:val="24"/>
          <w:szCs w:val="24"/>
        </w:rPr>
      </w:pPr>
      <w:r w:rsidRPr="00F57524">
        <w:rPr>
          <w:sz w:val="24"/>
          <w:szCs w:val="24"/>
        </w:rPr>
        <w:t>Legea nr. 34/1998 privind acordarea unor subvenții asociațiilor</w:t>
      </w:r>
      <w:r w:rsidRPr="00F57524">
        <w:rPr>
          <w:spacing w:val="40"/>
          <w:sz w:val="24"/>
          <w:szCs w:val="24"/>
        </w:rPr>
        <w:t xml:space="preserve"> și</w:t>
      </w:r>
      <w:r w:rsidRPr="00F57524">
        <w:rPr>
          <w:sz w:val="24"/>
          <w:szCs w:val="24"/>
        </w:rPr>
        <w:t xml:space="preserve"> fundațiilor române cu personalitate juridică, care înființează</w:t>
      </w:r>
      <w:r w:rsidRPr="00F57524">
        <w:rPr>
          <w:spacing w:val="40"/>
          <w:sz w:val="24"/>
          <w:szCs w:val="24"/>
        </w:rPr>
        <w:t xml:space="preserve"> </w:t>
      </w:r>
      <w:r w:rsidRPr="00F57524">
        <w:rPr>
          <w:sz w:val="24"/>
          <w:szCs w:val="24"/>
        </w:rPr>
        <w:t>și administrează unități de</w:t>
      </w:r>
      <w:r w:rsidRPr="00F57524">
        <w:rPr>
          <w:spacing w:val="40"/>
          <w:sz w:val="24"/>
          <w:szCs w:val="24"/>
        </w:rPr>
        <w:t xml:space="preserve"> </w:t>
      </w:r>
      <w:r w:rsidRPr="00F57524">
        <w:rPr>
          <w:sz w:val="24"/>
          <w:szCs w:val="24"/>
        </w:rPr>
        <w:t>asistență socială;</w:t>
      </w:r>
    </w:p>
    <w:p w14:paraId="10EC9B27" w14:textId="77777777" w:rsidR="006E0D0B" w:rsidRPr="008045BC" w:rsidRDefault="006E0D0B" w:rsidP="00F41A0A">
      <w:pPr>
        <w:widowControl w:val="0"/>
        <w:numPr>
          <w:ilvl w:val="0"/>
          <w:numId w:val="27"/>
        </w:numPr>
        <w:tabs>
          <w:tab w:val="left" w:pos="620"/>
          <w:tab w:val="left" w:pos="851"/>
        </w:tabs>
        <w:autoSpaceDE w:val="0"/>
        <w:autoSpaceDN w:val="0"/>
        <w:spacing w:after="0" w:line="240" w:lineRule="auto"/>
        <w:ind w:left="450" w:right="-196"/>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 xml:space="preserve">H.G. nr. 1153/2001 pentru aprobarea Normelor metodologice de aplicare a prevederilor Legii nr. </w:t>
      </w: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34/1998 privind acordarea unor subvenții asociațiilor</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i fundațiilor</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române cu personalitate</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juridică,</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care înființează</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i</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administrează unități de</w:t>
      </w:r>
      <w:r w:rsidRPr="008045BC">
        <w:rPr>
          <w:rFonts w:ascii="Times New Roman" w:eastAsia="Times New Roman" w:hAnsi="Times New Roman" w:cs="Times New Roman"/>
          <w:spacing w:val="-3"/>
          <w:sz w:val="24"/>
          <w:szCs w:val="24"/>
          <w:lang w:val="ro-RO"/>
        </w:rPr>
        <w:t xml:space="preserve"> </w:t>
      </w:r>
      <w:r w:rsidRPr="008045BC">
        <w:rPr>
          <w:rFonts w:ascii="Times New Roman" w:eastAsia="Times New Roman" w:hAnsi="Times New Roman" w:cs="Times New Roman"/>
          <w:sz w:val="24"/>
          <w:szCs w:val="24"/>
          <w:lang w:val="ro-RO"/>
        </w:rPr>
        <w:t>asistență socială, cu modificările</w:t>
      </w:r>
      <w:r w:rsidRPr="008045BC">
        <w:rPr>
          <w:rFonts w:ascii="Times New Roman" w:eastAsia="Times New Roman" w:hAnsi="Times New Roman" w:cs="Times New Roman"/>
          <w:spacing w:val="80"/>
          <w:sz w:val="24"/>
          <w:szCs w:val="24"/>
          <w:lang w:val="ro-RO"/>
        </w:rPr>
        <w:t xml:space="preserve"> </w:t>
      </w:r>
      <w:r>
        <w:rPr>
          <w:rFonts w:ascii="Times New Roman" w:eastAsia="Times New Roman" w:hAnsi="Times New Roman" w:cs="Times New Roman"/>
          <w:spacing w:val="80"/>
          <w:sz w:val="24"/>
          <w:szCs w:val="24"/>
          <w:lang w:val="ro-RO"/>
        </w:rPr>
        <w:t>ș</w:t>
      </w:r>
      <w:r w:rsidRPr="008045BC">
        <w:rPr>
          <w:rFonts w:ascii="Times New Roman" w:eastAsia="Times New Roman" w:hAnsi="Times New Roman" w:cs="Times New Roman"/>
          <w:sz w:val="24"/>
          <w:szCs w:val="24"/>
          <w:lang w:val="ro-RO"/>
        </w:rPr>
        <w:t>i</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completările ulterioare;</w:t>
      </w:r>
    </w:p>
    <w:p w14:paraId="6008D925" w14:textId="77777777" w:rsidR="006E0D0B" w:rsidRPr="008045BC" w:rsidRDefault="006E0D0B" w:rsidP="00F41A0A">
      <w:pPr>
        <w:widowControl w:val="0"/>
        <w:numPr>
          <w:ilvl w:val="0"/>
          <w:numId w:val="27"/>
        </w:numPr>
        <w:tabs>
          <w:tab w:val="left" w:pos="612"/>
          <w:tab w:val="left" w:pos="615"/>
          <w:tab w:val="left" w:pos="851"/>
        </w:tabs>
        <w:autoSpaceDE w:val="0"/>
        <w:autoSpaceDN w:val="0"/>
        <w:spacing w:before="4" w:after="0" w:line="237" w:lineRule="auto"/>
        <w:ind w:left="360" w:right="-106" w:hanging="27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O.U.G. nr.124/2011 pentru modificarea</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 xml:space="preserve">i completarea unor acte normative care reglementează </w:t>
      </w: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acordarea de</w:t>
      </w:r>
      <w:r w:rsidRPr="008045BC">
        <w:rPr>
          <w:rFonts w:ascii="Times New Roman" w:eastAsia="Times New Roman" w:hAnsi="Times New Roman" w:cs="Times New Roman"/>
          <w:spacing w:val="-6"/>
          <w:sz w:val="24"/>
          <w:szCs w:val="24"/>
          <w:lang w:val="ro-RO"/>
        </w:rPr>
        <w:t xml:space="preserve"> </w:t>
      </w:r>
      <w:r w:rsidRPr="008045BC">
        <w:rPr>
          <w:rFonts w:ascii="Times New Roman" w:eastAsia="Times New Roman" w:hAnsi="Times New Roman" w:cs="Times New Roman"/>
          <w:sz w:val="24"/>
          <w:szCs w:val="24"/>
          <w:lang w:val="ro-RO"/>
        </w:rPr>
        <w:t>beneficii de</w:t>
      </w:r>
      <w:r w:rsidRPr="008045BC">
        <w:rPr>
          <w:rFonts w:ascii="Times New Roman" w:eastAsia="Times New Roman" w:hAnsi="Times New Roman" w:cs="Times New Roman"/>
          <w:spacing w:val="-10"/>
          <w:sz w:val="24"/>
          <w:szCs w:val="24"/>
          <w:lang w:val="ro-RO"/>
        </w:rPr>
        <w:t xml:space="preserve"> </w:t>
      </w:r>
      <w:r w:rsidRPr="008045BC">
        <w:rPr>
          <w:rFonts w:ascii="Times New Roman" w:eastAsia="Times New Roman" w:hAnsi="Times New Roman" w:cs="Times New Roman"/>
          <w:sz w:val="24"/>
          <w:szCs w:val="24"/>
          <w:lang w:val="ro-RO"/>
        </w:rPr>
        <w:t xml:space="preserve">asistență socială, modificată prin Legea nr. </w:t>
      </w:r>
      <w:r w:rsidRPr="008045BC">
        <w:rPr>
          <w:rFonts w:ascii="Times New Roman" w:eastAsia="Times New Roman" w:hAnsi="Times New Roman" w:cs="Times New Roman"/>
          <w:spacing w:val="-2"/>
          <w:sz w:val="24"/>
          <w:szCs w:val="24"/>
          <w:lang w:val="ro-RO"/>
        </w:rPr>
        <w:t>166/2012;</w:t>
      </w:r>
    </w:p>
    <w:p w14:paraId="4E7F4033" w14:textId="77777777" w:rsidR="006E0D0B" w:rsidRPr="008045BC" w:rsidRDefault="006E0D0B" w:rsidP="00F41A0A">
      <w:pPr>
        <w:widowControl w:val="0"/>
        <w:numPr>
          <w:ilvl w:val="0"/>
          <w:numId w:val="27"/>
        </w:numPr>
        <w:tabs>
          <w:tab w:val="left" w:pos="610"/>
          <w:tab w:val="left" w:pos="851"/>
        </w:tabs>
        <w:autoSpaceDE w:val="0"/>
        <w:autoSpaceDN w:val="0"/>
        <w:spacing w:before="6" w:after="0" w:line="237" w:lineRule="auto"/>
        <w:ind w:left="450" w:right="-106"/>
        <w:jc w:val="both"/>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O.G. nr.26/2000 cu privire la asociații</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i fundații, cu modificările</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i completările ulterioare, aprobată prin Legea nr.246/2005;</w:t>
      </w:r>
    </w:p>
    <w:p w14:paraId="02CEC39E" w14:textId="77777777" w:rsidR="006E0D0B" w:rsidRPr="008045BC" w:rsidRDefault="006E0D0B" w:rsidP="00F41A0A">
      <w:pPr>
        <w:widowControl w:val="0"/>
        <w:numPr>
          <w:ilvl w:val="0"/>
          <w:numId w:val="27"/>
        </w:numPr>
        <w:tabs>
          <w:tab w:val="left" w:pos="851"/>
          <w:tab w:val="left" w:pos="2268"/>
        </w:tabs>
        <w:autoSpaceDE w:val="0"/>
        <w:autoSpaceDN w:val="0"/>
        <w:spacing w:after="0" w:line="274" w:lineRule="exact"/>
        <w:ind w:left="360" w:right="-106" w:hanging="27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Legea</w:t>
      </w:r>
      <w:r w:rsidRPr="008045BC">
        <w:rPr>
          <w:rFonts w:ascii="Times New Roman" w:eastAsia="Times New Roman" w:hAnsi="Times New Roman" w:cs="Times New Roman"/>
          <w:spacing w:val="-2"/>
          <w:sz w:val="24"/>
          <w:szCs w:val="24"/>
          <w:lang w:val="ro-RO"/>
        </w:rPr>
        <w:t xml:space="preserve"> </w:t>
      </w:r>
      <w:r w:rsidRPr="008045BC">
        <w:rPr>
          <w:rFonts w:ascii="Times New Roman" w:eastAsia="Times New Roman" w:hAnsi="Times New Roman" w:cs="Times New Roman"/>
          <w:sz w:val="24"/>
          <w:szCs w:val="24"/>
          <w:lang w:val="ro-RO"/>
        </w:rPr>
        <w:t>nr.</w:t>
      </w:r>
      <w:r w:rsidRPr="008045BC">
        <w:rPr>
          <w:rFonts w:ascii="Times New Roman" w:eastAsia="Times New Roman" w:hAnsi="Times New Roman" w:cs="Times New Roman"/>
          <w:spacing w:val="-6"/>
          <w:sz w:val="24"/>
          <w:szCs w:val="24"/>
          <w:lang w:val="ro-RO"/>
        </w:rPr>
        <w:t xml:space="preserve"> </w:t>
      </w:r>
      <w:r w:rsidRPr="008045BC">
        <w:rPr>
          <w:rFonts w:ascii="Times New Roman" w:eastAsia="Times New Roman" w:hAnsi="Times New Roman" w:cs="Times New Roman"/>
          <w:sz w:val="24"/>
          <w:szCs w:val="24"/>
          <w:lang w:val="ro-RO"/>
        </w:rPr>
        <w:t>100/2016</w:t>
      </w:r>
      <w:r w:rsidRPr="008045BC">
        <w:rPr>
          <w:rFonts w:ascii="Times New Roman" w:eastAsia="Times New Roman" w:hAnsi="Times New Roman" w:cs="Times New Roman"/>
          <w:spacing w:val="1"/>
          <w:sz w:val="24"/>
          <w:szCs w:val="24"/>
          <w:lang w:val="ro-RO"/>
        </w:rPr>
        <w:t xml:space="preserve"> </w:t>
      </w:r>
      <w:r w:rsidRPr="008045BC">
        <w:rPr>
          <w:rFonts w:ascii="Times New Roman" w:eastAsia="Times New Roman" w:hAnsi="Times New Roman" w:cs="Times New Roman"/>
          <w:sz w:val="24"/>
          <w:szCs w:val="24"/>
          <w:lang w:val="ro-RO"/>
        </w:rPr>
        <w:t>privind</w:t>
      </w:r>
      <w:r w:rsidRPr="008045BC">
        <w:rPr>
          <w:rFonts w:ascii="Times New Roman" w:eastAsia="Times New Roman" w:hAnsi="Times New Roman" w:cs="Times New Roman"/>
          <w:spacing w:val="2"/>
          <w:sz w:val="24"/>
          <w:szCs w:val="24"/>
          <w:lang w:val="ro-RO"/>
        </w:rPr>
        <w:t xml:space="preserve"> </w:t>
      </w:r>
      <w:r w:rsidRPr="008045BC">
        <w:rPr>
          <w:rFonts w:ascii="Times New Roman" w:eastAsia="Times New Roman" w:hAnsi="Times New Roman" w:cs="Times New Roman"/>
          <w:sz w:val="24"/>
          <w:szCs w:val="24"/>
          <w:lang w:val="ro-RO"/>
        </w:rPr>
        <w:t>concesiunile</w:t>
      </w:r>
      <w:r w:rsidRPr="008045BC">
        <w:rPr>
          <w:rFonts w:ascii="Times New Roman" w:eastAsia="Times New Roman" w:hAnsi="Times New Roman" w:cs="Times New Roman"/>
          <w:spacing w:val="9"/>
          <w:sz w:val="24"/>
          <w:szCs w:val="24"/>
          <w:lang w:val="ro-RO"/>
        </w:rPr>
        <w:t xml:space="preserve"> </w:t>
      </w:r>
      <w:r w:rsidRPr="008045BC">
        <w:rPr>
          <w:rFonts w:ascii="Times New Roman" w:eastAsia="Times New Roman" w:hAnsi="Times New Roman" w:cs="Times New Roman"/>
          <w:sz w:val="24"/>
          <w:szCs w:val="24"/>
          <w:lang w:val="ro-RO"/>
        </w:rPr>
        <w:t>de</w:t>
      </w:r>
      <w:r w:rsidRPr="008045BC">
        <w:rPr>
          <w:rFonts w:ascii="Times New Roman" w:eastAsia="Times New Roman" w:hAnsi="Times New Roman" w:cs="Times New Roman"/>
          <w:spacing w:val="-7"/>
          <w:sz w:val="24"/>
          <w:szCs w:val="24"/>
          <w:lang w:val="ro-RO"/>
        </w:rPr>
        <w:t xml:space="preserve"> </w:t>
      </w:r>
      <w:r w:rsidRPr="008045BC">
        <w:rPr>
          <w:rFonts w:ascii="Times New Roman" w:eastAsia="Times New Roman" w:hAnsi="Times New Roman" w:cs="Times New Roman"/>
          <w:sz w:val="24"/>
          <w:szCs w:val="24"/>
          <w:lang w:val="ro-RO"/>
        </w:rPr>
        <w:t>lucrări</w:t>
      </w:r>
      <w:r w:rsidRPr="008045BC">
        <w:rPr>
          <w:rFonts w:ascii="Times New Roman" w:eastAsia="Times New Roman" w:hAnsi="Times New Roman" w:cs="Times New Roman"/>
          <w:spacing w:val="72"/>
          <w:sz w:val="24"/>
          <w:szCs w:val="24"/>
          <w:lang w:val="ro-RO"/>
        </w:rPr>
        <w:t xml:space="preserve"> ș</w:t>
      </w:r>
      <w:r w:rsidRPr="008045BC">
        <w:rPr>
          <w:rFonts w:ascii="Times New Roman" w:eastAsia="Times New Roman" w:hAnsi="Times New Roman" w:cs="Times New Roman"/>
          <w:sz w:val="24"/>
          <w:szCs w:val="24"/>
          <w:lang w:val="ro-RO"/>
        </w:rPr>
        <w:t>i</w:t>
      </w:r>
      <w:r w:rsidRPr="008045BC">
        <w:rPr>
          <w:rFonts w:ascii="Times New Roman" w:eastAsia="Times New Roman" w:hAnsi="Times New Roman" w:cs="Times New Roman"/>
          <w:spacing w:val="16"/>
          <w:sz w:val="24"/>
          <w:szCs w:val="24"/>
          <w:lang w:val="ro-RO"/>
        </w:rPr>
        <w:t xml:space="preserve"> </w:t>
      </w:r>
      <w:r w:rsidRPr="008045BC">
        <w:rPr>
          <w:rFonts w:ascii="Times New Roman" w:eastAsia="Times New Roman" w:hAnsi="Times New Roman" w:cs="Times New Roman"/>
          <w:sz w:val="24"/>
          <w:szCs w:val="24"/>
          <w:lang w:val="ro-RO"/>
        </w:rPr>
        <w:t>concesiunile</w:t>
      </w:r>
      <w:r w:rsidRPr="008045BC">
        <w:rPr>
          <w:rFonts w:ascii="Times New Roman" w:eastAsia="Times New Roman" w:hAnsi="Times New Roman" w:cs="Times New Roman"/>
          <w:spacing w:val="5"/>
          <w:sz w:val="24"/>
          <w:szCs w:val="24"/>
          <w:lang w:val="ro-RO"/>
        </w:rPr>
        <w:t xml:space="preserve"> </w:t>
      </w:r>
      <w:r w:rsidRPr="008045BC">
        <w:rPr>
          <w:rFonts w:ascii="Times New Roman" w:eastAsia="Times New Roman" w:hAnsi="Times New Roman" w:cs="Times New Roman"/>
          <w:sz w:val="24"/>
          <w:szCs w:val="24"/>
          <w:lang w:val="ro-RO"/>
        </w:rPr>
        <w:t>de</w:t>
      </w:r>
      <w:r w:rsidRPr="008045BC">
        <w:rPr>
          <w:rFonts w:ascii="Times New Roman" w:eastAsia="Times New Roman" w:hAnsi="Times New Roman" w:cs="Times New Roman"/>
          <w:spacing w:val="-9"/>
          <w:sz w:val="24"/>
          <w:szCs w:val="24"/>
          <w:lang w:val="ro-RO"/>
        </w:rPr>
        <w:t xml:space="preserve"> </w:t>
      </w:r>
      <w:r w:rsidRPr="008045BC">
        <w:rPr>
          <w:rFonts w:ascii="Times New Roman" w:eastAsia="Times New Roman" w:hAnsi="Times New Roman" w:cs="Times New Roman"/>
          <w:spacing w:val="-2"/>
          <w:sz w:val="24"/>
          <w:szCs w:val="24"/>
          <w:lang w:val="ro-RO"/>
        </w:rPr>
        <w:t>servicii;</w:t>
      </w:r>
    </w:p>
    <w:p w14:paraId="513324C4" w14:textId="77777777" w:rsidR="006E0D0B" w:rsidRPr="008045BC" w:rsidRDefault="006E0D0B" w:rsidP="00F41A0A">
      <w:pPr>
        <w:widowControl w:val="0"/>
        <w:numPr>
          <w:ilvl w:val="0"/>
          <w:numId w:val="27"/>
        </w:numPr>
        <w:tabs>
          <w:tab w:val="left" w:pos="604"/>
          <w:tab w:val="left" w:pos="608"/>
          <w:tab w:val="left" w:pos="851"/>
          <w:tab w:val="left" w:pos="2410"/>
        </w:tabs>
        <w:autoSpaceDE w:val="0"/>
        <w:autoSpaceDN w:val="0"/>
        <w:spacing w:after="0" w:line="242" w:lineRule="auto"/>
        <w:ind w:left="360" w:right="-106" w:hanging="27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8045BC">
        <w:rPr>
          <w:rFonts w:ascii="Times New Roman" w:eastAsia="Times New Roman" w:hAnsi="Times New Roman" w:cs="Times New Roman"/>
          <w:sz w:val="24"/>
          <w:szCs w:val="24"/>
          <w:lang w:val="ro-RO"/>
        </w:rPr>
        <w:t>Legea nr. 78/2014 privind reglementarea activității de voluntariat în România, cu modificările ulterioare;</w:t>
      </w:r>
    </w:p>
    <w:p w14:paraId="32165F07" w14:textId="77777777" w:rsidR="006E0D0B" w:rsidRPr="008045BC" w:rsidRDefault="006E0D0B" w:rsidP="00F41A0A">
      <w:pPr>
        <w:widowControl w:val="0"/>
        <w:numPr>
          <w:ilvl w:val="0"/>
          <w:numId w:val="27"/>
        </w:numPr>
        <w:autoSpaceDE w:val="0"/>
        <w:autoSpaceDN w:val="0"/>
        <w:spacing w:after="0" w:line="240" w:lineRule="auto"/>
        <w:ind w:left="360" w:right="-106" w:hanging="270"/>
        <w:jc w:val="both"/>
        <w:rPr>
          <w:rFonts w:ascii="Times New Roman" w:eastAsia="Times New Roman" w:hAnsi="Times New Roman" w:cs="Times New Roman"/>
          <w:sz w:val="24"/>
          <w:szCs w:val="24"/>
          <w:lang w:val="ro-RO"/>
        </w:rPr>
      </w:pPr>
      <w:r w:rsidRPr="008045BC">
        <w:rPr>
          <w:rFonts w:ascii="Times New Roman" w:eastAsia="Times New Roman" w:hAnsi="Times New Roman" w:cs="Times New Roman"/>
          <w:sz w:val="24"/>
          <w:szCs w:val="24"/>
          <w:lang w:val="ro-RO"/>
        </w:rPr>
        <w:t>Ordinul nr.286/2006 pentru aprobarea normelor metodologice privind întocmirea planului de servicii</w:t>
      </w:r>
      <w:r w:rsidRPr="008045BC">
        <w:rPr>
          <w:rFonts w:ascii="Times New Roman" w:eastAsia="Times New Roman" w:hAnsi="Times New Roman" w:cs="Times New Roman"/>
          <w:spacing w:val="40"/>
          <w:sz w:val="24"/>
          <w:szCs w:val="24"/>
          <w:lang w:val="ro-RO"/>
        </w:rPr>
        <w:t xml:space="preserve"> ș</w:t>
      </w:r>
      <w:r w:rsidRPr="008045BC">
        <w:rPr>
          <w:rFonts w:ascii="Times New Roman" w:eastAsia="Times New Roman" w:hAnsi="Times New Roman" w:cs="Times New Roman"/>
          <w:sz w:val="24"/>
          <w:szCs w:val="24"/>
          <w:lang w:val="ro-RO"/>
        </w:rPr>
        <w:t>i a normelor metodologice privind întocmirea planului individualizat de protecție;</w:t>
      </w:r>
    </w:p>
    <w:p w14:paraId="1F4868A3" w14:textId="77777777" w:rsidR="006E0D0B" w:rsidRPr="008045BC" w:rsidRDefault="006E0D0B" w:rsidP="00F41A0A">
      <w:pPr>
        <w:widowControl w:val="0"/>
        <w:numPr>
          <w:ilvl w:val="0"/>
          <w:numId w:val="27"/>
        </w:numPr>
        <w:tabs>
          <w:tab w:val="left" w:pos="851"/>
          <w:tab w:val="left" w:pos="1560"/>
        </w:tabs>
        <w:autoSpaceDE w:val="0"/>
        <w:autoSpaceDN w:val="0"/>
        <w:spacing w:after="0" w:line="240" w:lineRule="auto"/>
        <w:ind w:left="360" w:right="-106" w:hanging="270"/>
        <w:jc w:val="both"/>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Hotărârea Guvernului nr.867/2015 pentru aprobarea Nomenclatorului serviciilor sociale</w:t>
      </w:r>
      <w:r w:rsidRPr="008045BC">
        <w:rPr>
          <w:rFonts w:ascii="Times New Roman" w:eastAsia="Times New Roman" w:hAnsi="Times New Roman" w:cs="Times New Roman"/>
          <w:spacing w:val="40"/>
          <w:sz w:val="24"/>
          <w:szCs w:val="24"/>
          <w:lang w:val="ro-RO"/>
        </w:rPr>
        <w:t xml:space="preserve">, </w:t>
      </w:r>
      <w:r w:rsidRPr="008045BC">
        <w:rPr>
          <w:rFonts w:ascii="Times New Roman" w:eastAsia="Times New Roman" w:hAnsi="Times New Roman" w:cs="Times New Roman"/>
          <w:sz w:val="24"/>
          <w:szCs w:val="24"/>
          <w:lang w:val="ro-RO"/>
        </w:rPr>
        <w:t>precu</w:t>
      </w:r>
      <w:r w:rsidRPr="008045BC">
        <w:rPr>
          <w:rFonts w:ascii="Times New Roman" w:eastAsia="Times New Roman" w:hAnsi="Times New Roman" w:cs="Times New Roman"/>
          <w:spacing w:val="40"/>
          <w:sz w:val="24"/>
          <w:szCs w:val="24"/>
          <w:lang w:val="ro-RO"/>
        </w:rPr>
        <w:t xml:space="preserve">m și a </w:t>
      </w:r>
      <w:r w:rsidRPr="008045BC">
        <w:rPr>
          <w:rFonts w:ascii="Times New Roman" w:eastAsia="Times New Roman" w:hAnsi="Times New Roman" w:cs="Times New Roman"/>
          <w:sz w:val="24"/>
          <w:szCs w:val="24"/>
          <w:lang w:val="ro-RO"/>
        </w:rPr>
        <w:t>regulamentelo</w:t>
      </w:r>
      <w:r w:rsidRPr="008045BC">
        <w:rPr>
          <w:rFonts w:ascii="Times New Roman" w:eastAsia="Times New Roman" w:hAnsi="Times New Roman" w:cs="Times New Roman"/>
          <w:spacing w:val="40"/>
          <w:sz w:val="24"/>
          <w:szCs w:val="24"/>
          <w:lang w:val="ro-RO"/>
        </w:rPr>
        <w:t>r-</w:t>
      </w:r>
      <w:r w:rsidRPr="008045BC">
        <w:rPr>
          <w:rFonts w:ascii="Times New Roman" w:eastAsia="Times New Roman" w:hAnsi="Times New Roman" w:cs="Times New Roman"/>
          <w:sz w:val="24"/>
          <w:szCs w:val="24"/>
          <w:lang w:val="ro-RO"/>
        </w:rPr>
        <w:t>cadr</w:t>
      </w:r>
      <w:r w:rsidRPr="008045BC">
        <w:rPr>
          <w:rFonts w:ascii="Times New Roman" w:eastAsia="Times New Roman" w:hAnsi="Times New Roman" w:cs="Times New Roman"/>
          <w:spacing w:val="40"/>
          <w:sz w:val="24"/>
          <w:szCs w:val="24"/>
          <w:lang w:val="ro-RO"/>
        </w:rPr>
        <w:t xml:space="preserve">u </w:t>
      </w:r>
      <w:r w:rsidRPr="008045BC">
        <w:rPr>
          <w:rFonts w:ascii="Times New Roman" w:eastAsia="Times New Roman" w:hAnsi="Times New Roman" w:cs="Times New Roman"/>
          <w:sz w:val="24"/>
          <w:szCs w:val="24"/>
          <w:lang w:val="ro-RO"/>
        </w:rPr>
        <w:t>d</w:t>
      </w:r>
      <w:r w:rsidRPr="008045BC">
        <w:rPr>
          <w:rFonts w:ascii="Times New Roman" w:eastAsia="Times New Roman" w:hAnsi="Times New Roman" w:cs="Times New Roman"/>
          <w:spacing w:val="40"/>
          <w:sz w:val="24"/>
          <w:szCs w:val="24"/>
          <w:lang w:val="ro-RO"/>
        </w:rPr>
        <w:t xml:space="preserve">e </w:t>
      </w:r>
      <w:r w:rsidRPr="008045BC">
        <w:rPr>
          <w:rFonts w:ascii="Times New Roman" w:eastAsia="Times New Roman" w:hAnsi="Times New Roman" w:cs="Times New Roman"/>
          <w:sz w:val="24"/>
          <w:szCs w:val="24"/>
          <w:lang w:val="ro-RO"/>
        </w:rPr>
        <w:t>organizar</w:t>
      </w:r>
      <w:r w:rsidRPr="008045BC">
        <w:rPr>
          <w:rFonts w:ascii="Times New Roman" w:eastAsia="Times New Roman" w:hAnsi="Times New Roman" w:cs="Times New Roman"/>
          <w:spacing w:val="40"/>
          <w:sz w:val="24"/>
          <w:szCs w:val="24"/>
          <w:lang w:val="ro-RO"/>
        </w:rPr>
        <w:t xml:space="preserve">e </w:t>
      </w:r>
      <w:r>
        <w:rPr>
          <w:rFonts w:ascii="Times New Roman" w:eastAsia="Times New Roman" w:hAnsi="Times New Roman" w:cs="Times New Roman"/>
          <w:spacing w:val="40"/>
          <w:sz w:val="24"/>
          <w:szCs w:val="24"/>
          <w:lang w:val="ro-RO"/>
        </w:rPr>
        <w:t>ș</w:t>
      </w:r>
      <w:r w:rsidRPr="008045BC">
        <w:rPr>
          <w:rFonts w:ascii="Times New Roman" w:eastAsia="Times New Roman" w:hAnsi="Times New Roman" w:cs="Times New Roman"/>
          <w:spacing w:val="40"/>
          <w:sz w:val="24"/>
          <w:szCs w:val="24"/>
          <w:lang w:val="ro-RO"/>
        </w:rPr>
        <w:t xml:space="preserve">i </w:t>
      </w:r>
      <w:r w:rsidRPr="008045BC">
        <w:rPr>
          <w:rFonts w:ascii="Times New Roman" w:eastAsia="Times New Roman" w:hAnsi="Times New Roman" w:cs="Times New Roman"/>
          <w:sz w:val="24"/>
          <w:szCs w:val="24"/>
          <w:lang w:val="ro-RO"/>
        </w:rPr>
        <w:t>funcționar</w:t>
      </w:r>
      <w:r w:rsidRPr="008045BC">
        <w:rPr>
          <w:rFonts w:ascii="Times New Roman" w:eastAsia="Times New Roman" w:hAnsi="Times New Roman" w:cs="Times New Roman"/>
          <w:spacing w:val="40"/>
          <w:sz w:val="24"/>
          <w:szCs w:val="24"/>
          <w:lang w:val="ro-RO"/>
        </w:rPr>
        <w:t xml:space="preserve">e </w:t>
      </w:r>
      <w:r w:rsidRPr="008045BC">
        <w:rPr>
          <w:rFonts w:ascii="Times New Roman" w:eastAsia="Times New Roman" w:hAnsi="Times New Roman" w:cs="Times New Roman"/>
          <w:sz w:val="24"/>
          <w:szCs w:val="24"/>
          <w:lang w:val="ro-RO"/>
        </w:rPr>
        <w:t>a serviciilor sociale</w:t>
      </w:r>
      <w:r w:rsidRPr="008045BC">
        <w:rPr>
          <w:rFonts w:ascii="Times New Roman" w:eastAsia="Times New Roman" w:hAnsi="Times New Roman" w:cs="Times New Roman"/>
          <w:b/>
          <w:sz w:val="24"/>
          <w:szCs w:val="24"/>
          <w:lang w:val="ro-RO"/>
        </w:rPr>
        <w:t>;</w:t>
      </w:r>
    </w:p>
    <w:p w14:paraId="37E2E791" w14:textId="77777777" w:rsidR="006E0D0B" w:rsidRPr="008045BC" w:rsidRDefault="006E0D0B" w:rsidP="00F41A0A">
      <w:pPr>
        <w:widowControl w:val="0"/>
        <w:numPr>
          <w:ilvl w:val="0"/>
          <w:numId w:val="27"/>
        </w:numPr>
        <w:tabs>
          <w:tab w:val="left" w:pos="360"/>
          <w:tab w:val="left" w:pos="1276"/>
        </w:tabs>
        <w:autoSpaceDE w:val="0"/>
        <w:autoSpaceDN w:val="0"/>
        <w:spacing w:after="0" w:line="237" w:lineRule="auto"/>
        <w:ind w:left="0" w:right="-106" w:firstLine="90"/>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 xml:space="preserve">Legea cadru nr. 153/2017 privind salarizarea personalului plătit din fonduri </w:t>
      </w:r>
      <w:r w:rsidRPr="008045BC">
        <w:rPr>
          <w:rFonts w:ascii="Times New Roman" w:eastAsia="Times New Roman" w:hAnsi="Times New Roman" w:cs="Times New Roman"/>
          <w:spacing w:val="-2"/>
          <w:sz w:val="24"/>
          <w:szCs w:val="24"/>
          <w:lang w:val="ro-RO"/>
        </w:rPr>
        <w:t>publice;</w:t>
      </w:r>
    </w:p>
    <w:p w14:paraId="16DA81EA" w14:textId="77777777" w:rsidR="006E0D0B" w:rsidRPr="008045BC" w:rsidRDefault="006E0D0B" w:rsidP="00F41A0A">
      <w:pPr>
        <w:widowControl w:val="0"/>
        <w:numPr>
          <w:ilvl w:val="0"/>
          <w:numId w:val="27"/>
        </w:numPr>
        <w:tabs>
          <w:tab w:val="left" w:pos="360"/>
        </w:tabs>
        <w:autoSpaceDE w:val="0"/>
        <w:autoSpaceDN w:val="0"/>
        <w:spacing w:before="2" w:after="0" w:line="275" w:lineRule="exact"/>
        <w:ind w:left="0" w:right="-106" w:firstLine="90"/>
        <w:jc w:val="both"/>
        <w:rPr>
          <w:rFonts w:ascii="Times New Roman" w:eastAsia="Times New Roman" w:hAnsi="Times New Roman" w:cs="Times New Roman"/>
          <w:b/>
          <w:sz w:val="24"/>
          <w:szCs w:val="24"/>
          <w:lang w:val="ro-RO"/>
        </w:rPr>
      </w:pPr>
      <w:r w:rsidRPr="008045BC">
        <w:rPr>
          <w:rFonts w:ascii="Times New Roman" w:eastAsia="Times New Roman" w:hAnsi="Times New Roman" w:cs="Times New Roman"/>
          <w:sz w:val="24"/>
          <w:szCs w:val="24"/>
          <w:lang w:val="ro-RO"/>
        </w:rPr>
        <w:t>Legea</w:t>
      </w:r>
      <w:r w:rsidRPr="008045BC">
        <w:rPr>
          <w:rFonts w:ascii="Times New Roman" w:eastAsia="Times New Roman" w:hAnsi="Times New Roman" w:cs="Times New Roman"/>
          <w:spacing w:val="-12"/>
          <w:sz w:val="24"/>
          <w:szCs w:val="24"/>
          <w:lang w:val="ro-RO"/>
        </w:rPr>
        <w:t xml:space="preserve"> </w:t>
      </w:r>
      <w:r w:rsidRPr="008045BC">
        <w:rPr>
          <w:rFonts w:ascii="Times New Roman" w:eastAsia="Times New Roman" w:hAnsi="Times New Roman" w:cs="Times New Roman"/>
          <w:sz w:val="24"/>
          <w:szCs w:val="24"/>
          <w:lang w:val="ro-RO"/>
        </w:rPr>
        <w:t>nr.</w:t>
      </w:r>
      <w:r w:rsidRPr="008045BC">
        <w:rPr>
          <w:rFonts w:ascii="Times New Roman" w:eastAsia="Times New Roman" w:hAnsi="Times New Roman" w:cs="Times New Roman"/>
          <w:spacing w:val="-8"/>
          <w:sz w:val="24"/>
          <w:szCs w:val="24"/>
          <w:lang w:val="ro-RO"/>
        </w:rPr>
        <w:t xml:space="preserve"> </w:t>
      </w:r>
      <w:r w:rsidRPr="008045BC">
        <w:rPr>
          <w:rFonts w:ascii="Times New Roman" w:eastAsia="Times New Roman" w:hAnsi="Times New Roman" w:cs="Times New Roman"/>
          <w:sz w:val="24"/>
          <w:szCs w:val="24"/>
          <w:lang w:val="ro-RO"/>
        </w:rPr>
        <w:t>52/2003</w:t>
      </w:r>
      <w:r w:rsidRPr="008045BC">
        <w:rPr>
          <w:rFonts w:ascii="Times New Roman" w:eastAsia="Times New Roman" w:hAnsi="Times New Roman" w:cs="Times New Roman"/>
          <w:spacing w:val="-4"/>
          <w:sz w:val="24"/>
          <w:szCs w:val="24"/>
          <w:lang w:val="ro-RO"/>
        </w:rPr>
        <w:t xml:space="preserve"> republicată, </w:t>
      </w:r>
      <w:r w:rsidRPr="008045BC">
        <w:rPr>
          <w:rFonts w:ascii="Times New Roman" w:eastAsia="Times New Roman" w:hAnsi="Times New Roman" w:cs="Times New Roman"/>
          <w:sz w:val="24"/>
          <w:szCs w:val="24"/>
          <w:lang w:val="ro-RO"/>
        </w:rPr>
        <w:t>privind</w:t>
      </w:r>
      <w:r w:rsidRPr="008045BC">
        <w:rPr>
          <w:rFonts w:ascii="Times New Roman" w:eastAsia="Times New Roman" w:hAnsi="Times New Roman" w:cs="Times New Roman"/>
          <w:spacing w:val="-1"/>
          <w:sz w:val="24"/>
          <w:szCs w:val="24"/>
          <w:lang w:val="ro-RO"/>
        </w:rPr>
        <w:t xml:space="preserve"> </w:t>
      </w:r>
      <w:r w:rsidRPr="008045BC">
        <w:rPr>
          <w:rFonts w:ascii="Times New Roman" w:eastAsia="Times New Roman" w:hAnsi="Times New Roman" w:cs="Times New Roman"/>
          <w:sz w:val="24"/>
          <w:szCs w:val="24"/>
          <w:lang w:val="ro-RO"/>
        </w:rPr>
        <w:t>transparența</w:t>
      </w:r>
      <w:r w:rsidRPr="008045BC">
        <w:rPr>
          <w:rFonts w:ascii="Times New Roman" w:eastAsia="Times New Roman" w:hAnsi="Times New Roman" w:cs="Times New Roman"/>
          <w:spacing w:val="6"/>
          <w:sz w:val="24"/>
          <w:szCs w:val="24"/>
          <w:lang w:val="ro-RO"/>
        </w:rPr>
        <w:t xml:space="preserve"> </w:t>
      </w:r>
      <w:r w:rsidRPr="008045BC">
        <w:rPr>
          <w:rFonts w:ascii="Times New Roman" w:eastAsia="Times New Roman" w:hAnsi="Times New Roman" w:cs="Times New Roman"/>
          <w:sz w:val="24"/>
          <w:szCs w:val="24"/>
          <w:lang w:val="ro-RO"/>
        </w:rPr>
        <w:t>decizională</w:t>
      </w:r>
      <w:r w:rsidRPr="008045BC">
        <w:rPr>
          <w:rFonts w:ascii="Times New Roman" w:eastAsia="Times New Roman" w:hAnsi="Times New Roman" w:cs="Times New Roman"/>
          <w:spacing w:val="3"/>
          <w:sz w:val="24"/>
          <w:szCs w:val="24"/>
          <w:lang w:val="ro-RO"/>
        </w:rPr>
        <w:t xml:space="preserve"> </w:t>
      </w:r>
      <w:r w:rsidRPr="008045BC">
        <w:rPr>
          <w:rFonts w:ascii="Times New Roman" w:eastAsia="Times New Roman" w:hAnsi="Times New Roman" w:cs="Times New Roman"/>
          <w:sz w:val="24"/>
          <w:szCs w:val="24"/>
          <w:lang w:val="ro-RO"/>
        </w:rPr>
        <w:t>în</w:t>
      </w:r>
      <w:r w:rsidRPr="008045BC">
        <w:rPr>
          <w:rFonts w:ascii="Times New Roman" w:eastAsia="Times New Roman" w:hAnsi="Times New Roman" w:cs="Times New Roman"/>
          <w:spacing w:val="-15"/>
          <w:sz w:val="24"/>
          <w:szCs w:val="24"/>
          <w:lang w:val="ro-RO"/>
        </w:rPr>
        <w:t xml:space="preserve"> </w:t>
      </w:r>
      <w:r w:rsidRPr="008045BC">
        <w:rPr>
          <w:rFonts w:ascii="Times New Roman" w:eastAsia="Times New Roman" w:hAnsi="Times New Roman" w:cs="Times New Roman"/>
          <w:sz w:val="24"/>
          <w:szCs w:val="24"/>
          <w:lang w:val="ro-RO"/>
        </w:rPr>
        <w:t>administrația</w:t>
      </w:r>
      <w:r w:rsidRPr="008045BC">
        <w:rPr>
          <w:rFonts w:ascii="Times New Roman" w:eastAsia="Times New Roman" w:hAnsi="Times New Roman" w:cs="Times New Roman"/>
          <w:spacing w:val="10"/>
          <w:sz w:val="24"/>
          <w:szCs w:val="24"/>
          <w:lang w:val="ro-RO"/>
        </w:rPr>
        <w:t xml:space="preserve"> </w:t>
      </w:r>
      <w:r w:rsidRPr="008045BC">
        <w:rPr>
          <w:rFonts w:ascii="Times New Roman" w:eastAsia="Times New Roman" w:hAnsi="Times New Roman" w:cs="Times New Roman"/>
          <w:spacing w:val="-2"/>
          <w:sz w:val="24"/>
          <w:szCs w:val="24"/>
          <w:lang w:val="ro-RO"/>
        </w:rPr>
        <w:t>publică;</w:t>
      </w:r>
    </w:p>
    <w:p w14:paraId="57B6B87C" w14:textId="77777777" w:rsidR="006E0D0B" w:rsidRPr="00D95C75" w:rsidRDefault="006E0D0B" w:rsidP="00F41A0A">
      <w:pPr>
        <w:pStyle w:val="Listparagraf"/>
        <w:numPr>
          <w:ilvl w:val="0"/>
          <w:numId w:val="27"/>
        </w:numPr>
        <w:tabs>
          <w:tab w:val="left" w:pos="180"/>
        </w:tabs>
        <w:spacing w:before="1" w:line="237" w:lineRule="auto"/>
        <w:ind w:left="360" w:right="-106" w:hanging="240"/>
        <w:rPr>
          <w:b/>
          <w:sz w:val="24"/>
          <w:szCs w:val="24"/>
        </w:rPr>
      </w:pPr>
      <w:r w:rsidRPr="00D95C75">
        <w:rPr>
          <w:sz w:val="24"/>
          <w:szCs w:val="24"/>
        </w:rPr>
        <w:lastRenderedPageBreak/>
        <w:t>Legea</w:t>
      </w:r>
      <w:r w:rsidRPr="00D95C75">
        <w:rPr>
          <w:spacing w:val="40"/>
          <w:sz w:val="24"/>
          <w:szCs w:val="24"/>
        </w:rPr>
        <w:t xml:space="preserve"> </w:t>
      </w:r>
      <w:r w:rsidRPr="00D95C75">
        <w:rPr>
          <w:sz w:val="24"/>
          <w:szCs w:val="24"/>
        </w:rPr>
        <w:t>nr.</w:t>
      </w:r>
      <w:r w:rsidRPr="00D95C75">
        <w:rPr>
          <w:spacing w:val="40"/>
          <w:sz w:val="24"/>
          <w:szCs w:val="24"/>
        </w:rPr>
        <w:t xml:space="preserve"> </w:t>
      </w:r>
      <w:r w:rsidRPr="00D95C75">
        <w:rPr>
          <w:sz w:val="24"/>
          <w:szCs w:val="24"/>
        </w:rPr>
        <w:t>544/2001</w:t>
      </w:r>
      <w:r w:rsidRPr="00D95C75">
        <w:rPr>
          <w:spacing w:val="40"/>
          <w:sz w:val="24"/>
          <w:szCs w:val="24"/>
        </w:rPr>
        <w:t xml:space="preserve"> </w:t>
      </w:r>
      <w:r w:rsidRPr="00D95C75">
        <w:rPr>
          <w:sz w:val="24"/>
          <w:szCs w:val="24"/>
        </w:rPr>
        <w:t>privind</w:t>
      </w:r>
      <w:r w:rsidRPr="00D95C75">
        <w:rPr>
          <w:spacing w:val="40"/>
          <w:sz w:val="24"/>
          <w:szCs w:val="24"/>
        </w:rPr>
        <w:t xml:space="preserve"> </w:t>
      </w:r>
      <w:r w:rsidRPr="00D95C75">
        <w:rPr>
          <w:sz w:val="24"/>
          <w:szCs w:val="24"/>
        </w:rPr>
        <w:t>liberul</w:t>
      </w:r>
      <w:r w:rsidRPr="00D95C75">
        <w:rPr>
          <w:spacing w:val="40"/>
          <w:sz w:val="24"/>
          <w:szCs w:val="24"/>
        </w:rPr>
        <w:t xml:space="preserve"> </w:t>
      </w:r>
      <w:r w:rsidRPr="00D95C75">
        <w:rPr>
          <w:sz w:val="24"/>
          <w:szCs w:val="24"/>
        </w:rPr>
        <w:t>acces</w:t>
      </w:r>
      <w:r w:rsidRPr="00D95C75">
        <w:rPr>
          <w:spacing w:val="40"/>
          <w:sz w:val="24"/>
          <w:szCs w:val="24"/>
        </w:rPr>
        <w:t xml:space="preserve"> </w:t>
      </w:r>
      <w:r w:rsidRPr="00D95C75">
        <w:rPr>
          <w:sz w:val="24"/>
          <w:szCs w:val="24"/>
        </w:rPr>
        <w:t>la</w:t>
      </w:r>
      <w:r w:rsidRPr="00D95C75">
        <w:rPr>
          <w:spacing w:val="40"/>
          <w:sz w:val="24"/>
          <w:szCs w:val="24"/>
        </w:rPr>
        <w:t xml:space="preserve"> </w:t>
      </w:r>
      <w:r w:rsidRPr="00D95C75">
        <w:rPr>
          <w:sz w:val="24"/>
          <w:szCs w:val="24"/>
        </w:rPr>
        <w:t>informațiile</w:t>
      </w:r>
      <w:r w:rsidRPr="00D95C75">
        <w:rPr>
          <w:spacing w:val="40"/>
          <w:sz w:val="24"/>
          <w:szCs w:val="24"/>
        </w:rPr>
        <w:t xml:space="preserve"> </w:t>
      </w:r>
      <w:r w:rsidRPr="00D95C75">
        <w:rPr>
          <w:sz w:val="24"/>
          <w:szCs w:val="24"/>
        </w:rPr>
        <w:t>de</w:t>
      </w:r>
      <w:r w:rsidRPr="00D95C75">
        <w:rPr>
          <w:spacing w:val="40"/>
          <w:sz w:val="24"/>
          <w:szCs w:val="24"/>
        </w:rPr>
        <w:t xml:space="preserve"> </w:t>
      </w:r>
      <w:r w:rsidRPr="00D95C75">
        <w:rPr>
          <w:sz w:val="24"/>
          <w:szCs w:val="24"/>
        </w:rPr>
        <w:t>interes</w:t>
      </w:r>
      <w:r w:rsidRPr="00D95C75">
        <w:rPr>
          <w:spacing w:val="40"/>
          <w:sz w:val="24"/>
          <w:szCs w:val="24"/>
        </w:rPr>
        <w:t xml:space="preserve"> </w:t>
      </w:r>
      <w:r w:rsidRPr="00D95C75">
        <w:rPr>
          <w:sz w:val="24"/>
          <w:szCs w:val="24"/>
        </w:rPr>
        <w:t>public,</w:t>
      </w:r>
      <w:r w:rsidRPr="00D95C75">
        <w:rPr>
          <w:spacing w:val="40"/>
          <w:sz w:val="24"/>
          <w:szCs w:val="24"/>
        </w:rPr>
        <w:t xml:space="preserve"> </w:t>
      </w:r>
      <w:r w:rsidRPr="00D95C75">
        <w:rPr>
          <w:sz w:val="24"/>
          <w:szCs w:val="24"/>
        </w:rPr>
        <w:t>cu modificările și completările</w:t>
      </w:r>
      <w:r w:rsidRPr="00D95C75">
        <w:rPr>
          <w:spacing w:val="40"/>
          <w:sz w:val="24"/>
          <w:szCs w:val="24"/>
        </w:rPr>
        <w:t xml:space="preserve"> </w:t>
      </w:r>
      <w:r w:rsidRPr="00D95C75">
        <w:rPr>
          <w:sz w:val="24"/>
          <w:szCs w:val="24"/>
        </w:rPr>
        <w:t>ulterioare;</w:t>
      </w:r>
    </w:p>
    <w:p w14:paraId="17D05C05" w14:textId="77777777" w:rsidR="006E0D0B" w:rsidRPr="008045BC" w:rsidRDefault="006E0D0B" w:rsidP="00F41A0A">
      <w:pPr>
        <w:pStyle w:val="Listparagraf"/>
        <w:numPr>
          <w:ilvl w:val="0"/>
          <w:numId w:val="27"/>
        </w:numPr>
        <w:spacing w:line="247" w:lineRule="auto"/>
        <w:ind w:left="450" w:right="-106" w:hanging="330"/>
        <w:rPr>
          <w:sz w:val="24"/>
          <w:szCs w:val="24"/>
        </w:rPr>
      </w:pPr>
      <w:r w:rsidRPr="008045BC">
        <w:rPr>
          <w:sz w:val="24"/>
          <w:szCs w:val="24"/>
        </w:rPr>
        <w:t>Legea</w:t>
      </w:r>
      <w:r w:rsidRPr="008045BC">
        <w:rPr>
          <w:spacing w:val="40"/>
          <w:sz w:val="24"/>
          <w:szCs w:val="24"/>
        </w:rPr>
        <w:t xml:space="preserve"> </w:t>
      </w:r>
      <w:r w:rsidRPr="008045BC">
        <w:rPr>
          <w:sz w:val="24"/>
          <w:szCs w:val="24"/>
        </w:rPr>
        <w:t>nr.</w:t>
      </w:r>
      <w:r w:rsidRPr="008045BC">
        <w:rPr>
          <w:spacing w:val="40"/>
          <w:sz w:val="24"/>
          <w:szCs w:val="24"/>
        </w:rPr>
        <w:t xml:space="preserve"> </w:t>
      </w:r>
      <w:r w:rsidRPr="008045BC">
        <w:rPr>
          <w:sz w:val="24"/>
          <w:szCs w:val="24"/>
        </w:rPr>
        <w:t>233/2002</w:t>
      </w:r>
      <w:r w:rsidRPr="008045BC">
        <w:rPr>
          <w:spacing w:val="40"/>
          <w:sz w:val="24"/>
          <w:szCs w:val="24"/>
        </w:rPr>
        <w:t xml:space="preserve"> </w:t>
      </w:r>
      <w:r w:rsidRPr="008045BC">
        <w:rPr>
          <w:sz w:val="24"/>
          <w:szCs w:val="24"/>
        </w:rPr>
        <w:t>pentru</w:t>
      </w:r>
      <w:r w:rsidRPr="008045BC">
        <w:rPr>
          <w:spacing w:val="40"/>
          <w:sz w:val="24"/>
          <w:szCs w:val="24"/>
        </w:rPr>
        <w:t xml:space="preserve"> </w:t>
      </w:r>
      <w:r w:rsidRPr="008045BC">
        <w:rPr>
          <w:sz w:val="24"/>
          <w:szCs w:val="24"/>
        </w:rPr>
        <w:t>aprobarea</w:t>
      </w:r>
      <w:r w:rsidRPr="008045BC">
        <w:rPr>
          <w:spacing w:val="40"/>
          <w:sz w:val="24"/>
          <w:szCs w:val="24"/>
        </w:rPr>
        <w:t xml:space="preserve"> </w:t>
      </w:r>
      <w:r w:rsidRPr="008045BC">
        <w:rPr>
          <w:sz w:val="24"/>
          <w:szCs w:val="24"/>
        </w:rPr>
        <w:t>O.G.</w:t>
      </w:r>
      <w:r w:rsidRPr="008045BC">
        <w:rPr>
          <w:spacing w:val="40"/>
          <w:sz w:val="24"/>
          <w:szCs w:val="24"/>
        </w:rPr>
        <w:t xml:space="preserve"> </w:t>
      </w:r>
      <w:r w:rsidRPr="008045BC">
        <w:rPr>
          <w:sz w:val="24"/>
          <w:szCs w:val="24"/>
        </w:rPr>
        <w:t>nr.</w:t>
      </w:r>
      <w:r w:rsidRPr="008045BC">
        <w:rPr>
          <w:spacing w:val="40"/>
          <w:sz w:val="24"/>
          <w:szCs w:val="24"/>
        </w:rPr>
        <w:t xml:space="preserve"> </w:t>
      </w:r>
      <w:r w:rsidRPr="008045BC">
        <w:rPr>
          <w:sz w:val="24"/>
          <w:szCs w:val="24"/>
        </w:rPr>
        <w:t>27/2002</w:t>
      </w:r>
      <w:r w:rsidRPr="008045BC">
        <w:rPr>
          <w:spacing w:val="40"/>
          <w:sz w:val="24"/>
          <w:szCs w:val="24"/>
        </w:rPr>
        <w:t xml:space="preserve"> </w:t>
      </w:r>
      <w:r w:rsidRPr="008045BC">
        <w:rPr>
          <w:sz w:val="24"/>
          <w:szCs w:val="24"/>
        </w:rPr>
        <w:t>privind</w:t>
      </w:r>
      <w:r w:rsidRPr="008045BC">
        <w:rPr>
          <w:spacing w:val="40"/>
          <w:sz w:val="24"/>
          <w:szCs w:val="24"/>
        </w:rPr>
        <w:t xml:space="preserve"> </w:t>
      </w:r>
      <w:r w:rsidRPr="008045BC">
        <w:rPr>
          <w:sz w:val="24"/>
          <w:szCs w:val="24"/>
        </w:rPr>
        <w:t>reglementarea</w:t>
      </w:r>
      <w:r w:rsidRPr="008045BC">
        <w:rPr>
          <w:spacing w:val="40"/>
          <w:sz w:val="24"/>
          <w:szCs w:val="24"/>
        </w:rPr>
        <w:t xml:space="preserve"> </w:t>
      </w:r>
      <w:r w:rsidRPr="008045BC">
        <w:rPr>
          <w:sz w:val="24"/>
          <w:szCs w:val="24"/>
        </w:rPr>
        <w:t>activității petițiilor;</w:t>
      </w:r>
    </w:p>
    <w:p w14:paraId="2F66DFAB" w14:textId="404CF850" w:rsidR="006E0D0B" w:rsidRDefault="006E0D0B" w:rsidP="00F41A0A">
      <w:pPr>
        <w:pStyle w:val="Listparagraf"/>
        <w:numPr>
          <w:ilvl w:val="0"/>
          <w:numId w:val="27"/>
        </w:numPr>
        <w:spacing w:line="247" w:lineRule="auto"/>
        <w:ind w:left="360" w:right="-106" w:hanging="270"/>
        <w:rPr>
          <w:bCs/>
          <w:sz w:val="24"/>
          <w:szCs w:val="24"/>
        </w:rPr>
      </w:pPr>
      <w:r w:rsidRPr="008045BC">
        <w:rPr>
          <w:bCs/>
          <w:sz w:val="24"/>
          <w:szCs w:val="24"/>
        </w:rPr>
        <w:t xml:space="preserve"> Strategia națională privind incluziunea socială și reducerea sărăciei pentru perioada 2022 - 2027, aprobată prin H.G. nr. 440/202</w:t>
      </w:r>
    </w:p>
    <w:p w14:paraId="63DEE4DC" w14:textId="78FEB6EB" w:rsidR="006459C1" w:rsidRDefault="006459C1" w:rsidP="006459C1">
      <w:pPr>
        <w:pStyle w:val="Listparagraf"/>
        <w:spacing w:line="247" w:lineRule="auto"/>
        <w:ind w:left="360" w:right="-106" w:firstLine="0"/>
        <w:rPr>
          <w:bCs/>
          <w:sz w:val="24"/>
          <w:szCs w:val="24"/>
        </w:rPr>
      </w:pPr>
    </w:p>
    <w:p w14:paraId="5EBC3DE5" w14:textId="77777777" w:rsidR="006459C1" w:rsidRPr="007E487E" w:rsidRDefault="006459C1" w:rsidP="006459C1">
      <w:pPr>
        <w:pStyle w:val="Listparagraf"/>
        <w:spacing w:line="247" w:lineRule="auto"/>
        <w:ind w:left="360" w:right="-106" w:firstLine="0"/>
        <w:rPr>
          <w:bCs/>
          <w:sz w:val="24"/>
          <w:szCs w:val="24"/>
        </w:rPr>
      </w:pPr>
    </w:p>
    <w:p w14:paraId="63CBF9AC" w14:textId="51EDF3F0" w:rsidR="0081630C" w:rsidRPr="003C5207" w:rsidRDefault="00B30336" w:rsidP="003C5207">
      <w:pPr>
        <w:autoSpaceDE w:val="0"/>
        <w:autoSpaceDN w:val="0"/>
        <w:adjustRightInd w:val="0"/>
        <w:spacing w:after="0" w:line="240" w:lineRule="auto"/>
        <w:ind w:firstLine="270"/>
        <w:rPr>
          <w:rFonts w:ascii="Times New Roman" w:eastAsia="Times New Roman" w:hAnsi="Times New Roman" w:cs="Times New Roman"/>
          <w:b/>
          <w:bCs/>
          <w:spacing w:val="-4"/>
          <w:sz w:val="24"/>
          <w:szCs w:val="24"/>
          <w:lang w:val="ro-RO"/>
        </w:rPr>
      </w:pPr>
      <w:r>
        <w:rPr>
          <w:rFonts w:ascii="Times New Roman" w:eastAsia="Times New Roman" w:hAnsi="Times New Roman" w:cs="Times New Roman"/>
          <w:b/>
          <w:bCs/>
          <w:sz w:val="24"/>
          <w:szCs w:val="24"/>
          <w:lang w:val="ro-RO"/>
        </w:rPr>
        <w:t xml:space="preserve"> </w:t>
      </w:r>
      <w:r w:rsidR="004B1783">
        <w:rPr>
          <w:rFonts w:ascii="Times New Roman" w:eastAsia="Times New Roman" w:hAnsi="Times New Roman" w:cs="Times New Roman"/>
          <w:b/>
          <w:bCs/>
          <w:sz w:val="24"/>
          <w:szCs w:val="24"/>
          <w:lang w:val="ro-RO"/>
        </w:rPr>
        <w:t>4</w:t>
      </w:r>
      <w:r w:rsidR="008E7C45" w:rsidRPr="003C5207">
        <w:rPr>
          <w:rFonts w:ascii="Times New Roman" w:eastAsia="Times New Roman" w:hAnsi="Times New Roman" w:cs="Times New Roman"/>
          <w:b/>
          <w:bCs/>
          <w:sz w:val="24"/>
          <w:szCs w:val="24"/>
          <w:lang w:val="ro-RO"/>
        </w:rPr>
        <w:t xml:space="preserve">. </w:t>
      </w:r>
      <w:r w:rsidR="003C5207" w:rsidRPr="003C5207">
        <w:rPr>
          <w:rFonts w:ascii="Times New Roman" w:eastAsia="Times New Roman" w:hAnsi="Times New Roman" w:cs="Times New Roman"/>
          <w:b/>
          <w:bCs/>
          <w:spacing w:val="-7"/>
          <w:sz w:val="24"/>
          <w:szCs w:val="24"/>
          <w:lang w:val="ro-RO"/>
        </w:rPr>
        <w:t xml:space="preserve"> </w:t>
      </w:r>
      <w:r>
        <w:rPr>
          <w:rFonts w:ascii="Times New Roman" w:eastAsia="Times New Roman" w:hAnsi="Times New Roman" w:cs="Times New Roman"/>
          <w:b/>
          <w:bCs/>
          <w:spacing w:val="-7"/>
          <w:sz w:val="24"/>
          <w:szCs w:val="24"/>
          <w:lang w:val="ro-RO"/>
        </w:rPr>
        <w:t xml:space="preserve"> Viziunea și </w:t>
      </w:r>
      <w:r>
        <w:rPr>
          <w:rFonts w:ascii="Times New Roman" w:eastAsia="Times New Roman" w:hAnsi="Times New Roman" w:cs="Times New Roman"/>
          <w:b/>
          <w:bCs/>
          <w:spacing w:val="-4"/>
          <w:sz w:val="24"/>
          <w:szCs w:val="24"/>
          <w:lang w:val="ro-RO"/>
        </w:rPr>
        <w:t>scopul strategiei</w:t>
      </w:r>
    </w:p>
    <w:p w14:paraId="074FE8AA" w14:textId="18122527" w:rsidR="0081630C" w:rsidRDefault="004B1783" w:rsidP="003C5207">
      <w:pPr>
        <w:widowControl w:val="0"/>
        <w:autoSpaceDE w:val="0"/>
        <w:autoSpaceDN w:val="0"/>
        <w:spacing w:after="0" w:line="240" w:lineRule="auto"/>
        <w:ind w:firstLine="360"/>
        <w:outlineLvl w:val="0"/>
        <w:rPr>
          <w:rFonts w:ascii="Times New Roman" w:eastAsia="Times New Roman" w:hAnsi="Times New Roman" w:cs="Times New Roman"/>
          <w:b/>
          <w:bCs/>
          <w:spacing w:val="-2"/>
          <w:sz w:val="24"/>
          <w:szCs w:val="24"/>
          <w:lang w:val="ro-RO"/>
        </w:rPr>
      </w:pPr>
      <w:r>
        <w:rPr>
          <w:rFonts w:ascii="Times New Roman" w:eastAsia="Times New Roman" w:hAnsi="Times New Roman" w:cs="Times New Roman"/>
          <w:b/>
          <w:bCs/>
          <w:spacing w:val="-2"/>
          <w:sz w:val="24"/>
          <w:szCs w:val="24"/>
          <w:lang w:val="ro-RO"/>
        </w:rPr>
        <w:t>4</w:t>
      </w:r>
      <w:r w:rsidR="00154837">
        <w:rPr>
          <w:rFonts w:ascii="Times New Roman" w:eastAsia="Times New Roman" w:hAnsi="Times New Roman" w:cs="Times New Roman"/>
          <w:b/>
          <w:bCs/>
          <w:spacing w:val="-2"/>
          <w:sz w:val="24"/>
          <w:szCs w:val="24"/>
          <w:lang w:val="ro-RO"/>
        </w:rPr>
        <w:t>.1</w:t>
      </w:r>
      <w:r w:rsidR="008E7C45" w:rsidRPr="003C5207">
        <w:rPr>
          <w:rFonts w:ascii="Times New Roman" w:eastAsia="Times New Roman" w:hAnsi="Times New Roman" w:cs="Times New Roman"/>
          <w:b/>
          <w:bCs/>
          <w:spacing w:val="-2"/>
          <w:sz w:val="24"/>
          <w:szCs w:val="24"/>
          <w:lang w:val="ro-RO"/>
        </w:rPr>
        <w:t xml:space="preserve"> </w:t>
      </w:r>
      <w:r w:rsidR="00B30336">
        <w:rPr>
          <w:rFonts w:ascii="Times New Roman" w:eastAsia="Times New Roman" w:hAnsi="Times New Roman" w:cs="Times New Roman"/>
          <w:b/>
          <w:bCs/>
          <w:spacing w:val="-2"/>
          <w:sz w:val="24"/>
          <w:szCs w:val="24"/>
          <w:lang w:val="ro-RO"/>
        </w:rPr>
        <w:t>Viziune</w:t>
      </w:r>
    </w:p>
    <w:p w14:paraId="78BB530C" w14:textId="651256B9" w:rsidR="00B30336" w:rsidRPr="00B30336" w:rsidRDefault="00B30336" w:rsidP="00B303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Viziunea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Strategiei</w:t>
      </w:r>
      <w:proofErr w:type="spellEnd"/>
      <w:r w:rsidRPr="00B30336">
        <w:rPr>
          <w:rFonts w:ascii="Times New Roman" w:eastAsia="Times New Roman" w:hAnsi="Times New Roman" w:cs="Times New Roman"/>
          <w:sz w:val="24"/>
          <w:szCs w:val="24"/>
        </w:rPr>
        <w:t xml:space="preserve"> de </w:t>
      </w:r>
      <w:proofErr w:type="spellStart"/>
      <w:r w:rsidRPr="00B30336">
        <w:rPr>
          <w:rFonts w:ascii="Times New Roman" w:eastAsia="Times New Roman" w:hAnsi="Times New Roman" w:cs="Times New Roman"/>
          <w:sz w:val="24"/>
          <w:szCs w:val="24"/>
        </w:rPr>
        <w:t>Dezvoltare</w:t>
      </w:r>
      <w:proofErr w:type="spellEnd"/>
      <w:r w:rsidRPr="00B30336">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Serviciilor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Sociale</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nivelul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sidRPr="00B30336">
        <w:rPr>
          <w:rFonts w:ascii="Times New Roman" w:eastAsia="Times New Roman" w:hAnsi="Times New Roman" w:cs="Times New Roman"/>
          <w:sz w:val="24"/>
          <w:szCs w:val="24"/>
        </w:rPr>
        <w:t>unicipiului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Drobeta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Tu</w:t>
      </w:r>
      <w:r>
        <w:rPr>
          <w:rFonts w:ascii="Times New Roman" w:eastAsia="Times New Roman" w:hAnsi="Times New Roman" w:cs="Times New Roman"/>
          <w:sz w:val="24"/>
          <w:szCs w:val="24"/>
        </w:rPr>
        <w:t>rnu</w:t>
      </w:r>
      <w:proofErr w:type="spellEnd"/>
      <w:r>
        <w:rPr>
          <w:rFonts w:ascii="Times New Roman" w:eastAsia="Times New Roman" w:hAnsi="Times New Roman" w:cs="Times New Roman"/>
          <w:sz w:val="24"/>
          <w:szCs w:val="24"/>
        </w:rPr>
        <w:t xml:space="preserve"> Severin </w:t>
      </w:r>
      <w:proofErr w:type="spellStart"/>
      <w:r>
        <w:rPr>
          <w:rFonts w:ascii="Times New Roman" w:eastAsia="Times New Roman" w:hAnsi="Times New Roman" w:cs="Times New Roman"/>
          <w:sz w:val="24"/>
          <w:szCs w:val="24"/>
        </w:rPr>
        <w:t>pentru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perioada</w:t>
      </w:r>
      <w:proofErr w:type="spellEnd"/>
      <w:r>
        <w:rPr>
          <w:rFonts w:ascii="Times New Roman" w:eastAsia="Times New Roman" w:hAnsi="Times New Roman" w:cs="Times New Roman"/>
          <w:sz w:val="24"/>
          <w:szCs w:val="24"/>
        </w:rPr>
        <w:t xml:space="preserve"> 2025-2035</w:t>
      </w:r>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este</w:t>
      </w:r>
      <w:proofErr w:type="spellEnd"/>
      <w:r w:rsidRPr="00B30336">
        <w:rPr>
          <w:rFonts w:ascii="Times New Roman" w:eastAsia="Times New Roman" w:hAnsi="Times New Roman" w:cs="Times New Roman"/>
          <w:sz w:val="24"/>
          <w:szCs w:val="24"/>
        </w:rPr>
        <w:t xml:space="preserve"> de a </w:t>
      </w:r>
      <w:proofErr w:type="spellStart"/>
      <w:r w:rsidRPr="00B30336">
        <w:rPr>
          <w:rFonts w:ascii="Times New Roman" w:eastAsia="Times New Roman" w:hAnsi="Times New Roman" w:cs="Times New Roman"/>
          <w:sz w:val="24"/>
          <w:szCs w:val="24"/>
        </w:rPr>
        <w:t>crea</w:t>
      </w:r>
      <w:proofErr w:type="spellEnd"/>
      <w:r w:rsidRPr="00B30336">
        <w:rPr>
          <w:rFonts w:ascii="Times New Roman" w:eastAsia="Times New Roman" w:hAnsi="Times New Roman" w:cs="Times New Roman"/>
          <w:sz w:val="24"/>
          <w:szCs w:val="24"/>
        </w:rPr>
        <w:t xml:space="preserve"> un </w:t>
      </w:r>
      <w:proofErr w:type="spellStart"/>
      <w:r w:rsidRPr="00B30336">
        <w:rPr>
          <w:rFonts w:ascii="Times New Roman" w:eastAsia="Times New Roman" w:hAnsi="Times New Roman" w:cs="Times New Roman"/>
          <w:sz w:val="24"/>
          <w:szCs w:val="24"/>
        </w:rPr>
        <w:t>sistem</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unitar</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și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coerent</w:t>
      </w:r>
      <w:proofErr w:type="spellEnd"/>
      <w:r w:rsidRPr="00B30336">
        <w:rPr>
          <w:rFonts w:ascii="Times New Roman" w:eastAsia="Times New Roman" w:hAnsi="Times New Roman" w:cs="Times New Roman"/>
          <w:sz w:val="24"/>
          <w:szCs w:val="24"/>
        </w:rPr>
        <w:t xml:space="preserve"> de </w:t>
      </w:r>
      <w:proofErr w:type="spellStart"/>
      <w:r w:rsidRPr="00B30336">
        <w:rPr>
          <w:rFonts w:ascii="Times New Roman" w:eastAsia="Times New Roman" w:hAnsi="Times New Roman" w:cs="Times New Roman"/>
          <w:sz w:val="24"/>
          <w:szCs w:val="24"/>
        </w:rPr>
        <w:t>servicii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sociale</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capabil</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răspundă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nevoilor</w:t>
      </w:r>
      <w:proofErr w:type="spellEnd"/>
      <w:r w:rsidRPr="00B30336">
        <w:rPr>
          <w:rFonts w:ascii="Times New Roman" w:eastAsia="Times New Roman" w:hAnsi="Times New Roman" w:cs="Times New Roman"/>
          <w:sz w:val="24"/>
          <w:szCs w:val="24"/>
        </w:rPr>
        <w:t xml:space="preserve"> diverse ale </w:t>
      </w:r>
      <w:proofErr w:type="spellStart"/>
      <w:r w:rsidRPr="00B30336">
        <w:rPr>
          <w:rFonts w:ascii="Times New Roman" w:eastAsia="Times New Roman" w:hAnsi="Times New Roman" w:cs="Times New Roman"/>
          <w:sz w:val="24"/>
          <w:szCs w:val="24"/>
        </w:rPr>
        <w:t>comunității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și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asigure</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incluziunea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socială</w:t>
      </w:r>
      <w:proofErr w:type="spellEnd"/>
      <w:r w:rsidRPr="00B30336">
        <w:rPr>
          <w:rFonts w:ascii="Times New Roman" w:eastAsia="Times New Roman" w:hAnsi="Times New Roman" w:cs="Times New Roman"/>
          <w:sz w:val="24"/>
          <w:szCs w:val="24"/>
        </w:rPr>
        <w:t xml:space="preserve"> a </w:t>
      </w:r>
      <w:proofErr w:type="spellStart"/>
      <w:r w:rsidRPr="00B30336">
        <w:rPr>
          <w:rFonts w:ascii="Times New Roman" w:eastAsia="Times New Roman" w:hAnsi="Times New Roman" w:cs="Times New Roman"/>
          <w:sz w:val="24"/>
          <w:szCs w:val="24"/>
        </w:rPr>
        <w:t>tuturor</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categoriilor</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vulnerabile</w:t>
      </w:r>
      <w:proofErr w:type="spellEnd"/>
      <w:r w:rsidRPr="00B3033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sidRPr="00B30336">
        <w:rPr>
          <w:rFonts w:ascii="Times New Roman" w:eastAsia="Times New Roman" w:hAnsi="Times New Roman" w:cs="Times New Roman"/>
          <w:sz w:val="24"/>
          <w:szCs w:val="24"/>
        </w:rPr>
        <w:t>iziunea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strategiei</w:t>
      </w:r>
      <w:proofErr w:type="spellEnd"/>
      <w:r w:rsidRPr="00B30336">
        <w:rPr>
          <w:rFonts w:ascii="Times New Roman" w:eastAsia="Times New Roman" w:hAnsi="Times New Roman" w:cs="Times New Roman"/>
          <w:sz w:val="24"/>
          <w:szCs w:val="24"/>
        </w:rPr>
        <w:t xml:space="preserve"> de </w:t>
      </w:r>
      <w:proofErr w:type="spellStart"/>
      <w:r w:rsidRPr="00B30336">
        <w:rPr>
          <w:rFonts w:ascii="Times New Roman" w:eastAsia="Times New Roman" w:hAnsi="Times New Roman" w:cs="Times New Roman"/>
          <w:sz w:val="24"/>
          <w:szCs w:val="24"/>
        </w:rPr>
        <w:t>dezvoltare</w:t>
      </w:r>
      <w:proofErr w:type="spellEnd"/>
      <w:r w:rsidRPr="00B30336">
        <w:rPr>
          <w:rFonts w:ascii="Times New Roman" w:eastAsia="Times New Roman" w:hAnsi="Times New Roman" w:cs="Times New Roman"/>
          <w:sz w:val="24"/>
          <w:szCs w:val="24"/>
        </w:rPr>
        <w:t xml:space="preserve"> a </w:t>
      </w:r>
      <w:proofErr w:type="spellStart"/>
      <w:r w:rsidRPr="00B30336">
        <w:rPr>
          <w:rFonts w:ascii="Times New Roman" w:eastAsia="Times New Roman" w:hAnsi="Times New Roman" w:cs="Times New Roman"/>
          <w:sz w:val="24"/>
          <w:szCs w:val="24"/>
        </w:rPr>
        <w:t>serviciilor</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sociale</w:t>
      </w:r>
      <w:proofErr w:type="spellEnd"/>
      <w:r>
        <w:rPr>
          <w:rFonts w:ascii="Times New Roman" w:eastAsia="Times New Roman" w:hAnsi="Times New Roman" w:cs="Times New Roman"/>
          <w:sz w:val="24"/>
          <w:szCs w:val="24"/>
        </w:rPr>
        <w:t xml:space="preserve"> </w:t>
      </w:r>
      <w:r w:rsidRPr="00B30336">
        <w:rPr>
          <w:rFonts w:ascii="Times New Roman" w:eastAsia="Times New Roman" w:hAnsi="Times New Roman" w:cs="Times New Roman"/>
          <w:sz w:val="24"/>
          <w:szCs w:val="24"/>
        </w:rPr>
        <w:t xml:space="preserve">se </w:t>
      </w:r>
      <w:proofErr w:type="spellStart"/>
      <w:r w:rsidRPr="00B30336">
        <w:rPr>
          <w:rFonts w:ascii="Times New Roman" w:eastAsia="Times New Roman" w:hAnsi="Times New Roman" w:cs="Times New Roman"/>
          <w:sz w:val="24"/>
          <w:szCs w:val="24"/>
        </w:rPr>
        <w:t>concentrează</w:t>
      </w:r>
      <w:proofErr w:type="spellEnd"/>
      <w:r w:rsidRPr="00B30336">
        <w:rPr>
          <w:rFonts w:ascii="Times New Roman" w:eastAsia="Times New Roman" w:hAnsi="Times New Roman" w:cs="Times New Roman"/>
          <w:sz w:val="24"/>
          <w:szCs w:val="24"/>
        </w:rPr>
        <w:t xml:space="preserve"> pe </w:t>
      </w:r>
      <w:proofErr w:type="spellStart"/>
      <w:r w:rsidRPr="00B30336">
        <w:rPr>
          <w:rFonts w:ascii="Times New Roman" w:eastAsia="Times New Roman" w:hAnsi="Times New Roman" w:cs="Times New Roman"/>
          <w:sz w:val="24"/>
          <w:szCs w:val="24"/>
        </w:rPr>
        <w:t>crearea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unui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sistem</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integrat</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și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eficient</w:t>
      </w:r>
      <w:proofErr w:type="spellEnd"/>
      <w:r w:rsidRPr="00B30336">
        <w:rPr>
          <w:rFonts w:ascii="Times New Roman" w:eastAsia="Times New Roman" w:hAnsi="Times New Roman" w:cs="Times New Roman"/>
          <w:sz w:val="24"/>
          <w:szCs w:val="24"/>
        </w:rPr>
        <w:t xml:space="preserve">, care </w:t>
      </w:r>
      <w:proofErr w:type="spellStart"/>
      <w:r w:rsidRPr="00B30336">
        <w:rPr>
          <w:rFonts w:ascii="Times New Roman" w:eastAsia="Times New Roman" w:hAnsi="Times New Roman" w:cs="Times New Roman"/>
          <w:sz w:val="24"/>
          <w:szCs w:val="24"/>
        </w:rPr>
        <w:t>să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răspundă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nevoilor</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comunității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și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să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contribuie</w:t>
      </w:r>
      <w:proofErr w:type="spellEnd"/>
      <w:r w:rsidRPr="00B30336">
        <w:rPr>
          <w:rFonts w:ascii="Times New Roman" w:eastAsia="Times New Roman" w:hAnsi="Times New Roman" w:cs="Times New Roman"/>
          <w:sz w:val="24"/>
          <w:szCs w:val="24"/>
        </w:rPr>
        <w:t xml:space="preserve"> la </w:t>
      </w:r>
      <w:proofErr w:type="spellStart"/>
      <w:r w:rsidRPr="00B30336">
        <w:rPr>
          <w:rFonts w:ascii="Times New Roman" w:eastAsia="Times New Roman" w:hAnsi="Times New Roman" w:cs="Times New Roman"/>
          <w:sz w:val="24"/>
          <w:szCs w:val="24"/>
        </w:rPr>
        <w:t>dezvoltarea</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durabilă</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și</w:t>
      </w:r>
      <w:proofErr w:type="spellEnd"/>
      <w:r w:rsidRPr="00B30336">
        <w:rPr>
          <w:rFonts w:ascii="Times New Roman" w:eastAsia="Times New Roman" w:hAnsi="Times New Roman" w:cs="Times New Roman"/>
          <w:sz w:val="24"/>
          <w:szCs w:val="24"/>
        </w:rPr>
        <w:t xml:space="preserve"> </w:t>
      </w:r>
      <w:proofErr w:type="spellStart"/>
      <w:r w:rsidRPr="00B30336">
        <w:rPr>
          <w:rFonts w:ascii="Times New Roman" w:eastAsia="Times New Roman" w:hAnsi="Times New Roman" w:cs="Times New Roman"/>
          <w:sz w:val="24"/>
          <w:szCs w:val="24"/>
        </w:rPr>
        <w:t>incluzivă</w:t>
      </w:r>
      <w:proofErr w:type="spellEnd"/>
      <w:r w:rsidRPr="00B30336">
        <w:rPr>
          <w:rFonts w:ascii="Times New Roman" w:eastAsia="Times New Roman" w:hAnsi="Times New Roman" w:cs="Times New Roman"/>
          <w:sz w:val="24"/>
          <w:szCs w:val="24"/>
        </w:rPr>
        <w:t xml:space="preserve"> a </w:t>
      </w:r>
      <w:proofErr w:type="spellStart"/>
      <w:r w:rsidRPr="00B30336">
        <w:rPr>
          <w:rFonts w:ascii="Times New Roman" w:eastAsia="Times New Roman" w:hAnsi="Times New Roman" w:cs="Times New Roman"/>
          <w:sz w:val="24"/>
          <w:szCs w:val="24"/>
        </w:rPr>
        <w:t>municipiului</w:t>
      </w:r>
      <w:proofErr w:type="spellEnd"/>
      <w:r w:rsidRPr="00B30336">
        <w:rPr>
          <w:rFonts w:ascii="Times New Roman" w:eastAsia="Times New Roman" w:hAnsi="Times New Roman" w:cs="Times New Roman"/>
          <w:sz w:val="24"/>
          <w:szCs w:val="24"/>
        </w:rPr>
        <w:t>.</w:t>
      </w:r>
    </w:p>
    <w:p w14:paraId="04BB9798" w14:textId="77777777" w:rsidR="00FE67B3" w:rsidRDefault="00FE67B3" w:rsidP="00B30336">
      <w:pPr>
        <w:widowControl w:val="0"/>
        <w:autoSpaceDE w:val="0"/>
        <w:autoSpaceDN w:val="0"/>
        <w:spacing w:after="0" w:line="240" w:lineRule="auto"/>
        <w:ind w:firstLine="360"/>
        <w:jc w:val="both"/>
        <w:outlineLvl w:val="0"/>
        <w:rPr>
          <w:rFonts w:ascii="Times New Roman" w:eastAsia="Times New Roman" w:hAnsi="Times New Roman" w:cs="Times New Roman"/>
          <w:b/>
          <w:bCs/>
          <w:spacing w:val="-2"/>
          <w:sz w:val="24"/>
          <w:szCs w:val="24"/>
          <w:lang w:val="ro-RO"/>
        </w:rPr>
      </w:pPr>
    </w:p>
    <w:p w14:paraId="4DBDAB90" w14:textId="4002C392" w:rsidR="008E7C45" w:rsidRPr="00B30336" w:rsidRDefault="00B30336" w:rsidP="00B30336">
      <w:pPr>
        <w:widowControl w:val="0"/>
        <w:autoSpaceDE w:val="0"/>
        <w:autoSpaceDN w:val="0"/>
        <w:spacing w:after="0" w:line="240" w:lineRule="auto"/>
        <w:ind w:right="-50" w:firstLine="360"/>
        <w:jc w:val="both"/>
        <w:rPr>
          <w:rFonts w:ascii="Times New Roman" w:eastAsia="Times New Roman" w:hAnsi="Times New Roman" w:cs="Times New Roman"/>
          <w:b/>
          <w:bCs/>
          <w:sz w:val="24"/>
          <w:szCs w:val="24"/>
          <w:lang w:val="ro-RO"/>
        </w:rPr>
      </w:pPr>
      <w:r w:rsidRPr="00B30336">
        <w:rPr>
          <w:rFonts w:ascii="Times New Roman" w:eastAsia="Times New Roman" w:hAnsi="Times New Roman" w:cs="Times New Roman"/>
          <w:b/>
          <w:sz w:val="24"/>
          <w:szCs w:val="24"/>
          <w:lang w:val="ro-RO"/>
        </w:rPr>
        <w:t xml:space="preserve"> 4.2</w:t>
      </w:r>
      <w:r w:rsidR="00DB155E" w:rsidRPr="00B30336">
        <w:rPr>
          <w:rFonts w:ascii="Times New Roman" w:eastAsia="Times New Roman" w:hAnsi="Times New Roman" w:cs="Times New Roman"/>
          <w:b/>
          <w:bCs/>
          <w:spacing w:val="-4"/>
          <w:sz w:val="24"/>
          <w:szCs w:val="24"/>
          <w:lang w:val="ro-RO"/>
        </w:rPr>
        <w:t>.</w:t>
      </w:r>
      <w:r w:rsidR="00154837" w:rsidRPr="00B30336">
        <w:rPr>
          <w:rFonts w:ascii="Times New Roman" w:eastAsia="Times New Roman" w:hAnsi="Times New Roman" w:cs="Times New Roman"/>
          <w:b/>
          <w:bCs/>
          <w:spacing w:val="-4"/>
          <w:sz w:val="24"/>
          <w:szCs w:val="24"/>
          <w:lang w:val="ro-RO"/>
        </w:rPr>
        <w:t xml:space="preserve"> Scop</w:t>
      </w:r>
    </w:p>
    <w:p w14:paraId="3794940A" w14:textId="4E53DCA4" w:rsidR="008E7C45" w:rsidRDefault="00E36A43" w:rsidP="003C5207">
      <w:pPr>
        <w:autoSpaceDE w:val="0"/>
        <w:autoSpaceDN w:val="0"/>
        <w:adjustRightInd w:val="0"/>
        <w:spacing w:after="0" w:line="240" w:lineRule="auto"/>
        <w:ind w:right="-50" w:firstLine="360"/>
        <w:jc w:val="both"/>
        <w:rPr>
          <w:rFonts w:ascii="Times New Roman" w:hAnsi="Times New Roman" w:cs="Times New Roman"/>
          <w:sz w:val="24"/>
          <w:szCs w:val="24"/>
        </w:rPr>
      </w:pPr>
      <w:proofErr w:type="spellStart"/>
      <w:r w:rsidRPr="00A07617">
        <w:rPr>
          <w:rFonts w:ascii="Times New Roman" w:hAnsi="Times New Roman" w:cs="Times New Roman"/>
          <w:sz w:val="24"/>
          <w:szCs w:val="24"/>
        </w:rPr>
        <w:t>Strategia</w:t>
      </w:r>
      <w:proofErr w:type="spellEnd"/>
      <w:r w:rsidRPr="00A07617">
        <w:rPr>
          <w:rFonts w:ascii="Times New Roman" w:hAnsi="Times New Roman" w:cs="Times New Roman"/>
          <w:sz w:val="24"/>
          <w:szCs w:val="24"/>
        </w:rPr>
        <w:t xml:space="preserve"> s</w:t>
      </w:r>
      <w:r>
        <w:rPr>
          <w:rFonts w:ascii="Times New Roman" w:hAnsi="Times New Roman" w:cs="Times New Roman"/>
          <w:sz w:val="24"/>
          <w:szCs w:val="24"/>
        </w:rPr>
        <w:t xml:space="preserve">e </w:t>
      </w:r>
      <w:proofErr w:type="spellStart"/>
      <w:r>
        <w:rPr>
          <w:rFonts w:ascii="Times New Roman" w:hAnsi="Times New Roman" w:cs="Times New Roman"/>
          <w:sz w:val="24"/>
          <w:szCs w:val="24"/>
        </w:rPr>
        <w:t>axează</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rolul</w:t>
      </w:r>
      <w:proofErr w:type="spellEnd"/>
      <w:r w:rsidR="00B833B7">
        <w:rPr>
          <w:rFonts w:ascii="Times New Roman" w:hAnsi="Times New Roman" w:cs="Times New Roman"/>
          <w:sz w:val="24"/>
          <w:szCs w:val="24"/>
        </w:rPr>
        <w:t xml:space="preserve"> primordial al </w:t>
      </w:r>
      <w:proofErr w:type="spellStart"/>
      <w:r w:rsidR="00B833B7">
        <w:rPr>
          <w:rFonts w:ascii="Times New Roman" w:hAnsi="Times New Roman" w:cs="Times New Roman"/>
          <w:sz w:val="24"/>
          <w:szCs w:val="24"/>
        </w:rPr>
        <w:t>familiei</w:t>
      </w:r>
      <w:proofErr w:type="spellEnd"/>
      <w:r w:rsidR="00B833B7">
        <w:rPr>
          <w:rFonts w:ascii="Times New Roman" w:hAnsi="Times New Roman" w:cs="Times New Roman"/>
          <w:sz w:val="24"/>
          <w:szCs w:val="24"/>
        </w:rPr>
        <w:t xml:space="preserve"> </w:t>
      </w:r>
      <w:proofErr w:type="spellStart"/>
      <w:r w:rsidR="00B833B7">
        <w:rPr>
          <w:rFonts w:ascii="Times New Roman" w:hAnsi="Times New Roman" w:cs="Times New Roman"/>
          <w:sz w:val="24"/>
          <w:szCs w:val="24"/>
        </w:rPr>
        <w:t>și</w:t>
      </w:r>
      <w:proofErr w:type="spellEnd"/>
      <w:r w:rsidR="00B833B7">
        <w:rPr>
          <w:rFonts w:ascii="Times New Roman" w:hAnsi="Times New Roman" w:cs="Times New Roman"/>
          <w:sz w:val="24"/>
          <w:szCs w:val="24"/>
        </w:rPr>
        <w:t xml:space="preserve"> </w:t>
      </w:r>
      <w:proofErr w:type="spellStart"/>
      <w:r w:rsidR="00B833B7">
        <w:rPr>
          <w:rFonts w:ascii="Times New Roman" w:hAnsi="Times New Roman" w:cs="Times New Roman"/>
          <w:sz w:val="24"/>
          <w:szCs w:val="24"/>
        </w:rPr>
        <w:t>comunității</w:t>
      </w:r>
      <w:proofErr w:type="spellEnd"/>
      <w:r w:rsidR="00B833B7">
        <w:rPr>
          <w:rFonts w:ascii="Times New Roman" w:hAnsi="Times New Roman" w:cs="Times New Roman"/>
          <w:sz w:val="24"/>
          <w:szCs w:val="24"/>
        </w:rPr>
        <w:t xml:space="preserve"> locale </w:t>
      </w:r>
      <w:proofErr w:type="spellStart"/>
      <w:r w:rsidR="00B833B7">
        <w:rPr>
          <w:rFonts w:ascii="Times New Roman" w:hAnsi="Times New Roman" w:cs="Times New Roman"/>
          <w:sz w:val="24"/>
          <w:szCs w:val="24"/>
        </w:rPr>
        <w:t>în</w:t>
      </w:r>
      <w:proofErr w:type="spellEnd"/>
      <w:r w:rsidR="00B833B7">
        <w:rPr>
          <w:rFonts w:ascii="Times New Roman" w:hAnsi="Times New Roman" w:cs="Times New Roman"/>
          <w:sz w:val="24"/>
          <w:szCs w:val="24"/>
        </w:rPr>
        <w:t xml:space="preserve"> </w:t>
      </w:r>
      <w:proofErr w:type="spellStart"/>
      <w:r w:rsidR="00B833B7">
        <w:rPr>
          <w:rFonts w:ascii="Times New Roman" w:hAnsi="Times New Roman" w:cs="Times New Roman"/>
          <w:sz w:val="24"/>
          <w:szCs w:val="24"/>
        </w:rPr>
        <w:t>creșterea</w:t>
      </w:r>
      <w:proofErr w:type="spellEnd"/>
      <w:r w:rsidR="00B833B7">
        <w:rPr>
          <w:rFonts w:ascii="Times New Roman" w:hAnsi="Times New Roman" w:cs="Times New Roman"/>
          <w:sz w:val="24"/>
          <w:szCs w:val="24"/>
        </w:rPr>
        <w:t xml:space="preserve"> </w:t>
      </w:r>
      <w:proofErr w:type="spellStart"/>
      <w:r w:rsidR="00DF31FD">
        <w:rPr>
          <w:rFonts w:ascii="Times New Roman" w:hAnsi="Times New Roman" w:cs="Times New Roman"/>
          <w:sz w:val="24"/>
          <w:szCs w:val="24"/>
        </w:rPr>
        <w:t>îngrijirea</w:t>
      </w:r>
      <w:proofErr w:type="spellEnd"/>
      <w:r w:rsidR="00DF31FD">
        <w:rPr>
          <w:rFonts w:ascii="Times New Roman" w:hAnsi="Times New Roman" w:cs="Times New Roman"/>
          <w:sz w:val="24"/>
          <w:szCs w:val="24"/>
        </w:rPr>
        <w:t xml:space="preserve"> </w:t>
      </w:r>
      <w:proofErr w:type="spellStart"/>
      <w:r w:rsidR="00DF31FD">
        <w:rPr>
          <w:rFonts w:ascii="Times New Roman" w:hAnsi="Times New Roman" w:cs="Times New Roman"/>
          <w:sz w:val="24"/>
          <w:szCs w:val="24"/>
        </w:rPr>
        <w:t>și</w:t>
      </w:r>
      <w:proofErr w:type="spellEnd"/>
      <w:r w:rsidR="00DF31FD">
        <w:rPr>
          <w:rFonts w:ascii="Times New Roman" w:hAnsi="Times New Roman" w:cs="Times New Roman"/>
          <w:sz w:val="24"/>
          <w:szCs w:val="24"/>
        </w:rPr>
        <w:t xml:space="preserve"> </w:t>
      </w:r>
      <w:proofErr w:type="spellStart"/>
      <w:r w:rsidR="00DF31FD">
        <w:rPr>
          <w:rFonts w:ascii="Times New Roman" w:hAnsi="Times New Roman" w:cs="Times New Roman"/>
          <w:sz w:val="24"/>
          <w:szCs w:val="24"/>
        </w:rPr>
        <w:t>educarea</w:t>
      </w:r>
      <w:proofErr w:type="spellEnd"/>
      <w:r w:rsidR="003074FE">
        <w:rPr>
          <w:rFonts w:ascii="Times New Roman" w:hAnsi="Times New Roman" w:cs="Times New Roman"/>
          <w:sz w:val="24"/>
          <w:szCs w:val="24"/>
        </w:rPr>
        <w:t xml:space="preserve"> </w:t>
      </w:r>
      <w:proofErr w:type="spellStart"/>
      <w:r w:rsidR="003074FE">
        <w:rPr>
          <w:rFonts w:ascii="Times New Roman" w:hAnsi="Times New Roman" w:cs="Times New Roman"/>
          <w:sz w:val="24"/>
          <w:szCs w:val="24"/>
        </w:rPr>
        <w:t>copilului</w:t>
      </w:r>
      <w:proofErr w:type="spellEnd"/>
      <w:r w:rsidR="00EB003B">
        <w:rPr>
          <w:rFonts w:ascii="Times New Roman" w:hAnsi="Times New Roman" w:cs="Times New Roman"/>
          <w:sz w:val="24"/>
          <w:szCs w:val="24"/>
        </w:rPr>
        <w:t xml:space="preserve">, </w:t>
      </w:r>
      <w:proofErr w:type="spellStart"/>
      <w:r w:rsidR="00EB003B">
        <w:rPr>
          <w:rFonts w:ascii="Times New Roman" w:hAnsi="Times New Roman" w:cs="Times New Roman"/>
          <w:sz w:val="24"/>
          <w:szCs w:val="24"/>
        </w:rPr>
        <w:t>în</w:t>
      </w:r>
      <w:proofErr w:type="spellEnd"/>
      <w:r w:rsidR="00EB003B">
        <w:rPr>
          <w:rFonts w:ascii="Times New Roman" w:hAnsi="Times New Roman" w:cs="Times New Roman"/>
          <w:sz w:val="24"/>
          <w:szCs w:val="24"/>
        </w:rPr>
        <w:t xml:space="preserve"> </w:t>
      </w:r>
      <w:proofErr w:type="spellStart"/>
      <w:r w:rsidR="00EB003B">
        <w:rPr>
          <w:rFonts w:ascii="Times New Roman" w:hAnsi="Times New Roman" w:cs="Times New Roman"/>
          <w:sz w:val="24"/>
          <w:szCs w:val="24"/>
        </w:rPr>
        <w:t>asistența</w:t>
      </w:r>
      <w:proofErr w:type="spellEnd"/>
      <w:r w:rsidR="00EB003B">
        <w:rPr>
          <w:rFonts w:ascii="Times New Roman" w:hAnsi="Times New Roman" w:cs="Times New Roman"/>
          <w:sz w:val="24"/>
          <w:szCs w:val="24"/>
        </w:rPr>
        <w:t xml:space="preserve"> </w:t>
      </w:r>
      <w:proofErr w:type="spellStart"/>
      <w:r w:rsidR="00EB003B">
        <w:rPr>
          <w:rFonts w:ascii="Times New Roman" w:hAnsi="Times New Roman" w:cs="Times New Roman"/>
          <w:sz w:val="24"/>
          <w:szCs w:val="24"/>
        </w:rPr>
        <w:t>persoanei</w:t>
      </w:r>
      <w:proofErr w:type="spellEnd"/>
      <w:r w:rsidR="00EB003B">
        <w:rPr>
          <w:rFonts w:ascii="Times New Roman" w:hAnsi="Times New Roman" w:cs="Times New Roman"/>
          <w:sz w:val="24"/>
          <w:szCs w:val="24"/>
        </w:rPr>
        <w:t xml:space="preserve"> cu </w:t>
      </w:r>
      <w:proofErr w:type="spellStart"/>
      <w:r w:rsidR="00EB003B">
        <w:rPr>
          <w:rFonts w:ascii="Times New Roman" w:hAnsi="Times New Roman" w:cs="Times New Roman"/>
          <w:sz w:val="24"/>
          <w:szCs w:val="24"/>
        </w:rPr>
        <w:t>dizabilități</w:t>
      </w:r>
      <w:proofErr w:type="spellEnd"/>
      <w:r w:rsidR="00EB003B">
        <w:rPr>
          <w:rFonts w:ascii="Times New Roman" w:hAnsi="Times New Roman" w:cs="Times New Roman"/>
          <w:sz w:val="24"/>
          <w:szCs w:val="24"/>
        </w:rPr>
        <w:t xml:space="preserve">, a </w:t>
      </w:r>
      <w:proofErr w:type="spellStart"/>
      <w:r w:rsidR="00EB003B">
        <w:rPr>
          <w:rFonts w:ascii="Times New Roman" w:hAnsi="Times New Roman" w:cs="Times New Roman"/>
          <w:sz w:val="24"/>
          <w:szCs w:val="24"/>
        </w:rPr>
        <w:t>persoanelor</w:t>
      </w:r>
      <w:proofErr w:type="spellEnd"/>
      <w:r w:rsidR="00EB003B">
        <w:rPr>
          <w:rFonts w:ascii="Times New Roman" w:hAnsi="Times New Roman" w:cs="Times New Roman"/>
          <w:sz w:val="24"/>
          <w:szCs w:val="24"/>
        </w:rPr>
        <w:t xml:space="preserve"> </w:t>
      </w:r>
      <w:proofErr w:type="spellStart"/>
      <w:r w:rsidR="00EB003B">
        <w:rPr>
          <w:rFonts w:ascii="Times New Roman" w:hAnsi="Times New Roman" w:cs="Times New Roman"/>
          <w:sz w:val="24"/>
          <w:szCs w:val="24"/>
        </w:rPr>
        <w:t>vârstnice</w:t>
      </w:r>
      <w:proofErr w:type="spellEnd"/>
      <w:r w:rsidR="00AE0D88">
        <w:rPr>
          <w:rFonts w:ascii="Times New Roman" w:hAnsi="Times New Roman" w:cs="Times New Roman"/>
          <w:sz w:val="24"/>
          <w:szCs w:val="24"/>
        </w:rPr>
        <w:t xml:space="preserve"> </w:t>
      </w:r>
      <w:proofErr w:type="spellStart"/>
      <w:r w:rsidR="00AE0D88">
        <w:rPr>
          <w:rFonts w:ascii="Times New Roman" w:hAnsi="Times New Roman" w:cs="Times New Roman"/>
          <w:sz w:val="24"/>
          <w:szCs w:val="24"/>
        </w:rPr>
        <w:t>sau</w:t>
      </w:r>
      <w:proofErr w:type="spellEnd"/>
      <w:r w:rsidR="00AE0D88">
        <w:rPr>
          <w:rFonts w:ascii="Times New Roman" w:hAnsi="Times New Roman" w:cs="Times New Roman"/>
          <w:sz w:val="24"/>
          <w:szCs w:val="24"/>
        </w:rPr>
        <w:t xml:space="preserve"> a </w:t>
      </w:r>
      <w:proofErr w:type="spellStart"/>
      <w:r w:rsidR="00AE0D88">
        <w:rPr>
          <w:rFonts w:ascii="Times New Roman" w:hAnsi="Times New Roman" w:cs="Times New Roman"/>
          <w:sz w:val="24"/>
          <w:szCs w:val="24"/>
        </w:rPr>
        <w:t>oricărei</w:t>
      </w:r>
      <w:proofErr w:type="spellEnd"/>
      <w:r w:rsidR="00AE0D88">
        <w:rPr>
          <w:rFonts w:ascii="Times New Roman" w:hAnsi="Times New Roman" w:cs="Times New Roman"/>
          <w:sz w:val="24"/>
          <w:szCs w:val="24"/>
        </w:rPr>
        <w:t xml:space="preserve"> </w:t>
      </w:r>
      <w:proofErr w:type="spellStart"/>
      <w:r w:rsidR="00AE0D88">
        <w:rPr>
          <w:rFonts w:ascii="Times New Roman" w:hAnsi="Times New Roman" w:cs="Times New Roman"/>
          <w:sz w:val="24"/>
          <w:szCs w:val="24"/>
        </w:rPr>
        <w:t>alte</w:t>
      </w:r>
      <w:proofErr w:type="spellEnd"/>
      <w:r w:rsidR="00AE0D88">
        <w:rPr>
          <w:rFonts w:ascii="Times New Roman" w:hAnsi="Times New Roman" w:cs="Times New Roman"/>
          <w:sz w:val="24"/>
          <w:szCs w:val="24"/>
        </w:rPr>
        <w:t xml:space="preserve"> </w:t>
      </w:r>
      <w:proofErr w:type="spellStart"/>
      <w:r w:rsidR="00AE0D88">
        <w:rPr>
          <w:rFonts w:ascii="Times New Roman" w:hAnsi="Times New Roman" w:cs="Times New Roman"/>
          <w:sz w:val="24"/>
          <w:szCs w:val="24"/>
        </w:rPr>
        <w:t>perso</w:t>
      </w:r>
      <w:r w:rsidR="00FB12E8">
        <w:rPr>
          <w:rFonts w:ascii="Times New Roman" w:hAnsi="Times New Roman" w:cs="Times New Roman"/>
          <w:sz w:val="24"/>
          <w:szCs w:val="24"/>
        </w:rPr>
        <w:t>a</w:t>
      </w:r>
      <w:r w:rsidR="00AE0D88">
        <w:rPr>
          <w:rFonts w:ascii="Times New Roman" w:hAnsi="Times New Roman" w:cs="Times New Roman"/>
          <w:sz w:val="24"/>
          <w:szCs w:val="24"/>
        </w:rPr>
        <w:t>ne</w:t>
      </w:r>
      <w:proofErr w:type="spellEnd"/>
      <w:r w:rsidR="00AE0D88">
        <w:rPr>
          <w:rFonts w:ascii="Times New Roman" w:hAnsi="Times New Roman" w:cs="Times New Roman"/>
          <w:sz w:val="24"/>
          <w:szCs w:val="24"/>
        </w:rPr>
        <w:t xml:space="preserve"> </w:t>
      </w:r>
      <w:proofErr w:type="spellStart"/>
      <w:r w:rsidR="00AE0D88">
        <w:rPr>
          <w:rFonts w:ascii="Times New Roman" w:hAnsi="Times New Roman" w:cs="Times New Roman"/>
          <w:sz w:val="24"/>
          <w:szCs w:val="24"/>
        </w:rPr>
        <w:t>aflat</w:t>
      </w:r>
      <w:r w:rsidR="00FB12E8">
        <w:rPr>
          <w:rFonts w:ascii="Times New Roman" w:hAnsi="Times New Roman" w:cs="Times New Roman"/>
          <w:sz w:val="24"/>
          <w:szCs w:val="24"/>
        </w:rPr>
        <w:t>e</w:t>
      </w:r>
      <w:proofErr w:type="spellEnd"/>
      <w:r w:rsidR="00032DD6">
        <w:rPr>
          <w:rFonts w:ascii="Times New Roman" w:hAnsi="Times New Roman" w:cs="Times New Roman"/>
          <w:sz w:val="24"/>
          <w:szCs w:val="24"/>
        </w:rPr>
        <w:t xml:space="preserve"> </w:t>
      </w:r>
      <w:proofErr w:type="spellStart"/>
      <w:r w:rsidR="00032DD6">
        <w:rPr>
          <w:rFonts w:ascii="Times New Roman" w:hAnsi="Times New Roman" w:cs="Times New Roman"/>
          <w:sz w:val="24"/>
          <w:szCs w:val="24"/>
        </w:rPr>
        <w:t>în</w:t>
      </w:r>
      <w:proofErr w:type="spellEnd"/>
      <w:r w:rsidR="00032DD6">
        <w:rPr>
          <w:rFonts w:ascii="Times New Roman" w:hAnsi="Times New Roman" w:cs="Times New Roman"/>
          <w:sz w:val="24"/>
          <w:szCs w:val="24"/>
        </w:rPr>
        <w:t xml:space="preserve"> </w:t>
      </w:r>
      <w:proofErr w:type="spellStart"/>
      <w:r w:rsidR="00032DD6">
        <w:rPr>
          <w:rFonts w:ascii="Times New Roman" w:hAnsi="Times New Roman" w:cs="Times New Roman"/>
          <w:sz w:val="24"/>
          <w:szCs w:val="24"/>
        </w:rPr>
        <w:t>situație</w:t>
      </w:r>
      <w:proofErr w:type="spellEnd"/>
      <w:r w:rsidR="00032DD6">
        <w:rPr>
          <w:rFonts w:ascii="Times New Roman" w:hAnsi="Times New Roman" w:cs="Times New Roman"/>
          <w:sz w:val="24"/>
          <w:szCs w:val="24"/>
        </w:rPr>
        <w:t xml:space="preserve"> de </w:t>
      </w:r>
      <w:proofErr w:type="spellStart"/>
      <w:r w:rsidR="00032DD6">
        <w:rPr>
          <w:rFonts w:ascii="Times New Roman" w:hAnsi="Times New Roman" w:cs="Times New Roman"/>
          <w:sz w:val="24"/>
          <w:szCs w:val="24"/>
        </w:rPr>
        <w:t>risc</w:t>
      </w:r>
      <w:proofErr w:type="spellEnd"/>
      <w:r w:rsidR="00032DD6">
        <w:rPr>
          <w:rFonts w:ascii="Times New Roman" w:hAnsi="Times New Roman" w:cs="Times New Roman"/>
          <w:sz w:val="24"/>
          <w:szCs w:val="24"/>
        </w:rPr>
        <w:t xml:space="preserve">, de </w:t>
      </w:r>
      <w:proofErr w:type="spellStart"/>
      <w:r w:rsidR="00032DD6">
        <w:rPr>
          <w:rFonts w:ascii="Times New Roman" w:hAnsi="Times New Roman" w:cs="Times New Roman"/>
          <w:sz w:val="24"/>
          <w:szCs w:val="24"/>
        </w:rPr>
        <w:t>excluziune</w:t>
      </w:r>
      <w:proofErr w:type="spellEnd"/>
      <w:r w:rsidR="00600D4A">
        <w:rPr>
          <w:rFonts w:ascii="Times New Roman" w:hAnsi="Times New Roman" w:cs="Times New Roman"/>
          <w:sz w:val="24"/>
          <w:szCs w:val="24"/>
        </w:rPr>
        <w:t xml:space="preserve"> </w:t>
      </w:r>
      <w:proofErr w:type="spellStart"/>
      <w:r w:rsidR="00600D4A">
        <w:rPr>
          <w:rFonts w:ascii="Times New Roman" w:hAnsi="Times New Roman" w:cs="Times New Roman"/>
          <w:sz w:val="24"/>
          <w:szCs w:val="24"/>
        </w:rPr>
        <w:t>social</w:t>
      </w:r>
      <w:r w:rsidR="00381355">
        <w:rPr>
          <w:rFonts w:ascii="Times New Roman" w:hAnsi="Times New Roman" w:cs="Times New Roman"/>
          <w:sz w:val="24"/>
          <w:szCs w:val="24"/>
        </w:rPr>
        <w:t>ă</w:t>
      </w:r>
      <w:proofErr w:type="spellEnd"/>
      <w:r w:rsidR="00600D4A">
        <w:rPr>
          <w:rFonts w:ascii="Times New Roman" w:hAnsi="Times New Roman" w:cs="Times New Roman"/>
          <w:sz w:val="24"/>
          <w:szCs w:val="24"/>
        </w:rPr>
        <w:t xml:space="preserve"> </w:t>
      </w:r>
      <w:proofErr w:type="spellStart"/>
      <w:r w:rsidR="00600D4A">
        <w:rPr>
          <w:rFonts w:ascii="Times New Roman" w:hAnsi="Times New Roman" w:cs="Times New Roman"/>
          <w:sz w:val="24"/>
          <w:szCs w:val="24"/>
        </w:rPr>
        <w:t>și</w:t>
      </w:r>
      <w:proofErr w:type="spellEnd"/>
      <w:r w:rsidR="00600D4A">
        <w:rPr>
          <w:rFonts w:ascii="Times New Roman" w:hAnsi="Times New Roman" w:cs="Times New Roman"/>
          <w:sz w:val="24"/>
          <w:szCs w:val="24"/>
        </w:rPr>
        <w:t xml:space="preserve"> de </w:t>
      </w:r>
      <w:proofErr w:type="spellStart"/>
      <w:r w:rsidR="00600D4A">
        <w:rPr>
          <w:rFonts w:ascii="Times New Roman" w:hAnsi="Times New Roman" w:cs="Times New Roman"/>
          <w:sz w:val="24"/>
          <w:szCs w:val="24"/>
        </w:rPr>
        <w:t>faptul</w:t>
      </w:r>
      <w:proofErr w:type="spellEnd"/>
      <w:r w:rsidR="00A62E3D">
        <w:rPr>
          <w:rFonts w:ascii="Times New Roman" w:hAnsi="Times New Roman" w:cs="Times New Roman"/>
          <w:sz w:val="24"/>
          <w:szCs w:val="24"/>
        </w:rPr>
        <w:t xml:space="preserve"> </w:t>
      </w:r>
      <w:proofErr w:type="spellStart"/>
      <w:r w:rsidR="00600D4A">
        <w:rPr>
          <w:rFonts w:ascii="Times New Roman" w:hAnsi="Times New Roman" w:cs="Times New Roman"/>
          <w:sz w:val="24"/>
          <w:szCs w:val="24"/>
        </w:rPr>
        <w:t>că</w:t>
      </w:r>
      <w:proofErr w:type="spellEnd"/>
      <w:r w:rsidR="00600D4A">
        <w:rPr>
          <w:rFonts w:ascii="Times New Roman" w:hAnsi="Times New Roman" w:cs="Times New Roman"/>
          <w:sz w:val="24"/>
          <w:szCs w:val="24"/>
        </w:rPr>
        <w:t xml:space="preserve"> </w:t>
      </w:r>
      <w:proofErr w:type="spellStart"/>
      <w:r w:rsidR="00600D4A">
        <w:rPr>
          <w:rFonts w:ascii="Times New Roman" w:hAnsi="Times New Roman" w:cs="Times New Roman"/>
          <w:sz w:val="24"/>
          <w:szCs w:val="24"/>
        </w:rPr>
        <w:t>eforturile</w:t>
      </w:r>
      <w:proofErr w:type="spellEnd"/>
      <w:r w:rsidR="00600D4A">
        <w:rPr>
          <w:rFonts w:ascii="Times New Roman" w:hAnsi="Times New Roman" w:cs="Times New Roman"/>
          <w:sz w:val="24"/>
          <w:szCs w:val="24"/>
        </w:rPr>
        <w:t xml:space="preserve"> </w:t>
      </w:r>
      <w:proofErr w:type="spellStart"/>
      <w:r w:rsidR="00600D4A">
        <w:rPr>
          <w:rFonts w:ascii="Times New Roman" w:hAnsi="Times New Roman" w:cs="Times New Roman"/>
          <w:sz w:val="24"/>
          <w:szCs w:val="24"/>
        </w:rPr>
        <w:t>societății</w:t>
      </w:r>
      <w:proofErr w:type="spellEnd"/>
      <w:r w:rsidR="001667B5">
        <w:rPr>
          <w:rFonts w:ascii="Times New Roman" w:hAnsi="Times New Roman" w:cs="Times New Roman"/>
          <w:sz w:val="24"/>
          <w:szCs w:val="24"/>
        </w:rPr>
        <w:t xml:space="preserve"> </w:t>
      </w:r>
      <w:proofErr w:type="spellStart"/>
      <w:r w:rsidR="001667B5">
        <w:rPr>
          <w:rFonts w:ascii="Times New Roman" w:hAnsi="Times New Roman" w:cs="Times New Roman"/>
          <w:sz w:val="24"/>
          <w:szCs w:val="24"/>
        </w:rPr>
        <w:t>trebuie</w:t>
      </w:r>
      <w:proofErr w:type="spellEnd"/>
      <w:r w:rsidR="001667B5">
        <w:rPr>
          <w:rFonts w:ascii="Times New Roman" w:hAnsi="Times New Roman" w:cs="Times New Roman"/>
          <w:sz w:val="24"/>
          <w:szCs w:val="24"/>
        </w:rPr>
        <w:t xml:space="preserve"> </w:t>
      </w:r>
      <w:proofErr w:type="spellStart"/>
      <w:r w:rsidR="001667B5">
        <w:rPr>
          <w:rFonts w:ascii="Times New Roman" w:hAnsi="Times New Roman" w:cs="Times New Roman"/>
          <w:sz w:val="24"/>
          <w:szCs w:val="24"/>
        </w:rPr>
        <w:t>îndreptate</w:t>
      </w:r>
      <w:proofErr w:type="spellEnd"/>
      <w:r w:rsidR="001667B5">
        <w:rPr>
          <w:rFonts w:ascii="Times New Roman" w:hAnsi="Times New Roman" w:cs="Times New Roman"/>
          <w:sz w:val="24"/>
          <w:szCs w:val="24"/>
        </w:rPr>
        <w:t xml:space="preserve"> </w:t>
      </w:r>
      <w:proofErr w:type="spellStart"/>
      <w:r w:rsidR="001667B5">
        <w:rPr>
          <w:rFonts w:ascii="Times New Roman" w:hAnsi="Times New Roman" w:cs="Times New Roman"/>
          <w:sz w:val="24"/>
          <w:szCs w:val="24"/>
        </w:rPr>
        <w:t>în</w:t>
      </w:r>
      <w:proofErr w:type="spellEnd"/>
      <w:r w:rsidR="001667B5">
        <w:rPr>
          <w:rFonts w:ascii="Times New Roman" w:hAnsi="Times New Roman" w:cs="Times New Roman"/>
          <w:sz w:val="24"/>
          <w:szCs w:val="24"/>
        </w:rPr>
        <w:t xml:space="preserve"> </w:t>
      </w:r>
      <w:proofErr w:type="spellStart"/>
      <w:r w:rsidR="001667B5">
        <w:rPr>
          <w:rFonts w:ascii="Times New Roman" w:hAnsi="Times New Roman" w:cs="Times New Roman"/>
          <w:sz w:val="24"/>
          <w:szCs w:val="24"/>
        </w:rPr>
        <w:t>direcția</w:t>
      </w:r>
      <w:proofErr w:type="spellEnd"/>
      <w:r w:rsidR="00A62E3D">
        <w:rPr>
          <w:rFonts w:ascii="Times New Roman" w:hAnsi="Times New Roman" w:cs="Times New Roman"/>
          <w:sz w:val="24"/>
          <w:szCs w:val="24"/>
        </w:rPr>
        <w:t xml:space="preserve"> </w:t>
      </w:r>
      <w:proofErr w:type="spellStart"/>
      <w:r w:rsidR="00A62E3D">
        <w:rPr>
          <w:rFonts w:ascii="Times New Roman" w:hAnsi="Times New Roman" w:cs="Times New Roman"/>
          <w:sz w:val="24"/>
          <w:szCs w:val="24"/>
        </w:rPr>
        <w:t>întăririi</w:t>
      </w:r>
      <w:proofErr w:type="spellEnd"/>
      <w:r w:rsidR="00A62E3D">
        <w:rPr>
          <w:rFonts w:ascii="Times New Roman" w:hAnsi="Times New Roman" w:cs="Times New Roman"/>
          <w:sz w:val="24"/>
          <w:szCs w:val="24"/>
        </w:rPr>
        <w:t xml:space="preserve"> </w:t>
      </w:r>
      <w:proofErr w:type="spellStart"/>
      <w:r w:rsidR="00A62E3D">
        <w:rPr>
          <w:rFonts w:ascii="Times New Roman" w:hAnsi="Times New Roman" w:cs="Times New Roman"/>
          <w:sz w:val="24"/>
          <w:szCs w:val="24"/>
        </w:rPr>
        <w:t>și</w:t>
      </w:r>
      <w:proofErr w:type="spellEnd"/>
      <w:r w:rsidR="00A62E3D">
        <w:rPr>
          <w:rFonts w:ascii="Times New Roman" w:hAnsi="Times New Roman" w:cs="Times New Roman"/>
          <w:sz w:val="24"/>
          <w:szCs w:val="24"/>
        </w:rPr>
        <w:t xml:space="preserve"> </w:t>
      </w:r>
      <w:proofErr w:type="spellStart"/>
      <w:r w:rsidR="00A62E3D">
        <w:rPr>
          <w:rFonts w:ascii="Times New Roman" w:hAnsi="Times New Roman" w:cs="Times New Roman"/>
          <w:sz w:val="24"/>
          <w:szCs w:val="24"/>
        </w:rPr>
        <w:t>susținerii</w:t>
      </w:r>
      <w:proofErr w:type="spellEnd"/>
      <w:r w:rsidR="001C5F26">
        <w:rPr>
          <w:rFonts w:ascii="Times New Roman" w:hAnsi="Times New Roman" w:cs="Times New Roman"/>
          <w:sz w:val="24"/>
          <w:szCs w:val="24"/>
        </w:rPr>
        <w:t xml:space="preserve"> </w:t>
      </w:r>
      <w:proofErr w:type="spellStart"/>
      <w:r w:rsidR="001C5F26">
        <w:rPr>
          <w:rFonts w:ascii="Times New Roman" w:hAnsi="Times New Roman" w:cs="Times New Roman"/>
          <w:sz w:val="24"/>
          <w:szCs w:val="24"/>
        </w:rPr>
        <w:t>familiei</w:t>
      </w:r>
      <w:proofErr w:type="spellEnd"/>
      <w:r w:rsidR="001C5F26">
        <w:rPr>
          <w:rFonts w:ascii="Times New Roman" w:hAnsi="Times New Roman" w:cs="Times New Roman"/>
          <w:sz w:val="24"/>
          <w:szCs w:val="24"/>
        </w:rPr>
        <w:t xml:space="preserve"> </w:t>
      </w:r>
      <w:proofErr w:type="spellStart"/>
      <w:r w:rsidR="001C5F26">
        <w:rPr>
          <w:rFonts w:ascii="Times New Roman" w:hAnsi="Times New Roman" w:cs="Times New Roman"/>
          <w:sz w:val="24"/>
          <w:szCs w:val="24"/>
        </w:rPr>
        <w:t>în</w:t>
      </w:r>
      <w:proofErr w:type="spellEnd"/>
      <w:r w:rsidR="001C5F26">
        <w:rPr>
          <w:rFonts w:ascii="Times New Roman" w:hAnsi="Times New Roman" w:cs="Times New Roman"/>
          <w:sz w:val="24"/>
          <w:szCs w:val="24"/>
        </w:rPr>
        <w:t xml:space="preserve"> </w:t>
      </w:r>
      <w:proofErr w:type="spellStart"/>
      <w:r w:rsidR="001C5F26">
        <w:rPr>
          <w:rFonts w:ascii="Times New Roman" w:hAnsi="Times New Roman" w:cs="Times New Roman"/>
          <w:sz w:val="24"/>
          <w:szCs w:val="24"/>
        </w:rPr>
        <w:t>asumarea</w:t>
      </w:r>
      <w:proofErr w:type="spellEnd"/>
      <w:r w:rsidR="001C5F26">
        <w:rPr>
          <w:rFonts w:ascii="Times New Roman" w:hAnsi="Times New Roman" w:cs="Times New Roman"/>
          <w:sz w:val="24"/>
          <w:szCs w:val="24"/>
        </w:rPr>
        <w:t xml:space="preserve"> </w:t>
      </w:r>
      <w:proofErr w:type="spellStart"/>
      <w:r w:rsidR="001C5F26">
        <w:rPr>
          <w:rFonts w:ascii="Times New Roman" w:hAnsi="Times New Roman" w:cs="Times New Roman"/>
          <w:sz w:val="24"/>
          <w:szCs w:val="24"/>
        </w:rPr>
        <w:t>responsabilităților</w:t>
      </w:r>
      <w:proofErr w:type="spellEnd"/>
      <w:r w:rsidR="001C5F26">
        <w:rPr>
          <w:rFonts w:ascii="Times New Roman" w:hAnsi="Times New Roman" w:cs="Times New Roman"/>
          <w:sz w:val="24"/>
          <w:szCs w:val="24"/>
        </w:rPr>
        <w:t>.</w:t>
      </w:r>
    </w:p>
    <w:p w14:paraId="3892E1DC" w14:textId="5FD23A45" w:rsidR="007E10ED" w:rsidRPr="007E10ED" w:rsidRDefault="007E10ED" w:rsidP="007E10ED">
      <w:pPr>
        <w:autoSpaceDE w:val="0"/>
        <w:autoSpaceDN w:val="0"/>
        <w:adjustRightInd w:val="0"/>
        <w:spacing w:after="0" w:line="240" w:lineRule="auto"/>
        <w:ind w:right="-50"/>
        <w:jc w:val="both"/>
        <w:rPr>
          <w:rFonts w:ascii="Times New Roman" w:hAnsi="Times New Roman" w:cs="Times New Roman"/>
          <w:sz w:val="24"/>
          <w:szCs w:val="24"/>
        </w:rPr>
      </w:pPr>
      <w:r>
        <w:rPr>
          <w:rFonts w:ascii="Times New Roman" w:hAnsi="Times New Roman" w:cs="Times New Roman"/>
          <w:sz w:val="24"/>
          <w:szCs w:val="24"/>
        </w:rPr>
        <w:t xml:space="preserve">   </w:t>
      </w:r>
      <w:r w:rsidR="00381355">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Scopul</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Strategiei</w:t>
      </w:r>
      <w:proofErr w:type="spellEnd"/>
      <w:r w:rsidRPr="007E10ED">
        <w:rPr>
          <w:rFonts w:ascii="Times New Roman" w:hAnsi="Times New Roman" w:cs="Times New Roman"/>
          <w:sz w:val="24"/>
          <w:szCs w:val="24"/>
        </w:rPr>
        <w:t xml:space="preserve"> de </w:t>
      </w:r>
      <w:proofErr w:type="spellStart"/>
      <w:r w:rsidRPr="007E10ED">
        <w:rPr>
          <w:rFonts w:ascii="Times New Roman" w:hAnsi="Times New Roman" w:cs="Times New Roman"/>
          <w:sz w:val="24"/>
          <w:szCs w:val="24"/>
        </w:rPr>
        <w:t>dezvoltare</w:t>
      </w:r>
      <w:proofErr w:type="spellEnd"/>
      <w:r w:rsidRPr="007E10ED">
        <w:rPr>
          <w:rFonts w:ascii="Times New Roman" w:hAnsi="Times New Roman" w:cs="Times New Roman"/>
          <w:sz w:val="24"/>
          <w:szCs w:val="24"/>
        </w:rPr>
        <w:t xml:space="preserve"> a </w:t>
      </w:r>
      <w:proofErr w:type="spellStart"/>
      <w:r w:rsidRPr="007E10ED">
        <w:rPr>
          <w:rFonts w:ascii="Times New Roman" w:hAnsi="Times New Roman" w:cs="Times New Roman"/>
          <w:sz w:val="24"/>
          <w:szCs w:val="24"/>
        </w:rPr>
        <w:t>serviciilor</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w:t>
      </w:r>
      <w:r>
        <w:rPr>
          <w:rFonts w:ascii="Times New Roman" w:hAnsi="Times New Roman" w:cs="Times New Roman"/>
          <w:sz w:val="24"/>
          <w:szCs w:val="24"/>
        </w:rPr>
        <w:t>ociale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nivelul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Turnu</w:t>
      </w:r>
      <w:proofErr w:type="spellEnd"/>
      <w:r>
        <w:rPr>
          <w:rFonts w:ascii="Times New Roman" w:hAnsi="Times New Roman" w:cs="Times New Roman"/>
          <w:sz w:val="24"/>
          <w:szCs w:val="24"/>
        </w:rPr>
        <w:t xml:space="preserve"> Severin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2025-2035</w:t>
      </w:r>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este</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crearea</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unui</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sistem</w:t>
      </w:r>
      <w:proofErr w:type="spellEnd"/>
      <w:r w:rsidRPr="007E10ED">
        <w:rPr>
          <w:rFonts w:ascii="Times New Roman" w:hAnsi="Times New Roman" w:cs="Times New Roman"/>
          <w:sz w:val="24"/>
          <w:szCs w:val="24"/>
        </w:rPr>
        <w:t xml:space="preserve"> de </w:t>
      </w:r>
      <w:proofErr w:type="spellStart"/>
      <w:r w:rsidRPr="007E10ED">
        <w:rPr>
          <w:rFonts w:ascii="Times New Roman" w:hAnsi="Times New Roman" w:cs="Times New Roman"/>
          <w:sz w:val="24"/>
          <w:szCs w:val="24"/>
        </w:rPr>
        <w:t>asistenţă</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socială</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sustenabil</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echilibrat</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bazat</w:t>
      </w:r>
      <w:proofErr w:type="spellEnd"/>
      <w:r w:rsidRPr="007E10ED">
        <w:rPr>
          <w:rFonts w:ascii="Times New Roman" w:hAnsi="Times New Roman" w:cs="Times New Roman"/>
          <w:sz w:val="24"/>
          <w:szCs w:val="24"/>
        </w:rPr>
        <w:t xml:space="preserve"> pe </w:t>
      </w:r>
      <w:proofErr w:type="spellStart"/>
      <w:r w:rsidRPr="007E10ED">
        <w:rPr>
          <w:rFonts w:ascii="Times New Roman" w:hAnsi="Times New Roman" w:cs="Times New Roman"/>
          <w:sz w:val="24"/>
          <w:szCs w:val="24"/>
        </w:rPr>
        <w:t>principiile</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justiţiei</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sociale</w:t>
      </w:r>
      <w:proofErr w:type="spellEnd"/>
      <w:r w:rsidRPr="007E10ED">
        <w:rPr>
          <w:rFonts w:ascii="Times New Roman" w:hAnsi="Times New Roman" w:cs="Times New Roman"/>
          <w:sz w:val="24"/>
          <w:szCs w:val="24"/>
        </w:rPr>
        <w:t xml:space="preserve">, care </w:t>
      </w:r>
      <w:proofErr w:type="spellStart"/>
      <w:r w:rsidRPr="007E10ED">
        <w:rPr>
          <w:rFonts w:ascii="Times New Roman" w:hAnsi="Times New Roman" w:cs="Times New Roman"/>
          <w:sz w:val="24"/>
          <w:szCs w:val="24"/>
        </w:rPr>
        <w:t>promoveaza</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incluziunea</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socială</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prin</w:t>
      </w:r>
      <w:proofErr w:type="spellEnd"/>
      <w:r w:rsidRPr="007E10ED">
        <w:rPr>
          <w:rFonts w:ascii="Times New Roman" w:hAnsi="Times New Roman" w:cs="Times New Roman"/>
          <w:sz w:val="24"/>
          <w:szCs w:val="24"/>
        </w:rPr>
        <w:t xml:space="preserve"> </w:t>
      </w:r>
      <w:proofErr w:type="spellStart"/>
      <w:r w:rsidRPr="007E10ED">
        <w:rPr>
          <w:rFonts w:ascii="Times New Roman" w:hAnsi="Times New Roman" w:cs="Times New Roman"/>
          <w:sz w:val="24"/>
          <w:szCs w:val="24"/>
        </w:rPr>
        <w:t>măsuri</w:t>
      </w:r>
      <w:proofErr w:type="spellEnd"/>
      <w:r w:rsidRPr="007E10ED">
        <w:rPr>
          <w:rFonts w:ascii="Times New Roman" w:hAnsi="Times New Roman" w:cs="Times New Roman"/>
          <w:sz w:val="24"/>
          <w:szCs w:val="24"/>
        </w:rPr>
        <w:t xml:space="preserve"> active.</w:t>
      </w:r>
    </w:p>
    <w:p w14:paraId="5A002809" w14:textId="77777777" w:rsidR="008E7C45" w:rsidRPr="003C5207" w:rsidRDefault="008E7C45" w:rsidP="003C5207">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p>
    <w:p w14:paraId="530CD5DB" w14:textId="77777777" w:rsidR="00CA75BF" w:rsidRPr="008C3240" w:rsidRDefault="00CA75BF" w:rsidP="00457A12">
      <w:pPr>
        <w:pStyle w:val="Frspaiere"/>
        <w:rPr>
          <w:rFonts w:ascii="Times New Roman" w:hAnsi="Times New Roman" w:cs="Times New Roman"/>
          <w:b/>
          <w:sz w:val="28"/>
          <w:szCs w:val="28"/>
        </w:rPr>
      </w:pPr>
    </w:p>
    <w:p w14:paraId="2E7524AD" w14:textId="3B0E8803" w:rsidR="00CA75BF" w:rsidRPr="00B47691" w:rsidRDefault="004B1783" w:rsidP="00457A12">
      <w:pPr>
        <w:pStyle w:val="Frspaiere"/>
        <w:jc w:val="both"/>
        <w:rPr>
          <w:rFonts w:ascii="Times New Roman" w:hAnsi="Times New Roman" w:cs="Times New Roman"/>
          <w:b/>
          <w:bCs/>
          <w:spacing w:val="-2"/>
        </w:rPr>
      </w:pPr>
      <w:r>
        <w:rPr>
          <w:rFonts w:ascii="Times New Roman" w:hAnsi="Times New Roman" w:cs="Times New Roman"/>
          <w:b/>
          <w:bCs/>
        </w:rPr>
        <w:t>5</w:t>
      </w:r>
      <w:r w:rsidR="008E7C45" w:rsidRPr="00B47691">
        <w:rPr>
          <w:rFonts w:ascii="Times New Roman" w:hAnsi="Times New Roman" w:cs="Times New Roman"/>
          <w:b/>
          <w:bCs/>
        </w:rPr>
        <w:t>.</w:t>
      </w:r>
      <w:r w:rsidR="00B47691" w:rsidRPr="00B47691">
        <w:rPr>
          <w:rFonts w:ascii="Times New Roman" w:hAnsi="Times New Roman" w:cs="Times New Roman"/>
        </w:rPr>
        <w:t xml:space="preserve"> </w:t>
      </w:r>
      <w:r w:rsidR="00B47691" w:rsidRPr="00B47691">
        <w:rPr>
          <w:rFonts w:ascii="Times New Roman" w:hAnsi="Times New Roman" w:cs="Times New Roman"/>
          <w:b/>
          <w:bCs/>
        </w:rPr>
        <w:t>PRINCIPII</w:t>
      </w:r>
      <w:r w:rsidR="00B47691" w:rsidRPr="00B47691">
        <w:rPr>
          <w:rFonts w:ascii="Times New Roman" w:hAnsi="Times New Roman" w:cs="Times New Roman"/>
          <w:b/>
          <w:bCs/>
          <w:spacing w:val="-2"/>
        </w:rPr>
        <w:t xml:space="preserve"> </w:t>
      </w:r>
      <w:r w:rsidR="00B47691">
        <w:rPr>
          <w:rFonts w:ascii="Times New Roman" w:hAnsi="Times New Roman" w:cs="Times New Roman"/>
          <w:b/>
          <w:bCs/>
          <w:spacing w:val="-2"/>
        </w:rPr>
        <w:t xml:space="preserve"> </w:t>
      </w:r>
      <w:r w:rsidR="00B47691" w:rsidRPr="00B47691">
        <w:rPr>
          <w:rFonts w:ascii="Times New Roman" w:hAnsi="Times New Roman" w:cs="Times New Roman"/>
          <w:b/>
          <w:bCs/>
        </w:rPr>
        <w:t>ȘI</w:t>
      </w:r>
      <w:r w:rsidR="00B47691">
        <w:rPr>
          <w:rFonts w:ascii="Times New Roman" w:hAnsi="Times New Roman" w:cs="Times New Roman"/>
          <w:b/>
          <w:bCs/>
        </w:rPr>
        <w:t xml:space="preserve"> </w:t>
      </w:r>
      <w:r w:rsidR="00B47691" w:rsidRPr="00B47691">
        <w:rPr>
          <w:rFonts w:ascii="Times New Roman" w:hAnsi="Times New Roman" w:cs="Times New Roman"/>
          <w:b/>
          <w:bCs/>
          <w:spacing w:val="-2"/>
        </w:rPr>
        <w:t xml:space="preserve"> VALORI</w:t>
      </w:r>
    </w:p>
    <w:p w14:paraId="5F0CCCD3" w14:textId="77777777" w:rsidR="003E6376" w:rsidRPr="008C3240" w:rsidRDefault="003E6376" w:rsidP="00457A12">
      <w:pPr>
        <w:pStyle w:val="Frspaiere"/>
        <w:jc w:val="both"/>
        <w:rPr>
          <w:rFonts w:ascii="Times New Roman" w:hAnsi="Times New Roman" w:cs="Times New Roman"/>
          <w:b/>
          <w:bCs/>
          <w:sz w:val="28"/>
          <w:szCs w:val="28"/>
        </w:rPr>
      </w:pPr>
    </w:p>
    <w:p w14:paraId="091A9B8A"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i/>
        </w:rPr>
        <w:t>Principiile</w:t>
      </w:r>
      <w:r w:rsidRPr="00B47691">
        <w:rPr>
          <w:rFonts w:ascii="Times New Roman" w:hAnsi="Times New Roman" w:cs="Times New Roman"/>
          <w:b/>
          <w:bCs/>
          <w:i/>
          <w:spacing w:val="-2"/>
        </w:rPr>
        <w:t xml:space="preserve"> </w:t>
      </w:r>
      <w:r w:rsidRPr="00B47691">
        <w:rPr>
          <w:rFonts w:ascii="Times New Roman" w:hAnsi="Times New Roman" w:cs="Times New Roman"/>
          <w:b/>
          <w:bCs/>
          <w:i/>
        </w:rPr>
        <w:t>directoare</w:t>
      </w:r>
      <w:r w:rsidRPr="00B47691">
        <w:rPr>
          <w:rFonts w:ascii="Times New Roman" w:hAnsi="Times New Roman" w:cs="Times New Roman"/>
          <w:i/>
          <w:spacing w:val="-2"/>
        </w:rPr>
        <w:t xml:space="preserve"> </w:t>
      </w:r>
      <w:r w:rsidRPr="00B47691">
        <w:rPr>
          <w:rFonts w:ascii="Times New Roman" w:hAnsi="Times New Roman" w:cs="Times New Roman"/>
        </w:rPr>
        <w:t>ale</w:t>
      </w:r>
      <w:r w:rsidRPr="00B47691">
        <w:rPr>
          <w:rFonts w:ascii="Times New Roman" w:hAnsi="Times New Roman" w:cs="Times New Roman"/>
          <w:spacing w:val="-3"/>
        </w:rPr>
        <w:t xml:space="preserve"> </w:t>
      </w:r>
      <w:r w:rsidRPr="00B47691">
        <w:rPr>
          <w:rFonts w:ascii="Times New Roman" w:hAnsi="Times New Roman" w:cs="Times New Roman"/>
        </w:rPr>
        <w:t>serviciilor</w:t>
      </w:r>
      <w:r w:rsidRPr="00B47691">
        <w:rPr>
          <w:rFonts w:ascii="Times New Roman" w:hAnsi="Times New Roman" w:cs="Times New Roman"/>
          <w:spacing w:val="-1"/>
        </w:rPr>
        <w:t xml:space="preserve"> </w:t>
      </w:r>
      <w:r w:rsidRPr="00B47691">
        <w:rPr>
          <w:rFonts w:ascii="Times New Roman" w:hAnsi="Times New Roman" w:cs="Times New Roman"/>
        </w:rPr>
        <w:t>sociale</w:t>
      </w:r>
      <w:r w:rsidRPr="00B47691">
        <w:rPr>
          <w:rFonts w:ascii="Times New Roman" w:hAnsi="Times New Roman" w:cs="Times New Roman"/>
          <w:spacing w:val="-2"/>
        </w:rPr>
        <w:t xml:space="preserve"> </w:t>
      </w:r>
      <w:r w:rsidRPr="00B47691">
        <w:rPr>
          <w:rFonts w:ascii="Times New Roman" w:hAnsi="Times New Roman" w:cs="Times New Roman"/>
        </w:rPr>
        <w:t>publice</w:t>
      </w:r>
      <w:r w:rsidRPr="00B47691">
        <w:rPr>
          <w:rFonts w:ascii="Times New Roman" w:hAnsi="Times New Roman" w:cs="Times New Roman"/>
          <w:spacing w:val="-2"/>
        </w:rPr>
        <w:t xml:space="preserve"> </w:t>
      </w:r>
      <w:r w:rsidRPr="00B47691">
        <w:rPr>
          <w:rFonts w:ascii="Times New Roman" w:hAnsi="Times New Roman" w:cs="Times New Roman"/>
        </w:rPr>
        <w:t>și</w:t>
      </w:r>
      <w:r w:rsidRPr="00B47691">
        <w:rPr>
          <w:rFonts w:ascii="Times New Roman" w:hAnsi="Times New Roman" w:cs="Times New Roman"/>
          <w:spacing w:val="-2"/>
        </w:rPr>
        <w:t xml:space="preserve"> </w:t>
      </w:r>
      <w:r w:rsidRPr="00B47691">
        <w:rPr>
          <w:rFonts w:ascii="Times New Roman" w:hAnsi="Times New Roman" w:cs="Times New Roman"/>
        </w:rPr>
        <w:t>private</w:t>
      </w:r>
      <w:r w:rsidRPr="00B47691">
        <w:rPr>
          <w:rFonts w:ascii="Times New Roman" w:hAnsi="Times New Roman" w:cs="Times New Roman"/>
          <w:spacing w:val="-2"/>
        </w:rPr>
        <w:t xml:space="preserve"> vizează:</w:t>
      </w:r>
    </w:p>
    <w:p w14:paraId="5CCDAB4A"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solidaritatea socială</w:t>
      </w:r>
      <w:r w:rsidRPr="00B47691">
        <w:rPr>
          <w:rFonts w:ascii="Times New Roman" w:hAnsi="Times New Roman" w:cs="Times New Roman"/>
        </w:rPr>
        <w:t>, potrivit căreia întreaga comunitate participă la sprijinirea persoanelor vulnerabile care necesită suport și măsuri de protecție socială pentru depășirea</w:t>
      </w:r>
      <w:r w:rsidRPr="00B47691">
        <w:rPr>
          <w:rFonts w:ascii="Times New Roman" w:hAnsi="Times New Roman" w:cs="Times New Roman"/>
          <w:spacing w:val="40"/>
        </w:rPr>
        <w:t xml:space="preserve"> </w:t>
      </w:r>
      <w:r w:rsidRPr="00B47691">
        <w:rPr>
          <w:rFonts w:ascii="Times New Roman" w:hAnsi="Times New Roman" w:cs="Times New Roman"/>
        </w:rPr>
        <w:t>sau limitarea unor situații de dificultate, în scopul asigurării incluziunii sociale a acestei categorii de populație;</w:t>
      </w:r>
    </w:p>
    <w:p w14:paraId="59310B86"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subsidiaritatea</w:t>
      </w:r>
      <w:r w:rsidRPr="00B47691">
        <w:rPr>
          <w:rFonts w:ascii="Times New Roman" w:hAnsi="Times New Roman" w:cs="Times New Roman"/>
        </w:rPr>
        <w:t>, potrivit căreia, în situația în care persoana sau familia nu își poate asigura integral nevoile sociale, intervin colectivitatea locală și structurile ei asociative și, complementar, statul;</w:t>
      </w:r>
    </w:p>
    <w:p w14:paraId="4994051F"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universalitatea,</w:t>
      </w:r>
      <w:r w:rsidRPr="00B47691">
        <w:rPr>
          <w:rFonts w:ascii="Times New Roman" w:hAnsi="Times New Roman" w:cs="Times New Roman"/>
          <w:spacing w:val="17"/>
        </w:rPr>
        <w:t xml:space="preserve"> </w:t>
      </w:r>
      <w:r w:rsidRPr="00B47691">
        <w:rPr>
          <w:rFonts w:ascii="Times New Roman" w:hAnsi="Times New Roman" w:cs="Times New Roman"/>
        </w:rPr>
        <w:t>potrivit</w:t>
      </w:r>
      <w:r w:rsidRPr="00B47691">
        <w:rPr>
          <w:rFonts w:ascii="Times New Roman" w:hAnsi="Times New Roman" w:cs="Times New Roman"/>
          <w:spacing w:val="20"/>
        </w:rPr>
        <w:t xml:space="preserve"> </w:t>
      </w:r>
      <w:r w:rsidRPr="00B47691">
        <w:rPr>
          <w:rFonts w:ascii="Times New Roman" w:hAnsi="Times New Roman" w:cs="Times New Roman"/>
        </w:rPr>
        <w:t>căreia</w:t>
      </w:r>
      <w:r w:rsidRPr="00B47691">
        <w:rPr>
          <w:rFonts w:ascii="Times New Roman" w:hAnsi="Times New Roman" w:cs="Times New Roman"/>
          <w:spacing w:val="19"/>
        </w:rPr>
        <w:t xml:space="preserve"> </w:t>
      </w:r>
      <w:r w:rsidRPr="00B47691">
        <w:rPr>
          <w:rFonts w:ascii="Times New Roman" w:hAnsi="Times New Roman" w:cs="Times New Roman"/>
        </w:rPr>
        <w:t>fiecare</w:t>
      </w:r>
      <w:r w:rsidRPr="00B47691">
        <w:rPr>
          <w:rFonts w:ascii="Times New Roman" w:hAnsi="Times New Roman" w:cs="Times New Roman"/>
          <w:spacing w:val="21"/>
        </w:rPr>
        <w:t xml:space="preserve"> </w:t>
      </w:r>
      <w:r w:rsidRPr="00B47691">
        <w:rPr>
          <w:rFonts w:ascii="Times New Roman" w:hAnsi="Times New Roman" w:cs="Times New Roman"/>
        </w:rPr>
        <w:t>persoană</w:t>
      </w:r>
      <w:r w:rsidRPr="00B47691">
        <w:rPr>
          <w:rFonts w:ascii="Times New Roman" w:hAnsi="Times New Roman" w:cs="Times New Roman"/>
          <w:spacing w:val="19"/>
        </w:rPr>
        <w:t xml:space="preserve"> </w:t>
      </w:r>
      <w:r w:rsidRPr="00B47691">
        <w:rPr>
          <w:rFonts w:ascii="Times New Roman" w:hAnsi="Times New Roman" w:cs="Times New Roman"/>
        </w:rPr>
        <w:t>are</w:t>
      </w:r>
      <w:r w:rsidRPr="00B47691">
        <w:rPr>
          <w:rFonts w:ascii="Times New Roman" w:hAnsi="Times New Roman" w:cs="Times New Roman"/>
          <w:spacing w:val="21"/>
        </w:rPr>
        <w:t xml:space="preserve"> </w:t>
      </w:r>
      <w:r w:rsidRPr="00B47691">
        <w:rPr>
          <w:rFonts w:ascii="Times New Roman" w:hAnsi="Times New Roman" w:cs="Times New Roman"/>
        </w:rPr>
        <w:t>dreptul</w:t>
      </w:r>
      <w:r w:rsidRPr="00B47691">
        <w:rPr>
          <w:rFonts w:ascii="Times New Roman" w:hAnsi="Times New Roman" w:cs="Times New Roman"/>
          <w:spacing w:val="21"/>
        </w:rPr>
        <w:t xml:space="preserve"> </w:t>
      </w:r>
      <w:r w:rsidRPr="00B47691">
        <w:rPr>
          <w:rFonts w:ascii="Times New Roman" w:hAnsi="Times New Roman" w:cs="Times New Roman"/>
        </w:rPr>
        <w:t>la</w:t>
      </w:r>
      <w:r w:rsidRPr="00B47691">
        <w:rPr>
          <w:rFonts w:ascii="Times New Roman" w:hAnsi="Times New Roman" w:cs="Times New Roman"/>
          <w:spacing w:val="21"/>
        </w:rPr>
        <w:t xml:space="preserve"> </w:t>
      </w:r>
      <w:r w:rsidRPr="00B47691">
        <w:rPr>
          <w:rFonts w:ascii="Times New Roman" w:hAnsi="Times New Roman" w:cs="Times New Roman"/>
        </w:rPr>
        <w:t>asistență</w:t>
      </w:r>
      <w:r w:rsidRPr="00B47691">
        <w:rPr>
          <w:rFonts w:ascii="Times New Roman" w:hAnsi="Times New Roman" w:cs="Times New Roman"/>
          <w:spacing w:val="21"/>
        </w:rPr>
        <w:t xml:space="preserve"> </w:t>
      </w:r>
      <w:r w:rsidRPr="00B47691">
        <w:rPr>
          <w:rFonts w:ascii="Times New Roman" w:hAnsi="Times New Roman" w:cs="Times New Roman"/>
        </w:rPr>
        <w:t>socială,</w:t>
      </w:r>
      <w:r w:rsidRPr="00B47691">
        <w:rPr>
          <w:rFonts w:ascii="Times New Roman" w:hAnsi="Times New Roman" w:cs="Times New Roman"/>
          <w:spacing w:val="20"/>
        </w:rPr>
        <w:t xml:space="preserve"> </w:t>
      </w:r>
      <w:r w:rsidRPr="00B47691">
        <w:rPr>
          <w:rFonts w:ascii="Times New Roman" w:hAnsi="Times New Roman" w:cs="Times New Roman"/>
          <w:spacing w:val="-5"/>
        </w:rPr>
        <w:t>în</w:t>
      </w:r>
      <w:r w:rsidRPr="00B47691">
        <w:rPr>
          <w:rFonts w:ascii="Times New Roman" w:hAnsi="Times New Roman" w:cs="Times New Roman"/>
        </w:rPr>
        <w:t xml:space="preserve"> condițiile</w:t>
      </w:r>
      <w:r w:rsidRPr="00B47691">
        <w:rPr>
          <w:rFonts w:ascii="Times New Roman" w:hAnsi="Times New Roman" w:cs="Times New Roman"/>
          <w:spacing w:val="-2"/>
        </w:rPr>
        <w:t xml:space="preserve"> </w:t>
      </w:r>
      <w:r w:rsidRPr="00B47691">
        <w:rPr>
          <w:rFonts w:ascii="Times New Roman" w:hAnsi="Times New Roman" w:cs="Times New Roman"/>
        </w:rPr>
        <w:t>prevăzute</w:t>
      </w:r>
      <w:r w:rsidRPr="00B47691">
        <w:rPr>
          <w:rFonts w:ascii="Times New Roman" w:hAnsi="Times New Roman" w:cs="Times New Roman"/>
          <w:spacing w:val="-2"/>
        </w:rPr>
        <w:t xml:space="preserve"> </w:t>
      </w:r>
      <w:r w:rsidRPr="00B47691">
        <w:rPr>
          <w:rFonts w:ascii="Times New Roman" w:hAnsi="Times New Roman" w:cs="Times New Roman"/>
        </w:rPr>
        <w:t>de</w:t>
      </w:r>
      <w:r w:rsidRPr="00B47691">
        <w:rPr>
          <w:rFonts w:ascii="Times New Roman" w:hAnsi="Times New Roman" w:cs="Times New Roman"/>
          <w:spacing w:val="-1"/>
        </w:rPr>
        <w:t xml:space="preserve"> </w:t>
      </w:r>
      <w:r w:rsidRPr="00B47691">
        <w:rPr>
          <w:rFonts w:ascii="Times New Roman" w:hAnsi="Times New Roman" w:cs="Times New Roman"/>
          <w:spacing w:val="-2"/>
        </w:rPr>
        <w:t>lege;</w:t>
      </w:r>
    </w:p>
    <w:p w14:paraId="4E955040"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respectarea demnității umane</w:t>
      </w:r>
      <w:r w:rsidRPr="00B47691">
        <w:rPr>
          <w:rFonts w:ascii="Times New Roman" w:hAnsi="Times New Roman" w:cs="Times New Roman"/>
        </w:rPr>
        <w:t xml:space="preserve">, potrivit căreia fiecărei persoane îi este garantată dezvoltarea liberă și deplină a personalității, îi sunt respectate statutul individual și social și dreptul la intimitate și protecție împotriva oricărui abuz fizic, psihic, intelectual, politic sau </w:t>
      </w:r>
      <w:r w:rsidRPr="00B47691">
        <w:rPr>
          <w:rFonts w:ascii="Times New Roman" w:hAnsi="Times New Roman" w:cs="Times New Roman"/>
          <w:spacing w:val="-2"/>
        </w:rPr>
        <w:t>economic;</w:t>
      </w:r>
    </w:p>
    <w:p w14:paraId="513486DC" w14:textId="1AB13160"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abordarea individuală</w:t>
      </w:r>
      <w:r w:rsidRPr="00B47691">
        <w:rPr>
          <w:rFonts w:ascii="Times New Roman" w:hAnsi="Times New Roman" w:cs="Times New Roman"/>
        </w:rPr>
        <w:t>, potrivit căreia măsurile de asistență socială trebuie adaptate situației particulare de viață a fiecărui individ</w:t>
      </w:r>
      <w:r w:rsidR="00883C91">
        <w:rPr>
          <w:rFonts w:ascii="Times New Roman" w:hAnsi="Times New Roman" w:cs="Times New Roman"/>
        </w:rPr>
        <w:t>.</w:t>
      </w:r>
      <w:r w:rsidRPr="00B47691">
        <w:rPr>
          <w:rFonts w:ascii="Times New Roman" w:hAnsi="Times New Roman" w:cs="Times New Roman"/>
        </w:rPr>
        <w:t xml:space="preserve"> </w:t>
      </w:r>
      <w:r w:rsidR="00883C91">
        <w:rPr>
          <w:rFonts w:ascii="Times New Roman" w:hAnsi="Times New Roman" w:cs="Times New Roman"/>
        </w:rPr>
        <w:t>A</w:t>
      </w:r>
      <w:r w:rsidRPr="00B47691">
        <w:rPr>
          <w:rFonts w:ascii="Times New Roman" w:hAnsi="Times New Roman" w:cs="Times New Roman"/>
        </w:rPr>
        <w:t xml:space="preserve">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w:t>
      </w:r>
      <w:r w:rsidRPr="00B47691">
        <w:rPr>
          <w:rFonts w:ascii="Times New Roman" w:hAnsi="Times New Roman" w:cs="Times New Roman"/>
          <w:spacing w:val="-2"/>
        </w:rPr>
        <w:t>beneficiarului;</w:t>
      </w:r>
    </w:p>
    <w:p w14:paraId="67267711"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 parteneriatul,</w:t>
      </w:r>
      <w:r w:rsidRPr="00B47691">
        <w:rPr>
          <w:rFonts w:ascii="Times New Roman" w:hAnsi="Times New Roman" w:cs="Times New Roman"/>
        </w:rPr>
        <w:t xml:space="preserve"> potrivit căruia autoritățile publice centrale și locale, instituțiile publice și private, organizațiile neguvernamentale, instituțiile de cult recunoscute de lege, precum și membrii comunității stabilesc obiective comune, conlucrează și mobilizează condiții de viață decente și demne pentru persoanele vulnerabile;</w:t>
      </w:r>
    </w:p>
    <w:p w14:paraId="49B2BC83" w14:textId="77777777" w:rsidR="00CA75BF" w:rsidRPr="00B47691" w:rsidRDefault="00CA75BF" w:rsidP="00B47691">
      <w:pPr>
        <w:pStyle w:val="Frspaiere"/>
        <w:ind w:firstLine="360"/>
        <w:jc w:val="both"/>
        <w:rPr>
          <w:rFonts w:ascii="Times New Roman" w:hAnsi="Times New Roman" w:cs="Times New Roman"/>
        </w:rPr>
      </w:pPr>
      <w:r w:rsidRPr="00B47691">
        <w:rPr>
          <w:rFonts w:ascii="Times New Roman" w:hAnsi="Times New Roman" w:cs="Times New Roman"/>
          <w:b/>
          <w:bCs/>
        </w:rPr>
        <w:t>-</w:t>
      </w:r>
      <w:r w:rsidR="005333A3" w:rsidRPr="00B47691">
        <w:rPr>
          <w:rFonts w:ascii="Times New Roman" w:hAnsi="Times New Roman" w:cs="Times New Roman"/>
          <w:b/>
          <w:bCs/>
        </w:rPr>
        <w:t xml:space="preserve"> </w:t>
      </w:r>
      <w:r w:rsidRPr="00B47691">
        <w:rPr>
          <w:rFonts w:ascii="Times New Roman" w:hAnsi="Times New Roman" w:cs="Times New Roman"/>
          <w:b/>
          <w:bCs/>
        </w:rPr>
        <w:t>participarea beneficiarilor,</w:t>
      </w:r>
      <w:r w:rsidRPr="00B47691">
        <w:rPr>
          <w:rFonts w:ascii="Times New Roman" w:hAnsi="Times New Roman" w:cs="Times New Roman"/>
        </w:rPr>
        <w:t xml:space="preserve"> potrivit căreia beneficiarii participă la formularea și implementarea politicilor cu impact direct asupra lor, la realizarea programelor</w:t>
      </w:r>
      <w:r w:rsidRPr="00B47691">
        <w:rPr>
          <w:rFonts w:ascii="Times New Roman" w:hAnsi="Times New Roman" w:cs="Times New Roman"/>
          <w:spacing w:val="40"/>
        </w:rPr>
        <w:t xml:space="preserve"> </w:t>
      </w:r>
      <w:r w:rsidRPr="00B47691">
        <w:rPr>
          <w:rFonts w:ascii="Times New Roman" w:hAnsi="Times New Roman" w:cs="Times New Roman"/>
        </w:rPr>
        <w:t xml:space="preserve">individualizate de suport social și se implică activ în viața comunității, prin intermediul formelor de asociere sau direct, prin activități </w:t>
      </w:r>
      <w:r w:rsidRPr="00B47691">
        <w:rPr>
          <w:rFonts w:ascii="Times New Roman" w:hAnsi="Times New Roman" w:cs="Times New Roman"/>
        </w:rPr>
        <w:lastRenderedPageBreak/>
        <w:t xml:space="preserve">voluntare desfășurate în folosul persoanelor </w:t>
      </w:r>
      <w:r w:rsidRPr="00B47691">
        <w:rPr>
          <w:rFonts w:ascii="Times New Roman" w:hAnsi="Times New Roman" w:cs="Times New Roman"/>
          <w:spacing w:val="-2"/>
        </w:rPr>
        <w:t>vulnerabile;</w:t>
      </w:r>
    </w:p>
    <w:p w14:paraId="68F6D8A9" w14:textId="635902DA" w:rsidR="00CA75BF" w:rsidRPr="00B47691" w:rsidRDefault="00B47691" w:rsidP="00B47691">
      <w:pPr>
        <w:pStyle w:val="Frspaiere"/>
        <w:tabs>
          <w:tab w:val="left" w:pos="450"/>
        </w:tabs>
        <w:ind w:firstLine="360"/>
        <w:jc w:val="both"/>
        <w:rPr>
          <w:rFonts w:ascii="Times New Roman" w:hAnsi="Times New Roman" w:cs="Times New Roman"/>
        </w:rPr>
      </w:pPr>
      <w:r>
        <w:rPr>
          <w:rFonts w:ascii="Times New Roman" w:hAnsi="Times New Roman" w:cs="Times New Roman"/>
          <w:b/>
          <w:bCs/>
        </w:rPr>
        <w:t xml:space="preserve">- </w:t>
      </w:r>
      <w:r w:rsidR="00CA75BF" w:rsidRPr="00B47691">
        <w:rPr>
          <w:rFonts w:ascii="Times New Roman" w:hAnsi="Times New Roman" w:cs="Times New Roman"/>
          <w:b/>
          <w:bCs/>
        </w:rPr>
        <w:t>transparența,</w:t>
      </w:r>
      <w:r w:rsidR="00CA75BF" w:rsidRPr="00B47691">
        <w:rPr>
          <w:rFonts w:ascii="Times New Roman" w:hAnsi="Times New Roman" w:cs="Times New Roman"/>
        </w:rPr>
        <w:t xml:space="preserve"> potrivit căreia se asigură creșterea gradului de responsabilitate a administrației publice centrale și locale față de cetățean, precum și stimularea participării active a beneficiarilor la procesul de luare a deciziilor;</w:t>
      </w:r>
    </w:p>
    <w:p w14:paraId="60E2BAE3" w14:textId="2B0CC2FA" w:rsidR="00CA75BF" w:rsidRPr="00B47691" w:rsidRDefault="00B47691" w:rsidP="00B47691">
      <w:pPr>
        <w:pStyle w:val="Frspaiere"/>
        <w:jc w:val="both"/>
        <w:rPr>
          <w:rFonts w:ascii="Times New Roman" w:hAnsi="Times New Roman" w:cs="Times New Roman"/>
        </w:rPr>
      </w:pPr>
      <w:r>
        <w:rPr>
          <w:rFonts w:ascii="Times New Roman" w:hAnsi="Times New Roman" w:cs="Times New Roman"/>
          <w:b/>
          <w:bCs/>
        </w:rPr>
        <w:t xml:space="preserve">       - </w:t>
      </w:r>
      <w:r w:rsidR="00CA75BF" w:rsidRPr="00B47691">
        <w:rPr>
          <w:rFonts w:ascii="Times New Roman" w:hAnsi="Times New Roman" w:cs="Times New Roman"/>
          <w:b/>
          <w:bCs/>
        </w:rPr>
        <w:t>nediscriminarea,</w:t>
      </w:r>
      <w:r w:rsidR="00CA75BF" w:rsidRPr="00B47691">
        <w:rPr>
          <w:rFonts w:ascii="Times New Roman" w:hAnsi="Times New Roman" w:cs="Times New Roman"/>
        </w:rPr>
        <w:t xml:space="preserve"> dreptul la viața socială fără restricție sau preferință față de rasă, naționalitate,</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origine</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etnică,</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limbă,</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religie,</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categorie</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socială,</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asistență</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socială</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la</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care</w:t>
      </w:r>
      <w:r w:rsidR="00CA75BF" w:rsidRPr="00B47691">
        <w:rPr>
          <w:rFonts w:ascii="Times New Roman" w:hAnsi="Times New Roman" w:cs="Times New Roman"/>
          <w:spacing w:val="-3"/>
        </w:rPr>
        <w:t xml:space="preserve"> </w:t>
      </w:r>
      <w:r w:rsidR="00CA75BF" w:rsidRPr="00B47691">
        <w:rPr>
          <w:rFonts w:ascii="Times New Roman" w:hAnsi="Times New Roman" w:cs="Times New Roman"/>
        </w:rPr>
        <w:t>persoana are dreptul.</w:t>
      </w:r>
    </w:p>
    <w:p w14:paraId="054BE086" w14:textId="2156CEB4" w:rsidR="003E6376" w:rsidRPr="00B47691" w:rsidRDefault="00CA75BF" w:rsidP="00B47691">
      <w:pPr>
        <w:pStyle w:val="Frspaiere"/>
        <w:ind w:firstLine="360"/>
        <w:jc w:val="both"/>
        <w:rPr>
          <w:rFonts w:ascii="Times New Roman" w:hAnsi="Times New Roman" w:cs="Times New Roman"/>
          <w:b/>
          <w:bCs/>
          <w:i/>
          <w:iCs/>
        </w:rPr>
      </w:pPr>
      <w:r w:rsidRPr="00B47691">
        <w:rPr>
          <w:rFonts w:ascii="Times New Roman" w:hAnsi="Times New Roman" w:cs="Times New Roman"/>
        </w:rPr>
        <w:t>Măsurile și acțiunile întreprinse pentru persoanele vulnerabile se iau cu</w:t>
      </w:r>
      <w:r w:rsidRPr="00B47691">
        <w:rPr>
          <w:rFonts w:ascii="Times New Roman" w:hAnsi="Times New Roman" w:cs="Times New Roman"/>
          <w:spacing w:val="40"/>
        </w:rPr>
        <w:t xml:space="preserve"> </w:t>
      </w:r>
      <w:r w:rsidRPr="00B47691">
        <w:rPr>
          <w:rFonts w:ascii="Times New Roman" w:hAnsi="Times New Roman" w:cs="Times New Roman"/>
        </w:rPr>
        <w:t xml:space="preserve">respectarea următoarelor </w:t>
      </w:r>
      <w:r w:rsidRPr="00B47691">
        <w:rPr>
          <w:rFonts w:ascii="Times New Roman" w:hAnsi="Times New Roman" w:cs="Times New Roman"/>
          <w:b/>
          <w:bCs/>
        </w:rPr>
        <w:t>principii:</w:t>
      </w:r>
    </w:p>
    <w:p w14:paraId="4AF13A10" w14:textId="790E2843" w:rsidR="003E6376" w:rsidRPr="00FE10FC" w:rsidRDefault="00CA75BF">
      <w:pPr>
        <w:pStyle w:val="Frspaiere"/>
        <w:numPr>
          <w:ilvl w:val="0"/>
          <w:numId w:val="1"/>
        </w:numPr>
        <w:ind w:left="0" w:firstLine="450"/>
        <w:jc w:val="both"/>
        <w:rPr>
          <w:rFonts w:ascii="Times New Roman" w:hAnsi="Times New Roman" w:cs="Times New Roman"/>
        </w:rPr>
      </w:pPr>
      <w:r w:rsidRPr="00FE10FC">
        <w:rPr>
          <w:rFonts w:ascii="Times New Roman" w:hAnsi="Times New Roman" w:cs="Times New Roman"/>
          <w:b/>
          <w:bCs/>
          <w:i/>
        </w:rPr>
        <w:t>eficacitatea</w:t>
      </w:r>
      <w:r w:rsidRPr="00FE10FC">
        <w:rPr>
          <w:rFonts w:ascii="Times New Roman" w:hAnsi="Times New Roman" w:cs="Times New Roman"/>
          <w:b/>
          <w:bCs/>
        </w:rPr>
        <w:t>,</w:t>
      </w:r>
      <w:r w:rsidRPr="00FE10FC">
        <w:rPr>
          <w:rFonts w:ascii="Times New Roman" w:hAnsi="Times New Roman" w:cs="Times New Roman"/>
        </w:rPr>
        <w:t xml:space="preserve"> potrivit căreia utilizarea resurselor publice are în vedere îndeplinirea obiectivelor programate pentru fiecare dintre activități și obținerea celui mai bun </w:t>
      </w:r>
      <w:r w:rsidRPr="00FE10FC">
        <w:rPr>
          <w:rFonts w:ascii="Times New Roman" w:hAnsi="Times New Roman" w:cs="Times New Roman"/>
          <w:spacing w:val="-2"/>
        </w:rPr>
        <w:t>rezultat;</w:t>
      </w:r>
    </w:p>
    <w:p w14:paraId="234D594C" w14:textId="684570BA" w:rsidR="00CA75BF" w:rsidRPr="00FE10FC" w:rsidRDefault="00CA75BF">
      <w:pPr>
        <w:pStyle w:val="Frspaiere"/>
        <w:numPr>
          <w:ilvl w:val="0"/>
          <w:numId w:val="1"/>
        </w:numPr>
        <w:ind w:left="0" w:firstLine="360"/>
        <w:contextualSpacing/>
        <w:jc w:val="both"/>
        <w:rPr>
          <w:rFonts w:ascii="Times New Roman" w:hAnsi="Times New Roman" w:cs="Times New Roman"/>
        </w:rPr>
      </w:pPr>
      <w:r w:rsidRPr="00FE10FC">
        <w:rPr>
          <w:rFonts w:ascii="Times New Roman" w:hAnsi="Times New Roman" w:cs="Times New Roman"/>
          <w:b/>
          <w:i/>
        </w:rPr>
        <w:t>eficiența</w:t>
      </w:r>
      <w:r w:rsidRPr="00FE10FC">
        <w:rPr>
          <w:rFonts w:ascii="Times New Roman" w:hAnsi="Times New Roman" w:cs="Times New Roman"/>
        </w:rPr>
        <w:t>,</w:t>
      </w:r>
      <w:r w:rsidRPr="00FE10FC">
        <w:rPr>
          <w:rFonts w:ascii="Times New Roman" w:hAnsi="Times New Roman" w:cs="Times New Roman"/>
          <w:spacing w:val="4"/>
        </w:rPr>
        <w:t xml:space="preserve"> </w:t>
      </w:r>
      <w:r w:rsidRPr="00FE10FC">
        <w:rPr>
          <w:rFonts w:ascii="Times New Roman" w:hAnsi="Times New Roman" w:cs="Times New Roman"/>
        </w:rPr>
        <w:t>potrivit</w:t>
      </w:r>
      <w:r w:rsidRPr="00FE10FC">
        <w:rPr>
          <w:rFonts w:ascii="Times New Roman" w:hAnsi="Times New Roman" w:cs="Times New Roman"/>
          <w:spacing w:val="6"/>
        </w:rPr>
        <w:t xml:space="preserve"> </w:t>
      </w:r>
      <w:r w:rsidRPr="00FE10FC">
        <w:rPr>
          <w:rFonts w:ascii="Times New Roman" w:hAnsi="Times New Roman" w:cs="Times New Roman"/>
        </w:rPr>
        <w:t>căreia</w:t>
      </w:r>
      <w:r w:rsidRPr="00FE10FC">
        <w:rPr>
          <w:rFonts w:ascii="Times New Roman" w:hAnsi="Times New Roman" w:cs="Times New Roman"/>
          <w:spacing w:val="6"/>
        </w:rPr>
        <w:t xml:space="preserve"> </w:t>
      </w:r>
      <w:r w:rsidRPr="00FE10FC">
        <w:rPr>
          <w:rFonts w:ascii="Times New Roman" w:hAnsi="Times New Roman" w:cs="Times New Roman"/>
        </w:rPr>
        <w:t>utilizarea</w:t>
      </w:r>
      <w:r w:rsidRPr="00FE10FC">
        <w:rPr>
          <w:rFonts w:ascii="Times New Roman" w:hAnsi="Times New Roman" w:cs="Times New Roman"/>
          <w:spacing w:val="6"/>
        </w:rPr>
        <w:t xml:space="preserve"> </w:t>
      </w:r>
      <w:r w:rsidRPr="00FE10FC">
        <w:rPr>
          <w:rFonts w:ascii="Times New Roman" w:hAnsi="Times New Roman" w:cs="Times New Roman"/>
        </w:rPr>
        <w:t>resurselor</w:t>
      </w:r>
      <w:r w:rsidRPr="00FE10FC">
        <w:rPr>
          <w:rFonts w:ascii="Times New Roman" w:hAnsi="Times New Roman" w:cs="Times New Roman"/>
          <w:spacing w:val="6"/>
        </w:rPr>
        <w:t xml:space="preserve"> </w:t>
      </w:r>
      <w:r w:rsidRPr="00FE10FC">
        <w:rPr>
          <w:rFonts w:ascii="Times New Roman" w:hAnsi="Times New Roman" w:cs="Times New Roman"/>
        </w:rPr>
        <w:t>publice</w:t>
      </w:r>
      <w:r w:rsidRPr="00FE10FC">
        <w:rPr>
          <w:rFonts w:ascii="Times New Roman" w:hAnsi="Times New Roman" w:cs="Times New Roman"/>
          <w:spacing w:val="6"/>
        </w:rPr>
        <w:t xml:space="preserve"> </w:t>
      </w:r>
      <w:r w:rsidRPr="00FE10FC">
        <w:rPr>
          <w:rFonts w:ascii="Times New Roman" w:hAnsi="Times New Roman" w:cs="Times New Roman"/>
        </w:rPr>
        <w:t>are</w:t>
      </w:r>
      <w:r w:rsidRPr="00FE10FC">
        <w:rPr>
          <w:rFonts w:ascii="Times New Roman" w:hAnsi="Times New Roman" w:cs="Times New Roman"/>
          <w:spacing w:val="6"/>
        </w:rPr>
        <w:t xml:space="preserve"> </w:t>
      </w:r>
      <w:r w:rsidRPr="00FE10FC">
        <w:rPr>
          <w:rFonts w:ascii="Times New Roman" w:hAnsi="Times New Roman" w:cs="Times New Roman"/>
        </w:rPr>
        <w:t>la</w:t>
      </w:r>
      <w:r w:rsidRPr="00FE10FC">
        <w:rPr>
          <w:rFonts w:ascii="Times New Roman" w:hAnsi="Times New Roman" w:cs="Times New Roman"/>
          <w:spacing w:val="6"/>
        </w:rPr>
        <w:t xml:space="preserve"> </w:t>
      </w:r>
      <w:r w:rsidRPr="00FE10FC">
        <w:rPr>
          <w:rFonts w:ascii="Times New Roman" w:hAnsi="Times New Roman" w:cs="Times New Roman"/>
        </w:rPr>
        <w:t>bază</w:t>
      </w:r>
      <w:r w:rsidRPr="00FE10FC">
        <w:rPr>
          <w:rFonts w:ascii="Times New Roman" w:hAnsi="Times New Roman" w:cs="Times New Roman"/>
          <w:spacing w:val="6"/>
        </w:rPr>
        <w:t xml:space="preserve"> </w:t>
      </w:r>
      <w:r w:rsidRPr="00FE10FC">
        <w:rPr>
          <w:rFonts w:ascii="Times New Roman" w:hAnsi="Times New Roman" w:cs="Times New Roman"/>
        </w:rPr>
        <w:t>respectarea</w:t>
      </w:r>
      <w:r w:rsidRPr="00FE10FC">
        <w:rPr>
          <w:rFonts w:ascii="Times New Roman" w:hAnsi="Times New Roman" w:cs="Times New Roman"/>
          <w:spacing w:val="6"/>
        </w:rPr>
        <w:t xml:space="preserve"> </w:t>
      </w:r>
      <w:r w:rsidRPr="00FE10FC">
        <w:rPr>
          <w:rFonts w:ascii="Times New Roman" w:hAnsi="Times New Roman" w:cs="Times New Roman"/>
        </w:rPr>
        <w:t>celui</w:t>
      </w:r>
      <w:r w:rsidRPr="00FE10FC">
        <w:rPr>
          <w:rFonts w:ascii="Times New Roman" w:hAnsi="Times New Roman" w:cs="Times New Roman"/>
          <w:spacing w:val="7"/>
        </w:rPr>
        <w:t xml:space="preserve"> </w:t>
      </w:r>
      <w:r w:rsidRPr="00FE10FC">
        <w:rPr>
          <w:rFonts w:ascii="Times New Roman" w:hAnsi="Times New Roman" w:cs="Times New Roman"/>
          <w:spacing w:val="-5"/>
        </w:rPr>
        <w:t xml:space="preserve">mai </w:t>
      </w:r>
      <w:r w:rsidRPr="00FE10FC">
        <w:rPr>
          <w:rFonts w:ascii="Times New Roman" w:hAnsi="Times New Roman" w:cs="Times New Roman"/>
        </w:rPr>
        <w:t>bun</w:t>
      </w:r>
      <w:r w:rsidRPr="008C3240">
        <w:rPr>
          <w:rFonts w:ascii="Times New Roman" w:hAnsi="Times New Roman" w:cs="Times New Roman"/>
          <w:spacing w:val="-1"/>
          <w:sz w:val="28"/>
          <w:szCs w:val="28"/>
        </w:rPr>
        <w:t xml:space="preserve"> </w:t>
      </w:r>
      <w:r w:rsidRPr="00FE10FC">
        <w:rPr>
          <w:rFonts w:ascii="Times New Roman" w:hAnsi="Times New Roman" w:cs="Times New Roman"/>
        </w:rPr>
        <w:t>raport</w:t>
      </w:r>
      <w:r w:rsidRPr="008C3240">
        <w:rPr>
          <w:rFonts w:ascii="Times New Roman" w:hAnsi="Times New Roman" w:cs="Times New Roman"/>
          <w:spacing w:val="-2"/>
          <w:sz w:val="28"/>
          <w:szCs w:val="28"/>
        </w:rPr>
        <w:t xml:space="preserve"> </w:t>
      </w:r>
      <w:r w:rsidRPr="00FE10FC">
        <w:rPr>
          <w:rFonts w:ascii="Times New Roman" w:hAnsi="Times New Roman" w:cs="Times New Roman"/>
        </w:rPr>
        <w:t xml:space="preserve">cost </w:t>
      </w:r>
      <w:r w:rsidRPr="00FE10FC">
        <w:rPr>
          <w:rFonts w:ascii="Times New Roman" w:hAnsi="Times New Roman" w:cs="Times New Roman"/>
          <w:spacing w:val="-2"/>
        </w:rPr>
        <w:t>beneficiu;</w:t>
      </w:r>
    </w:p>
    <w:p w14:paraId="69677825" w14:textId="711E7E34" w:rsidR="003E6376" w:rsidRPr="00FE10FC" w:rsidRDefault="00CA75BF">
      <w:pPr>
        <w:pStyle w:val="Frspaiere"/>
        <w:numPr>
          <w:ilvl w:val="0"/>
          <w:numId w:val="1"/>
        </w:numPr>
        <w:ind w:left="0" w:firstLine="360"/>
        <w:contextualSpacing/>
        <w:jc w:val="both"/>
        <w:rPr>
          <w:rFonts w:ascii="Times New Roman" w:hAnsi="Times New Roman" w:cs="Times New Roman"/>
        </w:rPr>
      </w:pPr>
      <w:r w:rsidRPr="00FE10FC">
        <w:rPr>
          <w:rFonts w:ascii="Times New Roman" w:hAnsi="Times New Roman" w:cs="Times New Roman"/>
          <w:b/>
          <w:i/>
        </w:rPr>
        <w:t>respectarea dreptului la autodeterminare</w:t>
      </w:r>
      <w:r w:rsidR="00A63FF8">
        <w:rPr>
          <w:rFonts w:ascii="Times New Roman" w:hAnsi="Times New Roman" w:cs="Times New Roman"/>
        </w:rPr>
        <w:t>, potrivit căruia</w:t>
      </w:r>
      <w:r w:rsidRPr="00FE10FC">
        <w:rPr>
          <w:rFonts w:ascii="Times New Roman" w:hAnsi="Times New Roman" w:cs="Times New Roman"/>
        </w:rPr>
        <w:t xml:space="preserve"> fiecare persoană are dreptul de a face propriile alegeri, indiferent de valorile sale sociale, asigurându-se că aceasta nu amenință drepturile sau interesele legitime ale celorlalți;</w:t>
      </w:r>
    </w:p>
    <w:p w14:paraId="417924D8" w14:textId="77777777"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activizarea</w:t>
      </w:r>
      <w:r w:rsidRPr="00FE10FC">
        <w:rPr>
          <w:rFonts w:ascii="Times New Roman" w:hAnsi="Times New Roman" w:cs="Times New Roman"/>
        </w:rPr>
        <w:t>, potrivit căreia măsurile de asistență socială au ca obiectiv final</w:t>
      </w:r>
      <w:r w:rsidRPr="00FE10FC">
        <w:rPr>
          <w:rFonts w:ascii="Times New Roman" w:hAnsi="Times New Roman" w:cs="Times New Roman"/>
          <w:spacing w:val="40"/>
        </w:rPr>
        <w:t xml:space="preserve"> </w:t>
      </w:r>
      <w:r w:rsidRPr="00FE10FC">
        <w:rPr>
          <w:rFonts w:ascii="Times New Roman" w:hAnsi="Times New Roman" w:cs="Times New Roman"/>
        </w:rPr>
        <w:t>încurajarea ocupării, în scopul integrării/reintegrării sociale și creșterii calității vieții persoanei și întărirea nucleului familial;</w:t>
      </w:r>
    </w:p>
    <w:p w14:paraId="5F87408B" w14:textId="77777777"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caracterul unic al dreptului la beneficiile de asistență socială</w:t>
      </w:r>
      <w:r w:rsidRPr="00FE10FC">
        <w:rPr>
          <w:rFonts w:ascii="Times New Roman" w:hAnsi="Times New Roman" w:cs="Times New Roman"/>
        </w:rPr>
        <w:t>, potrivit căruia pentru aceeași</w:t>
      </w:r>
      <w:r w:rsidRPr="00FE10FC">
        <w:rPr>
          <w:rFonts w:ascii="Times New Roman" w:hAnsi="Times New Roman" w:cs="Times New Roman"/>
          <w:spacing w:val="-1"/>
        </w:rPr>
        <w:t xml:space="preserve"> </w:t>
      </w:r>
      <w:r w:rsidRPr="00FE10FC">
        <w:rPr>
          <w:rFonts w:ascii="Times New Roman" w:hAnsi="Times New Roman" w:cs="Times New Roman"/>
        </w:rPr>
        <w:t>nevoie</w:t>
      </w:r>
      <w:r w:rsidRPr="00FE10FC">
        <w:rPr>
          <w:rFonts w:ascii="Times New Roman" w:hAnsi="Times New Roman" w:cs="Times New Roman"/>
          <w:spacing w:val="-1"/>
        </w:rPr>
        <w:t xml:space="preserve"> </w:t>
      </w:r>
      <w:r w:rsidRPr="00FE10FC">
        <w:rPr>
          <w:rFonts w:ascii="Times New Roman" w:hAnsi="Times New Roman" w:cs="Times New Roman"/>
        </w:rPr>
        <w:t>sau</w:t>
      </w:r>
      <w:r w:rsidRPr="00FE10FC">
        <w:rPr>
          <w:rFonts w:ascii="Times New Roman" w:hAnsi="Times New Roman" w:cs="Times New Roman"/>
          <w:spacing w:val="-1"/>
        </w:rPr>
        <w:t xml:space="preserve"> </w:t>
      </w:r>
      <w:r w:rsidRPr="00FE10FC">
        <w:rPr>
          <w:rFonts w:ascii="Times New Roman" w:hAnsi="Times New Roman" w:cs="Times New Roman"/>
        </w:rPr>
        <w:t>situație</w:t>
      </w:r>
      <w:r w:rsidRPr="00FE10FC">
        <w:rPr>
          <w:rFonts w:ascii="Times New Roman" w:hAnsi="Times New Roman" w:cs="Times New Roman"/>
          <w:spacing w:val="-1"/>
        </w:rPr>
        <w:t xml:space="preserve"> </w:t>
      </w:r>
      <w:r w:rsidRPr="00FE10FC">
        <w:rPr>
          <w:rFonts w:ascii="Times New Roman" w:hAnsi="Times New Roman" w:cs="Times New Roman"/>
        </w:rPr>
        <w:t>de</w:t>
      </w:r>
      <w:r w:rsidRPr="00FE10FC">
        <w:rPr>
          <w:rFonts w:ascii="Times New Roman" w:hAnsi="Times New Roman" w:cs="Times New Roman"/>
          <w:spacing w:val="-1"/>
        </w:rPr>
        <w:t xml:space="preserve"> </w:t>
      </w:r>
      <w:r w:rsidRPr="00FE10FC">
        <w:rPr>
          <w:rFonts w:ascii="Times New Roman" w:hAnsi="Times New Roman" w:cs="Times New Roman"/>
        </w:rPr>
        <w:t>risc</w:t>
      </w:r>
      <w:r w:rsidRPr="00FE10FC">
        <w:rPr>
          <w:rFonts w:ascii="Times New Roman" w:hAnsi="Times New Roman" w:cs="Times New Roman"/>
          <w:spacing w:val="-1"/>
        </w:rPr>
        <w:t xml:space="preserve"> </w:t>
      </w:r>
      <w:r w:rsidRPr="00FE10FC">
        <w:rPr>
          <w:rFonts w:ascii="Times New Roman" w:hAnsi="Times New Roman" w:cs="Times New Roman"/>
        </w:rPr>
        <w:t>social</w:t>
      </w:r>
      <w:r w:rsidRPr="00FE10FC">
        <w:rPr>
          <w:rFonts w:ascii="Times New Roman" w:hAnsi="Times New Roman" w:cs="Times New Roman"/>
          <w:spacing w:val="-1"/>
        </w:rPr>
        <w:t xml:space="preserve"> </w:t>
      </w:r>
      <w:r w:rsidRPr="00FE10FC">
        <w:rPr>
          <w:rFonts w:ascii="Times New Roman" w:hAnsi="Times New Roman" w:cs="Times New Roman"/>
        </w:rPr>
        <w:t>se</w:t>
      </w:r>
      <w:r w:rsidRPr="00FE10FC">
        <w:rPr>
          <w:rFonts w:ascii="Times New Roman" w:hAnsi="Times New Roman" w:cs="Times New Roman"/>
          <w:spacing w:val="-1"/>
        </w:rPr>
        <w:t xml:space="preserve"> </w:t>
      </w:r>
      <w:r w:rsidRPr="00FE10FC">
        <w:rPr>
          <w:rFonts w:ascii="Times New Roman" w:hAnsi="Times New Roman" w:cs="Times New Roman"/>
        </w:rPr>
        <w:t>poate</w:t>
      </w:r>
      <w:r w:rsidRPr="00FE10FC">
        <w:rPr>
          <w:rFonts w:ascii="Times New Roman" w:hAnsi="Times New Roman" w:cs="Times New Roman"/>
          <w:spacing w:val="-3"/>
        </w:rPr>
        <w:t xml:space="preserve"> </w:t>
      </w:r>
      <w:r w:rsidRPr="00FE10FC">
        <w:rPr>
          <w:rFonts w:ascii="Times New Roman" w:hAnsi="Times New Roman" w:cs="Times New Roman"/>
        </w:rPr>
        <w:t>acorda</w:t>
      </w:r>
      <w:r w:rsidRPr="00FE10FC">
        <w:rPr>
          <w:rFonts w:ascii="Times New Roman" w:hAnsi="Times New Roman" w:cs="Times New Roman"/>
          <w:spacing w:val="-1"/>
        </w:rPr>
        <w:t xml:space="preserve"> </w:t>
      </w:r>
      <w:r w:rsidRPr="00FE10FC">
        <w:rPr>
          <w:rFonts w:ascii="Times New Roman" w:hAnsi="Times New Roman" w:cs="Times New Roman"/>
        </w:rPr>
        <w:t>un</w:t>
      </w:r>
      <w:r w:rsidRPr="00FE10FC">
        <w:rPr>
          <w:rFonts w:ascii="Times New Roman" w:hAnsi="Times New Roman" w:cs="Times New Roman"/>
          <w:spacing w:val="-1"/>
        </w:rPr>
        <w:t xml:space="preserve"> </w:t>
      </w:r>
      <w:r w:rsidRPr="00FE10FC">
        <w:rPr>
          <w:rFonts w:ascii="Times New Roman" w:hAnsi="Times New Roman" w:cs="Times New Roman"/>
        </w:rPr>
        <w:t>singur</w:t>
      </w:r>
      <w:r w:rsidRPr="00FE10FC">
        <w:rPr>
          <w:rFonts w:ascii="Times New Roman" w:hAnsi="Times New Roman" w:cs="Times New Roman"/>
          <w:spacing w:val="-1"/>
        </w:rPr>
        <w:t xml:space="preserve"> </w:t>
      </w:r>
      <w:r w:rsidRPr="00FE10FC">
        <w:rPr>
          <w:rFonts w:ascii="Times New Roman" w:hAnsi="Times New Roman" w:cs="Times New Roman"/>
        </w:rPr>
        <w:t>beneficiu</w:t>
      </w:r>
      <w:r w:rsidRPr="00FE10FC">
        <w:rPr>
          <w:rFonts w:ascii="Times New Roman" w:hAnsi="Times New Roman" w:cs="Times New Roman"/>
          <w:spacing w:val="-1"/>
        </w:rPr>
        <w:t xml:space="preserve"> </w:t>
      </w:r>
      <w:r w:rsidRPr="00FE10FC">
        <w:rPr>
          <w:rFonts w:ascii="Times New Roman" w:hAnsi="Times New Roman" w:cs="Times New Roman"/>
        </w:rPr>
        <w:t>de</w:t>
      </w:r>
      <w:r w:rsidRPr="00FE10FC">
        <w:rPr>
          <w:rFonts w:ascii="Times New Roman" w:hAnsi="Times New Roman" w:cs="Times New Roman"/>
          <w:spacing w:val="-1"/>
        </w:rPr>
        <w:t xml:space="preserve"> </w:t>
      </w:r>
      <w:r w:rsidRPr="00FE10FC">
        <w:rPr>
          <w:rFonts w:ascii="Times New Roman" w:hAnsi="Times New Roman" w:cs="Times New Roman"/>
        </w:rPr>
        <w:t xml:space="preserve">același </w:t>
      </w:r>
      <w:r w:rsidRPr="00FE10FC">
        <w:rPr>
          <w:rFonts w:ascii="Times New Roman" w:hAnsi="Times New Roman" w:cs="Times New Roman"/>
          <w:spacing w:val="-4"/>
        </w:rPr>
        <w:t>tip;</w:t>
      </w:r>
    </w:p>
    <w:p w14:paraId="62C3F8AC" w14:textId="77777777"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proximitatea</w:t>
      </w:r>
      <w:r w:rsidRPr="00FE10FC">
        <w:rPr>
          <w:rFonts w:ascii="Times New Roman" w:hAnsi="Times New Roman" w:cs="Times New Roman"/>
        </w:rPr>
        <w:t>, potrivit căreia serviciile sunt organizate cât mai aproape de beneficiar, pentru facilitarea accesului și menținerea persoanei cât mai mult posibil în propriul mediu de viață;</w:t>
      </w:r>
    </w:p>
    <w:p w14:paraId="1327D912" w14:textId="0CE2B162"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 xml:space="preserve">complementaritatea </w:t>
      </w:r>
      <w:r w:rsidRPr="00FE10FC">
        <w:rPr>
          <w:rFonts w:ascii="Times New Roman" w:hAnsi="Times New Roman" w:cs="Times New Roman"/>
        </w:rPr>
        <w:t>și abordarea între funcționare socială a persoanei ca membru deplin al familiei, comunității și societății</w:t>
      </w:r>
      <w:r w:rsidR="008A5372">
        <w:rPr>
          <w:rFonts w:ascii="Times New Roman" w:hAnsi="Times New Roman" w:cs="Times New Roman"/>
        </w:rPr>
        <w:t>.</w:t>
      </w:r>
      <w:r w:rsidRPr="00FE10FC">
        <w:rPr>
          <w:rFonts w:ascii="Times New Roman" w:hAnsi="Times New Roman" w:cs="Times New Roman"/>
        </w:rPr>
        <w:t xml:space="preserve"> </w:t>
      </w:r>
      <w:r w:rsidR="008A5372">
        <w:rPr>
          <w:rFonts w:ascii="Times New Roman" w:hAnsi="Times New Roman" w:cs="Times New Roman"/>
        </w:rPr>
        <w:t>S</w:t>
      </w:r>
      <w:r w:rsidRPr="00FE10FC">
        <w:rPr>
          <w:rFonts w:ascii="Times New Roman" w:hAnsi="Times New Roman" w:cs="Times New Roman"/>
        </w:rPr>
        <w:t>erviciile sociale trebuie corelate cu toate nevoile beneficiarului și acordate integrat cu o gamă variată de servicii sociale, economice, educaționale, de sănătate, culturale, etc.;</w:t>
      </w:r>
    </w:p>
    <w:p w14:paraId="7ABF414E" w14:textId="77777777"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concurența și competitivitatea</w:t>
      </w:r>
      <w:r w:rsidRPr="00FE10FC">
        <w:rPr>
          <w:rFonts w:ascii="Times New Roman" w:hAnsi="Times New Roman" w:cs="Times New Roman"/>
        </w:rPr>
        <w:t>, potrivit cărora furnizorii de servicii sociale publici și privați trebuie să se preocupe permanent de creșterea calității serviciilor sociale;</w:t>
      </w:r>
    </w:p>
    <w:p w14:paraId="16394F44" w14:textId="77777777" w:rsidR="003E6376" w:rsidRPr="00FE10FC" w:rsidRDefault="003E6376">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egalitatea de șanse</w:t>
      </w:r>
      <w:r w:rsidRPr="00FE10FC">
        <w:rPr>
          <w:rFonts w:ascii="Times New Roman" w:hAnsi="Times New Roman" w:cs="Times New Roman"/>
        </w:rPr>
        <w:t>, potrivit căreia beneficiarii, fără niciun fel de discriminare, au acces în mod egal la oportunitățile de împlinire și dezvoltare personală, dar și la măsurile și acțiunile de protecție socială;</w:t>
      </w:r>
    </w:p>
    <w:p w14:paraId="2FA295FB" w14:textId="77777777" w:rsidR="007832E3" w:rsidRPr="00FE10FC" w:rsidRDefault="007832E3">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confidențialitatea</w:t>
      </w:r>
      <w:r w:rsidRPr="00FE10FC">
        <w:rPr>
          <w:rFonts w:ascii="Times New Roman" w:hAnsi="Times New Roman" w:cs="Times New Roman"/>
        </w:rPr>
        <w:t>, potrivit căreia, pentru respectarea vieții private, beneficiarii au dreptul la păstrarea confidențialității asupra datelor personale și informațiilor referitoare la viața privată și situația în care se află;</w:t>
      </w:r>
    </w:p>
    <w:p w14:paraId="0B609375" w14:textId="77777777" w:rsidR="007832E3" w:rsidRPr="00FE10FC" w:rsidRDefault="007832E3">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echitatea</w:t>
      </w:r>
      <w:r w:rsidRPr="00FE10FC">
        <w:rPr>
          <w:rFonts w:ascii="Times New Roman" w:hAnsi="Times New Roman" w:cs="Times New Roman"/>
        </w:rPr>
        <w:t>,</w:t>
      </w:r>
      <w:r w:rsidRPr="00FE10FC">
        <w:rPr>
          <w:rFonts w:ascii="Times New Roman" w:hAnsi="Times New Roman" w:cs="Times New Roman"/>
          <w:spacing w:val="57"/>
        </w:rPr>
        <w:t xml:space="preserve"> </w:t>
      </w:r>
      <w:r w:rsidRPr="00FE10FC">
        <w:rPr>
          <w:rFonts w:ascii="Times New Roman" w:hAnsi="Times New Roman" w:cs="Times New Roman"/>
        </w:rPr>
        <w:t>potrivit</w:t>
      </w:r>
      <w:r w:rsidRPr="00FE10FC">
        <w:rPr>
          <w:rFonts w:ascii="Times New Roman" w:hAnsi="Times New Roman" w:cs="Times New Roman"/>
          <w:spacing w:val="59"/>
        </w:rPr>
        <w:t xml:space="preserve"> </w:t>
      </w:r>
      <w:r w:rsidRPr="00FE10FC">
        <w:rPr>
          <w:rFonts w:ascii="Times New Roman" w:hAnsi="Times New Roman" w:cs="Times New Roman"/>
        </w:rPr>
        <w:t>căreia</w:t>
      </w:r>
      <w:r w:rsidRPr="00FE10FC">
        <w:rPr>
          <w:rFonts w:ascii="Times New Roman" w:hAnsi="Times New Roman" w:cs="Times New Roman"/>
          <w:spacing w:val="59"/>
        </w:rPr>
        <w:t xml:space="preserve"> </w:t>
      </w:r>
      <w:r w:rsidRPr="00FE10FC">
        <w:rPr>
          <w:rFonts w:ascii="Times New Roman" w:hAnsi="Times New Roman" w:cs="Times New Roman"/>
        </w:rPr>
        <w:t>toate</w:t>
      </w:r>
      <w:r w:rsidRPr="00FE10FC">
        <w:rPr>
          <w:rFonts w:ascii="Times New Roman" w:hAnsi="Times New Roman" w:cs="Times New Roman"/>
          <w:spacing w:val="60"/>
        </w:rPr>
        <w:t xml:space="preserve"> </w:t>
      </w:r>
      <w:r w:rsidRPr="00FE10FC">
        <w:rPr>
          <w:rFonts w:ascii="Times New Roman" w:hAnsi="Times New Roman" w:cs="Times New Roman"/>
        </w:rPr>
        <w:t>persoanele</w:t>
      </w:r>
      <w:r w:rsidRPr="00FE10FC">
        <w:rPr>
          <w:rFonts w:ascii="Times New Roman" w:hAnsi="Times New Roman" w:cs="Times New Roman"/>
          <w:spacing w:val="58"/>
        </w:rPr>
        <w:t xml:space="preserve"> </w:t>
      </w:r>
      <w:r w:rsidRPr="00FE10FC">
        <w:rPr>
          <w:rFonts w:ascii="Times New Roman" w:hAnsi="Times New Roman" w:cs="Times New Roman"/>
        </w:rPr>
        <w:t>care</w:t>
      </w:r>
      <w:r w:rsidRPr="00FE10FC">
        <w:rPr>
          <w:rFonts w:ascii="Times New Roman" w:hAnsi="Times New Roman" w:cs="Times New Roman"/>
          <w:spacing w:val="59"/>
        </w:rPr>
        <w:t xml:space="preserve"> </w:t>
      </w:r>
      <w:r w:rsidRPr="00FE10FC">
        <w:rPr>
          <w:rFonts w:ascii="Times New Roman" w:hAnsi="Times New Roman" w:cs="Times New Roman"/>
        </w:rPr>
        <w:t>dispun</w:t>
      </w:r>
      <w:r w:rsidRPr="00FE10FC">
        <w:rPr>
          <w:rFonts w:ascii="Times New Roman" w:hAnsi="Times New Roman" w:cs="Times New Roman"/>
          <w:spacing w:val="59"/>
        </w:rPr>
        <w:t xml:space="preserve"> </w:t>
      </w:r>
      <w:r w:rsidRPr="00FE10FC">
        <w:rPr>
          <w:rFonts w:ascii="Times New Roman" w:hAnsi="Times New Roman" w:cs="Times New Roman"/>
        </w:rPr>
        <w:t>de</w:t>
      </w:r>
      <w:r w:rsidRPr="00FE10FC">
        <w:rPr>
          <w:rFonts w:ascii="Times New Roman" w:hAnsi="Times New Roman" w:cs="Times New Roman"/>
          <w:spacing w:val="59"/>
        </w:rPr>
        <w:t xml:space="preserve"> </w:t>
      </w:r>
      <w:r w:rsidRPr="00FE10FC">
        <w:rPr>
          <w:rFonts w:ascii="Times New Roman" w:hAnsi="Times New Roman" w:cs="Times New Roman"/>
        </w:rPr>
        <w:t>resurse</w:t>
      </w:r>
      <w:r w:rsidRPr="00FE10FC">
        <w:rPr>
          <w:rFonts w:ascii="Times New Roman" w:hAnsi="Times New Roman" w:cs="Times New Roman"/>
          <w:spacing w:val="60"/>
        </w:rPr>
        <w:t xml:space="preserve"> </w:t>
      </w:r>
      <w:r w:rsidRPr="00FE10FC">
        <w:rPr>
          <w:rFonts w:ascii="Times New Roman" w:hAnsi="Times New Roman" w:cs="Times New Roman"/>
          <w:spacing w:val="-2"/>
        </w:rPr>
        <w:t>socioeconomice</w:t>
      </w:r>
      <w:r w:rsidRPr="00FE10FC">
        <w:rPr>
          <w:rFonts w:ascii="Times New Roman" w:hAnsi="Times New Roman" w:cs="Times New Roman"/>
        </w:rPr>
        <w:t xml:space="preserve"> similare,</w:t>
      </w:r>
      <w:r w:rsidRPr="00FE10FC">
        <w:rPr>
          <w:rFonts w:ascii="Times New Roman" w:hAnsi="Times New Roman" w:cs="Times New Roman"/>
          <w:spacing w:val="-4"/>
        </w:rPr>
        <w:t xml:space="preserve"> </w:t>
      </w:r>
      <w:r w:rsidRPr="00FE10FC">
        <w:rPr>
          <w:rFonts w:ascii="Times New Roman" w:hAnsi="Times New Roman" w:cs="Times New Roman"/>
        </w:rPr>
        <w:t>pentru</w:t>
      </w:r>
      <w:r w:rsidRPr="00FE10FC">
        <w:rPr>
          <w:rFonts w:ascii="Times New Roman" w:hAnsi="Times New Roman" w:cs="Times New Roman"/>
          <w:spacing w:val="-1"/>
        </w:rPr>
        <w:t xml:space="preserve"> </w:t>
      </w:r>
      <w:r w:rsidRPr="00FE10FC">
        <w:rPr>
          <w:rFonts w:ascii="Times New Roman" w:hAnsi="Times New Roman" w:cs="Times New Roman"/>
        </w:rPr>
        <w:t>aceleași</w:t>
      </w:r>
      <w:r w:rsidRPr="00FE10FC">
        <w:rPr>
          <w:rFonts w:ascii="Times New Roman" w:hAnsi="Times New Roman" w:cs="Times New Roman"/>
          <w:spacing w:val="-2"/>
        </w:rPr>
        <w:t xml:space="preserve"> </w:t>
      </w:r>
      <w:r w:rsidRPr="00FE10FC">
        <w:rPr>
          <w:rFonts w:ascii="Times New Roman" w:hAnsi="Times New Roman" w:cs="Times New Roman"/>
        </w:rPr>
        <w:t>tipuri</w:t>
      </w:r>
      <w:r w:rsidRPr="00FE10FC">
        <w:rPr>
          <w:rFonts w:ascii="Times New Roman" w:hAnsi="Times New Roman" w:cs="Times New Roman"/>
          <w:spacing w:val="-2"/>
        </w:rPr>
        <w:t xml:space="preserve"> </w:t>
      </w:r>
      <w:r w:rsidRPr="00FE10FC">
        <w:rPr>
          <w:rFonts w:ascii="Times New Roman" w:hAnsi="Times New Roman" w:cs="Times New Roman"/>
        </w:rPr>
        <w:t>de</w:t>
      </w:r>
      <w:r w:rsidRPr="00FE10FC">
        <w:rPr>
          <w:rFonts w:ascii="Times New Roman" w:hAnsi="Times New Roman" w:cs="Times New Roman"/>
          <w:spacing w:val="-1"/>
        </w:rPr>
        <w:t xml:space="preserve"> </w:t>
      </w:r>
      <w:r w:rsidRPr="00FE10FC">
        <w:rPr>
          <w:rFonts w:ascii="Times New Roman" w:hAnsi="Times New Roman" w:cs="Times New Roman"/>
        </w:rPr>
        <w:t>nevoi,</w:t>
      </w:r>
      <w:r w:rsidRPr="00FE10FC">
        <w:rPr>
          <w:rFonts w:ascii="Times New Roman" w:hAnsi="Times New Roman" w:cs="Times New Roman"/>
          <w:spacing w:val="-1"/>
        </w:rPr>
        <w:t xml:space="preserve"> </w:t>
      </w:r>
      <w:r w:rsidRPr="00FE10FC">
        <w:rPr>
          <w:rFonts w:ascii="Times New Roman" w:hAnsi="Times New Roman" w:cs="Times New Roman"/>
        </w:rPr>
        <w:t>beneficiază</w:t>
      </w:r>
      <w:r w:rsidRPr="00FE10FC">
        <w:rPr>
          <w:rFonts w:ascii="Times New Roman" w:hAnsi="Times New Roman" w:cs="Times New Roman"/>
          <w:spacing w:val="-2"/>
        </w:rPr>
        <w:t xml:space="preserve"> </w:t>
      </w:r>
      <w:r w:rsidRPr="00FE10FC">
        <w:rPr>
          <w:rFonts w:ascii="Times New Roman" w:hAnsi="Times New Roman" w:cs="Times New Roman"/>
        </w:rPr>
        <w:t>de</w:t>
      </w:r>
      <w:r w:rsidRPr="00FE10FC">
        <w:rPr>
          <w:rFonts w:ascii="Times New Roman" w:hAnsi="Times New Roman" w:cs="Times New Roman"/>
          <w:spacing w:val="-1"/>
        </w:rPr>
        <w:t xml:space="preserve"> </w:t>
      </w:r>
      <w:r w:rsidRPr="00FE10FC">
        <w:rPr>
          <w:rFonts w:ascii="Times New Roman" w:hAnsi="Times New Roman" w:cs="Times New Roman"/>
        </w:rPr>
        <w:t>drepturi</w:t>
      </w:r>
      <w:r w:rsidRPr="00FE10FC">
        <w:rPr>
          <w:rFonts w:ascii="Times New Roman" w:hAnsi="Times New Roman" w:cs="Times New Roman"/>
          <w:spacing w:val="-1"/>
        </w:rPr>
        <w:t xml:space="preserve"> </w:t>
      </w:r>
      <w:r w:rsidRPr="00FE10FC">
        <w:rPr>
          <w:rFonts w:ascii="Times New Roman" w:hAnsi="Times New Roman" w:cs="Times New Roman"/>
        </w:rPr>
        <w:t>sociale</w:t>
      </w:r>
      <w:r w:rsidRPr="00FE10FC">
        <w:rPr>
          <w:rFonts w:ascii="Times New Roman" w:hAnsi="Times New Roman" w:cs="Times New Roman"/>
          <w:spacing w:val="-1"/>
        </w:rPr>
        <w:t xml:space="preserve"> </w:t>
      </w:r>
      <w:r w:rsidRPr="00FE10FC">
        <w:rPr>
          <w:rFonts w:ascii="Times New Roman" w:hAnsi="Times New Roman" w:cs="Times New Roman"/>
          <w:spacing w:val="-2"/>
        </w:rPr>
        <w:t>egale;</w:t>
      </w:r>
    </w:p>
    <w:p w14:paraId="130597BE" w14:textId="77777777" w:rsidR="007832E3" w:rsidRPr="00FE10FC" w:rsidRDefault="007832E3">
      <w:pPr>
        <w:pStyle w:val="Frspaiere"/>
        <w:numPr>
          <w:ilvl w:val="0"/>
          <w:numId w:val="1"/>
        </w:numPr>
        <w:ind w:left="0" w:firstLine="360"/>
        <w:jc w:val="both"/>
        <w:rPr>
          <w:rFonts w:ascii="Times New Roman" w:hAnsi="Times New Roman" w:cs="Times New Roman"/>
        </w:rPr>
      </w:pPr>
      <w:r w:rsidRPr="00FE10FC">
        <w:rPr>
          <w:rFonts w:ascii="Times New Roman" w:hAnsi="Times New Roman" w:cs="Times New Roman"/>
          <w:b/>
          <w:i/>
        </w:rPr>
        <w:t>focalizarea</w:t>
      </w:r>
      <w:r w:rsidRPr="00FE10FC">
        <w:rPr>
          <w:rFonts w:ascii="Times New Roman" w:hAnsi="Times New Roman" w:cs="Times New Roman"/>
        </w:rPr>
        <w:t>, potrivit căreia beneficiile de asistență socială se acordă în funcție de veniturile și bunurile persoanelor vulnerabile;</w:t>
      </w:r>
    </w:p>
    <w:p w14:paraId="5197C759" w14:textId="77777777" w:rsidR="007832E3" w:rsidRPr="00FE10FC" w:rsidRDefault="007832E3" w:rsidP="00457A12">
      <w:pPr>
        <w:pStyle w:val="Frspaiere"/>
        <w:jc w:val="both"/>
        <w:rPr>
          <w:rFonts w:ascii="Times New Roman" w:hAnsi="Times New Roman" w:cs="Times New Roman"/>
        </w:rPr>
      </w:pPr>
    </w:p>
    <w:p w14:paraId="46C78416" w14:textId="6C678895" w:rsidR="007832E3" w:rsidRPr="00FE10FC" w:rsidRDefault="00795B94" w:rsidP="00FA3461">
      <w:pPr>
        <w:pStyle w:val="Frspaiere"/>
        <w:ind w:firstLine="360"/>
        <w:jc w:val="both"/>
        <w:rPr>
          <w:rFonts w:ascii="Times New Roman" w:hAnsi="Times New Roman" w:cs="Times New Roman"/>
          <w:b/>
          <w:bCs/>
        </w:rPr>
      </w:pPr>
      <w:r>
        <w:rPr>
          <w:rFonts w:ascii="Times New Roman" w:hAnsi="Times New Roman" w:cs="Times New Roman"/>
          <w:b/>
          <w:bCs/>
        </w:rPr>
        <w:t>6</w:t>
      </w:r>
      <w:r w:rsidR="008E7C45" w:rsidRPr="00FE10FC">
        <w:rPr>
          <w:rFonts w:ascii="Times New Roman" w:hAnsi="Times New Roman" w:cs="Times New Roman"/>
          <w:b/>
          <w:bCs/>
        </w:rPr>
        <w:t xml:space="preserve">. </w:t>
      </w:r>
      <w:r w:rsidR="00A63FF8">
        <w:rPr>
          <w:rFonts w:ascii="Times New Roman" w:hAnsi="Times New Roman" w:cs="Times New Roman"/>
          <w:b/>
          <w:bCs/>
        </w:rPr>
        <w:t>VALORI</w:t>
      </w:r>
      <w:r w:rsidR="00FA3461" w:rsidRPr="00FE10FC">
        <w:rPr>
          <w:rFonts w:ascii="Times New Roman" w:hAnsi="Times New Roman" w:cs="Times New Roman"/>
          <w:b/>
          <w:bCs/>
          <w:spacing w:val="-12"/>
        </w:rPr>
        <w:t xml:space="preserve"> </w:t>
      </w:r>
      <w:r w:rsidR="00FA3461" w:rsidRPr="00FE10FC">
        <w:rPr>
          <w:rFonts w:ascii="Times New Roman" w:hAnsi="Times New Roman" w:cs="Times New Roman"/>
          <w:b/>
          <w:bCs/>
        </w:rPr>
        <w:t>FUNDAMENTALE</w:t>
      </w:r>
    </w:p>
    <w:p w14:paraId="6F232944" w14:textId="77777777" w:rsidR="007832E3" w:rsidRPr="00FE10FC" w:rsidRDefault="007832E3" w:rsidP="00457A12">
      <w:pPr>
        <w:pStyle w:val="Frspaiere"/>
        <w:jc w:val="both"/>
        <w:rPr>
          <w:rFonts w:ascii="Times New Roman" w:hAnsi="Times New Roman" w:cs="Times New Roman"/>
          <w:bCs/>
        </w:rPr>
      </w:pPr>
    </w:p>
    <w:p w14:paraId="32F2F769" w14:textId="77777777" w:rsidR="007832E3" w:rsidRPr="00FE10FC" w:rsidRDefault="007832E3" w:rsidP="00FA3461">
      <w:pPr>
        <w:pStyle w:val="Frspaiere"/>
        <w:ind w:firstLine="360"/>
        <w:jc w:val="both"/>
        <w:rPr>
          <w:rFonts w:ascii="Times New Roman" w:hAnsi="Times New Roman" w:cs="Times New Roman"/>
          <w:b/>
        </w:rPr>
      </w:pPr>
      <w:r w:rsidRPr="00FE10FC">
        <w:rPr>
          <w:rFonts w:ascii="Times New Roman" w:hAnsi="Times New Roman" w:cs="Times New Roman"/>
          <w:b/>
        </w:rPr>
        <w:t>Demnitatea</w:t>
      </w:r>
      <w:r w:rsidRPr="00FE10FC">
        <w:rPr>
          <w:rFonts w:ascii="Times New Roman" w:hAnsi="Times New Roman" w:cs="Times New Roman"/>
          <w:b/>
          <w:spacing w:val="-4"/>
        </w:rPr>
        <w:t xml:space="preserve"> </w:t>
      </w:r>
      <w:r w:rsidRPr="00FE10FC">
        <w:rPr>
          <w:rFonts w:ascii="Times New Roman" w:hAnsi="Times New Roman" w:cs="Times New Roman"/>
          <w:b/>
        </w:rPr>
        <w:t>și unicitatea persoanei</w:t>
      </w:r>
    </w:p>
    <w:p w14:paraId="2E0A4B97" w14:textId="1C32FF58" w:rsidR="007832E3" w:rsidRPr="00FE10FC" w:rsidRDefault="007832E3" w:rsidP="00FA3461">
      <w:pPr>
        <w:pStyle w:val="Frspaiere"/>
        <w:ind w:firstLine="360"/>
        <w:jc w:val="both"/>
        <w:rPr>
          <w:rFonts w:ascii="Times New Roman" w:hAnsi="Times New Roman" w:cs="Times New Roman"/>
        </w:rPr>
      </w:pPr>
      <w:r w:rsidRPr="00FE10FC">
        <w:rPr>
          <w:rFonts w:ascii="Times New Roman" w:hAnsi="Times New Roman" w:cs="Times New Roman"/>
        </w:rPr>
        <w:t>Demnitatea umană este inviolabilă. Trebuie să fie respectată și protejată și constituie baza propriu-zisă a drepturilor fundamentale; fiecare persoană este unică și trebuie să i se respecte demni</w:t>
      </w:r>
      <w:r w:rsidR="00A63FF8">
        <w:rPr>
          <w:rFonts w:ascii="Times New Roman" w:hAnsi="Times New Roman" w:cs="Times New Roman"/>
        </w:rPr>
        <w:t>tatea; F</w:t>
      </w:r>
      <w:r w:rsidRPr="00FE10FC">
        <w:rPr>
          <w:rFonts w:ascii="Times New Roman" w:hAnsi="Times New Roman" w:cs="Times New Roman"/>
        </w:rPr>
        <w:t>iecărei persoane îi este garantată dezvoltarea liberă și deplină a p</w:t>
      </w:r>
      <w:r w:rsidR="00A63FF8">
        <w:rPr>
          <w:rFonts w:ascii="Times New Roman" w:hAnsi="Times New Roman" w:cs="Times New Roman"/>
        </w:rPr>
        <w:t>ersonalității.</w:t>
      </w:r>
      <w:r w:rsidR="002C0B47">
        <w:rPr>
          <w:rFonts w:ascii="Times New Roman" w:hAnsi="Times New Roman" w:cs="Times New Roman"/>
        </w:rPr>
        <w:t xml:space="preserve"> T</w:t>
      </w:r>
      <w:r w:rsidRPr="00FE10FC">
        <w:rPr>
          <w:rFonts w:ascii="Times New Roman" w:hAnsi="Times New Roman" w:cs="Times New Roman"/>
        </w:rPr>
        <w:t>oți oamenii sunt tratați cu demnitate cu privire la modul lor de viață, cultură, credințele și valorile personale.</w:t>
      </w:r>
    </w:p>
    <w:p w14:paraId="5C02AE87" w14:textId="77777777" w:rsidR="007832E3" w:rsidRPr="00FE10FC" w:rsidRDefault="007832E3" w:rsidP="00FA3461">
      <w:pPr>
        <w:pStyle w:val="Frspaiere"/>
        <w:ind w:firstLine="360"/>
        <w:jc w:val="both"/>
        <w:rPr>
          <w:rFonts w:ascii="Times New Roman" w:hAnsi="Times New Roman" w:cs="Times New Roman"/>
          <w:b/>
        </w:rPr>
      </w:pPr>
      <w:r w:rsidRPr="00FE10FC">
        <w:rPr>
          <w:rFonts w:ascii="Times New Roman" w:hAnsi="Times New Roman" w:cs="Times New Roman"/>
          <w:b/>
        </w:rPr>
        <w:t>Justiția</w:t>
      </w:r>
      <w:r w:rsidRPr="00FE10FC">
        <w:rPr>
          <w:rFonts w:ascii="Times New Roman" w:hAnsi="Times New Roman" w:cs="Times New Roman"/>
          <w:b/>
          <w:spacing w:val="-4"/>
        </w:rPr>
        <w:t xml:space="preserve"> </w:t>
      </w:r>
      <w:r w:rsidRPr="00FE10FC">
        <w:rPr>
          <w:rFonts w:ascii="Times New Roman" w:hAnsi="Times New Roman" w:cs="Times New Roman"/>
          <w:b/>
        </w:rPr>
        <w:t>socială</w:t>
      </w:r>
    </w:p>
    <w:p w14:paraId="6DEE669A" w14:textId="77777777" w:rsidR="007832E3" w:rsidRPr="00FE10FC" w:rsidRDefault="007832E3" w:rsidP="00FA3461">
      <w:pPr>
        <w:pStyle w:val="Frspaiere"/>
        <w:ind w:firstLine="360"/>
        <w:jc w:val="both"/>
        <w:rPr>
          <w:rFonts w:ascii="Times New Roman" w:hAnsi="Times New Roman" w:cs="Times New Roman"/>
        </w:rPr>
      </w:pPr>
      <w:r w:rsidRPr="00FE10FC">
        <w:rPr>
          <w:rFonts w:ascii="Times New Roman" w:hAnsi="Times New Roman" w:cs="Times New Roman"/>
        </w:rPr>
        <w:t>Serviciile sociale se vor asigura de egalitatea șanselor privind accesul persoanelor asistate la informații, servicii, resurse și participarea acestora la procesul de luare a deciziilor. Ele contestă și combat diferitele forme ale injustiției sociale precum: sărăcia, șomajul, discriminarea, excluderea și alte asemenea forme.</w:t>
      </w:r>
    </w:p>
    <w:p w14:paraId="6DE321EC" w14:textId="77777777" w:rsidR="007832E3" w:rsidRPr="00FE10FC" w:rsidRDefault="007832E3" w:rsidP="00FA3461">
      <w:pPr>
        <w:pStyle w:val="Frspaiere"/>
        <w:ind w:firstLine="360"/>
        <w:jc w:val="both"/>
        <w:rPr>
          <w:rFonts w:ascii="Times New Roman" w:hAnsi="Times New Roman" w:cs="Times New Roman"/>
          <w:b/>
        </w:rPr>
      </w:pPr>
      <w:r w:rsidRPr="00FE10FC">
        <w:rPr>
          <w:rFonts w:ascii="Times New Roman" w:hAnsi="Times New Roman" w:cs="Times New Roman"/>
          <w:b/>
        </w:rPr>
        <w:t>Autodeterminarea</w:t>
      </w:r>
    </w:p>
    <w:p w14:paraId="3D993DDD" w14:textId="77777777" w:rsidR="00012C79" w:rsidRPr="00FE10FC" w:rsidRDefault="007832E3" w:rsidP="00FA3461">
      <w:pPr>
        <w:pStyle w:val="Frspaiere"/>
        <w:ind w:firstLine="360"/>
        <w:jc w:val="both"/>
        <w:rPr>
          <w:rFonts w:ascii="Times New Roman" w:hAnsi="Times New Roman" w:cs="Times New Roman"/>
        </w:rPr>
      </w:pPr>
      <w:r w:rsidRPr="00FE10FC">
        <w:rPr>
          <w:rFonts w:ascii="Times New Roman" w:hAnsi="Times New Roman" w:cs="Times New Roman"/>
        </w:rPr>
        <w:t xml:space="preserve">Serviciile sociale sprijină persoanele asistate în eforturile lor de a-și identifica și clarifica scopurile, </w:t>
      </w:r>
      <w:r w:rsidRPr="00FE10FC">
        <w:rPr>
          <w:rFonts w:ascii="Times New Roman" w:hAnsi="Times New Roman" w:cs="Times New Roman"/>
        </w:rPr>
        <w:lastRenderedPageBreak/>
        <w:t>în vederea alegerii celei mai bune opțiuni. Asistenții sociali pot limita drepturile</w:t>
      </w:r>
      <w:r w:rsidRPr="00FE10FC">
        <w:rPr>
          <w:rFonts w:ascii="Times New Roman" w:hAnsi="Times New Roman" w:cs="Times New Roman"/>
          <w:spacing w:val="10"/>
        </w:rPr>
        <w:t xml:space="preserve"> </w:t>
      </w:r>
      <w:r w:rsidRPr="00FE10FC">
        <w:rPr>
          <w:rFonts w:ascii="Times New Roman" w:hAnsi="Times New Roman" w:cs="Times New Roman"/>
        </w:rPr>
        <w:t>la</w:t>
      </w:r>
      <w:r w:rsidRPr="00FE10FC">
        <w:rPr>
          <w:rFonts w:ascii="Times New Roman" w:hAnsi="Times New Roman" w:cs="Times New Roman"/>
          <w:spacing w:val="11"/>
        </w:rPr>
        <w:t xml:space="preserve"> </w:t>
      </w:r>
      <w:r w:rsidRPr="00FE10FC">
        <w:rPr>
          <w:rFonts w:ascii="Times New Roman" w:hAnsi="Times New Roman" w:cs="Times New Roman"/>
        </w:rPr>
        <w:t>autodeterminare</w:t>
      </w:r>
      <w:r w:rsidRPr="00FE10FC">
        <w:rPr>
          <w:rFonts w:ascii="Times New Roman" w:hAnsi="Times New Roman" w:cs="Times New Roman"/>
          <w:spacing w:val="12"/>
        </w:rPr>
        <w:t xml:space="preserve"> </w:t>
      </w:r>
      <w:r w:rsidRPr="00FE10FC">
        <w:rPr>
          <w:rFonts w:ascii="Times New Roman" w:hAnsi="Times New Roman" w:cs="Times New Roman"/>
        </w:rPr>
        <w:t>ale</w:t>
      </w:r>
      <w:r w:rsidRPr="00FE10FC">
        <w:rPr>
          <w:rFonts w:ascii="Times New Roman" w:hAnsi="Times New Roman" w:cs="Times New Roman"/>
          <w:spacing w:val="13"/>
        </w:rPr>
        <w:t xml:space="preserve"> </w:t>
      </w:r>
      <w:r w:rsidRPr="00FE10FC">
        <w:rPr>
          <w:rFonts w:ascii="Times New Roman" w:hAnsi="Times New Roman" w:cs="Times New Roman"/>
        </w:rPr>
        <w:t>persoanelor</w:t>
      </w:r>
      <w:r w:rsidRPr="00FE10FC">
        <w:rPr>
          <w:rFonts w:ascii="Times New Roman" w:hAnsi="Times New Roman" w:cs="Times New Roman"/>
          <w:spacing w:val="11"/>
        </w:rPr>
        <w:t xml:space="preserve"> </w:t>
      </w:r>
      <w:r w:rsidRPr="00FE10FC">
        <w:rPr>
          <w:rFonts w:ascii="Times New Roman" w:hAnsi="Times New Roman" w:cs="Times New Roman"/>
        </w:rPr>
        <w:t>asistate,</w:t>
      </w:r>
      <w:r w:rsidRPr="00FE10FC">
        <w:rPr>
          <w:rFonts w:ascii="Times New Roman" w:hAnsi="Times New Roman" w:cs="Times New Roman"/>
          <w:spacing w:val="12"/>
        </w:rPr>
        <w:t xml:space="preserve"> </w:t>
      </w:r>
      <w:r w:rsidRPr="00FE10FC">
        <w:rPr>
          <w:rFonts w:ascii="Times New Roman" w:hAnsi="Times New Roman" w:cs="Times New Roman"/>
        </w:rPr>
        <w:t>atunci</w:t>
      </w:r>
      <w:r w:rsidRPr="00FE10FC">
        <w:rPr>
          <w:rFonts w:ascii="Times New Roman" w:hAnsi="Times New Roman" w:cs="Times New Roman"/>
          <w:spacing w:val="11"/>
        </w:rPr>
        <w:t xml:space="preserve"> </w:t>
      </w:r>
      <w:r w:rsidRPr="00FE10FC">
        <w:rPr>
          <w:rFonts w:ascii="Times New Roman" w:hAnsi="Times New Roman" w:cs="Times New Roman"/>
        </w:rPr>
        <w:t>când,</w:t>
      </w:r>
      <w:r w:rsidRPr="00FE10FC">
        <w:rPr>
          <w:rFonts w:ascii="Times New Roman" w:hAnsi="Times New Roman" w:cs="Times New Roman"/>
          <w:spacing w:val="13"/>
        </w:rPr>
        <w:t xml:space="preserve"> </w:t>
      </w:r>
      <w:r w:rsidRPr="00FE10FC">
        <w:rPr>
          <w:rFonts w:ascii="Times New Roman" w:hAnsi="Times New Roman" w:cs="Times New Roman"/>
        </w:rPr>
        <w:t>în</w:t>
      </w:r>
      <w:r w:rsidRPr="00FE10FC">
        <w:rPr>
          <w:rFonts w:ascii="Times New Roman" w:hAnsi="Times New Roman" w:cs="Times New Roman"/>
          <w:spacing w:val="11"/>
        </w:rPr>
        <w:t xml:space="preserve"> </w:t>
      </w:r>
      <w:r w:rsidRPr="00FE10FC">
        <w:rPr>
          <w:rFonts w:ascii="Times New Roman" w:hAnsi="Times New Roman" w:cs="Times New Roman"/>
        </w:rPr>
        <w:t>judecata</w:t>
      </w:r>
      <w:r w:rsidRPr="00FE10FC">
        <w:rPr>
          <w:rFonts w:ascii="Times New Roman" w:hAnsi="Times New Roman" w:cs="Times New Roman"/>
          <w:spacing w:val="11"/>
        </w:rPr>
        <w:t xml:space="preserve"> </w:t>
      </w:r>
      <w:r w:rsidRPr="00FE10FC">
        <w:rPr>
          <w:rFonts w:ascii="Times New Roman" w:hAnsi="Times New Roman" w:cs="Times New Roman"/>
        </w:rPr>
        <w:t>profesională</w:t>
      </w:r>
      <w:r w:rsidRPr="00FE10FC">
        <w:rPr>
          <w:rFonts w:ascii="Times New Roman" w:hAnsi="Times New Roman" w:cs="Times New Roman"/>
          <w:spacing w:val="13"/>
        </w:rPr>
        <w:t xml:space="preserve"> </w:t>
      </w:r>
      <w:r w:rsidRPr="00FE10FC">
        <w:rPr>
          <w:rFonts w:ascii="Times New Roman" w:hAnsi="Times New Roman" w:cs="Times New Roman"/>
          <w:spacing w:val="-10"/>
        </w:rPr>
        <w:t>a</w:t>
      </w:r>
      <w:r w:rsidR="00012C79" w:rsidRPr="00FE10FC">
        <w:rPr>
          <w:rFonts w:ascii="Times New Roman" w:hAnsi="Times New Roman" w:cs="Times New Roman"/>
        </w:rPr>
        <w:t xml:space="preserve"> asistentului social, acțiunile prezente și/sau viitoare ale persoanelor asistate prezintă un risc pentru ei înșiși și/sau pentru ceilalți, cu respectarea cadrului legal.</w:t>
      </w:r>
    </w:p>
    <w:p w14:paraId="3AE72D1D" w14:textId="77777777" w:rsidR="00012C79" w:rsidRPr="00FE10FC" w:rsidRDefault="00012C79" w:rsidP="00FA3461">
      <w:pPr>
        <w:pStyle w:val="Frspaiere"/>
        <w:ind w:firstLine="360"/>
        <w:jc w:val="both"/>
        <w:rPr>
          <w:rFonts w:ascii="Times New Roman" w:hAnsi="Times New Roman" w:cs="Times New Roman"/>
          <w:b/>
          <w:bCs/>
        </w:rPr>
      </w:pPr>
      <w:r w:rsidRPr="00FE10FC">
        <w:rPr>
          <w:rFonts w:ascii="Times New Roman" w:hAnsi="Times New Roman" w:cs="Times New Roman"/>
          <w:b/>
          <w:bCs/>
        </w:rPr>
        <w:t>Relațiile</w:t>
      </w:r>
      <w:r w:rsidRPr="00FE10FC">
        <w:rPr>
          <w:rFonts w:ascii="Times New Roman" w:hAnsi="Times New Roman" w:cs="Times New Roman"/>
          <w:b/>
          <w:bCs/>
          <w:spacing w:val="-4"/>
        </w:rPr>
        <w:t xml:space="preserve"> </w:t>
      </w:r>
      <w:r w:rsidRPr="00FE10FC">
        <w:rPr>
          <w:rFonts w:ascii="Times New Roman" w:hAnsi="Times New Roman" w:cs="Times New Roman"/>
          <w:b/>
          <w:bCs/>
          <w:spacing w:val="-2"/>
        </w:rPr>
        <w:t>interumane</w:t>
      </w:r>
    </w:p>
    <w:p w14:paraId="51BA859B" w14:textId="77777777" w:rsidR="00012C79" w:rsidRDefault="00012C79" w:rsidP="00FA3461">
      <w:pPr>
        <w:pStyle w:val="Frspaiere"/>
        <w:ind w:firstLine="360"/>
        <w:jc w:val="both"/>
        <w:rPr>
          <w:rFonts w:ascii="Times New Roman" w:hAnsi="Times New Roman" w:cs="Times New Roman"/>
        </w:rPr>
      </w:pPr>
      <w:r w:rsidRPr="00FE10FC">
        <w:rPr>
          <w:rFonts w:ascii="Times New Roman" w:hAnsi="Times New Roman" w:cs="Times New Roman"/>
        </w:rPr>
        <w:t>Specialiștii</w:t>
      </w:r>
      <w:r w:rsidRPr="00FE10FC">
        <w:rPr>
          <w:rFonts w:ascii="Times New Roman" w:hAnsi="Times New Roman" w:cs="Times New Roman"/>
          <w:spacing w:val="-3"/>
        </w:rPr>
        <w:t xml:space="preserve"> </w:t>
      </w:r>
      <w:r w:rsidRPr="00FE10FC">
        <w:rPr>
          <w:rFonts w:ascii="Times New Roman" w:hAnsi="Times New Roman" w:cs="Times New Roman"/>
        </w:rPr>
        <w:t>serviciilor</w:t>
      </w:r>
      <w:r w:rsidRPr="00FE10FC">
        <w:rPr>
          <w:rFonts w:ascii="Times New Roman" w:hAnsi="Times New Roman" w:cs="Times New Roman"/>
          <w:spacing w:val="-3"/>
        </w:rPr>
        <w:t xml:space="preserve"> </w:t>
      </w:r>
      <w:r w:rsidRPr="00FE10FC">
        <w:rPr>
          <w:rFonts w:ascii="Times New Roman" w:hAnsi="Times New Roman" w:cs="Times New Roman"/>
        </w:rPr>
        <w:t>sociale</w:t>
      </w:r>
      <w:r w:rsidRPr="00FE10FC">
        <w:rPr>
          <w:rFonts w:ascii="Times New Roman" w:hAnsi="Times New Roman" w:cs="Times New Roman"/>
          <w:spacing w:val="40"/>
        </w:rPr>
        <w:t xml:space="preserve"> </w:t>
      </w:r>
      <w:r w:rsidRPr="00FE10FC">
        <w:rPr>
          <w:rFonts w:ascii="Times New Roman" w:hAnsi="Times New Roman" w:cs="Times New Roman"/>
        </w:rPr>
        <w:t>recunosc</w:t>
      </w:r>
      <w:r w:rsidRPr="00FE10FC">
        <w:rPr>
          <w:rFonts w:ascii="Times New Roman" w:hAnsi="Times New Roman" w:cs="Times New Roman"/>
          <w:spacing w:val="-3"/>
        </w:rPr>
        <w:t xml:space="preserve"> </w:t>
      </w:r>
      <w:r w:rsidRPr="00FE10FC">
        <w:rPr>
          <w:rFonts w:ascii="Times New Roman" w:hAnsi="Times New Roman" w:cs="Times New Roman"/>
        </w:rPr>
        <w:t>importanța</w:t>
      </w:r>
      <w:r w:rsidRPr="00FE10FC">
        <w:rPr>
          <w:rFonts w:ascii="Times New Roman" w:hAnsi="Times New Roman" w:cs="Times New Roman"/>
          <w:spacing w:val="-3"/>
        </w:rPr>
        <w:t xml:space="preserve"> </w:t>
      </w:r>
      <w:r w:rsidRPr="00FE10FC">
        <w:rPr>
          <w:rFonts w:ascii="Times New Roman" w:hAnsi="Times New Roman" w:cs="Times New Roman"/>
        </w:rPr>
        <w:t>fundamentală</w:t>
      </w:r>
      <w:r w:rsidRPr="00FE10FC">
        <w:rPr>
          <w:rFonts w:ascii="Times New Roman" w:hAnsi="Times New Roman" w:cs="Times New Roman"/>
          <w:spacing w:val="-3"/>
        </w:rPr>
        <w:t xml:space="preserve"> </w:t>
      </w:r>
      <w:r w:rsidRPr="00FE10FC">
        <w:rPr>
          <w:rFonts w:ascii="Times New Roman" w:hAnsi="Times New Roman" w:cs="Times New Roman"/>
        </w:rPr>
        <w:t>a</w:t>
      </w:r>
      <w:r w:rsidRPr="00FE10FC">
        <w:rPr>
          <w:rFonts w:ascii="Times New Roman" w:hAnsi="Times New Roman" w:cs="Times New Roman"/>
          <w:spacing w:val="-3"/>
        </w:rPr>
        <w:t xml:space="preserve"> </w:t>
      </w:r>
      <w:r w:rsidRPr="00FE10FC">
        <w:rPr>
          <w:rFonts w:ascii="Times New Roman" w:hAnsi="Times New Roman" w:cs="Times New Roman"/>
        </w:rPr>
        <w:t>relațiilor</w:t>
      </w:r>
      <w:r w:rsidRPr="00FE10FC">
        <w:rPr>
          <w:rFonts w:ascii="Times New Roman" w:hAnsi="Times New Roman" w:cs="Times New Roman"/>
          <w:spacing w:val="-3"/>
        </w:rPr>
        <w:t xml:space="preserve"> </w:t>
      </w:r>
      <w:r w:rsidRPr="00FE10FC">
        <w:rPr>
          <w:rFonts w:ascii="Times New Roman" w:hAnsi="Times New Roman" w:cs="Times New Roman"/>
        </w:rPr>
        <w:t>interumane și le promovează în practica profesională</w:t>
      </w:r>
      <w:r w:rsidRPr="00FE10FC">
        <w:rPr>
          <w:rFonts w:ascii="Times New Roman" w:hAnsi="Times New Roman" w:cs="Times New Roman"/>
          <w:b/>
        </w:rPr>
        <w:t xml:space="preserve">. </w:t>
      </w:r>
      <w:r w:rsidRPr="00FE10FC">
        <w:rPr>
          <w:rFonts w:ascii="Times New Roman" w:hAnsi="Times New Roman" w:cs="Times New Roman"/>
        </w:rPr>
        <w:t>Aceștia încurajează și întăresc relațiile dintre persoane cu scopul de a promova, reface, menține și/sau îmbunătăți calitatea vieții persoanelor, familiilor, grupurilor, organizațiilor și comunităților.</w:t>
      </w:r>
    </w:p>
    <w:p w14:paraId="7034CB16" w14:textId="77777777" w:rsidR="00F417F8" w:rsidRDefault="00F417F8" w:rsidP="00FA3461">
      <w:pPr>
        <w:pStyle w:val="Frspaiere"/>
        <w:ind w:firstLine="360"/>
        <w:jc w:val="both"/>
        <w:rPr>
          <w:rFonts w:ascii="Times New Roman" w:hAnsi="Times New Roman" w:cs="Times New Roman"/>
          <w:b/>
          <w:bCs/>
        </w:rPr>
      </w:pPr>
    </w:p>
    <w:p w14:paraId="7BA45D80" w14:textId="50372FE2" w:rsidR="00012C79" w:rsidRPr="00FE10FC" w:rsidRDefault="00012C79" w:rsidP="00FA3461">
      <w:pPr>
        <w:pStyle w:val="Frspaiere"/>
        <w:ind w:firstLine="360"/>
        <w:jc w:val="both"/>
        <w:rPr>
          <w:rFonts w:ascii="Times New Roman" w:hAnsi="Times New Roman" w:cs="Times New Roman"/>
          <w:b/>
          <w:bCs/>
        </w:rPr>
      </w:pPr>
      <w:r w:rsidRPr="00FE10FC">
        <w:rPr>
          <w:rFonts w:ascii="Times New Roman" w:hAnsi="Times New Roman" w:cs="Times New Roman"/>
          <w:b/>
          <w:bCs/>
        </w:rPr>
        <w:t>Integritatea</w:t>
      </w:r>
    </w:p>
    <w:p w14:paraId="6BA401AA" w14:textId="77777777" w:rsidR="00012C79" w:rsidRPr="00FE10FC" w:rsidRDefault="00012C79" w:rsidP="00FA3461">
      <w:pPr>
        <w:pStyle w:val="Frspaiere"/>
        <w:ind w:firstLine="360"/>
        <w:jc w:val="both"/>
        <w:rPr>
          <w:rFonts w:ascii="Times New Roman" w:hAnsi="Times New Roman" w:cs="Times New Roman"/>
        </w:rPr>
      </w:pPr>
      <w:r w:rsidRPr="00FE10FC">
        <w:rPr>
          <w:rFonts w:ascii="Times New Roman" w:hAnsi="Times New Roman" w:cs="Times New Roman"/>
        </w:rPr>
        <w:t>Specialiștii serviciilor sociale acționează cu onestitate și responsabilitate în concordanță cu misiunea profesiei și normele etice profesionale.</w:t>
      </w:r>
    </w:p>
    <w:p w14:paraId="0DE0D4DE" w14:textId="77777777" w:rsidR="00012C79" w:rsidRPr="00FE10FC" w:rsidRDefault="00012C79" w:rsidP="00FA3461">
      <w:pPr>
        <w:pStyle w:val="Frspaiere"/>
        <w:ind w:firstLine="360"/>
        <w:jc w:val="both"/>
        <w:rPr>
          <w:rFonts w:ascii="Times New Roman" w:hAnsi="Times New Roman" w:cs="Times New Roman"/>
        </w:rPr>
      </w:pPr>
      <w:r w:rsidRPr="00FE10FC">
        <w:rPr>
          <w:rFonts w:ascii="Times New Roman" w:hAnsi="Times New Roman" w:cs="Times New Roman"/>
        </w:rPr>
        <w:t>Aceștia promovează și mențin standardele practicii profesionale, promovează și dezvoltă valorile și etica profesiei, baza de cunoștințe și misiunea profesiei, protejează și promovează integritatea profesională atât prin studii, cercetare, analiză și critică constructivă, cât și prin activități de consultanță, expuneri în cadrul comunității și participare activă în cadrul organizațiilor profesionale.</w:t>
      </w:r>
    </w:p>
    <w:p w14:paraId="0552F0BD" w14:textId="77777777" w:rsidR="00012C79" w:rsidRPr="00FE10FC" w:rsidRDefault="00012C79" w:rsidP="00FA3461">
      <w:pPr>
        <w:pStyle w:val="Frspaiere"/>
        <w:ind w:firstLine="360"/>
        <w:jc w:val="both"/>
        <w:rPr>
          <w:rFonts w:ascii="Times New Roman" w:hAnsi="Times New Roman" w:cs="Times New Roman"/>
          <w:b/>
          <w:bCs/>
        </w:rPr>
      </w:pPr>
      <w:r w:rsidRPr="00FE10FC">
        <w:rPr>
          <w:rFonts w:ascii="Times New Roman" w:hAnsi="Times New Roman" w:cs="Times New Roman"/>
          <w:b/>
          <w:bCs/>
        </w:rPr>
        <w:t>Profesionalismul</w:t>
      </w:r>
    </w:p>
    <w:p w14:paraId="59EA3CF4" w14:textId="1A3297E9" w:rsidR="00012C79" w:rsidRPr="00FE10FC" w:rsidRDefault="00012C79" w:rsidP="00FA3461">
      <w:pPr>
        <w:pStyle w:val="Frspaiere"/>
        <w:ind w:firstLine="360"/>
        <w:jc w:val="both"/>
        <w:rPr>
          <w:rFonts w:ascii="Times New Roman" w:hAnsi="Times New Roman" w:cs="Times New Roman"/>
        </w:rPr>
      </w:pPr>
      <w:r w:rsidRPr="00FE10FC">
        <w:rPr>
          <w:rFonts w:ascii="Times New Roman" w:hAnsi="Times New Roman" w:cs="Times New Roman"/>
        </w:rPr>
        <w:t>Presupune dorința fiecărui salariat/angajat și a conducerii Direcției de Asistență Socială a municipiul Drobeta Turnu Severin de a-și ridica permanent nivelul de profesionalism și de a-și îmbunătăți performanțele, pentru a asigura cetățenilor un serviciu de calitate.</w:t>
      </w:r>
    </w:p>
    <w:p w14:paraId="0A31429F" w14:textId="77777777" w:rsidR="00B704D5" w:rsidRPr="00FE10FC" w:rsidRDefault="00B704D5" w:rsidP="00457A12">
      <w:pPr>
        <w:pStyle w:val="Frspaiere"/>
        <w:jc w:val="both"/>
        <w:rPr>
          <w:rFonts w:ascii="Times New Roman" w:hAnsi="Times New Roman" w:cs="Times New Roman"/>
          <w:b/>
          <w:bCs/>
        </w:rPr>
      </w:pPr>
    </w:p>
    <w:p w14:paraId="1ED58968" w14:textId="58B839FB" w:rsidR="00B704D5" w:rsidRPr="00FE10FC" w:rsidRDefault="00795B94" w:rsidP="00FA3461">
      <w:pPr>
        <w:pStyle w:val="Frspaiere"/>
        <w:ind w:firstLine="360"/>
        <w:jc w:val="both"/>
        <w:rPr>
          <w:rFonts w:ascii="Times New Roman" w:hAnsi="Times New Roman" w:cs="Times New Roman"/>
          <w:b/>
          <w:bCs/>
          <w:spacing w:val="-2"/>
        </w:rPr>
      </w:pPr>
      <w:r w:rsidRPr="00F417F8">
        <w:rPr>
          <w:rFonts w:ascii="Times New Roman" w:hAnsi="Times New Roman" w:cs="Times New Roman"/>
          <w:b/>
          <w:bCs/>
        </w:rPr>
        <w:t>7</w:t>
      </w:r>
      <w:r w:rsidR="008E7C45" w:rsidRPr="00F417F8">
        <w:rPr>
          <w:rFonts w:ascii="Times New Roman" w:hAnsi="Times New Roman" w:cs="Times New Roman"/>
          <w:b/>
          <w:bCs/>
        </w:rPr>
        <w:t>.</w:t>
      </w:r>
      <w:r w:rsidR="008E7C45" w:rsidRPr="00FE10FC">
        <w:rPr>
          <w:rFonts w:ascii="Times New Roman" w:hAnsi="Times New Roman" w:cs="Times New Roman"/>
          <w:b/>
          <w:bCs/>
        </w:rPr>
        <w:t xml:space="preserve"> </w:t>
      </w:r>
      <w:r w:rsidR="00FA3461" w:rsidRPr="00FE10FC">
        <w:rPr>
          <w:rFonts w:ascii="Times New Roman" w:hAnsi="Times New Roman" w:cs="Times New Roman"/>
          <w:b/>
          <w:bCs/>
        </w:rPr>
        <w:t>POLITICI</w:t>
      </w:r>
      <w:r w:rsidR="00FA3461" w:rsidRPr="00FE10FC">
        <w:rPr>
          <w:rFonts w:ascii="Times New Roman" w:hAnsi="Times New Roman" w:cs="Times New Roman"/>
          <w:b/>
          <w:bCs/>
          <w:spacing w:val="-8"/>
        </w:rPr>
        <w:t xml:space="preserve"> </w:t>
      </w:r>
      <w:r w:rsidR="00FA3461" w:rsidRPr="00FE10FC">
        <w:rPr>
          <w:rFonts w:ascii="Times New Roman" w:hAnsi="Times New Roman" w:cs="Times New Roman"/>
          <w:b/>
          <w:bCs/>
        </w:rPr>
        <w:t>EUROPENE</w:t>
      </w:r>
      <w:r w:rsidR="00FA3461" w:rsidRPr="00FE10FC">
        <w:rPr>
          <w:rFonts w:ascii="Times New Roman" w:hAnsi="Times New Roman" w:cs="Times New Roman"/>
          <w:b/>
          <w:bCs/>
          <w:spacing w:val="-4"/>
        </w:rPr>
        <w:t xml:space="preserve"> </w:t>
      </w:r>
      <w:r w:rsidR="00FA3461" w:rsidRPr="00FE10FC">
        <w:rPr>
          <w:rFonts w:ascii="Times New Roman" w:hAnsi="Times New Roman" w:cs="Times New Roman"/>
          <w:b/>
          <w:bCs/>
        </w:rPr>
        <w:t>ȘI</w:t>
      </w:r>
      <w:r w:rsidR="00FA3461" w:rsidRPr="00FE10FC">
        <w:rPr>
          <w:rFonts w:ascii="Times New Roman" w:hAnsi="Times New Roman" w:cs="Times New Roman"/>
          <w:b/>
          <w:bCs/>
          <w:spacing w:val="-4"/>
        </w:rPr>
        <w:t xml:space="preserve"> </w:t>
      </w:r>
      <w:r w:rsidR="00FA3461" w:rsidRPr="00FE10FC">
        <w:rPr>
          <w:rFonts w:ascii="Times New Roman" w:hAnsi="Times New Roman" w:cs="Times New Roman"/>
          <w:b/>
          <w:bCs/>
        </w:rPr>
        <w:t>NAȚIONALE</w:t>
      </w:r>
      <w:r w:rsidR="00FA3461" w:rsidRPr="00FE10FC">
        <w:rPr>
          <w:rFonts w:ascii="Times New Roman" w:hAnsi="Times New Roman" w:cs="Times New Roman"/>
          <w:b/>
          <w:bCs/>
          <w:spacing w:val="-4"/>
        </w:rPr>
        <w:t xml:space="preserve"> </w:t>
      </w:r>
      <w:r w:rsidR="00FA3461" w:rsidRPr="00FE10FC">
        <w:rPr>
          <w:rFonts w:ascii="Times New Roman" w:hAnsi="Times New Roman" w:cs="Times New Roman"/>
          <w:b/>
          <w:bCs/>
        </w:rPr>
        <w:t>PRIVIND</w:t>
      </w:r>
      <w:r w:rsidR="00FA3461" w:rsidRPr="00FE10FC">
        <w:rPr>
          <w:rFonts w:ascii="Times New Roman" w:hAnsi="Times New Roman" w:cs="Times New Roman"/>
          <w:b/>
          <w:bCs/>
          <w:spacing w:val="-5"/>
        </w:rPr>
        <w:t xml:space="preserve"> </w:t>
      </w:r>
      <w:r w:rsidR="00FA3461" w:rsidRPr="00FE10FC">
        <w:rPr>
          <w:rFonts w:ascii="Times New Roman" w:hAnsi="Times New Roman" w:cs="Times New Roman"/>
          <w:b/>
          <w:bCs/>
        </w:rPr>
        <w:t>DEZVOLTAREA</w:t>
      </w:r>
      <w:r w:rsidR="00FA3461" w:rsidRPr="00FE10FC">
        <w:rPr>
          <w:rFonts w:ascii="Times New Roman" w:hAnsi="Times New Roman" w:cs="Times New Roman"/>
          <w:b/>
          <w:bCs/>
          <w:spacing w:val="-5"/>
        </w:rPr>
        <w:t xml:space="preserve"> </w:t>
      </w:r>
      <w:r w:rsidR="00FA3461" w:rsidRPr="00FE10FC">
        <w:rPr>
          <w:rFonts w:ascii="Times New Roman" w:hAnsi="Times New Roman" w:cs="Times New Roman"/>
          <w:b/>
          <w:bCs/>
        </w:rPr>
        <w:t>SERVICIILOR</w:t>
      </w:r>
      <w:r w:rsidR="00FA3461" w:rsidRPr="00FE10FC">
        <w:rPr>
          <w:rFonts w:ascii="Times New Roman" w:hAnsi="Times New Roman" w:cs="Times New Roman"/>
          <w:b/>
          <w:bCs/>
          <w:spacing w:val="-8"/>
        </w:rPr>
        <w:t xml:space="preserve"> </w:t>
      </w:r>
      <w:r w:rsidR="00FA3461" w:rsidRPr="00FE10FC">
        <w:rPr>
          <w:rFonts w:ascii="Times New Roman" w:hAnsi="Times New Roman" w:cs="Times New Roman"/>
          <w:b/>
          <w:bCs/>
          <w:spacing w:val="-2"/>
        </w:rPr>
        <w:t>SOCIALE.</w:t>
      </w:r>
    </w:p>
    <w:p w14:paraId="3D5F24DA" w14:textId="77777777" w:rsidR="00B704D5" w:rsidRPr="00FE10FC" w:rsidRDefault="00B704D5" w:rsidP="00FA3461">
      <w:pPr>
        <w:pStyle w:val="Frspaiere"/>
        <w:ind w:firstLine="360"/>
        <w:jc w:val="both"/>
        <w:rPr>
          <w:rFonts w:ascii="Times New Roman" w:hAnsi="Times New Roman" w:cs="Times New Roman"/>
        </w:rPr>
      </w:pPr>
      <w:r w:rsidRPr="00FE10FC">
        <w:rPr>
          <w:rFonts w:ascii="Times New Roman" w:hAnsi="Times New Roman" w:cs="Times New Roman"/>
        </w:rPr>
        <w:t>Elaborarea Strategiei de dezvoltare a serviciilor sociale a municipiului Drobeta Turnu Severin</w:t>
      </w:r>
      <w:r w:rsidRPr="00FE10FC">
        <w:rPr>
          <w:rFonts w:ascii="Times New Roman" w:hAnsi="Times New Roman" w:cs="Times New Roman"/>
          <w:spacing w:val="40"/>
        </w:rPr>
        <w:t xml:space="preserve"> </w:t>
      </w:r>
      <w:r w:rsidRPr="00FE10FC">
        <w:rPr>
          <w:rFonts w:ascii="Times New Roman" w:hAnsi="Times New Roman" w:cs="Times New Roman"/>
        </w:rPr>
        <w:t>a avut</w:t>
      </w:r>
      <w:r w:rsidRPr="00FE10FC">
        <w:rPr>
          <w:rFonts w:ascii="Times New Roman" w:hAnsi="Times New Roman" w:cs="Times New Roman"/>
          <w:spacing w:val="-1"/>
        </w:rPr>
        <w:t xml:space="preserve"> </w:t>
      </w:r>
      <w:r w:rsidRPr="00FE10FC">
        <w:rPr>
          <w:rFonts w:ascii="Times New Roman" w:hAnsi="Times New Roman" w:cs="Times New Roman"/>
        </w:rPr>
        <w:t>în vedere corelarea cu strategiile și politicile sectoriale existente la nivel</w:t>
      </w:r>
      <w:r w:rsidRPr="00FE10FC">
        <w:rPr>
          <w:rFonts w:ascii="Times New Roman" w:hAnsi="Times New Roman" w:cs="Times New Roman"/>
          <w:spacing w:val="-2"/>
        </w:rPr>
        <w:t xml:space="preserve"> </w:t>
      </w:r>
      <w:r w:rsidRPr="00FE10FC">
        <w:rPr>
          <w:rFonts w:ascii="Times New Roman" w:hAnsi="Times New Roman" w:cs="Times New Roman"/>
        </w:rPr>
        <w:t>european, național, regional și local.</w:t>
      </w:r>
    </w:p>
    <w:p w14:paraId="06158FE6" w14:textId="77777777" w:rsidR="00B704D5" w:rsidRPr="00FE10FC" w:rsidRDefault="00B704D5" w:rsidP="00457A12">
      <w:pPr>
        <w:pStyle w:val="Frspaiere"/>
        <w:ind w:firstLine="424"/>
        <w:jc w:val="both"/>
        <w:rPr>
          <w:rFonts w:ascii="Times New Roman" w:hAnsi="Times New Roman" w:cs="Times New Roman"/>
        </w:rPr>
      </w:pPr>
      <w:r w:rsidRPr="00FE10FC">
        <w:rPr>
          <w:rFonts w:ascii="Times New Roman" w:hAnsi="Times New Roman" w:cs="Times New Roman"/>
        </w:rPr>
        <w:t>Au fost analizate o serie de documente strategice și legislative în domeniul social pentru</w:t>
      </w:r>
      <w:r w:rsidRPr="00FE10FC">
        <w:rPr>
          <w:rFonts w:ascii="Times New Roman" w:hAnsi="Times New Roman" w:cs="Times New Roman"/>
          <w:spacing w:val="40"/>
        </w:rPr>
        <w:t xml:space="preserve"> </w:t>
      </w:r>
      <w:r w:rsidRPr="00FE10FC">
        <w:rPr>
          <w:rFonts w:ascii="Times New Roman" w:hAnsi="Times New Roman" w:cs="Times New Roman"/>
        </w:rPr>
        <w:t>o</w:t>
      </w:r>
      <w:r w:rsidRPr="00FE10FC">
        <w:rPr>
          <w:rFonts w:ascii="Times New Roman" w:hAnsi="Times New Roman" w:cs="Times New Roman"/>
          <w:spacing w:val="40"/>
        </w:rPr>
        <w:t xml:space="preserve"> </w:t>
      </w:r>
      <w:r w:rsidRPr="00FE10FC">
        <w:rPr>
          <w:rFonts w:ascii="Times New Roman" w:hAnsi="Times New Roman" w:cs="Times New Roman"/>
        </w:rPr>
        <w:t>analiză</w:t>
      </w:r>
      <w:r w:rsidRPr="00FE10FC">
        <w:rPr>
          <w:rFonts w:ascii="Times New Roman" w:hAnsi="Times New Roman" w:cs="Times New Roman"/>
          <w:spacing w:val="40"/>
        </w:rPr>
        <w:t xml:space="preserve"> </w:t>
      </w:r>
      <w:r w:rsidRPr="00FE10FC">
        <w:rPr>
          <w:rFonts w:ascii="Times New Roman" w:hAnsi="Times New Roman" w:cs="Times New Roman"/>
        </w:rPr>
        <w:t>complexă</w:t>
      </w:r>
      <w:r w:rsidRPr="00FE10FC">
        <w:rPr>
          <w:rFonts w:ascii="Times New Roman" w:hAnsi="Times New Roman" w:cs="Times New Roman"/>
          <w:spacing w:val="40"/>
        </w:rPr>
        <w:t xml:space="preserve"> </w:t>
      </w:r>
      <w:r w:rsidRPr="00FE10FC">
        <w:rPr>
          <w:rFonts w:ascii="Times New Roman" w:hAnsi="Times New Roman" w:cs="Times New Roman"/>
        </w:rPr>
        <w:t>și</w:t>
      </w:r>
      <w:r w:rsidRPr="00FE10FC">
        <w:rPr>
          <w:rFonts w:ascii="Times New Roman" w:hAnsi="Times New Roman" w:cs="Times New Roman"/>
          <w:spacing w:val="40"/>
        </w:rPr>
        <w:t xml:space="preserve"> </w:t>
      </w:r>
      <w:r w:rsidRPr="00FE10FC">
        <w:rPr>
          <w:rFonts w:ascii="Times New Roman" w:hAnsi="Times New Roman" w:cs="Times New Roman"/>
        </w:rPr>
        <w:t>o</w:t>
      </w:r>
      <w:r w:rsidRPr="00FE10FC">
        <w:rPr>
          <w:rFonts w:ascii="Times New Roman" w:hAnsi="Times New Roman" w:cs="Times New Roman"/>
          <w:spacing w:val="40"/>
        </w:rPr>
        <w:t xml:space="preserve"> </w:t>
      </w:r>
      <w:r w:rsidRPr="00FE10FC">
        <w:rPr>
          <w:rFonts w:ascii="Times New Roman" w:hAnsi="Times New Roman" w:cs="Times New Roman"/>
        </w:rPr>
        <w:t>viziune</w:t>
      </w:r>
      <w:r w:rsidRPr="00FE10FC">
        <w:rPr>
          <w:rFonts w:ascii="Times New Roman" w:hAnsi="Times New Roman" w:cs="Times New Roman"/>
          <w:spacing w:val="40"/>
        </w:rPr>
        <w:t xml:space="preserve"> </w:t>
      </w:r>
      <w:r w:rsidRPr="00FE10FC">
        <w:rPr>
          <w:rFonts w:ascii="Times New Roman" w:hAnsi="Times New Roman" w:cs="Times New Roman"/>
        </w:rPr>
        <w:t>integrată,</w:t>
      </w:r>
      <w:r w:rsidRPr="00FE10FC">
        <w:rPr>
          <w:rFonts w:ascii="Times New Roman" w:hAnsi="Times New Roman" w:cs="Times New Roman"/>
          <w:spacing w:val="40"/>
        </w:rPr>
        <w:t xml:space="preserve"> </w:t>
      </w:r>
      <w:r w:rsidRPr="00FE10FC">
        <w:rPr>
          <w:rFonts w:ascii="Times New Roman" w:hAnsi="Times New Roman" w:cs="Times New Roman"/>
        </w:rPr>
        <w:t>cu</w:t>
      </w:r>
      <w:r w:rsidRPr="00FE10FC">
        <w:rPr>
          <w:rFonts w:ascii="Times New Roman" w:hAnsi="Times New Roman" w:cs="Times New Roman"/>
          <w:spacing w:val="40"/>
        </w:rPr>
        <w:t xml:space="preserve"> </w:t>
      </w:r>
      <w:r w:rsidRPr="00FE10FC">
        <w:rPr>
          <w:rFonts w:ascii="Times New Roman" w:hAnsi="Times New Roman" w:cs="Times New Roman"/>
        </w:rPr>
        <w:t>obiective</w:t>
      </w:r>
      <w:r w:rsidRPr="00FE10FC">
        <w:rPr>
          <w:rFonts w:ascii="Times New Roman" w:hAnsi="Times New Roman" w:cs="Times New Roman"/>
          <w:spacing w:val="40"/>
        </w:rPr>
        <w:t xml:space="preserve"> </w:t>
      </w:r>
      <w:r w:rsidRPr="00FE10FC">
        <w:rPr>
          <w:rFonts w:ascii="Times New Roman" w:hAnsi="Times New Roman" w:cs="Times New Roman"/>
        </w:rPr>
        <w:t>care</w:t>
      </w:r>
      <w:r w:rsidRPr="00FE10FC">
        <w:rPr>
          <w:rFonts w:ascii="Times New Roman" w:hAnsi="Times New Roman" w:cs="Times New Roman"/>
          <w:spacing w:val="40"/>
        </w:rPr>
        <w:t xml:space="preserve"> </w:t>
      </w:r>
      <w:r w:rsidRPr="00FE10FC">
        <w:rPr>
          <w:rFonts w:ascii="Times New Roman" w:hAnsi="Times New Roman" w:cs="Times New Roman"/>
        </w:rPr>
        <w:t>să</w:t>
      </w:r>
      <w:r w:rsidRPr="00FE10FC">
        <w:rPr>
          <w:rFonts w:ascii="Times New Roman" w:hAnsi="Times New Roman" w:cs="Times New Roman"/>
          <w:spacing w:val="40"/>
        </w:rPr>
        <w:t xml:space="preserve"> </w:t>
      </w:r>
      <w:r w:rsidRPr="00FE10FC">
        <w:rPr>
          <w:rFonts w:ascii="Times New Roman" w:hAnsi="Times New Roman" w:cs="Times New Roman"/>
        </w:rPr>
        <w:t>conducă</w:t>
      </w:r>
      <w:r w:rsidRPr="00FE10FC">
        <w:rPr>
          <w:rFonts w:ascii="Times New Roman" w:hAnsi="Times New Roman" w:cs="Times New Roman"/>
          <w:spacing w:val="40"/>
        </w:rPr>
        <w:t xml:space="preserve"> </w:t>
      </w:r>
      <w:r w:rsidRPr="00FE10FC">
        <w:rPr>
          <w:rFonts w:ascii="Times New Roman" w:hAnsi="Times New Roman" w:cs="Times New Roman"/>
        </w:rPr>
        <w:t>la dezvoltarea unor servicii sociale integrate, adaptate nevoilor reale ale beneficiarilor săi.</w:t>
      </w:r>
    </w:p>
    <w:p w14:paraId="043E1B30" w14:textId="77777777" w:rsidR="00012C79" w:rsidRPr="00FE10FC" w:rsidRDefault="00012C79" w:rsidP="00457A12">
      <w:pPr>
        <w:pStyle w:val="Frspaiere"/>
        <w:jc w:val="both"/>
        <w:rPr>
          <w:rFonts w:ascii="Times New Roman" w:hAnsi="Times New Roman" w:cs="Times New Roman"/>
        </w:rPr>
      </w:pPr>
    </w:p>
    <w:p w14:paraId="5DA5AF7E" w14:textId="750B2164" w:rsidR="00B704D5" w:rsidRPr="00FE10FC" w:rsidRDefault="00F417F8" w:rsidP="00F6268A">
      <w:pPr>
        <w:pStyle w:val="Frspaiere"/>
        <w:ind w:firstLine="360"/>
        <w:jc w:val="both"/>
        <w:rPr>
          <w:rFonts w:ascii="Times New Roman" w:hAnsi="Times New Roman" w:cs="Times New Roman"/>
          <w:b/>
          <w:bCs/>
        </w:rPr>
      </w:pPr>
      <w:r>
        <w:rPr>
          <w:rFonts w:ascii="Times New Roman" w:hAnsi="Times New Roman" w:cs="Times New Roman"/>
          <w:b/>
          <w:bCs/>
        </w:rPr>
        <w:t>7.1</w:t>
      </w:r>
      <w:r w:rsidR="008E7C45" w:rsidRPr="00FE10FC">
        <w:rPr>
          <w:rFonts w:ascii="Times New Roman" w:hAnsi="Times New Roman" w:cs="Times New Roman"/>
          <w:b/>
          <w:bCs/>
        </w:rPr>
        <w:t xml:space="preserve">. </w:t>
      </w:r>
      <w:r w:rsidR="00F6268A" w:rsidRPr="00FE10FC">
        <w:rPr>
          <w:rFonts w:ascii="Times New Roman" w:hAnsi="Times New Roman" w:cs="Times New Roman"/>
          <w:b/>
          <w:bCs/>
        </w:rPr>
        <w:t>CONTEXT</w:t>
      </w:r>
      <w:r w:rsidR="00F6268A" w:rsidRPr="00FE10FC">
        <w:rPr>
          <w:rFonts w:ascii="Times New Roman" w:hAnsi="Times New Roman" w:cs="Times New Roman"/>
          <w:b/>
          <w:bCs/>
          <w:spacing w:val="-4"/>
        </w:rPr>
        <w:t xml:space="preserve"> </w:t>
      </w:r>
      <w:r w:rsidR="00F6268A" w:rsidRPr="00FE10FC">
        <w:rPr>
          <w:rFonts w:ascii="Times New Roman" w:hAnsi="Times New Roman" w:cs="Times New Roman"/>
          <w:b/>
          <w:bCs/>
        </w:rPr>
        <w:t>EUROPEAN</w:t>
      </w:r>
      <w:r w:rsidR="00F6268A" w:rsidRPr="00FE10FC">
        <w:rPr>
          <w:rFonts w:ascii="Times New Roman" w:hAnsi="Times New Roman" w:cs="Times New Roman"/>
          <w:b/>
          <w:bCs/>
          <w:spacing w:val="-3"/>
        </w:rPr>
        <w:t xml:space="preserve"> </w:t>
      </w:r>
      <w:r w:rsidR="00F6268A" w:rsidRPr="00FE10FC">
        <w:rPr>
          <w:rFonts w:ascii="Times New Roman" w:hAnsi="Times New Roman" w:cs="Times New Roman"/>
          <w:b/>
          <w:bCs/>
        </w:rPr>
        <w:t>ȘI</w:t>
      </w:r>
      <w:r w:rsidR="00F6268A" w:rsidRPr="00FE10FC">
        <w:rPr>
          <w:rFonts w:ascii="Times New Roman" w:hAnsi="Times New Roman" w:cs="Times New Roman"/>
          <w:b/>
          <w:bCs/>
          <w:spacing w:val="-3"/>
        </w:rPr>
        <w:t xml:space="preserve"> </w:t>
      </w:r>
      <w:r w:rsidR="00F6268A" w:rsidRPr="00FE10FC">
        <w:rPr>
          <w:rFonts w:ascii="Times New Roman" w:hAnsi="Times New Roman" w:cs="Times New Roman"/>
          <w:b/>
          <w:bCs/>
          <w:spacing w:val="-2"/>
        </w:rPr>
        <w:t>NAȚIONAL</w:t>
      </w:r>
    </w:p>
    <w:p w14:paraId="384A5150" w14:textId="77777777" w:rsidR="00B704D5" w:rsidRPr="00FE10FC" w:rsidRDefault="00B704D5" w:rsidP="00457A12">
      <w:pPr>
        <w:pStyle w:val="Frspaiere"/>
        <w:jc w:val="both"/>
        <w:rPr>
          <w:rFonts w:ascii="Times New Roman" w:hAnsi="Times New Roman" w:cs="Times New Roman"/>
          <w:b/>
        </w:rPr>
      </w:pPr>
    </w:p>
    <w:p w14:paraId="161E2A0E" w14:textId="77777777" w:rsidR="00B704D5" w:rsidRPr="00FE10FC" w:rsidRDefault="00B704D5" w:rsidP="00F6268A">
      <w:pPr>
        <w:pStyle w:val="Frspaiere"/>
        <w:ind w:firstLine="360"/>
        <w:jc w:val="both"/>
        <w:rPr>
          <w:rFonts w:ascii="Times New Roman" w:hAnsi="Times New Roman" w:cs="Times New Roman"/>
          <w:b/>
          <w:spacing w:val="-2"/>
        </w:rPr>
      </w:pPr>
      <w:r w:rsidRPr="00FE10FC">
        <w:rPr>
          <w:rFonts w:ascii="Times New Roman" w:hAnsi="Times New Roman" w:cs="Times New Roman"/>
          <w:b/>
        </w:rPr>
        <w:t>Agenda</w:t>
      </w:r>
      <w:r w:rsidRPr="00FE10FC">
        <w:rPr>
          <w:rFonts w:ascii="Times New Roman" w:hAnsi="Times New Roman" w:cs="Times New Roman"/>
          <w:b/>
          <w:spacing w:val="-3"/>
        </w:rPr>
        <w:t xml:space="preserve"> </w:t>
      </w:r>
      <w:r w:rsidRPr="00FE10FC">
        <w:rPr>
          <w:rFonts w:ascii="Times New Roman" w:hAnsi="Times New Roman" w:cs="Times New Roman"/>
          <w:b/>
        </w:rPr>
        <w:t>2030</w:t>
      </w:r>
      <w:r w:rsidRPr="00FE10FC">
        <w:rPr>
          <w:rFonts w:ascii="Times New Roman" w:hAnsi="Times New Roman" w:cs="Times New Roman"/>
          <w:b/>
          <w:spacing w:val="-3"/>
        </w:rPr>
        <w:t xml:space="preserve"> </w:t>
      </w:r>
      <w:r w:rsidRPr="00FE10FC">
        <w:rPr>
          <w:rFonts w:ascii="Times New Roman" w:hAnsi="Times New Roman" w:cs="Times New Roman"/>
          <w:b/>
        </w:rPr>
        <w:t>pentru</w:t>
      </w:r>
      <w:r w:rsidRPr="00FE10FC">
        <w:rPr>
          <w:rFonts w:ascii="Times New Roman" w:hAnsi="Times New Roman" w:cs="Times New Roman"/>
          <w:b/>
          <w:spacing w:val="-3"/>
        </w:rPr>
        <w:t xml:space="preserve"> </w:t>
      </w:r>
      <w:r w:rsidRPr="00FE10FC">
        <w:rPr>
          <w:rFonts w:ascii="Times New Roman" w:hAnsi="Times New Roman" w:cs="Times New Roman"/>
          <w:b/>
        </w:rPr>
        <w:t>dezvoltare</w:t>
      </w:r>
      <w:r w:rsidRPr="00FE10FC">
        <w:rPr>
          <w:rFonts w:ascii="Times New Roman" w:hAnsi="Times New Roman" w:cs="Times New Roman"/>
          <w:b/>
          <w:spacing w:val="-2"/>
        </w:rPr>
        <w:t xml:space="preserve"> durabilă</w:t>
      </w:r>
    </w:p>
    <w:p w14:paraId="1E401336" w14:textId="77777777" w:rsidR="006F774A" w:rsidRPr="00FE10FC" w:rsidRDefault="006F774A" w:rsidP="00457A12">
      <w:pPr>
        <w:pStyle w:val="Frspaiere"/>
        <w:ind w:firstLine="708"/>
        <w:jc w:val="both"/>
        <w:rPr>
          <w:rFonts w:ascii="Times New Roman" w:hAnsi="Times New Roman" w:cs="Times New Roman"/>
          <w:b/>
        </w:rPr>
      </w:pPr>
    </w:p>
    <w:p w14:paraId="1B2DB3F8" w14:textId="77777777" w:rsidR="00B704D5" w:rsidRPr="00FE10FC" w:rsidRDefault="00B704D5" w:rsidP="00F6268A">
      <w:pPr>
        <w:pStyle w:val="Frspaiere"/>
        <w:ind w:firstLine="360"/>
        <w:contextualSpacing/>
        <w:jc w:val="both"/>
        <w:rPr>
          <w:rFonts w:ascii="Times New Roman" w:hAnsi="Times New Roman" w:cs="Times New Roman"/>
        </w:rPr>
      </w:pPr>
      <w:r w:rsidRPr="00FE10FC">
        <w:rPr>
          <w:rFonts w:ascii="Times New Roman" w:hAnsi="Times New Roman" w:cs="Times New Roman"/>
        </w:rPr>
        <w:t>România s-a alăturat celorlalte 192 de state membre ale ONU la Summit-ul privind dezvoltarea din septembrie 2015, adoptând</w:t>
      </w:r>
      <w:r w:rsidRPr="00FE10FC">
        <w:rPr>
          <w:rFonts w:ascii="Times New Roman" w:hAnsi="Times New Roman" w:cs="Times New Roman"/>
          <w:spacing w:val="-3"/>
        </w:rPr>
        <w:t xml:space="preserve"> </w:t>
      </w:r>
      <w:r w:rsidRPr="00FE10FC">
        <w:rPr>
          <w:rFonts w:ascii="Times New Roman" w:hAnsi="Times New Roman" w:cs="Times New Roman"/>
          <w:b/>
          <w:i/>
        </w:rPr>
        <w:t>Agenda 2030</w:t>
      </w:r>
      <w:r w:rsidRPr="00FE10FC">
        <w:rPr>
          <w:rFonts w:ascii="Times New Roman" w:hAnsi="Times New Roman" w:cs="Times New Roman"/>
          <w:b/>
          <w:i/>
          <w:spacing w:val="-2"/>
        </w:rPr>
        <w:t xml:space="preserve"> </w:t>
      </w:r>
      <w:r w:rsidRPr="00FE10FC">
        <w:rPr>
          <w:rFonts w:ascii="Times New Roman" w:hAnsi="Times New Roman" w:cs="Times New Roman"/>
          <w:b/>
          <w:i/>
        </w:rPr>
        <w:t>pentru dezvoltare durabilă,</w:t>
      </w:r>
      <w:r w:rsidRPr="00FE10FC">
        <w:rPr>
          <w:rFonts w:ascii="Times New Roman" w:hAnsi="Times New Roman" w:cs="Times New Roman"/>
          <w:b/>
          <w:i/>
          <w:spacing w:val="-2"/>
        </w:rPr>
        <w:t xml:space="preserve"> </w:t>
      </w:r>
      <w:r w:rsidRPr="00FE10FC">
        <w:rPr>
          <w:rFonts w:ascii="Times New Roman" w:hAnsi="Times New Roman" w:cs="Times New Roman"/>
        </w:rPr>
        <w:t>un program</w:t>
      </w:r>
      <w:r w:rsidRPr="00FE10FC">
        <w:rPr>
          <w:rFonts w:ascii="Times New Roman" w:hAnsi="Times New Roman" w:cs="Times New Roman"/>
          <w:spacing w:val="-2"/>
        </w:rPr>
        <w:t xml:space="preserve"> </w:t>
      </w:r>
      <w:r w:rsidRPr="00FE10FC">
        <w:rPr>
          <w:rFonts w:ascii="Times New Roman" w:hAnsi="Times New Roman" w:cs="Times New Roman"/>
        </w:rPr>
        <w:t>de</w:t>
      </w:r>
      <w:r w:rsidRPr="00FE10FC">
        <w:rPr>
          <w:rFonts w:ascii="Times New Roman" w:hAnsi="Times New Roman" w:cs="Times New Roman"/>
          <w:spacing w:val="-2"/>
        </w:rPr>
        <w:t xml:space="preserve"> </w:t>
      </w:r>
      <w:r w:rsidRPr="00FE10FC">
        <w:rPr>
          <w:rFonts w:ascii="Times New Roman" w:hAnsi="Times New Roman" w:cs="Times New Roman"/>
        </w:rPr>
        <w:t>acțiune</w:t>
      </w:r>
      <w:r w:rsidRPr="00FE10FC">
        <w:rPr>
          <w:rFonts w:ascii="Times New Roman" w:hAnsi="Times New Roman" w:cs="Times New Roman"/>
          <w:spacing w:val="-1"/>
        </w:rPr>
        <w:t xml:space="preserve"> </w:t>
      </w:r>
      <w:r w:rsidRPr="00FE10FC">
        <w:rPr>
          <w:rFonts w:ascii="Times New Roman" w:hAnsi="Times New Roman" w:cs="Times New Roman"/>
        </w:rPr>
        <w:t>globală</w:t>
      </w:r>
      <w:r w:rsidRPr="00FE10FC">
        <w:rPr>
          <w:rFonts w:ascii="Times New Roman" w:hAnsi="Times New Roman" w:cs="Times New Roman"/>
          <w:spacing w:val="-2"/>
        </w:rPr>
        <w:t xml:space="preserve"> </w:t>
      </w:r>
      <w:r w:rsidRPr="00FE10FC">
        <w:rPr>
          <w:rFonts w:ascii="Times New Roman" w:hAnsi="Times New Roman" w:cs="Times New Roman"/>
        </w:rPr>
        <w:t>în</w:t>
      </w:r>
      <w:r w:rsidRPr="00FE10FC">
        <w:rPr>
          <w:rFonts w:ascii="Times New Roman" w:hAnsi="Times New Roman" w:cs="Times New Roman"/>
          <w:spacing w:val="-1"/>
        </w:rPr>
        <w:t xml:space="preserve"> </w:t>
      </w:r>
      <w:r w:rsidRPr="00FE10FC">
        <w:rPr>
          <w:rFonts w:ascii="Times New Roman" w:hAnsi="Times New Roman" w:cs="Times New Roman"/>
        </w:rPr>
        <w:t>domeniul</w:t>
      </w:r>
      <w:r w:rsidRPr="00FE10FC">
        <w:rPr>
          <w:rFonts w:ascii="Times New Roman" w:hAnsi="Times New Roman" w:cs="Times New Roman"/>
          <w:spacing w:val="-1"/>
        </w:rPr>
        <w:t xml:space="preserve"> </w:t>
      </w:r>
      <w:r w:rsidRPr="00FE10FC">
        <w:rPr>
          <w:rFonts w:ascii="Times New Roman" w:hAnsi="Times New Roman" w:cs="Times New Roman"/>
        </w:rPr>
        <w:t>dezvoltării</w:t>
      </w:r>
      <w:r w:rsidRPr="00FE10FC">
        <w:rPr>
          <w:rFonts w:ascii="Times New Roman" w:hAnsi="Times New Roman" w:cs="Times New Roman"/>
          <w:spacing w:val="-1"/>
        </w:rPr>
        <w:t xml:space="preserve"> </w:t>
      </w:r>
      <w:r w:rsidRPr="00FE10FC">
        <w:rPr>
          <w:rFonts w:ascii="Times New Roman" w:hAnsi="Times New Roman" w:cs="Times New Roman"/>
        </w:rPr>
        <w:t>cu</w:t>
      </w:r>
      <w:r w:rsidRPr="00FE10FC">
        <w:rPr>
          <w:rFonts w:ascii="Times New Roman" w:hAnsi="Times New Roman" w:cs="Times New Roman"/>
          <w:spacing w:val="-1"/>
        </w:rPr>
        <w:t xml:space="preserve"> </w:t>
      </w:r>
      <w:r w:rsidRPr="00FE10FC">
        <w:rPr>
          <w:rFonts w:ascii="Times New Roman" w:hAnsi="Times New Roman" w:cs="Times New Roman"/>
        </w:rPr>
        <w:t>un</w:t>
      </w:r>
      <w:r w:rsidRPr="00FE10FC">
        <w:rPr>
          <w:rFonts w:ascii="Times New Roman" w:hAnsi="Times New Roman" w:cs="Times New Roman"/>
          <w:spacing w:val="-2"/>
        </w:rPr>
        <w:t xml:space="preserve"> </w:t>
      </w:r>
      <w:r w:rsidRPr="00FE10FC">
        <w:rPr>
          <w:rFonts w:ascii="Times New Roman" w:hAnsi="Times New Roman" w:cs="Times New Roman"/>
        </w:rPr>
        <w:t>caracter</w:t>
      </w:r>
      <w:r w:rsidRPr="00FE10FC">
        <w:rPr>
          <w:rFonts w:ascii="Times New Roman" w:hAnsi="Times New Roman" w:cs="Times New Roman"/>
          <w:spacing w:val="-1"/>
        </w:rPr>
        <w:t xml:space="preserve"> </w:t>
      </w:r>
      <w:r w:rsidRPr="00FE10FC">
        <w:rPr>
          <w:rFonts w:ascii="Times New Roman" w:hAnsi="Times New Roman" w:cs="Times New Roman"/>
        </w:rPr>
        <w:t>universal,</w:t>
      </w:r>
      <w:r w:rsidRPr="00FE10FC">
        <w:rPr>
          <w:rFonts w:ascii="Times New Roman" w:hAnsi="Times New Roman" w:cs="Times New Roman"/>
          <w:spacing w:val="-1"/>
        </w:rPr>
        <w:t xml:space="preserve"> </w:t>
      </w:r>
      <w:r w:rsidRPr="00FE10FC">
        <w:rPr>
          <w:rFonts w:ascii="Times New Roman" w:hAnsi="Times New Roman" w:cs="Times New Roman"/>
        </w:rPr>
        <w:t>care</w:t>
      </w:r>
      <w:r w:rsidRPr="00FE10FC">
        <w:rPr>
          <w:rFonts w:ascii="Times New Roman" w:hAnsi="Times New Roman" w:cs="Times New Roman"/>
          <w:spacing w:val="-2"/>
        </w:rPr>
        <w:t xml:space="preserve"> </w:t>
      </w:r>
      <w:r w:rsidRPr="00FE10FC">
        <w:rPr>
          <w:rFonts w:ascii="Times New Roman" w:hAnsi="Times New Roman" w:cs="Times New Roman"/>
        </w:rPr>
        <w:t xml:space="preserve">promovează echilibrul între cele trei dimensiuni ale dezvoltării durabile – economic, social și de mediu. Pentru prima oară, acțiunile vizează în egală măsură statele dezvoltate și cele aflate în curs de </w:t>
      </w:r>
      <w:r w:rsidRPr="00FE10FC">
        <w:rPr>
          <w:rFonts w:ascii="Times New Roman" w:hAnsi="Times New Roman" w:cs="Times New Roman"/>
          <w:spacing w:val="-2"/>
        </w:rPr>
        <w:t>dezvoltare.</w:t>
      </w:r>
    </w:p>
    <w:p w14:paraId="05F970FD" w14:textId="77777777" w:rsidR="00B704D5" w:rsidRPr="00FE10FC" w:rsidRDefault="00B704D5" w:rsidP="00040F52">
      <w:pPr>
        <w:pStyle w:val="Frspaiere"/>
        <w:ind w:firstLine="360"/>
        <w:contextualSpacing/>
        <w:jc w:val="both"/>
        <w:rPr>
          <w:rFonts w:ascii="Times New Roman" w:hAnsi="Times New Roman" w:cs="Times New Roman"/>
        </w:rPr>
      </w:pPr>
      <w:r w:rsidRPr="00FE10FC">
        <w:rPr>
          <w:rFonts w:ascii="Times New Roman" w:hAnsi="Times New Roman" w:cs="Times New Roman"/>
        </w:rPr>
        <w:t>Agenda 2030 cuprinde 17 Obiective de Dezvoltare Durabilă</w:t>
      </w:r>
      <w:r w:rsidRPr="00FE10FC">
        <w:rPr>
          <w:rFonts w:ascii="Times New Roman" w:hAnsi="Times New Roman" w:cs="Times New Roman"/>
          <w:spacing w:val="-4"/>
        </w:rPr>
        <w:t xml:space="preserve"> </w:t>
      </w:r>
      <w:r w:rsidRPr="00FE10FC">
        <w:rPr>
          <w:rFonts w:ascii="Times New Roman" w:hAnsi="Times New Roman" w:cs="Times New Roman"/>
        </w:rPr>
        <w:t>(ODD), reunite informal și sub denumirea de</w:t>
      </w:r>
      <w:r w:rsidRPr="00FE10FC">
        <w:rPr>
          <w:rFonts w:ascii="Times New Roman" w:hAnsi="Times New Roman" w:cs="Times New Roman"/>
          <w:spacing w:val="-2"/>
        </w:rPr>
        <w:t xml:space="preserve"> </w:t>
      </w:r>
      <w:r w:rsidRPr="00FE10FC">
        <w:rPr>
          <w:rFonts w:ascii="Times New Roman" w:hAnsi="Times New Roman" w:cs="Times New Roman"/>
        </w:rPr>
        <w:t>Obiective Globale.</w:t>
      </w:r>
      <w:r w:rsidRPr="00FE10FC">
        <w:rPr>
          <w:rFonts w:ascii="Times New Roman" w:hAnsi="Times New Roman" w:cs="Times New Roman"/>
          <w:spacing w:val="-2"/>
        </w:rPr>
        <w:t xml:space="preserve"> </w:t>
      </w:r>
      <w:r w:rsidRPr="00FE10FC">
        <w:rPr>
          <w:rFonts w:ascii="Times New Roman" w:hAnsi="Times New Roman" w:cs="Times New Roman"/>
        </w:rPr>
        <w:t xml:space="preserve">Prin intermediul Obiectivelor Globale referitoare la domeniul </w:t>
      </w:r>
      <w:r w:rsidRPr="00FE10FC">
        <w:rPr>
          <w:rFonts w:ascii="Times New Roman" w:hAnsi="Times New Roman" w:cs="Times New Roman"/>
          <w:i/>
        </w:rPr>
        <w:t>social</w:t>
      </w:r>
      <w:r w:rsidRPr="00FE10FC">
        <w:rPr>
          <w:rFonts w:ascii="Times New Roman" w:hAnsi="Times New Roman" w:cs="Times New Roman"/>
        </w:rPr>
        <w:t>, se stabilește o agendă de acțiune ambițioasă pentru următorii 15 ani în vederea eradicării sărăciei extreme, combaterii inegalităților și a injustiției:</w:t>
      </w:r>
    </w:p>
    <w:p w14:paraId="4D704B23" w14:textId="77777777" w:rsidR="006F774A" w:rsidRPr="00FE10FC" w:rsidRDefault="006F774A">
      <w:pPr>
        <w:numPr>
          <w:ilvl w:val="0"/>
          <w:numId w:val="2"/>
        </w:numPr>
        <w:shd w:val="clear" w:color="auto" w:fill="FFFFFF"/>
        <w:tabs>
          <w:tab w:val="clear" w:pos="720"/>
          <w:tab w:val="num" w:pos="360"/>
        </w:tabs>
        <w:spacing w:after="100" w:afterAutospacing="1" w:line="240" w:lineRule="auto"/>
        <w:ind w:left="0" w:firstLine="360"/>
        <w:contextualSpacing/>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Fără sărăcie – Eradicarea sărăciei în toate formele sale şi în orice context.</w:t>
      </w:r>
    </w:p>
    <w:p w14:paraId="67FF6484"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Foamete zero – Eradicarea foametei, asigurarea securităţii alimentare, îmbunătăţirea nutriţiei şi promovarea unei agriculturi durabile.</w:t>
      </w:r>
    </w:p>
    <w:p w14:paraId="4BBFFDE2"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Sănătate şi bunăstare – Asigurarea unei vieţi sănătoase şi promovarea bunăstării tuturor la orice vârstă.</w:t>
      </w:r>
    </w:p>
    <w:p w14:paraId="1F7BB074"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Educaţie de calitate – Garantarea unei educaţii de calitate şi promovarea oportunităţilor de învăţare de-a lungul vieţii, pentru toţi.</w:t>
      </w:r>
    </w:p>
    <w:p w14:paraId="672D1473"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Egalitate de gen – Realizarea egalităţii de gen şi împuternicirea tuturor femeilor şi a fetelor.</w:t>
      </w:r>
    </w:p>
    <w:p w14:paraId="47767677"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lastRenderedPageBreak/>
        <w:t>Apă curată şi sanitaţie – Asigurarea disponibilităţii şi managementului durabil al apei şi sanitaţie pentru toţi.</w:t>
      </w:r>
    </w:p>
    <w:p w14:paraId="26AB8248"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Energie curată şi la preţuri accesibile – Asigurarea accesului tuturor la energie la preţuri accesibile, într-un mod sigur, durabil şi modern.</w:t>
      </w:r>
    </w:p>
    <w:p w14:paraId="1CB1CFD6"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Muncă decentă şi creştere economică – Promovarea unei creşteri economice susţinute, deschise tuturor şi durabile, a ocupării depline şi productive a forţei de muncă şi a unei munci decente pentru toţi.</w:t>
      </w:r>
    </w:p>
    <w:p w14:paraId="6C7F09C0" w14:textId="77777777" w:rsidR="006F774A" w:rsidRPr="00FE10FC" w:rsidRDefault="006F774A">
      <w:pPr>
        <w:numPr>
          <w:ilvl w:val="0"/>
          <w:numId w:val="2"/>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Industrie, inovaţie şi infrastructură – Construirea unor infrastructuri rezistente, promovarea industrializării durabile şi încurajarea inovaţiei.</w:t>
      </w:r>
    </w:p>
    <w:p w14:paraId="60A5EFC0" w14:textId="77777777" w:rsidR="006F774A" w:rsidRPr="00FE10FC" w:rsidRDefault="006F774A">
      <w:pPr>
        <w:numPr>
          <w:ilvl w:val="0"/>
          <w:numId w:val="2"/>
        </w:numPr>
        <w:shd w:val="clear" w:color="auto" w:fill="FFFFFF"/>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Inegalităţi reduse – Reducerea inegalităţilor în interiorul ţărilor şi de la o ţară la alta. </w:t>
      </w:r>
    </w:p>
    <w:p w14:paraId="58EB9342"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Oraşe şi comunităţi durabile – Dezvoltarea oraşelor şi a aşezărilor umane pentru ca ele să fie deschise tuturor, sigure, reziliente şi durabile. </w:t>
      </w:r>
    </w:p>
    <w:p w14:paraId="607D2424"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 xml:space="preserve">Consum </w:t>
      </w:r>
      <w:r w:rsidR="000140B3" w:rsidRPr="00FE10FC">
        <w:rPr>
          <w:rFonts w:ascii="Times New Roman" w:eastAsia="Times New Roman" w:hAnsi="Times New Roman" w:cs="Times New Roman"/>
          <w:sz w:val="24"/>
          <w:szCs w:val="24"/>
          <w:lang w:val="ro-RO" w:eastAsia="ro-RO"/>
        </w:rPr>
        <w:t>ș</w:t>
      </w:r>
      <w:r w:rsidRPr="00FE10FC">
        <w:rPr>
          <w:rFonts w:ascii="Times New Roman" w:eastAsia="Times New Roman" w:hAnsi="Times New Roman" w:cs="Times New Roman"/>
          <w:sz w:val="24"/>
          <w:szCs w:val="24"/>
          <w:lang w:val="ro-RO" w:eastAsia="ro-RO"/>
        </w:rPr>
        <w:t>i produc</w:t>
      </w:r>
      <w:r w:rsidR="000140B3" w:rsidRPr="00FE10FC">
        <w:rPr>
          <w:rFonts w:ascii="Times New Roman" w:eastAsia="Times New Roman" w:hAnsi="Times New Roman" w:cs="Times New Roman"/>
          <w:sz w:val="24"/>
          <w:szCs w:val="24"/>
          <w:lang w:val="ro-RO" w:eastAsia="ro-RO"/>
        </w:rPr>
        <w:t>ț</w:t>
      </w:r>
      <w:r w:rsidRPr="00FE10FC">
        <w:rPr>
          <w:rFonts w:ascii="Times New Roman" w:eastAsia="Times New Roman" w:hAnsi="Times New Roman" w:cs="Times New Roman"/>
          <w:sz w:val="24"/>
          <w:szCs w:val="24"/>
          <w:lang w:val="ro-RO" w:eastAsia="ro-RO"/>
        </w:rPr>
        <w:t>ie responsabile – Asigurarea unor tipare de consum şi producţie durabile.</w:t>
      </w:r>
    </w:p>
    <w:p w14:paraId="3BE058C3"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Ac</w:t>
      </w:r>
      <w:r w:rsidR="000140B3" w:rsidRPr="00FE10FC">
        <w:rPr>
          <w:rFonts w:ascii="Times New Roman" w:eastAsia="Times New Roman" w:hAnsi="Times New Roman" w:cs="Times New Roman"/>
          <w:sz w:val="24"/>
          <w:szCs w:val="24"/>
          <w:lang w:val="ro-RO" w:eastAsia="ro-RO"/>
        </w:rPr>
        <w:t>ț</w:t>
      </w:r>
      <w:r w:rsidRPr="00FE10FC">
        <w:rPr>
          <w:rFonts w:ascii="Times New Roman" w:eastAsia="Times New Roman" w:hAnsi="Times New Roman" w:cs="Times New Roman"/>
          <w:sz w:val="24"/>
          <w:szCs w:val="24"/>
          <w:lang w:val="ro-RO" w:eastAsia="ro-RO"/>
        </w:rPr>
        <w:t>iune climatică – Luarea unor măsuri urgente de combatere a schimbărilor climatice şi a impactului lor.</w:t>
      </w:r>
    </w:p>
    <w:p w14:paraId="28BA08F5"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Via</w:t>
      </w:r>
      <w:r w:rsidR="000140B3" w:rsidRPr="00FE10FC">
        <w:rPr>
          <w:rFonts w:ascii="Times New Roman" w:eastAsia="Times New Roman" w:hAnsi="Times New Roman" w:cs="Times New Roman"/>
          <w:sz w:val="24"/>
          <w:szCs w:val="24"/>
          <w:lang w:val="ro-RO" w:eastAsia="ro-RO"/>
        </w:rPr>
        <w:t>ț</w:t>
      </w:r>
      <w:r w:rsidRPr="00FE10FC">
        <w:rPr>
          <w:rFonts w:ascii="Times New Roman" w:eastAsia="Times New Roman" w:hAnsi="Times New Roman" w:cs="Times New Roman"/>
          <w:sz w:val="24"/>
          <w:szCs w:val="24"/>
          <w:lang w:val="ro-RO" w:eastAsia="ro-RO"/>
        </w:rPr>
        <w:t>a acvatică – Conservarea şi utilizarea durabilă a oceanelor, mărilor şi a resurselor marine pentru o dezvoltare durabilă.</w:t>
      </w:r>
    </w:p>
    <w:p w14:paraId="03F669DC"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Viaţa terestră – Protejarea, restaurarea şi promovarea utilizării durabile a ecosistemelor terestre, gestionarea durabilă a pădurilor, combaterea deșertificării, stoparea şi repararea degradării solului și stoparea pierderilor de biodiversitate.</w:t>
      </w:r>
    </w:p>
    <w:p w14:paraId="1F47E202" w14:textId="77777777" w:rsidR="006F774A" w:rsidRPr="00FE10FC" w:rsidRDefault="006F774A">
      <w:pPr>
        <w:numPr>
          <w:ilvl w:val="0"/>
          <w:numId w:val="2"/>
        </w:numPr>
        <w:shd w:val="clear" w:color="auto" w:fill="FFFFFF"/>
        <w:tabs>
          <w:tab w:val="clear" w:pos="720"/>
          <w:tab w:val="num" w:pos="810"/>
        </w:tabs>
        <w:spacing w:before="100" w:beforeAutospacing="1" w:after="100" w:afterAutospacing="1"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Pace, justiţie şi instituţii eficiente – Promovarea unor societăți pașnice și incluzive pentru o dezvoltare durabilă, a accesului la justiție pentru toţi şi crearea unor instituţii eficiente, responsabile şi incluzive la toate nivelurile. </w:t>
      </w:r>
    </w:p>
    <w:p w14:paraId="23B62C56" w14:textId="77777777" w:rsidR="006F774A" w:rsidRPr="00FE10FC" w:rsidRDefault="006F774A">
      <w:pPr>
        <w:numPr>
          <w:ilvl w:val="0"/>
          <w:numId w:val="2"/>
        </w:numPr>
        <w:shd w:val="clear" w:color="auto" w:fill="FFFFFF"/>
        <w:tabs>
          <w:tab w:val="clear" w:pos="720"/>
          <w:tab w:val="num" w:pos="810"/>
        </w:tabs>
        <w:spacing w:before="100" w:beforeAutospacing="1" w:after="0" w:line="240" w:lineRule="auto"/>
        <w:ind w:left="0" w:firstLine="360"/>
        <w:jc w:val="both"/>
        <w:rPr>
          <w:rFonts w:ascii="Times New Roman" w:eastAsia="Times New Roman" w:hAnsi="Times New Roman" w:cs="Times New Roman"/>
          <w:sz w:val="24"/>
          <w:szCs w:val="24"/>
          <w:lang w:val="ro-RO" w:eastAsia="ro-RO"/>
        </w:rPr>
      </w:pPr>
      <w:r w:rsidRPr="00FE10FC">
        <w:rPr>
          <w:rFonts w:ascii="Times New Roman" w:eastAsia="Times New Roman" w:hAnsi="Times New Roman" w:cs="Times New Roman"/>
          <w:sz w:val="24"/>
          <w:szCs w:val="24"/>
          <w:lang w:val="ro-RO" w:eastAsia="ro-RO"/>
        </w:rPr>
        <w:t>Parteneriate pentru realizarea obiectivelor - Consolidarea mijloacelor de implementare și revitalizarea parteneriatului global pentru dezvoltare durabilă.</w:t>
      </w:r>
    </w:p>
    <w:p w14:paraId="1ECFAF45" w14:textId="77777777" w:rsidR="00B704D5" w:rsidRPr="00FE10FC" w:rsidRDefault="00B704D5" w:rsidP="00040F52">
      <w:pPr>
        <w:pStyle w:val="Frspaiere"/>
        <w:tabs>
          <w:tab w:val="num" w:pos="810"/>
        </w:tabs>
        <w:ind w:firstLine="360"/>
        <w:jc w:val="both"/>
        <w:rPr>
          <w:rFonts w:ascii="Times New Roman" w:hAnsi="Times New Roman" w:cs="Times New Roman"/>
        </w:rPr>
      </w:pPr>
      <w:r w:rsidRPr="00FE10FC">
        <w:rPr>
          <w:rFonts w:ascii="Times New Roman" w:hAnsi="Times New Roman" w:cs="Times New Roman"/>
        </w:rPr>
        <w:t>România este angajată să implementeze Obiectivele de Dezvoltare Durabilă la nivel național și a revizuit Strategia Națională de Dezvoltare Durabilă, pentru a integra Obiective</w:t>
      </w:r>
      <w:r w:rsidRPr="00FE10FC">
        <w:rPr>
          <w:rFonts w:ascii="Times New Roman" w:hAnsi="Times New Roman" w:cs="Times New Roman"/>
          <w:spacing w:val="40"/>
        </w:rPr>
        <w:t xml:space="preserve"> </w:t>
      </w:r>
      <w:r w:rsidRPr="00FE10FC">
        <w:rPr>
          <w:rFonts w:ascii="Times New Roman" w:hAnsi="Times New Roman" w:cs="Times New Roman"/>
        </w:rPr>
        <w:t xml:space="preserve">de Dezvoltare Durabilă. </w:t>
      </w:r>
    </w:p>
    <w:p w14:paraId="20839D3F" w14:textId="665C8FDE" w:rsidR="00B704D5" w:rsidRPr="00FE10FC" w:rsidRDefault="00B704D5" w:rsidP="00040F52">
      <w:pPr>
        <w:pStyle w:val="Frspaiere"/>
        <w:tabs>
          <w:tab w:val="num" w:pos="810"/>
        </w:tabs>
        <w:ind w:firstLine="360"/>
        <w:jc w:val="both"/>
        <w:rPr>
          <w:rFonts w:ascii="Times New Roman" w:hAnsi="Times New Roman" w:cs="Times New Roman"/>
        </w:rPr>
      </w:pPr>
      <w:r w:rsidRPr="00FE10FC">
        <w:rPr>
          <w:rFonts w:ascii="Times New Roman" w:hAnsi="Times New Roman" w:cs="Times New Roman"/>
        </w:rPr>
        <w:t>Excluziunea socială este identificată ca o provocare majoră la adresa implementării obiectivelor. În Strategia românească revizuită</w:t>
      </w:r>
      <w:r w:rsidR="00CD1118">
        <w:rPr>
          <w:rFonts w:ascii="Times New Roman" w:hAnsi="Times New Roman" w:cs="Times New Roman"/>
        </w:rPr>
        <w:t>,</w:t>
      </w:r>
      <w:r w:rsidRPr="00FE10FC">
        <w:rPr>
          <w:rFonts w:ascii="Times New Roman" w:hAnsi="Times New Roman" w:cs="Times New Roman"/>
        </w:rPr>
        <w:t xml:space="preserve"> se pune accentul pe susținerea incluziunii persoanelor cu dizabilități, a tinerilor și a femeilor în politicile de dezvoltare. Eradicarea sărăciei reclamă oportunități decente de angajare, iar prevenirea și evitarea excluziunii sociale necesită politici de coeziune socială.</w:t>
      </w:r>
    </w:p>
    <w:p w14:paraId="74342FAF" w14:textId="77777777" w:rsidR="00B704D5" w:rsidRPr="00FE10FC" w:rsidRDefault="00B704D5" w:rsidP="00040F52">
      <w:pPr>
        <w:pStyle w:val="Frspaiere"/>
        <w:tabs>
          <w:tab w:val="num" w:pos="810"/>
        </w:tabs>
        <w:ind w:firstLine="360"/>
        <w:jc w:val="both"/>
        <w:rPr>
          <w:rFonts w:ascii="Times New Roman" w:hAnsi="Times New Roman" w:cs="Times New Roman"/>
          <w:spacing w:val="-2"/>
        </w:rPr>
      </w:pPr>
      <w:r w:rsidRPr="00FE10FC">
        <w:rPr>
          <w:rFonts w:ascii="Times New Roman" w:hAnsi="Times New Roman" w:cs="Times New Roman"/>
        </w:rPr>
        <w:t>România</w:t>
      </w:r>
      <w:r w:rsidRPr="00FE10FC">
        <w:rPr>
          <w:rFonts w:ascii="Times New Roman" w:hAnsi="Times New Roman" w:cs="Times New Roman"/>
          <w:spacing w:val="1"/>
        </w:rPr>
        <w:t xml:space="preserve"> </w:t>
      </w:r>
      <w:r w:rsidRPr="00FE10FC">
        <w:rPr>
          <w:rFonts w:ascii="Times New Roman" w:hAnsi="Times New Roman" w:cs="Times New Roman"/>
        </w:rPr>
        <w:t>susține,</w:t>
      </w:r>
      <w:r w:rsidRPr="00FE10FC">
        <w:rPr>
          <w:rFonts w:ascii="Times New Roman" w:hAnsi="Times New Roman" w:cs="Times New Roman"/>
          <w:spacing w:val="2"/>
        </w:rPr>
        <w:t xml:space="preserve"> </w:t>
      </w:r>
      <w:r w:rsidRPr="00FE10FC">
        <w:rPr>
          <w:rFonts w:ascii="Times New Roman" w:hAnsi="Times New Roman" w:cs="Times New Roman"/>
        </w:rPr>
        <w:t>de</w:t>
      </w:r>
      <w:r w:rsidRPr="00FE10FC">
        <w:rPr>
          <w:rFonts w:ascii="Times New Roman" w:hAnsi="Times New Roman" w:cs="Times New Roman"/>
          <w:spacing w:val="3"/>
        </w:rPr>
        <w:t xml:space="preserve"> </w:t>
      </w:r>
      <w:r w:rsidRPr="00FE10FC">
        <w:rPr>
          <w:rFonts w:ascii="Times New Roman" w:hAnsi="Times New Roman" w:cs="Times New Roman"/>
        </w:rPr>
        <w:t>asemenea,</w:t>
      </w:r>
      <w:r w:rsidRPr="00FE10FC">
        <w:rPr>
          <w:rFonts w:ascii="Times New Roman" w:hAnsi="Times New Roman" w:cs="Times New Roman"/>
          <w:spacing w:val="2"/>
        </w:rPr>
        <w:t xml:space="preserve"> </w:t>
      </w:r>
      <w:r w:rsidRPr="00FE10FC">
        <w:rPr>
          <w:rFonts w:ascii="Times New Roman" w:hAnsi="Times New Roman" w:cs="Times New Roman"/>
        </w:rPr>
        <w:t>rolul</w:t>
      </w:r>
      <w:r w:rsidRPr="00FE10FC">
        <w:rPr>
          <w:rFonts w:ascii="Times New Roman" w:hAnsi="Times New Roman" w:cs="Times New Roman"/>
          <w:spacing w:val="2"/>
        </w:rPr>
        <w:t xml:space="preserve"> </w:t>
      </w:r>
      <w:r w:rsidRPr="00FE10FC">
        <w:rPr>
          <w:rFonts w:ascii="Times New Roman" w:hAnsi="Times New Roman" w:cs="Times New Roman"/>
        </w:rPr>
        <w:t>principal</w:t>
      </w:r>
      <w:r w:rsidRPr="00FE10FC">
        <w:rPr>
          <w:rFonts w:ascii="Times New Roman" w:hAnsi="Times New Roman" w:cs="Times New Roman"/>
          <w:spacing w:val="3"/>
        </w:rPr>
        <w:t xml:space="preserve"> </w:t>
      </w:r>
      <w:r w:rsidRPr="00FE10FC">
        <w:rPr>
          <w:rFonts w:ascii="Times New Roman" w:hAnsi="Times New Roman" w:cs="Times New Roman"/>
        </w:rPr>
        <w:t>al autorităților</w:t>
      </w:r>
      <w:r w:rsidRPr="00FE10FC">
        <w:rPr>
          <w:rFonts w:ascii="Times New Roman" w:hAnsi="Times New Roman" w:cs="Times New Roman"/>
          <w:spacing w:val="3"/>
        </w:rPr>
        <w:t xml:space="preserve"> </w:t>
      </w:r>
      <w:r w:rsidRPr="00FE10FC">
        <w:rPr>
          <w:rFonts w:ascii="Times New Roman" w:hAnsi="Times New Roman" w:cs="Times New Roman"/>
        </w:rPr>
        <w:t>locale</w:t>
      </w:r>
      <w:r w:rsidRPr="00FE10FC">
        <w:rPr>
          <w:rFonts w:ascii="Times New Roman" w:hAnsi="Times New Roman" w:cs="Times New Roman"/>
          <w:spacing w:val="3"/>
        </w:rPr>
        <w:t xml:space="preserve"> </w:t>
      </w:r>
      <w:r w:rsidRPr="00FE10FC">
        <w:rPr>
          <w:rFonts w:ascii="Times New Roman" w:hAnsi="Times New Roman" w:cs="Times New Roman"/>
        </w:rPr>
        <w:t>în</w:t>
      </w:r>
      <w:r w:rsidRPr="00FE10FC">
        <w:rPr>
          <w:rFonts w:ascii="Times New Roman" w:hAnsi="Times New Roman" w:cs="Times New Roman"/>
          <w:spacing w:val="2"/>
        </w:rPr>
        <w:t xml:space="preserve"> </w:t>
      </w:r>
      <w:r w:rsidRPr="00FE10FC">
        <w:rPr>
          <w:rFonts w:ascii="Times New Roman" w:hAnsi="Times New Roman" w:cs="Times New Roman"/>
        </w:rPr>
        <w:t>transpunerea</w:t>
      </w:r>
      <w:r w:rsidRPr="00FE10FC">
        <w:rPr>
          <w:rFonts w:ascii="Times New Roman" w:hAnsi="Times New Roman" w:cs="Times New Roman"/>
          <w:spacing w:val="2"/>
        </w:rPr>
        <w:t xml:space="preserve"> </w:t>
      </w:r>
      <w:r w:rsidRPr="00FE10FC">
        <w:rPr>
          <w:rFonts w:ascii="Times New Roman" w:hAnsi="Times New Roman" w:cs="Times New Roman"/>
          <w:spacing w:val="-5"/>
        </w:rPr>
        <w:t>în</w:t>
      </w:r>
      <w:r w:rsidRPr="00FE10FC">
        <w:rPr>
          <w:rFonts w:ascii="Times New Roman" w:hAnsi="Times New Roman" w:cs="Times New Roman"/>
        </w:rPr>
        <w:t xml:space="preserve"> practică</w:t>
      </w:r>
      <w:r w:rsidRPr="00FE10FC">
        <w:rPr>
          <w:rFonts w:ascii="Times New Roman" w:hAnsi="Times New Roman" w:cs="Times New Roman"/>
          <w:spacing w:val="-4"/>
        </w:rPr>
        <w:t xml:space="preserve"> </w:t>
      </w:r>
      <w:r w:rsidRPr="00FE10FC">
        <w:rPr>
          <w:rFonts w:ascii="Times New Roman" w:hAnsi="Times New Roman" w:cs="Times New Roman"/>
        </w:rPr>
        <w:t>a</w:t>
      </w:r>
      <w:r w:rsidRPr="00FE10FC">
        <w:rPr>
          <w:rFonts w:ascii="Times New Roman" w:hAnsi="Times New Roman" w:cs="Times New Roman"/>
          <w:spacing w:val="-14"/>
        </w:rPr>
        <w:t xml:space="preserve"> </w:t>
      </w:r>
      <w:r w:rsidRPr="00FE10FC">
        <w:rPr>
          <w:rFonts w:ascii="Times New Roman" w:hAnsi="Times New Roman" w:cs="Times New Roman"/>
        </w:rPr>
        <w:t>Agendei</w:t>
      </w:r>
      <w:r w:rsidRPr="00FE10FC">
        <w:rPr>
          <w:rFonts w:ascii="Times New Roman" w:hAnsi="Times New Roman" w:cs="Times New Roman"/>
          <w:spacing w:val="-2"/>
        </w:rPr>
        <w:t xml:space="preserve"> </w:t>
      </w:r>
      <w:r w:rsidRPr="00FE10FC">
        <w:rPr>
          <w:rFonts w:ascii="Times New Roman" w:hAnsi="Times New Roman" w:cs="Times New Roman"/>
        </w:rPr>
        <w:t>2030,</w:t>
      </w:r>
      <w:r w:rsidRPr="00FE10FC">
        <w:rPr>
          <w:rFonts w:ascii="Times New Roman" w:hAnsi="Times New Roman" w:cs="Times New Roman"/>
          <w:spacing w:val="-1"/>
        </w:rPr>
        <w:t xml:space="preserve"> </w:t>
      </w:r>
      <w:r w:rsidRPr="00FE10FC">
        <w:rPr>
          <w:rFonts w:ascii="Times New Roman" w:hAnsi="Times New Roman" w:cs="Times New Roman"/>
        </w:rPr>
        <w:t>asigurându-se</w:t>
      </w:r>
      <w:r w:rsidRPr="00FE10FC">
        <w:rPr>
          <w:rFonts w:ascii="Times New Roman" w:hAnsi="Times New Roman" w:cs="Times New Roman"/>
          <w:spacing w:val="-2"/>
        </w:rPr>
        <w:t xml:space="preserve"> </w:t>
      </w:r>
      <w:r w:rsidRPr="00FE10FC">
        <w:rPr>
          <w:rFonts w:ascii="Times New Roman" w:hAnsi="Times New Roman" w:cs="Times New Roman"/>
        </w:rPr>
        <w:t>astfel</w:t>
      </w:r>
      <w:r w:rsidRPr="00FE10FC">
        <w:rPr>
          <w:rFonts w:ascii="Times New Roman" w:hAnsi="Times New Roman" w:cs="Times New Roman"/>
          <w:spacing w:val="-1"/>
        </w:rPr>
        <w:t xml:space="preserve"> </w:t>
      </w:r>
      <w:r w:rsidRPr="00FE10FC">
        <w:rPr>
          <w:rFonts w:ascii="Times New Roman" w:hAnsi="Times New Roman" w:cs="Times New Roman"/>
        </w:rPr>
        <w:t>un</w:t>
      </w:r>
      <w:r w:rsidRPr="00FE10FC">
        <w:rPr>
          <w:rFonts w:ascii="Times New Roman" w:hAnsi="Times New Roman" w:cs="Times New Roman"/>
          <w:spacing w:val="-4"/>
        </w:rPr>
        <w:t xml:space="preserve"> </w:t>
      </w:r>
      <w:r w:rsidRPr="00FE10FC">
        <w:rPr>
          <w:rFonts w:ascii="Times New Roman" w:hAnsi="Times New Roman" w:cs="Times New Roman"/>
        </w:rPr>
        <w:t>răspuns</w:t>
      </w:r>
      <w:r w:rsidRPr="00FE10FC">
        <w:rPr>
          <w:rFonts w:ascii="Times New Roman" w:hAnsi="Times New Roman" w:cs="Times New Roman"/>
          <w:spacing w:val="-1"/>
        </w:rPr>
        <w:t xml:space="preserve"> </w:t>
      </w:r>
      <w:r w:rsidRPr="00FE10FC">
        <w:rPr>
          <w:rFonts w:ascii="Times New Roman" w:hAnsi="Times New Roman" w:cs="Times New Roman"/>
        </w:rPr>
        <w:t>direct</w:t>
      </w:r>
      <w:r w:rsidRPr="00FE10FC">
        <w:rPr>
          <w:rFonts w:ascii="Times New Roman" w:hAnsi="Times New Roman" w:cs="Times New Roman"/>
          <w:spacing w:val="-2"/>
        </w:rPr>
        <w:t xml:space="preserve"> </w:t>
      </w:r>
      <w:r w:rsidRPr="00FE10FC">
        <w:rPr>
          <w:rFonts w:ascii="Times New Roman" w:hAnsi="Times New Roman" w:cs="Times New Roman"/>
        </w:rPr>
        <w:t>nevoilor</w:t>
      </w:r>
      <w:r w:rsidRPr="00FE10FC">
        <w:rPr>
          <w:rFonts w:ascii="Times New Roman" w:hAnsi="Times New Roman" w:cs="Times New Roman"/>
          <w:spacing w:val="-1"/>
        </w:rPr>
        <w:t xml:space="preserve"> </w:t>
      </w:r>
      <w:r w:rsidRPr="00FE10FC">
        <w:rPr>
          <w:rFonts w:ascii="Times New Roman" w:hAnsi="Times New Roman" w:cs="Times New Roman"/>
          <w:spacing w:val="-2"/>
        </w:rPr>
        <w:t>cetățenilor.</w:t>
      </w:r>
    </w:p>
    <w:p w14:paraId="573246AD" w14:textId="6D828553" w:rsidR="00795B94" w:rsidRPr="00FE10FC" w:rsidRDefault="00890DFB" w:rsidP="0006700F">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C23150">
        <w:rPr>
          <w:rFonts w:ascii="Times New Roman" w:eastAsia="Times New Roman" w:hAnsi="Times New Roman" w:cs="Times New Roman"/>
          <w:sz w:val="24"/>
          <w:szCs w:val="24"/>
          <w:lang w:val="ro-RO"/>
        </w:rPr>
        <w:t>La nivel național există o serie de strategii sectoriale, care se adresează grupurilor vulnerabile, a persoanelor care au</w:t>
      </w:r>
      <w:r w:rsidRPr="00FE10FC">
        <w:rPr>
          <w:rFonts w:ascii="Times New Roman" w:eastAsia="Times New Roman" w:hAnsi="Times New Roman" w:cs="Times New Roman"/>
          <w:sz w:val="24"/>
          <w:szCs w:val="24"/>
          <w:lang w:val="ro-RO"/>
        </w:rPr>
        <w:t xml:space="preserve"> nevoie de protecție, de sprijin social și de respectarea drepturilor. În elaborarea Strategiei de dezvoltare a serviciilor sociale a Municipiului Drobeta Turnu Severin, ne îndreptăm atenția către următoarele strategii:</w:t>
      </w:r>
    </w:p>
    <w:p w14:paraId="26CD81F1" w14:textId="279481AB" w:rsidR="0006700F" w:rsidRPr="00FE10FC" w:rsidRDefault="00A07617" w:rsidP="0006700F">
      <w:pPr>
        <w:widowControl w:val="0"/>
        <w:tabs>
          <w:tab w:val="left" w:pos="940"/>
        </w:tabs>
        <w:autoSpaceDE w:val="0"/>
        <w:autoSpaceDN w:val="0"/>
        <w:spacing w:after="0" w:line="240" w:lineRule="auto"/>
        <w:ind w:right="273"/>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r w:rsidR="00890DFB" w:rsidRPr="00D94490">
        <w:rPr>
          <w:rFonts w:ascii="Times New Roman" w:eastAsia="Times New Roman" w:hAnsi="Times New Roman" w:cs="Times New Roman"/>
          <w:b/>
          <w:sz w:val="24"/>
          <w:szCs w:val="24"/>
          <w:lang w:val="ro-RO"/>
        </w:rPr>
        <w:t>Strategia națională privind incluziunea socială și reducerea sărăciei pentru perioada 2022 - 2027, aprobată prin H.G. nr. 440/2022</w:t>
      </w:r>
      <w:r w:rsidR="00C75CCB" w:rsidRPr="00D94490">
        <w:rPr>
          <w:rFonts w:ascii="Times New Roman" w:eastAsia="Times New Roman" w:hAnsi="Times New Roman" w:cs="Times New Roman"/>
          <w:b/>
          <w:sz w:val="24"/>
          <w:szCs w:val="24"/>
          <w:lang w:val="ro-RO"/>
        </w:rPr>
        <w:t>.</w:t>
      </w:r>
    </w:p>
    <w:p w14:paraId="7CDEAA67" w14:textId="77777777" w:rsidR="00890DFB" w:rsidRPr="00FE10FC" w:rsidRDefault="00890DFB" w:rsidP="008B49F3">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FE10FC">
        <w:rPr>
          <w:rFonts w:ascii="Times New Roman" w:eastAsia="Times New Roman" w:hAnsi="Times New Roman" w:cs="Times New Roman"/>
          <w:sz w:val="24"/>
          <w:szCs w:val="24"/>
          <w:lang w:val="ro-RO"/>
        </w:rPr>
        <w:t>Principalul obiectiv: reducerea numărului de persoane expuse riscului de sărăcie sau excluziune socială cu cel puțin 7% până în anul 2027.</w:t>
      </w:r>
    </w:p>
    <w:p w14:paraId="053C227D" w14:textId="77777777" w:rsidR="00890DFB" w:rsidRPr="00FE10FC" w:rsidRDefault="00890DFB" w:rsidP="008B49F3">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FE10FC">
        <w:rPr>
          <w:rFonts w:ascii="Times New Roman" w:eastAsia="Times New Roman" w:hAnsi="Times New Roman" w:cs="Times New Roman"/>
          <w:sz w:val="24"/>
          <w:szCs w:val="24"/>
          <w:lang w:val="ro-RO"/>
        </w:rPr>
        <w:t>Strategia prevede măsuri de combatere a sărăciei, dreptul la asistență socială, accesul la servicii de interes public general, oportunitate de participare socială și economică a grupurilor vulnerabile din perspectiva respectării drepturilor omului, precum și măsuri de redresare</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și</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reziliență</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în</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sistemul</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de</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servicii</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sociale,</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în</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contextul</w:t>
      </w:r>
      <w:r w:rsidRPr="00FE10FC">
        <w:rPr>
          <w:rFonts w:ascii="Times New Roman" w:eastAsia="Times New Roman" w:hAnsi="Times New Roman" w:cs="Times New Roman"/>
          <w:spacing w:val="40"/>
          <w:sz w:val="24"/>
          <w:szCs w:val="24"/>
          <w:lang w:val="ro-RO"/>
        </w:rPr>
        <w:t xml:space="preserve"> </w:t>
      </w:r>
      <w:r w:rsidRPr="00FE10FC">
        <w:rPr>
          <w:rFonts w:ascii="Times New Roman" w:eastAsia="Times New Roman" w:hAnsi="Times New Roman" w:cs="Times New Roman"/>
          <w:sz w:val="24"/>
          <w:szCs w:val="24"/>
          <w:lang w:val="ro-RO"/>
        </w:rPr>
        <w:t>unor situații speciale.</w:t>
      </w:r>
    </w:p>
    <w:p w14:paraId="6F03CCA1" w14:textId="67523308" w:rsidR="00890DFB" w:rsidRPr="00FE10FC" w:rsidRDefault="0006700F" w:rsidP="008B49F3">
      <w:pPr>
        <w:widowControl w:val="0"/>
        <w:autoSpaceDE w:val="0"/>
        <w:autoSpaceDN w:val="0"/>
        <w:spacing w:before="1" w:after="0" w:line="276" w:lineRule="exact"/>
        <w:ind w:right="4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90DFB" w:rsidRPr="00FE10FC">
        <w:rPr>
          <w:rFonts w:ascii="Times New Roman" w:eastAsia="Times New Roman" w:hAnsi="Times New Roman" w:cs="Times New Roman"/>
          <w:sz w:val="24"/>
          <w:szCs w:val="24"/>
          <w:lang w:val="ro-RO"/>
        </w:rPr>
        <w:t>Documentul</w:t>
      </w:r>
      <w:r w:rsidR="00890DFB" w:rsidRPr="00FE10FC">
        <w:rPr>
          <w:rFonts w:ascii="Times New Roman" w:eastAsia="Times New Roman" w:hAnsi="Times New Roman" w:cs="Times New Roman"/>
          <w:spacing w:val="-5"/>
          <w:sz w:val="24"/>
          <w:szCs w:val="24"/>
          <w:lang w:val="ro-RO"/>
        </w:rPr>
        <w:t xml:space="preserve"> </w:t>
      </w:r>
      <w:r w:rsidR="00890DFB" w:rsidRPr="00FE10FC">
        <w:rPr>
          <w:rFonts w:ascii="Times New Roman" w:eastAsia="Times New Roman" w:hAnsi="Times New Roman" w:cs="Times New Roman"/>
          <w:sz w:val="24"/>
          <w:szCs w:val="24"/>
          <w:lang w:val="ro-RO"/>
        </w:rPr>
        <w:t>aprobat</w:t>
      </w:r>
      <w:r w:rsidR="00890DFB" w:rsidRPr="00FE10FC">
        <w:rPr>
          <w:rFonts w:ascii="Times New Roman" w:eastAsia="Times New Roman" w:hAnsi="Times New Roman" w:cs="Times New Roman"/>
          <w:spacing w:val="-1"/>
          <w:sz w:val="24"/>
          <w:szCs w:val="24"/>
          <w:lang w:val="ro-RO"/>
        </w:rPr>
        <w:t xml:space="preserve"> </w:t>
      </w:r>
      <w:r w:rsidR="00890DFB" w:rsidRPr="00FE10FC">
        <w:rPr>
          <w:rFonts w:ascii="Times New Roman" w:eastAsia="Times New Roman" w:hAnsi="Times New Roman" w:cs="Times New Roman"/>
          <w:sz w:val="24"/>
          <w:szCs w:val="24"/>
          <w:lang w:val="ro-RO"/>
        </w:rPr>
        <w:t>de</w:t>
      </w:r>
      <w:r w:rsidR="00890DFB" w:rsidRPr="00FE10FC">
        <w:rPr>
          <w:rFonts w:ascii="Times New Roman" w:eastAsia="Times New Roman" w:hAnsi="Times New Roman" w:cs="Times New Roman"/>
          <w:spacing w:val="-2"/>
          <w:sz w:val="24"/>
          <w:szCs w:val="24"/>
          <w:lang w:val="ro-RO"/>
        </w:rPr>
        <w:t xml:space="preserve"> </w:t>
      </w:r>
      <w:r w:rsidR="00890DFB" w:rsidRPr="00FE10FC">
        <w:rPr>
          <w:rFonts w:ascii="Times New Roman" w:eastAsia="Times New Roman" w:hAnsi="Times New Roman" w:cs="Times New Roman"/>
          <w:sz w:val="24"/>
          <w:szCs w:val="24"/>
          <w:lang w:val="ro-RO"/>
        </w:rPr>
        <w:t>Guvern</w:t>
      </w:r>
      <w:r w:rsidR="00890DFB" w:rsidRPr="00FE10FC">
        <w:rPr>
          <w:rFonts w:ascii="Times New Roman" w:eastAsia="Times New Roman" w:hAnsi="Times New Roman" w:cs="Times New Roman"/>
          <w:spacing w:val="-1"/>
          <w:sz w:val="24"/>
          <w:szCs w:val="24"/>
          <w:lang w:val="ro-RO"/>
        </w:rPr>
        <w:t xml:space="preserve"> </w:t>
      </w:r>
      <w:r w:rsidR="00890DFB" w:rsidRPr="00FE10FC">
        <w:rPr>
          <w:rFonts w:ascii="Times New Roman" w:eastAsia="Times New Roman" w:hAnsi="Times New Roman" w:cs="Times New Roman"/>
          <w:sz w:val="24"/>
          <w:szCs w:val="24"/>
          <w:lang w:val="ro-RO"/>
        </w:rPr>
        <w:t>are</w:t>
      </w:r>
      <w:r w:rsidR="00890DFB" w:rsidRPr="00FE10FC">
        <w:rPr>
          <w:rFonts w:ascii="Times New Roman" w:eastAsia="Times New Roman" w:hAnsi="Times New Roman" w:cs="Times New Roman"/>
          <w:spacing w:val="-2"/>
          <w:sz w:val="24"/>
          <w:szCs w:val="24"/>
          <w:lang w:val="ro-RO"/>
        </w:rPr>
        <w:t xml:space="preserve"> </w:t>
      </w:r>
      <w:r w:rsidR="00890DFB" w:rsidRPr="00FE10FC">
        <w:rPr>
          <w:rFonts w:ascii="Times New Roman" w:eastAsia="Times New Roman" w:hAnsi="Times New Roman" w:cs="Times New Roman"/>
          <w:sz w:val="24"/>
          <w:szCs w:val="24"/>
          <w:lang w:val="ro-RO"/>
        </w:rPr>
        <w:t>patru</w:t>
      </w:r>
      <w:r w:rsidR="00890DFB" w:rsidRPr="00FE10FC">
        <w:rPr>
          <w:rFonts w:ascii="Times New Roman" w:eastAsia="Times New Roman" w:hAnsi="Times New Roman" w:cs="Times New Roman"/>
          <w:spacing w:val="-1"/>
          <w:sz w:val="24"/>
          <w:szCs w:val="24"/>
          <w:lang w:val="ro-RO"/>
        </w:rPr>
        <w:t xml:space="preserve"> </w:t>
      </w:r>
      <w:r w:rsidR="00890DFB" w:rsidRPr="00FE10FC">
        <w:rPr>
          <w:rFonts w:ascii="Times New Roman" w:eastAsia="Times New Roman" w:hAnsi="Times New Roman" w:cs="Times New Roman"/>
          <w:sz w:val="24"/>
          <w:szCs w:val="24"/>
          <w:lang w:val="ro-RO"/>
        </w:rPr>
        <w:t>obiective</w:t>
      </w:r>
      <w:r w:rsidR="00890DFB" w:rsidRPr="00FE10FC">
        <w:rPr>
          <w:rFonts w:ascii="Times New Roman" w:eastAsia="Times New Roman" w:hAnsi="Times New Roman" w:cs="Times New Roman"/>
          <w:spacing w:val="-1"/>
          <w:sz w:val="24"/>
          <w:szCs w:val="24"/>
          <w:lang w:val="ro-RO"/>
        </w:rPr>
        <w:t xml:space="preserve"> </w:t>
      </w:r>
      <w:r w:rsidR="00890DFB" w:rsidRPr="00FE10FC">
        <w:rPr>
          <w:rFonts w:ascii="Times New Roman" w:eastAsia="Times New Roman" w:hAnsi="Times New Roman" w:cs="Times New Roman"/>
          <w:spacing w:val="-2"/>
          <w:sz w:val="24"/>
          <w:szCs w:val="24"/>
          <w:lang w:val="ro-RO"/>
        </w:rPr>
        <w:t>strategice:</w:t>
      </w:r>
    </w:p>
    <w:p w14:paraId="7FCE37AB" w14:textId="77777777" w:rsidR="00890DFB" w:rsidRPr="00FE10FC" w:rsidRDefault="00890DFB">
      <w:pPr>
        <w:widowControl w:val="0"/>
        <w:numPr>
          <w:ilvl w:val="0"/>
          <w:numId w:val="8"/>
        </w:numPr>
        <w:tabs>
          <w:tab w:val="left" w:pos="450"/>
        </w:tabs>
        <w:autoSpaceDE w:val="0"/>
        <w:autoSpaceDN w:val="0"/>
        <w:spacing w:after="0" w:line="240" w:lineRule="auto"/>
        <w:ind w:left="0" w:right="40" w:firstLine="360"/>
        <w:jc w:val="both"/>
        <w:rPr>
          <w:rFonts w:ascii="Times New Roman" w:eastAsia="Times New Roman" w:hAnsi="Times New Roman" w:cs="Times New Roman"/>
          <w:sz w:val="24"/>
          <w:szCs w:val="24"/>
          <w:lang w:val="ro-RO"/>
        </w:rPr>
      </w:pPr>
      <w:r w:rsidRPr="00FE10FC">
        <w:rPr>
          <w:rFonts w:ascii="Times New Roman" w:eastAsia="Times New Roman" w:hAnsi="Times New Roman" w:cs="Times New Roman"/>
          <w:sz w:val="24"/>
          <w:szCs w:val="24"/>
          <w:lang w:val="ro-RO"/>
        </w:rPr>
        <w:t>asigurarea unui trai decent pentru toți și combaterea situațiilor tranzitorii de sărăcie a resurselor, pentru ca acestea să nu se transforme în probleme structurale de sărăcie și excluziune socială;</w:t>
      </w:r>
    </w:p>
    <w:p w14:paraId="7F2B7458" w14:textId="77777777" w:rsidR="00C04C70" w:rsidRPr="00C04C70" w:rsidRDefault="00890DFB">
      <w:pPr>
        <w:widowControl w:val="0"/>
        <w:numPr>
          <w:ilvl w:val="0"/>
          <w:numId w:val="8"/>
        </w:numPr>
        <w:tabs>
          <w:tab w:val="left" w:pos="450"/>
        </w:tabs>
        <w:autoSpaceDE w:val="0"/>
        <w:autoSpaceDN w:val="0"/>
        <w:spacing w:after="0" w:line="275" w:lineRule="exact"/>
        <w:ind w:left="0" w:right="40" w:firstLine="360"/>
        <w:jc w:val="both"/>
        <w:rPr>
          <w:rFonts w:ascii="Times New Roman" w:eastAsia="Times New Roman" w:hAnsi="Times New Roman" w:cs="Times New Roman"/>
          <w:sz w:val="24"/>
          <w:szCs w:val="24"/>
          <w:lang w:val="ro-RO"/>
        </w:rPr>
      </w:pPr>
      <w:r w:rsidRPr="00C04C70">
        <w:rPr>
          <w:rFonts w:ascii="Times New Roman" w:eastAsia="Times New Roman" w:hAnsi="Times New Roman" w:cs="Times New Roman"/>
          <w:sz w:val="24"/>
          <w:szCs w:val="24"/>
          <w:lang w:val="ro-RO"/>
        </w:rPr>
        <w:t>investiții</w:t>
      </w:r>
      <w:r w:rsidRPr="00C04C70">
        <w:rPr>
          <w:rFonts w:ascii="Times New Roman" w:eastAsia="Times New Roman" w:hAnsi="Times New Roman" w:cs="Times New Roman"/>
          <w:spacing w:val="49"/>
          <w:w w:val="150"/>
          <w:sz w:val="24"/>
          <w:szCs w:val="24"/>
          <w:lang w:val="ro-RO"/>
        </w:rPr>
        <w:t xml:space="preserve"> </w:t>
      </w:r>
      <w:r w:rsidRPr="00C04C70">
        <w:rPr>
          <w:rFonts w:ascii="Times New Roman" w:eastAsia="Times New Roman" w:hAnsi="Times New Roman" w:cs="Times New Roman"/>
          <w:sz w:val="24"/>
          <w:szCs w:val="24"/>
          <w:lang w:val="ro-RO"/>
        </w:rPr>
        <w:t>sociale,</w:t>
      </w:r>
      <w:r w:rsidRPr="00C04C70">
        <w:rPr>
          <w:rFonts w:ascii="Times New Roman" w:eastAsia="Times New Roman" w:hAnsi="Times New Roman" w:cs="Times New Roman"/>
          <w:spacing w:val="50"/>
          <w:w w:val="150"/>
          <w:sz w:val="24"/>
          <w:szCs w:val="24"/>
          <w:lang w:val="ro-RO"/>
        </w:rPr>
        <w:t xml:space="preserve"> </w:t>
      </w:r>
      <w:r w:rsidRPr="00C04C70">
        <w:rPr>
          <w:rFonts w:ascii="Times New Roman" w:eastAsia="Times New Roman" w:hAnsi="Times New Roman" w:cs="Times New Roman"/>
          <w:sz w:val="24"/>
          <w:szCs w:val="24"/>
          <w:lang w:val="ro-RO"/>
        </w:rPr>
        <w:t>intervenții</w:t>
      </w:r>
      <w:r w:rsidRPr="00C04C70">
        <w:rPr>
          <w:rFonts w:ascii="Times New Roman" w:eastAsia="Times New Roman" w:hAnsi="Times New Roman" w:cs="Times New Roman"/>
          <w:spacing w:val="52"/>
          <w:w w:val="150"/>
          <w:sz w:val="24"/>
          <w:szCs w:val="24"/>
          <w:lang w:val="ro-RO"/>
        </w:rPr>
        <w:t xml:space="preserve"> </w:t>
      </w:r>
      <w:r w:rsidRPr="00C04C70">
        <w:rPr>
          <w:rFonts w:ascii="Times New Roman" w:eastAsia="Times New Roman" w:hAnsi="Times New Roman" w:cs="Times New Roman"/>
          <w:sz w:val="24"/>
          <w:szCs w:val="24"/>
          <w:lang w:val="ro-RO"/>
        </w:rPr>
        <w:t>directe</w:t>
      </w:r>
      <w:r w:rsidRPr="00C04C70">
        <w:rPr>
          <w:rFonts w:ascii="Times New Roman" w:eastAsia="Times New Roman" w:hAnsi="Times New Roman" w:cs="Times New Roman"/>
          <w:spacing w:val="79"/>
          <w:sz w:val="24"/>
          <w:szCs w:val="24"/>
          <w:lang w:val="ro-RO"/>
        </w:rPr>
        <w:t xml:space="preserve"> </w:t>
      </w:r>
      <w:r w:rsidRPr="00C04C70">
        <w:rPr>
          <w:rFonts w:ascii="Times New Roman" w:eastAsia="Times New Roman" w:hAnsi="Times New Roman" w:cs="Times New Roman"/>
          <w:sz w:val="24"/>
          <w:szCs w:val="24"/>
          <w:lang w:val="ro-RO"/>
        </w:rPr>
        <w:t>asupra</w:t>
      </w:r>
      <w:r w:rsidRPr="00C04C70">
        <w:rPr>
          <w:rFonts w:ascii="Times New Roman" w:eastAsia="Times New Roman" w:hAnsi="Times New Roman" w:cs="Times New Roman"/>
          <w:spacing w:val="51"/>
          <w:w w:val="150"/>
          <w:sz w:val="24"/>
          <w:szCs w:val="24"/>
          <w:lang w:val="ro-RO"/>
        </w:rPr>
        <w:t xml:space="preserve"> </w:t>
      </w:r>
      <w:r w:rsidRPr="00C04C70">
        <w:rPr>
          <w:rFonts w:ascii="Times New Roman" w:eastAsia="Times New Roman" w:hAnsi="Times New Roman" w:cs="Times New Roman"/>
          <w:sz w:val="24"/>
          <w:szCs w:val="24"/>
          <w:lang w:val="ro-RO"/>
        </w:rPr>
        <w:t>principalelor</w:t>
      </w:r>
      <w:r w:rsidRPr="00C04C70">
        <w:rPr>
          <w:rFonts w:ascii="Times New Roman" w:eastAsia="Times New Roman" w:hAnsi="Times New Roman" w:cs="Times New Roman"/>
          <w:spacing w:val="52"/>
          <w:w w:val="150"/>
          <w:sz w:val="24"/>
          <w:szCs w:val="24"/>
          <w:lang w:val="ro-RO"/>
        </w:rPr>
        <w:t xml:space="preserve"> </w:t>
      </w:r>
      <w:r w:rsidRPr="00C04C70">
        <w:rPr>
          <w:rFonts w:ascii="Times New Roman" w:eastAsia="Times New Roman" w:hAnsi="Times New Roman" w:cs="Times New Roman"/>
          <w:sz w:val="24"/>
          <w:szCs w:val="24"/>
          <w:lang w:val="ro-RO"/>
        </w:rPr>
        <w:t>cauze</w:t>
      </w:r>
      <w:r w:rsidRPr="00C04C70">
        <w:rPr>
          <w:rFonts w:ascii="Times New Roman" w:eastAsia="Times New Roman" w:hAnsi="Times New Roman" w:cs="Times New Roman"/>
          <w:spacing w:val="51"/>
          <w:w w:val="150"/>
          <w:sz w:val="24"/>
          <w:szCs w:val="24"/>
          <w:lang w:val="ro-RO"/>
        </w:rPr>
        <w:t xml:space="preserve"> </w:t>
      </w:r>
      <w:r w:rsidRPr="00C04C70">
        <w:rPr>
          <w:rFonts w:ascii="Times New Roman" w:eastAsia="Times New Roman" w:hAnsi="Times New Roman" w:cs="Times New Roman"/>
          <w:sz w:val="24"/>
          <w:szCs w:val="24"/>
          <w:lang w:val="ro-RO"/>
        </w:rPr>
        <w:t>de</w:t>
      </w:r>
      <w:r w:rsidRPr="00C04C70">
        <w:rPr>
          <w:rFonts w:ascii="Times New Roman" w:eastAsia="Times New Roman" w:hAnsi="Times New Roman" w:cs="Times New Roman"/>
          <w:spacing w:val="51"/>
          <w:w w:val="150"/>
          <w:sz w:val="24"/>
          <w:szCs w:val="24"/>
          <w:lang w:val="ro-RO"/>
        </w:rPr>
        <w:t xml:space="preserve"> </w:t>
      </w:r>
      <w:r w:rsidRPr="00C04C70">
        <w:rPr>
          <w:rFonts w:ascii="Times New Roman" w:eastAsia="Times New Roman" w:hAnsi="Times New Roman" w:cs="Times New Roman"/>
          <w:sz w:val="24"/>
          <w:szCs w:val="24"/>
          <w:lang w:val="ro-RO"/>
        </w:rPr>
        <w:t>transmitere</w:t>
      </w:r>
      <w:r w:rsidRPr="00C04C70">
        <w:rPr>
          <w:rFonts w:ascii="Times New Roman" w:eastAsia="Times New Roman" w:hAnsi="Times New Roman" w:cs="Times New Roman"/>
          <w:spacing w:val="52"/>
          <w:w w:val="150"/>
          <w:sz w:val="24"/>
          <w:szCs w:val="24"/>
          <w:lang w:val="ro-RO"/>
        </w:rPr>
        <w:t xml:space="preserve"> </w:t>
      </w:r>
      <w:r w:rsidRPr="00C04C70">
        <w:rPr>
          <w:rFonts w:ascii="Times New Roman" w:eastAsia="Times New Roman" w:hAnsi="Times New Roman" w:cs="Times New Roman"/>
          <w:spacing w:val="-10"/>
          <w:sz w:val="24"/>
          <w:szCs w:val="24"/>
          <w:lang w:val="ro-RO"/>
        </w:rPr>
        <w:t>a</w:t>
      </w:r>
      <w:r w:rsidR="00C04C70">
        <w:rPr>
          <w:rFonts w:ascii="Times New Roman" w:eastAsia="Times New Roman" w:hAnsi="Times New Roman" w:cs="Times New Roman"/>
          <w:spacing w:val="-10"/>
          <w:sz w:val="24"/>
          <w:szCs w:val="24"/>
          <w:lang w:val="ro-RO"/>
        </w:rPr>
        <w:t xml:space="preserve"> </w:t>
      </w:r>
      <w:r w:rsidRPr="00C04C70">
        <w:rPr>
          <w:rFonts w:ascii="Times New Roman" w:eastAsia="Times New Roman" w:hAnsi="Times New Roman" w:cs="Times New Roman"/>
          <w:sz w:val="24"/>
          <w:szCs w:val="24"/>
          <w:lang w:val="ro-RO"/>
        </w:rPr>
        <w:t>sărăciei</w:t>
      </w:r>
      <w:r w:rsidRPr="00C04C70">
        <w:rPr>
          <w:rFonts w:ascii="Times New Roman" w:eastAsia="Times New Roman" w:hAnsi="Times New Roman" w:cs="Times New Roman"/>
          <w:spacing w:val="-1"/>
          <w:sz w:val="24"/>
          <w:szCs w:val="24"/>
          <w:lang w:val="ro-RO"/>
        </w:rPr>
        <w:t xml:space="preserve"> </w:t>
      </w:r>
    </w:p>
    <w:p w14:paraId="52322A3F" w14:textId="728BFB0F" w:rsidR="00890DFB" w:rsidRPr="00C04C70" w:rsidRDefault="00890DFB" w:rsidP="00C04C70">
      <w:pPr>
        <w:widowControl w:val="0"/>
        <w:tabs>
          <w:tab w:val="left" w:pos="450"/>
        </w:tabs>
        <w:autoSpaceDE w:val="0"/>
        <w:autoSpaceDN w:val="0"/>
        <w:spacing w:after="0" w:line="275" w:lineRule="exact"/>
        <w:jc w:val="both"/>
        <w:rPr>
          <w:rFonts w:ascii="Times New Roman" w:eastAsia="Times New Roman" w:hAnsi="Times New Roman" w:cs="Times New Roman"/>
          <w:sz w:val="24"/>
          <w:szCs w:val="24"/>
          <w:lang w:val="ro-RO"/>
        </w:rPr>
      </w:pPr>
      <w:r w:rsidRPr="00C04C70">
        <w:rPr>
          <w:rFonts w:ascii="Times New Roman" w:eastAsia="Times New Roman" w:hAnsi="Times New Roman" w:cs="Times New Roman"/>
          <w:sz w:val="24"/>
          <w:szCs w:val="24"/>
          <w:lang w:val="ro-RO"/>
        </w:rPr>
        <w:t>pe</w:t>
      </w:r>
      <w:r w:rsidRPr="00C04C70">
        <w:rPr>
          <w:rFonts w:ascii="Times New Roman" w:eastAsia="Times New Roman" w:hAnsi="Times New Roman" w:cs="Times New Roman"/>
          <w:spacing w:val="-2"/>
          <w:sz w:val="24"/>
          <w:szCs w:val="24"/>
          <w:lang w:val="ro-RO"/>
        </w:rPr>
        <w:t xml:space="preserve"> </w:t>
      </w:r>
      <w:r w:rsidRPr="00C04C70">
        <w:rPr>
          <w:rFonts w:ascii="Times New Roman" w:eastAsia="Times New Roman" w:hAnsi="Times New Roman" w:cs="Times New Roman"/>
          <w:sz w:val="24"/>
          <w:szCs w:val="24"/>
          <w:lang w:val="ro-RO"/>
        </w:rPr>
        <w:t>mai</w:t>
      </w:r>
      <w:r w:rsidRPr="00C04C70">
        <w:rPr>
          <w:rFonts w:ascii="Times New Roman" w:eastAsia="Times New Roman" w:hAnsi="Times New Roman" w:cs="Times New Roman"/>
          <w:spacing w:val="-2"/>
          <w:sz w:val="24"/>
          <w:szCs w:val="24"/>
          <w:lang w:val="ro-RO"/>
        </w:rPr>
        <w:t xml:space="preserve"> </w:t>
      </w:r>
      <w:r w:rsidRPr="00C04C70">
        <w:rPr>
          <w:rFonts w:ascii="Times New Roman" w:eastAsia="Times New Roman" w:hAnsi="Times New Roman" w:cs="Times New Roman"/>
          <w:sz w:val="24"/>
          <w:szCs w:val="24"/>
          <w:lang w:val="ro-RO"/>
        </w:rPr>
        <w:t>multe</w:t>
      </w:r>
      <w:r w:rsidRPr="00C04C70">
        <w:rPr>
          <w:rFonts w:ascii="Times New Roman" w:eastAsia="Times New Roman" w:hAnsi="Times New Roman" w:cs="Times New Roman"/>
          <w:spacing w:val="-1"/>
          <w:sz w:val="24"/>
          <w:szCs w:val="24"/>
          <w:lang w:val="ro-RO"/>
        </w:rPr>
        <w:t xml:space="preserve"> </w:t>
      </w:r>
      <w:r w:rsidRPr="00C04C70">
        <w:rPr>
          <w:rFonts w:ascii="Times New Roman" w:eastAsia="Times New Roman" w:hAnsi="Times New Roman" w:cs="Times New Roman"/>
          <w:spacing w:val="-2"/>
          <w:sz w:val="24"/>
          <w:szCs w:val="24"/>
          <w:lang w:val="ro-RO"/>
        </w:rPr>
        <w:t>generații;</w:t>
      </w:r>
    </w:p>
    <w:p w14:paraId="698B9557" w14:textId="77777777" w:rsidR="00890DFB" w:rsidRPr="00FE10FC" w:rsidRDefault="00890DFB">
      <w:pPr>
        <w:widowControl w:val="0"/>
        <w:numPr>
          <w:ilvl w:val="0"/>
          <w:numId w:val="8"/>
        </w:numPr>
        <w:tabs>
          <w:tab w:val="left" w:pos="450"/>
        </w:tabs>
        <w:autoSpaceDE w:val="0"/>
        <w:autoSpaceDN w:val="0"/>
        <w:spacing w:after="0" w:line="294" w:lineRule="exact"/>
        <w:ind w:left="0" w:firstLine="360"/>
        <w:jc w:val="both"/>
        <w:rPr>
          <w:rFonts w:ascii="Times New Roman" w:eastAsia="Times New Roman" w:hAnsi="Times New Roman" w:cs="Times New Roman"/>
          <w:sz w:val="24"/>
          <w:szCs w:val="24"/>
          <w:lang w:val="ro-RO"/>
        </w:rPr>
      </w:pPr>
      <w:r w:rsidRPr="00FE10FC">
        <w:rPr>
          <w:rFonts w:ascii="Times New Roman" w:eastAsia="Times New Roman" w:hAnsi="Times New Roman" w:cs="Times New Roman"/>
          <w:sz w:val="24"/>
          <w:szCs w:val="24"/>
          <w:lang w:val="ro-RO"/>
        </w:rPr>
        <w:t>modernizarea</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z w:val="24"/>
          <w:szCs w:val="24"/>
          <w:lang w:val="ro-RO"/>
        </w:rPr>
        <w:t>sistemului</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z w:val="24"/>
          <w:szCs w:val="24"/>
          <w:lang w:val="ro-RO"/>
        </w:rPr>
        <w:t>de</w:t>
      </w:r>
      <w:r w:rsidRPr="00FE10FC">
        <w:rPr>
          <w:rFonts w:ascii="Times New Roman" w:eastAsia="Times New Roman" w:hAnsi="Times New Roman" w:cs="Times New Roman"/>
          <w:spacing w:val="-2"/>
          <w:sz w:val="24"/>
          <w:szCs w:val="24"/>
          <w:lang w:val="ro-RO"/>
        </w:rPr>
        <w:t xml:space="preserve"> </w:t>
      </w:r>
      <w:r w:rsidRPr="00FE10FC">
        <w:rPr>
          <w:rFonts w:ascii="Times New Roman" w:eastAsia="Times New Roman" w:hAnsi="Times New Roman" w:cs="Times New Roman"/>
          <w:sz w:val="24"/>
          <w:szCs w:val="24"/>
          <w:lang w:val="ro-RO"/>
        </w:rPr>
        <w:t>protecție</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pacing w:val="-2"/>
          <w:sz w:val="24"/>
          <w:szCs w:val="24"/>
          <w:lang w:val="ro-RO"/>
        </w:rPr>
        <w:t>socială;</w:t>
      </w:r>
    </w:p>
    <w:p w14:paraId="2AED1E5F" w14:textId="77777777" w:rsidR="00890DFB" w:rsidRPr="008B49F3" w:rsidRDefault="00890DFB">
      <w:pPr>
        <w:widowControl w:val="0"/>
        <w:numPr>
          <w:ilvl w:val="0"/>
          <w:numId w:val="8"/>
        </w:numPr>
        <w:tabs>
          <w:tab w:val="left" w:pos="450"/>
        </w:tabs>
        <w:autoSpaceDE w:val="0"/>
        <w:autoSpaceDN w:val="0"/>
        <w:spacing w:after="0" w:line="240" w:lineRule="auto"/>
        <w:ind w:left="0" w:firstLine="360"/>
        <w:jc w:val="both"/>
        <w:rPr>
          <w:rFonts w:ascii="Times New Roman" w:eastAsia="Times New Roman" w:hAnsi="Times New Roman" w:cs="Times New Roman"/>
          <w:sz w:val="24"/>
          <w:szCs w:val="24"/>
          <w:lang w:val="ro-RO"/>
        </w:rPr>
      </w:pPr>
      <w:r w:rsidRPr="00FE10FC">
        <w:rPr>
          <w:rFonts w:ascii="Times New Roman" w:eastAsia="Times New Roman" w:hAnsi="Times New Roman" w:cs="Times New Roman"/>
          <w:sz w:val="24"/>
          <w:szCs w:val="24"/>
          <w:lang w:val="ro-RO"/>
        </w:rPr>
        <w:t>îmbunătățirea</w:t>
      </w:r>
      <w:r w:rsidRPr="00FE10FC">
        <w:rPr>
          <w:rFonts w:ascii="Times New Roman" w:eastAsia="Times New Roman" w:hAnsi="Times New Roman" w:cs="Times New Roman"/>
          <w:spacing w:val="-5"/>
          <w:sz w:val="24"/>
          <w:szCs w:val="24"/>
          <w:lang w:val="ro-RO"/>
        </w:rPr>
        <w:t xml:space="preserve"> </w:t>
      </w:r>
      <w:r w:rsidRPr="00FE10FC">
        <w:rPr>
          <w:rFonts w:ascii="Times New Roman" w:eastAsia="Times New Roman" w:hAnsi="Times New Roman" w:cs="Times New Roman"/>
          <w:sz w:val="24"/>
          <w:szCs w:val="24"/>
          <w:lang w:val="ro-RO"/>
        </w:rPr>
        <w:t>capacității</w:t>
      </w:r>
      <w:r w:rsidRPr="00FE10FC">
        <w:rPr>
          <w:rFonts w:ascii="Times New Roman" w:eastAsia="Times New Roman" w:hAnsi="Times New Roman" w:cs="Times New Roman"/>
          <w:spacing w:val="-4"/>
          <w:sz w:val="24"/>
          <w:szCs w:val="24"/>
          <w:lang w:val="ro-RO"/>
        </w:rPr>
        <w:t xml:space="preserve"> </w:t>
      </w:r>
      <w:r w:rsidRPr="00FE10FC">
        <w:rPr>
          <w:rFonts w:ascii="Times New Roman" w:eastAsia="Times New Roman" w:hAnsi="Times New Roman" w:cs="Times New Roman"/>
          <w:sz w:val="24"/>
          <w:szCs w:val="24"/>
          <w:lang w:val="ro-RO"/>
        </w:rPr>
        <w:t>administrative</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z w:val="24"/>
          <w:szCs w:val="24"/>
          <w:lang w:val="ro-RO"/>
        </w:rPr>
        <w:t>pentru</w:t>
      </w:r>
      <w:r w:rsidRPr="00FE10FC">
        <w:rPr>
          <w:rFonts w:ascii="Times New Roman" w:eastAsia="Times New Roman" w:hAnsi="Times New Roman" w:cs="Times New Roman"/>
          <w:spacing w:val="-4"/>
          <w:sz w:val="24"/>
          <w:szCs w:val="24"/>
          <w:lang w:val="ro-RO"/>
        </w:rPr>
        <w:t xml:space="preserve"> </w:t>
      </w:r>
      <w:r w:rsidRPr="00FE10FC">
        <w:rPr>
          <w:rFonts w:ascii="Times New Roman" w:eastAsia="Times New Roman" w:hAnsi="Times New Roman" w:cs="Times New Roman"/>
          <w:sz w:val="24"/>
          <w:szCs w:val="24"/>
          <w:lang w:val="ro-RO"/>
        </w:rPr>
        <w:t>coordonarea</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z w:val="24"/>
          <w:szCs w:val="24"/>
          <w:lang w:val="ro-RO"/>
        </w:rPr>
        <w:t>acestor</w:t>
      </w:r>
      <w:r w:rsidRPr="00FE10FC">
        <w:rPr>
          <w:rFonts w:ascii="Times New Roman" w:eastAsia="Times New Roman" w:hAnsi="Times New Roman" w:cs="Times New Roman"/>
          <w:spacing w:val="-3"/>
          <w:sz w:val="24"/>
          <w:szCs w:val="24"/>
          <w:lang w:val="ro-RO"/>
        </w:rPr>
        <w:t xml:space="preserve"> </w:t>
      </w:r>
      <w:r w:rsidRPr="00FE10FC">
        <w:rPr>
          <w:rFonts w:ascii="Times New Roman" w:eastAsia="Times New Roman" w:hAnsi="Times New Roman" w:cs="Times New Roman"/>
          <w:spacing w:val="-2"/>
          <w:sz w:val="24"/>
          <w:szCs w:val="24"/>
          <w:lang w:val="ro-RO"/>
        </w:rPr>
        <w:t>măsuri.</w:t>
      </w:r>
    </w:p>
    <w:p w14:paraId="2D670A90" w14:textId="24AD4547" w:rsidR="008B49F3" w:rsidRDefault="008B49F3" w:rsidP="008B49F3">
      <w:pPr>
        <w:widowControl w:val="0"/>
        <w:tabs>
          <w:tab w:val="left" w:pos="450"/>
        </w:tabs>
        <w:autoSpaceDE w:val="0"/>
        <w:autoSpaceDN w:val="0"/>
        <w:spacing w:after="0" w:line="240" w:lineRule="auto"/>
        <w:ind w:left="360"/>
        <w:jc w:val="both"/>
        <w:rPr>
          <w:rFonts w:ascii="Times New Roman" w:eastAsia="Times New Roman" w:hAnsi="Times New Roman" w:cs="Times New Roman"/>
          <w:sz w:val="24"/>
          <w:szCs w:val="24"/>
          <w:lang w:val="ro-RO"/>
        </w:rPr>
      </w:pPr>
    </w:p>
    <w:p w14:paraId="26477F46" w14:textId="1FEA690A" w:rsidR="006459C1" w:rsidRDefault="006459C1" w:rsidP="008B49F3">
      <w:pPr>
        <w:widowControl w:val="0"/>
        <w:tabs>
          <w:tab w:val="left" w:pos="450"/>
        </w:tabs>
        <w:autoSpaceDE w:val="0"/>
        <w:autoSpaceDN w:val="0"/>
        <w:spacing w:after="0" w:line="240" w:lineRule="auto"/>
        <w:ind w:left="360"/>
        <w:jc w:val="both"/>
        <w:rPr>
          <w:rFonts w:ascii="Times New Roman" w:eastAsia="Times New Roman" w:hAnsi="Times New Roman" w:cs="Times New Roman"/>
          <w:sz w:val="24"/>
          <w:szCs w:val="24"/>
          <w:lang w:val="ro-RO"/>
        </w:rPr>
      </w:pPr>
    </w:p>
    <w:p w14:paraId="7ECC587B" w14:textId="77777777" w:rsidR="006459C1" w:rsidRDefault="006459C1" w:rsidP="008B49F3">
      <w:pPr>
        <w:widowControl w:val="0"/>
        <w:tabs>
          <w:tab w:val="left" w:pos="450"/>
        </w:tabs>
        <w:autoSpaceDE w:val="0"/>
        <w:autoSpaceDN w:val="0"/>
        <w:spacing w:after="0" w:line="240" w:lineRule="auto"/>
        <w:ind w:left="360"/>
        <w:jc w:val="both"/>
        <w:rPr>
          <w:rFonts w:ascii="Times New Roman" w:eastAsia="Times New Roman" w:hAnsi="Times New Roman" w:cs="Times New Roman"/>
          <w:sz w:val="24"/>
          <w:szCs w:val="24"/>
          <w:lang w:val="ro-RO"/>
        </w:rPr>
      </w:pPr>
    </w:p>
    <w:p w14:paraId="4EA78458" w14:textId="2CACC340" w:rsidR="00F923A4" w:rsidRDefault="00F923A4" w:rsidP="008B49F3">
      <w:pPr>
        <w:widowControl w:val="0"/>
        <w:tabs>
          <w:tab w:val="left" w:pos="450"/>
        </w:tabs>
        <w:autoSpaceDE w:val="0"/>
        <w:autoSpaceDN w:val="0"/>
        <w:spacing w:after="0" w:line="240" w:lineRule="auto"/>
        <w:ind w:left="360"/>
        <w:jc w:val="both"/>
        <w:rPr>
          <w:rFonts w:ascii="Times New Roman" w:eastAsia="Times New Roman" w:hAnsi="Times New Roman" w:cs="Times New Roman"/>
          <w:sz w:val="24"/>
          <w:szCs w:val="24"/>
          <w:lang w:val="ro-RO"/>
        </w:rPr>
      </w:pPr>
    </w:p>
    <w:p w14:paraId="65B2EE56" w14:textId="40FC2892" w:rsidR="00890DFB" w:rsidRPr="00346329" w:rsidRDefault="00A07617" w:rsidP="00D94490">
      <w:pPr>
        <w:widowControl w:val="0"/>
        <w:tabs>
          <w:tab w:val="left" w:pos="940"/>
        </w:tabs>
        <w:autoSpaceDE w:val="0"/>
        <w:autoSpaceDN w:val="0"/>
        <w:spacing w:before="159" w:after="0" w:line="240" w:lineRule="auto"/>
        <w:ind w:right="-50" w:firstLine="270"/>
        <w:jc w:val="both"/>
        <w:rPr>
          <w:rFonts w:ascii="Times New Roman" w:eastAsia="Times New Roman" w:hAnsi="Times New Roman" w:cs="Times New Roman"/>
          <w:b/>
          <w:iCs/>
          <w:sz w:val="24"/>
          <w:szCs w:val="24"/>
          <w:lang w:val="ro-RO"/>
        </w:rPr>
      </w:pPr>
      <w:r>
        <w:rPr>
          <w:rFonts w:ascii="Times New Roman" w:eastAsia="Times New Roman" w:hAnsi="Times New Roman" w:cs="Times New Roman"/>
          <w:b/>
          <w:iCs/>
          <w:sz w:val="24"/>
          <w:szCs w:val="24"/>
          <w:lang w:val="ro-RO"/>
        </w:rPr>
        <w:t xml:space="preserve"> </w:t>
      </w:r>
      <w:r w:rsidR="00890DFB" w:rsidRPr="00346329">
        <w:rPr>
          <w:rFonts w:ascii="Times New Roman" w:eastAsia="Times New Roman" w:hAnsi="Times New Roman" w:cs="Times New Roman"/>
          <w:b/>
          <w:iCs/>
          <w:sz w:val="24"/>
          <w:szCs w:val="24"/>
          <w:lang w:val="ro-RO"/>
        </w:rPr>
        <w:t>Strategia națională privind drepturile persoanelor cu dizabilități „O Românie echitabilă”, 2022–2027, aprobată prin H.G. nr.490/2022.</w:t>
      </w:r>
    </w:p>
    <w:p w14:paraId="1C6E528E" w14:textId="77777777" w:rsidR="00890DFB" w:rsidRPr="00346329" w:rsidRDefault="00890DFB" w:rsidP="008B49F3">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Strategia 2022-2027 continuă și dezvoltă demersul de implementare a Convenției privind drepturile persoanelor cu dizabilități, ratificată de România prin Legea nr. 221/2010, și urmărește asigurarea cadrului pentru exercitarea deplină și în condiții de egalitate a tuturor drepturilor și libertăților fundamentale ale omului de către toate persoanele cu dizabilități.</w:t>
      </w:r>
    </w:p>
    <w:p w14:paraId="4F61C7FC" w14:textId="77777777" w:rsidR="00890DFB" w:rsidRPr="00346329" w:rsidRDefault="00890DFB" w:rsidP="008B49F3">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Obiectivul general al strategiei este asigurarea participării depline și efective a persoanelor cu dizabilități, bazată pe libertatea de decizie, în toate domeniile vieții și într-un mediu accesibil și rezilient.</w:t>
      </w:r>
    </w:p>
    <w:p w14:paraId="7541E370" w14:textId="77777777" w:rsidR="00890DFB" w:rsidRPr="00346329" w:rsidRDefault="00890DFB" w:rsidP="008B49F3">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Strategia „O Românie Echitabilă” 2022-2027 prevede opt domenii prioritare, bazate pe drepturi: accesibilitate și mobilitate; protecția efectivă a drepturilor persoanelor cu dizabilități; ocupare; protecție socială, inclusiv abilitare/reabilitare; viață independentă și integrare în comunitate, inclusiv accesul la servicii publice; educație; sănătate și participare politică și publică.</w:t>
      </w:r>
    </w:p>
    <w:p w14:paraId="71DACCD1" w14:textId="49B273B0" w:rsidR="00BB1C78" w:rsidRPr="00346329" w:rsidRDefault="00890DFB" w:rsidP="00A60F3B">
      <w:pPr>
        <w:pStyle w:val="Frspaiere"/>
        <w:ind w:firstLine="360"/>
        <w:jc w:val="both"/>
        <w:rPr>
          <w:rFonts w:ascii="Times New Roman" w:eastAsia="Times New Roman" w:hAnsi="Times New Roman" w:cs="Times New Roman"/>
        </w:rPr>
      </w:pPr>
      <w:r w:rsidRPr="00346329">
        <w:rPr>
          <w:rFonts w:ascii="Times New Roman" w:hAnsi="Times New Roman" w:cs="Times New Roman"/>
        </w:rPr>
        <w:t>Finanțarea</w:t>
      </w:r>
      <w:r w:rsidRPr="00346329">
        <w:rPr>
          <w:rFonts w:ascii="Times New Roman" w:hAnsi="Times New Roman" w:cs="Times New Roman"/>
          <w:spacing w:val="5"/>
        </w:rPr>
        <w:t xml:space="preserve"> </w:t>
      </w:r>
      <w:r w:rsidRPr="00346329">
        <w:rPr>
          <w:rFonts w:ascii="Times New Roman" w:hAnsi="Times New Roman" w:cs="Times New Roman"/>
        </w:rPr>
        <w:t>necesară</w:t>
      </w:r>
      <w:r w:rsidRPr="00346329">
        <w:rPr>
          <w:rFonts w:ascii="Times New Roman" w:hAnsi="Times New Roman" w:cs="Times New Roman"/>
          <w:spacing w:val="7"/>
        </w:rPr>
        <w:t xml:space="preserve"> </w:t>
      </w:r>
      <w:r w:rsidRPr="00346329">
        <w:rPr>
          <w:rFonts w:ascii="Times New Roman" w:hAnsi="Times New Roman" w:cs="Times New Roman"/>
        </w:rPr>
        <w:t>îndeplinirii</w:t>
      </w:r>
      <w:r w:rsidRPr="00346329">
        <w:rPr>
          <w:rFonts w:ascii="Times New Roman" w:hAnsi="Times New Roman" w:cs="Times New Roman"/>
          <w:spacing w:val="8"/>
        </w:rPr>
        <w:t xml:space="preserve"> </w:t>
      </w:r>
      <w:r w:rsidRPr="00346329">
        <w:rPr>
          <w:rFonts w:ascii="Times New Roman" w:hAnsi="Times New Roman" w:cs="Times New Roman"/>
        </w:rPr>
        <w:t>măsurilor</w:t>
      </w:r>
      <w:r w:rsidRPr="00346329">
        <w:rPr>
          <w:rFonts w:ascii="Times New Roman" w:hAnsi="Times New Roman" w:cs="Times New Roman"/>
          <w:spacing w:val="8"/>
        </w:rPr>
        <w:t xml:space="preserve"> </w:t>
      </w:r>
      <w:r w:rsidRPr="00346329">
        <w:rPr>
          <w:rFonts w:ascii="Times New Roman" w:hAnsi="Times New Roman" w:cs="Times New Roman"/>
        </w:rPr>
        <w:t>prevăzute</w:t>
      </w:r>
      <w:r w:rsidRPr="00346329">
        <w:rPr>
          <w:rFonts w:ascii="Times New Roman" w:hAnsi="Times New Roman" w:cs="Times New Roman"/>
          <w:spacing w:val="7"/>
        </w:rPr>
        <w:t xml:space="preserve"> </w:t>
      </w:r>
      <w:r w:rsidRPr="00346329">
        <w:rPr>
          <w:rFonts w:ascii="Times New Roman" w:hAnsi="Times New Roman" w:cs="Times New Roman"/>
        </w:rPr>
        <w:t>în</w:t>
      </w:r>
      <w:r w:rsidRPr="00346329">
        <w:rPr>
          <w:rFonts w:ascii="Times New Roman" w:hAnsi="Times New Roman" w:cs="Times New Roman"/>
          <w:spacing w:val="8"/>
        </w:rPr>
        <w:t xml:space="preserve"> </w:t>
      </w:r>
      <w:r w:rsidRPr="00346329">
        <w:rPr>
          <w:rFonts w:ascii="Times New Roman" w:hAnsi="Times New Roman" w:cs="Times New Roman"/>
        </w:rPr>
        <w:t>strategie</w:t>
      </w:r>
      <w:r w:rsidRPr="00346329">
        <w:rPr>
          <w:rFonts w:ascii="Times New Roman" w:hAnsi="Times New Roman" w:cs="Times New Roman"/>
          <w:spacing w:val="7"/>
        </w:rPr>
        <w:t xml:space="preserve"> </w:t>
      </w:r>
      <w:r w:rsidRPr="00346329">
        <w:rPr>
          <w:rFonts w:ascii="Times New Roman" w:hAnsi="Times New Roman" w:cs="Times New Roman"/>
        </w:rPr>
        <w:t>se</w:t>
      </w:r>
      <w:r w:rsidRPr="00346329">
        <w:rPr>
          <w:rFonts w:ascii="Times New Roman" w:hAnsi="Times New Roman" w:cs="Times New Roman"/>
          <w:spacing w:val="6"/>
        </w:rPr>
        <w:t xml:space="preserve"> </w:t>
      </w:r>
      <w:r w:rsidRPr="00346329">
        <w:rPr>
          <w:rFonts w:ascii="Times New Roman" w:hAnsi="Times New Roman" w:cs="Times New Roman"/>
        </w:rPr>
        <w:t>realizează</w:t>
      </w:r>
      <w:r w:rsidRPr="00346329">
        <w:rPr>
          <w:rFonts w:ascii="Times New Roman" w:hAnsi="Times New Roman" w:cs="Times New Roman"/>
          <w:spacing w:val="7"/>
        </w:rPr>
        <w:t xml:space="preserve"> </w:t>
      </w:r>
      <w:r w:rsidRPr="00346329">
        <w:rPr>
          <w:rFonts w:ascii="Times New Roman" w:hAnsi="Times New Roman" w:cs="Times New Roman"/>
        </w:rPr>
        <w:t>de</w:t>
      </w:r>
      <w:r w:rsidRPr="00346329">
        <w:rPr>
          <w:rFonts w:ascii="Times New Roman" w:hAnsi="Times New Roman" w:cs="Times New Roman"/>
          <w:spacing w:val="8"/>
        </w:rPr>
        <w:t xml:space="preserve"> </w:t>
      </w:r>
      <w:r w:rsidRPr="00346329">
        <w:rPr>
          <w:rFonts w:ascii="Times New Roman" w:hAnsi="Times New Roman" w:cs="Times New Roman"/>
          <w:spacing w:val="-2"/>
        </w:rPr>
        <w:t>către</w:t>
      </w:r>
      <w:r w:rsidRPr="00346329">
        <w:rPr>
          <w:rFonts w:ascii="Times New Roman" w:hAnsi="Times New Roman" w:cs="Times New Roman"/>
        </w:rPr>
        <w:t xml:space="preserve"> fiecare</w:t>
      </w:r>
      <w:r w:rsidRPr="00346329">
        <w:rPr>
          <w:rFonts w:ascii="Times New Roman" w:hAnsi="Times New Roman" w:cs="Times New Roman"/>
          <w:spacing w:val="-2"/>
        </w:rPr>
        <w:t xml:space="preserve"> </w:t>
      </w:r>
      <w:r w:rsidRPr="00346329">
        <w:rPr>
          <w:rFonts w:ascii="Times New Roman" w:hAnsi="Times New Roman" w:cs="Times New Roman"/>
        </w:rPr>
        <w:t>instituție/autoritate publică implicată în absorbția fondurilor</w:t>
      </w:r>
      <w:r w:rsidRPr="00346329">
        <w:rPr>
          <w:rFonts w:ascii="Times New Roman" w:hAnsi="Times New Roman" w:cs="Times New Roman"/>
          <w:spacing w:val="1"/>
        </w:rPr>
        <w:t xml:space="preserve"> </w:t>
      </w:r>
      <w:r w:rsidRPr="00346329">
        <w:rPr>
          <w:rFonts w:ascii="Times New Roman" w:hAnsi="Times New Roman" w:cs="Times New Roman"/>
        </w:rPr>
        <w:t>externe nerambursabile</w:t>
      </w:r>
      <w:r w:rsidRPr="00346329">
        <w:rPr>
          <w:rFonts w:ascii="Times New Roman" w:hAnsi="Times New Roman" w:cs="Times New Roman"/>
          <w:spacing w:val="1"/>
        </w:rPr>
        <w:t xml:space="preserve"> </w:t>
      </w:r>
      <w:r w:rsidRPr="00346329">
        <w:rPr>
          <w:rFonts w:ascii="Times New Roman" w:hAnsi="Times New Roman" w:cs="Times New Roman"/>
          <w:spacing w:val="-5"/>
        </w:rPr>
        <w:t>și</w:t>
      </w:r>
      <w:r w:rsidR="00BB1C78" w:rsidRPr="00346329">
        <w:rPr>
          <w:rFonts w:ascii="Times New Roman" w:hAnsi="Times New Roman" w:cs="Times New Roman"/>
          <w:spacing w:val="-5"/>
        </w:rPr>
        <w:t xml:space="preserve"> </w:t>
      </w:r>
      <w:r w:rsidR="00BB1C78" w:rsidRPr="00346329">
        <w:rPr>
          <w:rFonts w:ascii="Times New Roman" w:hAnsi="Times New Roman" w:cs="Times New Roman"/>
        </w:rPr>
        <w:t>asigurarea resurselor financiare necesare pentru cofinanțarea proiectelor realizate cu acestea, în limita fondurilor aprobate anual în bugetele instituțiilor publice implicate.</w:t>
      </w:r>
    </w:p>
    <w:p w14:paraId="65D774C2" w14:textId="23031415" w:rsidR="00583A73" w:rsidRPr="00346329" w:rsidRDefault="00BB1C78" w:rsidP="00583A73">
      <w:pPr>
        <w:widowControl w:val="0"/>
        <w:tabs>
          <w:tab w:val="left" w:pos="940"/>
        </w:tabs>
        <w:autoSpaceDE w:val="0"/>
        <w:autoSpaceDN w:val="0"/>
        <w:spacing w:after="0" w:line="240" w:lineRule="auto"/>
        <w:ind w:left="-90" w:right="40" w:firstLine="360"/>
        <w:jc w:val="both"/>
        <w:outlineLvl w:val="1"/>
        <w:rPr>
          <w:rFonts w:ascii="Times New Roman" w:eastAsia="Times New Roman" w:hAnsi="Times New Roman" w:cs="Times New Roman"/>
          <w:b/>
          <w:bCs/>
          <w:sz w:val="24"/>
          <w:szCs w:val="24"/>
          <w:lang w:val="ro-RO"/>
        </w:rPr>
      </w:pPr>
      <w:r w:rsidRPr="00346329">
        <w:rPr>
          <w:rFonts w:ascii="Times New Roman" w:eastAsia="Times New Roman" w:hAnsi="Times New Roman" w:cs="Times New Roman"/>
          <w:b/>
          <w:bCs/>
          <w:sz w:val="24"/>
          <w:szCs w:val="24"/>
          <w:lang w:val="ro-RO"/>
        </w:rPr>
        <w:t>Strategia națională privind prevenirea instituționalizării persoanelor adulte cu dizabilități</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și</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accelerarea</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procesului</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de</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dezinstituționalizare,</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pentru</w:t>
      </w:r>
      <w:r w:rsidRPr="00346329">
        <w:rPr>
          <w:rFonts w:ascii="Times New Roman" w:eastAsia="Times New Roman" w:hAnsi="Times New Roman" w:cs="Times New Roman"/>
          <w:b/>
          <w:bCs/>
          <w:spacing w:val="40"/>
          <w:sz w:val="24"/>
          <w:szCs w:val="24"/>
          <w:lang w:val="ro-RO"/>
        </w:rPr>
        <w:t xml:space="preserve"> </w:t>
      </w:r>
      <w:r w:rsidRPr="00346329">
        <w:rPr>
          <w:rFonts w:ascii="Times New Roman" w:eastAsia="Times New Roman" w:hAnsi="Times New Roman" w:cs="Times New Roman"/>
          <w:b/>
          <w:bCs/>
          <w:sz w:val="24"/>
          <w:szCs w:val="24"/>
          <w:lang w:val="ro-RO"/>
        </w:rPr>
        <w:t>perioada 2022-2030, aprobată prin H.G. nr.1543/2022.</w:t>
      </w:r>
    </w:p>
    <w:p w14:paraId="300E361D" w14:textId="77777777" w:rsidR="00BB1C78" w:rsidRPr="00346329" w:rsidRDefault="00BB1C78" w:rsidP="00E719EB">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 xml:space="preserve">Strategia vizează stabilirea unui cadru normativ specific necesar prevenirii instituționalizării și sprijinirii procesului de dezinstituționalizare a adulților cu dizabilități din </w:t>
      </w:r>
      <w:r w:rsidRPr="00346329">
        <w:rPr>
          <w:rFonts w:ascii="Times New Roman" w:eastAsia="Times New Roman" w:hAnsi="Times New Roman" w:cs="Times New Roman"/>
          <w:spacing w:val="-2"/>
          <w:sz w:val="24"/>
          <w:szCs w:val="24"/>
          <w:lang w:val="ro-RO"/>
        </w:rPr>
        <w:t>România.</w:t>
      </w:r>
    </w:p>
    <w:p w14:paraId="2C3ED6AB" w14:textId="77777777" w:rsidR="00BB1C78" w:rsidRPr="00346329" w:rsidRDefault="00BB1C78" w:rsidP="00E719EB">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 xml:space="preserve">România și-a asumat, în cadrul PNRR, ca în perioada 2022-2026 să accelereze procesul de dezinstituționalizare început din anul 2015, prin două acte legislative importante: Hotărârea de Guvern pentru aprobarea strategiei naționale privind prevenirea instituționalizării persoanelor adulte cu dizabilități și Legea pentru susținerea procesului de dezinstituționalizare. Prin aceste angajamente, România urmărește reducerea numărului de 16.911 persoane adulte cu dizabilități instituționalizate în anul 2020, la 11.500 de persoane până la data de 30 iunie 2026 și la 10.349 persoane instituționalizate până la sfârșitul anului </w:t>
      </w:r>
      <w:r w:rsidRPr="00346329">
        <w:rPr>
          <w:rFonts w:ascii="Times New Roman" w:eastAsia="Times New Roman" w:hAnsi="Times New Roman" w:cs="Times New Roman"/>
          <w:spacing w:val="-2"/>
          <w:sz w:val="24"/>
          <w:szCs w:val="24"/>
          <w:lang w:val="ro-RO"/>
        </w:rPr>
        <w:t>2030.</w:t>
      </w:r>
    </w:p>
    <w:p w14:paraId="01BE39B0" w14:textId="77777777" w:rsidR="00BB1C78" w:rsidRPr="00346329" w:rsidRDefault="00BB1C78" w:rsidP="00E719EB">
      <w:pPr>
        <w:widowControl w:val="0"/>
        <w:autoSpaceDE w:val="0"/>
        <w:autoSpaceDN w:val="0"/>
        <w:spacing w:before="1"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Strategia dezinstituționalizării aduce schimbări majore prin 6 direcții de acțiune cu impact asupra sistemului de protecție a persoanelor cu dizabilități, având în vedere că furnizarea serviciilor sociale se va orienta spre comunitate și nu spre instituții rezidențiale:</w:t>
      </w:r>
    </w:p>
    <w:p w14:paraId="79B7C710" w14:textId="77777777" w:rsidR="00BB1C78" w:rsidRPr="00346329" w:rsidRDefault="00BB1C78">
      <w:pPr>
        <w:widowControl w:val="0"/>
        <w:numPr>
          <w:ilvl w:val="0"/>
          <w:numId w:val="7"/>
        </w:numPr>
        <w:tabs>
          <w:tab w:val="left" w:pos="90"/>
        </w:tabs>
        <w:autoSpaceDE w:val="0"/>
        <w:autoSpaceDN w:val="0"/>
        <w:spacing w:after="0" w:line="240" w:lineRule="auto"/>
        <w:ind w:left="0" w:right="-5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coordonarea</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procesului</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de</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dezinstituționalizare</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la</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nivel</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național,</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județean</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și</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local</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și de integrare în comunitate a persoanelor adulte cu</w:t>
      </w:r>
      <w:r w:rsidR="00C75CCB" w:rsidRPr="00346329">
        <w:rPr>
          <w:rFonts w:ascii="Times New Roman" w:eastAsia="Times New Roman" w:hAnsi="Times New Roman" w:cs="Times New Roman"/>
          <w:sz w:val="24"/>
          <w:szCs w:val="24"/>
          <w:lang w:val="ro-RO"/>
        </w:rPr>
        <w:t xml:space="preserve"> </w:t>
      </w:r>
      <w:r w:rsidRPr="00346329">
        <w:rPr>
          <w:rFonts w:ascii="Times New Roman" w:eastAsia="Times New Roman" w:hAnsi="Times New Roman" w:cs="Times New Roman"/>
          <w:sz w:val="24"/>
          <w:szCs w:val="24"/>
          <w:lang w:val="ro-RO"/>
        </w:rPr>
        <w:t>dizabilități;</w:t>
      </w:r>
    </w:p>
    <w:p w14:paraId="1A5C9E83" w14:textId="6222BF76" w:rsidR="00BB1C78" w:rsidRPr="00346329" w:rsidRDefault="00E719EB">
      <w:pPr>
        <w:widowControl w:val="0"/>
        <w:numPr>
          <w:ilvl w:val="0"/>
          <w:numId w:val="7"/>
        </w:numPr>
        <w:tabs>
          <w:tab w:val="left" w:pos="540"/>
        </w:tabs>
        <w:autoSpaceDE w:val="0"/>
        <w:autoSpaceDN w:val="0"/>
        <w:spacing w:after="0" w:line="240" w:lineRule="auto"/>
        <w:ind w:left="0" w:right="-5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 xml:space="preserve">   </w:t>
      </w:r>
      <w:r w:rsidR="00BB1C78" w:rsidRPr="00346329">
        <w:rPr>
          <w:rFonts w:ascii="Times New Roman" w:eastAsia="Times New Roman" w:hAnsi="Times New Roman" w:cs="Times New Roman"/>
          <w:sz w:val="24"/>
          <w:szCs w:val="24"/>
          <w:lang w:val="ro-RO"/>
        </w:rPr>
        <w:t>asigurarea</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abordării</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centrate</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pe</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persoană</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a</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tranziției</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la</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viața</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independentă</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și</w:t>
      </w:r>
      <w:r w:rsidR="00BB1C78" w:rsidRPr="00346329">
        <w:rPr>
          <w:rFonts w:ascii="Times New Roman" w:eastAsia="Times New Roman" w:hAnsi="Times New Roman" w:cs="Times New Roman"/>
          <w:spacing w:val="40"/>
          <w:sz w:val="24"/>
          <w:szCs w:val="24"/>
          <w:lang w:val="ro-RO"/>
        </w:rPr>
        <w:t xml:space="preserve"> </w:t>
      </w:r>
      <w:r w:rsidR="00BB1C78" w:rsidRPr="00346329">
        <w:rPr>
          <w:rFonts w:ascii="Times New Roman" w:eastAsia="Times New Roman" w:hAnsi="Times New Roman" w:cs="Times New Roman"/>
          <w:sz w:val="24"/>
          <w:szCs w:val="24"/>
          <w:lang w:val="ro-RO"/>
        </w:rPr>
        <w:t>integrare în comunitate;</w:t>
      </w:r>
    </w:p>
    <w:p w14:paraId="6E39CF25" w14:textId="3E46CD74" w:rsidR="00BB1C78" w:rsidRPr="00346329" w:rsidRDefault="00BB1C78">
      <w:pPr>
        <w:pStyle w:val="Listparagraf"/>
        <w:numPr>
          <w:ilvl w:val="0"/>
          <w:numId w:val="7"/>
        </w:numPr>
        <w:tabs>
          <w:tab w:val="left" w:pos="720"/>
        </w:tabs>
        <w:ind w:left="0" w:right="-50" w:firstLine="320"/>
        <w:rPr>
          <w:sz w:val="24"/>
          <w:szCs w:val="24"/>
        </w:rPr>
      </w:pPr>
      <w:r w:rsidRPr="00346329">
        <w:rPr>
          <w:sz w:val="24"/>
          <w:szCs w:val="24"/>
        </w:rPr>
        <w:t>dezvoltarea</w:t>
      </w:r>
      <w:r w:rsidRPr="00346329">
        <w:rPr>
          <w:spacing w:val="-1"/>
          <w:sz w:val="24"/>
          <w:szCs w:val="24"/>
        </w:rPr>
        <w:t xml:space="preserve"> </w:t>
      </w:r>
      <w:r w:rsidRPr="00346329">
        <w:rPr>
          <w:sz w:val="24"/>
          <w:szCs w:val="24"/>
        </w:rPr>
        <w:t>serviciilor</w:t>
      </w:r>
      <w:r w:rsidRPr="00346329">
        <w:rPr>
          <w:spacing w:val="-1"/>
          <w:sz w:val="24"/>
          <w:szCs w:val="24"/>
        </w:rPr>
        <w:t xml:space="preserve"> </w:t>
      </w:r>
      <w:r w:rsidRPr="00346329">
        <w:rPr>
          <w:sz w:val="24"/>
          <w:szCs w:val="24"/>
        </w:rPr>
        <w:t>în</w:t>
      </w:r>
      <w:r w:rsidRPr="00346329">
        <w:rPr>
          <w:spacing w:val="-1"/>
          <w:sz w:val="24"/>
          <w:szCs w:val="24"/>
        </w:rPr>
        <w:t xml:space="preserve"> </w:t>
      </w:r>
      <w:r w:rsidRPr="00346329">
        <w:rPr>
          <w:sz w:val="24"/>
          <w:szCs w:val="24"/>
        </w:rPr>
        <w:t>comunitate</w:t>
      </w:r>
      <w:r w:rsidRPr="00346329">
        <w:rPr>
          <w:spacing w:val="-1"/>
          <w:sz w:val="24"/>
          <w:szCs w:val="24"/>
        </w:rPr>
        <w:t xml:space="preserve"> </w:t>
      </w:r>
      <w:r w:rsidRPr="00346329">
        <w:rPr>
          <w:sz w:val="24"/>
          <w:szCs w:val="24"/>
        </w:rPr>
        <w:t>pentru</w:t>
      </w:r>
      <w:r w:rsidRPr="00346329">
        <w:rPr>
          <w:spacing w:val="-1"/>
          <w:sz w:val="24"/>
          <w:szCs w:val="24"/>
        </w:rPr>
        <w:t xml:space="preserve"> </w:t>
      </w:r>
      <w:r w:rsidRPr="00346329">
        <w:rPr>
          <w:sz w:val="24"/>
          <w:szCs w:val="24"/>
        </w:rPr>
        <w:t>viața</w:t>
      </w:r>
      <w:r w:rsidRPr="00346329">
        <w:rPr>
          <w:spacing w:val="-1"/>
          <w:sz w:val="24"/>
          <w:szCs w:val="24"/>
        </w:rPr>
        <w:t xml:space="preserve"> </w:t>
      </w:r>
      <w:r w:rsidRPr="00346329">
        <w:rPr>
          <w:sz w:val="24"/>
          <w:szCs w:val="24"/>
        </w:rPr>
        <w:t>independentă</w:t>
      </w:r>
      <w:r w:rsidRPr="00346329">
        <w:rPr>
          <w:spacing w:val="-1"/>
          <w:sz w:val="24"/>
          <w:szCs w:val="24"/>
        </w:rPr>
        <w:t xml:space="preserve"> </w:t>
      </w:r>
      <w:r w:rsidRPr="00346329">
        <w:rPr>
          <w:sz w:val="24"/>
          <w:szCs w:val="24"/>
        </w:rPr>
        <w:t>a</w:t>
      </w:r>
      <w:r w:rsidRPr="00346329">
        <w:rPr>
          <w:spacing w:val="-1"/>
          <w:sz w:val="24"/>
          <w:szCs w:val="24"/>
        </w:rPr>
        <w:t xml:space="preserve"> </w:t>
      </w:r>
      <w:r w:rsidRPr="00346329">
        <w:rPr>
          <w:sz w:val="24"/>
          <w:szCs w:val="24"/>
        </w:rPr>
        <w:t>persoanelor</w:t>
      </w:r>
      <w:r w:rsidRPr="00346329">
        <w:rPr>
          <w:spacing w:val="-2"/>
          <w:sz w:val="24"/>
          <w:szCs w:val="24"/>
        </w:rPr>
        <w:t xml:space="preserve"> </w:t>
      </w:r>
      <w:r w:rsidRPr="00346329">
        <w:rPr>
          <w:sz w:val="24"/>
          <w:szCs w:val="24"/>
        </w:rPr>
        <w:t>adulte cu dizabilități, inclusiv pentru prevenirea instituționalizării;</w:t>
      </w:r>
    </w:p>
    <w:p w14:paraId="3ACCAA30" w14:textId="77777777" w:rsidR="00BB1C78" w:rsidRPr="00346329" w:rsidRDefault="00BB1C78">
      <w:pPr>
        <w:widowControl w:val="0"/>
        <w:numPr>
          <w:ilvl w:val="0"/>
          <w:numId w:val="7"/>
        </w:numPr>
        <w:autoSpaceDE w:val="0"/>
        <w:autoSpaceDN w:val="0"/>
        <w:spacing w:after="0" w:line="275" w:lineRule="exact"/>
        <w:ind w:left="0" w:firstLine="360"/>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pregătirea</w:t>
      </w:r>
      <w:r w:rsidRPr="00346329">
        <w:rPr>
          <w:rFonts w:ascii="Times New Roman" w:eastAsia="Times New Roman" w:hAnsi="Times New Roman" w:cs="Times New Roman"/>
          <w:spacing w:val="-5"/>
          <w:sz w:val="24"/>
          <w:szCs w:val="24"/>
          <w:lang w:val="ro-RO"/>
        </w:rPr>
        <w:t xml:space="preserve"> </w:t>
      </w:r>
      <w:r w:rsidRPr="00346329">
        <w:rPr>
          <w:rFonts w:ascii="Times New Roman" w:eastAsia="Times New Roman" w:hAnsi="Times New Roman" w:cs="Times New Roman"/>
          <w:sz w:val="24"/>
          <w:szCs w:val="24"/>
          <w:lang w:val="ro-RO"/>
        </w:rPr>
        <w:t>și</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motivarea</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personalului</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care</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lucrează</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cu</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z w:val="24"/>
          <w:szCs w:val="24"/>
          <w:lang w:val="ro-RO"/>
        </w:rPr>
        <w:t>și</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pentru</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aceste</w:t>
      </w:r>
      <w:r w:rsidRPr="00346329">
        <w:rPr>
          <w:rFonts w:ascii="Times New Roman" w:eastAsia="Times New Roman" w:hAnsi="Times New Roman" w:cs="Times New Roman"/>
          <w:spacing w:val="-1"/>
          <w:sz w:val="24"/>
          <w:szCs w:val="24"/>
          <w:lang w:val="ro-RO"/>
        </w:rPr>
        <w:t xml:space="preserve"> </w:t>
      </w:r>
      <w:r w:rsidRPr="00346329">
        <w:rPr>
          <w:rFonts w:ascii="Times New Roman" w:eastAsia="Times New Roman" w:hAnsi="Times New Roman" w:cs="Times New Roman"/>
          <w:spacing w:val="-2"/>
          <w:sz w:val="24"/>
          <w:szCs w:val="24"/>
          <w:lang w:val="ro-RO"/>
        </w:rPr>
        <w:t>persoane;</w:t>
      </w:r>
    </w:p>
    <w:p w14:paraId="58A9D511" w14:textId="77777777" w:rsidR="00BB1C78" w:rsidRPr="00346329" w:rsidRDefault="00BB1C78">
      <w:pPr>
        <w:widowControl w:val="0"/>
        <w:numPr>
          <w:ilvl w:val="0"/>
          <w:numId w:val="7"/>
        </w:numPr>
        <w:autoSpaceDE w:val="0"/>
        <w:autoSpaceDN w:val="0"/>
        <w:spacing w:after="0" w:line="240" w:lineRule="auto"/>
        <w:ind w:left="0" w:right="27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asigurarea</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suportului</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pentru</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familie</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în</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vederea</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susținerii</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vieții</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independente</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 xml:space="preserve">în </w:t>
      </w:r>
      <w:r w:rsidRPr="00346329">
        <w:rPr>
          <w:rFonts w:ascii="Times New Roman" w:eastAsia="Times New Roman" w:hAnsi="Times New Roman" w:cs="Times New Roman"/>
          <w:spacing w:val="-2"/>
          <w:sz w:val="24"/>
          <w:szCs w:val="24"/>
          <w:lang w:val="ro-RO"/>
        </w:rPr>
        <w:t>comunitate;</w:t>
      </w:r>
    </w:p>
    <w:p w14:paraId="065FE105" w14:textId="77777777" w:rsidR="00BB1C78" w:rsidRPr="00346329" w:rsidRDefault="00BB1C78">
      <w:pPr>
        <w:widowControl w:val="0"/>
        <w:numPr>
          <w:ilvl w:val="0"/>
          <w:numId w:val="7"/>
        </w:numPr>
        <w:tabs>
          <w:tab w:val="left" w:pos="142"/>
        </w:tabs>
        <w:autoSpaceDE w:val="0"/>
        <w:autoSpaceDN w:val="0"/>
        <w:spacing w:after="0" w:line="240" w:lineRule="auto"/>
        <w:ind w:left="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conștientizarea</w:t>
      </w:r>
      <w:r w:rsidRPr="00346329">
        <w:rPr>
          <w:rFonts w:ascii="Times New Roman" w:eastAsia="Times New Roman" w:hAnsi="Times New Roman" w:cs="Times New Roman"/>
          <w:spacing w:val="22"/>
          <w:sz w:val="24"/>
          <w:szCs w:val="24"/>
          <w:lang w:val="ro-RO"/>
        </w:rPr>
        <w:t xml:space="preserve"> </w:t>
      </w:r>
      <w:r w:rsidRPr="00346329">
        <w:rPr>
          <w:rFonts w:ascii="Times New Roman" w:eastAsia="Times New Roman" w:hAnsi="Times New Roman" w:cs="Times New Roman"/>
          <w:sz w:val="24"/>
          <w:szCs w:val="24"/>
          <w:lang w:val="ro-RO"/>
        </w:rPr>
        <w:t>societății</w:t>
      </w:r>
      <w:r w:rsidRPr="00346329">
        <w:rPr>
          <w:rFonts w:ascii="Times New Roman" w:eastAsia="Times New Roman" w:hAnsi="Times New Roman" w:cs="Times New Roman"/>
          <w:spacing w:val="26"/>
          <w:sz w:val="24"/>
          <w:szCs w:val="24"/>
          <w:lang w:val="ro-RO"/>
        </w:rPr>
        <w:t xml:space="preserve"> </w:t>
      </w:r>
      <w:r w:rsidRPr="00346329">
        <w:rPr>
          <w:rFonts w:ascii="Times New Roman" w:eastAsia="Times New Roman" w:hAnsi="Times New Roman" w:cs="Times New Roman"/>
          <w:sz w:val="24"/>
          <w:szCs w:val="24"/>
          <w:lang w:val="ro-RO"/>
        </w:rPr>
        <w:t>în</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z w:val="24"/>
          <w:szCs w:val="24"/>
          <w:lang w:val="ro-RO"/>
        </w:rPr>
        <w:t>vederea</w:t>
      </w:r>
      <w:r w:rsidRPr="00346329">
        <w:rPr>
          <w:rFonts w:ascii="Times New Roman" w:eastAsia="Times New Roman" w:hAnsi="Times New Roman" w:cs="Times New Roman"/>
          <w:spacing w:val="24"/>
          <w:sz w:val="24"/>
          <w:szCs w:val="24"/>
          <w:lang w:val="ro-RO"/>
        </w:rPr>
        <w:t xml:space="preserve"> </w:t>
      </w:r>
      <w:r w:rsidRPr="00346329">
        <w:rPr>
          <w:rFonts w:ascii="Times New Roman" w:eastAsia="Times New Roman" w:hAnsi="Times New Roman" w:cs="Times New Roman"/>
          <w:sz w:val="24"/>
          <w:szCs w:val="24"/>
          <w:lang w:val="ro-RO"/>
        </w:rPr>
        <w:t>susținerii</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z w:val="24"/>
          <w:szCs w:val="24"/>
          <w:lang w:val="ro-RO"/>
        </w:rPr>
        <w:t>vieții</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z w:val="24"/>
          <w:szCs w:val="24"/>
          <w:lang w:val="ro-RO"/>
        </w:rPr>
        <w:t>independente</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z w:val="24"/>
          <w:szCs w:val="24"/>
          <w:lang w:val="ro-RO"/>
        </w:rPr>
        <w:t>în</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z w:val="24"/>
          <w:szCs w:val="24"/>
          <w:lang w:val="ro-RO"/>
        </w:rPr>
        <w:t>comunitate</w:t>
      </w:r>
      <w:r w:rsidRPr="00346329">
        <w:rPr>
          <w:rFonts w:ascii="Times New Roman" w:eastAsia="Times New Roman" w:hAnsi="Times New Roman" w:cs="Times New Roman"/>
          <w:spacing w:val="25"/>
          <w:sz w:val="24"/>
          <w:szCs w:val="24"/>
          <w:lang w:val="ro-RO"/>
        </w:rPr>
        <w:t xml:space="preserve"> </w:t>
      </w:r>
      <w:r w:rsidRPr="00346329">
        <w:rPr>
          <w:rFonts w:ascii="Times New Roman" w:eastAsia="Times New Roman" w:hAnsi="Times New Roman" w:cs="Times New Roman"/>
          <w:spacing w:val="-10"/>
          <w:sz w:val="24"/>
          <w:szCs w:val="24"/>
          <w:lang w:val="ro-RO"/>
        </w:rPr>
        <w:t>a</w:t>
      </w:r>
      <w:r w:rsidRPr="00346329">
        <w:rPr>
          <w:rFonts w:ascii="Times New Roman" w:eastAsia="Times New Roman" w:hAnsi="Times New Roman" w:cs="Times New Roman"/>
          <w:sz w:val="24"/>
          <w:szCs w:val="24"/>
          <w:lang w:val="ro-RO"/>
        </w:rPr>
        <w:t xml:space="preserve"> persoanelor</w:t>
      </w:r>
      <w:r w:rsidRPr="00346329">
        <w:rPr>
          <w:rFonts w:ascii="Times New Roman" w:eastAsia="Times New Roman" w:hAnsi="Times New Roman" w:cs="Times New Roman"/>
          <w:spacing w:val="-2"/>
          <w:sz w:val="24"/>
          <w:szCs w:val="24"/>
          <w:lang w:val="ro-RO"/>
        </w:rPr>
        <w:t xml:space="preserve"> </w:t>
      </w:r>
      <w:r w:rsidRPr="00346329">
        <w:rPr>
          <w:rFonts w:ascii="Times New Roman" w:eastAsia="Times New Roman" w:hAnsi="Times New Roman" w:cs="Times New Roman"/>
          <w:sz w:val="24"/>
          <w:szCs w:val="24"/>
          <w:lang w:val="ro-RO"/>
        </w:rPr>
        <w:t xml:space="preserve">cu </w:t>
      </w:r>
      <w:r w:rsidRPr="00346329">
        <w:rPr>
          <w:rFonts w:ascii="Times New Roman" w:eastAsia="Times New Roman" w:hAnsi="Times New Roman" w:cs="Times New Roman"/>
          <w:spacing w:val="-2"/>
          <w:sz w:val="24"/>
          <w:szCs w:val="24"/>
          <w:lang w:val="ro-RO"/>
        </w:rPr>
        <w:t>dizabilități.</w:t>
      </w:r>
    </w:p>
    <w:p w14:paraId="27482940" w14:textId="77777777" w:rsidR="00BB1C78" w:rsidRPr="00346329" w:rsidRDefault="00BB1C78" w:rsidP="00652C26">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 xml:space="preserve">Strategia conține și un Ghid pentru accelerarea procesului de dezinstituționalizare, care propune activități la nivelul centrelor, cum ar fi cele de planificare a planului individual de viață independentă și integrare în comunitate împreună cu persoanele cu dizabilități: activități de instruire, campanii de conștientizare și activități de identificare a celor mai bune măsuri de sprijin în comunitate pentru aceste persoane. Ghidul prezintă, totodată, etapele elaborării planului de dezinstituționalizare la nivelul centrului rezidențial, de la elementele aferente pregătirii și implementării, până la etapele evaluării și </w:t>
      </w:r>
      <w:r w:rsidRPr="00346329">
        <w:rPr>
          <w:rFonts w:ascii="Times New Roman" w:eastAsia="Times New Roman" w:hAnsi="Times New Roman" w:cs="Times New Roman"/>
          <w:sz w:val="24"/>
          <w:szCs w:val="24"/>
          <w:lang w:val="ro-RO"/>
        </w:rPr>
        <w:lastRenderedPageBreak/>
        <w:t>monitorizării procesului.</w:t>
      </w:r>
    </w:p>
    <w:p w14:paraId="16634B14" w14:textId="77777777" w:rsidR="00BB1C78" w:rsidRPr="00346329" w:rsidRDefault="00BB1C78" w:rsidP="00652C26">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Implementarea, monitorizarea și evaluarea Strategiei dezinstituționalizării este realizată de</w:t>
      </w:r>
      <w:r w:rsidRPr="00346329">
        <w:rPr>
          <w:rFonts w:ascii="Times New Roman" w:eastAsia="Times New Roman" w:hAnsi="Times New Roman" w:cs="Times New Roman"/>
          <w:spacing w:val="-6"/>
          <w:sz w:val="24"/>
          <w:szCs w:val="24"/>
          <w:lang w:val="ro-RO"/>
        </w:rPr>
        <w:t xml:space="preserve"> </w:t>
      </w:r>
      <w:r w:rsidRPr="00346329">
        <w:rPr>
          <w:rFonts w:ascii="Times New Roman" w:eastAsia="Times New Roman" w:hAnsi="Times New Roman" w:cs="Times New Roman"/>
          <w:sz w:val="24"/>
          <w:szCs w:val="24"/>
          <w:lang w:val="ro-RO"/>
        </w:rPr>
        <w:t>Autoritatea Națională pentru Protecția Drepturilor Persoanelor cu Dizabilități, cu sprijinul autorităților și instituțiilor publice centrale și locale. De asemenea, Autoritatea va publica rapoarte anuale de monitorizare a progresului implementării Strategiei dezinstituționalizării, în al doilea trimestru al anului următor pentru anul precedent, iar impactul tuturor măsurilor va fi analizat printr-o evaluare intermediară în primul semestru al anului 2026 și al unei evaluări finale, în ultimul semestru al anului 2030.</w:t>
      </w:r>
    </w:p>
    <w:p w14:paraId="7A43F509" w14:textId="3C2B401D" w:rsidR="00BB1C78" w:rsidRDefault="00BB1C78" w:rsidP="00652C26">
      <w:pPr>
        <w:widowControl w:val="0"/>
        <w:autoSpaceDE w:val="0"/>
        <w:autoSpaceDN w:val="0"/>
        <w:spacing w:after="0" w:line="240" w:lineRule="auto"/>
        <w:ind w:right="40" w:firstLine="360"/>
        <w:jc w:val="both"/>
        <w:rPr>
          <w:rFonts w:ascii="Times New Roman" w:eastAsia="Times New Roman" w:hAnsi="Times New Roman" w:cs="Times New Roman"/>
          <w:sz w:val="24"/>
          <w:szCs w:val="24"/>
          <w:lang w:val="ro-RO"/>
        </w:rPr>
      </w:pPr>
      <w:r w:rsidRPr="00346329">
        <w:rPr>
          <w:rFonts w:ascii="Times New Roman" w:eastAsia="Times New Roman" w:hAnsi="Times New Roman" w:cs="Times New Roman"/>
          <w:sz w:val="24"/>
          <w:szCs w:val="24"/>
          <w:lang w:val="ro-RO"/>
        </w:rPr>
        <w:t>Principala resursă financiară a strategiei o reprezintă fondurile externe</w:t>
      </w:r>
      <w:r w:rsidRPr="00346329">
        <w:rPr>
          <w:rFonts w:ascii="Times New Roman" w:eastAsia="Times New Roman" w:hAnsi="Times New Roman" w:cs="Times New Roman"/>
          <w:spacing w:val="40"/>
          <w:sz w:val="24"/>
          <w:szCs w:val="24"/>
          <w:lang w:val="ro-RO"/>
        </w:rPr>
        <w:t xml:space="preserve"> </w:t>
      </w:r>
      <w:r w:rsidRPr="00346329">
        <w:rPr>
          <w:rFonts w:ascii="Times New Roman" w:eastAsia="Times New Roman" w:hAnsi="Times New Roman" w:cs="Times New Roman"/>
          <w:sz w:val="24"/>
          <w:szCs w:val="24"/>
          <w:lang w:val="ro-RO"/>
        </w:rPr>
        <w:t>nerambursabile, asigurate prin Planul Național de Redresare și Reziliență și Programul Operațional Incluziune și Demnitate Socială, în limta sumelor alocate.</w:t>
      </w:r>
    </w:p>
    <w:p w14:paraId="30BCD9E6" w14:textId="77777777" w:rsidR="001A21BC" w:rsidRPr="009A58EF" w:rsidRDefault="001A21BC" w:rsidP="001A21BC">
      <w:pPr>
        <w:widowControl w:val="0"/>
        <w:autoSpaceDE w:val="0"/>
        <w:autoSpaceDN w:val="0"/>
        <w:spacing w:after="0" w:line="240" w:lineRule="auto"/>
        <w:ind w:right="-5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sz w:val="24"/>
          <w:szCs w:val="24"/>
          <w:lang w:val="ro-RO"/>
        </w:rPr>
        <w:t>Una</w:t>
      </w:r>
      <w:r w:rsidRPr="009A58EF">
        <w:rPr>
          <w:rFonts w:ascii="Times New Roman" w:eastAsia="Times New Roman" w:hAnsi="Times New Roman" w:cs="Times New Roman"/>
          <w:spacing w:val="9"/>
          <w:sz w:val="24"/>
          <w:szCs w:val="24"/>
          <w:lang w:val="ro-RO"/>
        </w:rPr>
        <w:t xml:space="preserve"> </w:t>
      </w:r>
      <w:r w:rsidRPr="009A58EF">
        <w:rPr>
          <w:rFonts w:ascii="Times New Roman" w:eastAsia="Times New Roman" w:hAnsi="Times New Roman" w:cs="Times New Roman"/>
          <w:sz w:val="24"/>
          <w:szCs w:val="24"/>
          <w:lang w:val="ro-RO"/>
        </w:rPr>
        <w:t>din</w:t>
      </w:r>
      <w:r w:rsidRPr="009A58EF">
        <w:rPr>
          <w:rFonts w:ascii="Times New Roman" w:eastAsia="Times New Roman" w:hAnsi="Times New Roman" w:cs="Times New Roman"/>
          <w:spacing w:val="12"/>
          <w:sz w:val="24"/>
          <w:szCs w:val="24"/>
          <w:lang w:val="ro-RO"/>
        </w:rPr>
        <w:t xml:space="preserve"> </w:t>
      </w:r>
      <w:r w:rsidRPr="009A58EF">
        <w:rPr>
          <w:rFonts w:ascii="Times New Roman" w:eastAsia="Times New Roman" w:hAnsi="Times New Roman" w:cs="Times New Roman"/>
          <w:sz w:val="24"/>
          <w:szCs w:val="24"/>
          <w:lang w:val="ro-RO"/>
        </w:rPr>
        <w:t>primele</w:t>
      </w:r>
      <w:r w:rsidRPr="009A58EF">
        <w:rPr>
          <w:rFonts w:ascii="Times New Roman" w:eastAsia="Times New Roman" w:hAnsi="Times New Roman" w:cs="Times New Roman"/>
          <w:spacing w:val="11"/>
          <w:sz w:val="24"/>
          <w:szCs w:val="24"/>
          <w:lang w:val="ro-RO"/>
        </w:rPr>
        <w:t xml:space="preserve"> </w:t>
      </w:r>
      <w:r w:rsidRPr="009A58EF">
        <w:rPr>
          <w:rFonts w:ascii="Times New Roman" w:eastAsia="Times New Roman" w:hAnsi="Times New Roman" w:cs="Times New Roman"/>
          <w:sz w:val="24"/>
          <w:szCs w:val="24"/>
          <w:lang w:val="ro-RO"/>
        </w:rPr>
        <w:t>măsuri</w:t>
      </w:r>
      <w:r w:rsidRPr="009A58EF">
        <w:rPr>
          <w:rFonts w:ascii="Times New Roman" w:eastAsia="Times New Roman" w:hAnsi="Times New Roman" w:cs="Times New Roman"/>
          <w:spacing w:val="11"/>
          <w:sz w:val="24"/>
          <w:szCs w:val="24"/>
          <w:lang w:val="ro-RO"/>
        </w:rPr>
        <w:t xml:space="preserve"> </w:t>
      </w:r>
      <w:r w:rsidRPr="009A58EF">
        <w:rPr>
          <w:rFonts w:ascii="Times New Roman" w:eastAsia="Times New Roman" w:hAnsi="Times New Roman" w:cs="Times New Roman"/>
          <w:sz w:val="24"/>
          <w:szCs w:val="24"/>
          <w:lang w:val="ro-RO"/>
        </w:rPr>
        <w:t>în</w:t>
      </w:r>
      <w:r w:rsidRPr="009A58EF">
        <w:rPr>
          <w:rFonts w:ascii="Times New Roman" w:eastAsia="Times New Roman" w:hAnsi="Times New Roman" w:cs="Times New Roman"/>
          <w:spacing w:val="11"/>
          <w:sz w:val="24"/>
          <w:szCs w:val="24"/>
          <w:lang w:val="ro-RO"/>
        </w:rPr>
        <w:t xml:space="preserve"> </w:t>
      </w:r>
      <w:r w:rsidRPr="009A58EF">
        <w:rPr>
          <w:rFonts w:ascii="Times New Roman" w:eastAsia="Times New Roman" w:hAnsi="Times New Roman" w:cs="Times New Roman"/>
          <w:sz w:val="24"/>
          <w:szCs w:val="24"/>
          <w:lang w:val="ro-RO"/>
        </w:rPr>
        <w:t>vederea</w:t>
      </w:r>
      <w:r w:rsidRPr="009A58EF">
        <w:rPr>
          <w:rFonts w:ascii="Times New Roman" w:eastAsia="Times New Roman" w:hAnsi="Times New Roman" w:cs="Times New Roman"/>
          <w:spacing w:val="12"/>
          <w:sz w:val="24"/>
          <w:szCs w:val="24"/>
          <w:lang w:val="ro-RO"/>
        </w:rPr>
        <w:t xml:space="preserve"> </w:t>
      </w:r>
      <w:r w:rsidRPr="009A58EF">
        <w:rPr>
          <w:rFonts w:ascii="Times New Roman" w:eastAsia="Times New Roman" w:hAnsi="Times New Roman" w:cs="Times New Roman"/>
          <w:sz w:val="24"/>
          <w:szCs w:val="24"/>
          <w:lang w:val="ro-RO"/>
        </w:rPr>
        <w:t>implementării</w:t>
      </w:r>
      <w:r w:rsidRPr="009A58EF">
        <w:rPr>
          <w:rFonts w:ascii="Times New Roman" w:eastAsia="Times New Roman" w:hAnsi="Times New Roman" w:cs="Times New Roman"/>
          <w:spacing w:val="12"/>
          <w:sz w:val="24"/>
          <w:szCs w:val="24"/>
          <w:lang w:val="ro-RO"/>
        </w:rPr>
        <w:t xml:space="preserve"> </w:t>
      </w:r>
      <w:r w:rsidRPr="009A58EF">
        <w:rPr>
          <w:rFonts w:ascii="Times New Roman" w:eastAsia="Times New Roman" w:hAnsi="Times New Roman" w:cs="Times New Roman"/>
          <w:sz w:val="24"/>
          <w:szCs w:val="24"/>
          <w:lang w:val="ro-RO"/>
        </w:rPr>
        <w:t>Strategiei</w:t>
      </w:r>
      <w:r w:rsidRPr="009A58EF">
        <w:rPr>
          <w:rFonts w:ascii="Times New Roman" w:eastAsia="Times New Roman" w:hAnsi="Times New Roman" w:cs="Times New Roman"/>
          <w:spacing w:val="11"/>
          <w:sz w:val="24"/>
          <w:szCs w:val="24"/>
          <w:lang w:val="ro-RO"/>
        </w:rPr>
        <w:t xml:space="preserve"> </w:t>
      </w:r>
      <w:r w:rsidRPr="009A58EF">
        <w:rPr>
          <w:rFonts w:ascii="Times New Roman" w:eastAsia="Times New Roman" w:hAnsi="Times New Roman" w:cs="Times New Roman"/>
          <w:sz w:val="24"/>
          <w:szCs w:val="24"/>
          <w:lang w:val="ro-RO"/>
        </w:rPr>
        <w:t>dezinstituționalizării</w:t>
      </w:r>
      <w:r w:rsidRPr="009A58EF">
        <w:rPr>
          <w:rFonts w:ascii="Times New Roman" w:eastAsia="Times New Roman" w:hAnsi="Times New Roman" w:cs="Times New Roman"/>
          <w:spacing w:val="12"/>
          <w:sz w:val="24"/>
          <w:szCs w:val="24"/>
          <w:lang w:val="ro-RO"/>
        </w:rPr>
        <w:t xml:space="preserve"> </w:t>
      </w:r>
      <w:r w:rsidRPr="009A58EF">
        <w:rPr>
          <w:rFonts w:ascii="Times New Roman" w:eastAsia="Times New Roman" w:hAnsi="Times New Roman" w:cs="Times New Roman"/>
          <w:spacing w:val="-4"/>
          <w:sz w:val="24"/>
          <w:szCs w:val="24"/>
          <w:lang w:val="ro-RO"/>
        </w:rPr>
        <w:t>este</w:t>
      </w:r>
      <w:r w:rsidRPr="009A58EF">
        <w:rPr>
          <w:rFonts w:ascii="Times New Roman" w:eastAsia="Times New Roman" w:hAnsi="Times New Roman" w:cs="Times New Roman"/>
          <w:sz w:val="24"/>
          <w:szCs w:val="24"/>
          <w:lang w:val="ro-RO"/>
        </w:rPr>
        <w:t xml:space="preserve"> publicarea</w:t>
      </w:r>
      <w:r w:rsidRPr="009A58EF">
        <w:rPr>
          <w:rFonts w:ascii="Times New Roman" w:eastAsia="Times New Roman" w:hAnsi="Times New Roman" w:cs="Times New Roman"/>
          <w:spacing w:val="15"/>
          <w:sz w:val="24"/>
          <w:szCs w:val="24"/>
          <w:lang w:val="ro-RO"/>
        </w:rPr>
        <w:t xml:space="preserve"> </w:t>
      </w:r>
      <w:r w:rsidRPr="009A58EF">
        <w:rPr>
          <w:rFonts w:ascii="Times New Roman" w:eastAsia="Times New Roman" w:hAnsi="Times New Roman" w:cs="Times New Roman"/>
          <w:sz w:val="24"/>
          <w:szCs w:val="24"/>
          <w:lang w:val="ro-RO"/>
        </w:rPr>
        <w:t>în</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transparență</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decizională</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la</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data</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de</w:t>
      </w:r>
      <w:r w:rsidRPr="009A58EF">
        <w:rPr>
          <w:rFonts w:ascii="Times New Roman" w:eastAsia="Times New Roman" w:hAnsi="Times New Roman" w:cs="Times New Roman"/>
          <w:spacing w:val="17"/>
          <w:sz w:val="24"/>
          <w:szCs w:val="24"/>
          <w:lang w:val="ro-RO"/>
        </w:rPr>
        <w:t xml:space="preserve"> </w:t>
      </w:r>
      <w:r w:rsidRPr="009A58EF">
        <w:rPr>
          <w:rFonts w:ascii="Times New Roman" w:eastAsia="Times New Roman" w:hAnsi="Times New Roman" w:cs="Times New Roman"/>
          <w:sz w:val="24"/>
          <w:szCs w:val="24"/>
          <w:lang w:val="ro-RO"/>
        </w:rPr>
        <w:t>23.06.2023,</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pe</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site-ul</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Ministerul</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z w:val="24"/>
          <w:szCs w:val="24"/>
          <w:lang w:val="ro-RO"/>
        </w:rPr>
        <w:t>Muncii</w:t>
      </w:r>
      <w:r w:rsidRPr="009A58EF">
        <w:rPr>
          <w:rFonts w:ascii="Times New Roman" w:eastAsia="Times New Roman" w:hAnsi="Times New Roman" w:cs="Times New Roman"/>
          <w:spacing w:val="18"/>
          <w:sz w:val="24"/>
          <w:szCs w:val="24"/>
          <w:lang w:val="ro-RO"/>
        </w:rPr>
        <w:t xml:space="preserve"> </w:t>
      </w:r>
      <w:r w:rsidRPr="009A58EF">
        <w:rPr>
          <w:rFonts w:ascii="Times New Roman" w:eastAsia="Times New Roman" w:hAnsi="Times New Roman" w:cs="Times New Roman"/>
          <w:spacing w:val="-5"/>
          <w:sz w:val="24"/>
          <w:szCs w:val="24"/>
          <w:lang w:val="ro-RO"/>
        </w:rPr>
        <w:t>și</w:t>
      </w:r>
      <w:r w:rsidRPr="009A58EF">
        <w:rPr>
          <w:rFonts w:ascii="Times New Roman" w:eastAsia="Times New Roman" w:hAnsi="Times New Roman" w:cs="Times New Roman"/>
          <w:sz w:val="24"/>
          <w:szCs w:val="24"/>
          <w:lang w:val="ro-RO"/>
        </w:rPr>
        <w:t xml:space="preserve"> Solidarității Sociale a proiectului de Hotărâre privind metodologia de acordare și de plată din fonduri externe nerambursabile și de la bugetul de stat a beneficiului pentru locuire și a beneficiului de tranziție pentru persoanele adulte cu dizabilități.</w:t>
      </w:r>
    </w:p>
    <w:p w14:paraId="5800171B" w14:textId="77777777" w:rsidR="001A21BC" w:rsidRPr="009A58EF" w:rsidRDefault="001A21BC" w:rsidP="001A21BC">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sz w:val="24"/>
          <w:szCs w:val="24"/>
          <w:lang w:val="ro-RO"/>
        </w:rPr>
        <w:t>Potrivit</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Legii</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nr.7/2023,</w:t>
      </w:r>
      <w:r w:rsidRPr="009A58EF">
        <w:rPr>
          <w:rFonts w:ascii="Times New Roman" w:eastAsia="Times New Roman" w:hAnsi="Times New Roman" w:cs="Times New Roman"/>
          <w:spacing w:val="-3"/>
          <w:sz w:val="24"/>
          <w:szCs w:val="24"/>
          <w:lang w:val="ro-RO"/>
        </w:rPr>
        <w:t xml:space="preserve"> </w:t>
      </w:r>
      <w:r w:rsidRPr="009A58EF">
        <w:rPr>
          <w:rFonts w:ascii="Times New Roman" w:eastAsia="Times New Roman" w:hAnsi="Times New Roman" w:cs="Times New Roman"/>
          <w:sz w:val="24"/>
          <w:szCs w:val="24"/>
          <w:lang w:val="ro-RO"/>
        </w:rPr>
        <w:t>persoanele</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cu</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dizabilități</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vor</w:t>
      </w:r>
      <w:r w:rsidRPr="009A58EF">
        <w:rPr>
          <w:rFonts w:ascii="Times New Roman" w:eastAsia="Times New Roman" w:hAnsi="Times New Roman" w:cs="Times New Roman"/>
          <w:spacing w:val="-2"/>
          <w:sz w:val="24"/>
          <w:szCs w:val="24"/>
          <w:lang w:val="ro-RO"/>
        </w:rPr>
        <w:t xml:space="preserve"> </w:t>
      </w:r>
      <w:r w:rsidRPr="009A58EF">
        <w:rPr>
          <w:rFonts w:ascii="Times New Roman" w:eastAsia="Times New Roman" w:hAnsi="Times New Roman" w:cs="Times New Roman"/>
          <w:sz w:val="24"/>
          <w:szCs w:val="24"/>
          <w:lang w:val="ro-RO"/>
        </w:rPr>
        <w:t>putea primi mai multe beneficii, printre care și cel pentru locuire sau cel de tranziție. Mai exact, aceștia vor primi mai multe tipuri de ajutoare financiare, inclusiv sume pe care să le folosească pentru plata chiriei sau a utilităților publice, în cazul unei locuințe închiriate din mediul privat, sau pentru pregătirea transferului dintr-un centru rezidențial în comunitate.</w:t>
      </w:r>
    </w:p>
    <w:p w14:paraId="16835CC0" w14:textId="77777777" w:rsidR="001A21BC" w:rsidRPr="009A58EF" w:rsidRDefault="001A21BC" w:rsidP="001A21BC">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b/>
          <w:sz w:val="24"/>
          <w:szCs w:val="24"/>
          <w:lang w:val="ro-RO"/>
        </w:rPr>
        <w:t xml:space="preserve">Beneficiul pentru locuire </w:t>
      </w:r>
      <w:r w:rsidRPr="009A58EF">
        <w:rPr>
          <w:rFonts w:ascii="Times New Roman" w:eastAsia="Times New Roman" w:hAnsi="Times New Roman" w:cs="Times New Roman"/>
          <w:sz w:val="24"/>
          <w:szCs w:val="24"/>
          <w:lang w:val="ro-RO"/>
        </w:rPr>
        <w:t>are o valoare de până la 4.000 de lei și se acordă lunar în vederea administrării unei locuințe, pentru persoanele adulte cu dizabilități încadrate în grad de handicap grav, accentuat sau mediu, care dețin certificat sau decizie de încadrare în grad</w:t>
      </w:r>
      <w:r w:rsidRPr="009A58EF">
        <w:rPr>
          <w:rFonts w:ascii="Times New Roman" w:eastAsia="Times New Roman" w:hAnsi="Times New Roman" w:cs="Times New Roman"/>
          <w:spacing w:val="40"/>
          <w:sz w:val="24"/>
          <w:szCs w:val="24"/>
          <w:lang w:val="ro-RO"/>
        </w:rPr>
        <w:t xml:space="preserve"> </w:t>
      </w:r>
      <w:r w:rsidRPr="009A58EF">
        <w:rPr>
          <w:rFonts w:ascii="Times New Roman" w:eastAsia="Times New Roman" w:hAnsi="Times New Roman" w:cs="Times New Roman"/>
          <w:sz w:val="24"/>
          <w:szCs w:val="24"/>
          <w:lang w:val="ro-RO"/>
        </w:rPr>
        <w:t>de handicap în termen de valabilitate și care îndeplinesc condițiile referitoare la locuire și venit, pe baza evaluării nevoilor individuale de viață în comunitate.</w:t>
      </w:r>
    </w:p>
    <w:p w14:paraId="4889E17B" w14:textId="77777777" w:rsidR="001A21BC" w:rsidRPr="009A58EF" w:rsidRDefault="001A21BC" w:rsidP="001A21BC">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sz w:val="24"/>
          <w:szCs w:val="24"/>
          <w:lang w:val="ro-RO"/>
        </w:rPr>
        <w:t>Proiectul are în vedere acordarea beneficiului pentru locuire, astfel încât să fie asigurată posibilitatea persoanelor adulte cu dizabilități de a avea acces la o formă de locuire în comunitate, fie prin închiriere din fondul de locuințe sociale, fie de pe piața liberă, precum și de a administra locuința pe care o dețin, pe de-o parte în sensul dobândirii abilităților necesare pentru a face față lunar cheltuielilor curente, legate de: „</w:t>
      </w:r>
      <w:r w:rsidRPr="009A58EF">
        <w:rPr>
          <w:rFonts w:ascii="Times New Roman" w:eastAsia="Times New Roman" w:hAnsi="Times New Roman" w:cs="Times New Roman"/>
          <w:i/>
          <w:sz w:val="24"/>
          <w:szCs w:val="24"/>
          <w:lang w:val="ro-RO"/>
        </w:rPr>
        <w:t>plata utilităților, plata asigurării obligatorii pentru locuință, dar și pentru plata reparațiilor curente, iar pe de altă parte, în ceea ce privește asigurarea mijloacelor financiare prin care să efectueze acest lucru</w:t>
      </w:r>
      <w:r w:rsidRPr="009A58EF">
        <w:rPr>
          <w:rFonts w:ascii="Times New Roman" w:eastAsia="Times New Roman" w:hAnsi="Times New Roman" w:cs="Times New Roman"/>
          <w:sz w:val="24"/>
          <w:szCs w:val="24"/>
          <w:lang w:val="ro-RO"/>
        </w:rPr>
        <w:t>”, se precizează în nota de fundamentare.</w:t>
      </w:r>
    </w:p>
    <w:p w14:paraId="6C9BFA35" w14:textId="77777777" w:rsidR="001A21BC" w:rsidRPr="009A58EF" w:rsidRDefault="001A21BC" w:rsidP="001A21BC">
      <w:pPr>
        <w:widowControl w:val="0"/>
        <w:autoSpaceDE w:val="0"/>
        <w:autoSpaceDN w:val="0"/>
        <w:spacing w:before="1" w:after="0" w:line="240" w:lineRule="auto"/>
        <w:ind w:right="-50" w:firstLine="36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b/>
          <w:sz w:val="24"/>
          <w:szCs w:val="24"/>
          <w:lang w:val="ro-RO"/>
        </w:rPr>
        <w:t xml:space="preserve">Beneficiul de tranziție </w:t>
      </w:r>
      <w:r w:rsidRPr="009A58EF">
        <w:rPr>
          <w:rFonts w:ascii="Times New Roman" w:eastAsia="Times New Roman" w:hAnsi="Times New Roman" w:cs="Times New Roman"/>
          <w:sz w:val="24"/>
          <w:szCs w:val="24"/>
          <w:lang w:val="ro-RO"/>
        </w:rPr>
        <w:t>reprezintă o sumă acordată persoanei adulte cu dizabilități, pentru prevenirea instituționalizării acesteia sau pentru pregătirea transferului dintr-un centru rezidențial în comunitate. Acest beneficiu acoperă costuri de reparații, lucrări de adaptare a locuinței, achiziție a consumabilelor de uz casnic, mutare a bunurilor personale, transport, contractare de servicii necesare, de tip: igienizare, instalare de utilități, plata serviciilor</w:t>
      </w:r>
      <w:r w:rsidRPr="009A58EF">
        <w:rPr>
          <w:rFonts w:ascii="Times New Roman" w:eastAsia="Times New Roman" w:hAnsi="Times New Roman" w:cs="Times New Roman"/>
          <w:spacing w:val="40"/>
          <w:sz w:val="24"/>
          <w:szCs w:val="24"/>
          <w:lang w:val="ro-RO"/>
        </w:rPr>
        <w:t xml:space="preserve"> </w:t>
      </w:r>
      <w:r w:rsidRPr="009A58EF">
        <w:rPr>
          <w:rFonts w:ascii="Times New Roman" w:eastAsia="Times New Roman" w:hAnsi="Times New Roman" w:cs="Times New Roman"/>
          <w:sz w:val="24"/>
          <w:szCs w:val="24"/>
          <w:lang w:val="ro-RO"/>
        </w:rPr>
        <w:t xml:space="preserve">sociale de care persoana adultă cu dizabilități beneficiază la transferul din instituțiile rezidențiale în comunitate și alte cheltuieli necesare traiului independent sau în situații de </w:t>
      </w:r>
      <w:r w:rsidRPr="009A58EF">
        <w:rPr>
          <w:rFonts w:ascii="Times New Roman" w:eastAsia="Times New Roman" w:hAnsi="Times New Roman" w:cs="Times New Roman"/>
          <w:spacing w:val="-2"/>
          <w:sz w:val="24"/>
          <w:szCs w:val="24"/>
          <w:lang w:val="ro-RO"/>
        </w:rPr>
        <w:t>urgență/criză.</w:t>
      </w:r>
    </w:p>
    <w:p w14:paraId="200BA08E" w14:textId="77777777" w:rsidR="001A21BC" w:rsidRPr="009A58EF" w:rsidRDefault="001A21BC" w:rsidP="001A21BC">
      <w:pPr>
        <w:widowControl w:val="0"/>
        <w:autoSpaceDE w:val="0"/>
        <w:autoSpaceDN w:val="0"/>
        <w:spacing w:after="0" w:line="240" w:lineRule="auto"/>
        <w:ind w:right="-50"/>
        <w:jc w:val="both"/>
        <w:rPr>
          <w:rFonts w:ascii="Times New Roman" w:eastAsia="Times New Roman" w:hAnsi="Times New Roman" w:cs="Times New Roman"/>
          <w:sz w:val="24"/>
          <w:szCs w:val="24"/>
          <w:lang w:val="ro-RO"/>
        </w:rPr>
      </w:pPr>
      <w:r w:rsidRPr="009A58EF">
        <w:rPr>
          <w:rFonts w:ascii="Times New Roman" w:eastAsia="Times New Roman" w:hAnsi="Times New Roman" w:cs="Times New Roman"/>
          <w:sz w:val="24"/>
          <w:szCs w:val="24"/>
          <w:lang w:val="ro-RO"/>
        </w:rPr>
        <w:t>„</w:t>
      </w:r>
      <w:r w:rsidRPr="009A58EF">
        <w:rPr>
          <w:rFonts w:ascii="Times New Roman" w:eastAsia="Times New Roman" w:hAnsi="Times New Roman" w:cs="Times New Roman"/>
          <w:i/>
          <w:sz w:val="24"/>
          <w:szCs w:val="24"/>
          <w:lang w:val="ro-RO"/>
        </w:rPr>
        <w:t>Beneficiul de tranziție se acordă o singură dată și ori de câte ori este nevoie, persoanelor adulte cu dizabilități, posesoare ale unui certificat de încadrare în grad de handicap în termen de valabilitate, pe baza evaluării nevoilor individuale de viață în comunitate pentru pregătirea transferului dintr-un centru rezidențial în comunitate, sau pentru prevenirea reinstituționalizării</w:t>
      </w:r>
      <w:r w:rsidRPr="009A58EF">
        <w:rPr>
          <w:rFonts w:ascii="Times New Roman" w:eastAsia="Times New Roman" w:hAnsi="Times New Roman" w:cs="Times New Roman"/>
          <w:sz w:val="24"/>
          <w:szCs w:val="24"/>
          <w:lang w:val="ro-RO"/>
        </w:rPr>
        <w:t>”, se arată în proiectul de hotărâre. Valoarea totală a beneficiului de tranziție este de 10.000 lei.</w:t>
      </w:r>
    </w:p>
    <w:p w14:paraId="6529D586" w14:textId="74590ADA" w:rsidR="001A21BC" w:rsidRDefault="001A21BC" w:rsidP="001A21BC">
      <w:pPr>
        <w:widowControl w:val="0"/>
        <w:autoSpaceDE w:val="0"/>
        <w:autoSpaceDN w:val="0"/>
        <w:spacing w:after="0" w:line="240" w:lineRule="auto"/>
        <w:ind w:right="-50" w:firstLine="360"/>
        <w:jc w:val="both"/>
        <w:rPr>
          <w:rFonts w:ascii="Times New Roman" w:eastAsia="Times New Roman" w:hAnsi="Times New Roman" w:cs="Times New Roman"/>
          <w:i/>
          <w:sz w:val="24"/>
          <w:szCs w:val="24"/>
          <w:lang w:val="ro-RO"/>
        </w:rPr>
      </w:pPr>
      <w:r w:rsidRPr="00967459">
        <w:rPr>
          <w:rFonts w:ascii="Times New Roman" w:eastAsia="Times New Roman" w:hAnsi="Times New Roman" w:cs="Times New Roman"/>
          <w:sz w:val="24"/>
          <w:szCs w:val="24"/>
          <w:lang w:val="ro-RO"/>
        </w:rPr>
        <w:t xml:space="preserve">În nota de fundamentare se menționează că </w:t>
      </w:r>
      <w:r w:rsidRPr="00967459">
        <w:rPr>
          <w:rFonts w:ascii="Times New Roman" w:eastAsia="Times New Roman" w:hAnsi="Times New Roman" w:cs="Times New Roman"/>
          <w:i/>
          <w:sz w:val="24"/>
          <w:szCs w:val="24"/>
          <w:lang w:val="ro-RO"/>
        </w:rPr>
        <w:t xml:space="preserve">,,beneficiile pentru locuire și de tranziție se achită de direcțiile generale de asistență socială și protecția copilului județene/locale ale sectoarelor municipiului București pentru persoanele adulte cu dizabilități dezinstituționalizate sau aflate în risc de reinstituționalizare, iar beneficiul pentru locuire se achită de autoritățile administrației publice locale de la nivelul unităților administrativ- teritoriale pentru persoanele adulte cu dizabilități aflate </w:t>
      </w:r>
      <w:r>
        <w:rPr>
          <w:rFonts w:ascii="Times New Roman" w:eastAsia="Times New Roman" w:hAnsi="Times New Roman" w:cs="Times New Roman"/>
          <w:i/>
          <w:sz w:val="24"/>
          <w:szCs w:val="24"/>
          <w:lang w:val="ro-RO"/>
        </w:rPr>
        <w:t>în risc de instituționalizare”.</w:t>
      </w:r>
    </w:p>
    <w:p w14:paraId="656A3FC1" w14:textId="77777777" w:rsidR="00F417F8" w:rsidRDefault="00F417F8" w:rsidP="00F417F8">
      <w:pPr>
        <w:widowControl w:val="0"/>
        <w:tabs>
          <w:tab w:val="left" w:pos="939"/>
        </w:tabs>
        <w:autoSpaceDE w:val="0"/>
        <w:autoSpaceDN w:val="0"/>
        <w:spacing w:before="275" w:after="0" w:line="240" w:lineRule="auto"/>
        <w:ind w:right="-5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p>
    <w:p w14:paraId="715A8165" w14:textId="77777777" w:rsidR="00F417F8" w:rsidRDefault="00F417F8" w:rsidP="00F417F8">
      <w:pPr>
        <w:widowControl w:val="0"/>
        <w:tabs>
          <w:tab w:val="left" w:pos="939"/>
        </w:tabs>
        <w:autoSpaceDE w:val="0"/>
        <w:autoSpaceDN w:val="0"/>
        <w:spacing w:before="275" w:after="0" w:line="240" w:lineRule="auto"/>
        <w:ind w:right="-50"/>
        <w:jc w:val="both"/>
        <w:rPr>
          <w:rFonts w:ascii="Times New Roman" w:eastAsia="Times New Roman" w:hAnsi="Times New Roman" w:cs="Times New Roman"/>
          <w:b/>
          <w:sz w:val="24"/>
          <w:szCs w:val="24"/>
          <w:lang w:val="ro-RO"/>
        </w:rPr>
      </w:pPr>
    </w:p>
    <w:p w14:paraId="005D4C5E" w14:textId="2A3D4725" w:rsidR="00C115F0" w:rsidRDefault="00F417F8" w:rsidP="00F417F8">
      <w:pPr>
        <w:widowControl w:val="0"/>
        <w:tabs>
          <w:tab w:val="left" w:pos="939"/>
        </w:tabs>
        <w:autoSpaceDE w:val="0"/>
        <w:autoSpaceDN w:val="0"/>
        <w:spacing w:before="275" w:after="0" w:line="240" w:lineRule="auto"/>
        <w:ind w:right="-5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r w:rsidR="00C115F0" w:rsidRPr="00583A73">
        <w:rPr>
          <w:rFonts w:ascii="Times New Roman" w:eastAsia="Times New Roman" w:hAnsi="Times New Roman" w:cs="Times New Roman"/>
          <w:b/>
          <w:sz w:val="24"/>
          <w:szCs w:val="24"/>
          <w:lang w:val="ro-RO"/>
        </w:rPr>
        <w:t>Strategia națională privind îngrijirea de lungă durată și îmbătrânirea activă pentru perioada 2023-2030, aprobată prin H.G. nr. 1492/2022.</w:t>
      </w:r>
    </w:p>
    <w:p w14:paraId="16474FAC" w14:textId="77777777" w:rsidR="00C115F0" w:rsidRPr="00583A73" w:rsidRDefault="00C115F0" w:rsidP="00C115F0">
      <w:pPr>
        <w:widowControl w:val="0"/>
        <w:tabs>
          <w:tab w:val="left" w:pos="939"/>
        </w:tabs>
        <w:autoSpaceDE w:val="0"/>
        <w:autoSpaceDN w:val="0"/>
        <w:spacing w:after="0" w:line="240" w:lineRule="auto"/>
        <w:ind w:right="-50" w:firstLine="180"/>
        <w:jc w:val="both"/>
        <w:rPr>
          <w:rFonts w:ascii="Times New Roman" w:eastAsia="Times New Roman" w:hAnsi="Times New Roman" w:cs="Times New Roman"/>
          <w:b/>
          <w:sz w:val="24"/>
          <w:szCs w:val="24"/>
          <w:lang w:val="ro-RO"/>
        </w:rPr>
      </w:pPr>
    </w:p>
    <w:p w14:paraId="05AB6818" w14:textId="6F6D03FE" w:rsidR="00890DFB" w:rsidRPr="00967459" w:rsidRDefault="00C115F0" w:rsidP="001A21BC">
      <w:pPr>
        <w:widowControl w:val="0"/>
        <w:autoSpaceDE w:val="0"/>
        <w:autoSpaceDN w:val="0"/>
        <w:spacing w:after="0" w:line="240" w:lineRule="auto"/>
        <w:ind w:right="-5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890DFB" w:rsidRPr="00967459">
        <w:rPr>
          <w:rFonts w:ascii="Times New Roman" w:eastAsia="Times New Roman" w:hAnsi="Times New Roman" w:cs="Times New Roman"/>
          <w:sz w:val="24"/>
          <w:szCs w:val="24"/>
          <w:lang w:val="ro-RO"/>
        </w:rPr>
        <w:t>Urmărește creșterea numărului persoanelor vârstnice care reușesc să trăiască o viață independentă cât mai mult timp posibil pe măsură ce îmbătrânesc și îmbunătățirea accesului</w:t>
      </w:r>
      <w:r w:rsidR="00890DFB" w:rsidRPr="00967459">
        <w:rPr>
          <w:rFonts w:ascii="Times New Roman" w:eastAsia="Times New Roman" w:hAnsi="Times New Roman" w:cs="Times New Roman"/>
          <w:spacing w:val="40"/>
          <w:sz w:val="24"/>
          <w:szCs w:val="24"/>
          <w:lang w:val="ro-RO"/>
        </w:rPr>
        <w:t xml:space="preserve"> </w:t>
      </w:r>
      <w:r w:rsidR="00890DFB" w:rsidRPr="00967459">
        <w:rPr>
          <w:rFonts w:ascii="Times New Roman" w:eastAsia="Times New Roman" w:hAnsi="Times New Roman" w:cs="Times New Roman"/>
          <w:sz w:val="24"/>
          <w:szCs w:val="24"/>
          <w:lang w:val="ro-RO"/>
        </w:rPr>
        <w:t>la servicii adecvate de îngrijire de lungă durată pentru persoanele vârstnice dependente.</w:t>
      </w:r>
    </w:p>
    <w:p w14:paraId="1BC521E9" w14:textId="77777777" w:rsidR="00BB1C78" w:rsidRPr="00967459" w:rsidRDefault="00890DFB" w:rsidP="00156FAA">
      <w:pPr>
        <w:widowControl w:val="0"/>
        <w:autoSpaceDE w:val="0"/>
        <w:autoSpaceDN w:val="0"/>
        <w:spacing w:after="0" w:line="240" w:lineRule="auto"/>
        <w:ind w:right="-50" w:firstLine="360"/>
        <w:jc w:val="both"/>
        <w:rPr>
          <w:rFonts w:ascii="Times New Roman" w:eastAsia="Times New Roman" w:hAnsi="Times New Roman" w:cs="Times New Roman"/>
          <w:spacing w:val="-2"/>
          <w:sz w:val="24"/>
          <w:szCs w:val="24"/>
          <w:lang w:val="ro-RO"/>
        </w:rPr>
      </w:pPr>
      <w:r w:rsidRPr="00967459">
        <w:rPr>
          <w:rFonts w:ascii="Times New Roman" w:eastAsia="Times New Roman" w:hAnsi="Times New Roman" w:cs="Times New Roman"/>
          <w:sz w:val="24"/>
          <w:szCs w:val="24"/>
          <w:lang w:val="ro-RO"/>
        </w:rPr>
        <w:t>România se confruntă cu o îmbătrânire rapidă a populației, având în prezent aproximativ 3,7 milioane de persoane în vârstă de 65 de ani sau mai mult, ceea ce reprezintă aproximativ</w:t>
      </w:r>
      <w:r w:rsidRPr="00967459">
        <w:rPr>
          <w:rFonts w:ascii="Times New Roman" w:eastAsia="Times New Roman" w:hAnsi="Times New Roman" w:cs="Times New Roman"/>
          <w:spacing w:val="24"/>
          <w:sz w:val="24"/>
          <w:szCs w:val="24"/>
          <w:lang w:val="ro-RO"/>
        </w:rPr>
        <w:t xml:space="preserve"> </w:t>
      </w:r>
      <w:r w:rsidRPr="00967459">
        <w:rPr>
          <w:rFonts w:ascii="Times New Roman" w:eastAsia="Times New Roman" w:hAnsi="Times New Roman" w:cs="Times New Roman"/>
          <w:sz w:val="24"/>
          <w:szCs w:val="24"/>
          <w:lang w:val="ro-RO"/>
        </w:rPr>
        <w:t>19,2</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din</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populație.</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Se</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preconizează</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că</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po</w:t>
      </w:r>
      <w:r w:rsidR="00BB1C78" w:rsidRPr="00967459">
        <w:rPr>
          <w:rFonts w:ascii="Times New Roman" w:eastAsia="Times New Roman" w:hAnsi="Times New Roman" w:cs="Times New Roman"/>
          <w:sz w:val="24"/>
          <w:szCs w:val="24"/>
          <w:lang w:val="ro-RO"/>
        </w:rPr>
        <w:t>n</w:t>
      </w:r>
      <w:r w:rsidRPr="00967459">
        <w:rPr>
          <w:rFonts w:ascii="Times New Roman" w:eastAsia="Times New Roman" w:hAnsi="Times New Roman" w:cs="Times New Roman"/>
          <w:sz w:val="24"/>
          <w:szCs w:val="24"/>
          <w:lang w:val="ro-RO"/>
        </w:rPr>
        <w:t>derea</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populației</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adulte</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pacing w:val="-2"/>
          <w:sz w:val="24"/>
          <w:szCs w:val="24"/>
          <w:lang w:val="ro-RO"/>
        </w:rPr>
        <w:t>vârstnic</w:t>
      </w:r>
      <w:r w:rsidR="00E33F1B" w:rsidRPr="00967459">
        <w:rPr>
          <w:rFonts w:ascii="Times New Roman" w:eastAsia="Times New Roman" w:hAnsi="Times New Roman" w:cs="Times New Roman"/>
          <w:spacing w:val="-2"/>
          <w:sz w:val="24"/>
          <w:szCs w:val="24"/>
          <w:lang w:val="ro-RO"/>
        </w:rPr>
        <w:t>e</w:t>
      </w:r>
      <w:r w:rsidR="00BB1C78" w:rsidRPr="00967459">
        <w:rPr>
          <w:rFonts w:ascii="Times New Roman" w:eastAsia="Times New Roman" w:hAnsi="Times New Roman" w:cs="Times New Roman"/>
          <w:spacing w:val="-2"/>
          <w:sz w:val="24"/>
          <w:szCs w:val="24"/>
          <w:lang w:val="ro-RO"/>
        </w:rPr>
        <w:t xml:space="preserve"> </w:t>
      </w:r>
      <w:r w:rsidR="00BB1C78" w:rsidRPr="00967459">
        <w:rPr>
          <w:rFonts w:ascii="Times New Roman" w:eastAsia="Times New Roman" w:hAnsi="Times New Roman" w:cs="Times New Roman"/>
          <w:sz w:val="24"/>
          <w:szCs w:val="24"/>
          <w:lang w:val="ro-RO"/>
        </w:rPr>
        <w:t>din România cu vârsta de 65 de ani sau mai mult va crește și mai mult, ajungând la 27,7 %, până în anul 2050.</w:t>
      </w:r>
    </w:p>
    <w:p w14:paraId="74B29C2B" w14:textId="77777777" w:rsidR="00BB1C78" w:rsidRPr="00967459" w:rsidRDefault="00BB1C78" w:rsidP="00156FAA">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În aceeași perioadă, se preconizează că ponderea persoanelor în vârstă de 80 de ani</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sau mai mult va crește de la nivelul actual de 4,8 % la 8,5 %.</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Acest lucru se întâmplă în contextul soldului negativ al migrației externe, al ratelor scăzute de natalitate și al creșterii speranței de viață. Îmbătrânirea și creșterea speranței de viață sunt, în general, însoțite de perioade prelungite de fragilitate și de dependență. În România există o proporție semnificativă de persoane în vârstă, în special de peste 80 de ani, care necesită servicii de îngrijire pe termen lung.</w:t>
      </w:r>
    </w:p>
    <w:p w14:paraId="031E0421" w14:textId="77777777" w:rsidR="00E33F1B" w:rsidRPr="00967459" w:rsidRDefault="00BB1C78" w:rsidP="00156FAA">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Strategia are ca obiective consolidarea managementului serviciilor ÎLD pentru persoanele vârstnice și a continuumului acestor servicii, asigurarea finanțării durabile și îmbunătățirea calității acestor servicii, consolidarea forței de muncă pentru ÎLD pentru persoanele vârstnice și promovarea participării sociale active și demne a acestor persoane. De asemenea, strategia pune accent pe implementarea măsurilor de prevenție, ceea ce va conduce, pe termen lung, la eficientizarea cheltuielilor pentru măsurile de asistență socială și va avea un impact pozitiv asupra calității asistenței sociale a persoanelor vârstnice.</w:t>
      </w:r>
    </w:p>
    <w:p w14:paraId="319105AF" w14:textId="36A577DA" w:rsidR="00BB1C78" w:rsidRPr="00967459" w:rsidRDefault="00BB1C78" w:rsidP="00156FAA">
      <w:pPr>
        <w:widowControl w:val="0"/>
        <w:autoSpaceDE w:val="0"/>
        <w:autoSpaceDN w:val="0"/>
        <w:spacing w:before="1"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Documentul elaborat cu asistență tehnică din partea Băncii Mondiale prevede măsuri care nu presupun resurse financiare, cum ar fi reglementări legislative și instrumente de lucru pentru coordonarea metodologică a serviciilor publice de asistență socială și implementarea legislației existente, dar și măsuri care presupun asigurarea unor costuri din diverse surse. Astfel,</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investițiile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în</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centrele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de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zi</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și</w:t>
      </w:r>
      <w:r w:rsidRPr="00967459">
        <w:rPr>
          <w:rFonts w:ascii="Times New Roman" w:eastAsia="Times New Roman" w:hAnsi="Times New Roman" w:cs="Times New Roman"/>
          <w:spacing w:val="-3"/>
          <w:sz w:val="24"/>
          <w:szCs w:val="24"/>
          <w:lang w:val="ro-RO"/>
        </w:rPr>
        <w:t xml:space="preserve"> </w:t>
      </w:r>
      <w:r w:rsidRPr="00967459">
        <w:rPr>
          <w:rFonts w:ascii="Times New Roman" w:eastAsia="Times New Roman" w:hAnsi="Times New Roman" w:cs="Times New Roman"/>
          <w:sz w:val="24"/>
          <w:szCs w:val="24"/>
          <w:lang w:val="ro-RO"/>
        </w:rPr>
        <w:t>unitățile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de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îngrijire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la</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domiciliu,</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măsuri</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complementare celor care vor fi finanțate din fonduri europene nerambursabile, vor avea ca principala sursă de finanțare fondurile din PNRR, iar implementarea unor măsuri prevăzute în strategie va fi finanțată de la bugetele locale sau bugetul de stat, în limita sumelor aprobate în legile</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bugetare anuale.</w:t>
      </w:r>
    </w:p>
    <w:p w14:paraId="3115EB1D" w14:textId="77777777" w:rsidR="00A60F3B" w:rsidRDefault="00890DFB" w:rsidP="00A60F3B">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Principalele elemente de reformă prevăzute de strategie în vederea accesului tuturor persoanelor vârstnice dependente, din orice localitate și indiferent de venituri, la o formă adecvată de suport, de îngrijire și asistență privesc, pe de o parte, creșterea gradului de implementare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prevederilor</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legislative,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în</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special 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Legii</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nr.17/2000</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privind</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asistența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socială a persoanelor vârstnice, republicată, cu modificările și completările ulterioare, a Legii asistenței sociale nr.292/2011, precum și a Legii nr.95/2006 privind reforma în domeniul sănătății republicată, cu modificările și completările ulterioare: dezvoltarea de rețele de servicii pentru ÎLD, programe naționale dedicate (spre ex.: pentru persoane vârstnice cu demențe), elaborare de proceduri de intervenție de urgență, revizuirea procedurilor de evaluare, programe de instruire pentru autorități, îngrijitori formali și informali, familii, beneficiari, revizuirea contractului-cadru privind condițiile acordării asistenței medicale, în cadrul sistemului de asigurări sociale de sănătate prin includerea explicită și într-un procent adecvat a cheltuielilor necesare asigurării pachetului de servicii de bază la care au dreptul persoanele asigurate și pachetul de servicii minimal pentru persoanele vârstnice etc.</w:t>
      </w:r>
    </w:p>
    <w:p w14:paraId="5BB64FE3" w14:textId="77777777" w:rsidR="00A07617" w:rsidRDefault="00A07617" w:rsidP="00A60F3B">
      <w:pPr>
        <w:widowControl w:val="0"/>
        <w:autoSpaceDE w:val="0"/>
        <w:autoSpaceDN w:val="0"/>
        <w:spacing w:after="0" w:line="240" w:lineRule="auto"/>
        <w:ind w:right="-50" w:firstLine="36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p>
    <w:p w14:paraId="57BC75B1" w14:textId="7C23A3BC" w:rsidR="00BB1C78" w:rsidRDefault="00A07617" w:rsidP="00A60F3B">
      <w:pPr>
        <w:widowControl w:val="0"/>
        <w:autoSpaceDE w:val="0"/>
        <w:autoSpaceDN w:val="0"/>
        <w:spacing w:after="0" w:line="240" w:lineRule="auto"/>
        <w:ind w:right="-50" w:firstLine="36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r w:rsidR="00890DFB" w:rsidRPr="00156FAA">
        <w:rPr>
          <w:rFonts w:ascii="Times New Roman" w:eastAsia="Times New Roman" w:hAnsi="Times New Roman" w:cs="Times New Roman"/>
          <w:b/>
          <w:sz w:val="24"/>
          <w:szCs w:val="24"/>
          <w:lang w:val="ro-RO"/>
        </w:rPr>
        <w:t>Strategia de incluziune a cetățenilor români aparținând minorității rome pentru perioada</w:t>
      </w:r>
      <w:r w:rsidR="00890DFB" w:rsidRPr="00156FAA">
        <w:rPr>
          <w:rFonts w:ascii="Times New Roman" w:eastAsia="Times New Roman" w:hAnsi="Times New Roman" w:cs="Times New Roman"/>
          <w:b/>
          <w:spacing w:val="40"/>
          <w:sz w:val="24"/>
          <w:szCs w:val="24"/>
          <w:lang w:val="ro-RO"/>
        </w:rPr>
        <w:t xml:space="preserve"> </w:t>
      </w:r>
      <w:r w:rsidR="00890DFB" w:rsidRPr="00156FAA">
        <w:rPr>
          <w:rFonts w:ascii="Times New Roman" w:eastAsia="Times New Roman" w:hAnsi="Times New Roman" w:cs="Times New Roman"/>
          <w:b/>
          <w:sz w:val="24"/>
          <w:szCs w:val="24"/>
          <w:lang w:val="ro-RO"/>
        </w:rPr>
        <w:t>2022—2027, aprobată prin H.G. nr. 560 din 28 aprilie 2022</w:t>
      </w:r>
      <w:r w:rsidR="00E33F1B" w:rsidRPr="00156FAA">
        <w:rPr>
          <w:rFonts w:ascii="Times New Roman" w:eastAsia="Times New Roman" w:hAnsi="Times New Roman" w:cs="Times New Roman"/>
          <w:b/>
          <w:sz w:val="24"/>
          <w:szCs w:val="24"/>
          <w:lang w:val="ro-RO"/>
        </w:rPr>
        <w:t>.</w:t>
      </w:r>
    </w:p>
    <w:p w14:paraId="73FBDCF1" w14:textId="77777777" w:rsidR="00890DFB" w:rsidRPr="001D001D" w:rsidRDefault="00890DFB" w:rsidP="00156FAA">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t>Obiectivul general - creșterea calității vieții cetățenilor români aparținând minorității rome, fundamentată pe cetățenie activă, incluziune socioeconomică și valorizarea patrimoniului cultural rom.</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Acesta este susținut de următoarele 6 obiective specifice:</w:t>
      </w:r>
    </w:p>
    <w:p w14:paraId="2057FAFF" w14:textId="77777777" w:rsidR="00890DFB" w:rsidRPr="001D001D" w:rsidRDefault="00890DFB">
      <w:pPr>
        <w:widowControl w:val="0"/>
        <w:numPr>
          <w:ilvl w:val="0"/>
          <w:numId w:val="6"/>
        </w:numPr>
        <w:tabs>
          <w:tab w:val="left" w:pos="630"/>
        </w:tabs>
        <w:autoSpaceDE w:val="0"/>
        <w:autoSpaceDN w:val="0"/>
        <w:spacing w:after="0" w:line="240" w:lineRule="auto"/>
        <w:ind w:left="0" w:right="-50"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t>Îmbunătățirea</w:t>
      </w:r>
      <w:r w:rsidRPr="001D001D">
        <w:rPr>
          <w:rFonts w:ascii="Times New Roman" w:eastAsia="Times New Roman" w:hAnsi="Times New Roman" w:cs="Times New Roman"/>
          <w:spacing w:val="36"/>
          <w:sz w:val="24"/>
          <w:szCs w:val="24"/>
          <w:lang w:val="ro-RO"/>
        </w:rPr>
        <w:t xml:space="preserve"> </w:t>
      </w:r>
      <w:r w:rsidRPr="001D001D">
        <w:rPr>
          <w:rFonts w:ascii="Times New Roman" w:eastAsia="Times New Roman" w:hAnsi="Times New Roman" w:cs="Times New Roman"/>
          <w:sz w:val="24"/>
          <w:szCs w:val="24"/>
          <w:lang w:val="ro-RO"/>
        </w:rPr>
        <w:t>condițiilor</w:t>
      </w:r>
      <w:r w:rsidRPr="001D001D">
        <w:rPr>
          <w:rFonts w:ascii="Times New Roman" w:eastAsia="Times New Roman" w:hAnsi="Times New Roman" w:cs="Times New Roman"/>
          <w:spacing w:val="34"/>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38"/>
          <w:sz w:val="24"/>
          <w:szCs w:val="24"/>
          <w:lang w:val="ro-RO"/>
        </w:rPr>
        <w:t xml:space="preserve"> </w:t>
      </w:r>
      <w:r w:rsidRPr="001D001D">
        <w:rPr>
          <w:rFonts w:ascii="Times New Roman" w:eastAsia="Times New Roman" w:hAnsi="Times New Roman" w:cs="Times New Roman"/>
          <w:sz w:val="24"/>
          <w:szCs w:val="24"/>
          <w:lang w:val="ro-RO"/>
        </w:rPr>
        <w:t>locuire</w:t>
      </w:r>
      <w:r w:rsidRPr="001D001D">
        <w:rPr>
          <w:rFonts w:ascii="Times New Roman" w:eastAsia="Times New Roman" w:hAnsi="Times New Roman" w:cs="Times New Roman"/>
          <w:spacing w:val="39"/>
          <w:sz w:val="24"/>
          <w:szCs w:val="24"/>
          <w:lang w:val="ro-RO"/>
        </w:rPr>
        <w:t xml:space="preserve"> </w:t>
      </w:r>
      <w:r w:rsidRPr="001D001D">
        <w:rPr>
          <w:rFonts w:ascii="Times New Roman" w:eastAsia="Times New Roman" w:hAnsi="Times New Roman" w:cs="Times New Roman"/>
          <w:sz w:val="24"/>
          <w:szCs w:val="24"/>
          <w:lang w:val="ro-RO"/>
        </w:rPr>
        <w:t>a</w:t>
      </w:r>
      <w:r w:rsidRPr="001D001D">
        <w:rPr>
          <w:rFonts w:ascii="Times New Roman" w:eastAsia="Times New Roman" w:hAnsi="Times New Roman" w:cs="Times New Roman"/>
          <w:spacing w:val="38"/>
          <w:sz w:val="24"/>
          <w:szCs w:val="24"/>
          <w:lang w:val="ro-RO"/>
        </w:rPr>
        <w:t xml:space="preserve"> </w:t>
      </w:r>
      <w:r w:rsidRPr="001D001D">
        <w:rPr>
          <w:rFonts w:ascii="Times New Roman" w:eastAsia="Times New Roman" w:hAnsi="Times New Roman" w:cs="Times New Roman"/>
          <w:sz w:val="24"/>
          <w:szCs w:val="24"/>
          <w:lang w:val="ro-RO"/>
        </w:rPr>
        <w:t>membrilor</w:t>
      </w:r>
      <w:r w:rsidRPr="001D001D">
        <w:rPr>
          <w:rFonts w:ascii="Times New Roman" w:eastAsia="Times New Roman" w:hAnsi="Times New Roman" w:cs="Times New Roman"/>
          <w:spacing w:val="38"/>
          <w:sz w:val="24"/>
          <w:szCs w:val="24"/>
          <w:lang w:val="ro-RO"/>
        </w:rPr>
        <w:t xml:space="preserve"> </w:t>
      </w:r>
      <w:r w:rsidRPr="001D001D">
        <w:rPr>
          <w:rFonts w:ascii="Times New Roman" w:eastAsia="Times New Roman" w:hAnsi="Times New Roman" w:cs="Times New Roman"/>
          <w:sz w:val="24"/>
          <w:szCs w:val="24"/>
          <w:lang w:val="ro-RO"/>
        </w:rPr>
        <w:t>comunităților</w:t>
      </w:r>
      <w:r w:rsidRPr="001D001D">
        <w:rPr>
          <w:rFonts w:ascii="Times New Roman" w:eastAsia="Times New Roman" w:hAnsi="Times New Roman" w:cs="Times New Roman"/>
          <w:spacing w:val="39"/>
          <w:sz w:val="24"/>
          <w:szCs w:val="24"/>
          <w:lang w:val="ro-RO"/>
        </w:rPr>
        <w:t xml:space="preserve"> </w:t>
      </w:r>
      <w:r w:rsidRPr="001D001D">
        <w:rPr>
          <w:rFonts w:ascii="Times New Roman" w:eastAsia="Times New Roman" w:hAnsi="Times New Roman" w:cs="Times New Roman"/>
          <w:sz w:val="24"/>
          <w:szCs w:val="24"/>
          <w:lang w:val="ro-RO"/>
        </w:rPr>
        <w:t>vulnerabile</w:t>
      </w:r>
      <w:r w:rsidRPr="001D001D">
        <w:rPr>
          <w:rFonts w:ascii="Times New Roman" w:eastAsia="Times New Roman" w:hAnsi="Times New Roman" w:cs="Times New Roman"/>
          <w:spacing w:val="38"/>
          <w:sz w:val="24"/>
          <w:szCs w:val="24"/>
          <w:lang w:val="ro-RO"/>
        </w:rPr>
        <w:t xml:space="preserve"> </w:t>
      </w:r>
      <w:r w:rsidRPr="001D001D">
        <w:rPr>
          <w:rFonts w:ascii="Times New Roman" w:eastAsia="Times New Roman" w:hAnsi="Times New Roman" w:cs="Times New Roman"/>
          <w:spacing w:val="-5"/>
          <w:sz w:val="24"/>
          <w:szCs w:val="24"/>
          <w:lang w:val="ro-RO"/>
        </w:rPr>
        <w:t>cu</w:t>
      </w:r>
      <w:r w:rsidR="00E33F1B" w:rsidRPr="001D001D">
        <w:rPr>
          <w:rFonts w:ascii="Times New Roman" w:eastAsia="Times New Roman" w:hAnsi="Times New Roman" w:cs="Times New Roman"/>
          <w:sz w:val="24"/>
          <w:szCs w:val="24"/>
          <w:lang w:val="ro-RO"/>
        </w:rPr>
        <w:t xml:space="preserve"> </w:t>
      </w:r>
      <w:r w:rsidRPr="001D001D">
        <w:rPr>
          <w:rFonts w:ascii="Times New Roman" w:eastAsia="Times New Roman" w:hAnsi="Times New Roman" w:cs="Times New Roman"/>
          <w:spacing w:val="-2"/>
          <w:sz w:val="24"/>
          <w:szCs w:val="24"/>
          <w:lang w:val="ro-RO"/>
        </w:rPr>
        <w:t>romi;</w:t>
      </w:r>
    </w:p>
    <w:p w14:paraId="6A44BC69" w14:textId="77777777" w:rsidR="00890DFB" w:rsidRPr="001D001D" w:rsidRDefault="00890DFB">
      <w:pPr>
        <w:widowControl w:val="0"/>
        <w:numPr>
          <w:ilvl w:val="0"/>
          <w:numId w:val="6"/>
        </w:numPr>
        <w:tabs>
          <w:tab w:val="left" w:pos="630"/>
        </w:tabs>
        <w:autoSpaceDE w:val="0"/>
        <w:autoSpaceDN w:val="0"/>
        <w:spacing w:after="0" w:line="240" w:lineRule="auto"/>
        <w:ind w:left="0" w:right="-50"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lastRenderedPageBreak/>
        <w:t>Asigurarea</w:t>
      </w:r>
      <w:r w:rsidRPr="001D001D">
        <w:rPr>
          <w:rFonts w:ascii="Times New Roman" w:eastAsia="Times New Roman" w:hAnsi="Times New Roman" w:cs="Times New Roman"/>
          <w:spacing w:val="17"/>
          <w:sz w:val="24"/>
          <w:szCs w:val="24"/>
          <w:lang w:val="ro-RO"/>
        </w:rPr>
        <w:t xml:space="preserve"> </w:t>
      </w:r>
      <w:r w:rsidRPr="001D001D">
        <w:rPr>
          <w:rFonts w:ascii="Times New Roman" w:eastAsia="Times New Roman" w:hAnsi="Times New Roman" w:cs="Times New Roman"/>
          <w:sz w:val="24"/>
          <w:szCs w:val="24"/>
          <w:lang w:val="ro-RO"/>
        </w:rPr>
        <w:t>accesului</w:t>
      </w:r>
      <w:r w:rsidRPr="001D001D">
        <w:rPr>
          <w:rFonts w:ascii="Times New Roman" w:eastAsia="Times New Roman" w:hAnsi="Times New Roman" w:cs="Times New Roman"/>
          <w:spacing w:val="19"/>
          <w:sz w:val="24"/>
          <w:szCs w:val="24"/>
          <w:lang w:val="ro-RO"/>
        </w:rPr>
        <w:t xml:space="preserve"> </w:t>
      </w:r>
      <w:r w:rsidRPr="001D001D">
        <w:rPr>
          <w:rFonts w:ascii="Times New Roman" w:eastAsia="Times New Roman" w:hAnsi="Times New Roman" w:cs="Times New Roman"/>
          <w:sz w:val="24"/>
          <w:szCs w:val="24"/>
          <w:lang w:val="ro-RO"/>
        </w:rPr>
        <w:t>cetățenilor</w:t>
      </w:r>
      <w:r w:rsidRPr="001D001D">
        <w:rPr>
          <w:rFonts w:ascii="Times New Roman" w:eastAsia="Times New Roman" w:hAnsi="Times New Roman" w:cs="Times New Roman"/>
          <w:spacing w:val="20"/>
          <w:sz w:val="24"/>
          <w:szCs w:val="24"/>
          <w:lang w:val="ro-RO"/>
        </w:rPr>
        <w:t xml:space="preserve"> </w:t>
      </w:r>
      <w:r w:rsidRPr="001D001D">
        <w:rPr>
          <w:rFonts w:ascii="Times New Roman" w:eastAsia="Times New Roman" w:hAnsi="Times New Roman" w:cs="Times New Roman"/>
          <w:sz w:val="24"/>
          <w:szCs w:val="24"/>
          <w:lang w:val="ro-RO"/>
        </w:rPr>
        <w:t>români</w:t>
      </w:r>
      <w:r w:rsidRPr="001D001D">
        <w:rPr>
          <w:rFonts w:ascii="Times New Roman" w:eastAsia="Times New Roman" w:hAnsi="Times New Roman" w:cs="Times New Roman"/>
          <w:spacing w:val="17"/>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19"/>
          <w:sz w:val="24"/>
          <w:szCs w:val="24"/>
          <w:lang w:val="ro-RO"/>
        </w:rPr>
        <w:t xml:space="preserve"> </w:t>
      </w:r>
      <w:r w:rsidRPr="001D001D">
        <w:rPr>
          <w:rFonts w:ascii="Times New Roman" w:eastAsia="Times New Roman" w:hAnsi="Times New Roman" w:cs="Times New Roman"/>
          <w:sz w:val="24"/>
          <w:szCs w:val="24"/>
          <w:lang w:val="ro-RO"/>
        </w:rPr>
        <w:t>etnie</w:t>
      </w:r>
      <w:r w:rsidRPr="001D001D">
        <w:rPr>
          <w:rFonts w:ascii="Times New Roman" w:eastAsia="Times New Roman" w:hAnsi="Times New Roman" w:cs="Times New Roman"/>
          <w:spacing w:val="19"/>
          <w:sz w:val="24"/>
          <w:szCs w:val="24"/>
          <w:lang w:val="ro-RO"/>
        </w:rPr>
        <w:t xml:space="preserve"> </w:t>
      </w:r>
      <w:r w:rsidRPr="001D001D">
        <w:rPr>
          <w:rFonts w:ascii="Times New Roman" w:eastAsia="Times New Roman" w:hAnsi="Times New Roman" w:cs="Times New Roman"/>
          <w:sz w:val="24"/>
          <w:szCs w:val="24"/>
          <w:lang w:val="ro-RO"/>
        </w:rPr>
        <w:t>romă</w:t>
      </w:r>
      <w:r w:rsidRPr="001D001D">
        <w:rPr>
          <w:rFonts w:ascii="Times New Roman" w:eastAsia="Times New Roman" w:hAnsi="Times New Roman" w:cs="Times New Roman"/>
          <w:spacing w:val="18"/>
          <w:sz w:val="24"/>
          <w:szCs w:val="24"/>
          <w:lang w:val="ro-RO"/>
        </w:rPr>
        <w:t xml:space="preserve"> </w:t>
      </w:r>
      <w:r w:rsidRPr="001D001D">
        <w:rPr>
          <w:rFonts w:ascii="Times New Roman" w:eastAsia="Times New Roman" w:hAnsi="Times New Roman" w:cs="Times New Roman"/>
          <w:sz w:val="24"/>
          <w:szCs w:val="24"/>
          <w:lang w:val="ro-RO"/>
        </w:rPr>
        <w:t>la</w:t>
      </w:r>
      <w:r w:rsidRPr="001D001D">
        <w:rPr>
          <w:rFonts w:ascii="Times New Roman" w:eastAsia="Times New Roman" w:hAnsi="Times New Roman" w:cs="Times New Roman"/>
          <w:spacing w:val="17"/>
          <w:sz w:val="24"/>
          <w:szCs w:val="24"/>
          <w:lang w:val="ro-RO"/>
        </w:rPr>
        <w:t xml:space="preserve"> </w:t>
      </w:r>
      <w:r w:rsidRPr="001D001D">
        <w:rPr>
          <w:rFonts w:ascii="Times New Roman" w:eastAsia="Times New Roman" w:hAnsi="Times New Roman" w:cs="Times New Roman"/>
          <w:sz w:val="24"/>
          <w:szCs w:val="24"/>
          <w:lang w:val="ro-RO"/>
        </w:rPr>
        <w:t>un</w:t>
      </w:r>
      <w:r w:rsidRPr="001D001D">
        <w:rPr>
          <w:rFonts w:ascii="Times New Roman" w:eastAsia="Times New Roman" w:hAnsi="Times New Roman" w:cs="Times New Roman"/>
          <w:spacing w:val="19"/>
          <w:sz w:val="24"/>
          <w:szCs w:val="24"/>
          <w:lang w:val="ro-RO"/>
        </w:rPr>
        <w:t xml:space="preserve"> </w:t>
      </w:r>
      <w:r w:rsidRPr="001D001D">
        <w:rPr>
          <w:rFonts w:ascii="Times New Roman" w:eastAsia="Times New Roman" w:hAnsi="Times New Roman" w:cs="Times New Roman"/>
          <w:sz w:val="24"/>
          <w:szCs w:val="24"/>
          <w:lang w:val="ro-RO"/>
        </w:rPr>
        <w:t>sistem</w:t>
      </w:r>
      <w:r w:rsidRPr="001D001D">
        <w:rPr>
          <w:rFonts w:ascii="Times New Roman" w:eastAsia="Times New Roman" w:hAnsi="Times New Roman" w:cs="Times New Roman"/>
          <w:spacing w:val="20"/>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19"/>
          <w:sz w:val="24"/>
          <w:szCs w:val="24"/>
          <w:lang w:val="ro-RO"/>
        </w:rPr>
        <w:t xml:space="preserve"> </w:t>
      </w:r>
      <w:r w:rsidRPr="001D001D">
        <w:rPr>
          <w:rFonts w:ascii="Times New Roman" w:eastAsia="Times New Roman" w:hAnsi="Times New Roman" w:cs="Times New Roman"/>
          <w:spacing w:val="-2"/>
          <w:sz w:val="24"/>
          <w:szCs w:val="24"/>
          <w:lang w:val="ro-RO"/>
        </w:rPr>
        <w:t>educație</w:t>
      </w:r>
      <w:r w:rsidR="00E33F1B" w:rsidRPr="001D001D">
        <w:rPr>
          <w:rFonts w:ascii="Times New Roman" w:eastAsia="Times New Roman" w:hAnsi="Times New Roman" w:cs="Times New Roman"/>
          <w:sz w:val="24"/>
          <w:szCs w:val="24"/>
          <w:lang w:val="ro-RO"/>
        </w:rPr>
        <w:t xml:space="preserve"> </w:t>
      </w:r>
      <w:r w:rsidRPr="001D001D">
        <w:rPr>
          <w:rFonts w:ascii="Times New Roman" w:eastAsia="Times New Roman" w:hAnsi="Times New Roman" w:cs="Times New Roman"/>
          <w:bCs/>
          <w:sz w:val="24"/>
          <w:szCs w:val="24"/>
          <w:lang w:val="ro-RO"/>
        </w:rPr>
        <w:t>incluzivă</w:t>
      </w:r>
      <w:r w:rsidRPr="001D001D">
        <w:rPr>
          <w:rFonts w:ascii="Times New Roman" w:eastAsia="Times New Roman" w:hAnsi="Times New Roman" w:cs="Times New Roman"/>
          <w:bCs/>
          <w:spacing w:val="-2"/>
          <w:sz w:val="24"/>
          <w:szCs w:val="24"/>
          <w:lang w:val="ro-RO"/>
        </w:rPr>
        <w:t xml:space="preserve"> </w:t>
      </w:r>
      <w:r w:rsidRPr="001D001D">
        <w:rPr>
          <w:rFonts w:ascii="Times New Roman" w:eastAsia="Times New Roman" w:hAnsi="Times New Roman" w:cs="Times New Roman"/>
          <w:bCs/>
          <w:sz w:val="24"/>
          <w:szCs w:val="24"/>
          <w:lang w:val="ro-RO"/>
        </w:rPr>
        <w:t>de</w:t>
      </w:r>
      <w:r w:rsidRPr="00967459">
        <w:rPr>
          <w:rFonts w:ascii="Times New Roman" w:eastAsia="Times New Roman" w:hAnsi="Times New Roman" w:cs="Times New Roman"/>
          <w:b/>
          <w:bCs/>
          <w:spacing w:val="-2"/>
          <w:sz w:val="24"/>
          <w:szCs w:val="24"/>
          <w:lang w:val="ro-RO"/>
        </w:rPr>
        <w:t xml:space="preserve"> </w:t>
      </w:r>
      <w:r w:rsidRPr="001D001D">
        <w:rPr>
          <w:rFonts w:ascii="Times New Roman" w:eastAsia="Times New Roman" w:hAnsi="Times New Roman" w:cs="Times New Roman"/>
          <w:bCs/>
          <w:spacing w:val="-2"/>
          <w:sz w:val="24"/>
          <w:szCs w:val="24"/>
          <w:lang w:val="ro-RO"/>
        </w:rPr>
        <w:t>calitate;</w:t>
      </w:r>
    </w:p>
    <w:p w14:paraId="69FCF5B0" w14:textId="77777777" w:rsidR="00BB1C78" w:rsidRPr="001D001D" w:rsidRDefault="00BB1C78">
      <w:pPr>
        <w:widowControl w:val="0"/>
        <w:numPr>
          <w:ilvl w:val="0"/>
          <w:numId w:val="6"/>
        </w:numPr>
        <w:tabs>
          <w:tab w:val="left" w:pos="630"/>
        </w:tabs>
        <w:autoSpaceDE w:val="0"/>
        <w:autoSpaceDN w:val="0"/>
        <w:spacing w:before="90" w:after="0" w:line="240" w:lineRule="auto"/>
        <w:ind w:left="0" w:right="271"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t>Creșterea</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gradului</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ocupare</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a</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romilor</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în</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concordanță</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cu</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cerințele</w:t>
      </w:r>
      <w:r w:rsidRPr="001D001D">
        <w:rPr>
          <w:rFonts w:ascii="Times New Roman" w:eastAsia="Times New Roman" w:hAnsi="Times New Roman" w:cs="Times New Roman"/>
          <w:spacing w:val="33"/>
          <w:sz w:val="24"/>
          <w:szCs w:val="24"/>
          <w:lang w:val="ro-RO"/>
        </w:rPr>
        <w:t xml:space="preserve"> </w:t>
      </w:r>
      <w:r w:rsidRPr="001D001D">
        <w:rPr>
          <w:rFonts w:ascii="Times New Roman" w:eastAsia="Times New Roman" w:hAnsi="Times New Roman" w:cs="Times New Roman"/>
          <w:sz w:val="24"/>
          <w:szCs w:val="24"/>
          <w:lang w:val="ro-RO"/>
        </w:rPr>
        <w:t>pieței</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în sensul evoluției profesionale a acestora;</w:t>
      </w:r>
    </w:p>
    <w:p w14:paraId="286A5035" w14:textId="77777777" w:rsidR="00BB1C78" w:rsidRPr="001D001D" w:rsidRDefault="00BB1C78">
      <w:pPr>
        <w:widowControl w:val="0"/>
        <w:numPr>
          <w:ilvl w:val="0"/>
          <w:numId w:val="6"/>
        </w:numPr>
        <w:tabs>
          <w:tab w:val="left" w:pos="630"/>
        </w:tabs>
        <w:autoSpaceDE w:val="0"/>
        <w:autoSpaceDN w:val="0"/>
        <w:spacing w:after="0" w:line="240" w:lineRule="auto"/>
        <w:ind w:left="0"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t>Îmbunătățirea</w:t>
      </w:r>
      <w:r w:rsidRPr="001D001D">
        <w:rPr>
          <w:rFonts w:ascii="Times New Roman" w:eastAsia="Times New Roman" w:hAnsi="Times New Roman" w:cs="Times New Roman"/>
          <w:spacing w:val="-5"/>
          <w:sz w:val="24"/>
          <w:szCs w:val="24"/>
          <w:lang w:val="ro-RO"/>
        </w:rPr>
        <w:t xml:space="preserve"> </w:t>
      </w:r>
      <w:r w:rsidRPr="001D001D">
        <w:rPr>
          <w:rFonts w:ascii="Times New Roman" w:eastAsia="Times New Roman" w:hAnsi="Times New Roman" w:cs="Times New Roman"/>
          <w:sz w:val="24"/>
          <w:szCs w:val="24"/>
          <w:lang w:val="ro-RO"/>
        </w:rPr>
        <w:t>stării</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sănătate</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a</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membrilor</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comunităților</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vulnerabile</w:t>
      </w:r>
      <w:r w:rsidRPr="001D001D">
        <w:rPr>
          <w:rFonts w:ascii="Times New Roman" w:eastAsia="Times New Roman" w:hAnsi="Times New Roman" w:cs="Times New Roman"/>
          <w:spacing w:val="-4"/>
          <w:sz w:val="24"/>
          <w:szCs w:val="24"/>
          <w:lang w:val="ro-RO"/>
        </w:rPr>
        <w:t xml:space="preserve"> </w:t>
      </w:r>
      <w:r w:rsidRPr="001D001D">
        <w:rPr>
          <w:rFonts w:ascii="Times New Roman" w:eastAsia="Times New Roman" w:hAnsi="Times New Roman" w:cs="Times New Roman"/>
          <w:sz w:val="24"/>
          <w:szCs w:val="24"/>
          <w:lang w:val="ro-RO"/>
        </w:rPr>
        <w:t>cu</w:t>
      </w:r>
      <w:r w:rsidRPr="001D001D">
        <w:rPr>
          <w:rFonts w:ascii="Times New Roman" w:eastAsia="Times New Roman" w:hAnsi="Times New Roman" w:cs="Times New Roman"/>
          <w:spacing w:val="-2"/>
          <w:sz w:val="24"/>
          <w:szCs w:val="24"/>
          <w:lang w:val="ro-RO"/>
        </w:rPr>
        <w:t xml:space="preserve"> romi;</w:t>
      </w:r>
    </w:p>
    <w:p w14:paraId="1193D0FB" w14:textId="77777777" w:rsidR="00BB1C78" w:rsidRPr="001D001D" w:rsidRDefault="00BB1C78">
      <w:pPr>
        <w:widowControl w:val="0"/>
        <w:numPr>
          <w:ilvl w:val="0"/>
          <w:numId w:val="6"/>
        </w:numPr>
        <w:tabs>
          <w:tab w:val="left" w:pos="630"/>
        </w:tabs>
        <w:autoSpaceDE w:val="0"/>
        <w:autoSpaceDN w:val="0"/>
        <w:spacing w:after="0" w:line="240" w:lineRule="auto"/>
        <w:ind w:left="0" w:right="273" w:firstLine="360"/>
        <w:jc w:val="both"/>
        <w:outlineLvl w:val="0"/>
        <w:rPr>
          <w:rFonts w:ascii="Times New Roman" w:eastAsia="Times New Roman" w:hAnsi="Times New Roman" w:cs="Times New Roman"/>
          <w:bCs/>
          <w:sz w:val="24"/>
          <w:szCs w:val="24"/>
          <w:lang w:val="ro-RO"/>
        </w:rPr>
      </w:pPr>
      <w:r w:rsidRPr="001D001D">
        <w:rPr>
          <w:rFonts w:ascii="Times New Roman" w:eastAsia="Times New Roman" w:hAnsi="Times New Roman" w:cs="Times New Roman"/>
          <w:bCs/>
          <w:sz w:val="24"/>
          <w:szCs w:val="24"/>
          <w:lang w:val="ro-RO"/>
        </w:rPr>
        <w:t>Susținerea cercetării, conservării și promovării patrimoniului cultural rom și</w:t>
      </w:r>
      <w:r w:rsidRPr="001D001D">
        <w:rPr>
          <w:rFonts w:ascii="Times New Roman" w:eastAsia="Times New Roman" w:hAnsi="Times New Roman" w:cs="Times New Roman"/>
          <w:bCs/>
          <w:spacing w:val="40"/>
          <w:sz w:val="24"/>
          <w:szCs w:val="24"/>
          <w:lang w:val="ro-RO"/>
        </w:rPr>
        <w:t xml:space="preserve"> </w:t>
      </w:r>
      <w:r w:rsidRPr="001D001D">
        <w:rPr>
          <w:rFonts w:ascii="Times New Roman" w:eastAsia="Times New Roman" w:hAnsi="Times New Roman" w:cs="Times New Roman"/>
          <w:bCs/>
          <w:sz w:val="24"/>
          <w:szCs w:val="24"/>
          <w:lang w:val="ro-RO"/>
        </w:rPr>
        <w:t>a identității culturale rome;</w:t>
      </w:r>
    </w:p>
    <w:p w14:paraId="6EC4EAD9" w14:textId="508578AA" w:rsidR="00BB1C78" w:rsidRPr="00A07617" w:rsidRDefault="00BB1C78">
      <w:pPr>
        <w:widowControl w:val="0"/>
        <w:numPr>
          <w:ilvl w:val="0"/>
          <w:numId w:val="6"/>
        </w:numPr>
        <w:tabs>
          <w:tab w:val="left" w:pos="630"/>
        </w:tabs>
        <w:autoSpaceDE w:val="0"/>
        <w:autoSpaceDN w:val="0"/>
        <w:spacing w:after="0" w:line="240" w:lineRule="auto"/>
        <w:ind w:left="0" w:firstLine="360"/>
        <w:jc w:val="both"/>
        <w:rPr>
          <w:rFonts w:ascii="Times New Roman" w:eastAsia="Times New Roman" w:hAnsi="Times New Roman" w:cs="Times New Roman"/>
          <w:sz w:val="24"/>
          <w:szCs w:val="24"/>
          <w:lang w:val="ro-RO"/>
        </w:rPr>
      </w:pPr>
      <w:r w:rsidRPr="001D001D">
        <w:rPr>
          <w:rFonts w:ascii="Times New Roman" w:eastAsia="Times New Roman" w:hAnsi="Times New Roman" w:cs="Times New Roman"/>
          <w:sz w:val="24"/>
          <w:szCs w:val="24"/>
          <w:lang w:val="ro-RO"/>
        </w:rPr>
        <w:t>Combaterea</w:t>
      </w:r>
      <w:r w:rsidRPr="001D001D">
        <w:rPr>
          <w:rFonts w:ascii="Times New Roman" w:eastAsia="Times New Roman" w:hAnsi="Times New Roman" w:cs="Times New Roman"/>
          <w:spacing w:val="28"/>
          <w:sz w:val="24"/>
          <w:szCs w:val="24"/>
          <w:lang w:val="ro-RO"/>
        </w:rPr>
        <w:t xml:space="preserve"> </w:t>
      </w:r>
      <w:r w:rsidRPr="001D001D">
        <w:rPr>
          <w:rFonts w:ascii="Times New Roman" w:eastAsia="Times New Roman" w:hAnsi="Times New Roman" w:cs="Times New Roman"/>
          <w:sz w:val="24"/>
          <w:szCs w:val="24"/>
          <w:lang w:val="ro-RO"/>
        </w:rPr>
        <w:t>discriminării,</w:t>
      </w:r>
      <w:r w:rsidRPr="001D001D">
        <w:rPr>
          <w:rFonts w:ascii="Times New Roman" w:eastAsia="Times New Roman" w:hAnsi="Times New Roman" w:cs="Times New Roman"/>
          <w:spacing w:val="30"/>
          <w:sz w:val="24"/>
          <w:szCs w:val="24"/>
          <w:lang w:val="ro-RO"/>
        </w:rPr>
        <w:t xml:space="preserve"> </w:t>
      </w:r>
      <w:r w:rsidRPr="001D001D">
        <w:rPr>
          <w:rFonts w:ascii="Times New Roman" w:eastAsia="Times New Roman" w:hAnsi="Times New Roman" w:cs="Times New Roman"/>
          <w:sz w:val="24"/>
          <w:szCs w:val="24"/>
          <w:lang w:val="ro-RO"/>
        </w:rPr>
        <w:t>a</w:t>
      </w:r>
      <w:r w:rsidRPr="001D001D">
        <w:rPr>
          <w:rFonts w:ascii="Times New Roman" w:eastAsia="Times New Roman" w:hAnsi="Times New Roman" w:cs="Times New Roman"/>
          <w:spacing w:val="30"/>
          <w:sz w:val="24"/>
          <w:szCs w:val="24"/>
          <w:lang w:val="ro-RO"/>
        </w:rPr>
        <w:t xml:space="preserve"> </w:t>
      </w:r>
      <w:r w:rsidRPr="001D001D">
        <w:rPr>
          <w:rFonts w:ascii="Times New Roman" w:eastAsia="Times New Roman" w:hAnsi="Times New Roman" w:cs="Times New Roman"/>
          <w:sz w:val="24"/>
          <w:szCs w:val="24"/>
          <w:lang w:val="ro-RO"/>
        </w:rPr>
        <w:t>discursului</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z w:val="24"/>
          <w:szCs w:val="24"/>
          <w:lang w:val="ro-RO"/>
        </w:rPr>
        <w:t>și</w:t>
      </w:r>
      <w:r w:rsidRPr="001D001D">
        <w:rPr>
          <w:rFonts w:ascii="Times New Roman" w:eastAsia="Times New Roman" w:hAnsi="Times New Roman" w:cs="Times New Roman"/>
          <w:spacing w:val="31"/>
          <w:sz w:val="24"/>
          <w:szCs w:val="24"/>
          <w:lang w:val="ro-RO"/>
        </w:rPr>
        <w:t xml:space="preserve"> </w:t>
      </w:r>
      <w:r w:rsidRPr="001D001D">
        <w:rPr>
          <w:rFonts w:ascii="Times New Roman" w:eastAsia="Times New Roman" w:hAnsi="Times New Roman" w:cs="Times New Roman"/>
          <w:sz w:val="24"/>
          <w:szCs w:val="24"/>
          <w:lang w:val="ro-RO"/>
        </w:rPr>
        <w:t>atitudinilor</w:t>
      </w:r>
      <w:r w:rsidRPr="001D001D">
        <w:rPr>
          <w:rFonts w:ascii="Times New Roman" w:eastAsia="Times New Roman" w:hAnsi="Times New Roman" w:cs="Times New Roman"/>
          <w:spacing w:val="26"/>
          <w:sz w:val="24"/>
          <w:szCs w:val="24"/>
          <w:lang w:val="ro-RO"/>
        </w:rPr>
        <w:t xml:space="preserve"> </w:t>
      </w:r>
      <w:r w:rsidRPr="001D001D">
        <w:rPr>
          <w:rFonts w:ascii="Times New Roman" w:eastAsia="Times New Roman" w:hAnsi="Times New Roman" w:cs="Times New Roman"/>
          <w:sz w:val="24"/>
          <w:szCs w:val="24"/>
          <w:lang w:val="ro-RO"/>
        </w:rPr>
        <w:t>anti-rome</w:t>
      </w:r>
      <w:r w:rsidRPr="001D001D">
        <w:rPr>
          <w:rFonts w:ascii="Times New Roman" w:eastAsia="Times New Roman" w:hAnsi="Times New Roman" w:cs="Times New Roman"/>
          <w:spacing w:val="32"/>
          <w:sz w:val="24"/>
          <w:szCs w:val="24"/>
          <w:lang w:val="ro-RO"/>
        </w:rPr>
        <w:t xml:space="preserve"> </w:t>
      </w:r>
      <w:r w:rsidRPr="001D001D">
        <w:rPr>
          <w:rFonts w:ascii="Times New Roman" w:eastAsia="Times New Roman" w:hAnsi="Times New Roman" w:cs="Times New Roman"/>
          <w:spacing w:val="-2"/>
          <w:sz w:val="24"/>
          <w:szCs w:val="24"/>
          <w:lang w:val="ro-RO"/>
        </w:rPr>
        <w:t>generatoare</w:t>
      </w:r>
      <w:r w:rsidRPr="001D001D">
        <w:rPr>
          <w:rFonts w:ascii="Times New Roman" w:eastAsia="Times New Roman" w:hAnsi="Times New Roman" w:cs="Times New Roman"/>
          <w:sz w:val="24"/>
          <w:szCs w:val="24"/>
          <w:lang w:val="ro-RO"/>
        </w:rPr>
        <w:t xml:space="preserve"> de</w:t>
      </w:r>
      <w:r w:rsidRPr="001D001D">
        <w:rPr>
          <w:rFonts w:ascii="Times New Roman" w:eastAsia="Times New Roman" w:hAnsi="Times New Roman" w:cs="Times New Roman"/>
          <w:spacing w:val="-3"/>
          <w:sz w:val="24"/>
          <w:szCs w:val="24"/>
          <w:lang w:val="ro-RO"/>
        </w:rPr>
        <w:t xml:space="preserve"> </w:t>
      </w:r>
      <w:r w:rsidRPr="001D001D">
        <w:rPr>
          <w:rFonts w:ascii="Times New Roman" w:eastAsia="Times New Roman" w:hAnsi="Times New Roman" w:cs="Times New Roman"/>
          <w:sz w:val="24"/>
          <w:szCs w:val="24"/>
          <w:lang w:val="ro-RO"/>
        </w:rPr>
        <w:t>discurs</w:t>
      </w:r>
      <w:r w:rsidRPr="001D001D">
        <w:rPr>
          <w:rFonts w:ascii="Times New Roman" w:eastAsia="Times New Roman" w:hAnsi="Times New Roman" w:cs="Times New Roman"/>
          <w:spacing w:val="-2"/>
          <w:sz w:val="24"/>
          <w:szCs w:val="24"/>
          <w:lang w:val="ro-RO"/>
        </w:rPr>
        <w:t xml:space="preserve"> </w:t>
      </w:r>
      <w:r w:rsidRPr="001D001D">
        <w:rPr>
          <w:rFonts w:ascii="Times New Roman" w:eastAsia="Times New Roman" w:hAnsi="Times New Roman" w:cs="Times New Roman"/>
          <w:sz w:val="24"/>
          <w:szCs w:val="24"/>
          <w:lang w:val="ro-RO"/>
        </w:rPr>
        <w:t>incitator</w:t>
      </w:r>
      <w:r w:rsidRPr="001D001D">
        <w:rPr>
          <w:rFonts w:ascii="Times New Roman" w:eastAsia="Times New Roman" w:hAnsi="Times New Roman" w:cs="Times New Roman"/>
          <w:spacing w:val="-1"/>
          <w:sz w:val="24"/>
          <w:szCs w:val="24"/>
          <w:lang w:val="ro-RO"/>
        </w:rPr>
        <w:t xml:space="preserve"> </w:t>
      </w:r>
      <w:r w:rsidRPr="001D001D">
        <w:rPr>
          <w:rFonts w:ascii="Times New Roman" w:eastAsia="Times New Roman" w:hAnsi="Times New Roman" w:cs="Times New Roman"/>
          <w:sz w:val="24"/>
          <w:szCs w:val="24"/>
          <w:lang w:val="ro-RO"/>
        </w:rPr>
        <w:t>la</w:t>
      </w:r>
      <w:r w:rsidRPr="001D001D">
        <w:rPr>
          <w:rFonts w:ascii="Times New Roman" w:eastAsia="Times New Roman" w:hAnsi="Times New Roman" w:cs="Times New Roman"/>
          <w:spacing w:val="-1"/>
          <w:sz w:val="24"/>
          <w:szCs w:val="24"/>
          <w:lang w:val="ro-RO"/>
        </w:rPr>
        <w:t xml:space="preserve"> </w:t>
      </w:r>
      <w:r w:rsidRPr="001D001D">
        <w:rPr>
          <w:rFonts w:ascii="Times New Roman" w:eastAsia="Times New Roman" w:hAnsi="Times New Roman" w:cs="Times New Roman"/>
          <w:sz w:val="24"/>
          <w:szCs w:val="24"/>
          <w:lang w:val="ro-RO"/>
        </w:rPr>
        <w:t>ură</w:t>
      </w:r>
      <w:r w:rsidRPr="001D001D">
        <w:rPr>
          <w:rFonts w:ascii="Times New Roman" w:eastAsia="Times New Roman" w:hAnsi="Times New Roman" w:cs="Times New Roman"/>
          <w:spacing w:val="-2"/>
          <w:sz w:val="24"/>
          <w:szCs w:val="24"/>
          <w:lang w:val="ro-RO"/>
        </w:rPr>
        <w:t xml:space="preserve"> </w:t>
      </w:r>
      <w:r w:rsidRPr="001D001D">
        <w:rPr>
          <w:rFonts w:ascii="Times New Roman" w:eastAsia="Times New Roman" w:hAnsi="Times New Roman" w:cs="Times New Roman"/>
          <w:sz w:val="24"/>
          <w:szCs w:val="24"/>
          <w:lang w:val="ro-RO"/>
        </w:rPr>
        <w:t>sau</w:t>
      </w:r>
      <w:r w:rsidRPr="001D001D">
        <w:rPr>
          <w:rFonts w:ascii="Times New Roman" w:eastAsia="Times New Roman" w:hAnsi="Times New Roman" w:cs="Times New Roman"/>
          <w:spacing w:val="-1"/>
          <w:sz w:val="24"/>
          <w:szCs w:val="24"/>
          <w:lang w:val="ro-RO"/>
        </w:rPr>
        <w:t xml:space="preserve"> </w:t>
      </w:r>
      <w:r w:rsidRPr="001D001D">
        <w:rPr>
          <w:rFonts w:ascii="Times New Roman" w:eastAsia="Times New Roman" w:hAnsi="Times New Roman" w:cs="Times New Roman"/>
          <w:sz w:val="24"/>
          <w:szCs w:val="24"/>
          <w:lang w:val="ro-RO"/>
        </w:rPr>
        <w:t>infracțiuni</w:t>
      </w:r>
      <w:r w:rsidRPr="001D001D">
        <w:rPr>
          <w:rFonts w:ascii="Times New Roman" w:eastAsia="Times New Roman" w:hAnsi="Times New Roman" w:cs="Times New Roman"/>
          <w:spacing w:val="-1"/>
          <w:sz w:val="24"/>
          <w:szCs w:val="24"/>
          <w:lang w:val="ro-RO"/>
        </w:rPr>
        <w:t xml:space="preserve"> </w:t>
      </w:r>
      <w:r w:rsidRPr="001D001D">
        <w:rPr>
          <w:rFonts w:ascii="Times New Roman" w:eastAsia="Times New Roman" w:hAnsi="Times New Roman" w:cs="Times New Roman"/>
          <w:sz w:val="24"/>
          <w:szCs w:val="24"/>
          <w:lang w:val="ro-RO"/>
        </w:rPr>
        <w:t>motivate</w:t>
      </w:r>
      <w:r w:rsidRPr="001D001D">
        <w:rPr>
          <w:rFonts w:ascii="Times New Roman" w:eastAsia="Times New Roman" w:hAnsi="Times New Roman" w:cs="Times New Roman"/>
          <w:spacing w:val="-2"/>
          <w:sz w:val="24"/>
          <w:szCs w:val="24"/>
          <w:lang w:val="ro-RO"/>
        </w:rPr>
        <w:t xml:space="preserve"> </w:t>
      </w:r>
      <w:r w:rsidRPr="001D001D">
        <w:rPr>
          <w:rFonts w:ascii="Times New Roman" w:eastAsia="Times New Roman" w:hAnsi="Times New Roman" w:cs="Times New Roman"/>
          <w:sz w:val="24"/>
          <w:szCs w:val="24"/>
          <w:lang w:val="ro-RO"/>
        </w:rPr>
        <w:t>de</w:t>
      </w:r>
      <w:r w:rsidRPr="001D001D">
        <w:rPr>
          <w:rFonts w:ascii="Times New Roman" w:eastAsia="Times New Roman" w:hAnsi="Times New Roman" w:cs="Times New Roman"/>
          <w:spacing w:val="-1"/>
          <w:sz w:val="24"/>
          <w:szCs w:val="24"/>
          <w:lang w:val="ro-RO"/>
        </w:rPr>
        <w:t xml:space="preserve"> </w:t>
      </w:r>
      <w:r w:rsidRPr="001D001D">
        <w:rPr>
          <w:rFonts w:ascii="Times New Roman" w:eastAsia="Times New Roman" w:hAnsi="Times New Roman" w:cs="Times New Roman"/>
          <w:spacing w:val="-4"/>
          <w:sz w:val="24"/>
          <w:szCs w:val="24"/>
          <w:lang w:val="ro-RO"/>
        </w:rPr>
        <w:t>ură.</w:t>
      </w:r>
    </w:p>
    <w:p w14:paraId="2B72E6BA" w14:textId="77777777" w:rsidR="00A07617" w:rsidRPr="001D001D" w:rsidRDefault="00A07617" w:rsidP="00A07617">
      <w:pPr>
        <w:widowControl w:val="0"/>
        <w:tabs>
          <w:tab w:val="left" w:pos="630"/>
        </w:tabs>
        <w:autoSpaceDE w:val="0"/>
        <w:autoSpaceDN w:val="0"/>
        <w:spacing w:after="0" w:line="240" w:lineRule="auto"/>
        <w:ind w:left="360"/>
        <w:jc w:val="both"/>
        <w:rPr>
          <w:rFonts w:ascii="Times New Roman" w:eastAsia="Times New Roman" w:hAnsi="Times New Roman" w:cs="Times New Roman"/>
          <w:sz w:val="24"/>
          <w:szCs w:val="24"/>
          <w:lang w:val="ro-RO"/>
        </w:rPr>
      </w:pPr>
    </w:p>
    <w:p w14:paraId="27650238" w14:textId="720A46A8" w:rsidR="00890DFB" w:rsidRDefault="00A07617" w:rsidP="00B02D78">
      <w:pPr>
        <w:widowControl w:val="0"/>
        <w:tabs>
          <w:tab w:val="left" w:pos="940"/>
        </w:tabs>
        <w:autoSpaceDE w:val="0"/>
        <w:autoSpaceDN w:val="0"/>
        <w:spacing w:after="0" w:line="240" w:lineRule="auto"/>
        <w:ind w:right="40"/>
        <w:jc w:val="both"/>
        <w:outlineLvl w:val="1"/>
        <w:rPr>
          <w:rFonts w:ascii="Times New Roman" w:eastAsia="Times New Roman" w:hAnsi="Times New Roman" w:cs="Times New Roman"/>
          <w:b/>
          <w:bCs/>
          <w:sz w:val="24"/>
          <w:szCs w:val="24"/>
          <w:lang w:val="ro-RO"/>
        </w:rPr>
      </w:pPr>
      <w:r>
        <w:t xml:space="preserve">        </w:t>
      </w:r>
      <w:r w:rsidR="00890DFB" w:rsidRPr="00B02D78">
        <w:rPr>
          <w:rFonts w:ascii="Times New Roman" w:eastAsia="Times New Roman" w:hAnsi="Times New Roman" w:cs="Times New Roman"/>
          <w:b/>
          <w:bCs/>
          <w:sz w:val="24"/>
          <w:szCs w:val="24"/>
          <w:lang w:val="ro-RO"/>
        </w:rPr>
        <w:t>Strategia națională privind promovarea egalității de șanse și de tratament între femei și bărbați și prevenirea și combaterea violenței domestice pentru perioada 2022-2027, aprobată prin H.G. nr.1547/2022</w:t>
      </w:r>
      <w:r w:rsidR="00E33F1B" w:rsidRPr="00B02D78">
        <w:rPr>
          <w:rFonts w:ascii="Times New Roman" w:eastAsia="Times New Roman" w:hAnsi="Times New Roman" w:cs="Times New Roman"/>
          <w:b/>
          <w:bCs/>
          <w:sz w:val="24"/>
          <w:szCs w:val="24"/>
          <w:lang w:val="ro-RO"/>
        </w:rPr>
        <w:t>.</w:t>
      </w:r>
    </w:p>
    <w:p w14:paraId="036FEC63" w14:textId="77777777" w:rsidR="00B02D78" w:rsidRPr="00B02D78" w:rsidRDefault="00B02D78" w:rsidP="00B02D78">
      <w:pPr>
        <w:widowControl w:val="0"/>
        <w:tabs>
          <w:tab w:val="left" w:pos="940"/>
        </w:tabs>
        <w:autoSpaceDE w:val="0"/>
        <w:autoSpaceDN w:val="0"/>
        <w:spacing w:after="0" w:line="240" w:lineRule="auto"/>
        <w:ind w:right="40"/>
        <w:jc w:val="both"/>
        <w:outlineLvl w:val="1"/>
        <w:rPr>
          <w:rFonts w:ascii="Times New Roman" w:eastAsia="Times New Roman" w:hAnsi="Times New Roman" w:cs="Times New Roman"/>
          <w:b/>
          <w:bCs/>
          <w:sz w:val="24"/>
          <w:szCs w:val="24"/>
          <w:lang w:val="ro-RO"/>
        </w:rPr>
      </w:pPr>
    </w:p>
    <w:p w14:paraId="6912F5A2"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În domeniul egalității de șanse între femei și bărbați pentru perioada 2022 – 2027, strategia prevede măsuri și acțiuni în educație, sănătate, piața muncii, participarea la procesul de decizie, introducerea perspectivei de gen în politicile naționale. De exemplu, propune introducerea în programele școlare a noțiunilor legate de egalitatea de șanse și de tratament între femei și bărbați pentru eliminarea stereotipurilor și prejudecăților.</w:t>
      </w:r>
    </w:p>
    <w:p w14:paraId="17663925" w14:textId="07261AEC" w:rsidR="00890DFB" w:rsidRPr="00967459" w:rsidRDefault="00890DFB" w:rsidP="00B02D78">
      <w:pPr>
        <w:widowControl w:val="0"/>
        <w:autoSpaceDE w:val="0"/>
        <w:autoSpaceDN w:val="0"/>
        <w:spacing w:before="1"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Indexul Egalității de Gen – Gender Equality Index situează România pe locul 26 din 27, penultimul loc dintre țările membre UE. Când vorbim despre egalitatea de șanse între femei și bărbați, realitatea este următoarea: 8 din 10 români cred că cel mai important rol al femeii este să aibă grijă de casă și copii</w:t>
      </w:r>
      <w:r w:rsidR="00E2329A">
        <w:rPr>
          <w:rFonts w:ascii="Times New Roman" w:eastAsia="Times New Roman" w:hAnsi="Times New Roman" w:cs="Times New Roman"/>
          <w:sz w:val="24"/>
          <w:szCs w:val="24"/>
          <w:lang w:val="ro-RO"/>
        </w:rPr>
        <w:t>.</w:t>
      </w:r>
      <w:r w:rsidRPr="00967459">
        <w:rPr>
          <w:rFonts w:ascii="Times New Roman" w:eastAsia="Times New Roman" w:hAnsi="Times New Roman" w:cs="Times New Roman"/>
          <w:sz w:val="24"/>
          <w:szCs w:val="24"/>
          <w:lang w:val="ro-RO"/>
        </w:rPr>
        <w:t xml:space="preserve"> Datele au rezultat dintr-o amplă cercetare</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sociologică în cadrul proiectului „România Durabilă”.</w:t>
      </w:r>
    </w:p>
    <w:p w14:paraId="47AB0C7E"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În ultimii 5 ani, nivelul egalității de șanse a înregistrat o evoluție oscilantă și rămân domenii importante în care nivelul inegalității de gen cu care se confruntă femeile din România rămâne ridicat. Astfel, unele măsuri propuse în Planul de acțiuni al strategiei</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vizează grupuri marginalizate cum ar fi femeile rome, femeile din mediul rural sau chiar femeile cu dizabilități.</w:t>
      </w:r>
    </w:p>
    <w:p w14:paraId="080B25A1"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În ceea ce privește violența domestică, strategia cuprinde măsuri concrete pentru prevenirea și combaterea violenței domestice, în următorii cinci ani. De exemplu, mai multe locuințe protejate, asigurarea asistenței psihologice și a consilierii juridice, decontarea certificatelor</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medico-legale, facilitarea accesului</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la justiție sau acordarea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unui sprijin</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material direct victimelor.</w:t>
      </w:r>
    </w:p>
    <w:p w14:paraId="2EAF3B86"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Fenomenul</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de</w:t>
      </w:r>
      <w:r w:rsidRPr="00967459">
        <w:rPr>
          <w:rFonts w:ascii="Times New Roman" w:eastAsia="Times New Roman" w:hAnsi="Times New Roman" w:cs="Times New Roman"/>
          <w:spacing w:val="30"/>
          <w:sz w:val="24"/>
          <w:szCs w:val="24"/>
          <w:lang w:val="ro-RO"/>
        </w:rPr>
        <w:t xml:space="preserve"> </w:t>
      </w:r>
      <w:r w:rsidRPr="00967459">
        <w:rPr>
          <w:rFonts w:ascii="Times New Roman" w:eastAsia="Times New Roman" w:hAnsi="Times New Roman" w:cs="Times New Roman"/>
          <w:sz w:val="24"/>
          <w:szCs w:val="24"/>
          <w:lang w:val="ro-RO"/>
        </w:rPr>
        <w:t>violență</w:t>
      </w:r>
      <w:r w:rsidRPr="00967459">
        <w:rPr>
          <w:rFonts w:ascii="Times New Roman" w:eastAsia="Times New Roman" w:hAnsi="Times New Roman" w:cs="Times New Roman"/>
          <w:spacing w:val="28"/>
          <w:sz w:val="24"/>
          <w:szCs w:val="24"/>
          <w:lang w:val="ro-RO"/>
        </w:rPr>
        <w:t xml:space="preserve"> </w:t>
      </w:r>
      <w:r w:rsidRPr="00967459">
        <w:rPr>
          <w:rFonts w:ascii="Times New Roman" w:eastAsia="Times New Roman" w:hAnsi="Times New Roman" w:cs="Times New Roman"/>
          <w:sz w:val="24"/>
          <w:szCs w:val="24"/>
          <w:lang w:val="ro-RO"/>
        </w:rPr>
        <w:t>domestică</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este</w:t>
      </w:r>
      <w:r w:rsidRPr="00967459">
        <w:rPr>
          <w:rFonts w:ascii="Times New Roman" w:eastAsia="Times New Roman" w:hAnsi="Times New Roman" w:cs="Times New Roman"/>
          <w:spacing w:val="30"/>
          <w:sz w:val="24"/>
          <w:szCs w:val="24"/>
          <w:lang w:val="ro-RO"/>
        </w:rPr>
        <w:t xml:space="preserve"> </w:t>
      </w:r>
      <w:r w:rsidRPr="00967459">
        <w:rPr>
          <w:rFonts w:ascii="Times New Roman" w:eastAsia="Times New Roman" w:hAnsi="Times New Roman" w:cs="Times New Roman"/>
          <w:sz w:val="24"/>
          <w:szCs w:val="24"/>
          <w:lang w:val="ro-RO"/>
        </w:rPr>
        <w:t>o</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realitate</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în</w:t>
      </w:r>
      <w:r w:rsidRPr="00967459">
        <w:rPr>
          <w:rFonts w:ascii="Times New Roman" w:eastAsia="Times New Roman" w:hAnsi="Times New Roman" w:cs="Times New Roman"/>
          <w:spacing w:val="30"/>
          <w:sz w:val="24"/>
          <w:szCs w:val="24"/>
          <w:lang w:val="ro-RO"/>
        </w:rPr>
        <w:t xml:space="preserve"> </w:t>
      </w:r>
      <w:r w:rsidRPr="00967459">
        <w:rPr>
          <w:rFonts w:ascii="Times New Roman" w:eastAsia="Times New Roman" w:hAnsi="Times New Roman" w:cs="Times New Roman"/>
          <w:sz w:val="24"/>
          <w:szCs w:val="24"/>
          <w:lang w:val="ro-RO"/>
        </w:rPr>
        <w:t>România,</w:t>
      </w:r>
      <w:r w:rsidRPr="00967459">
        <w:rPr>
          <w:rFonts w:ascii="Times New Roman" w:eastAsia="Times New Roman" w:hAnsi="Times New Roman" w:cs="Times New Roman"/>
          <w:spacing w:val="30"/>
          <w:sz w:val="24"/>
          <w:szCs w:val="24"/>
          <w:lang w:val="ro-RO"/>
        </w:rPr>
        <w:t xml:space="preserve"> </w:t>
      </w:r>
      <w:r w:rsidRPr="00967459">
        <w:rPr>
          <w:rFonts w:ascii="Times New Roman" w:eastAsia="Times New Roman" w:hAnsi="Times New Roman" w:cs="Times New Roman"/>
          <w:sz w:val="24"/>
          <w:szCs w:val="24"/>
          <w:lang w:val="ro-RO"/>
        </w:rPr>
        <w:t>se</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manifestă</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z w:val="24"/>
          <w:szCs w:val="24"/>
          <w:lang w:val="ro-RO"/>
        </w:rPr>
        <w:t>în</w:t>
      </w:r>
      <w:r w:rsidRPr="00967459">
        <w:rPr>
          <w:rFonts w:ascii="Times New Roman" w:eastAsia="Times New Roman" w:hAnsi="Times New Roman" w:cs="Times New Roman"/>
          <w:spacing w:val="29"/>
          <w:sz w:val="24"/>
          <w:szCs w:val="24"/>
          <w:lang w:val="ro-RO"/>
        </w:rPr>
        <w:t xml:space="preserve"> </w:t>
      </w:r>
      <w:r w:rsidRPr="00967459">
        <w:rPr>
          <w:rFonts w:ascii="Times New Roman" w:eastAsia="Times New Roman" w:hAnsi="Times New Roman" w:cs="Times New Roman"/>
          <w:spacing w:val="-2"/>
          <w:sz w:val="24"/>
          <w:szCs w:val="24"/>
          <w:lang w:val="ro-RO"/>
        </w:rPr>
        <w:t>toate</w:t>
      </w:r>
      <w:r w:rsidR="00E33F1B" w:rsidRPr="00967459">
        <w:rPr>
          <w:rFonts w:ascii="Times New Roman" w:eastAsia="Times New Roman" w:hAnsi="Times New Roman" w:cs="Times New Roman"/>
          <w:sz w:val="24"/>
          <w:szCs w:val="24"/>
          <w:lang w:val="ro-RO"/>
        </w:rPr>
        <w:t xml:space="preserve"> </w:t>
      </w:r>
      <w:r w:rsidRPr="00967459">
        <w:rPr>
          <w:rFonts w:ascii="Times New Roman" w:eastAsia="Times New Roman" w:hAnsi="Times New Roman" w:cs="Times New Roman"/>
          <w:sz w:val="24"/>
          <w:szCs w:val="24"/>
          <w:lang w:val="ro-RO"/>
        </w:rPr>
        <w:t>sferele</w:t>
      </w:r>
      <w:r w:rsidRPr="00967459">
        <w:rPr>
          <w:rFonts w:ascii="Times New Roman" w:eastAsia="Times New Roman" w:hAnsi="Times New Roman" w:cs="Times New Roman"/>
          <w:spacing w:val="-4"/>
          <w:sz w:val="24"/>
          <w:szCs w:val="24"/>
          <w:lang w:val="ro-RO"/>
        </w:rPr>
        <w:t xml:space="preserve"> </w:t>
      </w:r>
      <w:r w:rsidRPr="00967459">
        <w:rPr>
          <w:rFonts w:ascii="Times New Roman" w:eastAsia="Times New Roman" w:hAnsi="Times New Roman" w:cs="Times New Roman"/>
          <w:sz w:val="24"/>
          <w:szCs w:val="24"/>
          <w:lang w:val="ro-RO"/>
        </w:rPr>
        <w:t>sociale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și</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în</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toate</w:t>
      </w:r>
      <w:r w:rsidRPr="00967459">
        <w:rPr>
          <w:rFonts w:ascii="Times New Roman" w:eastAsia="Times New Roman" w:hAnsi="Times New Roman" w:cs="Times New Roman"/>
          <w:spacing w:val="-3"/>
          <w:sz w:val="24"/>
          <w:szCs w:val="24"/>
          <w:lang w:val="ro-RO"/>
        </w:rPr>
        <w:t xml:space="preserve"> </w:t>
      </w:r>
      <w:r w:rsidRPr="00967459">
        <w:rPr>
          <w:rFonts w:ascii="Times New Roman" w:eastAsia="Times New Roman" w:hAnsi="Times New Roman" w:cs="Times New Roman"/>
          <w:sz w:val="24"/>
          <w:szCs w:val="24"/>
          <w:lang w:val="ro-RO"/>
        </w:rPr>
        <w:t>domeniile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de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activitate</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iar</w:t>
      </w:r>
      <w:r w:rsidRPr="00967459">
        <w:rPr>
          <w:rFonts w:ascii="Times New Roman" w:eastAsia="Times New Roman" w:hAnsi="Times New Roman" w:cs="Times New Roman"/>
          <w:spacing w:val="-2"/>
          <w:sz w:val="24"/>
          <w:szCs w:val="24"/>
          <w:lang w:val="ro-RO"/>
        </w:rPr>
        <w:t xml:space="preserve"> </w:t>
      </w:r>
      <w:r w:rsidRPr="00967459">
        <w:rPr>
          <w:rFonts w:ascii="Times New Roman" w:eastAsia="Times New Roman" w:hAnsi="Times New Roman" w:cs="Times New Roman"/>
          <w:sz w:val="24"/>
          <w:szCs w:val="24"/>
          <w:lang w:val="ro-RO"/>
        </w:rPr>
        <w:t>combaterea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sa</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este</w:t>
      </w:r>
      <w:r w:rsidRPr="00967459">
        <w:rPr>
          <w:rFonts w:ascii="Times New Roman" w:eastAsia="Times New Roman" w:hAnsi="Times New Roman" w:cs="Times New Roman"/>
          <w:spacing w:val="-1"/>
          <w:sz w:val="24"/>
          <w:szCs w:val="24"/>
          <w:lang w:val="ro-RO"/>
        </w:rPr>
        <w:t xml:space="preserve"> </w:t>
      </w:r>
      <w:r w:rsidRPr="00967459">
        <w:rPr>
          <w:rFonts w:ascii="Times New Roman" w:eastAsia="Times New Roman" w:hAnsi="Times New Roman" w:cs="Times New Roman"/>
          <w:sz w:val="24"/>
          <w:szCs w:val="24"/>
          <w:lang w:val="ro-RO"/>
        </w:rPr>
        <w:t>o</w:t>
      </w:r>
      <w:r w:rsidRPr="00967459">
        <w:rPr>
          <w:rFonts w:ascii="Times New Roman" w:eastAsia="Times New Roman" w:hAnsi="Times New Roman" w:cs="Times New Roman"/>
          <w:spacing w:val="-3"/>
          <w:sz w:val="24"/>
          <w:szCs w:val="24"/>
          <w:lang w:val="ro-RO"/>
        </w:rPr>
        <w:t xml:space="preserve"> </w:t>
      </w:r>
      <w:r w:rsidRPr="00967459">
        <w:rPr>
          <w:rFonts w:ascii="Times New Roman" w:eastAsia="Times New Roman" w:hAnsi="Times New Roman" w:cs="Times New Roman"/>
          <w:spacing w:val="-2"/>
          <w:sz w:val="24"/>
          <w:szCs w:val="24"/>
          <w:lang w:val="ro-RO"/>
        </w:rPr>
        <w:t>prioritate.</w:t>
      </w:r>
    </w:p>
    <w:p w14:paraId="138B59B3" w14:textId="7E535D45" w:rsidR="00890DFB" w:rsidRPr="00B02D78" w:rsidRDefault="00A07617" w:rsidP="00B02D78">
      <w:pPr>
        <w:widowControl w:val="0"/>
        <w:tabs>
          <w:tab w:val="left" w:pos="940"/>
        </w:tabs>
        <w:autoSpaceDE w:val="0"/>
        <w:autoSpaceDN w:val="0"/>
        <w:spacing w:before="275" w:after="0" w:line="240" w:lineRule="auto"/>
        <w:ind w:right="40"/>
        <w:jc w:val="both"/>
        <w:rPr>
          <w:rFonts w:ascii="Times New Roman" w:eastAsia="Times New Roman" w:hAnsi="Times New Roman" w:cs="Times New Roman"/>
          <w:b/>
          <w:iCs/>
          <w:sz w:val="24"/>
          <w:szCs w:val="24"/>
          <w:lang w:val="ro-RO"/>
        </w:rPr>
      </w:pPr>
      <w:r>
        <w:rPr>
          <w:rFonts w:ascii="Times New Roman" w:eastAsia="Times New Roman" w:hAnsi="Times New Roman" w:cs="Times New Roman"/>
          <w:b/>
          <w:iCs/>
          <w:sz w:val="24"/>
          <w:szCs w:val="24"/>
          <w:lang w:val="ro-RO"/>
        </w:rPr>
        <w:t xml:space="preserve">     </w:t>
      </w:r>
      <w:r w:rsidR="00890DFB" w:rsidRPr="00B02D78">
        <w:rPr>
          <w:rFonts w:ascii="Times New Roman" w:eastAsia="Times New Roman" w:hAnsi="Times New Roman" w:cs="Times New Roman"/>
          <w:b/>
          <w:iCs/>
          <w:sz w:val="24"/>
          <w:szCs w:val="24"/>
          <w:lang w:val="ro-RO"/>
        </w:rPr>
        <w:t>Strategia națională privind incluziunea socială a persoanelor fără adăpost pentru perioada 2022-2027 și</w:t>
      </w:r>
      <w:r w:rsidR="00890DFB" w:rsidRPr="00B02D78">
        <w:rPr>
          <w:rFonts w:ascii="Times New Roman" w:eastAsia="Times New Roman" w:hAnsi="Times New Roman" w:cs="Times New Roman"/>
          <w:b/>
          <w:iCs/>
          <w:spacing w:val="-1"/>
          <w:sz w:val="24"/>
          <w:szCs w:val="24"/>
          <w:lang w:val="ro-RO"/>
        </w:rPr>
        <w:t xml:space="preserve"> </w:t>
      </w:r>
      <w:r w:rsidR="00890DFB" w:rsidRPr="00B02D78">
        <w:rPr>
          <w:rFonts w:ascii="Times New Roman" w:eastAsia="Times New Roman" w:hAnsi="Times New Roman" w:cs="Times New Roman"/>
          <w:b/>
          <w:iCs/>
          <w:sz w:val="24"/>
          <w:szCs w:val="24"/>
          <w:lang w:val="ro-RO"/>
        </w:rPr>
        <w:t>Planul de acțiune pentru perioada</w:t>
      </w:r>
      <w:r w:rsidR="00890DFB" w:rsidRPr="00B02D78">
        <w:rPr>
          <w:rFonts w:ascii="Times New Roman" w:eastAsia="Times New Roman" w:hAnsi="Times New Roman" w:cs="Times New Roman"/>
          <w:b/>
          <w:iCs/>
          <w:spacing w:val="-1"/>
          <w:sz w:val="24"/>
          <w:szCs w:val="24"/>
          <w:lang w:val="ro-RO"/>
        </w:rPr>
        <w:t xml:space="preserve"> </w:t>
      </w:r>
      <w:r w:rsidR="00890DFB" w:rsidRPr="00B02D78">
        <w:rPr>
          <w:rFonts w:ascii="Times New Roman" w:eastAsia="Times New Roman" w:hAnsi="Times New Roman" w:cs="Times New Roman"/>
          <w:b/>
          <w:iCs/>
          <w:sz w:val="24"/>
          <w:szCs w:val="24"/>
          <w:lang w:val="ro-RO"/>
        </w:rPr>
        <w:t>2022-2027, aprobate prin</w:t>
      </w:r>
      <w:r w:rsidR="00E33F1B" w:rsidRPr="00B02D78">
        <w:rPr>
          <w:rFonts w:ascii="Times New Roman" w:eastAsia="Times New Roman" w:hAnsi="Times New Roman" w:cs="Times New Roman"/>
          <w:b/>
          <w:iCs/>
          <w:sz w:val="24"/>
          <w:szCs w:val="24"/>
          <w:lang w:val="ro-RO"/>
        </w:rPr>
        <w:t xml:space="preserve"> </w:t>
      </w:r>
      <w:r w:rsidR="00890DFB" w:rsidRPr="00B02D78">
        <w:rPr>
          <w:rFonts w:ascii="Times New Roman" w:eastAsia="Times New Roman" w:hAnsi="Times New Roman" w:cs="Times New Roman"/>
          <w:b/>
          <w:bCs/>
          <w:iCs/>
          <w:sz w:val="24"/>
          <w:szCs w:val="24"/>
          <w:lang w:val="ro-RO"/>
        </w:rPr>
        <w:t>H.G.</w:t>
      </w:r>
      <w:r w:rsidR="00890DFB" w:rsidRPr="00B02D78">
        <w:rPr>
          <w:rFonts w:ascii="Times New Roman" w:eastAsia="Times New Roman" w:hAnsi="Times New Roman" w:cs="Times New Roman"/>
          <w:b/>
          <w:bCs/>
          <w:iCs/>
          <w:spacing w:val="-12"/>
          <w:sz w:val="24"/>
          <w:szCs w:val="24"/>
          <w:lang w:val="ro-RO"/>
        </w:rPr>
        <w:t xml:space="preserve"> </w:t>
      </w:r>
      <w:r w:rsidR="00890DFB" w:rsidRPr="00B02D78">
        <w:rPr>
          <w:rFonts w:ascii="Times New Roman" w:eastAsia="Times New Roman" w:hAnsi="Times New Roman" w:cs="Times New Roman"/>
          <w:b/>
          <w:bCs/>
          <w:iCs/>
          <w:sz w:val="24"/>
          <w:szCs w:val="24"/>
          <w:lang w:val="ro-RO"/>
        </w:rPr>
        <w:t>nr.</w:t>
      </w:r>
      <w:r w:rsidR="00890DFB" w:rsidRPr="00B02D78">
        <w:rPr>
          <w:rFonts w:ascii="Times New Roman" w:eastAsia="Times New Roman" w:hAnsi="Times New Roman" w:cs="Times New Roman"/>
          <w:b/>
          <w:bCs/>
          <w:iCs/>
          <w:spacing w:val="-11"/>
          <w:sz w:val="24"/>
          <w:szCs w:val="24"/>
          <w:lang w:val="ro-RO"/>
        </w:rPr>
        <w:t xml:space="preserve"> </w:t>
      </w:r>
      <w:r w:rsidR="00890DFB" w:rsidRPr="00B02D78">
        <w:rPr>
          <w:rFonts w:ascii="Times New Roman" w:eastAsia="Times New Roman" w:hAnsi="Times New Roman" w:cs="Times New Roman"/>
          <w:b/>
          <w:bCs/>
          <w:iCs/>
          <w:spacing w:val="-2"/>
          <w:sz w:val="24"/>
          <w:szCs w:val="24"/>
          <w:lang w:val="ro-RO"/>
        </w:rPr>
        <w:t>1491/2022</w:t>
      </w:r>
      <w:r w:rsidR="00E33F1B" w:rsidRPr="00B02D78">
        <w:rPr>
          <w:rFonts w:ascii="Times New Roman" w:eastAsia="Times New Roman" w:hAnsi="Times New Roman" w:cs="Times New Roman"/>
          <w:b/>
          <w:bCs/>
          <w:iCs/>
          <w:spacing w:val="-2"/>
          <w:sz w:val="24"/>
          <w:szCs w:val="24"/>
          <w:lang w:val="ro-RO"/>
        </w:rPr>
        <w:t>.</w:t>
      </w:r>
    </w:p>
    <w:p w14:paraId="63FCEF95"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Aceste documente promovează dreptul fundamental al persoanelor fără adăpost la servicii sociale și la o viață trăită cu demnitate și vor permite României să înregistreze progrese în combaterea fenomenului de excluziune socială care afectează persoanele fără adăpost în acord cu cele asumate din perspectiva obiectivelor Agendei 2030 pentru</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Dezvoltare Durabilă, respectiv ale Strategiei naționale pentru dezvoltarea durabilă a</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României 2030 și, implicit, cu principiile Pilonului Social European.</w:t>
      </w:r>
    </w:p>
    <w:p w14:paraId="798012DF"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Principalele nevoi și dificultăți cu care se confruntă acești oameni sunt: lipsa documentelor de identificare, asigurarea nevoilor de bază, probleme de sănătate, lipsa unui medic de familie</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 xml:space="preserve">și/sau lipsa calității de asigurat de sănătate, prezența unor adicții, lipsa ocupației, lipsa surselor de venit, lipsa capacității de a derula în mod independent anumite </w:t>
      </w:r>
      <w:r w:rsidRPr="00967459">
        <w:rPr>
          <w:rFonts w:ascii="Times New Roman" w:eastAsia="Times New Roman" w:hAnsi="Times New Roman" w:cs="Times New Roman"/>
          <w:spacing w:val="-2"/>
          <w:sz w:val="24"/>
          <w:szCs w:val="24"/>
          <w:lang w:val="ro-RO"/>
        </w:rPr>
        <w:t>activități.</w:t>
      </w:r>
    </w:p>
    <w:p w14:paraId="4160FCDB" w14:textId="77777777" w:rsidR="00890DFB" w:rsidRPr="00967459" w:rsidRDefault="00890DFB"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Strategia națională are ca obiectiv general creșterea gradului de incluziune socială a persoanelor</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fără</w:t>
      </w:r>
      <w:r w:rsidRPr="00967459">
        <w:rPr>
          <w:rFonts w:ascii="Times New Roman" w:eastAsia="Times New Roman" w:hAnsi="Times New Roman" w:cs="Times New Roman"/>
          <w:spacing w:val="15"/>
          <w:sz w:val="24"/>
          <w:szCs w:val="24"/>
          <w:lang w:val="ro-RO"/>
        </w:rPr>
        <w:t xml:space="preserve"> </w:t>
      </w:r>
      <w:r w:rsidRPr="00967459">
        <w:rPr>
          <w:rFonts w:ascii="Times New Roman" w:eastAsia="Times New Roman" w:hAnsi="Times New Roman" w:cs="Times New Roman"/>
          <w:sz w:val="24"/>
          <w:szCs w:val="24"/>
          <w:lang w:val="ro-RO"/>
        </w:rPr>
        <w:t>adăpost</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prin</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asigurarea</w:t>
      </w:r>
      <w:r w:rsidRPr="00967459">
        <w:rPr>
          <w:rFonts w:ascii="Times New Roman" w:eastAsia="Times New Roman" w:hAnsi="Times New Roman" w:cs="Times New Roman"/>
          <w:spacing w:val="15"/>
          <w:sz w:val="24"/>
          <w:szCs w:val="24"/>
          <w:lang w:val="ro-RO"/>
        </w:rPr>
        <w:t xml:space="preserve"> </w:t>
      </w:r>
      <w:r w:rsidRPr="00967459">
        <w:rPr>
          <w:rFonts w:ascii="Times New Roman" w:eastAsia="Times New Roman" w:hAnsi="Times New Roman" w:cs="Times New Roman"/>
          <w:sz w:val="24"/>
          <w:szCs w:val="24"/>
          <w:lang w:val="ro-RO"/>
        </w:rPr>
        <w:t>unei</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protecții</w:t>
      </w:r>
      <w:r w:rsidRPr="00967459">
        <w:rPr>
          <w:rFonts w:ascii="Times New Roman" w:eastAsia="Times New Roman" w:hAnsi="Times New Roman" w:cs="Times New Roman"/>
          <w:spacing w:val="15"/>
          <w:sz w:val="24"/>
          <w:szCs w:val="24"/>
          <w:lang w:val="ro-RO"/>
        </w:rPr>
        <w:t xml:space="preserve"> </w:t>
      </w:r>
      <w:r w:rsidRPr="00967459">
        <w:rPr>
          <w:rFonts w:ascii="Times New Roman" w:eastAsia="Times New Roman" w:hAnsi="Times New Roman" w:cs="Times New Roman"/>
          <w:sz w:val="24"/>
          <w:szCs w:val="24"/>
          <w:lang w:val="ro-RO"/>
        </w:rPr>
        <w:t>sociale</w:t>
      </w:r>
      <w:r w:rsidRPr="00967459">
        <w:rPr>
          <w:rFonts w:ascii="Times New Roman" w:eastAsia="Times New Roman" w:hAnsi="Times New Roman" w:cs="Times New Roman"/>
          <w:spacing w:val="15"/>
          <w:sz w:val="24"/>
          <w:szCs w:val="24"/>
          <w:lang w:val="ro-RO"/>
        </w:rPr>
        <w:t xml:space="preserve"> </w:t>
      </w:r>
      <w:r w:rsidRPr="00967459">
        <w:rPr>
          <w:rFonts w:ascii="Times New Roman" w:eastAsia="Times New Roman" w:hAnsi="Times New Roman" w:cs="Times New Roman"/>
          <w:sz w:val="24"/>
          <w:szCs w:val="24"/>
          <w:lang w:val="ro-RO"/>
        </w:rPr>
        <w:t>adecvate</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nevoilor</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lor,</w:t>
      </w:r>
      <w:r w:rsidRPr="00967459">
        <w:rPr>
          <w:rFonts w:ascii="Times New Roman" w:eastAsia="Times New Roman" w:hAnsi="Times New Roman" w:cs="Times New Roman"/>
          <w:spacing w:val="14"/>
          <w:sz w:val="24"/>
          <w:szCs w:val="24"/>
          <w:lang w:val="ro-RO"/>
        </w:rPr>
        <w:t xml:space="preserve"> </w:t>
      </w:r>
      <w:r w:rsidRPr="00967459">
        <w:rPr>
          <w:rFonts w:ascii="Times New Roman" w:eastAsia="Times New Roman" w:hAnsi="Times New Roman" w:cs="Times New Roman"/>
          <w:sz w:val="24"/>
          <w:szCs w:val="24"/>
          <w:lang w:val="ro-RO"/>
        </w:rPr>
        <w:t>pe</w:t>
      </w:r>
      <w:r w:rsidRPr="00967459">
        <w:rPr>
          <w:rFonts w:ascii="Times New Roman" w:eastAsia="Times New Roman" w:hAnsi="Times New Roman" w:cs="Times New Roman"/>
          <w:spacing w:val="15"/>
          <w:sz w:val="24"/>
          <w:szCs w:val="24"/>
          <w:lang w:val="ro-RO"/>
        </w:rPr>
        <w:t xml:space="preserve"> </w:t>
      </w:r>
      <w:r w:rsidRPr="00967459">
        <w:rPr>
          <w:rFonts w:ascii="Times New Roman" w:eastAsia="Times New Roman" w:hAnsi="Times New Roman" w:cs="Times New Roman"/>
          <w:spacing w:val="-4"/>
          <w:sz w:val="24"/>
          <w:szCs w:val="24"/>
          <w:lang w:val="ro-RO"/>
        </w:rPr>
        <w:t>baza</w:t>
      </w:r>
      <w:r w:rsidR="00BB1C78" w:rsidRPr="00967459">
        <w:rPr>
          <w:rFonts w:ascii="Times New Roman" w:eastAsia="Times New Roman" w:hAnsi="Times New Roman" w:cs="Times New Roman"/>
          <w:sz w:val="24"/>
          <w:szCs w:val="24"/>
          <w:lang w:val="ro-RO"/>
        </w:rPr>
        <w:t xml:space="preserve"> analizelor efectuate fiind definite și patru obiective specifice, fiecare dintre acestea cu direcții de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acțiune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pentru</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care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au</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fost</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dezvoltate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măsuri</w:t>
      </w:r>
      <w:r w:rsidR="00BB1C78" w:rsidRPr="00967459">
        <w:rPr>
          <w:rFonts w:ascii="Times New Roman" w:eastAsia="Times New Roman" w:hAnsi="Times New Roman" w:cs="Times New Roman"/>
          <w:spacing w:val="-2"/>
          <w:sz w:val="24"/>
          <w:szCs w:val="24"/>
          <w:lang w:val="ro-RO"/>
        </w:rPr>
        <w:t xml:space="preserve"> </w:t>
      </w:r>
      <w:r w:rsidR="00BB1C78" w:rsidRPr="00967459">
        <w:rPr>
          <w:rFonts w:ascii="Times New Roman" w:eastAsia="Times New Roman" w:hAnsi="Times New Roman" w:cs="Times New Roman"/>
          <w:sz w:val="24"/>
          <w:szCs w:val="24"/>
          <w:lang w:val="ro-RO"/>
        </w:rPr>
        <w:t>și</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acțiuni,</w:t>
      </w:r>
      <w:r w:rsidR="00BB1C78" w:rsidRPr="00967459">
        <w:rPr>
          <w:rFonts w:ascii="Times New Roman" w:eastAsia="Times New Roman" w:hAnsi="Times New Roman" w:cs="Times New Roman"/>
          <w:spacing w:val="-2"/>
          <w:sz w:val="24"/>
          <w:szCs w:val="24"/>
          <w:lang w:val="ro-RO"/>
        </w:rPr>
        <w:t xml:space="preserve"> </w:t>
      </w:r>
      <w:r w:rsidR="00BB1C78" w:rsidRPr="00967459">
        <w:rPr>
          <w:rFonts w:ascii="Times New Roman" w:eastAsia="Times New Roman" w:hAnsi="Times New Roman" w:cs="Times New Roman"/>
          <w:sz w:val="24"/>
          <w:szCs w:val="24"/>
          <w:lang w:val="ro-RO"/>
        </w:rPr>
        <w:t>care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acoperă</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trei</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paliere:</w:t>
      </w:r>
      <w:r w:rsidR="00BB1C78" w:rsidRPr="00967459">
        <w:rPr>
          <w:rFonts w:ascii="Times New Roman" w:eastAsia="Times New Roman" w:hAnsi="Times New Roman" w:cs="Times New Roman"/>
          <w:spacing w:val="-1"/>
          <w:sz w:val="24"/>
          <w:szCs w:val="24"/>
          <w:lang w:val="ro-RO"/>
        </w:rPr>
        <w:t xml:space="preserve"> </w:t>
      </w:r>
      <w:r w:rsidR="00BB1C78" w:rsidRPr="00967459">
        <w:rPr>
          <w:rFonts w:ascii="Times New Roman" w:eastAsia="Times New Roman" w:hAnsi="Times New Roman" w:cs="Times New Roman"/>
          <w:sz w:val="24"/>
          <w:szCs w:val="24"/>
          <w:lang w:val="ro-RO"/>
        </w:rPr>
        <w:t>prevenție, intervenție și post-intervenție.</w:t>
      </w:r>
    </w:p>
    <w:p w14:paraId="40D14389" w14:textId="77777777" w:rsidR="00BB1C78" w:rsidRDefault="00BB1C78"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 xml:space="preserve">Cele patru obiective specifice sunt: </w:t>
      </w:r>
      <w:r w:rsidRPr="00967459">
        <w:rPr>
          <w:rFonts w:ascii="Times New Roman" w:eastAsia="Times New Roman" w:hAnsi="Times New Roman" w:cs="Times New Roman"/>
          <w:i/>
          <w:sz w:val="24"/>
          <w:szCs w:val="24"/>
          <w:lang w:val="ro-RO"/>
        </w:rPr>
        <w:t>prevenirea accentuării fenomenului la nivel național; asigurarea intervenției adecvate, multidisciplinare și integrate în vederea incluziunii sociale a acestor persoane</w:t>
      </w:r>
      <w:r w:rsidRPr="00967459">
        <w:rPr>
          <w:rFonts w:ascii="Times New Roman" w:eastAsia="Times New Roman" w:hAnsi="Times New Roman" w:cs="Times New Roman"/>
          <w:sz w:val="24"/>
          <w:szCs w:val="24"/>
          <w:lang w:val="ro-RO"/>
        </w:rPr>
        <w:t xml:space="preserve">; </w:t>
      </w:r>
      <w:r w:rsidRPr="00967459">
        <w:rPr>
          <w:rFonts w:ascii="Times New Roman" w:eastAsia="Times New Roman" w:hAnsi="Times New Roman" w:cs="Times New Roman"/>
          <w:i/>
          <w:sz w:val="24"/>
          <w:szCs w:val="24"/>
          <w:lang w:val="ro-RO"/>
        </w:rPr>
        <w:t xml:space="preserve">prevenirea recăderilor post-intervenție </w:t>
      </w:r>
      <w:r w:rsidRPr="00967459">
        <w:rPr>
          <w:rFonts w:ascii="Times New Roman" w:eastAsia="Times New Roman" w:hAnsi="Times New Roman" w:cs="Times New Roman"/>
          <w:sz w:val="24"/>
          <w:szCs w:val="24"/>
          <w:lang w:val="ro-RO"/>
        </w:rPr>
        <w:t xml:space="preserve">și </w:t>
      </w:r>
      <w:r w:rsidRPr="00967459">
        <w:rPr>
          <w:rFonts w:ascii="Times New Roman" w:eastAsia="Times New Roman" w:hAnsi="Times New Roman" w:cs="Times New Roman"/>
          <w:i/>
          <w:sz w:val="24"/>
          <w:szCs w:val="24"/>
          <w:lang w:val="ro-RO"/>
        </w:rPr>
        <w:t xml:space="preserve">îmbunătățirea coordonării politicilor în plan național/local cu </w:t>
      </w:r>
      <w:r w:rsidRPr="00967459">
        <w:rPr>
          <w:rFonts w:ascii="Times New Roman" w:eastAsia="Times New Roman" w:hAnsi="Times New Roman" w:cs="Times New Roman"/>
          <w:i/>
          <w:sz w:val="24"/>
          <w:szCs w:val="24"/>
          <w:lang w:val="ro-RO"/>
        </w:rPr>
        <w:lastRenderedPageBreak/>
        <w:t>privire la grupul țintă</w:t>
      </w:r>
      <w:r w:rsidRPr="00967459">
        <w:rPr>
          <w:rFonts w:ascii="Times New Roman" w:eastAsia="Times New Roman" w:hAnsi="Times New Roman" w:cs="Times New Roman"/>
          <w:sz w:val="24"/>
          <w:szCs w:val="24"/>
          <w:lang w:val="ro-RO"/>
        </w:rPr>
        <w:t>.</w:t>
      </w:r>
    </w:p>
    <w:p w14:paraId="4CB9449F" w14:textId="77777777" w:rsidR="007B3039" w:rsidRPr="00967459" w:rsidRDefault="007B3039" w:rsidP="00B02D78">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p>
    <w:p w14:paraId="655D2067" w14:textId="585A2713" w:rsidR="00EC3D09" w:rsidRPr="00B02D78" w:rsidRDefault="00A07617" w:rsidP="00B02D78">
      <w:pPr>
        <w:widowControl w:val="0"/>
        <w:tabs>
          <w:tab w:val="left" w:pos="939"/>
        </w:tabs>
        <w:autoSpaceDE w:val="0"/>
        <w:autoSpaceDN w:val="0"/>
        <w:spacing w:after="0" w:line="240" w:lineRule="auto"/>
        <w:ind w:right="269"/>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     </w:t>
      </w:r>
      <w:r w:rsidR="00BB1C78" w:rsidRPr="00B02D78">
        <w:rPr>
          <w:rFonts w:ascii="Times New Roman" w:eastAsia="Times New Roman" w:hAnsi="Times New Roman" w:cs="Times New Roman"/>
          <w:b/>
          <w:sz w:val="24"/>
          <w:szCs w:val="24"/>
          <w:lang w:val="ro-RO"/>
        </w:rPr>
        <w:t>Strategia</w:t>
      </w:r>
      <w:r w:rsidR="00BB1C78" w:rsidRPr="00B02D78">
        <w:rPr>
          <w:rFonts w:ascii="Times New Roman" w:eastAsia="Times New Roman" w:hAnsi="Times New Roman" w:cs="Times New Roman"/>
          <w:b/>
          <w:spacing w:val="34"/>
          <w:sz w:val="24"/>
          <w:szCs w:val="24"/>
          <w:lang w:val="ro-RO"/>
        </w:rPr>
        <w:t xml:space="preserve"> </w:t>
      </w:r>
      <w:r w:rsidR="00BB1C78" w:rsidRPr="00B02D78">
        <w:rPr>
          <w:rFonts w:ascii="Times New Roman" w:eastAsia="Times New Roman" w:hAnsi="Times New Roman" w:cs="Times New Roman"/>
          <w:b/>
          <w:sz w:val="24"/>
          <w:szCs w:val="24"/>
          <w:lang w:val="ro-RO"/>
        </w:rPr>
        <w:t>Națională</w:t>
      </w:r>
      <w:r w:rsidR="00BB1C78" w:rsidRPr="00B02D78">
        <w:rPr>
          <w:rFonts w:ascii="Times New Roman" w:eastAsia="Times New Roman" w:hAnsi="Times New Roman" w:cs="Times New Roman"/>
          <w:b/>
          <w:spacing w:val="35"/>
          <w:sz w:val="24"/>
          <w:szCs w:val="24"/>
          <w:lang w:val="ro-RO"/>
        </w:rPr>
        <w:t xml:space="preserve"> </w:t>
      </w:r>
      <w:r w:rsidR="00BB1C78" w:rsidRPr="00B02D78">
        <w:rPr>
          <w:rFonts w:ascii="Times New Roman" w:eastAsia="Times New Roman" w:hAnsi="Times New Roman" w:cs="Times New Roman"/>
          <w:b/>
          <w:sz w:val="24"/>
          <w:szCs w:val="24"/>
          <w:lang w:val="ro-RO"/>
        </w:rPr>
        <w:t>pentru</w:t>
      </w:r>
      <w:r w:rsidR="00BB1C78" w:rsidRPr="00B02D78">
        <w:rPr>
          <w:rFonts w:ascii="Times New Roman" w:eastAsia="Times New Roman" w:hAnsi="Times New Roman" w:cs="Times New Roman"/>
          <w:b/>
          <w:spacing w:val="35"/>
          <w:sz w:val="24"/>
          <w:szCs w:val="24"/>
          <w:lang w:val="ro-RO"/>
        </w:rPr>
        <w:t xml:space="preserve"> </w:t>
      </w:r>
      <w:r w:rsidR="00BB1C78" w:rsidRPr="00B02D78">
        <w:rPr>
          <w:rFonts w:ascii="Times New Roman" w:eastAsia="Times New Roman" w:hAnsi="Times New Roman" w:cs="Times New Roman"/>
          <w:b/>
          <w:sz w:val="24"/>
          <w:szCs w:val="24"/>
          <w:lang w:val="ro-RO"/>
        </w:rPr>
        <w:t>Protecția</w:t>
      </w:r>
      <w:r w:rsidR="00BB1C78" w:rsidRPr="00B02D78">
        <w:rPr>
          <w:rFonts w:ascii="Times New Roman" w:eastAsia="Times New Roman" w:hAnsi="Times New Roman" w:cs="Times New Roman"/>
          <w:b/>
          <w:spacing w:val="35"/>
          <w:sz w:val="24"/>
          <w:szCs w:val="24"/>
          <w:lang w:val="ro-RO"/>
        </w:rPr>
        <w:t xml:space="preserve"> </w:t>
      </w:r>
      <w:r w:rsidR="00BB1C78" w:rsidRPr="00B02D78">
        <w:rPr>
          <w:rFonts w:ascii="Times New Roman" w:eastAsia="Times New Roman" w:hAnsi="Times New Roman" w:cs="Times New Roman"/>
          <w:b/>
          <w:sz w:val="24"/>
          <w:szCs w:val="24"/>
          <w:lang w:val="ro-RO"/>
        </w:rPr>
        <w:t>și</w:t>
      </w:r>
      <w:r w:rsidR="00BB1C78" w:rsidRPr="00B02D78">
        <w:rPr>
          <w:rFonts w:ascii="Times New Roman" w:eastAsia="Times New Roman" w:hAnsi="Times New Roman" w:cs="Times New Roman"/>
          <w:b/>
          <w:spacing w:val="35"/>
          <w:sz w:val="24"/>
          <w:szCs w:val="24"/>
          <w:lang w:val="ro-RO"/>
        </w:rPr>
        <w:t xml:space="preserve"> </w:t>
      </w:r>
      <w:r w:rsidR="00BB1C78" w:rsidRPr="00B02D78">
        <w:rPr>
          <w:rFonts w:ascii="Times New Roman" w:eastAsia="Times New Roman" w:hAnsi="Times New Roman" w:cs="Times New Roman"/>
          <w:b/>
          <w:sz w:val="24"/>
          <w:szCs w:val="24"/>
          <w:lang w:val="ro-RO"/>
        </w:rPr>
        <w:t>Promovarea</w:t>
      </w:r>
      <w:r w:rsidR="00BB1C78" w:rsidRPr="00B02D78">
        <w:rPr>
          <w:rFonts w:ascii="Times New Roman" w:eastAsia="Times New Roman" w:hAnsi="Times New Roman" w:cs="Times New Roman"/>
          <w:b/>
          <w:spacing w:val="35"/>
          <w:sz w:val="24"/>
          <w:szCs w:val="24"/>
          <w:lang w:val="ro-RO"/>
        </w:rPr>
        <w:t xml:space="preserve"> </w:t>
      </w:r>
      <w:r w:rsidR="00BB1C78" w:rsidRPr="00B02D78">
        <w:rPr>
          <w:rFonts w:ascii="Times New Roman" w:eastAsia="Times New Roman" w:hAnsi="Times New Roman" w:cs="Times New Roman"/>
          <w:b/>
          <w:sz w:val="24"/>
          <w:szCs w:val="24"/>
          <w:lang w:val="ro-RO"/>
        </w:rPr>
        <w:t>Drepturilor</w:t>
      </w:r>
      <w:r w:rsidR="00BB1C78" w:rsidRPr="00B02D78">
        <w:rPr>
          <w:rFonts w:ascii="Times New Roman" w:eastAsia="Times New Roman" w:hAnsi="Times New Roman" w:cs="Times New Roman"/>
          <w:b/>
          <w:spacing w:val="34"/>
          <w:sz w:val="24"/>
          <w:szCs w:val="24"/>
          <w:lang w:val="ro-RO"/>
        </w:rPr>
        <w:t xml:space="preserve"> </w:t>
      </w:r>
      <w:r w:rsidR="00BB1C78" w:rsidRPr="00B02D78">
        <w:rPr>
          <w:rFonts w:ascii="Times New Roman" w:eastAsia="Times New Roman" w:hAnsi="Times New Roman" w:cs="Times New Roman"/>
          <w:b/>
          <w:sz w:val="24"/>
          <w:szCs w:val="24"/>
          <w:lang w:val="ro-RO"/>
        </w:rPr>
        <w:t>Copilului</w:t>
      </w:r>
      <w:r w:rsidR="00BB1C78" w:rsidRPr="00B02D78">
        <w:rPr>
          <w:rFonts w:ascii="Times New Roman" w:eastAsia="Times New Roman" w:hAnsi="Times New Roman" w:cs="Times New Roman"/>
          <w:b/>
          <w:spacing w:val="34"/>
          <w:sz w:val="24"/>
          <w:szCs w:val="24"/>
          <w:lang w:val="ro-RO"/>
        </w:rPr>
        <w:t xml:space="preserve"> </w:t>
      </w:r>
      <w:r w:rsidR="00BB1C78" w:rsidRPr="00B02D78">
        <w:rPr>
          <w:rFonts w:ascii="Times New Roman" w:eastAsia="Times New Roman" w:hAnsi="Times New Roman" w:cs="Times New Roman"/>
          <w:b/>
          <w:sz w:val="24"/>
          <w:szCs w:val="24"/>
          <w:lang w:val="ro-RO"/>
        </w:rPr>
        <w:t>„Copii protejați, România sigură” 2022-2027, aprobată prin H.G. nr.969/2003.</w:t>
      </w:r>
    </w:p>
    <w:p w14:paraId="14E7C172" w14:textId="77777777" w:rsidR="00BB1C78" w:rsidRPr="00967459" w:rsidRDefault="00BB1C78" w:rsidP="00EC3D09">
      <w:pPr>
        <w:widowControl w:val="0"/>
        <w:tabs>
          <w:tab w:val="left" w:pos="284"/>
        </w:tabs>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b/>
          <w:sz w:val="24"/>
          <w:szCs w:val="24"/>
          <w:lang w:val="ro-RO"/>
        </w:rPr>
        <w:t xml:space="preserve"> </w:t>
      </w:r>
      <w:r w:rsidRPr="00967459">
        <w:rPr>
          <w:rFonts w:ascii="Times New Roman" w:eastAsia="Times New Roman" w:hAnsi="Times New Roman" w:cs="Times New Roman"/>
          <w:sz w:val="24"/>
          <w:szCs w:val="24"/>
          <w:lang w:val="ro-RO"/>
        </w:rPr>
        <w:t>Documentul</w:t>
      </w:r>
      <w:r w:rsidRPr="00967459">
        <w:rPr>
          <w:rFonts w:ascii="Times New Roman" w:eastAsia="Times New Roman" w:hAnsi="Times New Roman" w:cs="Times New Roman"/>
          <w:spacing w:val="26"/>
          <w:sz w:val="24"/>
          <w:szCs w:val="24"/>
          <w:lang w:val="ro-RO"/>
        </w:rPr>
        <w:t xml:space="preserve"> </w:t>
      </w:r>
      <w:r w:rsidRPr="00967459">
        <w:rPr>
          <w:rFonts w:ascii="Times New Roman" w:eastAsia="Times New Roman" w:hAnsi="Times New Roman" w:cs="Times New Roman"/>
          <w:sz w:val="24"/>
          <w:szCs w:val="24"/>
          <w:lang w:val="ro-RO"/>
        </w:rPr>
        <w:t>cuprinde</w:t>
      </w:r>
      <w:r w:rsidRPr="00967459">
        <w:rPr>
          <w:rFonts w:ascii="Times New Roman" w:eastAsia="Times New Roman" w:hAnsi="Times New Roman" w:cs="Times New Roman"/>
          <w:spacing w:val="25"/>
          <w:sz w:val="24"/>
          <w:szCs w:val="24"/>
          <w:lang w:val="ro-RO"/>
        </w:rPr>
        <w:t xml:space="preserve"> </w:t>
      </w:r>
      <w:r w:rsidRPr="00967459">
        <w:rPr>
          <w:rFonts w:ascii="Times New Roman" w:eastAsia="Times New Roman" w:hAnsi="Times New Roman" w:cs="Times New Roman"/>
          <w:sz w:val="24"/>
          <w:szCs w:val="24"/>
          <w:lang w:val="ro-RO"/>
        </w:rPr>
        <w:t>măsuri</w:t>
      </w:r>
      <w:r w:rsidRPr="00967459">
        <w:rPr>
          <w:rFonts w:ascii="Times New Roman" w:eastAsia="Times New Roman" w:hAnsi="Times New Roman" w:cs="Times New Roman"/>
          <w:spacing w:val="25"/>
          <w:sz w:val="24"/>
          <w:szCs w:val="24"/>
          <w:lang w:val="ro-RO"/>
        </w:rPr>
        <w:t xml:space="preserve"> </w:t>
      </w:r>
      <w:r w:rsidRPr="00967459">
        <w:rPr>
          <w:rFonts w:ascii="Times New Roman" w:eastAsia="Times New Roman" w:hAnsi="Times New Roman" w:cs="Times New Roman"/>
          <w:sz w:val="24"/>
          <w:szCs w:val="24"/>
          <w:lang w:val="ro-RO"/>
        </w:rPr>
        <w:t>și</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direcții</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de</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acțiune</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țintite</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mai</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ales</w:t>
      </w:r>
      <w:r w:rsidRPr="00967459">
        <w:rPr>
          <w:rFonts w:ascii="Times New Roman" w:eastAsia="Times New Roman" w:hAnsi="Times New Roman" w:cs="Times New Roman"/>
          <w:spacing w:val="27"/>
          <w:sz w:val="24"/>
          <w:szCs w:val="24"/>
          <w:lang w:val="ro-RO"/>
        </w:rPr>
        <w:t xml:space="preserve"> </w:t>
      </w:r>
      <w:r w:rsidRPr="00967459">
        <w:rPr>
          <w:rFonts w:ascii="Times New Roman" w:eastAsia="Times New Roman" w:hAnsi="Times New Roman" w:cs="Times New Roman"/>
          <w:sz w:val="24"/>
          <w:szCs w:val="24"/>
          <w:lang w:val="ro-RO"/>
        </w:rPr>
        <w:t>spre</w:t>
      </w:r>
      <w:r w:rsidRPr="00967459">
        <w:rPr>
          <w:rFonts w:ascii="Times New Roman" w:eastAsia="Times New Roman" w:hAnsi="Times New Roman" w:cs="Times New Roman"/>
          <w:spacing w:val="25"/>
          <w:sz w:val="24"/>
          <w:szCs w:val="24"/>
          <w:lang w:val="ro-RO"/>
        </w:rPr>
        <w:t xml:space="preserve"> </w:t>
      </w:r>
      <w:r w:rsidRPr="00967459">
        <w:rPr>
          <w:rFonts w:ascii="Times New Roman" w:eastAsia="Times New Roman" w:hAnsi="Times New Roman" w:cs="Times New Roman"/>
          <w:sz w:val="24"/>
          <w:szCs w:val="24"/>
          <w:lang w:val="ro-RO"/>
        </w:rPr>
        <w:t>comunitățile vulnerabile. În ciuda unor progrese evidente înregistrate în ultimii ani, există în continuare în România un număr mare de copii care se confruntă cu sărăcia și excluziunea socială. Suntem peste media țărilor europene, cu un procent care nu ne face cinste: 36%, conform datelor EUROSTAT raportate la nivelul anului 2020.</w:t>
      </w:r>
    </w:p>
    <w:p w14:paraId="19F4DCC0" w14:textId="77777777" w:rsidR="00BB1C78" w:rsidRPr="00967459" w:rsidRDefault="00BB1C78" w:rsidP="00EC3D09">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Soluțiile vor viza toate domeniile, de la educație, sănătate și asistență socială, până la promovarea unei justiții prietenoase pentru copii, ceea ce înseamnă un sistem de proceduri penale, civile și administrative care să nu-i inhibe sau să nu-i intimideze și, în același timp, să garanteze respectarea tuturor drepturilor lor. De asemenea, se pune accent pe încurajarea participării copiilor la procesele decizionale care îi privesc.</w:t>
      </w:r>
    </w:p>
    <w:p w14:paraId="61C57D47" w14:textId="77777777" w:rsidR="00BB1C78" w:rsidRPr="00967459" w:rsidRDefault="00BB1C78" w:rsidP="00EC3D09">
      <w:pPr>
        <w:widowControl w:val="0"/>
        <w:autoSpaceDE w:val="0"/>
        <w:autoSpaceDN w:val="0"/>
        <w:spacing w:before="1"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Țintele care trebuie atinse sunt reducerea numărului copiilor afectați de sărăcie și excluziune socială, sprijin cu prioritate pentru copiii în dificultate și familiile acestora pentru</w:t>
      </w:r>
      <w:r w:rsidRPr="00967459">
        <w:rPr>
          <w:rFonts w:ascii="Times New Roman" w:eastAsia="Times New Roman" w:hAnsi="Times New Roman" w:cs="Times New Roman"/>
          <w:spacing w:val="40"/>
          <w:sz w:val="24"/>
          <w:szCs w:val="24"/>
          <w:lang w:val="ro-RO"/>
        </w:rPr>
        <w:t xml:space="preserve"> </w:t>
      </w:r>
      <w:r w:rsidRPr="00967459">
        <w:rPr>
          <w:rFonts w:ascii="Times New Roman" w:eastAsia="Times New Roman" w:hAnsi="Times New Roman" w:cs="Times New Roman"/>
          <w:sz w:val="24"/>
          <w:szCs w:val="24"/>
          <w:lang w:val="ro-RO"/>
        </w:rPr>
        <w:t>a beneficia de locuințe sociale, inclusiv sub forma suportării costurilor pentru chirie sau creșterea ratei de cuprindere în educația timpurie pentru copiii de până la 3 ani și pentru cei între 4 și 6 ani.</w:t>
      </w:r>
    </w:p>
    <w:p w14:paraId="7063EA3A" w14:textId="77777777" w:rsidR="00BB1C78" w:rsidRPr="00967459" w:rsidRDefault="00BB1C78" w:rsidP="00EC3D09">
      <w:pPr>
        <w:widowControl w:val="0"/>
        <w:autoSpaceDE w:val="0"/>
        <w:autoSpaceDN w:val="0"/>
        <w:spacing w:after="0" w:line="240" w:lineRule="auto"/>
        <w:ind w:right="-50" w:firstLine="360"/>
        <w:jc w:val="both"/>
        <w:rPr>
          <w:rFonts w:ascii="Times New Roman" w:eastAsia="Times New Roman" w:hAnsi="Times New Roman" w:cs="Times New Roman"/>
          <w:sz w:val="24"/>
          <w:szCs w:val="24"/>
          <w:lang w:val="ro-RO"/>
        </w:rPr>
      </w:pPr>
      <w:r w:rsidRPr="00967459">
        <w:rPr>
          <w:rFonts w:ascii="Times New Roman" w:eastAsia="Times New Roman" w:hAnsi="Times New Roman" w:cs="Times New Roman"/>
          <w:sz w:val="24"/>
          <w:szCs w:val="24"/>
          <w:lang w:val="ro-RO"/>
        </w:rPr>
        <w:t>Pentru măsurile care urmează să fie implementate, finanțarea va fi asigurată din fonduri europene, inclusiv cele asumate prin PNRR sau din resurse externe oferite de diferite organizații din domeniul protecției copiilor, precum și din bugetele instituțiilor responsabile.</w:t>
      </w:r>
    </w:p>
    <w:p w14:paraId="441DA051" w14:textId="75A10503" w:rsidR="00BB1C78" w:rsidRDefault="00BB1C78" w:rsidP="00EC3D09">
      <w:pPr>
        <w:widowControl w:val="0"/>
        <w:autoSpaceDE w:val="0"/>
        <w:autoSpaceDN w:val="0"/>
        <w:spacing w:after="0" w:line="240" w:lineRule="auto"/>
        <w:ind w:right="-50" w:firstLine="360"/>
        <w:jc w:val="both"/>
        <w:rPr>
          <w:rFonts w:ascii="Times New Roman" w:eastAsia="Times New Roman" w:hAnsi="Times New Roman" w:cs="Times New Roman"/>
          <w:spacing w:val="-2"/>
          <w:sz w:val="24"/>
          <w:szCs w:val="24"/>
          <w:lang w:val="ro-RO"/>
        </w:rPr>
      </w:pPr>
      <w:r w:rsidRPr="00967459">
        <w:rPr>
          <w:rFonts w:ascii="Times New Roman" w:eastAsia="Times New Roman" w:hAnsi="Times New Roman" w:cs="Times New Roman"/>
          <w:sz w:val="24"/>
          <w:szCs w:val="24"/>
          <w:lang w:val="ro-RO"/>
        </w:rPr>
        <w:t xml:space="preserve">Procesul de elaborare a Strategiei „Copii protejați, România sigură” a fost coordonat de Autoritatea Națională pentru Protecția Drepturilor Copilului și Adopție și a presupus o amplă consultare a ministerelor cu atribuții în domeniul protecției drepturilor copilului, a organizațiilor neguvernamentale, a structurilor reprezentative ale copiilor și a altor parteneri </w:t>
      </w:r>
      <w:r w:rsidRPr="00967459">
        <w:rPr>
          <w:rFonts w:ascii="Times New Roman" w:eastAsia="Times New Roman" w:hAnsi="Times New Roman" w:cs="Times New Roman"/>
          <w:spacing w:val="-2"/>
          <w:sz w:val="24"/>
          <w:szCs w:val="24"/>
          <w:lang w:val="ro-RO"/>
        </w:rPr>
        <w:t>internaționali.</w:t>
      </w:r>
    </w:p>
    <w:p w14:paraId="3D4A444B" w14:textId="7507D14F" w:rsidR="007144D5" w:rsidRDefault="007144D5" w:rsidP="00EC3D09">
      <w:pPr>
        <w:widowControl w:val="0"/>
        <w:autoSpaceDE w:val="0"/>
        <w:autoSpaceDN w:val="0"/>
        <w:spacing w:after="0" w:line="240" w:lineRule="auto"/>
        <w:ind w:right="-50" w:firstLine="360"/>
        <w:jc w:val="both"/>
        <w:rPr>
          <w:rFonts w:ascii="Times New Roman" w:eastAsia="Times New Roman" w:hAnsi="Times New Roman" w:cs="Times New Roman"/>
          <w:spacing w:val="-2"/>
          <w:sz w:val="24"/>
          <w:szCs w:val="24"/>
          <w:lang w:val="ro-RO"/>
        </w:rPr>
      </w:pPr>
    </w:p>
    <w:p w14:paraId="189282F6" w14:textId="4B696B0F" w:rsidR="007144D5" w:rsidRDefault="007144D5" w:rsidP="00EC3D09">
      <w:pPr>
        <w:widowControl w:val="0"/>
        <w:autoSpaceDE w:val="0"/>
        <w:autoSpaceDN w:val="0"/>
        <w:spacing w:after="0" w:line="240" w:lineRule="auto"/>
        <w:ind w:right="-50" w:firstLine="360"/>
        <w:jc w:val="both"/>
        <w:rPr>
          <w:rFonts w:ascii="Times New Roman" w:eastAsia="Times New Roman" w:hAnsi="Times New Roman" w:cs="Times New Roman"/>
          <w:spacing w:val="-2"/>
          <w:sz w:val="24"/>
          <w:szCs w:val="24"/>
          <w:lang w:val="ro-RO"/>
        </w:rPr>
      </w:pPr>
    </w:p>
    <w:p w14:paraId="0D0A60E8" w14:textId="43DCE5BE" w:rsidR="007144D5" w:rsidRPr="009306E1" w:rsidRDefault="00E2329A" w:rsidP="00570C06">
      <w:pPr>
        <w:autoSpaceDE w:val="0"/>
        <w:autoSpaceDN w:val="0"/>
        <w:adjustRightInd w:val="0"/>
        <w:spacing w:after="0" w:line="240" w:lineRule="auto"/>
        <w:jc w:val="both"/>
        <w:rPr>
          <w:rFonts w:ascii="Times New Roman" w:hAnsi="Times New Roman" w:cs="Times New Roman"/>
          <w:b/>
          <w:bCs/>
          <w:sz w:val="24"/>
          <w:szCs w:val="24"/>
        </w:rPr>
      </w:pPr>
      <w:r w:rsidRPr="009306E1">
        <w:rPr>
          <w:rFonts w:ascii="Times New Roman" w:eastAsia="Times New Roman" w:hAnsi="Times New Roman" w:cs="Times New Roman"/>
          <w:spacing w:val="-2"/>
          <w:sz w:val="24"/>
          <w:szCs w:val="24"/>
          <w:lang w:val="ro-RO"/>
        </w:rPr>
        <w:t xml:space="preserve">      </w:t>
      </w:r>
      <w:r w:rsidR="00F417F8">
        <w:rPr>
          <w:rFonts w:ascii="Times New Roman" w:hAnsi="Times New Roman" w:cs="Times New Roman"/>
          <w:b/>
          <w:bCs/>
          <w:sz w:val="24"/>
          <w:szCs w:val="24"/>
        </w:rPr>
        <w:t>8</w:t>
      </w:r>
      <w:r w:rsidR="000F5766" w:rsidRPr="009306E1">
        <w:rPr>
          <w:rFonts w:ascii="Times New Roman" w:hAnsi="Times New Roman" w:cs="Times New Roman"/>
          <w:b/>
          <w:bCs/>
          <w:sz w:val="24"/>
          <w:szCs w:val="24"/>
        </w:rPr>
        <w:t xml:space="preserve">. </w:t>
      </w:r>
      <w:r w:rsidR="007144D5" w:rsidRPr="009306E1">
        <w:rPr>
          <w:rFonts w:ascii="Times New Roman" w:hAnsi="Times New Roman" w:cs="Times New Roman"/>
          <w:b/>
          <w:bCs/>
          <w:sz w:val="24"/>
          <w:szCs w:val="24"/>
        </w:rPr>
        <w:t>A</w:t>
      </w:r>
      <w:r w:rsidR="00570C06">
        <w:rPr>
          <w:rFonts w:ascii="Times New Roman" w:hAnsi="Times New Roman" w:cs="Times New Roman"/>
          <w:b/>
          <w:bCs/>
          <w:sz w:val="24"/>
          <w:szCs w:val="24"/>
        </w:rPr>
        <w:t>NALIZA CAPACITĂȚII INSTUTUȚIONALE DE FURNIZARE DE BENEFICII ȘI SERVICII SOCIALE</w:t>
      </w:r>
      <w:r w:rsidR="007144D5" w:rsidRPr="009306E1">
        <w:rPr>
          <w:rFonts w:ascii="Times New Roman" w:hAnsi="Times New Roman" w:cs="Times New Roman"/>
          <w:b/>
          <w:bCs/>
          <w:sz w:val="24"/>
          <w:szCs w:val="24"/>
        </w:rPr>
        <w:t xml:space="preserve"> </w:t>
      </w:r>
    </w:p>
    <w:p w14:paraId="055543E3" w14:textId="77777777" w:rsidR="00AF1BF6" w:rsidRPr="00DE1CFD" w:rsidRDefault="00AF1BF6" w:rsidP="00570C06">
      <w:pPr>
        <w:autoSpaceDE w:val="0"/>
        <w:autoSpaceDN w:val="0"/>
        <w:adjustRightInd w:val="0"/>
        <w:spacing w:after="0" w:line="240" w:lineRule="auto"/>
        <w:jc w:val="both"/>
        <w:rPr>
          <w:rFonts w:ascii="Times New Roman" w:hAnsi="Times New Roman" w:cs="Times New Roman"/>
          <w:b/>
          <w:bCs/>
          <w:color w:val="FF0000"/>
          <w:sz w:val="24"/>
          <w:szCs w:val="24"/>
        </w:rPr>
      </w:pPr>
    </w:p>
    <w:p w14:paraId="3459D820" w14:textId="77777777" w:rsidR="007144D5" w:rsidRPr="00DE1CFD"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conformitate</w:t>
      </w:r>
      <w:proofErr w:type="spellEnd"/>
      <w:r w:rsidRPr="00DE1CFD">
        <w:rPr>
          <w:rFonts w:ascii="Times New Roman" w:hAnsi="Times New Roman" w:cs="Times New Roman"/>
          <w:color w:val="000000"/>
          <w:sz w:val="24"/>
          <w:szCs w:val="24"/>
        </w:rPr>
        <w:t xml:space="preserve"> cu </w:t>
      </w:r>
      <w:proofErr w:type="spellStart"/>
      <w:r w:rsidRPr="00DE1CFD">
        <w:rPr>
          <w:rFonts w:ascii="Times New Roman" w:hAnsi="Times New Roman" w:cs="Times New Roman"/>
          <w:color w:val="000000"/>
          <w:sz w:val="24"/>
          <w:szCs w:val="24"/>
        </w:rPr>
        <w:t>Leg</w:t>
      </w:r>
      <w:r>
        <w:rPr>
          <w:rFonts w:ascii="Times New Roman" w:hAnsi="Times New Roman" w:cs="Times New Roman"/>
          <w:color w:val="000000"/>
          <w:sz w:val="24"/>
          <w:szCs w:val="24"/>
        </w:rPr>
        <w:t>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asistenței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sociale</w:t>
      </w:r>
      <w:proofErr w:type="spellEnd"/>
      <w:r w:rsidRPr="00DE1CFD">
        <w:rPr>
          <w:rFonts w:ascii="Times New Roman" w:hAnsi="Times New Roman" w:cs="Times New Roman"/>
          <w:color w:val="000000"/>
          <w:sz w:val="24"/>
          <w:szCs w:val="24"/>
        </w:rPr>
        <w:t xml:space="preserve"> nr.292/2011, </w:t>
      </w:r>
      <w:proofErr w:type="spellStart"/>
      <w:r w:rsidRPr="00DE1CFD">
        <w:rPr>
          <w:rFonts w:ascii="Times New Roman" w:hAnsi="Times New Roman" w:cs="Times New Roman"/>
          <w:color w:val="000000"/>
          <w:sz w:val="24"/>
          <w:szCs w:val="24"/>
        </w:rPr>
        <w:t>statul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prin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autoritățile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administrației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publice</w:t>
      </w:r>
      <w:proofErr w:type="spellEnd"/>
      <w:r w:rsidRPr="00DE1CFD">
        <w:rPr>
          <w:rFonts w:ascii="Times New Roman" w:hAnsi="Times New Roman" w:cs="Times New Roman"/>
          <w:color w:val="000000"/>
          <w:sz w:val="24"/>
          <w:szCs w:val="24"/>
        </w:rPr>
        <w:t xml:space="preserve"> centrale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locale, </w:t>
      </w:r>
      <w:proofErr w:type="spellStart"/>
      <w:r w:rsidRPr="00DE1CFD">
        <w:rPr>
          <w:rFonts w:ascii="Times New Roman" w:hAnsi="Times New Roman" w:cs="Times New Roman"/>
          <w:color w:val="000000"/>
          <w:sz w:val="24"/>
          <w:szCs w:val="24"/>
        </w:rPr>
        <w:t>își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asumă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responsabilitatea</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realizare</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măsurilor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acțiunilor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prevăzute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actele</w:t>
      </w:r>
      <w:proofErr w:type="spellEnd"/>
      <w:r w:rsidRPr="00DE1CFD">
        <w:rPr>
          <w:rFonts w:ascii="Times New Roman" w:hAnsi="Times New Roman" w:cs="Times New Roman"/>
          <w:color w:val="000000"/>
          <w:sz w:val="24"/>
          <w:szCs w:val="24"/>
        </w:rPr>
        <w:t xml:space="preserve"> normative </w:t>
      </w:r>
      <w:proofErr w:type="spellStart"/>
      <w:r w:rsidRPr="00DE1CFD">
        <w:rPr>
          <w:rFonts w:ascii="Times New Roman" w:hAnsi="Times New Roman" w:cs="Times New Roman"/>
          <w:color w:val="000000"/>
          <w:sz w:val="24"/>
          <w:szCs w:val="24"/>
        </w:rPr>
        <w:t>privind</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beneficiile</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asistență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serviciile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sociale</w:t>
      </w:r>
      <w:proofErr w:type="spellEnd"/>
      <w:r w:rsidRPr="00DE1CFD">
        <w:rPr>
          <w:rFonts w:ascii="Times New Roman" w:hAnsi="Times New Roman" w:cs="Times New Roman"/>
          <w:color w:val="000000"/>
          <w:sz w:val="24"/>
          <w:szCs w:val="24"/>
        </w:rPr>
        <w:t xml:space="preserve">. </w:t>
      </w:r>
    </w:p>
    <w:p w14:paraId="75C52122" w14:textId="77777777" w:rsidR="007144D5" w:rsidRPr="00DE1CFD"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DE1CFD">
        <w:rPr>
          <w:rFonts w:ascii="Times New Roman" w:hAnsi="Times New Roman" w:cs="Times New Roman"/>
          <w:color w:val="000000"/>
          <w:sz w:val="24"/>
          <w:szCs w:val="24"/>
        </w:rPr>
        <w:t xml:space="preserve">Tot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acest</w:t>
      </w:r>
      <w:proofErr w:type="spellEnd"/>
      <w:r w:rsidRPr="00DE1CFD">
        <w:rPr>
          <w:rFonts w:ascii="Times New Roman" w:hAnsi="Times New Roman" w:cs="Times New Roman"/>
          <w:color w:val="000000"/>
          <w:sz w:val="24"/>
          <w:szCs w:val="24"/>
        </w:rPr>
        <w:t xml:space="preserve"> act </w:t>
      </w:r>
      <w:proofErr w:type="spellStart"/>
      <w:r w:rsidRPr="00DE1CFD">
        <w:rPr>
          <w:rFonts w:ascii="Times New Roman" w:hAnsi="Times New Roman" w:cs="Times New Roman"/>
          <w:color w:val="000000"/>
          <w:sz w:val="24"/>
          <w:szCs w:val="24"/>
        </w:rPr>
        <w:t>normativ</w:t>
      </w:r>
      <w:proofErr w:type="spellEnd"/>
      <w:r w:rsidRPr="00DE1CFD">
        <w:rPr>
          <w:rFonts w:ascii="Times New Roman" w:hAnsi="Times New Roman" w:cs="Times New Roman"/>
          <w:color w:val="000000"/>
          <w:sz w:val="24"/>
          <w:szCs w:val="24"/>
        </w:rPr>
        <w:t xml:space="preserve">, se </w:t>
      </w:r>
      <w:proofErr w:type="spellStart"/>
      <w:r w:rsidRPr="00DE1CFD">
        <w:rPr>
          <w:rFonts w:ascii="Times New Roman" w:hAnsi="Times New Roman" w:cs="Times New Roman"/>
          <w:color w:val="000000"/>
          <w:sz w:val="24"/>
          <w:szCs w:val="24"/>
        </w:rPr>
        <w:t>prevede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faptul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pentru</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asigurarea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aplicării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politicilor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domeniul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protecției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copilului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familiei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persoanelor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vârstnice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persoanelor</w:t>
      </w:r>
      <w:proofErr w:type="spellEnd"/>
      <w:r w:rsidRPr="00DE1CFD">
        <w:rPr>
          <w:rFonts w:ascii="Times New Roman" w:hAnsi="Times New Roman" w:cs="Times New Roman"/>
          <w:color w:val="000000"/>
          <w:sz w:val="24"/>
          <w:szCs w:val="24"/>
        </w:rPr>
        <w:t xml:space="preserve"> cu </w:t>
      </w:r>
      <w:proofErr w:type="spellStart"/>
      <w:r w:rsidRPr="00DE1CFD">
        <w:rPr>
          <w:rFonts w:ascii="Times New Roman" w:hAnsi="Times New Roman" w:cs="Times New Roman"/>
          <w:color w:val="000000"/>
          <w:sz w:val="24"/>
          <w:szCs w:val="24"/>
        </w:rPr>
        <w:t>dizabilități</w:t>
      </w:r>
      <w:proofErr w:type="spellEnd"/>
      <w:r w:rsidRPr="00DE1CFD">
        <w:rPr>
          <w:rFonts w:ascii="Times New Roman" w:hAnsi="Times New Roman" w:cs="Times New Roman"/>
          <w:color w:val="000000"/>
          <w:sz w:val="24"/>
          <w:szCs w:val="24"/>
        </w:rPr>
        <w:t xml:space="preserve">, precum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altor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persoane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grupuri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sau</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comunități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aflate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nevoie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autoritățile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administrației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publice</w:t>
      </w:r>
      <w:proofErr w:type="spellEnd"/>
      <w:r w:rsidRPr="00DE1CFD">
        <w:rPr>
          <w:rFonts w:ascii="Times New Roman" w:hAnsi="Times New Roman" w:cs="Times New Roman"/>
          <w:color w:val="000000"/>
          <w:sz w:val="24"/>
          <w:szCs w:val="24"/>
        </w:rPr>
        <w:t xml:space="preserve"> locale au </w:t>
      </w:r>
      <w:proofErr w:type="spellStart"/>
      <w:r w:rsidRPr="00DE1CFD">
        <w:rPr>
          <w:rFonts w:ascii="Times New Roman" w:hAnsi="Times New Roman" w:cs="Times New Roman"/>
          <w:color w:val="000000"/>
          <w:sz w:val="24"/>
          <w:szCs w:val="24"/>
        </w:rPr>
        <w:t>atribuții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privind</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administrarea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acordarea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beneficiilor</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asistență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serviciilor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sociale</w:t>
      </w:r>
      <w:proofErr w:type="spellEnd"/>
      <w:r w:rsidRPr="00DE1CFD">
        <w:rPr>
          <w:rFonts w:ascii="Times New Roman" w:hAnsi="Times New Roman" w:cs="Times New Roman"/>
          <w:color w:val="000000"/>
          <w:sz w:val="24"/>
          <w:szCs w:val="24"/>
        </w:rPr>
        <w:t xml:space="preserve">. </w:t>
      </w:r>
    </w:p>
    <w:p w14:paraId="26950991" w14:textId="77777777" w:rsidR="007144D5" w:rsidRPr="00DE1CFD" w:rsidRDefault="007144D5" w:rsidP="007144D5">
      <w:pPr>
        <w:autoSpaceDE w:val="0"/>
        <w:autoSpaceDN w:val="0"/>
        <w:adjustRightInd w:val="0"/>
        <w:spacing w:after="0" w:line="240" w:lineRule="auto"/>
        <w:jc w:val="both"/>
        <w:rPr>
          <w:rFonts w:ascii="Times New Roman" w:hAnsi="Times New Roman" w:cs="Times New Roman"/>
          <w:sz w:val="24"/>
          <w:szCs w:val="24"/>
        </w:rPr>
      </w:pPr>
      <w:r w:rsidRPr="00DE1CF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Astfel</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autoritățile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administrației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publice</w:t>
      </w:r>
      <w:proofErr w:type="spellEnd"/>
      <w:r w:rsidRPr="00DE1CFD">
        <w:rPr>
          <w:rFonts w:ascii="Times New Roman" w:hAnsi="Times New Roman" w:cs="Times New Roman"/>
          <w:sz w:val="24"/>
          <w:szCs w:val="24"/>
        </w:rPr>
        <w:t xml:space="preserve"> locale au </w:t>
      </w:r>
      <w:proofErr w:type="spellStart"/>
      <w:r w:rsidRPr="00DE1CFD">
        <w:rPr>
          <w:rFonts w:ascii="Times New Roman" w:hAnsi="Times New Roman" w:cs="Times New Roman"/>
          <w:sz w:val="24"/>
          <w:szCs w:val="24"/>
        </w:rPr>
        <w:t>atribuții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atât</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domeniul</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administrării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acordării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beneficiilor</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asistență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dar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domeniul</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organizării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administrării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acordării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serviciilor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sociale</w:t>
      </w:r>
      <w:proofErr w:type="spellEnd"/>
      <w:r w:rsidRPr="00DE1CFD">
        <w:rPr>
          <w:rFonts w:ascii="Times New Roman" w:hAnsi="Times New Roman" w:cs="Times New Roman"/>
          <w:sz w:val="24"/>
          <w:szCs w:val="24"/>
        </w:rPr>
        <w:t xml:space="preserve">. </w:t>
      </w:r>
    </w:p>
    <w:p w14:paraId="3E9CCF06" w14:textId="22D655E8" w:rsidR="007144D5" w:rsidRPr="00DE1CFD" w:rsidRDefault="001D001D" w:rsidP="007144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Totodată</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este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importantă</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colaborarea</w:t>
      </w:r>
      <w:proofErr w:type="spellEnd"/>
      <w:r w:rsidR="007144D5" w:rsidRPr="00DE1CFD">
        <w:rPr>
          <w:rFonts w:ascii="Times New Roman" w:hAnsi="Times New Roman" w:cs="Times New Roman"/>
          <w:sz w:val="24"/>
          <w:szCs w:val="24"/>
        </w:rPr>
        <w:t xml:space="preserve"> cu </w:t>
      </w:r>
      <w:proofErr w:type="spellStart"/>
      <w:r w:rsidR="007144D5" w:rsidRPr="00DE1CFD">
        <w:rPr>
          <w:rFonts w:ascii="Times New Roman" w:hAnsi="Times New Roman" w:cs="Times New Roman"/>
          <w:sz w:val="24"/>
          <w:szCs w:val="24"/>
        </w:rPr>
        <w:t>autoritățile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administrației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publice</w:t>
      </w:r>
      <w:proofErr w:type="spellEnd"/>
      <w:r w:rsidR="007144D5" w:rsidRPr="00DE1CFD">
        <w:rPr>
          <w:rFonts w:ascii="Times New Roman" w:hAnsi="Times New Roman" w:cs="Times New Roman"/>
          <w:sz w:val="24"/>
          <w:szCs w:val="24"/>
        </w:rPr>
        <w:t xml:space="preserve"> locale de la </w:t>
      </w:r>
      <w:proofErr w:type="spellStart"/>
      <w:r w:rsidR="007144D5" w:rsidRPr="00DE1CFD">
        <w:rPr>
          <w:rFonts w:ascii="Times New Roman" w:hAnsi="Times New Roman" w:cs="Times New Roman"/>
          <w:sz w:val="24"/>
          <w:szCs w:val="24"/>
        </w:rPr>
        <w:t>nivelul</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județului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ce</w:t>
      </w:r>
      <w:proofErr w:type="spellEnd"/>
      <w:r w:rsidR="007144D5" w:rsidRPr="00DE1CFD">
        <w:rPr>
          <w:rFonts w:ascii="Times New Roman" w:hAnsi="Times New Roman" w:cs="Times New Roman"/>
          <w:sz w:val="24"/>
          <w:szCs w:val="24"/>
        </w:rPr>
        <w:t xml:space="preserve"> are </w:t>
      </w:r>
      <w:proofErr w:type="spellStart"/>
      <w:r w:rsidR="007144D5" w:rsidRPr="00DE1CFD">
        <w:rPr>
          <w:rFonts w:ascii="Times New Roman" w:hAnsi="Times New Roman" w:cs="Times New Roman"/>
          <w:sz w:val="24"/>
          <w:szCs w:val="24"/>
        </w:rPr>
        <w:t>atribuții</w:t>
      </w:r>
      <w:proofErr w:type="spellEnd"/>
      <w:r w:rsidR="007144D5" w:rsidRPr="00DE1CFD">
        <w:rPr>
          <w:rFonts w:ascii="Times New Roman" w:hAnsi="Times New Roman" w:cs="Times New Roman"/>
          <w:sz w:val="24"/>
          <w:szCs w:val="24"/>
        </w:rPr>
        <w:t xml:space="preserve"> de </w:t>
      </w:r>
      <w:proofErr w:type="spellStart"/>
      <w:r w:rsidR="007144D5" w:rsidRPr="00DE1CFD">
        <w:rPr>
          <w:rFonts w:ascii="Times New Roman" w:hAnsi="Times New Roman" w:cs="Times New Roman"/>
          <w:sz w:val="24"/>
          <w:szCs w:val="24"/>
        </w:rPr>
        <w:t>coordonare</w:t>
      </w:r>
      <w:proofErr w:type="spellEnd"/>
      <w:r w:rsidR="007144D5" w:rsidRPr="00DE1CFD">
        <w:rPr>
          <w:rFonts w:ascii="Times New Roman" w:hAnsi="Times New Roman" w:cs="Times New Roman"/>
          <w:sz w:val="24"/>
          <w:szCs w:val="24"/>
        </w:rPr>
        <w:t xml:space="preserve"> a </w:t>
      </w:r>
      <w:proofErr w:type="spellStart"/>
      <w:r w:rsidR="007144D5" w:rsidRPr="00DE1CFD">
        <w:rPr>
          <w:rFonts w:ascii="Times New Roman" w:hAnsi="Times New Roman" w:cs="Times New Roman"/>
          <w:sz w:val="24"/>
          <w:szCs w:val="24"/>
        </w:rPr>
        <w:t>înființării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și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organizării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serviciilor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sociale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specializate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în</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concordanță</w:t>
      </w:r>
      <w:proofErr w:type="spellEnd"/>
      <w:r w:rsidR="007144D5" w:rsidRPr="00DE1CFD">
        <w:rPr>
          <w:rFonts w:ascii="Times New Roman" w:hAnsi="Times New Roman" w:cs="Times New Roman"/>
          <w:sz w:val="24"/>
          <w:szCs w:val="24"/>
        </w:rPr>
        <w:t xml:space="preserve"> cu </w:t>
      </w:r>
      <w:proofErr w:type="spellStart"/>
      <w:r w:rsidR="007144D5" w:rsidRPr="00DE1CFD">
        <w:rPr>
          <w:rFonts w:ascii="Times New Roman" w:hAnsi="Times New Roman" w:cs="Times New Roman"/>
          <w:sz w:val="24"/>
          <w:szCs w:val="24"/>
        </w:rPr>
        <w:t>nevoile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și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situațiile</w:t>
      </w:r>
      <w:proofErr w:type="spellEnd"/>
      <w:r w:rsidR="007144D5" w:rsidRPr="00DE1CFD">
        <w:rPr>
          <w:rFonts w:ascii="Times New Roman" w:hAnsi="Times New Roman" w:cs="Times New Roman"/>
          <w:sz w:val="24"/>
          <w:szCs w:val="24"/>
        </w:rPr>
        <w:t xml:space="preserve"> de </w:t>
      </w:r>
      <w:proofErr w:type="spellStart"/>
      <w:r w:rsidR="007144D5" w:rsidRPr="00DE1CFD">
        <w:rPr>
          <w:rFonts w:ascii="Times New Roman" w:hAnsi="Times New Roman" w:cs="Times New Roman"/>
          <w:sz w:val="24"/>
          <w:szCs w:val="24"/>
        </w:rPr>
        <w:t>dificultate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identificate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pentru</w:t>
      </w:r>
      <w:proofErr w:type="spellEnd"/>
      <w:r w:rsidR="007144D5" w:rsidRPr="00DE1CFD">
        <w:rPr>
          <w:rFonts w:ascii="Times New Roman" w:hAnsi="Times New Roman" w:cs="Times New Roman"/>
          <w:sz w:val="24"/>
          <w:szCs w:val="24"/>
        </w:rPr>
        <w:t xml:space="preserve"> a se </w:t>
      </w:r>
      <w:proofErr w:type="spellStart"/>
      <w:r w:rsidR="007144D5" w:rsidRPr="00DE1CFD">
        <w:rPr>
          <w:rFonts w:ascii="Times New Roman" w:hAnsi="Times New Roman" w:cs="Times New Roman"/>
          <w:sz w:val="24"/>
          <w:szCs w:val="24"/>
        </w:rPr>
        <w:t>realiza</w:t>
      </w:r>
      <w:proofErr w:type="spellEnd"/>
      <w:r w:rsidR="007144D5" w:rsidRPr="00DE1CFD">
        <w:rPr>
          <w:rFonts w:ascii="Times New Roman" w:hAnsi="Times New Roman" w:cs="Times New Roman"/>
          <w:sz w:val="24"/>
          <w:szCs w:val="24"/>
        </w:rPr>
        <w:t xml:space="preserve"> o </w:t>
      </w:r>
      <w:proofErr w:type="spellStart"/>
      <w:r w:rsidR="007144D5" w:rsidRPr="00DE1CFD">
        <w:rPr>
          <w:rFonts w:ascii="Times New Roman" w:hAnsi="Times New Roman" w:cs="Times New Roman"/>
          <w:sz w:val="24"/>
          <w:szCs w:val="24"/>
        </w:rPr>
        <w:t>acoperire</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echitabilă</w:t>
      </w:r>
      <w:proofErr w:type="spellEnd"/>
      <w:r w:rsidR="007144D5" w:rsidRPr="00DE1CFD">
        <w:rPr>
          <w:rFonts w:ascii="Times New Roman" w:hAnsi="Times New Roman" w:cs="Times New Roman"/>
          <w:sz w:val="24"/>
          <w:szCs w:val="24"/>
        </w:rPr>
        <w:t xml:space="preserve"> a </w:t>
      </w:r>
      <w:proofErr w:type="spellStart"/>
      <w:r w:rsidR="007144D5" w:rsidRPr="00DE1CFD">
        <w:rPr>
          <w:rFonts w:ascii="Times New Roman" w:hAnsi="Times New Roman" w:cs="Times New Roman"/>
          <w:sz w:val="24"/>
          <w:szCs w:val="24"/>
        </w:rPr>
        <w:t>dezvoltării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acestora</w:t>
      </w:r>
      <w:proofErr w:type="spellEnd"/>
      <w:r w:rsidR="007144D5" w:rsidRPr="00DE1CFD">
        <w:rPr>
          <w:rFonts w:ascii="Times New Roman" w:hAnsi="Times New Roman" w:cs="Times New Roman"/>
          <w:sz w:val="24"/>
          <w:szCs w:val="24"/>
        </w:rPr>
        <w:t xml:space="preserve"> pe </w:t>
      </w:r>
      <w:proofErr w:type="spellStart"/>
      <w:r w:rsidR="007144D5" w:rsidRPr="00DE1CFD">
        <w:rPr>
          <w:rFonts w:ascii="Times New Roman" w:hAnsi="Times New Roman" w:cs="Times New Roman"/>
          <w:sz w:val="24"/>
          <w:szCs w:val="24"/>
        </w:rPr>
        <w:t>întreg</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teritoriul</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județului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dar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și</w:t>
      </w:r>
      <w:proofErr w:type="spellEnd"/>
      <w:r w:rsidR="007144D5" w:rsidRPr="00DE1CFD">
        <w:rPr>
          <w:rFonts w:ascii="Times New Roman" w:hAnsi="Times New Roman" w:cs="Times New Roman"/>
          <w:sz w:val="24"/>
          <w:szCs w:val="24"/>
        </w:rPr>
        <w:t xml:space="preserve"> de a </w:t>
      </w:r>
      <w:proofErr w:type="spellStart"/>
      <w:r w:rsidR="007144D5" w:rsidRPr="00DE1CFD">
        <w:rPr>
          <w:rFonts w:ascii="Times New Roman" w:hAnsi="Times New Roman" w:cs="Times New Roman"/>
          <w:sz w:val="24"/>
          <w:szCs w:val="24"/>
        </w:rPr>
        <w:t>acorda</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sprijin</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autorităților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administrației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publice</w:t>
      </w:r>
      <w:proofErr w:type="spellEnd"/>
      <w:r w:rsidR="007144D5" w:rsidRPr="00DE1CFD">
        <w:rPr>
          <w:rFonts w:ascii="Times New Roman" w:hAnsi="Times New Roman" w:cs="Times New Roman"/>
          <w:sz w:val="24"/>
          <w:szCs w:val="24"/>
        </w:rPr>
        <w:t xml:space="preserve"> locale de la </w:t>
      </w:r>
      <w:proofErr w:type="spellStart"/>
      <w:r w:rsidR="007144D5" w:rsidRPr="00DE1CFD">
        <w:rPr>
          <w:rFonts w:ascii="Times New Roman" w:hAnsi="Times New Roman" w:cs="Times New Roman"/>
          <w:sz w:val="24"/>
          <w:szCs w:val="24"/>
        </w:rPr>
        <w:t>nivelul</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comunelor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orașelor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și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municipiilor</w:t>
      </w:r>
      <w:proofErr w:type="spellEnd"/>
      <w:r w:rsidR="007144D5" w:rsidRPr="00DE1CFD">
        <w:rPr>
          <w:rFonts w:ascii="Times New Roman" w:hAnsi="Times New Roman" w:cs="Times New Roman"/>
          <w:sz w:val="24"/>
          <w:szCs w:val="24"/>
        </w:rPr>
        <w:t xml:space="preserve"> de pe raza </w:t>
      </w:r>
      <w:proofErr w:type="spellStart"/>
      <w:r w:rsidR="007144D5" w:rsidRPr="00DE1CFD">
        <w:rPr>
          <w:rFonts w:ascii="Times New Roman" w:hAnsi="Times New Roman" w:cs="Times New Roman"/>
          <w:sz w:val="24"/>
          <w:szCs w:val="24"/>
        </w:rPr>
        <w:t>teritorială</w:t>
      </w:r>
      <w:proofErr w:type="spellEnd"/>
      <w:r w:rsidR="007144D5" w:rsidRPr="00DE1CFD">
        <w:rPr>
          <w:rFonts w:ascii="Times New Roman" w:hAnsi="Times New Roman" w:cs="Times New Roman"/>
          <w:sz w:val="24"/>
          <w:szCs w:val="24"/>
        </w:rPr>
        <w:t xml:space="preserve"> a </w:t>
      </w:r>
      <w:proofErr w:type="spellStart"/>
      <w:r w:rsidR="007144D5" w:rsidRPr="00DE1CFD">
        <w:rPr>
          <w:rFonts w:ascii="Times New Roman" w:hAnsi="Times New Roman" w:cs="Times New Roman"/>
          <w:sz w:val="24"/>
          <w:szCs w:val="24"/>
        </w:rPr>
        <w:t>județului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în</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scopul</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planificării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dezvoltării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și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organizării</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serviciilor</w:t>
      </w:r>
      <w:proofErr w:type="spellEnd"/>
      <w:r w:rsidR="007144D5" w:rsidRPr="00DE1CFD">
        <w:rPr>
          <w:rFonts w:ascii="Times New Roman" w:hAnsi="Times New Roman" w:cs="Times New Roman"/>
          <w:sz w:val="24"/>
          <w:szCs w:val="24"/>
        </w:rPr>
        <w:t xml:space="preserve"> </w:t>
      </w:r>
      <w:proofErr w:type="spellStart"/>
      <w:r w:rsidR="007144D5" w:rsidRPr="00DE1CFD">
        <w:rPr>
          <w:rFonts w:ascii="Times New Roman" w:hAnsi="Times New Roman" w:cs="Times New Roman"/>
          <w:sz w:val="24"/>
          <w:szCs w:val="24"/>
        </w:rPr>
        <w:t>sociale</w:t>
      </w:r>
      <w:proofErr w:type="spellEnd"/>
      <w:r w:rsidR="007144D5" w:rsidRPr="00DE1CFD">
        <w:rPr>
          <w:rFonts w:ascii="Times New Roman" w:hAnsi="Times New Roman" w:cs="Times New Roman"/>
          <w:sz w:val="24"/>
          <w:szCs w:val="24"/>
        </w:rPr>
        <w:t xml:space="preserve"> de </w:t>
      </w:r>
      <w:proofErr w:type="spellStart"/>
      <w:r w:rsidR="007144D5" w:rsidRPr="00DE1CFD">
        <w:rPr>
          <w:rFonts w:ascii="Times New Roman" w:hAnsi="Times New Roman" w:cs="Times New Roman"/>
          <w:sz w:val="24"/>
          <w:szCs w:val="24"/>
        </w:rPr>
        <w:t>interes</w:t>
      </w:r>
      <w:proofErr w:type="spellEnd"/>
      <w:r w:rsidR="007144D5" w:rsidRPr="00DE1CFD">
        <w:rPr>
          <w:rFonts w:ascii="Times New Roman" w:hAnsi="Times New Roman" w:cs="Times New Roman"/>
          <w:sz w:val="24"/>
          <w:szCs w:val="24"/>
        </w:rPr>
        <w:t xml:space="preserve"> local. </w:t>
      </w:r>
    </w:p>
    <w:p w14:paraId="20BF00BC" w14:textId="34CC7500" w:rsidR="007144D5" w:rsidRPr="002B7230" w:rsidRDefault="001D001D" w:rsidP="007144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Direcția</w:t>
      </w:r>
      <w:proofErr w:type="spellEnd"/>
      <w:r w:rsidR="007144D5" w:rsidRPr="002B7230">
        <w:rPr>
          <w:rFonts w:ascii="Times New Roman" w:hAnsi="Times New Roman" w:cs="Times New Roman"/>
          <w:sz w:val="24"/>
          <w:szCs w:val="24"/>
        </w:rPr>
        <w:t xml:space="preserve"> de </w:t>
      </w:r>
      <w:proofErr w:type="spellStart"/>
      <w:r w:rsidR="007144D5" w:rsidRPr="002B7230">
        <w:rPr>
          <w:rFonts w:ascii="Times New Roman" w:hAnsi="Times New Roman" w:cs="Times New Roman"/>
          <w:sz w:val="24"/>
          <w:szCs w:val="24"/>
        </w:rPr>
        <w:t>Asistență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Socială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este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instituția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publică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specializată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în</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administrarea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şi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acordarea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beneficiilor</w:t>
      </w:r>
      <w:proofErr w:type="spellEnd"/>
      <w:r w:rsidR="007144D5" w:rsidRPr="002B7230">
        <w:rPr>
          <w:rFonts w:ascii="Times New Roman" w:hAnsi="Times New Roman" w:cs="Times New Roman"/>
          <w:sz w:val="24"/>
          <w:szCs w:val="24"/>
        </w:rPr>
        <w:t xml:space="preserve"> de </w:t>
      </w:r>
      <w:proofErr w:type="spellStart"/>
      <w:r w:rsidR="007144D5" w:rsidRPr="002B7230">
        <w:rPr>
          <w:rFonts w:ascii="Times New Roman" w:hAnsi="Times New Roman" w:cs="Times New Roman"/>
          <w:sz w:val="24"/>
          <w:szCs w:val="24"/>
        </w:rPr>
        <w:t>asistenţă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socială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şi</w:t>
      </w:r>
      <w:proofErr w:type="spellEnd"/>
      <w:r w:rsidR="007144D5" w:rsidRPr="002B7230">
        <w:rPr>
          <w:rFonts w:ascii="Times New Roman" w:hAnsi="Times New Roman" w:cs="Times New Roman"/>
          <w:sz w:val="24"/>
          <w:szCs w:val="24"/>
        </w:rPr>
        <w:t xml:space="preserve"> a </w:t>
      </w:r>
      <w:proofErr w:type="spellStart"/>
      <w:r w:rsidR="007144D5" w:rsidRPr="002B7230">
        <w:rPr>
          <w:rFonts w:ascii="Times New Roman" w:hAnsi="Times New Roman" w:cs="Times New Roman"/>
          <w:sz w:val="24"/>
          <w:szCs w:val="24"/>
        </w:rPr>
        <w:t>serviciilor</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sociale</w:t>
      </w:r>
      <w:proofErr w:type="spellEnd"/>
      <w:r w:rsidR="007144D5" w:rsidRPr="002B7230">
        <w:rPr>
          <w:rFonts w:ascii="Times New Roman" w:hAnsi="Times New Roman" w:cs="Times New Roman"/>
          <w:sz w:val="24"/>
          <w:szCs w:val="24"/>
        </w:rPr>
        <w:t xml:space="preserve">, cu </w:t>
      </w:r>
      <w:proofErr w:type="spellStart"/>
      <w:r w:rsidR="007144D5" w:rsidRPr="002B7230">
        <w:rPr>
          <w:rFonts w:ascii="Times New Roman" w:hAnsi="Times New Roman" w:cs="Times New Roman"/>
          <w:sz w:val="24"/>
          <w:szCs w:val="24"/>
        </w:rPr>
        <w:t>personalitate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juridică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înființată</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în</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subordinea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Consiliului</w:t>
      </w:r>
      <w:proofErr w:type="spellEnd"/>
      <w:r w:rsidR="007144D5" w:rsidRPr="002B7230">
        <w:rPr>
          <w:rFonts w:ascii="Times New Roman" w:hAnsi="Times New Roman" w:cs="Times New Roman"/>
          <w:sz w:val="24"/>
          <w:szCs w:val="24"/>
        </w:rPr>
        <w:t xml:space="preserve"> Local al </w:t>
      </w:r>
      <w:proofErr w:type="spellStart"/>
      <w:r w:rsidR="007144D5" w:rsidRPr="002B7230">
        <w:rPr>
          <w:rFonts w:ascii="Times New Roman" w:hAnsi="Times New Roman" w:cs="Times New Roman"/>
          <w:sz w:val="24"/>
          <w:szCs w:val="24"/>
        </w:rPr>
        <w:t>municipiului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Drobeta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Turnu</w:t>
      </w:r>
      <w:proofErr w:type="spellEnd"/>
      <w:r w:rsidR="007144D5" w:rsidRPr="002B7230">
        <w:rPr>
          <w:rFonts w:ascii="Times New Roman" w:hAnsi="Times New Roman" w:cs="Times New Roman"/>
          <w:sz w:val="24"/>
          <w:szCs w:val="24"/>
        </w:rPr>
        <w:t xml:space="preserve"> Severin, cu </w:t>
      </w:r>
      <w:proofErr w:type="spellStart"/>
      <w:r w:rsidR="007144D5" w:rsidRPr="002B7230">
        <w:rPr>
          <w:rFonts w:ascii="Times New Roman" w:hAnsi="Times New Roman" w:cs="Times New Roman"/>
          <w:sz w:val="24"/>
          <w:szCs w:val="24"/>
        </w:rPr>
        <w:t>scopul</w:t>
      </w:r>
      <w:proofErr w:type="spellEnd"/>
      <w:r w:rsidR="007144D5" w:rsidRPr="002B7230">
        <w:rPr>
          <w:rFonts w:ascii="Times New Roman" w:hAnsi="Times New Roman" w:cs="Times New Roman"/>
          <w:sz w:val="24"/>
          <w:szCs w:val="24"/>
        </w:rPr>
        <w:t xml:space="preserve"> de a </w:t>
      </w:r>
      <w:proofErr w:type="spellStart"/>
      <w:r w:rsidR="007144D5" w:rsidRPr="002B7230">
        <w:rPr>
          <w:rFonts w:ascii="Times New Roman" w:hAnsi="Times New Roman" w:cs="Times New Roman"/>
          <w:sz w:val="24"/>
          <w:szCs w:val="24"/>
        </w:rPr>
        <w:t>asigura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aplicarea</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politicilor</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sociale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în</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domeniul</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protecţiei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copilului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familiei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persoanelor</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vârstnice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persoanelor</w:t>
      </w:r>
      <w:proofErr w:type="spellEnd"/>
      <w:r w:rsidR="007144D5" w:rsidRPr="002B7230">
        <w:rPr>
          <w:rFonts w:ascii="Times New Roman" w:hAnsi="Times New Roman" w:cs="Times New Roman"/>
          <w:sz w:val="24"/>
          <w:szCs w:val="24"/>
        </w:rPr>
        <w:t xml:space="preserve"> cu </w:t>
      </w:r>
      <w:proofErr w:type="spellStart"/>
      <w:r w:rsidR="007144D5" w:rsidRPr="002B7230">
        <w:rPr>
          <w:rFonts w:ascii="Times New Roman" w:hAnsi="Times New Roman" w:cs="Times New Roman"/>
          <w:sz w:val="24"/>
          <w:szCs w:val="24"/>
        </w:rPr>
        <w:t>dizabilităţi</w:t>
      </w:r>
      <w:proofErr w:type="spellEnd"/>
      <w:r w:rsidR="007144D5" w:rsidRPr="002B7230">
        <w:rPr>
          <w:rFonts w:ascii="Times New Roman" w:hAnsi="Times New Roman" w:cs="Times New Roman"/>
          <w:sz w:val="24"/>
          <w:szCs w:val="24"/>
        </w:rPr>
        <w:t xml:space="preserve">, precum </w:t>
      </w:r>
      <w:proofErr w:type="spellStart"/>
      <w:r w:rsidR="007144D5" w:rsidRPr="002B7230">
        <w:rPr>
          <w:rFonts w:ascii="Times New Roman" w:hAnsi="Times New Roman" w:cs="Times New Roman"/>
          <w:sz w:val="24"/>
          <w:szCs w:val="24"/>
        </w:rPr>
        <w:t>şi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altor</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persoane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grupuri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sau</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comunităţi</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aflate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intr</w:t>
      </w:r>
      <w:proofErr w:type="spellEnd"/>
      <w:r w:rsidR="007144D5" w:rsidRPr="002B7230">
        <w:rPr>
          <w:rFonts w:ascii="Times New Roman" w:hAnsi="Times New Roman" w:cs="Times New Roman"/>
          <w:sz w:val="24"/>
          <w:szCs w:val="24"/>
        </w:rPr>
        <w:t xml:space="preserve">-o stare de </w:t>
      </w:r>
      <w:proofErr w:type="spellStart"/>
      <w:r w:rsidR="007144D5" w:rsidRPr="002B7230">
        <w:rPr>
          <w:rFonts w:ascii="Times New Roman" w:hAnsi="Times New Roman" w:cs="Times New Roman"/>
          <w:sz w:val="24"/>
          <w:szCs w:val="24"/>
        </w:rPr>
        <w:t>nevoie</w:t>
      </w:r>
      <w:proofErr w:type="spellEnd"/>
      <w:r w:rsidR="007144D5" w:rsidRPr="002B7230">
        <w:rPr>
          <w:rFonts w:ascii="Times New Roman" w:hAnsi="Times New Roman" w:cs="Times New Roman"/>
          <w:sz w:val="24"/>
          <w:szCs w:val="24"/>
        </w:rPr>
        <w:t xml:space="preserve"> </w:t>
      </w:r>
      <w:proofErr w:type="spellStart"/>
      <w:r w:rsidR="007144D5" w:rsidRPr="002B7230">
        <w:rPr>
          <w:rFonts w:ascii="Times New Roman" w:hAnsi="Times New Roman" w:cs="Times New Roman"/>
          <w:sz w:val="24"/>
          <w:szCs w:val="24"/>
        </w:rPr>
        <w:t>socială</w:t>
      </w:r>
      <w:proofErr w:type="spellEnd"/>
      <w:r w:rsidR="007144D5" w:rsidRPr="002B7230">
        <w:rPr>
          <w:rFonts w:ascii="Times New Roman" w:hAnsi="Times New Roman" w:cs="Times New Roman"/>
          <w:sz w:val="24"/>
          <w:szCs w:val="24"/>
        </w:rPr>
        <w:t xml:space="preserve">. </w:t>
      </w:r>
    </w:p>
    <w:p w14:paraId="5A8BE0D2" w14:textId="77777777" w:rsidR="007144D5" w:rsidRDefault="007144D5" w:rsidP="007144D5">
      <w:pPr>
        <w:autoSpaceDE w:val="0"/>
        <w:autoSpaceDN w:val="0"/>
        <w:adjustRightInd w:val="0"/>
        <w:spacing w:after="0" w:line="240" w:lineRule="auto"/>
        <w:jc w:val="both"/>
        <w:rPr>
          <w:rFonts w:ascii="Times New Roman" w:hAnsi="Times New Roman" w:cs="Times New Roman"/>
          <w:sz w:val="24"/>
          <w:szCs w:val="24"/>
        </w:rPr>
      </w:pPr>
      <w:r w:rsidRPr="002B7230">
        <w:rPr>
          <w:rFonts w:ascii="Times New Roman" w:hAnsi="Times New Roman" w:cs="Times New Roman"/>
          <w:sz w:val="24"/>
          <w:szCs w:val="24"/>
        </w:rPr>
        <w:lastRenderedPageBreak/>
        <w:t xml:space="preserve">        </w:t>
      </w:r>
      <w:proofErr w:type="spellStart"/>
      <w:r w:rsidRPr="002B7230">
        <w:rPr>
          <w:rFonts w:ascii="Times New Roman" w:hAnsi="Times New Roman" w:cs="Times New Roman"/>
          <w:sz w:val="24"/>
          <w:szCs w:val="24"/>
        </w:rPr>
        <w:t>Direcţia</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este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acreditată</w:t>
      </w:r>
      <w:proofErr w:type="spellEnd"/>
      <w:r w:rsidRPr="002B7230">
        <w:rPr>
          <w:rFonts w:ascii="Times New Roman" w:hAnsi="Times New Roman" w:cs="Times New Roman"/>
          <w:sz w:val="24"/>
          <w:szCs w:val="24"/>
        </w:rPr>
        <w:t xml:space="preserve"> ca </w:t>
      </w:r>
      <w:proofErr w:type="spellStart"/>
      <w:r w:rsidRPr="002B7230">
        <w:rPr>
          <w:rFonts w:ascii="Times New Roman" w:hAnsi="Times New Roman" w:cs="Times New Roman"/>
          <w:sz w:val="24"/>
          <w:szCs w:val="24"/>
        </w:rPr>
        <w:t>furnizor</w:t>
      </w:r>
      <w:proofErr w:type="spellEnd"/>
      <w:r w:rsidRPr="002B7230">
        <w:rPr>
          <w:rFonts w:ascii="Times New Roman" w:hAnsi="Times New Roman" w:cs="Times New Roman"/>
          <w:sz w:val="24"/>
          <w:szCs w:val="24"/>
        </w:rPr>
        <w:t xml:space="preserve"> public de </w:t>
      </w:r>
      <w:proofErr w:type="spellStart"/>
      <w:r w:rsidRPr="002B7230">
        <w:rPr>
          <w:rFonts w:ascii="Times New Roman" w:hAnsi="Times New Roman" w:cs="Times New Roman"/>
          <w:sz w:val="24"/>
          <w:szCs w:val="24"/>
        </w:rPr>
        <w:t>servicii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sociale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conformitate</w:t>
      </w:r>
      <w:proofErr w:type="spellEnd"/>
      <w:r w:rsidRPr="002B7230">
        <w:rPr>
          <w:rFonts w:ascii="Times New Roman" w:hAnsi="Times New Roman" w:cs="Times New Roman"/>
          <w:sz w:val="24"/>
          <w:szCs w:val="24"/>
        </w:rPr>
        <w:t xml:space="preserve"> cu </w:t>
      </w:r>
      <w:proofErr w:type="spellStart"/>
      <w:r w:rsidRPr="002B7230">
        <w:rPr>
          <w:rFonts w:ascii="Times New Roman" w:hAnsi="Times New Roman" w:cs="Times New Roman"/>
          <w:sz w:val="24"/>
          <w:szCs w:val="24"/>
        </w:rPr>
        <w:t>prevederile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Legii</w:t>
      </w:r>
      <w:proofErr w:type="spellEnd"/>
      <w:r w:rsidRPr="002B7230">
        <w:rPr>
          <w:rFonts w:ascii="Times New Roman" w:hAnsi="Times New Roman" w:cs="Times New Roman"/>
          <w:sz w:val="24"/>
          <w:szCs w:val="24"/>
        </w:rPr>
        <w:t xml:space="preserve"> nr. 197/2012 </w:t>
      </w:r>
      <w:proofErr w:type="spellStart"/>
      <w:r w:rsidRPr="002B7230">
        <w:rPr>
          <w:rFonts w:ascii="Times New Roman" w:hAnsi="Times New Roman" w:cs="Times New Roman"/>
          <w:sz w:val="24"/>
          <w:szCs w:val="24"/>
        </w:rPr>
        <w:t>privind</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asigurarea</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calităţii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domeniul</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serviciilor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sociale</w:t>
      </w:r>
      <w:proofErr w:type="spellEnd"/>
      <w:r w:rsidRPr="002B7230">
        <w:rPr>
          <w:rFonts w:ascii="Times New Roman" w:hAnsi="Times New Roman" w:cs="Times New Roman"/>
          <w:sz w:val="24"/>
          <w:szCs w:val="24"/>
        </w:rPr>
        <w:t xml:space="preserve">, cu </w:t>
      </w:r>
      <w:proofErr w:type="spellStart"/>
      <w:r w:rsidRPr="002B7230">
        <w:rPr>
          <w:rFonts w:ascii="Times New Roman" w:hAnsi="Times New Roman" w:cs="Times New Roman"/>
          <w:sz w:val="24"/>
          <w:szCs w:val="24"/>
        </w:rPr>
        <w:t>modificările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completările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ulterioare</w:t>
      </w:r>
      <w:proofErr w:type="spellEnd"/>
      <w:r w:rsidRPr="002B7230">
        <w:rPr>
          <w:rFonts w:ascii="Times New Roman" w:hAnsi="Times New Roman" w:cs="Times New Roman"/>
          <w:sz w:val="24"/>
          <w:szCs w:val="24"/>
        </w:rPr>
        <w:t>.</w:t>
      </w:r>
    </w:p>
    <w:p w14:paraId="433CBECB" w14:textId="77777777" w:rsidR="007144D5" w:rsidRPr="002B7230" w:rsidRDefault="007144D5" w:rsidP="007144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Serviciile</w:t>
      </w:r>
      <w:proofErr w:type="spellEnd"/>
      <w:r w:rsidRPr="002B7230">
        <w:rPr>
          <w:rFonts w:ascii="Times New Roman" w:hAnsi="Times New Roman" w:cs="Times New Roman"/>
          <w:sz w:val="24"/>
          <w:szCs w:val="24"/>
        </w:rPr>
        <w:t xml:space="preserve"> cu </w:t>
      </w:r>
      <w:proofErr w:type="spellStart"/>
      <w:r w:rsidRPr="002B7230">
        <w:rPr>
          <w:rFonts w:ascii="Times New Roman" w:hAnsi="Times New Roman" w:cs="Times New Roman"/>
          <w:sz w:val="24"/>
          <w:szCs w:val="24"/>
        </w:rPr>
        <w:t>caracter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primar</w:t>
      </w:r>
      <w:proofErr w:type="spellEnd"/>
      <w:r w:rsidRPr="002B7230">
        <w:rPr>
          <w:rFonts w:ascii="Times New Roman" w:hAnsi="Times New Roman" w:cs="Times New Roman"/>
          <w:sz w:val="24"/>
          <w:szCs w:val="24"/>
        </w:rPr>
        <w:t xml:space="preserve"> se </w:t>
      </w:r>
      <w:proofErr w:type="spellStart"/>
      <w:r w:rsidRPr="002B7230">
        <w:rPr>
          <w:rFonts w:ascii="Times New Roman" w:hAnsi="Times New Roman" w:cs="Times New Roman"/>
          <w:sz w:val="24"/>
          <w:szCs w:val="24"/>
        </w:rPr>
        <w:t>adresează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tuturor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celor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aflaţi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situaţie</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risc</w:t>
      </w:r>
      <w:proofErr w:type="spellEnd"/>
      <w:r w:rsidRPr="002B7230">
        <w:rPr>
          <w:rFonts w:ascii="Times New Roman" w:hAnsi="Times New Roman" w:cs="Times New Roman"/>
          <w:sz w:val="24"/>
          <w:szCs w:val="24"/>
        </w:rPr>
        <w:t xml:space="preserve"> social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constau</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identificare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evaluare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informare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domeniu</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consiliere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socială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consiliere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psihologică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consiliere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juridică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orientare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mediere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socială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suport</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acompaniament</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sprijin</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urgenţă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în</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vederea</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reducerii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efectelor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situaţiilor</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criză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dinamizarea</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grupurilor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comunităţilor</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promovare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şi</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cooperare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socială</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alte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servicii</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suport</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pentru</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diferite</w:t>
      </w:r>
      <w:proofErr w:type="spellEnd"/>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situaţii</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dificultate</w:t>
      </w:r>
      <w:proofErr w:type="spellEnd"/>
      <w:r w:rsidRPr="002B7230">
        <w:rPr>
          <w:rFonts w:ascii="Times New Roman" w:hAnsi="Times New Roman" w:cs="Times New Roman"/>
          <w:sz w:val="24"/>
          <w:szCs w:val="24"/>
        </w:rPr>
        <w:t xml:space="preserve">. </w:t>
      </w:r>
    </w:p>
    <w:p w14:paraId="1C1A7084" w14:textId="2FD2F05F" w:rsidR="007144D5" w:rsidRPr="001D001D" w:rsidRDefault="007144D5" w:rsidP="00A63FF8">
      <w:pPr>
        <w:spacing w:after="0" w:line="240" w:lineRule="auto"/>
        <w:jc w:val="both"/>
        <w:rPr>
          <w:rFonts w:ascii="Times New Roman" w:hAnsi="Times New Roman" w:cs="Times New Roman"/>
          <w:sz w:val="24"/>
          <w:szCs w:val="24"/>
        </w:rPr>
      </w:pPr>
      <w:r w:rsidRPr="002B7230">
        <w:rPr>
          <w:rFonts w:ascii="Times New Roman" w:hAnsi="Times New Roman" w:cs="Times New Roman"/>
          <w:sz w:val="24"/>
          <w:szCs w:val="24"/>
        </w:rPr>
        <w:t xml:space="preserve">        </w:t>
      </w:r>
      <w:proofErr w:type="spellStart"/>
      <w:r w:rsidRPr="002B7230">
        <w:rPr>
          <w:rFonts w:ascii="Times New Roman" w:hAnsi="Times New Roman" w:cs="Times New Roman"/>
          <w:sz w:val="24"/>
          <w:szCs w:val="24"/>
        </w:rPr>
        <w:t>Obiectul</w:t>
      </w:r>
      <w:proofErr w:type="spellEnd"/>
      <w:r w:rsidRPr="002B7230">
        <w:rPr>
          <w:rFonts w:ascii="Times New Roman" w:hAnsi="Times New Roman" w:cs="Times New Roman"/>
          <w:sz w:val="24"/>
          <w:szCs w:val="24"/>
        </w:rPr>
        <w:t xml:space="preserve"> de </w:t>
      </w:r>
      <w:proofErr w:type="spellStart"/>
      <w:r w:rsidRPr="002B7230">
        <w:rPr>
          <w:rFonts w:ascii="Times New Roman" w:hAnsi="Times New Roman" w:cs="Times New Roman"/>
          <w:sz w:val="24"/>
          <w:szCs w:val="24"/>
        </w:rPr>
        <w:t>activitate</w:t>
      </w:r>
      <w:proofErr w:type="spellEnd"/>
      <w:r w:rsidRPr="002B7230">
        <w:rPr>
          <w:rFonts w:ascii="Times New Roman" w:hAnsi="Times New Roman" w:cs="Times New Roman"/>
          <w:sz w:val="24"/>
          <w:szCs w:val="24"/>
        </w:rPr>
        <w:t xml:space="preserve"> al Direcției</w:t>
      </w:r>
      <w:r w:rsidRPr="00DE1CFD">
        <w:rPr>
          <w:rFonts w:ascii="Times New Roman" w:hAnsi="Times New Roman" w:cs="Times New Roman"/>
          <w:sz w:val="24"/>
          <w:szCs w:val="24"/>
        </w:rPr>
        <w:t xml:space="preserve"> </w:t>
      </w:r>
      <w:r>
        <w:rPr>
          <w:rFonts w:ascii="Times New Roman" w:hAnsi="Times New Roman" w:cs="Times New Roman"/>
          <w:sz w:val="24"/>
          <w:szCs w:val="24"/>
        </w:rPr>
        <w:t xml:space="preserve">de </w:t>
      </w:r>
      <w:proofErr w:type="spellStart"/>
      <w:r>
        <w:rPr>
          <w:rFonts w:ascii="Times New Roman" w:hAnsi="Times New Roman" w:cs="Times New Roman"/>
          <w:sz w:val="24"/>
          <w:szCs w:val="24"/>
        </w:rPr>
        <w:t>Asistență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Socială</w:t>
      </w:r>
      <w:proofErr w:type="spellEnd"/>
      <w:r>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îl</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constituie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aplicarea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legislației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reglementează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materia</w:t>
      </w:r>
      <w:proofErr w:type="spellEnd"/>
      <w:r w:rsidRPr="00DE1CFD">
        <w:rPr>
          <w:rFonts w:ascii="Times New Roman" w:hAnsi="Times New Roman" w:cs="Times New Roman"/>
          <w:sz w:val="24"/>
          <w:szCs w:val="24"/>
        </w:rPr>
        <w:t xml:space="preserve">, precum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realizarea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ansamblului</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măsuri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programe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activități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profesionalizate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servicii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specializate</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protejare</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persoanelor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grupurilor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comunităților</w:t>
      </w:r>
      <w:proofErr w:type="spellEnd"/>
      <w:r w:rsidRPr="00DE1CFD">
        <w:rPr>
          <w:rFonts w:ascii="Times New Roman" w:hAnsi="Times New Roman" w:cs="Times New Roman"/>
          <w:sz w:val="24"/>
          <w:szCs w:val="24"/>
        </w:rPr>
        <w:t xml:space="preserve"> cu </w:t>
      </w:r>
      <w:proofErr w:type="spellStart"/>
      <w:r w:rsidRPr="00DE1CFD">
        <w:rPr>
          <w:rFonts w:ascii="Times New Roman" w:hAnsi="Times New Roman" w:cs="Times New Roman"/>
          <w:sz w:val="24"/>
          <w:szCs w:val="24"/>
        </w:rPr>
        <w:t>probleme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speciale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aflate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dificultate</w:t>
      </w:r>
      <w:proofErr w:type="spellEnd"/>
      <w:r w:rsidRPr="00DE1CFD">
        <w:rPr>
          <w:rFonts w:ascii="Times New Roman" w:hAnsi="Times New Roman" w:cs="Times New Roman"/>
          <w:sz w:val="24"/>
          <w:szCs w:val="24"/>
        </w:rPr>
        <w:t xml:space="preserve">, care nu au </w:t>
      </w:r>
      <w:proofErr w:type="spellStart"/>
      <w:r w:rsidRPr="00DE1CFD">
        <w:rPr>
          <w:rFonts w:ascii="Times New Roman" w:hAnsi="Times New Roman" w:cs="Times New Roman"/>
          <w:sz w:val="24"/>
          <w:szCs w:val="24"/>
        </w:rPr>
        <w:t>posibilitatea</w:t>
      </w:r>
      <w:proofErr w:type="spellEnd"/>
      <w:r w:rsidRPr="00DE1CFD">
        <w:rPr>
          <w:rFonts w:ascii="Times New Roman" w:hAnsi="Times New Roman" w:cs="Times New Roman"/>
          <w:sz w:val="24"/>
          <w:szCs w:val="24"/>
        </w:rPr>
        <w:t xml:space="preserve"> de a </w:t>
      </w:r>
      <w:proofErr w:type="spellStart"/>
      <w:r w:rsidRPr="00DE1CFD">
        <w:rPr>
          <w:rFonts w:ascii="Times New Roman" w:hAnsi="Times New Roman" w:cs="Times New Roman"/>
          <w:sz w:val="24"/>
          <w:szCs w:val="24"/>
        </w:rPr>
        <w:t>realiza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prin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mijloace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eforturi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proprii</w:t>
      </w:r>
      <w:proofErr w:type="spellEnd"/>
      <w:r w:rsidRPr="00DE1CFD">
        <w:rPr>
          <w:rFonts w:ascii="Times New Roman" w:hAnsi="Times New Roman" w:cs="Times New Roman"/>
          <w:sz w:val="24"/>
          <w:szCs w:val="24"/>
        </w:rPr>
        <w:t xml:space="preserve">, un mod normal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decent de </w:t>
      </w:r>
      <w:proofErr w:type="spellStart"/>
      <w:r w:rsidRPr="00DE1CFD">
        <w:rPr>
          <w:rFonts w:ascii="Times New Roman" w:hAnsi="Times New Roman" w:cs="Times New Roman"/>
          <w:sz w:val="24"/>
          <w:szCs w:val="24"/>
        </w:rPr>
        <w:t>viață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asemenea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comunitară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prin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măsuri</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prevenire</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marginalizării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sociale</w:t>
      </w:r>
      <w:proofErr w:type="spellEnd"/>
      <w:r>
        <w:rPr>
          <w:rFonts w:ascii="Times New Roman" w:hAnsi="Times New Roman" w:cs="Times New Roman"/>
          <w:sz w:val="24"/>
          <w:szCs w:val="24"/>
        </w:rPr>
        <w:t>.</w:t>
      </w:r>
      <w:r w:rsidRPr="005B4463">
        <w:t xml:space="preserve"> </w:t>
      </w:r>
    </w:p>
    <w:p w14:paraId="3D5B3000" w14:textId="77777777" w:rsidR="007144D5" w:rsidRPr="00DE1CFD" w:rsidRDefault="007144D5" w:rsidP="007144D5">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5B4463">
        <w:rPr>
          <w:rFonts w:ascii="Times New Roman" w:hAnsi="Times New Roman" w:cs="Times New Roman"/>
          <w:sz w:val="24"/>
          <w:szCs w:val="24"/>
        </w:rPr>
        <w:t xml:space="preserve">Din </w:t>
      </w:r>
      <w:proofErr w:type="spellStart"/>
      <w:r w:rsidRPr="005B4463">
        <w:rPr>
          <w:rFonts w:ascii="Times New Roman" w:hAnsi="Times New Roman" w:cs="Times New Roman"/>
          <w:sz w:val="24"/>
          <w:szCs w:val="24"/>
        </w:rPr>
        <w:t>perspectiva</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funcțională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acordarea</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serviciilor</w:t>
      </w:r>
      <w:proofErr w:type="spellEnd"/>
      <w:r w:rsidRPr="005B4463">
        <w:rPr>
          <w:rFonts w:ascii="Times New Roman" w:hAnsi="Times New Roman" w:cs="Times New Roman"/>
          <w:sz w:val="24"/>
          <w:szCs w:val="24"/>
        </w:rPr>
        <w:t xml:space="preserve"> de </w:t>
      </w:r>
      <w:proofErr w:type="spellStart"/>
      <w:r w:rsidRPr="005B4463">
        <w:rPr>
          <w:rFonts w:ascii="Times New Roman" w:hAnsi="Times New Roman" w:cs="Times New Roman"/>
          <w:sz w:val="24"/>
          <w:szCs w:val="24"/>
        </w:rPr>
        <w:t>asistență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socială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este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concepută</w:t>
      </w:r>
      <w:proofErr w:type="spellEnd"/>
      <w:r w:rsidRPr="005B4463">
        <w:rPr>
          <w:rFonts w:ascii="Times New Roman" w:hAnsi="Times New Roman" w:cs="Times New Roman"/>
          <w:sz w:val="24"/>
          <w:szCs w:val="24"/>
        </w:rPr>
        <w:t xml:space="preserve"> ca un </w:t>
      </w:r>
      <w:proofErr w:type="spellStart"/>
      <w:r w:rsidRPr="005B4463">
        <w:rPr>
          <w:rFonts w:ascii="Times New Roman" w:hAnsi="Times New Roman" w:cs="Times New Roman"/>
          <w:sz w:val="24"/>
          <w:szCs w:val="24"/>
        </w:rPr>
        <w:t>sistem</w:t>
      </w:r>
      <w:proofErr w:type="spellEnd"/>
      <w:r w:rsidRPr="005B4463">
        <w:rPr>
          <w:rFonts w:ascii="Times New Roman" w:hAnsi="Times New Roman" w:cs="Times New Roman"/>
          <w:sz w:val="24"/>
          <w:szCs w:val="24"/>
        </w:rPr>
        <w:t xml:space="preserve"> de </w:t>
      </w:r>
      <w:proofErr w:type="spellStart"/>
      <w:r w:rsidRPr="005B4463">
        <w:rPr>
          <w:rFonts w:ascii="Times New Roman" w:hAnsi="Times New Roman" w:cs="Times New Roman"/>
          <w:sz w:val="24"/>
          <w:szCs w:val="24"/>
        </w:rPr>
        <w:t>acțiuni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specifice</w:t>
      </w:r>
      <w:proofErr w:type="spellEnd"/>
      <w:r w:rsidRPr="005B4463">
        <w:rPr>
          <w:rFonts w:ascii="Times New Roman" w:hAnsi="Times New Roman" w:cs="Times New Roman"/>
          <w:sz w:val="24"/>
          <w:szCs w:val="24"/>
        </w:rPr>
        <w:t xml:space="preserve">, care </w:t>
      </w:r>
      <w:proofErr w:type="spellStart"/>
      <w:r w:rsidRPr="005B4463">
        <w:rPr>
          <w:rFonts w:ascii="Times New Roman" w:hAnsi="Times New Roman" w:cs="Times New Roman"/>
          <w:sz w:val="24"/>
          <w:szCs w:val="24"/>
        </w:rPr>
        <w:t>trebuie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asigure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realizarea</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obiectivului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său</w:t>
      </w:r>
      <w:proofErr w:type="spellEnd"/>
      <w:r w:rsidRPr="005B4463">
        <w:rPr>
          <w:rFonts w:ascii="Times New Roman" w:hAnsi="Times New Roman" w:cs="Times New Roman"/>
          <w:sz w:val="24"/>
          <w:szCs w:val="24"/>
        </w:rPr>
        <w:t xml:space="preserve"> major care, din </w:t>
      </w:r>
      <w:proofErr w:type="spellStart"/>
      <w:r w:rsidRPr="005B4463">
        <w:rPr>
          <w:rFonts w:ascii="Times New Roman" w:hAnsi="Times New Roman" w:cs="Times New Roman"/>
          <w:sz w:val="24"/>
          <w:szCs w:val="24"/>
        </w:rPr>
        <w:t>cauza</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unor</w:t>
      </w:r>
      <w:proofErr w:type="spellEnd"/>
      <w:r w:rsidRPr="005B4463">
        <w:rPr>
          <w:rFonts w:ascii="Times New Roman" w:hAnsi="Times New Roman" w:cs="Times New Roman"/>
          <w:sz w:val="24"/>
          <w:szCs w:val="24"/>
        </w:rPr>
        <w:t xml:space="preserve"> motive de </w:t>
      </w:r>
      <w:proofErr w:type="spellStart"/>
      <w:r w:rsidRPr="005B4463">
        <w:rPr>
          <w:rFonts w:ascii="Times New Roman" w:hAnsi="Times New Roman" w:cs="Times New Roman"/>
          <w:sz w:val="24"/>
          <w:szCs w:val="24"/>
        </w:rPr>
        <w:t>natură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economică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fizică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psihică</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sau</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so</w:t>
      </w:r>
      <w:r>
        <w:rPr>
          <w:rFonts w:ascii="Times New Roman" w:hAnsi="Times New Roman" w:cs="Times New Roman"/>
          <w:sz w:val="24"/>
          <w:szCs w:val="24"/>
        </w:rPr>
        <w:t>cială</w:t>
      </w:r>
      <w:proofErr w:type="spellEnd"/>
      <w:r>
        <w:rPr>
          <w:rFonts w:ascii="Times New Roman" w:hAnsi="Times New Roman" w:cs="Times New Roman"/>
          <w:sz w:val="24"/>
          <w:szCs w:val="24"/>
        </w:rPr>
        <w:t xml:space="preserve">, nu au </w:t>
      </w:r>
      <w:proofErr w:type="spellStart"/>
      <w:r>
        <w:rPr>
          <w:rFonts w:ascii="Times New Roman" w:hAnsi="Times New Roman" w:cs="Times New Roman"/>
          <w:sz w:val="24"/>
          <w:szCs w:val="24"/>
        </w:rPr>
        <w:t>posibilitatea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r w:rsidRPr="005B4463">
        <w:rPr>
          <w:rFonts w:ascii="Times New Roman" w:hAnsi="Times New Roman" w:cs="Times New Roman"/>
          <w:sz w:val="24"/>
          <w:szCs w:val="24"/>
        </w:rPr>
        <w:t>și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asigure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nevoile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sociale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să-și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dezvolte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propriile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capacități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și</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competențe</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pentru</w:t>
      </w:r>
      <w:proofErr w:type="spellEnd"/>
      <w:r w:rsidRPr="005B4463">
        <w:rPr>
          <w:rFonts w:ascii="Times New Roman" w:hAnsi="Times New Roman" w:cs="Times New Roman"/>
          <w:sz w:val="24"/>
          <w:szCs w:val="24"/>
        </w:rPr>
        <w:t xml:space="preserve"> </w:t>
      </w:r>
      <w:proofErr w:type="spellStart"/>
      <w:r w:rsidRPr="005B4463">
        <w:rPr>
          <w:rFonts w:ascii="Times New Roman" w:hAnsi="Times New Roman" w:cs="Times New Roman"/>
          <w:sz w:val="24"/>
          <w:szCs w:val="24"/>
        </w:rPr>
        <w:t>integrarea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socială</w:t>
      </w:r>
      <w:proofErr w:type="spellEnd"/>
      <w:r>
        <w:rPr>
          <w:rFonts w:ascii="Times New Roman" w:hAnsi="Times New Roman" w:cs="Times New Roman"/>
          <w:sz w:val="24"/>
          <w:szCs w:val="24"/>
        </w:rPr>
        <w:t>.</w:t>
      </w:r>
    </w:p>
    <w:p w14:paraId="25531793" w14:textId="6FCCFFCE" w:rsidR="007144D5" w:rsidRPr="00ED3813" w:rsidRDefault="000F5766" w:rsidP="007144D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144D5">
        <w:rPr>
          <w:rFonts w:ascii="Times New Roman" w:hAnsi="Times New Roman" w:cs="Times New Roman"/>
          <w:b/>
          <w:bCs/>
          <w:sz w:val="24"/>
          <w:szCs w:val="24"/>
        </w:rPr>
        <w:t xml:space="preserve">   </w:t>
      </w:r>
      <w:r w:rsidR="00F417F8">
        <w:rPr>
          <w:rFonts w:ascii="Times New Roman" w:hAnsi="Times New Roman" w:cs="Times New Roman"/>
          <w:b/>
          <w:bCs/>
          <w:sz w:val="24"/>
          <w:szCs w:val="24"/>
        </w:rPr>
        <w:t>8</w:t>
      </w:r>
      <w:r>
        <w:rPr>
          <w:rFonts w:ascii="Times New Roman" w:hAnsi="Times New Roman" w:cs="Times New Roman"/>
          <w:b/>
          <w:bCs/>
          <w:sz w:val="24"/>
          <w:szCs w:val="24"/>
        </w:rPr>
        <w:t xml:space="preserve">.1 </w:t>
      </w:r>
      <w:proofErr w:type="spellStart"/>
      <w:r w:rsidR="007144D5">
        <w:rPr>
          <w:rFonts w:ascii="Times New Roman" w:hAnsi="Times New Roman" w:cs="Times New Roman"/>
          <w:b/>
          <w:bCs/>
          <w:sz w:val="24"/>
          <w:szCs w:val="24"/>
        </w:rPr>
        <w:t>Atributiile</w:t>
      </w:r>
      <w:proofErr w:type="spellEnd"/>
      <w:r w:rsidR="007144D5">
        <w:rPr>
          <w:rFonts w:ascii="Times New Roman" w:hAnsi="Times New Roman" w:cs="Times New Roman"/>
          <w:b/>
          <w:bCs/>
          <w:sz w:val="24"/>
          <w:szCs w:val="24"/>
        </w:rPr>
        <w:t xml:space="preserve"> </w:t>
      </w:r>
      <w:r w:rsidR="007144D5" w:rsidRPr="00ED3813">
        <w:rPr>
          <w:rFonts w:ascii="Times New Roman" w:hAnsi="Times New Roman" w:cs="Times New Roman"/>
          <w:b/>
          <w:bCs/>
          <w:sz w:val="24"/>
          <w:szCs w:val="24"/>
        </w:rPr>
        <w:t xml:space="preserve">Direcției de </w:t>
      </w:r>
      <w:proofErr w:type="spellStart"/>
      <w:r w:rsidR="007144D5" w:rsidRPr="00ED3813">
        <w:rPr>
          <w:rFonts w:ascii="Times New Roman" w:hAnsi="Times New Roman" w:cs="Times New Roman"/>
          <w:b/>
          <w:bCs/>
          <w:sz w:val="24"/>
          <w:szCs w:val="24"/>
        </w:rPr>
        <w:t>Asistență</w:t>
      </w:r>
      <w:proofErr w:type="spellEnd"/>
      <w:r w:rsidR="007144D5" w:rsidRPr="00ED3813">
        <w:rPr>
          <w:rFonts w:ascii="Times New Roman" w:hAnsi="Times New Roman" w:cs="Times New Roman"/>
          <w:b/>
          <w:bCs/>
          <w:sz w:val="24"/>
          <w:szCs w:val="24"/>
        </w:rPr>
        <w:t xml:space="preserve"> </w:t>
      </w:r>
      <w:proofErr w:type="spellStart"/>
      <w:r w:rsidR="007144D5" w:rsidRPr="00ED3813">
        <w:rPr>
          <w:rFonts w:ascii="Times New Roman" w:hAnsi="Times New Roman" w:cs="Times New Roman"/>
          <w:b/>
          <w:bCs/>
          <w:sz w:val="24"/>
          <w:szCs w:val="24"/>
        </w:rPr>
        <w:t>Socială</w:t>
      </w:r>
      <w:proofErr w:type="spellEnd"/>
    </w:p>
    <w:p w14:paraId="7FBC2143"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este instituția publică specializată în administrarea și acordarea beneficiilor de asistență socială și a serviciilor sociale, cu scopul de a asigura aplicarea politicilor sociale în domeniul protecției copilului, familiei, persoanelor vârstnice, persoanelor cu dizabilități, precum și altor persoane, grupuri sau comunit</w:t>
      </w:r>
      <w:r>
        <w:rPr>
          <w:sz w:val="24"/>
          <w:szCs w:val="24"/>
        </w:rPr>
        <w:t xml:space="preserve">ăți aflate în nevoie socială. </w:t>
      </w:r>
    </w:p>
    <w:p w14:paraId="6F5516C0"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realizează diagnoza socială la nivelul unității admi</w:t>
      </w:r>
      <w:r>
        <w:rPr>
          <w:sz w:val="24"/>
          <w:szCs w:val="24"/>
        </w:rPr>
        <w:t>nistrativ-teritoriale</w:t>
      </w:r>
      <w:r w:rsidRPr="00890538">
        <w:rPr>
          <w:sz w:val="24"/>
          <w:szCs w:val="24"/>
        </w:rPr>
        <w:t xml:space="preserve"> prin evaluarea nevoilor sociale ale comunității, realizarea de sondaje și anchete sociale, valorificarea potențialului comunității în vederea prevenirii și depistării precoce a situațiilor de neglijare, abuz, abandon, violență, a cazurilor de ris</w:t>
      </w:r>
      <w:r>
        <w:rPr>
          <w:sz w:val="24"/>
          <w:szCs w:val="24"/>
        </w:rPr>
        <w:t xml:space="preserve">c de excluziune socială etc.; </w:t>
      </w:r>
    </w:p>
    <w:p w14:paraId="2E56B711"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coordonează măsurile de prevenire și combatere a situațiilor de marginalizare și excludere socială în care se pot afla an</w:t>
      </w:r>
      <w:r>
        <w:rPr>
          <w:sz w:val="24"/>
          <w:szCs w:val="24"/>
        </w:rPr>
        <w:t xml:space="preserve">umite grupuri sau comunități; </w:t>
      </w:r>
    </w:p>
    <w:p w14:paraId="4FB9CFA1"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asigură elaborarea strategiei de dezvoltare a serviciilor sociale și a planului anual de acțiune, pe care le supune spr</w:t>
      </w:r>
      <w:r>
        <w:rPr>
          <w:sz w:val="24"/>
          <w:szCs w:val="24"/>
        </w:rPr>
        <w:t xml:space="preserve">e aprobare consiliului local; </w:t>
      </w:r>
    </w:p>
    <w:p w14:paraId="265F4621"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asigură mijloacele umane, materiale și financiare necesare pentru acordarea beneficiilor de asistență socială și f</w:t>
      </w:r>
      <w:r>
        <w:rPr>
          <w:sz w:val="24"/>
          <w:szCs w:val="24"/>
        </w:rPr>
        <w:t xml:space="preserve">urnizarea serviciilor sociale; </w:t>
      </w:r>
      <w:r w:rsidRPr="00890538">
        <w:rPr>
          <w:sz w:val="24"/>
          <w:szCs w:val="24"/>
        </w:rPr>
        <w:t xml:space="preserve"> </w:t>
      </w:r>
    </w:p>
    <w:p w14:paraId="30123662" w14:textId="77777777" w:rsidR="007144D5" w:rsidRPr="00890538" w:rsidRDefault="007144D5" w:rsidP="00F41A0A">
      <w:pPr>
        <w:pStyle w:val="Listparagraf"/>
        <w:widowControl/>
        <w:numPr>
          <w:ilvl w:val="0"/>
          <w:numId w:val="31"/>
        </w:numPr>
        <w:autoSpaceDE/>
        <w:autoSpaceDN/>
        <w:spacing w:after="160" w:line="259" w:lineRule="auto"/>
        <w:contextualSpacing/>
        <w:rPr>
          <w:b/>
          <w:bCs/>
          <w:sz w:val="24"/>
          <w:szCs w:val="24"/>
        </w:rPr>
      </w:pPr>
      <w:r>
        <w:rPr>
          <w:sz w:val="24"/>
          <w:szCs w:val="24"/>
        </w:rPr>
        <w:t>administrează resursele</w:t>
      </w:r>
      <w:r w:rsidRPr="00890538">
        <w:rPr>
          <w:sz w:val="24"/>
          <w:szCs w:val="24"/>
        </w:rPr>
        <w:t xml:space="preserve"> financiare, materiale și umane pe care le are la </w:t>
      </w:r>
      <w:r>
        <w:rPr>
          <w:sz w:val="24"/>
          <w:szCs w:val="24"/>
        </w:rPr>
        <w:t xml:space="preserve">dispoziție; </w:t>
      </w:r>
    </w:p>
    <w:p w14:paraId="45BD11A3" w14:textId="77777777" w:rsidR="007144D5" w:rsidRPr="00824DFD" w:rsidRDefault="007144D5" w:rsidP="00F41A0A">
      <w:pPr>
        <w:pStyle w:val="Listparagraf"/>
        <w:widowControl/>
        <w:numPr>
          <w:ilvl w:val="0"/>
          <w:numId w:val="31"/>
        </w:numPr>
        <w:autoSpaceDE/>
        <w:autoSpaceDN/>
        <w:spacing w:after="160" w:line="259" w:lineRule="auto"/>
        <w:contextualSpacing/>
        <w:rPr>
          <w:b/>
          <w:bCs/>
          <w:sz w:val="24"/>
          <w:szCs w:val="24"/>
        </w:rPr>
      </w:pPr>
      <w:r w:rsidRPr="00890538">
        <w:rPr>
          <w:sz w:val="24"/>
          <w:szCs w:val="24"/>
        </w:rPr>
        <w:t>comunică și colaborează cu serviciile publice deconcentrate ale ministerelor și ale altor autorități ale administrației publice centrale, cu alte instituții care au</w:t>
      </w:r>
      <w:r w:rsidRPr="00890538">
        <w:t xml:space="preserve"> </w:t>
      </w:r>
      <w:r w:rsidRPr="00890538">
        <w:rPr>
          <w:sz w:val="24"/>
          <w:szCs w:val="24"/>
        </w:rPr>
        <w:t>responsabilități în domeniul asistenței sociale, cu serviciile publice locale de asistență socială din alte unități administrativ-teritoriale, cu reprezentanții furnizorilor privați de servicii sociale, precum ș</w:t>
      </w:r>
      <w:r>
        <w:rPr>
          <w:sz w:val="24"/>
          <w:szCs w:val="24"/>
        </w:rPr>
        <w:t xml:space="preserve">i cu persoanele beneficiare; </w:t>
      </w:r>
    </w:p>
    <w:p w14:paraId="015A715C" w14:textId="77777777" w:rsidR="007144D5" w:rsidRPr="00824DFD" w:rsidRDefault="007144D5" w:rsidP="00A63FF8">
      <w:pPr>
        <w:pStyle w:val="Listparagraf"/>
        <w:widowControl/>
        <w:numPr>
          <w:ilvl w:val="0"/>
          <w:numId w:val="31"/>
        </w:numPr>
        <w:autoSpaceDE/>
        <w:autoSpaceDN/>
        <w:contextualSpacing/>
        <w:rPr>
          <w:b/>
          <w:bCs/>
          <w:sz w:val="24"/>
          <w:szCs w:val="24"/>
        </w:rPr>
      </w:pPr>
      <w:r w:rsidRPr="00890538">
        <w:rPr>
          <w:sz w:val="24"/>
          <w:szCs w:val="24"/>
        </w:rPr>
        <w:t>promovează drepturile omului, o imagine pozitivă a persoanelor, familiilor, grupurilor vu</w:t>
      </w:r>
      <w:r>
        <w:rPr>
          <w:sz w:val="24"/>
          <w:szCs w:val="24"/>
        </w:rPr>
        <w:t>lnerabile.</w:t>
      </w:r>
    </w:p>
    <w:p w14:paraId="08131DCF" w14:textId="77777777" w:rsidR="007144D5" w:rsidRPr="00A07617" w:rsidRDefault="007144D5" w:rsidP="00A63F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Misiunea</w:t>
      </w:r>
      <w:proofErr w:type="spellEnd"/>
      <w:r w:rsidRPr="00A07617">
        <w:rPr>
          <w:rFonts w:ascii="Times New Roman" w:hAnsi="Times New Roman" w:cs="Times New Roman"/>
          <w:sz w:val="24"/>
          <w:szCs w:val="24"/>
        </w:rPr>
        <w:t xml:space="preserve"> Direcției de </w:t>
      </w:r>
      <w:proofErr w:type="spellStart"/>
      <w:r w:rsidRPr="00A07617">
        <w:rPr>
          <w:rFonts w:ascii="Times New Roman" w:hAnsi="Times New Roman" w:cs="Times New Roman"/>
          <w:sz w:val="24"/>
          <w:szCs w:val="24"/>
        </w:rPr>
        <w:t>Asistenţă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Drobeta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Turnu</w:t>
      </w:r>
      <w:proofErr w:type="spellEnd"/>
      <w:r w:rsidRPr="00A07617">
        <w:rPr>
          <w:rFonts w:ascii="Times New Roman" w:hAnsi="Times New Roman" w:cs="Times New Roman"/>
          <w:sz w:val="24"/>
          <w:szCs w:val="24"/>
        </w:rPr>
        <w:t xml:space="preserve"> Severin </w:t>
      </w:r>
      <w:proofErr w:type="spellStart"/>
      <w:r w:rsidRPr="00A07617">
        <w:rPr>
          <w:rFonts w:ascii="Times New Roman" w:hAnsi="Times New Roman" w:cs="Times New Roman"/>
          <w:sz w:val="24"/>
          <w:szCs w:val="24"/>
        </w:rPr>
        <w:t>constă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în</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aplicarea</w:t>
      </w:r>
      <w:proofErr w:type="spellEnd"/>
      <w:r w:rsidRPr="00A07617">
        <w:rPr>
          <w:rFonts w:ascii="Times New Roman" w:hAnsi="Times New Roman" w:cs="Times New Roman"/>
          <w:sz w:val="24"/>
          <w:szCs w:val="24"/>
        </w:rPr>
        <w:t xml:space="preserve"> la </w:t>
      </w:r>
      <w:proofErr w:type="spellStart"/>
      <w:r w:rsidRPr="00A07617">
        <w:rPr>
          <w:rFonts w:ascii="Times New Roman" w:hAnsi="Times New Roman" w:cs="Times New Roman"/>
          <w:sz w:val="24"/>
          <w:szCs w:val="24"/>
        </w:rPr>
        <w:t>nivel</w:t>
      </w:r>
      <w:proofErr w:type="spellEnd"/>
      <w:r w:rsidRPr="00A07617">
        <w:rPr>
          <w:rFonts w:ascii="Times New Roman" w:hAnsi="Times New Roman" w:cs="Times New Roman"/>
          <w:sz w:val="24"/>
          <w:szCs w:val="24"/>
        </w:rPr>
        <w:t xml:space="preserve"> local a </w:t>
      </w:r>
      <w:proofErr w:type="spellStart"/>
      <w:r w:rsidRPr="00A07617">
        <w:rPr>
          <w:rFonts w:ascii="Times New Roman" w:hAnsi="Times New Roman" w:cs="Times New Roman"/>
          <w:sz w:val="24"/>
          <w:szCs w:val="24"/>
        </w:rPr>
        <w:t>politicilor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strategiilor</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asistenţă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în</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domeniul</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protecţiei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copilului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familiei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persoanelor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vârstnice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persoanelor</w:t>
      </w:r>
      <w:proofErr w:type="spellEnd"/>
      <w:r w:rsidRPr="00A07617">
        <w:rPr>
          <w:rFonts w:ascii="Times New Roman" w:hAnsi="Times New Roman" w:cs="Times New Roman"/>
          <w:sz w:val="24"/>
          <w:szCs w:val="24"/>
        </w:rPr>
        <w:t xml:space="preserve"> cu </w:t>
      </w:r>
      <w:proofErr w:type="spellStart"/>
      <w:r w:rsidRPr="00A07617">
        <w:rPr>
          <w:rFonts w:ascii="Times New Roman" w:hAnsi="Times New Roman" w:cs="Times New Roman"/>
          <w:sz w:val="24"/>
          <w:szCs w:val="24"/>
        </w:rPr>
        <w:t>dizabilităţi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altor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persoane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grupuri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sau</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comunităţi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aflate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în</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nevoie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domiciliate pe raza </w:t>
      </w:r>
      <w:proofErr w:type="spellStart"/>
      <w:r w:rsidRPr="00A07617">
        <w:rPr>
          <w:rFonts w:ascii="Times New Roman" w:hAnsi="Times New Roman" w:cs="Times New Roman"/>
          <w:sz w:val="24"/>
          <w:szCs w:val="24"/>
        </w:rPr>
        <w:t>municipiului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prin</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acordarea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beneficiilor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furnizarea</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servicii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sociale</w:t>
      </w:r>
      <w:proofErr w:type="spellEnd"/>
      <w:r w:rsidRPr="00A07617">
        <w:rPr>
          <w:rFonts w:ascii="Times New Roman" w:hAnsi="Times New Roman" w:cs="Times New Roman"/>
          <w:sz w:val="24"/>
          <w:szCs w:val="24"/>
        </w:rPr>
        <w:t xml:space="preserve"> care </w:t>
      </w:r>
      <w:proofErr w:type="spellStart"/>
      <w:r w:rsidRPr="00A07617">
        <w:rPr>
          <w:rFonts w:ascii="Times New Roman" w:hAnsi="Times New Roman" w:cs="Times New Roman"/>
          <w:sz w:val="24"/>
          <w:szCs w:val="24"/>
        </w:rPr>
        <w:t>să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răspundă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nevoilor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identificate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Scopul</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prioritar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este</w:t>
      </w:r>
      <w:proofErr w:type="spellEnd"/>
      <w:r w:rsidRPr="00A07617">
        <w:rPr>
          <w:rFonts w:ascii="Times New Roman" w:hAnsi="Times New Roman" w:cs="Times New Roman"/>
          <w:sz w:val="24"/>
          <w:szCs w:val="24"/>
        </w:rPr>
        <w:t xml:space="preserve"> de a </w:t>
      </w:r>
      <w:proofErr w:type="spellStart"/>
      <w:r w:rsidRPr="00A07617">
        <w:rPr>
          <w:rFonts w:ascii="Times New Roman" w:hAnsi="Times New Roman" w:cs="Times New Roman"/>
          <w:sz w:val="24"/>
          <w:szCs w:val="24"/>
        </w:rPr>
        <w:t>menţine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funcţionalitatea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a </w:t>
      </w:r>
      <w:proofErr w:type="spellStart"/>
      <w:r w:rsidRPr="00A07617">
        <w:rPr>
          <w:rFonts w:ascii="Times New Roman" w:hAnsi="Times New Roman" w:cs="Times New Roman"/>
          <w:sz w:val="24"/>
          <w:szCs w:val="24"/>
        </w:rPr>
        <w:t>persoanei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în</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comunitate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urmărind</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prevenirea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combaterea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riscului</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excluziune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creşterea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calităţii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vieţii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promovarea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incluziunii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sociale</w:t>
      </w:r>
      <w:proofErr w:type="spellEnd"/>
      <w:r w:rsidRPr="00A07617">
        <w:rPr>
          <w:rFonts w:ascii="Times New Roman" w:hAnsi="Times New Roman" w:cs="Times New Roman"/>
          <w:sz w:val="24"/>
          <w:szCs w:val="24"/>
        </w:rPr>
        <w:t xml:space="preserve"> a </w:t>
      </w:r>
      <w:proofErr w:type="spellStart"/>
      <w:r w:rsidRPr="00A07617">
        <w:rPr>
          <w:rFonts w:ascii="Times New Roman" w:hAnsi="Times New Roman" w:cs="Times New Roman"/>
          <w:sz w:val="24"/>
          <w:szCs w:val="24"/>
        </w:rPr>
        <w:t>acestora</w:t>
      </w:r>
      <w:proofErr w:type="spellEnd"/>
      <w:r w:rsidRPr="00A07617">
        <w:rPr>
          <w:rFonts w:ascii="Times New Roman" w:hAnsi="Times New Roman" w:cs="Times New Roman"/>
          <w:sz w:val="24"/>
          <w:szCs w:val="24"/>
        </w:rPr>
        <w:t xml:space="preserve">. </w:t>
      </w:r>
    </w:p>
    <w:p w14:paraId="606B3412" w14:textId="490A121B" w:rsidR="007144D5" w:rsidRPr="00ED3813" w:rsidRDefault="007144D5" w:rsidP="00A63FF8">
      <w:pPr>
        <w:spacing w:after="0" w:line="240" w:lineRule="auto"/>
        <w:jc w:val="both"/>
        <w:rPr>
          <w:rFonts w:ascii="Times New Roman" w:hAnsi="Times New Roman" w:cs="Times New Roman"/>
          <w:b/>
          <w:bCs/>
          <w:sz w:val="24"/>
          <w:szCs w:val="24"/>
        </w:rPr>
      </w:pPr>
      <w:r w:rsidRPr="00A07617">
        <w:rPr>
          <w:rFonts w:ascii="Times New Roman" w:hAnsi="Times New Roman" w:cs="Times New Roman"/>
          <w:sz w:val="24"/>
          <w:szCs w:val="24"/>
        </w:rPr>
        <w:lastRenderedPageBreak/>
        <w:t xml:space="preserve"> </w:t>
      </w:r>
      <w:r w:rsidR="000F5766" w:rsidRPr="00A07617">
        <w:rPr>
          <w:rFonts w:ascii="Times New Roman" w:hAnsi="Times New Roman" w:cs="Times New Roman"/>
          <w:sz w:val="24"/>
          <w:szCs w:val="24"/>
        </w:rPr>
        <w:t xml:space="preserve">      </w:t>
      </w:r>
      <w:proofErr w:type="spellStart"/>
      <w:r w:rsidR="000F5766" w:rsidRPr="00A07617">
        <w:rPr>
          <w:rFonts w:ascii="Times New Roman" w:hAnsi="Times New Roman" w:cs="Times New Roman"/>
          <w:sz w:val="24"/>
          <w:szCs w:val="24"/>
        </w:rPr>
        <w:t>Serviciile</w:t>
      </w:r>
      <w:proofErr w:type="spellEnd"/>
      <w:r w:rsidR="000F5766" w:rsidRPr="00A07617">
        <w:rPr>
          <w:rFonts w:ascii="Times New Roman" w:hAnsi="Times New Roman" w:cs="Times New Roman"/>
          <w:sz w:val="24"/>
          <w:szCs w:val="24"/>
        </w:rPr>
        <w:t xml:space="preserve"> </w:t>
      </w:r>
      <w:proofErr w:type="spellStart"/>
      <w:r w:rsidR="000F5766" w:rsidRPr="00A07617">
        <w:rPr>
          <w:rFonts w:ascii="Times New Roman" w:hAnsi="Times New Roman" w:cs="Times New Roman"/>
          <w:sz w:val="24"/>
          <w:szCs w:val="24"/>
        </w:rPr>
        <w:t>sociale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înfiinţate</w:t>
      </w:r>
      <w:proofErr w:type="spellEnd"/>
      <w:r w:rsidRPr="00A07617">
        <w:rPr>
          <w:rFonts w:ascii="Times New Roman" w:hAnsi="Times New Roman" w:cs="Times New Roman"/>
          <w:sz w:val="24"/>
          <w:szCs w:val="24"/>
        </w:rPr>
        <w:t xml:space="preserve"> la </w:t>
      </w:r>
      <w:proofErr w:type="spellStart"/>
      <w:r w:rsidRPr="00A07617">
        <w:rPr>
          <w:rFonts w:ascii="Times New Roman" w:hAnsi="Times New Roman" w:cs="Times New Roman"/>
          <w:sz w:val="24"/>
          <w:szCs w:val="24"/>
        </w:rPr>
        <w:t>nivelul</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Direcţiei</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Asistenţă</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Socială</w:t>
      </w:r>
      <w:proofErr w:type="spellEnd"/>
      <w:r w:rsidRPr="00A07617">
        <w:rPr>
          <w:rFonts w:ascii="Times New Roman" w:hAnsi="Times New Roman" w:cs="Times New Roman"/>
          <w:sz w:val="24"/>
          <w:szCs w:val="24"/>
        </w:rPr>
        <w:t xml:space="preserve"> sunt </w:t>
      </w:r>
      <w:proofErr w:type="spellStart"/>
      <w:r w:rsidRPr="00A07617">
        <w:rPr>
          <w:rFonts w:ascii="Times New Roman" w:hAnsi="Times New Roman" w:cs="Times New Roman"/>
          <w:sz w:val="24"/>
          <w:szCs w:val="24"/>
        </w:rPr>
        <w:t>organizate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funcţionează</w:t>
      </w:r>
      <w:proofErr w:type="spellEnd"/>
      <w:r w:rsidRPr="00A07617">
        <w:rPr>
          <w:rFonts w:ascii="Times New Roman" w:hAnsi="Times New Roman" w:cs="Times New Roman"/>
          <w:sz w:val="24"/>
          <w:szCs w:val="24"/>
        </w:rPr>
        <w:t xml:space="preserve"> cu </w:t>
      </w:r>
      <w:proofErr w:type="spellStart"/>
      <w:r w:rsidRPr="00A07617">
        <w:rPr>
          <w:rFonts w:ascii="Times New Roman" w:hAnsi="Times New Roman" w:cs="Times New Roman"/>
          <w:sz w:val="24"/>
          <w:szCs w:val="24"/>
        </w:rPr>
        <w:t>respectarea</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prevederilor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Nomenclatorului</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serviciilor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sociale</w:t>
      </w:r>
      <w:proofErr w:type="spellEnd"/>
      <w:r w:rsidRPr="00A07617">
        <w:rPr>
          <w:rFonts w:ascii="Times New Roman" w:hAnsi="Times New Roman" w:cs="Times New Roman"/>
          <w:sz w:val="24"/>
          <w:szCs w:val="24"/>
        </w:rPr>
        <w:t xml:space="preserve">, a </w:t>
      </w:r>
      <w:proofErr w:type="spellStart"/>
      <w:r w:rsidRPr="00A07617">
        <w:rPr>
          <w:rFonts w:ascii="Times New Roman" w:hAnsi="Times New Roman" w:cs="Times New Roman"/>
          <w:sz w:val="24"/>
          <w:szCs w:val="24"/>
        </w:rPr>
        <w:t>standardelor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minime</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calitate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aplicabile</w:t>
      </w:r>
      <w:proofErr w:type="spellEnd"/>
      <w:r w:rsidRPr="00A07617">
        <w:rPr>
          <w:rFonts w:ascii="Times New Roman" w:hAnsi="Times New Roman" w:cs="Times New Roman"/>
          <w:sz w:val="24"/>
          <w:szCs w:val="24"/>
        </w:rPr>
        <w:t xml:space="preserve">, precum </w:t>
      </w:r>
      <w:proofErr w:type="spellStart"/>
      <w:r w:rsidRPr="00A07617">
        <w:rPr>
          <w:rFonts w:ascii="Times New Roman" w:hAnsi="Times New Roman" w:cs="Times New Roman"/>
          <w:sz w:val="24"/>
          <w:szCs w:val="24"/>
        </w:rPr>
        <w:t>şi</w:t>
      </w:r>
      <w:proofErr w:type="spellEnd"/>
      <w:r w:rsidRPr="00A07617">
        <w:rPr>
          <w:rFonts w:ascii="Times New Roman" w:hAnsi="Times New Roman" w:cs="Times New Roman"/>
          <w:sz w:val="24"/>
          <w:szCs w:val="24"/>
        </w:rPr>
        <w:t xml:space="preserve"> a </w:t>
      </w:r>
      <w:proofErr w:type="spellStart"/>
      <w:r w:rsidRPr="00A07617">
        <w:rPr>
          <w:rFonts w:ascii="Times New Roman" w:hAnsi="Times New Roman" w:cs="Times New Roman"/>
          <w:sz w:val="24"/>
          <w:szCs w:val="24"/>
        </w:rPr>
        <w:t>altor</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acte</w:t>
      </w:r>
      <w:proofErr w:type="spellEnd"/>
      <w:r w:rsidRPr="00A07617">
        <w:rPr>
          <w:rFonts w:ascii="Times New Roman" w:hAnsi="Times New Roman" w:cs="Times New Roman"/>
          <w:sz w:val="24"/>
          <w:szCs w:val="24"/>
        </w:rPr>
        <w:t xml:space="preserve"> normative </w:t>
      </w:r>
      <w:proofErr w:type="spellStart"/>
      <w:r w:rsidRPr="00A07617">
        <w:rPr>
          <w:rFonts w:ascii="Times New Roman" w:hAnsi="Times New Roman" w:cs="Times New Roman"/>
          <w:sz w:val="24"/>
          <w:szCs w:val="24"/>
        </w:rPr>
        <w:t>specifice</w:t>
      </w:r>
      <w:proofErr w:type="spellEnd"/>
      <w:r w:rsidRPr="00A07617">
        <w:rPr>
          <w:rFonts w:ascii="Times New Roman" w:hAnsi="Times New Roman" w:cs="Times New Roman"/>
          <w:sz w:val="24"/>
          <w:szCs w:val="24"/>
        </w:rPr>
        <w:t xml:space="preserve"> </w:t>
      </w:r>
      <w:proofErr w:type="spellStart"/>
      <w:r w:rsidRPr="00A07617">
        <w:rPr>
          <w:rFonts w:ascii="Times New Roman" w:hAnsi="Times New Roman" w:cs="Times New Roman"/>
          <w:sz w:val="24"/>
          <w:szCs w:val="24"/>
        </w:rPr>
        <w:t>domeniului</w:t>
      </w:r>
      <w:proofErr w:type="spellEnd"/>
      <w:r w:rsidRPr="00A07617">
        <w:rPr>
          <w:rFonts w:ascii="Times New Roman" w:hAnsi="Times New Roman" w:cs="Times New Roman"/>
          <w:sz w:val="24"/>
          <w:szCs w:val="24"/>
        </w:rPr>
        <w:t xml:space="preserve"> de </w:t>
      </w:r>
      <w:proofErr w:type="spellStart"/>
      <w:r w:rsidRPr="00A07617">
        <w:rPr>
          <w:rFonts w:ascii="Times New Roman" w:hAnsi="Times New Roman" w:cs="Times New Roman"/>
          <w:sz w:val="24"/>
          <w:szCs w:val="24"/>
        </w:rPr>
        <w:t>activitate</w:t>
      </w:r>
      <w:proofErr w:type="spellEnd"/>
      <w:r w:rsidRPr="00A07617">
        <w:rPr>
          <w:rFonts w:ascii="Times New Roman" w:hAnsi="Times New Roman" w:cs="Times New Roman"/>
          <w:sz w:val="24"/>
          <w:szCs w:val="24"/>
        </w:rPr>
        <w:t>.</w:t>
      </w:r>
    </w:p>
    <w:p w14:paraId="5D824671" w14:textId="77777777" w:rsidR="00916291" w:rsidRDefault="00916291" w:rsidP="00891530">
      <w:pPr>
        <w:spacing w:line="240" w:lineRule="auto"/>
        <w:jc w:val="both"/>
        <w:rPr>
          <w:rFonts w:ascii="Times New Roman" w:hAnsi="Times New Roman" w:cs="Times New Roman"/>
          <w:b/>
          <w:sz w:val="24"/>
          <w:szCs w:val="24"/>
        </w:rPr>
      </w:pPr>
    </w:p>
    <w:p w14:paraId="64CA8AF1" w14:textId="77F3C2BA" w:rsidR="007144D5" w:rsidRDefault="007144D5" w:rsidP="00891530">
      <w:pPr>
        <w:spacing w:line="240" w:lineRule="auto"/>
        <w:jc w:val="both"/>
        <w:rPr>
          <w:rFonts w:ascii="Times New Roman" w:hAnsi="Times New Roman" w:cs="Times New Roman"/>
          <w:sz w:val="24"/>
          <w:szCs w:val="24"/>
        </w:rPr>
      </w:pPr>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Serviciile</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sociale</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acordate</w:t>
      </w:r>
      <w:proofErr w:type="spellEnd"/>
      <w:r w:rsidRPr="00B436C4">
        <w:rPr>
          <w:rFonts w:ascii="Times New Roman" w:hAnsi="Times New Roman" w:cs="Times New Roman"/>
          <w:b/>
          <w:sz w:val="24"/>
          <w:szCs w:val="24"/>
        </w:rPr>
        <w:t xml:space="preserve"> de </w:t>
      </w:r>
      <w:proofErr w:type="spellStart"/>
      <w:r w:rsidRPr="00B436C4">
        <w:rPr>
          <w:rFonts w:ascii="Times New Roman" w:hAnsi="Times New Roman" w:cs="Times New Roman"/>
          <w:b/>
          <w:sz w:val="24"/>
          <w:szCs w:val="24"/>
        </w:rPr>
        <w:t>Direcţie</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având</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drept</w:t>
      </w:r>
      <w:proofErr w:type="spellEnd"/>
      <w:r w:rsidRPr="00B436C4">
        <w:rPr>
          <w:rFonts w:ascii="Times New Roman" w:hAnsi="Times New Roman" w:cs="Times New Roman"/>
          <w:b/>
          <w:sz w:val="24"/>
          <w:szCs w:val="24"/>
        </w:rPr>
        <w:t xml:space="preserve"> scop </w:t>
      </w:r>
      <w:proofErr w:type="spellStart"/>
      <w:r w:rsidRPr="00B436C4">
        <w:rPr>
          <w:rFonts w:ascii="Times New Roman" w:hAnsi="Times New Roman" w:cs="Times New Roman"/>
          <w:b/>
          <w:sz w:val="24"/>
          <w:szCs w:val="24"/>
        </w:rPr>
        <w:t>exclusiv</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prevenirea</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şi</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combaterea</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sărăciei</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şi</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riscului</w:t>
      </w:r>
      <w:proofErr w:type="spellEnd"/>
      <w:r w:rsidRPr="00B436C4">
        <w:rPr>
          <w:rFonts w:ascii="Times New Roman" w:hAnsi="Times New Roman" w:cs="Times New Roman"/>
          <w:b/>
          <w:sz w:val="24"/>
          <w:szCs w:val="24"/>
        </w:rPr>
        <w:t xml:space="preserve"> de </w:t>
      </w:r>
      <w:proofErr w:type="spellStart"/>
      <w:r w:rsidRPr="00B436C4">
        <w:rPr>
          <w:rFonts w:ascii="Times New Roman" w:hAnsi="Times New Roman" w:cs="Times New Roman"/>
          <w:b/>
          <w:sz w:val="24"/>
          <w:szCs w:val="24"/>
        </w:rPr>
        <w:t>excluziune</w:t>
      </w:r>
      <w:proofErr w:type="spellEnd"/>
      <w:r w:rsidRPr="00B436C4">
        <w:rPr>
          <w:rFonts w:ascii="Times New Roman" w:hAnsi="Times New Roman" w:cs="Times New Roman"/>
          <w:b/>
          <w:sz w:val="24"/>
          <w:szCs w:val="24"/>
        </w:rPr>
        <w:t xml:space="preserve"> </w:t>
      </w:r>
      <w:proofErr w:type="spellStart"/>
      <w:r w:rsidRPr="00B436C4">
        <w:rPr>
          <w:rFonts w:ascii="Times New Roman" w:hAnsi="Times New Roman" w:cs="Times New Roman"/>
          <w:b/>
          <w:sz w:val="24"/>
          <w:szCs w:val="24"/>
        </w:rPr>
        <w:t>socială</w:t>
      </w:r>
      <w:proofErr w:type="spellEnd"/>
      <w:r w:rsidRPr="00B436C4">
        <w:rPr>
          <w:rFonts w:ascii="Times New Roman" w:hAnsi="Times New Roman" w:cs="Times New Roman"/>
          <w:b/>
          <w:sz w:val="24"/>
          <w:szCs w:val="24"/>
        </w:rPr>
        <w:t xml:space="preserve"> </w:t>
      </w:r>
      <w:r w:rsidRPr="00B436C4">
        <w:rPr>
          <w:rFonts w:ascii="Times New Roman" w:hAnsi="Times New Roman" w:cs="Times New Roman"/>
          <w:sz w:val="24"/>
          <w:szCs w:val="24"/>
        </w:rPr>
        <w:t xml:space="preserve">sunt </w:t>
      </w:r>
      <w:proofErr w:type="spellStart"/>
      <w:r w:rsidRPr="00B436C4">
        <w:rPr>
          <w:rFonts w:ascii="Times New Roman" w:hAnsi="Times New Roman" w:cs="Times New Roman"/>
          <w:sz w:val="24"/>
          <w:szCs w:val="24"/>
        </w:rPr>
        <w:t>adresate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familiilor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fără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reduse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fără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adăpost</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victimelor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traficului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persoane</w:t>
      </w:r>
      <w:proofErr w:type="spellEnd"/>
      <w:r w:rsidRPr="00B436C4">
        <w:rPr>
          <w:rFonts w:ascii="Times New Roman" w:hAnsi="Times New Roman" w:cs="Times New Roman"/>
          <w:sz w:val="24"/>
          <w:szCs w:val="24"/>
        </w:rPr>
        <w:t xml:space="preserve">, precum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persoanelor</w:t>
      </w:r>
      <w:proofErr w:type="spellEnd"/>
      <w:r w:rsidRPr="00B436C4">
        <w:rPr>
          <w:rFonts w:ascii="Times New Roman" w:hAnsi="Times New Roman" w:cs="Times New Roman"/>
          <w:sz w:val="24"/>
          <w:szCs w:val="24"/>
        </w:rPr>
        <w:t xml:space="preserve"> private de libertate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pot fi </w:t>
      </w:r>
      <w:proofErr w:type="spellStart"/>
      <w:r w:rsidRPr="00B436C4">
        <w:rPr>
          <w:rFonts w:ascii="Times New Roman" w:hAnsi="Times New Roman" w:cs="Times New Roman"/>
          <w:sz w:val="24"/>
          <w:szCs w:val="24"/>
        </w:rPr>
        <w:t>următoarele</w:t>
      </w:r>
      <w:proofErr w:type="spellEnd"/>
      <w:r w:rsidRPr="00B436C4">
        <w:rPr>
          <w:rFonts w:ascii="Times New Roman" w:hAnsi="Times New Roman" w:cs="Times New Roman"/>
          <w:b/>
          <w:sz w:val="24"/>
          <w:szCs w:val="24"/>
        </w:rPr>
        <w:t>:</w:t>
      </w:r>
      <w:r w:rsidRPr="00B436C4">
        <w:rPr>
          <w:rFonts w:ascii="Times New Roman" w:hAnsi="Times New Roman" w:cs="Times New Roman"/>
          <w:sz w:val="24"/>
          <w:szCs w:val="24"/>
        </w:rPr>
        <w:t xml:space="preserve"> </w:t>
      </w:r>
    </w:p>
    <w:p w14:paraId="494128C0" w14:textId="77777777" w:rsidR="007144D5" w:rsidRDefault="007144D5" w:rsidP="00891530">
      <w:pPr>
        <w:spacing w:after="0" w:line="240" w:lineRule="auto"/>
        <w:jc w:val="both"/>
        <w:rPr>
          <w:rFonts w:ascii="Times New Roman" w:hAnsi="Times New Roman" w:cs="Times New Roman"/>
          <w:sz w:val="24"/>
          <w:szCs w:val="24"/>
        </w:rPr>
      </w:pPr>
      <w:r w:rsidRPr="00B436C4">
        <w:rPr>
          <w:rFonts w:ascii="Times New Roman" w:hAnsi="Times New Roman" w:cs="Times New Roman"/>
          <w:sz w:val="24"/>
          <w:szCs w:val="24"/>
        </w:rPr>
        <w:t xml:space="preserve">a)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informare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inserţie</w:t>
      </w:r>
      <w:proofErr w:type="spellEnd"/>
      <w:r w:rsidRPr="00B436C4">
        <w:rPr>
          <w:rFonts w:ascii="Times New Roman" w:hAnsi="Times New Roman" w:cs="Times New Roman"/>
          <w:sz w:val="24"/>
          <w:szCs w:val="24"/>
        </w:rPr>
        <w:t>/</w:t>
      </w:r>
      <w:proofErr w:type="spellStart"/>
      <w:r w:rsidRPr="00B436C4">
        <w:rPr>
          <w:rFonts w:ascii="Times New Roman" w:hAnsi="Times New Roman" w:cs="Times New Roman"/>
          <w:sz w:val="24"/>
          <w:szCs w:val="24"/>
        </w:rPr>
        <w:t>reinserţie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reabilitare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altele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asemenea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pentru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familiile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singure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fără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reduse</w:t>
      </w:r>
      <w:proofErr w:type="spellEnd"/>
      <w:r w:rsidRPr="00B436C4">
        <w:rPr>
          <w:rFonts w:ascii="Times New Roman" w:hAnsi="Times New Roman" w:cs="Times New Roman"/>
          <w:sz w:val="24"/>
          <w:szCs w:val="24"/>
        </w:rPr>
        <w:t xml:space="preserve">; </w:t>
      </w:r>
    </w:p>
    <w:p w14:paraId="63C5287C" w14:textId="77777777" w:rsidR="007144D5" w:rsidRDefault="007144D5" w:rsidP="007144D5">
      <w:pPr>
        <w:spacing w:after="0"/>
        <w:jc w:val="both"/>
        <w:rPr>
          <w:rFonts w:ascii="Times New Roman" w:hAnsi="Times New Roman" w:cs="Times New Roman"/>
          <w:sz w:val="24"/>
          <w:szCs w:val="24"/>
        </w:rPr>
      </w:pPr>
      <w:r w:rsidRPr="00B436C4">
        <w:rPr>
          <w:rFonts w:ascii="Times New Roman" w:hAnsi="Times New Roman" w:cs="Times New Roman"/>
          <w:sz w:val="24"/>
          <w:szCs w:val="24"/>
        </w:rPr>
        <w:t xml:space="preserve">b)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adresate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copiilor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străzii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vârstnice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singure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fără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copii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persoanelor</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dizabilităţi</w:t>
      </w:r>
      <w:proofErr w:type="spellEnd"/>
      <w:r w:rsidRPr="00B436C4">
        <w:rPr>
          <w:rFonts w:ascii="Times New Roman" w:hAnsi="Times New Roman" w:cs="Times New Roman"/>
          <w:sz w:val="24"/>
          <w:szCs w:val="24"/>
        </w:rPr>
        <w:t xml:space="preserve"> care </w:t>
      </w:r>
      <w:proofErr w:type="spellStart"/>
      <w:r w:rsidRPr="00B436C4">
        <w:rPr>
          <w:rFonts w:ascii="Times New Roman" w:hAnsi="Times New Roman" w:cs="Times New Roman"/>
          <w:sz w:val="24"/>
          <w:szCs w:val="24"/>
        </w:rPr>
        <w:t>trăiesc</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stradă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adăposturi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urgenţă</w:t>
      </w:r>
      <w:proofErr w:type="spellEnd"/>
      <w:r w:rsidRPr="00B436C4">
        <w:rPr>
          <w:rFonts w:ascii="Times New Roman" w:hAnsi="Times New Roman" w:cs="Times New Roman"/>
          <w:sz w:val="24"/>
          <w:szCs w:val="24"/>
        </w:rPr>
        <w:t xml:space="preserve"> pe </w:t>
      </w:r>
      <w:proofErr w:type="spellStart"/>
      <w:r w:rsidRPr="00B436C4">
        <w:rPr>
          <w:rFonts w:ascii="Times New Roman" w:hAnsi="Times New Roman" w:cs="Times New Roman"/>
          <w:sz w:val="24"/>
          <w:szCs w:val="24"/>
        </w:rPr>
        <w:t>timp</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iarnă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echipe</w:t>
      </w:r>
      <w:proofErr w:type="spellEnd"/>
      <w:r w:rsidRPr="00B436C4">
        <w:rPr>
          <w:rFonts w:ascii="Times New Roman" w:hAnsi="Times New Roman" w:cs="Times New Roman"/>
          <w:sz w:val="24"/>
          <w:szCs w:val="24"/>
        </w:rPr>
        <w:t xml:space="preserve"> mobile de </w:t>
      </w:r>
      <w:proofErr w:type="spellStart"/>
      <w:r w:rsidRPr="00B436C4">
        <w:rPr>
          <w:rFonts w:ascii="Times New Roman" w:hAnsi="Times New Roman" w:cs="Times New Roman"/>
          <w:sz w:val="24"/>
          <w:szCs w:val="24"/>
        </w:rPr>
        <w:t>intervenţie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stradă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tip </w:t>
      </w:r>
      <w:proofErr w:type="spellStart"/>
      <w:r w:rsidRPr="00B436C4">
        <w:rPr>
          <w:rFonts w:ascii="Times New Roman" w:hAnsi="Times New Roman" w:cs="Times New Roman"/>
          <w:sz w:val="24"/>
          <w:szCs w:val="24"/>
        </w:rPr>
        <w:t>ambulanţă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adăposturi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noapte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centre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rezidenţiale</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găzduire</w:t>
      </w:r>
      <w:proofErr w:type="spellEnd"/>
      <w:r w:rsidRPr="00B436C4">
        <w:rPr>
          <w:rFonts w:ascii="Times New Roman" w:hAnsi="Times New Roman" w:cs="Times New Roman"/>
          <w:sz w:val="24"/>
          <w:szCs w:val="24"/>
        </w:rPr>
        <w:t xml:space="preserve"> pe </w:t>
      </w:r>
      <w:proofErr w:type="spellStart"/>
      <w:r w:rsidRPr="00B436C4">
        <w:rPr>
          <w:rFonts w:ascii="Times New Roman" w:hAnsi="Times New Roman" w:cs="Times New Roman"/>
          <w:sz w:val="24"/>
          <w:szCs w:val="24"/>
        </w:rPr>
        <w:t>perioadă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determinată</w:t>
      </w:r>
      <w:proofErr w:type="spellEnd"/>
      <w:r w:rsidRPr="00B436C4">
        <w:rPr>
          <w:rFonts w:ascii="Times New Roman" w:hAnsi="Times New Roman" w:cs="Times New Roman"/>
          <w:sz w:val="24"/>
          <w:szCs w:val="24"/>
        </w:rPr>
        <w:t xml:space="preserve">; </w:t>
      </w:r>
    </w:p>
    <w:p w14:paraId="1DAF1BFA" w14:textId="77777777" w:rsidR="007144D5" w:rsidRDefault="007144D5" w:rsidP="007144D5">
      <w:pPr>
        <w:spacing w:after="0"/>
        <w:jc w:val="both"/>
        <w:rPr>
          <w:rFonts w:ascii="Times New Roman" w:hAnsi="Times New Roman" w:cs="Times New Roman"/>
          <w:sz w:val="24"/>
          <w:szCs w:val="24"/>
        </w:rPr>
      </w:pPr>
      <w:r w:rsidRPr="00B436C4">
        <w:rPr>
          <w:rFonts w:ascii="Times New Roman" w:hAnsi="Times New Roman" w:cs="Times New Roman"/>
          <w:sz w:val="24"/>
          <w:szCs w:val="24"/>
        </w:rPr>
        <w:t xml:space="preserve">c) </w:t>
      </w:r>
      <w:proofErr w:type="spellStart"/>
      <w:r w:rsidRPr="00B436C4">
        <w:rPr>
          <w:rFonts w:ascii="Times New Roman" w:hAnsi="Times New Roman" w:cs="Times New Roman"/>
          <w:sz w:val="24"/>
          <w:szCs w:val="24"/>
        </w:rPr>
        <w:t>centre</w:t>
      </w:r>
      <w:proofErr w:type="spellEnd"/>
      <w:r w:rsidRPr="00B436C4">
        <w:rPr>
          <w:rFonts w:ascii="Times New Roman" w:hAnsi="Times New Roman" w:cs="Times New Roman"/>
          <w:sz w:val="24"/>
          <w:szCs w:val="24"/>
        </w:rPr>
        <w:t xml:space="preserve"> care </w:t>
      </w:r>
      <w:proofErr w:type="spellStart"/>
      <w:r w:rsidRPr="00B436C4">
        <w:rPr>
          <w:rFonts w:ascii="Times New Roman" w:hAnsi="Times New Roman" w:cs="Times New Roman"/>
          <w:sz w:val="24"/>
          <w:szCs w:val="24"/>
        </w:rPr>
        <w:t>asigură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condiţii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locuit</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gospodărire</w:t>
      </w:r>
      <w:proofErr w:type="spellEnd"/>
      <w:r w:rsidRPr="00B436C4">
        <w:rPr>
          <w:rFonts w:ascii="Times New Roman" w:hAnsi="Times New Roman" w:cs="Times New Roman"/>
          <w:sz w:val="24"/>
          <w:szCs w:val="24"/>
        </w:rPr>
        <w:t xml:space="preserve"> pe </w:t>
      </w:r>
      <w:proofErr w:type="spellStart"/>
      <w:r w:rsidRPr="00B436C4">
        <w:rPr>
          <w:rFonts w:ascii="Times New Roman" w:hAnsi="Times New Roman" w:cs="Times New Roman"/>
          <w:sz w:val="24"/>
          <w:szCs w:val="24"/>
        </w:rPr>
        <w:t>perioadă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determinată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pentru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tinerii</w:t>
      </w:r>
      <w:proofErr w:type="spellEnd"/>
      <w:r w:rsidRPr="00B436C4">
        <w:rPr>
          <w:rFonts w:ascii="Times New Roman" w:hAnsi="Times New Roman" w:cs="Times New Roman"/>
          <w:sz w:val="24"/>
          <w:szCs w:val="24"/>
        </w:rPr>
        <w:t xml:space="preserve"> care </w:t>
      </w:r>
      <w:proofErr w:type="spellStart"/>
      <w:r w:rsidRPr="00B436C4">
        <w:rPr>
          <w:rFonts w:ascii="Times New Roman" w:hAnsi="Times New Roman" w:cs="Times New Roman"/>
          <w:sz w:val="24"/>
          <w:szCs w:val="24"/>
        </w:rPr>
        <w:t>părăsesc</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sistemul</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protecţie</w:t>
      </w:r>
      <w:proofErr w:type="spellEnd"/>
      <w:r w:rsidRPr="00B436C4">
        <w:rPr>
          <w:rFonts w:ascii="Times New Roman" w:hAnsi="Times New Roman" w:cs="Times New Roman"/>
          <w:sz w:val="24"/>
          <w:szCs w:val="24"/>
        </w:rPr>
        <w:t xml:space="preserve"> a </w:t>
      </w:r>
      <w:proofErr w:type="spellStart"/>
      <w:r w:rsidRPr="00B436C4">
        <w:rPr>
          <w:rFonts w:ascii="Times New Roman" w:hAnsi="Times New Roman" w:cs="Times New Roman"/>
          <w:sz w:val="24"/>
          <w:szCs w:val="24"/>
        </w:rPr>
        <w:t>copilului</w:t>
      </w:r>
      <w:proofErr w:type="spellEnd"/>
      <w:r w:rsidRPr="00B436C4">
        <w:rPr>
          <w:rFonts w:ascii="Times New Roman" w:hAnsi="Times New Roman" w:cs="Times New Roman"/>
          <w:sz w:val="24"/>
          <w:szCs w:val="24"/>
        </w:rPr>
        <w:t xml:space="preserve">; </w:t>
      </w:r>
    </w:p>
    <w:p w14:paraId="61D1141E" w14:textId="77777777" w:rsidR="007144D5" w:rsidRDefault="007144D5" w:rsidP="007144D5">
      <w:pPr>
        <w:spacing w:after="0"/>
        <w:jc w:val="both"/>
        <w:rPr>
          <w:rFonts w:ascii="Times New Roman" w:hAnsi="Times New Roman" w:cs="Times New Roman"/>
          <w:sz w:val="24"/>
          <w:szCs w:val="24"/>
        </w:rPr>
      </w:pPr>
      <w:r w:rsidRPr="00B436C4">
        <w:rPr>
          <w:rFonts w:ascii="Times New Roman" w:hAnsi="Times New Roman" w:cs="Times New Roman"/>
          <w:sz w:val="24"/>
          <w:szCs w:val="24"/>
        </w:rPr>
        <w:t xml:space="preserve">d) </w:t>
      </w:r>
      <w:proofErr w:type="spellStart"/>
      <w:r w:rsidRPr="00B436C4">
        <w:rPr>
          <w:rFonts w:ascii="Times New Roman" w:hAnsi="Times New Roman" w:cs="Times New Roman"/>
          <w:sz w:val="24"/>
          <w:szCs w:val="24"/>
        </w:rPr>
        <w:t>cantine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pentru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fără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venituri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reduse</w:t>
      </w:r>
      <w:proofErr w:type="spellEnd"/>
      <w:r w:rsidRPr="00B436C4">
        <w:rPr>
          <w:rFonts w:ascii="Times New Roman" w:hAnsi="Times New Roman" w:cs="Times New Roman"/>
          <w:sz w:val="24"/>
          <w:szCs w:val="24"/>
        </w:rPr>
        <w:t xml:space="preserve">; </w:t>
      </w:r>
    </w:p>
    <w:p w14:paraId="2CFDBBFC" w14:textId="77777777" w:rsidR="007144D5" w:rsidRDefault="007144D5" w:rsidP="007144D5">
      <w:pPr>
        <w:spacing w:after="0"/>
        <w:jc w:val="both"/>
        <w:rPr>
          <w:rFonts w:ascii="Times New Roman" w:hAnsi="Times New Roman" w:cs="Times New Roman"/>
          <w:sz w:val="24"/>
          <w:szCs w:val="24"/>
        </w:rPr>
      </w:pPr>
      <w:r w:rsidRPr="00B436C4">
        <w:rPr>
          <w:rFonts w:ascii="Times New Roman" w:hAnsi="Times New Roman" w:cs="Times New Roman"/>
          <w:sz w:val="24"/>
          <w:szCs w:val="24"/>
        </w:rPr>
        <w:t xml:space="preserve">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acordate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sistem</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integrat</w:t>
      </w:r>
      <w:proofErr w:type="spellEnd"/>
      <w:r w:rsidRPr="00B436C4">
        <w:rPr>
          <w:rFonts w:ascii="Times New Roman" w:hAnsi="Times New Roman" w:cs="Times New Roman"/>
          <w:sz w:val="24"/>
          <w:szCs w:val="24"/>
        </w:rPr>
        <w:t xml:space="preserve"> cu </w:t>
      </w:r>
      <w:proofErr w:type="spellStart"/>
      <w:r w:rsidRPr="00B436C4">
        <w:rPr>
          <w:rFonts w:ascii="Times New Roman" w:hAnsi="Times New Roman" w:cs="Times New Roman"/>
          <w:sz w:val="24"/>
          <w:szCs w:val="24"/>
        </w:rPr>
        <w:t>alte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măsuri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protecţie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prevăzute</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legislaţia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specială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acordate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victimelor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traficului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persoane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pentru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facilitarea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reintegrării</w:t>
      </w:r>
      <w:proofErr w:type="spellEnd"/>
      <w:r w:rsidRPr="00B436C4">
        <w:rPr>
          <w:rFonts w:ascii="Times New Roman" w:hAnsi="Times New Roman" w:cs="Times New Roman"/>
          <w:sz w:val="24"/>
          <w:szCs w:val="24"/>
        </w:rPr>
        <w:t>/</w:t>
      </w:r>
      <w:proofErr w:type="spellStart"/>
      <w:r w:rsidRPr="00B436C4">
        <w:rPr>
          <w:rFonts w:ascii="Times New Roman" w:hAnsi="Times New Roman" w:cs="Times New Roman"/>
          <w:sz w:val="24"/>
          <w:szCs w:val="24"/>
        </w:rPr>
        <w:t>reinserţiei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a </w:t>
      </w:r>
      <w:proofErr w:type="spellStart"/>
      <w:r w:rsidRPr="00B436C4">
        <w:rPr>
          <w:rFonts w:ascii="Times New Roman" w:hAnsi="Times New Roman" w:cs="Times New Roman"/>
          <w:sz w:val="24"/>
          <w:szCs w:val="24"/>
        </w:rPr>
        <w:t>acestora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centre</w:t>
      </w:r>
      <w:proofErr w:type="spellEnd"/>
      <w:r w:rsidRPr="00B436C4">
        <w:rPr>
          <w:rFonts w:ascii="Times New Roman" w:hAnsi="Times New Roman" w:cs="Times New Roman"/>
          <w:sz w:val="24"/>
          <w:szCs w:val="24"/>
        </w:rPr>
        <w:t xml:space="preserve"> de zi care </w:t>
      </w:r>
      <w:proofErr w:type="spellStart"/>
      <w:r w:rsidRPr="00B436C4">
        <w:rPr>
          <w:rFonts w:ascii="Times New Roman" w:hAnsi="Times New Roman" w:cs="Times New Roman"/>
          <w:sz w:val="24"/>
          <w:szCs w:val="24"/>
        </w:rPr>
        <w:t>asigură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principal </w:t>
      </w:r>
      <w:proofErr w:type="spellStart"/>
      <w:r w:rsidRPr="00B436C4">
        <w:rPr>
          <w:rFonts w:ascii="Times New Roman" w:hAnsi="Times New Roman" w:cs="Times New Roman"/>
          <w:sz w:val="24"/>
          <w:szCs w:val="24"/>
        </w:rPr>
        <w:t>informare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sprijin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emoţional</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social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scopul</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reabilitării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reintegrării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acordate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comunitate</w:t>
      </w:r>
      <w:proofErr w:type="spellEnd"/>
      <w:r w:rsidRPr="00B436C4">
        <w:rPr>
          <w:rFonts w:ascii="Times New Roman" w:hAnsi="Times New Roman" w:cs="Times New Roman"/>
          <w:sz w:val="24"/>
          <w:szCs w:val="24"/>
        </w:rPr>
        <w:t xml:space="preserve"> care </w:t>
      </w:r>
      <w:proofErr w:type="spellStart"/>
      <w:r w:rsidRPr="00B436C4">
        <w:rPr>
          <w:rFonts w:ascii="Times New Roman" w:hAnsi="Times New Roman" w:cs="Times New Roman"/>
          <w:sz w:val="24"/>
          <w:szCs w:val="24"/>
        </w:rPr>
        <w:t>constau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asistenţă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suport</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emoţional</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psihologică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juridică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orientare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profesională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reinserţie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socială</w:t>
      </w:r>
      <w:proofErr w:type="spellEnd"/>
      <w:r w:rsidRPr="00B436C4">
        <w:rPr>
          <w:rFonts w:ascii="Times New Roman" w:hAnsi="Times New Roman" w:cs="Times New Roman"/>
          <w:sz w:val="24"/>
          <w:szCs w:val="24"/>
        </w:rPr>
        <w:t xml:space="preserve"> etc.; </w:t>
      </w:r>
    </w:p>
    <w:p w14:paraId="1D217A68" w14:textId="5338A35A" w:rsidR="007144D5" w:rsidRDefault="007144D5" w:rsidP="007144D5">
      <w:pPr>
        <w:spacing w:after="0"/>
        <w:jc w:val="both"/>
        <w:rPr>
          <w:rFonts w:ascii="Times New Roman" w:hAnsi="Times New Roman" w:cs="Times New Roman"/>
          <w:sz w:val="24"/>
          <w:szCs w:val="24"/>
        </w:rPr>
      </w:pPr>
      <w:r w:rsidRPr="00B436C4">
        <w:rPr>
          <w:rFonts w:ascii="Times New Roman" w:hAnsi="Times New Roman" w:cs="Times New Roman"/>
          <w:sz w:val="24"/>
          <w:szCs w:val="24"/>
        </w:rPr>
        <w:t xml:space="preserve">f)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adresată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familiei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persoanei</w:t>
      </w:r>
      <w:proofErr w:type="spellEnd"/>
      <w:r w:rsidRPr="00B436C4">
        <w:rPr>
          <w:rFonts w:ascii="Times New Roman" w:hAnsi="Times New Roman" w:cs="Times New Roman"/>
          <w:sz w:val="24"/>
          <w:szCs w:val="24"/>
        </w:rPr>
        <w:t xml:space="preserve"> private de libertate </w:t>
      </w:r>
      <w:proofErr w:type="spellStart"/>
      <w:r w:rsidRPr="00B436C4">
        <w:rPr>
          <w:rFonts w:ascii="Times New Roman" w:hAnsi="Times New Roman" w:cs="Times New Roman"/>
          <w:sz w:val="24"/>
          <w:szCs w:val="24"/>
        </w:rPr>
        <w:t>aflate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custodia </w:t>
      </w:r>
      <w:proofErr w:type="spellStart"/>
      <w:r w:rsidRPr="00B436C4">
        <w:rPr>
          <w:rFonts w:ascii="Times New Roman" w:hAnsi="Times New Roman" w:cs="Times New Roman"/>
          <w:sz w:val="24"/>
          <w:szCs w:val="24"/>
        </w:rPr>
        <w:t>sistemului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penitenciar</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privind</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existente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comunitatea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care </w:t>
      </w:r>
      <w:proofErr w:type="spellStart"/>
      <w:r w:rsidRPr="00B436C4">
        <w:rPr>
          <w:rFonts w:ascii="Times New Roman" w:hAnsi="Times New Roman" w:cs="Times New Roman"/>
          <w:sz w:val="24"/>
          <w:szCs w:val="24"/>
        </w:rPr>
        <w:t>aceasta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îşi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avea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domiciliul</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sau</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reşedinţa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după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eliberare</w:t>
      </w:r>
      <w:proofErr w:type="spellEnd"/>
      <w:r w:rsidRPr="00B436C4">
        <w:rPr>
          <w:rFonts w:ascii="Times New Roman" w:hAnsi="Times New Roman" w:cs="Times New Roman"/>
          <w:sz w:val="24"/>
          <w:szCs w:val="24"/>
        </w:rPr>
        <w:t xml:space="preserve">, precum </w:t>
      </w:r>
      <w:proofErr w:type="spellStart"/>
      <w:r w:rsidRPr="00B436C4">
        <w:rPr>
          <w:rFonts w:ascii="Times New Roman" w:hAnsi="Times New Roman" w:cs="Times New Roman"/>
          <w:sz w:val="24"/>
          <w:szCs w:val="24"/>
        </w:rPr>
        <w:t>şi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servicii</w:t>
      </w:r>
      <w:proofErr w:type="spellEnd"/>
      <w:r w:rsidRPr="00B436C4">
        <w:rPr>
          <w:rFonts w:ascii="Times New Roman" w:hAnsi="Times New Roman" w:cs="Times New Roman"/>
          <w:sz w:val="24"/>
          <w:szCs w:val="24"/>
        </w:rPr>
        <w:t xml:space="preserve"> de </w:t>
      </w:r>
      <w:proofErr w:type="spellStart"/>
      <w:r w:rsidRPr="00B436C4">
        <w:rPr>
          <w:rFonts w:ascii="Times New Roman" w:hAnsi="Times New Roman" w:cs="Times New Roman"/>
          <w:sz w:val="24"/>
          <w:szCs w:val="24"/>
        </w:rPr>
        <w:t>consiliere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acordate</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persoanei</w:t>
      </w:r>
      <w:proofErr w:type="spellEnd"/>
      <w:r w:rsidRPr="00B436C4">
        <w:rPr>
          <w:rFonts w:ascii="Times New Roman" w:hAnsi="Times New Roman" w:cs="Times New Roman"/>
          <w:sz w:val="24"/>
          <w:szCs w:val="24"/>
        </w:rPr>
        <w:t xml:space="preserve"> care a </w:t>
      </w:r>
      <w:proofErr w:type="spellStart"/>
      <w:r w:rsidRPr="00B436C4">
        <w:rPr>
          <w:rFonts w:ascii="Times New Roman" w:hAnsi="Times New Roman" w:cs="Times New Roman"/>
          <w:sz w:val="24"/>
          <w:szCs w:val="24"/>
        </w:rPr>
        <w:t>executat</w:t>
      </w:r>
      <w:proofErr w:type="spellEnd"/>
      <w:r w:rsidRPr="00B436C4">
        <w:rPr>
          <w:rFonts w:ascii="Times New Roman" w:hAnsi="Times New Roman" w:cs="Times New Roman"/>
          <w:sz w:val="24"/>
          <w:szCs w:val="24"/>
        </w:rPr>
        <w:t xml:space="preserve"> o </w:t>
      </w:r>
      <w:proofErr w:type="spellStart"/>
      <w:r w:rsidRPr="00B436C4">
        <w:rPr>
          <w:rFonts w:ascii="Times New Roman" w:hAnsi="Times New Roman" w:cs="Times New Roman"/>
          <w:sz w:val="24"/>
          <w:szCs w:val="24"/>
        </w:rPr>
        <w:t>măsură</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privativă</w:t>
      </w:r>
      <w:proofErr w:type="spellEnd"/>
      <w:r w:rsidRPr="00B436C4">
        <w:rPr>
          <w:rFonts w:ascii="Times New Roman" w:hAnsi="Times New Roman" w:cs="Times New Roman"/>
          <w:sz w:val="24"/>
          <w:szCs w:val="24"/>
        </w:rPr>
        <w:t xml:space="preserve"> de libertate </w:t>
      </w:r>
      <w:proofErr w:type="spellStart"/>
      <w:r w:rsidRPr="00B436C4">
        <w:rPr>
          <w:rFonts w:ascii="Times New Roman" w:hAnsi="Times New Roman" w:cs="Times New Roman"/>
          <w:sz w:val="24"/>
          <w:szCs w:val="24"/>
        </w:rPr>
        <w:t>în</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vederea</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susţinerii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reinserţiei</w:t>
      </w:r>
      <w:proofErr w:type="spellEnd"/>
      <w:r w:rsidRPr="00B436C4">
        <w:rPr>
          <w:rFonts w:ascii="Times New Roman" w:hAnsi="Times New Roman" w:cs="Times New Roman"/>
          <w:sz w:val="24"/>
          <w:szCs w:val="24"/>
        </w:rPr>
        <w:t xml:space="preserve"> </w:t>
      </w:r>
      <w:proofErr w:type="spellStart"/>
      <w:r w:rsidRPr="00B436C4">
        <w:rPr>
          <w:rFonts w:ascii="Times New Roman" w:hAnsi="Times New Roman" w:cs="Times New Roman"/>
          <w:sz w:val="24"/>
          <w:szCs w:val="24"/>
        </w:rPr>
        <w:t>sociale</w:t>
      </w:r>
      <w:proofErr w:type="spellEnd"/>
      <w:r w:rsidRPr="00B436C4">
        <w:rPr>
          <w:rFonts w:ascii="Times New Roman" w:hAnsi="Times New Roman" w:cs="Times New Roman"/>
          <w:sz w:val="24"/>
          <w:szCs w:val="24"/>
        </w:rPr>
        <w:t xml:space="preserve"> a </w:t>
      </w:r>
      <w:proofErr w:type="spellStart"/>
      <w:r w:rsidRPr="00B436C4">
        <w:rPr>
          <w:rFonts w:ascii="Times New Roman" w:hAnsi="Times New Roman" w:cs="Times New Roman"/>
          <w:sz w:val="24"/>
          <w:szCs w:val="24"/>
        </w:rPr>
        <w:t>acesteia</w:t>
      </w:r>
      <w:proofErr w:type="spellEnd"/>
      <w:r>
        <w:rPr>
          <w:rFonts w:ascii="Times New Roman" w:hAnsi="Times New Roman" w:cs="Times New Roman"/>
          <w:sz w:val="24"/>
          <w:szCs w:val="24"/>
        </w:rPr>
        <w:t>.</w:t>
      </w:r>
    </w:p>
    <w:p w14:paraId="3EDFA42A" w14:textId="77777777" w:rsidR="00E2329A" w:rsidRPr="00B436C4" w:rsidRDefault="00E2329A" w:rsidP="007144D5">
      <w:pPr>
        <w:spacing w:after="0"/>
        <w:jc w:val="both"/>
        <w:rPr>
          <w:rFonts w:ascii="Times New Roman" w:hAnsi="Times New Roman" w:cs="Times New Roman"/>
          <w:b/>
          <w:bCs/>
          <w:sz w:val="24"/>
          <w:szCs w:val="24"/>
        </w:rPr>
      </w:pPr>
    </w:p>
    <w:p w14:paraId="44AA97D8" w14:textId="1773739F" w:rsidR="007144D5" w:rsidRDefault="00891530" w:rsidP="007144D5">
      <w:pPr>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Serviciile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sociale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acordate</w:t>
      </w:r>
      <w:proofErr w:type="spellEnd"/>
      <w:r w:rsidR="007144D5" w:rsidRPr="005C61BA">
        <w:rPr>
          <w:rFonts w:ascii="Times New Roman" w:hAnsi="Times New Roman" w:cs="Times New Roman"/>
          <w:b/>
          <w:sz w:val="24"/>
          <w:szCs w:val="24"/>
        </w:rPr>
        <w:t xml:space="preserve"> de </w:t>
      </w:r>
      <w:proofErr w:type="spellStart"/>
      <w:r w:rsidR="007144D5" w:rsidRPr="005C61BA">
        <w:rPr>
          <w:rFonts w:ascii="Times New Roman" w:hAnsi="Times New Roman" w:cs="Times New Roman"/>
          <w:b/>
          <w:sz w:val="24"/>
          <w:szCs w:val="24"/>
        </w:rPr>
        <w:t>Direcţie</w:t>
      </w:r>
      <w:proofErr w:type="spellEnd"/>
      <w:r w:rsidR="007144D5" w:rsidRPr="005C61BA">
        <w:rPr>
          <w:rFonts w:ascii="Times New Roman" w:hAnsi="Times New Roman" w:cs="Times New Roman"/>
          <w:b/>
          <w:sz w:val="24"/>
          <w:szCs w:val="24"/>
        </w:rPr>
        <w:t xml:space="preserve"> destinate </w:t>
      </w:r>
      <w:proofErr w:type="spellStart"/>
      <w:r w:rsidR="007144D5" w:rsidRPr="005C61BA">
        <w:rPr>
          <w:rFonts w:ascii="Times New Roman" w:hAnsi="Times New Roman" w:cs="Times New Roman"/>
          <w:b/>
          <w:sz w:val="24"/>
          <w:szCs w:val="24"/>
        </w:rPr>
        <w:t>prevenirii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şi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combaterii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violenţei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domestice</w:t>
      </w:r>
      <w:proofErr w:type="spellEnd"/>
      <w:r w:rsidR="007144D5" w:rsidRPr="005C61BA">
        <w:rPr>
          <w:rFonts w:ascii="Times New Roman" w:hAnsi="Times New Roman" w:cs="Times New Roman"/>
          <w:sz w:val="24"/>
          <w:szCs w:val="24"/>
        </w:rPr>
        <w:t xml:space="preserve"> pot fi: </w:t>
      </w:r>
      <w:proofErr w:type="spellStart"/>
      <w:r w:rsidR="007144D5" w:rsidRPr="005C61BA">
        <w:rPr>
          <w:rFonts w:ascii="Times New Roman" w:hAnsi="Times New Roman" w:cs="Times New Roman"/>
          <w:sz w:val="24"/>
          <w:szCs w:val="24"/>
        </w:rPr>
        <w:t>centre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primire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regim</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urgenţă</w:t>
      </w:r>
      <w:proofErr w:type="spellEnd"/>
      <w:r w:rsidR="007144D5" w:rsidRPr="005C61BA">
        <w:rPr>
          <w:rFonts w:ascii="Times New Roman" w:hAnsi="Times New Roman" w:cs="Times New Roman"/>
          <w:sz w:val="24"/>
          <w:szCs w:val="24"/>
        </w:rPr>
        <w:t xml:space="preserve"> a </w:t>
      </w:r>
      <w:proofErr w:type="spellStart"/>
      <w:r w:rsidR="007144D5" w:rsidRPr="005C61BA">
        <w:rPr>
          <w:rFonts w:ascii="Times New Roman" w:hAnsi="Times New Roman" w:cs="Times New Roman"/>
          <w:sz w:val="24"/>
          <w:szCs w:val="24"/>
        </w:rPr>
        <w:t>victimelor</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violenţei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domestice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centre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recuperare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pentru</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victimele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violenţei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domestice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locuinţe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protejate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centre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consiliere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pentru</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prevenirea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combaterea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violenţei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domestice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centre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pentru</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servicii</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informare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sensibilizare</w:t>
      </w:r>
      <w:proofErr w:type="spellEnd"/>
      <w:r w:rsidR="007144D5" w:rsidRPr="005C61BA">
        <w:rPr>
          <w:rFonts w:ascii="Times New Roman" w:hAnsi="Times New Roman" w:cs="Times New Roman"/>
          <w:sz w:val="24"/>
          <w:szCs w:val="24"/>
        </w:rPr>
        <w:t xml:space="preserve"> a </w:t>
      </w:r>
      <w:proofErr w:type="spellStart"/>
      <w:r w:rsidR="007144D5" w:rsidRPr="005C61BA">
        <w:rPr>
          <w:rFonts w:ascii="Times New Roman" w:hAnsi="Times New Roman" w:cs="Times New Roman"/>
          <w:sz w:val="24"/>
          <w:szCs w:val="24"/>
        </w:rPr>
        <w:t>populaţiei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centre</w:t>
      </w:r>
      <w:proofErr w:type="spellEnd"/>
      <w:r w:rsidR="007144D5">
        <w:rPr>
          <w:rFonts w:ascii="Times New Roman" w:hAnsi="Times New Roman" w:cs="Times New Roman"/>
          <w:sz w:val="24"/>
          <w:szCs w:val="24"/>
        </w:rPr>
        <w:t xml:space="preserve"> de zi care au </w:t>
      </w:r>
      <w:proofErr w:type="spellStart"/>
      <w:r w:rsidR="007144D5">
        <w:rPr>
          <w:rFonts w:ascii="Times New Roman" w:hAnsi="Times New Roman" w:cs="Times New Roman"/>
          <w:sz w:val="24"/>
          <w:szCs w:val="24"/>
        </w:rPr>
        <w:t>drept</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obiectiv</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reabilitarea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reinserţia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socială</w:t>
      </w:r>
      <w:proofErr w:type="spellEnd"/>
      <w:r w:rsidR="007144D5" w:rsidRPr="005C61BA">
        <w:rPr>
          <w:rFonts w:ascii="Times New Roman" w:hAnsi="Times New Roman" w:cs="Times New Roman"/>
          <w:sz w:val="24"/>
          <w:szCs w:val="24"/>
        </w:rPr>
        <w:t xml:space="preserve"> a </w:t>
      </w:r>
      <w:proofErr w:type="spellStart"/>
      <w:r w:rsidR="007144D5" w:rsidRPr="005C61BA">
        <w:rPr>
          <w:rFonts w:ascii="Times New Roman" w:hAnsi="Times New Roman" w:cs="Times New Roman"/>
          <w:sz w:val="24"/>
          <w:szCs w:val="24"/>
        </w:rPr>
        <w:t>acestora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prin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asigurarea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unor</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măsuri</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educaţie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consiliere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mediere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familială</w:t>
      </w:r>
      <w:proofErr w:type="spellEnd"/>
      <w:r w:rsidR="007144D5" w:rsidRPr="005C61BA">
        <w:rPr>
          <w:rFonts w:ascii="Times New Roman" w:hAnsi="Times New Roman" w:cs="Times New Roman"/>
          <w:sz w:val="24"/>
          <w:szCs w:val="24"/>
        </w:rPr>
        <w:t xml:space="preserve">, precum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centre</w:t>
      </w:r>
      <w:proofErr w:type="spellEnd"/>
      <w:r w:rsidR="007144D5" w:rsidRPr="005C61BA">
        <w:rPr>
          <w:rFonts w:ascii="Times New Roman" w:hAnsi="Times New Roman" w:cs="Times New Roman"/>
          <w:sz w:val="24"/>
          <w:szCs w:val="24"/>
        </w:rPr>
        <w:t xml:space="preserve"> destinate </w:t>
      </w:r>
      <w:proofErr w:type="spellStart"/>
      <w:r w:rsidR="007144D5" w:rsidRPr="005C61BA">
        <w:rPr>
          <w:rFonts w:ascii="Times New Roman" w:hAnsi="Times New Roman" w:cs="Times New Roman"/>
          <w:sz w:val="24"/>
          <w:szCs w:val="24"/>
        </w:rPr>
        <w:t>agresorilor</w:t>
      </w:r>
      <w:proofErr w:type="spellEnd"/>
      <w:r w:rsidR="007144D5" w:rsidRPr="005C61BA">
        <w:rPr>
          <w:rFonts w:ascii="Times New Roman" w:hAnsi="Times New Roman" w:cs="Times New Roman"/>
          <w:sz w:val="24"/>
          <w:szCs w:val="24"/>
        </w:rPr>
        <w:t xml:space="preserve">. </w:t>
      </w:r>
    </w:p>
    <w:p w14:paraId="5F9020DE" w14:textId="6A5FEC82" w:rsidR="007144D5" w:rsidRDefault="007144D5" w:rsidP="007144D5">
      <w:pPr>
        <w:jc w:val="both"/>
        <w:rPr>
          <w:rFonts w:ascii="Times New Roman" w:hAnsi="Times New Roman" w:cs="Times New Roman"/>
          <w:sz w:val="24"/>
          <w:szCs w:val="24"/>
        </w:rPr>
      </w:pPr>
      <w:r w:rsidRPr="005C61BA">
        <w:rPr>
          <w:rFonts w:ascii="Times New Roman" w:hAnsi="Times New Roman" w:cs="Times New Roman"/>
          <w:sz w:val="24"/>
          <w:szCs w:val="24"/>
        </w:rPr>
        <w:t xml:space="preserve"> </w:t>
      </w:r>
      <w:r w:rsidR="00891530">
        <w:rPr>
          <w:rFonts w:ascii="Times New Roman" w:hAnsi="Times New Roman" w:cs="Times New Roman"/>
          <w:sz w:val="24"/>
          <w:szCs w:val="24"/>
        </w:rPr>
        <w:t xml:space="preserve">     </w:t>
      </w:r>
      <w:proofErr w:type="spellStart"/>
      <w:r w:rsidRPr="005C61BA">
        <w:rPr>
          <w:rFonts w:ascii="Times New Roman" w:hAnsi="Times New Roman" w:cs="Times New Roman"/>
          <w:b/>
          <w:sz w:val="24"/>
          <w:szCs w:val="24"/>
        </w:rPr>
        <w:t>Serviciile</w:t>
      </w:r>
      <w:proofErr w:type="spellEnd"/>
      <w:r w:rsidRPr="005C61BA">
        <w:rPr>
          <w:rFonts w:ascii="Times New Roman" w:hAnsi="Times New Roman" w:cs="Times New Roman"/>
          <w:b/>
          <w:sz w:val="24"/>
          <w:szCs w:val="24"/>
        </w:rPr>
        <w:t xml:space="preserve"> </w:t>
      </w:r>
      <w:proofErr w:type="spellStart"/>
      <w:r w:rsidRPr="005C61BA">
        <w:rPr>
          <w:rFonts w:ascii="Times New Roman" w:hAnsi="Times New Roman" w:cs="Times New Roman"/>
          <w:b/>
          <w:sz w:val="24"/>
          <w:szCs w:val="24"/>
        </w:rPr>
        <w:t>sociale</w:t>
      </w:r>
      <w:proofErr w:type="spellEnd"/>
      <w:r w:rsidRPr="005C61BA">
        <w:rPr>
          <w:rFonts w:ascii="Times New Roman" w:hAnsi="Times New Roman" w:cs="Times New Roman"/>
          <w:b/>
          <w:sz w:val="24"/>
          <w:szCs w:val="24"/>
        </w:rPr>
        <w:t xml:space="preserve"> </w:t>
      </w:r>
      <w:proofErr w:type="spellStart"/>
      <w:r w:rsidRPr="005C61BA">
        <w:rPr>
          <w:rFonts w:ascii="Times New Roman" w:hAnsi="Times New Roman" w:cs="Times New Roman"/>
          <w:b/>
          <w:sz w:val="24"/>
          <w:szCs w:val="24"/>
        </w:rPr>
        <w:t>acordate</w:t>
      </w:r>
      <w:proofErr w:type="spellEnd"/>
      <w:r w:rsidRPr="005C61BA">
        <w:rPr>
          <w:rFonts w:ascii="Times New Roman" w:hAnsi="Times New Roman" w:cs="Times New Roman"/>
          <w:b/>
          <w:sz w:val="24"/>
          <w:szCs w:val="24"/>
        </w:rPr>
        <w:t xml:space="preserve"> de </w:t>
      </w:r>
      <w:proofErr w:type="spellStart"/>
      <w:r w:rsidRPr="005C61BA">
        <w:rPr>
          <w:rFonts w:ascii="Times New Roman" w:hAnsi="Times New Roman" w:cs="Times New Roman"/>
          <w:b/>
          <w:sz w:val="24"/>
          <w:szCs w:val="24"/>
        </w:rPr>
        <w:t>Direcţie</w:t>
      </w:r>
      <w:proofErr w:type="spellEnd"/>
      <w:r w:rsidRPr="005C61BA">
        <w:rPr>
          <w:rFonts w:ascii="Times New Roman" w:hAnsi="Times New Roman" w:cs="Times New Roman"/>
          <w:b/>
          <w:sz w:val="24"/>
          <w:szCs w:val="24"/>
        </w:rPr>
        <w:t xml:space="preserve"> destinate </w:t>
      </w:r>
      <w:proofErr w:type="spellStart"/>
      <w:r w:rsidRPr="005C61BA">
        <w:rPr>
          <w:rFonts w:ascii="Times New Roman" w:hAnsi="Times New Roman" w:cs="Times New Roman"/>
          <w:b/>
          <w:sz w:val="24"/>
          <w:szCs w:val="24"/>
        </w:rPr>
        <w:t>persoanelor</w:t>
      </w:r>
      <w:proofErr w:type="spellEnd"/>
      <w:r w:rsidRPr="005C61BA">
        <w:rPr>
          <w:rFonts w:ascii="Times New Roman" w:hAnsi="Times New Roman" w:cs="Times New Roman"/>
          <w:b/>
          <w:sz w:val="24"/>
          <w:szCs w:val="24"/>
        </w:rPr>
        <w:t xml:space="preserve"> cu </w:t>
      </w:r>
      <w:proofErr w:type="spellStart"/>
      <w:r w:rsidRPr="005C61BA">
        <w:rPr>
          <w:rFonts w:ascii="Times New Roman" w:hAnsi="Times New Roman" w:cs="Times New Roman"/>
          <w:b/>
          <w:sz w:val="24"/>
          <w:szCs w:val="24"/>
        </w:rPr>
        <w:t>dizabilităţi</w:t>
      </w:r>
      <w:proofErr w:type="spellEnd"/>
      <w:r w:rsidRPr="005C61BA">
        <w:rPr>
          <w:rFonts w:ascii="Times New Roman" w:hAnsi="Times New Roman" w:cs="Times New Roman"/>
          <w:b/>
          <w:sz w:val="24"/>
          <w:szCs w:val="24"/>
        </w:rPr>
        <w:t xml:space="preserve"> </w:t>
      </w:r>
      <w:r w:rsidRPr="005C61BA">
        <w:rPr>
          <w:rFonts w:ascii="Times New Roman" w:hAnsi="Times New Roman" w:cs="Times New Roman"/>
          <w:sz w:val="24"/>
          <w:szCs w:val="24"/>
        </w:rPr>
        <w:t xml:space="preserve">pot fi: </w:t>
      </w:r>
      <w:proofErr w:type="spellStart"/>
      <w:r w:rsidRPr="005C61BA">
        <w:rPr>
          <w:rFonts w:ascii="Times New Roman" w:hAnsi="Times New Roman" w:cs="Times New Roman"/>
          <w:sz w:val="24"/>
          <w:szCs w:val="24"/>
        </w:rPr>
        <w:t>servicii</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îngrijire</w:t>
      </w:r>
      <w:proofErr w:type="spellEnd"/>
      <w:r w:rsidRPr="005C61BA">
        <w:rPr>
          <w:rFonts w:ascii="Times New Roman" w:hAnsi="Times New Roman" w:cs="Times New Roman"/>
          <w:sz w:val="24"/>
          <w:szCs w:val="24"/>
        </w:rPr>
        <w:t xml:space="preserve"> la </w:t>
      </w:r>
      <w:proofErr w:type="spellStart"/>
      <w:r w:rsidRPr="005C61BA">
        <w:rPr>
          <w:rFonts w:ascii="Times New Roman" w:hAnsi="Times New Roman" w:cs="Times New Roman"/>
          <w:sz w:val="24"/>
          <w:szCs w:val="24"/>
        </w:rPr>
        <w:t>domiciliu</w:t>
      </w:r>
      <w:proofErr w:type="spellEnd"/>
      <w:r w:rsidRPr="005C61BA">
        <w:rPr>
          <w:rFonts w:ascii="Times New Roman" w:hAnsi="Times New Roman" w:cs="Times New Roman"/>
          <w:sz w:val="24"/>
          <w:szCs w:val="24"/>
        </w:rPr>
        <w:t xml:space="preserve"> destinate </w:t>
      </w:r>
      <w:proofErr w:type="spellStart"/>
      <w:r w:rsidRPr="005C61BA">
        <w:rPr>
          <w:rFonts w:ascii="Times New Roman" w:hAnsi="Times New Roman" w:cs="Times New Roman"/>
          <w:sz w:val="24"/>
          <w:szCs w:val="24"/>
        </w:rPr>
        <w:t>persoanelor</w:t>
      </w:r>
      <w:proofErr w:type="spellEnd"/>
      <w:r w:rsidRPr="005C61BA">
        <w:rPr>
          <w:rFonts w:ascii="Times New Roman" w:hAnsi="Times New Roman" w:cs="Times New Roman"/>
          <w:sz w:val="24"/>
          <w:szCs w:val="24"/>
        </w:rPr>
        <w:t xml:space="preserve"> cu </w:t>
      </w:r>
      <w:proofErr w:type="spellStart"/>
      <w:r w:rsidRPr="005C61BA">
        <w:rPr>
          <w:rFonts w:ascii="Times New Roman" w:hAnsi="Times New Roman" w:cs="Times New Roman"/>
          <w:sz w:val="24"/>
          <w:szCs w:val="24"/>
        </w:rPr>
        <w:t>dizabilităţi</w:t>
      </w:r>
      <w:proofErr w:type="spellEnd"/>
      <w:r w:rsidRPr="005C61BA">
        <w:rPr>
          <w:rFonts w:ascii="Times New Roman" w:hAnsi="Times New Roman" w:cs="Times New Roman"/>
          <w:sz w:val="24"/>
          <w:szCs w:val="24"/>
        </w:rPr>
        <w:t xml:space="preserve">, precum </w:t>
      </w:r>
      <w:proofErr w:type="spellStart"/>
      <w:r w:rsidRPr="005C61BA">
        <w:rPr>
          <w:rFonts w:ascii="Times New Roman" w:hAnsi="Times New Roman" w:cs="Times New Roman"/>
          <w:sz w:val="24"/>
          <w:szCs w:val="24"/>
        </w:rPr>
        <w:t>şi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în</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centre</w:t>
      </w:r>
      <w:proofErr w:type="spellEnd"/>
      <w:r w:rsidRPr="005C61BA">
        <w:rPr>
          <w:rFonts w:ascii="Times New Roman" w:hAnsi="Times New Roman" w:cs="Times New Roman"/>
          <w:sz w:val="24"/>
          <w:szCs w:val="24"/>
        </w:rPr>
        <w:t xml:space="preserve"> de zi </w:t>
      </w:r>
      <w:proofErr w:type="spellStart"/>
      <w:r w:rsidRPr="005C61BA">
        <w:rPr>
          <w:rFonts w:ascii="Times New Roman" w:hAnsi="Times New Roman" w:cs="Times New Roman"/>
          <w:sz w:val="24"/>
          <w:szCs w:val="24"/>
        </w:rPr>
        <w:t>adaptate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nevoilor</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acestora</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potrivit</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atribuţiilor</w:t>
      </w:r>
      <w:proofErr w:type="spellEnd"/>
      <w:r w:rsidRPr="005C61BA">
        <w:rPr>
          <w:rFonts w:ascii="Times New Roman" w:hAnsi="Times New Roman" w:cs="Times New Roman"/>
          <w:sz w:val="24"/>
          <w:szCs w:val="24"/>
        </w:rPr>
        <w:t xml:space="preserve"> </w:t>
      </w:r>
      <w:proofErr w:type="spellStart"/>
      <w:r>
        <w:rPr>
          <w:rFonts w:ascii="Times New Roman" w:hAnsi="Times New Roman" w:cs="Times New Roman"/>
          <w:sz w:val="24"/>
          <w:szCs w:val="24"/>
        </w:rPr>
        <w:t>stabilite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servicii</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asistenţă</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şi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suport</w:t>
      </w:r>
      <w:proofErr w:type="spellEnd"/>
      <w:r w:rsidRPr="005C61BA">
        <w:rPr>
          <w:rFonts w:ascii="Times New Roman" w:hAnsi="Times New Roman" w:cs="Times New Roman"/>
          <w:sz w:val="24"/>
          <w:szCs w:val="24"/>
        </w:rPr>
        <w:t xml:space="preserve">. </w:t>
      </w:r>
    </w:p>
    <w:p w14:paraId="3749D7F7" w14:textId="1A6D9D47" w:rsidR="007144D5" w:rsidRDefault="00891530" w:rsidP="007144D5">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Serviciile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sociale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acordate</w:t>
      </w:r>
      <w:proofErr w:type="spellEnd"/>
      <w:r w:rsidR="007144D5" w:rsidRPr="005C61BA">
        <w:rPr>
          <w:rFonts w:ascii="Times New Roman" w:hAnsi="Times New Roman" w:cs="Times New Roman"/>
          <w:b/>
          <w:sz w:val="24"/>
          <w:szCs w:val="24"/>
        </w:rPr>
        <w:t xml:space="preserve"> de </w:t>
      </w:r>
      <w:proofErr w:type="spellStart"/>
      <w:r w:rsidR="007144D5" w:rsidRPr="005C61BA">
        <w:rPr>
          <w:rFonts w:ascii="Times New Roman" w:hAnsi="Times New Roman" w:cs="Times New Roman"/>
          <w:b/>
          <w:sz w:val="24"/>
          <w:szCs w:val="24"/>
        </w:rPr>
        <w:t>Direcţie</w:t>
      </w:r>
      <w:proofErr w:type="spellEnd"/>
      <w:r w:rsidR="007144D5" w:rsidRPr="005C61BA">
        <w:rPr>
          <w:rFonts w:ascii="Times New Roman" w:hAnsi="Times New Roman" w:cs="Times New Roman"/>
          <w:b/>
          <w:sz w:val="24"/>
          <w:szCs w:val="24"/>
        </w:rPr>
        <w:t xml:space="preserve"> destinate </w:t>
      </w:r>
      <w:proofErr w:type="spellStart"/>
      <w:r w:rsidR="007144D5" w:rsidRPr="005C61BA">
        <w:rPr>
          <w:rFonts w:ascii="Times New Roman" w:hAnsi="Times New Roman" w:cs="Times New Roman"/>
          <w:b/>
          <w:sz w:val="24"/>
          <w:szCs w:val="24"/>
        </w:rPr>
        <w:t>persoanelor</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vârstnice</w:t>
      </w:r>
      <w:proofErr w:type="spellEnd"/>
      <w:r w:rsidR="007144D5">
        <w:rPr>
          <w:rFonts w:ascii="Times New Roman" w:hAnsi="Times New Roman" w:cs="Times New Roman"/>
          <w:sz w:val="24"/>
          <w:szCs w:val="24"/>
        </w:rPr>
        <w:t xml:space="preserve"> pot fi</w:t>
      </w:r>
      <w:r w:rsidR="007144D5" w:rsidRPr="005C61BA">
        <w:rPr>
          <w:rFonts w:ascii="Times New Roman" w:hAnsi="Times New Roman" w:cs="Times New Roman"/>
          <w:sz w:val="24"/>
          <w:szCs w:val="24"/>
        </w:rPr>
        <w:t xml:space="preserve">: </w:t>
      </w:r>
    </w:p>
    <w:p w14:paraId="26EEE71D" w14:textId="77777777" w:rsidR="007144D5" w:rsidRDefault="007144D5" w:rsidP="007144D5">
      <w:pPr>
        <w:spacing w:after="0"/>
        <w:jc w:val="both"/>
        <w:rPr>
          <w:rFonts w:ascii="Times New Roman" w:hAnsi="Times New Roman" w:cs="Times New Roman"/>
          <w:sz w:val="24"/>
          <w:szCs w:val="24"/>
        </w:rPr>
      </w:pPr>
      <w:r w:rsidRPr="005C61BA">
        <w:rPr>
          <w:rFonts w:ascii="Times New Roman" w:hAnsi="Times New Roman" w:cs="Times New Roman"/>
          <w:sz w:val="24"/>
          <w:szCs w:val="24"/>
        </w:rPr>
        <w:t xml:space="preserve">a) </w:t>
      </w:r>
      <w:proofErr w:type="spellStart"/>
      <w:r w:rsidRPr="005C61BA">
        <w:rPr>
          <w:rFonts w:ascii="Times New Roman" w:hAnsi="Times New Roman" w:cs="Times New Roman"/>
          <w:sz w:val="24"/>
          <w:szCs w:val="24"/>
        </w:rPr>
        <w:t>servicii</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îngrijire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personală</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acordate</w:t>
      </w:r>
      <w:proofErr w:type="spellEnd"/>
      <w:r w:rsidRPr="005C61BA">
        <w:rPr>
          <w:rFonts w:ascii="Times New Roman" w:hAnsi="Times New Roman" w:cs="Times New Roman"/>
          <w:sz w:val="24"/>
          <w:szCs w:val="24"/>
        </w:rPr>
        <w:t xml:space="preserve"> cu </w:t>
      </w:r>
      <w:proofErr w:type="spellStart"/>
      <w:r w:rsidRPr="005C61BA">
        <w:rPr>
          <w:rFonts w:ascii="Times New Roman" w:hAnsi="Times New Roman" w:cs="Times New Roman"/>
          <w:sz w:val="24"/>
          <w:szCs w:val="24"/>
        </w:rPr>
        <w:t>prioritate</w:t>
      </w:r>
      <w:proofErr w:type="spellEnd"/>
      <w:r w:rsidRPr="005C61BA">
        <w:rPr>
          <w:rFonts w:ascii="Times New Roman" w:hAnsi="Times New Roman" w:cs="Times New Roman"/>
          <w:sz w:val="24"/>
          <w:szCs w:val="24"/>
        </w:rPr>
        <w:t xml:space="preserve"> la </w:t>
      </w:r>
      <w:proofErr w:type="spellStart"/>
      <w:r w:rsidRPr="005C61BA">
        <w:rPr>
          <w:rFonts w:ascii="Times New Roman" w:hAnsi="Times New Roman" w:cs="Times New Roman"/>
          <w:sz w:val="24"/>
          <w:szCs w:val="24"/>
        </w:rPr>
        <w:t>domiciliu</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sau</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în</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centre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rezidenţiale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pentru</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persoanele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vârstnice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dependente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singure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ori</w:t>
      </w:r>
      <w:proofErr w:type="spellEnd"/>
      <w:r w:rsidRPr="005C61BA">
        <w:rPr>
          <w:rFonts w:ascii="Times New Roman" w:hAnsi="Times New Roman" w:cs="Times New Roman"/>
          <w:sz w:val="24"/>
          <w:szCs w:val="24"/>
        </w:rPr>
        <w:t xml:space="preserve"> a </w:t>
      </w:r>
      <w:proofErr w:type="spellStart"/>
      <w:r w:rsidRPr="005C61BA">
        <w:rPr>
          <w:rFonts w:ascii="Times New Roman" w:hAnsi="Times New Roman" w:cs="Times New Roman"/>
          <w:sz w:val="24"/>
          <w:szCs w:val="24"/>
        </w:rPr>
        <w:t>căror</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familie</w:t>
      </w:r>
      <w:proofErr w:type="spellEnd"/>
      <w:r w:rsidRPr="005C61BA">
        <w:rPr>
          <w:rFonts w:ascii="Times New Roman" w:hAnsi="Times New Roman" w:cs="Times New Roman"/>
          <w:sz w:val="24"/>
          <w:szCs w:val="24"/>
        </w:rPr>
        <w:t xml:space="preserve"> nu </w:t>
      </w:r>
      <w:proofErr w:type="spellStart"/>
      <w:r w:rsidRPr="005C61BA">
        <w:rPr>
          <w:rFonts w:ascii="Times New Roman" w:hAnsi="Times New Roman" w:cs="Times New Roman"/>
          <w:sz w:val="24"/>
          <w:szCs w:val="24"/>
        </w:rPr>
        <w:t>poate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să</w:t>
      </w:r>
      <w:proofErr w:type="spellEnd"/>
      <w:r w:rsidRPr="005C61BA">
        <w:rPr>
          <w:rFonts w:ascii="Times New Roman" w:hAnsi="Times New Roman" w:cs="Times New Roman"/>
          <w:sz w:val="24"/>
          <w:szCs w:val="24"/>
        </w:rPr>
        <w:t xml:space="preserve"> le </w:t>
      </w:r>
      <w:proofErr w:type="spellStart"/>
      <w:r w:rsidRPr="005C61BA">
        <w:rPr>
          <w:rFonts w:ascii="Times New Roman" w:hAnsi="Times New Roman" w:cs="Times New Roman"/>
          <w:sz w:val="24"/>
          <w:szCs w:val="24"/>
        </w:rPr>
        <w:t>asigure</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îngrijirea</w:t>
      </w:r>
      <w:proofErr w:type="spellEnd"/>
      <w:r w:rsidRPr="005C61BA">
        <w:rPr>
          <w:rFonts w:ascii="Times New Roman" w:hAnsi="Times New Roman" w:cs="Times New Roman"/>
          <w:sz w:val="24"/>
          <w:szCs w:val="24"/>
        </w:rPr>
        <w:t xml:space="preserve">; </w:t>
      </w:r>
    </w:p>
    <w:p w14:paraId="362508D8" w14:textId="135EEA8F" w:rsidR="007144D5" w:rsidRDefault="007144D5" w:rsidP="007144D5">
      <w:pPr>
        <w:spacing w:after="0"/>
        <w:jc w:val="both"/>
        <w:rPr>
          <w:rFonts w:ascii="Times New Roman" w:hAnsi="Times New Roman" w:cs="Times New Roman"/>
          <w:sz w:val="24"/>
          <w:szCs w:val="24"/>
        </w:rPr>
      </w:pPr>
      <w:r w:rsidRPr="005C61BA">
        <w:rPr>
          <w:rFonts w:ascii="Times New Roman" w:hAnsi="Times New Roman" w:cs="Times New Roman"/>
          <w:sz w:val="24"/>
          <w:szCs w:val="24"/>
        </w:rPr>
        <w:t xml:space="preserve">b) </w:t>
      </w:r>
      <w:proofErr w:type="spellStart"/>
      <w:r w:rsidRPr="005C61BA">
        <w:rPr>
          <w:rFonts w:ascii="Times New Roman" w:hAnsi="Times New Roman" w:cs="Times New Roman"/>
          <w:sz w:val="24"/>
          <w:szCs w:val="24"/>
        </w:rPr>
        <w:t>servicii</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consiliere</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acompaniere</w:t>
      </w:r>
      <w:proofErr w:type="spellEnd"/>
      <w:r w:rsidRPr="005C61BA">
        <w:rPr>
          <w:rFonts w:ascii="Times New Roman" w:hAnsi="Times New Roman" w:cs="Times New Roman"/>
          <w:sz w:val="24"/>
          <w:szCs w:val="24"/>
        </w:rPr>
        <w:t xml:space="preserve">, precum </w:t>
      </w:r>
      <w:proofErr w:type="spellStart"/>
      <w:r w:rsidRPr="005C61BA">
        <w:rPr>
          <w:rFonts w:ascii="Times New Roman" w:hAnsi="Times New Roman" w:cs="Times New Roman"/>
          <w:sz w:val="24"/>
          <w:szCs w:val="24"/>
        </w:rPr>
        <w:t>şi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servicii</w:t>
      </w:r>
      <w:proofErr w:type="spellEnd"/>
      <w:r w:rsidRPr="005C61BA">
        <w:rPr>
          <w:rFonts w:ascii="Times New Roman" w:hAnsi="Times New Roman" w:cs="Times New Roman"/>
          <w:sz w:val="24"/>
          <w:szCs w:val="24"/>
        </w:rPr>
        <w:t xml:space="preserve"> destinate </w:t>
      </w:r>
      <w:proofErr w:type="spellStart"/>
      <w:r w:rsidRPr="005C61BA">
        <w:rPr>
          <w:rFonts w:ascii="Times New Roman" w:hAnsi="Times New Roman" w:cs="Times New Roman"/>
          <w:sz w:val="24"/>
          <w:szCs w:val="24"/>
        </w:rPr>
        <w:t>amenajării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sau</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adaptării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locuinţei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în</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funcţie</w:t>
      </w:r>
      <w:proofErr w:type="spellEnd"/>
      <w:r w:rsidRPr="005C61BA">
        <w:rPr>
          <w:rFonts w:ascii="Times New Roman" w:hAnsi="Times New Roman" w:cs="Times New Roman"/>
          <w:sz w:val="24"/>
          <w:szCs w:val="24"/>
        </w:rPr>
        <w:t xml:space="preserve"> de natura </w:t>
      </w:r>
      <w:proofErr w:type="spellStart"/>
      <w:r w:rsidRPr="005C61BA">
        <w:rPr>
          <w:rFonts w:ascii="Times New Roman" w:hAnsi="Times New Roman" w:cs="Times New Roman"/>
          <w:sz w:val="24"/>
          <w:szCs w:val="24"/>
        </w:rPr>
        <w:t>şi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gradul</w:t>
      </w:r>
      <w:proofErr w:type="spellEnd"/>
      <w:r w:rsidRPr="005C61BA">
        <w:rPr>
          <w:rFonts w:ascii="Times New Roman" w:hAnsi="Times New Roman" w:cs="Times New Roman"/>
          <w:sz w:val="24"/>
          <w:szCs w:val="24"/>
        </w:rPr>
        <w:t xml:space="preserve"> de </w:t>
      </w:r>
      <w:proofErr w:type="spellStart"/>
      <w:r w:rsidRPr="005C61BA">
        <w:rPr>
          <w:rFonts w:ascii="Times New Roman" w:hAnsi="Times New Roman" w:cs="Times New Roman"/>
          <w:sz w:val="24"/>
          <w:szCs w:val="24"/>
        </w:rPr>
        <w:t>afectare</w:t>
      </w:r>
      <w:proofErr w:type="spellEnd"/>
      <w:r w:rsidRPr="005C61BA">
        <w:rPr>
          <w:rFonts w:ascii="Times New Roman" w:hAnsi="Times New Roman" w:cs="Times New Roman"/>
          <w:sz w:val="24"/>
          <w:szCs w:val="24"/>
        </w:rPr>
        <w:t xml:space="preserve"> a </w:t>
      </w:r>
      <w:proofErr w:type="spellStart"/>
      <w:r w:rsidRPr="005C61BA">
        <w:rPr>
          <w:rFonts w:ascii="Times New Roman" w:hAnsi="Times New Roman" w:cs="Times New Roman"/>
          <w:sz w:val="24"/>
          <w:szCs w:val="24"/>
        </w:rPr>
        <w:t>autonomiei</w:t>
      </w:r>
      <w:proofErr w:type="spellEnd"/>
      <w:r w:rsidRPr="005C61BA">
        <w:rPr>
          <w:rFonts w:ascii="Times New Roman" w:hAnsi="Times New Roman" w:cs="Times New Roman"/>
          <w:sz w:val="24"/>
          <w:szCs w:val="24"/>
        </w:rPr>
        <w:t xml:space="preserve"> </w:t>
      </w:r>
      <w:proofErr w:type="spellStart"/>
      <w:r w:rsidRPr="005C61BA">
        <w:rPr>
          <w:rFonts w:ascii="Times New Roman" w:hAnsi="Times New Roman" w:cs="Times New Roman"/>
          <w:sz w:val="24"/>
          <w:szCs w:val="24"/>
        </w:rPr>
        <w:t>funcţionale</w:t>
      </w:r>
      <w:proofErr w:type="spellEnd"/>
      <w:r w:rsidRPr="005C61BA">
        <w:rPr>
          <w:rFonts w:ascii="Times New Roman" w:hAnsi="Times New Roman" w:cs="Times New Roman"/>
          <w:sz w:val="24"/>
          <w:szCs w:val="24"/>
        </w:rPr>
        <w:t>.</w:t>
      </w:r>
    </w:p>
    <w:p w14:paraId="3B59261F" w14:textId="77777777" w:rsidR="00891530" w:rsidRPr="005C61BA" w:rsidRDefault="00891530" w:rsidP="007144D5">
      <w:pPr>
        <w:spacing w:after="0"/>
        <w:jc w:val="both"/>
        <w:rPr>
          <w:rFonts w:ascii="Times New Roman" w:hAnsi="Times New Roman" w:cs="Times New Roman"/>
          <w:sz w:val="24"/>
          <w:szCs w:val="24"/>
        </w:rPr>
      </w:pPr>
    </w:p>
    <w:p w14:paraId="02EB2736" w14:textId="358A0CB0" w:rsidR="007144D5" w:rsidRPr="005C61BA" w:rsidRDefault="00891530" w:rsidP="007144D5">
      <w:pPr>
        <w:jc w:val="both"/>
        <w:rPr>
          <w:rFonts w:ascii="Times New Roman" w:hAnsi="Times New Roman" w:cs="Times New Roman"/>
          <w:b/>
          <w:bCs/>
          <w:sz w:val="24"/>
          <w:szCs w:val="24"/>
        </w:rPr>
      </w:pPr>
      <w:r>
        <w:rPr>
          <w:rFonts w:ascii="Times New Roman" w:hAnsi="Times New Roman" w:cs="Times New Roman"/>
          <w:b/>
          <w:sz w:val="24"/>
          <w:szCs w:val="24"/>
        </w:rPr>
        <w:lastRenderedPageBreak/>
        <w:t xml:space="preserve">     </w:t>
      </w:r>
      <w:proofErr w:type="spellStart"/>
      <w:r w:rsidR="007144D5" w:rsidRPr="005C61BA">
        <w:rPr>
          <w:rFonts w:ascii="Times New Roman" w:hAnsi="Times New Roman" w:cs="Times New Roman"/>
          <w:b/>
          <w:sz w:val="24"/>
          <w:szCs w:val="24"/>
        </w:rPr>
        <w:t>Serviciile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sociale</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acordate</w:t>
      </w:r>
      <w:proofErr w:type="spellEnd"/>
      <w:r w:rsidR="007144D5" w:rsidRPr="005C61BA">
        <w:rPr>
          <w:rFonts w:ascii="Times New Roman" w:hAnsi="Times New Roman" w:cs="Times New Roman"/>
          <w:b/>
          <w:sz w:val="24"/>
          <w:szCs w:val="24"/>
        </w:rPr>
        <w:t xml:space="preserve"> de </w:t>
      </w:r>
      <w:proofErr w:type="spellStart"/>
      <w:r w:rsidR="007144D5" w:rsidRPr="005C61BA">
        <w:rPr>
          <w:rFonts w:ascii="Times New Roman" w:hAnsi="Times New Roman" w:cs="Times New Roman"/>
          <w:b/>
          <w:sz w:val="24"/>
          <w:szCs w:val="24"/>
        </w:rPr>
        <w:t>Direcţie</w:t>
      </w:r>
      <w:proofErr w:type="spellEnd"/>
      <w:r w:rsidR="007144D5" w:rsidRPr="005C61BA">
        <w:rPr>
          <w:rFonts w:ascii="Times New Roman" w:hAnsi="Times New Roman" w:cs="Times New Roman"/>
          <w:b/>
          <w:sz w:val="24"/>
          <w:szCs w:val="24"/>
        </w:rPr>
        <w:t xml:space="preserve"> destinate </w:t>
      </w:r>
      <w:proofErr w:type="spellStart"/>
      <w:r w:rsidR="007144D5" w:rsidRPr="005C61BA">
        <w:rPr>
          <w:rFonts w:ascii="Times New Roman" w:hAnsi="Times New Roman" w:cs="Times New Roman"/>
          <w:b/>
          <w:sz w:val="24"/>
          <w:szCs w:val="24"/>
        </w:rPr>
        <w:t>protecţiei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şi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promovării</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drepturilor</w:t>
      </w:r>
      <w:proofErr w:type="spellEnd"/>
      <w:r w:rsidR="007144D5" w:rsidRPr="005C61BA">
        <w:rPr>
          <w:rFonts w:ascii="Times New Roman" w:hAnsi="Times New Roman" w:cs="Times New Roman"/>
          <w:b/>
          <w:sz w:val="24"/>
          <w:szCs w:val="24"/>
        </w:rPr>
        <w:t xml:space="preserve"> </w:t>
      </w:r>
      <w:proofErr w:type="spellStart"/>
      <w:r w:rsidR="007144D5" w:rsidRPr="005C61BA">
        <w:rPr>
          <w:rFonts w:ascii="Times New Roman" w:hAnsi="Times New Roman" w:cs="Times New Roman"/>
          <w:b/>
          <w:sz w:val="24"/>
          <w:szCs w:val="24"/>
        </w:rPr>
        <w:t>copilului</w:t>
      </w:r>
      <w:proofErr w:type="spellEnd"/>
      <w:r w:rsidR="007144D5" w:rsidRPr="005C61BA">
        <w:rPr>
          <w:rFonts w:ascii="Times New Roman" w:hAnsi="Times New Roman" w:cs="Times New Roman"/>
          <w:sz w:val="24"/>
          <w:szCs w:val="24"/>
        </w:rPr>
        <w:t xml:space="preserve"> sunt </w:t>
      </w:r>
      <w:proofErr w:type="spellStart"/>
      <w:r w:rsidR="007144D5" w:rsidRPr="005C61BA">
        <w:rPr>
          <w:rFonts w:ascii="Times New Roman" w:hAnsi="Times New Roman" w:cs="Times New Roman"/>
          <w:sz w:val="24"/>
          <w:szCs w:val="24"/>
        </w:rPr>
        <w:t>cele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prevenire</w:t>
      </w:r>
      <w:proofErr w:type="spellEnd"/>
      <w:r w:rsidR="007144D5" w:rsidRPr="005C61BA">
        <w:rPr>
          <w:rFonts w:ascii="Times New Roman" w:hAnsi="Times New Roman" w:cs="Times New Roman"/>
          <w:sz w:val="24"/>
          <w:szCs w:val="24"/>
        </w:rPr>
        <w:t xml:space="preserve"> a </w:t>
      </w:r>
      <w:proofErr w:type="spellStart"/>
      <w:r w:rsidR="007144D5" w:rsidRPr="005C61BA">
        <w:rPr>
          <w:rFonts w:ascii="Times New Roman" w:hAnsi="Times New Roman" w:cs="Times New Roman"/>
          <w:sz w:val="24"/>
          <w:szCs w:val="24"/>
        </w:rPr>
        <w:t>separării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copilului</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părinţii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săi</w:t>
      </w:r>
      <w:proofErr w:type="spellEnd"/>
      <w:r w:rsidR="007144D5" w:rsidRPr="005C61BA">
        <w:rPr>
          <w:rFonts w:ascii="Times New Roman" w:hAnsi="Times New Roman" w:cs="Times New Roman"/>
          <w:sz w:val="24"/>
          <w:szCs w:val="24"/>
        </w:rPr>
        <w:t xml:space="preserve">, precum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cele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menite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să</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sprijine</w:t>
      </w:r>
      <w:proofErr w:type="spellEnd"/>
      <w:r w:rsidR="007144D5" w:rsidRPr="005C61BA">
        <w:rPr>
          <w:rFonts w:ascii="Times New Roman" w:hAnsi="Times New Roman" w:cs="Times New Roman"/>
          <w:sz w:val="24"/>
          <w:szCs w:val="24"/>
        </w:rPr>
        <w:t xml:space="preserve"> pe </w:t>
      </w:r>
      <w:proofErr w:type="spellStart"/>
      <w:r w:rsidR="007144D5" w:rsidRPr="005C61BA">
        <w:rPr>
          <w:rFonts w:ascii="Times New Roman" w:hAnsi="Times New Roman" w:cs="Times New Roman"/>
          <w:sz w:val="24"/>
          <w:szCs w:val="24"/>
        </w:rPr>
        <w:t>aceştia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priveşte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creşterea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îngrijirea</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copiilor</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inclusiv</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servicii</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consiliere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familială</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organizate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condiţiile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legii</w:t>
      </w:r>
      <w:proofErr w:type="spellEnd"/>
      <w:r w:rsidR="007144D5" w:rsidRPr="005C61BA">
        <w:rPr>
          <w:rFonts w:ascii="Times New Roman" w:hAnsi="Times New Roman" w:cs="Times New Roman"/>
          <w:sz w:val="24"/>
          <w:szCs w:val="24"/>
        </w:rPr>
        <w:t>.</w:t>
      </w:r>
    </w:p>
    <w:p w14:paraId="124BF6EC" w14:textId="3BF95594" w:rsidR="007144D5" w:rsidRDefault="00891530" w:rsidP="007144D5">
      <w:pPr>
        <w:jc w:val="both"/>
        <w:rPr>
          <w:rFonts w:ascii="Times New Roman" w:hAnsi="Times New Roman" w:cs="Times New Roman"/>
          <w:sz w:val="24"/>
          <w:szCs w:val="24"/>
        </w:rPr>
      </w:pPr>
      <w:r w:rsidRPr="00891530">
        <w:rPr>
          <w:rFonts w:ascii="Times New Roman" w:hAnsi="Times New Roman" w:cs="Times New Roman"/>
          <w:b/>
          <w:sz w:val="24"/>
          <w:szCs w:val="24"/>
        </w:rPr>
        <w:t xml:space="preserve">       </w:t>
      </w:r>
      <w:proofErr w:type="spellStart"/>
      <w:r w:rsidR="007144D5" w:rsidRPr="00891530">
        <w:rPr>
          <w:rFonts w:ascii="Times New Roman" w:hAnsi="Times New Roman" w:cs="Times New Roman"/>
          <w:b/>
          <w:sz w:val="24"/>
          <w:szCs w:val="24"/>
        </w:rPr>
        <w:t>Beneficiile</w:t>
      </w:r>
      <w:proofErr w:type="spellEnd"/>
      <w:r w:rsidR="007144D5" w:rsidRPr="00891530">
        <w:rPr>
          <w:rFonts w:ascii="Times New Roman" w:hAnsi="Times New Roman" w:cs="Times New Roman"/>
          <w:b/>
          <w:sz w:val="24"/>
          <w:szCs w:val="24"/>
        </w:rPr>
        <w:t xml:space="preserve"> </w:t>
      </w:r>
      <w:proofErr w:type="spellStart"/>
      <w:r w:rsidR="007144D5" w:rsidRPr="00891530">
        <w:rPr>
          <w:rFonts w:ascii="Times New Roman" w:hAnsi="Times New Roman" w:cs="Times New Roman"/>
          <w:b/>
          <w:sz w:val="24"/>
          <w:szCs w:val="24"/>
        </w:rPr>
        <w:t>sociale</w:t>
      </w:r>
      <w:proofErr w:type="spellEnd"/>
      <w:r w:rsidR="007144D5" w:rsidRPr="00891530">
        <w:rPr>
          <w:rFonts w:ascii="Times New Roman" w:hAnsi="Times New Roman" w:cs="Times New Roman"/>
          <w:b/>
          <w:sz w:val="24"/>
          <w:szCs w:val="24"/>
        </w:rPr>
        <w:t xml:space="preserve"> </w:t>
      </w:r>
      <w:proofErr w:type="spellStart"/>
      <w:r w:rsidR="007144D5" w:rsidRPr="00891530">
        <w:rPr>
          <w:rFonts w:ascii="Times New Roman" w:hAnsi="Times New Roman" w:cs="Times New Roman"/>
          <w:b/>
          <w:sz w:val="24"/>
          <w:szCs w:val="24"/>
        </w:rPr>
        <w:t>şi</w:t>
      </w:r>
      <w:proofErr w:type="spellEnd"/>
      <w:r w:rsidR="007144D5" w:rsidRPr="00891530">
        <w:rPr>
          <w:rFonts w:ascii="Times New Roman" w:hAnsi="Times New Roman" w:cs="Times New Roman"/>
          <w:b/>
          <w:sz w:val="24"/>
          <w:szCs w:val="24"/>
        </w:rPr>
        <w:t xml:space="preserve"> </w:t>
      </w:r>
      <w:proofErr w:type="spellStart"/>
      <w:r w:rsidR="007144D5" w:rsidRPr="00891530">
        <w:rPr>
          <w:rFonts w:ascii="Times New Roman" w:hAnsi="Times New Roman" w:cs="Times New Roman"/>
          <w:b/>
          <w:sz w:val="24"/>
          <w:szCs w:val="24"/>
        </w:rPr>
        <w:t>serviciile</w:t>
      </w:r>
      <w:proofErr w:type="spellEnd"/>
      <w:r w:rsidR="007144D5" w:rsidRPr="00891530">
        <w:rPr>
          <w:rFonts w:ascii="Times New Roman" w:hAnsi="Times New Roman" w:cs="Times New Roman"/>
          <w:b/>
          <w:sz w:val="24"/>
          <w:szCs w:val="24"/>
        </w:rPr>
        <w:t xml:space="preserve"> </w:t>
      </w:r>
      <w:proofErr w:type="spellStart"/>
      <w:r w:rsidR="007144D5" w:rsidRPr="00891530">
        <w:rPr>
          <w:rFonts w:ascii="Times New Roman" w:hAnsi="Times New Roman" w:cs="Times New Roman"/>
          <w:b/>
          <w:sz w:val="24"/>
          <w:szCs w:val="24"/>
        </w:rPr>
        <w:t>sociale</w:t>
      </w:r>
      <w:proofErr w:type="spellEnd"/>
      <w:r w:rsidR="007144D5" w:rsidRPr="005C61BA">
        <w:rPr>
          <w:rFonts w:ascii="Times New Roman" w:hAnsi="Times New Roman" w:cs="Times New Roman"/>
          <w:sz w:val="24"/>
          <w:szCs w:val="24"/>
        </w:rPr>
        <w:t xml:space="preserve"> de care pot beneficia</w:t>
      </w:r>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locuitorii</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municipiului</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Drobeta</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Turnu</w:t>
      </w:r>
      <w:proofErr w:type="spellEnd"/>
      <w:r w:rsidR="007144D5">
        <w:rPr>
          <w:rFonts w:ascii="Times New Roman" w:hAnsi="Times New Roman" w:cs="Times New Roman"/>
          <w:sz w:val="24"/>
          <w:szCs w:val="24"/>
        </w:rPr>
        <w:t xml:space="preserve"> Severin</w:t>
      </w:r>
      <w:r w:rsidR="007144D5" w:rsidRPr="005C61BA">
        <w:rPr>
          <w:rFonts w:ascii="Times New Roman" w:hAnsi="Times New Roman" w:cs="Times New Roman"/>
          <w:sz w:val="24"/>
          <w:szCs w:val="24"/>
        </w:rPr>
        <w:t xml:space="preserve">, care se </w:t>
      </w:r>
      <w:proofErr w:type="spellStart"/>
      <w:r w:rsidR="007144D5" w:rsidRPr="005C61BA">
        <w:rPr>
          <w:rFonts w:ascii="Times New Roman" w:hAnsi="Times New Roman" w:cs="Times New Roman"/>
          <w:sz w:val="24"/>
          <w:szCs w:val="24"/>
        </w:rPr>
        <w:t>află</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în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situaţie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nevoie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socială</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şi</w:t>
      </w:r>
      <w:proofErr w:type="spellEnd"/>
      <w:r w:rsidR="007144D5" w:rsidRPr="005C61BA">
        <w:rPr>
          <w:rFonts w:ascii="Times New Roman" w:hAnsi="Times New Roman" w:cs="Times New Roman"/>
          <w:sz w:val="24"/>
          <w:szCs w:val="24"/>
        </w:rPr>
        <w:t xml:space="preserve"> care </w:t>
      </w:r>
      <w:proofErr w:type="spellStart"/>
      <w:r w:rsidR="007144D5" w:rsidRPr="005C61BA">
        <w:rPr>
          <w:rFonts w:ascii="Times New Roman" w:hAnsi="Times New Roman" w:cs="Times New Roman"/>
          <w:sz w:val="24"/>
          <w:szCs w:val="24"/>
        </w:rPr>
        <w:t>îndeplinesc</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condiţiile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legale</w:t>
      </w:r>
      <w:proofErr w:type="spellEnd"/>
      <w:r w:rsidR="007144D5" w:rsidRPr="005C61BA">
        <w:rPr>
          <w:rFonts w:ascii="Times New Roman" w:hAnsi="Times New Roman" w:cs="Times New Roman"/>
          <w:sz w:val="24"/>
          <w:szCs w:val="24"/>
        </w:rPr>
        <w:t xml:space="preserve"> de </w:t>
      </w:r>
      <w:proofErr w:type="spellStart"/>
      <w:r w:rsidR="007144D5" w:rsidRPr="005C61BA">
        <w:rPr>
          <w:rFonts w:ascii="Times New Roman" w:hAnsi="Times New Roman" w:cs="Times New Roman"/>
          <w:sz w:val="24"/>
          <w:szCs w:val="24"/>
        </w:rPr>
        <w:t>acordare</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prin</w:t>
      </w:r>
      <w:proofErr w:type="spellEnd"/>
      <w:r w:rsidR="007144D5" w:rsidRPr="005C61BA">
        <w:rPr>
          <w:rFonts w:ascii="Times New Roman" w:hAnsi="Times New Roman" w:cs="Times New Roman"/>
          <w:sz w:val="24"/>
          <w:szCs w:val="24"/>
        </w:rPr>
        <w:t xml:space="preserve"> </w:t>
      </w:r>
      <w:proofErr w:type="spellStart"/>
      <w:r w:rsidR="007144D5" w:rsidRPr="005C61BA">
        <w:rPr>
          <w:rFonts w:ascii="Times New Roman" w:hAnsi="Times New Roman" w:cs="Times New Roman"/>
          <w:sz w:val="24"/>
          <w:szCs w:val="24"/>
        </w:rPr>
        <w:t>Direcţ</w:t>
      </w:r>
      <w:r w:rsidR="007144D5">
        <w:rPr>
          <w:rFonts w:ascii="Times New Roman" w:hAnsi="Times New Roman" w:cs="Times New Roman"/>
          <w:sz w:val="24"/>
          <w:szCs w:val="24"/>
        </w:rPr>
        <w:t>ia</w:t>
      </w:r>
      <w:proofErr w:type="spellEnd"/>
      <w:r w:rsidR="007144D5">
        <w:rPr>
          <w:rFonts w:ascii="Times New Roman" w:hAnsi="Times New Roman" w:cs="Times New Roman"/>
          <w:sz w:val="24"/>
          <w:szCs w:val="24"/>
        </w:rPr>
        <w:t xml:space="preserve">  de </w:t>
      </w:r>
      <w:proofErr w:type="spellStart"/>
      <w:r w:rsidR="007144D5">
        <w:rPr>
          <w:rFonts w:ascii="Times New Roman" w:hAnsi="Times New Roman" w:cs="Times New Roman"/>
          <w:sz w:val="24"/>
          <w:szCs w:val="24"/>
        </w:rPr>
        <w:t>Asistenţă</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Socială</w:t>
      </w:r>
      <w:proofErr w:type="spellEnd"/>
      <w:r w:rsidR="007144D5" w:rsidRPr="005C61BA">
        <w:rPr>
          <w:rFonts w:ascii="Times New Roman" w:hAnsi="Times New Roman" w:cs="Times New Roman"/>
          <w:sz w:val="24"/>
          <w:szCs w:val="24"/>
        </w:rPr>
        <w:t xml:space="preserve"> sunt: </w:t>
      </w:r>
    </w:p>
    <w:p w14:paraId="074C66F9"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5C61BA">
        <w:rPr>
          <w:sz w:val="24"/>
          <w:szCs w:val="24"/>
        </w:rPr>
        <w:t>Indemnizația lunară a persoanei cu handicap grav, conform Legii nr.448/2006, republicată</w:t>
      </w:r>
      <w:r>
        <w:rPr>
          <w:sz w:val="24"/>
          <w:szCs w:val="24"/>
        </w:rPr>
        <w:t>,cu modificările și completările ulterioare.</w:t>
      </w:r>
    </w:p>
    <w:p w14:paraId="19172185"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5C61BA">
        <w:rPr>
          <w:sz w:val="24"/>
          <w:szCs w:val="24"/>
        </w:rPr>
        <w:t>Venitul minim de incluz</w:t>
      </w:r>
      <w:r>
        <w:rPr>
          <w:sz w:val="24"/>
          <w:szCs w:val="24"/>
        </w:rPr>
        <w:t xml:space="preserve">iune:  ajutor de incluziune și </w:t>
      </w:r>
      <w:r w:rsidRPr="005C61BA">
        <w:rPr>
          <w:sz w:val="24"/>
          <w:szCs w:val="24"/>
        </w:rPr>
        <w:t>ajutor pentru familia cu copii</w:t>
      </w:r>
      <w:r>
        <w:rPr>
          <w:sz w:val="24"/>
          <w:szCs w:val="24"/>
        </w:rPr>
        <w:t>.</w:t>
      </w:r>
    </w:p>
    <w:p w14:paraId="276DB499"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Ajutoare de urgență familiilor sau persoanelor care locui</w:t>
      </w:r>
      <w:r>
        <w:rPr>
          <w:sz w:val="24"/>
          <w:szCs w:val="24"/>
        </w:rPr>
        <w:t>esc pe raza minicipiului Drobeta Turnu Severin</w:t>
      </w:r>
      <w:r w:rsidRPr="006F44BC">
        <w:rPr>
          <w:sz w:val="24"/>
          <w:szCs w:val="24"/>
        </w:rPr>
        <w:t>, în conformitate cu Legea nr. 196/2016 privind venitul minim de incluziune, cu modificările și completările ulterioare.</w:t>
      </w:r>
    </w:p>
    <w:p w14:paraId="36B61DC9" w14:textId="77777777" w:rsidR="007144D5" w:rsidRPr="004D5CBA" w:rsidRDefault="007144D5" w:rsidP="00F41A0A">
      <w:pPr>
        <w:pStyle w:val="Listparagraf"/>
        <w:widowControl/>
        <w:numPr>
          <w:ilvl w:val="0"/>
          <w:numId w:val="32"/>
        </w:numPr>
        <w:autoSpaceDE/>
        <w:autoSpaceDN/>
        <w:spacing w:after="160" w:line="259" w:lineRule="auto"/>
        <w:contextualSpacing/>
        <w:rPr>
          <w:sz w:val="24"/>
          <w:szCs w:val="24"/>
        </w:rPr>
      </w:pPr>
      <w:r>
        <w:rPr>
          <w:sz w:val="24"/>
          <w:szCs w:val="24"/>
        </w:rPr>
        <w:t>Abonamente gratuite pentru veteranii și văduvele de război, deportații și deținuții politici, luptătorii pentru victoria Revoluției din 1989, persoanele cu dizabilități și asistenții personali sau însoțitorii acestora, elevii din învățământul</w:t>
      </w:r>
      <w:r w:rsidRPr="004D5CBA">
        <w:rPr>
          <w:sz w:val="24"/>
          <w:szCs w:val="24"/>
        </w:rPr>
        <w:t xml:space="preserve"> preuniversitar de stat</w:t>
      </w:r>
      <w:r>
        <w:rPr>
          <w:sz w:val="24"/>
          <w:szCs w:val="24"/>
        </w:rPr>
        <w:t>, pensionarii cu vârsta peste 70 de ani și cei cu pensia socială minimă garantată.</w:t>
      </w:r>
    </w:p>
    <w:p w14:paraId="03A17773"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Ajutorul pentru încălzirea locuinței în sistem centralizat prin termoficare, gaze naturale, combustibili solizi și/sau petrolieri, energie electrică și suplimentul lunar pentru energie.</w:t>
      </w:r>
    </w:p>
    <w:p w14:paraId="64701891" w14:textId="77777777" w:rsidR="007144D5" w:rsidRPr="006F44BC"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 xml:space="preserve"> Stimulente educaționale pentru copiii care frecventează grădinița și provin din familii defavorizate. </w:t>
      </w:r>
    </w:p>
    <w:p w14:paraId="3B6B6FCE"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 xml:space="preserve">Distribuirea lunară gratuită a laptelui praf pentru copiii cu vârste cuprinse între 0-12 luni și care nu beneficiază de lapte matern, în conformitate cu Legea nr. 321/2001 privind acordarea gratuită de lapte praf pentru copii cu vârste cuprinse între 0-12 luni. </w:t>
      </w:r>
    </w:p>
    <w:p w14:paraId="23AD18B7"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 xml:space="preserve">Acordarea din </w:t>
      </w:r>
      <w:r>
        <w:rPr>
          <w:sz w:val="24"/>
          <w:szCs w:val="24"/>
        </w:rPr>
        <w:t>bugetul local a unui premiu de 2</w:t>
      </w:r>
      <w:r w:rsidRPr="006F44BC">
        <w:rPr>
          <w:sz w:val="24"/>
          <w:szCs w:val="24"/>
        </w:rPr>
        <w:t xml:space="preserve">000 lei fiecărei persoane care împlinește 100 de </w:t>
      </w:r>
      <w:r>
        <w:rPr>
          <w:sz w:val="24"/>
          <w:szCs w:val="24"/>
        </w:rPr>
        <w:t>ani cu domiciliul în Drobeta Turnu Severin</w:t>
      </w:r>
      <w:r w:rsidRPr="006F44BC">
        <w:rPr>
          <w:sz w:val="24"/>
          <w:szCs w:val="24"/>
        </w:rPr>
        <w:t xml:space="preserve">. </w:t>
      </w:r>
    </w:p>
    <w:p w14:paraId="4299E704"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Pr>
          <w:sz w:val="24"/>
          <w:szCs w:val="24"/>
        </w:rPr>
        <w:t>Acordarea din bugetul local a pachetului cu rechizite școlare  denumit ,,Primul ghiozdan,,</w:t>
      </w:r>
    </w:p>
    <w:p w14:paraId="254069AF" w14:textId="77777777" w:rsidR="007144D5" w:rsidRPr="004A72C3" w:rsidRDefault="007144D5" w:rsidP="00F41A0A">
      <w:pPr>
        <w:pStyle w:val="Listparagraf"/>
        <w:widowControl/>
        <w:numPr>
          <w:ilvl w:val="0"/>
          <w:numId w:val="32"/>
        </w:numPr>
        <w:autoSpaceDE/>
        <w:autoSpaceDN/>
        <w:spacing w:after="160" w:line="259" w:lineRule="auto"/>
        <w:contextualSpacing/>
        <w:rPr>
          <w:sz w:val="24"/>
          <w:szCs w:val="24"/>
        </w:rPr>
      </w:pPr>
      <w:bookmarkStart w:id="9" w:name="_Hlk190771603"/>
      <w:r>
        <w:rPr>
          <w:sz w:val="24"/>
          <w:szCs w:val="24"/>
        </w:rPr>
        <w:t xml:space="preserve">Acordarea din bugetul local </w:t>
      </w:r>
      <w:bookmarkEnd w:id="9"/>
      <w:r>
        <w:rPr>
          <w:sz w:val="24"/>
          <w:szCs w:val="24"/>
        </w:rPr>
        <w:t>a rechizitelor școlare pentru copiii din clasele I-IV proveniți din familiile  defavorizate</w:t>
      </w:r>
    </w:p>
    <w:p w14:paraId="33232143" w14:textId="77777777" w:rsidR="007144D5" w:rsidRPr="006F44BC" w:rsidRDefault="007144D5" w:rsidP="00F41A0A">
      <w:pPr>
        <w:pStyle w:val="Listparagraf"/>
        <w:widowControl/>
        <w:numPr>
          <w:ilvl w:val="0"/>
          <w:numId w:val="32"/>
        </w:numPr>
        <w:autoSpaceDE/>
        <w:autoSpaceDN/>
        <w:spacing w:after="160" w:line="259" w:lineRule="auto"/>
        <w:contextualSpacing/>
        <w:rPr>
          <w:sz w:val="24"/>
          <w:szCs w:val="24"/>
        </w:rPr>
      </w:pPr>
      <w:r>
        <w:rPr>
          <w:sz w:val="24"/>
          <w:szCs w:val="24"/>
        </w:rPr>
        <w:t xml:space="preserve">Acordarea din bugetul local a tichetului valoric pentru ,,Primul copil,, </w:t>
      </w:r>
    </w:p>
    <w:p w14:paraId="65BFD424"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6F44BC">
        <w:rPr>
          <w:sz w:val="24"/>
          <w:szCs w:val="24"/>
        </w:rPr>
        <w:t>Tichete sociale pe suport electronic destinate mamelor cu nou născuți, conform O.U.G. 34/2024.</w:t>
      </w:r>
    </w:p>
    <w:p w14:paraId="0B3A49E4"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sidRPr="00DE22C4">
        <w:t>S</w:t>
      </w:r>
      <w:r w:rsidRPr="00DE22C4">
        <w:rPr>
          <w:sz w:val="24"/>
          <w:szCs w:val="24"/>
        </w:rPr>
        <w:t>ervicii de îngrijire la domiciliu pentru persoanele</w:t>
      </w:r>
      <w:r>
        <w:rPr>
          <w:sz w:val="24"/>
          <w:szCs w:val="24"/>
        </w:rPr>
        <w:t xml:space="preserve"> vârstnice.</w:t>
      </w:r>
    </w:p>
    <w:p w14:paraId="56315704" w14:textId="77777777" w:rsidR="007144D5" w:rsidRDefault="007144D5" w:rsidP="00F41A0A">
      <w:pPr>
        <w:pStyle w:val="Listparagraf"/>
        <w:widowControl/>
        <w:numPr>
          <w:ilvl w:val="0"/>
          <w:numId w:val="32"/>
        </w:numPr>
        <w:autoSpaceDE/>
        <w:autoSpaceDN/>
        <w:spacing w:after="160" w:line="259" w:lineRule="auto"/>
        <w:contextualSpacing/>
        <w:rPr>
          <w:sz w:val="24"/>
          <w:szCs w:val="24"/>
        </w:rPr>
      </w:pPr>
      <w:r>
        <w:rPr>
          <w:sz w:val="24"/>
          <w:szCs w:val="24"/>
        </w:rPr>
        <w:t>Servicii de asistență comunitară destinate persoanelor vârstnice.</w:t>
      </w:r>
    </w:p>
    <w:p w14:paraId="3DE40E38" w14:textId="77777777" w:rsidR="007144D5" w:rsidRPr="006F44BC" w:rsidRDefault="007144D5" w:rsidP="007144D5">
      <w:pPr>
        <w:pStyle w:val="Listparagraf"/>
        <w:rPr>
          <w:sz w:val="24"/>
          <w:szCs w:val="24"/>
        </w:rPr>
      </w:pPr>
    </w:p>
    <w:p w14:paraId="7102450B" w14:textId="77777777" w:rsidR="007144D5" w:rsidRPr="005C61BA" w:rsidRDefault="007144D5" w:rsidP="007144D5">
      <w:pPr>
        <w:rPr>
          <w:rFonts w:ascii="Times New Roman" w:hAnsi="Times New Roman" w:cs="Times New Roman"/>
          <w:b/>
          <w:bCs/>
          <w:sz w:val="24"/>
          <w:szCs w:val="24"/>
        </w:rPr>
      </w:pPr>
    </w:p>
    <w:p w14:paraId="7F1FBADE" w14:textId="0A0C480E" w:rsidR="007144D5" w:rsidRPr="00F8500E" w:rsidRDefault="00F417F8" w:rsidP="007144D5">
      <w:pPr>
        <w:rPr>
          <w:rFonts w:ascii="Times New Roman" w:hAnsi="Times New Roman" w:cs="Times New Roman"/>
          <w:b/>
          <w:sz w:val="24"/>
          <w:szCs w:val="24"/>
        </w:rPr>
      </w:pPr>
      <w:r>
        <w:rPr>
          <w:rFonts w:ascii="Times New Roman" w:hAnsi="Times New Roman" w:cs="Times New Roman"/>
          <w:b/>
          <w:sz w:val="24"/>
          <w:szCs w:val="24"/>
        </w:rPr>
        <w:t>8</w:t>
      </w:r>
      <w:r w:rsidR="00891530">
        <w:rPr>
          <w:rFonts w:ascii="Times New Roman" w:hAnsi="Times New Roman" w:cs="Times New Roman"/>
          <w:b/>
          <w:sz w:val="24"/>
          <w:szCs w:val="24"/>
        </w:rPr>
        <w:t>.2</w:t>
      </w:r>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Instituțiile</w:t>
      </w:r>
      <w:proofErr w:type="spellEnd"/>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și</w:t>
      </w:r>
      <w:proofErr w:type="spellEnd"/>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organizațiile</w:t>
      </w:r>
      <w:proofErr w:type="spellEnd"/>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neguvernamentale</w:t>
      </w:r>
      <w:proofErr w:type="spellEnd"/>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partenere</w:t>
      </w:r>
      <w:proofErr w:type="spellEnd"/>
      <w:r w:rsidR="007144D5" w:rsidRPr="00F8500E">
        <w:rPr>
          <w:rFonts w:ascii="Times New Roman" w:hAnsi="Times New Roman" w:cs="Times New Roman"/>
          <w:b/>
          <w:sz w:val="24"/>
          <w:szCs w:val="24"/>
        </w:rPr>
        <w:t xml:space="preserve"> ale DAS </w:t>
      </w:r>
      <w:proofErr w:type="spellStart"/>
      <w:r w:rsidR="007144D5" w:rsidRPr="00F8500E">
        <w:rPr>
          <w:rFonts w:ascii="Times New Roman" w:hAnsi="Times New Roman" w:cs="Times New Roman"/>
          <w:b/>
          <w:sz w:val="24"/>
          <w:szCs w:val="24"/>
        </w:rPr>
        <w:t>Drobeta</w:t>
      </w:r>
      <w:proofErr w:type="spellEnd"/>
      <w:r w:rsidR="007144D5" w:rsidRPr="00F8500E">
        <w:rPr>
          <w:rFonts w:ascii="Times New Roman" w:hAnsi="Times New Roman" w:cs="Times New Roman"/>
          <w:b/>
          <w:sz w:val="24"/>
          <w:szCs w:val="24"/>
        </w:rPr>
        <w:t xml:space="preserve"> </w:t>
      </w:r>
      <w:proofErr w:type="spellStart"/>
      <w:r w:rsidR="007144D5" w:rsidRPr="00F8500E">
        <w:rPr>
          <w:rFonts w:ascii="Times New Roman" w:hAnsi="Times New Roman" w:cs="Times New Roman"/>
          <w:b/>
          <w:sz w:val="24"/>
          <w:szCs w:val="24"/>
        </w:rPr>
        <w:t>Turnu</w:t>
      </w:r>
      <w:proofErr w:type="spellEnd"/>
      <w:r w:rsidR="007144D5" w:rsidRPr="00F8500E">
        <w:rPr>
          <w:rFonts w:ascii="Times New Roman" w:hAnsi="Times New Roman" w:cs="Times New Roman"/>
          <w:b/>
          <w:sz w:val="24"/>
          <w:szCs w:val="24"/>
        </w:rPr>
        <w:t xml:space="preserve"> Severin</w:t>
      </w:r>
    </w:p>
    <w:p w14:paraId="7F50CADC" w14:textId="7AADB65F" w:rsidR="007144D5" w:rsidRDefault="007144D5" w:rsidP="00C43FDC">
      <w:pPr>
        <w:spacing w:after="0" w:line="240" w:lineRule="auto"/>
        <w:jc w:val="both"/>
        <w:rPr>
          <w:rFonts w:ascii="Times New Roman" w:hAnsi="Times New Roman" w:cs="Times New Roman"/>
          <w:sz w:val="24"/>
          <w:szCs w:val="24"/>
        </w:rPr>
      </w:pPr>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Direcția</w:t>
      </w:r>
      <w:proofErr w:type="spellEnd"/>
      <w:r w:rsidRPr="00D5647C">
        <w:rPr>
          <w:rFonts w:ascii="Times New Roman" w:hAnsi="Times New Roman" w:cs="Times New Roman"/>
          <w:sz w:val="24"/>
          <w:szCs w:val="24"/>
        </w:rPr>
        <w:t xml:space="preserve"> de </w:t>
      </w:r>
      <w:proofErr w:type="spellStart"/>
      <w:r w:rsidRPr="00D5647C">
        <w:rPr>
          <w:rFonts w:ascii="Times New Roman" w:hAnsi="Times New Roman" w:cs="Times New Roman"/>
          <w:sz w:val="24"/>
          <w:szCs w:val="24"/>
        </w:rPr>
        <w:t>Asistență</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Socială</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Drobeta</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Turnu</w:t>
      </w:r>
      <w:proofErr w:type="spellEnd"/>
      <w:r w:rsidRPr="00D5647C">
        <w:rPr>
          <w:rFonts w:ascii="Times New Roman" w:hAnsi="Times New Roman" w:cs="Times New Roman"/>
          <w:sz w:val="24"/>
          <w:szCs w:val="24"/>
        </w:rPr>
        <w:t xml:space="preserve"> Severin </w:t>
      </w:r>
      <w:proofErr w:type="spellStart"/>
      <w:r w:rsidRPr="00D5647C">
        <w:rPr>
          <w:rFonts w:ascii="Times New Roman" w:hAnsi="Times New Roman" w:cs="Times New Roman"/>
          <w:sz w:val="24"/>
          <w:szCs w:val="24"/>
        </w:rPr>
        <w:t>colaborează</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în</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furnizarea</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serviciilor</w:t>
      </w:r>
      <w:proofErr w:type="spellEnd"/>
      <w:r w:rsidRPr="00D5647C">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beneficiilor</w:t>
      </w:r>
      <w:proofErr w:type="spellEnd"/>
      <w:r>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sociale</w:t>
      </w:r>
      <w:proofErr w:type="spellEnd"/>
      <w:r w:rsidRPr="00D5647C">
        <w:rPr>
          <w:rFonts w:ascii="Times New Roman" w:hAnsi="Times New Roman" w:cs="Times New Roman"/>
          <w:sz w:val="24"/>
          <w:szCs w:val="24"/>
        </w:rPr>
        <w:t xml:space="preserve"> cu </w:t>
      </w:r>
      <w:proofErr w:type="spellStart"/>
      <w:r w:rsidRPr="00D5647C">
        <w:rPr>
          <w:rFonts w:ascii="Times New Roman" w:hAnsi="Times New Roman" w:cs="Times New Roman"/>
          <w:sz w:val="24"/>
          <w:szCs w:val="24"/>
        </w:rPr>
        <w:t>instituții</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și</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organizații</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colaboratoare</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ce</w:t>
      </w:r>
      <w:proofErr w:type="spellEnd"/>
      <w:r w:rsidRPr="00D5647C">
        <w:rPr>
          <w:rFonts w:ascii="Times New Roman" w:hAnsi="Times New Roman" w:cs="Times New Roman"/>
          <w:sz w:val="24"/>
          <w:szCs w:val="24"/>
        </w:rPr>
        <w:t xml:space="preserve"> vin </w:t>
      </w:r>
      <w:proofErr w:type="spellStart"/>
      <w:r w:rsidRPr="00D5647C">
        <w:rPr>
          <w:rFonts w:ascii="Times New Roman" w:hAnsi="Times New Roman" w:cs="Times New Roman"/>
          <w:sz w:val="24"/>
          <w:szCs w:val="24"/>
        </w:rPr>
        <w:t>în</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sprijinul</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activității</w:t>
      </w:r>
      <w:proofErr w:type="spellEnd"/>
      <w:r w:rsidRPr="00D5647C">
        <w:rPr>
          <w:rFonts w:ascii="Times New Roman" w:hAnsi="Times New Roman" w:cs="Times New Roman"/>
          <w:sz w:val="24"/>
          <w:szCs w:val="24"/>
        </w:rPr>
        <w:t xml:space="preserve"> de </w:t>
      </w:r>
      <w:proofErr w:type="spellStart"/>
      <w:r w:rsidRPr="00D5647C">
        <w:rPr>
          <w:rFonts w:ascii="Times New Roman" w:hAnsi="Times New Roman" w:cs="Times New Roman"/>
          <w:sz w:val="24"/>
          <w:szCs w:val="24"/>
        </w:rPr>
        <w:t>asistență</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socială</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desfășurate</w:t>
      </w:r>
      <w:proofErr w:type="spellEnd"/>
      <w:r w:rsidRPr="00D5647C">
        <w:rPr>
          <w:rFonts w:ascii="Times New Roman" w:hAnsi="Times New Roman" w:cs="Times New Roman"/>
          <w:sz w:val="24"/>
          <w:szCs w:val="24"/>
        </w:rPr>
        <w:t xml:space="preserve"> de </w:t>
      </w:r>
      <w:proofErr w:type="spellStart"/>
      <w:r w:rsidRPr="00D5647C">
        <w:rPr>
          <w:rFonts w:ascii="Times New Roman" w:hAnsi="Times New Roman" w:cs="Times New Roman"/>
          <w:sz w:val="24"/>
          <w:szCs w:val="24"/>
        </w:rPr>
        <w:t>către</w:t>
      </w:r>
      <w:proofErr w:type="spellEnd"/>
      <w:r w:rsidRPr="00D5647C">
        <w:rPr>
          <w:rFonts w:ascii="Times New Roman" w:hAnsi="Times New Roman" w:cs="Times New Roman"/>
          <w:sz w:val="24"/>
          <w:szCs w:val="24"/>
        </w:rPr>
        <w:t xml:space="preserve"> DAS la </w:t>
      </w:r>
      <w:proofErr w:type="spellStart"/>
      <w:r w:rsidRPr="00D5647C">
        <w:rPr>
          <w:rFonts w:ascii="Times New Roman" w:hAnsi="Times New Roman" w:cs="Times New Roman"/>
          <w:sz w:val="24"/>
          <w:szCs w:val="24"/>
        </w:rPr>
        <w:t>nivelul</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municipiului</w:t>
      </w:r>
      <w:proofErr w:type="spellEnd"/>
      <w:r w:rsidRPr="00D5647C">
        <w:rPr>
          <w:rFonts w:ascii="Times New Roman" w:hAnsi="Times New Roman" w:cs="Times New Roman"/>
          <w:sz w:val="24"/>
          <w:szCs w:val="24"/>
        </w:rPr>
        <w:t xml:space="preserve"> </w:t>
      </w:r>
      <w:proofErr w:type="spellStart"/>
      <w:r w:rsidRPr="00D5647C">
        <w:rPr>
          <w:rFonts w:ascii="Times New Roman" w:hAnsi="Times New Roman" w:cs="Times New Roman"/>
          <w:sz w:val="24"/>
          <w:szCs w:val="24"/>
        </w:rPr>
        <w:t>după</w:t>
      </w:r>
      <w:proofErr w:type="spellEnd"/>
      <w:r w:rsidRPr="00D5647C">
        <w:rPr>
          <w:rFonts w:ascii="Times New Roman" w:hAnsi="Times New Roman" w:cs="Times New Roman"/>
          <w:sz w:val="24"/>
          <w:szCs w:val="24"/>
        </w:rPr>
        <w:t xml:space="preserve"> cum </w:t>
      </w:r>
      <w:proofErr w:type="spellStart"/>
      <w:r w:rsidRPr="00D5647C">
        <w:rPr>
          <w:rFonts w:ascii="Times New Roman" w:hAnsi="Times New Roman" w:cs="Times New Roman"/>
          <w:sz w:val="24"/>
          <w:szCs w:val="24"/>
        </w:rPr>
        <w:t>urmează</w:t>
      </w:r>
      <w:proofErr w:type="spellEnd"/>
      <w:r w:rsidRPr="00D5647C">
        <w:rPr>
          <w:rFonts w:ascii="Times New Roman" w:hAnsi="Times New Roman" w:cs="Times New Roman"/>
          <w:sz w:val="24"/>
          <w:szCs w:val="24"/>
        </w:rPr>
        <w:t xml:space="preserve">: </w:t>
      </w:r>
    </w:p>
    <w:p w14:paraId="753A46C8" w14:textId="77777777" w:rsidR="00C43FDC" w:rsidRPr="00D5647C" w:rsidRDefault="00C43FDC" w:rsidP="00C43FDC">
      <w:pPr>
        <w:spacing w:after="0" w:line="240" w:lineRule="auto"/>
        <w:jc w:val="both"/>
        <w:rPr>
          <w:rFonts w:ascii="Times New Roman" w:hAnsi="Times New Roman" w:cs="Times New Roman"/>
          <w:sz w:val="24"/>
          <w:szCs w:val="24"/>
        </w:rPr>
      </w:pPr>
    </w:p>
    <w:p w14:paraId="59834FA2"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 xml:space="preserve">Direcția Generală de Asistență Socială și Protecția Copilului </w:t>
      </w:r>
      <w:r>
        <w:rPr>
          <w:sz w:val="24"/>
          <w:szCs w:val="24"/>
        </w:rPr>
        <w:t>Mehedinți</w:t>
      </w:r>
    </w:p>
    <w:p w14:paraId="1D92E17B"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 xml:space="preserve">Agenția Județeană pentru Plăți și Inspecție Socială </w:t>
      </w:r>
      <w:bookmarkStart w:id="10" w:name="_Hlk190770158"/>
      <w:r>
        <w:rPr>
          <w:sz w:val="24"/>
          <w:szCs w:val="24"/>
        </w:rPr>
        <w:t>Mehedinți</w:t>
      </w:r>
      <w:bookmarkEnd w:id="10"/>
    </w:p>
    <w:p w14:paraId="26E0E72E"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Agenția Județeană de Ocuparea Forței de Muncă</w:t>
      </w:r>
      <w:r w:rsidRPr="00DB6511">
        <w:rPr>
          <w:sz w:val="24"/>
          <w:szCs w:val="24"/>
        </w:rPr>
        <w:t xml:space="preserve"> </w:t>
      </w:r>
      <w:r>
        <w:rPr>
          <w:sz w:val="24"/>
          <w:szCs w:val="24"/>
        </w:rPr>
        <w:t>Mehedinți</w:t>
      </w:r>
    </w:p>
    <w:p w14:paraId="1D118BBB"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 xml:space="preserve">Inspectoratul Școlar Județean </w:t>
      </w:r>
      <w:r>
        <w:rPr>
          <w:sz w:val="24"/>
          <w:szCs w:val="24"/>
        </w:rPr>
        <w:t>Mehedinți</w:t>
      </w:r>
    </w:p>
    <w:p w14:paraId="452A4B5E"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 xml:space="preserve">Casa Județeană de Pensii </w:t>
      </w:r>
      <w:r>
        <w:rPr>
          <w:sz w:val="24"/>
          <w:szCs w:val="24"/>
        </w:rPr>
        <w:t>Mehedinți</w:t>
      </w:r>
    </w:p>
    <w:p w14:paraId="029A251A" w14:textId="77777777" w:rsidR="007144D5" w:rsidRPr="00D5647C" w:rsidRDefault="007144D5" w:rsidP="00F41A0A">
      <w:pPr>
        <w:pStyle w:val="Listparagraf"/>
        <w:widowControl/>
        <w:numPr>
          <w:ilvl w:val="0"/>
          <w:numId w:val="29"/>
        </w:numPr>
        <w:autoSpaceDE/>
        <w:autoSpaceDN/>
        <w:spacing w:after="160" w:line="259" w:lineRule="auto"/>
        <w:contextualSpacing/>
        <w:rPr>
          <w:sz w:val="24"/>
          <w:szCs w:val="24"/>
        </w:rPr>
      </w:pPr>
      <w:r w:rsidRPr="00D5647C">
        <w:rPr>
          <w:sz w:val="24"/>
          <w:szCs w:val="24"/>
        </w:rPr>
        <w:t>Direcția de Sănăta</w:t>
      </w:r>
      <w:r>
        <w:rPr>
          <w:sz w:val="24"/>
          <w:szCs w:val="24"/>
        </w:rPr>
        <w:t>te Publică Mehedinți</w:t>
      </w:r>
    </w:p>
    <w:p w14:paraId="6E8E02A7"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lastRenderedPageBreak/>
        <w:t>Inspectoratul pen</w:t>
      </w:r>
      <w:r>
        <w:rPr>
          <w:sz w:val="24"/>
          <w:szCs w:val="24"/>
        </w:rPr>
        <w:t>tru Situații de Urgență ,,Drobeta,, al județului Mehedinți</w:t>
      </w:r>
    </w:p>
    <w:p w14:paraId="5908A0F4"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DB6511">
        <w:rPr>
          <w:sz w:val="24"/>
          <w:szCs w:val="24"/>
        </w:rPr>
        <w:t xml:space="preserve">Inspectoratul de poliție județean </w:t>
      </w:r>
      <w:r>
        <w:rPr>
          <w:sz w:val="24"/>
          <w:szCs w:val="24"/>
        </w:rPr>
        <w:t>Mehedinți</w:t>
      </w:r>
      <w:r w:rsidRPr="00DB6511">
        <w:rPr>
          <w:sz w:val="24"/>
          <w:szCs w:val="24"/>
        </w:rPr>
        <w:t xml:space="preserve"> </w:t>
      </w:r>
    </w:p>
    <w:p w14:paraId="3B138AC8" w14:textId="77777777" w:rsidR="007144D5" w:rsidRPr="00DB6511" w:rsidRDefault="007144D5" w:rsidP="00F41A0A">
      <w:pPr>
        <w:pStyle w:val="Listparagraf"/>
        <w:widowControl/>
        <w:numPr>
          <w:ilvl w:val="0"/>
          <w:numId w:val="29"/>
        </w:numPr>
        <w:autoSpaceDE/>
        <w:autoSpaceDN/>
        <w:spacing w:after="160" w:line="259" w:lineRule="auto"/>
        <w:contextualSpacing/>
        <w:rPr>
          <w:sz w:val="24"/>
          <w:szCs w:val="24"/>
        </w:rPr>
      </w:pPr>
      <w:r w:rsidRPr="00DB6511">
        <w:rPr>
          <w:sz w:val="24"/>
          <w:szCs w:val="24"/>
        </w:rPr>
        <w:t>Serviciul de Probațiune</w:t>
      </w:r>
      <w:r>
        <w:rPr>
          <w:sz w:val="24"/>
          <w:szCs w:val="24"/>
        </w:rPr>
        <w:t xml:space="preserve"> Mehedinți</w:t>
      </w:r>
    </w:p>
    <w:p w14:paraId="77BFE1D6"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 xml:space="preserve">Centrul Județean de Resurse și de Asistență Educațională </w:t>
      </w:r>
    </w:p>
    <w:p w14:paraId="1747BE03" w14:textId="77777777" w:rsidR="007144D5" w:rsidRPr="00975A43"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Spitalu</w:t>
      </w:r>
      <w:r>
        <w:rPr>
          <w:sz w:val="24"/>
          <w:szCs w:val="24"/>
        </w:rPr>
        <w:t>l</w:t>
      </w:r>
      <w:r w:rsidRPr="00F8500E">
        <w:rPr>
          <w:sz w:val="24"/>
          <w:szCs w:val="24"/>
        </w:rPr>
        <w:t xml:space="preserve"> Județean de Urgență</w:t>
      </w:r>
      <w:r w:rsidRPr="00975A43">
        <w:rPr>
          <w:sz w:val="24"/>
          <w:szCs w:val="24"/>
        </w:rPr>
        <w:t xml:space="preserve"> </w:t>
      </w:r>
      <w:r>
        <w:rPr>
          <w:sz w:val="24"/>
          <w:szCs w:val="24"/>
        </w:rPr>
        <w:t>Drobeta Turnu Severin</w:t>
      </w:r>
      <w:r w:rsidRPr="00975A43">
        <w:rPr>
          <w:sz w:val="24"/>
          <w:szCs w:val="24"/>
        </w:rPr>
        <w:t xml:space="preserve"> </w:t>
      </w:r>
    </w:p>
    <w:p w14:paraId="365148E4"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Casa de Asigurări d</w:t>
      </w:r>
      <w:r>
        <w:rPr>
          <w:sz w:val="24"/>
          <w:szCs w:val="24"/>
        </w:rPr>
        <w:t>e Sănătate Mehedinți</w:t>
      </w:r>
    </w:p>
    <w:p w14:paraId="67661776"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Administrația județean</w:t>
      </w:r>
      <w:r>
        <w:rPr>
          <w:sz w:val="24"/>
          <w:szCs w:val="24"/>
        </w:rPr>
        <w:t>ă a finanțelor publice Mehedinți</w:t>
      </w:r>
    </w:p>
    <w:p w14:paraId="529EF264"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Penitenciarul</w:t>
      </w:r>
      <w:r>
        <w:rPr>
          <w:sz w:val="24"/>
          <w:szCs w:val="24"/>
        </w:rPr>
        <w:t xml:space="preserve"> Drobeta Turnu Severin</w:t>
      </w:r>
    </w:p>
    <w:p w14:paraId="36C5CF14"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sidRPr="00F8500E">
        <w:rPr>
          <w:sz w:val="24"/>
          <w:szCs w:val="24"/>
        </w:rPr>
        <w:t>Unitățile de cult</w:t>
      </w:r>
      <w:r>
        <w:rPr>
          <w:sz w:val="24"/>
          <w:szCs w:val="24"/>
        </w:rPr>
        <w:t xml:space="preserve"> de pe raza municipiului Drobeta Turnu Severin</w:t>
      </w:r>
    </w:p>
    <w:p w14:paraId="5DA6098E"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Pr>
          <w:sz w:val="24"/>
          <w:szCs w:val="24"/>
        </w:rPr>
        <w:t>Crucea Roșie Mehedinți</w:t>
      </w:r>
    </w:p>
    <w:p w14:paraId="45C97DE1"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Pr>
          <w:sz w:val="24"/>
          <w:szCs w:val="24"/>
        </w:rPr>
        <w:t>Asociația pentru Solidaritate Socială Mehedinți</w:t>
      </w:r>
    </w:p>
    <w:p w14:paraId="5DEEECCA" w14:textId="77777777" w:rsidR="007144D5" w:rsidRDefault="007144D5" w:rsidP="00F41A0A">
      <w:pPr>
        <w:pStyle w:val="Listparagraf"/>
        <w:widowControl/>
        <w:numPr>
          <w:ilvl w:val="0"/>
          <w:numId w:val="29"/>
        </w:numPr>
        <w:autoSpaceDE/>
        <w:autoSpaceDN/>
        <w:spacing w:after="160" w:line="259" w:lineRule="auto"/>
        <w:contextualSpacing/>
        <w:rPr>
          <w:sz w:val="24"/>
          <w:szCs w:val="24"/>
        </w:rPr>
      </w:pPr>
      <w:r>
        <w:rPr>
          <w:sz w:val="24"/>
          <w:szCs w:val="24"/>
        </w:rPr>
        <w:t>Asociația Mehedinți – Oameni cu suflet.</w:t>
      </w:r>
    </w:p>
    <w:p w14:paraId="31FEE93C" w14:textId="77777777" w:rsidR="007144D5" w:rsidRPr="00F87431" w:rsidRDefault="007144D5" w:rsidP="007144D5">
      <w:pPr>
        <w:jc w:val="both"/>
        <w:rPr>
          <w:rFonts w:ascii="Times New Roman" w:hAnsi="Times New Roman" w:cs="Times New Roman"/>
          <w:sz w:val="24"/>
          <w:szCs w:val="24"/>
        </w:rPr>
      </w:pPr>
    </w:p>
    <w:p w14:paraId="1B467333" w14:textId="5D334CC3" w:rsidR="007144D5" w:rsidRDefault="00F417F8" w:rsidP="007144D5">
      <w:pPr>
        <w:jc w:val="both"/>
        <w:rPr>
          <w:rFonts w:ascii="Times New Roman" w:hAnsi="Times New Roman" w:cs="Times New Roman"/>
          <w:sz w:val="24"/>
          <w:szCs w:val="24"/>
        </w:rPr>
      </w:pPr>
      <w:r>
        <w:rPr>
          <w:rFonts w:ascii="Times New Roman" w:hAnsi="Times New Roman" w:cs="Times New Roman"/>
          <w:b/>
          <w:bCs/>
          <w:sz w:val="24"/>
          <w:szCs w:val="24"/>
        </w:rPr>
        <w:t>8</w:t>
      </w:r>
      <w:r w:rsidR="00891530">
        <w:rPr>
          <w:rFonts w:ascii="Times New Roman" w:hAnsi="Times New Roman" w:cs="Times New Roman"/>
          <w:b/>
          <w:bCs/>
          <w:sz w:val="24"/>
          <w:szCs w:val="24"/>
        </w:rPr>
        <w:t>.3</w:t>
      </w:r>
      <w:r w:rsidR="007144D5">
        <w:rPr>
          <w:rFonts w:ascii="Times New Roman" w:hAnsi="Times New Roman" w:cs="Times New Roman"/>
          <w:b/>
          <w:bCs/>
          <w:sz w:val="24"/>
          <w:szCs w:val="24"/>
        </w:rPr>
        <w:t xml:space="preserve"> </w:t>
      </w:r>
      <w:proofErr w:type="spellStart"/>
      <w:r w:rsidR="007144D5" w:rsidRPr="00F87431">
        <w:rPr>
          <w:rFonts w:ascii="Times New Roman" w:hAnsi="Times New Roman" w:cs="Times New Roman"/>
          <w:b/>
          <w:sz w:val="24"/>
          <w:szCs w:val="24"/>
        </w:rPr>
        <w:t>Importanța</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dezvoltării</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parteneriatului</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în</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furnizarea</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serviciilor</w:t>
      </w:r>
      <w:proofErr w:type="spellEnd"/>
      <w:r w:rsidR="007144D5" w:rsidRPr="00F87431">
        <w:rPr>
          <w:rFonts w:ascii="Times New Roman" w:hAnsi="Times New Roman" w:cs="Times New Roman"/>
          <w:b/>
          <w:sz w:val="24"/>
          <w:szCs w:val="24"/>
        </w:rPr>
        <w:t xml:space="preserve"> </w:t>
      </w:r>
      <w:proofErr w:type="spellStart"/>
      <w:r w:rsidR="007144D5" w:rsidRPr="00F87431">
        <w:rPr>
          <w:rFonts w:ascii="Times New Roman" w:hAnsi="Times New Roman" w:cs="Times New Roman"/>
          <w:b/>
          <w:sz w:val="24"/>
          <w:szCs w:val="24"/>
        </w:rPr>
        <w:t>sociale</w:t>
      </w:r>
      <w:proofErr w:type="spellEnd"/>
      <w:r w:rsidR="007144D5" w:rsidRPr="00F87431">
        <w:rPr>
          <w:rFonts w:ascii="Times New Roman" w:hAnsi="Times New Roman" w:cs="Times New Roman"/>
          <w:sz w:val="24"/>
          <w:szCs w:val="24"/>
        </w:rPr>
        <w:t xml:space="preserve"> </w:t>
      </w:r>
    </w:p>
    <w:p w14:paraId="78BE1B2E" w14:textId="77777777" w:rsidR="007144D5"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Legii</w:t>
      </w:r>
      <w:proofErr w:type="spellEnd"/>
      <w:r w:rsidRPr="00F87431">
        <w:rPr>
          <w:rFonts w:ascii="Times New Roman" w:hAnsi="Times New Roman" w:cs="Times New Roman"/>
          <w:sz w:val="24"/>
          <w:szCs w:val="24"/>
        </w:rPr>
        <w:t xml:space="preserve"> nr.292/2011, </w:t>
      </w:r>
      <w:proofErr w:type="spellStart"/>
      <w:r w:rsidRPr="00F87431">
        <w:rPr>
          <w:rFonts w:ascii="Times New Roman" w:hAnsi="Times New Roman" w:cs="Times New Roman"/>
          <w:sz w:val="24"/>
          <w:szCs w:val="24"/>
        </w:rPr>
        <w:t>parteneriatul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este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definit</w:t>
      </w:r>
      <w:proofErr w:type="spellEnd"/>
      <w:r w:rsidRPr="00F87431">
        <w:rPr>
          <w:rFonts w:ascii="Times New Roman" w:hAnsi="Times New Roman" w:cs="Times New Roman"/>
          <w:sz w:val="24"/>
          <w:szCs w:val="24"/>
        </w:rPr>
        <w:t xml:space="preserve"> ca </w:t>
      </w:r>
      <w:proofErr w:type="spellStart"/>
      <w:r w:rsidRPr="00F87431">
        <w:rPr>
          <w:rFonts w:ascii="Times New Roman" w:hAnsi="Times New Roman" w:cs="Times New Roman"/>
          <w:sz w:val="24"/>
          <w:szCs w:val="24"/>
        </w:rPr>
        <w:t>fiind</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formă</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colaborare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cadrul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căreia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autoritățile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centrale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locale, </w:t>
      </w:r>
      <w:proofErr w:type="spellStart"/>
      <w:r w:rsidRPr="00F87431">
        <w:rPr>
          <w:rFonts w:ascii="Times New Roman" w:hAnsi="Times New Roman" w:cs="Times New Roman"/>
          <w:sz w:val="24"/>
          <w:szCs w:val="24"/>
        </w:rPr>
        <w:t>instituțiile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private, </w:t>
      </w:r>
      <w:proofErr w:type="spellStart"/>
      <w:r w:rsidRPr="00F87431">
        <w:rPr>
          <w:rFonts w:ascii="Times New Roman" w:hAnsi="Times New Roman" w:cs="Times New Roman"/>
          <w:sz w:val="24"/>
          <w:szCs w:val="24"/>
        </w:rPr>
        <w:t>organizațiile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neguvernamentale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instituțiile</w:t>
      </w:r>
      <w:proofErr w:type="spellEnd"/>
      <w:r w:rsidRPr="00F87431">
        <w:rPr>
          <w:rFonts w:ascii="Times New Roman" w:hAnsi="Times New Roman" w:cs="Times New Roman"/>
          <w:sz w:val="24"/>
          <w:szCs w:val="24"/>
        </w:rPr>
        <w:t xml:space="preserve"> de cult </w:t>
      </w:r>
      <w:proofErr w:type="spellStart"/>
      <w:r w:rsidRPr="00F87431">
        <w:rPr>
          <w:rFonts w:ascii="Times New Roman" w:hAnsi="Times New Roman" w:cs="Times New Roman"/>
          <w:sz w:val="24"/>
          <w:szCs w:val="24"/>
        </w:rPr>
        <w:t>recunoscute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lege</w:t>
      </w:r>
      <w:proofErr w:type="spellEnd"/>
      <w:r w:rsidRPr="00F87431">
        <w:rPr>
          <w:rFonts w:ascii="Times New Roman" w:hAnsi="Times New Roman" w:cs="Times New Roman"/>
          <w:sz w:val="24"/>
          <w:szCs w:val="24"/>
        </w:rPr>
        <w:t xml:space="preserve">, precum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membrii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comunității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stabilesc</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propun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obiective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comune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îndeplinirea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cărora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conlucrează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mobilizează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toate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resursele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necesare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vederea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asigurării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unor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condiții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viață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decente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demne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persoanele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vulnerabile</w:t>
      </w:r>
      <w:proofErr w:type="spellEnd"/>
      <w:r w:rsidRPr="00F87431">
        <w:rPr>
          <w:rFonts w:ascii="Times New Roman" w:hAnsi="Times New Roman" w:cs="Times New Roman"/>
          <w:sz w:val="24"/>
          <w:szCs w:val="24"/>
        </w:rPr>
        <w:t>.</w:t>
      </w:r>
    </w:p>
    <w:p w14:paraId="3025A1A2" w14:textId="41AC2D04" w:rsidR="007144D5" w:rsidRDefault="007144D5" w:rsidP="007144D5">
      <w:pPr>
        <w:spacing w:after="0"/>
        <w:jc w:val="both"/>
        <w:rPr>
          <w:rFonts w:ascii="Times New Roman" w:hAnsi="Times New Roman" w:cs="Times New Roman"/>
          <w:sz w:val="24"/>
          <w:szCs w:val="24"/>
        </w:rPr>
      </w:pPr>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scopul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dezvoltării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serviciilor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autoritățile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administrației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locale pot </w:t>
      </w:r>
      <w:proofErr w:type="spellStart"/>
      <w:r w:rsidRPr="00F87431">
        <w:rPr>
          <w:rFonts w:ascii="Times New Roman" w:hAnsi="Times New Roman" w:cs="Times New Roman"/>
          <w:sz w:val="24"/>
          <w:szCs w:val="24"/>
        </w:rPr>
        <w:t>încheia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contracte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parteneriat</w:t>
      </w:r>
      <w:proofErr w:type="spellEnd"/>
      <w:r w:rsidRPr="00F87431">
        <w:rPr>
          <w:rFonts w:ascii="Times New Roman" w:hAnsi="Times New Roman" w:cs="Times New Roman"/>
          <w:sz w:val="24"/>
          <w:szCs w:val="24"/>
        </w:rPr>
        <w:t xml:space="preserve"> public-</w:t>
      </w:r>
      <w:proofErr w:type="spellStart"/>
      <w:r w:rsidR="00891530">
        <w:rPr>
          <w:rFonts w:ascii="Times New Roman" w:hAnsi="Times New Roman" w:cs="Times New Roman"/>
          <w:sz w:val="24"/>
          <w:szCs w:val="24"/>
        </w:rPr>
        <w:t>privat</w:t>
      </w:r>
      <w:proofErr w:type="spellEnd"/>
      <w:r w:rsidR="00891530">
        <w:rPr>
          <w:rFonts w:ascii="Times New Roman" w:hAnsi="Times New Roman" w:cs="Times New Roman"/>
          <w:sz w:val="24"/>
          <w:szCs w:val="24"/>
        </w:rPr>
        <w:t xml:space="preserve">, </w:t>
      </w:r>
      <w:proofErr w:type="spellStart"/>
      <w:r w:rsidR="00891530">
        <w:rPr>
          <w:rFonts w:ascii="Times New Roman" w:hAnsi="Times New Roman" w:cs="Times New Roman"/>
          <w:sz w:val="24"/>
          <w:szCs w:val="24"/>
        </w:rPr>
        <w:t>în</w:t>
      </w:r>
      <w:proofErr w:type="spellEnd"/>
      <w:r w:rsidR="00891530">
        <w:rPr>
          <w:rFonts w:ascii="Times New Roman" w:hAnsi="Times New Roman" w:cs="Times New Roman"/>
          <w:sz w:val="24"/>
          <w:szCs w:val="24"/>
        </w:rPr>
        <w:t xml:space="preserve"> </w:t>
      </w:r>
      <w:proofErr w:type="spellStart"/>
      <w:r w:rsidR="00891530">
        <w:rPr>
          <w:rFonts w:ascii="Times New Roman" w:hAnsi="Times New Roman" w:cs="Times New Roman"/>
          <w:sz w:val="24"/>
          <w:szCs w:val="24"/>
        </w:rPr>
        <w:t>condițiile</w:t>
      </w:r>
      <w:proofErr w:type="spellEnd"/>
      <w:r w:rsidR="00891530">
        <w:rPr>
          <w:rFonts w:ascii="Times New Roman" w:hAnsi="Times New Roman" w:cs="Times New Roman"/>
          <w:sz w:val="24"/>
          <w:szCs w:val="24"/>
        </w:rPr>
        <w:t xml:space="preserve"> </w:t>
      </w:r>
      <w:proofErr w:type="spellStart"/>
      <w:r w:rsidR="00891530">
        <w:rPr>
          <w:rFonts w:ascii="Times New Roman" w:hAnsi="Times New Roman" w:cs="Times New Roman"/>
          <w:sz w:val="24"/>
          <w:szCs w:val="24"/>
        </w:rPr>
        <w:t>Legii</w:t>
      </w:r>
      <w:proofErr w:type="spellEnd"/>
      <w:r w:rsidR="00891530">
        <w:rPr>
          <w:rFonts w:ascii="Times New Roman" w:hAnsi="Times New Roman" w:cs="Times New Roman"/>
          <w:sz w:val="24"/>
          <w:szCs w:val="24"/>
        </w:rPr>
        <w:t xml:space="preserve"> nr.</w:t>
      </w:r>
      <w:r w:rsidRPr="00F87431">
        <w:rPr>
          <w:rFonts w:ascii="Times New Roman" w:hAnsi="Times New Roman" w:cs="Times New Roman"/>
          <w:sz w:val="24"/>
          <w:szCs w:val="24"/>
        </w:rPr>
        <w:t xml:space="preserve">178/2010 </w:t>
      </w:r>
      <w:proofErr w:type="spellStart"/>
      <w:r w:rsidRPr="00F87431">
        <w:rPr>
          <w:rFonts w:ascii="Times New Roman" w:hAnsi="Times New Roman" w:cs="Times New Roman"/>
          <w:sz w:val="24"/>
          <w:szCs w:val="24"/>
        </w:rPr>
        <w:t>privind</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parteneriatului</w:t>
      </w:r>
      <w:proofErr w:type="spellEnd"/>
      <w:r w:rsidRPr="00F87431">
        <w:rPr>
          <w:rFonts w:ascii="Times New Roman" w:hAnsi="Times New Roman" w:cs="Times New Roman"/>
          <w:sz w:val="24"/>
          <w:szCs w:val="24"/>
        </w:rPr>
        <w:t xml:space="preserve"> public - </w:t>
      </w:r>
      <w:proofErr w:type="spellStart"/>
      <w:r w:rsidRPr="00F87431">
        <w:rPr>
          <w:rFonts w:ascii="Times New Roman" w:hAnsi="Times New Roman" w:cs="Times New Roman"/>
          <w:sz w:val="24"/>
          <w:szCs w:val="24"/>
        </w:rPr>
        <w:t>privat</w:t>
      </w:r>
      <w:proofErr w:type="spellEnd"/>
      <w:r w:rsidRPr="00F87431">
        <w:rPr>
          <w:rFonts w:ascii="Times New Roman" w:hAnsi="Times New Roman" w:cs="Times New Roman"/>
          <w:sz w:val="24"/>
          <w:szCs w:val="24"/>
        </w:rPr>
        <w:t xml:space="preserve">, cu </w:t>
      </w:r>
      <w:proofErr w:type="spellStart"/>
      <w:r w:rsidRPr="00F87431">
        <w:rPr>
          <w:rFonts w:ascii="Times New Roman" w:hAnsi="Times New Roman" w:cs="Times New Roman"/>
          <w:sz w:val="24"/>
          <w:szCs w:val="24"/>
        </w:rPr>
        <w:t>modificările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completările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ulterioare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domeniul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organizării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acordării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serviciilor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autoritățile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administrației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locale au ca </w:t>
      </w:r>
      <w:proofErr w:type="spellStart"/>
      <w:r w:rsidRPr="00F87431">
        <w:rPr>
          <w:rFonts w:ascii="Times New Roman" w:hAnsi="Times New Roman" w:cs="Times New Roman"/>
          <w:sz w:val="24"/>
          <w:szCs w:val="24"/>
        </w:rPr>
        <w:t>atribuții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încheierea</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contracte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parteneriat</w:t>
      </w:r>
      <w:proofErr w:type="spellEnd"/>
      <w:r w:rsidRPr="00F87431">
        <w:rPr>
          <w:rFonts w:ascii="Times New Roman" w:hAnsi="Times New Roman" w:cs="Times New Roman"/>
          <w:sz w:val="24"/>
          <w:szCs w:val="24"/>
        </w:rPr>
        <w:t xml:space="preserve"> public</w:t>
      </w:r>
      <w:r>
        <w:rPr>
          <w:rFonts w:ascii="Times New Roman" w:hAnsi="Times New Roman" w:cs="Times New Roman"/>
          <w:sz w:val="24"/>
          <w:szCs w:val="24"/>
        </w:rPr>
        <w:t>-</w:t>
      </w:r>
      <w:r w:rsidRPr="00F87431">
        <w:rPr>
          <w:rFonts w:ascii="Times New Roman" w:hAnsi="Times New Roman" w:cs="Times New Roman"/>
          <w:sz w:val="24"/>
          <w:szCs w:val="24"/>
        </w:rPr>
        <w:t xml:space="preserve">public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sprijinirea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financiară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tehnică</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autorităților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administrației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locale de la </w:t>
      </w:r>
      <w:proofErr w:type="spellStart"/>
      <w:r w:rsidRPr="00F87431">
        <w:rPr>
          <w:rFonts w:ascii="Times New Roman" w:hAnsi="Times New Roman" w:cs="Times New Roman"/>
          <w:sz w:val="24"/>
          <w:szCs w:val="24"/>
        </w:rPr>
        <w:t>nivelul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județului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susținerea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dezvoltării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serviciilor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încheierea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unor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contracte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convenții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parteneriat</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contractelor</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finanțare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subvenționare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înființarea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finanțarea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cofinanțarea</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servicii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w:t>
      </w:r>
    </w:p>
    <w:p w14:paraId="2EB68950" w14:textId="77777777" w:rsidR="007144D5"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Alături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contractarea</w:t>
      </w:r>
      <w:proofErr w:type="spellEnd"/>
      <w:r w:rsidRPr="00F87431">
        <w:rPr>
          <w:rFonts w:ascii="Times New Roman" w:hAnsi="Times New Roman" w:cs="Times New Roman"/>
          <w:sz w:val="24"/>
          <w:szCs w:val="24"/>
        </w:rPr>
        <w:t xml:space="preserve"> din </w:t>
      </w:r>
      <w:proofErr w:type="spellStart"/>
      <w:r w:rsidRPr="00F87431">
        <w:rPr>
          <w:rFonts w:ascii="Times New Roman" w:hAnsi="Times New Roman" w:cs="Times New Roman"/>
          <w:sz w:val="24"/>
          <w:szCs w:val="24"/>
        </w:rPr>
        <w:t>fonduri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serviciilor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oferite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furnizorii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privați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aprobate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strategiile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naționale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locale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domeniu</w:t>
      </w:r>
      <w:proofErr w:type="spellEnd"/>
      <w:r w:rsidRPr="00F87431">
        <w:rPr>
          <w:rFonts w:ascii="Times New Roman" w:hAnsi="Times New Roman" w:cs="Times New Roman"/>
          <w:sz w:val="24"/>
          <w:szCs w:val="24"/>
        </w:rPr>
        <w:t xml:space="preserve">, se </w:t>
      </w:r>
      <w:proofErr w:type="spellStart"/>
      <w:r w:rsidRPr="00F87431">
        <w:rPr>
          <w:rFonts w:ascii="Times New Roman" w:hAnsi="Times New Roman" w:cs="Times New Roman"/>
          <w:sz w:val="24"/>
          <w:szCs w:val="24"/>
        </w:rPr>
        <w:t>numără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promovarea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parteneriatului</w:t>
      </w:r>
      <w:proofErr w:type="spellEnd"/>
      <w:r w:rsidRPr="00F87431">
        <w:rPr>
          <w:rFonts w:ascii="Times New Roman" w:hAnsi="Times New Roman" w:cs="Times New Roman"/>
          <w:sz w:val="24"/>
          <w:szCs w:val="24"/>
        </w:rPr>
        <w:t xml:space="preserve"> public-</w:t>
      </w:r>
      <w:proofErr w:type="spellStart"/>
      <w:r w:rsidRPr="00F87431">
        <w:rPr>
          <w:rFonts w:ascii="Times New Roman" w:hAnsi="Times New Roman" w:cs="Times New Roman"/>
          <w:sz w:val="24"/>
          <w:szCs w:val="24"/>
        </w:rPr>
        <w:t>privat</w:t>
      </w:r>
      <w:proofErr w:type="spellEnd"/>
      <w:r w:rsidRPr="00F87431">
        <w:rPr>
          <w:rFonts w:ascii="Times New Roman" w:hAnsi="Times New Roman" w:cs="Times New Roman"/>
          <w:sz w:val="24"/>
          <w:szCs w:val="24"/>
        </w:rPr>
        <w:t xml:space="preserve">. </w:t>
      </w:r>
    </w:p>
    <w:p w14:paraId="2BBE8427" w14:textId="77777777" w:rsidR="007144D5"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România</w:t>
      </w:r>
      <w:proofErr w:type="spellEnd"/>
      <w:r w:rsidRPr="00F87431">
        <w:rPr>
          <w:rFonts w:ascii="Times New Roman" w:hAnsi="Times New Roman" w:cs="Times New Roman"/>
          <w:sz w:val="24"/>
          <w:szCs w:val="24"/>
        </w:rPr>
        <w:t xml:space="preserve">, de-a </w:t>
      </w:r>
      <w:proofErr w:type="spellStart"/>
      <w:r w:rsidRPr="00F87431">
        <w:rPr>
          <w:rFonts w:ascii="Times New Roman" w:hAnsi="Times New Roman" w:cs="Times New Roman"/>
          <w:sz w:val="24"/>
          <w:szCs w:val="24"/>
        </w:rPr>
        <w:t>lungul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timpului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dintre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autorități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furnizorii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privați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servicii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sociale</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evoluat</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spre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implicarea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reală</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autorităților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asigurarea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sustenabilității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serviciilor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cofinanțarea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acestora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baza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acordurilor</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parteneriat</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sau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acordarea</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subvenții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baza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Legii</w:t>
      </w:r>
      <w:proofErr w:type="spellEnd"/>
      <w:r w:rsidRPr="00F87431">
        <w:rPr>
          <w:rFonts w:ascii="Times New Roman" w:hAnsi="Times New Roman" w:cs="Times New Roman"/>
          <w:sz w:val="24"/>
          <w:szCs w:val="24"/>
        </w:rPr>
        <w:t xml:space="preserve"> nr.34/1998. </w:t>
      </w:r>
    </w:p>
    <w:p w14:paraId="46E08796" w14:textId="77777777" w:rsidR="007144D5"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exprimă</w:t>
      </w:r>
      <w:proofErr w:type="spellEnd"/>
      <w:r w:rsidRPr="00F87431">
        <w:rPr>
          <w:rFonts w:ascii="Times New Roman" w:hAnsi="Times New Roman" w:cs="Times New Roman"/>
          <w:sz w:val="24"/>
          <w:szCs w:val="24"/>
        </w:rPr>
        <w:t xml:space="preserve"> o </w:t>
      </w:r>
      <w:proofErr w:type="spellStart"/>
      <w:r w:rsidRPr="00F87431">
        <w:rPr>
          <w:rFonts w:ascii="Times New Roman" w:hAnsi="Times New Roman" w:cs="Times New Roman"/>
          <w:sz w:val="24"/>
          <w:szCs w:val="24"/>
        </w:rPr>
        <w:t>modalitate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cooperare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între</w:t>
      </w:r>
      <w:proofErr w:type="spellEnd"/>
      <w:r w:rsidRPr="00F87431">
        <w:rPr>
          <w:rFonts w:ascii="Times New Roman" w:hAnsi="Times New Roman" w:cs="Times New Roman"/>
          <w:sz w:val="24"/>
          <w:szCs w:val="24"/>
        </w:rPr>
        <w:t xml:space="preserve"> o </w:t>
      </w:r>
      <w:proofErr w:type="spellStart"/>
      <w:r w:rsidRPr="00F87431">
        <w:rPr>
          <w:rFonts w:ascii="Times New Roman" w:hAnsi="Times New Roman" w:cs="Times New Roman"/>
          <w:sz w:val="24"/>
          <w:szCs w:val="24"/>
        </w:rPr>
        <w:t>autoritate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sectorul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privat</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respectiv</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organizații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neguvernamentale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pentru</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realizarea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unui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proiect</w:t>
      </w:r>
      <w:proofErr w:type="spellEnd"/>
      <w:r w:rsidRPr="00F87431">
        <w:rPr>
          <w:rFonts w:ascii="Times New Roman" w:hAnsi="Times New Roman" w:cs="Times New Roman"/>
          <w:sz w:val="24"/>
          <w:szCs w:val="24"/>
        </w:rPr>
        <w:t xml:space="preserve"> care produce </w:t>
      </w:r>
      <w:proofErr w:type="spellStart"/>
      <w:r w:rsidRPr="00F87431">
        <w:rPr>
          <w:rFonts w:ascii="Times New Roman" w:hAnsi="Times New Roman" w:cs="Times New Roman"/>
          <w:sz w:val="24"/>
          <w:szCs w:val="24"/>
        </w:rPr>
        <w:t>efecte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pozitive</w:t>
      </w:r>
      <w:proofErr w:type="spellEnd"/>
      <w:r w:rsidRPr="00F87431">
        <w:rPr>
          <w:rFonts w:ascii="Times New Roman" w:hAnsi="Times New Roman" w:cs="Times New Roman"/>
          <w:sz w:val="24"/>
          <w:szCs w:val="24"/>
        </w:rPr>
        <w:t xml:space="preserve"> pe </w:t>
      </w:r>
      <w:proofErr w:type="spellStart"/>
      <w:r w:rsidRPr="00F87431">
        <w:rPr>
          <w:rFonts w:ascii="Times New Roman" w:hAnsi="Times New Roman" w:cs="Times New Roman"/>
          <w:sz w:val="24"/>
          <w:szCs w:val="24"/>
        </w:rPr>
        <w:t>piața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forței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muncă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dezvoltarea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locală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Totodată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este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importantă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consolidarea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culturii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parteneriatului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între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autoritatea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locală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specializată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domeniul</w:t>
      </w:r>
      <w:proofErr w:type="spellEnd"/>
      <w:r w:rsidRPr="00F87431">
        <w:rPr>
          <w:rFonts w:ascii="Times New Roman" w:hAnsi="Times New Roman" w:cs="Times New Roman"/>
          <w:sz w:val="24"/>
          <w:szCs w:val="24"/>
        </w:rPr>
        <w:t xml:space="preserve"> social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mediul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neguvernamental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prin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finanțarea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w:t>
      </w:r>
      <w:r>
        <w:rPr>
          <w:rFonts w:ascii="Times New Roman" w:hAnsi="Times New Roman" w:cs="Times New Roman"/>
          <w:sz w:val="24"/>
          <w:szCs w:val="24"/>
        </w:rPr>
        <w:t>viciilor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neacoperite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D</w:t>
      </w:r>
      <w:r w:rsidRPr="00F87431">
        <w:rPr>
          <w:rFonts w:ascii="Times New Roman" w:hAnsi="Times New Roman" w:cs="Times New Roman"/>
          <w:sz w:val="24"/>
          <w:szCs w:val="24"/>
        </w:rPr>
        <w:t xml:space="preserve">AS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favoarea</w:t>
      </w:r>
      <w:proofErr w:type="spellEnd"/>
      <w:r w:rsidRPr="00F87431">
        <w:rPr>
          <w:rFonts w:ascii="Times New Roman" w:hAnsi="Times New Roman" w:cs="Times New Roman"/>
          <w:sz w:val="24"/>
          <w:szCs w:val="24"/>
        </w:rPr>
        <w:t xml:space="preserve"> ONG-</w:t>
      </w:r>
      <w:proofErr w:type="spellStart"/>
      <w:r w:rsidRPr="00F87431">
        <w:rPr>
          <w:rFonts w:ascii="Times New Roman" w:hAnsi="Times New Roman" w:cs="Times New Roman"/>
          <w:sz w:val="24"/>
          <w:szCs w:val="24"/>
        </w:rPr>
        <w:t>urilor</w:t>
      </w:r>
      <w:proofErr w:type="spellEnd"/>
      <w:r w:rsidRPr="00F87431">
        <w:rPr>
          <w:rFonts w:ascii="Times New Roman" w:hAnsi="Times New Roman" w:cs="Times New Roman"/>
          <w:sz w:val="24"/>
          <w:szCs w:val="24"/>
        </w:rPr>
        <w:t xml:space="preserve"> active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domeniul</w:t>
      </w:r>
      <w:proofErr w:type="spellEnd"/>
      <w:r w:rsidRPr="00F87431">
        <w:rPr>
          <w:rFonts w:ascii="Times New Roman" w:hAnsi="Times New Roman" w:cs="Times New Roman"/>
          <w:sz w:val="24"/>
          <w:szCs w:val="24"/>
        </w:rPr>
        <w:t xml:space="preserve"> social la </w:t>
      </w:r>
      <w:proofErr w:type="spellStart"/>
      <w:r w:rsidRPr="00F87431">
        <w:rPr>
          <w:rFonts w:ascii="Times New Roman" w:hAnsi="Times New Roman" w:cs="Times New Roman"/>
          <w:sz w:val="24"/>
          <w:szCs w:val="24"/>
        </w:rPr>
        <w:t>nivel</w:t>
      </w:r>
      <w:proofErr w:type="spellEnd"/>
      <w:r w:rsidRPr="00F87431">
        <w:rPr>
          <w:rFonts w:ascii="Times New Roman" w:hAnsi="Times New Roman" w:cs="Times New Roman"/>
          <w:sz w:val="24"/>
          <w:szCs w:val="24"/>
        </w:rPr>
        <w:t xml:space="preserve"> local. </w:t>
      </w:r>
    </w:p>
    <w:p w14:paraId="2EBE60E8" w14:textId="77777777" w:rsidR="007144D5"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Promovarea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parteneriatelor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între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administrația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publică</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ceilalți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actori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sociali</w:t>
      </w:r>
      <w:proofErr w:type="spellEnd"/>
      <w:r w:rsidRPr="00F87431">
        <w:rPr>
          <w:rFonts w:ascii="Times New Roman" w:hAnsi="Times New Roman" w:cs="Times New Roman"/>
          <w:sz w:val="24"/>
          <w:szCs w:val="24"/>
        </w:rPr>
        <w:t xml:space="preserve"> de care </w:t>
      </w:r>
      <w:proofErr w:type="spellStart"/>
      <w:r w:rsidRPr="00F87431">
        <w:rPr>
          <w:rFonts w:ascii="Times New Roman" w:hAnsi="Times New Roman" w:cs="Times New Roman"/>
          <w:sz w:val="24"/>
          <w:szCs w:val="24"/>
        </w:rPr>
        <w:t>activează</w:t>
      </w:r>
      <w:proofErr w:type="spellEnd"/>
      <w:r w:rsidRPr="00F87431">
        <w:rPr>
          <w:rFonts w:ascii="Times New Roman" w:hAnsi="Times New Roman" w:cs="Times New Roman"/>
          <w:sz w:val="24"/>
          <w:szCs w:val="24"/>
        </w:rPr>
        <w:t xml:space="preserve"> la </w:t>
      </w:r>
      <w:proofErr w:type="spellStart"/>
      <w:r w:rsidRPr="00F87431">
        <w:rPr>
          <w:rFonts w:ascii="Times New Roman" w:hAnsi="Times New Roman" w:cs="Times New Roman"/>
          <w:sz w:val="24"/>
          <w:szCs w:val="24"/>
        </w:rPr>
        <w:t>nivelul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comunității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inclusiv</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organizațiile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neguvernamentale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soluționarea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unor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probleme</w:t>
      </w:r>
      <w:proofErr w:type="spellEnd"/>
      <w:r w:rsidRPr="00F87431">
        <w:rPr>
          <w:rFonts w:ascii="Times New Roman" w:hAnsi="Times New Roman" w:cs="Times New Roman"/>
          <w:sz w:val="24"/>
          <w:szCs w:val="24"/>
        </w:rPr>
        <w:t xml:space="preserve"> ale </w:t>
      </w:r>
      <w:proofErr w:type="spellStart"/>
      <w:r w:rsidRPr="00F87431">
        <w:rPr>
          <w:rFonts w:ascii="Times New Roman" w:hAnsi="Times New Roman" w:cs="Times New Roman"/>
          <w:sz w:val="24"/>
          <w:szCs w:val="24"/>
        </w:rPr>
        <w:t>comunității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devine</w:t>
      </w:r>
      <w:proofErr w:type="spellEnd"/>
      <w:r w:rsidRPr="00F87431">
        <w:rPr>
          <w:rFonts w:ascii="Times New Roman" w:hAnsi="Times New Roman" w:cs="Times New Roman"/>
          <w:sz w:val="24"/>
          <w:szCs w:val="24"/>
        </w:rPr>
        <w:t xml:space="preserve"> o </w:t>
      </w:r>
      <w:proofErr w:type="spellStart"/>
      <w:r w:rsidRPr="00F87431">
        <w:rPr>
          <w:rFonts w:ascii="Times New Roman" w:hAnsi="Times New Roman" w:cs="Times New Roman"/>
          <w:sz w:val="24"/>
          <w:szCs w:val="24"/>
        </w:rPr>
        <w:t>nevoie</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instituțiilor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publice</w:t>
      </w:r>
      <w:proofErr w:type="spellEnd"/>
      <w:r w:rsidRPr="00F87431">
        <w:rPr>
          <w:rFonts w:ascii="Times New Roman" w:hAnsi="Times New Roman" w:cs="Times New Roman"/>
          <w:sz w:val="24"/>
          <w:szCs w:val="24"/>
        </w:rPr>
        <w:t xml:space="preserve">, de a </w:t>
      </w:r>
      <w:proofErr w:type="spellStart"/>
      <w:r w:rsidRPr="00F87431">
        <w:rPr>
          <w:rFonts w:ascii="Times New Roman" w:hAnsi="Times New Roman" w:cs="Times New Roman"/>
          <w:sz w:val="24"/>
          <w:szCs w:val="24"/>
        </w:rPr>
        <w:t>dezvolta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proiecte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a </w:t>
      </w:r>
      <w:proofErr w:type="spellStart"/>
      <w:r w:rsidRPr="00F87431">
        <w:rPr>
          <w:rFonts w:ascii="Times New Roman" w:hAnsi="Times New Roman" w:cs="Times New Roman"/>
          <w:sz w:val="24"/>
          <w:szCs w:val="24"/>
        </w:rPr>
        <w:t>furniza</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servicii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calitate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lastRenderedPageBreak/>
        <w:t>Organizațiile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neguvernamentale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devin</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astfel</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mediatori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între</w:t>
      </w:r>
      <w:proofErr w:type="spellEnd"/>
      <w:r w:rsidRPr="00F87431">
        <w:rPr>
          <w:rFonts w:ascii="Times New Roman" w:hAnsi="Times New Roman" w:cs="Times New Roman"/>
          <w:sz w:val="24"/>
          <w:szCs w:val="24"/>
        </w:rPr>
        <w:t xml:space="preserve"> stat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populație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iar</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acest</w:t>
      </w:r>
      <w:proofErr w:type="spellEnd"/>
      <w:r w:rsidRPr="00F87431">
        <w:rPr>
          <w:rFonts w:ascii="Times New Roman" w:hAnsi="Times New Roman" w:cs="Times New Roman"/>
          <w:sz w:val="24"/>
          <w:szCs w:val="24"/>
        </w:rPr>
        <w:t xml:space="preserve"> tip de </w:t>
      </w:r>
      <w:proofErr w:type="spellStart"/>
      <w:r w:rsidRPr="00F87431">
        <w:rPr>
          <w:rFonts w:ascii="Times New Roman" w:hAnsi="Times New Roman" w:cs="Times New Roman"/>
          <w:sz w:val="24"/>
          <w:szCs w:val="24"/>
        </w:rPr>
        <w:t>parteneriat</w:t>
      </w:r>
      <w:proofErr w:type="spellEnd"/>
      <w:r w:rsidRPr="00F87431">
        <w:rPr>
          <w:rFonts w:ascii="Times New Roman" w:hAnsi="Times New Roman" w:cs="Times New Roman"/>
          <w:sz w:val="24"/>
          <w:szCs w:val="24"/>
        </w:rPr>
        <w:t xml:space="preserve"> se </w:t>
      </w:r>
      <w:proofErr w:type="spellStart"/>
      <w:r w:rsidRPr="00F87431">
        <w:rPr>
          <w:rFonts w:ascii="Times New Roman" w:hAnsi="Times New Roman" w:cs="Times New Roman"/>
          <w:sz w:val="24"/>
          <w:szCs w:val="24"/>
        </w:rPr>
        <w:t>poate</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referi</w:t>
      </w:r>
      <w:proofErr w:type="spellEnd"/>
      <w:r w:rsidRPr="00F87431">
        <w:rPr>
          <w:rFonts w:ascii="Times New Roman" w:hAnsi="Times New Roman" w:cs="Times New Roman"/>
          <w:sz w:val="24"/>
          <w:szCs w:val="24"/>
        </w:rPr>
        <w:t xml:space="preserve"> la o </w:t>
      </w:r>
      <w:proofErr w:type="spellStart"/>
      <w:r w:rsidRPr="00F87431">
        <w:rPr>
          <w:rFonts w:ascii="Times New Roman" w:hAnsi="Times New Roman" w:cs="Times New Roman"/>
          <w:sz w:val="24"/>
          <w:szCs w:val="24"/>
        </w:rPr>
        <w:t>varietate</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tipuri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relații</w:t>
      </w:r>
      <w:proofErr w:type="spellEnd"/>
      <w:r w:rsidRPr="00F87431">
        <w:rPr>
          <w:rFonts w:ascii="Times New Roman" w:hAnsi="Times New Roman" w:cs="Times New Roman"/>
          <w:sz w:val="24"/>
          <w:szCs w:val="24"/>
        </w:rPr>
        <w:t xml:space="preserve"> </w:t>
      </w:r>
      <w:proofErr w:type="spellStart"/>
      <w:r w:rsidRPr="00F87431">
        <w:rPr>
          <w:rFonts w:ascii="Times New Roman" w:hAnsi="Times New Roman" w:cs="Times New Roman"/>
          <w:sz w:val="24"/>
          <w:szCs w:val="24"/>
        </w:rPr>
        <w:t>și</w:t>
      </w:r>
      <w:proofErr w:type="spellEnd"/>
      <w:r w:rsidRPr="00F87431">
        <w:rPr>
          <w:rFonts w:ascii="Times New Roman" w:hAnsi="Times New Roman" w:cs="Times New Roman"/>
          <w:sz w:val="24"/>
          <w:szCs w:val="24"/>
        </w:rPr>
        <w:t xml:space="preserve"> de </w:t>
      </w:r>
      <w:proofErr w:type="spellStart"/>
      <w:r w:rsidRPr="00F87431">
        <w:rPr>
          <w:rFonts w:ascii="Times New Roman" w:hAnsi="Times New Roman" w:cs="Times New Roman"/>
          <w:sz w:val="24"/>
          <w:szCs w:val="24"/>
        </w:rPr>
        <w:t>problematici</w:t>
      </w:r>
      <w:proofErr w:type="spellEnd"/>
      <w:r w:rsidRPr="00F87431">
        <w:rPr>
          <w:rFonts w:ascii="Times New Roman" w:hAnsi="Times New Roman" w:cs="Times New Roman"/>
          <w:sz w:val="24"/>
          <w:szCs w:val="24"/>
        </w:rPr>
        <w:t xml:space="preserve">, cum </w:t>
      </w:r>
      <w:proofErr w:type="spellStart"/>
      <w:r w:rsidRPr="00F87431">
        <w:rPr>
          <w:rFonts w:ascii="Times New Roman" w:hAnsi="Times New Roman" w:cs="Times New Roman"/>
          <w:sz w:val="24"/>
          <w:szCs w:val="24"/>
        </w:rPr>
        <w:t>ar</w:t>
      </w:r>
      <w:proofErr w:type="spellEnd"/>
      <w:r w:rsidRPr="00F87431">
        <w:rPr>
          <w:rFonts w:ascii="Times New Roman" w:hAnsi="Times New Roman" w:cs="Times New Roman"/>
          <w:sz w:val="24"/>
          <w:szCs w:val="24"/>
        </w:rPr>
        <w:t xml:space="preserve"> fi: </w:t>
      </w:r>
    </w:p>
    <w:p w14:paraId="58986ED5" w14:textId="77777777" w:rsidR="007144D5" w:rsidRDefault="007144D5" w:rsidP="00F41A0A">
      <w:pPr>
        <w:pStyle w:val="Listparagraf"/>
        <w:widowControl/>
        <w:numPr>
          <w:ilvl w:val="0"/>
          <w:numId w:val="30"/>
        </w:numPr>
        <w:autoSpaceDE/>
        <w:autoSpaceDN/>
        <w:spacing w:line="259" w:lineRule="auto"/>
        <w:contextualSpacing/>
        <w:rPr>
          <w:sz w:val="24"/>
          <w:szCs w:val="24"/>
        </w:rPr>
      </w:pPr>
      <w:r w:rsidRPr="003A747A">
        <w:rPr>
          <w:sz w:val="24"/>
          <w:szCs w:val="24"/>
        </w:rPr>
        <w:t xml:space="preserve">Identificarea problemelor comunitare de interes comun. </w:t>
      </w:r>
    </w:p>
    <w:p w14:paraId="6AE0D750" w14:textId="77777777" w:rsidR="007144D5" w:rsidRDefault="007144D5" w:rsidP="00F41A0A">
      <w:pPr>
        <w:pStyle w:val="Listparagraf"/>
        <w:widowControl/>
        <w:numPr>
          <w:ilvl w:val="0"/>
          <w:numId w:val="30"/>
        </w:numPr>
        <w:autoSpaceDE/>
        <w:autoSpaceDN/>
        <w:spacing w:line="259" w:lineRule="auto"/>
        <w:contextualSpacing/>
        <w:rPr>
          <w:sz w:val="24"/>
          <w:szCs w:val="24"/>
        </w:rPr>
      </w:pPr>
      <w:r w:rsidRPr="003A747A">
        <w:rPr>
          <w:sz w:val="24"/>
          <w:szCs w:val="24"/>
        </w:rPr>
        <w:t>Participarea ONG-urilor la elaborarea politicilor publice ce poate fi realizată prin consultarea organizațiilor de către ad</w:t>
      </w:r>
      <w:r>
        <w:rPr>
          <w:sz w:val="24"/>
          <w:szCs w:val="24"/>
        </w:rPr>
        <w:t xml:space="preserve">ministrație în mod permanent. </w:t>
      </w:r>
    </w:p>
    <w:p w14:paraId="4EB11485" w14:textId="77777777" w:rsidR="007144D5" w:rsidRDefault="007144D5" w:rsidP="00F41A0A">
      <w:pPr>
        <w:pStyle w:val="Listparagraf"/>
        <w:widowControl/>
        <w:numPr>
          <w:ilvl w:val="0"/>
          <w:numId w:val="30"/>
        </w:numPr>
        <w:autoSpaceDE/>
        <w:autoSpaceDN/>
        <w:spacing w:line="259" w:lineRule="auto"/>
        <w:contextualSpacing/>
        <w:rPr>
          <w:sz w:val="24"/>
          <w:szCs w:val="24"/>
        </w:rPr>
      </w:pPr>
      <w:r w:rsidRPr="003A747A">
        <w:rPr>
          <w:sz w:val="24"/>
          <w:szCs w:val="24"/>
        </w:rPr>
        <w:t xml:space="preserve">Prestarea unor servicii publice și formarea rețelelor de referință ale serviciilor pentru diferite categorii de beneficiari aflați în dependență, în funcție de competențele fiecărui partener. </w:t>
      </w:r>
    </w:p>
    <w:p w14:paraId="42C8FF9A" w14:textId="77777777" w:rsidR="007144D5" w:rsidRPr="003A747A" w:rsidRDefault="007144D5"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A747A">
        <w:rPr>
          <w:rFonts w:ascii="Times New Roman" w:hAnsi="Times New Roman" w:cs="Times New Roman"/>
          <w:sz w:val="24"/>
          <w:szCs w:val="24"/>
        </w:rPr>
        <w:t xml:space="preserve">O </w:t>
      </w:r>
      <w:proofErr w:type="spellStart"/>
      <w:r w:rsidRPr="003A747A">
        <w:rPr>
          <w:rFonts w:ascii="Times New Roman" w:hAnsi="Times New Roman" w:cs="Times New Roman"/>
          <w:sz w:val="24"/>
          <w:szCs w:val="24"/>
        </w:rPr>
        <w:t>prioritate</w:t>
      </w:r>
      <w:proofErr w:type="spellEnd"/>
      <w:r w:rsidRPr="003A747A">
        <w:rPr>
          <w:rFonts w:ascii="Times New Roman" w:hAnsi="Times New Roman" w:cs="Times New Roman"/>
          <w:sz w:val="24"/>
          <w:szCs w:val="24"/>
        </w:rPr>
        <w:t xml:space="preserve"> a </w:t>
      </w:r>
      <w:proofErr w:type="spellStart"/>
      <w:r w:rsidRPr="003A747A">
        <w:rPr>
          <w:rFonts w:ascii="Times New Roman" w:hAnsi="Times New Roman" w:cs="Times New Roman"/>
          <w:sz w:val="24"/>
          <w:szCs w:val="24"/>
        </w:rPr>
        <w:t>st</w:t>
      </w:r>
      <w:r>
        <w:rPr>
          <w:rFonts w:ascii="Times New Roman" w:hAnsi="Times New Roman" w:cs="Times New Roman"/>
          <w:sz w:val="24"/>
          <w:szCs w:val="24"/>
        </w:rPr>
        <w:t>rategiei</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constă</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în</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crearea</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unei</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rețele</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interinstituționale</w:t>
      </w:r>
      <w:proofErr w:type="spellEnd"/>
      <w:r w:rsidRPr="003A747A">
        <w:rPr>
          <w:rFonts w:ascii="Times New Roman" w:hAnsi="Times New Roman" w:cs="Times New Roman"/>
          <w:sz w:val="24"/>
          <w:szCs w:val="24"/>
        </w:rPr>
        <w:t xml:space="preserve"> active, </w:t>
      </w:r>
      <w:proofErr w:type="spellStart"/>
      <w:r w:rsidRPr="003A747A">
        <w:rPr>
          <w:rFonts w:ascii="Times New Roman" w:hAnsi="Times New Roman" w:cs="Times New Roman"/>
          <w:sz w:val="24"/>
          <w:szCs w:val="24"/>
        </w:rPr>
        <w:t>în</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scopul</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dezvoltării</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activităților</w:t>
      </w:r>
      <w:proofErr w:type="spellEnd"/>
      <w:r w:rsidRPr="003A747A">
        <w:rPr>
          <w:rFonts w:ascii="Times New Roman" w:hAnsi="Times New Roman" w:cs="Times New Roman"/>
          <w:sz w:val="24"/>
          <w:szCs w:val="24"/>
        </w:rPr>
        <w:t xml:space="preserve"> de </w:t>
      </w:r>
      <w:proofErr w:type="spellStart"/>
      <w:r w:rsidRPr="003A747A">
        <w:rPr>
          <w:rFonts w:ascii="Times New Roman" w:hAnsi="Times New Roman" w:cs="Times New Roman"/>
          <w:sz w:val="24"/>
          <w:szCs w:val="24"/>
        </w:rPr>
        <w:t>voluntariat</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și</w:t>
      </w:r>
      <w:proofErr w:type="spellEnd"/>
      <w:r w:rsidRPr="003A747A">
        <w:rPr>
          <w:rFonts w:ascii="Times New Roman" w:hAnsi="Times New Roman" w:cs="Times New Roman"/>
          <w:sz w:val="24"/>
          <w:szCs w:val="24"/>
        </w:rPr>
        <w:t xml:space="preserve"> de </w:t>
      </w:r>
      <w:proofErr w:type="spellStart"/>
      <w:r w:rsidRPr="003A747A">
        <w:rPr>
          <w:rFonts w:ascii="Times New Roman" w:hAnsi="Times New Roman" w:cs="Times New Roman"/>
          <w:sz w:val="24"/>
          <w:szCs w:val="24"/>
        </w:rPr>
        <w:t>furnizare</w:t>
      </w:r>
      <w:proofErr w:type="spellEnd"/>
      <w:r w:rsidRPr="003A747A">
        <w:rPr>
          <w:rFonts w:ascii="Times New Roman" w:hAnsi="Times New Roman" w:cs="Times New Roman"/>
          <w:sz w:val="24"/>
          <w:szCs w:val="24"/>
        </w:rPr>
        <w:t xml:space="preserve"> de </w:t>
      </w:r>
      <w:proofErr w:type="spellStart"/>
      <w:r w:rsidRPr="003A747A">
        <w:rPr>
          <w:rFonts w:ascii="Times New Roman" w:hAnsi="Times New Roman" w:cs="Times New Roman"/>
          <w:sz w:val="24"/>
          <w:szCs w:val="24"/>
        </w:rPr>
        <w:t>servicii</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sociale</w:t>
      </w:r>
      <w:proofErr w:type="spellEnd"/>
      <w:r w:rsidRPr="003A747A">
        <w:rPr>
          <w:rFonts w:ascii="Times New Roman" w:hAnsi="Times New Roman" w:cs="Times New Roman"/>
          <w:sz w:val="24"/>
          <w:szCs w:val="24"/>
        </w:rPr>
        <w:t xml:space="preserve"> integrate, </w:t>
      </w:r>
      <w:proofErr w:type="spellStart"/>
      <w:r w:rsidRPr="003A747A">
        <w:rPr>
          <w:rFonts w:ascii="Times New Roman" w:hAnsi="Times New Roman" w:cs="Times New Roman"/>
          <w:sz w:val="24"/>
          <w:szCs w:val="24"/>
        </w:rPr>
        <w:t>prin</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intermediul</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echipelor</w:t>
      </w:r>
      <w:proofErr w:type="spellEnd"/>
      <w:r w:rsidRPr="003A747A">
        <w:rPr>
          <w:rFonts w:ascii="Times New Roman" w:hAnsi="Times New Roman" w:cs="Times New Roman"/>
          <w:sz w:val="24"/>
          <w:szCs w:val="24"/>
        </w:rPr>
        <w:t xml:space="preserve"> </w:t>
      </w:r>
      <w:proofErr w:type="spellStart"/>
      <w:r w:rsidRPr="003A747A">
        <w:rPr>
          <w:rFonts w:ascii="Times New Roman" w:hAnsi="Times New Roman" w:cs="Times New Roman"/>
          <w:sz w:val="24"/>
          <w:szCs w:val="24"/>
        </w:rPr>
        <w:t>multidisciplinare</w:t>
      </w:r>
      <w:proofErr w:type="spellEnd"/>
      <w:r w:rsidRPr="003A747A">
        <w:rPr>
          <w:rFonts w:ascii="Times New Roman" w:hAnsi="Times New Roman" w:cs="Times New Roman"/>
          <w:sz w:val="24"/>
          <w:szCs w:val="24"/>
        </w:rPr>
        <w:t>/</w:t>
      </w:r>
      <w:proofErr w:type="spellStart"/>
      <w:r w:rsidRPr="003A747A">
        <w:rPr>
          <w:rFonts w:ascii="Times New Roman" w:hAnsi="Times New Roman" w:cs="Times New Roman"/>
          <w:sz w:val="24"/>
          <w:szCs w:val="24"/>
        </w:rPr>
        <w:t>pluridisciplinare</w:t>
      </w:r>
      <w:proofErr w:type="spellEnd"/>
      <w:r w:rsidRPr="003A747A">
        <w:rPr>
          <w:rFonts w:ascii="Times New Roman" w:hAnsi="Times New Roman" w:cs="Times New Roman"/>
          <w:sz w:val="24"/>
          <w:szCs w:val="24"/>
        </w:rPr>
        <w:t>.</w:t>
      </w:r>
    </w:p>
    <w:p w14:paraId="340294AF" w14:textId="77777777" w:rsidR="007144D5" w:rsidRPr="00F87431" w:rsidRDefault="007144D5" w:rsidP="00F417F8">
      <w:pPr>
        <w:rPr>
          <w:rFonts w:ascii="Times New Roman" w:hAnsi="Times New Roman" w:cs="Times New Roman"/>
          <w:b/>
          <w:bCs/>
          <w:sz w:val="24"/>
          <w:szCs w:val="24"/>
        </w:rPr>
      </w:pPr>
    </w:p>
    <w:p w14:paraId="2A555FB8" w14:textId="18169EDA" w:rsidR="007144D5" w:rsidRDefault="00CE15E3" w:rsidP="00F417F8">
      <w:pPr>
        <w:spacing w:after="0"/>
        <w:rPr>
          <w:rFonts w:ascii="Times New Roman" w:hAnsi="Times New Roman" w:cs="Times New Roman"/>
          <w:b/>
          <w:bCs/>
          <w:sz w:val="24"/>
          <w:szCs w:val="24"/>
        </w:rPr>
      </w:pPr>
      <w:r>
        <w:rPr>
          <w:rFonts w:ascii="Times New Roman" w:hAnsi="Times New Roman" w:cs="Times New Roman"/>
          <w:b/>
          <w:bCs/>
          <w:sz w:val="24"/>
          <w:szCs w:val="24"/>
        </w:rPr>
        <w:t>9</w:t>
      </w:r>
      <w:r w:rsidR="00891530" w:rsidRPr="009306E1">
        <w:rPr>
          <w:rFonts w:ascii="Times New Roman" w:hAnsi="Times New Roman" w:cs="Times New Roman"/>
          <w:b/>
          <w:bCs/>
          <w:sz w:val="24"/>
          <w:szCs w:val="24"/>
        </w:rPr>
        <w:t xml:space="preserve">. </w:t>
      </w:r>
      <w:r w:rsidR="00F417F8">
        <w:rPr>
          <w:rFonts w:ascii="Times New Roman" w:hAnsi="Times New Roman" w:cs="Times New Roman"/>
          <w:b/>
          <w:bCs/>
          <w:sz w:val="24"/>
          <w:szCs w:val="24"/>
        </w:rPr>
        <w:t>EVALUAREA</w:t>
      </w:r>
      <w:r w:rsidR="007144D5" w:rsidRPr="009306E1">
        <w:rPr>
          <w:rFonts w:ascii="Times New Roman" w:hAnsi="Times New Roman" w:cs="Times New Roman"/>
          <w:b/>
          <w:bCs/>
          <w:sz w:val="24"/>
          <w:szCs w:val="24"/>
        </w:rPr>
        <w:t xml:space="preserve"> PERSOANE</w:t>
      </w:r>
      <w:r w:rsidR="00F417F8">
        <w:rPr>
          <w:rFonts w:ascii="Times New Roman" w:hAnsi="Times New Roman" w:cs="Times New Roman"/>
          <w:b/>
          <w:bCs/>
          <w:sz w:val="24"/>
          <w:szCs w:val="24"/>
        </w:rPr>
        <w:t>LOR</w:t>
      </w:r>
      <w:r w:rsidR="007144D5" w:rsidRPr="009306E1">
        <w:rPr>
          <w:rFonts w:ascii="Times New Roman" w:hAnsi="Times New Roman" w:cs="Times New Roman"/>
          <w:b/>
          <w:bCs/>
          <w:sz w:val="24"/>
          <w:szCs w:val="24"/>
        </w:rPr>
        <w:t xml:space="preserve"> VU</w:t>
      </w:r>
      <w:r w:rsidR="00F417F8">
        <w:rPr>
          <w:rFonts w:ascii="Times New Roman" w:hAnsi="Times New Roman" w:cs="Times New Roman"/>
          <w:b/>
          <w:bCs/>
          <w:sz w:val="24"/>
          <w:szCs w:val="24"/>
        </w:rPr>
        <w:t>LNERABILE ȘI NEVOIA DE SERVICII</w:t>
      </w:r>
      <w:r w:rsidR="009306E1">
        <w:rPr>
          <w:rFonts w:ascii="Times New Roman" w:hAnsi="Times New Roman" w:cs="Times New Roman"/>
          <w:b/>
          <w:bCs/>
          <w:sz w:val="24"/>
          <w:szCs w:val="24"/>
        </w:rPr>
        <w:t xml:space="preserve"> </w:t>
      </w:r>
      <w:r w:rsidR="007144D5" w:rsidRPr="009306E1">
        <w:rPr>
          <w:rFonts w:ascii="Times New Roman" w:hAnsi="Times New Roman" w:cs="Times New Roman"/>
          <w:b/>
          <w:bCs/>
          <w:sz w:val="24"/>
          <w:szCs w:val="24"/>
        </w:rPr>
        <w:t>SOCIALE</w:t>
      </w:r>
    </w:p>
    <w:p w14:paraId="17EDDDBC" w14:textId="1B602541" w:rsidR="009306E1" w:rsidRDefault="009306E1" w:rsidP="009306E1">
      <w:pPr>
        <w:spacing w:after="0"/>
        <w:rPr>
          <w:rFonts w:ascii="Times New Roman" w:hAnsi="Times New Roman" w:cs="Times New Roman"/>
          <w:b/>
          <w:bCs/>
          <w:sz w:val="24"/>
          <w:szCs w:val="24"/>
        </w:rPr>
      </w:pPr>
    </w:p>
    <w:p w14:paraId="2845D1A3" w14:textId="77777777" w:rsidR="007144D5" w:rsidRPr="00DE1CFD" w:rsidRDefault="007144D5" w:rsidP="00891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Pentru</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realizarea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unei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diagnoze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complexe</w:t>
      </w:r>
      <w:proofErr w:type="spellEnd"/>
      <w:r w:rsidRPr="00DE1CFD">
        <w:rPr>
          <w:rFonts w:ascii="Times New Roman" w:hAnsi="Times New Roman" w:cs="Times New Roman"/>
          <w:sz w:val="24"/>
          <w:szCs w:val="24"/>
        </w:rPr>
        <w:t xml:space="preserve"> s-a </w:t>
      </w:r>
      <w:proofErr w:type="spellStart"/>
      <w:r w:rsidRPr="00DE1CFD">
        <w:rPr>
          <w:rFonts w:ascii="Times New Roman" w:hAnsi="Times New Roman" w:cs="Times New Roman"/>
          <w:sz w:val="24"/>
          <w:szCs w:val="24"/>
        </w:rPr>
        <w:t>pornit</w:t>
      </w:r>
      <w:proofErr w:type="spellEnd"/>
      <w:r w:rsidRPr="00DE1CFD">
        <w:rPr>
          <w:rFonts w:ascii="Times New Roman" w:hAnsi="Times New Roman" w:cs="Times New Roman"/>
          <w:sz w:val="24"/>
          <w:szCs w:val="24"/>
        </w:rPr>
        <w:t xml:space="preserve"> de la </w:t>
      </w:r>
      <w:proofErr w:type="spellStart"/>
      <w:r w:rsidRPr="00DE1CFD">
        <w:rPr>
          <w:rFonts w:ascii="Times New Roman" w:hAnsi="Times New Roman" w:cs="Times New Roman"/>
          <w:sz w:val="24"/>
          <w:szCs w:val="24"/>
        </w:rPr>
        <w:t>analiza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prevederilor</w:t>
      </w:r>
      <w:proofErr w:type="spellEnd"/>
      <w:r w:rsidRPr="00DE1CFD">
        <w:rPr>
          <w:rFonts w:ascii="Times New Roman" w:hAnsi="Times New Roman" w:cs="Times New Roman"/>
          <w:sz w:val="24"/>
          <w:szCs w:val="24"/>
        </w:rPr>
        <w:t xml:space="preserve"> legislative, a </w:t>
      </w:r>
      <w:proofErr w:type="spellStart"/>
      <w:r w:rsidRPr="00DE1CFD">
        <w:rPr>
          <w:rFonts w:ascii="Times New Roman" w:hAnsi="Times New Roman" w:cs="Times New Roman"/>
          <w:sz w:val="24"/>
          <w:szCs w:val="24"/>
        </w:rPr>
        <w:t>recomandărilor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strategiilor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naționale</w:t>
      </w:r>
      <w:proofErr w:type="spellEnd"/>
      <w:r w:rsidRPr="00DE1CFD">
        <w:rPr>
          <w:rFonts w:ascii="Times New Roman" w:hAnsi="Times New Roman" w:cs="Times New Roman"/>
          <w:sz w:val="24"/>
          <w:szCs w:val="24"/>
        </w:rPr>
        <w:t xml:space="preserve"> cu </w:t>
      </w:r>
      <w:proofErr w:type="spellStart"/>
      <w:r w:rsidRPr="00DE1CFD">
        <w:rPr>
          <w:rFonts w:ascii="Times New Roman" w:hAnsi="Times New Roman" w:cs="Times New Roman"/>
          <w:sz w:val="24"/>
          <w:szCs w:val="24"/>
        </w:rPr>
        <w:t>referire</w:t>
      </w:r>
      <w:proofErr w:type="spellEnd"/>
      <w:r w:rsidRPr="00DE1CFD">
        <w:rPr>
          <w:rFonts w:ascii="Times New Roman" w:hAnsi="Times New Roman" w:cs="Times New Roman"/>
          <w:sz w:val="24"/>
          <w:szCs w:val="24"/>
        </w:rPr>
        <w:t xml:space="preserve"> la </w:t>
      </w:r>
      <w:proofErr w:type="spellStart"/>
      <w:r w:rsidRPr="00DE1CFD">
        <w:rPr>
          <w:rFonts w:ascii="Times New Roman" w:hAnsi="Times New Roman" w:cs="Times New Roman"/>
          <w:sz w:val="24"/>
          <w:szCs w:val="24"/>
        </w:rPr>
        <w:t>întreaga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problematică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strategiilor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existente</w:t>
      </w:r>
      <w:proofErr w:type="spellEnd"/>
      <w:r w:rsidRPr="00DE1CFD">
        <w:rPr>
          <w:rFonts w:ascii="Times New Roman" w:hAnsi="Times New Roman" w:cs="Times New Roman"/>
          <w:sz w:val="24"/>
          <w:szCs w:val="24"/>
        </w:rPr>
        <w:t xml:space="preserve"> la </w:t>
      </w:r>
      <w:proofErr w:type="spellStart"/>
      <w:r w:rsidRPr="00DE1CFD">
        <w:rPr>
          <w:rFonts w:ascii="Times New Roman" w:hAnsi="Times New Roman" w:cs="Times New Roman"/>
          <w:sz w:val="24"/>
          <w:szCs w:val="24"/>
        </w:rPr>
        <w:t>nivelul</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județului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municipiului</w:t>
      </w:r>
      <w:proofErr w:type="spellEnd"/>
      <w:r w:rsidRPr="00DE1CFD">
        <w:rPr>
          <w:rFonts w:ascii="Times New Roman" w:hAnsi="Times New Roman" w:cs="Times New Roman"/>
          <w:sz w:val="24"/>
          <w:szCs w:val="24"/>
        </w:rPr>
        <w:t xml:space="preserve"> </w:t>
      </w:r>
      <w:proofErr w:type="spellStart"/>
      <w:r>
        <w:rPr>
          <w:rFonts w:ascii="Times New Roman" w:hAnsi="Times New Roman" w:cs="Times New Roman"/>
          <w:sz w:val="24"/>
          <w:szCs w:val="24"/>
        </w:rPr>
        <w:t>Drobeta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Turnu</w:t>
      </w:r>
      <w:proofErr w:type="spellEnd"/>
      <w:r>
        <w:rPr>
          <w:rFonts w:ascii="Times New Roman" w:hAnsi="Times New Roman" w:cs="Times New Roman"/>
          <w:sz w:val="24"/>
          <w:szCs w:val="24"/>
        </w:rPr>
        <w:t xml:space="preserve"> Severin</w:t>
      </w:r>
      <w:r w:rsidRPr="00DE1CFD">
        <w:rPr>
          <w:rFonts w:ascii="Times New Roman" w:hAnsi="Times New Roman" w:cs="Times New Roman"/>
          <w:sz w:val="24"/>
          <w:szCs w:val="24"/>
        </w:rPr>
        <w:t>.</w:t>
      </w:r>
    </w:p>
    <w:p w14:paraId="1988321C" w14:textId="77777777" w:rsidR="007144D5" w:rsidRPr="00066831" w:rsidRDefault="007144D5" w:rsidP="00891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E1CFD">
        <w:rPr>
          <w:rFonts w:ascii="Times New Roman" w:hAnsi="Times New Roman" w:cs="Times New Roman"/>
          <w:sz w:val="24"/>
          <w:szCs w:val="24"/>
        </w:rPr>
        <w:t xml:space="preserve">De </w:t>
      </w:r>
      <w:proofErr w:type="spellStart"/>
      <w:r w:rsidRPr="00DE1CFD">
        <w:rPr>
          <w:rFonts w:ascii="Times New Roman" w:hAnsi="Times New Roman" w:cs="Times New Roman"/>
          <w:sz w:val="24"/>
          <w:szCs w:val="24"/>
        </w:rPr>
        <w:t>asemenea</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fost</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evaluată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capacitatea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furnizării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serviciilor</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acord</w:t>
      </w:r>
      <w:proofErr w:type="spellEnd"/>
      <w:r w:rsidRPr="00DE1CFD">
        <w:rPr>
          <w:rFonts w:ascii="Times New Roman" w:hAnsi="Times New Roman" w:cs="Times New Roman"/>
          <w:sz w:val="24"/>
          <w:szCs w:val="24"/>
        </w:rPr>
        <w:t xml:space="preserve"> cu </w:t>
      </w:r>
      <w:proofErr w:type="spellStart"/>
      <w:r w:rsidRPr="00DE1CFD">
        <w:rPr>
          <w:rFonts w:ascii="Times New Roman" w:hAnsi="Times New Roman" w:cs="Times New Roman"/>
          <w:sz w:val="24"/>
          <w:szCs w:val="24"/>
        </w:rPr>
        <w:t>politicile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standardele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legislația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domeniu</w:t>
      </w:r>
      <w:proofErr w:type="spellEnd"/>
      <w:r w:rsidRPr="00DE1CFD">
        <w:rPr>
          <w:rFonts w:ascii="Times New Roman" w:hAnsi="Times New Roman" w:cs="Times New Roman"/>
          <w:sz w:val="24"/>
          <w:szCs w:val="24"/>
        </w:rPr>
        <w:t xml:space="preserve"> care </w:t>
      </w:r>
      <w:proofErr w:type="spellStart"/>
      <w:r w:rsidRPr="00DE1CFD">
        <w:rPr>
          <w:rFonts w:ascii="Times New Roman" w:hAnsi="Times New Roman" w:cs="Times New Roman"/>
          <w:sz w:val="24"/>
          <w:szCs w:val="24"/>
        </w:rPr>
        <w:t>guvernează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activitatea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instituției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subordonate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administrației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publice</w:t>
      </w:r>
      <w:proofErr w:type="spellEnd"/>
      <w:r w:rsidRPr="00DE1CFD">
        <w:rPr>
          <w:rFonts w:ascii="Times New Roman" w:hAnsi="Times New Roman" w:cs="Times New Roman"/>
          <w:sz w:val="24"/>
          <w:szCs w:val="24"/>
        </w:rPr>
        <w:t xml:space="preserve"> locale a </w:t>
      </w:r>
      <w:proofErr w:type="spellStart"/>
      <w:r w:rsidRPr="00DE1CFD">
        <w:rPr>
          <w:rFonts w:ascii="Times New Roman" w:hAnsi="Times New Roman" w:cs="Times New Roman"/>
          <w:sz w:val="24"/>
          <w:szCs w:val="24"/>
        </w:rPr>
        <w:t>municipiului</w:t>
      </w:r>
      <w:proofErr w:type="spellEnd"/>
      <w:r w:rsidRPr="00DE1CFD">
        <w:rPr>
          <w:rFonts w:ascii="Times New Roman" w:hAnsi="Times New Roman" w:cs="Times New Roman"/>
          <w:sz w:val="24"/>
          <w:szCs w:val="24"/>
        </w:rPr>
        <w:t xml:space="preserve"> </w:t>
      </w:r>
      <w:proofErr w:type="spellStart"/>
      <w:r>
        <w:rPr>
          <w:rFonts w:ascii="Times New Roman" w:hAnsi="Times New Roman" w:cs="Times New Roman"/>
          <w:sz w:val="24"/>
          <w:szCs w:val="24"/>
        </w:rPr>
        <w:t>Drobeta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Turnu</w:t>
      </w:r>
      <w:proofErr w:type="spellEnd"/>
      <w:r>
        <w:rPr>
          <w:rFonts w:ascii="Times New Roman" w:hAnsi="Times New Roman" w:cs="Times New Roman"/>
          <w:sz w:val="24"/>
          <w:szCs w:val="24"/>
        </w:rPr>
        <w:t xml:space="preserve"> Severin</w:t>
      </w:r>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Direcția</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Asistență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fiind</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realizată</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totodată</w:t>
      </w:r>
      <w:proofErr w:type="spellEnd"/>
      <w:r w:rsidRPr="00DE1CFD">
        <w:rPr>
          <w:rFonts w:ascii="Times New Roman" w:hAnsi="Times New Roman" w:cs="Times New Roman"/>
          <w:sz w:val="24"/>
          <w:szCs w:val="24"/>
        </w:rPr>
        <w:t xml:space="preserve"> o </w:t>
      </w:r>
      <w:proofErr w:type="spellStart"/>
      <w:r w:rsidRPr="00DE1CFD">
        <w:rPr>
          <w:rFonts w:ascii="Times New Roman" w:hAnsi="Times New Roman" w:cs="Times New Roman"/>
          <w:sz w:val="24"/>
          <w:szCs w:val="24"/>
        </w:rPr>
        <w:t>analiză</w:t>
      </w:r>
      <w:proofErr w:type="spellEnd"/>
      <w:r w:rsidRPr="00DE1CFD">
        <w:rPr>
          <w:rFonts w:ascii="Times New Roman" w:hAnsi="Times New Roman" w:cs="Times New Roman"/>
          <w:sz w:val="24"/>
          <w:szCs w:val="24"/>
        </w:rPr>
        <w:t xml:space="preserve"> a </w:t>
      </w:r>
      <w:proofErr w:type="spellStart"/>
      <w:r w:rsidRPr="00DE1CFD">
        <w:rPr>
          <w:rFonts w:ascii="Times New Roman" w:hAnsi="Times New Roman" w:cs="Times New Roman"/>
          <w:sz w:val="24"/>
          <w:szCs w:val="24"/>
        </w:rPr>
        <w:t>gradului</w:t>
      </w:r>
      <w:proofErr w:type="spellEnd"/>
      <w:r w:rsidRPr="00DE1CFD">
        <w:rPr>
          <w:rFonts w:ascii="Times New Roman" w:hAnsi="Times New Roman" w:cs="Times New Roman"/>
          <w:sz w:val="24"/>
          <w:szCs w:val="24"/>
        </w:rPr>
        <w:t xml:space="preserve"> de </w:t>
      </w:r>
      <w:proofErr w:type="spellStart"/>
      <w:r w:rsidRPr="00DE1CFD">
        <w:rPr>
          <w:rFonts w:ascii="Times New Roman" w:hAnsi="Times New Roman" w:cs="Times New Roman"/>
          <w:sz w:val="24"/>
          <w:szCs w:val="24"/>
        </w:rPr>
        <w:t>îndeplinire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adaptare</w:t>
      </w:r>
      <w:proofErr w:type="spellEnd"/>
      <w:r w:rsidRPr="00DE1CFD">
        <w:rPr>
          <w:rFonts w:ascii="Times New Roman" w:hAnsi="Times New Roman" w:cs="Times New Roman"/>
          <w:sz w:val="24"/>
          <w:szCs w:val="24"/>
        </w:rPr>
        <w:t xml:space="preserve"> la </w:t>
      </w:r>
      <w:proofErr w:type="spellStart"/>
      <w:r w:rsidRPr="00DE1CFD">
        <w:rPr>
          <w:rFonts w:ascii="Times New Roman" w:hAnsi="Times New Roman" w:cs="Times New Roman"/>
          <w:sz w:val="24"/>
          <w:szCs w:val="24"/>
        </w:rPr>
        <w:t>cerințele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prevăzute</w:t>
      </w:r>
      <w:proofErr w:type="spellEnd"/>
      <w:r w:rsidRPr="00DE1CFD">
        <w:rPr>
          <w:rFonts w:ascii="Times New Roman" w:hAnsi="Times New Roman" w:cs="Times New Roman"/>
          <w:sz w:val="24"/>
          <w:szCs w:val="24"/>
        </w:rPr>
        <w:t xml:space="preserve"> de H.G. nr.797/2017, </w:t>
      </w:r>
      <w:proofErr w:type="spellStart"/>
      <w:r w:rsidRPr="00DE1CFD">
        <w:rPr>
          <w:rFonts w:ascii="Times New Roman" w:hAnsi="Times New Roman" w:cs="Times New Roman"/>
          <w:sz w:val="24"/>
          <w:szCs w:val="24"/>
        </w:rPr>
        <w:t>hotărâre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pune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aplicare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prevederile</w:t>
      </w:r>
      <w:proofErr w:type="spellEnd"/>
      <w:r w:rsidRPr="00DE1CFD">
        <w:rPr>
          <w:rFonts w:ascii="Times New Roman" w:hAnsi="Times New Roman" w:cs="Times New Roman"/>
          <w:sz w:val="24"/>
          <w:szCs w:val="24"/>
        </w:rPr>
        <w:t xml:space="preserve"> art.113 alin.1 din </w:t>
      </w:r>
      <w:proofErr w:type="spellStart"/>
      <w:r w:rsidRPr="00DE1CFD">
        <w:rPr>
          <w:rFonts w:ascii="Times New Roman" w:hAnsi="Times New Roman" w:cs="Times New Roman"/>
          <w:sz w:val="24"/>
          <w:szCs w:val="24"/>
        </w:rPr>
        <w:t>Legea</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asistenței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sociale</w:t>
      </w:r>
      <w:proofErr w:type="spellEnd"/>
      <w:r w:rsidRPr="00DE1CFD">
        <w:rPr>
          <w:rFonts w:ascii="Times New Roman" w:hAnsi="Times New Roman" w:cs="Times New Roman"/>
          <w:sz w:val="24"/>
          <w:szCs w:val="24"/>
        </w:rPr>
        <w:t xml:space="preserve"> nr. 292/2011, cu </w:t>
      </w:r>
      <w:proofErr w:type="spellStart"/>
      <w:r w:rsidRPr="00DE1CFD">
        <w:rPr>
          <w:rFonts w:ascii="Times New Roman" w:hAnsi="Times New Roman" w:cs="Times New Roman"/>
          <w:sz w:val="24"/>
          <w:szCs w:val="24"/>
        </w:rPr>
        <w:t>modificările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și</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completările</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ulterioare</w:t>
      </w:r>
      <w:proofErr w:type="spellEnd"/>
      <w:r>
        <w:rPr>
          <w:rFonts w:ascii="Times New Roman" w:hAnsi="Times New Roman" w:cs="Times New Roman"/>
          <w:sz w:val="24"/>
          <w:szCs w:val="24"/>
        </w:rPr>
        <w:t>,</w:t>
      </w:r>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ce</w:t>
      </w:r>
      <w:proofErr w:type="spellEnd"/>
      <w:r w:rsidRPr="00DE1CFD">
        <w:rPr>
          <w:rFonts w:ascii="Times New Roman" w:hAnsi="Times New Roman" w:cs="Times New Roman"/>
          <w:sz w:val="24"/>
          <w:szCs w:val="24"/>
        </w:rPr>
        <w:t xml:space="preserve"> are </w:t>
      </w:r>
      <w:proofErr w:type="spellStart"/>
      <w:r w:rsidRPr="00DE1CFD">
        <w:rPr>
          <w:rFonts w:ascii="Times New Roman" w:hAnsi="Times New Roman" w:cs="Times New Roman"/>
          <w:sz w:val="24"/>
          <w:szCs w:val="24"/>
        </w:rPr>
        <w:t>în</w:t>
      </w:r>
      <w:proofErr w:type="spellEnd"/>
      <w:r w:rsidRPr="00DE1CFD">
        <w:rPr>
          <w:rFonts w:ascii="Times New Roman" w:hAnsi="Times New Roman" w:cs="Times New Roman"/>
          <w:sz w:val="24"/>
          <w:szCs w:val="24"/>
        </w:rPr>
        <w:t xml:space="preserve"> </w:t>
      </w:r>
      <w:proofErr w:type="spellStart"/>
      <w:r w:rsidRPr="00DE1CFD">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domeniul</w:t>
      </w:r>
      <w:proofErr w:type="spellEnd"/>
      <w:r w:rsidRPr="00066831">
        <w:rPr>
          <w:rFonts w:ascii="Times New Roman" w:hAnsi="Times New Roman" w:cs="Times New Roman"/>
          <w:sz w:val="24"/>
          <w:szCs w:val="24"/>
        </w:rPr>
        <w:t xml:space="preserve"> de </w:t>
      </w:r>
      <w:proofErr w:type="spellStart"/>
      <w:r w:rsidRPr="00066831">
        <w:rPr>
          <w:rFonts w:ascii="Times New Roman" w:hAnsi="Times New Roman" w:cs="Times New Roman"/>
          <w:sz w:val="24"/>
          <w:szCs w:val="24"/>
        </w:rPr>
        <w:t>competență</w:t>
      </w:r>
      <w:proofErr w:type="spellEnd"/>
      <w:r w:rsidRPr="00066831">
        <w:rPr>
          <w:rFonts w:ascii="Times New Roman" w:hAnsi="Times New Roman" w:cs="Times New Roman"/>
          <w:sz w:val="24"/>
          <w:szCs w:val="24"/>
        </w:rPr>
        <w:t xml:space="preserve"> al </w:t>
      </w:r>
      <w:proofErr w:type="spellStart"/>
      <w:r w:rsidRPr="00066831">
        <w:rPr>
          <w:rFonts w:ascii="Times New Roman" w:hAnsi="Times New Roman" w:cs="Times New Roman"/>
          <w:sz w:val="24"/>
          <w:szCs w:val="24"/>
        </w:rPr>
        <w:t>serviciului</w:t>
      </w:r>
      <w:proofErr w:type="spellEnd"/>
      <w:r w:rsidRPr="00066831">
        <w:rPr>
          <w:rFonts w:ascii="Times New Roman" w:hAnsi="Times New Roman" w:cs="Times New Roman"/>
          <w:sz w:val="24"/>
          <w:szCs w:val="24"/>
        </w:rPr>
        <w:t xml:space="preserve"> de </w:t>
      </w:r>
      <w:proofErr w:type="spellStart"/>
      <w:r w:rsidRPr="00066831">
        <w:rPr>
          <w:rFonts w:ascii="Times New Roman" w:hAnsi="Times New Roman" w:cs="Times New Roman"/>
          <w:sz w:val="24"/>
          <w:szCs w:val="24"/>
        </w:rPr>
        <w:t>interes</w:t>
      </w:r>
      <w:proofErr w:type="spellEnd"/>
      <w:r w:rsidRPr="00066831">
        <w:rPr>
          <w:rFonts w:ascii="Times New Roman" w:hAnsi="Times New Roman" w:cs="Times New Roman"/>
          <w:sz w:val="24"/>
          <w:szCs w:val="24"/>
        </w:rPr>
        <w:t xml:space="preserve"> public </w:t>
      </w:r>
      <w:proofErr w:type="spellStart"/>
      <w:r w:rsidRPr="00066831">
        <w:rPr>
          <w:rFonts w:ascii="Times New Roman" w:hAnsi="Times New Roman" w:cs="Times New Roman"/>
          <w:sz w:val="24"/>
          <w:szCs w:val="24"/>
        </w:rPr>
        <w:t>județean</w:t>
      </w:r>
      <w:proofErr w:type="spellEnd"/>
      <w:r w:rsidRPr="00066831">
        <w:rPr>
          <w:rFonts w:ascii="Times New Roman" w:hAnsi="Times New Roman" w:cs="Times New Roman"/>
          <w:sz w:val="24"/>
          <w:szCs w:val="24"/>
        </w:rPr>
        <w:t xml:space="preserve">/local, </w:t>
      </w:r>
      <w:proofErr w:type="spellStart"/>
      <w:r w:rsidRPr="00066831">
        <w:rPr>
          <w:rFonts w:ascii="Times New Roman" w:hAnsi="Times New Roman" w:cs="Times New Roman"/>
          <w:sz w:val="24"/>
          <w:szCs w:val="24"/>
        </w:rPr>
        <w:t>funcțiile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și</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atribuțiile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acestuia</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în</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asigurarea</w:t>
      </w:r>
      <w:proofErr w:type="spellEnd"/>
      <w:r w:rsidRPr="00066831">
        <w:rPr>
          <w:rFonts w:ascii="Times New Roman" w:hAnsi="Times New Roman" w:cs="Times New Roman"/>
          <w:sz w:val="24"/>
          <w:szCs w:val="24"/>
        </w:rPr>
        <w:t xml:space="preserve"> de </w:t>
      </w:r>
      <w:proofErr w:type="spellStart"/>
      <w:r w:rsidRPr="00066831">
        <w:rPr>
          <w:rFonts w:ascii="Times New Roman" w:hAnsi="Times New Roman" w:cs="Times New Roman"/>
          <w:sz w:val="24"/>
          <w:szCs w:val="24"/>
        </w:rPr>
        <w:t>către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autoritățile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administrației</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publice</w:t>
      </w:r>
      <w:proofErr w:type="spellEnd"/>
      <w:r w:rsidRPr="00066831">
        <w:rPr>
          <w:rFonts w:ascii="Times New Roman" w:hAnsi="Times New Roman" w:cs="Times New Roman"/>
          <w:sz w:val="24"/>
          <w:szCs w:val="24"/>
        </w:rPr>
        <w:t xml:space="preserve"> locale a </w:t>
      </w:r>
      <w:proofErr w:type="spellStart"/>
      <w:r w:rsidRPr="00066831">
        <w:rPr>
          <w:rFonts w:ascii="Times New Roman" w:hAnsi="Times New Roman" w:cs="Times New Roman"/>
          <w:sz w:val="24"/>
          <w:szCs w:val="24"/>
        </w:rPr>
        <w:t>implementării</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politicilor</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sociale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etapele</w:t>
      </w:r>
      <w:proofErr w:type="spellEnd"/>
      <w:r w:rsidRPr="00066831">
        <w:rPr>
          <w:rFonts w:ascii="Times New Roman" w:hAnsi="Times New Roman" w:cs="Times New Roman"/>
          <w:sz w:val="24"/>
          <w:szCs w:val="24"/>
        </w:rPr>
        <w:t xml:space="preserve"> de </w:t>
      </w:r>
      <w:proofErr w:type="spellStart"/>
      <w:r w:rsidRPr="00066831">
        <w:rPr>
          <w:rFonts w:ascii="Times New Roman" w:hAnsi="Times New Roman" w:cs="Times New Roman"/>
          <w:sz w:val="24"/>
          <w:szCs w:val="24"/>
        </w:rPr>
        <w:t>parcurs</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în</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realizarea</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atribuțiilor</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structura</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orientativă</w:t>
      </w:r>
      <w:proofErr w:type="spellEnd"/>
      <w:r w:rsidRPr="00066831">
        <w:rPr>
          <w:rFonts w:ascii="Times New Roman" w:hAnsi="Times New Roman" w:cs="Times New Roman"/>
          <w:sz w:val="24"/>
          <w:szCs w:val="24"/>
        </w:rPr>
        <w:t xml:space="preserve"> de personal </w:t>
      </w:r>
      <w:proofErr w:type="spellStart"/>
      <w:r w:rsidRPr="00066831">
        <w:rPr>
          <w:rFonts w:ascii="Times New Roman" w:hAnsi="Times New Roman" w:cs="Times New Roman"/>
          <w:sz w:val="24"/>
          <w:szCs w:val="24"/>
        </w:rPr>
        <w:t>și</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principalele</w:t>
      </w:r>
      <w:proofErr w:type="spellEnd"/>
      <w:r w:rsidRPr="00066831">
        <w:rPr>
          <w:rFonts w:ascii="Times New Roman" w:hAnsi="Times New Roman" w:cs="Times New Roman"/>
          <w:sz w:val="24"/>
          <w:szCs w:val="24"/>
        </w:rPr>
        <w:t xml:space="preserve"> </w:t>
      </w:r>
      <w:proofErr w:type="spellStart"/>
      <w:r w:rsidRPr="00066831">
        <w:rPr>
          <w:rFonts w:ascii="Times New Roman" w:hAnsi="Times New Roman" w:cs="Times New Roman"/>
          <w:sz w:val="24"/>
          <w:szCs w:val="24"/>
        </w:rPr>
        <w:t>atribuții</w:t>
      </w:r>
      <w:proofErr w:type="spellEnd"/>
      <w:r w:rsidRPr="00066831">
        <w:rPr>
          <w:rFonts w:ascii="Times New Roman" w:hAnsi="Times New Roman" w:cs="Times New Roman"/>
          <w:sz w:val="24"/>
          <w:szCs w:val="24"/>
        </w:rPr>
        <w:t xml:space="preserve"> ale </w:t>
      </w:r>
      <w:proofErr w:type="spellStart"/>
      <w:r w:rsidRPr="00066831">
        <w:rPr>
          <w:rFonts w:ascii="Times New Roman" w:hAnsi="Times New Roman" w:cs="Times New Roman"/>
          <w:sz w:val="24"/>
          <w:szCs w:val="24"/>
        </w:rPr>
        <w:t>personalului</w:t>
      </w:r>
      <w:proofErr w:type="spellEnd"/>
      <w:r w:rsidRPr="00066831">
        <w:rPr>
          <w:rFonts w:ascii="Times New Roman" w:hAnsi="Times New Roman" w:cs="Times New Roman"/>
          <w:sz w:val="24"/>
          <w:szCs w:val="24"/>
        </w:rPr>
        <w:t xml:space="preserve">. </w:t>
      </w:r>
    </w:p>
    <w:p w14:paraId="18F7121F" w14:textId="77777777" w:rsidR="007144D5" w:rsidRPr="00DE1CFD" w:rsidRDefault="007144D5" w:rsidP="00891530">
      <w:pPr>
        <w:pStyle w:val="Default"/>
        <w:jc w:val="both"/>
      </w:pPr>
      <w:r>
        <w:t xml:space="preserve">     A</w:t>
      </w:r>
      <w:r w:rsidRPr="00DE1CFD">
        <w:t xml:space="preserve"> fost evaluată capacitatea locală de furnizare a serviciilor sociale prin analiza tuturor furnizorilor publici și privați de servicii sociale ce își desfășoară activitatea în municipiul</w:t>
      </w:r>
      <w:r>
        <w:t xml:space="preserve"> Drobeta Turnu Severin</w:t>
      </w:r>
      <w:r w:rsidRPr="00DE1CFD">
        <w:t xml:space="preserve"> și în județul </w:t>
      </w:r>
      <w:r>
        <w:t>Mehedinți</w:t>
      </w:r>
      <w:r w:rsidRPr="00DE1CFD">
        <w:t xml:space="preserve">, dar și a altor parteneri sociali, instituții publice și organizații neguvernamentale care pot sprijini în mod activ, cu resurse materiale și umane, persoanele beneficiare de servicii. Astfel, a fost realizată o situație a serviciilor sociale cu și fără cazare, pe categorii de beneficiari, pentru a evidenția nevoia de dezvoltare a unor tipuri de servicii sociale ce nu acoperă nevoile anumitor categorii de beneficiari, dar și pentru a facilita lucrul în echipe multidisciplinare, interinstituționale, în vederea furnizării unor servicii sociale de calitate, integrate, care să acopere problematica complexă a beneficiarilor în toate domeniile de interes: social, psihologic, educațional, medical, de ocupare, locuire etc. </w:t>
      </w:r>
    </w:p>
    <w:p w14:paraId="597F00B5" w14:textId="77777777" w:rsidR="007144D5" w:rsidRPr="00DE1CFD" w:rsidRDefault="007144D5" w:rsidP="00891530">
      <w:pPr>
        <w:pStyle w:val="Default"/>
        <w:jc w:val="both"/>
      </w:pPr>
      <w:r>
        <w:t xml:space="preserve">      </w:t>
      </w:r>
      <w:r w:rsidRPr="00DE1CFD">
        <w:t xml:space="preserve">Scopul demersurilor de evaluare a problematicii sociale existente în municipiul  este acela al incluziunii sociale a grupurilor vulnerabile prin servicii de calitate. </w:t>
      </w:r>
    </w:p>
    <w:p w14:paraId="71E29088" w14:textId="6DDB8CB4" w:rsidR="007144D5" w:rsidRDefault="007144D5" w:rsidP="007144D5">
      <w:pPr>
        <w:autoSpaceDE w:val="0"/>
        <w:autoSpaceDN w:val="0"/>
        <w:adjustRightInd w:val="0"/>
        <w:spacing w:after="0" w:line="240" w:lineRule="auto"/>
        <w:rPr>
          <w:rFonts w:ascii="Times New Roman" w:hAnsi="Times New Roman" w:cs="Times New Roman"/>
          <w:color w:val="000000"/>
          <w:sz w:val="24"/>
          <w:szCs w:val="24"/>
        </w:rPr>
      </w:pPr>
    </w:p>
    <w:p w14:paraId="1AB1CFD3" w14:textId="77777777" w:rsidR="001D4496" w:rsidRPr="00DE1CFD" w:rsidRDefault="001D4496" w:rsidP="007144D5">
      <w:pPr>
        <w:autoSpaceDE w:val="0"/>
        <w:autoSpaceDN w:val="0"/>
        <w:adjustRightInd w:val="0"/>
        <w:spacing w:after="0" w:line="240" w:lineRule="auto"/>
        <w:rPr>
          <w:rFonts w:ascii="Times New Roman" w:hAnsi="Times New Roman" w:cs="Times New Roman"/>
          <w:color w:val="000000"/>
          <w:sz w:val="24"/>
          <w:szCs w:val="24"/>
        </w:rPr>
      </w:pPr>
    </w:p>
    <w:p w14:paraId="1BCFA27A" w14:textId="60E40F14" w:rsidR="007144D5" w:rsidRPr="00DE1CFD" w:rsidRDefault="00CE15E3" w:rsidP="007144D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9</w:t>
      </w:r>
      <w:r w:rsidR="00891530">
        <w:rPr>
          <w:rFonts w:ascii="Times New Roman" w:hAnsi="Times New Roman" w:cs="Times New Roman"/>
          <w:b/>
          <w:bCs/>
          <w:color w:val="000000"/>
          <w:sz w:val="24"/>
          <w:szCs w:val="24"/>
        </w:rPr>
        <w:t>.1</w:t>
      </w:r>
      <w:r w:rsidR="007144D5" w:rsidRPr="00DE1CFD">
        <w:rPr>
          <w:rFonts w:ascii="Times New Roman" w:hAnsi="Times New Roman" w:cs="Times New Roman"/>
          <w:b/>
          <w:bCs/>
          <w:color w:val="000000"/>
          <w:sz w:val="24"/>
          <w:szCs w:val="24"/>
        </w:rPr>
        <w:t xml:space="preserve"> Analiza </w:t>
      </w:r>
      <w:proofErr w:type="spellStart"/>
      <w:r w:rsidR="007144D5" w:rsidRPr="00DE1CFD">
        <w:rPr>
          <w:rFonts w:ascii="Times New Roman" w:hAnsi="Times New Roman" w:cs="Times New Roman"/>
          <w:b/>
          <w:bCs/>
          <w:color w:val="000000"/>
          <w:sz w:val="24"/>
          <w:szCs w:val="24"/>
        </w:rPr>
        <w:t>nevoilor</w:t>
      </w:r>
      <w:proofErr w:type="spellEnd"/>
      <w:r w:rsidR="007144D5" w:rsidRPr="00DE1CFD">
        <w:rPr>
          <w:rFonts w:ascii="Times New Roman" w:hAnsi="Times New Roman" w:cs="Times New Roman"/>
          <w:b/>
          <w:bCs/>
          <w:color w:val="000000"/>
          <w:sz w:val="24"/>
          <w:szCs w:val="24"/>
        </w:rPr>
        <w:t xml:space="preserve"> </w:t>
      </w:r>
      <w:proofErr w:type="spellStart"/>
      <w:r w:rsidR="007144D5" w:rsidRPr="00DE1CFD">
        <w:rPr>
          <w:rFonts w:ascii="Times New Roman" w:hAnsi="Times New Roman" w:cs="Times New Roman"/>
          <w:b/>
          <w:bCs/>
          <w:color w:val="000000"/>
          <w:sz w:val="24"/>
          <w:szCs w:val="24"/>
        </w:rPr>
        <w:t>sociale</w:t>
      </w:r>
      <w:proofErr w:type="spellEnd"/>
      <w:r w:rsidR="007144D5" w:rsidRPr="00DE1CFD">
        <w:rPr>
          <w:rFonts w:ascii="Times New Roman" w:hAnsi="Times New Roman" w:cs="Times New Roman"/>
          <w:b/>
          <w:bCs/>
          <w:color w:val="000000"/>
          <w:sz w:val="24"/>
          <w:szCs w:val="24"/>
        </w:rPr>
        <w:t xml:space="preserve"> </w:t>
      </w:r>
      <w:proofErr w:type="spellStart"/>
      <w:r w:rsidR="007144D5" w:rsidRPr="00DE1CFD">
        <w:rPr>
          <w:rFonts w:ascii="Times New Roman" w:hAnsi="Times New Roman" w:cs="Times New Roman"/>
          <w:b/>
          <w:bCs/>
          <w:color w:val="000000"/>
          <w:sz w:val="24"/>
          <w:szCs w:val="24"/>
        </w:rPr>
        <w:t>și</w:t>
      </w:r>
      <w:proofErr w:type="spellEnd"/>
      <w:r w:rsidR="007144D5" w:rsidRPr="00DE1CFD">
        <w:rPr>
          <w:rFonts w:ascii="Times New Roman" w:hAnsi="Times New Roman" w:cs="Times New Roman"/>
          <w:b/>
          <w:bCs/>
          <w:color w:val="000000"/>
          <w:sz w:val="24"/>
          <w:szCs w:val="24"/>
        </w:rPr>
        <w:t xml:space="preserve"> a </w:t>
      </w:r>
      <w:proofErr w:type="spellStart"/>
      <w:r w:rsidR="007144D5" w:rsidRPr="00DE1CFD">
        <w:rPr>
          <w:rFonts w:ascii="Times New Roman" w:hAnsi="Times New Roman" w:cs="Times New Roman"/>
          <w:b/>
          <w:bCs/>
          <w:color w:val="000000"/>
          <w:sz w:val="24"/>
          <w:szCs w:val="24"/>
        </w:rPr>
        <w:t>capacității</w:t>
      </w:r>
      <w:proofErr w:type="spellEnd"/>
      <w:r w:rsidR="007144D5" w:rsidRPr="00DE1CFD">
        <w:rPr>
          <w:rFonts w:ascii="Times New Roman" w:hAnsi="Times New Roman" w:cs="Times New Roman"/>
          <w:b/>
          <w:bCs/>
          <w:color w:val="000000"/>
          <w:sz w:val="24"/>
          <w:szCs w:val="24"/>
        </w:rPr>
        <w:t xml:space="preserve"> locale de </w:t>
      </w:r>
      <w:proofErr w:type="spellStart"/>
      <w:r w:rsidR="007144D5" w:rsidRPr="00DE1CFD">
        <w:rPr>
          <w:rFonts w:ascii="Times New Roman" w:hAnsi="Times New Roman" w:cs="Times New Roman"/>
          <w:b/>
          <w:bCs/>
          <w:color w:val="000000"/>
          <w:sz w:val="24"/>
          <w:szCs w:val="24"/>
        </w:rPr>
        <w:t>furnizare</w:t>
      </w:r>
      <w:proofErr w:type="spellEnd"/>
      <w:r w:rsidR="007144D5" w:rsidRPr="00DE1CFD">
        <w:rPr>
          <w:rFonts w:ascii="Times New Roman" w:hAnsi="Times New Roman" w:cs="Times New Roman"/>
          <w:b/>
          <w:bCs/>
          <w:color w:val="000000"/>
          <w:sz w:val="24"/>
          <w:szCs w:val="24"/>
        </w:rPr>
        <w:t xml:space="preserve"> a </w:t>
      </w:r>
      <w:proofErr w:type="spellStart"/>
      <w:r w:rsidR="007144D5" w:rsidRPr="00DE1CFD">
        <w:rPr>
          <w:rFonts w:ascii="Times New Roman" w:hAnsi="Times New Roman" w:cs="Times New Roman"/>
          <w:b/>
          <w:bCs/>
          <w:color w:val="000000"/>
          <w:sz w:val="24"/>
          <w:szCs w:val="24"/>
        </w:rPr>
        <w:t>serviciilor</w:t>
      </w:r>
      <w:proofErr w:type="spellEnd"/>
      <w:r w:rsidR="007144D5" w:rsidRPr="00DE1CFD">
        <w:rPr>
          <w:rFonts w:ascii="Times New Roman" w:hAnsi="Times New Roman" w:cs="Times New Roman"/>
          <w:b/>
          <w:bCs/>
          <w:color w:val="000000"/>
          <w:sz w:val="24"/>
          <w:szCs w:val="24"/>
        </w:rPr>
        <w:t xml:space="preserve"> </w:t>
      </w:r>
      <w:proofErr w:type="spellStart"/>
      <w:r w:rsidR="007144D5" w:rsidRPr="00DE1CFD">
        <w:rPr>
          <w:rFonts w:ascii="Times New Roman" w:hAnsi="Times New Roman" w:cs="Times New Roman"/>
          <w:b/>
          <w:bCs/>
          <w:color w:val="000000"/>
          <w:sz w:val="24"/>
          <w:szCs w:val="24"/>
        </w:rPr>
        <w:t>sociale</w:t>
      </w:r>
      <w:proofErr w:type="spellEnd"/>
      <w:r w:rsidR="007144D5" w:rsidRPr="00DE1CFD">
        <w:rPr>
          <w:rFonts w:ascii="Times New Roman" w:hAnsi="Times New Roman" w:cs="Times New Roman"/>
          <w:b/>
          <w:bCs/>
          <w:color w:val="000000"/>
          <w:sz w:val="24"/>
          <w:szCs w:val="24"/>
        </w:rPr>
        <w:t xml:space="preserve"> </w:t>
      </w:r>
    </w:p>
    <w:p w14:paraId="0798D98C" w14:textId="1B798855" w:rsidR="007144D5" w:rsidRPr="0054403E" w:rsidRDefault="007144D5" w:rsidP="007144D5">
      <w:pPr>
        <w:autoSpaceDE w:val="0"/>
        <w:autoSpaceDN w:val="0"/>
        <w:adjustRightInd w:val="0"/>
        <w:spacing w:after="0" w:line="240" w:lineRule="auto"/>
        <w:jc w:val="both"/>
        <w:rPr>
          <w:rFonts w:ascii="Times New Roman" w:hAnsi="Times New Roman" w:cs="Times New Roman"/>
          <w:sz w:val="24"/>
          <w:szCs w:val="24"/>
        </w:rPr>
      </w:pPr>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În</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demersul</w:t>
      </w:r>
      <w:proofErr w:type="spellEnd"/>
      <w:r w:rsidRPr="0054403E">
        <w:rPr>
          <w:rFonts w:ascii="Times New Roman" w:hAnsi="Times New Roman" w:cs="Times New Roman"/>
          <w:sz w:val="24"/>
          <w:szCs w:val="24"/>
        </w:rPr>
        <w:t xml:space="preserve"> de </w:t>
      </w:r>
      <w:proofErr w:type="spellStart"/>
      <w:r w:rsidRPr="0054403E">
        <w:rPr>
          <w:rFonts w:ascii="Times New Roman" w:hAnsi="Times New Roman" w:cs="Times New Roman"/>
          <w:sz w:val="24"/>
          <w:szCs w:val="24"/>
        </w:rPr>
        <w:t>analiză</w:t>
      </w:r>
      <w:proofErr w:type="spellEnd"/>
      <w:r w:rsidRPr="0054403E">
        <w:rPr>
          <w:rFonts w:ascii="Times New Roman" w:hAnsi="Times New Roman" w:cs="Times New Roman"/>
          <w:sz w:val="24"/>
          <w:szCs w:val="24"/>
        </w:rPr>
        <w:t xml:space="preserve"> a </w:t>
      </w:r>
      <w:proofErr w:type="spellStart"/>
      <w:r w:rsidRPr="0054403E">
        <w:rPr>
          <w:rFonts w:ascii="Times New Roman" w:hAnsi="Times New Roman" w:cs="Times New Roman"/>
          <w:sz w:val="24"/>
          <w:szCs w:val="24"/>
        </w:rPr>
        <w:t>problematicii</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sociale</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și</w:t>
      </w:r>
      <w:proofErr w:type="spellEnd"/>
      <w:r w:rsidRPr="0054403E">
        <w:rPr>
          <w:rFonts w:ascii="Times New Roman" w:hAnsi="Times New Roman" w:cs="Times New Roman"/>
          <w:sz w:val="24"/>
          <w:szCs w:val="24"/>
        </w:rPr>
        <w:t xml:space="preserve"> a </w:t>
      </w:r>
      <w:proofErr w:type="spellStart"/>
      <w:r w:rsidRPr="0054403E">
        <w:rPr>
          <w:rFonts w:ascii="Times New Roman" w:hAnsi="Times New Roman" w:cs="Times New Roman"/>
          <w:sz w:val="24"/>
          <w:szCs w:val="24"/>
        </w:rPr>
        <w:t>protecției</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sociale</w:t>
      </w:r>
      <w:proofErr w:type="spellEnd"/>
      <w:r w:rsidRPr="0054403E">
        <w:rPr>
          <w:rFonts w:ascii="Times New Roman" w:hAnsi="Times New Roman" w:cs="Times New Roman"/>
          <w:sz w:val="24"/>
          <w:szCs w:val="24"/>
        </w:rPr>
        <w:t xml:space="preserve"> a </w:t>
      </w:r>
      <w:proofErr w:type="spellStart"/>
      <w:r w:rsidRPr="0054403E">
        <w:rPr>
          <w:rFonts w:ascii="Times New Roman" w:hAnsi="Times New Roman" w:cs="Times New Roman"/>
          <w:sz w:val="24"/>
          <w:szCs w:val="24"/>
        </w:rPr>
        <w:t>grupurilor</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vulnerabile</w:t>
      </w:r>
      <w:proofErr w:type="spellEnd"/>
      <w:r w:rsidRPr="0054403E">
        <w:rPr>
          <w:rFonts w:ascii="Times New Roman" w:hAnsi="Times New Roman" w:cs="Times New Roman"/>
          <w:sz w:val="24"/>
          <w:szCs w:val="24"/>
        </w:rPr>
        <w:t xml:space="preserve">, s-au </w:t>
      </w:r>
      <w:proofErr w:type="spellStart"/>
      <w:r w:rsidRPr="0054403E">
        <w:rPr>
          <w:rFonts w:ascii="Times New Roman" w:hAnsi="Times New Roman" w:cs="Times New Roman"/>
          <w:sz w:val="24"/>
          <w:szCs w:val="24"/>
        </w:rPr>
        <w:t>identificat</w:t>
      </w:r>
      <w:proofErr w:type="spellEnd"/>
      <w:r w:rsidRPr="0054403E">
        <w:rPr>
          <w:rFonts w:ascii="Times New Roman" w:hAnsi="Times New Roman" w:cs="Times New Roman"/>
          <w:sz w:val="24"/>
          <w:szCs w:val="24"/>
        </w:rPr>
        <w:t xml:space="preserve"> la </w:t>
      </w:r>
      <w:proofErr w:type="spellStart"/>
      <w:r w:rsidRPr="0054403E">
        <w:rPr>
          <w:rFonts w:ascii="Times New Roman" w:hAnsi="Times New Roman" w:cs="Times New Roman"/>
          <w:sz w:val="24"/>
          <w:szCs w:val="24"/>
        </w:rPr>
        <w:t>nivelul</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municipiului</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Drobeta</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Turnu</w:t>
      </w:r>
      <w:proofErr w:type="spellEnd"/>
      <w:r w:rsidRPr="0054403E">
        <w:rPr>
          <w:rFonts w:ascii="Times New Roman" w:hAnsi="Times New Roman" w:cs="Times New Roman"/>
          <w:sz w:val="24"/>
          <w:szCs w:val="24"/>
        </w:rPr>
        <w:t xml:space="preserve"> Severin  un </w:t>
      </w:r>
      <w:proofErr w:type="spellStart"/>
      <w:r w:rsidRPr="0054403E">
        <w:rPr>
          <w:rFonts w:ascii="Times New Roman" w:hAnsi="Times New Roman" w:cs="Times New Roman"/>
          <w:sz w:val="24"/>
          <w:szCs w:val="24"/>
        </w:rPr>
        <w:t>număr</w:t>
      </w:r>
      <w:proofErr w:type="spellEnd"/>
      <w:r w:rsidRPr="0054403E">
        <w:rPr>
          <w:rFonts w:ascii="Times New Roman" w:hAnsi="Times New Roman" w:cs="Times New Roman"/>
          <w:sz w:val="24"/>
          <w:szCs w:val="24"/>
        </w:rPr>
        <w:t xml:space="preserve"> de </w:t>
      </w:r>
      <w:r w:rsidR="0054403E" w:rsidRPr="0054403E">
        <w:rPr>
          <w:rFonts w:ascii="Times New Roman" w:hAnsi="Times New Roman" w:cs="Times New Roman"/>
          <w:sz w:val="24"/>
          <w:szCs w:val="24"/>
        </w:rPr>
        <w:t>23</w:t>
      </w:r>
      <w:r w:rsidRPr="0054403E">
        <w:rPr>
          <w:rFonts w:ascii="Times New Roman" w:hAnsi="Times New Roman" w:cs="Times New Roman"/>
          <w:sz w:val="24"/>
          <w:szCs w:val="24"/>
        </w:rPr>
        <w:t xml:space="preserve"> de </w:t>
      </w:r>
      <w:proofErr w:type="spellStart"/>
      <w:r w:rsidRPr="0054403E">
        <w:rPr>
          <w:rFonts w:ascii="Times New Roman" w:hAnsi="Times New Roman" w:cs="Times New Roman"/>
          <w:sz w:val="24"/>
          <w:szCs w:val="24"/>
        </w:rPr>
        <w:t>furnizori</w:t>
      </w:r>
      <w:proofErr w:type="spellEnd"/>
      <w:r w:rsidRPr="0054403E">
        <w:rPr>
          <w:rFonts w:ascii="Times New Roman" w:hAnsi="Times New Roman" w:cs="Times New Roman"/>
          <w:sz w:val="24"/>
          <w:szCs w:val="24"/>
        </w:rPr>
        <w:t xml:space="preserve"> de </w:t>
      </w:r>
      <w:proofErr w:type="spellStart"/>
      <w:r w:rsidRPr="0054403E">
        <w:rPr>
          <w:rFonts w:ascii="Times New Roman" w:hAnsi="Times New Roman" w:cs="Times New Roman"/>
          <w:sz w:val="24"/>
          <w:szCs w:val="24"/>
        </w:rPr>
        <w:t>servicii</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sociale</w:t>
      </w:r>
      <w:proofErr w:type="spellEnd"/>
      <w:r w:rsidRPr="0054403E">
        <w:rPr>
          <w:rFonts w:ascii="Times New Roman" w:hAnsi="Times New Roman" w:cs="Times New Roman"/>
          <w:sz w:val="24"/>
          <w:szCs w:val="24"/>
        </w:rPr>
        <w:t xml:space="preserve"> din care: </w:t>
      </w:r>
      <w:r w:rsidR="0054403E" w:rsidRPr="0054403E">
        <w:rPr>
          <w:rFonts w:ascii="Times New Roman" w:hAnsi="Times New Roman" w:cs="Times New Roman"/>
          <w:sz w:val="24"/>
          <w:szCs w:val="24"/>
        </w:rPr>
        <w:t>18</w:t>
      </w:r>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furnizori</w:t>
      </w:r>
      <w:proofErr w:type="spellEnd"/>
      <w:r w:rsidRPr="0054403E">
        <w:rPr>
          <w:rFonts w:ascii="Times New Roman" w:hAnsi="Times New Roman" w:cs="Times New Roman"/>
          <w:sz w:val="24"/>
          <w:szCs w:val="24"/>
        </w:rPr>
        <w:t xml:space="preserve"> de </w:t>
      </w:r>
      <w:proofErr w:type="spellStart"/>
      <w:r w:rsidRPr="0054403E">
        <w:rPr>
          <w:rFonts w:ascii="Times New Roman" w:hAnsi="Times New Roman" w:cs="Times New Roman"/>
          <w:sz w:val="24"/>
          <w:szCs w:val="24"/>
        </w:rPr>
        <w:t>servicii</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publice</w:t>
      </w:r>
      <w:proofErr w:type="spellEnd"/>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și</w:t>
      </w:r>
      <w:proofErr w:type="spellEnd"/>
      <w:r w:rsidRPr="0054403E">
        <w:rPr>
          <w:rFonts w:ascii="Times New Roman" w:hAnsi="Times New Roman" w:cs="Times New Roman"/>
          <w:sz w:val="24"/>
          <w:szCs w:val="24"/>
        </w:rPr>
        <w:t xml:space="preserve"> </w:t>
      </w:r>
      <w:r w:rsidR="0054403E" w:rsidRPr="0054403E">
        <w:rPr>
          <w:rFonts w:ascii="Times New Roman" w:hAnsi="Times New Roman" w:cs="Times New Roman"/>
          <w:sz w:val="24"/>
          <w:szCs w:val="24"/>
        </w:rPr>
        <w:t>3</w:t>
      </w:r>
      <w:r w:rsidRPr="0054403E">
        <w:rPr>
          <w:rFonts w:ascii="Times New Roman" w:hAnsi="Times New Roman" w:cs="Times New Roman"/>
          <w:sz w:val="24"/>
          <w:szCs w:val="24"/>
        </w:rPr>
        <w:t xml:space="preserve"> </w:t>
      </w:r>
      <w:proofErr w:type="spellStart"/>
      <w:r w:rsidRPr="0054403E">
        <w:rPr>
          <w:rFonts w:ascii="Times New Roman" w:hAnsi="Times New Roman" w:cs="Times New Roman"/>
          <w:sz w:val="24"/>
          <w:szCs w:val="24"/>
        </w:rPr>
        <w:t>furnizori</w:t>
      </w:r>
      <w:proofErr w:type="spellEnd"/>
      <w:r w:rsidRPr="0054403E">
        <w:rPr>
          <w:rFonts w:ascii="Times New Roman" w:hAnsi="Times New Roman" w:cs="Times New Roman"/>
          <w:sz w:val="24"/>
          <w:szCs w:val="24"/>
        </w:rPr>
        <w:t xml:space="preserve"> de </w:t>
      </w:r>
      <w:proofErr w:type="spellStart"/>
      <w:r w:rsidRPr="0054403E">
        <w:rPr>
          <w:rFonts w:ascii="Times New Roman" w:hAnsi="Times New Roman" w:cs="Times New Roman"/>
          <w:sz w:val="24"/>
          <w:szCs w:val="24"/>
        </w:rPr>
        <w:t>servicii</w:t>
      </w:r>
      <w:proofErr w:type="spellEnd"/>
      <w:r w:rsidRPr="0054403E">
        <w:rPr>
          <w:rFonts w:ascii="Times New Roman" w:hAnsi="Times New Roman" w:cs="Times New Roman"/>
          <w:sz w:val="24"/>
          <w:szCs w:val="24"/>
        </w:rPr>
        <w:t xml:space="preserve"> private</w:t>
      </w:r>
      <w:r w:rsidR="00CE15E3" w:rsidRPr="0054403E">
        <w:rPr>
          <w:rFonts w:ascii="Times New Roman" w:hAnsi="Times New Roman" w:cs="Times New Roman"/>
          <w:sz w:val="24"/>
          <w:szCs w:val="24"/>
        </w:rPr>
        <w:t>.</w:t>
      </w:r>
      <w:r w:rsidRPr="0054403E">
        <w:rPr>
          <w:rFonts w:ascii="Times New Roman" w:hAnsi="Times New Roman" w:cs="Times New Roman"/>
          <w:sz w:val="24"/>
          <w:szCs w:val="24"/>
        </w:rPr>
        <w:t xml:space="preserve"> </w:t>
      </w:r>
    </w:p>
    <w:p w14:paraId="0DDE7E51" w14:textId="77777777" w:rsidR="007144D5" w:rsidRPr="00893DB1" w:rsidRDefault="007144D5" w:rsidP="00891530">
      <w:pPr>
        <w:spacing w:after="0" w:line="240" w:lineRule="auto"/>
        <w:jc w:val="both"/>
        <w:rPr>
          <w:rFonts w:ascii="Times New Roman" w:hAnsi="Times New Roman" w:cs="Times New Roman"/>
          <w:sz w:val="24"/>
          <w:szCs w:val="24"/>
        </w:rPr>
      </w:pPr>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În</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municipiul</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Drobeta</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Turnu</w:t>
      </w:r>
      <w:proofErr w:type="spellEnd"/>
      <w:r w:rsidRPr="00893DB1">
        <w:rPr>
          <w:rFonts w:ascii="Times New Roman" w:hAnsi="Times New Roman" w:cs="Times New Roman"/>
          <w:sz w:val="24"/>
          <w:szCs w:val="24"/>
        </w:rPr>
        <w:t xml:space="preserve"> Severin </w:t>
      </w:r>
      <w:proofErr w:type="spellStart"/>
      <w:r w:rsidRPr="00893DB1">
        <w:rPr>
          <w:rFonts w:ascii="Times New Roman" w:hAnsi="Times New Roman" w:cs="Times New Roman"/>
          <w:sz w:val="24"/>
          <w:szCs w:val="24"/>
        </w:rPr>
        <w:t>funcționează</w:t>
      </w:r>
      <w:proofErr w:type="spellEnd"/>
      <w:r w:rsidRPr="00893DB1">
        <w:rPr>
          <w:rFonts w:ascii="Times New Roman" w:hAnsi="Times New Roman" w:cs="Times New Roman"/>
          <w:sz w:val="24"/>
          <w:szCs w:val="24"/>
        </w:rPr>
        <w:t xml:space="preserve"> 12 </w:t>
      </w:r>
      <w:proofErr w:type="spellStart"/>
      <w:r w:rsidRPr="00893DB1">
        <w:rPr>
          <w:rFonts w:ascii="Times New Roman" w:hAnsi="Times New Roman" w:cs="Times New Roman"/>
          <w:sz w:val="24"/>
          <w:szCs w:val="24"/>
        </w:rPr>
        <w:t>servicii</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sociale</w:t>
      </w:r>
      <w:proofErr w:type="spellEnd"/>
      <w:r w:rsidRPr="00893DB1">
        <w:rPr>
          <w:rFonts w:ascii="Times New Roman" w:hAnsi="Times New Roman" w:cs="Times New Roman"/>
          <w:sz w:val="24"/>
          <w:szCs w:val="24"/>
        </w:rPr>
        <w:t xml:space="preserve"> cu </w:t>
      </w:r>
      <w:proofErr w:type="spellStart"/>
      <w:r w:rsidRPr="00893DB1">
        <w:rPr>
          <w:rFonts w:ascii="Times New Roman" w:hAnsi="Times New Roman" w:cs="Times New Roman"/>
          <w:sz w:val="24"/>
          <w:szCs w:val="24"/>
        </w:rPr>
        <w:t>și</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fără</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cazare</w:t>
      </w:r>
      <w:proofErr w:type="spellEnd"/>
      <w:r w:rsidRPr="00893DB1">
        <w:rPr>
          <w:rFonts w:ascii="Times New Roman" w:hAnsi="Times New Roman" w:cs="Times New Roman"/>
          <w:sz w:val="24"/>
          <w:szCs w:val="24"/>
        </w:rPr>
        <w:t xml:space="preserve"> destinate </w:t>
      </w:r>
      <w:proofErr w:type="spellStart"/>
      <w:r w:rsidRPr="00893DB1">
        <w:rPr>
          <w:rFonts w:ascii="Times New Roman" w:hAnsi="Times New Roman" w:cs="Times New Roman"/>
          <w:sz w:val="24"/>
          <w:szCs w:val="24"/>
        </w:rPr>
        <w:t>protecției</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copilului</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aflate</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în</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subordinea</w:t>
      </w:r>
      <w:proofErr w:type="spellEnd"/>
      <w:r w:rsidRPr="00893DB1">
        <w:rPr>
          <w:rFonts w:ascii="Times New Roman" w:hAnsi="Times New Roman" w:cs="Times New Roman"/>
          <w:sz w:val="24"/>
          <w:szCs w:val="24"/>
        </w:rPr>
        <w:t xml:space="preserve"> DGASPC </w:t>
      </w:r>
      <w:proofErr w:type="spellStart"/>
      <w:r w:rsidRPr="00893DB1">
        <w:rPr>
          <w:rFonts w:ascii="Times New Roman" w:hAnsi="Times New Roman" w:cs="Times New Roman"/>
          <w:sz w:val="24"/>
          <w:szCs w:val="24"/>
        </w:rPr>
        <w:t>Mehedinți</w:t>
      </w:r>
      <w:proofErr w:type="spellEnd"/>
      <w:r w:rsidRPr="00893DB1">
        <w:rPr>
          <w:rFonts w:ascii="Times New Roman" w:hAnsi="Times New Roman" w:cs="Times New Roman"/>
          <w:sz w:val="24"/>
          <w:szCs w:val="24"/>
        </w:rPr>
        <w:t xml:space="preserve"> </w:t>
      </w:r>
      <w:proofErr w:type="spellStart"/>
      <w:r w:rsidRPr="00893DB1">
        <w:rPr>
          <w:rFonts w:ascii="Times New Roman" w:hAnsi="Times New Roman" w:cs="Times New Roman"/>
          <w:sz w:val="24"/>
          <w:szCs w:val="24"/>
        </w:rPr>
        <w:t>astfel</w:t>
      </w:r>
      <w:proofErr w:type="spellEnd"/>
      <w:r w:rsidRPr="00893DB1">
        <w:rPr>
          <w:rFonts w:ascii="Times New Roman" w:hAnsi="Times New Roman" w:cs="Times New Roman"/>
          <w:sz w:val="24"/>
          <w:szCs w:val="24"/>
        </w:rPr>
        <w:t>:</w:t>
      </w:r>
    </w:p>
    <w:p w14:paraId="2BA0B495"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Sf. Ana</w:t>
      </w:r>
    </w:p>
    <w:p w14:paraId="4F3C72B9"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rezidențial</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copilul</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separat</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părinți</w:t>
      </w:r>
      <w:proofErr w:type="spellEnd"/>
    </w:p>
    <w:p w14:paraId="5D09FEB1"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16207">
        <w:rPr>
          <w:rFonts w:ascii="Times New Roman" w:hAnsi="Times New Roman" w:cs="Times New Roman"/>
          <w:color w:val="000000"/>
          <w:sz w:val="24"/>
          <w:szCs w:val="24"/>
        </w:rPr>
        <w:t xml:space="preserve">Casa de tip familial </w:t>
      </w:r>
      <w:proofErr w:type="spellStart"/>
      <w:r w:rsidRPr="00716207">
        <w:rPr>
          <w:rFonts w:ascii="Times New Roman" w:hAnsi="Times New Roman" w:cs="Times New Roman"/>
          <w:color w:val="000000"/>
          <w:sz w:val="24"/>
          <w:szCs w:val="24"/>
        </w:rPr>
        <w:t>Drobeta</w:t>
      </w:r>
      <w:proofErr w:type="spellEnd"/>
    </w:p>
    <w:p w14:paraId="637CC42F"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primire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în</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regim</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urgență</w:t>
      </w:r>
      <w:proofErr w:type="spellEnd"/>
    </w:p>
    <w:p w14:paraId="447F30E4"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primire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în</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regim</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urgență</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copilul</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abuzat</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neglijat</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sau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exploatat</w:t>
      </w:r>
      <w:proofErr w:type="spellEnd"/>
    </w:p>
    <w:p w14:paraId="5E83714B"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primire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în</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regim</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urgență</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străzii</w:t>
      </w:r>
      <w:proofErr w:type="spellEnd"/>
    </w:p>
    <w:p w14:paraId="739E3B9C"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Serviciul</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asistență</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maternală</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plasament</w:t>
      </w:r>
      <w:proofErr w:type="spellEnd"/>
      <w:r w:rsidRPr="00716207">
        <w:rPr>
          <w:rFonts w:ascii="Times New Roman" w:hAnsi="Times New Roman" w:cs="Times New Roman"/>
          <w:color w:val="000000"/>
          <w:sz w:val="24"/>
          <w:szCs w:val="24"/>
        </w:rPr>
        <w:t xml:space="preserve"> familial</w:t>
      </w:r>
    </w:p>
    <w:p w14:paraId="1861C90F"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w:t>
      </w:r>
      <w:proofErr w:type="spellStart"/>
      <w:r w:rsidRPr="00716207">
        <w:rPr>
          <w:rFonts w:ascii="Times New Roman" w:hAnsi="Times New Roman" w:cs="Times New Roman"/>
          <w:color w:val="000000"/>
          <w:sz w:val="24"/>
          <w:szCs w:val="24"/>
        </w:rPr>
        <w:t>consiliere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asistență</w:t>
      </w:r>
      <w:proofErr w:type="spellEnd"/>
      <w:r w:rsidRPr="00716207">
        <w:rPr>
          <w:rFonts w:ascii="Times New Roman" w:hAnsi="Times New Roman" w:cs="Times New Roman"/>
          <w:color w:val="000000"/>
          <w:sz w:val="24"/>
          <w:szCs w:val="24"/>
        </w:rPr>
        <w:t xml:space="preserve"> a </w:t>
      </w:r>
      <w:proofErr w:type="spellStart"/>
      <w:r w:rsidRPr="00716207">
        <w:rPr>
          <w:rFonts w:ascii="Times New Roman" w:hAnsi="Times New Roman" w:cs="Times New Roman"/>
          <w:color w:val="000000"/>
          <w:sz w:val="24"/>
          <w:szCs w:val="24"/>
        </w:rPr>
        <w:t>copiilor</w:t>
      </w:r>
      <w:proofErr w:type="spellEnd"/>
      <w:r w:rsidRPr="00716207">
        <w:rPr>
          <w:rFonts w:ascii="Times New Roman" w:hAnsi="Times New Roman" w:cs="Times New Roman"/>
          <w:color w:val="000000"/>
          <w:sz w:val="24"/>
          <w:szCs w:val="24"/>
        </w:rPr>
        <w:t xml:space="preserve"> cu </w:t>
      </w:r>
      <w:proofErr w:type="spellStart"/>
      <w:r w:rsidRPr="00716207">
        <w:rPr>
          <w:rFonts w:ascii="Times New Roman" w:hAnsi="Times New Roman" w:cs="Times New Roman"/>
          <w:color w:val="000000"/>
          <w:sz w:val="24"/>
          <w:szCs w:val="24"/>
        </w:rPr>
        <w:t>tulburări</w:t>
      </w:r>
      <w:proofErr w:type="spellEnd"/>
      <w:r w:rsidRPr="00716207">
        <w:rPr>
          <w:rFonts w:ascii="Times New Roman" w:hAnsi="Times New Roman" w:cs="Times New Roman"/>
          <w:color w:val="000000"/>
          <w:sz w:val="24"/>
          <w:szCs w:val="24"/>
        </w:rPr>
        <w:t xml:space="preserve"> din </w:t>
      </w:r>
      <w:proofErr w:type="spellStart"/>
      <w:r w:rsidRPr="00716207">
        <w:rPr>
          <w:rFonts w:ascii="Times New Roman" w:hAnsi="Times New Roman" w:cs="Times New Roman"/>
          <w:color w:val="000000"/>
          <w:sz w:val="24"/>
          <w:szCs w:val="24"/>
        </w:rPr>
        <w:t>spectrul</w:t>
      </w:r>
      <w:proofErr w:type="spellEnd"/>
      <w:r w:rsidRPr="00716207">
        <w:rPr>
          <w:rFonts w:ascii="Times New Roman" w:hAnsi="Times New Roman" w:cs="Times New Roman"/>
          <w:color w:val="000000"/>
          <w:sz w:val="24"/>
          <w:szCs w:val="24"/>
        </w:rPr>
        <w:t xml:space="preserve"> autist</w:t>
      </w:r>
    </w:p>
    <w:p w14:paraId="7A6B01D0"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zi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monitorizare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asistență</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sprijin</w:t>
      </w:r>
      <w:proofErr w:type="spellEnd"/>
      <w:r w:rsidRPr="00716207">
        <w:rPr>
          <w:rFonts w:ascii="Times New Roman" w:hAnsi="Times New Roman" w:cs="Times New Roman"/>
          <w:color w:val="000000"/>
          <w:sz w:val="24"/>
          <w:szCs w:val="24"/>
        </w:rPr>
        <w:t xml:space="preserve"> a </w:t>
      </w:r>
      <w:proofErr w:type="spellStart"/>
      <w:r w:rsidRPr="00716207">
        <w:rPr>
          <w:rFonts w:ascii="Times New Roman" w:hAnsi="Times New Roman" w:cs="Times New Roman"/>
          <w:color w:val="000000"/>
          <w:sz w:val="24"/>
          <w:szCs w:val="24"/>
        </w:rPr>
        <w:t>femeii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gravide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predispuse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să-și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abandoneze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copilul</w:t>
      </w:r>
      <w:proofErr w:type="spellEnd"/>
      <w:r>
        <w:rPr>
          <w:rFonts w:ascii="Times New Roman" w:hAnsi="Times New Roman" w:cs="Times New Roman"/>
          <w:color w:val="000000"/>
          <w:sz w:val="24"/>
          <w:szCs w:val="24"/>
        </w:rPr>
        <w:t xml:space="preserve"> </w:t>
      </w:r>
    </w:p>
    <w:p w14:paraId="76317FB2"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zi de </w:t>
      </w:r>
      <w:proofErr w:type="spellStart"/>
      <w:r w:rsidRPr="00716207">
        <w:rPr>
          <w:rFonts w:ascii="Times New Roman" w:hAnsi="Times New Roman" w:cs="Times New Roman"/>
          <w:color w:val="000000"/>
          <w:sz w:val="24"/>
          <w:szCs w:val="24"/>
        </w:rPr>
        <w:t>recuperare</w:t>
      </w:r>
      <w:proofErr w:type="spellEnd"/>
    </w:p>
    <w:p w14:paraId="63FCC8AC" w14:textId="77777777" w:rsidR="007144D5"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zi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copilul</w:t>
      </w:r>
      <w:proofErr w:type="spellEnd"/>
      <w:r w:rsidRPr="00716207">
        <w:rPr>
          <w:rFonts w:ascii="Times New Roman" w:hAnsi="Times New Roman" w:cs="Times New Roman"/>
          <w:color w:val="000000"/>
          <w:sz w:val="24"/>
          <w:szCs w:val="24"/>
        </w:rPr>
        <w:t xml:space="preserve"> cu </w:t>
      </w:r>
      <w:proofErr w:type="spellStart"/>
      <w:r w:rsidRPr="00716207">
        <w:rPr>
          <w:rFonts w:ascii="Times New Roman" w:hAnsi="Times New Roman" w:cs="Times New Roman"/>
          <w:color w:val="000000"/>
          <w:sz w:val="24"/>
          <w:szCs w:val="24"/>
        </w:rPr>
        <w:t>dizabilități</w:t>
      </w:r>
      <w:proofErr w:type="spellEnd"/>
      <w:r w:rsidRPr="00716207">
        <w:rPr>
          <w:rFonts w:ascii="Times New Roman" w:hAnsi="Times New Roman" w:cs="Times New Roman"/>
          <w:color w:val="000000"/>
          <w:sz w:val="24"/>
          <w:szCs w:val="24"/>
        </w:rPr>
        <w:t xml:space="preserve"> ( autism)</w:t>
      </w:r>
    </w:p>
    <w:p w14:paraId="0F07D28D" w14:textId="6F82C24B" w:rsidR="007144D5" w:rsidRPr="00716207" w:rsidRDefault="007144D5" w:rsidP="007144D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Centrul</w:t>
      </w:r>
      <w:proofErr w:type="spellEnd"/>
      <w:r w:rsidRPr="00716207">
        <w:rPr>
          <w:rFonts w:ascii="Times New Roman" w:hAnsi="Times New Roman" w:cs="Times New Roman"/>
          <w:color w:val="000000"/>
          <w:sz w:val="24"/>
          <w:szCs w:val="24"/>
        </w:rPr>
        <w:t xml:space="preserve"> de zi de </w:t>
      </w:r>
      <w:proofErr w:type="spellStart"/>
      <w:r w:rsidRPr="00716207">
        <w:rPr>
          <w:rFonts w:ascii="Times New Roman" w:hAnsi="Times New Roman" w:cs="Times New Roman"/>
          <w:color w:val="000000"/>
          <w:sz w:val="24"/>
          <w:szCs w:val="24"/>
        </w:rPr>
        <w:t>consiliere</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sprijin</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pentru</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părinți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și</w:t>
      </w:r>
      <w:proofErr w:type="spellEnd"/>
      <w:r w:rsidRPr="00716207">
        <w:rPr>
          <w:rFonts w:ascii="Times New Roman" w:hAnsi="Times New Roman" w:cs="Times New Roman"/>
          <w:color w:val="000000"/>
          <w:sz w:val="24"/>
          <w:szCs w:val="24"/>
        </w:rPr>
        <w:t xml:space="preserve"> </w:t>
      </w:r>
      <w:proofErr w:type="spellStart"/>
      <w:r w:rsidRPr="00716207">
        <w:rPr>
          <w:rFonts w:ascii="Times New Roman" w:hAnsi="Times New Roman" w:cs="Times New Roman"/>
          <w:color w:val="000000"/>
          <w:sz w:val="24"/>
          <w:szCs w:val="24"/>
        </w:rPr>
        <w:t>copii</w:t>
      </w:r>
      <w:proofErr w:type="spellEnd"/>
      <w:r>
        <w:rPr>
          <w:rFonts w:ascii="Times New Roman" w:hAnsi="Times New Roman" w:cs="Times New Roman"/>
          <w:color w:val="000000"/>
          <w:sz w:val="24"/>
          <w:szCs w:val="24"/>
        </w:rPr>
        <w:t>.</w:t>
      </w:r>
    </w:p>
    <w:p w14:paraId="3A251183" w14:textId="77777777" w:rsidR="007144D5" w:rsidRPr="00DE1CFD"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Intrarea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vigoare</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Legii</w:t>
      </w:r>
      <w:proofErr w:type="spellEnd"/>
      <w:r w:rsidRPr="00DE1CFD">
        <w:rPr>
          <w:rFonts w:ascii="Times New Roman" w:hAnsi="Times New Roman" w:cs="Times New Roman"/>
          <w:color w:val="000000"/>
          <w:sz w:val="24"/>
          <w:szCs w:val="24"/>
        </w:rPr>
        <w:t xml:space="preserve"> nr.272/2004 </w:t>
      </w:r>
      <w:proofErr w:type="spellStart"/>
      <w:r w:rsidRPr="00DE1CFD">
        <w:rPr>
          <w:rFonts w:ascii="Times New Roman" w:hAnsi="Times New Roman" w:cs="Times New Roman"/>
          <w:color w:val="000000"/>
          <w:sz w:val="24"/>
          <w:szCs w:val="24"/>
        </w:rPr>
        <w:t>privind</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protecția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promovarea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drepturilor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copilului</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reprezentat</w:t>
      </w:r>
      <w:proofErr w:type="spellEnd"/>
      <w:r w:rsidRPr="00DE1CFD">
        <w:rPr>
          <w:rFonts w:ascii="Times New Roman" w:hAnsi="Times New Roman" w:cs="Times New Roman"/>
          <w:color w:val="000000"/>
          <w:sz w:val="24"/>
          <w:szCs w:val="24"/>
        </w:rPr>
        <w:t xml:space="preserve"> un moment de </w:t>
      </w:r>
      <w:proofErr w:type="spellStart"/>
      <w:r w:rsidRPr="00DE1CFD">
        <w:rPr>
          <w:rFonts w:ascii="Times New Roman" w:hAnsi="Times New Roman" w:cs="Times New Roman"/>
          <w:color w:val="000000"/>
          <w:sz w:val="24"/>
          <w:szCs w:val="24"/>
        </w:rPr>
        <w:t>referință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pentru</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reglementarea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acestui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domeniu</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activitate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România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Reprezentând</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rezultatul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unui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amplu</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proces</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consultare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legea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alinia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România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standardelor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internaționale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materie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aducând</w:t>
      </w:r>
      <w:proofErr w:type="spellEnd"/>
      <w:r w:rsidRPr="00DE1CFD">
        <w:rPr>
          <w:rFonts w:ascii="Times New Roman" w:hAnsi="Times New Roman" w:cs="Times New Roman"/>
          <w:color w:val="000000"/>
          <w:sz w:val="24"/>
          <w:szCs w:val="24"/>
        </w:rPr>
        <w:t xml:space="preserve"> o </w:t>
      </w:r>
      <w:proofErr w:type="spellStart"/>
      <w:r w:rsidRPr="00DE1CFD">
        <w:rPr>
          <w:rFonts w:ascii="Times New Roman" w:hAnsi="Times New Roman" w:cs="Times New Roman"/>
          <w:color w:val="000000"/>
          <w:sz w:val="24"/>
          <w:szCs w:val="24"/>
        </w:rPr>
        <w:t>serie</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elemente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inovatoare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menite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schimbe</w:t>
      </w:r>
      <w:proofErr w:type="spellEnd"/>
      <w:r w:rsidRPr="00DE1CFD">
        <w:rPr>
          <w:rFonts w:ascii="Times New Roman" w:hAnsi="Times New Roman" w:cs="Times New Roman"/>
          <w:color w:val="000000"/>
          <w:sz w:val="24"/>
          <w:szCs w:val="24"/>
        </w:rPr>
        <w:t xml:space="preserve"> fundamental </w:t>
      </w:r>
      <w:proofErr w:type="spellStart"/>
      <w:r w:rsidRPr="00DE1CFD">
        <w:rPr>
          <w:rFonts w:ascii="Times New Roman" w:hAnsi="Times New Roman" w:cs="Times New Roman"/>
          <w:color w:val="000000"/>
          <w:sz w:val="24"/>
          <w:szCs w:val="24"/>
        </w:rPr>
        <w:t>instituții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publice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sau</w:t>
      </w:r>
      <w:proofErr w:type="spellEnd"/>
      <w:r w:rsidRPr="00DE1CFD">
        <w:rPr>
          <w:rFonts w:ascii="Times New Roman" w:hAnsi="Times New Roman" w:cs="Times New Roman"/>
          <w:color w:val="000000"/>
          <w:sz w:val="24"/>
          <w:szCs w:val="24"/>
        </w:rPr>
        <w:t xml:space="preserve"> private. </w:t>
      </w:r>
    </w:p>
    <w:p w14:paraId="3B1DA176" w14:textId="569AFBD5" w:rsidR="007144D5" w:rsidRPr="00DE1CFD"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DE1CFD">
        <w:rPr>
          <w:rFonts w:ascii="Times New Roman" w:hAnsi="Times New Roman" w:cs="Times New Roman"/>
          <w:color w:val="000000"/>
          <w:sz w:val="24"/>
          <w:szCs w:val="24"/>
        </w:rPr>
        <w:t xml:space="preserve"> </w:t>
      </w:r>
      <w:r w:rsidR="00891530">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w:t>
      </w:r>
      <w:r w:rsidRPr="00DE1CFD">
        <w:rPr>
          <w:rFonts w:ascii="Times New Roman" w:hAnsi="Times New Roman" w:cs="Times New Roman"/>
          <w:color w:val="000000"/>
          <w:sz w:val="24"/>
          <w:szCs w:val="24"/>
        </w:rPr>
        <w:t>egea</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cunoscut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modificări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semnificative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însă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evoluția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continuă</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nevoilor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copiilor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general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copiilor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aflați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sistemul</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protecție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specială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particular, a </w:t>
      </w:r>
      <w:proofErr w:type="spellStart"/>
      <w:r w:rsidRPr="00DE1CFD">
        <w:rPr>
          <w:rFonts w:ascii="Times New Roman" w:hAnsi="Times New Roman" w:cs="Times New Roman"/>
          <w:color w:val="000000"/>
          <w:sz w:val="24"/>
          <w:szCs w:val="24"/>
        </w:rPr>
        <w:t>determinat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necesitatea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reevaluării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formei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Legii</w:t>
      </w:r>
      <w:proofErr w:type="spellEnd"/>
      <w:r w:rsidRPr="00DE1CFD">
        <w:rPr>
          <w:rFonts w:ascii="Times New Roman" w:hAnsi="Times New Roman" w:cs="Times New Roman"/>
          <w:color w:val="000000"/>
          <w:sz w:val="24"/>
          <w:szCs w:val="24"/>
        </w:rPr>
        <w:t xml:space="preserve"> nr.272/2004,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contextul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care </w:t>
      </w:r>
      <w:proofErr w:type="spellStart"/>
      <w:r w:rsidRPr="00DE1CFD">
        <w:rPr>
          <w:rFonts w:ascii="Times New Roman" w:hAnsi="Times New Roman" w:cs="Times New Roman"/>
          <w:color w:val="000000"/>
          <w:sz w:val="24"/>
          <w:szCs w:val="24"/>
        </w:rPr>
        <w:t>angajamentele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asumate</w:t>
      </w:r>
      <w:proofErr w:type="spellEnd"/>
      <w:r w:rsidRPr="00DE1CFD">
        <w:rPr>
          <w:rFonts w:ascii="Times New Roman" w:hAnsi="Times New Roman" w:cs="Times New Roman"/>
          <w:color w:val="000000"/>
          <w:sz w:val="24"/>
          <w:szCs w:val="24"/>
        </w:rPr>
        <w:t xml:space="preserve"> la </w:t>
      </w:r>
      <w:proofErr w:type="spellStart"/>
      <w:r w:rsidRPr="00DE1CFD">
        <w:rPr>
          <w:rFonts w:ascii="Times New Roman" w:hAnsi="Times New Roman" w:cs="Times New Roman"/>
          <w:color w:val="000000"/>
          <w:sz w:val="24"/>
          <w:szCs w:val="24"/>
        </w:rPr>
        <w:t>nivel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guvernamental</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privind</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protecția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copiilor</w:t>
      </w:r>
      <w:proofErr w:type="spellEnd"/>
      <w:r w:rsidRPr="00DE1CFD">
        <w:rPr>
          <w:rFonts w:ascii="Times New Roman" w:hAnsi="Times New Roman" w:cs="Times New Roman"/>
          <w:color w:val="000000"/>
          <w:sz w:val="24"/>
          <w:szCs w:val="24"/>
        </w:rPr>
        <w:t xml:space="preserve"> au </w:t>
      </w:r>
      <w:proofErr w:type="spellStart"/>
      <w:r w:rsidRPr="00DE1CFD">
        <w:rPr>
          <w:rFonts w:ascii="Times New Roman" w:hAnsi="Times New Roman" w:cs="Times New Roman"/>
          <w:color w:val="000000"/>
          <w:sz w:val="24"/>
          <w:szCs w:val="24"/>
        </w:rPr>
        <w:t>vizat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atât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continuarea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reformei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sistemului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cât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modernizarea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continuă</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acestuia</w:t>
      </w:r>
      <w:proofErr w:type="spellEnd"/>
      <w:r w:rsidRPr="00DE1CFD">
        <w:rPr>
          <w:rFonts w:ascii="Times New Roman" w:hAnsi="Times New Roman" w:cs="Times New Roman"/>
          <w:color w:val="000000"/>
          <w:sz w:val="24"/>
          <w:szCs w:val="24"/>
        </w:rPr>
        <w:t xml:space="preserve">. </w:t>
      </w:r>
    </w:p>
    <w:p w14:paraId="7AC801A8" w14:textId="7AC56571" w:rsidR="007144D5" w:rsidRPr="00DE1CFD" w:rsidRDefault="00891530" w:rsidP="007144D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44D5" w:rsidRPr="00DE1CFD">
        <w:rPr>
          <w:rFonts w:ascii="Times New Roman" w:hAnsi="Times New Roman" w:cs="Times New Roman"/>
          <w:color w:val="000000"/>
          <w:sz w:val="24"/>
          <w:szCs w:val="24"/>
        </w:rPr>
        <w:t xml:space="preserve">Una </w:t>
      </w:r>
      <w:proofErr w:type="spellStart"/>
      <w:r w:rsidR="007144D5" w:rsidRPr="00DE1CFD">
        <w:rPr>
          <w:rFonts w:ascii="Times New Roman" w:hAnsi="Times New Roman" w:cs="Times New Roman"/>
          <w:color w:val="000000"/>
          <w:sz w:val="24"/>
          <w:szCs w:val="24"/>
        </w:rPr>
        <w:t>dintre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măsurile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stringente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dispusă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prin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modificarea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adusă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prin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Legea</w:t>
      </w:r>
      <w:proofErr w:type="spellEnd"/>
      <w:r w:rsidR="007144D5" w:rsidRPr="00DE1CFD">
        <w:rPr>
          <w:rFonts w:ascii="Times New Roman" w:hAnsi="Times New Roman" w:cs="Times New Roman"/>
          <w:color w:val="000000"/>
          <w:sz w:val="24"/>
          <w:szCs w:val="24"/>
        </w:rPr>
        <w:t xml:space="preserve"> nr.191/2022 </w:t>
      </w:r>
      <w:proofErr w:type="spellStart"/>
      <w:r w:rsidR="007144D5" w:rsidRPr="00DE1CFD">
        <w:rPr>
          <w:rFonts w:ascii="Times New Roman" w:hAnsi="Times New Roman" w:cs="Times New Roman"/>
          <w:color w:val="000000"/>
          <w:sz w:val="24"/>
          <w:szCs w:val="24"/>
        </w:rPr>
        <w:t>pentru</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modificarea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completarea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Legii</w:t>
      </w:r>
      <w:proofErr w:type="spellEnd"/>
      <w:r w:rsidR="007144D5" w:rsidRPr="00DE1CFD">
        <w:rPr>
          <w:rFonts w:ascii="Times New Roman" w:hAnsi="Times New Roman" w:cs="Times New Roman"/>
          <w:color w:val="000000"/>
          <w:sz w:val="24"/>
          <w:szCs w:val="24"/>
        </w:rPr>
        <w:t xml:space="preserve"> nr.272/2004 </w:t>
      </w:r>
      <w:proofErr w:type="spellStart"/>
      <w:r w:rsidR="007144D5" w:rsidRPr="00DE1CFD">
        <w:rPr>
          <w:rFonts w:ascii="Times New Roman" w:hAnsi="Times New Roman" w:cs="Times New Roman"/>
          <w:color w:val="000000"/>
          <w:sz w:val="24"/>
          <w:szCs w:val="24"/>
        </w:rPr>
        <w:t>privind</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protecția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promovarea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drepturilor</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copilului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care a </w:t>
      </w:r>
      <w:proofErr w:type="spellStart"/>
      <w:r w:rsidR="007144D5" w:rsidRPr="00DE1CFD">
        <w:rPr>
          <w:rFonts w:ascii="Times New Roman" w:hAnsi="Times New Roman" w:cs="Times New Roman"/>
          <w:color w:val="000000"/>
          <w:sz w:val="24"/>
          <w:szCs w:val="24"/>
        </w:rPr>
        <w:t>venit</w:t>
      </w:r>
      <w:proofErr w:type="spellEnd"/>
      <w:r w:rsidR="007144D5" w:rsidRPr="00DE1CFD">
        <w:rPr>
          <w:rFonts w:ascii="Times New Roman" w:hAnsi="Times New Roman" w:cs="Times New Roman"/>
          <w:color w:val="000000"/>
          <w:sz w:val="24"/>
          <w:szCs w:val="24"/>
        </w:rPr>
        <w:t xml:space="preserve"> ca </w:t>
      </w:r>
      <w:proofErr w:type="spellStart"/>
      <w:r w:rsidR="007144D5" w:rsidRPr="00DE1CFD">
        <w:rPr>
          <w:rFonts w:ascii="Times New Roman" w:hAnsi="Times New Roman" w:cs="Times New Roman"/>
          <w:color w:val="000000"/>
          <w:sz w:val="24"/>
          <w:szCs w:val="24"/>
        </w:rPr>
        <w:t>soluție</w:t>
      </w:r>
      <w:proofErr w:type="spellEnd"/>
      <w:r w:rsidR="007144D5" w:rsidRPr="00DE1CFD">
        <w:rPr>
          <w:rFonts w:ascii="Times New Roman" w:hAnsi="Times New Roman" w:cs="Times New Roman"/>
          <w:color w:val="000000"/>
          <w:sz w:val="24"/>
          <w:szCs w:val="24"/>
        </w:rPr>
        <w:t xml:space="preserve"> la </w:t>
      </w:r>
      <w:proofErr w:type="spellStart"/>
      <w:r w:rsidR="007144D5" w:rsidRPr="00DE1CFD">
        <w:rPr>
          <w:rFonts w:ascii="Times New Roman" w:hAnsi="Times New Roman" w:cs="Times New Roman"/>
          <w:color w:val="000000"/>
          <w:sz w:val="24"/>
          <w:szCs w:val="24"/>
        </w:rPr>
        <w:t>concluziile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evaluării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realizate</w:t>
      </w:r>
      <w:proofErr w:type="spellEnd"/>
      <w:r w:rsidR="007144D5" w:rsidRPr="00DE1CFD">
        <w:rPr>
          <w:rFonts w:ascii="Times New Roman" w:hAnsi="Times New Roman" w:cs="Times New Roman"/>
          <w:color w:val="000000"/>
          <w:sz w:val="24"/>
          <w:szCs w:val="24"/>
        </w:rPr>
        <w:t xml:space="preserve"> de ANDPDCA </w:t>
      </w:r>
      <w:proofErr w:type="spellStart"/>
      <w:r w:rsidR="007144D5" w:rsidRPr="00DE1CFD">
        <w:rPr>
          <w:rFonts w:ascii="Times New Roman" w:hAnsi="Times New Roman" w:cs="Times New Roman"/>
          <w:color w:val="000000"/>
          <w:sz w:val="24"/>
          <w:szCs w:val="24"/>
        </w:rPr>
        <w:t>în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cadrul</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proiectului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i/>
          <w:iCs/>
          <w:color w:val="000000"/>
          <w:sz w:val="24"/>
          <w:szCs w:val="24"/>
        </w:rPr>
        <w:t>Elaborarea</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planului</w:t>
      </w:r>
      <w:proofErr w:type="spellEnd"/>
      <w:r w:rsidR="007144D5" w:rsidRPr="00DE1CFD">
        <w:rPr>
          <w:rFonts w:ascii="Times New Roman" w:hAnsi="Times New Roman" w:cs="Times New Roman"/>
          <w:i/>
          <w:iCs/>
          <w:color w:val="000000"/>
          <w:sz w:val="24"/>
          <w:szCs w:val="24"/>
        </w:rPr>
        <w:t xml:space="preserve"> de </w:t>
      </w:r>
      <w:proofErr w:type="spellStart"/>
      <w:r w:rsidR="007144D5" w:rsidRPr="00DE1CFD">
        <w:rPr>
          <w:rFonts w:ascii="Times New Roman" w:hAnsi="Times New Roman" w:cs="Times New Roman"/>
          <w:i/>
          <w:iCs/>
          <w:color w:val="000000"/>
          <w:sz w:val="24"/>
          <w:szCs w:val="24"/>
        </w:rPr>
        <w:t>dezinstituționalizare</w:t>
      </w:r>
      <w:proofErr w:type="spellEnd"/>
      <w:r w:rsidR="007144D5" w:rsidRPr="00DE1CFD">
        <w:rPr>
          <w:rFonts w:ascii="Times New Roman" w:hAnsi="Times New Roman" w:cs="Times New Roman"/>
          <w:i/>
          <w:iCs/>
          <w:color w:val="000000"/>
          <w:sz w:val="24"/>
          <w:szCs w:val="24"/>
        </w:rPr>
        <w:t xml:space="preserve"> a </w:t>
      </w:r>
      <w:proofErr w:type="spellStart"/>
      <w:r w:rsidR="007144D5" w:rsidRPr="00DE1CFD">
        <w:rPr>
          <w:rFonts w:ascii="Times New Roman" w:hAnsi="Times New Roman" w:cs="Times New Roman"/>
          <w:i/>
          <w:iCs/>
          <w:color w:val="000000"/>
          <w:sz w:val="24"/>
          <w:szCs w:val="24"/>
        </w:rPr>
        <w:t>copiilor</w:t>
      </w:r>
      <w:proofErr w:type="spellEnd"/>
      <w:r w:rsidR="007144D5" w:rsidRPr="00DE1CFD">
        <w:rPr>
          <w:rFonts w:ascii="Times New Roman" w:hAnsi="Times New Roman" w:cs="Times New Roman"/>
          <w:i/>
          <w:iCs/>
          <w:color w:val="000000"/>
          <w:sz w:val="24"/>
          <w:szCs w:val="24"/>
        </w:rPr>
        <w:t xml:space="preserve"> din </w:t>
      </w:r>
      <w:proofErr w:type="spellStart"/>
      <w:r w:rsidR="007144D5" w:rsidRPr="00DE1CFD">
        <w:rPr>
          <w:rFonts w:ascii="Times New Roman" w:hAnsi="Times New Roman" w:cs="Times New Roman"/>
          <w:i/>
          <w:iCs/>
          <w:color w:val="000000"/>
          <w:sz w:val="24"/>
          <w:szCs w:val="24"/>
        </w:rPr>
        <w:t>instituții</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și</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asigurarea</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tranziției</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îngrijirii</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acestora</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în</w:t>
      </w:r>
      <w:proofErr w:type="spellEnd"/>
      <w:r w:rsidR="007144D5" w:rsidRPr="00DE1CFD">
        <w:rPr>
          <w:rFonts w:ascii="Times New Roman" w:hAnsi="Times New Roman" w:cs="Times New Roman"/>
          <w:i/>
          <w:iCs/>
          <w:color w:val="000000"/>
          <w:sz w:val="24"/>
          <w:szCs w:val="24"/>
        </w:rPr>
        <w:t xml:space="preserve"> </w:t>
      </w:r>
      <w:proofErr w:type="spellStart"/>
      <w:r w:rsidR="007144D5" w:rsidRPr="00DE1CFD">
        <w:rPr>
          <w:rFonts w:ascii="Times New Roman" w:hAnsi="Times New Roman" w:cs="Times New Roman"/>
          <w:i/>
          <w:iCs/>
          <w:color w:val="000000"/>
          <w:sz w:val="24"/>
          <w:szCs w:val="24"/>
        </w:rPr>
        <w:t>comunitate</w:t>
      </w:r>
      <w:proofErr w:type="spellEnd"/>
      <w:r w:rsidR="007144D5" w:rsidRPr="00DE1CFD">
        <w:rPr>
          <w:rFonts w:ascii="Times New Roman" w:hAnsi="Times New Roman" w:cs="Times New Roman"/>
          <w:color w:val="000000"/>
          <w:sz w:val="24"/>
          <w:szCs w:val="24"/>
        </w:rPr>
        <w:t xml:space="preserve">” a constat </w:t>
      </w:r>
      <w:proofErr w:type="spellStart"/>
      <w:r w:rsidR="007144D5" w:rsidRPr="00DE1CFD">
        <w:rPr>
          <w:rFonts w:ascii="Times New Roman" w:hAnsi="Times New Roman" w:cs="Times New Roman"/>
          <w:color w:val="000000"/>
          <w:sz w:val="24"/>
          <w:szCs w:val="24"/>
        </w:rPr>
        <w:t>în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urgentarea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procesului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închidere</w:t>
      </w:r>
      <w:proofErr w:type="spellEnd"/>
      <w:r w:rsidR="007144D5" w:rsidRPr="00DE1CFD">
        <w:rPr>
          <w:rFonts w:ascii="Times New Roman" w:hAnsi="Times New Roman" w:cs="Times New Roman"/>
          <w:color w:val="000000"/>
          <w:sz w:val="24"/>
          <w:szCs w:val="24"/>
        </w:rPr>
        <w:t xml:space="preserve"> a </w:t>
      </w:r>
      <w:proofErr w:type="spellStart"/>
      <w:r w:rsidR="007144D5" w:rsidRPr="00DE1CFD">
        <w:rPr>
          <w:rFonts w:ascii="Times New Roman" w:hAnsi="Times New Roman" w:cs="Times New Roman"/>
          <w:color w:val="000000"/>
          <w:sz w:val="24"/>
          <w:szCs w:val="24"/>
        </w:rPr>
        <w:t>centrelor</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prin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interzicerea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plasării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copiilor</w:t>
      </w:r>
      <w:proofErr w:type="spellEnd"/>
      <w:r w:rsidR="007144D5" w:rsidRPr="00DE1CFD">
        <w:rPr>
          <w:rFonts w:ascii="Times New Roman" w:hAnsi="Times New Roman" w:cs="Times New Roman"/>
          <w:color w:val="000000"/>
          <w:sz w:val="24"/>
          <w:szCs w:val="24"/>
        </w:rPr>
        <w:t xml:space="preserve"> sub </w:t>
      </w:r>
      <w:proofErr w:type="spellStart"/>
      <w:r w:rsidR="007144D5" w:rsidRPr="00DE1CFD">
        <w:rPr>
          <w:rFonts w:ascii="Times New Roman" w:hAnsi="Times New Roman" w:cs="Times New Roman"/>
          <w:color w:val="000000"/>
          <w:sz w:val="24"/>
          <w:szCs w:val="24"/>
        </w:rPr>
        <w:t>vârsta</w:t>
      </w:r>
      <w:proofErr w:type="spellEnd"/>
      <w:r w:rsidR="007144D5" w:rsidRPr="00DE1CFD">
        <w:rPr>
          <w:rFonts w:ascii="Times New Roman" w:hAnsi="Times New Roman" w:cs="Times New Roman"/>
          <w:color w:val="000000"/>
          <w:sz w:val="24"/>
          <w:szCs w:val="24"/>
        </w:rPr>
        <w:t xml:space="preserve"> de 7 ani </w:t>
      </w:r>
      <w:proofErr w:type="spellStart"/>
      <w:r w:rsidR="007144D5" w:rsidRPr="00DE1CFD">
        <w:rPr>
          <w:rFonts w:ascii="Times New Roman" w:hAnsi="Times New Roman" w:cs="Times New Roman"/>
          <w:color w:val="000000"/>
          <w:sz w:val="24"/>
          <w:szCs w:val="24"/>
        </w:rPr>
        <w:t>în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instituțiile</w:t>
      </w:r>
      <w:proofErr w:type="spellEnd"/>
      <w:r w:rsidR="007144D5" w:rsidRPr="00DE1CFD">
        <w:rPr>
          <w:rFonts w:ascii="Times New Roman" w:hAnsi="Times New Roman" w:cs="Times New Roman"/>
          <w:color w:val="000000"/>
          <w:sz w:val="24"/>
          <w:szCs w:val="24"/>
        </w:rPr>
        <w:t xml:space="preserve"> de tip </w:t>
      </w:r>
      <w:proofErr w:type="spellStart"/>
      <w:r w:rsidR="007144D5" w:rsidRPr="00DE1CFD">
        <w:rPr>
          <w:rFonts w:ascii="Times New Roman" w:hAnsi="Times New Roman" w:cs="Times New Roman"/>
          <w:color w:val="000000"/>
          <w:sz w:val="24"/>
          <w:szCs w:val="24"/>
        </w:rPr>
        <w:t>rezidențial</w:t>
      </w:r>
      <w:proofErr w:type="spellEnd"/>
      <w:r w:rsidR="007144D5" w:rsidRPr="00DE1CFD">
        <w:rPr>
          <w:rFonts w:ascii="Times New Roman" w:hAnsi="Times New Roman" w:cs="Times New Roman"/>
          <w:color w:val="000000"/>
          <w:sz w:val="24"/>
          <w:szCs w:val="24"/>
        </w:rPr>
        <w:t xml:space="preserve">. </w:t>
      </w:r>
    </w:p>
    <w:p w14:paraId="65F48968" w14:textId="64A9230E" w:rsidR="007144D5" w:rsidRPr="00DE1CFD" w:rsidRDefault="00891530" w:rsidP="0089153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44D5" w:rsidRPr="00DE1CFD">
        <w:rPr>
          <w:rFonts w:ascii="Times New Roman" w:hAnsi="Times New Roman" w:cs="Times New Roman"/>
          <w:color w:val="000000"/>
          <w:sz w:val="24"/>
          <w:szCs w:val="24"/>
        </w:rPr>
        <w:t xml:space="preserve">A </w:t>
      </w:r>
      <w:proofErr w:type="spellStart"/>
      <w:r w:rsidR="007144D5" w:rsidRPr="00DE1CFD">
        <w:rPr>
          <w:rFonts w:ascii="Times New Roman" w:hAnsi="Times New Roman" w:cs="Times New Roman"/>
          <w:color w:val="000000"/>
          <w:sz w:val="24"/>
          <w:szCs w:val="24"/>
        </w:rPr>
        <w:t>fost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introdusă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excepția</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instituționalizare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pentru</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copilul</w:t>
      </w:r>
      <w:proofErr w:type="spellEnd"/>
      <w:r w:rsidR="007144D5" w:rsidRPr="00DE1CFD">
        <w:rPr>
          <w:rFonts w:ascii="Times New Roman" w:hAnsi="Times New Roman" w:cs="Times New Roman"/>
          <w:color w:val="000000"/>
          <w:sz w:val="24"/>
          <w:szCs w:val="24"/>
        </w:rPr>
        <w:t xml:space="preserve"> cu </w:t>
      </w:r>
      <w:proofErr w:type="spellStart"/>
      <w:r w:rsidR="007144D5" w:rsidRPr="00DE1CFD">
        <w:rPr>
          <w:rFonts w:ascii="Times New Roman" w:hAnsi="Times New Roman" w:cs="Times New Roman"/>
          <w:color w:val="000000"/>
          <w:sz w:val="24"/>
          <w:szCs w:val="24"/>
        </w:rPr>
        <w:t>vârsta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între</w:t>
      </w:r>
      <w:proofErr w:type="spellEnd"/>
      <w:r w:rsidR="007144D5" w:rsidRPr="00DE1CFD">
        <w:rPr>
          <w:rFonts w:ascii="Times New Roman" w:hAnsi="Times New Roman" w:cs="Times New Roman"/>
          <w:color w:val="000000"/>
          <w:sz w:val="24"/>
          <w:szCs w:val="24"/>
        </w:rPr>
        <w:t xml:space="preserve"> 3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7 ani </w:t>
      </w:r>
      <w:proofErr w:type="spellStart"/>
      <w:r w:rsidR="007144D5" w:rsidRPr="00DE1CFD">
        <w:rPr>
          <w:rFonts w:ascii="Times New Roman" w:hAnsi="Times New Roman" w:cs="Times New Roman"/>
          <w:color w:val="000000"/>
          <w:sz w:val="24"/>
          <w:szCs w:val="24"/>
        </w:rPr>
        <w:t>neîmpliniți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dacă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acesta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prezintă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atât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deficiență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afectare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funcțională</w:t>
      </w:r>
      <w:proofErr w:type="spellEnd"/>
      <w:r w:rsidR="007144D5" w:rsidRPr="00DE1CFD">
        <w:rPr>
          <w:rFonts w:ascii="Times New Roman" w:hAnsi="Times New Roman" w:cs="Times New Roman"/>
          <w:color w:val="000000"/>
          <w:sz w:val="24"/>
          <w:szCs w:val="24"/>
        </w:rPr>
        <w:t xml:space="preserve"> complete, </w:t>
      </w:r>
      <w:proofErr w:type="spellStart"/>
      <w:r w:rsidR="007144D5" w:rsidRPr="00DE1CFD">
        <w:rPr>
          <w:rFonts w:ascii="Times New Roman" w:hAnsi="Times New Roman" w:cs="Times New Roman"/>
          <w:color w:val="000000"/>
          <w:sz w:val="24"/>
          <w:szCs w:val="24"/>
        </w:rPr>
        <w:t>cât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limitări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activitate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restricții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participare</w:t>
      </w:r>
      <w:proofErr w:type="spellEnd"/>
      <w:r w:rsidR="007144D5" w:rsidRPr="00DE1CFD">
        <w:rPr>
          <w:rFonts w:ascii="Times New Roman" w:hAnsi="Times New Roman" w:cs="Times New Roman"/>
          <w:color w:val="000000"/>
          <w:sz w:val="24"/>
          <w:szCs w:val="24"/>
        </w:rPr>
        <w:t xml:space="preserve"> complete, </w:t>
      </w:r>
      <w:proofErr w:type="spellStart"/>
      <w:r w:rsidR="007144D5" w:rsidRPr="00DE1CFD">
        <w:rPr>
          <w:rFonts w:ascii="Times New Roman" w:hAnsi="Times New Roman" w:cs="Times New Roman"/>
          <w:color w:val="000000"/>
          <w:sz w:val="24"/>
          <w:szCs w:val="24"/>
        </w:rPr>
        <w:t>confirmate</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serviciul</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evaluare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complexă</w:t>
      </w:r>
      <w:proofErr w:type="spellEnd"/>
      <w:r w:rsidR="007144D5" w:rsidRPr="00DE1CFD">
        <w:rPr>
          <w:rFonts w:ascii="Times New Roman" w:hAnsi="Times New Roman" w:cs="Times New Roman"/>
          <w:color w:val="000000"/>
          <w:sz w:val="24"/>
          <w:szCs w:val="24"/>
        </w:rPr>
        <w:t xml:space="preserve"> din </w:t>
      </w:r>
      <w:proofErr w:type="spellStart"/>
      <w:r w:rsidR="007144D5" w:rsidRPr="00DE1CFD">
        <w:rPr>
          <w:rFonts w:ascii="Times New Roman" w:hAnsi="Times New Roman" w:cs="Times New Roman"/>
          <w:color w:val="000000"/>
          <w:sz w:val="24"/>
          <w:szCs w:val="24"/>
        </w:rPr>
        <w:t>cadrul</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direcției</w:t>
      </w:r>
      <w:proofErr w:type="spellEnd"/>
      <w:r w:rsidR="007144D5" w:rsidRPr="00DE1CFD">
        <w:rPr>
          <w:rFonts w:ascii="Times New Roman" w:hAnsi="Times New Roman" w:cs="Times New Roman"/>
          <w:color w:val="000000"/>
          <w:sz w:val="24"/>
          <w:szCs w:val="24"/>
        </w:rPr>
        <w:t xml:space="preserve"> generale de </w:t>
      </w:r>
      <w:proofErr w:type="spellStart"/>
      <w:r w:rsidR="007144D5" w:rsidRPr="00DE1CFD">
        <w:rPr>
          <w:rFonts w:ascii="Times New Roman" w:hAnsi="Times New Roman" w:cs="Times New Roman"/>
          <w:color w:val="000000"/>
          <w:sz w:val="24"/>
          <w:szCs w:val="24"/>
        </w:rPr>
        <w:t>asistență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socială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protecția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copilului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pentru</w:t>
      </w:r>
      <w:proofErr w:type="spellEnd"/>
      <w:r w:rsidR="007144D5" w:rsidRPr="00DE1CFD">
        <w:rPr>
          <w:rFonts w:ascii="Times New Roman" w:hAnsi="Times New Roman" w:cs="Times New Roman"/>
          <w:color w:val="000000"/>
          <w:sz w:val="24"/>
          <w:szCs w:val="24"/>
        </w:rPr>
        <w:t xml:space="preserve"> care nu </w:t>
      </w:r>
      <w:proofErr w:type="spellStart"/>
      <w:r w:rsidR="007144D5" w:rsidRPr="00DE1CFD">
        <w:rPr>
          <w:rFonts w:ascii="Times New Roman" w:hAnsi="Times New Roman" w:cs="Times New Roman"/>
          <w:color w:val="000000"/>
          <w:sz w:val="24"/>
          <w:szCs w:val="24"/>
        </w:rPr>
        <w:t>poate</w:t>
      </w:r>
      <w:proofErr w:type="spellEnd"/>
      <w:r w:rsidR="007144D5" w:rsidRPr="00DE1CFD">
        <w:rPr>
          <w:rFonts w:ascii="Times New Roman" w:hAnsi="Times New Roman" w:cs="Times New Roman"/>
          <w:color w:val="000000"/>
          <w:sz w:val="24"/>
          <w:szCs w:val="24"/>
        </w:rPr>
        <w:t xml:space="preserve"> fi </w:t>
      </w:r>
      <w:proofErr w:type="spellStart"/>
      <w:r w:rsidR="007144D5" w:rsidRPr="00DE1CFD">
        <w:rPr>
          <w:rFonts w:ascii="Times New Roman" w:hAnsi="Times New Roman" w:cs="Times New Roman"/>
          <w:color w:val="000000"/>
          <w:sz w:val="24"/>
          <w:szCs w:val="24"/>
        </w:rPr>
        <w:t>asigurat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accesul</w:t>
      </w:r>
      <w:proofErr w:type="spellEnd"/>
      <w:r w:rsidR="007144D5" w:rsidRPr="00DE1CFD">
        <w:rPr>
          <w:rFonts w:ascii="Times New Roman" w:hAnsi="Times New Roman" w:cs="Times New Roman"/>
          <w:color w:val="000000"/>
          <w:sz w:val="24"/>
          <w:szCs w:val="24"/>
        </w:rPr>
        <w:t xml:space="preserve"> la </w:t>
      </w:r>
      <w:proofErr w:type="spellStart"/>
      <w:r w:rsidR="007144D5" w:rsidRPr="00DE1CFD">
        <w:rPr>
          <w:rFonts w:ascii="Times New Roman" w:hAnsi="Times New Roman" w:cs="Times New Roman"/>
          <w:color w:val="000000"/>
          <w:sz w:val="24"/>
          <w:szCs w:val="24"/>
        </w:rPr>
        <w:t>servicii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abilitare-reabilitare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în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alte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tipuri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servicii</w:t>
      </w:r>
      <w:proofErr w:type="spellEnd"/>
      <w:r w:rsidR="007144D5" w:rsidRPr="00DE1CFD">
        <w:rPr>
          <w:rFonts w:ascii="Times New Roman" w:hAnsi="Times New Roman" w:cs="Times New Roman"/>
          <w:color w:val="000000"/>
          <w:sz w:val="24"/>
          <w:szCs w:val="24"/>
        </w:rPr>
        <w:t xml:space="preserve">. </w:t>
      </w:r>
    </w:p>
    <w:p w14:paraId="714852E3" w14:textId="0813E6C9" w:rsidR="007144D5" w:rsidRPr="00DE1CFD" w:rsidRDefault="00891530" w:rsidP="0089153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44D5" w:rsidRPr="00DE1CFD">
        <w:rPr>
          <w:rFonts w:ascii="Times New Roman" w:hAnsi="Times New Roman" w:cs="Times New Roman"/>
          <w:color w:val="000000"/>
          <w:sz w:val="24"/>
          <w:szCs w:val="24"/>
        </w:rPr>
        <w:t xml:space="preserve">De </w:t>
      </w:r>
      <w:proofErr w:type="spellStart"/>
      <w:r w:rsidR="007144D5" w:rsidRPr="00DE1CFD">
        <w:rPr>
          <w:rFonts w:ascii="Times New Roman" w:hAnsi="Times New Roman" w:cs="Times New Roman"/>
          <w:color w:val="000000"/>
          <w:sz w:val="24"/>
          <w:szCs w:val="24"/>
        </w:rPr>
        <w:t>asemenea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una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dintre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modificări</w:t>
      </w:r>
      <w:proofErr w:type="spellEnd"/>
      <w:r w:rsidR="007144D5" w:rsidRPr="00DE1CFD">
        <w:rPr>
          <w:rFonts w:ascii="Times New Roman" w:hAnsi="Times New Roman" w:cs="Times New Roman"/>
          <w:color w:val="000000"/>
          <w:sz w:val="24"/>
          <w:szCs w:val="24"/>
        </w:rPr>
        <w:t xml:space="preserve"> a constat </w:t>
      </w:r>
      <w:proofErr w:type="spellStart"/>
      <w:r w:rsidR="007144D5" w:rsidRPr="00DE1CFD">
        <w:rPr>
          <w:rFonts w:ascii="Times New Roman" w:hAnsi="Times New Roman" w:cs="Times New Roman"/>
          <w:color w:val="000000"/>
          <w:sz w:val="24"/>
          <w:szCs w:val="24"/>
        </w:rPr>
        <w:t>în</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posibilitatea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desemnării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drept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persoană</w:t>
      </w:r>
      <w:proofErr w:type="spellEnd"/>
      <w:r w:rsidR="007144D5" w:rsidRPr="00DE1CFD">
        <w:rPr>
          <w:rFonts w:ascii="Times New Roman" w:hAnsi="Times New Roman" w:cs="Times New Roman"/>
          <w:color w:val="000000"/>
          <w:sz w:val="24"/>
          <w:szCs w:val="24"/>
        </w:rPr>
        <w:t xml:space="preserve"> care </w:t>
      </w:r>
      <w:proofErr w:type="spellStart"/>
      <w:r w:rsidR="007144D5" w:rsidRPr="00DE1CFD">
        <w:rPr>
          <w:rFonts w:ascii="Times New Roman" w:hAnsi="Times New Roman" w:cs="Times New Roman"/>
          <w:color w:val="000000"/>
          <w:sz w:val="24"/>
          <w:szCs w:val="24"/>
        </w:rPr>
        <w:t>să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asigure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creșterea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îngrijirea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copilului</w:t>
      </w:r>
      <w:proofErr w:type="spellEnd"/>
      <w:r w:rsidR="007144D5" w:rsidRPr="00DE1CFD">
        <w:rPr>
          <w:rFonts w:ascii="Times New Roman" w:hAnsi="Times New Roman" w:cs="Times New Roman"/>
          <w:color w:val="000000"/>
          <w:sz w:val="24"/>
          <w:szCs w:val="24"/>
        </w:rPr>
        <w:t xml:space="preserve">, pe </w:t>
      </w:r>
      <w:proofErr w:type="spellStart"/>
      <w:r w:rsidR="007144D5" w:rsidRPr="00DE1CFD">
        <w:rPr>
          <w:rFonts w:ascii="Times New Roman" w:hAnsi="Times New Roman" w:cs="Times New Roman"/>
          <w:color w:val="000000"/>
          <w:sz w:val="24"/>
          <w:szCs w:val="24"/>
        </w:rPr>
        <w:t>lângă</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rudele</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până</w:t>
      </w:r>
      <w:proofErr w:type="spellEnd"/>
      <w:r w:rsidR="007144D5" w:rsidRPr="00DE1CFD">
        <w:rPr>
          <w:rFonts w:ascii="Times New Roman" w:hAnsi="Times New Roman" w:cs="Times New Roman"/>
          <w:color w:val="000000"/>
          <w:sz w:val="24"/>
          <w:szCs w:val="24"/>
        </w:rPr>
        <w:t xml:space="preserve"> la </w:t>
      </w:r>
      <w:proofErr w:type="spellStart"/>
      <w:r w:rsidR="007144D5" w:rsidRPr="00DE1CFD">
        <w:rPr>
          <w:rFonts w:ascii="Times New Roman" w:hAnsi="Times New Roman" w:cs="Times New Roman"/>
          <w:color w:val="000000"/>
          <w:sz w:val="24"/>
          <w:szCs w:val="24"/>
        </w:rPr>
        <w:t>gradul</w:t>
      </w:r>
      <w:proofErr w:type="spellEnd"/>
      <w:r w:rsidR="007144D5" w:rsidRPr="00DE1CFD">
        <w:rPr>
          <w:rFonts w:ascii="Times New Roman" w:hAnsi="Times New Roman" w:cs="Times New Roman"/>
          <w:color w:val="000000"/>
          <w:sz w:val="24"/>
          <w:szCs w:val="24"/>
        </w:rPr>
        <w:t xml:space="preserve"> IV, </w:t>
      </w:r>
      <w:proofErr w:type="spellStart"/>
      <w:r w:rsidR="007144D5" w:rsidRPr="00DE1CFD">
        <w:rPr>
          <w:rFonts w:ascii="Times New Roman" w:hAnsi="Times New Roman" w:cs="Times New Roman"/>
          <w:color w:val="000000"/>
          <w:sz w:val="24"/>
          <w:szCs w:val="24"/>
        </w:rPr>
        <w:t>și</w:t>
      </w:r>
      <w:proofErr w:type="spellEnd"/>
      <w:r w:rsidR="007144D5" w:rsidRPr="00DE1CFD">
        <w:rPr>
          <w:rFonts w:ascii="Times New Roman" w:hAnsi="Times New Roman" w:cs="Times New Roman"/>
          <w:color w:val="000000"/>
          <w:sz w:val="24"/>
          <w:szCs w:val="24"/>
        </w:rPr>
        <w:t xml:space="preserve"> a </w:t>
      </w:r>
      <w:proofErr w:type="spellStart"/>
      <w:r w:rsidR="007144D5" w:rsidRPr="00DE1CFD">
        <w:rPr>
          <w:rFonts w:ascii="Times New Roman" w:hAnsi="Times New Roman" w:cs="Times New Roman"/>
          <w:color w:val="000000"/>
          <w:sz w:val="24"/>
          <w:szCs w:val="24"/>
        </w:rPr>
        <w:t>persoanelor</w:t>
      </w:r>
      <w:proofErr w:type="spellEnd"/>
      <w:r w:rsidR="007144D5" w:rsidRPr="00DE1CFD">
        <w:rPr>
          <w:rFonts w:ascii="Times New Roman" w:hAnsi="Times New Roman" w:cs="Times New Roman"/>
          <w:color w:val="000000"/>
          <w:sz w:val="24"/>
          <w:szCs w:val="24"/>
        </w:rPr>
        <w:t xml:space="preserve"> care fac </w:t>
      </w:r>
      <w:proofErr w:type="spellStart"/>
      <w:r w:rsidR="007144D5" w:rsidRPr="00DE1CFD">
        <w:rPr>
          <w:rFonts w:ascii="Times New Roman" w:hAnsi="Times New Roman" w:cs="Times New Roman"/>
          <w:color w:val="000000"/>
          <w:sz w:val="24"/>
          <w:szCs w:val="24"/>
        </w:rPr>
        <w:t>parte</w:t>
      </w:r>
      <w:proofErr w:type="spellEnd"/>
      <w:r w:rsidR="007144D5" w:rsidRPr="00DE1CFD">
        <w:rPr>
          <w:rFonts w:ascii="Times New Roman" w:hAnsi="Times New Roman" w:cs="Times New Roman"/>
          <w:color w:val="000000"/>
          <w:sz w:val="24"/>
          <w:szCs w:val="24"/>
        </w:rPr>
        <w:t xml:space="preserve"> din </w:t>
      </w:r>
      <w:proofErr w:type="spellStart"/>
      <w:r w:rsidR="007144D5" w:rsidRPr="00DE1CFD">
        <w:rPr>
          <w:rFonts w:ascii="Times New Roman" w:hAnsi="Times New Roman" w:cs="Times New Roman"/>
          <w:color w:val="000000"/>
          <w:sz w:val="24"/>
          <w:szCs w:val="24"/>
        </w:rPr>
        <w:t>rețeaua</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socială</w:t>
      </w:r>
      <w:proofErr w:type="spellEnd"/>
      <w:r w:rsidR="007144D5" w:rsidRPr="00DE1CFD">
        <w:rPr>
          <w:rFonts w:ascii="Times New Roman" w:hAnsi="Times New Roman" w:cs="Times New Roman"/>
          <w:color w:val="000000"/>
          <w:sz w:val="24"/>
          <w:szCs w:val="24"/>
        </w:rPr>
        <w:t xml:space="preserve"> a </w:t>
      </w:r>
      <w:proofErr w:type="spellStart"/>
      <w:r w:rsidR="007144D5" w:rsidRPr="00DE1CFD">
        <w:rPr>
          <w:rFonts w:ascii="Times New Roman" w:hAnsi="Times New Roman" w:cs="Times New Roman"/>
          <w:color w:val="000000"/>
          <w:sz w:val="24"/>
          <w:szCs w:val="24"/>
        </w:rPr>
        <w:t>copilului</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față</w:t>
      </w:r>
      <w:proofErr w:type="spellEnd"/>
      <w:r w:rsidR="007144D5" w:rsidRPr="00DE1CFD">
        <w:rPr>
          <w:rFonts w:ascii="Times New Roman" w:hAnsi="Times New Roman" w:cs="Times New Roman"/>
          <w:color w:val="000000"/>
          <w:sz w:val="24"/>
          <w:szCs w:val="24"/>
        </w:rPr>
        <w:t xml:space="preserve"> de care </w:t>
      </w:r>
      <w:proofErr w:type="spellStart"/>
      <w:r w:rsidR="007144D5" w:rsidRPr="00DE1CFD">
        <w:rPr>
          <w:rFonts w:ascii="Times New Roman" w:hAnsi="Times New Roman" w:cs="Times New Roman"/>
          <w:color w:val="000000"/>
          <w:sz w:val="24"/>
          <w:szCs w:val="24"/>
        </w:rPr>
        <w:t>acesta</w:t>
      </w:r>
      <w:proofErr w:type="spellEnd"/>
      <w:r w:rsidR="007144D5" w:rsidRPr="00DE1CFD">
        <w:rPr>
          <w:rFonts w:ascii="Times New Roman" w:hAnsi="Times New Roman" w:cs="Times New Roman"/>
          <w:color w:val="000000"/>
          <w:sz w:val="24"/>
          <w:szCs w:val="24"/>
        </w:rPr>
        <w:t xml:space="preserve"> a </w:t>
      </w:r>
      <w:proofErr w:type="spellStart"/>
      <w:r w:rsidR="007144D5" w:rsidRPr="00DE1CFD">
        <w:rPr>
          <w:rFonts w:ascii="Times New Roman" w:hAnsi="Times New Roman" w:cs="Times New Roman"/>
          <w:color w:val="000000"/>
          <w:sz w:val="24"/>
          <w:szCs w:val="24"/>
        </w:rPr>
        <w:t>dezvoltat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relații</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atașament</w:t>
      </w:r>
      <w:proofErr w:type="spellEnd"/>
      <w:r w:rsidR="007144D5" w:rsidRPr="00DE1CFD">
        <w:rPr>
          <w:rFonts w:ascii="Times New Roman" w:hAnsi="Times New Roman" w:cs="Times New Roman"/>
          <w:color w:val="000000"/>
          <w:sz w:val="24"/>
          <w:szCs w:val="24"/>
        </w:rPr>
        <w:t xml:space="preserve"> </w:t>
      </w:r>
      <w:proofErr w:type="spellStart"/>
      <w:r w:rsidR="007144D5" w:rsidRPr="00DE1CFD">
        <w:rPr>
          <w:rFonts w:ascii="Times New Roman" w:hAnsi="Times New Roman" w:cs="Times New Roman"/>
          <w:color w:val="000000"/>
          <w:sz w:val="24"/>
          <w:szCs w:val="24"/>
        </w:rPr>
        <w:t>sau</w:t>
      </w:r>
      <w:proofErr w:type="spellEnd"/>
      <w:r w:rsidR="007144D5" w:rsidRPr="00DE1CFD">
        <w:rPr>
          <w:rFonts w:ascii="Times New Roman" w:hAnsi="Times New Roman" w:cs="Times New Roman"/>
          <w:color w:val="000000"/>
          <w:sz w:val="24"/>
          <w:szCs w:val="24"/>
        </w:rPr>
        <w:t xml:space="preserve"> s-a </w:t>
      </w:r>
      <w:proofErr w:type="spellStart"/>
      <w:r w:rsidR="007144D5" w:rsidRPr="00DE1CFD">
        <w:rPr>
          <w:rFonts w:ascii="Times New Roman" w:hAnsi="Times New Roman" w:cs="Times New Roman"/>
          <w:color w:val="000000"/>
          <w:sz w:val="24"/>
          <w:szCs w:val="24"/>
        </w:rPr>
        <w:t>bucurat</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viața</w:t>
      </w:r>
      <w:proofErr w:type="spellEnd"/>
      <w:r w:rsidR="007144D5" w:rsidRPr="00DE1CFD">
        <w:rPr>
          <w:rFonts w:ascii="Times New Roman" w:hAnsi="Times New Roman" w:cs="Times New Roman"/>
          <w:color w:val="000000"/>
          <w:sz w:val="24"/>
          <w:szCs w:val="24"/>
        </w:rPr>
        <w:t xml:space="preserve"> de </w:t>
      </w:r>
      <w:proofErr w:type="spellStart"/>
      <w:r w:rsidR="007144D5" w:rsidRPr="00DE1CFD">
        <w:rPr>
          <w:rFonts w:ascii="Times New Roman" w:hAnsi="Times New Roman" w:cs="Times New Roman"/>
          <w:color w:val="000000"/>
          <w:sz w:val="24"/>
          <w:szCs w:val="24"/>
        </w:rPr>
        <w:t>familie</w:t>
      </w:r>
      <w:proofErr w:type="spellEnd"/>
      <w:r w:rsidR="007144D5" w:rsidRPr="00DE1CFD">
        <w:rPr>
          <w:rFonts w:ascii="Times New Roman" w:hAnsi="Times New Roman" w:cs="Times New Roman"/>
          <w:color w:val="000000"/>
          <w:sz w:val="24"/>
          <w:szCs w:val="24"/>
        </w:rPr>
        <w:t xml:space="preserve">. </w:t>
      </w:r>
    </w:p>
    <w:p w14:paraId="7EA0D52F" w14:textId="77777777" w:rsidR="007144D5" w:rsidRDefault="007144D5" w:rsidP="00891530">
      <w:pPr>
        <w:spacing w:after="0" w:line="240" w:lineRule="auto"/>
        <w:jc w:val="both"/>
        <w:rPr>
          <w:rFonts w:ascii="Times New Roman" w:hAnsi="Times New Roman" w:cs="Times New Roman"/>
          <w:color w:val="000000"/>
          <w:sz w:val="24"/>
          <w:szCs w:val="24"/>
        </w:rPr>
      </w:pPr>
      <w:r w:rsidRPr="00DE1CFD">
        <w:rPr>
          <w:rFonts w:ascii="Times New Roman" w:hAnsi="Times New Roman" w:cs="Times New Roman"/>
          <w:color w:val="000000"/>
          <w:sz w:val="24"/>
          <w:szCs w:val="24"/>
        </w:rPr>
        <w:t xml:space="preserve">O </w:t>
      </w:r>
      <w:proofErr w:type="spellStart"/>
      <w:r w:rsidRPr="00DE1CFD">
        <w:rPr>
          <w:rFonts w:ascii="Times New Roman" w:hAnsi="Times New Roman" w:cs="Times New Roman"/>
          <w:color w:val="000000"/>
          <w:sz w:val="24"/>
          <w:szCs w:val="24"/>
        </w:rPr>
        <w:t>altă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măsură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trasată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sarcina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direcțiilor</w:t>
      </w:r>
      <w:proofErr w:type="spellEnd"/>
      <w:r w:rsidRPr="00DE1CFD">
        <w:rPr>
          <w:rFonts w:ascii="Times New Roman" w:hAnsi="Times New Roman" w:cs="Times New Roman"/>
          <w:color w:val="000000"/>
          <w:sz w:val="24"/>
          <w:szCs w:val="24"/>
        </w:rPr>
        <w:t xml:space="preserve"> generale de </w:t>
      </w:r>
      <w:proofErr w:type="spellStart"/>
      <w:r w:rsidRPr="00DE1CFD">
        <w:rPr>
          <w:rFonts w:ascii="Times New Roman" w:hAnsi="Times New Roman" w:cs="Times New Roman"/>
          <w:color w:val="000000"/>
          <w:sz w:val="24"/>
          <w:szCs w:val="24"/>
        </w:rPr>
        <w:t>asistență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protecția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copilului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ce</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vizat</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creșterea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calității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vieții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tinerilor</w:t>
      </w:r>
      <w:proofErr w:type="spellEnd"/>
      <w:r w:rsidRPr="00DE1CFD">
        <w:rPr>
          <w:rFonts w:ascii="Times New Roman" w:hAnsi="Times New Roman" w:cs="Times New Roman"/>
          <w:color w:val="000000"/>
          <w:sz w:val="24"/>
          <w:szCs w:val="24"/>
        </w:rPr>
        <w:t xml:space="preserve"> care </w:t>
      </w:r>
      <w:proofErr w:type="spellStart"/>
      <w:r w:rsidRPr="00DE1CFD">
        <w:rPr>
          <w:rFonts w:ascii="Times New Roman" w:hAnsi="Times New Roman" w:cs="Times New Roman"/>
          <w:color w:val="000000"/>
          <w:sz w:val="24"/>
          <w:szCs w:val="24"/>
        </w:rPr>
        <w:t>urmează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părăsească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sistemul</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protecție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specială</w:t>
      </w:r>
      <w:proofErr w:type="spellEnd"/>
      <w:r w:rsidRPr="00DE1CFD">
        <w:rPr>
          <w:rFonts w:ascii="Times New Roman" w:hAnsi="Times New Roman" w:cs="Times New Roman"/>
          <w:color w:val="000000"/>
          <w:sz w:val="24"/>
          <w:szCs w:val="24"/>
        </w:rPr>
        <w:t xml:space="preserve"> a constat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sprijinirea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tinerilor</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căutarea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unui</w:t>
      </w:r>
      <w:proofErr w:type="spellEnd"/>
      <w:r w:rsidRPr="00DE1CFD">
        <w:rPr>
          <w:rFonts w:ascii="Times New Roman" w:hAnsi="Times New Roman" w:cs="Times New Roman"/>
          <w:color w:val="000000"/>
          <w:sz w:val="24"/>
          <w:szCs w:val="24"/>
        </w:rPr>
        <w:t xml:space="preserve"> loc de </w:t>
      </w:r>
      <w:proofErr w:type="spellStart"/>
      <w:r w:rsidRPr="00DE1CFD">
        <w:rPr>
          <w:rFonts w:ascii="Times New Roman" w:hAnsi="Times New Roman" w:cs="Times New Roman"/>
          <w:color w:val="000000"/>
          <w:sz w:val="24"/>
          <w:szCs w:val="24"/>
        </w:rPr>
        <w:t>muncă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unui</w:t>
      </w:r>
      <w:proofErr w:type="spellEnd"/>
      <w:r w:rsidRPr="00DE1CFD">
        <w:rPr>
          <w:rFonts w:ascii="Times New Roman" w:hAnsi="Times New Roman" w:cs="Times New Roman"/>
          <w:color w:val="000000"/>
          <w:sz w:val="24"/>
          <w:szCs w:val="24"/>
        </w:rPr>
        <w:t xml:space="preserve"> loc de </w:t>
      </w:r>
      <w:proofErr w:type="spellStart"/>
      <w:r w:rsidRPr="00DE1CFD">
        <w:rPr>
          <w:rFonts w:ascii="Times New Roman" w:hAnsi="Times New Roman" w:cs="Times New Roman"/>
          <w:color w:val="000000"/>
          <w:sz w:val="24"/>
          <w:szCs w:val="24"/>
        </w:rPr>
        <w:t>cazare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ultimele</w:t>
      </w:r>
      <w:proofErr w:type="spellEnd"/>
      <w:r w:rsidRPr="00DE1CFD">
        <w:rPr>
          <w:rFonts w:ascii="Times New Roman" w:hAnsi="Times New Roman" w:cs="Times New Roman"/>
          <w:color w:val="000000"/>
          <w:sz w:val="24"/>
          <w:szCs w:val="24"/>
        </w:rPr>
        <w:t xml:space="preserve"> 6 </w:t>
      </w:r>
      <w:proofErr w:type="spellStart"/>
      <w:r w:rsidRPr="00DE1CFD">
        <w:rPr>
          <w:rFonts w:ascii="Times New Roman" w:hAnsi="Times New Roman" w:cs="Times New Roman"/>
          <w:color w:val="000000"/>
          <w:sz w:val="24"/>
          <w:szCs w:val="24"/>
        </w:rPr>
        <w:t>luni</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ședere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în</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sistemul</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protecție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specială</w:t>
      </w:r>
      <w:proofErr w:type="spellEnd"/>
      <w:r w:rsidRPr="00DE1CFD">
        <w:rPr>
          <w:rFonts w:ascii="Times New Roman" w:hAnsi="Times New Roman" w:cs="Times New Roman"/>
          <w:color w:val="000000"/>
          <w:sz w:val="24"/>
          <w:szCs w:val="24"/>
        </w:rPr>
        <w:t xml:space="preserve">, cu </w:t>
      </w:r>
      <w:proofErr w:type="spellStart"/>
      <w:r w:rsidRPr="00DE1CFD">
        <w:rPr>
          <w:rFonts w:ascii="Times New Roman" w:hAnsi="Times New Roman" w:cs="Times New Roman"/>
          <w:color w:val="000000"/>
          <w:sz w:val="24"/>
          <w:szCs w:val="24"/>
        </w:rPr>
        <w:t>obligativitatea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monitorizării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acestora</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către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serviciul</w:t>
      </w:r>
      <w:proofErr w:type="spellEnd"/>
      <w:r w:rsidRPr="00DE1CFD">
        <w:rPr>
          <w:rFonts w:ascii="Times New Roman" w:hAnsi="Times New Roman" w:cs="Times New Roman"/>
          <w:color w:val="000000"/>
          <w:sz w:val="24"/>
          <w:szCs w:val="24"/>
        </w:rPr>
        <w:t xml:space="preserve"> public de </w:t>
      </w:r>
      <w:proofErr w:type="spellStart"/>
      <w:r w:rsidRPr="00DE1CFD">
        <w:rPr>
          <w:rFonts w:ascii="Times New Roman" w:hAnsi="Times New Roman" w:cs="Times New Roman"/>
          <w:color w:val="000000"/>
          <w:sz w:val="24"/>
          <w:szCs w:val="24"/>
        </w:rPr>
        <w:t>asistență</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socială</w:t>
      </w:r>
      <w:proofErr w:type="spellEnd"/>
      <w:r w:rsidRPr="00DE1CFD">
        <w:rPr>
          <w:rFonts w:ascii="Times New Roman" w:hAnsi="Times New Roman" w:cs="Times New Roman"/>
          <w:color w:val="000000"/>
          <w:sz w:val="24"/>
          <w:szCs w:val="24"/>
        </w:rPr>
        <w:t xml:space="preserve"> pe o </w:t>
      </w:r>
      <w:proofErr w:type="spellStart"/>
      <w:r w:rsidRPr="00DE1CFD">
        <w:rPr>
          <w:rFonts w:ascii="Times New Roman" w:hAnsi="Times New Roman" w:cs="Times New Roman"/>
          <w:color w:val="000000"/>
          <w:sz w:val="24"/>
          <w:szCs w:val="24"/>
        </w:rPr>
        <w:t>perioadă</w:t>
      </w:r>
      <w:proofErr w:type="spellEnd"/>
      <w:r w:rsidRPr="00DE1CFD">
        <w:rPr>
          <w:rFonts w:ascii="Times New Roman" w:hAnsi="Times New Roman" w:cs="Times New Roman"/>
          <w:color w:val="000000"/>
          <w:sz w:val="24"/>
          <w:szCs w:val="24"/>
        </w:rPr>
        <w:t xml:space="preserve"> de 2 ani, precum </w:t>
      </w:r>
      <w:proofErr w:type="spellStart"/>
      <w:r w:rsidRPr="00DE1CFD">
        <w:rPr>
          <w:rFonts w:ascii="Times New Roman" w:hAnsi="Times New Roman" w:cs="Times New Roman"/>
          <w:color w:val="000000"/>
          <w:sz w:val="24"/>
          <w:szCs w:val="24"/>
        </w:rPr>
        <w:t>și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creșterea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indemnizației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acordate</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tinerilor</w:t>
      </w:r>
      <w:proofErr w:type="spellEnd"/>
      <w:r w:rsidRPr="00DE1CFD">
        <w:rPr>
          <w:rFonts w:ascii="Times New Roman" w:hAnsi="Times New Roman" w:cs="Times New Roman"/>
          <w:color w:val="000000"/>
          <w:sz w:val="24"/>
          <w:szCs w:val="24"/>
        </w:rPr>
        <w:t xml:space="preserve"> la </w:t>
      </w:r>
      <w:proofErr w:type="spellStart"/>
      <w:r w:rsidRPr="00DE1CFD">
        <w:rPr>
          <w:rFonts w:ascii="Times New Roman" w:hAnsi="Times New Roman" w:cs="Times New Roman"/>
          <w:color w:val="000000"/>
          <w:sz w:val="24"/>
          <w:szCs w:val="24"/>
        </w:rPr>
        <w:t>ieșirea</w:t>
      </w:r>
      <w:proofErr w:type="spellEnd"/>
      <w:r w:rsidRPr="00DE1CFD">
        <w:rPr>
          <w:rFonts w:ascii="Times New Roman" w:hAnsi="Times New Roman" w:cs="Times New Roman"/>
          <w:color w:val="000000"/>
          <w:sz w:val="24"/>
          <w:szCs w:val="24"/>
        </w:rPr>
        <w:t xml:space="preserve"> din </w:t>
      </w:r>
      <w:proofErr w:type="spellStart"/>
      <w:r w:rsidRPr="00DE1CFD">
        <w:rPr>
          <w:rFonts w:ascii="Times New Roman" w:hAnsi="Times New Roman" w:cs="Times New Roman"/>
          <w:color w:val="000000"/>
          <w:sz w:val="24"/>
          <w:szCs w:val="24"/>
        </w:rPr>
        <w:t>sistem</w:t>
      </w:r>
      <w:proofErr w:type="spellEnd"/>
      <w:r w:rsidRPr="00DE1CFD">
        <w:rPr>
          <w:rFonts w:ascii="Times New Roman" w:hAnsi="Times New Roman" w:cs="Times New Roman"/>
          <w:color w:val="000000"/>
          <w:sz w:val="24"/>
          <w:szCs w:val="24"/>
        </w:rPr>
        <w:t xml:space="preserve">, de la </w:t>
      </w:r>
      <w:proofErr w:type="spellStart"/>
      <w:r w:rsidRPr="00DE1CFD">
        <w:rPr>
          <w:rFonts w:ascii="Times New Roman" w:hAnsi="Times New Roman" w:cs="Times New Roman"/>
          <w:color w:val="000000"/>
          <w:sz w:val="24"/>
          <w:szCs w:val="24"/>
        </w:rPr>
        <w:t>valoarea</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unui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salariu</w:t>
      </w:r>
      <w:proofErr w:type="spellEnd"/>
      <w:r w:rsidRPr="00DE1CFD">
        <w:rPr>
          <w:rFonts w:ascii="Times New Roman" w:hAnsi="Times New Roman" w:cs="Times New Roman"/>
          <w:color w:val="000000"/>
          <w:sz w:val="24"/>
          <w:szCs w:val="24"/>
        </w:rPr>
        <w:t xml:space="preserve"> de </w:t>
      </w:r>
      <w:proofErr w:type="spellStart"/>
      <w:r w:rsidRPr="00DE1CFD">
        <w:rPr>
          <w:rFonts w:ascii="Times New Roman" w:hAnsi="Times New Roman" w:cs="Times New Roman"/>
          <w:color w:val="000000"/>
          <w:sz w:val="24"/>
          <w:szCs w:val="24"/>
        </w:rPr>
        <w:t>bază</w:t>
      </w:r>
      <w:proofErr w:type="spellEnd"/>
      <w:r w:rsidRPr="00DE1CFD">
        <w:rPr>
          <w:rFonts w:ascii="Times New Roman" w:hAnsi="Times New Roman" w:cs="Times New Roman"/>
          <w:color w:val="000000"/>
          <w:sz w:val="24"/>
          <w:szCs w:val="24"/>
        </w:rPr>
        <w:t xml:space="preserve"> minim brut pe </w:t>
      </w:r>
      <w:proofErr w:type="spellStart"/>
      <w:r w:rsidRPr="00DE1CFD">
        <w:rPr>
          <w:rFonts w:ascii="Times New Roman" w:hAnsi="Times New Roman" w:cs="Times New Roman"/>
          <w:color w:val="000000"/>
          <w:sz w:val="24"/>
          <w:szCs w:val="24"/>
        </w:rPr>
        <w:t>țară</w:t>
      </w:r>
      <w:proofErr w:type="spellEnd"/>
      <w:r w:rsidRPr="00DE1CFD">
        <w:rPr>
          <w:rFonts w:ascii="Times New Roman" w:hAnsi="Times New Roman" w:cs="Times New Roman"/>
          <w:color w:val="000000"/>
          <w:sz w:val="24"/>
          <w:szCs w:val="24"/>
        </w:rPr>
        <w:t xml:space="preserve"> la </w:t>
      </w:r>
      <w:proofErr w:type="spellStart"/>
      <w:r w:rsidRPr="00DE1CFD">
        <w:rPr>
          <w:rFonts w:ascii="Times New Roman" w:hAnsi="Times New Roman" w:cs="Times New Roman"/>
          <w:color w:val="000000"/>
          <w:sz w:val="24"/>
          <w:szCs w:val="24"/>
        </w:rPr>
        <w:t>valoarea</w:t>
      </w:r>
      <w:proofErr w:type="spellEnd"/>
      <w:r w:rsidRPr="00DE1CFD">
        <w:rPr>
          <w:rFonts w:ascii="Times New Roman" w:hAnsi="Times New Roman" w:cs="Times New Roman"/>
          <w:color w:val="000000"/>
          <w:sz w:val="24"/>
          <w:szCs w:val="24"/>
        </w:rPr>
        <w:t xml:space="preserve"> a </w:t>
      </w:r>
      <w:proofErr w:type="spellStart"/>
      <w:r w:rsidRPr="00DE1CFD">
        <w:rPr>
          <w:rFonts w:ascii="Times New Roman" w:hAnsi="Times New Roman" w:cs="Times New Roman"/>
          <w:color w:val="000000"/>
          <w:sz w:val="24"/>
          <w:szCs w:val="24"/>
        </w:rPr>
        <w:t>trei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salarii</w:t>
      </w:r>
      <w:proofErr w:type="spellEnd"/>
      <w:r w:rsidRPr="00DE1CFD">
        <w:rPr>
          <w:rFonts w:ascii="Times New Roman" w:hAnsi="Times New Roman" w:cs="Times New Roman"/>
          <w:color w:val="000000"/>
          <w:sz w:val="24"/>
          <w:szCs w:val="24"/>
        </w:rPr>
        <w:t xml:space="preserve"> </w:t>
      </w:r>
      <w:proofErr w:type="spellStart"/>
      <w:r w:rsidRPr="00DE1CFD">
        <w:rPr>
          <w:rFonts w:ascii="Times New Roman" w:hAnsi="Times New Roman" w:cs="Times New Roman"/>
          <w:color w:val="000000"/>
          <w:sz w:val="24"/>
          <w:szCs w:val="24"/>
        </w:rPr>
        <w:t>minime</w:t>
      </w:r>
      <w:proofErr w:type="spellEnd"/>
      <w:r w:rsidRPr="00DE1CFD">
        <w:rPr>
          <w:rFonts w:ascii="Times New Roman" w:hAnsi="Times New Roman" w:cs="Times New Roman"/>
          <w:color w:val="000000"/>
          <w:sz w:val="24"/>
          <w:szCs w:val="24"/>
        </w:rPr>
        <w:t xml:space="preserve"> brute.</w:t>
      </w:r>
    </w:p>
    <w:p w14:paraId="7B1F5CB0" w14:textId="77777777" w:rsidR="007144D5" w:rsidRPr="008009E2" w:rsidRDefault="007144D5" w:rsidP="0089153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Toate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aceste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măsuri</w:t>
      </w:r>
      <w:proofErr w:type="spellEnd"/>
      <w:r w:rsidRPr="008009E2">
        <w:rPr>
          <w:rFonts w:ascii="Times New Roman" w:hAnsi="Times New Roman" w:cs="Times New Roman"/>
          <w:color w:val="000000"/>
          <w:sz w:val="24"/>
          <w:szCs w:val="24"/>
        </w:rPr>
        <w:t xml:space="preserve"> au </w:t>
      </w:r>
      <w:proofErr w:type="spellStart"/>
      <w:r w:rsidRPr="008009E2">
        <w:rPr>
          <w:rFonts w:ascii="Times New Roman" w:hAnsi="Times New Roman" w:cs="Times New Roman"/>
          <w:color w:val="000000"/>
          <w:sz w:val="24"/>
          <w:szCs w:val="24"/>
        </w:rPr>
        <w:t>condus</w:t>
      </w:r>
      <w:proofErr w:type="spellEnd"/>
      <w:r w:rsidRPr="008009E2">
        <w:rPr>
          <w:rFonts w:ascii="Times New Roman" w:hAnsi="Times New Roman" w:cs="Times New Roman"/>
          <w:color w:val="000000"/>
          <w:sz w:val="24"/>
          <w:szCs w:val="24"/>
        </w:rPr>
        <w:t xml:space="preserve"> la </w:t>
      </w:r>
      <w:proofErr w:type="spellStart"/>
      <w:r w:rsidRPr="008009E2">
        <w:rPr>
          <w:rFonts w:ascii="Times New Roman" w:hAnsi="Times New Roman" w:cs="Times New Roman"/>
          <w:color w:val="000000"/>
          <w:sz w:val="24"/>
          <w:szCs w:val="24"/>
        </w:rPr>
        <w:t>diminuarea</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considerabilă</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numărului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copiilor</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aflați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în</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serviciile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sociale</w:t>
      </w:r>
      <w:proofErr w:type="spellEnd"/>
      <w:r w:rsidRPr="008009E2">
        <w:rPr>
          <w:rFonts w:ascii="Times New Roman" w:hAnsi="Times New Roman" w:cs="Times New Roman"/>
          <w:color w:val="000000"/>
          <w:sz w:val="24"/>
          <w:szCs w:val="24"/>
        </w:rPr>
        <w:t xml:space="preserve"> cu </w:t>
      </w:r>
      <w:proofErr w:type="spellStart"/>
      <w:r w:rsidRPr="008009E2">
        <w:rPr>
          <w:rFonts w:ascii="Times New Roman" w:hAnsi="Times New Roman" w:cs="Times New Roman"/>
          <w:color w:val="000000"/>
          <w:sz w:val="24"/>
          <w:szCs w:val="24"/>
        </w:rPr>
        <w:t>cazare</w:t>
      </w:r>
      <w:proofErr w:type="spellEnd"/>
      <w:r w:rsidRPr="008009E2">
        <w:rPr>
          <w:rFonts w:ascii="Times New Roman" w:hAnsi="Times New Roman" w:cs="Times New Roman"/>
          <w:color w:val="000000"/>
          <w:sz w:val="24"/>
          <w:szCs w:val="24"/>
        </w:rPr>
        <w:t xml:space="preserve">, au </w:t>
      </w:r>
      <w:proofErr w:type="spellStart"/>
      <w:r w:rsidRPr="008009E2">
        <w:rPr>
          <w:rFonts w:ascii="Times New Roman" w:hAnsi="Times New Roman" w:cs="Times New Roman"/>
          <w:color w:val="000000"/>
          <w:sz w:val="24"/>
          <w:szCs w:val="24"/>
        </w:rPr>
        <w:t>fost</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identificate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soluții</w:t>
      </w:r>
      <w:proofErr w:type="spellEnd"/>
      <w:r w:rsidRPr="008009E2">
        <w:rPr>
          <w:rFonts w:ascii="Times New Roman" w:hAnsi="Times New Roman" w:cs="Times New Roman"/>
          <w:color w:val="000000"/>
          <w:sz w:val="24"/>
          <w:szCs w:val="24"/>
        </w:rPr>
        <w:t xml:space="preserve"> alternative de </w:t>
      </w:r>
      <w:proofErr w:type="spellStart"/>
      <w:r w:rsidRPr="008009E2">
        <w:rPr>
          <w:rFonts w:ascii="Times New Roman" w:hAnsi="Times New Roman" w:cs="Times New Roman"/>
          <w:color w:val="000000"/>
          <w:sz w:val="24"/>
          <w:szCs w:val="24"/>
        </w:rPr>
        <w:t>protecție</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copilului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inclusiv</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copilului</w:t>
      </w:r>
      <w:proofErr w:type="spellEnd"/>
      <w:r w:rsidRPr="008009E2">
        <w:rPr>
          <w:rFonts w:ascii="Times New Roman" w:hAnsi="Times New Roman" w:cs="Times New Roman"/>
          <w:color w:val="000000"/>
          <w:sz w:val="24"/>
          <w:szCs w:val="24"/>
        </w:rPr>
        <w:t xml:space="preserve"> cu </w:t>
      </w:r>
      <w:proofErr w:type="spellStart"/>
      <w:r w:rsidRPr="008009E2">
        <w:rPr>
          <w:rFonts w:ascii="Times New Roman" w:hAnsi="Times New Roman" w:cs="Times New Roman"/>
          <w:color w:val="000000"/>
          <w:sz w:val="24"/>
          <w:szCs w:val="24"/>
        </w:rPr>
        <w:t>nevoi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speciale</w:t>
      </w:r>
      <w:proofErr w:type="spellEnd"/>
      <w:r w:rsidRPr="008009E2">
        <w:rPr>
          <w:rFonts w:ascii="Times New Roman" w:hAnsi="Times New Roman" w:cs="Times New Roman"/>
          <w:color w:val="000000"/>
          <w:sz w:val="24"/>
          <w:szCs w:val="24"/>
        </w:rPr>
        <w:t xml:space="preserve">, precum: </w:t>
      </w:r>
      <w:proofErr w:type="spellStart"/>
      <w:r w:rsidRPr="008009E2">
        <w:rPr>
          <w:rFonts w:ascii="Times New Roman" w:hAnsi="Times New Roman" w:cs="Times New Roman"/>
          <w:color w:val="000000"/>
          <w:sz w:val="24"/>
          <w:szCs w:val="24"/>
        </w:rPr>
        <w:t>asistența</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maternală</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plasamentul</w:t>
      </w:r>
      <w:proofErr w:type="spellEnd"/>
      <w:r w:rsidRPr="008009E2">
        <w:rPr>
          <w:rFonts w:ascii="Times New Roman" w:hAnsi="Times New Roman" w:cs="Times New Roman"/>
          <w:color w:val="000000"/>
          <w:sz w:val="24"/>
          <w:szCs w:val="24"/>
        </w:rPr>
        <w:t xml:space="preserve"> familial </w:t>
      </w:r>
      <w:proofErr w:type="spellStart"/>
      <w:r w:rsidRPr="008009E2">
        <w:rPr>
          <w:rFonts w:ascii="Times New Roman" w:hAnsi="Times New Roman" w:cs="Times New Roman"/>
          <w:color w:val="000000"/>
          <w:sz w:val="24"/>
          <w:szCs w:val="24"/>
        </w:rPr>
        <w:t>sau</w:t>
      </w:r>
      <w:proofErr w:type="spellEnd"/>
      <w:r w:rsidRPr="008009E2">
        <w:rPr>
          <w:rFonts w:ascii="Times New Roman" w:hAnsi="Times New Roman" w:cs="Times New Roman"/>
          <w:color w:val="000000"/>
          <w:sz w:val="24"/>
          <w:szCs w:val="24"/>
        </w:rPr>
        <w:t xml:space="preserve"> case de tip familial. </w:t>
      </w:r>
    </w:p>
    <w:p w14:paraId="38BBF325" w14:textId="77777777" w:rsidR="00891530" w:rsidRDefault="007144D5" w:rsidP="00891530">
      <w:pPr>
        <w:spacing w:after="0" w:line="240" w:lineRule="auto"/>
        <w:jc w:val="both"/>
        <w:rPr>
          <w:rFonts w:ascii="Times New Roman" w:hAnsi="Times New Roman" w:cs="Times New Roman"/>
          <w:color w:val="000000"/>
          <w:sz w:val="24"/>
          <w:szCs w:val="24"/>
        </w:rPr>
      </w:pPr>
      <w:proofErr w:type="spellStart"/>
      <w:r w:rsidRPr="008009E2">
        <w:rPr>
          <w:rFonts w:ascii="Times New Roman" w:hAnsi="Times New Roman" w:cs="Times New Roman"/>
          <w:color w:val="000000"/>
          <w:sz w:val="24"/>
          <w:szCs w:val="24"/>
        </w:rPr>
        <w:t>Astfel</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strategiile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în</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vigoare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își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asumă</w:t>
      </w:r>
      <w:proofErr w:type="spellEnd"/>
      <w:r w:rsidRPr="008009E2">
        <w:rPr>
          <w:rFonts w:ascii="Times New Roman" w:hAnsi="Times New Roman" w:cs="Times New Roman"/>
          <w:color w:val="000000"/>
          <w:sz w:val="24"/>
          <w:szCs w:val="24"/>
        </w:rPr>
        <w:t xml:space="preserve"> o </w:t>
      </w:r>
      <w:proofErr w:type="spellStart"/>
      <w:r w:rsidRPr="008009E2">
        <w:rPr>
          <w:rFonts w:ascii="Times New Roman" w:hAnsi="Times New Roman" w:cs="Times New Roman"/>
          <w:color w:val="000000"/>
          <w:sz w:val="24"/>
          <w:szCs w:val="24"/>
        </w:rPr>
        <w:t>serie</w:t>
      </w:r>
      <w:proofErr w:type="spellEnd"/>
      <w:r w:rsidRPr="008009E2">
        <w:rPr>
          <w:rFonts w:ascii="Times New Roman" w:hAnsi="Times New Roman" w:cs="Times New Roman"/>
          <w:color w:val="000000"/>
          <w:sz w:val="24"/>
          <w:szCs w:val="24"/>
        </w:rPr>
        <w:t xml:space="preserve"> de </w:t>
      </w:r>
      <w:proofErr w:type="spellStart"/>
      <w:r w:rsidRPr="008009E2">
        <w:rPr>
          <w:rFonts w:ascii="Times New Roman" w:hAnsi="Times New Roman" w:cs="Times New Roman"/>
          <w:color w:val="000000"/>
          <w:sz w:val="24"/>
          <w:szCs w:val="24"/>
        </w:rPr>
        <w:t>obiective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strategice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atât</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pentru</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protecția</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copilului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cât</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și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în</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domeniul</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asistenței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sociale</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protecției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persoanelor</w:t>
      </w:r>
      <w:proofErr w:type="spellEnd"/>
      <w:r w:rsidRPr="008009E2">
        <w:rPr>
          <w:rFonts w:ascii="Times New Roman" w:hAnsi="Times New Roman" w:cs="Times New Roman"/>
          <w:color w:val="000000"/>
          <w:sz w:val="24"/>
          <w:szCs w:val="24"/>
        </w:rPr>
        <w:t xml:space="preserve"> cu </w:t>
      </w:r>
      <w:proofErr w:type="spellStart"/>
      <w:r w:rsidRPr="008009E2">
        <w:rPr>
          <w:rFonts w:ascii="Times New Roman" w:hAnsi="Times New Roman" w:cs="Times New Roman"/>
          <w:color w:val="000000"/>
          <w:sz w:val="24"/>
          <w:szCs w:val="24"/>
        </w:rPr>
        <w:t>dizabilități</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victimelor</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violenței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domestice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ori</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persoanelor</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vârstnice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aflate</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în</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dificultate</w:t>
      </w:r>
      <w:proofErr w:type="spellEnd"/>
      <w:r w:rsidRPr="008009E2">
        <w:rPr>
          <w:rFonts w:ascii="Times New Roman" w:hAnsi="Times New Roman" w:cs="Times New Roman"/>
          <w:color w:val="000000"/>
          <w:sz w:val="24"/>
          <w:szCs w:val="24"/>
        </w:rPr>
        <w:t xml:space="preserve">, precum </w:t>
      </w:r>
      <w:proofErr w:type="spellStart"/>
      <w:r w:rsidRPr="008009E2">
        <w:rPr>
          <w:rFonts w:ascii="Times New Roman" w:hAnsi="Times New Roman" w:cs="Times New Roman"/>
          <w:color w:val="000000"/>
          <w:sz w:val="24"/>
          <w:szCs w:val="24"/>
        </w:rPr>
        <w:t>și</w:t>
      </w:r>
      <w:proofErr w:type="spellEnd"/>
      <w:r w:rsidRPr="008009E2">
        <w:rPr>
          <w:rFonts w:ascii="Times New Roman" w:hAnsi="Times New Roman" w:cs="Times New Roman"/>
          <w:color w:val="000000"/>
          <w:sz w:val="24"/>
          <w:szCs w:val="24"/>
        </w:rPr>
        <w:t xml:space="preserve"> a </w:t>
      </w:r>
      <w:proofErr w:type="spellStart"/>
      <w:r w:rsidRPr="008009E2">
        <w:rPr>
          <w:rFonts w:ascii="Times New Roman" w:hAnsi="Times New Roman" w:cs="Times New Roman"/>
          <w:color w:val="000000"/>
          <w:sz w:val="24"/>
          <w:szCs w:val="24"/>
        </w:rPr>
        <w:t>altor</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categorii</w:t>
      </w:r>
      <w:proofErr w:type="spellEnd"/>
      <w:r w:rsidRPr="008009E2">
        <w:rPr>
          <w:rFonts w:ascii="Times New Roman" w:hAnsi="Times New Roman" w:cs="Times New Roman"/>
          <w:color w:val="000000"/>
          <w:sz w:val="24"/>
          <w:szCs w:val="24"/>
        </w:rPr>
        <w:t xml:space="preserve"> de </w:t>
      </w:r>
      <w:proofErr w:type="spellStart"/>
      <w:r w:rsidRPr="008009E2">
        <w:rPr>
          <w:rFonts w:ascii="Times New Roman" w:hAnsi="Times New Roman" w:cs="Times New Roman"/>
          <w:color w:val="000000"/>
          <w:sz w:val="24"/>
          <w:szCs w:val="24"/>
        </w:rPr>
        <w:t>grupuri</w:t>
      </w:r>
      <w:proofErr w:type="spellEnd"/>
      <w:r w:rsidRPr="008009E2">
        <w:rPr>
          <w:rFonts w:ascii="Times New Roman" w:hAnsi="Times New Roman" w:cs="Times New Roman"/>
          <w:color w:val="000000"/>
          <w:sz w:val="24"/>
          <w:szCs w:val="24"/>
        </w:rPr>
        <w:t xml:space="preserve"> </w:t>
      </w:r>
      <w:proofErr w:type="spellStart"/>
      <w:r w:rsidRPr="008009E2">
        <w:rPr>
          <w:rFonts w:ascii="Times New Roman" w:hAnsi="Times New Roman" w:cs="Times New Roman"/>
          <w:color w:val="000000"/>
          <w:sz w:val="24"/>
          <w:szCs w:val="24"/>
        </w:rPr>
        <w:t>vulnerabile</w:t>
      </w:r>
      <w:proofErr w:type="spellEnd"/>
      <w:r w:rsidRPr="008009E2">
        <w:rPr>
          <w:rFonts w:ascii="Times New Roman" w:hAnsi="Times New Roman" w:cs="Times New Roman"/>
          <w:color w:val="000000"/>
          <w:sz w:val="24"/>
          <w:szCs w:val="24"/>
        </w:rPr>
        <w:t>.</w:t>
      </w:r>
    </w:p>
    <w:p w14:paraId="4736D24F" w14:textId="674D2AF5" w:rsidR="007144D5" w:rsidRPr="00891530" w:rsidRDefault="00891530" w:rsidP="0089153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329A">
        <w:rPr>
          <w:rFonts w:ascii="Times New Roman" w:hAnsi="Times New Roman" w:cs="Times New Roman"/>
          <w:color w:val="000000"/>
          <w:sz w:val="24"/>
          <w:szCs w:val="24"/>
        </w:rPr>
        <w:t xml:space="preserve">  </w:t>
      </w:r>
      <w:proofErr w:type="spellStart"/>
      <w:r w:rsidR="007144D5" w:rsidRPr="008009E2">
        <w:rPr>
          <w:rFonts w:ascii="Times New Roman" w:hAnsi="Times New Roman" w:cs="Times New Roman"/>
          <w:sz w:val="24"/>
          <w:szCs w:val="24"/>
        </w:rPr>
        <w:t>În</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ceea</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ce</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privește</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persoanele</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adulte</w:t>
      </w:r>
      <w:proofErr w:type="spellEnd"/>
      <w:r w:rsidR="007144D5" w:rsidRPr="008009E2">
        <w:rPr>
          <w:rFonts w:ascii="Times New Roman" w:hAnsi="Times New Roman" w:cs="Times New Roman"/>
          <w:sz w:val="24"/>
          <w:szCs w:val="24"/>
        </w:rPr>
        <w:t xml:space="preserve"> cu </w:t>
      </w:r>
      <w:proofErr w:type="spellStart"/>
      <w:r w:rsidR="007144D5" w:rsidRPr="008009E2">
        <w:rPr>
          <w:rFonts w:ascii="Times New Roman" w:hAnsi="Times New Roman" w:cs="Times New Roman"/>
          <w:sz w:val="24"/>
          <w:szCs w:val="24"/>
        </w:rPr>
        <w:t>dizabilități</w:t>
      </w:r>
      <w:proofErr w:type="spellEnd"/>
      <w:r w:rsidR="007144D5" w:rsidRPr="008009E2">
        <w:rPr>
          <w:rFonts w:ascii="Times New Roman" w:hAnsi="Times New Roman" w:cs="Times New Roman"/>
          <w:sz w:val="24"/>
          <w:szCs w:val="24"/>
        </w:rPr>
        <w:t xml:space="preserve">, la </w:t>
      </w:r>
      <w:proofErr w:type="spellStart"/>
      <w:r w:rsidR="007144D5" w:rsidRPr="008009E2">
        <w:rPr>
          <w:rFonts w:ascii="Times New Roman" w:hAnsi="Times New Roman" w:cs="Times New Roman"/>
          <w:sz w:val="24"/>
          <w:szCs w:val="24"/>
        </w:rPr>
        <w:t>nivelul</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municipiului</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Drobeta</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Turnu</w:t>
      </w:r>
      <w:proofErr w:type="spellEnd"/>
      <w:r w:rsidR="007144D5">
        <w:rPr>
          <w:rFonts w:ascii="Times New Roman" w:hAnsi="Times New Roman" w:cs="Times New Roman"/>
          <w:sz w:val="24"/>
          <w:szCs w:val="24"/>
        </w:rPr>
        <w:t xml:space="preserve"> </w:t>
      </w:r>
      <w:r w:rsidR="007144D5" w:rsidRPr="008009E2">
        <w:rPr>
          <w:rFonts w:ascii="Times New Roman" w:hAnsi="Times New Roman" w:cs="Times New Roman"/>
          <w:sz w:val="24"/>
          <w:szCs w:val="24"/>
        </w:rPr>
        <w:t xml:space="preserve"> </w:t>
      </w:r>
      <w:r w:rsidR="007144D5">
        <w:rPr>
          <w:rFonts w:ascii="Times New Roman" w:hAnsi="Times New Roman" w:cs="Times New Roman"/>
          <w:sz w:val="24"/>
          <w:szCs w:val="24"/>
        </w:rPr>
        <w:t xml:space="preserve">Severin </w:t>
      </w:r>
      <w:proofErr w:type="spellStart"/>
      <w:r w:rsidR="007144D5" w:rsidRPr="008009E2">
        <w:rPr>
          <w:rFonts w:ascii="Times New Roman" w:hAnsi="Times New Roman" w:cs="Times New Roman"/>
          <w:sz w:val="24"/>
          <w:szCs w:val="24"/>
        </w:rPr>
        <w:t>există</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Centrul</w:t>
      </w:r>
      <w:proofErr w:type="spellEnd"/>
      <w:r w:rsidR="007144D5" w:rsidRPr="008009E2">
        <w:rPr>
          <w:rFonts w:ascii="Times New Roman" w:hAnsi="Times New Roman" w:cs="Times New Roman"/>
          <w:sz w:val="24"/>
          <w:szCs w:val="24"/>
        </w:rPr>
        <w:t xml:space="preserve"> de </w:t>
      </w:r>
      <w:proofErr w:type="spellStart"/>
      <w:r w:rsidR="007144D5" w:rsidRPr="008009E2">
        <w:rPr>
          <w:rFonts w:ascii="Times New Roman" w:hAnsi="Times New Roman" w:cs="Times New Roman"/>
          <w:sz w:val="24"/>
          <w:szCs w:val="24"/>
        </w:rPr>
        <w:t>îngrijire</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și</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asistență</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pentru</w:t>
      </w:r>
      <w:proofErr w:type="spellEnd"/>
      <w:r w:rsidR="007144D5" w:rsidRPr="008009E2">
        <w:rPr>
          <w:rFonts w:ascii="Times New Roman" w:hAnsi="Times New Roman" w:cs="Times New Roman"/>
          <w:sz w:val="24"/>
          <w:szCs w:val="24"/>
        </w:rPr>
        <w:t xml:space="preserve"> </w:t>
      </w:r>
      <w:proofErr w:type="spellStart"/>
      <w:r w:rsidR="007144D5" w:rsidRPr="008009E2">
        <w:rPr>
          <w:rFonts w:ascii="Times New Roman" w:hAnsi="Times New Roman" w:cs="Times New Roman"/>
          <w:sz w:val="24"/>
          <w:szCs w:val="24"/>
        </w:rPr>
        <w:t>persoane</w:t>
      </w:r>
      <w:proofErr w:type="spellEnd"/>
      <w:r w:rsidR="007144D5" w:rsidRPr="008009E2">
        <w:rPr>
          <w:rFonts w:ascii="Times New Roman" w:hAnsi="Times New Roman" w:cs="Times New Roman"/>
          <w:sz w:val="24"/>
          <w:szCs w:val="24"/>
        </w:rPr>
        <w:t xml:space="preserve"> cu </w:t>
      </w:r>
      <w:proofErr w:type="spellStart"/>
      <w:r w:rsidR="007144D5" w:rsidRPr="008009E2">
        <w:rPr>
          <w:rFonts w:ascii="Times New Roman" w:hAnsi="Times New Roman" w:cs="Times New Roman"/>
          <w:sz w:val="24"/>
          <w:szCs w:val="24"/>
        </w:rPr>
        <w:t>dizabilități</w:t>
      </w:r>
      <w:proofErr w:type="spellEnd"/>
      <w:r w:rsidR="007144D5" w:rsidRPr="008009E2">
        <w:rPr>
          <w:rFonts w:ascii="Times New Roman" w:hAnsi="Times New Roman" w:cs="Times New Roman"/>
          <w:sz w:val="24"/>
          <w:szCs w:val="24"/>
        </w:rPr>
        <w:t xml:space="preserve"> Gura </w:t>
      </w:r>
      <w:proofErr w:type="spellStart"/>
      <w:r w:rsidR="007144D5" w:rsidRPr="008009E2">
        <w:rPr>
          <w:rFonts w:ascii="Times New Roman" w:hAnsi="Times New Roman" w:cs="Times New Roman"/>
          <w:sz w:val="24"/>
          <w:szCs w:val="24"/>
        </w:rPr>
        <w:t>Văii</w:t>
      </w:r>
      <w:proofErr w:type="spellEnd"/>
      <w:r w:rsidR="007144D5">
        <w:rPr>
          <w:rFonts w:ascii="Times New Roman" w:hAnsi="Times New Roman" w:cs="Times New Roman"/>
          <w:sz w:val="24"/>
          <w:szCs w:val="24"/>
        </w:rPr>
        <w:t xml:space="preserve"> </w:t>
      </w:r>
      <w:r w:rsidR="007144D5" w:rsidRPr="008009E2">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aflat</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în</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subordinea</w:t>
      </w:r>
      <w:proofErr w:type="spellEnd"/>
      <w:r w:rsidR="00D907F9">
        <w:rPr>
          <w:rFonts w:ascii="Times New Roman" w:hAnsi="Times New Roman" w:cs="Times New Roman"/>
          <w:sz w:val="24"/>
          <w:szCs w:val="24"/>
        </w:rPr>
        <w:t xml:space="preserve"> Direcției Generale de </w:t>
      </w:r>
      <w:proofErr w:type="spellStart"/>
      <w:r w:rsidR="00D907F9">
        <w:rPr>
          <w:rFonts w:ascii="Times New Roman" w:hAnsi="Times New Roman" w:cs="Times New Roman"/>
          <w:sz w:val="24"/>
          <w:szCs w:val="24"/>
        </w:rPr>
        <w:t>Asistență</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Socială</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și</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Protecția</w:t>
      </w:r>
      <w:proofErr w:type="spellEnd"/>
      <w:r w:rsidR="00D907F9">
        <w:rPr>
          <w:rFonts w:ascii="Times New Roman" w:hAnsi="Times New Roman" w:cs="Times New Roman"/>
          <w:sz w:val="24"/>
          <w:szCs w:val="24"/>
        </w:rPr>
        <w:t xml:space="preserve"> </w:t>
      </w:r>
      <w:proofErr w:type="spellStart"/>
      <w:r w:rsidR="00D907F9">
        <w:rPr>
          <w:rFonts w:ascii="Times New Roman" w:hAnsi="Times New Roman" w:cs="Times New Roman"/>
          <w:sz w:val="24"/>
          <w:szCs w:val="24"/>
        </w:rPr>
        <w:t>C</w:t>
      </w:r>
      <w:r w:rsidR="007144D5" w:rsidRPr="008009E2">
        <w:rPr>
          <w:rFonts w:ascii="Times New Roman" w:hAnsi="Times New Roman" w:cs="Times New Roman"/>
          <w:sz w:val="24"/>
          <w:szCs w:val="24"/>
        </w:rPr>
        <w:t>opilului</w:t>
      </w:r>
      <w:proofErr w:type="spellEnd"/>
      <w:r w:rsidR="007144D5">
        <w:rPr>
          <w:rFonts w:ascii="Times New Roman" w:hAnsi="Times New Roman" w:cs="Times New Roman"/>
          <w:sz w:val="24"/>
          <w:szCs w:val="24"/>
        </w:rPr>
        <w:t xml:space="preserve"> </w:t>
      </w:r>
      <w:proofErr w:type="spellStart"/>
      <w:r w:rsidR="007144D5">
        <w:rPr>
          <w:rFonts w:ascii="Times New Roman" w:hAnsi="Times New Roman" w:cs="Times New Roman"/>
          <w:sz w:val="24"/>
          <w:szCs w:val="24"/>
        </w:rPr>
        <w:t>Mehedinți</w:t>
      </w:r>
      <w:proofErr w:type="spellEnd"/>
      <w:r w:rsidR="007144D5" w:rsidRPr="008009E2">
        <w:rPr>
          <w:rFonts w:ascii="Times New Roman" w:hAnsi="Times New Roman" w:cs="Times New Roman"/>
          <w:sz w:val="24"/>
          <w:szCs w:val="24"/>
        </w:rPr>
        <w:t>.</w:t>
      </w:r>
    </w:p>
    <w:p w14:paraId="60E8BF1C" w14:textId="072CBAF6" w:rsidR="007144D5" w:rsidRPr="00E2329A" w:rsidRDefault="003C5B68" w:rsidP="007144D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Pentru</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agresorii</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familiali</w:t>
      </w:r>
      <w:proofErr w:type="spellEnd"/>
      <w:r w:rsidR="007144D5" w:rsidRPr="00E2329A">
        <w:rPr>
          <w:rFonts w:ascii="Times New Roman" w:hAnsi="Times New Roman" w:cs="Times New Roman"/>
          <w:sz w:val="24"/>
          <w:szCs w:val="24"/>
        </w:rPr>
        <w:t xml:space="preserve">, DGASPC </w:t>
      </w:r>
      <w:proofErr w:type="spellStart"/>
      <w:r w:rsidR="007144D5" w:rsidRPr="00E2329A">
        <w:rPr>
          <w:rFonts w:ascii="Times New Roman" w:hAnsi="Times New Roman" w:cs="Times New Roman"/>
          <w:sz w:val="24"/>
          <w:szCs w:val="24"/>
        </w:rPr>
        <w:t>Mehedinți</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deține</w:t>
      </w:r>
      <w:proofErr w:type="spellEnd"/>
      <w:r w:rsidR="007144D5" w:rsidRPr="00E2329A">
        <w:rPr>
          <w:rFonts w:ascii="Times New Roman" w:hAnsi="Times New Roman" w:cs="Times New Roman"/>
          <w:sz w:val="24"/>
          <w:szCs w:val="24"/>
        </w:rPr>
        <w:t xml:space="preserve"> un </w:t>
      </w:r>
      <w:proofErr w:type="spellStart"/>
      <w:r w:rsidR="007144D5" w:rsidRPr="00E2329A">
        <w:rPr>
          <w:rFonts w:ascii="Times New Roman" w:hAnsi="Times New Roman" w:cs="Times New Roman"/>
          <w:sz w:val="24"/>
          <w:szCs w:val="24"/>
        </w:rPr>
        <w:t>Centru</w:t>
      </w:r>
      <w:proofErr w:type="spellEnd"/>
      <w:r w:rsidR="007144D5" w:rsidRPr="00E2329A">
        <w:rPr>
          <w:rFonts w:ascii="Times New Roman" w:hAnsi="Times New Roman" w:cs="Times New Roman"/>
          <w:sz w:val="24"/>
          <w:szCs w:val="24"/>
        </w:rPr>
        <w:t xml:space="preserve"> de </w:t>
      </w:r>
      <w:proofErr w:type="spellStart"/>
      <w:r w:rsidR="007144D5" w:rsidRPr="00E2329A">
        <w:rPr>
          <w:rFonts w:ascii="Times New Roman" w:hAnsi="Times New Roman" w:cs="Times New Roman"/>
          <w:sz w:val="24"/>
          <w:szCs w:val="24"/>
        </w:rPr>
        <w:t>asistență</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și</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protecție</w:t>
      </w:r>
      <w:proofErr w:type="spellEnd"/>
      <w:r w:rsidR="007144D5" w:rsidRPr="00E2329A">
        <w:rPr>
          <w:rFonts w:ascii="Times New Roman" w:hAnsi="Times New Roman" w:cs="Times New Roman"/>
          <w:sz w:val="24"/>
          <w:szCs w:val="24"/>
        </w:rPr>
        <w:t xml:space="preserve"> a </w:t>
      </w:r>
      <w:proofErr w:type="spellStart"/>
      <w:r w:rsidR="007144D5" w:rsidRPr="00E2329A">
        <w:rPr>
          <w:rFonts w:ascii="Times New Roman" w:hAnsi="Times New Roman" w:cs="Times New Roman"/>
          <w:sz w:val="24"/>
          <w:szCs w:val="24"/>
        </w:rPr>
        <w:t>victimelor</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traficului</w:t>
      </w:r>
      <w:proofErr w:type="spellEnd"/>
      <w:r w:rsidR="007144D5" w:rsidRPr="00E2329A">
        <w:rPr>
          <w:rFonts w:ascii="Times New Roman" w:hAnsi="Times New Roman" w:cs="Times New Roman"/>
          <w:sz w:val="24"/>
          <w:szCs w:val="24"/>
        </w:rPr>
        <w:t xml:space="preserve"> de </w:t>
      </w:r>
      <w:proofErr w:type="spellStart"/>
      <w:r w:rsidR="007144D5" w:rsidRPr="00E2329A">
        <w:rPr>
          <w:rFonts w:ascii="Times New Roman" w:hAnsi="Times New Roman" w:cs="Times New Roman"/>
          <w:sz w:val="24"/>
          <w:szCs w:val="24"/>
        </w:rPr>
        <w:t>persoane</w:t>
      </w:r>
      <w:proofErr w:type="spellEnd"/>
      <w:r w:rsidR="007144D5" w:rsidRPr="00E2329A">
        <w:rPr>
          <w:rFonts w:ascii="Times New Roman" w:hAnsi="Times New Roman" w:cs="Times New Roman"/>
          <w:sz w:val="24"/>
          <w:szCs w:val="24"/>
        </w:rPr>
        <w:t xml:space="preserve"> </w:t>
      </w:r>
      <w:proofErr w:type="spellStart"/>
      <w:r w:rsidR="00E2329A">
        <w:rPr>
          <w:rFonts w:ascii="Times New Roman" w:hAnsi="Times New Roman" w:cs="Times New Roman"/>
          <w:sz w:val="24"/>
          <w:szCs w:val="24"/>
        </w:rPr>
        <w:t>și</w:t>
      </w:r>
      <w:proofErr w:type="spellEnd"/>
      <w:r w:rsidR="007144D5" w:rsidRPr="00E2329A">
        <w:rPr>
          <w:rFonts w:ascii="Times New Roman" w:hAnsi="Times New Roman" w:cs="Times New Roman"/>
          <w:sz w:val="24"/>
          <w:szCs w:val="24"/>
        </w:rPr>
        <w:t xml:space="preserve"> </w:t>
      </w:r>
      <w:proofErr w:type="spellStart"/>
      <w:r w:rsidR="007144D5" w:rsidRPr="00E2329A">
        <w:rPr>
          <w:rFonts w:ascii="Times New Roman" w:hAnsi="Times New Roman" w:cs="Times New Roman"/>
          <w:sz w:val="24"/>
          <w:szCs w:val="24"/>
        </w:rPr>
        <w:t>locuin</w:t>
      </w:r>
      <w:r w:rsidR="00E2329A">
        <w:rPr>
          <w:rFonts w:ascii="Times New Roman" w:hAnsi="Times New Roman" w:cs="Times New Roman"/>
          <w:sz w:val="24"/>
          <w:szCs w:val="24"/>
        </w:rPr>
        <w:t>ț</w:t>
      </w:r>
      <w:r w:rsidR="00802A41">
        <w:rPr>
          <w:rFonts w:ascii="Times New Roman" w:hAnsi="Times New Roman" w:cs="Times New Roman"/>
          <w:sz w:val="24"/>
          <w:szCs w:val="24"/>
        </w:rPr>
        <w:t>e</w:t>
      </w:r>
      <w:proofErr w:type="spellEnd"/>
      <w:r w:rsidR="00802A41">
        <w:rPr>
          <w:rFonts w:ascii="Times New Roman" w:hAnsi="Times New Roman" w:cs="Times New Roman"/>
          <w:sz w:val="24"/>
          <w:szCs w:val="24"/>
        </w:rPr>
        <w:t xml:space="preserve"> </w:t>
      </w:r>
      <w:proofErr w:type="spellStart"/>
      <w:r w:rsidR="00802A41">
        <w:rPr>
          <w:rFonts w:ascii="Times New Roman" w:hAnsi="Times New Roman" w:cs="Times New Roman"/>
          <w:sz w:val="24"/>
          <w:szCs w:val="24"/>
        </w:rPr>
        <w:t>protejate</w:t>
      </w:r>
      <w:proofErr w:type="spellEnd"/>
      <w:r w:rsidR="00802A41">
        <w:rPr>
          <w:rFonts w:ascii="Times New Roman" w:hAnsi="Times New Roman" w:cs="Times New Roman"/>
          <w:sz w:val="24"/>
          <w:szCs w:val="24"/>
        </w:rPr>
        <w:t>.</w:t>
      </w:r>
    </w:p>
    <w:p w14:paraId="690BE69E" w14:textId="77777777" w:rsidR="007144D5"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r w:rsidRPr="00E2329A">
        <w:rPr>
          <w:rFonts w:ascii="Times New Roman" w:hAnsi="Times New Roman" w:cs="Times New Roman"/>
          <w:color w:val="000000"/>
          <w:sz w:val="23"/>
          <w:szCs w:val="23"/>
        </w:rPr>
        <w:lastRenderedPageBreak/>
        <w:t xml:space="preserve">        La </w:t>
      </w:r>
      <w:proofErr w:type="spellStart"/>
      <w:r w:rsidRPr="00E2329A">
        <w:rPr>
          <w:rFonts w:ascii="Times New Roman" w:hAnsi="Times New Roman" w:cs="Times New Roman"/>
          <w:color w:val="000000"/>
          <w:sz w:val="23"/>
          <w:szCs w:val="23"/>
        </w:rPr>
        <w:t>nivelul</w:t>
      </w:r>
      <w:proofErr w:type="spellEnd"/>
      <w:r w:rsidRPr="00E2329A">
        <w:rPr>
          <w:rFonts w:ascii="Times New Roman" w:hAnsi="Times New Roman" w:cs="Times New Roman"/>
          <w:color w:val="000000"/>
          <w:sz w:val="23"/>
          <w:szCs w:val="23"/>
        </w:rPr>
        <w:t xml:space="preserve"> </w:t>
      </w:r>
      <w:proofErr w:type="spellStart"/>
      <w:r w:rsidRPr="00E2329A">
        <w:rPr>
          <w:rFonts w:ascii="Times New Roman" w:hAnsi="Times New Roman" w:cs="Times New Roman"/>
          <w:color w:val="000000"/>
          <w:sz w:val="23"/>
          <w:szCs w:val="23"/>
        </w:rPr>
        <w:t>municipiului</w:t>
      </w:r>
      <w:proofErr w:type="spellEnd"/>
      <w:r w:rsidRPr="00A80045">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Drobeta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Turnu</w:t>
      </w:r>
      <w:proofErr w:type="spellEnd"/>
      <w:r>
        <w:rPr>
          <w:rFonts w:ascii="Times New Roman" w:hAnsi="Times New Roman" w:cs="Times New Roman"/>
          <w:color w:val="000000"/>
          <w:sz w:val="23"/>
          <w:szCs w:val="23"/>
        </w:rPr>
        <w:t xml:space="preserve"> Severin</w:t>
      </w:r>
      <w:r w:rsidRPr="00A80045">
        <w:rPr>
          <w:rFonts w:ascii="Times New Roman" w:hAnsi="Times New Roman" w:cs="Times New Roman"/>
          <w:color w:val="000000"/>
          <w:sz w:val="23"/>
          <w:szCs w:val="23"/>
        </w:rPr>
        <w:t xml:space="preserve"> au </w:t>
      </w:r>
      <w:proofErr w:type="spellStart"/>
      <w:r w:rsidRPr="00A80045">
        <w:rPr>
          <w:rFonts w:ascii="Times New Roman" w:hAnsi="Times New Roman" w:cs="Times New Roman"/>
          <w:color w:val="000000"/>
          <w:sz w:val="23"/>
          <w:szCs w:val="23"/>
        </w:rPr>
        <w:t>fost</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identificate</w:t>
      </w:r>
      <w:proofErr w:type="spellEnd"/>
      <w:r w:rsidRPr="00A80045">
        <w:rPr>
          <w:rFonts w:ascii="Times New Roman" w:hAnsi="Times New Roman" w:cs="Times New Roman"/>
          <w:color w:val="000000"/>
          <w:sz w:val="23"/>
          <w:szCs w:val="23"/>
        </w:rPr>
        <w:t xml:space="preserve"> o </w:t>
      </w:r>
      <w:proofErr w:type="spellStart"/>
      <w:r w:rsidRPr="00A80045">
        <w:rPr>
          <w:rFonts w:ascii="Times New Roman" w:hAnsi="Times New Roman" w:cs="Times New Roman"/>
          <w:color w:val="000000"/>
          <w:sz w:val="23"/>
          <w:szCs w:val="23"/>
        </w:rPr>
        <w:t>serie</w:t>
      </w:r>
      <w:proofErr w:type="spellEnd"/>
      <w:r w:rsidRPr="00A80045">
        <w:rPr>
          <w:rFonts w:ascii="Times New Roman" w:hAnsi="Times New Roman" w:cs="Times New Roman"/>
          <w:color w:val="000000"/>
          <w:sz w:val="23"/>
          <w:szCs w:val="23"/>
        </w:rPr>
        <w:t xml:space="preserve"> de </w:t>
      </w:r>
      <w:proofErr w:type="spellStart"/>
      <w:r w:rsidRPr="00A80045">
        <w:rPr>
          <w:rFonts w:ascii="Times New Roman" w:hAnsi="Times New Roman" w:cs="Times New Roman"/>
          <w:color w:val="000000"/>
          <w:sz w:val="23"/>
          <w:szCs w:val="23"/>
        </w:rPr>
        <w:t>nevoi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pentru</w:t>
      </w:r>
      <w:proofErr w:type="spellEnd"/>
      <w:r w:rsidRPr="00A80045">
        <w:rPr>
          <w:rFonts w:ascii="Times New Roman" w:hAnsi="Times New Roman" w:cs="Times New Roman"/>
          <w:color w:val="000000"/>
          <w:sz w:val="23"/>
          <w:szCs w:val="23"/>
        </w:rPr>
        <w:t xml:space="preserve"> care </w:t>
      </w:r>
      <w:proofErr w:type="spellStart"/>
      <w:r w:rsidRPr="00A80045">
        <w:rPr>
          <w:rFonts w:ascii="Times New Roman" w:hAnsi="Times New Roman" w:cs="Times New Roman"/>
          <w:color w:val="000000"/>
          <w:sz w:val="23"/>
          <w:szCs w:val="23"/>
        </w:rPr>
        <w:t>urmează</w:t>
      </w:r>
      <w:proofErr w:type="spellEnd"/>
      <w:r w:rsidRPr="00A80045">
        <w:rPr>
          <w:rFonts w:ascii="Times New Roman" w:hAnsi="Times New Roman" w:cs="Times New Roman"/>
          <w:color w:val="000000"/>
          <w:sz w:val="23"/>
          <w:szCs w:val="23"/>
        </w:rPr>
        <w:t xml:space="preserve"> a fi </w:t>
      </w:r>
      <w:proofErr w:type="spellStart"/>
      <w:r w:rsidRPr="00A80045">
        <w:rPr>
          <w:rFonts w:ascii="Times New Roman" w:hAnsi="Times New Roman" w:cs="Times New Roman"/>
          <w:color w:val="000000"/>
          <w:sz w:val="23"/>
          <w:szCs w:val="23"/>
        </w:rPr>
        <w:t>identificate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potențiale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surse</w:t>
      </w:r>
      <w:proofErr w:type="spellEnd"/>
      <w:r w:rsidRPr="00A80045">
        <w:rPr>
          <w:rFonts w:ascii="Times New Roman" w:hAnsi="Times New Roman" w:cs="Times New Roman"/>
          <w:color w:val="000000"/>
          <w:sz w:val="23"/>
          <w:szCs w:val="23"/>
        </w:rPr>
        <w:t xml:space="preserve"> de </w:t>
      </w:r>
      <w:proofErr w:type="spellStart"/>
      <w:r w:rsidRPr="00A80045">
        <w:rPr>
          <w:rFonts w:ascii="Times New Roman" w:hAnsi="Times New Roman" w:cs="Times New Roman"/>
          <w:color w:val="000000"/>
          <w:sz w:val="23"/>
          <w:szCs w:val="23"/>
        </w:rPr>
        <w:t>finanțare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și</w:t>
      </w:r>
      <w:proofErr w:type="spellEnd"/>
      <w:r w:rsidRPr="00A80045">
        <w:rPr>
          <w:rFonts w:ascii="Times New Roman" w:hAnsi="Times New Roman" w:cs="Times New Roman"/>
          <w:color w:val="000000"/>
          <w:sz w:val="23"/>
          <w:szCs w:val="23"/>
        </w:rPr>
        <w:t xml:space="preserve"> elaborate </w:t>
      </w:r>
      <w:proofErr w:type="spellStart"/>
      <w:r w:rsidRPr="00A80045">
        <w:rPr>
          <w:rFonts w:ascii="Times New Roman" w:hAnsi="Times New Roman" w:cs="Times New Roman"/>
          <w:color w:val="000000"/>
          <w:sz w:val="23"/>
          <w:szCs w:val="23"/>
        </w:rPr>
        <w:t>proiecte</w:t>
      </w:r>
      <w:proofErr w:type="spellEnd"/>
      <w:r w:rsidRPr="00A80045">
        <w:rPr>
          <w:rFonts w:ascii="Times New Roman" w:hAnsi="Times New Roman" w:cs="Times New Roman"/>
          <w:color w:val="000000"/>
          <w:sz w:val="23"/>
          <w:szCs w:val="23"/>
        </w:rPr>
        <w:t xml:space="preserve"> care </w:t>
      </w:r>
      <w:proofErr w:type="spellStart"/>
      <w:r w:rsidRPr="00A80045">
        <w:rPr>
          <w:rFonts w:ascii="Times New Roman" w:hAnsi="Times New Roman" w:cs="Times New Roman"/>
          <w:color w:val="000000"/>
          <w:sz w:val="23"/>
          <w:szCs w:val="23"/>
        </w:rPr>
        <w:t>să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conducă</w:t>
      </w:r>
      <w:proofErr w:type="spellEnd"/>
      <w:r w:rsidRPr="00A80045">
        <w:rPr>
          <w:rFonts w:ascii="Times New Roman" w:hAnsi="Times New Roman" w:cs="Times New Roman"/>
          <w:color w:val="000000"/>
          <w:sz w:val="23"/>
          <w:szCs w:val="23"/>
        </w:rPr>
        <w:t xml:space="preserve"> la </w:t>
      </w:r>
      <w:proofErr w:type="spellStart"/>
      <w:r w:rsidRPr="00A80045">
        <w:rPr>
          <w:rFonts w:ascii="Times New Roman" w:hAnsi="Times New Roman" w:cs="Times New Roman"/>
          <w:color w:val="000000"/>
          <w:sz w:val="23"/>
          <w:szCs w:val="23"/>
        </w:rPr>
        <w:t>soluționare</w:t>
      </w:r>
      <w:proofErr w:type="spellEnd"/>
      <w:r>
        <w:rPr>
          <w:rFonts w:ascii="Times New Roman" w:hAnsi="Times New Roman" w:cs="Times New Roman"/>
          <w:color w:val="000000"/>
          <w:sz w:val="23"/>
          <w:szCs w:val="23"/>
        </w:rPr>
        <w:t xml:space="preserve"> cum </w:t>
      </w:r>
      <w:proofErr w:type="spellStart"/>
      <w:r>
        <w:rPr>
          <w:rFonts w:ascii="Times New Roman" w:hAnsi="Times New Roman" w:cs="Times New Roman"/>
          <w:color w:val="000000"/>
          <w:sz w:val="23"/>
          <w:szCs w:val="23"/>
        </w:rPr>
        <w:t>ar</w:t>
      </w:r>
      <w:proofErr w:type="spellEnd"/>
      <w:r>
        <w:rPr>
          <w:rFonts w:ascii="Times New Roman" w:hAnsi="Times New Roman" w:cs="Times New Roman"/>
          <w:color w:val="000000"/>
          <w:sz w:val="23"/>
          <w:szCs w:val="23"/>
        </w:rPr>
        <w:t xml:space="preserve"> fi:</w:t>
      </w:r>
    </w:p>
    <w:p w14:paraId="089B1BAF"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 xml:space="preserve">Locuințe sociale puține în raport cu solicitările existente; </w:t>
      </w:r>
    </w:p>
    <w:p w14:paraId="4181CBB6"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Infrastructură de asistență socială insuficientă;</w:t>
      </w:r>
    </w:p>
    <w:p w14:paraId="2B70D55E"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 xml:space="preserve">Lipsa unor servicii de asistență socială pentru persoanele vârstnice, respectiv centre de zi de asistență și recuperare; </w:t>
      </w:r>
    </w:p>
    <w:p w14:paraId="22B63F3B"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 xml:space="preserve">Lipsa unor servicii de tip respiro pentru persoanele cu dizabilități; </w:t>
      </w:r>
    </w:p>
    <w:p w14:paraId="44A48A3B"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 xml:space="preserve">Lipsa serviciilor destinate prevenirii, evaluării și consilierii adicțiilor; </w:t>
      </w:r>
    </w:p>
    <w:p w14:paraId="7757E46E" w14:textId="77777777" w:rsidR="007144D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 xml:space="preserve">Acces inegal la diverse oportunități de angajare sau de afaceri pentru anumite categorii sociale defavorizate; </w:t>
      </w:r>
    </w:p>
    <w:p w14:paraId="01E3387D" w14:textId="77777777" w:rsidR="007144D5" w:rsidRPr="00A80045" w:rsidRDefault="007144D5" w:rsidP="00F41A0A">
      <w:pPr>
        <w:pStyle w:val="Listparagraf"/>
        <w:widowControl/>
        <w:numPr>
          <w:ilvl w:val="0"/>
          <w:numId w:val="33"/>
        </w:numPr>
        <w:adjustRightInd w:val="0"/>
        <w:spacing w:after="45"/>
        <w:contextualSpacing/>
        <w:rPr>
          <w:color w:val="000000"/>
          <w:sz w:val="23"/>
          <w:szCs w:val="23"/>
        </w:rPr>
      </w:pPr>
      <w:r w:rsidRPr="00A80045">
        <w:rPr>
          <w:color w:val="000000"/>
          <w:sz w:val="23"/>
          <w:szCs w:val="23"/>
        </w:rPr>
        <w:t>Organizații nonguvernamentale relativ reduse numeric și insuficient implicate în domeniul medical și al asistenței sociale</w:t>
      </w:r>
      <w:r>
        <w:rPr>
          <w:color w:val="000000"/>
          <w:sz w:val="23"/>
          <w:szCs w:val="23"/>
        </w:rPr>
        <w:t>.</w:t>
      </w:r>
    </w:p>
    <w:p w14:paraId="04FAD5E0" w14:textId="77777777" w:rsidR="007144D5"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Analizând</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situația</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serviciilor</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sociale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licențiate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existente</w:t>
      </w:r>
      <w:proofErr w:type="spellEnd"/>
      <w:r w:rsidRPr="00A80045">
        <w:rPr>
          <w:rFonts w:ascii="Times New Roman" w:hAnsi="Times New Roman" w:cs="Times New Roman"/>
          <w:color w:val="000000"/>
          <w:sz w:val="23"/>
          <w:szCs w:val="23"/>
        </w:rPr>
        <w:t xml:space="preserve"> la </w:t>
      </w:r>
      <w:proofErr w:type="spellStart"/>
      <w:r w:rsidRPr="00A80045">
        <w:rPr>
          <w:rFonts w:ascii="Times New Roman" w:hAnsi="Times New Roman" w:cs="Times New Roman"/>
          <w:color w:val="000000"/>
          <w:sz w:val="23"/>
          <w:szCs w:val="23"/>
        </w:rPr>
        <w:t>nivelul</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municipiului</w:t>
      </w:r>
      <w:proofErr w:type="spellEnd"/>
      <w:r>
        <w:rPr>
          <w:rFonts w:ascii="Times New Roman" w:hAnsi="Times New Roman" w:cs="Times New Roman"/>
          <w:color w:val="000000"/>
          <w:sz w:val="23"/>
          <w:szCs w:val="23"/>
        </w:rPr>
        <w:t xml:space="preserve"> </w:t>
      </w:r>
      <w:r w:rsidRPr="00A80045">
        <w:rPr>
          <w:rFonts w:ascii="Times New Roman" w:hAnsi="Times New Roman" w:cs="Times New Roman"/>
          <w:color w:val="000000"/>
          <w:sz w:val="23"/>
          <w:szCs w:val="23"/>
        </w:rPr>
        <w:t xml:space="preserve"> se </w:t>
      </w:r>
      <w:proofErr w:type="spellStart"/>
      <w:r>
        <w:rPr>
          <w:rFonts w:ascii="Times New Roman" w:hAnsi="Times New Roman" w:cs="Times New Roman"/>
          <w:color w:val="000000"/>
          <w:sz w:val="23"/>
          <w:szCs w:val="23"/>
        </w:rPr>
        <w:t>constată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faptul</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există</w:t>
      </w:r>
      <w:proofErr w:type="spellEnd"/>
      <w:r w:rsidRPr="00A80045">
        <w:rPr>
          <w:rFonts w:ascii="Times New Roman" w:hAnsi="Times New Roman" w:cs="Times New Roman"/>
          <w:color w:val="000000"/>
          <w:sz w:val="23"/>
          <w:szCs w:val="23"/>
        </w:rPr>
        <w:t xml:space="preserve"> o </w:t>
      </w:r>
      <w:proofErr w:type="spellStart"/>
      <w:r w:rsidRPr="00A80045">
        <w:rPr>
          <w:rFonts w:ascii="Times New Roman" w:hAnsi="Times New Roman" w:cs="Times New Roman"/>
          <w:color w:val="000000"/>
          <w:sz w:val="23"/>
          <w:szCs w:val="23"/>
        </w:rPr>
        <w:t>arie</w:t>
      </w:r>
      <w:proofErr w:type="spellEnd"/>
      <w:r w:rsidRPr="00A80045">
        <w:rPr>
          <w:rFonts w:ascii="Times New Roman" w:hAnsi="Times New Roman" w:cs="Times New Roman"/>
          <w:color w:val="000000"/>
          <w:sz w:val="23"/>
          <w:szCs w:val="23"/>
        </w:rPr>
        <w:t xml:space="preserve"> a </w:t>
      </w:r>
      <w:proofErr w:type="spellStart"/>
      <w:r w:rsidRPr="00A80045">
        <w:rPr>
          <w:rFonts w:ascii="Times New Roman" w:hAnsi="Times New Roman" w:cs="Times New Roman"/>
          <w:color w:val="000000"/>
          <w:sz w:val="23"/>
          <w:szCs w:val="23"/>
        </w:rPr>
        <w:t>serviciilor</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sociale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neacoperite</w:t>
      </w:r>
      <w:proofErr w:type="spellEnd"/>
      <w:r w:rsidRPr="00A80045">
        <w:rPr>
          <w:rFonts w:ascii="Times New Roman" w:hAnsi="Times New Roman" w:cs="Times New Roman"/>
          <w:color w:val="000000"/>
          <w:sz w:val="23"/>
          <w:szCs w:val="23"/>
        </w:rPr>
        <w:t xml:space="preserve"> de </w:t>
      </w:r>
      <w:proofErr w:type="spellStart"/>
      <w:r w:rsidRPr="00A80045">
        <w:rPr>
          <w:rFonts w:ascii="Times New Roman" w:hAnsi="Times New Roman" w:cs="Times New Roman"/>
          <w:color w:val="000000"/>
          <w:sz w:val="23"/>
          <w:szCs w:val="23"/>
        </w:rPr>
        <w:t>către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furnizorii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publici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și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privați</w:t>
      </w:r>
      <w:proofErr w:type="spellEnd"/>
      <w:r w:rsidRPr="00A80045">
        <w:rPr>
          <w:rFonts w:ascii="Times New Roman" w:hAnsi="Times New Roman" w:cs="Times New Roman"/>
          <w:color w:val="000000"/>
          <w:sz w:val="23"/>
          <w:szCs w:val="23"/>
        </w:rPr>
        <w:t xml:space="preserve"> din </w:t>
      </w:r>
      <w:proofErr w:type="spellStart"/>
      <w:r w:rsidRPr="00A80045">
        <w:rPr>
          <w:rFonts w:ascii="Times New Roman" w:hAnsi="Times New Roman" w:cs="Times New Roman"/>
          <w:color w:val="000000"/>
          <w:sz w:val="23"/>
          <w:szCs w:val="23"/>
        </w:rPr>
        <w:t>municipiului</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Drobeta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Turnu</w:t>
      </w:r>
      <w:proofErr w:type="spellEnd"/>
      <w:r>
        <w:rPr>
          <w:rFonts w:ascii="Times New Roman" w:hAnsi="Times New Roman" w:cs="Times New Roman"/>
          <w:color w:val="000000"/>
          <w:sz w:val="23"/>
          <w:szCs w:val="23"/>
        </w:rPr>
        <w:t xml:space="preserve"> Severin</w:t>
      </w:r>
      <w:r w:rsidRPr="00A80045">
        <w:rPr>
          <w:rFonts w:ascii="Times New Roman" w:hAnsi="Times New Roman" w:cs="Times New Roman"/>
          <w:color w:val="000000"/>
          <w:sz w:val="23"/>
          <w:szCs w:val="23"/>
        </w:rPr>
        <w:t xml:space="preserve">. </w:t>
      </w:r>
    </w:p>
    <w:p w14:paraId="25EBAA47" w14:textId="77777777" w:rsidR="007144D5" w:rsidRPr="00DC15EF"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A</w:t>
      </w:r>
      <w:r w:rsidRPr="00A80045">
        <w:rPr>
          <w:rFonts w:ascii="Times New Roman" w:hAnsi="Times New Roman" w:cs="Times New Roman"/>
          <w:color w:val="000000"/>
          <w:sz w:val="23"/>
          <w:szCs w:val="23"/>
        </w:rPr>
        <w:t>numite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grupuri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vulnerabile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aflate</w:t>
      </w:r>
      <w:proofErr w:type="spellEnd"/>
      <w:r w:rsidRPr="00A80045">
        <w:rPr>
          <w:rFonts w:ascii="Times New Roman" w:hAnsi="Times New Roman" w:cs="Times New Roman"/>
          <w:color w:val="000000"/>
          <w:sz w:val="23"/>
          <w:szCs w:val="23"/>
        </w:rPr>
        <w:t xml:space="preserve"> la </w:t>
      </w:r>
      <w:proofErr w:type="spellStart"/>
      <w:r w:rsidRPr="00A80045">
        <w:rPr>
          <w:rFonts w:ascii="Times New Roman" w:hAnsi="Times New Roman" w:cs="Times New Roman"/>
          <w:color w:val="000000"/>
          <w:sz w:val="23"/>
          <w:szCs w:val="23"/>
        </w:rPr>
        <w:t>risc</w:t>
      </w:r>
      <w:proofErr w:type="spellEnd"/>
      <w:r w:rsidRPr="00A80045">
        <w:rPr>
          <w:rFonts w:ascii="Times New Roman" w:hAnsi="Times New Roman" w:cs="Times New Roman"/>
          <w:color w:val="000000"/>
          <w:sz w:val="23"/>
          <w:szCs w:val="23"/>
        </w:rPr>
        <w:t xml:space="preserve"> de </w:t>
      </w:r>
      <w:proofErr w:type="spellStart"/>
      <w:r w:rsidRPr="00A80045">
        <w:rPr>
          <w:rFonts w:ascii="Times New Roman" w:hAnsi="Times New Roman" w:cs="Times New Roman"/>
          <w:color w:val="000000"/>
          <w:sz w:val="23"/>
          <w:szCs w:val="23"/>
        </w:rPr>
        <w:t>excluziune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socială</w:t>
      </w:r>
      <w:proofErr w:type="spellEnd"/>
      <w:r w:rsidRPr="00A80045">
        <w:rPr>
          <w:rFonts w:ascii="Times New Roman" w:hAnsi="Times New Roman" w:cs="Times New Roman"/>
          <w:color w:val="000000"/>
          <w:sz w:val="23"/>
          <w:szCs w:val="23"/>
        </w:rPr>
        <w:t xml:space="preserve"> au o </w:t>
      </w:r>
      <w:proofErr w:type="spellStart"/>
      <w:r w:rsidRPr="00A80045">
        <w:rPr>
          <w:rFonts w:ascii="Times New Roman" w:hAnsi="Times New Roman" w:cs="Times New Roman"/>
          <w:color w:val="000000"/>
          <w:sz w:val="23"/>
          <w:szCs w:val="23"/>
        </w:rPr>
        <w:t>deosebită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nevoie</w:t>
      </w:r>
      <w:proofErr w:type="spellEnd"/>
      <w:r w:rsidRPr="00A80045">
        <w:rPr>
          <w:rFonts w:ascii="Times New Roman" w:hAnsi="Times New Roman" w:cs="Times New Roman"/>
          <w:color w:val="000000"/>
          <w:sz w:val="23"/>
          <w:szCs w:val="23"/>
        </w:rPr>
        <w:t xml:space="preserve"> de </w:t>
      </w:r>
      <w:proofErr w:type="spellStart"/>
      <w:r w:rsidRPr="00A80045">
        <w:rPr>
          <w:rFonts w:ascii="Times New Roman" w:hAnsi="Times New Roman" w:cs="Times New Roman"/>
          <w:color w:val="000000"/>
          <w:sz w:val="23"/>
          <w:szCs w:val="23"/>
        </w:rPr>
        <w:t>servicii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sociale</w:t>
      </w:r>
      <w:proofErr w:type="spellEnd"/>
      <w:r w:rsidRPr="00A80045">
        <w:rPr>
          <w:rFonts w:ascii="Times New Roman" w:hAnsi="Times New Roman" w:cs="Times New Roman"/>
          <w:color w:val="000000"/>
          <w:sz w:val="23"/>
          <w:szCs w:val="23"/>
        </w:rPr>
        <w:t xml:space="preserve"> integrate </w:t>
      </w:r>
      <w:proofErr w:type="spellStart"/>
      <w:r w:rsidRPr="00A80045">
        <w:rPr>
          <w:rFonts w:ascii="Times New Roman" w:hAnsi="Times New Roman" w:cs="Times New Roman"/>
          <w:color w:val="000000"/>
          <w:sz w:val="23"/>
          <w:szCs w:val="23"/>
        </w:rPr>
        <w:t>în</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comunitate</w:t>
      </w:r>
      <w:proofErr w:type="spellEnd"/>
      <w:r w:rsidRPr="00A80045">
        <w:rPr>
          <w:rFonts w:ascii="Times New Roman" w:hAnsi="Times New Roman" w:cs="Times New Roman"/>
          <w:color w:val="000000"/>
          <w:sz w:val="23"/>
          <w:szCs w:val="23"/>
        </w:rPr>
        <w:t xml:space="preserve">, cu </w:t>
      </w:r>
      <w:proofErr w:type="spellStart"/>
      <w:r w:rsidRPr="00A80045">
        <w:rPr>
          <w:rFonts w:ascii="Times New Roman" w:hAnsi="Times New Roman" w:cs="Times New Roman"/>
          <w:color w:val="000000"/>
          <w:sz w:val="23"/>
          <w:szCs w:val="23"/>
        </w:rPr>
        <w:t>precădere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servicii</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sociale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fără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cazare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în</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cadrul</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cărora</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primească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informare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consiliere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educare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mediere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conectare</w:t>
      </w:r>
      <w:proofErr w:type="spellEnd"/>
      <w:r w:rsidRPr="00A80045">
        <w:rPr>
          <w:rFonts w:ascii="Times New Roman" w:hAnsi="Times New Roman" w:cs="Times New Roman"/>
          <w:color w:val="000000"/>
          <w:sz w:val="23"/>
          <w:szCs w:val="23"/>
        </w:rPr>
        <w:t xml:space="preserve"> la </w:t>
      </w:r>
      <w:proofErr w:type="spellStart"/>
      <w:r w:rsidRPr="00A80045">
        <w:rPr>
          <w:rFonts w:ascii="Times New Roman" w:hAnsi="Times New Roman" w:cs="Times New Roman"/>
          <w:color w:val="000000"/>
          <w:sz w:val="23"/>
          <w:szCs w:val="23"/>
        </w:rPr>
        <w:t>resurse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sprijin</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psihologic</w:t>
      </w:r>
      <w:proofErr w:type="spellEnd"/>
      <w:r w:rsidRPr="00A80045">
        <w:rPr>
          <w:rFonts w:ascii="Times New Roman" w:hAnsi="Times New Roman" w:cs="Times New Roman"/>
          <w:color w:val="000000"/>
          <w:sz w:val="23"/>
          <w:szCs w:val="23"/>
        </w:rPr>
        <w:t xml:space="preserve">, social, </w:t>
      </w:r>
      <w:proofErr w:type="spellStart"/>
      <w:r w:rsidRPr="00A80045">
        <w:rPr>
          <w:rFonts w:ascii="Times New Roman" w:hAnsi="Times New Roman" w:cs="Times New Roman"/>
          <w:color w:val="000000"/>
          <w:sz w:val="23"/>
          <w:szCs w:val="23"/>
        </w:rPr>
        <w:t>educațional</w:t>
      </w:r>
      <w:proofErr w:type="spellEnd"/>
      <w:r w:rsidRPr="00A80045">
        <w:rPr>
          <w:rFonts w:ascii="Times New Roman" w:hAnsi="Times New Roman" w:cs="Times New Roman"/>
          <w:color w:val="000000"/>
          <w:sz w:val="23"/>
          <w:szCs w:val="23"/>
        </w:rPr>
        <w:t xml:space="preserve">, medical, de </w:t>
      </w:r>
      <w:proofErr w:type="spellStart"/>
      <w:r w:rsidRPr="00A80045">
        <w:rPr>
          <w:rFonts w:ascii="Times New Roman" w:hAnsi="Times New Roman" w:cs="Times New Roman"/>
          <w:color w:val="000000"/>
          <w:sz w:val="23"/>
          <w:szCs w:val="23"/>
        </w:rPr>
        <w:t>ocupare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locuire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etc</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intervențiile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multidisciplinare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fiind</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esențiale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într</w:t>
      </w:r>
      <w:proofErr w:type="spellEnd"/>
      <w:r w:rsidRPr="00A80045">
        <w:rPr>
          <w:rFonts w:ascii="Times New Roman" w:hAnsi="Times New Roman" w:cs="Times New Roman"/>
          <w:color w:val="000000"/>
          <w:sz w:val="23"/>
          <w:szCs w:val="23"/>
        </w:rPr>
        <w:t xml:space="preserve">-o </w:t>
      </w:r>
      <w:proofErr w:type="spellStart"/>
      <w:r w:rsidRPr="00A80045">
        <w:rPr>
          <w:rFonts w:ascii="Times New Roman" w:hAnsi="Times New Roman" w:cs="Times New Roman"/>
          <w:color w:val="000000"/>
          <w:sz w:val="23"/>
          <w:szCs w:val="23"/>
        </w:rPr>
        <w:t>comunitate</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urbană</w:t>
      </w:r>
      <w:proofErr w:type="spellEnd"/>
      <w:r w:rsidRPr="00A80045">
        <w:rPr>
          <w:rFonts w:ascii="Times New Roman" w:hAnsi="Times New Roman" w:cs="Times New Roman"/>
          <w:color w:val="000000"/>
          <w:sz w:val="23"/>
          <w:szCs w:val="23"/>
        </w:rPr>
        <w:t xml:space="preserve"> </w:t>
      </w:r>
      <w:proofErr w:type="spellStart"/>
      <w:r w:rsidRPr="00A80045">
        <w:rPr>
          <w:rFonts w:ascii="Times New Roman" w:hAnsi="Times New Roman" w:cs="Times New Roman"/>
          <w:color w:val="000000"/>
          <w:sz w:val="23"/>
          <w:szCs w:val="23"/>
        </w:rPr>
        <w:t>incluzivă</w:t>
      </w:r>
      <w:proofErr w:type="spellEnd"/>
      <w:r w:rsidRPr="00A80045">
        <w:rPr>
          <w:rFonts w:ascii="Times New Roman" w:hAnsi="Times New Roman" w:cs="Times New Roman"/>
          <w:color w:val="000000"/>
          <w:sz w:val="23"/>
          <w:szCs w:val="23"/>
        </w:rPr>
        <w:t>.</w:t>
      </w:r>
    </w:p>
    <w:p w14:paraId="5CF01D3B" w14:textId="77777777" w:rsidR="007144D5" w:rsidRPr="00150F74" w:rsidRDefault="007144D5" w:rsidP="007144D5">
      <w:pPr>
        <w:spacing w:after="0"/>
        <w:jc w:val="both"/>
        <w:rPr>
          <w:rFonts w:ascii="Times New Roman" w:hAnsi="Times New Roman" w:cs="Times New Roman"/>
          <w:b/>
          <w:bCs/>
          <w:i/>
          <w:iCs/>
          <w:color w:val="FF0000"/>
          <w:sz w:val="24"/>
          <w:szCs w:val="24"/>
        </w:rPr>
      </w:pPr>
    </w:p>
    <w:p w14:paraId="029E3AEA" w14:textId="77777777" w:rsidR="007144D5" w:rsidRDefault="007144D5" w:rsidP="007144D5">
      <w:pPr>
        <w:spacing w:after="0"/>
        <w:jc w:val="both"/>
        <w:rPr>
          <w:rFonts w:ascii="Times New Roman" w:hAnsi="Times New Roman" w:cs="Times New Roman"/>
          <w:b/>
          <w:bCs/>
          <w:i/>
          <w:iCs/>
          <w:color w:val="000000"/>
          <w:sz w:val="24"/>
          <w:szCs w:val="24"/>
        </w:rPr>
      </w:pPr>
    </w:p>
    <w:p w14:paraId="090E13F5" w14:textId="38AC4B24" w:rsidR="007144D5" w:rsidRDefault="00CE15E3" w:rsidP="00F71E7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w:t>
      </w:r>
      <w:r w:rsidR="003C5B68">
        <w:rPr>
          <w:rFonts w:ascii="Times New Roman" w:hAnsi="Times New Roman" w:cs="Times New Roman"/>
          <w:b/>
          <w:bCs/>
          <w:sz w:val="24"/>
          <w:szCs w:val="24"/>
        </w:rPr>
        <w:t xml:space="preserve">.2 </w:t>
      </w:r>
      <w:proofErr w:type="spellStart"/>
      <w:r w:rsidR="007144D5" w:rsidRPr="0067581F">
        <w:rPr>
          <w:rFonts w:ascii="Times New Roman" w:hAnsi="Times New Roman" w:cs="Times New Roman"/>
          <w:b/>
          <w:bCs/>
          <w:sz w:val="24"/>
          <w:szCs w:val="24"/>
        </w:rPr>
        <w:t>Furnizorii</w:t>
      </w:r>
      <w:proofErr w:type="spellEnd"/>
      <w:r w:rsidR="007144D5" w:rsidRPr="0067581F">
        <w:rPr>
          <w:rFonts w:ascii="Times New Roman" w:hAnsi="Times New Roman" w:cs="Times New Roman"/>
          <w:b/>
          <w:bCs/>
          <w:sz w:val="24"/>
          <w:szCs w:val="24"/>
        </w:rPr>
        <w:t xml:space="preserve"> </w:t>
      </w:r>
      <w:proofErr w:type="spellStart"/>
      <w:r w:rsidR="007144D5" w:rsidRPr="0067581F">
        <w:rPr>
          <w:rFonts w:ascii="Times New Roman" w:hAnsi="Times New Roman" w:cs="Times New Roman"/>
          <w:b/>
          <w:bCs/>
          <w:sz w:val="24"/>
          <w:szCs w:val="24"/>
        </w:rPr>
        <w:t>publici</w:t>
      </w:r>
      <w:proofErr w:type="spellEnd"/>
      <w:r w:rsidR="007144D5" w:rsidRPr="0067581F">
        <w:rPr>
          <w:rFonts w:ascii="Times New Roman" w:hAnsi="Times New Roman" w:cs="Times New Roman"/>
          <w:b/>
          <w:bCs/>
          <w:sz w:val="24"/>
          <w:szCs w:val="24"/>
        </w:rPr>
        <w:t xml:space="preserve"> </w:t>
      </w:r>
      <w:proofErr w:type="spellStart"/>
      <w:r w:rsidR="007144D5" w:rsidRPr="0067581F">
        <w:rPr>
          <w:rFonts w:ascii="Times New Roman" w:hAnsi="Times New Roman" w:cs="Times New Roman"/>
          <w:b/>
          <w:bCs/>
          <w:sz w:val="24"/>
          <w:szCs w:val="24"/>
        </w:rPr>
        <w:t>și</w:t>
      </w:r>
      <w:proofErr w:type="spellEnd"/>
      <w:r w:rsidR="007144D5" w:rsidRPr="0067581F">
        <w:rPr>
          <w:rFonts w:ascii="Times New Roman" w:hAnsi="Times New Roman" w:cs="Times New Roman"/>
          <w:b/>
          <w:bCs/>
          <w:sz w:val="24"/>
          <w:szCs w:val="24"/>
        </w:rPr>
        <w:t xml:space="preserve"> </w:t>
      </w:r>
      <w:proofErr w:type="spellStart"/>
      <w:r w:rsidR="007144D5" w:rsidRPr="0067581F">
        <w:rPr>
          <w:rFonts w:ascii="Times New Roman" w:hAnsi="Times New Roman" w:cs="Times New Roman"/>
          <w:b/>
          <w:bCs/>
          <w:sz w:val="24"/>
          <w:szCs w:val="24"/>
        </w:rPr>
        <w:t>privați</w:t>
      </w:r>
      <w:proofErr w:type="spellEnd"/>
      <w:r w:rsidR="007144D5" w:rsidRPr="0067581F">
        <w:rPr>
          <w:rFonts w:ascii="Times New Roman" w:hAnsi="Times New Roman" w:cs="Times New Roman"/>
          <w:b/>
          <w:bCs/>
          <w:sz w:val="24"/>
          <w:szCs w:val="24"/>
        </w:rPr>
        <w:t xml:space="preserve"> de </w:t>
      </w:r>
      <w:proofErr w:type="spellStart"/>
      <w:r w:rsidR="007144D5" w:rsidRPr="0067581F">
        <w:rPr>
          <w:rFonts w:ascii="Times New Roman" w:hAnsi="Times New Roman" w:cs="Times New Roman"/>
          <w:b/>
          <w:bCs/>
          <w:sz w:val="24"/>
          <w:szCs w:val="24"/>
        </w:rPr>
        <w:t>servicii</w:t>
      </w:r>
      <w:proofErr w:type="spellEnd"/>
      <w:r w:rsidR="007144D5" w:rsidRPr="0067581F">
        <w:rPr>
          <w:rFonts w:ascii="Times New Roman" w:hAnsi="Times New Roman" w:cs="Times New Roman"/>
          <w:b/>
          <w:bCs/>
          <w:sz w:val="24"/>
          <w:szCs w:val="24"/>
        </w:rPr>
        <w:t xml:space="preserve"> </w:t>
      </w:r>
      <w:proofErr w:type="spellStart"/>
      <w:r w:rsidR="007144D5" w:rsidRPr="0067581F">
        <w:rPr>
          <w:rFonts w:ascii="Times New Roman" w:hAnsi="Times New Roman" w:cs="Times New Roman"/>
          <w:b/>
          <w:bCs/>
          <w:sz w:val="24"/>
          <w:szCs w:val="24"/>
        </w:rPr>
        <w:t>sociale</w:t>
      </w:r>
      <w:proofErr w:type="spellEnd"/>
      <w:r w:rsidR="007144D5" w:rsidRPr="0067581F">
        <w:rPr>
          <w:rFonts w:ascii="Times New Roman" w:hAnsi="Times New Roman" w:cs="Times New Roman"/>
          <w:b/>
          <w:bCs/>
          <w:sz w:val="24"/>
          <w:szCs w:val="24"/>
        </w:rPr>
        <w:t xml:space="preserve"> la </w:t>
      </w:r>
      <w:proofErr w:type="spellStart"/>
      <w:r w:rsidR="007144D5" w:rsidRPr="0067581F">
        <w:rPr>
          <w:rFonts w:ascii="Times New Roman" w:hAnsi="Times New Roman" w:cs="Times New Roman"/>
          <w:b/>
          <w:bCs/>
          <w:sz w:val="24"/>
          <w:szCs w:val="24"/>
        </w:rPr>
        <w:t>nivelul</w:t>
      </w:r>
      <w:proofErr w:type="spellEnd"/>
      <w:r w:rsidR="007144D5" w:rsidRPr="0067581F">
        <w:rPr>
          <w:rFonts w:ascii="Times New Roman" w:hAnsi="Times New Roman" w:cs="Times New Roman"/>
          <w:b/>
          <w:bCs/>
          <w:sz w:val="24"/>
          <w:szCs w:val="24"/>
        </w:rPr>
        <w:t xml:space="preserve"> </w:t>
      </w:r>
      <w:proofErr w:type="spellStart"/>
      <w:r w:rsidR="007144D5">
        <w:rPr>
          <w:rFonts w:ascii="Times New Roman" w:hAnsi="Times New Roman" w:cs="Times New Roman"/>
          <w:b/>
          <w:bCs/>
          <w:sz w:val="24"/>
          <w:szCs w:val="24"/>
        </w:rPr>
        <w:t>m</w:t>
      </w:r>
      <w:r w:rsidR="007144D5" w:rsidRPr="0067581F">
        <w:rPr>
          <w:rFonts w:ascii="Times New Roman" w:hAnsi="Times New Roman" w:cs="Times New Roman"/>
          <w:b/>
          <w:bCs/>
          <w:sz w:val="24"/>
          <w:szCs w:val="24"/>
        </w:rPr>
        <w:t>unicipiului</w:t>
      </w:r>
      <w:proofErr w:type="spellEnd"/>
      <w:r w:rsidR="007144D5">
        <w:rPr>
          <w:rFonts w:ascii="Times New Roman" w:hAnsi="Times New Roman" w:cs="Times New Roman"/>
          <w:b/>
          <w:bCs/>
          <w:sz w:val="24"/>
          <w:szCs w:val="24"/>
        </w:rPr>
        <w:t xml:space="preserve"> </w:t>
      </w:r>
      <w:proofErr w:type="spellStart"/>
      <w:r w:rsidR="007144D5">
        <w:rPr>
          <w:rFonts w:ascii="Times New Roman" w:hAnsi="Times New Roman" w:cs="Times New Roman"/>
          <w:b/>
          <w:bCs/>
          <w:sz w:val="24"/>
          <w:szCs w:val="24"/>
        </w:rPr>
        <w:t>Drobeta</w:t>
      </w:r>
      <w:proofErr w:type="spellEnd"/>
      <w:r w:rsidR="007144D5">
        <w:rPr>
          <w:rFonts w:ascii="Times New Roman" w:hAnsi="Times New Roman" w:cs="Times New Roman"/>
          <w:b/>
          <w:bCs/>
          <w:sz w:val="24"/>
          <w:szCs w:val="24"/>
        </w:rPr>
        <w:t xml:space="preserve"> </w:t>
      </w:r>
      <w:proofErr w:type="spellStart"/>
      <w:r w:rsidR="007144D5">
        <w:rPr>
          <w:rFonts w:ascii="Times New Roman" w:hAnsi="Times New Roman" w:cs="Times New Roman"/>
          <w:b/>
          <w:bCs/>
          <w:sz w:val="24"/>
          <w:szCs w:val="24"/>
        </w:rPr>
        <w:t>Turnu</w:t>
      </w:r>
      <w:proofErr w:type="spellEnd"/>
      <w:r w:rsidR="007144D5">
        <w:rPr>
          <w:rFonts w:ascii="Times New Roman" w:hAnsi="Times New Roman" w:cs="Times New Roman"/>
          <w:b/>
          <w:bCs/>
          <w:sz w:val="24"/>
          <w:szCs w:val="24"/>
        </w:rPr>
        <w:t xml:space="preserve"> Severin</w:t>
      </w:r>
      <w:r w:rsidR="007144D5" w:rsidRPr="0067581F">
        <w:rPr>
          <w:rFonts w:ascii="Times New Roman" w:hAnsi="Times New Roman" w:cs="Times New Roman"/>
          <w:b/>
          <w:bCs/>
          <w:sz w:val="24"/>
          <w:szCs w:val="24"/>
        </w:rPr>
        <w:t xml:space="preserve"> </w:t>
      </w:r>
      <w:proofErr w:type="spellStart"/>
      <w:r w:rsidR="007144D5" w:rsidRPr="0067581F">
        <w:rPr>
          <w:rFonts w:ascii="Times New Roman" w:hAnsi="Times New Roman" w:cs="Times New Roman"/>
          <w:b/>
          <w:bCs/>
          <w:sz w:val="24"/>
          <w:szCs w:val="24"/>
        </w:rPr>
        <w:t>și</w:t>
      </w:r>
      <w:proofErr w:type="spellEnd"/>
      <w:r w:rsidR="007144D5" w:rsidRPr="0067581F">
        <w:rPr>
          <w:rFonts w:ascii="Times New Roman" w:hAnsi="Times New Roman" w:cs="Times New Roman"/>
          <w:b/>
          <w:bCs/>
          <w:sz w:val="24"/>
          <w:szCs w:val="24"/>
        </w:rPr>
        <w:t xml:space="preserve"> a </w:t>
      </w:r>
      <w:proofErr w:type="spellStart"/>
      <w:r w:rsidR="007144D5" w:rsidRPr="0067581F">
        <w:rPr>
          <w:rFonts w:ascii="Times New Roman" w:hAnsi="Times New Roman" w:cs="Times New Roman"/>
          <w:b/>
          <w:bCs/>
          <w:sz w:val="24"/>
          <w:szCs w:val="24"/>
        </w:rPr>
        <w:t>județului</w:t>
      </w:r>
      <w:proofErr w:type="spellEnd"/>
      <w:r w:rsidR="007144D5" w:rsidRPr="0067581F">
        <w:rPr>
          <w:rFonts w:ascii="Times New Roman" w:hAnsi="Times New Roman" w:cs="Times New Roman"/>
          <w:b/>
          <w:bCs/>
          <w:sz w:val="24"/>
          <w:szCs w:val="24"/>
        </w:rPr>
        <w:t xml:space="preserve"> </w:t>
      </w:r>
      <w:proofErr w:type="spellStart"/>
      <w:r w:rsidR="007144D5">
        <w:rPr>
          <w:rFonts w:ascii="Times New Roman" w:hAnsi="Times New Roman" w:cs="Times New Roman"/>
          <w:b/>
          <w:bCs/>
          <w:sz w:val="24"/>
          <w:szCs w:val="24"/>
        </w:rPr>
        <w:t>Mehedinți</w:t>
      </w:r>
      <w:proofErr w:type="spellEnd"/>
    </w:p>
    <w:p w14:paraId="6FE4BE86" w14:textId="77777777" w:rsidR="00F71E7E" w:rsidRDefault="00F71E7E" w:rsidP="00F71E7E">
      <w:pPr>
        <w:spacing w:after="0" w:line="240" w:lineRule="auto"/>
        <w:jc w:val="both"/>
        <w:rPr>
          <w:rFonts w:ascii="Times New Roman" w:hAnsi="Times New Roman" w:cs="Times New Roman"/>
          <w:b/>
          <w:bCs/>
          <w:sz w:val="24"/>
          <w:szCs w:val="24"/>
        </w:rPr>
      </w:pPr>
    </w:p>
    <w:p w14:paraId="7CC645AA" w14:textId="77777777" w:rsidR="007144D5" w:rsidRPr="00E81411" w:rsidRDefault="007144D5" w:rsidP="00F71E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Acreditarea</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furnizorilor</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servicii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sociale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și</w:t>
      </w:r>
      <w:proofErr w:type="spellEnd"/>
      <w:r w:rsidRPr="00E81411">
        <w:rPr>
          <w:rFonts w:ascii="Times New Roman" w:hAnsi="Times New Roman" w:cs="Times New Roman"/>
          <w:sz w:val="24"/>
          <w:szCs w:val="24"/>
        </w:rPr>
        <w:t xml:space="preserve"> a </w:t>
      </w:r>
      <w:proofErr w:type="spellStart"/>
      <w:r w:rsidRPr="00E81411">
        <w:rPr>
          <w:rFonts w:ascii="Times New Roman" w:hAnsi="Times New Roman" w:cs="Times New Roman"/>
          <w:sz w:val="24"/>
          <w:szCs w:val="24"/>
        </w:rPr>
        <w:t>licențierii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serviciilor</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oferite</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către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aceștia</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este</w:t>
      </w:r>
      <w:proofErr w:type="spellEnd"/>
      <w:r w:rsidRPr="00E81411">
        <w:rPr>
          <w:rFonts w:ascii="Times New Roman" w:hAnsi="Times New Roman" w:cs="Times New Roman"/>
          <w:sz w:val="24"/>
          <w:szCs w:val="24"/>
        </w:rPr>
        <w:t xml:space="preserve"> o </w:t>
      </w:r>
      <w:proofErr w:type="spellStart"/>
      <w:r w:rsidRPr="00E81411">
        <w:rPr>
          <w:rFonts w:ascii="Times New Roman" w:hAnsi="Times New Roman" w:cs="Times New Roman"/>
          <w:sz w:val="24"/>
          <w:szCs w:val="24"/>
        </w:rPr>
        <w:t>condiție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esențială</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pentru</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desfășurarea</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activităților</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specializate</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asistență</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socială</w:t>
      </w:r>
      <w:proofErr w:type="spellEnd"/>
      <w:r w:rsidRPr="00E81411">
        <w:rPr>
          <w:rFonts w:ascii="Times New Roman" w:hAnsi="Times New Roman" w:cs="Times New Roman"/>
          <w:sz w:val="24"/>
          <w:szCs w:val="24"/>
        </w:rPr>
        <w:t xml:space="preserve">, conform </w:t>
      </w:r>
      <w:proofErr w:type="spellStart"/>
      <w:r w:rsidRPr="00E81411">
        <w:rPr>
          <w:rFonts w:ascii="Times New Roman" w:hAnsi="Times New Roman" w:cs="Times New Roman"/>
          <w:sz w:val="24"/>
          <w:szCs w:val="24"/>
        </w:rPr>
        <w:t>standardelor</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în</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vigoare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Acreditarea</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fiecărui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serviciu</w:t>
      </w:r>
      <w:proofErr w:type="spellEnd"/>
      <w:r w:rsidRPr="00E81411">
        <w:rPr>
          <w:rFonts w:ascii="Times New Roman" w:hAnsi="Times New Roman" w:cs="Times New Roman"/>
          <w:sz w:val="24"/>
          <w:szCs w:val="24"/>
        </w:rPr>
        <w:t xml:space="preserve"> social </w:t>
      </w:r>
      <w:proofErr w:type="spellStart"/>
      <w:r w:rsidRPr="00E81411">
        <w:rPr>
          <w:rFonts w:ascii="Times New Roman" w:hAnsi="Times New Roman" w:cs="Times New Roman"/>
          <w:sz w:val="24"/>
          <w:szCs w:val="24"/>
        </w:rPr>
        <w:t>în</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parte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trebuie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privită</w:t>
      </w:r>
      <w:proofErr w:type="spellEnd"/>
      <w:r w:rsidRPr="00E81411">
        <w:rPr>
          <w:rFonts w:ascii="Times New Roman" w:hAnsi="Times New Roman" w:cs="Times New Roman"/>
          <w:sz w:val="24"/>
          <w:szCs w:val="24"/>
        </w:rPr>
        <w:t xml:space="preserve"> din </w:t>
      </w:r>
      <w:proofErr w:type="spellStart"/>
      <w:r w:rsidRPr="00E81411">
        <w:rPr>
          <w:rFonts w:ascii="Times New Roman" w:hAnsi="Times New Roman" w:cs="Times New Roman"/>
          <w:sz w:val="24"/>
          <w:szCs w:val="24"/>
        </w:rPr>
        <w:t>perspectiva</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alinierii</w:t>
      </w:r>
      <w:proofErr w:type="spellEnd"/>
      <w:r w:rsidRPr="00E81411">
        <w:rPr>
          <w:rFonts w:ascii="Times New Roman" w:hAnsi="Times New Roman" w:cs="Times New Roman"/>
          <w:sz w:val="24"/>
          <w:szCs w:val="24"/>
        </w:rPr>
        <w:t xml:space="preserve"> la </w:t>
      </w:r>
      <w:proofErr w:type="spellStart"/>
      <w:r w:rsidRPr="00E81411">
        <w:rPr>
          <w:rFonts w:ascii="Times New Roman" w:hAnsi="Times New Roman" w:cs="Times New Roman"/>
          <w:sz w:val="24"/>
          <w:szCs w:val="24"/>
        </w:rPr>
        <w:t>standardele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impuse</w:t>
      </w:r>
      <w:proofErr w:type="spellEnd"/>
      <w:r w:rsidRPr="00E81411">
        <w:rPr>
          <w:rFonts w:ascii="Times New Roman" w:hAnsi="Times New Roman" w:cs="Times New Roman"/>
          <w:sz w:val="24"/>
          <w:szCs w:val="24"/>
        </w:rPr>
        <w:t xml:space="preserve"> pe de o </w:t>
      </w:r>
      <w:proofErr w:type="spellStart"/>
      <w:r w:rsidRPr="00E81411">
        <w:rPr>
          <w:rFonts w:ascii="Times New Roman" w:hAnsi="Times New Roman" w:cs="Times New Roman"/>
          <w:sz w:val="24"/>
          <w:szCs w:val="24"/>
        </w:rPr>
        <w:t>parte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iar</w:t>
      </w:r>
      <w:proofErr w:type="spellEnd"/>
      <w:r w:rsidRPr="00E81411">
        <w:rPr>
          <w:rFonts w:ascii="Times New Roman" w:hAnsi="Times New Roman" w:cs="Times New Roman"/>
          <w:sz w:val="24"/>
          <w:szCs w:val="24"/>
        </w:rPr>
        <w:t xml:space="preserve"> pe de </w:t>
      </w:r>
      <w:proofErr w:type="spellStart"/>
      <w:r w:rsidRPr="00E81411">
        <w:rPr>
          <w:rFonts w:ascii="Times New Roman" w:hAnsi="Times New Roman" w:cs="Times New Roman"/>
          <w:sz w:val="24"/>
          <w:szCs w:val="24"/>
        </w:rPr>
        <w:t>altă</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parte</w:t>
      </w:r>
      <w:proofErr w:type="spellEnd"/>
      <w:r w:rsidRPr="00E81411">
        <w:rPr>
          <w:rFonts w:ascii="Times New Roman" w:hAnsi="Times New Roman" w:cs="Times New Roman"/>
          <w:sz w:val="24"/>
          <w:szCs w:val="24"/>
        </w:rPr>
        <w:t xml:space="preserve">, ca o </w:t>
      </w:r>
      <w:proofErr w:type="spellStart"/>
      <w:r w:rsidRPr="00E81411">
        <w:rPr>
          <w:rFonts w:ascii="Times New Roman" w:hAnsi="Times New Roman" w:cs="Times New Roman"/>
          <w:sz w:val="24"/>
          <w:szCs w:val="24"/>
        </w:rPr>
        <w:t>dovadă</w:t>
      </w:r>
      <w:proofErr w:type="spellEnd"/>
      <w:r w:rsidRPr="00E81411">
        <w:rPr>
          <w:rFonts w:ascii="Times New Roman" w:hAnsi="Times New Roman" w:cs="Times New Roman"/>
          <w:sz w:val="24"/>
          <w:szCs w:val="24"/>
        </w:rPr>
        <w:t xml:space="preserve"> a </w:t>
      </w:r>
      <w:proofErr w:type="spellStart"/>
      <w:r w:rsidRPr="00E81411">
        <w:rPr>
          <w:rFonts w:ascii="Times New Roman" w:hAnsi="Times New Roman" w:cs="Times New Roman"/>
          <w:sz w:val="24"/>
          <w:szCs w:val="24"/>
        </w:rPr>
        <w:t>respectării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legislației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și</w:t>
      </w:r>
      <w:proofErr w:type="spellEnd"/>
      <w:r w:rsidRPr="00E81411">
        <w:rPr>
          <w:rFonts w:ascii="Times New Roman" w:hAnsi="Times New Roman" w:cs="Times New Roman"/>
          <w:sz w:val="24"/>
          <w:szCs w:val="24"/>
        </w:rPr>
        <w:t xml:space="preserve"> a </w:t>
      </w:r>
      <w:proofErr w:type="spellStart"/>
      <w:r w:rsidRPr="00E81411">
        <w:rPr>
          <w:rFonts w:ascii="Times New Roman" w:hAnsi="Times New Roman" w:cs="Times New Roman"/>
          <w:sz w:val="24"/>
          <w:szCs w:val="24"/>
        </w:rPr>
        <w:t>beneficiarilor</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servicii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și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totodată</w:t>
      </w:r>
      <w:proofErr w:type="spellEnd"/>
      <w:r w:rsidRPr="00E81411">
        <w:rPr>
          <w:rFonts w:ascii="Times New Roman" w:hAnsi="Times New Roman" w:cs="Times New Roman"/>
          <w:sz w:val="24"/>
          <w:szCs w:val="24"/>
        </w:rPr>
        <w:t xml:space="preserve">, ca o </w:t>
      </w:r>
      <w:proofErr w:type="spellStart"/>
      <w:r w:rsidRPr="00E81411">
        <w:rPr>
          <w:rFonts w:ascii="Times New Roman" w:hAnsi="Times New Roman" w:cs="Times New Roman"/>
          <w:sz w:val="24"/>
          <w:szCs w:val="24"/>
        </w:rPr>
        <w:t>formă</w:t>
      </w:r>
      <w:proofErr w:type="spellEnd"/>
      <w:r w:rsidRPr="00E81411">
        <w:rPr>
          <w:rFonts w:ascii="Times New Roman" w:hAnsi="Times New Roman" w:cs="Times New Roman"/>
          <w:sz w:val="24"/>
          <w:szCs w:val="24"/>
        </w:rPr>
        <w:t xml:space="preserve"> a </w:t>
      </w:r>
      <w:proofErr w:type="spellStart"/>
      <w:r w:rsidRPr="00E81411">
        <w:rPr>
          <w:rFonts w:ascii="Times New Roman" w:hAnsi="Times New Roman" w:cs="Times New Roman"/>
          <w:sz w:val="24"/>
          <w:szCs w:val="24"/>
        </w:rPr>
        <w:t>respectului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față</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angajații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instituției</w:t>
      </w:r>
      <w:proofErr w:type="spellEnd"/>
      <w:r w:rsidRPr="00E81411">
        <w:rPr>
          <w:rFonts w:ascii="Times New Roman" w:hAnsi="Times New Roman" w:cs="Times New Roman"/>
          <w:sz w:val="24"/>
          <w:szCs w:val="24"/>
        </w:rPr>
        <w:t xml:space="preserve"> cu </w:t>
      </w:r>
      <w:proofErr w:type="spellStart"/>
      <w:r w:rsidRPr="00E81411">
        <w:rPr>
          <w:rFonts w:ascii="Times New Roman" w:hAnsi="Times New Roman" w:cs="Times New Roman"/>
          <w:sz w:val="24"/>
          <w:szCs w:val="24"/>
        </w:rPr>
        <w:t>atribuții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în</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domeniu</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specialiști</w:t>
      </w:r>
      <w:proofErr w:type="spellEnd"/>
      <w:r w:rsidRPr="00E81411">
        <w:rPr>
          <w:rFonts w:ascii="Times New Roman" w:hAnsi="Times New Roman" w:cs="Times New Roman"/>
          <w:sz w:val="24"/>
          <w:szCs w:val="24"/>
        </w:rPr>
        <w:t xml:space="preserve"> care au la </w:t>
      </w:r>
      <w:proofErr w:type="spellStart"/>
      <w:r w:rsidRPr="00E81411">
        <w:rPr>
          <w:rFonts w:ascii="Times New Roman" w:hAnsi="Times New Roman" w:cs="Times New Roman"/>
          <w:sz w:val="24"/>
          <w:szCs w:val="24"/>
        </w:rPr>
        <w:t>rândul</w:t>
      </w:r>
      <w:proofErr w:type="spellEnd"/>
      <w:r w:rsidRPr="00E81411">
        <w:rPr>
          <w:rFonts w:ascii="Times New Roman" w:hAnsi="Times New Roman" w:cs="Times New Roman"/>
          <w:sz w:val="24"/>
          <w:szCs w:val="24"/>
        </w:rPr>
        <w:t xml:space="preserve"> lor </w:t>
      </w:r>
      <w:proofErr w:type="spellStart"/>
      <w:r w:rsidRPr="00E81411">
        <w:rPr>
          <w:rFonts w:ascii="Times New Roman" w:hAnsi="Times New Roman" w:cs="Times New Roman"/>
          <w:sz w:val="24"/>
          <w:szCs w:val="24"/>
        </w:rPr>
        <w:t>nevoie</w:t>
      </w:r>
      <w:proofErr w:type="spellEnd"/>
      <w:r w:rsidRPr="00E81411">
        <w:rPr>
          <w:rFonts w:ascii="Times New Roman" w:hAnsi="Times New Roman" w:cs="Times New Roman"/>
          <w:sz w:val="24"/>
          <w:szCs w:val="24"/>
        </w:rPr>
        <w:t xml:space="preserve"> de </w:t>
      </w:r>
      <w:proofErr w:type="spellStart"/>
      <w:r w:rsidRPr="00E81411">
        <w:rPr>
          <w:rFonts w:ascii="Times New Roman" w:hAnsi="Times New Roman" w:cs="Times New Roman"/>
          <w:sz w:val="24"/>
          <w:szCs w:val="24"/>
        </w:rPr>
        <w:t>suport</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supervizare</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și</w:t>
      </w:r>
      <w:proofErr w:type="spellEnd"/>
      <w:r w:rsidRPr="00E81411">
        <w:rPr>
          <w:rFonts w:ascii="Times New Roman" w:hAnsi="Times New Roman" w:cs="Times New Roman"/>
          <w:sz w:val="24"/>
          <w:szCs w:val="24"/>
        </w:rPr>
        <w:t xml:space="preserve"> de o </w:t>
      </w:r>
      <w:proofErr w:type="spellStart"/>
      <w:r w:rsidRPr="00E81411">
        <w:rPr>
          <w:rFonts w:ascii="Times New Roman" w:hAnsi="Times New Roman" w:cs="Times New Roman"/>
          <w:sz w:val="24"/>
          <w:szCs w:val="24"/>
        </w:rPr>
        <w:t>normare</w:t>
      </w:r>
      <w:proofErr w:type="spellEnd"/>
      <w:r w:rsidRPr="00E81411">
        <w:rPr>
          <w:rFonts w:ascii="Times New Roman" w:hAnsi="Times New Roman" w:cs="Times New Roman"/>
          <w:sz w:val="24"/>
          <w:szCs w:val="24"/>
        </w:rPr>
        <w:t xml:space="preserve"> a </w:t>
      </w:r>
      <w:proofErr w:type="spellStart"/>
      <w:r w:rsidRPr="00E81411">
        <w:rPr>
          <w:rFonts w:ascii="Times New Roman" w:hAnsi="Times New Roman" w:cs="Times New Roman"/>
          <w:sz w:val="24"/>
          <w:szCs w:val="24"/>
        </w:rPr>
        <w:t>activității</w:t>
      </w:r>
      <w:proofErr w:type="spellEnd"/>
      <w:r w:rsidRPr="00E81411">
        <w:rPr>
          <w:rFonts w:ascii="Times New Roman" w:hAnsi="Times New Roman" w:cs="Times New Roman"/>
          <w:sz w:val="24"/>
          <w:szCs w:val="24"/>
        </w:rPr>
        <w:t xml:space="preserve"> </w:t>
      </w:r>
      <w:proofErr w:type="spellStart"/>
      <w:r w:rsidRPr="00E81411">
        <w:rPr>
          <w:rFonts w:ascii="Times New Roman" w:hAnsi="Times New Roman" w:cs="Times New Roman"/>
          <w:sz w:val="24"/>
          <w:szCs w:val="24"/>
        </w:rPr>
        <w:t>profesionale</w:t>
      </w:r>
      <w:proofErr w:type="spellEnd"/>
      <w:r w:rsidRPr="00E81411">
        <w:rPr>
          <w:rFonts w:ascii="Times New Roman" w:hAnsi="Times New Roman" w:cs="Times New Roman"/>
          <w:sz w:val="24"/>
          <w:szCs w:val="24"/>
        </w:rPr>
        <w:t xml:space="preserve">, conform </w:t>
      </w:r>
      <w:proofErr w:type="spellStart"/>
      <w:r w:rsidRPr="00E81411">
        <w:rPr>
          <w:rFonts w:ascii="Times New Roman" w:hAnsi="Times New Roman" w:cs="Times New Roman"/>
          <w:sz w:val="24"/>
          <w:szCs w:val="24"/>
        </w:rPr>
        <w:t>standardelor</w:t>
      </w:r>
      <w:proofErr w:type="spellEnd"/>
      <w:r w:rsidRPr="00E81411">
        <w:rPr>
          <w:rFonts w:ascii="Times New Roman" w:hAnsi="Times New Roman" w:cs="Times New Roman"/>
          <w:sz w:val="24"/>
          <w:szCs w:val="24"/>
        </w:rPr>
        <w:t>.</w:t>
      </w:r>
    </w:p>
    <w:p w14:paraId="5D6B9227" w14:textId="734F9135" w:rsidR="007144D5" w:rsidRDefault="007144D5" w:rsidP="007144D5">
      <w:pPr>
        <w:pStyle w:val="Default"/>
        <w:jc w:val="both"/>
      </w:pPr>
      <w:r>
        <w:t xml:space="preserve">         </w:t>
      </w:r>
      <w:r w:rsidRPr="00E81411">
        <w:t xml:space="preserve">O noutate în sistemul de asistență socială o reprezintă propunerile de modificare a legislației în ceea ce privește licențierea serviciilor, respectiv, faptul că furnizorii de servicii sociale trebuie să respecte și să îndeplinească anumite condiții generale și o serie de standarde de calitate specifice tipului de serviciu social furnizat. </w:t>
      </w:r>
      <w:r>
        <w:t xml:space="preserve">Urmare a îndeplinirii acestor condiții și a standardelor de calitate, </w:t>
      </w:r>
      <w:r w:rsidRPr="00E81411">
        <w:t xml:space="preserve">Ministerul Muncii și Solidarității Sociale acordă furnizorilor acreditarea pentru oferirea de servicii sociale și licențierea pentru fiecare tip de serviciu furnizat. </w:t>
      </w:r>
    </w:p>
    <w:p w14:paraId="02D2C4B4" w14:textId="77777777" w:rsidR="007144D5" w:rsidRPr="00E81411" w:rsidRDefault="007144D5" w:rsidP="007144D5">
      <w:pPr>
        <w:pStyle w:val="Default"/>
        <w:jc w:val="both"/>
      </w:pPr>
      <w:r>
        <w:t xml:space="preserve">          </w:t>
      </w:r>
      <w:r w:rsidRPr="00E81411">
        <w:t xml:space="preserve">În ceea ce privește digitalizarea sistemului de asistență socială, vor fi înființate registre cu toți beneficiarii și furnizorii, astfel încât datele să fie disponibile în timp real. Pe acest fond, informațiile din documentația electronică vor putea fi confruntate în mod operativ cu situația din teren în timpul controalelor: numărul de beneficiari, proveniența lor, condițiile pentru care a fost acordată licența. </w:t>
      </w:r>
    </w:p>
    <w:p w14:paraId="1366E62B" w14:textId="73D9B1F0" w:rsidR="007144D5" w:rsidRPr="00F71E7E" w:rsidRDefault="007144D5" w:rsidP="007144D5">
      <w:pPr>
        <w:autoSpaceDE w:val="0"/>
        <w:autoSpaceDN w:val="0"/>
        <w:adjustRightInd w:val="0"/>
        <w:spacing w:after="0" w:line="240" w:lineRule="auto"/>
        <w:jc w:val="both"/>
        <w:rPr>
          <w:rFonts w:ascii="Times New Roman" w:hAnsi="Times New Roman" w:cs="Times New Roman"/>
          <w:sz w:val="24"/>
          <w:szCs w:val="24"/>
          <w:highlight w:val="yellow"/>
        </w:rPr>
      </w:pPr>
      <w:r>
        <w:rPr>
          <w:rFonts w:ascii="Times New Roman" w:hAnsi="Times New Roman" w:cs="Times New Roman"/>
          <w:color w:val="000000"/>
          <w:sz w:val="24"/>
          <w:szCs w:val="24"/>
        </w:rPr>
        <w:t xml:space="preserve">          </w:t>
      </w:r>
      <w:proofErr w:type="spellStart"/>
      <w:r w:rsidR="00CE15E3" w:rsidRPr="00CE15E3">
        <w:rPr>
          <w:rFonts w:ascii="Times New Roman" w:hAnsi="Times New Roman" w:cs="Times New Roman"/>
          <w:color w:val="000000"/>
          <w:sz w:val="24"/>
          <w:szCs w:val="24"/>
        </w:rPr>
        <w:t>Listele</w:t>
      </w:r>
      <w:proofErr w:type="spellEnd"/>
      <w:r w:rsidR="00CE15E3" w:rsidRPr="00CE15E3">
        <w:rPr>
          <w:rFonts w:ascii="Times New Roman" w:hAnsi="Times New Roman" w:cs="Times New Roman"/>
          <w:color w:val="000000"/>
          <w:sz w:val="24"/>
          <w:szCs w:val="24"/>
        </w:rPr>
        <w:t xml:space="preserve"> cu </w:t>
      </w:r>
      <w:proofErr w:type="spellStart"/>
      <w:r w:rsidRPr="00CE15E3">
        <w:rPr>
          <w:rFonts w:ascii="Times New Roman" w:hAnsi="Times New Roman" w:cs="Times New Roman"/>
          <w:color w:val="000000"/>
          <w:sz w:val="24"/>
          <w:szCs w:val="24"/>
        </w:rPr>
        <w:t>furnizorii</w:t>
      </w:r>
      <w:proofErr w:type="spellEnd"/>
      <w:r w:rsidRPr="00CE15E3">
        <w:rPr>
          <w:rFonts w:ascii="Times New Roman" w:hAnsi="Times New Roman" w:cs="Times New Roman"/>
          <w:color w:val="000000"/>
          <w:sz w:val="24"/>
          <w:szCs w:val="24"/>
        </w:rPr>
        <w:t xml:space="preserve"> de </w:t>
      </w:r>
      <w:proofErr w:type="spellStart"/>
      <w:r w:rsidRPr="00CE15E3">
        <w:rPr>
          <w:rFonts w:ascii="Times New Roman" w:hAnsi="Times New Roman" w:cs="Times New Roman"/>
          <w:color w:val="000000"/>
          <w:sz w:val="24"/>
          <w:szCs w:val="24"/>
        </w:rPr>
        <w:t>servicii</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sociale</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acreditați</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și</w:t>
      </w:r>
      <w:proofErr w:type="spellEnd"/>
      <w:r w:rsidRPr="00CE15E3">
        <w:rPr>
          <w:rFonts w:ascii="Times New Roman" w:hAnsi="Times New Roman" w:cs="Times New Roman"/>
          <w:color w:val="000000"/>
          <w:sz w:val="24"/>
          <w:szCs w:val="24"/>
        </w:rPr>
        <w:t xml:space="preserve"> cu </w:t>
      </w:r>
      <w:proofErr w:type="spellStart"/>
      <w:r w:rsidRPr="00CE15E3">
        <w:rPr>
          <w:rFonts w:ascii="Times New Roman" w:hAnsi="Times New Roman" w:cs="Times New Roman"/>
          <w:color w:val="000000"/>
          <w:sz w:val="24"/>
          <w:szCs w:val="24"/>
        </w:rPr>
        <w:t>toate</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serviciile</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sociale</w:t>
      </w:r>
      <w:proofErr w:type="spellEnd"/>
      <w:r w:rsidRPr="00CE15E3">
        <w:rPr>
          <w:rFonts w:ascii="Times New Roman" w:hAnsi="Times New Roman" w:cs="Times New Roman"/>
          <w:color w:val="000000"/>
          <w:sz w:val="24"/>
          <w:szCs w:val="24"/>
        </w:rPr>
        <w:t xml:space="preserve"> care au </w:t>
      </w:r>
      <w:proofErr w:type="spellStart"/>
      <w:r w:rsidRPr="00CE15E3">
        <w:rPr>
          <w:rFonts w:ascii="Times New Roman" w:hAnsi="Times New Roman" w:cs="Times New Roman"/>
          <w:color w:val="000000"/>
          <w:sz w:val="24"/>
          <w:szCs w:val="24"/>
        </w:rPr>
        <w:t>primit</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color w:val="000000"/>
          <w:sz w:val="24"/>
          <w:szCs w:val="24"/>
        </w:rPr>
        <w:t>licență</w:t>
      </w:r>
      <w:proofErr w:type="spellEnd"/>
      <w:r w:rsidRPr="00CE15E3">
        <w:rPr>
          <w:rFonts w:ascii="Times New Roman" w:hAnsi="Times New Roman" w:cs="Times New Roman"/>
          <w:color w:val="000000"/>
          <w:sz w:val="24"/>
          <w:szCs w:val="24"/>
        </w:rPr>
        <w:t xml:space="preserve"> de </w:t>
      </w:r>
      <w:proofErr w:type="spellStart"/>
      <w:r w:rsidRPr="00CE15E3">
        <w:rPr>
          <w:rFonts w:ascii="Times New Roman" w:hAnsi="Times New Roman" w:cs="Times New Roman"/>
          <w:color w:val="000000"/>
          <w:sz w:val="24"/>
          <w:szCs w:val="24"/>
        </w:rPr>
        <w:t>funcționare</w:t>
      </w:r>
      <w:proofErr w:type="spellEnd"/>
      <w:r w:rsidRPr="00CE15E3">
        <w:rPr>
          <w:rFonts w:ascii="Times New Roman" w:hAnsi="Times New Roman" w:cs="Times New Roman"/>
          <w:color w:val="000000"/>
          <w:sz w:val="24"/>
          <w:szCs w:val="24"/>
        </w:rPr>
        <w:t xml:space="preserve"> sunt </w:t>
      </w:r>
      <w:proofErr w:type="spellStart"/>
      <w:r w:rsidRPr="00CE15E3">
        <w:rPr>
          <w:rFonts w:ascii="Times New Roman" w:hAnsi="Times New Roman" w:cs="Times New Roman"/>
          <w:color w:val="000000"/>
          <w:sz w:val="24"/>
          <w:szCs w:val="24"/>
        </w:rPr>
        <w:t>publicate</w:t>
      </w:r>
      <w:proofErr w:type="spellEnd"/>
      <w:r w:rsidRPr="00CE15E3">
        <w:rPr>
          <w:rFonts w:ascii="Times New Roman" w:hAnsi="Times New Roman" w:cs="Times New Roman"/>
          <w:color w:val="000000"/>
          <w:sz w:val="24"/>
          <w:szCs w:val="24"/>
        </w:rPr>
        <w:t xml:space="preserve"> pe site-</w:t>
      </w:r>
      <w:proofErr w:type="spellStart"/>
      <w:r w:rsidRPr="00CE15E3">
        <w:rPr>
          <w:rFonts w:ascii="Times New Roman" w:hAnsi="Times New Roman" w:cs="Times New Roman"/>
          <w:color w:val="000000"/>
          <w:sz w:val="24"/>
          <w:szCs w:val="24"/>
        </w:rPr>
        <w:t>ul</w:t>
      </w:r>
      <w:proofErr w:type="spellEnd"/>
      <w:r w:rsidRPr="00CE15E3">
        <w:rPr>
          <w:rFonts w:ascii="Times New Roman" w:hAnsi="Times New Roman" w:cs="Times New Roman"/>
          <w:color w:val="000000"/>
          <w:sz w:val="24"/>
          <w:szCs w:val="24"/>
        </w:rPr>
        <w:t xml:space="preserve"> </w:t>
      </w:r>
      <w:proofErr w:type="spellStart"/>
      <w:r w:rsidRPr="00CE15E3">
        <w:rPr>
          <w:rFonts w:ascii="Times New Roman" w:hAnsi="Times New Roman" w:cs="Times New Roman"/>
          <w:sz w:val="24"/>
          <w:szCs w:val="24"/>
        </w:rPr>
        <w:t>Ministerului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Muncii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și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Solidarității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Sociale</w:t>
      </w:r>
      <w:proofErr w:type="spellEnd"/>
      <w:r w:rsidRPr="00CE15E3">
        <w:rPr>
          <w:rFonts w:ascii="Times New Roman" w:hAnsi="Times New Roman" w:cs="Times New Roman"/>
          <w:sz w:val="24"/>
          <w:szCs w:val="24"/>
        </w:rPr>
        <w:t xml:space="preserve">. La </w:t>
      </w:r>
      <w:proofErr w:type="spellStart"/>
      <w:r w:rsidRPr="00CE15E3">
        <w:rPr>
          <w:rFonts w:ascii="Times New Roman" w:hAnsi="Times New Roman" w:cs="Times New Roman"/>
          <w:sz w:val="24"/>
          <w:szCs w:val="24"/>
        </w:rPr>
        <w:t>nivelul</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județului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Mehedinți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în</w:t>
      </w:r>
      <w:proofErr w:type="spellEnd"/>
      <w:r w:rsidRPr="00CE15E3">
        <w:rPr>
          <w:rFonts w:ascii="Times New Roman" w:hAnsi="Times New Roman" w:cs="Times New Roman"/>
          <w:sz w:val="24"/>
          <w:szCs w:val="24"/>
        </w:rPr>
        <w:t xml:space="preserve"> luna </w:t>
      </w:r>
      <w:proofErr w:type="spellStart"/>
      <w:r w:rsidRPr="00CE15E3">
        <w:rPr>
          <w:rFonts w:ascii="Times New Roman" w:hAnsi="Times New Roman" w:cs="Times New Roman"/>
          <w:sz w:val="24"/>
          <w:szCs w:val="24"/>
        </w:rPr>
        <w:t>februarie</w:t>
      </w:r>
      <w:proofErr w:type="spellEnd"/>
      <w:r w:rsidRPr="00CE15E3">
        <w:rPr>
          <w:rFonts w:ascii="Times New Roman" w:hAnsi="Times New Roman" w:cs="Times New Roman"/>
          <w:sz w:val="24"/>
          <w:szCs w:val="24"/>
        </w:rPr>
        <w:t xml:space="preserve"> 2025, </w:t>
      </w:r>
      <w:proofErr w:type="spellStart"/>
      <w:r w:rsidRPr="00CE15E3">
        <w:rPr>
          <w:rFonts w:ascii="Times New Roman" w:hAnsi="Times New Roman" w:cs="Times New Roman"/>
          <w:sz w:val="24"/>
          <w:szCs w:val="24"/>
        </w:rPr>
        <w:t>erau</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înregistraț</w:t>
      </w:r>
      <w:r w:rsidR="00CE15E3" w:rsidRPr="00CE15E3">
        <w:rPr>
          <w:rFonts w:ascii="Times New Roman" w:hAnsi="Times New Roman" w:cs="Times New Roman"/>
          <w:sz w:val="24"/>
          <w:szCs w:val="24"/>
        </w:rPr>
        <w:t>i</w:t>
      </w:r>
      <w:proofErr w:type="spellEnd"/>
      <w:r w:rsidR="00CE15E3" w:rsidRPr="00CE15E3">
        <w:rPr>
          <w:rFonts w:ascii="Times New Roman" w:hAnsi="Times New Roman" w:cs="Times New Roman"/>
          <w:sz w:val="24"/>
          <w:szCs w:val="24"/>
        </w:rPr>
        <w:t xml:space="preserve"> un </w:t>
      </w:r>
      <w:proofErr w:type="spellStart"/>
      <w:r w:rsidR="00CE15E3" w:rsidRPr="00CE15E3">
        <w:rPr>
          <w:rFonts w:ascii="Times New Roman" w:hAnsi="Times New Roman" w:cs="Times New Roman"/>
          <w:sz w:val="24"/>
          <w:szCs w:val="24"/>
        </w:rPr>
        <w:t>număr</w:t>
      </w:r>
      <w:proofErr w:type="spellEnd"/>
      <w:r w:rsidR="00CE15E3" w:rsidRPr="00CE15E3">
        <w:rPr>
          <w:rFonts w:ascii="Times New Roman" w:hAnsi="Times New Roman" w:cs="Times New Roman"/>
          <w:sz w:val="24"/>
          <w:szCs w:val="24"/>
        </w:rPr>
        <w:t xml:space="preserve"> de 18</w:t>
      </w:r>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furnizori</w:t>
      </w:r>
      <w:proofErr w:type="spellEnd"/>
      <w:r w:rsidRPr="00CE15E3">
        <w:rPr>
          <w:rFonts w:ascii="Times New Roman" w:hAnsi="Times New Roman" w:cs="Times New Roman"/>
          <w:sz w:val="24"/>
          <w:szCs w:val="24"/>
        </w:rPr>
        <w:t xml:space="preserve"> de </w:t>
      </w:r>
      <w:proofErr w:type="spellStart"/>
      <w:r w:rsidRPr="00CE15E3">
        <w:rPr>
          <w:rFonts w:ascii="Times New Roman" w:hAnsi="Times New Roman" w:cs="Times New Roman"/>
          <w:sz w:val="24"/>
          <w:szCs w:val="24"/>
        </w:rPr>
        <w:t>servicii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sociale</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acreditați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și</w:t>
      </w:r>
      <w:proofErr w:type="spellEnd"/>
      <w:r w:rsidRPr="00CE15E3">
        <w:rPr>
          <w:rFonts w:ascii="Times New Roman" w:hAnsi="Times New Roman" w:cs="Times New Roman"/>
          <w:sz w:val="24"/>
          <w:szCs w:val="24"/>
        </w:rPr>
        <w:t xml:space="preserve"> 5 </w:t>
      </w:r>
      <w:proofErr w:type="spellStart"/>
      <w:r w:rsidRPr="00CE15E3">
        <w:rPr>
          <w:rFonts w:ascii="Times New Roman" w:hAnsi="Times New Roman" w:cs="Times New Roman"/>
          <w:sz w:val="24"/>
          <w:szCs w:val="24"/>
        </w:rPr>
        <w:t>servicii</w:t>
      </w:r>
      <w:proofErr w:type="spellEnd"/>
      <w:r w:rsidRPr="00CE15E3">
        <w:rPr>
          <w:rFonts w:ascii="Times New Roman" w:hAnsi="Times New Roman" w:cs="Times New Roman"/>
          <w:sz w:val="24"/>
          <w:szCs w:val="24"/>
        </w:rPr>
        <w:t xml:space="preserve"> </w:t>
      </w:r>
      <w:proofErr w:type="spellStart"/>
      <w:r w:rsidRPr="00CE15E3">
        <w:rPr>
          <w:rFonts w:ascii="Times New Roman" w:hAnsi="Times New Roman" w:cs="Times New Roman"/>
          <w:sz w:val="24"/>
          <w:szCs w:val="24"/>
        </w:rPr>
        <w:t>sociale</w:t>
      </w:r>
      <w:proofErr w:type="spellEnd"/>
      <w:r w:rsidRPr="00CE15E3">
        <w:rPr>
          <w:rFonts w:ascii="Times New Roman" w:hAnsi="Times New Roman" w:cs="Times New Roman"/>
          <w:sz w:val="24"/>
          <w:szCs w:val="24"/>
        </w:rPr>
        <w:t xml:space="preserve"> cu </w:t>
      </w:r>
      <w:proofErr w:type="spellStart"/>
      <w:r w:rsidRPr="00CE15E3">
        <w:rPr>
          <w:rFonts w:ascii="Times New Roman" w:hAnsi="Times New Roman" w:cs="Times New Roman"/>
          <w:sz w:val="24"/>
          <w:szCs w:val="24"/>
        </w:rPr>
        <w:t>licență</w:t>
      </w:r>
      <w:proofErr w:type="spellEnd"/>
      <w:r w:rsidRPr="00CE15E3">
        <w:rPr>
          <w:rFonts w:ascii="Times New Roman" w:hAnsi="Times New Roman" w:cs="Times New Roman"/>
          <w:sz w:val="24"/>
          <w:szCs w:val="24"/>
        </w:rPr>
        <w:t xml:space="preserve"> de </w:t>
      </w:r>
      <w:proofErr w:type="spellStart"/>
      <w:r w:rsidRPr="00CE15E3">
        <w:rPr>
          <w:rFonts w:ascii="Times New Roman" w:hAnsi="Times New Roman" w:cs="Times New Roman"/>
          <w:sz w:val="24"/>
          <w:szCs w:val="24"/>
        </w:rPr>
        <w:t>funcționare</w:t>
      </w:r>
      <w:proofErr w:type="spellEnd"/>
      <w:r w:rsidRPr="00CE15E3">
        <w:rPr>
          <w:rFonts w:ascii="Times New Roman" w:hAnsi="Times New Roman" w:cs="Times New Roman"/>
          <w:sz w:val="24"/>
          <w:szCs w:val="24"/>
        </w:rPr>
        <w:t xml:space="preserve">. </w:t>
      </w:r>
    </w:p>
    <w:p w14:paraId="14A8C871" w14:textId="77777777" w:rsidR="007144D5" w:rsidRPr="00E81411"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La</w:t>
      </w:r>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acest</w:t>
      </w:r>
      <w:proofErr w:type="spellEnd"/>
      <w:r w:rsidRPr="00E81411">
        <w:rPr>
          <w:rFonts w:ascii="Times New Roman" w:hAnsi="Times New Roman" w:cs="Times New Roman"/>
          <w:color w:val="000000"/>
          <w:sz w:val="24"/>
          <w:szCs w:val="24"/>
        </w:rPr>
        <w:t xml:space="preserve"> moment, cel </w:t>
      </w:r>
      <w:proofErr w:type="spellStart"/>
      <w:r w:rsidRPr="00E81411">
        <w:rPr>
          <w:rFonts w:ascii="Times New Roman" w:hAnsi="Times New Roman" w:cs="Times New Roman"/>
          <w:color w:val="000000"/>
          <w:sz w:val="24"/>
          <w:szCs w:val="24"/>
        </w:rPr>
        <w:t>mai</w:t>
      </w:r>
      <w:proofErr w:type="spellEnd"/>
      <w:r w:rsidRPr="00E81411">
        <w:rPr>
          <w:rFonts w:ascii="Times New Roman" w:hAnsi="Times New Roman" w:cs="Times New Roman"/>
          <w:color w:val="000000"/>
          <w:sz w:val="24"/>
          <w:szCs w:val="24"/>
        </w:rPr>
        <w:t xml:space="preserve"> mare </w:t>
      </w:r>
      <w:proofErr w:type="spellStart"/>
      <w:r w:rsidRPr="00E81411">
        <w:rPr>
          <w:rFonts w:ascii="Times New Roman" w:hAnsi="Times New Roman" w:cs="Times New Roman"/>
          <w:color w:val="000000"/>
          <w:sz w:val="24"/>
          <w:szCs w:val="24"/>
        </w:rPr>
        <w:t>furnizor</w:t>
      </w:r>
      <w:proofErr w:type="spellEnd"/>
      <w:r w:rsidRPr="00E81411">
        <w:rPr>
          <w:rFonts w:ascii="Times New Roman" w:hAnsi="Times New Roman" w:cs="Times New Roman"/>
          <w:color w:val="000000"/>
          <w:sz w:val="24"/>
          <w:szCs w:val="24"/>
        </w:rPr>
        <w:t xml:space="preserve"> de </w:t>
      </w:r>
      <w:proofErr w:type="spellStart"/>
      <w:r w:rsidRPr="00E81411">
        <w:rPr>
          <w:rFonts w:ascii="Times New Roman" w:hAnsi="Times New Roman" w:cs="Times New Roman"/>
          <w:color w:val="000000"/>
          <w:sz w:val="24"/>
          <w:szCs w:val="24"/>
        </w:rPr>
        <w:t>servicii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sociale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este</w:t>
      </w:r>
      <w:proofErr w:type="spellEnd"/>
      <w:r w:rsidRPr="00E81411">
        <w:rPr>
          <w:rFonts w:ascii="Times New Roman" w:hAnsi="Times New Roman" w:cs="Times New Roman"/>
          <w:color w:val="000000"/>
          <w:sz w:val="24"/>
          <w:szCs w:val="24"/>
        </w:rPr>
        <w:t xml:space="preserve"> DGASPC </w:t>
      </w:r>
      <w:proofErr w:type="spellStart"/>
      <w:r>
        <w:rPr>
          <w:rFonts w:ascii="Times New Roman" w:hAnsi="Times New Roman" w:cs="Times New Roman"/>
          <w:color w:val="000000"/>
          <w:sz w:val="24"/>
          <w:szCs w:val="24"/>
        </w:rPr>
        <w:t>Mehedinți</w:t>
      </w:r>
      <w:proofErr w:type="spellEnd"/>
      <w:r w:rsidRPr="00E81411">
        <w:rPr>
          <w:rFonts w:ascii="Times New Roman" w:hAnsi="Times New Roman" w:cs="Times New Roman"/>
          <w:color w:val="000000"/>
          <w:sz w:val="24"/>
          <w:szCs w:val="24"/>
        </w:rPr>
        <w:t xml:space="preserve">, cu </w:t>
      </w:r>
      <w:proofErr w:type="spellStart"/>
      <w:r w:rsidRPr="00E81411">
        <w:rPr>
          <w:rFonts w:ascii="Times New Roman" w:hAnsi="Times New Roman" w:cs="Times New Roman"/>
          <w:color w:val="000000"/>
          <w:sz w:val="24"/>
          <w:szCs w:val="24"/>
        </w:rPr>
        <w:t>toate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că</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politicile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în</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domeniul</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asistenței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sociale</w:t>
      </w:r>
      <w:proofErr w:type="spellEnd"/>
      <w:r w:rsidRPr="00E81411">
        <w:rPr>
          <w:rFonts w:ascii="Times New Roman" w:hAnsi="Times New Roman" w:cs="Times New Roman"/>
          <w:color w:val="000000"/>
          <w:sz w:val="24"/>
          <w:szCs w:val="24"/>
        </w:rPr>
        <w:t xml:space="preserve"> sunt orientate </w:t>
      </w:r>
      <w:proofErr w:type="spellStart"/>
      <w:r w:rsidRPr="00E81411">
        <w:rPr>
          <w:rFonts w:ascii="Times New Roman" w:hAnsi="Times New Roman" w:cs="Times New Roman"/>
          <w:color w:val="000000"/>
          <w:sz w:val="24"/>
          <w:szCs w:val="24"/>
        </w:rPr>
        <w:t>în</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prezent</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spre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dezinstituționalizare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și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tranziția</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beneficiarilor</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către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comunitate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spre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diversificarea</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și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dezvoltarea</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serviciilor</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sociale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furnizate</w:t>
      </w:r>
      <w:proofErr w:type="spellEnd"/>
      <w:r w:rsidRPr="00E81411">
        <w:rPr>
          <w:rFonts w:ascii="Times New Roman" w:hAnsi="Times New Roman" w:cs="Times New Roman"/>
          <w:color w:val="000000"/>
          <w:sz w:val="24"/>
          <w:szCs w:val="24"/>
        </w:rPr>
        <w:t xml:space="preserve"> de </w:t>
      </w:r>
      <w:proofErr w:type="spellStart"/>
      <w:r w:rsidRPr="00E81411">
        <w:rPr>
          <w:rFonts w:ascii="Times New Roman" w:hAnsi="Times New Roman" w:cs="Times New Roman"/>
          <w:color w:val="000000"/>
          <w:sz w:val="24"/>
          <w:szCs w:val="24"/>
        </w:rPr>
        <w:t>către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administrațiile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publice</w:t>
      </w:r>
      <w:proofErr w:type="spellEnd"/>
      <w:r w:rsidRPr="00E81411">
        <w:rPr>
          <w:rFonts w:ascii="Times New Roman" w:hAnsi="Times New Roman" w:cs="Times New Roman"/>
          <w:color w:val="000000"/>
          <w:sz w:val="24"/>
          <w:szCs w:val="24"/>
        </w:rPr>
        <w:t xml:space="preserve"> locale </w:t>
      </w:r>
      <w:proofErr w:type="spellStart"/>
      <w:r w:rsidRPr="00E81411">
        <w:rPr>
          <w:rFonts w:ascii="Times New Roman" w:hAnsi="Times New Roman" w:cs="Times New Roman"/>
          <w:color w:val="000000"/>
          <w:sz w:val="24"/>
          <w:szCs w:val="24"/>
        </w:rPr>
        <w:t>și</w:t>
      </w:r>
      <w:proofErr w:type="spellEnd"/>
      <w:r w:rsidRPr="00E81411">
        <w:rPr>
          <w:rFonts w:ascii="Times New Roman" w:hAnsi="Times New Roman" w:cs="Times New Roman"/>
          <w:color w:val="000000"/>
          <w:sz w:val="24"/>
          <w:szCs w:val="24"/>
        </w:rPr>
        <w:t xml:space="preserve"> de </w:t>
      </w:r>
      <w:proofErr w:type="spellStart"/>
      <w:r w:rsidRPr="00E81411">
        <w:rPr>
          <w:rFonts w:ascii="Times New Roman" w:hAnsi="Times New Roman" w:cs="Times New Roman"/>
          <w:color w:val="000000"/>
          <w:sz w:val="24"/>
          <w:szCs w:val="24"/>
        </w:rPr>
        <w:t>către</w:t>
      </w:r>
      <w:proofErr w:type="spellEnd"/>
      <w:r w:rsidRPr="00E81411">
        <w:rPr>
          <w:rFonts w:ascii="Times New Roman" w:hAnsi="Times New Roman" w:cs="Times New Roman"/>
          <w:color w:val="000000"/>
          <w:sz w:val="24"/>
          <w:szCs w:val="24"/>
        </w:rPr>
        <w:t xml:space="preserve"> ONG-</w:t>
      </w:r>
      <w:proofErr w:type="spellStart"/>
      <w:r w:rsidRPr="00E81411">
        <w:rPr>
          <w:rFonts w:ascii="Times New Roman" w:hAnsi="Times New Roman" w:cs="Times New Roman"/>
          <w:color w:val="000000"/>
          <w:sz w:val="24"/>
          <w:szCs w:val="24"/>
        </w:rPr>
        <w:t>uri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spre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servicii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acordate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în</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sistem</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integrat</w:t>
      </w:r>
      <w:proofErr w:type="spellEnd"/>
      <w:r w:rsidRPr="00E81411">
        <w:rPr>
          <w:rFonts w:ascii="Times New Roman" w:hAnsi="Times New Roman" w:cs="Times New Roman"/>
          <w:color w:val="000000"/>
          <w:sz w:val="24"/>
          <w:szCs w:val="24"/>
        </w:rPr>
        <w:t xml:space="preserve">. </w:t>
      </w:r>
    </w:p>
    <w:p w14:paraId="2A1E44AF" w14:textId="77777777" w:rsidR="007144D5" w:rsidRPr="00E81411" w:rsidRDefault="007144D5" w:rsidP="007144D5">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În</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tab</w:t>
      </w:r>
      <w:r>
        <w:rPr>
          <w:rFonts w:ascii="Times New Roman" w:hAnsi="Times New Roman" w:cs="Times New Roman"/>
          <w:color w:val="000000"/>
          <w:sz w:val="24"/>
          <w:szCs w:val="24"/>
        </w:rPr>
        <w:t>elul</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mai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jos</w:t>
      </w:r>
      <w:proofErr w:type="spellEnd"/>
      <w:r w:rsidRPr="00E81411">
        <w:rPr>
          <w:rFonts w:ascii="Times New Roman" w:hAnsi="Times New Roman" w:cs="Times New Roman"/>
          <w:color w:val="000000"/>
          <w:sz w:val="24"/>
          <w:szCs w:val="24"/>
        </w:rPr>
        <w:t xml:space="preserve">, sunt </w:t>
      </w:r>
      <w:proofErr w:type="spellStart"/>
      <w:r w:rsidRPr="00E81411">
        <w:rPr>
          <w:rFonts w:ascii="Times New Roman" w:hAnsi="Times New Roman" w:cs="Times New Roman"/>
          <w:color w:val="000000"/>
          <w:sz w:val="24"/>
          <w:szCs w:val="24"/>
        </w:rPr>
        <w:t>prezentați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furnizorii</w:t>
      </w:r>
      <w:proofErr w:type="spellEnd"/>
      <w:r w:rsidRPr="00E81411">
        <w:rPr>
          <w:rFonts w:ascii="Times New Roman" w:hAnsi="Times New Roman" w:cs="Times New Roman"/>
          <w:color w:val="000000"/>
          <w:sz w:val="24"/>
          <w:szCs w:val="24"/>
        </w:rPr>
        <w:t xml:space="preserve"> de </w:t>
      </w:r>
      <w:proofErr w:type="spellStart"/>
      <w:r w:rsidRPr="00E81411">
        <w:rPr>
          <w:rFonts w:ascii="Times New Roman" w:hAnsi="Times New Roman" w:cs="Times New Roman"/>
          <w:color w:val="000000"/>
          <w:sz w:val="24"/>
          <w:szCs w:val="24"/>
        </w:rPr>
        <w:t>servicii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sociale</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publici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și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privați</w:t>
      </w:r>
      <w:proofErr w:type="spellEnd"/>
      <w:r w:rsidRPr="00E81411">
        <w:rPr>
          <w:rFonts w:ascii="Times New Roman" w:hAnsi="Times New Roman" w:cs="Times New Roman"/>
          <w:color w:val="000000"/>
          <w:sz w:val="24"/>
          <w:szCs w:val="24"/>
        </w:rPr>
        <w:t xml:space="preserve">, care </w:t>
      </w:r>
      <w:proofErr w:type="spellStart"/>
      <w:r w:rsidRPr="00E81411">
        <w:rPr>
          <w:rFonts w:ascii="Times New Roman" w:hAnsi="Times New Roman" w:cs="Times New Roman"/>
          <w:color w:val="000000"/>
          <w:sz w:val="24"/>
          <w:szCs w:val="24"/>
        </w:rPr>
        <w:t>furnizează</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servicii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sociale</w:t>
      </w:r>
      <w:proofErr w:type="spellEnd"/>
      <w:r w:rsidRPr="00E81411">
        <w:rPr>
          <w:rFonts w:ascii="Times New Roman" w:hAnsi="Times New Roman" w:cs="Times New Roman"/>
          <w:color w:val="000000"/>
          <w:sz w:val="24"/>
          <w:szCs w:val="24"/>
        </w:rPr>
        <w:t xml:space="preserve"> la </w:t>
      </w:r>
      <w:proofErr w:type="spellStart"/>
      <w:r w:rsidRPr="00E81411">
        <w:rPr>
          <w:rFonts w:ascii="Times New Roman" w:hAnsi="Times New Roman" w:cs="Times New Roman"/>
          <w:color w:val="000000"/>
          <w:sz w:val="24"/>
          <w:szCs w:val="24"/>
        </w:rPr>
        <w:t>nivelul</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municipiului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Drobeta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Turnu</w:t>
      </w:r>
      <w:proofErr w:type="spellEnd"/>
      <w:r>
        <w:rPr>
          <w:rFonts w:ascii="Times New Roman" w:hAnsi="Times New Roman" w:cs="Times New Roman"/>
          <w:color w:val="000000"/>
          <w:sz w:val="24"/>
          <w:szCs w:val="24"/>
        </w:rPr>
        <w:t xml:space="preserve"> Severin </w:t>
      </w:r>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și</w:t>
      </w:r>
      <w:proofErr w:type="spellEnd"/>
      <w:r w:rsidRPr="00E81411">
        <w:rPr>
          <w:rFonts w:ascii="Times New Roman" w:hAnsi="Times New Roman" w:cs="Times New Roman"/>
          <w:color w:val="000000"/>
          <w:sz w:val="24"/>
          <w:szCs w:val="24"/>
        </w:rPr>
        <w:t xml:space="preserve"> </w:t>
      </w:r>
      <w:proofErr w:type="spellStart"/>
      <w:r w:rsidRPr="00E81411">
        <w:rPr>
          <w:rFonts w:ascii="Times New Roman" w:hAnsi="Times New Roman" w:cs="Times New Roman"/>
          <w:color w:val="000000"/>
          <w:sz w:val="24"/>
          <w:szCs w:val="24"/>
        </w:rPr>
        <w:t>județului</w:t>
      </w:r>
      <w:proofErr w:type="spellEnd"/>
      <w:r w:rsidRPr="00E8141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Mehedinți</w:t>
      </w:r>
      <w:proofErr w:type="spellEnd"/>
      <w:r>
        <w:rPr>
          <w:rFonts w:ascii="Times New Roman" w:hAnsi="Times New Roman" w:cs="Times New Roman"/>
          <w:color w:val="000000"/>
          <w:sz w:val="24"/>
          <w:szCs w:val="24"/>
        </w:rPr>
        <w:t>:</w:t>
      </w:r>
    </w:p>
    <w:p w14:paraId="60C0392C" w14:textId="6469558A" w:rsidR="00E2329A" w:rsidRDefault="00E2329A" w:rsidP="007144D5">
      <w:pPr>
        <w:jc w:val="both"/>
        <w:rPr>
          <w:rFonts w:ascii="Times New Roman" w:hAnsi="Times New Roman" w:cs="Times New Roman"/>
          <w:sz w:val="24"/>
          <w:szCs w:val="24"/>
        </w:rPr>
      </w:pPr>
    </w:p>
    <w:p w14:paraId="4277C73D" w14:textId="77777777" w:rsidR="00802A41" w:rsidRDefault="00802A41" w:rsidP="007144D5">
      <w:pPr>
        <w:jc w:val="both"/>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80"/>
        <w:gridCol w:w="960"/>
        <w:gridCol w:w="2480"/>
        <w:gridCol w:w="1142"/>
        <w:gridCol w:w="1143"/>
        <w:gridCol w:w="1142"/>
        <w:gridCol w:w="1143"/>
        <w:gridCol w:w="1140"/>
      </w:tblGrid>
      <w:tr w:rsidR="007144D5" w14:paraId="31267362" w14:textId="77777777" w:rsidTr="002F1341">
        <w:tc>
          <w:tcPr>
            <w:tcW w:w="9630" w:type="dxa"/>
            <w:gridSpan w:val="8"/>
            <w:tcBorders>
              <w:top w:val="nil"/>
              <w:left w:val="nil"/>
              <w:bottom w:val="nil"/>
              <w:right w:val="nil"/>
            </w:tcBorders>
          </w:tcPr>
          <w:tbl>
            <w:tblPr>
              <w:tblW w:w="0" w:type="auto"/>
              <w:tblBorders>
                <w:top w:val="nil"/>
                <w:left w:val="nil"/>
                <w:bottom w:val="nil"/>
                <w:right w:val="nil"/>
              </w:tblBorders>
              <w:tblLook w:val="0000" w:firstRow="0" w:lastRow="0" w:firstColumn="0" w:lastColumn="0" w:noHBand="0" w:noVBand="0"/>
            </w:tblPr>
            <w:tblGrid>
              <w:gridCol w:w="8311"/>
            </w:tblGrid>
            <w:tr w:rsidR="007144D5" w:rsidRPr="00754353" w14:paraId="6A69D921" w14:textId="77777777" w:rsidTr="002F1341">
              <w:trPr>
                <w:trHeight w:val="88"/>
              </w:trPr>
              <w:tc>
                <w:tcPr>
                  <w:tcW w:w="0" w:type="auto"/>
                  <w:tcBorders>
                    <w:top w:val="nil"/>
                  </w:tcBorders>
                </w:tcPr>
                <w:p w14:paraId="1302B86D" w14:textId="65D3A93F" w:rsidR="007144D5" w:rsidRPr="00754353" w:rsidRDefault="007144D5" w:rsidP="007144D5">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i/>
                      <w:iCs/>
                      <w:color w:val="000000"/>
                      <w:sz w:val="20"/>
                      <w:szCs w:val="20"/>
                    </w:rPr>
                    <w:t xml:space="preserve">            </w:t>
                  </w:r>
                  <w:r w:rsidR="00F71E7E">
                    <w:rPr>
                      <w:rFonts w:ascii="Times New Roman" w:hAnsi="Times New Roman" w:cs="Times New Roman"/>
                      <w:b/>
                      <w:bCs/>
                      <w:i/>
                      <w:iCs/>
                      <w:color w:val="000000"/>
                      <w:sz w:val="20"/>
                      <w:szCs w:val="20"/>
                    </w:rPr>
                    <w:t>Tabel 6.</w:t>
                  </w:r>
                  <w:r>
                    <w:rPr>
                      <w:rFonts w:ascii="Times New Roman" w:hAnsi="Times New Roman" w:cs="Times New Roman"/>
                      <w:b/>
                      <w:bCs/>
                      <w:i/>
                      <w:iCs/>
                      <w:color w:val="000000"/>
                      <w:sz w:val="20"/>
                      <w:szCs w:val="20"/>
                    </w:rPr>
                    <w:t xml:space="preserve">   </w:t>
                  </w:r>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Furnizori</w:t>
                  </w:r>
                  <w:proofErr w:type="spellEnd"/>
                  <w:r w:rsidRPr="00754353">
                    <w:rPr>
                      <w:rFonts w:ascii="Times New Roman" w:hAnsi="Times New Roman" w:cs="Times New Roman"/>
                      <w:b/>
                      <w:bCs/>
                      <w:i/>
                      <w:iCs/>
                      <w:color w:val="000000"/>
                      <w:sz w:val="20"/>
                      <w:szCs w:val="20"/>
                    </w:rPr>
                    <w:t xml:space="preserve"> de </w:t>
                  </w:r>
                  <w:proofErr w:type="spellStart"/>
                  <w:r w:rsidRPr="00754353">
                    <w:rPr>
                      <w:rFonts w:ascii="Times New Roman" w:hAnsi="Times New Roman" w:cs="Times New Roman"/>
                      <w:b/>
                      <w:bCs/>
                      <w:i/>
                      <w:iCs/>
                      <w:color w:val="000000"/>
                      <w:sz w:val="20"/>
                      <w:szCs w:val="20"/>
                    </w:rPr>
                    <w:t>servicii</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sociale</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acreditați</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în</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baza</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Legii</w:t>
                  </w:r>
                  <w:proofErr w:type="spellEnd"/>
                  <w:r w:rsidRPr="00754353">
                    <w:rPr>
                      <w:rFonts w:ascii="Times New Roman" w:hAnsi="Times New Roman" w:cs="Times New Roman"/>
                      <w:b/>
                      <w:bCs/>
                      <w:i/>
                      <w:iCs/>
                      <w:color w:val="000000"/>
                      <w:sz w:val="20"/>
                      <w:szCs w:val="20"/>
                    </w:rPr>
                    <w:t xml:space="preserve"> 197/2012 -</w:t>
                  </w:r>
                  <w:r>
                    <w:rPr>
                      <w:rFonts w:ascii="Times New Roman" w:hAnsi="Times New Roman" w:cs="Times New Roman"/>
                      <w:b/>
                      <w:bCs/>
                      <w:i/>
                      <w:iCs/>
                      <w:color w:val="000000"/>
                      <w:sz w:val="20"/>
                      <w:szCs w:val="20"/>
                    </w:rPr>
                    <w:t xml:space="preserve">17 </w:t>
                  </w:r>
                  <w:proofErr w:type="spellStart"/>
                  <w:r>
                    <w:rPr>
                      <w:rFonts w:ascii="Times New Roman" w:hAnsi="Times New Roman" w:cs="Times New Roman"/>
                      <w:b/>
                      <w:bCs/>
                      <w:i/>
                      <w:iCs/>
                      <w:color w:val="000000"/>
                      <w:sz w:val="20"/>
                      <w:szCs w:val="20"/>
                    </w:rPr>
                    <w:t>februarie</w:t>
                  </w:r>
                  <w:proofErr w:type="spellEnd"/>
                  <w:r w:rsidRPr="00754353">
                    <w:rPr>
                      <w:rFonts w:ascii="Times New Roman" w:hAnsi="Times New Roman" w:cs="Times New Roman"/>
                      <w:b/>
                      <w:bCs/>
                      <w:i/>
                      <w:iCs/>
                      <w:color w:val="000000"/>
                      <w:sz w:val="20"/>
                      <w:szCs w:val="20"/>
                    </w:rPr>
                    <w:t xml:space="preserve"> 202</w:t>
                  </w:r>
                  <w:r>
                    <w:rPr>
                      <w:rFonts w:ascii="Times New Roman" w:hAnsi="Times New Roman" w:cs="Times New Roman"/>
                      <w:b/>
                      <w:bCs/>
                      <w:i/>
                      <w:iCs/>
                      <w:color w:val="000000"/>
                      <w:sz w:val="20"/>
                      <w:szCs w:val="20"/>
                    </w:rPr>
                    <w:t>5</w:t>
                  </w:r>
                  <w:r w:rsidRPr="00754353">
                    <w:rPr>
                      <w:rFonts w:ascii="Times New Roman" w:hAnsi="Times New Roman" w:cs="Times New Roman"/>
                      <w:b/>
                      <w:bCs/>
                      <w:i/>
                      <w:iCs/>
                      <w:color w:val="000000"/>
                      <w:sz w:val="20"/>
                      <w:szCs w:val="20"/>
                    </w:rPr>
                    <w:t xml:space="preserve"> </w:t>
                  </w:r>
                </w:p>
              </w:tc>
            </w:tr>
          </w:tbl>
          <w:p w14:paraId="79BBB548" w14:textId="77777777" w:rsidR="007144D5" w:rsidRDefault="007144D5" w:rsidP="007144D5">
            <w:pPr>
              <w:jc w:val="both"/>
              <w:rPr>
                <w:rFonts w:ascii="Times New Roman" w:hAnsi="Times New Roman" w:cs="Times New Roman"/>
                <w:sz w:val="24"/>
                <w:szCs w:val="24"/>
              </w:rPr>
            </w:pPr>
          </w:p>
        </w:tc>
      </w:tr>
      <w:tr w:rsidR="007144D5" w14:paraId="31310F55" w14:textId="77777777" w:rsidTr="002F1341">
        <w:tc>
          <w:tcPr>
            <w:tcW w:w="480" w:type="dxa"/>
            <w:tcBorders>
              <w:top w:val="single" w:sz="4" w:space="0" w:color="auto"/>
            </w:tcBorders>
          </w:tcPr>
          <w:p w14:paraId="2B25438E" w14:textId="77777777" w:rsidR="007144D5"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Nr.</w:t>
            </w:r>
          </w:p>
          <w:p w14:paraId="4F9D66F7" w14:textId="77777777" w:rsidR="007144D5" w:rsidRPr="00754353" w:rsidRDefault="007144D5" w:rsidP="007144D5">
            <w:pPr>
              <w:jc w:val="both"/>
              <w:rPr>
                <w:rFonts w:ascii="Times New Roman" w:hAnsi="Times New Roman" w:cs="Times New Roman"/>
                <w:sz w:val="20"/>
                <w:szCs w:val="20"/>
              </w:rPr>
            </w:pPr>
            <w:proofErr w:type="spellStart"/>
            <w:r w:rsidRPr="00754353">
              <w:rPr>
                <w:rFonts w:ascii="Times New Roman" w:hAnsi="Times New Roman" w:cs="Times New Roman"/>
                <w:sz w:val="20"/>
                <w:szCs w:val="20"/>
              </w:rPr>
              <w:t>crt</w:t>
            </w:r>
            <w:proofErr w:type="spellEnd"/>
          </w:p>
        </w:tc>
        <w:tc>
          <w:tcPr>
            <w:tcW w:w="960" w:type="dxa"/>
          </w:tcPr>
          <w:p w14:paraId="6483FD67" w14:textId="77777777" w:rsidR="007144D5"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Mediu</w:t>
            </w:r>
            <w:proofErr w:type="spellEnd"/>
            <w:r>
              <w:rPr>
                <w:rFonts w:ascii="Times New Roman" w:hAnsi="Times New Roman" w:cs="Times New Roman"/>
                <w:sz w:val="20"/>
                <w:szCs w:val="20"/>
              </w:rPr>
              <w:t xml:space="preserve"> de </w:t>
            </w:r>
          </w:p>
          <w:p w14:paraId="369D32EF"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reziliență</w:t>
            </w:r>
            <w:proofErr w:type="spellEnd"/>
          </w:p>
        </w:tc>
        <w:tc>
          <w:tcPr>
            <w:tcW w:w="2480" w:type="dxa"/>
          </w:tcPr>
          <w:p w14:paraId="47B7BE7C"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Denumire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furnizor</w:t>
            </w:r>
            <w:proofErr w:type="spellEnd"/>
          </w:p>
        </w:tc>
        <w:tc>
          <w:tcPr>
            <w:tcW w:w="1142" w:type="dxa"/>
          </w:tcPr>
          <w:p w14:paraId="6F1375B5"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Adresa</w:t>
            </w:r>
            <w:proofErr w:type="spellEnd"/>
          </w:p>
        </w:tc>
        <w:tc>
          <w:tcPr>
            <w:tcW w:w="1143" w:type="dxa"/>
          </w:tcPr>
          <w:p w14:paraId="589798B7"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Tip </w:t>
            </w:r>
            <w:proofErr w:type="spellStart"/>
            <w:r>
              <w:rPr>
                <w:rFonts w:ascii="Times New Roman" w:hAnsi="Times New Roman" w:cs="Times New Roman"/>
                <w:sz w:val="20"/>
                <w:szCs w:val="20"/>
              </w:rPr>
              <w:t>localitate</w:t>
            </w:r>
            <w:proofErr w:type="spellEnd"/>
          </w:p>
        </w:tc>
        <w:tc>
          <w:tcPr>
            <w:tcW w:w="1142" w:type="dxa"/>
          </w:tcPr>
          <w:p w14:paraId="4ACA76FA"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Localitate</w:t>
            </w:r>
            <w:proofErr w:type="spellEnd"/>
          </w:p>
        </w:tc>
        <w:tc>
          <w:tcPr>
            <w:tcW w:w="1143" w:type="dxa"/>
          </w:tcPr>
          <w:p w14:paraId="54432E22"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Județ</w:t>
            </w:r>
            <w:proofErr w:type="spellEnd"/>
          </w:p>
        </w:tc>
        <w:tc>
          <w:tcPr>
            <w:tcW w:w="1140" w:type="dxa"/>
          </w:tcPr>
          <w:p w14:paraId="304DBBF9"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Tip </w:t>
            </w:r>
            <w:proofErr w:type="spellStart"/>
            <w:r>
              <w:rPr>
                <w:rFonts w:ascii="Times New Roman" w:hAnsi="Times New Roman" w:cs="Times New Roman"/>
                <w:sz w:val="20"/>
                <w:szCs w:val="20"/>
              </w:rPr>
              <w:t>furnizor</w:t>
            </w:r>
            <w:proofErr w:type="spellEnd"/>
          </w:p>
        </w:tc>
      </w:tr>
      <w:tr w:rsidR="007144D5" w:rsidRPr="00754353" w14:paraId="342F938E" w14:textId="77777777" w:rsidTr="007144D5">
        <w:tc>
          <w:tcPr>
            <w:tcW w:w="480" w:type="dxa"/>
          </w:tcPr>
          <w:p w14:paraId="4225FB7B"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01</w:t>
            </w:r>
          </w:p>
        </w:tc>
        <w:tc>
          <w:tcPr>
            <w:tcW w:w="960" w:type="dxa"/>
          </w:tcPr>
          <w:p w14:paraId="462D8216"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 xml:space="preserve">Urban </w:t>
            </w:r>
          </w:p>
        </w:tc>
        <w:tc>
          <w:tcPr>
            <w:tcW w:w="2480" w:type="dxa"/>
          </w:tcPr>
          <w:p w14:paraId="5AE46F1E" w14:textId="77777777" w:rsidR="007144D5" w:rsidRPr="00754353" w:rsidRDefault="007144D5" w:rsidP="007144D5">
            <w:pPr>
              <w:jc w:val="both"/>
              <w:rPr>
                <w:rFonts w:ascii="Times New Roman" w:hAnsi="Times New Roman" w:cs="Times New Roman"/>
                <w:sz w:val="20"/>
                <w:szCs w:val="20"/>
              </w:rPr>
            </w:pPr>
            <w:proofErr w:type="spellStart"/>
            <w:r w:rsidRPr="00464073">
              <w:rPr>
                <w:rFonts w:ascii="Times New Roman" w:hAnsi="Times New Roman" w:cs="Times New Roman"/>
                <w:sz w:val="20"/>
                <w:szCs w:val="20"/>
              </w:rPr>
              <w:t>Acvet</w:t>
            </w:r>
            <w:proofErr w:type="spellEnd"/>
            <w:r w:rsidRPr="00464073">
              <w:rPr>
                <w:rFonts w:ascii="Times New Roman" w:hAnsi="Times New Roman" w:cs="Times New Roman"/>
                <w:sz w:val="20"/>
                <w:szCs w:val="20"/>
              </w:rPr>
              <w:t xml:space="preserve"> Consult Serv. S.R.L.</w:t>
            </w:r>
          </w:p>
        </w:tc>
        <w:tc>
          <w:tcPr>
            <w:tcW w:w="1142" w:type="dxa"/>
          </w:tcPr>
          <w:p w14:paraId="0887A5AC" w14:textId="77777777" w:rsidR="007144D5" w:rsidRPr="00754353" w:rsidRDefault="007144D5" w:rsidP="007144D5">
            <w:pPr>
              <w:jc w:val="both"/>
              <w:rPr>
                <w:rFonts w:ascii="Times New Roman" w:hAnsi="Times New Roman" w:cs="Times New Roman"/>
                <w:sz w:val="20"/>
                <w:szCs w:val="20"/>
              </w:rPr>
            </w:pPr>
            <w:r w:rsidRPr="00464073">
              <w:rPr>
                <w:rFonts w:ascii="Times New Roman" w:hAnsi="Times New Roman" w:cs="Times New Roman"/>
                <w:sz w:val="20"/>
                <w:szCs w:val="20"/>
              </w:rPr>
              <w:t xml:space="preserve">str. </w:t>
            </w:r>
            <w:proofErr w:type="spellStart"/>
            <w:r w:rsidRPr="00464073">
              <w:rPr>
                <w:rFonts w:ascii="Times New Roman" w:hAnsi="Times New Roman" w:cs="Times New Roman"/>
                <w:sz w:val="20"/>
                <w:szCs w:val="20"/>
              </w:rPr>
              <w:t>Mareșal</w:t>
            </w:r>
            <w:proofErr w:type="spellEnd"/>
            <w:r w:rsidRPr="00464073">
              <w:rPr>
                <w:rFonts w:ascii="Times New Roman" w:hAnsi="Times New Roman" w:cs="Times New Roman"/>
                <w:sz w:val="20"/>
                <w:szCs w:val="20"/>
              </w:rPr>
              <w:t xml:space="preserve"> </w:t>
            </w:r>
            <w:proofErr w:type="spellStart"/>
            <w:r w:rsidRPr="00464073">
              <w:rPr>
                <w:rFonts w:ascii="Times New Roman" w:hAnsi="Times New Roman" w:cs="Times New Roman"/>
                <w:sz w:val="20"/>
                <w:szCs w:val="20"/>
              </w:rPr>
              <w:t>Averescu</w:t>
            </w:r>
            <w:proofErr w:type="spellEnd"/>
            <w:r w:rsidRPr="00464073">
              <w:rPr>
                <w:rFonts w:ascii="Times New Roman" w:hAnsi="Times New Roman" w:cs="Times New Roman"/>
                <w:sz w:val="20"/>
                <w:szCs w:val="20"/>
              </w:rPr>
              <w:t>, nr. 28 A</w:t>
            </w:r>
          </w:p>
        </w:tc>
        <w:tc>
          <w:tcPr>
            <w:tcW w:w="1143" w:type="dxa"/>
          </w:tcPr>
          <w:p w14:paraId="56EB6DCE"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20E06C20"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5CA0DDDE"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226C6A1D"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8</w:t>
            </w:r>
          </w:p>
        </w:tc>
      </w:tr>
      <w:tr w:rsidR="007144D5" w:rsidRPr="00754353" w14:paraId="0A928F66" w14:textId="77777777" w:rsidTr="007144D5">
        <w:tc>
          <w:tcPr>
            <w:tcW w:w="480" w:type="dxa"/>
          </w:tcPr>
          <w:p w14:paraId="203C9132"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02</w:t>
            </w:r>
          </w:p>
        </w:tc>
        <w:tc>
          <w:tcPr>
            <w:tcW w:w="960" w:type="dxa"/>
          </w:tcPr>
          <w:p w14:paraId="4E9AE023"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Rural</w:t>
            </w:r>
          </w:p>
        </w:tc>
        <w:tc>
          <w:tcPr>
            <w:tcW w:w="2480" w:type="dxa"/>
          </w:tcPr>
          <w:p w14:paraId="269588AA"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Asociația</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Grup</w:t>
            </w:r>
            <w:proofErr w:type="spellEnd"/>
            <w:r w:rsidRPr="00FF685E">
              <w:rPr>
                <w:rFonts w:ascii="Times New Roman" w:hAnsi="Times New Roman" w:cs="Times New Roman"/>
                <w:sz w:val="20"/>
                <w:szCs w:val="20"/>
              </w:rPr>
              <w:t xml:space="preserve"> de </w:t>
            </w:r>
            <w:proofErr w:type="spellStart"/>
            <w:r w:rsidRPr="00FF685E">
              <w:rPr>
                <w:rFonts w:ascii="Times New Roman" w:hAnsi="Times New Roman" w:cs="Times New Roman"/>
                <w:sz w:val="20"/>
                <w:szCs w:val="20"/>
              </w:rPr>
              <w:t>Acțiune</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Locală</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Mehedințiul</w:t>
            </w:r>
            <w:proofErr w:type="spellEnd"/>
            <w:r w:rsidRPr="00FF685E">
              <w:rPr>
                <w:rFonts w:ascii="Times New Roman" w:hAnsi="Times New Roman" w:cs="Times New Roman"/>
                <w:sz w:val="20"/>
                <w:szCs w:val="20"/>
              </w:rPr>
              <w:t xml:space="preserve"> de Sud</w:t>
            </w:r>
          </w:p>
        </w:tc>
        <w:tc>
          <w:tcPr>
            <w:tcW w:w="1142" w:type="dxa"/>
          </w:tcPr>
          <w:p w14:paraId="51A8B574"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sat</w:t>
            </w:r>
            <w:proofErr w:type="spellEnd"/>
            <w:r w:rsidRPr="00FF685E">
              <w:rPr>
                <w:rFonts w:ascii="Times New Roman" w:hAnsi="Times New Roman" w:cs="Times New Roman"/>
                <w:sz w:val="20"/>
                <w:szCs w:val="20"/>
              </w:rPr>
              <w:t xml:space="preserve"> Jiana</w:t>
            </w:r>
          </w:p>
        </w:tc>
        <w:tc>
          <w:tcPr>
            <w:tcW w:w="1143" w:type="dxa"/>
          </w:tcPr>
          <w:p w14:paraId="5045F8DC"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2768E1F8"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Jiana</w:t>
            </w:r>
          </w:p>
        </w:tc>
        <w:tc>
          <w:tcPr>
            <w:tcW w:w="1143" w:type="dxa"/>
          </w:tcPr>
          <w:p w14:paraId="7DB1BCF5"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26AB095A"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4</w:t>
            </w:r>
          </w:p>
        </w:tc>
      </w:tr>
      <w:tr w:rsidR="007144D5" w:rsidRPr="00754353" w14:paraId="0B5105C5" w14:textId="77777777" w:rsidTr="007144D5">
        <w:tc>
          <w:tcPr>
            <w:tcW w:w="480" w:type="dxa"/>
          </w:tcPr>
          <w:p w14:paraId="3393FD65"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03</w:t>
            </w:r>
          </w:p>
        </w:tc>
        <w:tc>
          <w:tcPr>
            <w:tcW w:w="960" w:type="dxa"/>
          </w:tcPr>
          <w:p w14:paraId="4F6CCE27"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Rural</w:t>
            </w:r>
          </w:p>
        </w:tc>
        <w:tc>
          <w:tcPr>
            <w:tcW w:w="2480" w:type="dxa"/>
          </w:tcPr>
          <w:p w14:paraId="1C2D8C6E"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Centrul</w:t>
            </w:r>
            <w:proofErr w:type="spellEnd"/>
            <w:r w:rsidRPr="00FF685E">
              <w:rPr>
                <w:rFonts w:ascii="Times New Roman" w:hAnsi="Times New Roman" w:cs="Times New Roman"/>
                <w:sz w:val="20"/>
                <w:szCs w:val="20"/>
              </w:rPr>
              <w:t xml:space="preserve"> de </w:t>
            </w:r>
            <w:proofErr w:type="spellStart"/>
            <w:r w:rsidRPr="00FF685E">
              <w:rPr>
                <w:rFonts w:ascii="Times New Roman" w:hAnsi="Times New Roman" w:cs="Times New Roman"/>
                <w:sz w:val="20"/>
                <w:szCs w:val="20"/>
              </w:rPr>
              <w:t>Asistență</w:t>
            </w:r>
            <w:proofErr w:type="spellEnd"/>
            <w:r w:rsidRPr="00FF685E">
              <w:rPr>
                <w:rFonts w:ascii="Times New Roman" w:hAnsi="Times New Roman" w:cs="Times New Roman"/>
                <w:sz w:val="20"/>
                <w:szCs w:val="20"/>
              </w:rPr>
              <w:t xml:space="preserve"> Medico - </w:t>
            </w:r>
            <w:proofErr w:type="spellStart"/>
            <w:r w:rsidRPr="00FF685E">
              <w:rPr>
                <w:rFonts w:ascii="Times New Roman" w:hAnsi="Times New Roman" w:cs="Times New Roman"/>
                <w:sz w:val="20"/>
                <w:szCs w:val="20"/>
              </w:rPr>
              <w:t>Socială</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Cujmir</w:t>
            </w:r>
            <w:proofErr w:type="spellEnd"/>
          </w:p>
        </w:tc>
        <w:tc>
          <w:tcPr>
            <w:tcW w:w="1142" w:type="dxa"/>
          </w:tcPr>
          <w:p w14:paraId="1A711EC5"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 xml:space="preserve">str. </w:t>
            </w:r>
            <w:proofErr w:type="spellStart"/>
            <w:r w:rsidRPr="00FF685E">
              <w:rPr>
                <w:rFonts w:ascii="Times New Roman" w:hAnsi="Times New Roman" w:cs="Times New Roman"/>
                <w:sz w:val="20"/>
                <w:szCs w:val="20"/>
              </w:rPr>
              <w:t>Braniștei</w:t>
            </w:r>
            <w:proofErr w:type="spellEnd"/>
            <w:r w:rsidRPr="00FF685E">
              <w:rPr>
                <w:rFonts w:ascii="Times New Roman" w:hAnsi="Times New Roman" w:cs="Times New Roman"/>
                <w:sz w:val="20"/>
                <w:szCs w:val="20"/>
              </w:rPr>
              <w:t>, nr. 1</w:t>
            </w:r>
          </w:p>
        </w:tc>
        <w:tc>
          <w:tcPr>
            <w:tcW w:w="1143" w:type="dxa"/>
          </w:tcPr>
          <w:p w14:paraId="00B637FF"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698EEF9A"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Cujmir</w:t>
            </w:r>
            <w:proofErr w:type="spellEnd"/>
          </w:p>
        </w:tc>
        <w:tc>
          <w:tcPr>
            <w:tcW w:w="1143" w:type="dxa"/>
          </w:tcPr>
          <w:p w14:paraId="2B8AC91B"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0651CDCE"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3</w:t>
            </w:r>
          </w:p>
        </w:tc>
      </w:tr>
      <w:tr w:rsidR="007144D5" w:rsidRPr="00754353" w14:paraId="44F01714" w14:textId="77777777" w:rsidTr="007144D5">
        <w:tc>
          <w:tcPr>
            <w:tcW w:w="480" w:type="dxa"/>
          </w:tcPr>
          <w:p w14:paraId="3E57174E"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04</w:t>
            </w:r>
          </w:p>
        </w:tc>
        <w:tc>
          <w:tcPr>
            <w:tcW w:w="960" w:type="dxa"/>
          </w:tcPr>
          <w:p w14:paraId="2E25E2C7" w14:textId="77777777" w:rsidR="007144D5" w:rsidRPr="00754353" w:rsidRDefault="007144D5" w:rsidP="007144D5">
            <w:pPr>
              <w:spacing w:line="480" w:lineRule="auto"/>
              <w:jc w:val="both"/>
              <w:rPr>
                <w:rFonts w:ascii="Times New Roman" w:hAnsi="Times New Roman" w:cs="Times New Roman"/>
                <w:sz w:val="20"/>
                <w:szCs w:val="20"/>
              </w:rPr>
            </w:pPr>
            <w:r w:rsidRPr="00754353">
              <w:rPr>
                <w:rFonts w:ascii="Times New Roman" w:hAnsi="Times New Roman" w:cs="Times New Roman"/>
                <w:sz w:val="20"/>
                <w:szCs w:val="20"/>
              </w:rPr>
              <w:t>Urban</w:t>
            </w:r>
          </w:p>
        </w:tc>
        <w:tc>
          <w:tcPr>
            <w:tcW w:w="2480" w:type="dxa"/>
          </w:tcPr>
          <w:p w14:paraId="7E79C528"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Asociația</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Filantropia</w:t>
            </w:r>
            <w:proofErr w:type="spellEnd"/>
            <w:r w:rsidRPr="00FF685E">
              <w:rPr>
                <w:rFonts w:ascii="Times New Roman" w:hAnsi="Times New Roman" w:cs="Times New Roman"/>
                <w:sz w:val="20"/>
                <w:szCs w:val="20"/>
              </w:rPr>
              <w:t xml:space="preserve"> - Severin</w:t>
            </w:r>
          </w:p>
        </w:tc>
        <w:tc>
          <w:tcPr>
            <w:tcW w:w="1142" w:type="dxa"/>
          </w:tcPr>
          <w:p w14:paraId="208D79B5"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 xml:space="preserve">str. </w:t>
            </w:r>
            <w:proofErr w:type="spellStart"/>
            <w:r w:rsidRPr="00FF685E">
              <w:rPr>
                <w:rFonts w:ascii="Times New Roman" w:hAnsi="Times New Roman" w:cs="Times New Roman"/>
                <w:sz w:val="20"/>
                <w:szCs w:val="20"/>
              </w:rPr>
              <w:t>Gh</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Bibicescu</w:t>
            </w:r>
            <w:proofErr w:type="spellEnd"/>
            <w:r w:rsidRPr="00FF685E">
              <w:rPr>
                <w:rFonts w:ascii="Times New Roman" w:hAnsi="Times New Roman" w:cs="Times New Roman"/>
                <w:sz w:val="20"/>
                <w:szCs w:val="20"/>
              </w:rPr>
              <w:t>, nr. 6</w:t>
            </w:r>
          </w:p>
        </w:tc>
        <w:tc>
          <w:tcPr>
            <w:tcW w:w="1143" w:type="dxa"/>
          </w:tcPr>
          <w:p w14:paraId="6E82D710"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2C817780"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7DD2388C"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04D044E7"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4</w:t>
            </w:r>
          </w:p>
        </w:tc>
      </w:tr>
      <w:tr w:rsidR="007144D5" w:rsidRPr="00754353" w14:paraId="38E2D2E9" w14:textId="77777777" w:rsidTr="007144D5">
        <w:tc>
          <w:tcPr>
            <w:tcW w:w="480" w:type="dxa"/>
          </w:tcPr>
          <w:p w14:paraId="49B226D8"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05</w:t>
            </w:r>
          </w:p>
        </w:tc>
        <w:tc>
          <w:tcPr>
            <w:tcW w:w="960" w:type="dxa"/>
          </w:tcPr>
          <w:p w14:paraId="5288F85F" w14:textId="77777777" w:rsidR="007144D5" w:rsidRPr="00754353" w:rsidRDefault="007144D5" w:rsidP="007144D5">
            <w:pPr>
              <w:spacing w:line="480" w:lineRule="auto"/>
              <w:jc w:val="both"/>
              <w:rPr>
                <w:rFonts w:ascii="Times New Roman" w:hAnsi="Times New Roman" w:cs="Times New Roman"/>
                <w:sz w:val="20"/>
                <w:szCs w:val="20"/>
              </w:rPr>
            </w:pPr>
            <w:r w:rsidRPr="00754353">
              <w:rPr>
                <w:rFonts w:ascii="Times New Roman" w:hAnsi="Times New Roman" w:cs="Times New Roman"/>
                <w:sz w:val="20"/>
                <w:szCs w:val="20"/>
              </w:rPr>
              <w:t>Urban</w:t>
            </w:r>
          </w:p>
        </w:tc>
        <w:tc>
          <w:tcPr>
            <w:tcW w:w="2480" w:type="dxa"/>
          </w:tcPr>
          <w:p w14:paraId="6BAD2E6C"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Direcția</w:t>
            </w:r>
            <w:proofErr w:type="spellEnd"/>
            <w:r w:rsidRPr="00FF685E">
              <w:rPr>
                <w:rFonts w:ascii="Times New Roman" w:hAnsi="Times New Roman" w:cs="Times New Roman"/>
                <w:sz w:val="20"/>
                <w:szCs w:val="20"/>
              </w:rPr>
              <w:t xml:space="preserve"> de </w:t>
            </w:r>
            <w:proofErr w:type="spellStart"/>
            <w:r w:rsidRPr="00FF685E">
              <w:rPr>
                <w:rFonts w:ascii="Times New Roman" w:hAnsi="Times New Roman" w:cs="Times New Roman"/>
                <w:sz w:val="20"/>
                <w:szCs w:val="20"/>
              </w:rPr>
              <w:t>Asistență</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Socială</w:t>
            </w:r>
            <w:proofErr w:type="spellEnd"/>
            <w:r w:rsidRPr="00FF685E">
              <w:rPr>
                <w:rFonts w:ascii="Times New Roman" w:hAnsi="Times New Roman" w:cs="Times New Roman"/>
                <w:sz w:val="20"/>
                <w:szCs w:val="20"/>
              </w:rPr>
              <w:t xml:space="preserve"> a </w:t>
            </w:r>
            <w:proofErr w:type="spellStart"/>
            <w:r w:rsidRPr="00FF685E">
              <w:rPr>
                <w:rFonts w:ascii="Times New Roman" w:hAnsi="Times New Roman" w:cs="Times New Roman"/>
                <w:sz w:val="20"/>
                <w:szCs w:val="20"/>
              </w:rPr>
              <w:t>Municipiului</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Orșova</w:t>
            </w:r>
            <w:proofErr w:type="spellEnd"/>
          </w:p>
        </w:tc>
        <w:tc>
          <w:tcPr>
            <w:tcW w:w="1142" w:type="dxa"/>
          </w:tcPr>
          <w:p w14:paraId="6DDAE43C"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 xml:space="preserve">str. </w:t>
            </w:r>
            <w:proofErr w:type="spellStart"/>
            <w:r w:rsidRPr="00FF685E">
              <w:rPr>
                <w:rFonts w:ascii="Times New Roman" w:hAnsi="Times New Roman" w:cs="Times New Roman"/>
                <w:sz w:val="20"/>
                <w:szCs w:val="20"/>
              </w:rPr>
              <w:t>Porțile</w:t>
            </w:r>
            <w:proofErr w:type="spellEnd"/>
            <w:r w:rsidRPr="00FF685E">
              <w:rPr>
                <w:rFonts w:ascii="Times New Roman" w:hAnsi="Times New Roman" w:cs="Times New Roman"/>
                <w:sz w:val="20"/>
                <w:szCs w:val="20"/>
              </w:rPr>
              <w:t xml:space="preserve"> de </w:t>
            </w:r>
            <w:proofErr w:type="spellStart"/>
            <w:r w:rsidRPr="00FF685E">
              <w:rPr>
                <w:rFonts w:ascii="Times New Roman" w:hAnsi="Times New Roman" w:cs="Times New Roman"/>
                <w:sz w:val="20"/>
                <w:szCs w:val="20"/>
              </w:rPr>
              <w:t>Fier</w:t>
            </w:r>
            <w:proofErr w:type="spellEnd"/>
            <w:r w:rsidRPr="00FF685E">
              <w:rPr>
                <w:rFonts w:ascii="Times New Roman" w:hAnsi="Times New Roman" w:cs="Times New Roman"/>
                <w:sz w:val="20"/>
                <w:szCs w:val="20"/>
              </w:rPr>
              <w:t>, nr. 32</w:t>
            </w:r>
          </w:p>
        </w:tc>
        <w:tc>
          <w:tcPr>
            <w:tcW w:w="1143" w:type="dxa"/>
          </w:tcPr>
          <w:p w14:paraId="0172CD82"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p>
        </w:tc>
        <w:tc>
          <w:tcPr>
            <w:tcW w:w="1142" w:type="dxa"/>
          </w:tcPr>
          <w:p w14:paraId="2C42A382"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Orșova</w:t>
            </w:r>
            <w:proofErr w:type="spellEnd"/>
          </w:p>
        </w:tc>
        <w:tc>
          <w:tcPr>
            <w:tcW w:w="1143" w:type="dxa"/>
          </w:tcPr>
          <w:p w14:paraId="13877D4F"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4FDEFED3" w14:textId="5A391A4B"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7DCA5718" w14:textId="77777777" w:rsidTr="007144D5">
        <w:tc>
          <w:tcPr>
            <w:tcW w:w="480" w:type="dxa"/>
          </w:tcPr>
          <w:p w14:paraId="70C2062A"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06</w:t>
            </w:r>
          </w:p>
        </w:tc>
        <w:tc>
          <w:tcPr>
            <w:tcW w:w="960" w:type="dxa"/>
          </w:tcPr>
          <w:p w14:paraId="5E736B13" w14:textId="77777777" w:rsidR="007144D5" w:rsidRPr="00754353" w:rsidRDefault="007144D5" w:rsidP="007144D5">
            <w:pPr>
              <w:spacing w:line="480" w:lineRule="auto"/>
              <w:jc w:val="both"/>
              <w:rPr>
                <w:rFonts w:ascii="Times New Roman" w:hAnsi="Times New Roman" w:cs="Times New Roman"/>
                <w:sz w:val="20"/>
                <w:szCs w:val="20"/>
              </w:rPr>
            </w:pPr>
            <w:r w:rsidRPr="00754353">
              <w:rPr>
                <w:rFonts w:ascii="Times New Roman" w:hAnsi="Times New Roman" w:cs="Times New Roman"/>
                <w:sz w:val="20"/>
                <w:szCs w:val="20"/>
              </w:rPr>
              <w:t>Urban</w:t>
            </w:r>
          </w:p>
        </w:tc>
        <w:tc>
          <w:tcPr>
            <w:tcW w:w="2480" w:type="dxa"/>
          </w:tcPr>
          <w:p w14:paraId="0CDF8E73"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Asociația</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Mehedinți</w:t>
            </w:r>
            <w:proofErr w:type="spellEnd"/>
            <w:r w:rsidRPr="00FF685E">
              <w:rPr>
                <w:rFonts w:ascii="Times New Roman" w:hAnsi="Times New Roman" w:cs="Times New Roman"/>
                <w:sz w:val="20"/>
                <w:szCs w:val="20"/>
              </w:rPr>
              <w:t xml:space="preserve"> - Oameni cu </w:t>
            </w:r>
            <w:proofErr w:type="spellStart"/>
            <w:r w:rsidRPr="00FF685E">
              <w:rPr>
                <w:rFonts w:ascii="Times New Roman" w:hAnsi="Times New Roman" w:cs="Times New Roman"/>
                <w:sz w:val="20"/>
                <w:szCs w:val="20"/>
              </w:rPr>
              <w:t>Suflet</w:t>
            </w:r>
            <w:proofErr w:type="spellEnd"/>
          </w:p>
        </w:tc>
        <w:tc>
          <w:tcPr>
            <w:tcW w:w="1142" w:type="dxa"/>
          </w:tcPr>
          <w:p w14:paraId="77687D62" w14:textId="77777777" w:rsidR="007144D5" w:rsidRPr="00754353" w:rsidRDefault="007144D5" w:rsidP="007144D5">
            <w:pPr>
              <w:jc w:val="both"/>
              <w:rPr>
                <w:rFonts w:ascii="Times New Roman" w:hAnsi="Times New Roman" w:cs="Times New Roman"/>
                <w:sz w:val="20"/>
                <w:szCs w:val="20"/>
              </w:rPr>
            </w:pPr>
            <w:r w:rsidRPr="00FF685E">
              <w:rPr>
                <w:rFonts w:ascii="Times New Roman" w:hAnsi="Times New Roman" w:cs="Times New Roman"/>
                <w:sz w:val="20"/>
                <w:szCs w:val="20"/>
              </w:rPr>
              <w:t>str. Orly, nr. 45, bl. G 4, sc. 4, ap. 52</w:t>
            </w:r>
          </w:p>
        </w:tc>
        <w:tc>
          <w:tcPr>
            <w:tcW w:w="1143" w:type="dxa"/>
          </w:tcPr>
          <w:p w14:paraId="7E9F0DDC"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36E3BB77"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599B9886"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413733C8"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4</w:t>
            </w:r>
          </w:p>
        </w:tc>
      </w:tr>
      <w:tr w:rsidR="007144D5" w:rsidRPr="00754353" w14:paraId="177D2A07" w14:textId="77777777" w:rsidTr="007144D5">
        <w:tc>
          <w:tcPr>
            <w:tcW w:w="480" w:type="dxa"/>
          </w:tcPr>
          <w:p w14:paraId="567C32F2"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07</w:t>
            </w:r>
          </w:p>
        </w:tc>
        <w:tc>
          <w:tcPr>
            <w:tcW w:w="960" w:type="dxa"/>
          </w:tcPr>
          <w:p w14:paraId="75BB583C"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Urban</w:t>
            </w:r>
          </w:p>
        </w:tc>
        <w:tc>
          <w:tcPr>
            <w:tcW w:w="2480" w:type="dxa"/>
          </w:tcPr>
          <w:p w14:paraId="2F34EC56"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Direcţia</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Generală</w:t>
            </w:r>
            <w:proofErr w:type="spellEnd"/>
            <w:r w:rsidRPr="00FF685E">
              <w:rPr>
                <w:rFonts w:ascii="Times New Roman" w:hAnsi="Times New Roman" w:cs="Times New Roman"/>
                <w:sz w:val="20"/>
                <w:szCs w:val="20"/>
              </w:rPr>
              <w:t xml:space="preserve"> de </w:t>
            </w:r>
            <w:proofErr w:type="spellStart"/>
            <w:r w:rsidRPr="00FF685E">
              <w:rPr>
                <w:rFonts w:ascii="Times New Roman" w:hAnsi="Times New Roman" w:cs="Times New Roman"/>
                <w:sz w:val="20"/>
                <w:szCs w:val="20"/>
              </w:rPr>
              <w:t>Asistenţă</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Socială</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şi</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Protecţia</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Copilului</w:t>
            </w:r>
            <w:proofErr w:type="spellEnd"/>
            <w:r w:rsidRPr="00FF685E">
              <w:rPr>
                <w:rFonts w:ascii="Times New Roman" w:hAnsi="Times New Roman" w:cs="Times New Roman"/>
                <w:sz w:val="20"/>
                <w:szCs w:val="20"/>
              </w:rPr>
              <w:t xml:space="preserve"> </w:t>
            </w:r>
            <w:proofErr w:type="spellStart"/>
            <w:r w:rsidRPr="00FF685E">
              <w:rPr>
                <w:rFonts w:ascii="Times New Roman" w:hAnsi="Times New Roman" w:cs="Times New Roman"/>
                <w:sz w:val="20"/>
                <w:szCs w:val="20"/>
              </w:rPr>
              <w:t>Mehedinţi</w:t>
            </w:r>
            <w:proofErr w:type="spellEnd"/>
          </w:p>
        </w:tc>
        <w:tc>
          <w:tcPr>
            <w:tcW w:w="1142" w:type="dxa"/>
          </w:tcPr>
          <w:p w14:paraId="1C5B6082"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 xml:space="preserve">str. </w:t>
            </w:r>
            <w:proofErr w:type="spellStart"/>
            <w:r w:rsidRPr="00BB07D7">
              <w:rPr>
                <w:rFonts w:ascii="Times New Roman" w:hAnsi="Times New Roman" w:cs="Times New Roman"/>
                <w:sz w:val="20"/>
                <w:szCs w:val="20"/>
              </w:rPr>
              <w:t>Mareșal</w:t>
            </w:r>
            <w:proofErr w:type="spellEnd"/>
            <w:r w:rsidRPr="00BB07D7">
              <w:rPr>
                <w:rFonts w:ascii="Times New Roman" w:hAnsi="Times New Roman" w:cs="Times New Roman"/>
                <w:sz w:val="20"/>
                <w:szCs w:val="20"/>
              </w:rPr>
              <w:t xml:space="preserve"> </w:t>
            </w:r>
            <w:proofErr w:type="spellStart"/>
            <w:r w:rsidRPr="00BB07D7">
              <w:rPr>
                <w:rFonts w:ascii="Times New Roman" w:hAnsi="Times New Roman" w:cs="Times New Roman"/>
                <w:sz w:val="20"/>
                <w:szCs w:val="20"/>
              </w:rPr>
              <w:t>Averescu</w:t>
            </w:r>
            <w:proofErr w:type="spellEnd"/>
            <w:r w:rsidRPr="00BB07D7">
              <w:rPr>
                <w:rFonts w:ascii="Times New Roman" w:hAnsi="Times New Roman" w:cs="Times New Roman"/>
                <w:sz w:val="20"/>
                <w:szCs w:val="20"/>
              </w:rPr>
              <w:t>, nr. 14</w:t>
            </w:r>
          </w:p>
        </w:tc>
        <w:tc>
          <w:tcPr>
            <w:tcW w:w="1143" w:type="dxa"/>
          </w:tcPr>
          <w:p w14:paraId="789216B7"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177E733A"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69173E93"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3BC88AAF" w14:textId="59C44933"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2884F12C" w14:textId="77777777" w:rsidTr="007144D5">
        <w:tc>
          <w:tcPr>
            <w:tcW w:w="480" w:type="dxa"/>
          </w:tcPr>
          <w:p w14:paraId="37C208D7"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08</w:t>
            </w:r>
          </w:p>
        </w:tc>
        <w:tc>
          <w:tcPr>
            <w:tcW w:w="960" w:type="dxa"/>
          </w:tcPr>
          <w:p w14:paraId="29D9DFB9"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Urban</w:t>
            </w:r>
          </w:p>
        </w:tc>
        <w:tc>
          <w:tcPr>
            <w:tcW w:w="2480" w:type="dxa"/>
          </w:tcPr>
          <w:p w14:paraId="266877DA" w14:textId="77777777" w:rsidR="007144D5" w:rsidRPr="00754353" w:rsidRDefault="007144D5" w:rsidP="007144D5">
            <w:pPr>
              <w:jc w:val="both"/>
              <w:rPr>
                <w:rFonts w:ascii="Times New Roman" w:hAnsi="Times New Roman" w:cs="Times New Roman"/>
                <w:sz w:val="20"/>
                <w:szCs w:val="20"/>
              </w:rPr>
            </w:pPr>
            <w:proofErr w:type="spellStart"/>
            <w:r w:rsidRPr="00BB07D7">
              <w:rPr>
                <w:rFonts w:ascii="Times New Roman" w:hAnsi="Times New Roman" w:cs="Times New Roman"/>
                <w:sz w:val="20"/>
                <w:szCs w:val="20"/>
              </w:rPr>
              <w:t>Penitenciarul</w:t>
            </w:r>
            <w:proofErr w:type="spellEnd"/>
            <w:r w:rsidRPr="00BB07D7">
              <w:rPr>
                <w:rFonts w:ascii="Times New Roman" w:hAnsi="Times New Roman" w:cs="Times New Roman"/>
                <w:sz w:val="20"/>
                <w:szCs w:val="20"/>
              </w:rPr>
              <w:t xml:space="preserve"> </w:t>
            </w:r>
            <w:proofErr w:type="spellStart"/>
            <w:r w:rsidRPr="00BB07D7">
              <w:rPr>
                <w:rFonts w:ascii="Times New Roman" w:hAnsi="Times New Roman" w:cs="Times New Roman"/>
                <w:sz w:val="20"/>
                <w:szCs w:val="20"/>
              </w:rPr>
              <w:t>Drobeta</w:t>
            </w:r>
            <w:proofErr w:type="spellEnd"/>
            <w:r w:rsidRPr="00BB07D7">
              <w:rPr>
                <w:rFonts w:ascii="Times New Roman" w:hAnsi="Times New Roman" w:cs="Times New Roman"/>
                <w:sz w:val="20"/>
                <w:szCs w:val="20"/>
              </w:rPr>
              <w:t xml:space="preserve"> </w:t>
            </w:r>
            <w:proofErr w:type="spellStart"/>
            <w:r w:rsidRPr="00BB07D7">
              <w:rPr>
                <w:rFonts w:ascii="Times New Roman" w:hAnsi="Times New Roman" w:cs="Times New Roman"/>
                <w:sz w:val="20"/>
                <w:szCs w:val="20"/>
              </w:rPr>
              <w:t>Turnu</w:t>
            </w:r>
            <w:proofErr w:type="spellEnd"/>
            <w:r w:rsidRPr="00BB07D7">
              <w:rPr>
                <w:rFonts w:ascii="Times New Roman" w:hAnsi="Times New Roman" w:cs="Times New Roman"/>
                <w:sz w:val="20"/>
                <w:szCs w:val="20"/>
              </w:rPr>
              <w:t xml:space="preserve"> Severin</w:t>
            </w:r>
          </w:p>
        </w:tc>
        <w:tc>
          <w:tcPr>
            <w:tcW w:w="1142" w:type="dxa"/>
          </w:tcPr>
          <w:p w14:paraId="10CAB027"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str. Carol Davila nr.5</w:t>
            </w:r>
          </w:p>
        </w:tc>
        <w:tc>
          <w:tcPr>
            <w:tcW w:w="1143" w:type="dxa"/>
          </w:tcPr>
          <w:p w14:paraId="4AD4865C"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5633481E"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086298CB"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498C5AD1"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2</w:t>
            </w:r>
          </w:p>
        </w:tc>
      </w:tr>
      <w:tr w:rsidR="007144D5" w:rsidRPr="00754353" w14:paraId="2076F384" w14:textId="77777777" w:rsidTr="007144D5">
        <w:tc>
          <w:tcPr>
            <w:tcW w:w="480" w:type="dxa"/>
          </w:tcPr>
          <w:p w14:paraId="0F24F862"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09</w:t>
            </w:r>
          </w:p>
        </w:tc>
        <w:tc>
          <w:tcPr>
            <w:tcW w:w="960" w:type="dxa"/>
          </w:tcPr>
          <w:p w14:paraId="18598173"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Urban</w:t>
            </w:r>
          </w:p>
        </w:tc>
        <w:tc>
          <w:tcPr>
            <w:tcW w:w="2480" w:type="dxa"/>
          </w:tcPr>
          <w:p w14:paraId="3CC7D4F2"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Utopia Prod Com S.R.L.</w:t>
            </w:r>
          </w:p>
        </w:tc>
        <w:tc>
          <w:tcPr>
            <w:tcW w:w="1142" w:type="dxa"/>
          </w:tcPr>
          <w:p w14:paraId="59411C48"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 xml:space="preserve">str. Horia, nr. 2, </w:t>
            </w:r>
            <w:proofErr w:type="spellStart"/>
            <w:r w:rsidRPr="00BB07D7">
              <w:rPr>
                <w:rFonts w:ascii="Times New Roman" w:hAnsi="Times New Roman" w:cs="Times New Roman"/>
                <w:sz w:val="20"/>
                <w:szCs w:val="20"/>
              </w:rPr>
              <w:t>biroul</w:t>
            </w:r>
            <w:proofErr w:type="spellEnd"/>
            <w:r w:rsidRPr="00BB07D7">
              <w:rPr>
                <w:rFonts w:ascii="Times New Roman" w:hAnsi="Times New Roman" w:cs="Times New Roman"/>
                <w:sz w:val="20"/>
                <w:szCs w:val="20"/>
              </w:rPr>
              <w:t xml:space="preserve"> 5</w:t>
            </w:r>
          </w:p>
        </w:tc>
        <w:tc>
          <w:tcPr>
            <w:tcW w:w="1143" w:type="dxa"/>
          </w:tcPr>
          <w:p w14:paraId="31E6E43A"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42" w:type="dxa"/>
          </w:tcPr>
          <w:p w14:paraId="01CE5865"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43" w:type="dxa"/>
          </w:tcPr>
          <w:p w14:paraId="6421CD91"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7FD81A54"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8</w:t>
            </w:r>
          </w:p>
        </w:tc>
      </w:tr>
      <w:tr w:rsidR="007144D5" w:rsidRPr="00754353" w14:paraId="4FE49FC2" w14:textId="77777777" w:rsidTr="007144D5">
        <w:tc>
          <w:tcPr>
            <w:tcW w:w="480" w:type="dxa"/>
          </w:tcPr>
          <w:p w14:paraId="0E68D11E"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10</w:t>
            </w:r>
          </w:p>
        </w:tc>
        <w:tc>
          <w:tcPr>
            <w:tcW w:w="960" w:type="dxa"/>
          </w:tcPr>
          <w:p w14:paraId="662B2E48" w14:textId="77777777" w:rsidR="007144D5" w:rsidRPr="00754353" w:rsidRDefault="007144D5" w:rsidP="007144D5">
            <w:pPr>
              <w:spacing w:line="480" w:lineRule="auto"/>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219B7DD0" w14:textId="77777777" w:rsidR="007144D5" w:rsidRPr="00754353" w:rsidRDefault="007144D5" w:rsidP="007144D5">
            <w:pPr>
              <w:spacing w:line="480" w:lineRule="auto"/>
              <w:jc w:val="both"/>
              <w:rPr>
                <w:rFonts w:ascii="Times New Roman" w:hAnsi="Times New Roman" w:cs="Times New Roman"/>
                <w:sz w:val="20"/>
                <w:szCs w:val="20"/>
              </w:rPr>
            </w:pPr>
            <w:proofErr w:type="spellStart"/>
            <w:r w:rsidRPr="00B623D5">
              <w:rPr>
                <w:rFonts w:ascii="Times New Roman" w:hAnsi="Times New Roman" w:cs="Times New Roman"/>
                <w:sz w:val="20"/>
                <w:szCs w:val="20"/>
              </w:rPr>
              <w:t>Fundația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Iubire</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și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Credință</w:t>
            </w:r>
            <w:proofErr w:type="spellEnd"/>
          </w:p>
        </w:tc>
        <w:tc>
          <w:tcPr>
            <w:tcW w:w="1142" w:type="dxa"/>
          </w:tcPr>
          <w:p w14:paraId="65365F7D" w14:textId="77777777" w:rsidR="007144D5" w:rsidRPr="00754353" w:rsidRDefault="007144D5" w:rsidP="007144D5">
            <w:pPr>
              <w:spacing w:line="480" w:lineRule="auto"/>
              <w:jc w:val="both"/>
              <w:rPr>
                <w:rFonts w:ascii="Times New Roman" w:hAnsi="Times New Roman" w:cs="Times New Roman"/>
                <w:sz w:val="20"/>
                <w:szCs w:val="20"/>
              </w:rPr>
            </w:pPr>
            <w:proofErr w:type="spellStart"/>
            <w:r w:rsidRPr="00B623D5">
              <w:rPr>
                <w:rFonts w:ascii="Times New Roman" w:hAnsi="Times New Roman" w:cs="Times New Roman"/>
                <w:sz w:val="20"/>
                <w:szCs w:val="20"/>
              </w:rPr>
              <w:t>sat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Cârceni</w:t>
            </w:r>
            <w:proofErr w:type="spellEnd"/>
          </w:p>
        </w:tc>
        <w:tc>
          <w:tcPr>
            <w:tcW w:w="1143" w:type="dxa"/>
          </w:tcPr>
          <w:p w14:paraId="71FA30D3" w14:textId="77777777" w:rsidR="007144D5" w:rsidRPr="00754353" w:rsidRDefault="007144D5" w:rsidP="007144D5">
            <w:pPr>
              <w:spacing w:line="480" w:lineRule="auto"/>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262FF681" w14:textId="77777777" w:rsidR="007144D5" w:rsidRPr="00754353" w:rsidRDefault="007144D5" w:rsidP="007144D5">
            <w:pPr>
              <w:spacing w:line="480" w:lineRule="auto"/>
              <w:jc w:val="both"/>
              <w:rPr>
                <w:rFonts w:ascii="Times New Roman" w:hAnsi="Times New Roman" w:cs="Times New Roman"/>
                <w:sz w:val="20"/>
                <w:szCs w:val="20"/>
              </w:rPr>
            </w:pPr>
            <w:proofErr w:type="spellStart"/>
            <w:r w:rsidRPr="00B623D5">
              <w:rPr>
                <w:rFonts w:ascii="Times New Roman" w:hAnsi="Times New Roman" w:cs="Times New Roman"/>
                <w:sz w:val="20"/>
                <w:szCs w:val="20"/>
              </w:rPr>
              <w:t>Grozești</w:t>
            </w:r>
            <w:proofErr w:type="spellEnd"/>
          </w:p>
        </w:tc>
        <w:tc>
          <w:tcPr>
            <w:tcW w:w="1143" w:type="dxa"/>
          </w:tcPr>
          <w:p w14:paraId="1910836A" w14:textId="77777777" w:rsidR="007144D5" w:rsidRPr="00754353" w:rsidRDefault="007144D5" w:rsidP="007144D5">
            <w:pPr>
              <w:spacing w:line="480" w:lineRule="auto"/>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298E371A" w14:textId="77777777" w:rsidR="007144D5" w:rsidRPr="00754353" w:rsidRDefault="007144D5" w:rsidP="007144D5">
            <w:pPr>
              <w:spacing w:line="480" w:lineRule="auto"/>
              <w:jc w:val="both"/>
              <w:rPr>
                <w:rFonts w:ascii="Times New Roman" w:hAnsi="Times New Roman" w:cs="Times New Roman"/>
                <w:sz w:val="20"/>
                <w:szCs w:val="20"/>
              </w:rPr>
            </w:pPr>
            <w:r>
              <w:rPr>
                <w:rFonts w:ascii="Times New Roman" w:hAnsi="Times New Roman" w:cs="Times New Roman"/>
                <w:sz w:val="20"/>
                <w:szCs w:val="20"/>
              </w:rPr>
              <w:t>4</w:t>
            </w:r>
          </w:p>
        </w:tc>
      </w:tr>
      <w:tr w:rsidR="007144D5" w:rsidRPr="00754353" w14:paraId="6C4809AB" w14:textId="77777777" w:rsidTr="007144D5">
        <w:tc>
          <w:tcPr>
            <w:tcW w:w="480" w:type="dxa"/>
          </w:tcPr>
          <w:p w14:paraId="10D1C1FA"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11</w:t>
            </w:r>
          </w:p>
        </w:tc>
        <w:tc>
          <w:tcPr>
            <w:tcW w:w="960" w:type="dxa"/>
          </w:tcPr>
          <w:p w14:paraId="5A0B47E5"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7DD1FF3E"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Burila Mare - </w:t>
            </w:r>
            <w:proofErr w:type="spellStart"/>
            <w:r w:rsidRPr="00B623D5">
              <w:rPr>
                <w:rFonts w:ascii="Times New Roman" w:hAnsi="Times New Roman" w:cs="Times New Roman"/>
                <w:sz w:val="20"/>
                <w:szCs w:val="20"/>
              </w:rPr>
              <w:t>Compartiment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Asistenţă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7C39F2AB" w14:textId="77777777" w:rsidR="007144D5" w:rsidRPr="00754353" w:rsidRDefault="007144D5" w:rsidP="007144D5">
            <w:pPr>
              <w:jc w:val="both"/>
              <w:rPr>
                <w:rFonts w:ascii="Times New Roman" w:hAnsi="Times New Roman" w:cs="Times New Roman"/>
                <w:sz w:val="20"/>
                <w:szCs w:val="20"/>
              </w:rPr>
            </w:pPr>
            <w:r w:rsidRPr="00B623D5">
              <w:rPr>
                <w:rFonts w:ascii="Times New Roman" w:hAnsi="Times New Roman" w:cs="Times New Roman"/>
                <w:sz w:val="20"/>
                <w:szCs w:val="20"/>
              </w:rPr>
              <w:t xml:space="preserve">str. </w:t>
            </w:r>
            <w:proofErr w:type="spellStart"/>
            <w:r w:rsidRPr="00B623D5">
              <w:rPr>
                <w:rFonts w:ascii="Times New Roman" w:hAnsi="Times New Roman" w:cs="Times New Roman"/>
                <w:sz w:val="20"/>
                <w:szCs w:val="20"/>
              </w:rPr>
              <w:t>Primăverii</w:t>
            </w:r>
            <w:proofErr w:type="spellEnd"/>
            <w:r w:rsidRPr="00B623D5">
              <w:rPr>
                <w:rFonts w:ascii="Times New Roman" w:hAnsi="Times New Roman" w:cs="Times New Roman"/>
                <w:sz w:val="20"/>
                <w:szCs w:val="20"/>
              </w:rPr>
              <w:t>, nr. 60</w:t>
            </w:r>
          </w:p>
        </w:tc>
        <w:tc>
          <w:tcPr>
            <w:tcW w:w="1143" w:type="dxa"/>
          </w:tcPr>
          <w:p w14:paraId="561F81C8"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11C2B2A5" w14:textId="77777777" w:rsidR="007144D5" w:rsidRPr="00754353" w:rsidRDefault="007144D5" w:rsidP="007144D5">
            <w:pPr>
              <w:jc w:val="both"/>
              <w:rPr>
                <w:rFonts w:ascii="Times New Roman" w:hAnsi="Times New Roman" w:cs="Times New Roman"/>
                <w:sz w:val="20"/>
                <w:szCs w:val="20"/>
              </w:rPr>
            </w:pPr>
            <w:r w:rsidRPr="00B623D5">
              <w:rPr>
                <w:rFonts w:ascii="Times New Roman" w:hAnsi="Times New Roman" w:cs="Times New Roman"/>
                <w:sz w:val="20"/>
                <w:szCs w:val="20"/>
              </w:rPr>
              <w:t>Burila Mare</w:t>
            </w:r>
          </w:p>
        </w:tc>
        <w:tc>
          <w:tcPr>
            <w:tcW w:w="1143" w:type="dxa"/>
          </w:tcPr>
          <w:p w14:paraId="754C2760"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058F7A00" w14:textId="725FA184"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407B85B7" w14:textId="77777777" w:rsidTr="007144D5">
        <w:tc>
          <w:tcPr>
            <w:tcW w:w="480" w:type="dxa"/>
          </w:tcPr>
          <w:p w14:paraId="22A7E3C1"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12</w:t>
            </w:r>
          </w:p>
        </w:tc>
        <w:tc>
          <w:tcPr>
            <w:tcW w:w="960" w:type="dxa"/>
          </w:tcPr>
          <w:p w14:paraId="1DD915B1"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2C21F215"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Eșelnița</w:t>
            </w:r>
            <w:proofErr w:type="spellEnd"/>
            <w:r w:rsidRPr="00B623D5">
              <w:rPr>
                <w:rFonts w:ascii="Times New Roman" w:hAnsi="Times New Roman" w:cs="Times New Roman"/>
                <w:sz w:val="20"/>
                <w:szCs w:val="20"/>
              </w:rPr>
              <w:t xml:space="preserve"> - </w:t>
            </w:r>
            <w:proofErr w:type="spellStart"/>
            <w:r w:rsidRPr="00B623D5">
              <w:rPr>
                <w:rFonts w:ascii="Times New Roman" w:hAnsi="Times New Roman" w:cs="Times New Roman"/>
                <w:sz w:val="20"/>
                <w:szCs w:val="20"/>
              </w:rPr>
              <w:t>Compartiment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2D50CDBF" w14:textId="77777777" w:rsidR="007144D5" w:rsidRPr="00754353" w:rsidRDefault="007144D5" w:rsidP="007144D5">
            <w:pPr>
              <w:jc w:val="both"/>
              <w:rPr>
                <w:rFonts w:ascii="Times New Roman" w:hAnsi="Times New Roman" w:cs="Times New Roman"/>
                <w:sz w:val="20"/>
                <w:szCs w:val="20"/>
              </w:rPr>
            </w:pPr>
            <w:r w:rsidRPr="00B623D5">
              <w:rPr>
                <w:rFonts w:ascii="Times New Roman" w:hAnsi="Times New Roman" w:cs="Times New Roman"/>
                <w:sz w:val="20"/>
                <w:szCs w:val="20"/>
              </w:rPr>
              <w:t>str. Teilor, nr. 542</w:t>
            </w:r>
          </w:p>
        </w:tc>
        <w:tc>
          <w:tcPr>
            <w:tcW w:w="1143" w:type="dxa"/>
          </w:tcPr>
          <w:p w14:paraId="0FF1E21F"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4D7C688C"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Eșelnița</w:t>
            </w:r>
            <w:proofErr w:type="spellEnd"/>
          </w:p>
        </w:tc>
        <w:tc>
          <w:tcPr>
            <w:tcW w:w="1143" w:type="dxa"/>
          </w:tcPr>
          <w:p w14:paraId="38C39FEC"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43DAEB23" w14:textId="563CB7AF"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75EAF9C1" w14:textId="77777777" w:rsidTr="007144D5">
        <w:tc>
          <w:tcPr>
            <w:tcW w:w="480" w:type="dxa"/>
          </w:tcPr>
          <w:p w14:paraId="5DC59BD0"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13</w:t>
            </w:r>
          </w:p>
        </w:tc>
        <w:tc>
          <w:tcPr>
            <w:tcW w:w="960" w:type="dxa"/>
          </w:tcPr>
          <w:p w14:paraId="00F76EB5"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2F5EB7B3"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Godeanu</w:t>
            </w:r>
            <w:proofErr w:type="spellEnd"/>
            <w:r w:rsidRPr="00B623D5">
              <w:rPr>
                <w:rFonts w:ascii="Times New Roman" w:hAnsi="Times New Roman" w:cs="Times New Roman"/>
                <w:sz w:val="20"/>
                <w:szCs w:val="20"/>
              </w:rPr>
              <w:t xml:space="preserve"> - </w:t>
            </w:r>
            <w:proofErr w:type="spellStart"/>
            <w:r w:rsidRPr="00B623D5">
              <w:rPr>
                <w:rFonts w:ascii="Times New Roman" w:hAnsi="Times New Roman" w:cs="Times New Roman"/>
                <w:sz w:val="20"/>
                <w:szCs w:val="20"/>
              </w:rPr>
              <w:t>Compartiment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5FBA0C5E" w14:textId="77777777" w:rsidR="007144D5" w:rsidRPr="00754353" w:rsidRDefault="007144D5" w:rsidP="007144D5">
            <w:pPr>
              <w:jc w:val="both"/>
              <w:rPr>
                <w:rFonts w:ascii="Times New Roman" w:hAnsi="Times New Roman" w:cs="Times New Roman"/>
                <w:sz w:val="20"/>
                <w:szCs w:val="20"/>
              </w:rPr>
            </w:pPr>
          </w:p>
        </w:tc>
        <w:tc>
          <w:tcPr>
            <w:tcW w:w="1143" w:type="dxa"/>
          </w:tcPr>
          <w:p w14:paraId="7F795C48"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6DD62E7D"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Godeanu</w:t>
            </w:r>
            <w:proofErr w:type="spellEnd"/>
          </w:p>
        </w:tc>
        <w:tc>
          <w:tcPr>
            <w:tcW w:w="1143" w:type="dxa"/>
          </w:tcPr>
          <w:p w14:paraId="4CC266D3"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58EF7867" w14:textId="6838630C"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21B55E49" w14:textId="77777777" w:rsidTr="007144D5">
        <w:tc>
          <w:tcPr>
            <w:tcW w:w="480" w:type="dxa"/>
          </w:tcPr>
          <w:p w14:paraId="527C685C"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14</w:t>
            </w:r>
          </w:p>
        </w:tc>
        <w:tc>
          <w:tcPr>
            <w:tcW w:w="960" w:type="dxa"/>
          </w:tcPr>
          <w:p w14:paraId="09BC6605"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1BA28411"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Grozești</w:t>
            </w:r>
            <w:proofErr w:type="spellEnd"/>
            <w:r w:rsidRPr="00B623D5">
              <w:rPr>
                <w:rFonts w:ascii="Times New Roman" w:hAnsi="Times New Roman" w:cs="Times New Roman"/>
                <w:sz w:val="20"/>
                <w:szCs w:val="20"/>
              </w:rPr>
              <w:t xml:space="preserve"> - </w:t>
            </w:r>
            <w:proofErr w:type="spellStart"/>
            <w:r w:rsidRPr="00B623D5">
              <w:rPr>
                <w:rFonts w:ascii="Times New Roman" w:hAnsi="Times New Roman" w:cs="Times New Roman"/>
                <w:sz w:val="20"/>
                <w:szCs w:val="20"/>
              </w:rPr>
              <w:t>Compartiment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44B14722" w14:textId="77777777" w:rsidR="007144D5" w:rsidRPr="00754353" w:rsidRDefault="007144D5" w:rsidP="007144D5">
            <w:pPr>
              <w:jc w:val="both"/>
              <w:rPr>
                <w:rFonts w:ascii="Times New Roman" w:hAnsi="Times New Roman" w:cs="Times New Roman"/>
                <w:sz w:val="20"/>
                <w:szCs w:val="20"/>
              </w:rPr>
            </w:pPr>
          </w:p>
        </w:tc>
        <w:tc>
          <w:tcPr>
            <w:tcW w:w="1143" w:type="dxa"/>
          </w:tcPr>
          <w:p w14:paraId="6002BDB7"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6434F191"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Grozești</w:t>
            </w:r>
            <w:proofErr w:type="spellEnd"/>
          </w:p>
        </w:tc>
        <w:tc>
          <w:tcPr>
            <w:tcW w:w="1143" w:type="dxa"/>
          </w:tcPr>
          <w:p w14:paraId="5E242A94"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2C8266FA" w14:textId="2851E12E"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2098CA22" w14:textId="77777777" w:rsidTr="007144D5">
        <w:tc>
          <w:tcPr>
            <w:tcW w:w="480" w:type="dxa"/>
          </w:tcPr>
          <w:p w14:paraId="45EEEBB7"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15</w:t>
            </w:r>
          </w:p>
        </w:tc>
        <w:tc>
          <w:tcPr>
            <w:tcW w:w="960" w:type="dxa"/>
          </w:tcPr>
          <w:p w14:paraId="79D5931C"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11798BE4"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Gruia - </w:t>
            </w:r>
            <w:proofErr w:type="spellStart"/>
            <w:r w:rsidRPr="00B623D5">
              <w:rPr>
                <w:rFonts w:ascii="Times New Roman" w:hAnsi="Times New Roman" w:cs="Times New Roman"/>
                <w:sz w:val="20"/>
                <w:szCs w:val="20"/>
              </w:rPr>
              <w:t>Compartiment</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7EF860E6" w14:textId="77777777" w:rsidR="007144D5" w:rsidRPr="00754353" w:rsidRDefault="007144D5" w:rsidP="007144D5">
            <w:pPr>
              <w:jc w:val="both"/>
              <w:rPr>
                <w:rFonts w:ascii="Times New Roman" w:hAnsi="Times New Roman" w:cs="Times New Roman"/>
                <w:sz w:val="20"/>
                <w:szCs w:val="20"/>
              </w:rPr>
            </w:pPr>
          </w:p>
        </w:tc>
        <w:tc>
          <w:tcPr>
            <w:tcW w:w="1143" w:type="dxa"/>
          </w:tcPr>
          <w:p w14:paraId="19AA44CE"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341E4005"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Gruia</w:t>
            </w:r>
          </w:p>
        </w:tc>
        <w:tc>
          <w:tcPr>
            <w:tcW w:w="1143" w:type="dxa"/>
          </w:tcPr>
          <w:p w14:paraId="078AC79A"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721812DE" w14:textId="0125F5C3"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1153732C" w14:textId="77777777" w:rsidTr="007144D5">
        <w:tc>
          <w:tcPr>
            <w:tcW w:w="480" w:type="dxa"/>
          </w:tcPr>
          <w:p w14:paraId="208F3B04"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16</w:t>
            </w:r>
          </w:p>
        </w:tc>
        <w:tc>
          <w:tcPr>
            <w:tcW w:w="960" w:type="dxa"/>
          </w:tcPr>
          <w:p w14:paraId="31D7D8ED"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40A9D915"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Isverna</w:t>
            </w:r>
            <w:proofErr w:type="spellEnd"/>
            <w:r w:rsidRPr="00B623D5">
              <w:rPr>
                <w:rFonts w:ascii="Times New Roman" w:hAnsi="Times New Roman" w:cs="Times New Roman"/>
                <w:sz w:val="20"/>
                <w:szCs w:val="20"/>
              </w:rPr>
              <w:t xml:space="preserve"> - </w:t>
            </w:r>
            <w:proofErr w:type="spellStart"/>
            <w:r w:rsidRPr="00B623D5">
              <w:rPr>
                <w:rFonts w:ascii="Times New Roman" w:hAnsi="Times New Roman" w:cs="Times New Roman"/>
                <w:sz w:val="20"/>
                <w:szCs w:val="20"/>
              </w:rPr>
              <w:t>Compartimentul</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Sănătate</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și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p>
        </w:tc>
        <w:tc>
          <w:tcPr>
            <w:tcW w:w="1142" w:type="dxa"/>
          </w:tcPr>
          <w:p w14:paraId="4EF9E46D" w14:textId="77777777" w:rsidR="007144D5" w:rsidRPr="00754353" w:rsidRDefault="007144D5" w:rsidP="007144D5">
            <w:pPr>
              <w:jc w:val="both"/>
              <w:rPr>
                <w:rFonts w:ascii="Times New Roman" w:hAnsi="Times New Roman" w:cs="Times New Roman"/>
                <w:sz w:val="20"/>
                <w:szCs w:val="20"/>
              </w:rPr>
            </w:pPr>
            <w:r w:rsidRPr="00B623D5">
              <w:rPr>
                <w:rFonts w:ascii="Times New Roman" w:hAnsi="Times New Roman" w:cs="Times New Roman"/>
                <w:sz w:val="20"/>
                <w:szCs w:val="20"/>
              </w:rPr>
              <w:t xml:space="preserve">str. </w:t>
            </w:r>
            <w:proofErr w:type="spellStart"/>
            <w:r w:rsidRPr="00B623D5">
              <w:rPr>
                <w:rFonts w:ascii="Times New Roman" w:hAnsi="Times New Roman" w:cs="Times New Roman"/>
                <w:sz w:val="20"/>
                <w:szCs w:val="20"/>
              </w:rPr>
              <w:t>Principală</w:t>
            </w:r>
            <w:proofErr w:type="spellEnd"/>
            <w:r w:rsidRPr="00B623D5">
              <w:rPr>
                <w:rFonts w:ascii="Times New Roman" w:hAnsi="Times New Roman" w:cs="Times New Roman"/>
                <w:sz w:val="20"/>
                <w:szCs w:val="20"/>
              </w:rPr>
              <w:t xml:space="preserve"> nr. 42A</w:t>
            </w:r>
          </w:p>
        </w:tc>
        <w:tc>
          <w:tcPr>
            <w:tcW w:w="1143" w:type="dxa"/>
          </w:tcPr>
          <w:p w14:paraId="63BD15B8"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67F711CD"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Iverna</w:t>
            </w:r>
          </w:p>
        </w:tc>
        <w:tc>
          <w:tcPr>
            <w:tcW w:w="1143" w:type="dxa"/>
          </w:tcPr>
          <w:p w14:paraId="0C72DD23"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2D9A3E44" w14:textId="55FDB56D"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58ACC013" w14:textId="77777777" w:rsidTr="007144D5">
        <w:tc>
          <w:tcPr>
            <w:tcW w:w="480" w:type="dxa"/>
          </w:tcPr>
          <w:p w14:paraId="497628DD"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17</w:t>
            </w:r>
          </w:p>
        </w:tc>
        <w:tc>
          <w:tcPr>
            <w:tcW w:w="960" w:type="dxa"/>
          </w:tcPr>
          <w:p w14:paraId="550A83DF"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0F71D6D5" w14:textId="77777777" w:rsidR="007144D5" w:rsidRPr="00754353" w:rsidRDefault="007144D5" w:rsidP="007144D5">
            <w:pPr>
              <w:jc w:val="both"/>
              <w:rPr>
                <w:rFonts w:ascii="Times New Roman" w:hAnsi="Times New Roman" w:cs="Times New Roman"/>
                <w:sz w:val="20"/>
                <w:szCs w:val="20"/>
              </w:rPr>
            </w:pPr>
            <w:proofErr w:type="spellStart"/>
            <w:r w:rsidRPr="00B623D5">
              <w:rPr>
                <w:rFonts w:ascii="Times New Roman" w:hAnsi="Times New Roman" w:cs="Times New Roman"/>
                <w:sz w:val="20"/>
                <w:szCs w:val="20"/>
              </w:rPr>
              <w:t>Primăria</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Comunei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Prunișor</w:t>
            </w:r>
            <w:proofErr w:type="spellEnd"/>
            <w:r w:rsidRPr="00B623D5">
              <w:rPr>
                <w:rFonts w:ascii="Times New Roman" w:hAnsi="Times New Roman" w:cs="Times New Roman"/>
                <w:sz w:val="20"/>
                <w:szCs w:val="20"/>
              </w:rPr>
              <w:t xml:space="preserve"> - </w:t>
            </w:r>
            <w:proofErr w:type="spellStart"/>
            <w:r w:rsidRPr="00B623D5">
              <w:rPr>
                <w:rFonts w:ascii="Times New Roman" w:hAnsi="Times New Roman" w:cs="Times New Roman"/>
                <w:sz w:val="20"/>
                <w:szCs w:val="20"/>
              </w:rPr>
              <w:t>Compartimentul</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Asistență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Socială</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și</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Autoritate</w:t>
            </w:r>
            <w:proofErr w:type="spellEnd"/>
            <w:r w:rsidRPr="00B623D5">
              <w:rPr>
                <w:rFonts w:ascii="Times New Roman" w:hAnsi="Times New Roman" w:cs="Times New Roman"/>
                <w:sz w:val="20"/>
                <w:szCs w:val="20"/>
              </w:rPr>
              <w:t xml:space="preserve"> </w:t>
            </w:r>
            <w:proofErr w:type="spellStart"/>
            <w:r w:rsidRPr="00B623D5">
              <w:rPr>
                <w:rFonts w:ascii="Times New Roman" w:hAnsi="Times New Roman" w:cs="Times New Roman"/>
                <w:sz w:val="20"/>
                <w:szCs w:val="20"/>
              </w:rPr>
              <w:t>Tutelară</w:t>
            </w:r>
            <w:proofErr w:type="spellEnd"/>
          </w:p>
        </w:tc>
        <w:tc>
          <w:tcPr>
            <w:tcW w:w="1142" w:type="dxa"/>
          </w:tcPr>
          <w:p w14:paraId="1D4B7489"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Sat </w:t>
            </w:r>
            <w:proofErr w:type="spellStart"/>
            <w:r>
              <w:rPr>
                <w:rFonts w:ascii="Times New Roman" w:hAnsi="Times New Roman" w:cs="Times New Roman"/>
                <w:sz w:val="20"/>
                <w:szCs w:val="20"/>
              </w:rPr>
              <w:t>Prunișor</w:t>
            </w:r>
            <w:proofErr w:type="spellEnd"/>
          </w:p>
        </w:tc>
        <w:tc>
          <w:tcPr>
            <w:tcW w:w="1143" w:type="dxa"/>
          </w:tcPr>
          <w:p w14:paraId="72C2665C"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26DDD946"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Prunișor</w:t>
            </w:r>
            <w:proofErr w:type="spellEnd"/>
          </w:p>
        </w:tc>
        <w:tc>
          <w:tcPr>
            <w:tcW w:w="1143" w:type="dxa"/>
          </w:tcPr>
          <w:p w14:paraId="27E52407"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1CA3F2F7" w14:textId="30660C96"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r w:rsidR="007144D5" w:rsidRPr="00754353" w14:paraId="4CF95794" w14:textId="77777777" w:rsidTr="007144D5">
        <w:tc>
          <w:tcPr>
            <w:tcW w:w="480" w:type="dxa"/>
          </w:tcPr>
          <w:p w14:paraId="76518AA4"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18</w:t>
            </w:r>
          </w:p>
        </w:tc>
        <w:tc>
          <w:tcPr>
            <w:tcW w:w="960" w:type="dxa"/>
          </w:tcPr>
          <w:p w14:paraId="3140AB71" w14:textId="77777777" w:rsidR="007144D5" w:rsidRPr="00754353" w:rsidRDefault="007144D5" w:rsidP="007144D5">
            <w:pPr>
              <w:jc w:val="both"/>
              <w:rPr>
                <w:rFonts w:ascii="Times New Roman" w:hAnsi="Times New Roman" w:cs="Times New Roman"/>
                <w:sz w:val="20"/>
                <w:szCs w:val="20"/>
              </w:rPr>
            </w:pPr>
            <w:r w:rsidRPr="00BB07D7">
              <w:rPr>
                <w:rFonts w:ascii="Times New Roman" w:hAnsi="Times New Roman" w:cs="Times New Roman"/>
                <w:sz w:val="20"/>
                <w:szCs w:val="20"/>
              </w:rPr>
              <w:t>Rural</w:t>
            </w:r>
          </w:p>
        </w:tc>
        <w:tc>
          <w:tcPr>
            <w:tcW w:w="2480" w:type="dxa"/>
          </w:tcPr>
          <w:p w14:paraId="18FDDD41" w14:textId="77777777" w:rsidR="007144D5" w:rsidRPr="00754353" w:rsidRDefault="007144D5" w:rsidP="007144D5">
            <w:pPr>
              <w:jc w:val="both"/>
              <w:rPr>
                <w:rFonts w:ascii="Times New Roman" w:hAnsi="Times New Roman" w:cs="Times New Roman"/>
                <w:sz w:val="20"/>
                <w:szCs w:val="20"/>
              </w:rPr>
            </w:pPr>
            <w:r w:rsidRPr="00BD23B9">
              <w:rPr>
                <w:rFonts w:ascii="Times New Roman" w:hAnsi="Times New Roman" w:cs="Times New Roman"/>
                <w:sz w:val="20"/>
                <w:szCs w:val="20"/>
              </w:rPr>
              <w:t xml:space="preserve">U.A.T. </w:t>
            </w:r>
            <w:proofErr w:type="spellStart"/>
            <w:r w:rsidRPr="00BD23B9">
              <w:rPr>
                <w:rFonts w:ascii="Times New Roman" w:hAnsi="Times New Roman" w:cs="Times New Roman"/>
                <w:sz w:val="20"/>
                <w:szCs w:val="20"/>
              </w:rPr>
              <w:t>Comuna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Obârșia</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Câmp</w:t>
            </w:r>
            <w:proofErr w:type="spellEnd"/>
            <w:r w:rsidRPr="00BD23B9">
              <w:rPr>
                <w:rFonts w:ascii="Times New Roman" w:hAnsi="Times New Roman" w:cs="Times New Roman"/>
                <w:sz w:val="20"/>
                <w:szCs w:val="20"/>
              </w:rPr>
              <w:t xml:space="preserve"> - </w:t>
            </w:r>
            <w:proofErr w:type="spellStart"/>
            <w:r w:rsidRPr="00BD23B9">
              <w:rPr>
                <w:rFonts w:ascii="Times New Roman" w:hAnsi="Times New Roman" w:cs="Times New Roman"/>
                <w:sz w:val="20"/>
                <w:szCs w:val="20"/>
              </w:rPr>
              <w:t>Compartiment</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Asistență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p>
        </w:tc>
        <w:tc>
          <w:tcPr>
            <w:tcW w:w="1142" w:type="dxa"/>
          </w:tcPr>
          <w:p w14:paraId="5E1DB9DD" w14:textId="77777777" w:rsidR="007144D5" w:rsidRPr="00754353" w:rsidRDefault="007144D5" w:rsidP="007144D5">
            <w:pPr>
              <w:jc w:val="both"/>
              <w:rPr>
                <w:rFonts w:ascii="Times New Roman" w:hAnsi="Times New Roman" w:cs="Times New Roman"/>
                <w:sz w:val="20"/>
                <w:szCs w:val="20"/>
              </w:rPr>
            </w:pPr>
            <w:r w:rsidRPr="00BD23B9">
              <w:rPr>
                <w:rFonts w:ascii="Times New Roman" w:hAnsi="Times New Roman" w:cs="Times New Roman"/>
                <w:sz w:val="20"/>
                <w:szCs w:val="20"/>
              </w:rPr>
              <w:t xml:space="preserve">sat </w:t>
            </w:r>
            <w:proofErr w:type="spellStart"/>
            <w:r w:rsidRPr="00BD23B9">
              <w:rPr>
                <w:rFonts w:ascii="Times New Roman" w:hAnsi="Times New Roman" w:cs="Times New Roman"/>
                <w:sz w:val="20"/>
                <w:szCs w:val="20"/>
              </w:rPr>
              <w:t>Obîrșia</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Cîmp</w:t>
            </w:r>
            <w:proofErr w:type="spellEnd"/>
          </w:p>
        </w:tc>
        <w:tc>
          <w:tcPr>
            <w:tcW w:w="1143" w:type="dxa"/>
          </w:tcPr>
          <w:p w14:paraId="3570366B"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Comună</w:t>
            </w:r>
            <w:proofErr w:type="spellEnd"/>
          </w:p>
        </w:tc>
        <w:tc>
          <w:tcPr>
            <w:tcW w:w="1142" w:type="dxa"/>
          </w:tcPr>
          <w:p w14:paraId="2CE46643"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Obîrșia</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Cîmp</w:t>
            </w:r>
            <w:proofErr w:type="spellEnd"/>
          </w:p>
        </w:tc>
        <w:tc>
          <w:tcPr>
            <w:tcW w:w="1143" w:type="dxa"/>
          </w:tcPr>
          <w:p w14:paraId="5133E571"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Mehedinți</w:t>
            </w:r>
            <w:proofErr w:type="spellEnd"/>
          </w:p>
        </w:tc>
        <w:tc>
          <w:tcPr>
            <w:tcW w:w="1140" w:type="dxa"/>
          </w:tcPr>
          <w:p w14:paraId="4EF5F65E" w14:textId="460B0906"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1</w:t>
            </w:r>
          </w:p>
        </w:tc>
      </w:tr>
    </w:tbl>
    <w:p w14:paraId="14A1A408" w14:textId="77777777" w:rsidR="007144D5" w:rsidRPr="000A5241" w:rsidRDefault="007144D5" w:rsidP="007144D5">
      <w:pPr>
        <w:spacing w:after="0"/>
        <w:jc w:val="both"/>
        <w:rPr>
          <w:rFonts w:ascii="Times New Roman" w:hAnsi="Times New Roman" w:cs="Times New Roman"/>
          <w:sz w:val="18"/>
          <w:szCs w:val="18"/>
        </w:rPr>
      </w:pPr>
    </w:p>
    <w:p w14:paraId="3DFFE671" w14:textId="77777777" w:rsidR="0054403E" w:rsidRDefault="0054403E" w:rsidP="007144D5">
      <w:pPr>
        <w:spacing w:after="0"/>
        <w:jc w:val="both"/>
        <w:rPr>
          <w:rFonts w:ascii="Times New Roman" w:hAnsi="Times New Roman" w:cs="Times New Roman"/>
          <w:sz w:val="18"/>
          <w:szCs w:val="18"/>
        </w:rPr>
      </w:pPr>
    </w:p>
    <w:p w14:paraId="181E8387" w14:textId="6BB5F188" w:rsidR="007144D5" w:rsidRPr="000A5241" w:rsidRDefault="007144D5" w:rsidP="007144D5">
      <w:pPr>
        <w:spacing w:after="0"/>
        <w:jc w:val="both"/>
        <w:rPr>
          <w:rFonts w:ascii="Times New Roman" w:hAnsi="Times New Roman" w:cs="Times New Roman"/>
          <w:sz w:val="18"/>
          <w:szCs w:val="18"/>
        </w:rPr>
      </w:pPr>
      <w:r w:rsidRPr="000A5241">
        <w:rPr>
          <w:rFonts w:ascii="Times New Roman" w:hAnsi="Times New Roman" w:cs="Times New Roman"/>
          <w:sz w:val="18"/>
          <w:szCs w:val="18"/>
        </w:rPr>
        <w:t xml:space="preserve">Tip </w:t>
      </w:r>
      <w:proofErr w:type="spellStart"/>
      <w:r w:rsidRPr="000A5241">
        <w:rPr>
          <w:rFonts w:ascii="Times New Roman" w:hAnsi="Times New Roman" w:cs="Times New Roman"/>
          <w:sz w:val="18"/>
          <w:szCs w:val="18"/>
        </w:rPr>
        <w:t>furnizor</w:t>
      </w:r>
      <w:proofErr w:type="spellEnd"/>
    </w:p>
    <w:p w14:paraId="65A8837E"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Public</w:t>
      </w:r>
    </w:p>
    <w:p w14:paraId="0CC9747C"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1. </w:t>
      </w:r>
      <w:proofErr w:type="spellStart"/>
      <w:r w:rsidRPr="00E2329A">
        <w:rPr>
          <w:rFonts w:ascii="Times New Roman" w:hAnsi="Times New Roman" w:cs="Times New Roman"/>
          <w:sz w:val="16"/>
          <w:szCs w:val="16"/>
        </w:rPr>
        <w:t>structuri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specializate</w:t>
      </w:r>
      <w:proofErr w:type="spellEnd"/>
      <w:r w:rsidRPr="00E2329A">
        <w:rPr>
          <w:rFonts w:ascii="Times New Roman" w:hAnsi="Times New Roman" w:cs="Times New Roman"/>
          <w:sz w:val="16"/>
          <w:szCs w:val="16"/>
        </w:rPr>
        <w:t xml:space="preserve"> din </w:t>
      </w:r>
      <w:proofErr w:type="spellStart"/>
      <w:r w:rsidRPr="00E2329A">
        <w:rPr>
          <w:rFonts w:ascii="Times New Roman" w:hAnsi="Times New Roman" w:cs="Times New Roman"/>
          <w:sz w:val="16"/>
          <w:szCs w:val="16"/>
        </w:rPr>
        <w:t>cadrul</w:t>
      </w:r>
      <w:proofErr w:type="spellEnd"/>
      <w:r w:rsidRPr="00E2329A">
        <w:rPr>
          <w:rFonts w:ascii="Times New Roman" w:hAnsi="Times New Roman" w:cs="Times New Roman"/>
          <w:sz w:val="16"/>
          <w:szCs w:val="16"/>
        </w:rPr>
        <w:t>/</w:t>
      </w:r>
      <w:proofErr w:type="spellStart"/>
      <w:r w:rsidRPr="00E2329A">
        <w:rPr>
          <w:rFonts w:ascii="Times New Roman" w:hAnsi="Times New Roman" w:cs="Times New Roman"/>
          <w:sz w:val="16"/>
          <w:szCs w:val="16"/>
        </w:rPr>
        <w:t>subordinea</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autorităților</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administrației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Publice</w:t>
      </w:r>
      <w:proofErr w:type="spellEnd"/>
      <w:r w:rsidRPr="00E2329A">
        <w:rPr>
          <w:rFonts w:ascii="Times New Roman" w:hAnsi="Times New Roman" w:cs="Times New Roman"/>
          <w:sz w:val="16"/>
          <w:szCs w:val="16"/>
        </w:rPr>
        <w:t xml:space="preserve"> locale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autoritățile</w:t>
      </w:r>
      <w:proofErr w:type="spellEnd"/>
      <w:r w:rsidRPr="00E2329A">
        <w:rPr>
          <w:rFonts w:ascii="Times New Roman" w:hAnsi="Times New Roman" w:cs="Times New Roman"/>
          <w:sz w:val="16"/>
          <w:szCs w:val="16"/>
        </w:rPr>
        <w:t xml:space="preserve"> executive din </w:t>
      </w:r>
      <w:proofErr w:type="spellStart"/>
      <w:r w:rsidRPr="00E2329A">
        <w:rPr>
          <w:rFonts w:ascii="Times New Roman" w:hAnsi="Times New Roman" w:cs="Times New Roman"/>
          <w:sz w:val="16"/>
          <w:szCs w:val="16"/>
        </w:rPr>
        <w:t>unitățile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administrativ-teritoriale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organizate</w:t>
      </w:r>
      <w:proofErr w:type="spellEnd"/>
      <w:r w:rsidRPr="00E2329A">
        <w:rPr>
          <w:rFonts w:ascii="Times New Roman" w:hAnsi="Times New Roman" w:cs="Times New Roman"/>
          <w:sz w:val="16"/>
          <w:szCs w:val="16"/>
        </w:rPr>
        <w:t xml:space="preserve"> la </w:t>
      </w:r>
      <w:proofErr w:type="spellStart"/>
      <w:r w:rsidRPr="00E2329A">
        <w:rPr>
          <w:rFonts w:ascii="Times New Roman" w:hAnsi="Times New Roman" w:cs="Times New Roman"/>
          <w:sz w:val="16"/>
          <w:szCs w:val="16"/>
        </w:rPr>
        <w:t>nivel</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comună</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oraș</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municipiu</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sectoare</w:t>
      </w:r>
      <w:proofErr w:type="spellEnd"/>
      <w:r w:rsidRPr="00E2329A">
        <w:rPr>
          <w:rFonts w:ascii="Times New Roman" w:hAnsi="Times New Roman" w:cs="Times New Roman"/>
          <w:sz w:val="16"/>
          <w:szCs w:val="16"/>
        </w:rPr>
        <w:t xml:space="preserve"> ale </w:t>
      </w:r>
      <w:proofErr w:type="spellStart"/>
      <w:r w:rsidRPr="00E2329A">
        <w:rPr>
          <w:rFonts w:ascii="Times New Roman" w:hAnsi="Times New Roman" w:cs="Times New Roman"/>
          <w:sz w:val="16"/>
          <w:szCs w:val="16"/>
        </w:rPr>
        <w:t>municipiului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București</w:t>
      </w:r>
      <w:proofErr w:type="spellEnd"/>
      <w:r w:rsidRPr="00E2329A">
        <w:rPr>
          <w:rFonts w:ascii="Times New Roman" w:hAnsi="Times New Roman" w:cs="Times New Roman"/>
          <w:sz w:val="16"/>
          <w:szCs w:val="16"/>
        </w:rPr>
        <w:t>;</w:t>
      </w:r>
    </w:p>
    <w:p w14:paraId="27866841"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2. </w:t>
      </w:r>
      <w:proofErr w:type="spellStart"/>
      <w:r w:rsidRPr="00E2329A">
        <w:rPr>
          <w:rFonts w:ascii="Times New Roman" w:hAnsi="Times New Roman" w:cs="Times New Roman"/>
          <w:sz w:val="16"/>
          <w:szCs w:val="16"/>
        </w:rPr>
        <w:t>autorități</w:t>
      </w:r>
      <w:proofErr w:type="spellEnd"/>
      <w:r w:rsidRPr="00E2329A">
        <w:rPr>
          <w:rFonts w:ascii="Times New Roman" w:hAnsi="Times New Roman" w:cs="Times New Roman"/>
          <w:sz w:val="16"/>
          <w:szCs w:val="16"/>
        </w:rPr>
        <w:t xml:space="preserve"> ale </w:t>
      </w:r>
      <w:proofErr w:type="spellStart"/>
      <w:r w:rsidRPr="00E2329A">
        <w:rPr>
          <w:rFonts w:ascii="Times New Roman" w:hAnsi="Times New Roman" w:cs="Times New Roman"/>
          <w:sz w:val="16"/>
          <w:szCs w:val="16"/>
        </w:rPr>
        <w:t>administrației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Publice</w:t>
      </w:r>
      <w:proofErr w:type="spellEnd"/>
      <w:r w:rsidRPr="00E2329A">
        <w:rPr>
          <w:rFonts w:ascii="Times New Roman" w:hAnsi="Times New Roman" w:cs="Times New Roman"/>
          <w:sz w:val="16"/>
          <w:szCs w:val="16"/>
        </w:rPr>
        <w:t xml:space="preserve"> centrale </w:t>
      </w:r>
      <w:proofErr w:type="spellStart"/>
      <w:r w:rsidRPr="00E2329A">
        <w:rPr>
          <w:rFonts w:ascii="Times New Roman" w:hAnsi="Times New Roman" w:cs="Times New Roman"/>
          <w:sz w:val="16"/>
          <w:szCs w:val="16"/>
        </w:rPr>
        <w:t>ori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alte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instituții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aflate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în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subordinea</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sau</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coordonarea</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acestora</w:t>
      </w:r>
      <w:proofErr w:type="spellEnd"/>
      <w:r w:rsidRPr="00E2329A">
        <w:rPr>
          <w:rFonts w:ascii="Times New Roman" w:hAnsi="Times New Roman" w:cs="Times New Roman"/>
          <w:sz w:val="16"/>
          <w:szCs w:val="16"/>
        </w:rPr>
        <w:t xml:space="preserve"> care au </w:t>
      </w:r>
      <w:proofErr w:type="spellStart"/>
      <w:r w:rsidRPr="00E2329A">
        <w:rPr>
          <w:rFonts w:ascii="Times New Roman" w:hAnsi="Times New Roman" w:cs="Times New Roman"/>
          <w:sz w:val="16"/>
          <w:szCs w:val="16"/>
        </w:rPr>
        <w:t>stabilite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prin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lege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atribuții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privind</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acordarea</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servicii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sociale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pentru</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anumite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categorii</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beneficiari</w:t>
      </w:r>
      <w:proofErr w:type="spellEnd"/>
    </w:p>
    <w:p w14:paraId="6A5A49B9"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3. </w:t>
      </w:r>
      <w:proofErr w:type="spellStart"/>
      <w:r w:rsidRPr="00E2329A">
        <w:rPr>
          <w:rFonts w:ascii="Times New Roman" w:hAnsi="Times New Roman" w:cs="Times New Roman"/>
          <w:sz w:val="16"/>
          <w:szCs w:val="16"/>
        </w:rPr>
        <w:t>unități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sanitare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unități</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învățământ</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alte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instituții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Publice</w:t>
      </w:r>
      <w:proofErr w:type="spellEnd"/>
      <w:r w:rsidRPr="00E2329A">
        <w:rPr>
          <w:rFonts w:ascii="Times New Roman" w:hAnsi="Times New Roman" w:cs="Times New Roman"/>
          <w:sz w:val="16"/>
          <w:szCs w:val="16"/>
        </w:rPr>
        <w:t xml:space="preserve"> care </w:t>
      </w:r>
      <w:proofErr w:type="spellStart"/>
      <w:r w:rsidRPr="00E2329A">
        <w:rPr>
          <w:rFonts w:ascii="Times New Roman" w:hAnsi="Times New Roman" w:cs="Times New Roman"/>
          <w:sz w:val="16"/>
          <w:szCs w:val="16"/>
        </w:rPr>
        <w:t>dezvoltă</w:t>
      </w:r>
      <w:proofErr w:type="spellEnd"/>
      <w:r w:rsidRPr="00E2329A">
        <w:rPr>
          <w:rFonts w:ascii="Times New Roman" w:hAnsi="Times New Roman" w:cs="Times New Roman"/>
          <w:sz w:val="16"/>
          <w:szCs w:val="16"/>
        </w:rPr>
        <w:t xml:space="preserve">, la </w:t>
      </w:r>
      <w:proofErr w:type="spellStart"/>
      <w:r w:rsidRPr="00E2329A">
        <w:rPr>
          <w:rFonts w:ascii="Times New Roman" w:hAnsi="Times New Roman" w:cs="Times New Roman"/>
          <w:sz w:val="16"/>
          <w:szCs w:val="16"/>
        </w:rPr>
        <w:t>nivel</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comunitar</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servicii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sociale</w:t>
      </w:r>
      <w:proofErr w:type="spellEnd"/>
      <w:r w:rsidRPr="00E2329A">
        <w:rPr>
          <w:rFonts w:ascii="Times New Roman" w:hAnsi="Times New Roman" w:cs="Times New Roman"/>
          <w:sz w:val="16"/>
          <w:szCs w:val="16"/>
        </w:rPr>
        <w:t xml:space="preserve"> integrate</w:t>
      </w:r>
    </w:p>
    <w:p w14:paraId="24CB1C52"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Privat</w:t>
      </w:r>
    </w:p>
    <w:p w14:paraId="1F0A2EA9"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4. </w:t>
      </w:r>
      <w:proofErr w:type="spellStart"/>
      <w:r w:rsidRPr="00E2329A">
        <w:rPr>
          <w:rFonts w:ascii="Times New Roman" w:hAnsi="Times New Roman" w:cs="Times New Roman"/>
          <w:sz w:val="16"/>
          <w:szCs w:val="16"/>
        </w:rPr>
        <w:t>organizații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neguvernamentale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respectiv</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asociații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fundații</w:t>
      </w:r>
      <w:proofErr w:type="spellEnd"/>
    </w:p>
    <w:p w14:paraId="64ACDE10"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5. </w:t>
      </w:r>
      <w:proofErr w:type="spellStart"/>
      <w:r w:rsidRPr="00E2329A">
        <w:rPr>
          <w:rFonts w:ascii="Times New Roman" w:hAnsi="Times New Roman" w:cs="Times New Roman"/>
          <w:sz w:val="16"/>
          <w:szCs w:val="16"/>
        </w:rPr>
        <w:t>culte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recunoscute</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lege</w:t>
      </w:r>
      <w:proofErr w:type="spellEnd"/>
    </w:p>
    <w:p w14:paraId="56CFEF64"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6. </w:t>
      </w:r>
      <w:proofErr w:type="spellStart"/>
      <w:r w:rsidRPr="00E2329A">
        <w:rPr>
          <w:rFonts w:ascii="Times New Roman" w:hAnsi="Times New Roman" w:cs="Times New Roman"/>
          <w:sz w:val="16"/>
          <w:szCs w:val="16"/>
        </w:rPr>
        <w:t>filiale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sucursale</w:t>
      </w:r>
      <w:proofErr w:type="spellEnd"/>
      <w:r w:rsidRPr="00E2329A">
        <w:rPr>
          <w:rFonts w:ascii="Times New Roman" w:hAnsi="Times New Roman" w:cs="Times New Roman"/>
          <w:sz w:val="16"/>
          <w:szCs w:val="16"/>
        </w:rPr>
        <w:t xml:space="preserve"> ale </w:t>
      </w:r>
      <w:proofErr w:type="spellStart"/>
      <w:r w:rsidRPr="00E2329A">
        <w:rPr>
          <w:rFonts w:ascii="Times New Roman" w:hAnsi="Times New Roman" w:cs="Times New Roman"/>
          <w:sz w:val="16"/>
          <w:szCs w:val="16"/>
        </w:rPr>
        <w:t>asociațiilor</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și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fundațiilor</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internaționale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recunoscute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în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conformitate</w:t>
      </w:r>
      <w:proofErr w:type="spellEnd"/>
      <w:r w:rsidRPr="00E2329A">
        <w:rPr>
          <w:rFonts w:ascii="Times New Roman" w:hAnsi="Times New Roman" w:cs="Times New Roman"/>
          <w:sz w:val="16"/>
          <w:szCs w:val="16"/>
        </w:rPr>
        <w:t xml:space="preserve"> cu </w:t>
      </w:r>
      <w:proofErr w:type="spellStart"/>
      <w:r w:rsidRPr="00E2329A">
        <w:rPr>
          <w:rFonts w:ascii="Times New Roman" w:hAnsi="Times New Roman" w:cs="Times New Roman"/>
          <w:sz w:val="16"/>
          <w:szCs w:val="16"/>
        </w:rPr>
        <w:t>legislația</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în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vigoare</w:t>
      </w:r>
      <w:proofErr w:type="spellEnd"/>
    </w:p>
    <w:p w14:paraId="021FB888"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7. </w:t>
      </w:r>
      <w:proofErr w:type="spellStart"/>
      <w:r w:rsidRPr="00E2329A">
        <w:rPr>
          <w:rFonts w:ascii="Times New Roman" w:hAnsi="Times New Roman" w:cs="Times New Roman"/>
          <w:sz w:val="16"/>
          <w:szCs w:val="16"/>
        </w:rPr>
        <w:t>persoane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fizice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autorizate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în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condițiile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legii</w:t>
      </w:r>
      <w:proofErr w:type="spellEnd"/>
    </w:p>
    <w:p w14:paraId="15F6EDC9" w14:textId="77777777" w:rsidR="007144D5" w:rsidRPr="00E2329A" w:rsidRDefault="007144D5" w:rsidP="007144D5">
      <w:pPr>
        <w:spacing w:after="0"/>
        <w:jc w:val="both"/>
        <w:rPr>
          <w:rFonts w:ascii="Times New Roman" w:hAnsi="Times New Roman" w:cs="Times New Roman"/>
          <w:sz w:val="16"/>
          <w:szCs w:val="16"/>
        </w:rPr>
      </w:pPr>
      <w:r w:rsidRPr="00E2329A">
        <w:rPr>
          <w:rFonts w:ascii="Times New Roman" w:hAnsi="Times New Roman" w:cs="Times New Roman"/>
          <w:sz w:val="16"/>
          <w:szCs w:val="16"/>
        </w:rPr>
        <w:t xml:space="preserve">8. </w:t>
      </w:r>
      <w:proofErr w:type="spellStart"/>
      <w:r w:rsidRPr="00E2329A">
        <w:rPr>
          <w:rFonts w:ascii="Times New Roman" w:hAnsi="Times New Roman" w:cs="Times New Roman"/>
          <w:sz w:val="16"/>
          <w:szCs w:val="16"/>
        </w:rPr>
        <w:t>operatori</w:t>
      </w:r>
      <w:proofErr w:type="spellEnd"/>
      <w:r w:rsidRPr="00E2329A">
        <w:rPr>
          <w:rFonts w:ascii="Times New Roman" w:hAnsi="Times New Roman" w:cs="Times New Roman"/>
          <w:sz w:val="16"/>
          <w:szCs w:val="16"/>
        </w:rPr>
        <w:t xml:space="preserve"> economici, </w:t>
      </w:r>
      <w:proofErr w:type="spellStart"/>
      <w:r w:rsidRPr="00E2329A">
        <w:rPr>
          <w:rFonts w:ascii="Times New Roman" w:hAnsi="Times New Roman" w:cs="Times New Roman"/>
          <w:sz w:val="16"/>
          <w:szCs w:val="16"/>
        </w:rPr>
        <w:t>în</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condiții</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speciale</w:t>
      </w:r>
      <w:proofErr w:type="spellEnd"/>
      <w:r w:rsidRPr="00E2329A">
        <w:rPr>
          <w:rFonts w:ascii="Times New Roman" w:hAnsi="Times New Roman" w:cs="Times New Roman"/>
          <w:sz w:val="16"/>
          <w:szCs w:val="16"/>
        </w:rPr>
        <w:t xml:space="preserve">, </w:t>
      </w:r>
      <w:proofErr w:type="spellStart"/>
      <w:r w:rsidRPr="00E2329A">
        <w:rPr>
          <w:rFonts w:ascii="Times New Roman" w:hAnsi="Times New Roman" w:cs="Times New Roman"/>
          <w:sz w:val="16"/>
          <w:szCs w:val="16"/>
        </w:rPr>
        <w:t>prevăzute</w:t>
      </w:r>
      <w:proofErr w:type="spellEnd"/>
      <w:r w:rsidRPr="00E2329A">
        <w:rPr>
          <w:rFonts w:ascii="Times New Roman" w:hAnsi="Times New Roman" w:cs="Times New Roman"/>
          <w:sz w:val="16"/>
          <w:szCs w:val="16"/>
        </w:rPr>
        <w:t xml:space="preserve"> de </w:t>
      </w:r>
      <w:proofErr w:type="spellStart"/>
      <w:r w:rsidRPr="00E2329A">
        <w:rPr>
          <w:rFonts w:ascii="Times New Roman" w:hAnsi="Times New Roman" w:cs="Times New Roman"/>
          <w:sz w:val="16"/>
          <w:szCs w:val="16"/>
        </w:rPr>
        <w:t>lege</w:t>
      </w:r>
      <w:proofErr w:type="spellEnd"/>
    </w:p>
    <w:p w14:paraId="2E5CA6BF" w14:textId="77777777" w:rsidR="007144D5" w:rsidRDefault="007144D5" w:rsidP="007144D5">
      <w:pPr>
        <w:jc w:val="both"/>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79"/>
        <w:gridCol w:w="960"/>
        <w:gridCol w:w="2343"/>
        <w:gridCol w:w="1344"/>
        <w:gridCol w:w="1133"/>
        <w:gridCol w:w="1130"/>
        <w:gridCol w:w="1129"/>
        <w:gridCol w:w="1112"/>
      </w:tblGrid>
      <w:tr w:rsidR="007144D5" w14:paraId="54A9B14C" w14:textId="77777777" w:rsidTr="007144D5">
        <w:tc>
          <w:tcPr>
            <w:tcW w:w="9630" w:type="dxa"/>
            <w:gridSpan w:val="8"/>
          </w:tcPr>
          <w:tbl>
            <w:tblPr>
              <w:tblW w:w="0" w:type="auto"/>
              <w:tblBorders>
                <w:top w:val="nil"/>
                <w:left w:val="nil"/>
                <w:bottom w:val="nil"/>
                <w:right w:val="nil"/>
              </w:tblBorders>
              <w:tblLook w:val="0000" w:firstRow="0" w:lastRow="0" w:firstColumn="0" w:lastColumn="0" w:noHBand="0" w:noVBand="0"/>
            </w:tblPr>
            <w:tblGrid>
              <w:gridCol w:w="7155"/>
            </w:tblGrid>
            <w:tr w:rsidR="007144D5" w:rsidRPr="00754353" w14:paraId="45D68B5C" w14:textId="77777777" w:rsidTr="007144D5">
              <w:trPr>
                <w:trHeight w:val="88"/>
              </w:trPr>
              <w:tc>
                <w:tcPr>
                  <w:tcW w:w="0" w:type="auto"/>
                </w:tcPr>
                <w:p w14:paraId="3375B611" w14:textId="6CEA6ED7" w:rsidR="007144D5" w:rsidRPr="00754353" w:rsidRDefault="007144D5" w:rsidP="007144D5">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i/>
                      <w:iCs/>
                      <w:color w:val="000000"/>
                      <w:sz w:val="20"/>
                      <w:szCs w:val="20"/>
                    </w:rPr>
                    <w:t xml:space="preserve">            </w:t>
                  </w:r>
                  <w:r w:rsidRPr="00754353">
                    <w:rPr>
                      <w:rFonts w:ascii="Times New Roman" w:hAnsi="Times New Roman" w:cs="Times New Roman"/>
                      <w:b/>
                      <w:bCs/>
                      <w:i/>
                      <w:iCs/>
                      <w:color w:val="000000"/>
                      <w:sz w:val="20"/>
                      <w:szCs w:val="20"/>
                    </w:rPr>
                    <w:t>Tabel</w:t>
                  </w:r>
                  <w:r w:rsidR="00E2329A">
                    <w:rPr>
                      <w:rFonts w:ascii="Times New Roman" w:hAnsi="Times New Roman" w:cs="Times New Roman"/>
                      <w:b/>
                      <w:bCs/>
                      <w:i/>
                      <w:iCs/>
                      <w:color w:val="000000"/>
                      <w:sz w:val="20"/>
                      <w:szCs w:val="20"/>
                    </w:rPr>
                    <w:t xml:space="preserve"> 7.</w:t>
                  </w:r>
                  <w:r>
                    <w:rPr>
                      <w:rFonts w:ascii="Times New Roman" w:hAnsi="Times New Roman" w:cs="Times New Roman"/>
                      <w:b/>
                      <w:bCs/>
                      <w:i/>
                      <w:iCs/>
                      <w:color w:val="000000"/>
                      <w:sz w:val="20"/>
                      <w:szCs w:val="20"/>
                    </w:rPr>
                    <w:t xml:space="preserve">  </w:t>
                  </w:r>
                  <w:r w:rsidRPr="00754353">
                    <w:rPr>
                      <w:rFonts w:ascii="Times New Roman" w:hAnsi="Times New Roman" w:cs="Times New Roman"/>
                      <w:b/>
                      <w:bCs/>
                      <w:i/>
                      <w:iCs/>
                      <w:color w:val="000000"/>
                      <w:sz w:val="20"/>
                      <w:szCs w:val="20"/>
                    </w:rPr>
                    <w:t xml:space="preserve"> </w:t>
                  </w:r>
                  <w:proofErr w:type="spellStart"/>
                  <w:r>
                    <w:rPr>
                      <w:rFonts w:ascii="Times New Roman" w:hAnsi="Times New Roman" w:cs="Times New Roman"/>
                      <w:b/>
                      <w:bCs/>
                      <w:i/>
                      <w:iCs/>
                      <w:color w:val="000000"/>
                      <w:sz w:val="20"/>
                      <w:szCs w:val="20"/>
                    </w:rPr>
                    <w:t>S</w:t>
                  </w:r>
                  <w:r w:rsidRPr="00754353">
                    <w:rPr>
                      <w:rFonts w:ascii="Times New Roman" w:hAnsi="Times New Roman" w:cs="Times New Roman"/>
                      <w:b/>
                      <w:bCs/>
                      <w:i/>
                      <w:iCs/>
                      <w:color w:val="000000"/>
                      <w:sz w:val="20"/>
                      <w:szCs w:val="20"/>
                    </w:rPr>
                    <w:t>ervicii</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sociale</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acreditați</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în</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baza</w:t>
                  </w:r>
                  <w:proofErr w:type="spellEnd"/>
                  <w:r w:rsidRPr="00754353">
                    <w:rPr>
                      <w:rFonts w:ascii="Times New Roman" w:hAnsi="Times New Roman" w:cs="Times New Roman"/>
                      <w:b/>
                      <w:bCs/>
                      <w:i/>
                      <w:iCs/>
                      <w:color w:val="000000"/>
                      <w:sz w:val="20"/>
                      <w:szCs w:val="20"/>
                    </w:rPr>
                    <w:t xml:space="preserve"> </w:t>
                  </w:r>
                  <w:proofErr w:type="spellStart"/>
                  <w:r w:rsidRPr="00754353">
                    <w:rPr>
                      <w:rFonts w:ascii="Times New Roman" w:hAnsi="Times New Roman" w:cs="Times New Roman"/>
                      <w:b/>
                      <w:bCs/>
                      <w:i/>
                      <w:iCs/>
                      <w:color w:val="000000"/>
                      <w:sz w:val="20"/>
                      <w:szCs w:val="20"/>
                    </w:rPr>
                    <w:t>Legii</w:t>
                  </w:r>
                  <w:proofErr w:type="spellEnd"/>
                  <w:r w:rsidRPr="00754353">
                    <w:rPr>
                      <w:rFonts w:ascii="Times New Roman" w:hAnsi="Times New Roman" w:cs="Times New Roman"/>
                      <w:b/>
                      <w:bCs/>
                      <w:i/>
                      <w:iCs/>
                      <w:color w:val="000000"/>
                      <w:sz w:val="20"/>
                      <w:szCs w:val="20"/>
                    </w:rPr>
                    <w:t xml:space="preserve"> 197/2012 -</w:t>
                  </w:r>
                  <w:r>
                    <w:rPr>
                      <w:rFonts w:ascii="Times New Roman" w:hAnsi="Times New Roman" w:cs="Times New Roman"/>
                      <w:b/>
                      <w:bCs/>
                      <w:i/>
                      <w:iCs/>
                      <w:color w:val="000000"/>
                      <w:sz w:val="20"/>
                      <w:szCs w:val="20"/>
                    </w:rPr>
                    <w:t>17februarie</w:t>
                  </w:r>
                  <w:r w:rsidRPr="00754353">
                    <w:rPr>
                      <w:rFonts w:ascii="Times New Roman" w:hAnsi="Times New Roman" w:cs="Times New Roman"/>
                      <w:b/>
                      <w:bCs/>
                      <w:i/>
                      <w:iCs/>
                      <w:color w:val="000000"/>
                      <w:sz w:val="20"/>
                      <w:szCs w:val="20"/>
                    </w:rPr>
                    <w:t xml:space="preserve"> 202</w:t>
                  </w:r>
                  <w:r>
                    <w:rPr>
                      <w:rFonts w:ascii="Times New Roman" w:hAnsi="Times New Roman" w:cs="Times New Roman"/>
                      <w:b/>
                      <w:bCs/>
                      <w:i/>
                      <w:iCs/>
                      <w:color w:val="000000"/>
                      <w:sz w:val="20"/>
                      <w:szCs w:val="20"/>
                    </w:rPr>
                    <w:t>5</w:t>
                  </w:r>
                  <w:r w:rsidRPr="00754353">
                    <w:rPr>
                      <w:rFonts w:ascii="Times New Roman" w:hAnsi="Times New Roman" w:cs="Times New Roman"/>
                      <w:b/>
                      <w:bCs/>
                      <w:i/>
                      <w:iCs/>
                      <w:color w:val="000000"/>
                      <w:sz w:val="20"/>
                      <w:szCs w:val="20"/>
                    </w:rPr>
                    <w:t xml:space="preserve"> </w:t>
                  </w:r>
                </w:p>
              </w:tc>
            </w:tr>
          </w:tbl>
          <w:p w14:paraId="52AD1273" w14:textId="77777777" w:rsidR="007144D5" w:rsidRDefault="007144D5" w:rsidP="007144D5">
            <w:pPr>
              <w:jc w:val="both"/>
              <w:rPr>
                <w:rFonts w:ascii="Times New Roman" w:hAnsi="Times New Roman" w:cs="Times New Roman"/>
                <w:sz w:val="24"/>
                <w:szCs w:val="24"/>
              </w:rPr>
            </w:pPr>
          </w:p>
        </w:tc>
      </w:tr>
      <w:tr w:rsidR="007144D5" w:rsidRPr="00754353" w14:paraId="33421FF4" w14:textId="77777777" w:rsidTr="007144D5">
        <w:tc>
          <w:tcPr>
            <w:tcW w:w="479" w:type="dxa"/>
          </w:tcPr>
          <w:p w14:paraId="0D03A38E" w14:textId="77777777" w:rsidR="007144D5"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Nr.</w:t>
            </w:r>
          </w:p>
          <w:p w14:paraId="5FA62420" w14:textId="77777777" w:rsidR="007144D5" w:rsidRPr="00754353" w:rsidRDefault="007144D5" w:rsidP="007144D5">
            <w:pPr>
              <w:jc w:val="both"/>
              <w:rPr>
                <w:rFonts w:ascii="Times New Roman" w:hAnsi="Times New Roman" w:cs="Times New Roman"/>
                <w:sz w:val="20"/>
                <w:szCs w:val="20"/>
              </w:rPr>
            </w:pPr>
            <w:proofErr w:type="spellStart"/>
            <w:r w:rsidRPr="00754353">
              <w:rPr>
                <w:rFonts w:ascii="Times New Roman" w:hAnsi="Times New Roman" w:cs="Times New Roman"/>
                <w:sz w:val="20"/>
                <w:szCs w:val="20"/>
              </w:rPr>
              <w:t>crt</w:t>
            </w:r>
            <w:proofErr w:type="spellEnd"/>
          </w:p>
        </w:tc>
        <w:tc>
          <w:tcPr>
            <w:tcW w:w="960" w:type="dxa"/>
          </w:tcPr>
          <w:p w14:paraId="03C4B98B" w14:textId="77777777" w:rsidR="007144D5"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Mediu</w:t>
            </w:r>
            <w:proofErr w:type="spellEnd"/>
            <w:r>
              <w:rPr>
                <w:rFonts w:ascii="Times New Roman" w:hAnsi="Times New Roman" w:cs="Times New Roman"/>
                <w:sz w:val="20"/>
                <w:szCs w:val="20"/>
              </w:rPr>
              <w:t xml:space="preserve"> de </w:t>
            </w:r>
          </w:p>
          <w:p w14:paraId="2D0EBBC6"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reziliență</w:t>
            </w:r>
            <w:proofErr w:type="spellEnd"/>
          </w:p>
        </w:tc>
        <w:tc>
          <w:tcPr>
            <w:tcW w:w="2343" w:type="dxa"/>
          </w:tcPr>
          <w:p w14:paraId="29467033"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Denumire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furnizor</w:t>
            </w:r>
            <w:proofErr w:type="spellEnd"/>
          </w:p>
        </w:tc>
        <w:tc>
          <w:tcPr>
            <w:tcW w:w="1344" w:type="dxa"/>
          </w:tcPr>
          <w:p w14:paraId="0E4B2321"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Adresa</w:t>
            </w:r>
            <w:proofErr w:type="spellEnd"/>
          </w:p>
        </w:tc>
        <w:tc>
          <w:tcPr>
            <w:tcW w:w="1133" w:type="dxa"/>
          </w:tcPr>
          <w:p w14:paraId="738F7137"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Tip </w:t>
            </w:r>
            <w:proofErr w:type="spellStart"/>
            <w:r>
              <w:rPr>
                <w:rFonts w:ascii="Times New Roman" w:hAnsi="Times New Roman" w:cs="Times New Roman"/>
                <w:sz w:val="20"/>
                <w:szCs w:val="20"/>
              </w:rPr>
              <w:t>localitate</w:t>
            </w:r>
            <w:proofErr w:type="spellEnd"/>
          </w:p>
        </w:tc>
        <w:tc>
          <w:tcPr>
            <w:tcW w:w="1130" w:type="dxa"/>
          </w:tcPr>
          <w:p w14:paraId="60F74F14"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Localitate</w:t>
            </w:r>
            <w:proofErr w:type="spellEnd"/>
          </w:p>
        </w:tc>
        <w:tc>
          <w:tcPr>
            <w:tcW w:w="1129" w:type="dxa"/>
          </w:tcPr>
          <w:p w14:paraId="0AA1951A"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Județ</w:t>
            </w:r>
            <w:proofErr w:type="spellEnd"/>
          </w:p>
        </w:tc>
        <w:tc>
          <w:tcPr>
            <w:tcW w:w="1112" w:type="dxa"/>
          </w:tcPr>
          <w:p w14:paraId="73E1A9F5"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Tip </w:t>
            </w:r>
            <w:proofErr w:type="spellStart"/>
            <w:r>
              <w:rPr>
                <w:rFonts w:ascii="Times New Roman" w:hAnsi="Times New Roman" w:cs="Times New Roman"/>
                <w:sz w:val="20"/>
                <w:szCs w:val="20"/>
              </w:rPr>
              <w:t>furnizor</w:t>
            </w:r>
            <w:proofErr w:type="spellEnd"/>
          </w:p>
        </w:tc>
      </w:tr>
      <w:tr w:rsidR="007144D5" w:rsidRPr="00754353" w14:paraId="2D59AE7B" w14:textId="77777777" w:rsidTr="007144D5">
        <w:tc>
          <w:tcPr>
            <w:tcW w:w="479" w:type="dxa"/>
          </w:tcPr>
          <w:p w14:paraId="0AD0A88A"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01</w:t>
            </w:r>
          </w:p>
        </w:tc>
        <w:tc>
          <w:tcPr>
            <w:tcW w:w="960" w:type="dxa"/>
          </w:tcPr>
          <w:p w14:paraId="01DE61E5"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 xml:space="preserve">Urban </w:t>
            </w:r>
          </w:p>
        </w:tc>
        <w:tc>
          <w:tcPr>
            <w:tcW w:w="2343" w:type="dxa"/>
          </w:tcPr>
          <w:p w14:paraId="4B5E44AA"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Direcţia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Generală</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Asistenţă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şi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Protecţia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Copilului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Mehedinţi</w:t>
            </w:r>
            <w:r>
              <w:rPr>
                <w:rFonts w:ascii="Times New Roman" w:hAnsi="Times New Roman" w:cs="Times New Roman"/>
                <w:sz w:val="20"/>
                <w:szCs w:val="20"/>
              </w:rPr>
              <w:t>-</w:t>
            </w:r>
            <w:r w:rsidRPr="00BD23B9">
              <w:rPr>
                <w:rFonts w:ascii="Times New Roman" w:hAnsi="Times New Roman" w:cs="Times New Roman"/>
                <w:sz w:val="20"/>
                <w:szCs w:val="20"/>
              </w:rPr>
              <w:t>Cămin</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pentru</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persoane</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vârstnice</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Strehaia</w:t>
            </w:r>
            <w:proofErr w:type="spellEnd"/>
          </w:p>
        </w:tc>
        <w:tc>
          <w:tcPr>
            <w:tcW w:w="1344" w:type="dxa"/>
          </w:tcPr>
          <w:p w14:paraId="7A7D099E" w14:textId="77777777" w:rsidR="007144D5" w:rsidRPr="00754353" w:rsidRDefault="007144D5" w:rsidP="007144D5">
            <w:pPr>
              <w:jc w:val="both"/>
              <w:rPr>
                <w:rFonts w:ascii="Times New Roman" w:hAnsi="Times New Roman" w:cs="Times New Roman"/>
                <w:sz w:val="20"/>
                <w:szCs w:val="20"/>
              </w:rPr>
            </w:pPr>
            <w:r w:rsidRPr="00BD23B9">
              <w:rPr>
                <w:rFonts w:ascii="Times New Roman" w:hAnsi="Times New Roman" w:cs="Times New Roman"/>
                <w:sz w:val="20"/>
                <w:szCs w:val="20"/>
              </w:rPr>
              <w:t>Str. Tudor Vladimirescu, nr. 101</w:t>
            </w:r>
          </w:p>
        </w:tc>
        <w:tc>
          <w:tcPr>
            <w:tcW w:w="1133" w:type="dxa"/>
          </w:tcPr>
          <w:p w14:paraId="29E6FDC4"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Oraș</w:t>
            </w:r>
            <w:proofErr w:type="spellEnd"/>
          </w:p>
        </w:tc>
        <w:tc>
          <w:tcPr>
            <w:tcW w:w="1130" w:type="dxa"/>
          </w:tcPr>
          <w:p w14:paraId="1DA21C5A"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Strehaia</w:t>
            </w:r>
            <w:proofErr w:type="spellEnd"/>
          </w:p>
        </w:tc>
        <w:tc>
          <w:tcPr>
            <w:tcW w:w="1129" w:type="dxa"/>
          </w:tcPr>
          <w:p w14:paraId="6F265B7F"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Mehedinți</w:t>
            </w:r>
            <w:proofErr w:type="spellEnd"/>
          </w:p>
        </w:tc>
        <w:tc>
          <w:tcPr>
            <w:tcW w:w="1112" w:type="dxa"/>
          </w:tcPr>
          <w:p w14:paraId="2D90F6D2"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Public</w:t>
            </w:r>
          </w:p>
        </w:tc>
      </w:tr>
      <w:tr w:rsidR="007144D5" w:rsidRPr="00754353" w14:paraId="01C45A56" w14:textId="77777777" w:rsidTr="007144D5">
        <w:tc>
          <w:tcPr>
            <w:tcW w:w="479" w:type="dxa"/>
          </w:tcPr>
          <w:p w14:paraId="64877681"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02</w:t>
            </w:r>
          </w:p>
        </w:tc>
        <w:tc>
          <w:tcPr>
            <w:tcW w:w="960" w:type="dxa"/>
          </w:tcPr>
          <w:p w14:paraId="3BDA1A31" w14:textId="77777777" w:rsidR="007144D5" w:rsidRPr="00754353" w:rsidRDefault="007144D5" w:rsidP="007144D5">
            <w:pPr>
              <w:jc w:val="both"/>
              <w:rPr>
                <w:rFonts w:ascii="Times New Roman" w:hAnsi="Times New Roman" w:cs="Times New Roman"/>
                <w:sz w:val="20"/>
                <w:szCs w:val="20"/>
              </w:rPr>
            </w:pPr>
            <w:r w:rsidRPr="00754353">
              <w:rPr>
                <w:rFonts w:ascii="Times New Roman" w:hAnsi="Times New Roman" w:cs="Times New Roman"/>
                <w:sz w:val="20"/>
                <w:szCs w:val="20"/>
              </w:rPr>
              <w:t>Rural</w:t>
            </w:r>
          </w:p>
        </w:tc>
        <w:tc>
          <w:tcPr>
            <w:tcW w:w="2343" w:type="dxa"/>
          </w:tcPr>
          <w:p w14:paraId="392B8FC9"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Direcţia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Generală</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Asistenţă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şi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Protecţia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Copilului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Mehedinţi</w:t>
            </w:r>
            <w:r>
              <w:rPr>
                <w:rFonts w:ascii="Times New Roman" w:hAnsi="Times New Roman" w:cs="Times New Roman"/>
                <w:sz w:val="20"/>
                <w:szCs w:val="20"/>
              </w:rPr>
              <w:t>-</w:t>
            </w:r>
            <w:r w:rsidRPr="00BD23B9">
              <w:rPr>
                <w:rFonts w:ascii="Times New Roman" w:hAnsi="Times New Roman" w:cs="Times New Roman"/>
                <w:sz w:val="20"/>
                <w:szCs w:val="20"/>
              </w:rPr>
              <w:t>Căminul</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pentru</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persoane</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vârstnice</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Cuviosul</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Iov</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Vânjuleț</w:t>
            </w:r>
            <w:proofErr w:type="spellEnd"/>
          </w:p>
        </w:tc>
        <w:tc>
          <w:tcPr>
            <w:tcW w:w="1344" w:type="dxa"/>
          </w:tcPr>
          <w:p w14:paraId="5737DE85" w14:textId="77777777" w:rsidR="007144D5" w:rsidRPr="00754353" w:rsidRDefault="007144D5" w:rsidP="007144D5">
            <w:pPr>
              <w:jc w:val="both"/>
              <w:rPr>
                <w:rFonts w:ascii="Times New Roman" w:hAnsi="Times New Roman" w:cs="Times New Roman"/>
                <w:sz w:val="20"/>
                <w:szCs w:val="20"/>
              </w:rPr>
            </w:pPr>
            <w:r w:rsidRPr="00BD23B9">
              <w:rPr>
                <w:rFonts w:ascii="Times New Roman" w:hAnsi="Times New Roman" w:cs="Times New Roman"/>
                <w:sz w:val="20"/>
                <w:szCs w:val="20"/>
              </w:rPr>
              <w:t xml:space="preserve">str. </w:t>
            </w:r>
            <w:proofErr w:type="spellStart"/>
            <w:r w:rsidRPr="00BD23B9">
              <w:rPr>
                <w:rFonts w:ascii="Times New Roman" w:hAnsi="Times New Roman" w:cs="Times New Roman"/>
                <w:sz w:val="20"/>
                <w:szCs w:val="20"/>
              </w:rPr>
              <w:t>Principală</w:t>
            </w:r>
            <w:proofErr w:type="spellEnd"/>
          </w:p>
        </w:tc>
        <w:tc>
          <w:tcPr>
            <w:tcW w:w="1133" w:type="dxa"/>
          </w:tcPr>
          <w:p w14:paraId="15607F9E"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Comnuna</w:t>
            </w:r>
            <w:proofErr w:type="spellEnd"/>
          </w:p>
        </w:tc>
        <w:tc>
          <w:tcPr>
            <w:tcW w:w="1130" w:type="dxa"/>
          </w:tcPr>
          <w:p w14:paraId="320C8812"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Vânjuleț</w:t>
            </w:r>
            <w:proofErr w:type="spellEnd"/>
          </w:p>
        </w:tc>
        <w:tc>
          <w:tcPr>
            <w:tcW w:w="1129" w:type="dxa"/>
          </w:tcPr>
          <w:p w14:paraId="25CCF2CE"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Mehedinți</w:t>
            </w:r>
            <w:proofErr w:type="spellEnd"/>
          </w:p>
        </w:tc>
        <w:tc>
          <w:tcPr>
            <w:tcW w:w="1112" w:type="dxa"/>
          </w:tcPr>
          <w:p w14:paraId="428BA1A0"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Public</w:t>
            </w:r>
          </w:p>
        </w:tc>
      </w:tr>
      <w:tr w:rsidR="007144D5" w:rsidRPr="00754353" w14:paraId="6D91446C" w14:textId="77777777" w:rsidTr="007144D5">
        <w:tc>
          <w:tcPr>
            <w:tcW w:w="479" w:type="dxa"/>
          </w:tcPr>
          <w:p w14:paraId="64CA353C"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03</w:t>
            </w:r>
          </w:p>
        </w:tc>
        <w:tc>
          <w:tcPr>
            <w:tcW w:w="960" w:type="dxa"/>
          </w:tcPr>
          <w:p w14:paraId="3C692E25"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Rural</w:t>
            </w:r>
          </w:p>
        </w:tc>
        <w:tc>
          <w:tcPr>
            <w:tcW w:w="2343" w:type="dxa"/>
          </w:tcPr>
          <w:p w14:paraId="2A1C08C6"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Direcţia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Generală</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Asistenţă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şi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Protecţia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Copilului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Mehedinţi</w:t>
            </w:r>
            <w:proofErr w:type="spellEnd"/>
            <w:r>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Cămin</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pentru</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persoane</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vârstnice</w:t>
            </w:r>
            <w:proofErr w:type="spellEnd"/>
            <w:r w:rsidRPr="00BD23B9">
              <w:rPr>
                <w:rFonts w:ascii="Times New Roman" w:hAnsi="Times New Roman" w:cs="Times New Roman"/>
                <w:sz w:val="20"/>
                <w:szCs w:val="20"/>
              </w:rPr>
              <w:t xml:space="preserve"> Sf. Maria </w:t>
            </w:r>
            <w:proofErr w:type="spellStart"/>
            <w:r w:rsidRPr="00BD23B9">
              <w:rPr>
                <w:rFonts w:ascii="Times New Roman" w:hAnsi="Times New Roman" w:cs="Times New Roman"/>
                <w:sz w:val="20"/>
                <w:szCs w:val="20"/>
              </w:rPr>
              <w:t>Șișești</w:t>
            </w:r>
            <w:proofErr w:type="spellEnd"/>
          </w:p>
        </w:tc>
        <w:tc>
          <w:tcPr>
            <w:tcW w:w="1344" w:type="dxa"/>
          </w:tcPr>
          <w:p w14:paraId="10896AC6" w14:textId="77777777" w:rsidR="007144D5" w:rsidRPr="00754353" w:rsidRDefault="007144D5" w:rsidP="007144D5">
            <w:pPr>
              <w:jc w:val="both"/>
              <w:rPr>
                <w:rFonts w:ascii="Times New Roman" w:hAnsi="Times New Roman" w:cs="Times New Roman"/>
                <w:sz w:val="20"/>
                <w:szCs w:val="20"/>
              </w:rPr>
            </w:pPr>
          </w:p>
        </w:tc>
        <w:tc>
          <w:tcPr>
            <w:tcW w:w="1133" w:type="dxa"/>
          </w:tcPr>
          <w:p w14:paraId="02D1F56A"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Sat</w:t>
            </w:r>
          </w:p>
        </w:tc>
        <w:tc>
          <w:tcPr>
            <w:tcW w:w="1130" w:type="dxa"/>
          </w:tcPr>
          <w:p w14:paraId="4BC0A1EC"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Șișești</w:t>
            </w:r>
            <w:proofErr w:type="spellEnd"/>
          </w:p>
        </w:tc>
        <w:tc>
          <w:tcPr>
            <w:tcW w:w="1129" w:type="dxa"/>
          </w:tcPr>
          <w:p w14:paraId="3810C057"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Mehedinți</w:t>
            </w:r>
            <w:proofErr w:type="spellEnd"/>
          </w:p>
        </w:tc>
        <w:tc>
          <w:tcPr>
            <w:tcW w:w="1112" w:type="dxa"/>
          </w:tcPr>
          <w:p w14:paraId="75AF9FC5"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Public</w:t>
            </w:r>
          </w:p>
        </w:tc>
      </w:tr>
      <w:tr w:rsidR="007144D5" w:rsidRPr="00754353" w14:paraId="447C245F" w14:textId="77777777" w:rsidTr="007144D5">
        <w:tc>
          <w:tcPr>
            <w:tcW w:w="479" w:type="dxa"/>
          </w:tcPr>
          <w:p w14:paraId="78FAC6D0"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04</w:t>
            </w:r>
          </w:p>
        </w:tc>
        <w:tc>
          <w:tcPr>
            <w:tcW w:w="960" w:type="dxa"/>
          </w:tcPr>
          <w:p w14:paraId="47AA02D6"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Urban</w:t>
            </w:r>
          </w:p>
        </w:tc>
        <w:tc>
          <w:tcPr>
            <w:tcW w:w="2343" w:type="dxa"/>
          </w:tcPr>
          <w:p w14:paraId="603BAD86"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Direcția</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Asistenţă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Drobeta</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Turnu</w:t>
            </w:r>
            <w:proofErr w:type="spellEnd"/>
            <w:r w:rsidRPr="00BD23B9">
              <w:rPr>
                <w:rFonts w:ascii="Times New Roman" w:hAnsi="Times New Roman" w:cs="Times New Roman"/>
                <w:sz w:val="20"/>
                <w:szCs w:val="20"/>
              </w:rPr>
              <w:t xml:space="preserve"> Severin</w:t>
            </w:r>
            <w:r>
              <w:rPr>
                <w:rFonts w:ascii="Times New Roman" w:hAnsi="Times New Roman" w:cs="Times New Roman"/>
                <w:sz w:val="20"/>
                <w:szCs w:val="20"/>
              </w:rPr>
              <w:t>-</w:t>
            </w:r>
            <w:r>
              <w:t xml:space="preserve"> </w:t>
            </w:r>
            <w:proofErr w:type="spellStart"/>
            <w:r w:rsidRPr="00D13BFE">
              <w:rPr>
                <w:rFonts w:ascii="Times New Roman" w:hAnsi="Times New Roman" w:cs="Times New Roman"/>
                <w:sz w:val="20"/>
                <w:szCs w:val="20"/>
              </w:rPr>
              <w:t>Serviciul</w:t>
            </w:r>
            <w:proofErr w:type="spellEnd"/>
            <w:r w:rsidRPr="00D13BFE">
              <w:rPr>
                <w:rFonts w:ascii="Times New Roman" w:hAnsi="Times New Roman" w:cs="Times New Roman"/>
                <w:sz w:val="20"/>
                <w:szCs w:val="20"/>
              </w:rPr>
              <w:t xml:space="preserve"> social de </w:t>
            </w:r>
            <w:proofErr w:type="spellStart"/>
            <w:r w:rsidRPr="00D13BFE">
              <w:rPr>
                <w:rFonts w:ascii="Times New Roman" w:hAnsi="Times New Roman" w:cs="Times New Roman"/>
                <w:sz w:val="20"/>
                <w:szCs w:val="20"/>
              </w:rPr>
              <w:t>îngrijire</w:t>
            </w:r>
            <w:proofErr w:type="spellEnd"/>
            <w:r w:rsidRPr="00D13BFE">
              <w:rPr>
                <w:rFonts w:ascii="Times New Roman" w:hAnsi="Times New Roman" w:cs="Times New Roman"/>
                <w:sz w:val="20"/>
                <w:szCs w:val="20"/>
              </w:rPr>
              <w:t xml:space="preserve"> la </w:t>
            </w:r>
            <w:proofErr w:type="spellStart"/>
            <w:r w:rsidRPr="00D13BFE">
              <w:rPr>
                <w:rFonts w:ascii="Times New Roman" w:hAnsi="Times New Roman" w:cs="Times New Roman"/>
                <w:sz w:val="20"/>
                <w:szCs w:val="20"/>
              </w:rPr>
              <w:t>domiciliu</w:t>
            </w:r>
            <w:proofErr w:type="spellEnd"/>
            <w:r w:rsidRPr="00D13BFE">
              <w:rPr>
                <w:rFonts w:ascii="Times New Roman" w:hAnsi="Times New Roman" w:cs="Times New Roman"/>
                <w:sz w:val="20"/>
                <w:szCs w:val="20"/>
              </w:rPr>
              <w:t xml:space="preserve"> a </w:t>
            </w:r>
            <w:proofErr w:type="spellStart"/>
            <w:r w:rsidRPr="00D13BFE">
              <w:rPr>
                <w:rFonts w:ascii="Times New Roman" w:hAnsi="Times New Roman" w:cs="Times New Roman"/>
                <w:sz w:val="20"/>
                <w:szCs w:val="20"/>
              </w:rPr>
              <w:t>persoanelor</w:t>
            </w:r>
            <w:proofErr w:type="spellEnd"/>
            <w:r w:rsidRPr="00D13BFE">
              <w:rPr>
                <w:rFonts w:ascii="Times New Roman" w:hAnsi="Times New Roman" w:cs="Times New Roman"/>
                <w:sz w:val="20"/>
                <w:szCs w:val="20"/>
              </w:rPr>
              <w:t xml:space="preserve"> </w:t>
            </w:r>
            <w:proofErr w:type="spellStart"/>
            <w:r w:rsidRPr="00D13BFE">
              <w:rPr>
                <w:rFonts w:ascii="Times New Roman" w:hAnsi="Times New Roman" w:cs="Times New Roman"/>
                <w:sz w:val="20"/>
                <w:szCs w:val="20"/>
              </w:rPr>
              <w:t>vârstnice</w:t>
            </w:r>
            <w:proofErr w:type="spellEnd"/>
          </w:p>
        </w:tc>
        <w:tc>
          <w:tcPr>
            <w:tcW w:w="1344" w:type="dxa"/>
          </w:tcPr>
          <w:p w14:paraId="6C7CC917"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Str. </w:t>
            </w:r>
            <w:proofErr w:type="spellStart"/>
            <w:r>
              <w:rPr>
                <w:rFonts w:ascii="Times New Roman" w:hAnsi="Times New Roman" w:cs="Times New Roman"/>
                <w:sz w:val="20"/>
                <w:szCs w:val="20"/>
              </w:rPr>
              <w:t>Romană</w:t>
            </w:r>
            <w:proofErr w:type="spellEnd"/>
            <w:r>
              <w:rPr>
                <w:rFonts w:ascii="Times New Roman" w:hAnsi="Times New Roman" w:cs="Times New Roman"/>
                <w:sz w:val="20"/>
                <w:szCs w:val="20"/>
              </w:rPr>
              <w:t xml:space="preserve"> nr.1</w:t>
            </w:r>
          </w:p>
        </w:tc>
        <w:tc>
          <w:tcPr>
            <w:tcW w:w="1133" w:type="dxa"/>
          </w:tcPr>
          <w:p w14:paraId="0A3B6847"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resedință</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județ</w:t>
            </w:r>
            <w:proofErr w:type="spellEnd"/>
          </w:p>
        </w:tc>
        <w:tc>
          <w:tcPr>
            <w:tcW w:w="1130" w:type="dxa"/>
          </w:tcPr>
          <w:p w14:paraId="241C1515" w14:textId="77777777" w:rsidR="007144D5" w:rsidRPr="00754353" w:rsidRDefault="007144D5" w:rsidP="007144D5">
            <w:pPr>
              <w:jc w:val="both"/>
              <w:rPr>
                <w:rFonts w:ascii="Times New Roman" w:hAnsi="Times New Roman" w:cs="Times New Roman"/>
                <w:sz w:val="20"/>
                <w:szCs w:val="20"/>
              </w:rPr>
            </w:pPr>
            <w:proofErr w:type="spellStart"/>
            <w:r w:rsidRPr="00FF685E">
              <w:rPr>
                <w:rFonts w:ascii="Times New Roman" w:hAnsi="Times New Roman" w:cs="Times New Roman"/>
                <w:sz w:val="20"/>
                <w:szCs w:val="20"/>
              </w:rPr>
              <w:t>Drobeta-Turnu</w:t>
            </w:r>
            <w:proofErr w:type="spellEnd"/>
            <w:r w:rsidRPr="00FF685E">
              <w:rPr>
                <w:rFonts w:ascii="Times New Roman" w:hAnsi="Times New Roman" w:cs="Times New Roman"/>
                <w:sz w:val="20"/>
                <w:szCs w:val="20"/>
              </w:rPr>
              <w:t xml:space="preserve"> Severin</w:t>
            </w:r>
          </w:p>
        </w:tc>
        <w:tc>
          <w:tcPr>
            <w:tcW w:w="1129" w:type="dxa"/>
          </w:tcPr>
          <w:p w14:paraId="64617D53"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Mehedinți</w:t>
            </w:r>
            <w:proofErr w:type="spellEnd"/>
          </w:p>
        </w:tc>
        <w:tc>
          <w:tcPr>
            <w:tcW w:w="1112" w:type="dxa"/>
          </w:tcPr>
          <w:p w14:paraId="0B11C9EC"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Public</w:t>
            </w:r>
          </w:p>
        </w:tc>
      </w:tr>
      <w:tr w:rsidR="007144D5" w:rsidRPr="00754353" w14:paraId="67FD32E5" w14:textId="77777777" w:rsidTr="007144D5">
        <w:tc>
          <w:tcPr>
            <w:tcW w:w="479" w:type="dxa"/>
          </w:tcPr>
          <w:p w14:paraId="698C2ED8"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05</w:t>
            </w:r>
          </w:p>
        </w:tc>
        <w:tc>
          <w:tcPr>
            <w:tcW w:w="960" w:type="dxa"/>
          </w:tcPr>
          <w:p w14:paraId="41EE089C"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 xml:space="preserve">Urban </w:t>
            </w:r>
          </w:p>
        </w:tc>
        <w:tc>
          <w:tcPr>
            <w:tcW w:w="2343" w:type="dxa"/>
          </w:tcPr>
          <w:p w14:paraId="63CD10FA"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Direcția</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Asistență</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Socială</w:t>
            </w:r>
            <w:proofErr w:type="spellEnd"/>
            <w:r w:rsidRPr="00BD23B9">
              <w:rPr>
                <w:rFonts w:ascii="Times New Roman" w:hAnsi="Times New Roman" w:cs="Times New Roman"/>
                <w:sz w:val="20"/>
                <w:szCs w:val="20"/>
              </w:rPr>
              <w:t xml:space="preserve"> a </w:t>
            </w:r>
            <w:proofErr w:type="spellStart"/>
            <w:r w:rsidRPr="00BD23B9">
              <w:rPr>
                <w:rFonts w:ascii="Times New Roman" w:hAnsi="Times New Roman" w:cs="Times New Roman"/>
                <w:sz w:val="20"/>
                <w:szCs w:val="20"/>
              </w:rPr>
              <w:t>Municipiului</w:t>
            </w:r>
            <w:proofErr w:type="spellEnd"/>
            <w:r w:rsidRPr="00BD23B9">
              <w:rPr>
                <w:rFonts w:ascii="Times New Roman" w:hAnsi="Times New Roman" w:cs="Times New Roman"/>
                <w:sz w:val="20"/>
                <w:szCs w:val="20"/>
              </w:rPr>
              <w:t xml:space="preserve"> </w:t>
            </w:r>
            <w:proofErr w:type="spellStart"/>
            <w:r w:rsidRPr="00BD23B9">
              <w:rPr>
                <w:rFonts w:ascii="Times New Roman" w:hAnsi="Times New Roman" w:cs="Times New Roman"/>
                <w:sz w:val="20"/>
                <w:szCs w:val="20"/>
              </w:rPr>
              <w:t>Orșova</w:t>
            </w:r>
            <w:proofErr w:type="spellEnd"/>
            <w:r>
              <w:rPr>
                <w:rFonts w:ascii="Times New Roman" w:hAnsi="Times New Roman" w:cs="Times New Roman"/>
                <w:sz w:val="20"/>
                <w:szCs w:val="20"/>
              </w:rPr>
              <w:t>-</w:t>
            </w:r>
            <w:r>
              <w:t xml:space="preserve"> </w:t>
            </w:r>
            <w:proofErr w:type="spellStart"/>
            <w:r w:rsidRPr="00D13BFE">
              <w:rPr>
                <w:rFonts w:ascii="Times New Roman" w:hAnsi="Times New Roman" w:cs="Times New Roman"/>
                <w:sz w:val="20"/>
                <w:szCs w:val="20"/>
              </w:rPr>
              <w:t>Compartimentul</w:t>
            </w:r>
            <w:proofErr w:type="spellEnd"/>
            <w:r w:rsidRPr="00D13BFE">
              <w:rPr>
                <w:rFonts w:ascii="Times New Roman" w:hAnsi="Times New Roman" w:cs="Times New Roman"/>
                <w:sz w:val="20"/>
                <w:szCs w:val="20"/>
              </w:rPr>
              <w:t xml:space="preserve"> de </w:t>
            </w:r>
            <w:proofErr w:type="spellStart"/>
            <w:r w:rsidRPr="00D13BFE">
              <w:rPr>
                <w:rFonts w:ascii="Times New Roman" w:hAnsi="Times New Roman" w:cs="Times New Roman"/>
                <w:sz w:val="20"/>
                <w:szCs w:val="20"/>
              </w:rPr>
              <w:t>îngrijire</w:t>
            </w:r>
            <w:proofErr w:type="spellEnd"/>
            <w:r w:rsidRPr="00D13BFE">
              <w:rPr>
                <w:rFonts w:ascii="Times New Roman" w:hAnsi="Times New Roman" w:cs="Times New Roman"/>
                <w:sz w:val="20"/>
                <w:szCs w:val="20"/>
              </w:rPr>
              <w:t xml:space="preserve"> la </w:t>
            </w:r>
            <w:proofErr w:type="spellStart"/>
            <w:r w:rsidRPr="00D13BFE">
              <w:rPr>
                <w:rFonts w:ascii="Times New Roman" w:hAnsi="Times New Roman" w:cs="Times New Roman"/>
                <w:sz w:val="20"/>
                <w:szCs w:val="20"/>
              </w:rPr>
              <w:t>domiciliul</w:t>
            </w:r>
            <w:proofErr w:type="spellEnd"/>
            <w:r w:rsidRPr="00D13BFE">
              <w:rPr>
                <w:rFonts w:ascii="Times New Roman" w:hAnsi="Times New Roman" w:cs="Times New Roman"/>
                <w:sz w:val="20"/>
                <w:szCs w:val="20"/>
              </w:rPr>
              <w:t xml:space="preserve"> </w:t>
            </w:r>
            <w:proofErr w:type="spellStart"/>
            <w:r w:rsidRPr="00D13BFE">
              <w:rPr>
                <w:rFonts w:ascii="Times New Roman" w:hAnsi="Times New Roman" w:cs="Times New Roman"/>
                <w:sz w:val="20"/>
                <w:szCs w:val="20"/>
              </w:rPr>
              <w:t>persoanelor</w:t>
            </w:r>
            <w:proofErr w:type="spellEnd"/>
            <w:r w:rsidRPr="00D13BFE">
              <w:rPr>
                <w:rFonts w:ascii="Times New Roman" w:hAnsi="Times New Roman" w:cs="Times New Roman"/>
                <w:sz w:val="20"/>
                <w:szCs w:val="20"/>
              </w:rPr>
              <w:t xml:space="preserve"> </w:t>
            </w:r>
            <w:proofErr w:type="spellStart"/>
            <w:r w:rsidRPr="00D13BFE">
              <w:rPr>
                <w:rFonts w:ascii="Times New Roman" w:hAnsi="Times New Roman" w:cs="Times New Roman"/>
                <w:sz w:val="20"/>
                <w:szCs w:val="20"/>
              </w:rPr>
              <w:t>vârstnice</w:t>
            </w:r>
            <w:proofErr w:type="spellEnd"/>
          </w:p>
        </w:tc>
        <w:tc>
          <w:tcPr>
            <w:tcW w:w="1344" w:type="dxa"/>
          </w:tcPr>
          <w:p w14:paraId="4D112B86" w14:textId="77777777" w:rsidR="007144D5" w:rsidRPr="00754353" w:rsidRDefault="007144D5" w:rsidP="007144D5">
            <w:pPr>
              <w:jc w:val="both"/>
              <w:rPr>
                <w:rFonts w:ascii="Times New Roman" w:hAnsi="Times New Roman" w:cs="Times New Roman"/>
                <w:sz w:val="20"/>
                <w:szCs w:val="20"/>
              </w:rPr>
            </w:pPr>
            <w:r w:rsidRPr="00BD23B9">
              <w:rPr>
                <w:rFonts w:ascii="Times New Roman" w:hAnsi="Times New Roman" w:cs="Times New Roman"/>
                <w:sz w:val="20"/>
                <w:szCs w:val="20"/>
              </w:rPr>
              <w:t xml:space="preserve">str. </w:t>
            </w:r>
            <w:proofErr w:type="spellStart"/>
            <w:r w:rsidRPr="00BD23B9">
              <w:rPr>
                <w:rFonts w:ascii="Times New Roman" w:hAnsi="Times New Roman" w:cs="Times New Roman"/>
                <w:sz w:val="20"/>
                <w:szCs w:val="20"/>
              </w:rPr>
              <w:t>Porțile</w:t>
            </w:r>
            <w:proofErr w:type="spellEnd"/>
            <w:r w:rsidRPr="00BD23B9">
              <w:rPr>
                <w:rFonts w:ascii="Times New Roman" w:hAnsi="Times New Roman" w:cs="Times New Roman"/>
                <w:sz w:val="20"/>
                <w:szCs w:val="20"/>
              </w:rPr>
              <w:t xml:space="preserve"> de </w:t>
            </w:r>
            <w:proofErr w:type="spellStart"/>
            <w:r w:rsidRPr="00BD23B9">
              <w:rPr>
                <w:rFonts w:ascii="Times New Roman" w:hAnsi="Times New Roman" w:cs="Times New Roman"/>
                <w:sz w:val="20"/>
                <w:szCs w:val="20"/>
              </w:rPr>
              <w:t>Fier</w:t>
            </w:r>
            <w:proofErr w:type="spellEnd"/>
            <w:r w:rsidRPr="00BD23B9">
              <w:rPr>
                <w:rFonts w:ascii="Times New Roman" w:hAnsi="Times New Roman" w:cs="Times New Roman"/>
                <w:sz w:val="20"/>
                <w:szCs w:val="20"/>
              </w:rPr>
              <w:t>, nr. 32</w:t>
            </w:r>
          </w:p>
        </w:tc>
        <w:tc>
          <w:tcPr>
            <w:tcW w:w="1133" w:type="dxa"/>
          </w:tcPr>
          <w:p w14:paraId="26BF9251"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Municipiu</w:t>
            </w:r>
            <w:proofErr w:type="spellEnd"/>
          </w:p>
        </w:tc>
        <w:tc>
          <w:tcPr>
            <w:tcW w:w="1130" w:type="dxa"/>
          </w:tcPr>
          <w:p w14:paraId="1E5CF0B7" w14:textId="77777777" w:rsidR="007144D5" w:rsidRPr="00754353" w:rsidRDefault="007144D5" w:rsidP="007144D5">
            <w:pPr>
              <w:jc w:val="both"/>
              <w:rPr>
                <w:rFonts w:ascii="Times New Roman" w:hAnsi="Times New Roman" w:cs="Times New Roman"/>
                <w:sz w:val="20"/>
                <w:szCs w:val="20"/>
              </w:rPr>
            </w:pPr>
            <w:proofErr w:type="spellStart"/>
            <w:r w:rsidRPr="00BD23B9">
              <w:rPr>
                <w:rFonts w:ascii="Times New Roman" w:hAnsi="Times New Roman" w:cs="Times New Roman"/>
                <w:sz w:val="20"/>
                <w:szCs w:val="20"/>
              </w:rPr>
              <w:t>Orșova</w:t>
            </w:r>
            <w:proofErr w:type="spellEnd"/>
          </w:p>
        </w:tc>
        <w:tc>
          <w:tcPr>
            <w:tcW w:w="1129" w:type="dxa"/>
          </w:tcPr>
          <w:p w14:paraId="6E8B544D" w14:textId="77777777" w:rsidR="007144D5" w:rsidRPr="00754353" w:rsidRDefault="007144D5" w:rsidP="007144D5">
            <w:pPr>
              <w:jc w:val="both"/>
              <w:rPr>
                <w:rFonts w:ascii="Times New Roman" w:hAnsi="Times New Roman" w:cs="Times New Roman"/>
                <w:sz w:val="20"/>
                <w:szCs w:val="20"/>
              </w:rPr>
            </w:pPr>
            <w:proofErr w:type="spellStart"/>
            <w:r>
              <w:rPr>
                <w:rFonts w:ascii="Times New Roman" w:hAnsi="Times New Roman" w:cs="Times New Roman"/>
                <w:sz w:val="20"/>
                <w:szCs w:val="20"/>
              </w:rPr>
              <w:t>Mehedinți</w:t>
            </w:r>
            <w:proofErr w:type="spellEnd"/>
          </w:p>
        </w:tc>
        <w:tc>
          <w:tcPr>
            <w:tcW w:w="1112" w:type="dxa"/>
          </w:tcPr>
          <w:p w14:paraId="722DF42C" w14:textId="77777777" w:rsidR="007144D5" w:rsidRPr="00754353" w:rsidRDefault="007144D5" w:rsidP="007144D5">
            <w:pPr>
              <w:jc w:val="both"/>
              <w:rPr>
                <w:rFonts w:ascii="Times New Roman" w:hAnsi="Times New Roman" w:cs="Times New Roman"/>
                <w:sz w:val="20"/>
                <w:szCs w:val="20"/>
              </w:rPr>
            </w:pPr>
            <w:r>
              <w:rPr>
                <w:rFonts w:ascii="Times New Roman" w:hAnsi="Times New Roman" w:cs="Times New Roman"/>
                <w:sz w:val="20"/>
                <w:szCs w:val="20"/>
              </w:rPr>
              <w:t>Public</w:t>
            </w:r>
          </w:p>
        </w:tc>
      </w:tr>
    </w:tbl>
    <w:p w14:paraId="71513F78" w14:textId="77777777" w:rsidR="009D103C" w:rsidRDefault="009D103C" w:rsidP="007144D5">
      <w:pPr>
        <w:jc w:val="both"/>
        <w:rPr>
          <w:i/>
          <w:iCs/>
          <w:color w:val="FF0000"/>
          <w:sz w:val="26"/>
          <w:szCs w:val="26"/>
        </w:rPr>
      </w:pPr>
    </w:p>
    <w:p w14:paraId="6604796F" w14:textId="076F232C" w:rsidR="007144D5" w:rsidRDefault="00AB2A0C" w:rsidP="007144D5">
      <w:pPr>
        <w:jc w:val="both"/>
        <w:rPr>
          <w:rFonts w:ascii="Times New Roman" w:hAnsi="Times New Roman" w:cs="Times New Roman"/>
          <w:b/>
          <w:bCs/>
          <w:sz w:val="24"/>
          <w:szCs w:val="24"/>
        </w:rPr>
      </w:pPr>
      <w:r w:rsidRPr="008F02F6">
        <w:rPr>
          <w:rFonts w:ascii="Times New Roman" w:hAnsi="Times New Roman" w:cs="Times New Roman"/>
          <w:b/>
          <w:bCs/>
          <w:sz w:val="24"/>
          <w:szCs w:val="24"/>
        </w:rPr>
        <w:t>1</w:t>
      </w:r>
      <w:r w:rsidR="00CE15E3">
        <w:rPr>
          <w:rFonts w:ascii="Times New Roman" w:hAnsi="Times New Roman" w:cs="Times New Roman"/>
          <w:b/>
          <w:bCs/>
          <w:sz w:val="24"/>
          <w:szCs w:val="24"/>
        </w:rPr>
        <w:t>0</w:t>
      </w:r>
      <w:r w:rsidR="008F02F6">
        <w:rPr>
          <w:rFonts w:ascii="Times New Roman" w:hAnsi="Times New Roman" w:cs="Times New Roman"/>
          <w:b/>
          <w:bCs/>
          <w:sz w:val="24"/>
          <w:szCs w:val="24"/>
        </w:rPr>
        <w:t>.</w:t>
      </w:r>
      <w:r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Informații</w:t>
      </w:r>
      <w:proofErr w:type="spellEnd"/>
      <w:r w:rsidR="007144D5" w:rsidRPr="008F02F6">
        <w:rPr>
          <w:rFonts w:ascii="Times New Roman" w:hAnsi="Times New Roman" w:cs="Times New Roman"/>
          <w:b/>
          <w:bCs/>
          <w:sz w:val="24"/>
          <w:szCs w:val="24"/>
        </w:rPr>
        <w:t xml:space="preserve"> cu </w:t>
      </w:r>
      <w:proofErr w:type="spellStart"/>
      <w:r w:rsidR="007144D5" w:rsidRPr="008F02F6">
        <w:rPr>
          <w:rFonts w:ascii="Times New Roman" w:hAnsi="Times New Roman" w:cs="Times New Roman"/>
          <w:b/>
          <w:bCs/>
          <w:sz w:val="24"/>
          <w:szCs w:val="24"/>
        </w:rPr>
        <w:t>privire</w:t>
      </w:r>
      <w:proofErr w:type="spellEnd"/>
      <w:r w:rsidR="007144D5" w:rsidRPr="008F02F6">
        <w:rPr>
          <w:rFonts w:ascii="Times New Roman" w:hAnsi="Times New Roman" w:cs="Times New Roman"/>
          <w:b/>
          <w:bCs/>
          <w:sz w:val="24"/>
          <w:szCs w:val="24"/>
        </w:rPr>
        <w:t xml:space="preserve"> la </w:t>
      </w:r>
      <w:proofErr w:type="spellStart"/>
      <w:r w:rsidR="007144D5" w:rsidRPr="008F02F6">
        <w:rPr>
          <w:rFonts w:ascii="Times New Roman" w:hAnsi="Times New Roman" w:cs="Times New Roman"/>
          <w:b/>
          <w:bCs/>
          <w:sz w:val="24"/>
          <w:szCs w:val="24"/>
        </w:rPr>
        <w:t>problemele</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și</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nevoile</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sociale</w:t>
      </w:r>
      <w:proofErr w:type="spellEnd"/>
      <w:r w:rsidR="007144D5" w:rsidRPr="008F02F6">
        <w:rPr>
          <w:rFonts w:ascii="Times New Roman" w:hAnsi="Times New Roman" w:cs="Times New Roman"/>
          <w:b/>
          <w:bCs/>
          <w:sz w:val="24"/>
          <w:szCs w:val="24"/>
        </w:rPr>
        <w:t xml:space="preserve"> ale </w:t>
      </w:r>
      <w:proofErr w:type="spellStart"/>
      <w:r w:rsidR="007144D5" w:rsidRPr="008F02F6">
        <w:rPr>
          <w:rFonts w:ascii="Times New Roman" w:hAnsi="Times New Roman" w:cs="Times New Roman"/>
          <w:b/>
          <w:bCs/>
          <w:sz w:val="24"/>
          <w:szCs w:val="24"/>
        </w:rPr>
        <w:t>persoanelor</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vulnerabile</w:t>
      </w:r>
      <w:proofErr w:type="spellEnd"/>
      <w:r w:rsidR="007144D5" w:rsidRPr="008F02F6">
        <w:rPr>
          <w:rFonts w:ascii="Times New Roman" w:hAnsi="Times New Roman" w:cs="Times New Roman"/>
          <w:b/>
          <w:bCs/>
          <w:sz w:val="24"/>
          <w:szCs w:val="24"/>
        </w:rPr>
        <w:t xml:space="preserve"> din </w:t>
      </w:r>
      <w:proofErr w:type="spellStart"/>
      <w:r w:rsidR="007144D5" w:rsidRPr="008F02F6">
        <w:rPr>
          <w:rFonts w:ascii="Times New Roman" w:hAnsi="Times New Roman" w:cs="Times New Roman"/>
          <w:b/>
          <w:bCs/>
          <w:sz w:val="24"/>
          <w:szCs w:val="24"/>
        </w:rPr>
        <w:t>municipiul</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Drobeta</w:t>
      </w:r>
      <w:proofErr w:type="spellEnd"/>
      <w:r w:rsidR="007144D5" w:rsidRPr="008F02F6">
        <w:rPr>
          <w:rFonts w:ascii="Times New Roman" w:hAnsi="Times New Roman" w:cs="Times New Roman"/>
          <w:b/>
          <w:bCs/>
          <w:sz w:val="24"/>
          <w:szCs w:val="24"/>
        </w:rPr>
        <w:t xml:space="preserve"> </w:t>
      </w:r>
      <w:proofErr w:type="spellStart"/>
      <w:r w:rsidR="007144D5" w:rsidRPr="008F02F6">
        <w:rPr>
          <w:rFonts w:ascii="Times New Roman" w:hAnsi="Times New Roman" w:cs="Times New Roman"/>
          <w:b/>
          <w:bCs/>
          <w:sz w:val="24"/>
          <w:szCs w:val="24"/>
        </w:rPr>
        <w:t>Turnu</w:t>
      </w:r>
      <w:proofErr w:type="spellEnd"/>
      <w:r w:rsidR="007144D5" w:rsidRPr="008F02F6">
        <w:rPr>
          <w:rFonts w:ascii="Times New Roman" w:hAnsi="Times New Roman" w:cs="Times New Roman"/>
          <w:b/>
          <w:bCs/>
          <w:sz w:val="24"/>
          <w:szCs w:val="24"/>
        </w:rPr>
        <w:t xml:space="preserve"> Severin </w:t>
      </w:r>
    </w:p>
    <w:p w14:paraId="4DA4F50C" w14:textId="77220C82" w:rsidR="00795CAE" w:rsidRPr="008F02F6" w:rsidRDefault="00795CAE" w:rsidP="007144D5">
      <w:pPr>
        <w:jc w:val="both"/>
        <w:rPr>
          <w:rFonts w:ascii="Times New Roman" w:hAnsi="Times New Roman" w:cs="Times New Roman"/>
          <w:b/>
          <w:bCs/>
          <w:sz w:val="24"/>
          <w:szCs w:val="24"/>
        </w:rPr>
      </w:pPr>
      <w:r>
        <w:rPr>
          <w:rFonts w:ascii="Times New Roman" w:hAnsi="Times New Roman" w:cs="Times New Roman"/>
          <w:b/>
          <w:bCs/>
          <w:sz w:val="24"/>
          <w:szCs w:val="24"/>
        </w:rPr>
        <w:t xml:space="preserve">10.1 </w:t>
      </w:r>
      <w:proofErr w:type="spellStart"/>
      <w:r>
        <w:rPr>
          <w:rFonts w:ascii="Times New Roman" w:hAnsi="Times New Roman" w:cs="Times New Roman"/>
          <w:b/>
          <w:bCs/>
          <w:sz w:val="24"/>
          <w:szCs w:val="24"/>
        </w:rPr>
        <w:t>Persoane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vârstnice</w:t>
      </w:r>
      <w:proofErr w:type="spellEnd"/>
    </w:p>
    <w:p w14:paraId="54B38013" w14:textId="77777777" w:rsidR="007144D5" w:rsidRPr="00967459" w:rsidRDefault="007144D5" w:rsidP="007144D5">
      <w:pPr>
        <w:tabs>
          <w:tab w:val="left" w:pos="720"/>
        </w:tabs>
        <w:spacing w:after="0" w:line="240" w:lineRule="auto"/>
        <w:ind w:firstLine="360"/>
        <w:jc w:val="both"/>
        <w:rPr>
          <w:rFonts w:ascii="Times New Roman" w:eastAsia="Courier New" w:hAnsi="Times New Roman" w:cs="Times New Roman"/>
          <w:color w:val="000000"/>
          <w:sz w:val="24"/>
          <w:szCs w:val="24"/>
        </w:rPr>
      </w:pPr>
      <w:proofErr w:type="spellStart"/>
      <w:r w:rsidRPr="00967459">
        <w:rPr>
          <w:rFonts w:ascii="Times New Roman" w:hAnsi="Times New Roman" w:cs="Times New Roman"/>
          <w:sz w:val="24"/>
          <w:szCs w:val="24"/>
        </w:rPr>
        <w:t>România</w:t>
      </w:r>
      <w:proofErr w:type="spellEnd"/>
      <w:r w:rsidRPr="00967459">
        <w:rPr>
          <w:rFonts w:ascii="Times New Roman" w:hAnsi="Times New Roman" w:cs="Times New Roman"/>
          <w:sz w:val="24"/>
          <w:szCs w:val="24"/>
        </w:rPr>
        <w:t xml:space="preserve"> se </w:t>
      </w:r>
      <w:proofErr w:type="spellStart"/>
      <w:r w:rsidRPr="00967459">
        <w:rPr>
          <w:rFonts w:ascii="Times New Roman" w:hAnsi="Times New Roman" w:cs="Times New Roman"/>
          <w:sz w:val="24"/>
          <w:szCs w:val="24"/>
        </w:rPr>
        <w:t>confruntă</w:t>
      </w:r>
      <w:proofErr w:type="spellEnd"/>
      <w:r w:rsidRPr="00967459">
        <w:rPr>
          <w:rFonts w:ascii="Times New Roman" w:hAnsi="Times New Roman" w:cs="Times New Roman"/>
          <w:sz w:val="24"/>
          <w:szCs w:val="24"/>
        </w:rPr>
        <w:t xml:space="preserve"> cu o </w:t>
      </w:r>
      <w:proofErr w:type="spellStart"/>
      <w:r w:rsidRPr="00967459">
        <w:rPr>
          <w:rFonts w:ascii="Times New Roman" w:hAnsi="Times New Roman" w:cs="Times New Roman"/>
          <w:sz w:val="24"/>
          <w:szCs w:val="24"/>
        </w:rPr>
        <w:t>îmbătrânire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rapidă</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populației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având</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prezent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aproximativ</w:t>
      </w:r>
      <w:proofErr w:type="spellEnd"/>
      <w:r w:rsidRPr="00967459">
        <w:rPr>
          <w:rFonts w:ascii="Times New Roman" w:hAnsi="Times New Roman" w:cs="Times New Roman"/>
          <w:sz w:val="24"/>
          <w:szCs w:val="24"/>
        </w:rPr>
        <w:t xml:space="preserve"> 3,7 </w:t>
      </w:r>
      <w:proofErr w:type="spellStart"/>
      <w:r w:rsidRPr="00967459">
        <w:rPr>
          <w:rFonts w:ascii="Times New Roman" w:hAnsi="Times New Roman" w:cs="Times New Roman"/>
          <w:sz w:val="24"/>
          <w:szCs w:val="24"/>
        </w:rPr>
        <w:t>milioane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persoane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vârstă</w:t>
      </w:r>
      <w:proofErr w:type="spellEnd"/>
      <w:r w:rsidRPr="00967459">
        <w:rPr>
          <w:rFonts w:ascii="Times New Roman" w:hAnsi="Times New Roman" w:cs="Times New Roman"/>
          <w:sz w:val="24"/>
          <w:szCs w:val="24"/>
        </w:rPr>
        <w:t xml:space="preserve"> de 65 de ani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mai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mult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reprezintă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aproximativ</w:t>
      </w:r>
      <w:proofErr w:type="spellEnd"/>
      <w:r w:rsidRPr="00967459">
        <w:rPr>
          <w:rFonts w:ascii="Times New Roman" w:hAnsi="Times New Roman" w:cs="Times New Roman"/>
          <w:sz w:val="24"/>
          <w:szCs w:val="24"/>
        </w:rPr>
        <w:t xml:space="preserve"> 19,2% din </w:t>
      </w:r>
      <w:proofErr w:type="spellStart"/>
      <w:r w:rsidRPr="00967459">
        <w:rPr>
          <w:rFonts w:ascii="Times New Roman" w:hAnsi="Times New Roman" w:cs="Times New Roman"/>
          <w:sz w:val="24"/>
          <w:szCs w:val="24"/>
        </w:rPr>
        <w:t>populație</w:t>
      </w:r>
      <w:proofErr w:type="spellEnd"/>
      <w:r w:rsidRPr="00967459">
        <w:rPr>
          <w:rFonts w:ascii="Times New Roman" w:hAnsi="Times New Roman" w:cs="Times New Roman"/>
          <w:sz w:val="24"/>
          <w:szCs w:val="24"/>
        </w:rPr>
        <w:t xml:space="preserve">. Se </w:t>
      </w:r>
      <w:proofErr w:type="spellStart"/>
      <w:r w:rsidRPr="00967459">
        <w:rPr>
          <w:rFonts w:ascii="Times New Roman" w:hAnsi="Times New Roman" w:cs="Times New Roman"/>
          <w:sz w:val="24"/>
          <w:szCs w:val="24"/>
        </w:rPr>
        <w:t>preconizează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ponderea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populației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adulte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din </w:t>
      </w:r>
      <w:proofErr w:type="spellStart"/>
      <w:r w:rsidRPr="00967459">
        <w:rPr>
          <w:rFonts w:ascii="Times New Roman" w:hAnsi="Times New Roman" w:cs="Times New Roman"/>
          <w:sz w:val="24"/>
          <w:szCs w:val="24"/>
        </w:rPr>
        <w:t>România</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vârsta</w:t>
      </w:r>
      <w:proofErr w:type="spellEnd"/>
      <w:r w:rsidRPr="00967459">
        <w:rPr>
          <w:rFonts w:ascii="Times New Roman" w:hAnsi="Times New Roman" w:cs="Times New Roman"/>
          <w:sz w:val="24"/>
          <w:szCs w:val="24"/>
        </w:rPr>
        <w:t xml:space="preserve"> de 65 de ani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mai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mult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crește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mai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mult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ajungând</w:t>
      </w:r>
      <w:proofErr w:type="spellEnd"/>
      <w:r w:rsidRPr="00967459">
        <w:rPr>
          <w:rFonts w:ascii="Times New Roman" w:hAnsi="Times New Roman" w:cs="Times New Roman"/>
          <w:sz w:val="24"/>
          <w:szCs w:val="24"/>
        </w:rPr>
        <w:t xml:space="preserve"> la 27,7%, </w:t>
      </w:r>
      <w:proofErr w:type="spellStart"/>
      <w:r w:rsidRPr="00967459">
        <w:rPr>
          <w:rFonts w:ascii="Times New Roman" w:hAnsi="Times New Roman" w:cs="Times New Roman"/>
          <w:sz w:val="24"/>
          <w:szCs w:val="24"/>
        </w:rPr>
        <w:t>până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anul</w:t>
      </w:r>
      <w:proofErr w:type="spellEnd"/>
      <w:r w:rsidRPr="00967459">
        <w:rPr>
          <w:rFonts w:ascii="Times New Roman" w:hAnsi="Times New Roman" w:cs="Times New Roman"/>
          <w:sz w:val="24"/>
          <w:szCs w:val="24"/>
        </w:rPr>
        <w:t xml:space="preserve"> 2050. </w:t>
      </w:r>
    </w:p>
    <w:p w14:paraId="05453033" w14:textId="77777777" w:rsidR="007144D5" w:rsidRDefault="007144D5" w:rsidP="00AB2A0C">
      <w:pPr>
        <w:tabs>
          <w:tab w:val="left" w:pos="720"/>
        </w:tabs>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lastRenderedPageBreak/>
        <w:t xml:space="preserve">  </w:t>
      </w:r>
      <w:proofErr w:type="spellStart"/>
      <w:r w:rsidRPr="00967459">
        <w:rPr>
          <w:rFonts w:ascii="Times New Roman" w:hAnsi="Times New Roman" w:cs="Times New Roman"/>
          <w:sz w:val="24"/>
          <w:szCs w:val="24"/>
        </w:rPr>
        <w:t>România</w:t>
      </w:r>
      <w:proofErr w:type="spellEnd"/>
      <w:r w:rsidRPr="00967459">
        <w:rPr>
          <w:rFonts w:ascii="Times New Roman" w:hAnsi="Times New Roman" w:cs="Times New Roman"/>
          <w:sz w:val="24"/>
          <w:szCs w:val="24"/>
        </w:rPr>
        <w:t xml:space="preserve"> s-a </w:t>
      </w:r>
      <w:proofErr w:type="spellStart"/>
      <w:r w:rsidRPr="00967459">
        <w:rPr>
          <w:rFonts w:ascii="Times New Roman" w:hAnsi="Times New Roman" w:cs="Times New Roman"/>
          <w:sz w:val="24"/>
          <w:szCs w:val="24"/>
        </w:rPr>
        <w:t>angajat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deja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reforme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profunde</w:t>
      </w:r>
      <w:proofErr w:type="spellEnd"/>
      <w:r w:rsidRPr="00967459">
        <w:rPr>
          <w:rFonts w:ascii="Times New Roman" w:hAnsi="Times New Roman" w:cs="Times New Roman"/>
          <w:sz w:val="24"/>
          <w:szCs w:val="24"/>
        </w:rPr>
        <w:t xml:space="preserve"> ale </w:t>
      </w:r>
      <w:proofErr w:type="spellStart"/>
      <w:r w:rsidRPr="00967459">
        <w:rPr>
          <w:rFonts w:ascii="Times New Roman" w:hAnsi="Times New Roman" w:cs="Times New Roman"/>
          <w:sz w:val="24"/>
          <w:szCs w:val="24"/>
        </w:rPr>
        <w:t>asistenței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Principalele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direcții</w:t>
      </w:r>
      <w:proofErr w:type="spellEnd"/>
      <w:r w:rsidRPr="00967459">
        <w:rPr>
          <w:rFonts w:ascii="Times New Roman" w:hAnsi="Times New Roman" w:cs="Times New Roman"/>
          <w:sz w:val="24"/>
          <w:szCs w:val="24"/>
        </w:rPr>
        <w:t xml:space="preserve"> ale </w:t>
      </w:r>
      <w:proofErr w:type="spellStart"/>
      <w:r w:rsidRPr="00967459">
        <w:rPr>
          <w:rFonts w:ascii="Times New Roman" w:hAnsi="Times New Roman" w:cs="Times New Roman"/>
          <w:sz w:val="24"/>
          <w:szCs w:val="24"/>
        </w:rPr>
        <w:t>acestor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reforme</w:t>
      </w:r>
      <w:proofErr w:type="spellEnd"/>
      <w:r w:rsidRPr="00967459">
        <w:rPr>
          <w:rFonts w:ascii="Times New Roman" w:hAnsi="Times New Roman" w:cs="Times New Roman"/>
          <w:sz w:val="24"/>
          <w:szCs w:val="24"/>
        </w:rPr>
        <w:t xml:space="preserve"> sunt: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administrative a </w:t>
      </w:r>
      <w:proofErr w:type="spellStart"/>
      <w:r w:rsidRPr="00967459">
        <w:rPr>
          <w:rFonts w:ascii="Times New Roman" w:hAnsi="Times New Roman" w:cs="Times New Roman"/>
          <w:sz w:val="24"/>
          <w:szCs w:val="24"/>
        </w:rPr>
        <w:t>unităților</w:t>
      </w:r>
      <w:proofErr w:type="spellEnd"/>
      <w:r w:rsidRPr="00967459">
        <w:rPr>
          <w:rFonts w:ascii="Times New Roman" w:hAnsi="Times New Roman" w:cs="Times New Roman"/>
          <w:sz w:val="24"/>
          <w:szCs w:val="24"/>
        </w:rPr>
        <w:t>/</w:t>
      </w:r>
      <w:proofErr w:type="spellStart"/>
      <w:r w:rsidRPr="00967459">
        <w:rPr>
          <w:rFonts w:ascii="Times New Roman" w:hAnsi="Times New Roman" w:cs="Times New Roman"/>
          <w:sz w:val="24"/>
          <w:szCs w:val="24"/>
        </w:rPr>
        <w:t>subdiviziunilor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administrativ-teritoriale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angajarea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asistenților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asistenților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medicali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comunitari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responsabili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identificarea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evaluarea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monitorizarea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nevoilor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grupurilor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vulnerabile</w:t>
      </w:r>
      <w:proofErr w:type="spellEnd"/>
      <w:r w:rsidRPr="00967459">
        <w:rPr>
          <w:rFonts w:ascii="Times New Roman" w:hAnsi="Times New Roman" w:cs="Times New Roman"/>
          <w:sz w:val="24"/>
          <w:szCs w:val="24"/>
        </w:rPr>
        <w:t xml:space="preserve"> din </w:t>
      </w:r>
      <w:proofErr w:type="spellStart"/>
      <w:r w:rsidRPr="00967459">
        <w:rPr>
          <w:rFonts w:ascii="Times New Roman" w:hAnsi="Times New Roman" w:cs="Times New Roman"/>
          <w:sz w:val="24"/>
          <w:szCs w:val="24"/>
        </w:rPr>
        <w:t>comunitate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serviciului</w:t>
      </w:r>
      <w:proofErr w:type="spellEnd"/>
      <w:r w:rsidRPr="00967459">
        <w:rPr>
          <w:rFonts w:ascii="Times New Roman" w:hAnsi="Times New Roman" w:cs="Times New Roman"/>
          <w:sz w:val="24"/>
          <w:szCs w:val="24"/>
        </w:rPr>
        <w:t xml:space="preserve"> public de </w:t>
      </w:r>
      <w:proofErr w:type="spellStart"/>
      <w:r w:rsidRPr="00967459">
        <w:rPr>
          <w:rFonts w:ascii="Times New Roman" w:hAnsi="Times New Roman" w:cs="Times New Roman"/>
          <w:sz w:val="24"/>
          <w:szCs w:val="24"/>
        </w:rPr>
        <w:t>asistență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fiecare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îmbunătățirea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performanțelor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disponibilității</w:t>
      </w:r>
      <w:proofErr w:type="spellEnd"/>
      <w:r w:rsidRPr="00967459">
        <w:rPr>
          <w:rFonts w:ascii="Times New Roman" w:hAnsi="Times New Roman" w:cs="Times New Roman"/>
          <w:sz w:val="24"/>
          <w:szCs w:val="24"/>
        </w:rPr>
        <w:t xml:space="preserve"> de personal </w:t>
      </w:r>
      <w:proofErr w:type="spellStart"/>
      <w:r w:rsidRPr="00967459">
        <w:rPr>
          <w:rFonts w:ascii="Times New Roman" w:hAnsi="Times New Roman" w:cs="Times New Roman"/>
          <w:sz w:val="24"/>
          <w:szCs w:val="24"/>
        </w:rPr>
        <w:t>calificat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special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zonele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rurale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sustenabilității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distribuirea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echitabilă</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resurselor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financiare</w:t>
      </w:r>
      <w:proofErr w:type="spellEnd"/>
      <w:r w:rsidRPr="00967459">
        <w:rPr>
          <w:rFonts w:ascii="Times New Roman" w:hAnsi="Times New Roman" w:cs="Times New Roman"/>
          <w:sz w:val="24"/>
          <w:szCs w:val="24"/>
        </w:rPr>
        <w:t xml:space="preserve"> de la </w:t>
      </w:r>
      <w:proofErr w:type="spellStart"/>
      <w:r w:rsidRPr="00967459">
        <w:rPr>
          <w:rFonts w:ascii="Times New Roman" w:hAnsi="Times New Roman" w:cs="Times New Roman"/>
          <w:sz w:val="24"/>
          <w:szCs w:val="24"/>
        </w:rPr>
        <w:t>bugetul</w:t>
      </w:r>
      <w:proofErr w:type="spellEnd"/>
      <w:r w:rsidRPr="00967459">
        <w:rPr>
          <w:rFonts w:ascii="Times New Roman" w:hAnsi="Times New Roman" w:cs="Times New Roman"/>
          <w:sz w:val="24"/>
          <w:szCs w:val="24"/>
        </w:rPr>
        <w:t xml:space="preserve"> de stat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descentralizate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de la </w:t>
      </w:r>
      <w:proofErr w:type="spellStart"/>
      <w:r w:rsidRPr="00967459">
        <w:rPr>
          <w:rFonts w:ascii="Times New Roman" w:hAnsi="Times New Roman" w:cs="Times New Roman"/>
          <w:sz w:val="24"/>
          <w:szCs w:val="24"/>
        </w:rPr>
        <w:t>bugetele</w:t>
      </w:r>
      <w:proofErr w:type="spellEnd"/>
      <w:r w:rsidRPr="00967459">
        <w:rPr>
          <w:rFonts w:ascii="Times New Roman" w:hAnsi="Times New Roman" w:cs="Times New Roman"/>
          <w:sz w:val="24"/>
          <w:szCs w:val="24"/>
        </w:rPr>
        <w:t xml:space="preserve"> locale.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privește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principala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prioritate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este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îngrijire</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domiciliu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îngrijire</w:t>
      </w:r>
      <w:proofErr w:type="spellEnd"/>
      <w:r w:rsidRPr="00967459">
        <w:rPr>
          <w:rFonts w:ascii="Times New Roman" w:hAnsi="Times New Roman" w:cs="Times New Roman"/>
          <w:sz w:val="24"/>
          <w:szCs w:val="24"/>
        </w:rPr>
        <w:t xml:space="preserve"> de zi la </w:t>
      </w:r>
      <w:proofErr w:type="spellStart"/>
      <w:r w:rsidRPr="00967459">
        <w:rPr>
          <w:rFonts w:ascii="Times New Roman" w:hAnsi="Times New Roman" w:cs="Times New Roman"/>
          <w:sz w:val="24"/>
          <w:szCs w:val="24"/>
        </w:rPr>
        <w:t>nivel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comunitar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rezilienței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rezidențiale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publice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asemenea</w:t>
      </w:r>
      <w:proofErr w:type="spellEnd"/>
      <w:r w:rsidRPr="00967459">
        <w:rPr>
          <w:rFonts w:ascii="Times New Roman" w:hAnsi="Times New Roman" w:cs="Times New Roman"/>
          <w:sz w:val="24"/>
          <w:szCs w:val="24"/>
        </w:rPr>
        <w:t xml:space="preserve">, se are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vedere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ponderii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fondurilor</w:t>
      </w:r>
      <w:proofErr w:type="spellEnd"/>
      <w:r w:rsidRPr="00967459">
        <w:rPr>
          <w:rFonts w:ascii="Times New Roman" w:hAnsi="Times New Roman" w:cs="Times New Roman"/>
          <w:sz w:val="24"/>
          <w:szCs w:val="24"/>
        </w:rPr>
        <w:t xml:space="preserve"> de la </w:t>
      </w:r>
      <w:proofErr w:type="spellStart"/>
      <w:r w:rsidRPr="00967459">
        <w:rPr>
          <w:rFonts w:ascii="Times New Roman" w:hAnsi="Times New Roman" w:cs="Times New Roman"/>
          <w:sz w:val="24"/>
          <w:szCs w:val="24"/>
        </w:rPr>
        <w:t>bugetul</w:t>
      </w:r>
      <w:proofErr w:type="spellEnd"/>
      <w:r w:rsidRPr="00967459">
        <w:rPr>
          <w:rFonts w:ascii="Times New Roman" w:hAnsi="Times New Roman" w:cs="Times New Roman"/>
          <w:sz w:val="24"/>
          <w:szCs w:val="24"/>
        </w:rPr>
        <w:t xml:space="preserve"> de stat </w:t>
      </w:r>
      <w:proofErr w:type="spellStart"/>
      <w:r w:rsidRPr="00967459">
        <w:rPr>
          <w:rFonts w:ascii="Times New Roman" w:hAnsi="Times New Roman" w:cs="Times New Roman"/>
          <w:sz w:val="24"/>
          <w:szCs w:val="24"/>
        </w:rPr>
        <w:t>alocate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acordate</w:t>
      </w:r>
      <w:proofErr w:type="spellEnd"/>
      <w:r w:rsidRPr="00967459">
        <w:rPr>
          <w:rFonts w:ascii="Times New Roman" w:hAnsi="Times New Roman" w:cs="Times New Roman"/>
          <w:sz w:val="24"/>
          <w:szCs w:val="24"/>
        </w:rPr>
        <w:t xml:space="preserve"> ca </w:t>
      </w:r>
      <w:proofErr w:type="spellStart"/>
      <w:r w:rsidRPr="00967459">
        <w:rPr>
          <w:rFonts w:ascii="Times New Roman" w:hAnsi="Times New Roman" w:cs="Times New Roman"/>
          <w:sz w:val="24"/>
          <w:szCs w:val="24"/>
        </w:rPr>
        <w:t>măsură</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asistență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implementarea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principiului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finanțarea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urmează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beneficiarul</w:t>
      </w:r>
      <w:proofErr w:type="spellEnd"/>
      <w:r>
        <w:rPr>
          <w:rFonts w:ascii="Times New Roman" w:hAnsi="Times New Roman" w:cs="Times New Roman"/>
          <w:sz w:val="24"/>
          <w:szCs w:val="24"/>
        </w:rPr>
        <w:t>.</w:t>
      </w:r>
      <w:r w:rsidRPr="00624E63">
        <w:rPr>
          <w:rFonts w:ascii="Times New Roman" w:hAnsi="Times New Roman" w:cs="Times New Roman"/>
          <w:sz w:val="24"/>
          <w:szCs w:val="24"/>
        </w:rPr>
        <w:t xml:space="preserve"> </w:t>
      </w:r>
    </w:p>
    <w:p w14:paraId="4A56B918" w14:textId="77777777" w:rsidR="007144D5" w:rsidRDefault="007144D5" w:rsidP="00AB2A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Autorităţile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administraţiei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publice</w:t>
      </w:r>
      <w:proofErr w:type="spellEnd"/>
      <w:r w:rsidRPr="00E7604E">
        <w:rPr>
          <w:rFonts w:ascii="Times New Roman" w:hAnsi="Times New Roman" w:cs="Times New Roman"/>
          <w:sz w:val="24"/>
          <w:szCs w:val="24"/>
        </w:rPr>
        <w:t xml:space="preserve"> locale au </w:t>
      </w:r>
      <w:proofErr w:type="spellStart"/>
      <w:r w:rsidRPr="00E7604E">
        <w:rPr>
          <w:rFonts w:ascii="Times New Roman" w:hAnsi="Times New Roman" w:cs="Times New Roman"/>
          <w:sz w:val="24"/>
          <w:szCs w:val="24"/>
        </w:rPr>
        <w:t>responsabilitatea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identificării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evaluării</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nevoilor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persoanelor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vârstnice</w:t>
      </w:r>
      <w:proofErr w:type="spellEnd"/>
      <w:r w:rsidRPr="00E7604E">
        <w:rPr>
          <w:rFonts w:ascii="Times New Roman" w:hAnsi="Times New Roman" w:cs="Times New Roman"/>
          <w:sz w:val="24"/>
          <w:szCs w:val="24"/>
        </w:rPr>
        <w:t xml:space="preserve">, a </w:t>
      </w:r>
      <w:proofErr w:type="spellStart"/>
      <w:r w:rsidRPr="00E7604E">
        <w:rPr>
          <w:rFonts w:ascii="Times New Roman" w:hAnsi="Times New Roman" w:cs="Times New Roman"/>
          <w:sz w:val="24"/>
          <w:szCs w:val="24"/>
        </w:rPr>
        <w:t>organizării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planificării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asigurării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finanţării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cofinanţării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serviciilor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sociale</w:t>
      </w:r>
      <w:proofErr w:type="spellEnd"/>
      <w:r w:rsidRPr="00E7604E">
        <w:rPr>
          <w:rFonts w:ascii="Times New Roman" w:hAnsi="Times New Roman" w:cs="Times New Roman"/>
          <w:sz w:val="24"/>
          <w:szCs w:val="24"/>
        </w:rPr>
        <w:t>.</w:t>
      </w:r>
    </w:p>
    <w:p w14:paraId="7C0799C5" w14:textId="77777777" w:rsidR="007144D5" w:rsidRPr="00624E63" w:rsidRDefault="007144D5" w:rsidP="00AB2A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Persoanele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vârstnice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reprezintă</w:t>
      </w:r>
      <w:proofErr w:type="spellEnd"/>
      <w:r w:rsidRPr="00E7604E">
        <w:rPr>
          <w:rFonts w:ascii="Times New Roman" w:hAnsi="Times New Roman" w:cs="Times New Roman"/>
          <w:sz w:val="24"/>
          <w:szCs w:val="24"/>
        </w:rPr>
        <w:t xml:space="preserve"> o </w:t>
      </w:r>
      <w:proofErr w:type="spellStart"/>
      <w:r w:rsidRPr="00E7604E">
        <w:rPr>
          <w:rFonts w:ascii="Times New Roman" w:hAnsi="Times New Roman" w:cs="Times New Roman"/>
          <w:sz w:val="24"/>
          <w:szCs w:val="24"/>
        </w:rPr>
        <w:t>categorie</w:t>
      </w:r>
      <w:proofErr w:type="spellEnd"/>
      <w:r w:rsidRPr="00E7604E">
        <w:rPr>
          <w:rFonts w:ascii="Times New Roman" w:hAnsi="Times New Roman" w:cs="Times New Roman"/>
          <w:sz w:val="24"/>
          <w:szCs w:val="24"/>
        </w:rPr>
        <w:t xml:space="preserve"> de </w:t>
      </w:r>
      <w:proofErr w:type="spellStart"/>
      <w:r w:rsidRPr="00E7604E">
        <w:rPr>
          <w:rFonts w:ascii="Times New Roman" w:hAnsi="Times New Roman" w:cs="Times New Roman"/>
          <w:sz w:val="24"/>
          <w:szCs w:val="24"/>
        </w:rPr>
        <w:t>populaţie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vulnerabilă</w:t>
      </w:r>
      <w:proofErr w:type="spellEnd"/>
      <w:r w:rsidRPr="00E7604E">
        <w:rPr>
          <w:rFonts w:ascii="Times New Roman" w:hAnsi="Times New Roman" w:cs="Times New Roman"/>
          <w:sz w:val="24"/>
          <w:szCs w:val="24"/>
        </w:rPr>
        <w:t xml:space="preserve"> cu </w:t>
      </w:r>
      <w:proofErr w:type="spellStart"/>
      <w:r w:rsidRPr="00E7604E">
        <w:rPr>
          <w:rFonts w:ascii="Times New Roman" w:hAnsi="Times New Roman" w:cs="Times New Roman"/>
          <w:sz w:val="24"/>
          <w:szCs w:val="24"/>
        </w:rPr>
        <w:t>nevoi</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particulare</w:t>
      </w:r>
      <w:proofErr w:type="spellEnd"/>
      <w:r w:rsidRPr="00E7604E">
        <w:rPr>
          <w:rFonts w:ascii="Times New Roman" w:hAnsi="Times New Roman" w:cs="Times New Roman"/>
          <w:sz w:val="24"/>
          <w:szCs w:val="24"/>
        </w:rPr>
        <w:t xml:space="preserve">, din </w:t>
      </w:r>
      <w:proofErr w:type="spellStart"/>
      <w:r w:rsidRPr="00E7604E">
        <w:rPr>
          <w:rFonts w:ascii="Times New Roman" w:hAnsi="Times New Roman" w:cs="Times New Roman"/>
          <w:sz w:val="24"/>
          <w:szCs w:val="24"/>
        </w:rPr>
        <w:t>cauza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limitărilor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fiziologice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fragilităţii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caracteristice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fenomenului</w:t>
      </w:r>
      <w:proofErr w:type="spellEnd"/>
      <w:r w:rsidRPr="00E7604E">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îmbătrânire</w:t>
      </w:r>
      <w:proofErr w:type="spellEnd"/>
      <w:r w:rsidRPr="00E7604E">
        <w:rPr>
          <w:rFonts w:ascii="Times New Roman" w:hAnsi="Times New Roman" w:cs="Times New Roman"/>
          <w:sz w:val="24"/>
          <w:szCs w:val="24"/>
        </w:rPr>
        <w:t>.</w:t>
      </w:r>
    </w:p>
    <w:p w14:paraId="4AA3026B" w14:textId="77777777" w:rsidR="007144D5" w:rsidRPr="00E7604E" w:rsidRDefault="007144D5" w:rsidP="00AB2A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În</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vederea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prevenirii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limitării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sau</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înlăturării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efectelor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temporare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ori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permanente</w:t>
      </w:r>
      <w:proofErr w:type="spellEnd"/>
      <w:r w:rsidRPr="00E7604E">
        <w:rPr>
          <w:rFonts w:ascii="Times New Roman" w:hAnsi="Times New Roman" w:cs="Times New Roman"/>
          <w:sz w:val="24"/>
          <w:szCs w:val="24"/>
        </w:rPr>
        <w:t xml:space="preserve"> ale</w:t>
      </w:r>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unor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situaţii</w:t>
      </w:r>
      <w:proofErr w:type="spellEnd"/>
      <w:r w:rsidRPr="00E7604E">
        <w:rPr>
          <w:rFonts w:ascii="Times New Roman" w:hAnsi="Times New Roman" w:cs="Times New Roman"/>
          <w:sz w:val="24"/>
          <w:szCs w:val="24"/>
        </w:rPr>
        <w:t xml:space="preserve"> care pot </w:t>
      </w:r>
      <w:proofErr w:type="spellStart"/>
      <w:r w:rsidRPr="00E7604E">
        <w:rPr>
          <w:rFonts w:ascii="Times New Roman" w:hAnsi="Times New Roman" w:cs="Times New Roman"/>
          <w:sz w:val="24"/>
          <w:szCs w:val="24"/>
        </w:rPr>
        <w:t>afecta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viaţa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persoanei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vârstnice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sau</w:t>
      </w:r>
      <w:proofErr w:type="spellEnd"/>
      <w:r w:rsidRPr="00E7604E">
        <w:rPr>
          <w:rFonts w:ascii="Times New Roman" w:hAnsi="Times New Roman" w:cs="Times New Roman"/>
          <w:sz w:val="24"/>
          <w:szCs w:val="24"/>
        </w:rPr>
        <w:t xml:space="preserve"> pot genera </w:t>
      </w:r>
      <w:proofErr w:type="spellStart"/>
      <w:r w:rsidRPr="00E7604E">
        <w:rPr>
          <w:rFonts w:ascii="Times New Roman" w:hAnsi="Times New Roman" w:cs="Times New Roman"/>
          <w:sz w:val="24"/>
          <w:szCs w:val="24"/>
        </w:rPr>
        <w:t>riscul</w:t>
      </w:r>
      <w:proofErr w:type="spellEnd"/>
      <w:r w:rsidRPr="00E7604E">
        <w:rPr>
          <w:rFonts w:ascii="Times New Roman" w:hAnsi="Times New Roman" w:cs="Times New Roman"/>
          <w:sz w:val="24"/>
          <w:szCs w:val="24"/>
        </w:rPr>
        <w:t xml:space="preserve"> de </w:t>
      </w:r>
      <w:proofErr w:type="spellStart"/>
      <w:r w:rsidRPr="00E7604E">
        <w:rPr>
          <w:rFonts w:ascii="Times New Roman" w:hAnsi="Times New Roman" w:cs="Times New Roman"/>
          <w:sz w:val="24"/>
          <w:szCs w:val="24"/>
        </w:rPr>
        <w:t>excluziune</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socială</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persoanele</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vârstice</w:t>
      </w:r>
      <w:proofErr w:type="spellEnd"/>
      <w:r w:rsidRPr="00E7604E">
        <w:rPr>
          <w:rFonts w:ascii="Times New Roman" w:hAnsi="Times New Roman" w:cs="Times New Roman"/>
          <w:sz w:val="24"/>
          <w:szCs w:val="24"/>
        </w:rPr>
        <w:t xml:space="preserve"> pot beneficia de </w:t>
      </w:r>
      <w:proofErr w:type="spellStart"/>
      <w:r w:rsidRPr="00E7604E">
        <w:rPr>
          <w:rFonts w:ascii="Times New Roman" w:hAnsi="Times New Roman" w:cs="Times New Roman"/>
          <w:sz w:val="24"/>
          <w:szCs w:val="24"/>
        </w:rPr>
        <w:t>servicii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beneficii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sociale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în</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funcţie</w:t>
      </w:r>
      <w:proofErr w:type="spellEnd"/>
      <w:r w:rsidRPr="00E7604E">
        <w:rPr>
          <w:rFonts w:ascii="Times New Roman" w:hAnsi="Times New Roman" w:cs="Times New Roman"/>
          <w:sz w:val="24"/>
          <w:szCs w:val="24"/>
        </w:rPr>
        <w:t xml:space="preserve"> de </w:t>
      </w:r>
      <w:proofErr w:type="spellStart"/>
      <w:r w:rsidRPr="00E7604E">
        <w:rPr>
          <w:rFonts w:ascii="Times New Roman" w:hAnsi="Times New Roman" w:cs="Times New Roman"/>
          <w:sz w:val="24"/>
          <w:szCs w:val="24"/>
        </w:rPr>
        <w:t>nevoia</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identificată</w:t>
      </w:r>
      <w:proofErr w:type="spellEnd"/>
      <w:r w:rsidRPr="00E7604E">
        <w:rPr>
          <w:rFonts w:ascii="Times New Roman" w:hAnsi="Times New Roman" w:cs="Times New Roman"/>
          <w:sz w:val="24"/>
          <w:szCs w:val="24"/>
        </w:rPr>
        <w:t>.</w:t>
      </w:r>
    </w:p>
    <w:p w14:paraId="6AA0936B" w14:textId="77777777" w:rsidR="007144D5" w:rsidRPr="00E7604E" w:rsidRDefault="007144D5" w:rsidP="00486E87">
      <w:pPr>
        <w:spacing w:after="0" w:line="240" w:lineRule="auto"/>
        <w:jc w:val="both"/>
        <w:rPr>
          <w:rFonts w:ascii="Times New Roman" w:hAnsi="Times New Roman" w:cs="Times New Roman"/>
          <w:sz w:val="24"/>
          <w:szCs w:val="24"/>
        </w:rPr>
      </w:pPr>
      <w:proofErr w:type="spellStart"/>
      <w:r w:rsidRPr="00E7604E">
        <w:rPr>
          <w:rFonts w:ascii="Times New Roman" w:hAnsi="Times New Roman" w:cs="Times New Roman"/>
          <w:sz w:val="24"/>
          <w:szCs w:val="24"/>
        </w:rPr>
        <w:t>Autorităţile</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administraţiei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publice</w:t>
      </w:r>
      <w:proofErr w:type="spellEnd"/>
      <w:r w:rsidRPr="00E7604E">
        <w:rPr>
          <w:rFonts w:ascii="Times New Roman" w:hAnsi="Times New Roman" w:cs="Times New Roman"/>
          <w:sz w:val="24"/>
          <w:szCs w:val="24"/>
        </w:rPr>
        <w:t xml:space="preserve"> locale au </w:t>
      </w:r>
      <w:proofErr w:type="spellStart"/>
      <w:r w:rsidRPr="00E7604E">
        <w:rPr>
          <w:rFonts w:ascii="Times New Roman" w:hAnsi="Times New Roman" w:cs="Times New Roman"/>
          <w:sz w:val="24"/>
          <w:szCs w:val="24"/>
        </w:rPr>
        <w:t>responsabilitatea</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identificării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evaluării</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nevoilor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persoanelor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vârstnice</w:t>
      </w:r>
      <w:proofErr w:type="spellEnd"/>
      <w:r w:rsidRPr="00E7604E">
        <w:rPr>
          <w:rFonts w:ascii="Times New Roman" w:hAnsi="Times New Roman" w:cs="Times New Roman"/>
          <w:sz w:val="24"/>
          <w:szCs w:val="24"/>
        </w:rPr>
        <w:t xml:space="preserve">, a </w:t>
      </w:r>
      <w:proofErr w:type="spellStart"/>
      <w:r w:rsidRPr="00E7604E">
        <w:rPr>
          <w:rFonts w:ascii="Times New Roman" w:hAnsi="Times New Roman" w:cs="Times New Roman"/>
          <w:sz w:val="24"/>
          <w:szCs w:val="24"/>
        </w:rPr>
        <w:t>organizării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planificării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şi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asigurării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finanţării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cofinanţării</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serviciilor</w:t>
      </w:r>
      <w:proofErr w:type="spellEnd"/>
      <w:r w:rsidRPr="00E7604E">
        <w:rPr>
          <w:rFonts w:ascii="Times New Roman" w:hAnsi="Times New Roman" w:cs="Times New Roman"/>
          <w:sz w:val="24"/>
          <w:szCs w:val="24"/>
        </w:rPr>
        <w:t xml:space="preserve"> </w:t>
      </w:r>
      <w:proofErr w:type="spellStart"/>
      <w:r w:rsidRPr="00E7604E">
        <w:rPr>
          <w:rFonts w:ascii="Times New Roman" w:hAnsi="Times New Roman" w:cs="Times New Roman"/>
          <w:sz w:val="24"/>
          <w:szCs w:val="24"/>
        </w:rPr>
        <w:t>sociale</w:t>
      </w:r>
      <w:proofErr w:type="spellEnd"/>
      <w:r w:rsidRPr="00E7604E">
        <w:rPr>
          <w:rFonts w:ascii="Times New Roman" w:hAnsi="Times New Roman" w:cs="Times New Roman"/>
          <w:sz w:val="24"/>
          <w:szCs w:val="24"/>
        </w:rPr>
        <w:t>.</w:t>
      </w:r>
    </w:p>
    <w:p w14:paraId="2D4453D4" w14:textId="2412C14A" w:rsidR="007144D5" w:rsidRDefault="007144D5" w:rsidP="00486E87">
      <w:pPr>
        <w:spacing w:after="0" w:line="240" w:lineRule="auto"/>
        <w:jc w:val="both"/>
        <w:rPr>
          <w:rFonts w:ascii="Times New Roman" w:hAnsi="Times New Roman" w:cs="Times New Roman"/>
          <w:sz w:val="24"/>
          <w:szCs w:val="24"/>
        </w:rPr>
      </w:pPr>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În</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Tabelul</w:t>
      </w:r>
      <w:proofErr w:type="spellEnd"/>
      <w:r w:rsidRPr="00CF7AC5">
        <w:rPr>
          <w:rFonts w:ascii="Times New Roman" w:hAnsi="Times New Roman" w:cs="Times New Roman"/>
          <w:sz w:val="24"/>
          <w:szCs w:val="24"/>
        </w:rPr>
        <w:t xml:space="preserve"> de </w:t>
      </w:r>
      <w:proofErr w:type="spellStart"/>
      <w:r w:rsidRPr="00CF7AC5">
        <w:rPr>
          <w:rFonts w:ascii="Times New Roman" w:hAnsi="Times New Roman" w:cs="Times New Roman"/>
          <w:sz w:val="24"/>
          <w:szCs w:val="24"/>
        </w:rPr>
        <w:t>mai</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jos</w:t>
      </w:r>
      <w:proofErr w:type="spellEnd"/>
      <w:r w:rsidRPr="00CF7AC5">
        <w:rPr>
          <w:rFonts w:ascii="Times New Roman" w:hAnsi="Times New Roman" w:cs="Times New Roman"/>
          <w:sz w:val="24"/>
          <w:szCs w:val="24"/>
        </w:rPr>
        <w:t xml:space="preserve"> se </w:t>
      </w:r>
      <w:proofErr w:type="spellStart"/>
      <w:r w:rsidRPr="00CF7AC5">
        <w:rPr>
          <w:rFonts w:ascii="Times New Roman" w:hAnsi="Times New Roman" w:cs="Times New Roman"/>
          <w:sz w:val="24"/>
          <w:szCs w:val="24"/>
        </w:rPr>
        <w:t>observă</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creșterea</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numărului</w:t>
      </w:r>
      <w:proofErr w:type="spellEnd"/>
      <w:r w:rsidRPr="00CF7AC5">
        <w:rPr>
          <w:rFonts w:ascii="Times New Roman" w:hAnsi="Times New Roman" w:cs="Times New Roman"/>
          <w:sz w:val="24"/>
          <w:szCs w:val="24"/>
        </w:rPr>
        <w:t xml:space="preserve"> de </w:t>
      </w:r>
      <w:proofErr w:type="spellStart"/>
      <w:r w:rsidRPr="00CF7AC5">
        <w:rPr>
          <w:rFonts w:ascii="Times New Roman" w:hAnsi="Times New Roman" w:cs="Times New Roman"/>
          <w:sz w:val="24"/>
          <w:szCs w:val="24"/>
        </w:rPr>
        <w:t>persoane</w:t>
      </w:r>
      <w:proofErr w:type="spellEnd"/>
      <w:r w:rsidRPr="00CF7AC5">
        <w:rPr>
          <w:rFonts w:ascii="Times New Roman" w:hAnsi="Times New Roman" w:cs="Times New Roman"/>
          <w:sz w:val="24"/>
          <w:szCs w:val="24"/>
        </w:rPr>
        <w:t xml:space="preserve"> din </w:t>
      </w:r>
      <w:proofErr w:type="spellStart"/>
      <w:r w:rsidRPr="00CF7AC5">
        <w:rPr>
          <w:rFonts w:ascii="Times New Roman" w:hAnsi="Times New Roman" w:cs="Times New Roman"/>
          <w:sz w:val="24"/>
          <w:szCs w:val="24"/>
        </w:rPr>
        <w:t>grupa</w:t>
      </w:r>
      <w:proofErr w:type="spellEnd"/>
      <w:r w:rsidRPr="00CF7AC5">
        <w:rPr>
          <w:rFonts w:ascii="Times New Roman" w:hAnsi="Times New Roman" w:cs="Times New Roman"/>
          <w:sz w:val="24"/>
          <w:szCs w:val="24"/>
        </w:rPr>
        <w:t xml:space="preserve"> 15-64 ani </w:t>
      </w:r>
      <w:proofErr w:type="spellStart"/>
      <w:r w:rsidRPr="00CF7AC5">
        <w:rPr>
          <w:rFonts w:ascii="Times New Roman" w:hAnsi="Times New Roman" w:cs="Times New Roman"/>
          <w:sz w:val="24"/>
          <w:szCs w:val="24"/>
        </w:rPr>
        <w:t>și</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scăderea</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grupei</w:t>
      </w:r>
      <w:proofErr w:type="spellEnd"/>
      <w:r w:rsidRPr="00CF7AC5">
        <w:rPr>
          <w:rFonts w:ascii="Times New Roman" w:hAnsi="Times New Roman" w:cs="Times New Roman"/>
          <w:sz w:val="24"/>
          <w:szCs w:val="24"/>
        </w:rPr>
        <w:t xml:space="preserve"> de </w:t>
      </w:r>
      <w:proofErr w:type="spellStart"/>
      <w:r w:rsidRPr="00CF7AC5">
        <w:rPr>
          <w:rFonts w:ascii="Times New Roman" w:hAnsi="Times New Roman" w:cs="Times New Roman"/>
          <w:sz w:val="24"/>
          <w:szCs w:val="24"/>
        </w:rPr>
        <w:t>vârstă</w:t>
      </w:r>
      <w:proofErr w:type="spellEnd"/>
      <w:r w:rsidRPr="00CF7AC5">
        <w:rPr>
          <w:rFonts w:ascii="Times New Roman" w:hAnsi="Times New Roman" w:cs="Times New Roman"/>
          <w:sz w:val="24"/>
          <w:szCs w:val="24"/>
        </w:rPr>
        <w:t xml:space="preserve"> 0-14 ani, </w:t>
      </w:r>
      <w:proofErr w:type="spellStart"/>
      <w:r w:rsidRPr="00CF7AC5">
        <w:rPr>
          <w:rFonts w:ascii="Times New Roman" w:hAnsi="Times New Roman" w:cs="Times New Roman"/>
          <w:sz w:val="24"/>
          <w:szCs w:val="24"/>
        </w:rPr>
        <w:t>ceea</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ce</w:t>
      </w:r>
      <w:proofErr w:type="spellEnd"/>
      <w:r w:rsidRPr="00CF7AC5">
        <w:rPr>
          <w:rFonts w:ascii="Times New Roman" w:hAnsi="Times New Roman" w:cs="Times New Roman"/>
          <w:sz w:val="24"/>
          <w:szCs w:val="24"/>
        </w:rPr>
        <w:t xml:space="preserve"> duce la </w:t>
      </w:r>
      <w:proofErr w:type="spellStart"/>
      <w:r w:rsidRPr="00CF7AC5">
        <w:rPr>
          <w:rFonts w:ascii="Times New Roman" w:hAnsi="Times New Roman" w:cs="Times New Roman"/>
          <w:sz w:val="24"/>
          <w:szCs w:val="24"/>
        </w:rPr>
        <w:t>îmbătrânirea</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populației</w:t>
      </w:r>
      <w:proofErr w:type="spellEnd"/>
      <w:r w:rsidRPr="00CF7AC5">
        <w:rPr>
          <w:rFonts w:ascii="Times New Roman" w:hAnsi="Times New Roman" w:cs="Times New Roman"/>
          <w:sz w:val="24"/>
          <w:szCs w:val="24"/>
        </w:rPr>
        <w:t xml:space="preserve"> active, cu </w:t>
      </w:r>
      <w:proofErr w:type="spellStart"/>
      <w:r w:rsidRPr="00CF7AC5">
        <w:rPr>
          <w:rFonts w:ascii="Times New Roman" w:hAnsi="Times New Roman" w:cs="Times New Roman"/>
          <w:sz w:val="24"/>
          <w:szCs w:val="24"/>
        </w:rPr>
        <w:t>consecințe</w:t>
      </w:r>
      <w:proofErr w:type="spellEnd"/>
      <w:r w:rsidRPr="00CF7AC5">
        <w:rPr>
          <w:rFonts w:ascii="Times New Roman" w:hAnsi="Times New Roman" w:cs="Times New Roman"/>
          <w:sz w:val="24"/>
          <w:szCs w:val="24"/>
        </w:rPr>
        <w:t xml:space="preserve"> negative pe termen lung </w:t>
      </w:r>
      <w:proofErr w:type="spellStart"/>
      <w:r w:rsidRPr="00CF7AC5">
        <w:rPr>
          <w:rFonts w:ascii="Times New Roman" w:hAnsi="Times New Roman" w:cs="Times New Roman"/>
          <w:sz w:val="24"/>
          <w:szCs w:val="24"/>
        </w:rPr>
        <w:t>asupra</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pieței</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forței</w:t>
      </w:r>
      <w:proofErr w:type="spellEnd"/>
      <w:r w:rsidRPr="00CF7AC5">
        <w:rPr>
          <w:rFonts w:ascii="Times New Roman" w:hAnsi="Times New Roman" w:cs="Times New Roman"/>
          <w:sz w:val="24"/>
          <w:szCs w:val="24"/>
        </w:rPr>
        <w:t xml:space="preserve"> de </w:t>
      </w:r>
      <w:proofErr w:type="spellStart"/>
      <w:r w:rsidRPr="00CF7AC5">
        <w:rPr>
          <w:rFonts w:ascii="Times New Roman" w:hAnsi="Times New Roman" w:cs="Times New Roman"/>
          <w:sz w:val="24"/>
          <w:szCs w:val="24"/>
        </w:rPr>
        <w:t>muncă</w:t>
      </w:r>
      <w:proofErr w:type="spellEnd"/>
      <w:r w:rsidRPr="00CF7AC5">
        <w:rPr>
          <w:rFonts w:ascii="Times New Roman" w:hAnsi="Times New Roman" w:cs="Times New Roman"/>
          <w:sz w:val="24"/>
          <w:szCs w:val="24"/>
        </w:rPr>
        <w:t xml:space="preserve">, </w:t>
      </w:r>
      <w:proofErr w:type="spellStart"/>
      <w:r w:rsidRPr="00CF7AC5">
        <w:rPr>
          <w:rFonts w:ascii="Times New Roman" w:hAnsi="Times New Roman" w:cs="Times New Roman"/>
          <w:sz w:val="24"/>
          <w:szCs w:val="24"/>
        </w:rPr>
        <w:t>semnalându</w:t>
      </w:r>
      <w:proofErr w:type="spellEnd"/>
      <w:r w:rsidRPr="00CF7AC5">
        <w:rPr>
          <w:rFonts w:ascii="Times New Roman" w:hAnsi="Times New Roman" w:cs="Times New Roman"/>
          <w:sz w:val="24"/>
          <w:szCs w:val="24"/>
        </w:rPr>
        <w:t xml:space="preserve">-se un </w:t>
      </w:r>
      <w:proofErr w:type="spellStart"/>
      <w:r w:rsidRPr="00CF7AC5">
        <w:rPr>
          <w:rFonts w:ascii="Times New Roman" w:hAnsi="Times New Roman" w:cs="Times New Roman"/>
          <w:sz w:val="24"/>
          <w:szCs w:val="24"/>
        </w:rPr>
        <w:t>viitor</w:t>
      </w:r>
      <w:proofErr w:type="spellEnd"/>
      <w:r w:rsidRPr="00CF7AC5">
        <w:rPr>
          <w:rFonts w:ascii="Times New Roman" w:hAnsi="Times New Roman" w:cs="Times New Roman"/>
          <w:sz w:val="24"/>
          <w:szCs w:val="24"/>
        </w:rPr>
        <w:t xml:space="preserve"> deficit al </w:t>
      </w:r>
      <w:proofErr w:type="spellStart"/>
      <w:r w:rsidRPr="00CF7AC5">
        <w:rPr>
          <w:rFonts w:ascii="Times New Roman" w:hAnsi="Times New Roman" w:cs="Times New Roman"/>
          <w:sz w:val="24"/>
          <w:szCs w:val="24"/>
        </w:rPr>
        <w:t>forței</w:t>
      </w:r>
      <w:proofErr w:type="spellEnd"/>
      <w:r w:rsidRPr="00CF7AC5">
        <w:rPr>
          <w:rFonts w:ascii="Times New Roman" w:hAnsi="Times New Roman" w:cs="Times New Roman"/>
          <w:sz w:val="24"/>
          <w:szCs w:val="24"/>
        </w:rPr>
        <w:t xml:space="preserve"> de </w:t>
      </w:r>
      <w:proofErr w:type="spellStart"/>
      <w:r w:rsidRPr="00CF7AC5">
        <w:rPr>
          <w:rFonts w:ascii="Times New Roman" w:hAnsi="Times New Roman" w:cs="Times New Roman"/>
          <w:sz w:val="24"/>
          <w:szCs w:val="24"/>
        </w:rPr>
        <w:t>muncă</w:t>
      </w:r>
      <w:proofErr w:type="spellEnd"/>
      <w:r w:rsidRPr="00CF7AC5">
        <w:rPr>
          <w:rFonts w:ascii="Times New Roman" w:hAnsi="Times New Roman" w:cs="Times New Roman"/>
          <w:sz w:val="24"/>
          <w:szCs w:val="24"/>
        </w:rPr>
        <w:t>.</w:t>
      </w:r>
    </w:p>
    <w:p w14:paraId="7E8DEA5A" w14:textId="77777777" w:rsidR="00CE15E3" w:rsidRPr="00CF7AC5" w:rsidRDefault="00CE15E3" w:rsidP="00CE15E3">
      <w:pPr>
        <w:spacing w:after="0" w:line="240" w:lineRule="auto"/>
        <w:jc w:val="both"/>
        <w:rPr>
          <w:rFonts w:ascii="Times New Roman" w:hAnsi="Times New Roman" w:cs="Times New Roman"/>
          <w:sz w:val="24"/>
          <w:szCs w:val="24"/>
        </w:rPr>
      </w:pPr>
    </w:p>
    <w:p w14:paraId="3150AB55" w14:textId="677152BD" w:rsidR="007144D5" w:rsidRPr="0054403E" w:rsidRDefault="001079DA" w:rsidP="007144D5">
      <w:pPr>
        <w:jc w:val="both"/>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002857BD" w:rsidRPr="0054403E">
        <w:rPr>
          <w:rFonts w:ascii="Times New Roman" w:hAnsi="Times New Roman" w:cs="Times New Roman"/>
          <w:b/>
          <w:bCs/>
          <w:i/>
          <w:iCs/>
          <w:sz w:val="20"/>
          <w:szCs w:val="20"/>
        </w:rPr>
        <w:t xml:space="preserve">Tabel </w:t>
      </w:r>
      <w:r w:rsidR="00E2329A" w:rsidRPr="0054403E">
        <w:rPr>
          <w:rFonts w:ascii="Times New Roman" w:hAnsi="Times New Roman" w:cs="Times New Roman"/>
          <w:b/>
          <w:bCs/>
          <w:i/>
          <w:iCs/>
          <w:sz w:val="20"/>
          <w:szCs w:val="20"/>
        </w:rPr>
        <w:t>8</w:t>
      </w:r>
      <w:r w:rsidR="00802A41" w:rsidRPr="0054403E">
        <w:rPr>
          <w:rFonts w:ascii="Times New Roman" w:hAnsi="Times New Roman" w:cs="Times New Roman"/>
          <w:b/>
          <w:bCs/>
          <w:i/>
          <w:iCs/>
          <w:sz w:val="20"/>
          <w:szCs w:val="20"/>
        </w:rPr>
        <w:t xml:space="preserve">. </w:t>
      </w:r>
      <w:proofErr w:type="spellStart"/>
      <w:r w:rsidR="00802A41" w:rsidRPr="0054403E">
        <w:rPr>
          <w:rFonts w:ascii="Times New Roman" w:hAnsi="Times New Roman" w:cs="Times New Roman"/>
          <w:b/>
          <w:bCs/>
          <w:i/>
          <w:iCs/>
          <w:sz w:val="20"/>
          <w:szCs w:val="20"/>
        </w:rPr>
        <w:t>Populația</w:t>
      </w:r>
      <w:proofErr w:type="spellEnd"/>
      <w:r w:rsidR="00802A41" w:rsidRPr="0054403E">
        <w:rPr>
          <w:rFonts w:ascii="Times New Roman" w:hAnsi="Times New Roman" w:cs="Times New Roman"/>
          <w:b/>
          <w:bCs/>
          <w:i/>
          <w:iCs/>
          <w:sz w:val="20"/>
          <w:szCs w:val="20"/>
        </w:rPr>
        <w:t xml:space="preserve"> </w:t>
      </w:r>
      <w:r w:rsidR="00CE15E3" w:rsidRPr="0054403E">
        <w:rPr>
          <w:rFonts w:ascii="Times New Roman" w:hAnsi="Times New Roman" w:cs="Times New Roman"/>
          <w:b/>
          <w:bCs/>
          <w:i/>
          <w:iCs/>
          <w:sz w:val="20"/>
          <w:szCs w:val="20"/>
        </w:rPr>
        <w:t xml:space="preserve">pe </w:t>
      </w:r>
      <w:proofErr w:type="spellStart"/>
      <w:r w:rsidR="00CE15E3" w:rsidRPr="0054403E">
        <w:rPr>
          <w:rFonts w:ascii="Times New Roman" w:hAnsi="Times New Roman" w:cs="Times New Roman"/>
          <w:b/>
          <w:bCs/>
          <w:i/>
          <w:iCs/>
          <w:sz w:val="20"/>
          <w:szCs w:val="20"/>
        </w:rPr>
        <w:t>grupe</w:t>
      </w:r>
      <w:proofErr w:type="spellEnd"/>
      <w:r w:rsidR="00CE15E3" w:rsidRPr="0054403E">
        <w:rPr>
          <w:rFonts w:ascii="Times New Roman" w:hAnsi="Times New Roman" w:cs="Times New Roman"/>
          <w:b/>
          <w:bCs/>
          <w:i/>
          <w:iCs/>
          <w:sz w:val="20"/>
          <w:szCs w:val="20"/>
        </w:rPr>
        <w:t xml:space="preserve"> de </w:t>
      </w:r>
      <w:proofErr w:type="spellStart"/>
      <w:r w:rsidR="00CE15E3" w:rsidRPr="0054403E">
        <w:rPr>
          <w:rFonts w:ascii="Times New Roman" w:hAnsi="Times New Roman" w:cs="Times New Roman"/>
          <w:b/>
          <w:bCs/>
          <w:i/>
          <w:iCs/>
          <w:sz w:val="20"/>
          <w:szCs w:val="20"/>
        </w:rPr>
        <w:t>vârstă</w:t>
      </w:r>
      <w:proofErr w:type="spellEnd"/>
    </w:p>
    <w:tbl>
      <w:tblPr>
        <w:tblpPr w:leftFromText="180" w:rightFromText="180" w:vertAnchor="text" w:horzAnchor="margin" w:tblpX="1696" w:tblpY="170"/>
        <w:tblW w:w="7620" w:type="dxa"/>
        <w:shd w:val="clear" w:color="auto" w:fill="FFFFCC"/>
        <w:tblLayout w:type="fixed"/>
        <w:tblCellMar>
          <w:left w:w="0" w:type="dxa"/>
          <w:right w:w="0" w:type="dxa"/>
        </w:tblCellMar>
        <w:tblLook w:val="01E0" w:firstRow="1" w:lastRow="1" w:firstColumn="1" w:lastColumn="1" w:noHBand="0" w:noVBand="0"/>
      </w:tblPr>
      <w:tblGrid>
        <w:gridCol w:w="2703"/>
        <w:gridCol w:w="2242"/>
        <w:gridCol w:w="2675"/>
      </w:tblGrid>
      <w:tr w:rsidR="007144D5" w:rsidRPr="0056573D" w14:paraId="2F4E492D" w14:textId="77777777" w:rsidTr="002857BD">
        <w:trPr>
          <w:trHeight w:val="594"/>
        </w:trPr>
        <w:tc>
          <w:tcPr>
            <w:tcW w:w="7620" w:type="dxa"/>
            <w:gridSpan w:val="3"/>
            <w:tcBorders>
              <w:top w:val="single" w:sz="4" w:space="0" w:color="auto"/>
              <w:left w:val="single" w:sz="4" w:space="0" w:color="auto"/>
              <w:bottom w:val="single" w:sz="4" w:space="0" w:color="auto"/>
              <w:right w:val="single" w:sz="4" w:space="0" w:color="auto"/>
            </w:tcBorders>
            <w:shd w:val="clear" w:color="auto" w:fill="FFFFCC"/>
          </w:tcPr>
          <w:p w14:paraId="7EC9A202" w14:textId="77777777" w:rsidR="007144D5" w:rsidRPr="0056573D" w:rsidRDefault="007144D5" w:rsidP="007144D5">
            <w:pPr>
              <w:pStyle w:val="TableParagraph"/>
              <w:spacing w:before="2"/>
              <w:ind w:left="851" w:right="-142"/>
              <w:rPr>
                <w:i/>
                <w:sz w:val="23"/>
              </w:rPr>
            </w:pPr>
          </w:p>
          <w:p w14:paraId="18592788" w14:textId="77777777" w:rsidR="007144D5" w:rsidRPr="0056573D" w:rsidRDefault="007144D5" w:rsidP="007144D5">
            <w:pPr>
              <w:pStyle w:val="TableParagraph"/>
              <w:ind w:right="-142"/>
              <w:jc w:val="center"/>
              <w:rPr>
                <w:b/>
                <w:i/>
              </w:rPr>
            </w:pPr>
            <w:r>
              <w:rPr>
                <w:b/>
                <w:i/>
              </w:rPr>
              <w:t>Populația pe grupe de vârstă la 1 iulie 2021</w:t>
            </w:r>
          </w:p>
        </w:tc>
      </w:tr>
      <w:tr w:rsidR="007144D5" w:rsidRPr="008253ED" w14:paraId="04352ADF" w14:textId="77777777" w:rsidTr="001079DA">
        <w:trPr>
          <w:trHeight w:val="664"/>
        </w:trPr>
        <w:tc>
          <w:tcPr>
            <w:tcW w:w="2703" w:type="dxa"/>
            <w:tcBorders>
              <w:top w:val="single" w:sz="4" w:space="0" w:color="auto"/>
              <w:left w:val="single" w:sz="4" w:space="0" w:color="auto"/>
              <w:bottom w:val="single" w:sz="4" w:space="0" w:color="auto"/>
              <w:right w:val="single" w:sz="4" w:space="0" w:color="auto"/>
            </w:tcBorders>
            <w:shd w:val="clear" w:color="auto" w:fill="FFFFCC"/>
          </w:tcPr>
          <w:p w14:paraId="695A02BC" w14:textId="77777777" w:rsidR="007144D5" w:rsidRPr="00D60D02" w:rsidRDefault="007144D5" w:rsidP="007144D5">
            <w:pPr>
              <w:pStyle w:val="TableParagraph"/>
              <w:spacing w:before="41"/>
              <w:ind w:right="-142"/>
              <w:jc w:val="center"/>
              <w:rPr>
                <w:bCs/>
                <w:iCs/>
              </w:rPr>
            </w:pPr>
          </w:p>
          <w:p w14:paraId="3D27D9C3" w14:textId="77777777" w:rsidR="007144D5" w:rsidRPr="00D60D02" w:rsidRDefault="007144D5" w:rsidP="007144D5">
            <w:pPr>
              <w:pStyle w:val="TableParagraph"/>
              <w:spacing w:before="41"/>
              <w:ind w:right="-142"/>
              <w:jc w:val="center"/>
              <w:rPr>
                <w:bCs/>
                <w:iCs/>
              </w:rPr>
            </w:pPr>
            <w:r w:rsidRPr="00D60D02">
              <w:rPr>
                <w:bCs/>
                <w:iCs/>
              </w:rPr>
              <w:t>VÂRSTĂ</w:t>
            </w:r>
          </w:p>
        </w:tc>
        <w:tc>
          <w:tcPr>
            <w:tcW w:w="2242" w:type="dxa"/>
            <w:tcBorders>
              <w:top w:val="single" w:sz="4" w:space="0" w:color="auto"/>
              <w:left w:val="single" w:sz="4" w:space="0" w:color="auto"/>
              <w:bottom w:val="single" w:sz="4" w:space="0" w:color="auto"/>
              <w:right w:val="single" w:sz="4" w:space="0" w:color="auto"/>
            </w:tcBorders>
            <w:shd w:val="clear" w:color="auto" w:fill="FFFFCC"/>
          </w:tcPr>
          <w:p w14:paraId="3CD9E428" w14:textId="77777777" w:rsidR="007144D5" w:rsidRDefault="007144D5" w:rsidP="007144D5">
            <w:pPr>
              <w:pStyle w:val="TableParagraph"/>
              <w:ind w:right="-142"/>
              <w:jc w:val="center"/>
              <w:rPr>
                <w:bCs/>
                <w:iCs/>
                <w:spacing w:val="-2"/>
              </w:rPr>
            </w:pPr>
          </w:p>
          <w:p w14:paraId="0E12B5F7" w14:textId="77777777" w:rsidR="007144D5" w:rsidRDefault="007144D5" w:rsidP="007144D5">
            <w:pPr>
              <w:pStyle w:val="TableParagraph"/>
              <w:ind w:right="-142"/>
              <w:jc w:val="center"/>
              <w:rPr>
                <w:bCs/>
                <w:iCs/>
                <w:spacing w:val="-2"/>
              </w:rPr>
            </w:pPr>
            <w:r>
              <w:rPr>
                <w:bCs/>
                <w:iCs/>
                <w:spacing w:val="-2"/>
              </w:rPr>
              <w:t>NUMĂR</w:t>
            </w:r>
          </w:p>
          <w:p w14:paraId="7EDB79A0" w14:textId="77777777" w:rsidR="007144D5" w:rsidRPr="00D60D02" w:rsidRDefault="007144D5" w:rsidP="007144D5">
            <w:pPr>
              <w:pStyle w:val="TableParagraph"/>
              <w:ind w:right="-142"/>
              <w:jc w:val="center"/>
              <w:rPr>
                <w:bCs/>
                <w:iCs/>
              </w:rPr>
            </w:pPr>
            <w:r w:rsidRPr="00D60D02">
              <w:rPr>
                <w:bCs/>
                <w:iCs/>
                <w:spacing w:val="-2"/>
              </w:rPr>
              <w:t xml:space="preserve">PERSOANE </w:t>
            </w:r>
          </w:p>
        </w:tc>
        <w:tc>
          <w:tcPr>
            <w:tcW w:w="2674" w:type="dxa"/>
            <w:tcBorders>
              <w:top w:val="single" w:sz="4" w:space="0" w:color="auto"/>
              <w:left w:val="single" w:sz="4" w:space="0" w:color="auto"/>
              <w:bottom w:val="single" w:sz="4" w:space="0" w:color="auto"/>
              <w:right w:val="single" w:sz="4" w:space="0" w:color="auto"/>
            </w:tcBorders>
            <w:shd w:val="clear" w:color="auto" w:fill="FFFFCC"/>
          </w:tcPr>
          <w:p w14:paraId="44D5F878" w14:textId="77777777" w:rsidR="007144D5" w:rsidRPr="00D60D02" w:rsidRDefault="007144D5" w:rsidP="007144D5">
            <w:pPr>
              <w:autoSpaceDE w:val="0"/>
              <w:autoSpaceDN w:val="0"/>
              <w:adjustRightInd w:val="0"/>
              <w:spacing w:after="0" w:line="240" w:lineRule="auto"/>
              <w:jc w:val="center"/>
              <w:rPr>
                <w:rFonts w:ascii="TimesNewRoman,Bold" w:hAnsi="TimesNewRoman,Bold" w:cs="TimesNewRoman,Bold"/>
                <w:sz w:val="24"/>
                <w:szCs w:val="24"/>
              </w:rPr>
            </w:pPr>
            <w:r w:rsidRPr="00D60D02">
              <w:rPr>
                <w:rFonts w:ascii="TimesNewRoman,Bold" w:hAnsi="TimesNewRoman,Bold" w:cs="TimesNewRoman,Bold"/>
                <w:sz w:val="24"/>
                <w:szCs w:val="24"/>
              </w:rPr>
              <w:t>% din</w:t>
            </w:r>
          </w:p>
          <w:p w14:paraId="5FA9EB7C" w14:textId="77777777" w:rsidR="007144D5" w:rsidRPr="00D60D02" w:rsidRDefault="007144D5" w:rsidP="007144D5">
            <w:pPr>
              <w:autoSpaceDE w:val="0"/>
              <w:autoSpaceDN w:val="0"/>
              <w:adjustRightInd w:val="0"/>
              <w:spacing w:after="0" w:line="240" w:lineRule="auto"/>
              <w:jc w:val="center"/>
              <w:rPr>
                <w:rFonts w:ascii="TimesNewRoman,Bold" w:hAnsi="TimesNewRoman,Bold" w:cs="TimesNewRoman,Bold"/>
                <w:sz w:val="24"/>
                <w:szCs w:val="24"/>
              </w:rPr>
            </w:pPr>
            <w:proofErr w:type="spellStart"/>
            <w:r w:rsidRPr="00D60D02">
              <w:rPr>
                <w:rFonts w:ascii="TimesNewRoman,Bold" w:hAnsi="TimesNewRoman,Bold" w:cs="TimesNewRoman,Bold"/>
                <w:sz w:val="24"/>
                <w:szCs w:val="24"/>
              </w:rPr>
              <w:t>populația</w:t>
            </w:r>
            <w:proofErr w:type="spellEnd"/>
          </w:p>
          <w:p w14:paraId="14BBD05D" w14:textId="77777777" w:rsidR="007144D5" w:rsidRPr="008253ED" w:rsidRDefault="007144D5" w:rsidP="007144D5">
            <w:pPr>
              <w:pStyle w:val="TableParagraph"/>
              <w:ind w:right="-142"/>
              <w:jc w:val="center"/>
              <w:rPr>
                <w:i/>
              </w:rPr>
            </w:pPr>
            <w:r w:rsidRPr="00D60D02">
              <w:rPr>
                <w:rFonts w:ascii="TimesNewRoman,Bold" w:hAnsi="TimesNewRoman,Bold" w:cs="TimesNewRoman,Bold"/>
                <w:sz w:val="24"/>
                <w:szCs w:val="24"/>
              </w:rPr>
              <w:t>totală</w:t>
            </w:r>
          </w:p>
        </w:tc>
      </w:tr>
      <w:tr w:rsidR="007144D5" w:rsidRPr="008253ED" w14:paraId="020E5897" w14:textId="77777777" w:rsidTr="002857BD">
        <w:trPr>
          <w:trHeight w:val="364"/>
        </w:trPr>
        <w:tc>
          <w:tcPr>
            <w:tcW w:w="2703" w:type="dxa"/>
            <w:tcBorders>
              <w:top w:val="single" w:sz="4" w:space="0" w:color="auto"/>
              <w:left w:val="single" w:sz="4" w:space="0" w:color="auto"/>
              <w:bottom w:val="single" w:sz="4" w:space="0" w:color="auto"/>
              <w:right w:val="single" w:sz="4" w:space="0" w:color="auto"/>
            </w:tcBorders>
            <w:shd w:val="clear" w:color="auto" w:fill="FFFFCC"/>
          </w:tcPr>
          <w:p w14:paraId="06BA7180" w14:textId="77777777" w:rsidR="007144D5" w:rsidRPr="008253ED" w:rsidRDefault="007144D5" w:rsidP="007144D5">
            <w:pPr>
              <w:pStyle w:val="TableParagraph"/>
              <w:ind w:right="-142"/>
              <w:jc w:val="center"/>
              <w:rPr>
                <w:b/>
                <w:i/>
              </w:rPr>
            </w:pPr>
            <w:r>
              <w:rPr>
                <w:rFonts w:ascii="TimesNewRoman" w:hAnsi="TimesNewRoman" w:cs="TimesNewRoman"/>
                <w:sz w:val="24"/>
                <w:szCs w:val="24"/>
              </w:rPr>
              <w:t>0-14 ani</w:t>
            </w:r>
          </w:p>
        </w:tc>
        <w:tc>
          <w:tcPr>
            <w:tcW w:w="2242" w:type="dxa"/>
            <w:tcBorders>
              <w:top w:val="single" w:sz="4" w:space="0" w:color="auto"/>
              <w:left w:val="single" w:sz="4" w:space="0" w:color="auto"/>
              <w:bottom w:val="single" w:sz="4" w:space="0" w:color="auto"/>
              <w:right w:val="single" w:sz="4" w:space="0" w:color="auto"/>
            </w:tcBorders>
            <w:shd w:val="clear" w:color="auto" w:fill="FFFFCC"/>
          </w:tcPr>
          <w:p w14:paraId="39A0EFBA" w14:textId="77777777" w:rsidR="007144D5" w:rsidRPr="008253ED" w:rsidRDefault="007144D5" w:rsidP="007144D5">
            <w:pPr>
              <w:pStyle w:val="TableParagraph"/>
              <w:ind w:right="-142"/>
              <w:jc w:val="center"/>
              <w:rPr>
                <w:i/>
              </w:rPr>
            </w:pPr>
            <w:r>
              <w:rPr>
                <w:i/>
              </w:rPr>
              <w:t>12864</w:t>
            </w:r>
          </w:p>
          <w:p w14:paraId="6E197D32" w14:textId="77777777" w:rsidR="007144D5" w:rsidRPr="008253ED" w:rsidRDefault="007144D5" w:rsidP="007144D5">
            <w:pPr>
              <w:pStyle w:val="TableParagraph"/>
              <w:ind w:right="-142"/>
              <w:jc w:val="center"/>
              <w:rPr>
                <w:i/>
              </w:rPr>
            </w:pPr>
          </w:p>
        </w:tc>
        <w:tc>
          <w:tcPr>
            <w:tcW w:w="2674" w:type="dxa"/>
            <w:tcBorders>
              <w:top w:val="single" w:sz="4" w:space="0" w:color="auto"/>
              <w:left w:val="single" w:sz="4" w:space="0" w:color="auto"/>
              <w:bottom w:val="single" w:sz="4" w:space="0" w:color="auto"/>
              <w:right w:val="single" w:sz="4" w:space="0" w:color="auto"/>
            </w:tcBorders>
            <w:shd w:val="clear" w:color="auto" w:fill="FFFFCC"/>
          </w:tcPr>
          <w:p w14:paraId="62E4E411" w14:textId="77777777" w:rsidR="007144D5" w:rsidRPr="008253ED" w:rsidRDefault="007144D5" w:rsidP="007144D5">
            <w:pPr>
              <w:pStyle w:val="TableParagraph"/>
              <w:ind w:right="-142"/>
              <w:jc w:val="center"/>
              <w:rPr>
                <w:i/>
              </w:rPr>
            </w:pPr>
            <w:r>
              <w:rPr>
                <w:i/>
              </w:rPr>
              <w:t>10,62%</w:t>
            </w:r>
          </w:p>
        </w:tc>
      </w:tr>
      <w:tr w:rsidR="007144D5" w14:paraId="3D92FED0" w14:textId="77777777" w:rsidTr="002857BD">
        <w:trPr>
          <w:trHeight w:val="338"/>
        </w:trPr>
        <w:tc>
          <w:tcPr>
            <w:tcW w:w="2703" w:type="dxa"/>
            <w:tcBorders>
              <w:top w:val="single" w:sz="4" w:space="0" w:color="auto"/>
              <w:left w:val="single" w:sz="4" w:space="0" w:color="auto"/>
              <w:bottom w:val="single" w:sz="4" w:space="0" w:color="auto"/>
              <w:right w:val="single" w:sz="4" w:space="0" w:color="auto"/>
            </w:tcBorders>
            <w:shd w:val="clear" w:color="auto" w:fill="FFFFCC"/>
          </w:tcPr>
          <w:p w14:paraId="7B69485B" w14:textId="77777777" w:rsidR="007144D5" w:rsidRPr="008253ED" w:rsidRDefault="007144D5" w:rsidP="007144D5">
            <w:pPr>
              <w:pStyle w:val="TableParagraph"/>
              <w:ind w:right="-142"/>
              <w:jc w:val="center"/>
              <w:rPr>
                <w:b/>
                <w:i/>
              </w:rPr>
            </w:pPr>
            <w:r>
              <w:rPr>
                <w:rFonts w:ascii="TimesNewRoman" w:hAnsi="TimesNewRoman" w:cs="TimesNewRoman"/>
                <w:sz w:val="24"/>
                <w:szCs w:val="24"/>
              </w:rPr>
              <w:t>15-64 ani</w:t>
            </w:r>
          </w:p>
        </w:tc>
        <w:tc>
          <w:tcPr>
            <w:tcW w:w="2242" w:type="dxa"/>
            <w:tcBorders>
              <w:top w:val="single" w:sz="4" w:space="0" w:color="auto"/>
              <w:left w:val="single" w:sz="4" w:space="0" w:color="auto"/>
              <w:bottom w:val="single" w:sz="4" w:space="0" w:color="auto"/>
              <w:right w:val="single" w:sz="4" w:space="0" w:color="auto"/>
            </w:tcBorders>
            <w:shd w:val="clear" w:color="auto" w:fill="FFFFCC"/>
          </w:tcPr>
          <w:p w14:paraId="1109D169" w14:textId="77777777" w:rsidR="007144D5" w:rsidRPr="008253ED" w:rsidRDefault="007144D5" w:rsidP="007144D5">
            <w:pPr>
              <w:pStyle w:val="TableParagraph"/>
              <w:ind w:right="-142"/>
              <w:jc w:val="center"/>
              <w:rPr>
                <w:i/>
              </w:rPr>
            </w:pPr>
            <w:r>
              <w:rPr>
                <w:i/>
              </w:rPr>
              <w:t>74948</w:t>
            </w:r>
          </w:p>
        </w:tc>
        <w:tc>
          <w:tcPr>
            <w:tcW w:w="2674" w:type="dxa"/>
            <w:tcBorders>
              <w:top w:val="single" w:sz="4" w:space="0" w:color="auto"/>
              <w:left w:val="single" w:sz="4" w:space="0" w:color="auto"/>
              <w:bottom w:val="single" w:sz="4" w:space="0" w:color="auto"/>
              <w:right w:val="single" w:sz="4" w:space="0" w:color="auto"/>
            </w:tcBorders>
            <w:shd w:val="clear" w:color="auto" w:fill="FFFFCC"/>
          </w:tcPr>
          <w:p w14:paraId="40B36769" w14:textId="77777777" w:rsidR="007144D5" w:rsidRDefault="007144D5" w:rsidP="007144D5">
            <w:pPr>
              <w:pStyle w:val="TableParagraph"/>
              <w:ind w:right="-142"/>
              <w:jc w:val="center"/>
              <w:rPr>
                <w:i/>
              </w:rPr>
            </w:pPr>
            <w:r>
              <w:rPr>
                <w:i/>
              </w:rPr>
              <w:t>61,85%</w:t>
            </w:r>
          </w:p>
        </w:tc>
      </w:tr>
      <w:tr w:rsidR="007144D5" w:rsidRPr="008253ED" w14:paraId="08051ABC" w14:textId="77777777" w:rsidTr="002857BD">
        <w:trPr>
          <w:trHeight w:val="300"/>
        </w:trPr>
        <w:tc>
          <w:tcPr>
            <w:tcW w:w="2703" w:type="dxa"/>
            <w:tcBorders>
              <w:top w:val="single" w:sz="4" w:space="0" w:color="auto"/>
              <w:left w:val="single" w:sz="4" w:space="0" w:color="auto"/>
              <w:bottom w:val="single" w:sz="4" w:space="0" w:color="auto"/>
              <w:right w:val="single" w:sz="4" w:space="0" w:color="auto"/>
            </w:tcBorders>
            <w:shd w:val="clear" w:color="auto" w:fill="FFFFCC"/>
          </w:tcPr>
          <w:p w14:paraId="4B4638F8" w14:textId="77777777" w:rsidR="007144D5" w:rsidRPr="00235A25" w:rsidRDefault="007144D5" w:rsidP="007144D5">
            <w:pPr>
              <w:spacing w:line="240" w:lineRule="auto"/>
              <w:jc w:val="center"/>
              <w:rPr>
                <w:rFonts w:ascii="Times New Roman" w:hAnsi="Times New Roman" w:cs="Times New Roman"/>
                <w:sz w:val="24"/>
                <w:szCs w:val="24"/>
              </w:rPr>
            </w:pPr>
            <w:r>
              <w:rPr>
                <w:rFonts w:ascii="TimesNewRoman" w:hAnsi="TimesNewRoman" w:cs="TimesNewRoman"/>
                <w:sz w:val="24"/>
                <w:szCs w:val="24"/>
              </w:rPr>
              <w:t xml:space="preserve">65 ani </w:t>
            </w:r>
            <w:proofErr w:type="spellStart"/>
            <w:r>
              <w:rPr>
                <w:rFonts w:ascii="TimesNewRoman" w:hAnsi="TimesNewRoman" w:cs="TimesNewRoman"/>
                <w:sz w:val="24"/>
                <w:szCs w:val="24"/>
              </w:rPr>
              <w:t>și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peste</w:t>
            </w:r>
            <w:proofErr w:type="spellEnd"/>
          </w:p>
        </w:tc>
        <w:tc>
          <w:tcPr>
            <w:tcW w:w="2242" w:type="dxa"/>
            <w:tcBorders>
              <w:top w:val="single" w:sz="4" w:space="0" w:color="auto"/>
              <w:left w:val="single" w:sz="4" w:space="0" w:color="auto"/>
              <w:bottom w:val="single" w:sz="4" w:space="0" w:color="auto"/>
              <w:right w:val="single" w:sz="4" w:space="0" w:color="auto"/>
            </w:tcBorders>
            <w:shd w:val="clear" w:color="auto" w:fill="FFFFCC"/>
          </w:tcPr>
          <w:p w14:paraId="60045FE7" w14:textId="77777777" w:rsidR="007144D5" w:rsidRPr="008253ED" w:rsidRDefault="007144D5" w:rsidP="007144D5">
            <w:pPr>
              <w:pStyle w:val="TableParagraph"/>
              <w:ind w:right="-142"/>
              <w:jc w:val="center"/>
              <w:rPr>
                <w:i/>
                <w:spacing w:val="-5"/>
              </w:rPr>
            </w:pPr>
            <w:r>
              <w:rPr>
                <w:i/>
                <w:spacing w:val="-5"/>
              </w:rPr>
              <w:t>33364</w:t>
            </w:r>
          </w:p>
        </w:tc>
        <w:tc>
          <w:tcPr>
            <w:tcW w:w="2674" w:type="dxa"/>
            <w:tcBorders>
              <w:top w:val="single" w:sz="4" w:space="0" w:color="auto"/>
              <w:left w:val="single" w:sz="4" w:space="0" w:color="auto"/>
              <w:bottom w:val="single" w:sz="4" w:space="0" w:color="auto"/>
              <w:right w:val="single" w:sz="4" w:space="0" w:color="auto"/>
            </w:tcBorders>
            <w:shd w:val="clear" w:color="auto" w:fill="FFFFCC"/>
          </w:tcPr>
          <w:p w14:paraId="22E00AA5" w14:textId="77777777" w:rsidR="007144D5" w:rsidRPr="008253ED" w:rsidRDefault="007144D5" w:rsidP="007144D5">
            <w:pPr>
              <w:pStyle w:val="TableParagraph"/>
              <w:ind w:right="-142"/>
              <w:jc w:val="center"/>
              <w:rPr>
                <w:i/>
                <w:spacing w:val="-5"/>
              </w:rPr>
            </w:pPr>
            <w:r>
              <w:rPr>
                <w:i/>
                <w:spacing w:val="-5"/>
              </w:rPr>
              <w:t>27,53%</w:t>
            </w:r>
          </w:p>
        </w:tc>
      </w:tr>
      <w:tr w:rsidR="007144D5" w:rsidRPr="008253ED" w14:paraId="4968FAC6" w14:textId="77777777" w:rsidTr="002857BD">
        <w:trPr>
          <w:trHeight w:val="300"/>
        </w:trPr>
        <w:tc>
          <w:tcPr>
            <w:tcW w:w="2703" w:type="dxa"/>
            <w:tcBorders>
              <w:top w:val="single" w:sz="4" w:space="0" w:color="auto"/>
              <w:left w:val="single" w:sz="4" w:space="0" w:color="auto"/>
              <w:bottom w:val="single" w:sz="4" w:space="0" w:color="auto"/>
              <w:right w:val="single" w:sz="4" w:space="0" w:color="auto"/>
            </w:tcBorders>
            <w:shd w:val="clear" w:color="auto" w:fill="FFFFCC"/>
          </w:tcPr>
          <w:p w14:paraId="46DF5A04" w14:textId="77777777" w:rsidR="007144D5" w:rsidRDefault="007144D5" w:rsidP="007144D5">
            <w:pPr>
              <w:spacing w:line="240" w:lineRule="auto"/>
              <w:jc w:val="center"/>
              <w:rPr>
                <w:rFonts w:ascii="TimesNewRoman" w:hAnsi="TimesNewRoman" w:cs="TimesNewRoman"/>
                <w:sz w:val="24"/>
                <w:szCs w:val="24"/>
              </w:rPr>
            </w:pPr>
            <w:r>
              <w:rPr>
                <w:rFonts w:ascii="TimesNewRoman" w:hAnsi="TimesNewRoman" w:cs="TimesNewRoman"/>
                <w:sz w:val="24"/>
                <w:szCs w:val="24"/>
              </w:rPr>
              <w:t xml:space="preserve">Total </w:t>
            </w:r>
          </w:p>
        </w:tc>
        <w:tc>
          <w:tcPr>
            <w:tcW w:w="2242" w:type="dxa"/>
            <w:tcBorders>
              <w:top w:val="single" w:sz="4" w:space="0" w:color="auto"/>
              <w:left w:val="single" w:sz="4" w:space="0" w:color="auto"/>
              <w:bottom w:val="single" w:sz="4" w:space="0" w:color="auto"/>
              <w:right w:val="single" w:sz="4" w:space="0" w:color="auto"/>
            </w:tcBorders>
            <w:shd w:val="clear" w:color="auto" w:fill="FFFFCC"/>
          </w:tcPr>
          <w:p w14:paraId="018D1C61" w14:textId="77777777" w:rsidR="007144D5" w:rsidRDefault="007144D5" w:rsidP="007144D5">
            <w:pPr>
              <w:pStyle w:val="TableParagraph"/>
              <w:ind w:right="-142"/>
              <w:jc w:val="center"/>
              <w:rPr>
                <w:i/>
                <w:spacing w:val="-5"/>
              </w:rPr>
            </w:pPr>
            <w:r>
              <w:rPr>
                <w:i/>
                <w:spacing w:val="-5"/>
              </w:rPr>
              <w:t>121176</w:t>
            </w:r>
          </w:p>
        </w:tc>
        <w:tc>
          <w:tcPr>
            <w:tcW w:w="2674" w:type="dxa"/>
            <w:tcBorders>
              <w:top w:val="single" w:sz="4" w:space="0" w:color="auto"/>
              <w:left w:val="single" w:sz="4" w:space="0" w:color="auto"/>
              <w:bottom w:val="single" w:sz="4" w:space="0" w:color="auto"/>
              <w:right w:val="single" w:sz="4" w:space="0" w:color="auto"/>
            </w:tcBorders>
            <w:shd w:val="clear" w:color="auto" w:fill="FFFFCC"/>
          </w:tcPr>
          <w:p w14:paraId="1D866F4F" w14:textId="77777777" w:rsidR="007144D5" w:rsidRDefault="007144D5" w:rsidP="007144D5">
            <w:pPr>
              <w:pStyle w:val="TableParagraph"/>
              <w:ind w:right="-142"/>
              <w:jc w:val="center"/>
              <w:rPr>
                <w:i/>
                <w:spacing w:val="-5"/>
              </w:rPr>
            </w:pPr>
            <w:r>
              <w:rPr>
                <w:i/>
                <w:spacing w:val="-5"/>
              </w:rPr>
              <w:t>100%</w:t>
            </w:r>
          </w:p>
        </w:tc>
      </w:tr>
    </w:tbl>
    <w:p w14:paraId="5B695170" w14:textId="77777777" w:rsidR="007144D5" w:rsidRDefault="007144D5" w:rsidP="007144D5">
      <w:pPr>
        <w:jc w:val="both"/>
        <w:rPr>
          <w:rFonts w:ascii="Times New Roman" w:hAnsi="Times New Roman" w:cs="Times New Roman"/>
          <w:sz w:val="24"/>
          <w:szCs w:val="24"/>
        </w:rPr>
      </w:pPr>
    </w:p>
    <w:p w14:paraId="72660D33" w14:textId="77777777" w:rsidR="007144D5" w:rsidRDefault="007144D5" w:rsidP="007144D5">
      <w:pPr>
        <w:jc w:val="both"/>
        <w:rPr>
          <w:rFonts w:ascii="Times New Roman" w:hAnsi="Times New Roman" w:cs="Times New Roman"/>
          <w:sz w:val="24"/>
          <w:szCs w:val="24"/>
        </w:rPr>
      </w:pPr>
    </w:p>
    <w:p w14:paraId="501563B9" w14:textId="77777777" w:rsidR="007144D5" w:rsidRDefault="007144D5" w:rsidP="007144D5">
      <w:pPr>
        <w:jc w:val="both"/>
        <w:rPr>
          <w:rFonts w:ascii="Times New Roman" w:hAnsi="Times New Roman" w:cs="Times New Roman"/>
          <w:sz w:val="24"/>
          <w:szCs w:val="24"/>
        </w:rPr>
      </w:pPr>
    </w:p>
    <w:p w14:paraId="5F9F9655" w14:textId="77777777" w:rsidR="007144D5" w:rsidRDefault="007144D5" w:rsidP="007144D5">
      <w:pPr>
        <w:jc w:val="both"/>
        <w:rPr>
          <w:rFonts w:ascii="Times New Roman" w:hAnsi="Times New Roman" w:cs="Times New Roman"/>
          <w:sz w:val="24"/>
          <w:szCs w:val="24"/>
        </w:rPr>
      </w:pPr>
    </w:p>
    <w:p w14:paraId="08572AD3" w14:textId="77777777" w:rsidR="007144D5" w:rsidRDefault="007144D5" w:rsidP="007144D5">
      <w:pPr>
        <w:jc w:val="both"/>
        <w:rPr>
          <w:rFonts w:ascii="Times New Roman" w:hAnsi="Times New Roman" w:cs="Times New Roman"/>
          <w:sz w:val="24"/>
          <w:szCs w:val="24"/>
        </w:rPr>
      </w:pPr>
    </w:p>
    <w:p w14:paraId="1312A25E" w14:textId="77777777" w:rsidR="007144D5" w:rsidRDefault="007144D5" w:rsidP="007144D5">
      <w:pPr>
        <w:jc w:val="both"/>
        <w:rPr>
          <w:rFonts w:ascii="Times New Roman" w:hAnsi="Times New Roman" w:cs="Times New Roman"/>
          <w:sz w:val="24"/>
          <w:szCs w:val="24"/>
        </w:rPr>
      </w:pPr>
    </w:p>
    <w:p w14:paraId="4CEBAF16" w14:textId="77777777" w:rsidR="007144D5" w:rsidRDefault="007144D5" w:rsidP="007144D5">
      <w:pPr>
        <w:jc w:val="both"/>
        <w:rPr>
          <w:rFonts w:ascii="TimesNewRoman,Italic" w:hAnsi="TimesNewRoman,Italic" w:cs="TimesNewRoman,Italic"/>
          <w:i/>
          <w:iCs/>
          <w:sz w:val="16"/>
          <w:szCs w:val="16"/>
        </w:rPr>
      </w:pPr>
      <w:r>
        <w:rPr>
          <w:rFonts w:ascii="TimesNewRoman,Italic" w:hAnsi="TimesNewRoman,Italic" w:cs="TimesNewRoman,Italic"/>
          <w:i/>
          <w:iCs/>
          <w:sz w:val="16"/>
          <w:szCs w:val="16"/>
        </w:rPr>
        <w:t xml:space="preserve">                                                                                                                                         </w:t>
      </w:r>
    </w:p>
    <w:p w14:paraId="44185CC0" w14:textId="0B2088BD" w:rsidR="007144D5" w:rsidRDefault="002857BD" w:rsidP="007144D5">
      <w:pPr>
        <w:jc w:val="both"/>
        <w:rPr>
          <w:rFonts w:ascii="Times New Roman" w:hAnsi="Times New Roman" w:cs="Times New Roman"/>
          <w:sz w:val="24"/>
          <w:szCs w:val="24"/>
        </w:rPr>
      </w:pPr>
      <w:bookmarkStart w:id="11" w:name="_Hlk191279846"/>
      <w:r>
        <w:rPr>
          <w:rFonts w:ascii="TimesNewRoman,Italic" w:hAnsi="TimesNewRoman,Italic" w:cs="TimesNewRoman,Italic"/>
          <w:i/>
          <w:iCs/>
          <w:sz w:val="16"/>
          <w:szCs w:val="16"/>
        </w:rPr>
        <w:t xml:space="preserve">                                                                                                                                                 </w:t>
      </w:r>
      <w:r w:rsidR="007144D5">
        <w:rPr>
          <w:rFonts w:ascii="TimesNewRoman,Italic" w:hAnsi="TimesNewRoman,Italic" w:cs="TimesNewRoman,Italic"/>
          <w:i/>
          <w:iCs/>
          <w:sz w:val="16"/>
          <w:szCs w:val="16"/>
        </w:rPr>
        <w:t xml:space="preserve"> </w:t>
      </w:r>
      <w:proofErr w:type="spellStart"/>
      <w:r w:rsidR="007144D5">
        <w:rPr>
          <w:rFonts w:ascii="TimesNewRoman,Italic" w:hAnsi="TimesNewRoman,Italic" w:cs="TimesNewRoman,Italic"/>
          <w:i/>
          <w:iCs/>
          <w:sz w:val="16"/>
          <w:szCs w:val="16"/>
        </w:rPr>
        <w:t>Sursa:Tempo</w:t>
      </w:r>
      <w:proofErr w:type="spellEnd"/>
      <w:r w:rsidR="007144D5">
        <w:rPr>
          <w:rFonts w:ascii="TimesNewRoman,Italic" w:hAnsi="TimesNewRoman,Italic" w:cs="TimesNewRoman,Italic"/>
          <w:i/>
          <w:iCs/>
          <w:sz w:val="16"/>
          <w:szCs w:val="16"/>
        </w:rPr>
        <w:t xml:space="preserve"> online- </w:t>
      </w:r>
      <w:proofErr w:type="spellStart"/>
      <w:r w:rsidR="007144D5">
        <w:rPr>
          <w:rFonts w:ascii="TimesNewRoman,Italic" w:hAnsi="TimesNewRoman,Italic" w:cs="TimesNewRoman,Italic"/>
          <w:i/>
          <w:iCs/>
          <w:sz w:val="16"/>
          <w:szCs w:val="16"/>
        </w:rPr>
        <w:t>Institutul</w:t>
      </w:r>
      <w:proofErr w:type="spellEnd"/>
      <w:r w:rsidR="007144D5">
        <w:rPr>
          <w:rFonts w:ascii="TimesNewRoman,Italic" w:hAnsi="TimesNewRoman,Italic" w:cs="TimesNewRoman,Italic"/>
          <w:i/>
          <w:iCs/>
          <w:sz w:val="16"/>
          <w:szCs w:val="16"/>
        </w:rPr>
        <w:t xml:space="preserve"> </w:t>
      </w:r>
      <w:proofErr w:type="spellStart"/>
      <w:r w:rsidR="007144D5">
        <w:rPr>
          <w:rFonts w:ascii="TimesNewRoman,Italic" w:hAnsi="TimesNewRoman,Italic" w:cs="TimesNewRoman,Italic"/>
          <w:i/>
          <w:iCs/>
          <w:sz w:val="16"/>
          <w:szCs w:val="16"/>
        </w:rPr>
        <w:t>Naţional</w:t>
      </w:r>
      <w:proofErr w:type="spellEnd"/>
      <w:r w:rsidR="007144D5">
        <w:rPr>
          <w:rFonts w:ascii="TimesNewRoman,Italic" w:hAnsi="TimesNewRoman,Italic" w:cs="TimesNewRoman,Italic"/>
          <w:i/>
          <w:iCs/>
          <w:sz w:val="16"/>
          <w:szCs w:val="16"/>
        </w:rPr>
        <w:t xml:space="preserve"> de </w:t>
      </w:r>
      <w:proofErr w:type="spellStart"/>
      <w:r w:rsidR="007144D5">
        <w:rPr>
          <w:rFonts w:ascii="TimesNewRoman,Italic" w:hAnsi="TimesNewRoman,Italic" w:cs="TimesNewRoman,Italic"/>
          <w:i/>
          <w:iCs/>
          <w:sz w:val="16"/>
          <w:szCs w:val="16"/>
        </w:rPr>
        <w:t>Statistică</w:t>
      </w:r>
      <w:proofErr w:type="spellEnd"/>
    </w:p>
    <w:bookmarkEnd w:id="11"/>
    <w:p w14:paraId="75AAFBC7" w14:textId="77777777" w:rsidR="007144D5" w:rsidRDefault="007144D5" w:rsidP="007144D5">
      <w:pPr>
        <w:jc w:val="both"/>
        <w:rPr>
          <w:rFonts w:ascii="Times New Roman" w:hAnsi="Times New Roman" w:cs="Times New Roman"/>
          <w:sz w:val="24"/>
          <w:szCs w:val="24"/>
        </w:rPr>
      </w:pPr>
    </w:p>
    <w:p w14:paraId="3B89ECD1" w14:textId="77777777" w:rsidR="007144D5" w:rsidRPr="00967459" w:rsidRDefault="007144D5" w:rsidP="007144D5">
      <w:pPr>
        <w:pStyle w:val="Frspaiere"/>
        <w:widowControl/>
        <w:ind w:firstLine="360"/>
        <w:jc w:val="both"/>
        <w:rPr>
          <w:rFonts w:ascii="Times New Roman" w:hAnsi="Times New Roman" w:cs="Times New Roman"/>
          <w:lang w:val="en-US"/>
        </w:rPr>
      </w:pPr>
      <w:r>
        <w:rPr>
          <w:rFonts w:ascii="Times New Roman" w:hAnsi="Times New Roman" w:cs="Times New Roman"/>
        </w:rPr>
        <w:t xml:space="preserve">  </w:t>
      </w:r>
      <w:proofErr w:type="spellStart"/>
      <w:r w:rsidRPr="00967459">
        <w:rPr>
          <w:rFonts w:ascii="Times New Roman" w:hAnsi="Times New Roman" w:cs="Times New Roman"/>
          <w:lang w:val="en-US"/>
        </w:rPr>
        <w:t>Furnizarea</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serviciilor</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comunitare</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pentru</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persoanele</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vârstnice</w:t>
      </w:r>
      <w:proofErr w:type="spellEnd"/>
      <w:r w:rsidRPr="00967459">
        <w:rPr>
          <w:rFonts w:ascii="Times New Roman" w:hAnsi="Times New Roman" w:cs="Times New Roman"/>
          <w:lang w:val="en-US"/>
        </w:rPr>
        <w:t xml:space="preserve"> care se </w:t>
      </w:r>
      <w:proofErr w:type="spellStart"/>
      <w:r w:rsidRPr="00967459">
        <w:rPr>
          <w:rFonts w:ascii="Times New Roman" w:hAnsi="Times New Roman" w:cs="Times New Roman"/>
          <w:lang w:val="en-US"/>
        </w:rPr>
        <w:t>regăsesc</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în</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situaţiile</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prevăzute</w:t>
      </w:r>
      <w:proofErr w:type="spellEnd"/>
      <w:r w:rsidRPr="00967459">
        <w:rPr>
          <w:rFonts w:ascii="Times New Roman" w:hAnsi="Times New Roman" w:cs="Times New Roman"/>
          <w:lang w:val="en-US"/>
        </w:rPr>
        <w:t xml:space="preserve"> la art. 3 din </w:t>
      </w:r>
      <w:r w:rsidRPr="00967459">
        <w:rPr>
          <w:rFonts w:ascii="Times New Roman" w:hAnsi="Times New Roman" w:cs="Times New Roman"/>
        </w:rPr>
        <w:t>Legea nr.17/2000 privind asistenţa socială a persoanelor vârstnice, republicată, cu modificările şi completările ulterioare se realizează cu consimţă</w:t>
      </w:r>
      <w:r>
        <w:rPr>
          <w:rFonts w:ascii="Times New Roman" w:hAnsi="Times New Roman" w:cs="Times New Roman"/>
        </w:rPr>
        <w:t>m</w:t>
      </w:r>
      <w:r w:rsidRPr="00967459">
        <w:rPr>
          <w:rFonts w:ascii="Times New Roman" w:hAnsi="Times New Roman" w:cs="Times New Roman"/>
        </w:rPr>
        <w:t>ântul cestora şi au în vedere îngrijire temporară sau de lungă durată</w:t>
      </w:r>
      <w:r w:rsidRPr="00967459">
        <w:rPr>
          <w:rFonts w:ascii="Times New Roman" w:hAnsi="Times New Roman" w:cs="Times New Roman"/>
          <w:lang w:val="en-US"/>
        </w:rPr>
        <w:t xml:space="preserve">: </w:t>
      </w:r>
    </w:p>
    <w:p w14:paraId="354EDA94" w14:textId="77777777" w:rsidR="007144D5" w:rsidRPr="00967459" w:rsidRDefault="007144D5" w:rsidP="007144D5">
      <w:pPr>
        <w:pStyle w:val="Frspaiere"/>
        <w:widowControl/>
        <w:ind w:firstLine="360"/>
        <w:jc w:val="both"/>
        <w:rPr>
          <w:rFonts w:ascii="Times New Roman" w:hAnsi="Times New Roman" w:cs="Times New Roman"/>
          <w:lang w:val="en-US"/>
        </w:rPr>
      </w:pPr>
      <w:r w:rsidRPr="00967459">
        <w:rPr>
          <w:rFonts w:ascii="Times New Roman" w:hAnsi="Times New Roman" w:cs="Times New Roman"/>
          <w:lang w:val="en-US"/>
        </w:rPr>
        <w:t xml:space="preserve">a) la </w:t>
      </w:r>
      <w:proofErr w:type="spellStart"/>
      <w:r w:rsidRPr="00967459">
        <w:rPr>
          <w:rFonts w:ascii="Times New Roman" w:hAnsi="Times New Roman" w:cs="Times New Roman"/>
          <w:lang w:val="en-US"/>
        </w:rPr>
        <w:t>domiciliul</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sau</w:t>
      </w:r>
      <w:proofErr w:type="spellEnd"/>
      <w:r w:rsidRPr="00967459">
        <w:rPr>
          <w:rFonts w:ascii="Times New Roman" w:hAnsi="Times New Roman" w:cs="Times New Roman"/>
          <w:lang w:val="en-US"/>
        </w:rPr>
        <w:t xml:space="preserve"> la </w:t>
      </w:r>
      <w:proofErr w:type="spellStart"/>
      <w:r w:rsidRPr="00967459">
        <w:rPr>
          <w:rFonts w:ascii="Times New Roman" w:hAnsi="Times New Roman" w:cs="Times New Roman"/>
          <w:lang w:val="en-US"/>
        </w:rPr>
        <w:t>reşedinţa</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persoanei</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vârstnice</w:t>
      </w:r>
      <w:proofErr w:type="spellEnd"/>
      <w:r w:rsidRPr="00967459">
        <w:rPr>
          <w:rFonts w:ascii="Times New Roman" w:hAnsi="Times New Roman" w:cs="Times New Roman"/>
          <w:lang w:val="en-US"/>
        </w:rPr>
        <w:t>;</w:t>
      </w:r>
    </w:p>
    <w:p w14:paraId="2D2432A3" w14:textId="77777777" w:rsidR="007144D5" w:rsidRPr="00967459" w:rsidRDefault="007144D5" w:rsidP="007144D5">
      <w:pPr>
        <w:pStyle w:val="Frspaiere"/>
        <w:widowControl/>
        <w:ind w:firstLine="360"/>
        <w:jc w:val="both"/>
        <w:rPr>
          <w:rFonts w:ascii="Times New Roman" w:hAnsi="Times New Roman" w:cs="Times New Roman"/>
          <w:lang w:val="en-US"/>
        </w:rPr>
      </w:pPr>
      <w:r w:rsidRPr="00967459">
        <w:rPr>
          <w:rFonts w:ascii="Times New Roman" w:hAnsi="Times New Roman" w:cs="Times New Roman"/>
          <w:lang w:val="en-US"/>
        </w:rPr>
        <w:t xml:space="preserve">b) </w:t>
      </w:r>
      <w:proofErr w:type="spellStart"/>
      <w:r w:rsidRPr="00967459">
        <w:rPr>
          <w:rFonts w:ascii="Times New Roman" w:hAnsi="Times New Roman" w:cs="Times New Roman"/>
          <w:lang w:val="en-US"/>
        </w:rPr>
        <w:t>în</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centre</w:t>
      </w:r>
      <w:proofErr w:type="spellEnd"/>
      <w:r w:rsidRPr="00967459">
        <w:rPr>
          <w:rFonts w:ascii="Times New Roman" w:hAnsi="Times New Roman" w:cs="Times New Roman"/>
          <w:lang w:val="en-US"/>
        </w:rPr>
        <w:t xml:space="preserve"> de zi de </w:t>
      </w:r>
      <w:proofErr w:type="spellStart"/>
      <w:r w:rsidRPr="00967459">
        <w:rPr>
          <w:rFonts w:ascii="Times New Roman" w:hAnsi="Times New Roman" w:cs="Times New Roman"/>
          <w:lang w:val="en-US"/>
        </w:rPr>
        <w:t>asistenţă</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şi</w:t>
      </w:r>
      <w:proofErr w:type="spellEnd"/>
      <w:r w:rsidRPr="00967459">
        <w:rPr>
          <w:rFonts w:ascii="Times New Roman" w:hAnsi="Times New Roman" w:cs="Times New Roman"/>
          <w:lang w:val="en-US"/>
        </w:rPr>
        <w:t xml:space="preserve"> </w:t>
      </w:r>
      <w:proofErr w:type="spellStart"/>
      <w:r w:rsidRPr="00967459">
        <w:rPr>
          <w:rFonts w:ascii="Times New Roman" w:hAnsi="Times New Roman" w:cs="Times New Roman"/>
          <w:lang w:val="en-US"/>
        </w:rPr>
        <w:t>recuparare</w:t>
      </w:r>
      <w:proofErr w:type="spellEnd"/>
      <w:r w:rsidRPr="00967459">
        <w:rPr>
          <w:rFonts w:ascii="Times New Roman" w:hAnsi="Times New Roman" w:cs="Times New Roman"/>
          <w:lang w:val="en-US"/>
        </w:rPr>
        <w:t>;</w:t>
      </w:r>
    </w:p>
    <w:p w14:paraId="60B76D02" w14:textId="77777777" w:rsidR="007144D5" w:rsidRPr="00967459" w:rsidRDefault="007144D5" w:rsidP="007144D5">
      <w:pPr>
        <w:autoSpaceDE w:val="0"/>
        <w:autoSpaceDN w:val="0"/>
        <w:adjustRightInd w:val="0"/>
        <w:spacing w:line="240" w:lineRule="auto"/>
        <w:jc w:val="both"/>
        <w:rPr>
          <w:rFonts w:ascii="Times New Roman" w:eastAsia="Times New Roman" w:hAnsi="Times New Roman" w:cs="Times New Roman"/>
          <w:sz w:val="24"/>
          <w:szCs w:val="24"/>
        </w:rPr>
      </w:pPr>
      <w:r w:rsidRPr="00967459">
        <w:rPr>
          <w:rFonts w:ascii="Times New Roman" w:hAnsi="Times New Roman" w:cs="Times New Roman"/>
          <w:sz w:val="24"/>
          <w:szCs w:val="24"/>
        </w:rPr>
        <w:t xml:space="preserve">      c) </w:t>
      </w:r>
      <w:proofErr w:type="spellStart"/>
      <w:r w:rsidRPr="00967459">
        <w:rPr>
          <w:rFonts w:ascii="Times New Roman" w:hAnsi="Times New Roman" w:cs="Times New Roman"/>
          <w:sz w:val="24"/>
          <w:szCs w:val="24"/>
        </w:rPr>
        <w:t>într</w:t>
      </w:r>
      <w:proofErr w:type="spellEnd"/>
      <w:r w:rsidRPr="00967459">
        <w:rPr>
          <w:rFonts w:ascii="Times New Roman" w:hAnsi="Times New Roman" w:cs="Times New Roman"/>
          <w:sz w:val="24"/>
          <w:szCs w:val="24"/>
        </w:rPr>
        <w:t xml:space="preserve">-un </w:t>
      </w:r>
      <w:proofErr w:type="spellStart"/>
      <w:r w:rsidRPr="00967459">
        <w:rPr>
          <w:rFonts w:ascii="Times New Roman" w:hAnsi="Times New Roman" w:cs="Times New Roman"/>
          <w:sz w:val="24"/>
          <w:szCs w:val="24"/>
        </w:rPr>
        <w:t>cămin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într</w:t>
      </w:r>
      <w:proofErr w:type="spellEnd"/>
      <w:r w:rsidRPr="00967459">
        <w:rPr>
          <w:rFonts w:ascii="Times New Roman" w:hAnsi="Times New Roman" w:cs="Times New Roman"/>
          <w:sz w:val="24"/>
          <w:szCs w:val="24"/>
        </w:rPr>
        <w:t xml:space="preserve">-o </w:t>
      </w:r>
      <w:proofErr w:type="spellStart"/>
      <w:r w:rsidRPr="00967459">
        <w:rPr>
          <w:rFonts w:ascii="Times New Roman" w:hAnsi="Times New Roman" w:cs="Times New Roman"/>
          <w:sz w:val="24"/>
          <w:szCs w:val="24"/>
        </w:rPr>
        <w:t>locuinţă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protejată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alt </w:t>
      </w:r>
      <w:proofErr w:type="spellStart"/>
      <w:r w:rsidRPr="00967459">
        <w:rPr>
          <w:rFonts w:ascii="Times New Roman" w:hAnsi="Times New Roman" w:cs="Times New Roman"/>
          <w:sz w:val="24"/>
          <w:szCs w:val="24"/>
        </w:rPr>
        <w:t>centru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rezidenţial</w:t>
      </w:r>
      <w:proofErr w:type="spellEnd"/>
      <w:r w:rsidRPr="00967459">
        <w:rPr>
          <w:rFonts w:ascii="Times New Roman" w:hAnsi="Times New Roman" w:cs="Times New Roman"/>
          <w:sz w:val="24"/>
          <w:szCs w:val="24"/>
        </w:rPr>
        <w:t>.</w:t>
      </w:r>
      <w:r w:rsidRPr="00967459">
        <w:rPr>
          <w:rFonts w:ascii="Times New Roman" w:eastAsia="Times New Roman" w:hAnsi="Times New Roman" w:cs="Times New Roman"/>
          <w:sz w:val="24"/>
          <w:szCs w:val="24"/>
        </w:rPr>
        <w:t xml:space="preserve"> </w:t>
      </w:r>
    </w:p>
    <w:p w14:paraId="77DDBEBD" w14:textId="241BDB1A" w:rsidR="007144D5" w:rsidRPr="00544D82"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 xml:space="preserve">       La </w:t>
      </w:r>
      <w:proofErr w:type="spellStart"/>
      <w:r>
        <w:rPr>
          <w:rFonts w:ascii="TimesNewRoman" w:hAnsi="TimesNewRoman" w:cs="TimesNewRoman"/>
          <w:sz w:val="24"/>
          <w:szCs w:val="24"/>
        </w:rPr>
        <w:t>nivel</w:t>
      </w:r>
      <w:proofErr w:type="spellEnd"/>
      <w:r>
        <w:rPr>
          <w:rFonts w:ascii="TimesNewRoman" w:hAnsi="TimesNewRoman" w:cs="TimesNewRoman"/>
          <w:sz w:val="24"/>
          <w:szCs w:val="24"/>
        </w:rPr>
        <w:t xml:space="preserve"> </w:t>
      </w:r>
      <w:r w:rsidR="00166BFB">
        <w:rPr>
          <w:rFonts w:ascii="TimesNewRoman" w:hAnsi="TimesNewRoman" w:cs="TimesNewRoman"/>
          <w:sz w:val="24"/>
          <w:szCs w:val="24"/>
        </w:rPr>
        <w:t xml:space="preserve">de </w:t>
      </w:r>
      <w:proofErr w:type="spellStart"/>
      <w:r>
        <w:rPr>
          <w:rFonts w:ascii="TimesNewRoman" w:hAnsi="TimesNewRoman" w:cs="TimesNewRoman"/>
          <w:sz w:val="24"/>
          <w:szCs w:val="24"/>
        </w:rPr>
        <w:t>municipiu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putem</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spune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că</w:t>
      </w:r>
      <w:proofErr w:type="spellEnd"/>
      <w:r>
        <w:rPr>
          <w:rFonts w:ascii="TimesNewRoman" w:hAnsi="TimesNewRoman" w:cs="TimesNewRoman"/>
          <w:sz w:val="24"/>
          <w:szCs w:val="24"/>
        </w:rPr>
        <w:t xml:space="preserve"> ne </w:t>
      </w:r>
      <w:proofErr w:type="spellStart"/>
      <w:r>
        <w:rPr>
          <w:rFonts w:ascii="TimesNewRoman" w:hAnsi="TimesNewRoman" w:cs="TimesNewRoman"/>
          <w:sz w:val="24"/>
          <w:szCs w:val="24"/>
        </w:rPr>
        <w:t>confruntăm</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provocări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majore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privește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lipsa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serviciilor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dedicate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vârstnice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una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dintre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mai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vulnerabile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categorii</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persoane</w:t>
      </w:r>
      <w:proofErr w:type="spellEnd"/>
      <w:r>
        <w:rPr>
          <w:rFonts w:ascii="TimesNewRoman" w:hAnsi="TimesNewRoman" w:cs="TimesNewRoman"/>
          <w:sz w:val="24"/>
          <w:szCs w:val="24"/>
        </w:rPr>
        <w:t>.</w:t>
      </w:r>
    </w:p>
    <w:p w14:paraId="10EB50C6" w14:textId="798F7F1E" w:rsidR="007144D5" w:rsidRPr="00F15D03" w:rsidRDefault="007144D5" w:rsidP="007144D5">
      <w:pPr>
        <w:pStyle w:val="Listparagraf"/>
        <w:tabs>
          <w:tab w:val="left" w:pos="720"/>
        </w:tabs>
        <w:ind w:left="0" w:firstLine="360"/>
        <w:rPr>
          <w:iCs/>
          <w:sz w:val="24"/>
          <w:szCs w:val="24"/>
        </w:rPr>
      </w:pPr>
      <w:r w:rsidRPr="00F15D03">
        <w:rPr>
          <w:sz w:val="24"/>
          <w:szCs w:val="24"/>
        </w:rPr>
        <w:t xml:space="preserve">       În prezent la nivel local se asigură servicii de </w:t>
      </w:r>
      <w:r w:rsidRPr="00F15D03">
        <w:rPr>
          <w:iCs/>
          <w:sz w:val="24"/>
          <w:szCs w:val="24"/>
        </w:rPr>
        <w:t xml:space="preserve">îngrijire la domiciliu </w:t>
      </w:r>
      <w:r>
        <w:rPr>
          <w:iCs/>
          <w:sz w:val="24"/>
          <w:szCs w:val="24"/>
        </w:rPr>
        <w:t xml:space="preserve">ce </w:t>
      </w:r>
      <w:r w:rsidRPr="00F15D03">
        <w:rPr>
          <w:iCs/>
          <w:sz w:val="24"/>
          <w:szCs w:val="24"/>
        </w:rPr>
        <w:t>se adresează persoanelor vârstnice pentru care s-a stabilit un grad de dependenţă care, ca urmare a pierderii autonomiei funcţionale din cauze fizice, psihice sau mintale, necesită ajutor semnificativ pentru a realiza activităţile uzuale ale vieţii de zi cu zi şi ajutorul acordat pentru îndeplinirea activităţilor uzuale ale vieţii zilnice priveşte două categorii de activităţi:</w:t>
      </w:r>
    </w:p>
    <w:p w14:paraId="2E867600" w14:textId="20D9F7EE" w:rsidR="007144D5" w:rsidRPr="00F15D03" w:rsidRDefault="007144D5" w:rsidP="007144D5">
      <w:pPr>
        <w:pStyle w:val="Listparagraf"/>
        <w:tabs>
          <w:tab w:val="left" w:pos="360"/>
        </w:tabs>
        <w:ind w:left="0" w:firstLine="270"/>
        <w:rPr>
          <w:i/>
          <w:iCs/>
          <w:sz w:val="24"/>
          <w:szCs w:val="24"/>
        </w:rPr>
      </w:pPr>
      <w:r w:rsidRPr="00F15D03">
        <w:rPr>
          <w:i/>
          <w:iCs/>
          <w:sz w:val="24"/>
          <w:szCs w:val="24"/>
        </w:rPr>
        <w:t xml:space="preserve">- </w:t>
      </w:r>
      <w:r w:rsidRPr="00F15D03">
        <w:rPr>
          <w:iCs/>
          <w:sz w:val="24"/>
          <w:szCs w:val="24"/>
        </w:rPr>
        <w:t xml:space="preserve">activităţi de bază ale vieţii zilnice, în principal: asigurarea igienei corporale, îmbrăcare şi dezbrăcare, hrănire şi hidratare, asigurarea igienei </w:t>
      </w:r>
      <w:r w:rsidR="00FB12E8">
        <w:rPr>
          <w:iCs/>
          <w:sz w:val="24"/>
          <w:szCs w:val="24"/>
        </w:rPr>
        <w:t>încăpe</w:t>
      </w:r>
      <w:r w:rsidRPr="00F15D03">
        <w:rPr>
          <w:iCs/>
          <w:sz w:val="24"/>
          <w:szCs w:val="24"/>
        </w:rPr>
        <w:t xml:space="preserve">rilor, transfer </w:t>
      </w:r>
      <w:proofErr w:type="spellStart"/>
      <w:r w:rsidRPr="00F15D03">
        <w:rPr>
          <w:iCs/>
          <w:sz w:val="24"/>
          <w:szCs w:val="24"/>
        </w:rPr>
        <w:t>şi</w:t>
      </w:r>
      <w:proofErr w:type="spellEnd"/>
      <w:r w:rsidRPr="00F15D03">
        <w:rPr>
          <w:iCs/>
          <w:sz w:val="24"/>
          <w:szCs w:val="24"/>
        </w:rPr>
        <w:t xml:space="preserve"> mobilizare, deplasare în interior, comunicare</w:t>
      </w:r>
      <w:r w:rsidRPr="00F15D03">
        <w:rPr>
          <w:i/>
          <w:iCs/>
          <w:sz w:val="24"/>
          <w:szCs w:val="24"/>
        </w:rPr>
        <w:t>;</w:t>
      </w:r>
    </w:p>
    <w:p w14:paraId="7769AF12" w14:textId="77777777" w:rsidR="007144D5" w:rsidRPr="00F15D03" w:rsidRDefault="007144D5" w:rsidP="007144D5">
      <w:pPr>
        <w:pStyle w:val="Listparagraf"/>
        <w:tabs>
          <w:tab w:val="left" w:pos="360"/>
        </w:tabs>
        <w:ind w:left="0" w:firstLine="270"/>
        <w:rPr>
          <w:iCs/>
          <w:sz w:val="24"/>
          <w:szCs w:val="24"/>
        </w:rPr>
      </w:pPr>
      <w:r w:rsidRPr="00F15D03">
        <w:rPr>
          <w:i/>
          <w:iCs/>
          <w:sz w:val="24"/>
          <w:szCs w:val="24"/>
        </w:rPr>
        <w:t>-</w:t>
      </w:r>
      <w:r w:rsidRPr="00F15D03">
        <w:rPr>
          <w:iCs/>
          <w:sz w:val="24"/>
          <w:szCs w:val="24"/>
        </w:rPr>
        <w:t xml:space="preserve"> activităţi instrumentale ale vieţii zilnice, în principal: prepararea hranei, efectuarea de cumpărături, activităţi de menaj şi spălătorie, facilitatea deplasării în exterior şi însoţire, activităţi de administrare şi gestionare a bunurilor, acompanie şi socializare.</w:t>
      </w:r>
    </w:p>
    <w:p w14:paraId="2C6E33E9" w14:textId="77777777" w:rsidR="007144D5" w:rsidRDefault="007144D5" w:rsidP="007144D5">
      <w:pPr>
        <w:tabs>
          <w:tab w:val="left" w:pos="-90"/>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Scopul</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serviciului</w:t>
      </w:r>
      <w:proofErr w:type="spellEnd"/>
      <w:r w:rsidRPr="00967459">
        <w:rPr>
          <w:rFonts w:ascii="Times New Roman" w:eastAsia="Times New Roman" w:hAnsi="Times New Roman" w:cs="Times New Roman"/>
          <w:sz w:val="24"/>
          <w:szCs w:val="24"/>
        </w:rPr>
        <w:t xml:space="preserve"> social de </w:t>
      </w:r>
      <w:proofErr w:type="spellStart"/>
      <w:r w:rsidRPr="00967459">
        <w:rPr>
          <w:rFonts w:ascii="Times New Roman" w:eastAsia="Times New Roman" w:hAnsi="Times New Roman" w:cs="Times New Roman"/>
          <w:sz w:val="24"/>
          <w:szCs w:val="24"/>
        </w:rPr>
        <w:t>îngrijire</w:t>
      </w:r>
      <w:proofErr w:type="spellEnd"/>
      <w:r w:rsidRPr="00967459">
        <w:rPr>
          <w:rFonts w:ascii="Times New Roman" w:eastAsia="Times New Roman" w:hAnsi="Times New Roman" w:cs="Times New Roman"/>
          <w:sz w:val="24"/>
          <w:szCs w:val="24"/>
        </w:rPr>
        <w:t xml:space="preserve"> la </w:t>
      </w:r>
      <w:proofErr w:type="spellStart"/>
      <w:r w:rsidRPr="00967459">
        <w:rPr>
          <w:rFonts w:ascii="Times New Roman" w:eastAsia="Times New Roman" w:hAnsi="Times New Roman" w:cs="Times New Roman"/>
          <w:sz w:val="24"/>
          <w:szCs w:val="24"/>
        </w:rPr>
        <w:t>domiciliu</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este</w:t>
      </w:r>
      <w:proofErr w:type="spellEnd"/>
      <w:r w:rsidRPr="00967459">
        <w:rPr>
          <w:rFonts w:ascii="Times New Roman" w:eastAsia="Times New Roman" w:hAnsi="Times New Roman" w:cs="Times New Roman"/>
          <w:sz w:val="24"/>
          <w:szCs w:val="24"/>
        </w:rPr>
        <w:t xml:space="preserve"> de </w:t>
      </w:r>
      <w:proofErr w:type="spellStart"/>
      <w:r w:rsidRPr="00967459">
        <w:rPr>
          <w:rFonts w:ascii="Times New Roman" w:eastAsia="Times New Roman" w:hAnsi="Times New Roman" w:cs="Times New Roman"/>
          <w:sz w:val="24"/>
          <w:szCs w:val="24"/>
        </w:rPr>
        <w:t>prevenire</w:t>
      </w:r>
      <w:proofErr w:type="spellEnd"/>
      <w:r w:rsidRPr="00967459">
        <w:rPr>
          <w:rFonts w:ascii="Times New Roman" w:eastAsia="Times New Roman" w:hAnsi="Times New Roman" w:cs="Times New Roman"/>
          <w:sz w:val="24"/>
          <w:szCs w:val="24"/>
        </w:rPr>
        <w:t xml:space="preserve"> a </w:t>
      </w:r>
      <w:proofErr w:type="spellStart"/>
      <w:r w:rsidRPr="00967459">
        <w:rPr>
          <w:rFonts w:ascii="Times New Roman" w:eastAsia="Times New Roman" w:hAnsi="Times New Roman" w:cs="Times New Roman"/>
          <w:sz w:val="24"/>
          <w:szCs w:val="24"/>
        </w:rPr>
        <w:t>instituţionalizării</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persoanelor</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vârstnice</w:t>
      </w:r>
      <w:proofErr w:type="spellEnd"/>
      <w:r w:rsidRPr="00967459">
        <w:rPr>
          <w:rFonts w:ascii="Times New Roman" w:eastAsia="Times New Roman" w:hAnsi="Times New Roman" w:cs="Times New Roman"/>
          <w:sz w:val="24"/>
          <w:szCs w:val="24"/>
        </w:rPr>
        <w:t xml:space="preserve">, de </w:t>
      </w:r>
      <w:proofErr w:type="spellStart"/>
      <w:r w:rsidRPr="00967459">
        <w:rPr>
          <w:rFonts w:ascii="Times New Roman" w:eastAsia="Times New Roman" w:hAnsi="Times New Roman" w:cs="Times New Roman"/>
          <w:sz w:val="24"/>
          <w:szCs w:val="24"/>
        </w:rPr>
        <w:t>menţinere</w:t>
      </w:r>
      <w:proofErr w:type="spellEnd"/>
      <w:r w:rsidRPr="00967459">
        <w:rPr>
          <w:rFonts w:ascii="Times New Roman" w:eastAsia="Times New Roman" w:hAnsi="Times New Roman" w:cs="Times New Roman"/>
          <w:sz w:val="24"/>
          <w:szCs w:val="24"/>
        </w:rPr>
        <w:t xml:space="preserve"> a </w:t>
      </w:r>
      <w:proofErr w:type="spellStart"/>
      <w:r w:rsidRPr="00967459">
        <w:rPr>
          <w:rFonts w:ascii="Times New Roman" w:eastAsia="Times New Roman" w:hAnsi="Times New Roman" w:cs="Times New Roman"/>
          <w:sz w:val="24"/>
          <w:szCs w:val="24"/>
        </w:rPr>
        <w:t>autonomiei</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funcţionale</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în</w:t>
      </w:r>
      <w:proofErr w:type="spellEnd"/>
      <w:r w:rsidRPr="00967459">
        <w:rPr>
          <w:rFonts w:ascii="Times New Roman" w:eastAsia="Times New Roman" w:hAnsi="Times New Roman" w:cs="Times New Roman"/>
          <w:sz w:val="24"/>
          <w:szCs w:val="24"/>
        </w:rPr>
        <w:t xml:space="preserve"> propria </w:t>
      </w:r>
      <w:proofErr w:type="spellStart"/>
      <w:r w:rsidRPr="00967459">
        <w:rPr>
          <w:rFonts w:ascii="Times New Roman" w:eastAsia="Times New Roman" w:hAnsi="Times New Roman" w:cs="Times New Roman"/>
          <w:sz w:val="24"/>
          <w:szCs w:val="24"/>
        </w:rPr>
        <w:t>locuinţă</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şi</w:t>
      </w:r>
      <w:proofErr w:type="spellEnd"/>
      <w:r w:rsidRPr="00967459">
        <w:rPr>
          <w:rFonts w:ascii="Times New Roman" w:eastAsia="Times New Roman" w:hAnsi="Times New Roman" w:cs="Times New Roman"/>
          <w:sz w:val="24"/>
          <w:szCs w:val="24"/>
        </w:rPr>
        <w:t xml:space="preserve"> de </w:t>
      </w:r>
      <w:proofErr w:type="spellStart"/>
      <w:r w:rsidRPr="00967459">
        <w:rPr>
          <w:rFonts w:ascii="Times New Roman" w:eastAsia="Times New Roman" w:hAnsi="Times New Roman" w:cs="Times New Roman"/>
          <w:sz w:val="24"/>
          <w:szCs w:val="24"/>
        </w:rPr>
        <w:t>îmbunătăţire</w:t>
      </w:r>
      <w:proofErr w:type="spellEnd"/>
      <w:r w:rsidRPr="00967459">
        <w:rPr>
          <w:rFonts w:ascii="Times New Roman" w:eastAsia="Times New Roman" w:hAnsi="Times New Roman" w:cs="Times New Roman"/>
          <w:sz w:val="24"/>
          <w:szCs w:val="24"/>
        </w:rPr>
        <w:t xml:space="preserve"> a </w:t>
      </w:r>
      <w:proofErr w:type="spellStart"/>
      <w:r w:rsidRPr="00967459">
        <w:rPr>
          <w:rFonts w:ascii="Times New Roman" w:eastAsia="Times New Roman" w:hAnsi="Times New Roman" w:cs="Times New Roman"/>
          <w:sz w:val="24"/>
          <w:szCs w:val="24"/>
        </w:rPr>
        <w:t>calităţii</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vieţii</w:t>
      </w:r>
      <w:proofErr w:type="spellEnd"/>
      <w:r w:rsidRPr="00967459">
        <w:rPr>
          <w:rFonts w:ascii="Times New Roman" w:eastAsia="Times New Roman" w:hAnsi="Times New Roman" w:cs="Times New Roman"/>
          <w:sz w:val="24"/>
          <w:szCs w:val="24"/>
        </w:rPr>
        <w:t xml:space="preserve"> </w:t>
      </w:r>
      <w:proofErr w:type="spellStart"/>
      <w:r w:rsidRPr="00967459">
        <w:rPr>
          <w:rFonts w:ascii="Times New Roman" w:eastAsia="Times New Roman" w:hAnsi="Times New Roman" w:cs="Times New Roman"/>
          <w:sz w:val="24"/>
          <w:szCs w:val="24"/>
        </w:rPr>
        <w:t>acestora</w:t>
      </w:r>
      <w:proofErr w:type="spellEnd"/>
      <w:r w:rsidRPr="00967459">
        <w:rPr>
          <w:rFonts w:ascii="Times New Roman" w:eastAsia="Times New Roman" w:hAnsi="Times New Roman" w:cs="Times New Roman"/>
          <w:sz w:val="24"/>
          <w:szCs w:val="24"/>
        </w:rPr>
        <w:t>.</w:t>
      </w:r>
    </w:p>
    <w:p w14:paraId="1ACA3A8D" w14:textId="77777777" w:rsidR="007144D5" w:rsidRDefault="007144D5" w:rsidP="002857BD">
      <w:pPr>
        <w:tabs>
          <w:tab w:val="left" w:pos="-90"/>
          <w:tab w:val="left" w:pos="0"/>
        </w:tabs>
        <w:spacing w:after="0" w:line="240" w:lineRule="auto"/>
        <w:jc w:val="both"/>
        <w:rPr>
          <w:rFonts w:ascii="Times New Roman" w:hAnsi="Times New Roman" w:cs="Times New Roman"/>
          <w:color w:val="000000"/>
          <w:sz w:val="24"/>
          <w:szCs w:val="24"/>
        </w:rPr>
      </w:pPr>
      <w:r w:rsidRPr="009B324A">
        <w:rPr>
          <w:rFonts w:ascii="Times New Roman" w:eastAsia="Times New Roman" w:hAnsi="Times New Roman" w:cs="Times New Roman"/>
          <w:sz w:val="24"/>
          <w:szCs w:val="24"/>
        </w:rPr>
        <w:t xml:space="preserve">          Prin </w:t>
      </w:r>
      <w:proofErr w:type="spellStart"/>
      <w:r w:rsidRPr="009B324A">
        <w:rPr>
          <w:rFonts w:ascii="Times New Roman" w:eastAsia="Times New Roman" w:hAnsi="Times New Roman" w:cs="Times New Roman"/>
          <w:sz w:val="24"/>
          <w:szCs w:val="24"/>
        </w:rPr>
        <w:t>serviciul</w:t>
      </w:r>
      <w:proofErr w:type="spellEnd"/>
      <w:r w:rsidRPr="009B324A">
        <w:rPr>
          <w:rFonts w:ascii="Times New Roman" w:eastAsia="Times New Roman" w:hAnsi="Times New Roman" w:cs="Times New Roman"/>
          <w:sz w:val="24"/>
          <w:szCs w:val="24"/>
        </w:rPr>
        <w:t xml:space="preserve"> </w:t>
      </w:r>
      <w:r w:rsidRPr="009B324A">
        <w:rPr>
          <w:rFonts w:ascii="Times New Roman" w:hAnsi="Times New Roman" w:cs="Times New Roman"/>
          <w:sz w:val="24"/>
          <w:szCs w:val="24"/>
        </w:rPr>
        <w:t xml:space="preserve">de </w:t>
      </w:r>
      <w:proofErr w:type="spellStart"/>
      <w:r w:rsidRPr="009B324A">
        <w:rPr>
          <w:rFonts w:ascii="Times New Roman" w:hAnsi="Times New Roman" w:cs="Times New Roman"/>
          <w:sz w:val="24"/>
          <w:szCs w:val="24"/>
        </w:rPr>
        <w:t>asistenţă</w:t>
      </w:r>
      <w:proofErr w:type="spellEnd"/>
      <w:r w:rsidRPr="009B324A">
        <w:rPr>
          <w:rFonts w:ascii="Times New Roman" w:hAnsi="Times New Roman" w:cs="Times New Roman"/>
          <w:sz w:val="24"/>
          <w:szCs w:val="24"/>
        </w:rPr>
        <w:t xml:space="preserve"> </w:t>
      </w:r>
      <w:proofErr w:type="spellStart"/>
      <w:r w:rsidRPr="009B324A">
        <w:rPr>
          <w:rFonts w:ascii="Times New Roman" w:hAnsi="Times New Roman" w:cs="Times New Roman"/>
          <w:sz w:val="24"/>
          <w:szCs w:val="24"/>
        </w:rPr>
        <w:t>comunitară</w:t>
      </w:r>
      <w:proofErr w:type="spellEnd"/>
      <w:r w:rsidRPr="009B324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 </w:t>
      </w:r>
      <w:proofErr w:type="spellStart"/>
      <w:r>
        <w:rPr>
          <w:rFonts w:ascii="Times New Roman" w:hAnsi="Times New Roman" w:cs="Times New Roman"/>
          <w:color w:val="000000"/>
          <w:sz w:val="24"/>
          <w:szCs w:val="24"/>
        </w:rPr>
        <w:t>urmărește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identificarea</w:t>
      </w:r>
      <w:proofErr w:type="spellEnd"/>
      <w:r>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nevoilor</w:t>
      </w:r>
      <w:proofErr w:type="spellEnd"/>
      <w:r w:rsidRPr="009B324A">
        <w:rPr>
          <w:rFonts w:ascii="Times New Roman" w:hAnsi="Times New Roman" w:cs="Times New Roman"/>
          <w:color w:val="000000"/>
          <w:sz w:val="24"/>
          <w:szCs w:val="24"/>
        </w:rPr>
        <w:t xml:space="preserve"> </w:t>
      </w:r>
      <w:r w:rsidRPr="009B324A">
        <w:rPr>
          <w:rFonts w:ascii="Times New Roman" w:hAnsi="Times New Roman" w:cs="Times New Roman"/>
          <w:noProof/>
          <w:color w:val="000000"/>
          <w:sz w:val="24"/>
          <w:szCs w:val="24"/>
        </w:rPr>
        <w:t>persoanelor vârstnice care se află în diverse situaţii de dificultate, vulnerabilitate</w:t>
      </w:r>
      <w:r w:rsidRPr="009B324A">
        <w:rPr>
          <w:rFonts w:ascii="Times New Roman" w:hAnsi="Times New Roman" w:cs="Times New Roman"/>
          <w:color w:val="000000"/>
          <w:sz w:val="24"/>
          <w:szCs w:val="24"/>
        </w:rPr>
        <w:t xml:space="preserve">, care nu </w:t>
      </w:r>
      <w:proofErr w:type="spellStart"/>
      <w:r w:rsidRPr="009B324A">
        <w:rPr>
          <w:rFonts w:ascii="Times New Roman" w:hAnsi="Times New Roman" w:cs="Times New Roman"/>
          <w:color w:val="000000"/>
          <w:sz w:val="24"/>
          <w:szCs w:val="24"/>
        </w:rPr>
        <w:t>beneficiază</w:t>
      </w:r>
      <w:proofErr w:type="spellEnd"/>
      <w:r w:rsidRPr="009B324A">
        <w:rPr>
          <w:rFonts w:ascii="Times New Roman" w:hAnsi="Times New Roman" w:cs="Times New Roman"/>
          <w:color w:val="000000"/>
          <w:sz w:val="24"/>
          <w:szCs w:val="24"/>
        </w:rPr>
        <w:t xml:space="preserve"> de </w:t>
      </w:r>
      <w:proofErr w:type="spellStart"/>
      <w:r w:rsidRPr="009B324A">
        <w:rPr>
          <w:rFonts w:ascii="Times New Roman" w:hAnsi="Times New Roman" w:cs="Times New Roman"/>
          <w:color w:val="000000"/>
          <w:sz w:val="24"/>
          <w:szCs w:val="24"/>
        </w:rPr>
        <w:t>asigurare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medicală</w:t>
      </w:r>
      <w:proofErr w:type="spellEnd"/>
      <w:r w:rsidRPr="009B324A">
        <w:rPr>
          <w:rFonts w:ascii="Times New Roman" w:hAnsi="Times New Roman" w:cs="Times New Roman"/>
          <w:color w:val="000000"/>
          <w:sz w:val="24"/>
          <w:szCs w:val="24"/>
        </w:rPr>
        <w:t xml:space="preserve">, precum </w:t>
      </w:r>
      <w:proofErr w:type="spellStart"/>
      <w:r w:rsidRPr="009B324A">
        <w:rPr>
          <w:rFonts w:ascii="Times New Roman" w:hAnsi="Times New Roman" w:cs="Times New Roman"/>
          <w:color w:val="000000"/>
          <w:sz w:val="24"/>
          <w:szCs w:val="24"/>
        </w:rPr>
        <w:t>şi</w:t>
      </w:r>
      <w:proofErr w:type="spellEnd"/>
      <w:r w:rsidRPr="009B324A">
        <w:rPr>
          <w:rFonts w:ascii="Times New Roman" w:hAnsi="Times New Roman" w:cs="Times New Roman"/>
          <w:color w:val="000000"/>
          <w:sz w:val="24"/>
          <w:szCs w:val="24"/>
        </w:rPr>
        <w:t xml:space="preserve"> care se </w:t>
      </w:r>
      <w:proofErr w:type="spellStart"/>
      <w:r w:rsidRPr="009B324A">
        <w:rPr>
          <w:rFonts w:ascii="Times New Roman" w:hAnsi="Times New Roman" w:cs="Times New Roman"/>
          <w:color w:val="000000"/>
          <w:sz w:val="24"/>
          <w:szCs w:val="24"/>
        </w:rPr>
        <w:t>află</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în</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risc</w:t>
      </w:r>
      <w:proofErr w:type="spellEnd"/>
      <w:r w:rsidRPr="009B324A">
        <w:rPr>
          <w:rFonts w:ascii="Times New Roman" w:hAnsi="Times New Roman" w:cs="Times New Roman"/>
          <w:color w:val="000000"/>
          <w:sz w:val="24"/>
          <w:szCs w:val="24"/>
        </w:rPr>
        <w:t xml:space="preserve"> de </w:t>
      </w:r>
      <w:proofErr w:type="spellStart"/>
      <w:r w:rsidRPr="009B324A">
        <w:rPr>
          <w:rFonts w:ascii="Times New Roman" w:hAnsi="Times New Roman" w:cs="Times New Roman"/>
          <w:color w:val="000000"/>
          <w:sz w:val="24"/>
          <w:szCs w:val="24"/>
        </w:rPr>
        <w:t>excluziune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socială</w:t>
      </w:r>
      <w:proofErr w:type="spellEnd"/>
      <w:r w:rsidRPr="009B324A">
        <w:rPr>
          <w:rFonts w:ascii="Times New Roman" w:hAnsi="Times New Roman" w:cs="Times New Roman"/>
          <w:color w:val="000000"/>
          <w:sz w:val="24"/>
          <w:szCs w:val="24"/>
        </w:rPr>
        <w:t xml:space="preserve">, cu </w:t>
      </w:r>
      <w:proofErr w:type="spellStart"/>
      <w:r w:rsidRPr="009B324A">
        <w:rPr>
          <w:rFonts w:ascii="Times New Roman" w:hAnsi="Times New Roman" w:cs="Times New Roman"/>
          <w:color w:val="000000"/>
          <w:sz w:val="24"/>
          <w:szCs w:val="24"/>
        </w:rPr>
        <w:t>venituri</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mici</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indiferent</w:t>
      </w:r>
      <w:proofErr w:type="spellEnd"/>
      <w:r w:rsidRPr="009B324A">
        <w:rPr>
          <w:rFonts w:ascii="Times New Roman" w:hAnsi="Times New Roman" w:cs="Times New Roman"/>
          <w:color w:val="000000"/>
          <w:sz w:val="24"/>
          <w:szCs w:val="24"/>
        </w:rPr>
        <w:t xml:space="preserve"> de </w:t>
      </w:r>
      <w:proofErr w:type="spellStart"/>
      <w:r w:rsidRPr="009B324A">
        <w:rPr>
          <w:rFonts w:ascii="Times New Roman" w:hAnsi="Times New Roman" w:cs="Times New Roman"/>
          <w:color w:val="000000"/>
          <w:sz w:val="24"/>
          <w:szCs w:val="24"/>
        </w:rPr>
        <w:t>rasă</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etnie</w:t>
      </w:r>
      <w:proofErr w:type="spellEnd"/>
      <w:r w:rsidRPr="009B324A">
        <w:rPr>
          <w:rFonts w:ascii="Times New Roman" w:hAnsi="Times New Roman" w:cs="Times New Roman"/>
          <w:color w:val="000000"/>
          <w:sz w:val="24"/>
          <w:szCs w:val="24"/>
        </w:rPr>
        <w:t xml:space="preserve">, sex, </w:t>
      </w:r>
      <w:proofErr w:type="spellStart"/>
      <w:r w:rsidRPr="009B324A">
        <w:rPr>
          <w:rFonts w:ascii="Times New Roman" w:hAnsi="Times New Roman" w:cs="Times New Roman"/>
          <w:color w:val="000000"/>
          <w:sz w:val="24"/>
          <w:szCs w:val="24"/>
        </w:rPr>
        <w:t>vârstă</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sau</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religie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şi</w:t>
      </w:r>
      <w:proofErr w:type="spellEnd"/>
      <w:r w:rsidRPr="009B324A">
        <w:rPr>
          <w:rFonts w:ascii="Times New Roman" w:hAnsi="Times New Roman" w:cs="Times New Roman"/>
          <w:color w:val="000000"/>
          <w:sz w:val="24"/>
          <w:szCs w:val="24"/>
        </w:rPr>
        <w:t xml:space="preserve"> care </w:t>
      </w:r>
      <w:proofErr w:type="spellStart"/>
      <w:r w:rsidRPr="009B324A">
        <w:rPr>
          <w:rFonts w:ascii="Times New Roman" w:hAnsi="Times New Roman" w:cs="Times New Roman"/>
          <w:color w:val="000000"/>
          <w:sz w:val="24"/>
          <w:szCs w:val="24"/>
        </w:rPr>
        <w:t>solicită</w:t>
      </w:r>
      <w:proofErr w:type="spellEnd"/>
      <w:r w:rsidRPr="009B324A">
        <w:rPr>
          <w:rFonts w:ascii="Times New Roman" w:hAnsi="Times New Roman" w:cs="Times New Roman"/>
          <w:color w:val="000000"/>
          <w:sz w:val="24"/>
          <w:szCs w:val="24"/>
        </w:rPr>
        <w:t xml:space="preserve"> personal </w:t>
      </w:r>
      <w:proofErr w:type="spellStart"/>
      <w:r w:rsidRPr="009B324A">
        <w:rPr>
          <w:rFonts w:ascii="Times New Roman" w:hAnsi="Times New Roman" w:cs="Times New Roman"/>
          <w:color w:val="000000"/>
          <w:sz w:val="24"/>
          <w:szCs w:val="24"/>
        </w:rPr>
        <w:t>servicile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oferite</w:t>
      </w:r>
      <w:proofErr w:type="spellEnd"/>
      <w:r w:rsidRPr="009B324A">
        <w:rPr>
          <w:rFonts w:ascii="Times New Roman" w:hAnsi="Times New Roman" w:cs="Times New Roman"/>
          <w:color w:val="000000"/>
          <w:sz w:val="24"/>
          <w:szCs w:val="24"/>
        </w:rPr>
        <w:t xml:space="preserve"> de </w:t>
      </w:r>
      <w:proofErr w:type="spellStart"/>
      <w:r w:rsidRPr="009B324A">
        <w:rPr>
          <w:rFonts w:ascii="Times New Roman" w:hAnsi="Times New Roman" w:cs="Times New Roman"/>
          <w:color w:val="000000"/>
          <w:sz w:val="24"/>
          <w:szCs w:val="24"/>
        </w:rPr>
        <w:t>furnizor</w:t>
      </w:r>
      <w:proofErr w:type="spellEnd"/>
      <w:r w:rsidRPr="009B324A">
        <w:rPr>
          <w:rFonts w:ascii="Times New Roman" w:hAnsi="Times New Roman" w:cs="Times New Roman"/>
          <w:color w:val="000000"/>
          <w:sz w:val="24"/>
          <w:szCs w:val="24"/>
        </w:rPr>
        <w:t xml:space="preserve">. </w:t>
      </w:r>
    </w:p>
    <w:p w14:paraId="5B3502F2" w14:textId="77777777" w:rsidR="007144D5" w:rsidRPr="009B324A" w:rsidRDefault="007144D5" w:rsidP="002857BD">
      <w:pPr>
        <w:tabs>
          <w:tab w:val="left" w:pos="-90"/>
          <w:tab w:val="left" w:pos="0"/>
        </w:tabs>
        <w:spacing w:after="0" w:line="240" w:lineRule="auto"/>
        <w:jc w:val="both"/>
        <w:rPr>
          <w:rFonts w:ascii="Times New Roman" w:hAnsi="Times New Roman" w:cs="Times New Roman"/>
          <w:color w:val="000000"/>
          <w:sz w:val="24"/>
          <w:szCs w:val="24"/>
        </w:rPr>
      </w:pPr>
    </w:p>
    <w:p w14:paraId="1BBEE1F2" w14:textId="77777777" w:rsidR="007144D5" w:rsidRPr="009B324A" w:rsidRDefault="007144D5" w:rsidP="002857BD">
      <w:pPr>
        <w:tabs>
          <w:tab w:val="left" w:pos="720"/>
        </w:tabs>
        <w:spacing w:after="0" w:line="240" w:lineRule="auto"/>
        <w:jc w:val="both"/>
        <w:rPr>
          <w:rFonts w:ascii="Times New Roman" w:hAnsi="Times New Roman" w:cs="Times New Roman"/>
          <w:color w:val="000000"/>
          <w:sz w:val="24"/>
          <w:szCs w:val="24"/>
        </w:rPr>
      </w:pPr>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Persoanele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vârstnice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pentru</w:t>
      </w:r>
      <w:proofErr w:type="spellEnd"/>
      <w:r w:rsidRPr="009B324A">
        <w:rPr>
          <w:rFonts w:ascii="Times New Roman" w:hAnsi="Times New Roman" w:cs="Times New Roman"/>
          <w:color w:val="000000"/>
          <w:sz w:val="24"/>
          <w:szCs w:val="24"/>
        </w:rPr>
        <w:t xml:space="preserve"> care se </w:t>
      </w:r>
      <w:proofErr w:type="spellStart"/>
      <w:r w:rsidRPr="009B324A">
        <w:rPr>
          <w:rFonts w:ascii="Times New Roman" w:hAnsi="Times New Roman" w:cs="Times New Roman"/>
          <w:color w:val="000000"/>
          <w:sz w:val="24"/>
          <w:szCs w:val="24"/>
        </w:rPr>
        <w:t>oferă</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eastAsia="Times New Roman" w:hAnsi="Times New Roman" w:cs="Times New Roman"/>
          <w:sz w:val="24"/>
          <w:szCs w:val="24"/>
        </w:rPr>
        <w:t>servicii</w:t>
      </w:r>
      <w:proofErr w:type="spellEnd"/>
      <w:r w:rsidRPr="009B324A">
        <w:rPr>
          <w:rFonts w:ascii="Times New Roman" w:eastAsia="Times New Roman" w:hAnsi="Times New Roman" w:cs="Times New Roman"/>
          <w:sz w:val="24"/>
          <w:szCs w:val="24"/>
        </w:rPr>
        <w:t xml:space="preserve"> </w:t>
      </w:r>
      <w:r w:rsidRPr="009B324A">
        <w:rPr>
          <w:rFonts w:ascii="Times New Roman" w:hAnsi="Times New Roman" w:cs="Times New Roman"/>
          <w:sz w:val="24"/>
          <w:szCs w:val="24"/>
        </w:rPr>
        <w:t xml:space="preserve">de </w:t>
      </w:r>
      <w:proofErr w:type="spellStart"/>
      <w:r w:rsidRPr="009B324A">
        <w:rPr>
          <w:rFonts w:ascii="Times New Roman" w:hAnsi="Times New Roman" w:cs="Times New Roman"/>
          <w:sz w:val="24"/>
          <w:szCs w:val="24"/>
        </w:rPr>
        <w:t>asistenţă</w:t>
      </w:r>
      <w:proofErr w:type="spellEnd"/>
      <w:r w:rsidRPr="009B324A">
        <w:rPr>
          <w:rFonts w:ascii="Times New Roman" w:hAnsi="Times New Roman" w:cs="Times New Roman"/>
          <w:sz w:val="24"/>
          <w:szCs w:val="24"/>
        </w:rPr>
        <w:t xml:space="preserve"> </w:t>
      </w:r>
      <w:proofErr w:type="spellStart"/>
      <w:r w:rsidRPr="009B324A">
        <w:rPr>
          <w:rFonts w:ascii="Times New Roman" w:hAnsi="Times New Roman" w:cs="Times New Roman"/>
          <w:sz w:val="24"/>
          <w:szCs w:val="24"/>
        </w:rPr>
        <w:t>comunitară</w:t>
      </w:r>
      <w:proofErr w:type="spellEnd"/>
      <w:r w:rsidRPr="009B324A">
        <w:rPr>
          <w:rFonts w:ascii="Times New Roman" w:hAnsi="Times New Roman" w:cs="Times New Roman"/>
          <w:color w:val="000000"/>
          <w:sz w:val="24"/>
          <w:szCs w:val="24"/>
        </w:rPr>
        <w:t xml:space="preserve"> la </w:t>
      </w:r>
      <w:proofErr w:type="spellStart"/>
      <w:r w:rsidRPr="009B324A">
        <w:rPr>
          <w:rFonts w:ascii="Times New Roman" w:hAnsi="Times New Roman" w:cs="Times New Roman"/>
          <w:color w:val="000000"/>
          <w:sz w:val="24"/>
          <w:szCs w:val="24"/>
        </w:rPr>
        <w:t>nivel</w:t>
      </w:r>
      <w:proofErr w:type="spellEnd"/>
      <w:r w:rsidRPr="009B324A">
        <w:rPr>
          <w:rFonts w:ascii="Times New Roman" w:hAnsi="Times New Roman" w:cs="Times New Roman"/>
          <w:color w:val="000000"/>
          <w:sz w:val="24"/>
          <w:szCs w:val="24"/>
        </w:rPr>
        <w:t xml:space="preserve"> local </w:t>
      </w:r>
      <w:r>
        <w:rPr>
          <w:rFonts w:ascii="Times New Roman" w:hAnsi="Times New Roman" w:cs="Times New Roman"/>
          <w:color w:val="000000"/>
          <w:sz w:val="24"/>
          <w:szCs w:val="24"/>
        </w:rPr>
        <w:t>s</w:t>
      </w:r>
      <w:r w:rsidRPr="009B324A">
        <w:rPr>
          <w:rFonts w:ascii="Times New Roman" w:hAnsi="Times New Roman" w:cs="Times New Roman"/>
          <w:color w:val="000000"/>
          <w:sz w:val="24"/>
          <w:szCs w:val="24"/>
        </w:rPr>
        <w:t xml:space="preserve">unt </w:t>
      </w:r>
      <w:proofErr w:type="spellStart"/>
      <w:r w:rsidRPr="009B324A">
        <w:rPr>
          <w:rFonts w:ascii="Times New Roman" w:hAnsi="Times New Roman" w:cs="Times New Roman"/>
          <w:color w:val="000000"/>
          <w:sz w:val="24"/>
          <w:szCs w:val="24"/>
        </w:rPr>
        <w:t>cele</w:t>
      </w:r>
      <w:proofErr w:type="spellEnd"/>
      <w:r w:rsidRPr="009B324A">
        <w:rPr>
          <w:rFonts w:ascii="Times New Roman" w:hAnsi="Times New Roman" w:cs="Times New Roman"/>
          <w:color w:val="000000"/>
          <w:sz w:val="24"/>
          <w:szCs w:val="24"/>
        </w:rPr>
        <w:t xml:space="preserve"> care se </w:t>
      </w:r>
      <w:proofErr w:type="spellStart"/>
      <w:r w:rsidRPr="009B324A">
        <w:rPr>
          <w:rFonts w:ascii="Times New Roman" w:hAnsi="Times New Roman" w:cs="Times New Roman"/>
          <w:color w:val="000000"/>
          <w:sz w:val="24"/>
          <w:szCs w:val="24"/>
        </w:rPr>
        <w:t>regăsesc</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într-una</w:t>
      </w:r>
      <w:proofErr w:type="spellEnd"/>
      <w:r w:rsidRPr="009B324A">
        <w:rPr>
          <w:rFonts w:ascii="Times New Roman" w:hAnsi="Times New Roman" w:cs="Times New Roman"/>
          <w:color w:val="000000"/>
          <w:sz w:val="24"/>
          <w:szCs w:val="24"/>
        </w:rPr>
        <w:t xml:space="preserve"> din </w:t>
      </w:r>
      <w:proofErr w:type="spellStart"/>
      <w:r w:rsidRPr="009B324A">
        <w:rPr>
          <w:rFonts w:ascii="Times New Roman" w:hAnsi="Times New Roman" w:cs="Times New Roman"/>
          <w:color w:val="000000"/>
          <w:sz w:val="24"/>
          <w:szCs w:val="24"/>
        </w:rPr>
        <w:t>următoarele</w:t>
      </w:r>
      <w:proofErr w:type="spellEnd"/>
      <w:r w:rsidRPr="009B324A">
        <w:rPr>
          <w:rFonts w:ascii="Times New Roman" w:hAnsi="Times New Roman" w:cs="Times New Roman"/>
          <w:color w:val="000000"/>
          <w:sz w:val="24"/>
          <w:szCs w:val="24"/>
        </w:rPr>
        <w:t xml:space="preserve"> </w:t>
      </w:r>
      <w:proofErr w:type="spellStart"/>
      <w:r w:rsidRPr="009B324A">
        <w:rPr>
          <w:rFonts w:ascii="Times New Roman" w:hAnsi="Times New Roman" w:cs="Times New Roman"/>
          <w:color w:val="000000"/>
          <w:sz w:val="24"/>
          <w:szCs w:val="24"/>
        </w:rPr>
        <w:t>situaţii</w:t>
      </w:r>
      <w:proofErr w:type="spellEnd"/>
      <w:r w:rsidRPr="009B324A">
        <w:rPr>
          <w:rFonts w:ascii="Times New Roman" w:hAnsi="Times New Roman" w:cs="Times New Roman"/>
          <w:color w:val="000000"/>
          <w:sz w:val="24"/>
          <w:szCs w:val="24"/>
        </w:rPr>
        <w:t>:</w:t>
      </w:r>
    </w:p>
    <w:p w14:paraId="04EEC733"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color w:val="000000"/>
          <w:sz w:val="24"/>
          <w:szCs w:val="24"/>
        </w:rPr>
      </w:pPr>
      <w:r w:rsidRPr="00967459">
        <w:rPr>
          <w:rFonts w:ascii="Times New Roman" w:hAnsi="Times New Roman" w:cs="Times New Roman"/>
          <w:sz w:val="24"/>
          <w:szCs w:val="24"/>
        </w:rPr>
        <w:t xml:space="preserve">au o stare de </w:t>
      </w:r>
      <w:proofErr w:type="spellStart"/>
      <w:r w:rsidRPr="00967459">
        <w:rPr>
          <w:rFonts w:ascii="Times New Roman" w:hAnsi="Times New Roman" w:cs="Times New Roman"/>
          <w:sz w:val="24"/>
          <w:szCs w:val="24"/>
        </w:rPr>
        <w:t>sănătate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precară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datorată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dar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lipsei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acces</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medicale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bază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specialitate</w:t>
      </w:r>
      <w:proofErr w:type="spellEnd"/>
      <w:r w:rsidRPr="00967459">
        <w:rPr>
          <w:rFonts w:ascii="Times New Roman" w:hAnsi="Times New Roman" w:cs="Times New Roman"/>
          <w:sz w:val="24"/>
          <w:szCs w:val="24"/>
        </w:rPr>
        <w:t>;</w:t>
      </w:r>
    </w:p>
    <w:p w14:paraId="575CB18A"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au o </w:t>
      </w:r>
      <w:proofErr w:type="spellStart"/>
      <w:r w:rsidRPr="00967459">
        <w:rPr>
          <w:rFonts w:ascii="Times New Roman" w:hAnsi="Times New Roman" w:cs="Times New Roman"/>
          <w:sz w:val="24"/>
          <w:szCs w:val="24"/>
        </w:rPr>
        <w:t>percepție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asupra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sinelui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negativă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însoțită</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pierderea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încrederii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suportul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oferit</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familie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societate</w:t>
      </w:r>
      <w:proofErr w:type="spellEnd"/>
      <w:r w:rsidRPr="00967459">
        <w:rPr>
          <w:rFonts w:ascii="Times New Roman" w:hAnsi="Times New Roman" w:cs="Times New Roman"/>
          <w:sz w:val="24"/>
          <w:szCs w:val="24"/>
        </w:rPr>
        <w:t>;</w:t>
      </w:r>
    </w:p>
    <w:p w14:paraId="1A13D5F3"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sunt </w:t>
      </w:r>
      <w:proofErr w:type="spellStart"/>
      <w:r w:rsidRPr="00967459">
        <w:rPr>
          <w:rFonts w:ascii="Times New Roman" w:hAnsi="Times New Roman" w:cs="Times New Roman"/>
          <w:sz w:val="24"/>
          <w:szCs w:val="24"/>
        </w:rPr>
        <w:t>neînscrise</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medicul</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familie</w:t>
      </w:r>
      <w:proofErr w:type="spellEnd"/>
      <w:r w:rsidRPr="00967459">
        <w:rPr>
          <w:rFonts w:ascii="Times New Roman" w:hAnsi="Times New Roman" w:cs="Times New Roman"/>
          <w:sz w:val="24"/>
          <w:szCs w:val="24"/>
        </w:rPr>
        <w:t xml:space="preserve">; </w:t>
      </w:r>
    </w:p>
    <w:p w14:paraId="06038474"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proofErr w:type="spellStart"/>
      <w:r w:rsidRPr="00967459">
        <w:rPr>
          <w:rFonts w:ascii="Times New Roman" w:hAnsi="Times New Roman" w:cs="Times New Roman"/>
          <w:sz w:val="24"/>
          <w:szCs w:val="24"/>
        </w:rPr>
        <w:t>adoptă</w:t>
      </w:r>
      <w:proofErr w:type="spellEnd"/>
      <w:r w:rsidRPr="00967459">
        <w:rPr>
          <w:rFonts w:ascii="Times New Roman" w:hAnsi="Times New Roman" w:cs="Times New Roman"/>
          <w:sz w:val="24"/>
          <w:szCs w:val="24"/>
        </w:rPr>
        <w:t xml:space="preserve"> un </w:t>
      </w:r>
      <w:proofErr w:type="spellStart"/>
      <w:r w:rsidRPr="00967459">
        <w:rPr>
          <w:rFonts w:ascii="Times New Roman" w:hAnsi="Times New Roman" w:cs="Times New Roman"/>
          <w:sz w:val="24"/>
          <w:szCs w:val="24"/>
        </w:rPr>
        <w:t>comportament</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risc</w:t>
      </w:r>
      <w:proofErr w:type="spellEnd"/>
      <w:r w:rsidRPr="00967459">
        <w:rPr>
          <w:rFonts w:ascii="Times New Roman" w:hAnsi="Times New Roman" w:cs="Times New Roman"/>
          <w:sz w:val="24"/>
          <w:szCs w:val="24"/>
        </w:rPr>
        <w:t xml:space="preserve"> din </w:t>
      </w:r>
      <w:proofErr w:type="spellStart"/>
      <w:r w:rsidRPr="00967459">
        <w:rPr>
          <w:rFonts w:ascii="Times New Roman" w:hAnsi="Times New Roman" w:cs="Times New Roman"/>
          <w:sz w:val="24"/>
          <w:szCs w:val="24"/>
        </w:rPr>
        <w:t>perspectiva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stil</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viață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sănătos</w:t>
      </w:r>
      <w:proofErr w:type="spellEnd"/>
      <w:r w:rsidRPr="00967459">
        <w:rPr>
          <w:rFonts w:ascii="Times New Roman" w:hAnsi="Times New Roman" w:cs="Times New Roman"/>
          <w:sz w:val="24"/>
          <w:szCs w:val="24"/>
        </w:rPr>
        <w:t>;</w:t>
      </w:r>
    </w:p>
    <w:p w14:paraId="4FFCF9F5"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nu au act de </w:t>
      </w:r>
      <w:proofErr w:type="spellStart"/>
      <w:r w:rsidRPr="00967459">
        <w:rPr>
          <w:rFonts w:ascii="Times New Roman" w:hAnsi="Times New Roman" w:cs="Times New Roman"/>
          <w:sz w:val="24"/>
          <w:szCs w:val="24"/>
        </w:rPr>
        <w:t>identitate</w:t>
      </w:r>
      <w:proofErr w:type="spellEnd"/>
      <w:r w:rsidRPr="00967459">
        <w:rPr>
          <w:rFonts w:ascii="Times New Roman" w:hAnsi="Times New Roman" w:cs="Times New Roman"/>
          <w:sz w:val="24"/>
          <w:szCs w:val="24"/>
        </w:rPr>
        <w:t>;</w:t>
      </w:r>
    </w:p>
    <w:p w14:paraId="370DFF1A"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se </w:t>
      </w:r>
      <w:proofErr w:type="spellStart"/>
      <w:r w:rsidRPr="00967459">
        <w:rPr>
          <w:rFonts w:ascii="Times New Roman" w:hAnsi="Times New Roman" w:cs="Times New Roman"/>
          <w:sz w:val="24"/>
          <w:szCs w:val="24"/>
        </w:rPr>
        <w:t>află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imposibilitatea</w:t>
      </w:r>
      <w:proofErr w:type="spellEnd"/>
      <w:r w:rsidRPr="00967459">
        <w:rPr>
          <w:rFonts w:ascii="Times New Roman" w:hAnsi="Times New Roman" w:cs="Times New Roman"/>
          <w:sz w:val="24"/>
          <w:szCs w:val="24"/>
        </w:rPr>
        <w:t xml:space="preserve"> de a-</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asigura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nevoile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sociomedicale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datorită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bolii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ori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stării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fizice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psihice</w:t>
      </w:r>
      <w:proofErr w:type="spellEnd"/>
      <w:r w:rsidRPr="00967459">
        <w:rPr>
          <w:rFonts w:ascii="Times New Roman" w:hAnsi="Times New Roman" w:cs="Times New Roman"/>
          <w:sz w:val="24"/>
          <w:szCs w:val="24"/>
        </w:rPr>
        <w:t xml:space="preserve">/nu se pot </w:t>
      </w:r>
      <w:proofErr w:type="spellStart"/>
      <w:r w:rsidRPr="00967459">
        <w:rPr>
          <w:rFonts w:ascii="Times New Roman" w:hAnsi="Times New Roman" w:cs="Times New Roman"/>
          <w:sz w:val="24"/>
          <w:szCs w:val="24"/>
        </w:rPr>
        <w:t>autogospodări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singure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au </w:t>
      </w:r>
      <w:proofErr w:type="spellStart"/>
      <w:r w:rsidRPr="00967459">
        <w:rPr>
          <w:rFonts w:ascii="Times New Roman" w:hAnsi="Times New Roman" w:cs="Times New Roman"/>
          <w:sz w:val="24"/>
          <w:szCs w:val="24"/>
        </w:rPr>
        <w:t>nevoie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îngrijire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specializată</w:t>
      </w:r>
      <w:proofErr w:type="spellEnd"/>
      <w:r w:rsidRPr="00967459">
        <w:rPr>
          <w:rFonts w:ascii="Times New Roman" w:hAnsi="Times New Roman" w:cs="Times New Roman"/>
          <w:sz w:val="24"/>
          <w:szCs w:val="24"/>
        </w:rPr>
        <w:t>;</w:t>
      </w:r>
    </w:p>
    <w:p w14:paraId="2F004CC8"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nu au </w:t>
      </w:r>
      <w:proofErr w:type="spellStart"/>
      <w:r w:rsidRPr="00967459">
        <w:rPr>
          <w:rFonts w:ascii="Times New Roman" w:hAnsi="Times New Roman" w:cs="Times New Roman"/>
          <w:sz w:val="24"/>
          <w:szCs w:val="24"/>
        </w:rPr>
        <w:t>familie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nici</w:t>
      </w:r>
      <w:proofErr w:type="spellEnd"/>
      <w:r w:rsidRPr="00967459">
        <w:rPr>
          <w:rFonts w:ascii="Times New Roman" w:hAnsi="Times New Roman" w:cs="Times New Roman"/>
          <w:sz w:val="24"/>
          <w:szCs w:val="24"/>
        </w:rPr>
        <w:t xml:space="preserve"> nu se </w:t>
      </w:r>
      <w:proofErr w:type="spellStart"/>
      <w:r w:rsidRPr="00967459">
        <w:rPr>
          <w:rFonts w:ascii="Times New Roman" w:hAnsi="Times New Roman" w:cs="Times New Roman"/>
          <w:sz w:val="24"/>
          <w:szCs w:val="24"/>
        </w:rPr>
        <w:t>află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întreținerea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w:t>
      </w:r>
      <w:proofErr w:type="spellEnd"/>
      <w:r w:rsidRPr="00967459">
        <w:rPr>
          <w:rFonts w:ascii="Times New Roman" w:hAnsi="Times New Roman" w:cs="Times New Roman"/>
          <w:sz w:val="24"/>
          <w:szCs w:val="24"/>
        </w:rPr>
        <w:t>;</w:t>
      </w:r>
    </w:p>
    <w:p w14:paraId="398E614F" w14:textId="77777777" w:rsidR="007144D5" w:rsidRPr="00967459" w:rsidRDefault="007144D5" w:rsidP="002857BD">
      <w:pPr>
        <w:numPr>
          <w:ilvl w:val="0"/>
          <w:numId w:val="11"/>
        </w:numPr>
        <w:spacing w:after="0" w:line="240" w:lineRule="auto"/>
        <w:ind w:left="0" w:firstLine="360"/>
        <w:jc w:val="both"/>
        <w:rPr>
          <w:rFonts w:ascii="Times New Roman" w:hAnsi="Times New Roman" w:cs="Times New Roman"/>
          <w:sz w:val="24"/>
          <w:szCs w:val="24"/>
        </w:rPr>
      </w:pPr>
      <w:proofErr w:type="spellStart"/>
      <w:r w:rsidRPr="00967459">
        <w:rPr>
          <w:rFonts w:ascii="Times New Roman" w:hAnsi="Times New Roman" w:cs="Times New Roman"/>
          <w:sz w:val="24"/>
          <w:szCs w:val="24"/>
        </w:rPr>
        <w:t>necesită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îngrijire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medicală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permanentă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deosebită</w:t>
      </w:r>
      <w:proofErr w:type="spellEnd"/>
      <w:r w:rsidRPr="00967459">
        <w:rPr>
          <w:rFonts w:ascii="Times New Roman" w:hAnsi="Times New Roman" w:cs="Times New Roman"/>
          <w:sz w:val="24"/>
          <w:szCs w:val="24"/>
        </w:rPr>
        <w:t xml:space="preserve">, care nu </w:t>
      </w:r>
      <w:proofErr w:type="spellStart"/>
      <w:r w:rsidRPr="00967459">
        <w:rPr>
          <w:rFonts w:ascii="Times New Roman" w:hAnsi="Times New Roman" w:cs="Times New Roman"/>
          <w:sz w:val="24"/>
          <w:szCs w:val="24"/>
        </w:rPr>
        <w:t>poate</w:t>
      </w:r>
      <w:proofErr w:type="spellEnd"/>
      <w:r w:rsidRPr="00967459">
        <w:rPr>
          <w:rFonts w:ascii="Times New Roman" w:hAnsi="Times New Roman" w:cs="Times New Roman"/>
          <w:sz w:val="24"/>
          <w:szCs w:val="24"/>
        </w:rPr>
        <w:t xml:space="preserve"> fi </w:t>
      </w:r>
      <w:proofErr w:type="spellStart"/>
      <w:r w:rsidRPr="00967459">
        <w:rPr>
          <w:rFonts w:ascii="Times New Roman" w:hAnsi="Times New Roman" w:cs="Times New Roman"/>
          <w:sz w:val="24"/>
          <w:szCs w:val="24"/>
        </w:rPr>
        <w:t>asigurată</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domiciliu</w:t>
      </w:r>
      <w:proofErr w:type="spellEnd"/>
      <w:r w:rsidRPr="00967459">
        <w:rPr>
          <w:rFonts w:ascii="Times New Roman" w:hAnsi="Times New Roman" w:cs="Times New Roman"/>
          <w:sz w:val="24"/>
          <w:szCs w:val="24"/>
        </w:rPr>
        <w:t>;</w:t>
      </w:r>
    </w:p>
    <w:p w14:paraId="2637E692" w14:textId="77777777" w:rsidR="007144D5" w:rsidRPr="00967459" w:rsidRDefault="007144D5" w:rsidP="00F41A0A">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nu au </w:t>
      </w:r>
      <w:proofErr w:type="spellStart"/>
      <w:r w:rsidRPr="00967459">
        <w:rPr>
          <w:rFonts w:ascii="Times New Roman" w:hAnsi="Times New Roman" w:cs="Times New Roman"/>
          <w:sz w:val="24"/>
          <w:szCs w:val="24"/>
        </w:rPr>
        <w:t>suportul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familiei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al </w:t>
      </w:r>
      <w:proofErr w:type="spellStart"/>
      <w:r w:rsidRPr="00967459">
        <w:rPr>
          <w:rFonts w:ascii="Times New Roman" w:hAnsi="Times New Roman" w:cs="Times New Roman"/>
          <w:sz w:val="24"/>
          <w:szCs w:val="24"/>
        </w:rPr>
        <w:t>comunităţii</w:t>
      </w:r>
      <w:proofErr w:type="spellEnd"/>
      <w:r w:rsidRPr="00967459">
        <w:rPr>
          <w:rFonts w:ascii="Times New Roman" w:hAnsi="Times New Roman" w:cs="Times New Roman"/>
          <w:sz w:val="24"/>
          <w:szCs w:val="24"/>
        </w:rPr>
        <w:t xml:space="preserve"> din care fac </w:t>
      </w:r>
      <w:proofErr w:type="spellStart"/>
      <w:r w:rsidRPr="00967459">
        <w:rPr>
          <w:rFonts w:ascii="Times New Roman" w:hAnsi="Times New Roman" w:cs="Times New Roman"/>
          <w:sz w:val="24"/>
          <w:szCs w:val="24"/>
        </w:rPr>
        <w:t>parte</w:t>
      </w:r>
      <w:proofErr w:type="spellEnd"/>
      <w:r w:rsidRPr="00967459">
        <w:rPr>
          <w:rFonts w:ascii="Times New Roman" w:hAnsi="Times New Roman" w:cs="Times New Roman"/>
          <w:sz w:val="24"/>
          <w:szCs w:val="24"/>
        </w:rPr>
        <w:t>;</w:t>
      </w:r>
    </w:p>
    <w:p w14:paraId="499544D5" w14:textId="77777777" w:rsidR="007144D5" w:rsidRPr="00967459" w:rsidRDefault="007144D5" w:rsidP="00F41A0A">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nu au un </w:t>
      </w:r>
      <w:proofErr w:type="spellStart"/>
      <w:r w:rsidRPr="00967459">
        <w:rPr>
          <w:rFonts w:ascii="Times New Roman" w:hAnsi="Times New Roman" w:cs="Times New Roman"/>
          <w:sz w:val="24"/>
          <w:szCs w:val="24"/>
        </w:rPr>
        <w:t>îngrijitor</w:t>
      </w:r>
      <w:proofErr w:type="spellEnd"/>
      <w:r w:rsidRPr="00967459">
        <w:rPr>
          <w:rFonts w:ascii="Times New Roman" w:hAnsi="Times New Roman" w:cs="Times New Roman"/>
          <w:sz w:val="24"/>
          <w:szCs w:val="24"/>
        </w:rPr>
        <w:t xml:space="preserve"> formal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informal;</w:t>
      </w:r>
    </w:p>
    <w:p w14:paraId="7E7E7864" w14:textId="77777777" w:rsidR="007144D5" w:rsidRPr="00967459" w:rsidRDefault="007144D5" w:rsidP="00F41A0A">
      <w:pPr>
        <w:numPr>
          <w:ilvl w:val="0"/>
          <w:numId w:val="11"/>
        </w:numPr>
        <w:spacing w:after="0" w:line="240" w:lineRule="auto"/>
        <w:ind w:left="0" w:firstLine="360"/>
        <w:jc w:val="both"/>
        <w:rPr>
          <w:rFonts w:ascii="Times New Roman" w:hAnsi="Times New Roman" w:cs="Times New Roman"/>
          <w:sz w:val="24"/>
          <w:szCs w:val="24"/>
        </w:rPr>
      </w:pPr>
      <w:proofErr w:type="spellStart"/>
      <w:r w:rsidRPr="00967459">
        <w:rPr>
          <w:rFonts w:ascii="Times New Roman" w:hAnsi="Times New Roman" w:cs="Times New Roman"/>
          <w:sz w:val="24"/>
          <w:szCs w:val="24"/>
        </w:rPr>
        <w:t>locuiesc</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singure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nu </w:t>
      </w:r>
      <w:proofErr w:type="spellStart"/>
      <w:r w:rsidRPr="00967459">
        <w:rPr>
          <w:rFonts w:ascii="Times New Roman" w:hAnsi="Times New Roman" w:cs="Times New Roman"/>
          <w:sz w:val="24"/>
          <w:szCs w:val="24"/>
        </w:rPr>
        <w:t>își</w:t>
      </w:r>
      <w:proofErr w:type="spellEnd"/>
      <w:r w:rsidRPr="00967459">
        <w:rPr>
          <w:rFonts w:ascii="Times New Roman" w:hAnsi="Times New Roman" w:cs="Times New Roman"/>
          <w:sz w:val="24"/>
          <w:szCs w:val="24"/>
        </w:rPr>
        <w:t xml:space="preserve"> pot </w:t>
      </w:r>
      <w:proofErr w:type="spellStart"/>
      <w:r w:rsidRPr="00967459">
        <w:rPr>
          <w:rFonts w:ascii="Times New Roman" w:hAnsi="Times New Roman" w:cs="Times New Roman"/>
          <w:sz w:val="24"/>
          <w:szCs w:val="24"/>
        </w:rPr>
        <w:t>asigura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nevoile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bază</w:t>
      </w:r>
      <w:proofErr w:type="spellEnd"/>
      <w:r w:rsidRPr="00967459">
        <w:rPr>
          <w:rFonts w:ascii="Times New Roman" w:hAnsi="Times New Roman" w:cs="Times New Roman"/>
          <w:sz w:val="24"/>
          <w:szCs w:val="24"/>
        </w:rPr>
        <w:t>/</w:t>
      </w:r>
      <w:proofErr w:type="spellStart"/>
      <w:r w:rsidRPr="00967459">
        <w:rPr>
          <w:rFonts w:ascii="Times New Roman" w:hAnsi="Times New Roman" w:cs="Times New Roman"/>
          <w:sz w:val="24"/>
          <w:szCs w:val="24"/>
        </w:rPr>
        <w:t>zilnice</w:t>
      </w:r>
      <w:proofErr w:type="spellEnd"/>
      <w:r w:rsidRPr="00967459">
        <w:rPr>
          <w:rFonts w:ascii="Times New Roman" w:hAnsi="Times New Roman" w:cs="Times New Roman"/>
          <w:sz w:val="24"/>
          <w:szCs w:val="24"/>
        </w:rPr>
        <w:t xml:space="preserve"> (de a se </w:t>
      </w:r>
      <w:proofErr w:type="spellStart"/>
      <w:r w:rsidRPr="00967459">
        <w:rPr>
          <w:rFonts w:ascii="Times New Roman" w:hAnsi="Times New Roman" w:cs="Times New Roman"/>
          <w:sz w:val="24"/>
          <w:szCs w:val="24"/>
        </w:rPr>
        <w:t>îmbrăca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încălța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deplasa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autogospodări</w:t>
      </w:r>
      <w:proofErr w:type="spellEnd"/>
      <w:r w:rsidRPr="00967459">
        <w:rPr>
          <w:rFonts w:ascii="Times New Roman" w:hAnsi="Times New Roman" w:cs="Times New Roman"/>
          <w:sz w:val="24"/>
          <w:szCs w:val="24"/>
        </w:rPr>
        <w:t>, de a-</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asigura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igiena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zilnică</w:t>
      </w:r>
      <w:proofErr w:type="spellEnd"/>
      <w:r w:rsidRPr="00967459">
        <w:rPr>
          <w:rFonts w:ascii="Times New Roman" w:hAnsi="Times New Roman" w:cs="Times New Roman"/>
          <w:sz w:val="24"/>
          <w:szCs w:val="24"/>
        </w:rPr>
        <w:t>, de a-</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administra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tratamentele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medicale</w:t>
      </w:r>
      <w:proofErr w:type="spellEnd"/>
      <w:r w:rsidRPr="00967459">
        <w:rPr>
          <w:rFonts w:ascii="Times New Roman" w:hAnsi="Times New Roman" w:cs="Times New Roman"/>
          <w:sz w:val="24"/>
          <w:szCs w:val="24"/>
        </w:rPr>
        <w:t>);</w:t>
      </w:r>
    </w:p>
    <w:p w14:paraId="54DD8C70" w14:textId="77777777" w:rsidR="007144D5" w:rsidRPr="00967459" w:rsidRDefault="007144D5" w:rsidP="00F41A0A">
      <w:pPr>
        <w:numPr>
          <w:ilvl w:val="0"/>
          <w:numId w:val="11"/>
        </w:numPr>
        <w:spacing w:after="0" w:line="240" w:lineRule="auto"/>
        <w:ind w:left="0"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au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dar</w:t>
      </w:r>
      <w:proofErr w:type="spellEnd"/>
      <w:r w:rsidRPr="00967459">
        <w:rPr>
          <w:rFonts w:ascii="Times New Roman" w:hAnsi="Times New Roman" w:cs="Times New Roman"/>
          <w:sz w:val="24"/>
          <w:szCs w:val="24"/>
        </w:rPr>
        <w:t xml:space="preserve"> nu </w:t>
      </w:r>
      <w:proofErr w:type="spellStart"/>
      <w:r w:rsidRPr="00967459">
        <w:rPr>
          <w:rFonts w:ascii="Times New Roman" w:hAnsi="Times New Roman" w:cs="Times New Roman"/>
          <w:sz w:val="24"/>
          <w:szCs w:val="24"/>
        </w:rPr>
        <w:t>dețin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certificat</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încadrare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grad de handicap care </w:t>
      </w:r>
      <w:proofErr w:type="spellStart"/>
      <w:r w:rsidRPr="00967459">
        <w:rPr>
          <w:rFonts w:ascii="Times New Roman" w:hAnsi="Times New Roman" w:cs="Times New Roman"/>
          <w:sz w:val="24"/>
          <w:szCs w:val="24"/>
        </w:rPr>
        <w:t>să</w:t>
      </w:r>
      <w:proofErr w:type="spellEnd"/>
      <w:r w:rsidRPr="00967459">
        <w:rPr>
          <w:rFonts w:ascii="Times New Roman" w:hAnsi="Times New Roman" w:cs="Times New Roman"/>
          <w:sz w:val="24"/>
          <w:szCs w:val="24"/>
        </w:rPr>
        <w:t xml:space="preserve"> le </w:t>
      </w:r>
      <w:proofErr w:type="spellStart"/>
      <w:r w:rsidRPr="00967459">
        <w:rPr>
          <w:rFonts w:ascii="Times New Roman" w:hAnsi="Times New Roman" w:cs="Times New Roman"/>
          <w:sz w:val="24"/>
          <w:szCs w:val="24"/>
        </w:rPr>
        <w:t>permită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accesul</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servicii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medicale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facilităţi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fiscale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alte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drepturi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acest</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sens</w:t>
      </w:r>
      <w:proofErr w:type="spellEnd"/>
      <w:r w:rsidRPr="00967459">
        <w:rPr>
          <w:rFonts w:ascii="Times New Roman" w:hAnsi="Times New Roman" w:cs="Times New Roman"/>
          <w:sz w:val="24"/>
          <w:szCs w:val="24"/>
        </w:rPr>
        <w:t>;</w:t>
      </w:r>
    </w:p>
    <w:p w14:paraId="5261851F" w14:textId="77777777" w:rsidR="007144D5" w:rsidRPr="00967459" w:rsidRDefault="007144D5" w:rsidP="00F41A0A">
      <w:pPr>
        <w:numPr>
          <w:ilvl w:val="0"/>
          <w:numId w:val="11"/>
        </w:numPr>
        <w:spacing w:after="0" w:line="240" w:lineRule="auto"/>
        <w:ind w:left="0" w:firstLine="360"/>
        <w:jc w:val="both"/>
        <w:rPr>
          <w:rFonts w:ascii="Times New Roman" w:hAnsi="Times New Roman" w:cs="Times New Roman"/>
          <w:sz w:val="24"/>
          <w:szCs w:val="24"/>
        </w:rPr>
      </w:pPr>
      <w:proofErr w:type="spellStart"/>
      <w:r w:rsidRPr="00967459">
        <w:rPr>
          <w:rFonts w:ascii="Times New Roman" w:hAnsi="Times New Roman" w:cs="Times New Roman"/>
          <w:sz w:val="24"/>
          <w:szCs w:val="24"/>
        </w:rPr>
        <w:t>datorită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dizabilității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bolii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întâmpină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dificultăți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accesa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deoarece</w:t>
      </w:r>
      <w:proofErr w:type="spellEnd"/>
      <w:r w:rsidRPr="00967459">
        <w:rPr>
          <w:rFonts w:ascii="Times New Roman" w:hAnsi="Times New Roman" w:cs="Times New Roman"/>
          <w:sz w:val="24"/>
          <w:szCs w:val="24"/>
        </w:rPr>
        <w:t xml:space="preserve"> au </w:t>
      </w:r>
      <w:proofErr w:type="spellStart"/>
      <w:r w:rsidRPr="00967459">
        <w:rPr>
          <w:rFonts w:ascii="Times New Roman" w:hAnsi="Times New Roman" w:cs="Times New Roman"/>
          <w:sz w:val="24"/>
          <w:szCs w:val="24"/>
        </w:rPr>
        <w:t>acces</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limitat</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mijloace</w:t>
      </w:r>
      <w:proofErr w:type="spellEnd"/>
      <w:r w:rsidRPr="00967459">
        <w:rPr>
          <w:rFonts w:ascii="Times New Roman" w:hAnsi="Times New Roman" w:cs="Times New Roman"/>
          <w:sz w:val="24"/>
          <w:szCs w:val="24"/>
        </w:rPr>
        <w:t xml:space="preserve"> de transport </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lipsesc</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caile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acces</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autobuz</w:t>
      </w:r>
      <w:proofErr w:type="spellEnd"/>
      <w:r w:rsidRPr="00967459">
        <w:rPr>
          <w:rFonts w:ascii="Times New Roman" w:hAnsi="Times New Roman" w:cs="Times New Roman"/>
          <w:sz w:val="24"/>
          <w:szCs w:val="24"/>
        </w:rPr>
        <w:t xml:space="preserve">, nu se pot </w:t>
      </w:r>
      <w:proofErr w:type="spellStart"/>
      <w:r w:rsidRPr="00967459">
        <w:rPr>
          <w:rFonts w:ascii="Times New Roman" w:hAnsi="Times New Roman" w:cs="Times New Roman"/>
          <w:sz w:val="24"/>
          <w:szCs w:val="24"/>
        </w:rPr>
        <w:t>deplasa</w:t>
      </w:r>
      <w:proofErr w:type="spellEnd"/>
      <w:r w:rsidRPr="00967459">
        <w:rPr>
          <w:rFonts w:ascii="Times New Roman" w:hAnsi="Times New Roman" w:cs="Times New Roman"/>
          <w:sz w:val="24"/>
          <w:szCs w:val="24"/>
        </w:rPr>
        <w:t xml:space="preserve">, au </w:t>
      </w:r>
      <w:proofErr w:type="spellStart"/>
      <w:r w:rsidRPr="00967459">
        <w:rPr>
          <w:rFonts w:ascii="Times New Roman" w:hAnsi="Times New Roman" w:cs="Times New Roman"/>
          <w:sz w:val="24"/>
          <w:szCs w:val="24"/>
        </w:rPr>
        <w:t>nevoie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sprijin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desemnarea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reprezentant</w:t>
      </w:r>
      <w:proofErr w:type="spellEnd"/>
      <w:r w:rsidRPr="00967459">
        <w:rPr>
          <w:rFonts w:ascii="Times New Roman" w:hAnsi="Times New Roman" w:cs="Times New Roman"/>
          <w:sz w:val="24"/>
          <w:szCs w:val="24"/>
        </w:rPr>
        <w:t xml:space="preserve"> legal</w:t>
      </w:r>
      <w:r>
        <w:rPr>
          <w:rFonts w:ascii="Times New Roman" w:hAnsi="Times New Roman" w:cs="Times New Roman"/>
          <w:sz w:val="24"/>
          <w:szCs w:val="24"/>
        </w:rPr>
        <w:t>.</w:t>
      </w:r>
    </w:p>
    <w:p w14:paraId="023CC757" w14:textId="77777777" w:rsidR="007144D5" w:rsidRDefault="007144D5" w:rsidP="007144D5">
      <w:pPr>
        <w:tabs>
          <w:tab w:val="left" w:pos="-90"/>
          <w:tab w:val="left" w:pos="0"/>
        </w:tabs>
        <w:spacing w:after="0" w:line="240" w:lineRule="auto"/>
        <w:jc w:val="both"/>
        <w:rPr>
          <w:rFonts w:ascii="Times New Roman" w:eastAsia="Times New Roman" w:hAnsi="Times New Roman" w:cs="Times New Roman"/>
          <w:sz w:val="24"/>
          <w:szCs w:val="24"/>
        </w:rPr>
      </w:pPr>
    </w:p>
    <w:p w14:paraId="70B7F63F" w14:textId="77777777" w:rsidR="007144D5" w:rsidRPr="00A11FEF" w:rsidRDefault="007144D5" w:rsidP="007144D5">
      <w:pPr>
        <w:tabs>
          <w:tab w:val="left" w:pos="-90"/>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5C6EBE15" w14:textId="18BBC033" w:rsidR="007144D5" w:rsidRPr="00A11FEF" w:rsidRDefault="007144D5" w:rsidP="007144D5">
      <w:pPr>
        <w:tabs>
          <w:tab w:val="left" w:pos="-90"/>
          <w:tab w:val="left" w:pos="0"/>
        </w:tabs>
        <w:spacing w:after="0" w:line="240" w:lineRule="auto"/>
        <w:jc w:val="both"/>
        <w:rPr>
          <w:rFonts w:ascii="Times New Roman" w:eastAsia="Times New Roman" w:hAnsi="Times New Roman" w:cs="Times New Roman"/>
          <w:b/>
          <w:sz w:val="24"/>
          <w:szCs w:val="24"/>
        </w:rPr>
      </w:pPr>
      <w:r w:rsidRPr="00A11FEF">
        <w:rPr>
          <w:rFonts w:ascii="Times New Roman" w:eastAsia="Times New Roman" w:hAnsi="Times New Roman" w:cs="Times New Roman"/>
          <w:b/>
          <w:sz w:val="24"/>
          <w:szCs w:val="24"/>
        </w:rPr>
        <w:t xml:space="preserve">    </w:t>
      </w:r>
      <w:r w:rsidR="00A11FEF" w:rsidRPr="00A11FEF">
        <w:rPr>
          <w:rFonts w:ascii="Times New Roman" w:eastAsia="Times New Roman" w:hAnsi="Times New Roman" w:cs="Times New Roman"/>
          <w:b/>
          <w:sz w:val="24"/>
          <w:szCs w:val="24"/>
        </w:rPr>
        <w:t>10.2</w:t>
      </w:r>
      <w:r w:rsidR="002857BD" w:rsidRPr="00A11FEF">
        <w:rPr>
          <w:rFonts w:ascii="Times New Roman" w:eastAsia="Times New Roman" w:hAnsi="Times New Roman" w:cs="Times New Roman"/>
          <w:b/>
          <w:sz w:val="24"/>
          <w:szCs w:val="24"/>
        </w:rPr>
        <w:t xml:space="preserve"> </w:t>
      </w:r>
      <w:proofErr w:type="spellStart"/>
      <w:r w:rsidRPr="00A11FEF">
        <w:rPr>
          <w:rFonts w:ascii="Times New Roman" w:eastAsia="Times New Roman" w:hAnsi="Times New Roman" w:cs="Times New Roman"/>
          <w:b/>
          <w:sz w:val="24"/>
          <w:szCs w:val="24"/>
        </w:rPr>
        <w:t>Persoane</w:t>
      </w:r>
      <w:proofErr w:type="spellEnd"/>
      <w:r w:rsidRPr="00A11FEF">
        <w:rPr>
          <w:rFonts w:ascii="Times New Roman" w:eastAsia="Times New Roman" w:hAnsi="Times New Roman" w:cs="Times New Roman"/>
          <w:b/>
          <w:sz w:val="24"/>
          <w:szCs w:val="24"/>
        </w:rPr>
        <w:t xml:space="preserve"> cu </w:t>
      </w:r>
      <w:proofErr w:type="spellStart"/>
      <w:r w:rsidRPr="00A11FEF">
        <w:rPr>
          <w:rFonts w:ascii="Times New Roman" w:eastAsia="Times New Roman" w:hAnsi="Times New Roman" w:cs="Times New Roman"/>
          <w:b/>
          <w:sz w:val="24"/>
          <w:szCs w:val="24"/>
        </w:rPr>
        <w:t>dizabilități</w:t>
      </w:r>
      <w:proofErr w:type="spellEnd"/>
    </w:p>
    <w:p w14:paraId="1F7F0B77" w14:textId="77777777" w:rsidR="007144D5" w:rsidRDefault="007144D5" w:rsidP="007144D5">
      <w:pPr>
        <w:tabs>
          <w:tab w:val="left" w:pos="-90"/>
          <w:tab w:val="left" w:pos="0"/>
        </w:tabs>
        <w:spacing w:after="0" w:line="240" w:lineRule="auto"/>
        <w:jc w:val="both"/>
        <w:rPr>
          <w:rFonts w:ascii="Times New Roman" w:eastAsia="Times New Roman" w:hAnsi="Times New Roman" w:cs="Times New Roman"/>
          <w:sz w:val="24"/>
          <w:szCs w:val="24"/>
        </w:rPr>
      </w:pPr>
    </w:p>
    <w:p w14:paraId="67E793EB" w14:textId="77777777" w:rsidR="007144D5" w:rsidRDefault="007144D5" w:rsidP="007144D5">
      <w:pPr>
        <w:tabs>
          <w:tab w:val="left" w:pos="-90"/>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4D71">
        <w:rPr>
          <w:rFonts w:ascii="Times New Roman" w:eastAsia="Times New Roman" w:hAnsi="Times New Roman" w:cs="Times New Roman"/>
          <w:sz w:val="24"/>
          <w:szCs w:val="24"/>
        </w:rPr>
        <w:t xml:space="preserve">Conform </w:t>
      </w:r>
      <w:proofErr w:type="spellStart"/>
      <w:r w:rsidRPr="00E94D71">
        <w:rPr>
          <w:rFonts w:ascii="Times New Roman" w:eastAsia="Times New Roman" w:hAnsi="Times New Roman" w:cs="Times New Roman"/>
          <w:sz w:val="24"/>
          <w:szCs w:val="24"/>
        </w:rPr>
        <w:t>datelor</w:t>
      </w:r>
      <w:proofErr w:type="spellEnd"/>
      <w:r w:rsidRPr="00E94D71">
        <w:rPr>
          <w:rFonts w:ascii="Times New Roman" w:eastAsia="Times New Roman" w:hAnsi="Times New Roman" w:cs="Times New Roman"/>
          <w:sz w:val="24"/>
          <w:szCs w:val="24"/>
        </w:rPr>
        <w:t xml:space="preserve"> Eurostat, </w:t>
      </w:r>
      <w:proofErr w:type="spellStart"/>
      <w:r w:rsidRPr="00E94D71">
        <w:rPr>
          <w:rFonts w:ascii="Times New Roman" w:eastAsia="Times New Roman" w:hAnsi="Times New Roman" w:cs="Times New Roman"/>
          <w:sz w:val="24"/>
          <w:szCs w:val="24"/>
        </w:rPr>
        <w:t>în</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România</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aproximativ</w:t>
      </w:r>
      <w:proofErr w:type="spellEnd"/>
      <w:r w:rsidRPr="00E94D71">
        <w:rPr>
          <w:rFonts w:ascii="Times New Roman" w:eastAsia="Times New Roman" w:hAnsi="Times New Roman" w:cs="Times New Roman"/>
          <w:sz w:val="24"/>
          <w:szCs w:val="24"/>
        </w:rPr>
        <w:t xml:space="preserve"> un </w:t>
      </w:r>
      <w:proofErr w:type="spellStart"/>
      <w:r w:rsidRPr="00E94D71">
        <w:rPr>
          <w:rFonts w:ascii="Times New Roman" w:eastAsia="Times New Roman" w:hAnsi="Times New Roman" w:cs="Times New Roman"/>
          <w:sz w:val="24"/>
          <w:szCs w:val="24"/>
        </w:rPr>
        <w:t>sfert</w:t>
      </w:r>
      <w:proofErr w:type="spellEnd"/>
      <w:r w:rsidRPr="00E94D71">
        <w:rPr>
          <w:rFonts w:ascii="Times New Roman" w:eastAsia="Times New Roman" w:hAnsi="Times New Roman" w:cs="Times New Roman"/>
          <w:sz w:val="24"/>
          <w:szCs w:val="24"/>
        </w:rPr>
        <w:t xml:space="preserve"> din </w:t>
      </w:r>
      <w:proofErr w:type="spellStart"/>
      <w:r w:rsidRPr="00E94D71">
        <w:rPr>
          <w:rFonts w:ascii="Times New Roman" w:eastAsia="Times New Roman" w:hAnsi="Times New Roman" w:cs="Times New Roman"/>
          <w:sz w:val="24"/>
          <w:szCs w:val="24"/>
        </w:rPr>
        <w:t>populația</w:t>
      </w:r>
      <w:proofErr w:type="spellEnd"/>
      <w:r w:rsidRPr="00E94D71">
        <w:rPr>
          <w:rFonts w:ascii="Times New Roman" w:eastAsia="Times New Roman" w:hAnsi="Times New Roman" w:cs="Times New Roman"/>
          <w:sz w:val="24"/>
          <w:szCs w:val="24"/>
        </w:rPr>
        <w:t xml:space="preserve"> cu </w:t>
      </w:r>
      <w:proofErr w:type="spellStart"/>
      <w:r w:rsidRPr="00E94D71">
        <w:rPr>
          <w:rFonts w:ascii="Times New Roman" w:eastAsia="Times New Roman" w:hAnsi="Times New Roman" w:cs="Times New Roman"/>
          <w:sz w:val="24"/>
          <w:szCs w:val="24"/>
        </w:rPr>
        <w:t>vârsta</w:t>
      </w:r>
      <w:proofErr w:type="spellEnd"/>
      <w:r w:rsidRPr="00E94D71">
        <w:rPr>
          <w:rFonts w:ascii="Times New Roman" w:eastAsia="Times New Roman" w:hAnsi="Times New Roman" w:cs="Times New Roman"/>
          <w:sz w:val="24"/>
          <w:szCs w:val="24"/>
        </w:rPr>
        <w:t xml:space="preserve"> de 16 ani </w:t>
      </w:r>
      <w:proofErr w:type="spellStart"/>
      <w:r w:rsidRPr="00E94D71">
        <w:rPr>
          <w:rFonts w:ascii="Times New Roman" w:eastAsia="Times New Roman" w:hAnsi="Times New Roman" w:cs="Times New Roman"/>
          <w:sz w:val="24"/>
          <w:szCs w:val="24"/>
        </w:rPr>
        <w:t>și</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peste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prezintă</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dizabilități</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Dintre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acestea</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persoanele</w:t>
      </w:r>
      <w:proofErr w:type="spellEnd"/>
      <w:r w:rsidRPr="00E94D71">
        <w:rPr>
          <w:rFonts w:ascii="Times New Roman" w:eastAsia="Times New Roman" w:hAnsi="Times New Roman" w:cs="Times New Roman"/>
          <w:sz w:val="24"/>
          <w:szCs w:val="24"/>
        </w:rPr>
        <w:t xml:space="preserve"> cu </w:t>
      </w:r>
      <w:proofErr w:type="spellStart"/>
      <w:r w:rsidRPr="00E94D71">
        <w:rPr>
          <w:rFonts w:ascii="Times New Roman" w:eastAsia="Times New Roman" w:hAnsi="Times New Roman" w:cs="Times New Roman"/>
          <w:sz w:val="24"/>
          <w:szCs w:val="24"/>
        </w:rPr>
        <w:t>limitări</w:t>
      </w:r>
      <w:proofErr w:type="spellEnd"/>
      <w:r w:rsidRPr="00E94D71">
        <w:rPr>
          <w:rFonts w:ascii="Times New Roman" w:eastAsia="Times New Roman" w:hAnsi="Times New Roman" w:cs="Times New Roman"/>
          <w:sz w:val="24"/>
          <w:szCs w:val="24"/>
        </w:rPr>
        <w:t xml:space="preserve"> severe ale </w:t>
      </w:r>
      <w:proofErr w:type="spellStart"/>
      <w:r w:rsidRPr="00E94D71">
        <w:rPr>
          <w:rFonts w:ascii="Times New Roman" w:eastAsia="Times New Roman" w:hAnsi="Times New Roman" w:cs="Times New Roman"/>
          <w:sz w:val="24"/>
          <w:szCs w:val="24"/>
        </w:rPr>
        <w:t>activității</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reprezintă</w:t>
      </w:r>
      <w:proofErr w:type="spellEnd"/>
      <w:r w:rsidRPr="00E94D71">
        <w:rPr>
          <w:rFonts w:ascii="Times New Roman" w:eastAsia="Times New Roman" w:hAnsi="Times New Roman" w:cs="Times New Roman"/>
          <w:sz w:val="24"/>
          <w:szCs w:val="24"/>
        </w:rPr>
        <w:t xml:space="preserve"> 6% din </w:t>
      </w:r>
      <w:proofErr w:type="spellStart"/>
      <w:r w:rsidRPr="00E94D71">
        <w:rPr>
          <w:rFonts w:ascii="Times New Roman" w:eastAsia="Times New Roman" w:hAnsi="Times New Roman" w:cs="Times New Roman"/>
          <w:sz w:val="24"/>
          <w:szCs w:val="24"/>
        </w:rPr>
        <w:t>populație</w:t>
      </w:r>
      <w:proofErr w:type="spellEnd"/>
      <w:r w:rsidRPr="00E94D71">
        <w:rPr>
          <w:rFonts w:ascii="Times New Roman" w:eastAsia="Times New Roman" w:hAnsi="Times New Roman" w:cs="Times New Roman"/>
          <w:sz w:val="24"/>
          <w:szCs w:val="24"/>
        </w:rPr>
        <w:t xml:space="preserve"> (1,2 </w:t>
      </w:r>
      <w:proofErr w:type="spellStart"/>
      <w:r w:rsidRPr="00E94D71">
        <w:rPr>
          <w:rFonts w:ascii="Times New Roman" w:eastAsia="Times New Roman" w:hAnsi="Times New Roman" w:cs="Times New Roman"/>
          <w:sz w:val="24"/>
          <w:szCs w:val="24"/>
        </w:rPr>
        <w:t>milioane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persoane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În</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acest</w:t>
      </w:r>
      <w:proofErr w:type="spellEnd"/>
      <w:r w:rsidRPr="00E94D71">
        <w:rPr>
          <w:rFonts w:ascii="Times New Roman" w:eastAsia="Times New Roman" w:hAnsi="Times New Roman" w:cs="Times New Roman"/>
          <w:sz w:val="24"/>
          <w:szCs w:val="24"/>
        </w:rPr>
        <w:t xml:space="preserve"> context, </w:t>
      </w:r>
      <w:proofErr w:type="spellStart"/>
      <w:r w:rsidRPr="00E94D71">
        <w:rPr>
          <w:rFonts w:ascii="Times New Roman" w:eastAsia="Times New Roman" w:hAnsi="Times New Roman" w:cs="Times New Roman"/>
          <w:sz w:val="24"/>
          <w:szCs w:val="24"/>
        </w:rPr>
        <w:t>dizabilitatea</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este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măsurată</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în</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corelare</w:t>
      </w:r>
      <w:proofErr w:type="spellEnd"/>
      <w:r w:rsidRPr="00E94D71">
        <w:rPr>
          <w:rFonts w:ascii="Times New Roman" w:eastAsia="Times New Roman" w:hAnsi="Times New Roman" w:cs="Times New Roman"/>
          <w:sz w:val="24"/>
          <w:szCs w:val="24"/>
        </w:rPr>
        <w:t xml:space="preserve"> cu </w:t>
      </w:r>
      <w:proofErr w:type="spellStart"/>
      <w:r w:rsidRPr="00E94D71">
        <w:rPr>
          <w:rFonts w:ascii="Times New Roman" w:eastAsia="Times New Roman" w:hAnsi="Times New Roman" w:cs="Times New Roman"/>
          <w:sz w:val="24"/>
          <w:szCs w:val="24"/>
        </w:rPr>
        <w:t>așa-numitul</w:t>
      </w:r>
      <w:proofErr w:type="spellEnd"/>
      <w:r w:rsidRPr="00E94D71">
        <w:rPr>
          <w:rFonts w:ascii="Times New Roman" w:eastAsia="Times New Roman" w:hAnsi="Times New Roman" w:cs="Times New Roman"/>
          <w:sz w:val="24"/>
          <w:szCs w:val="24"/>
        </w:rPr>
        <w:t xml:space="preserve"> concept de </w:t>
      </w:r>
      <w:proofErr w:type="spellStart"/>
      <w:r w:rsidRPr="00E94D71">
        <w:rPr>
          <w:rFonts w:ascii="Times New Roman" w:eastAsia="Times New Roman" w:hAnsi="Times New Roman" w:cs="Times New Roman"/>
          <w:sz w:val="24"/>
          <w:szCs w:val="24"/>
        </w:rPr>
        <w:t>limitare</w:t>
      </w:r>
      <w:proofErr w:type="spellEnd"/>
      <w:r w:rsidRPr="00E94D71">
        <w:rPr>
          <w:rFonts w:ascii="Times New Roman" w:eastAsia="Times New Roman" w:hAnsi="Times New Roman" w:cs="Times New Roman"/>
          <w:sz w:val="24"/>
          <w:szCs w:val="24"/>
        </w:rPr>
        <w:t xml:space="preserve"> a </w:t>
      </w:r>
      <w:proofErr w:type="spellStart"/>
      <w:r w:rsidRPr="00E94D71">
        <w:rPr>
          <w:rFonts w:ascii="Times New Roman" w:eastAsia="Times New Roman" w:hAnsi="Times New Roman" w:cs="Times New Roman"/>
          <w:sz w:val="24"/>
          <w:szCs w:val="24"/>
        </w:rPr>
        <w:t>activității</w:t>
      </w:r>
      <w:proofErr w:type="spellEnd"/>
      <w:r w:rsidRPr="00E94D71">
        <w:rPr>
          <w:rFonts w:ascii="Times New Roman" w:eastAsia="Times New Roman" w:hAnsi="Times New Roman" w:cs="Times New Roman"/>
          <w:sz w:val="24"/>
          <w:szCs w:val="24"/>
        </w:rPr>
        <w:t xml:space="preserve"> generale, </w:t>
      </w:r>
      <w:proofErr w:type="spellStart"/>
      <w:r w:rsidRPr="00E94D71">
        <w:rPr>
          <w:rFonts w:ascii="Times New Roman" w:eastAsia="Times New Roman" w:hAnsi="Times New Roman" w:cs="Times New Roman"/>
          <w:sz w:val="24"/>
          <w:szCs w:val="24"/>
        </w:rPr>
        <w:t>utilizat</w:t>
      </w:r>
      <w:proofErr w:type="spellEnd"/>
      <w:r w:rsidRPr="00E94D71">
        <w:rPr>
          <w:rFonts w:ascii="Times New Roman" w:eastAsia="Times New Roman" w:hAnsi="Times New Roman" w:cs="Times New Roman"/>
          <w:sz w:val="24"/>
          <w:szCs w:val="24"/>
        </w:rPr>
        <w:t xml:space="preserve"> de Eurostat: „</w:t>
      </w:r>
      <w:proofErr w:type="spellStart"/>
      <w:r w:rsidRPr="00E94D71">
        <w:rPr>
          <w:rFonts w:ascii="Times New Roman" w:eastAsia="Times New Roman" w:hAnsi="Times New Roman" w:cs="Times New Roman"/>
          <w:sz w:val="24"/>
          <w:szCs w:val="24"/>
        </w:rPr>
        <w:t>limitare</w:t>
      </w:r>
      <w:proofErr w:type="spellEnd"/>
      <w:r w:rsidRPr="00E94D71">
        <w:rPr>
          <w:rFonts w:ascii="Times New Roman" w:eastAsia="Times New Roman" w:hAnsi="Times New Roman" w:cs="Times New Roman"/>
          <w:sz w:val="24"/>
          <w:szCs w:val="24"/>
        </w:rPr>
        <w:t xml:space="preserve"> a </w:t>
      </w:r>
      <w:proofErr w:type="spellStart"/>
      <w:r w:rsidRPr="00E94D71">
        <w:rPr>
          <w:rFonts w:ascii="Times New Roman" w:eastAsia="Times New Roman" w:hAnsi="Times New Roman" w:cs="Times New Roman"/>
          <w:sz w:val="24"/>
          <w:szCs w:val="24"/>
        </w:rPr>
        <w:t>activității</w:t>
      </w:r>
      <w:proofErr w:type="spellEnd"/>
      <w:r w:rsidRPr="00E94D71">
        <w:rPr>
          <w:rFonts w:ascii="Times New Roman" w:eastAsia="Times New Roman" w:hAnsi="Times New Roman" w:cs="Times New Roman"/>
          <w:sz w:val="24"/>
          <w:szCs w:val="24"/>
        </w:rPr>
        <w:t xml:space="preserve"> pe care </w:t>
      </w:r>
      <w:proofErr w:type="spellStart"/>
      <w:r w:rsidRPr="00E94D71">
        <w:rPr>
          <w:rFonts w:ascii="Times New Roman" w:eastAsia="Times New Roman" w:hAnsi="Times New Roman" w:cs="Times New Roman"/>
          <w:sz w:val="24"/>
          <w:szCs w:val="24"/>
        </w:rPr>
        <w:t>persoanele</w:t>
      </w:r>
      <w:proofErr w:type="spellEnd"/>
      <w:r w:rsidRPr="00E94D71">
        <w:rPr>
          <w:rFonts w:ascii="Times New Roman" w:eastAsia="Times New Roman" w:hAnsi="Times New Roman" w:cs="Times New Roman"/>
          <w:sz w:val="24"/>
          <w:szCs w:val="24"/>
        </w:rPr>
        <w:t xml:space="preserve"> o fac de </w:t>
      </w:r>
      <w:proofErr w:type="spellStart"/>
      <w:r w:rsidRPr="00E94D71">
        <w:rPr>
          <w:rFonts w:ascii="Times New Roman" w:eastAsia="Times New Roman" w:hAnsi="Times New Roman" w:cs="Times New Roman"/>
          <w:sz w:val="24"/>
          <w:szCs w:val="24"/>
        </w:rPr>
        <w:t>obicei</w:t>
      </w:r>
      <w:proofErr w:type="spellEnd"/>
      <w:r w:rsidRPr="00E94D71">
        <w:rPr>
          <w:rFonts w:ascii="Times New Roman" w:eastAsia="Times New Roman" w:hAnsi="Times New Roman" w:cs="Times New Roman"/>
          <w:sz w:val="24"/>
          <w:szCs w:val="24"/>
        </w:rPr>
        <w:t xml:space="preserve">, ca </w:t>
      </w:r>
      <w:proofErr w:type="spellStart"/>
      <w:r w:rsidRPr="00E94D71">
        <w:rPr>
          <w:rFonts w:ascii="Times New Roman" w:eastAsia="Times New Roman" w:hAnsi="Times New Roman" w:cs="Times New Roman"/>
          <w:sz w:val="24"/>
          <w:szCs w:val="24"/>
        </w:rPr>
        <w:t>urmare</w:t>
      </w:r>
      <w:proofErr w:type="spellEnd"/>
      <w:r w:rsidRPr="00E94D71">
        <w:rPr>
          <w:rFonts w:ascii="Times New Roman" w:eastAsia="Times New Roman" w:hAnsi="Times New Roman" w:cs="Times New Roman"/>
          <w:sz w:val="24"/>
          <w:szCs w:val="24"/>
        </w:rPr>
        <w:t xml:space="preserve"> a </w:t>
      </w:r>
      <w:proofErr w:type="spellStart"/>
      <w:r w:rsidRPr="00E94D71">
        <w:rPr>
          <w:rFonts w:ascii="Times New Roman" w:eastAsia="Times New Roman" w:hAnsi="Times New Roman" w:cs="Times New Roman"/>
          <w:sz w:val="24"/>
          <w:szCs w:val="24"/>
        </w:rPr>
        <w:t>problemelor</w:t>
      </w:r>
      <w:proofErr w:type="spellEnd"/>
      <w:r w:rsidRPr="00E94D71">
        <w:rPr>
          <w:rFonts w:ascii="Times New Roman" w:eastAsia="Times New Roman" w:hAnsi="Times New Roman" w:cs="Times New Roman"/>
          <w:sz w:val="24"/>
          <w:szCs w:val="24"/>
        </w:rPr>
        <w:t xml:space="preserve"> de </w:t>
      </w:r>
      <w:proofErr w:type="spellStart"/>
      <w:r w:rsidRPr="00E94D71">
        <w:rPr>
          <w:rFonts w:ascii="Times New Roman" w:eastAsia="Times New Roman" w:hAnsi="Times New Roman" w:cs="Times New Roman"/>
          <w:sz w:val="24"/>
          <w:szCs w:val="24"/>
        </w:rPr>
        <w:t>sănătate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apărute</w:t>
      </w:r>
      <w:proofErr w:type="spellEnd"/>
      <w:r w:rsidRPr="00E94D71">
        <w:rPr>
          <w:rFonts w:ascii="Times New Roman" w:eastAsia="Times New Roman" w:hAnsi="Times New Roman" w:cs="Times New Roman"/>
          <w:sz w:val="24"/>
          <w:szCs w:val="24"/>
        </w:rPr>
        <w:t xml:space="preserve"> cel </w:t>
      </w:r>
      <w:proofErr w:type="spellStart"/>
      <w:r w:rsidRPr="00E94D71">
        <w:rPr>
          <w:rFonts w:ascii="Times New Roman" w:eastAsia="Times New Roman" w:hAnsi="Times New Roman" w:cs="Times New Roman"/>
          <w:sz w:val="24"/>
          <w:szCs w:val="24"/>
        </w:rPr>
        <w:t>puțin</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în</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ultimele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șase</w:t>
      </w:r>
      <w:proofErr w:type="spellEnd"/>
      <w:r w:rsidRPr="00E94D71">
        <w:rPr>
          <w:rFonts w:ascii="Times New Roman" w:eastAsia="Times New Roman" w:hAnsi="Times New Roman" w:cs="Times New Roman"/>
          <w:sz w:val="24"/>
          <w:szCs w:val="24"/>
        </w:rPr>
        <w:t xml:space="preserve"> </w:t>
      </w:r>
      <w:proofErr w:type="spellStart"/>
      <w:r w:rsidRPr="00E94D71">
        <w:rPr>
          <w:rFonts w:ascii="Times New Roman" w:eastAsia="Times New Roman" w:hAnsi="Times New Roman" w:cs="Times New Roman"/>
          <w:sz w:val="24"/>
          <w:szCs w:val="24"/>
        </w:rPr>
        <w:t>luni</w:t>
      </w:r>
      <w:proofErr w:type="spellEnd"/>
      <w:r w:rsidRPr="00E94D71">
        <w:rPr>
          <w:rFonts w:ascii="Times New Roman" w:eastAsia="Times New Roman" w:hAnsi="Times New Roman" w:cs="Times New Roman"/>
          <w:sz w:val="24"/>
          <w:szCs w:val="24"/>
        </w:rPr>
        <w:t xml:space="preserve">.”   </w:t>
      </w:r>
    </w:p>
    <w:p w14:paraId="3A228759" w14:textId="77777777" w:rsidR="007144D5" w:rsidRPr="00354411"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eastAsia="Times New Roman" w:hAnsi="Times New Roman" w:cs="Times New Roman"/>
          <w:sz w:val="24"/>
          <w:szCs w:val="24"/>
        </w:rPr>
        <w:lastRenderedPageBreak/>
        <w:t xml:space="preserve">       </w:t>
      </w:r>
      <w:r w:rsidRPr="00354411">
        <w:rPr>
          <w:rFonts w:ascii="Times New Roman" w:hAnsi="Times New Roman" w:cs="Times New Roman"/>
          <w:color w:val="000000"/>
          <w:sz w:val="23"/>
          <w:szCs w:val="23"/>
        </w:rPr>
        <w:t xml:space="preserve">La 31 </w:t>
      </w:r>
      <w:proofErr w:type="spellStart"/>
      <w:r w:rsidRPr="00354411">
        <w:rPr>
          <w:rFonts w:ascii="Times New Roman" w:hAnsi="Times New Roman" w:cs="Times New Roman"/>
          <w:color w:val="000000"/>
          <w:sz w:val="23"/>
          <w:szCs w:val="23"/>
        </w:rPr>
        <w:t>decembrie</w:t>
      </w:r>
      <w:proofErr w:type="spellEnd"/>
      <w:r w:rsidRPr="00354411">
        <w:rPr>
          <w:rFonts w:ascii="Times New Roman" w:hAnsi="Times New Roman" w:cs="Times New Roman"/>
          <w:color w:val="000000"/>
          <w:sz w:val="23"/>
          <w:szCs w:val="23"/>
        </w:rPr>
        <w:t xml:space="preserve"> 2022, </w:t>
      </w:r>
      <w:proofErr w:type="spellStart"/>
      <w:r w:rsidRPr="00354411">
        <w:rPr>
          <w:rFonts w:ascii="Times New Roman" w:hAnsi="Times New Roman" w:cs="Times New Roman"/>
          <w:color w:val="000000"/>
          <w:sz w:val="23"/>
          <w:szCs w:val="23"/>
        </w:rPr>
        <w:t>numărul</w:t>
      </w:r>
      <w:proofErr w:type="spellEnd"/>
      <w:r w:rsidRPr="00354411">
        <w:rPr>
          <w:rFonts w:ascii="Times New Roman" w:hAnsi="Times New Roman" w:cs="Times New Roman"/>
          <w:color w:val="000000"/>
          <w:sz w:val="23"/>
          <w:szCs w:val="23"/>
        </w:rPr>
        <w:t xml:space="preserve"> total de </w:t>
      </w:r>
      <w:proofErr w:type="spellStart"/>
      <w:r w:rsidRPr="00354411">
        <w:rPr>
          <w:rFonts w:ascii="Times New Roman" w:hAnsi="Times New Roman" w:cs="Times New Roman"/>
          <w:color w:val="000000"/>
          <w:sz w:val="23"/>
          <w:szCs w:val="23"/>
        </w:rPr>
        <w:t>persoane</w:t>
      </w:r>
      <w:proofErr w:type="spellEnd"/>
      <w:r w:rsidRPr="00354411">
        <w:rPr>
          <w:rFonts w:ascii="Times New Roman" w:hAnsi="Times New Roman" w:cs="Times New Roman"/>
          <w:color w:val="000000"/>
          <w:sz w:val="23"/>
          <w:szCs w:val="23"/>
        </w:rPr>
        <w:t xml:space="preserve"> cu </w:t>
      </w:r>
      <w:proofErr w:type="spellStart"/>
      <w:r w:rsidRPr="00354411">
        <w:rPr>
          <w:rFonts w:ascii="Times New Roman" w:hAnsi="Times New Roman" w:cs="Times New Roman"/>
          <w:color w:val="000000"/>
          <w:sz w:val="23"/>
          <w:szCs w:val="23"/>
        </w:rPr>
        <w:t>dizabilităţi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comunicat</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Autorităţii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Naţionale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pentru</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Protecția</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Drepturilor</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Persoanelor</w:t>
      </w:r>
      <w:proofErr w:type="spellEnd"/>
      <w:r w:rsidRPr="00354411">
        <w:rPr>
          <w:rFonts w:ascii="Times New Roman" w:hAnsi="Times New Roman" w:cs="Times New Roman"/>
          <w:color w:val="000000"/>
          <w:sz w:val="23"/>
          <w:szCs w:val="23"/>
        </w:rPr>
        <w:t xml:space="preserve"> cu </w:t>
      </w:r>
      <w:proofErr w:type="spellStart"/>
      <w:r w:rsidRPr="00354411">
        <w:rPr>
          <w:rFonts w:ascii="Times New Roman" w:hAnsi="Times New Roman" w:cs="Times New Roman"/>
          <w:color w:val="000000"/>
          <w:sz w:val="23"/>
          <w:szCs w:val="23"/>
        </w:rPr>
        <w:t>Dizabilităţi</w:t>
      </w:r>
      <w:proofErr w:type="spellEnd"/>
      <w:r w:rsidRPr="00354411">
        <w:rPr>
          <w:rFonts w:ascii="Times New Roman" w:hAnsi="Times New Roman" w:cs="Times New Roman"/>
          <w:color w:val="000000"/>
          <w:sz w:val="23"/>
          <w:szCs w:val="23"/>
        </w:rPr>
        <w:t xml:space="preserve"> din </w:t>
      </w:r>
      <w:proofErr w:type="spellStart"/>
      <w:r w:rsidRPr="00354411">
        <w:rPr>
          <w:rFonts w:ascii="Times New Roman" w:hAnsi="Times New Roman" w:cs="Times New Roman"/>
          <w:color w:val="000000"/>
          <w:sz w:val="23"/>
          <w:szCs w:val="23"/>
        </w:rPr>
        <w:t>cadrul</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Ministerului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Muncii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şi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Solidarității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Sociale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prin</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Direcţiile</w:t>
      </w:r>
      <w:proofErr w:type="spellEnd"/>
      <w:r w:rsidRPr="00354411">
        <w:rPr>
          <w:rFonts w:ascii="Times New Roman" w:hAnsi="Times New Roman" w:cs="Times New Roman"/>
          <w:color w:val="000000"/>
          <w:sz w:val="23"/>
          <w:szCs w:val="23"/>
        </w:rPr>
        <w:t xml:space="preserve"> Generale de </w:t>
      </w:r>
      <w:proofErr w:type="spellStart"/>
      <w:r w:rsidRPr="00354411">
        <w:rPr>
          <w:rFonts w:ascii="Times New Roman" w:hAnsi="Times New Roman" w:cs="Times New Roman"/>
          <w:color w:val="000000"/>
          <w:sz w:val="23"/>
          <w:szCs w:val="23"/>
        </w:rPr>
        <w:t>Asistenţă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Socială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şi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Protecţia</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Copilului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judeţene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respectiv</w:t>
      </w:r>
      <w:proofErr w:type="spellEnd"/>
      <w:r w:rsidRPr="00354411">
        <w:rPr>
          <w:rFonts w:ascii="Times New Roman" w:hAnsi="Times New Roman" w:cs="Times New Roman"/>
          <w:color w:val="000000"/>
          <w:sz w:val="23"/>
          <w:szCs w:val="23"/>
        </w:rPr>
        <w:t xml:space="preserve"> locale ale </w:t>
      </w:r>
      <w:proofErr w:type="spellStart"/>
      <w:r w:rsidRPr="00354411">
        <w:rPr>
          <w:rFonts w:ascii="Times New Roman" w:hAnsi="Times New Roman" w:cs="Times New Roman"/>
          <w:color w:val="000000"/>
          <w:sz w:val="23"/>
          <w:szCs w:val="23"/>
        </w:rPr>
        <w:t>sectoarelor</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municipiului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Bucureşti</w:t>
      </w:r>
      <w:proofErr w:type="spellEnd"/>
      <w:r w:rsidRPr="00354411">
        <w:rPr>
          <w:rFonts w:ascii="Times New Roman" w:hAnsi="Times New Roman" w:cs="Times New Roman"/>
          <w:color w:val="000000"/>
          <w:sz w:val="23"/>
          <w:szCs w:val="23"/>
        </w:rPr>
        <w:t xml:space="preserve">, a </w:t>
      </w:r>
      <w:proofErr w:type="spellStart"/>
      <w:r w:rsidRPr="00354411">
        <w:rPr>
          <w:rFonts w:ascii="Times New Roman" w:hAnsi="Times New Roman" w:cs="Times New Roman"/>
          <w:color w:val="000000"/>
          <w:sz w:val="23"/>
          <w:szCs w:val="23"/>
        </w:rPr>
        <w:t>fost</w:t>
      </w:r>
      <w:proofErr w:type="spellEnd"/>
      <w:r w:rsidRPr="00354411">
        <w:rPr>
          <w:rFonts w:ascii="Times New Roman" w:hAnsi="Times New Roman" w:cs="Times New Roman"/>
          <w:color w:val="000000"/>
          <w:sz w:val="23"/>
          <w:szCs w:val="23"/>
        </w:rPr>
        <w:t xml:space="preserve"> de 875.594 </w:t>
      </w:r>
      <w:proofErr w:type="spellStart"/>
      <w:r w:rsidRPr="00354411">
        <w:rPr>
          <w:rFonts w:ascii="Times New Roman" w:hAnsi="Times New Roman" w:cs="Times New Roman"/>
          <w:color w:val="000000"/>
          <w:sz w:val="23"/>
          <w:szCs w:val="23"/>
        </w:rPr>
        <w:t>persoane</w:t>
      </w:r>
      <w:proofErr w:type="spellEnd"/>
      <w:r w:rsidRPr="00354411">
        <w:rPr>
          <w:rFonts w:ascii="Times New Roman" w:hAnsi="Times New Roman" w:cs="Times New Roman"/>
          <w:b/>
          <w:bCs/>
          <w:color w:val="000000"/>
          <w:sz w:val="23"/>
          <w:szCs w:val="23"/>
        </w:rPr>
        <w:t xml:space="preserve">. </w:t>
      </w:r>
      <w:proofErr w:type="spellStart"/>
      <w:r w:rsidRPr="00354411">
        <w:rPr>
          <w:rFonts w:ascii="Times New Roman" w:hAnsi="Times New Roman" w:cs="Times New Roman"/>
          <w:color w:val="000000"/>
          <w:sz w:val="23"/>
          <w:szCs w:val="23"/>
        </w:rPr>
        <w:t>Dintre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acestea</w:t>
      </w:r>
      <w:proofErr w:type="spellEnd"/>
      <w:r w:rsidRPr="00354411">
        <w:rPr>
          <w:rFonts w:ascii="Times New Roman" w:hAnsi="Times New Roman" w:cs="Times New Roman"/>
          <w:color w:val="000000"/>
          <w:sz w:val="23"/>
          <w:szCs w:val="23"/>
        </w:rPr>
        <w:t xml:space="preserve">, 98,12% (859.176 </w:t>
      </w:r>
      <w:proofErr w:type="spellStart"/>
      <w:r w:rsidRPr="00354411">
        <w:rPr>
          <w:rFonts w:ascii="Times New Roman" w:hAnsi="Times New Roman" w:cs="Times New Roman"/>
          <w:color w:val="000000"/>
          <w:sz w:val="23"/>
          <w:szCs w:val="23"/>
        </w:rPr>
        <w:t>persoane</w:t>
      </w:r>
      <w:proofErr w:type="spellEnd"/>
      <w:r w:rsidRPr="00354411">
        <w:rPr>
          <w:rFonts w:ascii="Times New Roman" w:hAnsi="Times New Roman" w:cs="Times New Roman"/>
          <w:color w:val="000000"/>
          <w:sz w:val="23"/>
          <w:szCs w:val="23"/>
        </w:rPr>
        <w:t xml:space="preserve">) se </w:t>
      </w:r>
      <w:proofErr w:type="spellStart"/>
      <w:r w:rsidRPr="00354411">
        <w:rPr>
          <w:rFonts w:ascii="Times New Roman" w:hAnsi="Times New Roman" w:cs="Times New Roman"/>
          <w:color w:val="000000"/>
          <w:sz w:val="23"/>
          <w:szCs w:val="23"/>
        </w:rPr>
        <w:t>află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în</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îngrijirea</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familiilor</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şi</w:t>
      </w:r>
      <w:proofErr w:type="spellEnd"/>
      <w:r w:rsidRPr="00354411">
        <w:rPr>
          <w:rFonts w:ascii="Times New Roman" w:hAnsi="Times New Roman" w:cs="Times New Roman"/>
          <w:color w:val="000000"/>
          <w:sz w:val="23"/>
          <w:szCs w:val="23"/>
        </w:rPr>
        <w:t>/</w:t>
      </w:r>
      <w:proofErr w:type="spellStart"/>
      <w:r w:rsidRPr="00354411">
        <w:rPr>
          <w:rFonts w:ascii="Times New Roman" w:hAnsi="Times New Roman" w:cs="Times New Roman"/>
          <w:color w:val="000000"/>
          <w:sz w:val="23"/>
          <w:szCs w:val="23"/>
        </w:rPr>
        <w:t>sau</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trăiesc</w:t>
      </w:r>
      <w:proofErr w:type="spellEnd"/>
      <w:r w:rsidRPr="00354411">
        <w:rPr>
          <w:rFonts w:ascii="Times New Roman" w:hAnsi="Times New Roman" w:cs="Times New Roman"/>
          <w:color w:val="000000"/>
          <w:sz w:val="23"/>
          <w:szCs w:val="23"/>
        </w:rPr>
        <w:t xml:space="preserve"> independent (</w:t>
      </w:r>
      <w:proofErr w:type="spellStart"/>
      <w:r w:rsidRPr="00354411">
        <w:rPr>
          <w:rFonts w:ascii="Times New Roman" w:hAnsi="Times New Roman" w:cs="Times New Roman"/>
          <w:color w:val="000000"/>
          <w:sz w:val="23"/>
          <w:szCs w:val="23"/>
        </w:rPr>
        <w:t>neinstituţionalizate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şi</w:t>
      </w:r>
      <w:proofErr w:type="spellEnd"/>
      <w:r w:rsidRPr="00354411">
        <w:rPr>
          <w:rFonts w:ascii="Times New Roman" w:hAnsi="Times New Roman" w:cs="Times New Roman"/>
          <w:color w:val="000000"/>
          <w:sz w:val="23"/>
          <w:szCs w:val="23"/>
        </w:rPr>
        <w:t xml:space="preserve"> 1,88 % (16.418 </w:t>
      </w:r>
      <w:proofErr w:type="spellStart"/>
      <w:r w:rsidRPr="00354411">
        <w:rPr>
          <w:rFonts w:ascii="Times New Roman" w:hAnsi="Times New Roman" w:cs="Times New Roman"/>
          <w:color w:val="000000"/>
          <w:sz w:val="23"/>
          <w:szCs w:val="23"/>
        </w:rPr>
        <w:t>persoane</w:t>
      </w:r>
      <w:proofErr w:type="spellEnd"/>
      <w:r w:rsidRPr="00354411">
        <w:rPr>
          <w:rFonts w:ascii="Times New Roman" w:hAnsi="Times New Roman" w:cs="Times New Roman"/>
          <w:color w:val="000000"/>
          <w:sz w:val="23"/>
          <w:szCs w:val="23"/>
        </w:rPr>
        <w:t xml:space="preserve">) se </w:t>
      </w:r>
      <w:proofErr w:type="spellStart"/>
      <w:r w:rsidRPr="00354411">
        <w:rPr>
          <w:rFonts w:ascii="Times New Roman" w:hAnsi="Times New Roman" w:cs="Times New Roman"/>
          <w:color w:val="000000"/>
          <w:sz w:val="23"/>
          <w:szCs w:val="23"/>
        </w:rPr>
        <w:t>află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în</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instituţiile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publice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rezidenţiale</w:t>
      </w:r>
      <w:proofErr w:type="spellEnd"/>
      <w:r w:rsidRPr="00354411">
        <w:rPr>
          <w:rFonts w:ascii="Times New Roman" w:hAnsi="Times New Roman" w:cs="Times New Roman"/>
          <w:color w:val="000000"/>
          <w:sz w:val="23"/>
          <w:szCs w:val="23"/>
        </w:rPr>
        <w:t xml:space="preserve"> de </w:t>
      </w:r>
      <w:proofErr w:type="spellStart"/>
      <w:r w:rsidRPr="00354411">
        <w:rPr>
          <w:rFonts w:ascii="Times New Roman" w:hAnsi="Times New Roman" w:cs="Times New Roman"/>
          <w:color w:val="000000"/>
          <w:sz w:val="23"/>
          <w:szCs w:val="23"/>
        </w:rPr>
        <w:t>asistenţă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socială</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pentru</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persoanele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adulte</w:t>
      </w:r>
      <w:proofErr w:type="spellEnd"/>
      <w:r w:rsidRPr="00354411">
        <w:rPr>
          <w:rFonts w:ascii="Times New Roman" w:hAnsi="Times New Roman" w:cs="Times New Roman"/>
          <w:color w:val="000000"/>
          <w:sz w:val="23"/>
          <w:szCs w:val="23"/>
        </w:rPr>
        <w:t xml:space="preserve"> cu </w:t>
      </w:r>
      <w:proofErr w:type="spellStart"/>
      <w:r w:rsidRPr="00354411">
        <w:rPr>
          <w:rFonts w:ascii="Times New Roman" w:hAnsi="Times New Roman" w:cs="Times New Roman"/>
          <w:color w:val="000000"/>
          <w:sz w:val="23"/>
          <w:szCs w:val="23"/>
        </w:rPr>
        <w:t>dizabilităţi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instituţionalizate</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Numărul</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persoanelor</w:t>
      </w:r>
      <w:proofErr w:type="spellEnd"/>
      <w:r w:rsidRPr="00354411">
        <w:rPr>
          <w:rFonts w:ascii="Times New Roman" w:hAnsi="Times New Roman" w:cs="Times New Roman"/>
          <w:color w:val="000000"/>
          <w:sz w:val="23"/>
          <w:szCs w:val="23"/>
        </w:rPr>
        <w:t xml:space="preserve"> cu handicap </w:t>
      </w:r>
      <w:proofErr w:type="spellStart"/>
      <w:r w:rsidRPr="00354411">
        <w:rPr>
          <w:rFonts w:ascii="Times New Roman" w:hAnsi="Times New Roman" w:cs="Times New Roman"/>
          <w:color w:val="000000"/>
          <w:sz w:val="23"/>
          <w:szCs w:val="23"/>
        </w:rPr>
        <w:t>grav</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reprezintă</w:t>
      </w:r>
      <w:proofErr w:type="spellEnd"/>
      <w:r w:rsidRPr="00354411">
        <w:rPr>
          <w:rFonts w:ascii="Times New Roman" w:hAnsi="Times New Roman" w:cs="Times New Roman"/>
          <w:color w:val="000000"/>
          <w:sz w:val="23"/>
          <w:szCs w:val="23"/>
        </w:rPr>
        <w:t xml:space="preserve"> 42,21% din total. </w:t>
      </w:r>
    </w:p>
    <w:p w14:paraId="59AF272A" w14:textId="77777777" w:rsidR="007144D5" w:rsidRPr="00354411"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354411">
        <w:rPr>
          <w:rFonts w:ascii="Times New Roman" w:hAnsi="Times New Roman" w:cs="Times New Roman"/>
          <w:color w:val="000000"/>
          <w:sz w:val="23"/>
          <w:szCs w:val="23"/>
        </w:rPr>
        <w:t xml:space="preserve">Conform </w:t>
      </w:r>
      <w:proofErr w:type="spellStart"/>
      <w:r w:rsidRPr="00354411">
        <w:rPr>
          <w:rFonts w:ascii="Times New Roman" w:hAnsi="Times New Roman" w:cs="Times New Roman"/>
          <w:color w:val="000000"/>
          <w:sz w:val="23"/>
          <w:szCs w:val="23"/>
        </w:rPr>
        <w:t>datelor</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publicate</w:t>
      </w:r>
      <w:proofErr w:type="spellEnd"/>
      <w:r w:rsidRPr="00354411">
        <w:rPr>
          <w:rFonts w:ascii="Times New Roman" w:hAnsi="Times New Roman" w:cs="Times New Roman"/>
          <w:color w:val="000000"/>
          <w:sz w:val="23"/>
          <w:szCs w:val="23"/>
        </w:rPr>
        <w:t xml:space="preserve"> de ANPDC la 31.12.2022, </w:t>
      </w:r>
      <w:proofErr w:type="spellStart"/>
      <w:r w:rsidRPr="00354411">
        <w:rPr>
          <w:rFonts w:ascii="Times New Roman" w:hAnsi="Times New Roman" w:cs="Times New Roman"/>
          <w:color w:val="000000"/>
          <w:sz w:val="23"/>
          <w:szCs w:val="23"/>
        </w:rPr>
        <w:t>erau</w:t>
      </w:r>
      <w:proofErr w:type="spellEnd"/>
      <w:r w:rsidRPr="00354411">
        <w:rPr>
          <w:rFonts w:ascii="Times New Roman" w:hAnsi="Times New Roman" w:cs="Times New Roman"/>
          <w:color w:val="000000"/>
          <w:sz w:val="23"/>
          <w:szCs w:val="23"/>
        </w:rPr>
        <w:t xml:space="preserve"> 93.007 </w:t>
      </w:r>
      <w:proofErr w:type="spellStart"/>
      <w:r w:rsidRPr="00354411">
        <w:rPr>
          <w:rFonts w:ascii="Times New Roman" w:hAnsi="Times New Roman" w:cs="Times New Roman"/>
          <w:color w:val="000000"/>
          <w:sz w:val="23"/>
          <w:szCs w:val="23"/>
        </w:rPr>
        <w:t>persoane</w:t>
      </w:r>
      <w:proofErr w:type="spellEnd"/>
      <w:r w:rsidRPr="00354411">
        <w:rPr>
          <w:rFonts w:ascii="Times New Roman" w:hAnsi="Times New Roman" w:cs="Times New Roman"/>
          <w:color w:val="000000"/>
          <w:sz w:val="23"/>
          <w:szCs w:val="23"/>
        </w:rPr>
        <w:t xml:space="preserve"> cu </w:t>
      </w:r>
      <w:proofErr w:type="spellStart"/>
      <w:r w:rsidRPr="00354411">
        <w:rPr>
          <w:rFonts w:ascii="Times New Roman" w:hAnsi="Times New Roman" w:cs="Times New Roman"/>
          <w:color w:val="000000"/>
          <w:sz w:val="23"/>
          <w:szCs w:val="23"/>
        </w:rPr>
        <w:t>dizabilități</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în</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regiunea</w:t>
      </w:r>
      <w:proofErr w:type="spellEnd"/>
      <w:r w:rsidRPr="00354411">
        <w:rPr>
          <w:rFonts w:ascii="Times New Roman" w:hAnsi="Times New Roman" w:cs="Times New Roman"/>
          <w:color w:val="000000"/>
          <w:sz w:val="23"/>
          <w:szCs w:val="23"/>
        </w:rPr>
        <w:t xml:space="preserve"> </w:t>
      </w:r>
      <w:proofErr w:type="spellStart"/>
      <w:r w:rsidRPr="00354411">
        <w:rPr>
          <w:rFonts w:ascii="Times New Roman" w:hAnsi="Times New Roman" w:cs="Times New Roman"/>
          <w:color w:val="000000"/>
          <w:sz w:val="23"/>
          <w:szCs w:val="23"/>
        </w:rPr>
        <w:t>Centru</w:t>
      </w:r>
      <w:proofErr w:type="spellEnd"/>
      <w:r w:rsidRPr="00354411">
        <w:rPr>
          <w:rFonts w:ascii="Times New Roman" w:hAnsi="Times New Roman" w:cs="Times New Roman"/>
          <w:color w:val="000000"/>
          <w:sz w:val="23"/>
          <w:szCs w:val="23"/>
        </w:rPr>
        <w:t xml:space="preserve">. </w:t>
      </w:r>
    </w:p>
    <w:p w14:paraId="2F7E5B30" w14:textId="77777777" w:rsidR="007144D5" w:rsidRDefault="007144D5" w:rsidP="007144D5">
      <w:pPr>
        <w:tabs>
          <w:tab w:val="left" w:pos="-90"/>
          <w:tab w:val="left" w:pos="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Persoanele</w:t>
      </w:r>
      <w:proofErr w:type="spellEnd"/>
      <w:r w:rsidRPr="003E2DDB">
        <w:rPr>
          <w:rFonts w:ascii="Times New Roman" w:hAnsi="Times New Roman" w:cs="Times New Roman"/>
          <w:sz w:val="24"/>
          <w:szCs w:val="24"/>
        </w:rPr>
        <w:t xml:space="preserve"> cu </w:t>
      </w:r>
      <w:proofErr w:type="spellStart"/>
      <w:r w:rsidRPr="003E2DDB">
        <w:rPr>
          <w:rFonts w:ascii="Times New Roman" w:hAnsi="Times New Roman" w:cs="Times New Roman"/>
          <w:sz w:val="24"/>
          <w:szCs w:val="24"/>
        </w:rPr>
        <w:t>dizabilităţi</w:t>
      </w:r>
      <w:proofErr w:type="spellEnd"/>
      <w:r w:rsidRPr="003E2DDB">
        <w:rPr>
          <w:rFonts w:ascii="Times New Roman" w:hAnsi="Times New Roman" w:cs="Times New Roman"/>
          <w:sz w:val="24"/>
          <w:szCs w:val="24"/>
        </w:rPr>
        <w:t xml:space="preserve"> sunt </w:t>
      </w:r>
      <w:proofErr w:type="spellStart"/>
      <w:r w:rsidRPr="003E2DDB">
        <w:rPr>
          <w:rFonts w:ascii="Times New Roman" w:hAnsi="Times New Roman" w:cs="Times New Roman"/>
          <w:sz w:val="24"/>
          <w:szCs w:val="24"/>
        </w:rPr>
        <w:t>acele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persoane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cărora</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mediul</w:t>
      </w:r>
      <w:proofErr w:type="spellEnd"/>
      <w:r w:rsidRPr="003E2DDB">
        <w:rPr>
          <w:rFonts w:ascii="Times New Roman" w:hAnsi="Times New Roman" w:cs="Times New Roman"/>
          <w:sz w:val="24"/>
          <w:szCs w:val="24"/>
        </w:rPr>
        <w:t xml:space="preserve"> social, </w:t>
      </w:r>
      <w:proofErr w:type="spellStart"/>
      <w:r w:rsidRPr="003E2DDB">
        <w:rPr>
          <w:rFonts w:ascii="Times New Roman" w:hAnsi="Times New Roman" w:cs="Times New Roman"/>
          <w:sz w:val="24"/>
          <w:szCs w:val="24"/>
        </w:rPr>
        <w:t>neadaptat</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deficienţelor</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fizice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senzoriale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psihice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mentale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şi</w:t>
      </w:r>
      <w:proofErr w:type="spellEnd"/>
      <w:r w:rsidRPr="003E2DDB">
        <w:rPr>
          <w:rFonts w:ascii="Times New Roman" w:hAnsi="Times New Roman" w:cs="Times New Roman"/>
          <w:sz w:val="24"/>
          <w:szCs w:val="24"/>
        </w:rPr>
        <w:t>/</w:t>
      </w:r>
      <w:proofErr w:type="spellStart"/>
      <w:r w:rsidRPr="003E2DDB">
        <w:rPr>
          <w:rFonts w:ascii="Times New Roman" w:hAnsi="Times New Roman" w:cs="Times New Roman"/>
          <w:sz w:val="24"/>
          <w:szCs w:val="24"/>
        </w:rPr>
        <w:t>sau</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asociate</w:t>
      </w:r>
      <w:proofErr w:type="spellEnd"/>
      <w:r w:rsidRPr="003E2DDB">
        <w:rPr>
          <w:rFonts w:ascii="Times New Roman" w:hAnsi="Times New Roman" w:cs="Times New Roman"/>
          <w:sz w:val="24"/>
          <w:szCs w:val="24"/>
        </w:rPr>
        <w:t xml:space="preserve">, le </w:t>
      </w:r>
      <w:proofErr w:type="spellStart"/>
      <w:r w:rsidRPr="003E2DDB">
        <w:rPr>
          <w:rFonts w:ascii="Times New Roman" w:hAnsi="Times New Roman" w:cs="Times New Roman"/>
          <w:sz w:val="24"/>
          <w:szCs w:val="24"/>
        </w:rPr>
        <w:t>împiedică</w:t>
      </w:r>
      <w:proofErr w:type="spellEnd"/>
      <w:r w:rsidRPr="003E2DDB">
        <w:rPr>
          <w:rFonts w:ascii="Times New Roman" w:hAnsi="Times New Roman" w:cs="Times New Roman"/>
          <w:sz w:val="24"/>
          <w:szCs w:val="24"/>
        </w:rPr>
        <w:t xml:space="preserve"> total </w:t>
      </w:r>
      <w:proofErr w:type="spellStart"/>
      <w:r w:rsidRPr="003E2DDB">
        <w:rPr>
          <w:rFonts w:ascii="Times New Roman" w:hAnsi="Times New Roman" w:cs="Times New Roman"/>
          <w:sz w:val="24"/>
          <w:szCs w:val="24"/>
        </w:rPr>
        <w:t>sau</w:t>
      </w:r>
      <w:proofErr w:type="spellEnd"/>
      <w:r w:rsidRPr="003E2DDB">
        <w:rPr>
          <w:rFonts w:ascii="Times New Roman" w:hAnsi="Times New Roman" w:cs="Times New Roman"/>
          <w:sz w:val="24"/>
          <w:szCs w:val="24"/>
        </w:rPr>
        <w:t xml:space="preserve"> le </w:t>
      </w:r>
      <w:proofErr w:type="spellStart"/>
      <w:r w:rsidRPr="003E2DDB">
        <w:rPr>
          <w:rFonts w:ascii="Times New Roman" w:hAnsi="Times New Roman" w:cs="Times New Roman"/>
          <w:sz w:val="24"/>
          <w:szCs w:val="24"/>
        </w:rPr>
        <w:t>limitează</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accesul</w:t>
      </w:r>
      <w:proofErr w:type="spellEnd"/>
      <w:r w:rsidRPr="003E2DDB">
        <w:rPr>
          <w:rFonts w:ascii="Times New Roman" w:hAnsi="Times New Roman" w:cs="Times New Roman"/>
          <w:sz w:val="24"/>
          <w:szCs w:val="24"/>
        </w:rPr>
        <w:t xml:space="preserve"> cu </w:t>
      </w:r>
      <w:proofErr w:type="spellStart"/>
      <w:r w:rsidRPr="003E2DDB">
        <w:rPr>
          <w:rFonts w:ascii="Times New Roman" w:hAnsi="Times New Roman" w:cs="Times New Roman"/>
          <w:sz w:val="24"/>
          <w:szCs w:val="24"/>
        </w:rPr>
        <w:t>şanse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egale</w:t>
      </w:r>
      <w:proofErr w:type="spellEnd"/>
      <w:r w:rsidRPr="003E2DDB">
        <w:rPr>
          <w:rFonts w:ascii="Times New Roman" w:hAnsi="Times New Roman" w:cs="Times New Roman"/>
          <w:sz w:val="24"/>
          <w:szCs w:val="24"/>
        </w:rPr>
        <w:t xml:space="preserve"> la </w:t>
      </w:r>
      <w:proofErr w:type="spellStart"/>
      <w:r w:rsidRPr="003E2DDB">
        <w:rPr>
          <w:rFonts w:ascii="Times New Roman" w:hAnsi="Times New Roman" w:cs="Times New Roman"/>
          <w:sz w:val="24"/>
          <w:szCs w:val="24"/>
        </w:rPr>
        <w:t>viaţa</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societăţii</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necesitând</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măsuri</w:t>
      </w:r>
      <w:proofErr w:type="spellEnd"/>
      <w:r w:rsidRPr="003E2DDB">
        <w:rPr>
          <w:rFonts w:ascii="Times New Roman" w:hAnsi="Times New Roman" w:cs="Times New Roman"/>
          <w:sz w:val="24"/>
          <w:szCs w:val="24"/>
        </w:rPr>
        <w:t xml:space="preserve"> de </w:t>
      </w:r>
      <w:proofErr w:type="spellStart"/>
      <w:r w:rsidRPr="003E2DDB">
        <w:rPr>
          <w:rFonts w:ascii="Times New Roman" w:hAnsi="Times New Roman" w:cs="Times New Roman"/>
          <w:sz w:val="24"/>
          <w:szCs w:val="24"/>
        </w:rPr>
        <w:t>protecţie</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în</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sprijinul</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integrării</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şi</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incluziunii</w:t>
      </w:r>
      <w:proofErr w:type="spellEnd"/>
      <w:r w:rsidRPr="003E2DDB">
        <w:rPr>
          <w:rFonts w:ascii="Times New Roman" w:hAnsi="Times New Roman" w:cs="Times New Roman"/>
          <w:sz w:val="24"/>
          <w:szCs w:val="24"/>
        </w:rPr>
        <w:t xml:space="preserve"> </w:t>
      </w:r>
      <w:proofErr w:type="spellStart"/>
      <w:r w:rsidRPr="003E2DDB">
        <w:rPr>
          <w:rFonts w:ascii="Times New Roman" w:hAnsi="Times New Roman" w:cs="Times New Roman"/>
          <w:sz w:val="24"/>
          <w:szCs w:val="24"/>
        </w:rPr>
        <w:t>sociale</w:t>
      </w:r>
      <w:proofErr w:type="spellEnd"/>
      <w:r w:rsidRPr="003E2DDB">
        <w:rPr>
          <w:rFonts w:ascii="Times New Roman" w:hAnsi="Times New Roman" w:cs="Times New Roman"/>
          <w:sz w:val="24"/>
          <w:szCs w:val="24"/>
        </w:rPr>
        <w:t xml:space="preserve">. </w:t>
      </w:r>
    </w:p>
    <w:p w14:paraId="1D7D0D9E" w14:textId="77777777" w:rsidR="007144D5" w:rsidRDefault="007144D5" w:rsidP="007144D5">
      <w:pPr>
        <w:tabs>
          <w:tab w:val="left" w:pos="-90"/>
          <w:tab w:val="left" w:pos="0"/>
        </w:tabs>
        <w:spacing w:after="0" w:line="240" w:lineRule="auto"/>
        <w:jc w:val="both"/>
        <w:rPr>
          <w:rFonts w:ascii="Times New Roman" w:hAnsi="Times New Roman" w:cs="Times New Roman"/>
          <w:sz w:val="24"/>
          <w:szCs w:val="24"/>
        </w:rPr>
      </w:pPr>
    </w:p>
    <w:p w14:paraId="61801D52" w14:textId="77777777" w:rsidR="007144D5" w:rsidRPr="005941AB" w:rsidRDefault="007144D5" w:rsidP="007144D5">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3"/>
          <w:szCs w:val="23"/>
        </w:rPr>
        <w:t xml:space="preserve">     </w:t>
      </w:r>
      <w:proofErr w:type="spellStart"/>
      <w:r w:rsidRPr="00A76F89">
        <w:rPr>
          <w:rFonts w:ascii="Times New Roman" w:hAnsi="Times New Roman" w:cs="Times New Roman"/>
          <w:color w:val="000000"/>
          <w:sz w:val="23"/>
          <w:szCs w:val="23"/>
        </w:rPr>
        <w:t>În</w:t>
      </w:r>
      <w:proofErr w:type="spellEnd"/>
      <w:r w:rsidRPr="00A76F89">
        <w:rPr>
          <w:rFonts w:ascii="Times New Roman" w:hAnsi="Times New Roman" w:cs="Times New Roman"/>
          <w:color w:val="000000"/>
          <w:sz w:val="23"/>
          <w:szCs w:val="23"/>
        </w:rPr>
        <w:t xml:space="preserve"> </w:t>
      </w:r>
      <w:proofErr w:type="spellStart"/>
      <w:r w:rsidRPr="00A76F89">
        <w:rPr>
          <w:rFonts w:ascii="Times New Roman" w:hAnsi="Times New Roman" w:cs="Times New Roman"/>
          <w:color w:val="000000"/>
          <w:sz w:val="23"/>
          <w:szCs w:val="23"/>
        </w:rPr>
        <w:t>municipiul</w:t>
      </w:r>
      <w:proofErr w:type="spellEnd"/>
      <w:r w:rsidRPr="00A76F89">
        <w:rPr>
          <w:rFonts w:ascii="Times New Roman" w:hAnsi="Times New Roman" w:cs="Times New Roman"/>
          <w:color w:val="000000"/>
          <w:sz w:val="23"/>
          <w:szCs w:val="23"/>
        </w:rPr>
        <w:t xml:space="preserve"> </w:t>
      </w:r>
      <w:proofErr w:type="spellStart"/>
      <w:r w:rsidRPr="00A76F89">
        <w:rPr>
          <w:rFonts w:ascii="Times New Roman" w:hAnsi="Times New Roman" w:cs="Times New Roman"/>
          <w:color w:val="000000"/>
          <w:sz w:val="23"/>
          <w:szCs w:val="23"/>
        </w:rPr>
        <w:t>Drobeta</w:t>
      </w:r>
      <w:proofErr w:type="spellEnd"/>
      <w:r w:rsidRPr="00A76F89">
        <w:rPr>
          <w:rFonts w:ascii="Times New Roman" w:hAnsi="Times New Roman" w:cs="Times New Roman"/>
          <w:color w:val="000000"/>
          <w:sz w:val="23"/>
          <w:szCs w:val="23"/>
        </w:rPr>
        <w:t xml:space="preserve"> </w:t>
      </w:r>
      <w:proofErr w:type="spellStart"/>
      <w:r w:rsidRPr="00A76F89">
        <w:rPr>
          <w:rFonts w:ascii="Times New Roman" w:hAnsi="Times New Roman" w:cs="Times New Roman"/>
          <w:color w:val="000000"/>
          <w:sz w:val="23"/>
          <w:szCs w:val="23"/>
        </w:rPr>
        <w:t>Turnu</w:t>
      </w:r>
      <w:proofErr w:type="spellEnd"/>
      <w:r w:rsidRPr="00A76F89">
        <w:rPr>
          <w:rFonts w:ascii="Times New Roman" w:hAnsi="Times New Roman" w:cs="Times New Roman"/>
          <w:color w:val="000000"/>
          <w:sz w:val="23"/>
          <w:szCs w:val="23"/>
        </w:rPr>
        <w:t xml:space="preserve"> Severin conform </w:t>
      </w:r>
      <w:proofErr w:type="spellStart"/>
      <w:r w:rsidRPr="00A76F89">
        <w:rPr>
          <w:rFonts w:ascii="Times New Roman" w:hAnsi="Times New Roman" w:cs="Times New Roman"/>
          <w:color w:val="000000"/>
          <w:sz w:val="24"/>
          <w:szCs w:val="24"/>
        </w:rPr>
        <w:t>datelor</w:t>
      </w:r>
      <w:proofErr w:type="spellEnd"/>
      <w:r w:rsidRPr="00A76F89">
        <w:rPr>
          <w:rFonts w:ascii="Times New Roman" w:hAnsi="Times New Roman" w:cs="Times New Roman"/>
          <w:color w:val="000000"/>
          <w:sz w:val="24"/>
          <w:szCs w:val="24"/>
        </w:rPr>
        <w:t xml:space="preserve"> DGASPC </w:t>
      </w:r>
      <w:proofErr w:type="spellStart"/>
      <w:r w:rsidRPr="00A76F89">
        <w:rPr>
          <w:rFonts w:ascii="Times New Roman" w:hAnsi="Times New Roman" w:cs="Times New Roman"/>
          <w:color w:val="000000"/>
          <w:sz w:val="24"/>
          <w:szCs w:val="24"/>
        </w:rPr>
        <w:t>Mehedinți</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în</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perioada</w:t>
      </w:r>
      <w:proofErr w:type="spellEnd"/>
      <w:r w:rsidRPr="00A76F89">
        <w:rPr>
          <w:rFonts w:ascii="Times New Roman" w:hAnsi="Times New Roman" w:cs="Times New Roman"/>
          <w:color w:val="000000"/>
          <w:sz w:val="24"/>
          <w:szCs w:val="24"/>
        </w:rPr>
        <w:t xml:space="preserve"> 2022-2024 s-a </w:t>
      </w:r>
      <w:proofErr w:type="spellStart"/>
      <w:r w:rsidRPr="00A76F89">
        <w:rPr>
          <w:rFonts w:ascii="Times New Roman" w:hAnsi="Times New Roman" w:cs="Times New Roman"/>
          <w:color w:val="000000"/>
          <w:sz w:val="24"/>
          <w:szCs w:val="24"/>
        </w:rPr>
        <w:t>înregistrat</w:t>
      </w:r>
      <w:proofErr w:type="spellEnd"/>
      <w:r w:rsidRPr="00A76F89">
        <w:rPr>
          <w:rFonts w:ascii="Times New Roman" w:hAnsi="Times New Roman" w:cs="Times New Roman"/>
          <w:color w:val="000000"/>
          <w:sz w:val="24"/>
          <w:szCs w:val="24"/>
        </w:rPr>
        <w:t xml:space="preserve"> o </w:t>
      </w:r>
      <w:proofErr w:type="spellStart"/>
      <w:r w:rsidRPr="00A76F89">
        <w:rPr>
          <w:rFonts w:ascii="Times New Roman" w:hAnsi="Times New Roman" w:cs="Times New Roman"/>
          <w:color w:val="000000"/>
          <w:sz w:val="24"/>
          <w:szCs w:val="24"/>
        </w:rPr>
        <w:t>creștere</w:t>
      </w:r>
      <w:proofErr w:type="spellEnd"/>
      <w:r w:rsidRPr="00A76F89">
        <w:rPr>
          <w:rFonts w:ascii="Times New Roman" w:hAnsi="Times New Roman" w:cs="Times New Roman"/>
          <w:color w:val="000000"/>
          <w:sz w:val="24"/>
          <w:szCs w:val="24"/>
        </w:rPr>
        <w:t xml:space="preserve"> a </w:t>
      </w:r>
      <w:proofErr w:type="spellStart"/>
      <w:r w:rsidRPr="00A76F89">
        <w:rPr>
          <w:rFonts w:ascii="Times New Roman" w:hAnsi="Times New Roman" w:cs="Times New Roman"/>
          <w:color w:val="000000"/>
          <w:sz w:val="24"/>
          <w:szCs w:val="24"/>
        </w:rPr>
        <w:t>numărului</w:t>
      </w:r>
      <w:proofErr w:type="spellEnd"/>
      <w:r w:rsidRPr="00A76F89">
        <w:rPr>
          <w:rFonts w:ascii="Times New Roman" w:hAnsi="Times New Roman" w:cs="Times New Roman"/>
          <w:color w:val="000000"/>
          <w:sz w:val="24"/>
          <w:szCs w:val="24"/>
        </w:rPr>
        <w:t xml:space="preserve"> total de </w:t>
      </w:r>
      <w:proofErr w:type="spellStart"/>
      <w:r w:rsidRPr="00A76F89">
        <w:rPr>
          <w:rFonts w:ascii="Times New Roman" w:hAnsi="Times New Roman" w:cs="Times New Roman"/>
          <w:color w:val="000000"/>
          <w:sz w:val="24"/>
          <w:szCs w:val="24"/>
        </w:rPr>
        <w:t>persoane</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încadrate</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în</w:t>
      </w:r>
      <w:proofErr w:type="spellEnd"/>
      <w:r w:rsidRPr="00A76F89">
        <w:rPr>
          <w:rFonts w:ascii="Times New Roman" w:hAnsi="Times New Roman" w:cs="Times New Roman"/>
          <w:color w:val="000000"/>
          <w:sz w:val="24"/>
          <w:szCs w:val="24"/>
        </w:rPr>
        <w:t xml:space="preserve"> grad de handicap </w:t>
      </w:r>
      <w:proofErr w:type="spellStart"/>
      <w:r>
        <w:rPr>
          <w:rFonts w:ascii="Times New Roman" w:hAnsi="Times New Roman" w:cs="Times New Roman"/>
          <w:color w:val="000000"/>
          <w:sz w:val="24"/>
          <w:szCs w:val="24"/>
        </w:rPr>
        <w:t>neinstituționalizate</w:t>
      </w:r>
      <w:proofErr w:type="spellEnd"/>
      <w:r>
        <w:rPr>
          <w:rFonts w:ascii="Times New Roman" w:hAnsi="Times New Roman" w:cs="Times New Roman"/>
          <w:color w:val="000000"/>
          <w:sz w:val="24"/>
          <w:szCs w:val="24"/>
        </w:rPr>
        <w:t xml:space="preserve"> </w:t>
      </w:r>
      <w:r w:rsidRPr="00A76F89">
        <w:rPr>
          <w:rFonts w:ascii="Times New Roman" w:hAnsi="Times New Roman" w:cs="Times New Roman"/>
          <w:color w:val="000000"/>
          <w:sz w:val="24"/>
          <w:szCs w:val="24"/>
        </w:rPr>
        <w:t xml:space="preserve">de la 9805 </w:t>
      </w:r>
      <w:proofErr w:type="spellStart"/>
      <w:r w:rsidRPr="00A76F89">
        <w:rPr>
          <w:rFonts w:ascii="Times New Roman" w:hAnsi="Times New Roman" w:cs="Times New Roman"/>
          <w:color w:val="000000"/>
          <w:sz w:val="24"/>
          <w:szCs w:val="24"/>
        </w:rPr>
        <w:t>persoane</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în</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anul</w:t>
      </w:r>
      <w:proofErr w:type="spellEnd"/>
      <w:r w:rsidRPr="00A76F89">
        <w:rPr>
          <w:rFonts w:ascii="Times New Roman" w:hAnsi="Times New Roman" w:cs="Times New Roman"/>
          <w:color w:val="000000"/>
          <w:sz w:val="24"/>
          <w:szCs w:val="24"/>
        </w:rPr>
        <w:t xml:space="preserve"> 2022 la 10353 </w:t>
      </w:r>
      <w:proofErr w:type="spellStart"/>
      <w:r w:rsidRPr="00A76F89">
        <w:rPr>
          <w:rFonts w:ascii="Times New Roman" w:hAnsi="Times New Roman" w:cs="Times New Roman"/>
          <w:color w:val="000000"/>
          <w:sz w:val="24"/>
          <w:szCs w:val="24"/>
        </w:rPr>
        <w:t>persoane</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în</w:t>
      </w:r>
      <w:proofErr w:type="spellEnd"/>
      <w:r w:rsidRPr="00A76F89">
        <w:rPr>
          <w:rFonts w:ascii="Times New Roman" w:hAnsi="Times New Roman" w:cs="Times New Roman"/>
          <w:color w:val="000000"/>
          <w:sz w:val="24"/>
          <w:szCs w:val="24"/>
        </w:rPr>
        <w:t xml:space="preserve"> </w:t>
      </w:r>
      <w:proofErr w:type="spellStart"/>
      <w:r w:rsidRPr="00A76F89">
        <w:rPr>
          <w:rFonts w:ascii="Times New Roman" w:hAnsi="Times New Roman" w:cs="Times New Roman"/>
          <w:color w:val="000000"/>
          <w:sz w:val="24"/>
          <w:szCs w:val="24"/>
        </w:rPr>
        <w:t>anul</w:t>
      </w:r>
      <w:proofErr w:type="spellEnd"/>
      <w:r w:rsidRPr="00A76F89">
        <w:rPr>
          <w:rFonts w:ascii="Times New Roman" w:hAnsi="Times New Roman" w:cs="Times New Roman"/>
          <w:color w:val="000000"/>
          <w:sz w:val="24"/>
          <w:szCs w:val="24"/>
        </w:rPr>
        <w:t xml:space="preserve"> 2023, </w:t>
      </w:r>
      <w:proofErr w:type="spellStart"/>
      <w:r w:rsidRPr="00A76F89">
        <w:rPr>
          <w:rFonts w:ascii="Times New Roman" w:hAnsi="Times New Roman" w:cs="Times New Roman"/>
          <w:sz w:val="24"/>
          <w:szCs w:val="24"/>
        </w:rPr>
        <w:t>iar</w:t>
      </w:r>
      <w:proofErr w:type="spellEnd"/>
      <w:r w:rsidRPr="00A76F89">
        <w:rPr>
          <w:rFonts w:ascii="Times New Roman" w:hAnsi="Times New Roman" w:cs="Times New Roman"/>
          <w:sz w:val="24"/>
          <w:szCs w:val="24"/>
        </w:rPr>
        <w:t xml:space="preserve"> </w:t>
      </w:r>
      <w:proofErr w:type="spellStart"/>
      <w:r w:rsidRPr="00A76F89">
        <w:rPr>
          <w:rFonts w:ascii="Times New Roman" w:hAnsi="Times New Roman" w:cs="Times New Roman"/>
          <w:sz w:val="24"/>
          <w:szCs w:val="24"/>
        </w:rPr>
        <w:t>în</w:t>
      </w:r>
      <w:proofErr w:type="spellEnd"/>
      <w:r w:rsidRPr="00A76F89">
        <w:rPr>
          <w:rFonts w:ascii="Times New Roman" w:hAnsi="Times New Roman" w:cs="Times New Roman"/>
          <w:sz w:val="24"/>
          <w:szCs w:val="24"/>
        </w:rPr>
        <w:t xml:space="preserve"> </w:t>
      </w:r>
      <w:proofErr w:type="spellStart"/>
      <w:r w:rsidRPr="00A76F89">
        <w:rPr>
          <w:rFonts w:ascii="Times New Roman" w:hAnsi="Times New Roman" w:cs="Times New Roman"/>
          <w:sz w:val="24"/>
          <w:szCs w:val="24"/>
        </w:rPr>
        <w:t>anul</w:t>
      </w:r>
      <w:proofErr w:type="spellEnd"/>
      <w:r w:rsidRPr="00A76F89">
        <w:rPr>
          <w:rFonts w:ascii="Times New Roman" w:hAnsi="Times New Roman" w:cs="Times New Roman"/>
          <w:sz w:val="24"/>
          <w:szCs w:val="24"/>
        </w:rPr>
        <w:t xml:space="preserve"> 2024 un </w:t>
      </w:r>
      <w:proofErr w:type="spellStart"/>
      <w:r w:rsidRPr="00A76F89">
        <w:rPr>
          <w:rFonts w:ascii="Times New Roman" w:hAnsi="Times New Roman" w:cs="Times New Roman"/>
          <w:sz w:val="24"/>
          <w:szCs w:val="24"/>
        </w:rPr>
        <w:t>număr</w:t>
      </w:r>
      <w:proofErr w:type="spellEnd"/>
      <w:r w:rsidRPr="00A76F89">
        <w:rPr>
          <w:rFonts w:ascii="Times New Roman" w:hAnsi="Times New Roman" w:cs="Times New Roman"/>
          <w:sz w:val="24"/>
          <w:szCs w:val="24"/>
        </w:rPr>
        <w:t xml:space="preserve"> de 7313 </w:t>
      </w:r>
      <w:proofErr w:type="spellStart"/>
      <w:r w:rsidRPr="00A76F89">
        <w:rPr>
          <w:rFonts w:ascii="Times New Roman" w:hAnsi="Times New Roman" w:cs="Times New Roman"/>
          <w:sz w:val="24"/>
          <w:szCs w:val="24"/>
        </w:rPr>
        <w:t>persoane</w:t>
      </w:r>
      <w:proofErr w:type="spellEnd"/>
      <w:r w:rsidRPr="00A76F89">
        <w:rPr>
          <w:rFonts w:ascii="Times New Roman" w:hAnsi="Times New Roman" w:cs="Times New Roman"/>
          <w:sz w:val="24"/>
          <w:szCs w:val="24"/>
        </w:rPr>
        <w:t xml:space="preserve"> cu handicap. </w:t>
      </w:r>
      <w:proofErr w:type="spellStart"/>
      <w:r w:rsidRPr="00A76F89">
        <w:rPr>
          <w:rFonts w:ascii="Times New Roman" w:hAnsi="Times New Roman" w:cs="Times New Roman"/>
          <w:sz w:val="24"/>
          <w:szCs w:val="24"/>
        </w:rPr>
        <w:t>Evoluţia</w:t>
      </w:r>
      <w:proofErr w:type="spellEnd"/>
      <w:r w:rsidRPr="00A76F89">
        <w:rPr>
          <w:rFonts w:ascii="Times New Roman" w:hAnsi="Times New Roman" w:cs="Times New Roman"/>
          <w:sz w:val="24"/>
          <w:szCs w:val="24"/>
        </w:rPr>
        <w:t xml:space="preserve"> </w:t>
      </w:r>
      <w:proofErr w:type="spellStart"/>
      <w:r w:rsidRPr="00A76F89">
        <w:rPr>
          <w:rFonts w:ascii="Times New Roman" w:hAnsi="Times New Roman" w:cs="Times New Roman"/>
          <w:sz w:val="24"/>
          <w:szCs w:val="24"/>
        </w:rPr>
        <w:t>numărului</w:t>
      </w:r>
      <w:proofErr w:type="spellEnd"/>
      <w:r w:rsidRPr="00A76F89">
        <w:rPr>
          <w:rFonts w:ascii="Times New Roman" w:hAnsi="Times New Roman" w:cs="Times New Roman"/>
          <w:sz w:val="24"/>
          <w:szCs w:val="24"/>
        </w:rPr>
        <w:t xml:space="preserve"> </w:t>
      </w:r>
      <w:proofErr w:type="spellStart"/>
      <w:r w:rsidRPr="00A76F89">
        <w:rPr>
          <w:rFonts w:ascii="Times New Roman" w:hAnsi="Times New Roman" w:cs="Times New Roman"/>
          <w:sz w:val="24"/>
          <w:szCs w:val="24"/>
        </w:rPr>
        <w:t>persoanelor</w:t>
      </w:r>
      <w:proofErr w:type="spellEnd"/>
      <w:r w:rsidRPr="00A76F89">
        <w:rPr>
          <w:rFonts w:ascii="Times New Roman" w:hAnsi="Times New Roman" w:cs="Times New Roman"/>
          <w:sz w:val="24"/>
          <w:szCs w:val="24"/>
        </w:rPr>
        <w:t xml:space="preserve"> cu handicap la </w:t>
      </w:r>
      <w:proofErr w:type="spellStart"/>
      <w:r w:rsidRPr="00A76F89">
        <w:rPr>
          <w:rFonts w:ascii="Times New Roman" w:hAnsi="Times New Roman" w:cs="Times New Roman"/>
          <w:sz w:val="24"/>
          <w:szCs w:val="24"/>
        </w:rPr>
        <w:t>nivelul</w:t>
      </w:r>
      <w:proofErr w:type="spellEnd"/>
      <w:r w:rsidRPr="00A76F89">
        <w:rPr>
          <w:rFonts w:ascii="Times New Roman" w:hAnsi="Times New Roman" w:cs="Times New Roman"/>
          <w:sz w:val="24"/>
          <w:szCs w:val="24"/>
        </w:rPr>
        <w:t xml:space="preserve"> </w:t>
      </w:r>
      <w:proofErr w:type="spellStart"/>
      <w:r w:rsidRPr="00A76F89">
        <w:rPr>
          <w:rFonts w:ascii="Times New Roman" w:hAnsi="Times New Roman" w:cs="Times New Roman"/>
          <w:sz w:val="24"/>
          <w:szCs w:val="24"/>
        </w:rPr>
        <w:t>municipiului</w:t>
      </w:r>
      <w:proofErr w:type="spellEnd"/>
      <w:r w:rsidRPr="00A76F89">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jos.</w:t>
      </w:r>
      <w:proofErr w:type="spellEnd"/>
      <w:r w:rsidRPr="005941AB">
        <w:t xml:space="preserve"> </w:t>
      </w:r>
      <w:r>
        <w:rPr>
          <w:rFonts w:ascii="Times New Roman" w:hAnsi="Times New Roman" w:cs="Times New Roman"/>
          <w:sz w:val="24"/>
          <w:szCs w:val="24"/>
        </w:rPr>
        <w:t>S</w:t>
      </w:r>
      <w:r w:rsidRPr="005941AB">
        <w:rPr>
          <w:rFonts w:ascii="Times New Roman" w:hAnsi="Times New Roman" w:cs="Times New Roman"/>
          <w:sz w:val="24"/>
          <w:szCs w:val="24"/>
        </w:rPr>
        <w:t xml:space="preserve">e </w:t>
      </w:r>
      <w:proofErr w:type="spellStart"/>
      <w:r w:rsidRPr="005941AB">
        <w:rPr>
          <w:rFonts w:ascii="Times New Roman" w:hAnsi="Times New Roman" w:cs="Times New Roman"/>
          <w:sz w:val="24"/>
          <w:szCs w:val="24"/>
        </w:rPr>
        <w:t>poate</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observa</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că</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adulții</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și</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vârstnicii</w:t>
      </w:r>
      <w:proofErr w:type="spellEnd"/>
      <w:r w:rsidRPr="005941AB">
        <w:rPr>
          <w:rFonts w:ascii="Times New Roman" w:hAnsi="Times New Roman" w:cs="Times New Roman"/>
          <w:sz w:val="24"/>
          <w:szCs w:val="24"/>
        </w:rPr>
        <w:t xml:space="preserve"> cu </w:t>
      </w:r>
      <w:proofErr w:type="spellStart"/>
      <w:r w:rsidRPr="005941AB">
        <w:rPr>
          <w:rFonts w:ascii="Times New Roman" w:hAnsi="Times New Roman" w:cs="Times New Roman"/>
          <w:sz w:val="24"/>
          <w:szCs w:val="24"/>
        </w:rPr>
        <w:t>dizabilități</w:t>
      </w:r>
      <w:proofErr w:type="spellEnd"/>
      <w:r w:rsidRPr="005941AB">
        <w:rPr>
          <w:rFonts w:ascii="Times New Roman" w:hAnsi="Times New Roman" w:cs="Times New Roman"/>
          <w:sz w:val="24"/>
          <w:szCs w:val="24"/>
        </w:rPr>
        <w:t xml:space="preserve"> sunt </w:t>
      </w:r>
      <w:proofErr w:type="spellStart"/>
      <w:r w:rsidRPr="005941AB">
        <w:rPr>
          <w:rFonts w:ascii="Times New Roman" w:hAnsi="Times New Roman" w:cs="Times New Roman"/>
          <w:sz w:val="24"/>
          <w:szCs w:val="24"/>
        </w:rPr>
        <w:t>grupurile</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cele</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mai</w:t>
      </w:r>
      <w:proofErr w:type="spellEnd"/>
      <w:r w:rsidRPr="005941AB">
        <w:rPr>
          <w:rFonts w:ascii="Times New Roman" w:hAnsi="Times New Roman" w:cs="Times New Roman"/>
          <w:sz w:val="24"/>
          <w:szCs w:val="24"/>
        </w:rPr>
        <w:t xml:space="preserve"> </w:t>
      </w:r>
      <w:proofErr w:type="spellStart"/>
      <w:r w:rsidRPr="005941AB">
        <w:rPr>
          <w:rFonts w:ascii="Times New Roman" w:hAnsi="Times New Roman" w:cs="Times New Roman"/>
          <w:sz w:val="24"/>
          <w:szCs w:val="24"/>
        </w:rPr>
        <w:t>numeroase</w:t>
      </w:r>
      <w:proofErr w:type="spellEnd"/>
      <w:r w:rsidRPr="005941AB">
        <w:rPr>
          <w:rFonts w:ascii="Times New Roman" w:hAnsi="Times New Roman" w:cs="Times New Roman"/>
          <w:sz w:val="24"/>
          <w:szCs w:val="24"/>
        </w:rPr>
        <w:t xml:space="preserve">. </w:t>
      </w:r>
    </w:p>
    <w:p w14:paraId="0AF1B21A" w14:textId="77777777" w:rsidR="007144D5" w:rsidRPr="00A76F89" w:rsidRDefault="007144D5" w:rsidP="007144D5">
      <w:pPr>
        <w:tabs>
          <w:tab w:val="left" w:pos="-90"/>
          <w:tab w:val="left" w:pos="0"/>
        </w:tabs>
        <w:spacing w:after="0" w:line="240" w:lineRule="auto"/>
        <w:jc w:val="both"/>
        <w:rPr>
          <w:rFonts w:ascii="Times New Roman" w:hAnsi="Times New Roman" w:cs="Times New Roman"/>
          <w:sz w:val="24"/>
          <w:szCs w:val="24"/>
        </w:rPr>
      </w:pPr>
    </w:p>
    <w:p w14:paraId="3D3B264E" w14:textId="74D040CC" w:rsidR="007144D5" w:rsidRPr="004340FE" w:rsidRDefault="002857BD" w:rsidP="004340FE">
      <w:pPr>
        <w:autoSpaceDE w:val="0"/>
        <w:autoSpaceDN w:val="0"/>
        <w:adjustRightInd w:val="0"/>
        <w:spacing w:after="0" w:line="240" w:lineRule="auto"/>
        <w:rPr>
          <w:rFonts w:ascii="Times New Roman" w:hAnsi="Times New Roman" w:cs="Times New Roman"/>
          <w:i/>
          <w:iCs/>
          <w:color w:val="000000"/>
        </w:rPr>
      </w:pPr>
      <w:r w:rsidRPr="004340FE">
        <w:rPr>
          <w:rFonts w:ascii="Times New Roman" w:hAnsi="Times New Roman" w:cs="Times New Roman"/>
          <w:b/>
          <w:bCs/>
          <w:i/>
          <w:iCs/>
          <w:color w:val="000000"/>
        </w:rPr>
        <w:t xml:space="preserve">Tabel </w:t>
      </w:r>
      <w:r w:rsidR="002A6DAD">
        <w:rPr>
          <w:rFonts w:ascii="Times New Roman" w:hAnsi="Times New Roman" w:cs="Times New Roman"/>
          <w:b/>
          <w:bCs/>
          <w:i/>
          <w:iCs/>
          <w:color w:val="000000"/>
        </w:rPr>
        <w:t>9</w:t>
      </w:r>
      <w:r w:rsidR="007144D5" w:rsidRPr="004340FE">
        <w:rPr>
          <w:rFonts w:ascii="Times New Roman" w:hAnsi="Times New Roman" w:cs="Times New Roman"/>
          <w:b/>
          <w:bCs/>
          <w:i/>
          <w:iCs/>
          <w:color w:val="000000"/>
        </w:rPr>
        <w:t xml:space="preserve">. </w:t>
      </w:r>
      <w:proofErr w:type="spellStart"/>
      <w:r w:rsidR="007144D5" w:rsidRPr="004340FE">
        <w:rPr>
          <w:rFonts w:ascii="Times New Roman" w:hAnsi="Times New Roman" w:cs="Times New Roman"/>
          <w:b/>
          <w:bCs/>
          <w:i/>
          <w:iCs/>
          <w:color w:val="000000"/>
        </w:rPr>
        <w:t>Număr</w:t>
      </w:r>
      <w:proofErr w:type="spellEnd"/>
      <w:r w:rsidR="007144D5" w:rsidRPr="004340FE">
        <w:rPr>
          <w:rFonts w:ascii="Times New Roman" w:hAnsi="Times New Roman" w:cs="Times New Roman"/>
          <w:b/>
          <w:bCs/>
          <w:i/>
          <w:iCs/>
          <w:color w:val="000000"/>
        </w:rPr>
        <w:t xml:space="preserve"> </w:t>
      </w:r>
      <w:proofErr w:type="spellStart"/>
      <w:r w:rsidR="007144D5" w:rsidRPr="004340FE">
        <w:rPr>
          <w:rFonts w:ascii="Times New Roman" w:hAnsi="Times New Roman" w:cs="Times New Roman"/>
          <w:b/>
          <w:bCs/>
          <w:i/>
          <w:iCs/>
          <w:color w:val="000000"/>
        </w:rPr>
        <w:t>persoane</w:t>
      </w:r>
      <w:proofErr w:type="spellEnd"/>
      <w:r w:rsidR="007144D5" w:rsidRPr="004340FE">
        <w:rPr>
          <w:rFonts w:ascii="Times New Roman" w:hAnsi="Times New Roman" w:cs="Times New Roman"/>
          <w:b/>
          <w:bCs/>
          <w:i/>
          <w:iCs/>
          <w:color w:val="000000"/>
        </w:rPr>
        <w:t xml:space="preserve"> cu </w:t>
      </w:r>
      <w:proofErr w:type="spellStart"/>
      <w:r w:rsidR="007144D5" w:rsidRPr="004340FE">
        <w:rPr>
          <w:rFonts w:ascii="Times New Roman" w:hAnsi="Times New Roman" w:cs="Times New Roman"/>
          <w:b/>
          <w:bCs/>
          <w:i/>
          <w:iCs/>
          <w:color w:val="000000"/>
        </w:rPr>
        <w:t>dizabilități</w:t>
      </w:r>
      <w:proofErr w:type="spellEnd"/>
      <w:r w:rsidR="007144D5" w:rsidRPr="004340FE">
        <w:rPr>
          <w:rFonts w:ascii="Times New Roman" w:hAnsi="Times New Roman" w:cs="Times New Roman"/>
          <w:b/>
          <w:bCs/>
          <w:i/>
          <w:iCs/>
          <w:color w:val="000000"/>
        </w:rPr>
        <w:t xml:space="preserve"> </w:t>
      </w:r>
      <w:proofErr w:type="spellStart"/>
      <w:r w:rsidR="007144D5" w:rsidRPr="004340FE">
        <w:rPr>
          <w:rFonts w:ascii="Times New Roman" w:hAnsi="Times New Roman" w:cs="Times New Roman"/>
          <w:b/>
          <w:bCs/>
          <w:i/>
          <w:iCs/>
          <w:color w:val="000000"/>
        </w:rPr>
        <w:t>neinstituționalizate</w:t>
      </w:r>
      <w:proofErr w:type="spellEnd"/>
      <w:r w:rsidR="007144D5" w:rsidRPr="004340FE">
        <w:rPr>
          <w:rFonts w:ascii="Times New Roman" w:hAnsi="Times New Roman" w:cs="Times New Roman"/>
          <w:b/>
          <w:bCs/>
          <w:i/>
          <w:iCs/>
          <w:color w:val="000000"/>
        </w:rPr>
        <w:t xml:space="preserve">, pe </w:t>
      </w:r>
      <w:proofErr w:type="spellStart"/>
      <w:r w:rsidR="007144D5" w:rsidRPr="004340FE">
        <w:rPr>
          <w:rFonts w:ascii="Times New Roman" w:hAnsi="Times New Roman" w:cs="Times New Roman"/>
          <w:b/>
          <w:bCs/>
          <w:i/>
          <w:iCs/>
          <w:color w:val="000000"/>
        </w:rPr>
        <w:t>categorii</w:t>
      </w:r>
      <w:proofErr w:type="spellEnd"/>
      <w:r w:rsidR="007144D5" w:rsidRPr="004340FE">
        <w:rPr>
          <w:rFonts w:ascii="Times New Roman" w:hAnsi="Times New Roman" w:cs="Times New Roman"/>
          <w:b/>
          <w:bCs/>
          <w:i/>
          <w:iCs/>
          <w:color w:val="000000"/>
        </w:rPr>
        <w:t xml:space="preserve"> de </w:t>
      </w:r>
      <w:proofErr w:type="spellStart"/>
      <w:r w:rsidR="007144D5" w:rsidRPr="004340FE">
        <w:rPr>
          <w:rFonts w:ascii="Times New Roman" w:hAnsi="Times New Roman" w:cs="Times New Roman"/>
          <w:b/>
          <w:bCs/>
          <w:i/>
          <w:iCs/>
          <w:color w:val="000000"/>
        </w:rPr>
        <w:t>vârstă</w:t>
      </w:r>
      <w:proofErr w:type="spellEnd"/>
      <w:r w:rsidR="007144D5" w:rsidRPr="004340FE">
        <w:rPr>
          <w:rFonts w:ascii="Times New Roman" w:hAnsi="Times New Roman" w:cs="Times New Roman"/>
          <w:b/>
          <w:bCs/>
          <w:i/>
          <w:iCs/>
          <w:color w:val="000000"/>
        </w:rPr>
        <w:t>, 2022-2024</w:t>
      </w:r>
    </w:p>
    <w:p w14:paraId="213941B3" w14:textId="77777777" w:rsidR="007144D5" w:rsidRDefault="007144D5" w:rsidP="007144D5">
      <w:pPr>
        <w:autoSpaceDE w:val="0"/>
        <w:autoSpaceDN w:val="0"/>
        <w:adjustRightInd w:val="0"/>
        <w:spacing w:after="0" w:line="240" w:lineRule="auto"/>
        <w:jc w:val="both"/>
        <w:rPr>
          <w:rFonts w:ascii="Trebuchet MS" w:hAnsi="Trebuchet MS" w:cs="Trebuchet MS"/>
          <w:color w:val="000000"/>
        </w:rPr>
      </w:pPr>
    </w:p>
    <w:tbl>
      <w:tblPr>
        <w:tblpPr w:leftFromText="180" w:rightFromText="180" w:vertAnchor="text" w:horzAnchor="margin" w:tblpY="22"/>
        <w:tblW w:w="9328" w:type="dxa"/>
        <w:shd w:val="clear" w:color="auto" w:fill="FFFFCC"/>
        <w:tblLayout w:type="fixed"/>
        <w:tblCellMar>
          <w:left w:w="0" w:type="dxa"/>
          <w:right w:w="0" w:type="dxa"/>
        </w:tblCellMar>
        <w:tblLook w:val="01E0" w:firstRow="1" w:lastRow="1" w:firstColumn="1" w:lastColumn="1" w:noHBand="0" w:noVBand="0"/>
      </w:tblPr>
      <w:tblGrid>
        <w:gridCol w:w="2442"/>
        <w:gridCol w:w="2442"/>
        <w:gridCol w:w="2025"/>
        <w:gridCol w:w="2419"/>
      </w:tblGrid>
      <w:tr w:rsidR="007144D5" w:rsidRPr="008253ED" w14:paraId="3FF33ABC" w14:textId="77777777" w:rsidTr="007144D5">
        <w:trPr>
          <w:trHeight w:val="546"/>
        </w:trPr>
        <w:tc>
          <w:tcPr>
            <w:tcW w:w="2442" w:type="dxa"/>
            <w:tcBorders>
              <w:top w:val="single" w:sz="4" w:space="0" w:color="auto"/>
              <w:left w:val="single" w:sz="4" w:space="0" w:color="auto"/>
              <w:bottom w:val="single" w:sz="4" w:space="0" w:color="auto"/>
              <w:right w:val="single" w:sz="4" w:space="0" w:color="auto"/>
            </w:tcBorders>
            <w:shd w:val="clear" w:color="auto" w:fill="FFFFCC"/>
          </w:tcPr>
          <w:p w14:paraId="2C9A2ED2" w14:textId="77777777" w:rsidR="007144D5" w:rsidRPr="009D103C" w:rsidRDefault="007144D5" w:rsidP="007144D5">
            <w:pPr>
              <w:pStyle w:val="TableParagraph"/>
              <w:spacing w:before="41"/>
              <w:ind w:right="-142"/>
              <w:jc w:val="center"/>
              <w:rPr>
                <w:b/>
                <w:bCs/>
                <w:i/>
                <w:iCs/>
              </w:rPr>
            </w:pPr>
            <w:r w:rsidRPr="009D103C">
              <w:rPr>
                <w:b/>
                <w:bCs/>
                <w:i/>
                <w:iCs/>
              </w:rPr>
              <w:t>Persoane cu dizabilități</w:t>
            </w:r>
          </w:p>
        </w:tc>
        <w:tc>
          <w:tcPr>
            <w:tcW w:w="2442" w:type="dxa"/>
            <w:tcBorders>
              <w:top w:val="single" w:sz="4" w:space="0" w:color="auto"/>
              <w:left w:val="single" w:sz="4" w:space="0" w:color="auto"/>
              <w:bottom w:val="single" w:sz="4" w:space="0" w:color="auto"/>
              <w:right w:val="single" w:sz="4" w:space="0" w:color="auto"/>
            </w:tcBorders>
            <w:shd w:val="clear" w:color="auto" w:fill="FFFFCC"/>
          </w:tcPr>
          <w:p w14:paraId="3202EA02" w14:textId="77777777" w:rsidR="007144D5" w:rsidRPr="00AA4708" w:rsidRDefault="007144D5" w:rsidP="007144D5">
            <w:pPr>
              <w:pStyle w:val="TableParagraph"/>
              <w:spacing w:before="41"/>
              <w:ind w:right="-142"/>
              <w:jc w:val="center"/>
              <w:rPr>
                <w:b/>
                <w:i/>
                <w:iCs/>
              </w:rPr>
            </w:pPr>
            <w:r w:rsidRPr="00AA4708">
              <w:rPr>
                <w:b/>
                <w:i/>
                <w:iCs/>
              </w:rPr>
              <w:t>2022</w:t>
            </w:r>
          </w:p>
        </w:tc>
        <w:tc>
          <w:tcPr>
            <w:tcW w:w="2025" w:type="dxa"/>
            <w:tcBorders>
              <w:top w:val="single" w:sz="4" w:space="0" w:color="auto"/>
              <w:left w:val="single" w:sz="4" w:space="0" w:color="auto"/>
              <w:bottom w:val="single" w:sz="4" w:space="0" w:color="auto"/>
              <w:right w:val="single" w:sz="4" w:space="0" w:color="auto"/>
            </w:tcBorders>
            <w:shd w:val="clear" w:color="auto" w:fill="FFFFCC"/>
          </w:tcPr>
          <w:p w14:paraId="34D81FA6" w14:textId="77777777" w:rsidR="007144D5" w:rsidRPr="00AA4708" w:rsidRDefault="007144D5" w:rsidP="007144D5">
            <w:pPr>
              <w:pStyle w:val="TableParagraph"/>
              <w:ind w:right="-142"/>
              <w:jc w:val="center"/>
              <w:rPr>
                <w:b/>
                <w:i/>
                <w:iCs/>
              </w:rPr>
            </w:pPr>
            <w:r w:rsidRPr="00AA4708">
              <w:rPr>
                <w:b/>
                <w:i/>
                <w:iCs/>
              </w:rPr>
              <w:t>2023</w:t>
            </w:r>
          </w:p>
        </w:tc>
        <w:tc>
          <w:tcPr>
            <w:tcW w:w="2419" w:type="dxa"/>
            <w:tcBorders>
              <w:top w:val="single" w:sz="4" w:space="0" w:color="auto"/>
              <w:left w:val="single" w:sz="4" w:space="0" w:color="auto"/>
              <w:bottom w:val="single" w:sz="4" w:space="0" w:color="auto"/>
              <w:right w:val="single" w:sz="4" w:space="0" w:color="auto"/>
            </w:tcBorders>
            <w:shd w:val="clear" w:color="auto" w:fill="FFFFCC"/>
          </w:tcPr>
          <w:p w14:paraId="624303BC" w14:textId="77777777" w:rsidR="007144D5" w:rsidRPr="00AA4708" w:rsidRDefault="007144D5" w:rsidP="007144D5">
            <w:pPr>
              <w:pStyle w:val="TableParagraph"/>
              <w:ind w:right="-142"/>
              <w:jc w:val="center"/>
              <w:rPr>
                <w:b/>
                <w:i/>
              </w:rPr>
            </w:pPr>
            <w:r w:rsidRPr="00AA4708">
              <w:rPr>
                <w:b/>
                <w:i/>
              </w:rPr>
              <w:t>2024</w:t>
            </w:r>
          </w:p>
        </w:tc>
      </w:tr>
      <w:tr w:rsidR="007144D5" w:rsidRPr="008253ED" w14:paraId="0166DE75" w14:textId="77777777" w:rsidTr="007144D5">
        <w:trPr>
          <w:trHeight w:val="320"/>
        </w:trPr>
        <w:tc>
          <w:tcPr>
            <w:tcW w:w="2442" w:type="dxa"/>
            <w:tcBorders>
              <w:top w:val="single" w:sz="4" w:space="0" w:color="auto"/>
              <w:left w:val="single" w:sz="4" w:space="0" w:color="auto"/>
              <w:bottom w:val="single" w:sz="4" w:space="0" w:color="auto"/>
              <w:right w:val="single" w:sz="4" w:space="0" w:color="auto"/>
            </w:tcBorders>
            <w:shd w:val="clear" w:color="auto" w:fill="FFFFCC"/>
          </w:tcPr>
          <w:p w14:paraId="7121064D" w14:textId="77777777" w:rsidR="007144D5" w:rsidRPr="009D103C" w:rsidRDefault="007144D5" w:rsidP="007144D5">
            <w:pPr>
              <w:pStyle w:val="TableParagraph"/>
              <w:ind w:right="-142"/>
              <w:jc w:val="center"/>
              <w:rPr>
                <w:i/>
                <w:sz w:val="24"/>
                <w:szCs w:val="24"/>
              </w:rPr>
            </w:pPr>
            <w:r w:rsidRPr="009D103C">
              <w:rPr>
                <w:bCs/>
                <w:i/>
                <w:color w:val="000000"/>
                <w:sz w:val="20"/>
                <w:szCs w:val="20"/>
              </w:rPr>
              <w:t>Copii (0-17 ani)</w:t>
            </w:r>
          </w:p>
        </w:tc>
        <w:tc>
          <w:tcPr>
            <w:tcW w:w="2442" w:type="dxa"/>
            <w:tcBorders>
              <w:top w:val="single" w:sz="4" w:space="0" w:color="auto"/>
              <w:left w:val="single" w:sz="4" w:space="0" w:color="auto"/>
              <w:bottom w:val="single" w:sz="4" w:space="0" w:color="auto"/>
              <w:right w:val="single" w:sz="4" w:space="0" w:color="auto"/>
            </w:tcBorders>
            <w:shd w:val="clear" w:color="auto" w:fill="FFFFCC"/>
          </w:tcPr>
          <w:p w14:paraId="1AFBA72B" w14:textId="77777777" w:rsidR="007144D5" w:rsidRPr="009D103C" w:rsidRDefault="007144D5" w:rsidP="007144D5">
            <w:pPr>
              <w:pStyle w:val="TableParagraph"/>
              <w:ind w:right="-142"/>
              <w:jc w:val="center"/>
              <w:rPr>
                <w:i/>
              </w:rPr>
            </w:pPr>
            <w:r w:rsidRPr="009D103C">
              <w:rPr>
                <w:i/>
              </w:rPr>
              <w:t>388</w:t>
            </w:r>
          </w:p>
        </w:tc>
        <w:tc>
          <w:tcPr>
            <w:tcW w:w="2025" w:type="dxa"/>
            <w:tcBorders>
              <w:top w:val="single" w:sz="4" w:space="0" w:color="auto"/>
              <w:left w:val="single" w:sz="4" w:space="0" w:color="auto"/>
              <w:bottom w:val="single" w:sz="4" w:space="0" w:color="auto"/>
              <w:right w:val="single" w:sz="4" w:space="0" w:color="auto"/>
            </w:tcBorders>
            <w:shd w:val="clear" w:color="auto" w:fill="FFFFCC"/>
          </w:tcPr>
          <w:p w14:paraId="4348E560" w14:textId="77777777" w:rsidR="007144D5" w:rsidRPr="009D103C" w:rsidRDefault="007144D5" w:rsidP="007144D5">
            <w:pPr>
              <w:pStyle w:val="TableParagraph"/>
              <w:ind w:right="-142"/>
              <w:jc w:val="center"/>
              <w:rPr>
                <w:i/>
              </w:rPr>
            </w:pPr>
            <w:r w:rsidRPr="009D103C">
              <w:rPr>
                <w:i/>
              </w:rPr>
              <w:t>387</w:t>
            </w:r>
          </w:p>
        </w:tc>
        <w:tc>
          <w:tcPr>
            <w:tcW w:w="2419" w:type="dxa"/>
            <w:tcBorders>
              <w:top w:val="single" w:sz="4" w:space="0" w:color="auto"/>
              <w:left w:val="single" w:sz="4" w:space="0" w:color="auto"/>
              <w:bottom w:val="single" w:sz="4" w:space="0" w:color="auto"/>
              <w:right w:val="single" w:sz="4" w:space="0" w:color="auto"/>
            </w:tcBorders>
            <w:shd w:val="clear" w:color="auto" w:fill="FFFFCC"/>
          </w:tcPr>
          <w:p w14:paraId="5E947C06" w14:textId="77777777" w:rsidR="007144D5" w:rsidRPr="009D103C" w:rsidRDefault="007144D5" w:rsidP="007144D5">
            <w:pPr>
              <w:pStyle w:val="TableParagraph"/>
              <w:ind w:right="-142"/>
              <w:jc w:val="center"/>
              <w:rPr>
                <w:i/>
              </w:rPr>
            </w:pPr>
            <w:r w:rsidRPr="009D103C">
              <w:rPr>
                <w:i/>
              </w:rPr>
              <w:t>392</w:t>
            </w:r>
          </w:p>
        </w:tc>
      </w:tr>
      <w:tr w:rsidR="007144D5" w14:paraId="121A15E4" w14:textId="77777777" w:rsidTr="007144D5">
        <w:trPr>
          <w:trHeight w:val="296"/>
        </w:trPr>
        <w:tc>
          <w:tcPr>
            <w:tcW w:w="2442" w:type="dxa"/>
            <w:tcBorders>
              <w:top w:val="single" w:sz="4" w:space="0" w:color="auto"/>
              <w:left w:val="single" w:sz="4" w:space="0" w:color="auto"/>
              <w:bottom w:val="single" w:sz="4" w:space="0" w:color="auto"/>
              <w:right w:val="single" w:sz="4" w:space="0" w:color="auto"/>
            </w:tcBorders>
            <w:shd w:val="clear" w:color="auto" w:fill="FFFFCC"/>
          </w:tcPr>
          <w:p w14:paraId="6270CDAC" w14:textId="77777777" w:rsidR="007144D5" w:rsidRPr="009D103C" w:rsidRDefault="007144D5" w:rsidP="007144D5">
            <w:pPr>
              <w:pStyle w:val="TableParagraph"/>
              <w:ind w:right="-142"/>
              <w:jc w:val="center"/>
              <w:rPr>
                <w:i/>
                <w:sz w:val="24"/>
                <w:szCs w:val="24"/>
              </w:rPr>
            </w:pPr>
            <w:r w:rsidRPr="009D103C">
              <w:rPr>
                <w:bCs/>
                <w:i/>
                <w:color w:val="000000"/>
                <w:sz w:val="20"/>
                <w:szCs w:val="20"/>
              </w:rPr>
              <w:t>Adulți (18-64 ani)</w:t>
            </w:r>
          </w:p>
        </w:tc>
        <w:tc>
          <w:tcPr>
            <w:tcW w:w="2442" w:type="dxa"/>
            <w:tcBorders>
              <w:top w:val="single" w:sz="4" w:space="0" w:color="auto"/>
              <w:left w:val="single" w:sz="4" w:space="0" w:color="auto"/>
              <w:bottom w:val="single" w:sz="4" w:space="0" w:color="auto"/>
              <w:right w:val="single" w:sz="4" w:space="0" w:color="auto"/>
            </w:tcBorders>
            <w:shd w:val="clear" w:color="auto" w:fill="FFFFCC"/>
          </w:tcPr>
          <w:p w14:paraId="1C8F2EE8" w14:textId="77777777" w:rsidR="007144D5" w:rsidRPr="009D103C" w:rsidRDefault="007144D5" w:rsidP="007144D5">
            <w:pPr>
              <w:pStyle w:val="TableParagraph"/>
              <w:ind w:right="-142"/>
              <w:jc w:val="center"/>
              <w:rPr>
                <w:i/>
              </w:rPr>
            </w:pPr>
            <w:r w:rsidRPr="009D103C">
              <w:rPr>
                <w:i/>
              </w:rPr>
              <w:t>4930</w:t>
            </w:r>
          </w:p>
        </w:tc>
        <w:tc>
          <w:tcPr>
            <w:tcW w:w="2025" w:type="dxa"/>
            <w:tcBorders>
              <w:top w:val="single" w:sz="4" w:space="0" w:color="auto"/>
              <w:left w:val="single" w:sz="4" w:space="0" w:color="auto"/>
              <w:bottom w:val="single" w:sz="4" w:space="0" w:color="auto"/>
              <w:right w:val="single" w:sz="4" w:space="0" w:color="auto"/>
            </w:tcBorders>
            <w:shd w:val="clear" w:color="auto" w:fill="FFFFCC"/>
          </w:tcPr>
          <w:p w14:paraId="3C073D0B" w14:textId="77777777" w:rsidR="007144D5" w:rsidRPr="009D103C" w:rsidRDefault="007144D5" w:rsidP="007144D5">
            <w:pPr>
              <w:pStyle w:val="TableParagraph"/>
              <w:ind w:right="-142"/>
              <w:jc w:val="center"/>
              <w:rPr>
                <w:i/>
              </w:rPr>
            </w:pPr>
            <w:r w:rsidRPr="009D103C">
              <w:rPr>
                <w:i/>
              </w:rPr>
              <w:t>5098</w:t>
            </w:r>
          </w:p>
        </w:tc>
        <w:tc>
          <w:tcPr>
            <w:tcW w:w="2419" w:type="dxa"/>
            <w:tcBorders>
              <w:top w:val="single" w:sz="4" w:space="0" w:color="auto"/>
              <w:left w:val="single" w:sz="4" w:space="0" w:color="auto"/>
              <w:bottom w:val="single" w:sz="4" w:space="0" w:color="auto"/>
              <w:right w:val="single" w:sz="4" w:space="0" w:color="auto"/>
            </w:tcBorders>
            <w:shd w:val="clear" w:color="auto" w:fill="FFFFCC"/>
          </w:tcPr>
          <w:p w14:paraId="7CBDA2C3" w14:textId="77777777" w:rsidR="007144D5" w:rsidRPr="009D103C" w:rsidRDefault="007144D5" w:rsidP="007144D5">
            <w:pPr>
              <w:pStyle w:val="TableParagraph"/>
              <w:ind w:right="-142"/>
              <w:jc w:val="center"/>
              <w:rPr>
                <w:i/>
              </w:rPr>
            </w:pPr>
            <w:r w:rsidRPr="009D103C">
              <w:rPr>
                <w:i/>
              </w:rPr>
              <w:t>5050</w:t>
            </w:r>
          </w:p>
        </w:tc>
      </w:tr>
      <w:tr w:rsidR="007144D5" w:rsidRPr="008253ED" w14:paraId="47C47000" w14:textId="77777777" w:rsidTr="007144D5">
        <w:trPr>
          <w:trHeight w:val="264"/>
        </w:trPr>
        <w:tc>
          <w:tcPr>
            <w:tcW w:w="2442" w:type="dxa"/>
            <w:tcBorders>
              <w:top w:val="single" w:sz="4" w:space="0" w:color="auto"/>
              <w:left w:val="single" w:sz="4" w:space="0" w:color="auto"/>
              <w:bottom w:val="single" w:sz="4" w:space="0" w:color="auto"/>
              <w:right w:val="single" w:sz="4" w:space="0" w:color="auto"/>
            </w:tcBorders>
            <w:shd w:val="clear" w:color="auto" w:fill="FFFFCC"/>
          </w:tcPr>
          <w:p w14:paraId="0DC699D5" w14:textId="77777777" w:rsidR="007144D5" w:rsidRPr="009D103C" w:rsidRDefault="007144D5" w:rsidP="007144D5">
            <w:pPr>
              <w:spacing w:line="240" w:lineRule="auto"/>
              <w:jc w:val="center"/>
              <w:rPr>
                <w:rFonts w:ascii="Times New Roman" w:hAnsi="Times New Roman" w:cs="Times New Roman"/>
                <w:i/>
                <w:sz w:val="24"/>
                <w:szCs w:val="24"/>
              </w:rPr>
            </w:pPr>
            <w:proofErr w:type="spellStart"/>
            <w:r w:rsidRPr="009D103C">
              <w:rPr>
                <w:rFonts w:ascii="Times New Roman" w:hAnsi="Times New Roman" w:cs="Times New Roman"/>
                <w:bCs/>
                <w:i/>
                <w:color w:val="000000"/>
                <w:sz w:val="20"/>
                <w:szCs w:val="20"/>
              </w:rPr>
              <w:t>Vârstnici</w:t>
            </w:r>
            <w:proofErr w:type="spellEnd"/>
            <w:r w:rsidRPr="009D103C">
              <w:rPr>
                <w:rFonts w:ascii="Times New Roman" w:hAnsi="Times New Roman" w:cs="Times New Roman"/>
                <w:bCs/>
                <w:i/>
                <w:color w:val="000000"/>
                <w:sz w:val="20"/>
                <w:szCs w:val="20"/>
              </w:rPr>
              <w:t xml:space="preserve"> (</w:t>
            </w:r>
            <w:proofErr w:type="spellStart"/>
            <w:r w:rsidRPr="009D103C">
              <w:rPr>
                <w:rFonts w:ascii="Times New Roman" w:hAnsi="Times New Roman" w:cs="Times New Roman"/>
                <w:bCs/>
                <w:i/>
                <w:color w:val="000000"/>
                <w:sz w:val="20"/>
                <w:szCs w:val="20"/>
              </w:rPr>
              <w:t>peste</w:t>
            </w:r>
            <w:proofErr w:type="spellEnd"/>
            <w:r w:rsidRPr="009D103C">
              <w:rPr>
                <w:rFonts w:ascii="Times New Roman" w:hAnsi="Times New Roman" w:cs="Times New Roman"/>
                <w:bCs/>
                <w:i/>
                <w:color w:val="000000"/>
                <w:sz w:val="20"/>
                <w:szCs w:val="20"/>
              </w:rPr>
              <w:t xml:space="preserve"> 65 de ani)</w:t>
            </w:r>
          </w:p>
        </w:tc>
        <w:tc>
          <w:tcPr>
            <w:tcW w:w="2442" w:type="dxa"/>
            <w:tcBorders>
              <w:top w:val="single" w:sz="4" w:space="0" w:color="auto"/>
              <w:left w:val="single" w:sz="4" w:space="0" w:color="auto"/>
              <w:bottom w:val="single" w:sz="4" w:space="0" w:color="auto"/>
              <w:right w:val="single" w:sz="4" w:space="0" w:color="auto"/>
            </w:tcBorders>
            <w:shd w:val="clear" w:color="auto" w:fill="FFFFCC"/>
          </w:tcPr>
          <w:p w14:paraId="1708373B" w14:textId="77777777" w:rsidR="007144D5" w:rsidRPr="009D103C" w:rsidRDefault="007144D5" w:rsidP="007144D5">
            <w:pPr>
              <w:spacing w:line="240" w:lineRule="auto"/>
              <w:jc w:val="center"/>
              <w:rPr>
                <w:rFonts w:ascii="Times New Roman" w:hAnsi="Times New Roman" w:cs="Times New Roman"/>
                <w:i/>
              </w:rPr>
            </w:pPr>
            <w:r w:rsidRPr="009D103C">
              <w:rPr>
                <w:rFonts w:ascii="Times New Roman" w:hAnsi="Times New Roman" w:cs="Times New Roman"/>
                <w:i/>
              </w:rPr>
              <w:t>4487</w:t>
            </w:r>
          </w:p>
        </w:tc>
        <w:tc>
          <w:tcPr>
            <w:tcW w:w="2025" w:type="dxa"/>
            <w:tcBorders>
              <w:top w:val="single" w:sz="4" w:space="0" w:color="auto"/>
              <w:left w:val="single" w:sz="4" w:space="0" w:color="auto"/>
              <w:bottom w:val="single" w:sz="4" w:space="0" w:color="auto"/>
              <w:right w:val="single" w:sz="4" w:space="0" w:color="auto"/>
            </w:tcBorders>
            <w:shd w:val="clear" w:color="auto" w:fill="FFFFCC"/>
          </w:tcPr>
          <w:p w14:paraId="313B8469" w14:textId="77777777" w:rsidR="007144D5" w:rsidRPr="009D103C" w:rsidRDefault="007144D5" w:rsidP="007144D5">
            <w:pPr>
              <w:pStyle w:val="TableParagraph"/>
              <w:ind w:right="-142"/>
              <w:jc w:val="center"/>
              <w:rPr>
                <w:i/>
                <w:spacing w:val="-5"/>
              </w:rPr>
            </w:pPr>
            <w:r w:rsidRPr="009D103C">
              <w:rPr>
                <w:i/>
                <w:spacing w:val="-5"/>
              </w:rPr>
              <w:t>4868</w:t>
            </w:r>
          </w:p>
        </w:tc>
        <w:tc>
          <w:tcPr>
            <w:tcW w:w="2419" w:type="dxa"/>
            <w:tcBorders>
              <w:top w:val="single" w:sz="4" w:space="0" w:color="auto"/>
              <w:left w:val="single" w:sz="4" w:space="0" w:color="auto"/>
              <w:bottom w:val="single" w:sz="4" w:space="0" w:color="auto"/>
              <w:right w:val="single" w:sz="4" w:space="0" w:color="auto"/>
            </w:tcBorders>
            <w:shd w:val="clear" w:color="auto" w:fill="FFFFCC"/>
          </w:tcPr>
          <w:p w14:paraId="53538FE7" w14:textId="77777777" w:rsidR="007144D5" w:rsidRPr="009D103C" w:rsidRDefault="007144D5" w:rsidP="007144D5">
            <w:pPr>
              <w:pStyle w:val="TableParagraph"/>
              <w:ind w:right="-142"/>
              <w:jc w:val="center"/>
              <w:rPr>
                <w:i/>
                <w:spacing w:val="-5"/>
              </w:rPr>
            </w:pPr>
            <w:r w:rsidRPr="009D103C">
              <w:rPr>
                <w:i/>
                <w:spacing w:val="-5"/>
              </w:rPr>
              <w:t>5142</w:t>
            </w:r>
          </w:p>
        </w:tc>
      </w:tr>
      <w:tr w:rsidR="007144D5" w:rsidRPr="008253ED" w14:paraId="7B35A000" w14:textId="77777777" w:rsidTr="007144D5">
        <w:trPr>
          <w:trHeight w:val="152"/>
        </w:trPr>
        <w:tc>
          <w:tcPr>
            <w:tcW w:w="2442" w:type="dxa"/>
            <w:tcBorders>
              <w:top w:val="single" w:sz="4" w:space="0" w:color="auto"/>
              <w:left w:val="single" w:sz="4" w:space="0" w:color="auto"/>
              <w:bottom w:val="single" w:sz="4" w:space="0" w:color="auto"/>
              <w:right w:val="single" w:sz="4" w:space="0" w:color="auto"/>
            </w:tcBorders>
            <w:shd w:val="clear" w:color="auto" w:fill="FFFFCC"/>
          </w:tcPr>
          <w:p w14:paraId="56099D18" w14:textId="77777777" w:rsidR="007144D5" w:rsidRPr="009D103C" w:rsidRDefault="007144D5" w:rsidP="007144D5">
            <w:pPr>
              <w:pStyle w:val="TableParagraph"/>
              <w:ind w:right="-142"/>
              <w:rPr>
                <w:b/>
                <w:bCs/>
                <w:i/>
              </w:rPr>
            </w:pPr>
            <w:r w:rsidRPr="009D103C">
              <w:rPr>
                <w:b/>
                <w:bCs/>
                <w:i/>
                <w:iCs/>
              </w:rPr>
              <w:t xml:space="preserve">          Total</w:t>
            </w:r>
          </w:p>
        </w:tc>
        <w:tc>
          <w:tcPr>
            <w:tcW w:w="2442" w:type="dxa"/>
            <w:tcBorders>
              <w:top w:val="single" w:sz="4" w:space="0" w:color="auto"/>
              <w:left w:val="single" w:sz="4" w:space="0" w:color="auto"/>
              <w:bottom w:val="single" w:sz="4" w:space="0" w:color="auto"/>
              <w:right w:val="single" w:sz="4" w:space="0" w:color="auto"/>
            </w:tcBorders>
            <w:shd w:val="clear" w:color="auto" w:fill="FFFFCC"/>
          </w:tcPr>
          <w:p w14:paraId="49DC8D8A" w14:textId="77777777" w:rsidR="007144D5" w:rsidRPr="009D103C" w:rsidRDefault="007144D5" w:rsidP="007144D5">
            <w:pPr>
              <w:pStyle w:val="TableParagraph"/>
              <w:ind w:right="-142"/>
              <w:jc w:val="center"/>
              <w:rPr>
                <w:bCs/>
                <w:i/>
                <w:iCs/>
              </w:rPr>
            </w:pPr>
            <w:r w:rsidRPr="009D103C">
              <w:rPr>
                <w:bCs/>
                <w:i/>
              </w:rPr>
              <w:t>9805</w:t>
            </w:r>
          </w:p>
          <w:p w14:paraId="2D2ECF96" w14:textId="77777777" w:rsidR="007144D5" w:rsidRPr="009D103C" w:rsidRDefault="007144D5" w:rsidP="007144D5">
            <w:pPr>
              <w:pStyle w:val="TableParagraph"/>
              <w:ind w:right="-142"/>
              <w:jc w:val="center"/>
              <w:rPr>
                <w:bCs/>
                <w:i/>
              </w:rPr>
            </w:pPr>
          </w:p>
        </w:tc>
        <w:tc>
          <w:tcPr>
            <w:tcW w:w="2025" w:type="dxa"/>
            <w:tcBorders>
              <w:top w:val="single" w:sz="4" w:space="0" w:color="auto"/>
              <w:left w:val="single" w:sz="4" w:space="0" w:color="auto"/>
              <w:bottom w:val="single" w:sz="4" w:space="0" w:color="auto"/>
              <w:right w:val="single" w:sz="4" w:space="0" w:color="auto"/>
            </w:tcBorders>
            <w:shd w:val="clear" w:color="auto" w:fill="FFFFCC"/>
          </w:tcPr>
          <w:p w14:paraId="77DE68E8" w14:textId="77777777" w:rsidR="007144D5" w:rsidRPr="009D103C" w:rsidRDefault="007144D5" w:rsidP="007144D5">
            <w:pPr>
              <w:pStyle w:val="TableParagraph"/>
              <w:ind w:right="-142"/>
              <w:jc w:val="center"/>
              <w:rPr>
                <w:bCs/>
                <w:i/>
                <w:spacing w:val="-5"/>
              </w:rPr>
            </w:pPr>
            <w:r w:rsidRPr="009D103C">
              <w:rPr>
                <w:bCs/>
                <w:i/>
                <w:spacing w:val="-5"/>
              </w:rPr>
              <w:t>10353</w:t>
            </w:r>
          </w:p>
        </w:tc>
        <w:tc>
          <w:tcPr>
            <w:tcW w:w="2419" w:type="dxa"/>
            <w:tcBorders>
              <w:top w:val="single" w:sz="4" w:space="0" w:color="auto"/>
              <w:left w:val="single" w:sz="4" w:space="0" w:color="auto"/>
              <w:bottom w:val="single" w:sz="4" w:space="0" w:color="auto"/>
              <w:right w:val="single" w:sz="4" w:space="0" w:color="auto"/>
            </w:tcBorders>
            <w:shd w:val="clear" w:color="auto" w:fill="FFFFCC"/>
          </w:tcPr>
          <w:p w14:paraId="2A6B8E0F" w14:textId="77777777" w:rsidR="007144D5" w:rsidRPr="009D103C" w:rsidRDefault="007144D5" w:rsidP="007144D5">
            <w:pPr>
              <w:pStyle w:val="TableParagraph"/>
              <w:ind w:right="-142"/>
              <w:jc w:val="center"/>
              <w:rPr>
                <w:bCs/>
                <w:i/>
                <w:spacing w:val="-5"/>
              </w:rPr>
            </w:pPr>
            <w:r w:rsidRPr="009D103C">
              <w:rPr>
                <w:bCs/>
                <w:i/>
                <w:spacing w:val="-5"/>
              </w:rPr>
              <w:t>10584</w:t>
            </w:r>
          </w:p>
        </w:tc>
      </w:tr>
    </w:tbl>
    <w:p w14:paraId="534815F0" w14:textId="77777777" w:rsidR="007144D5" w:rsidRDefault="007144D5" w:rsidP="007144D5">
      <w:pPr>
        <w:autoSpaceDE w:val="0"/>
        <w:autoSpaceDN w:val="0"/>
        <w:adjustRightInd w:val="0"/>
        <w:spacing w:after="0" w:line="240" w:lineRule="auto"/>
        <w:jc w:val="both"/>
        <w:rPr>
          <w:rFonts w:ascii="Trebuchet MS" w:hAnsi="Trebuchet MS" w:cs="Trebuchet MS"/>
          <w:color w:val="000000"/>
        </w:rPr>
      </w:pPr>
    </w:p>
    <w:p w14:paraId="7E3E508C" w14:textId="77777777" w:rsidR="009D103C" w:rsidRDefault="007144D5" w:rsidP="007144D5">
      <w:pPr>
        <w:autoSpaceDE w:val="0"/>
        <w:autoSpaceDN w:val="0"/>
        <w:adjustRightInd w:val="0"/>
        <w:spacing w:after="0" w:line="240" w:lineRule="auto"/>
        <w:jc w:val="both"/>
        <w:rPr>
          <w:rFonts w:ascii="Times New Roman" w:hAnsi="Times New Roman" w:cs="Times New Roman"/>
          <w:i/>
          <w:iCs/>
          <w:sz w:val="18"/>
          <w:szCs w:val="18"/>
        </w:rPr>
      </w:pPr>
      <w:r w:rsidRPr="002857BD">
        <w:rPr>
          <w:rFonts w:ascii="Times New Roman" w:hAnsi="Times New Roman" w:cs="Times New Roman"/>
          <w:i/>
          <w:iCs/>
          <w:sz w:val="18"/>
          <w:szCs w:val="18"/>
        </w:rPr>
        <w:t xml:space="preserve">                                                                                                                              </w:t>
      </w:r>
    </w:p>
    <w:p w14:paraId="522790AA"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4FA50C09"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6420B59B"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22A56B43"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7B992CE1"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5D892817"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66E4EF4F"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3DBF478B"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238F9539" w14:textId="77777777" w:rsidR="009D103C" w:rsidRDefault="009D103C" w:rsidP="007144D5">
      <w:pPr>
        <w:autoSpaceDE w:val="0"/>
        <w:autoSpaceDN w:val="0"/>
        <w:adjustRightInd w:val="0"/>
        <w:spacing w:after="0" w:line="240" w:lineRule="auto"/>
        <w:jc w:val="both"/>
        <w:rPr>
          <w:rFonts w:ascii="Times New Roman" w:hAnsi="Times New Roman" w:cs="Times New Roman"/>
          <w:i/>
          <w:iCs/>
          <w:sz w:val="18"/>
          <w:szCs w:val="18"/>
        </w:rPr>
      </w:pPr>
    </w:p>
    <w:p w14:paraId="0F7E6E6F" w14:textId="74607746" w:rsidR="007144D5" w:rsidRPr="002857BD" w:rsidRDefault="009D103C" w:rsidP="007144D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i/>
          <w:iCs/>
          <w:sz w:val="18"/>
          <w:szCs w:val="18"/>
        </w:rPr>
        <w:t xml:space="preserve">                                                                                                                                      </w:t>
      </w:r>
      <w:r w:rsidR="007144D5" w:rsidRPr="002857BD">
        <w:rPr>
          <w:rFonts w:ascii="Times New Roman" w:hAnsi="Times New Roman" w:cs="Times New Roman"/>
          <w:i/>
          <w:iCs/>
          <w:sz w:val="18"/>
          <w:szCs w:val="18"/>
        </w:rPr>
        <w:t>Su</w:t>
      </w:r>
      <w:r w:rsidR="00166BFB">
        <w:rPr>
          <w:rFonts w:ascii="Times New Roman" w:hAnsi="Times New Roman" w:cs="Times New Roman"/>
          <w:i/>
          <w:iCs/>
          <w:sz w:val="18"/>
          <w:szCs w:val="18"/>
        </w:rPr>
        <w:t xml:space="preserve">rsa: DGASPC </w:t>
      </w:r>
      <w:proofErr w:type="spellStart"/>
      <w:r w:rsidR="00166BFB">
        <w:rPr>
          <w:rFonts w:ascii="Times New Roman" w:hAnsi="Times New Roman" w:cs="Times New Roman"/>
          <w:i/>
          <w:iCs/>
          <w:sz w:val="18"/>
          <w:szCs w:val="18"/>
        </w:rPr>
        <w:t>Mehedinți</w:t>
      </w:r>
      <w:proofErr w:type="spellEnd"/>
    </w:p>
    <w:p w14:paraId="005F4E6D" w14:textId="77777777" w:rsidR="007144D5" w:rsidRPr="002857BD" w:rsidRDefault="007144D5" w:rsidP="007144D5">
      <w:pPr>
        <w:autoSpaceDE w:val="0"/>
        <w:autoSpaceDN w:val="0"/>
        <w:adjustRightInd w:val="0"/>
        <w:spacing w:after="0" w:line="240" w:lineRule="auto"/>
        <w:jc w:val="both"/>
        <w:rPr>
          <w:rFonts w:ascii="Times New Roman" w:hAnsi="Times New Roman" w:cs="Times New Roman"/>
          <w:color w:val="000000"/>
        </w:rPr>
      </w:pPr>
    </w:p>
    <w:p w14:paraId="6350649E" w14:textId="77777777" w:rsidR="007144D5" w:rsidRPr="002857BD" w:rsidRDefault="007144D5" w:rsidP="007144D5">
      <w:pPr>
        <w:autoSpaceDE w:val="0"/>
        <w:autoSpaceDN w:val="0"/>
        <w:adjustRightInd w:val="0"/>
        <w:spacing w:after="0" w:line="240" w:lineRule="auto"/>
        <w:jc w:val="both"/>
        <w:rPr>
          <w:rFonts w:ascii="Times New Roman" w:hAnsi="Times New Roman" w:cs="Times New Roman"/>
          <w:color w:val="000000"/>
        </w:rPr>
      </w:pPr>
    </w:p>
    <w:p w14:paraId="54A7E416" w14:textId="51726B2A" w:rsidR="007144D5"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În</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ceea</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ce</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privește</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gradul</w:t>
      </w:r>
      <w:proofErr w:type="spellEnd"/>
      <w:r w:rsidRPr="00185252">
        <w:rPr>
          <w:rFonts w:ascii="Times New Roman" w:hAnsi="Times New Roman" w:cs="Times New Roman"/>
          <w:color w:val="000000"/>
          <w:sz w:val="24"/>
          <w:szCs w:val="24"/>
        </w:rPr>
        <w:t xml:space="preserve"> de </w:t>
      </w:r>
      <w:proofErr w:type="spellStart"/>
      <w:r w:rsidRPr="00185252">
        <w:rPr>
          <w:rFonts w:ascii="Times New Roman" w:hAnsi="Times New Roman" w:cs="Times New Roman"/>
          <w:color w:val="000000"/>
          <w:sz w:val="24"/>
          <w:szCs w:val="24"/>
        </w:rPr>
        <w:t>dizabilitate</w:t>
      </w:r>
      <w:proofErr w:type="spellEnd"/>
      <w:r w:rsidRPr="00185252">
        <w:rPr>
          <w:rFonts w:ascii="Times New Roman" w:hAnsi="Times New Roman" w:cs="Times New Roman"/>
          <w:color w:val="000000"/>
          <w:sz w:val="24"/>
          <w:szCs w:val="24"/>
        </w:rPr>
        <w:t xml:space="preserve"> al </w:t>
      </w:r>
      <w:proofErr w:type="spellStart"/>
      <w:r w:rsidRPr="00185252">
        <w:rPr>
          <w:rFonts w:ascii="Times New Roman" w:hAnsi="Times New Roman" w:cs="Times New Roman"/>
          <w:color w:val="000000"/>
          <w:sz w:val="24"/>
          <w:szCs w:val="24"/>
        </w:rPr>
        <w:t>persoanelor</w:t>
      </w:r>
      <w:proofErr w:type="spellEnd"/>
      <w:r w:rsidRPr="00185252">
        <w:rPr>
          <w:rFonts w:ascii="Times New Roman" w:hAnsi="Times New Roman" w:cs="Times New Roman"/>
          <w:color w:val="000000"/>
          <w:sz w:val="24"/>
          <w:szCs w:val="24"/>
        </w:rPr>
        <w:t xml:space="preserve"> cu </w:t>
      </w:r>
      <w:proofErr w:type="spellStart"/>
      <w:r w:rsidRPr="00185252">
        <w:rPr>
          <w:rFonts w:ascii="Times New Roman" w:hAnsi="Times New Roman" w:cs="Times New Roman"/>
          <w:color w:val="000000"/>
          <w:sz w:val="24"/>
          <w:szCs w:val="24"/>
        </w:rPr>
        <w:t>dizabilități</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af</w:t>
      </w:r>
      <w:r w:rsidR="00127649" w:rsidRPr="00185252">
        <w:rPr>
          <w:rFonts w:ascii="Times New Roman" w:hAnsi="Times New Roman" w:cs="Times New Roman"/>
          <w:color w:val="000000"/>
          <w:sz w:val="24"/>
          <w:szCs w:val="24"/>
        </w:rPr>
        <w:t>late</w:t>
      </w:r>
      <w:proofErr w:type="spellEnd"/>
      <w:r w:rsidR="00127649" w:rsidRPr="00185252">
        <w:rPr>
          <w:rFonts w:ascii="Times New Roman" w:hAnsi="Times New Roman" w:cs="Times New Roman"/>
          <w:color w:val="000000"/>
          <w:sz w:val="24"/>
          <w:szCs w:val="24"/>
        </w:rPr>
        <w:t xml:space="preserve"> </w:t>
      </w:r>
      <w:proofErr w:type="spellStart"/>
      <w:r w:rsidR="00127649" w:rsidRPr="00185252">
        <w:rPr>
          <w:rFonts w:ascii="Times New Roman" w:hAnsi="Times New Roman" w:cs="Times New Roman"/>
          <w:color w:val="000000"/>
          <w:sz w:val="24"/>
          <w:szCs w:val="24"/>
        </w:rPr>
        <w:t>în</w:t>
      </w:r>
      <w:proofErr w:type="spellEnd"/>
      <w:r w:rsidR="00127649" w:rsidRPr="00185252">
        <w:rPr>
          <w:rFonts w:ascii="Times New Roman" w:hAnsi="Times New Roman" w:cs="Times New Roman"/>
          <w:color w:val="000000"/>
          <w:sz w:val="24"/>
          <w:szCs w:val="24"/>
        </w:rPr>
        <w:t xml:space="preserve"> </w:t>
      </w:r>
      <w:proofErr w:type="spellStart"/>
      <w:r w:rsidR="00127649" w:rsidRPr="00185252">
        <w:rPr>
          <w:rFonts w:ascii="Times New Roman" w:hAnsi="Times New Roman" w:cs="Times New Roman"/>
          <w:color w:val="000000"/>
          <w:sz w:val="24"/>
          <w:szCs w:val="24"/>
        </w:rPr>
        <w:t>evidențele</w:t>
      </w:r>
      <w:proofErr w:type="spellEnd"/>
      <w:r w:rsidR="00127649" w:rsidRPr="00185252">
        <w:rPr>
          <w:rFonts w:ascii="Times New Roman" w:hAnsi="Times New Roman" w:cs="Times New Roman"/>
          <w:color w:val="000000"/>
          <w:sz w:val="24"/>
          <w:szCs w:val="24"/>
        </w:rPr>
        <w:t xml:space="preserve"> DGASPC </w:t>
      </w:r>
      <w:proofErr w:type="spellStart"/>
      <w:r w:rsidR="00127649" w:rsidRPr="00185252">
        <w:rPr>
          <w:rFonts w:ascii="Times New Roman" w:hAnsi="Times New Roman" w:cs="Times New Roman"/>
          <w:color w:val="000000"/>
          <w:sz w:val="24"/>
          <w:szCs w:val="24"/>
        </w:rPr>
        <w:t>Mehedinți</w:t>
      </w:r>
      <w:proofErr w:type="spellEnd"/>
      <w:r w:rsidR="00127649" w:rsidRPr="00185252">
        <w:rPr>
          <w:rFonts w:ascii="Times New Roman" w:hAnsi="Times New Roman" w:cs="Times New Roman"/>
          <w:color w:val="000000"/>
          <w:sz w:val="24"/>
          <w:szCs w:val="24"/>
        </w:rPr>
        <w:t xml:space="preserve"> </w:t>
      </w:r>
      <w:proofErr w:type="spellStart"/>
      <w:r w:rsidR="00127649" w:rsidRPr="00185252">
        <w:rPr>
          <w:rFonts w:ascii="Times New Roman" w:hAnsi="Times New Roman" w:cs="Times New Roman"/>
          <w:color w:val="000000"/>
          <w:sz w:val="24"/>
          <w:szCs w:val="24"/>
        </w:rPr>
        <w:t>pentru</w:t>
      </w:r>
      <w:proofErr w:type="spellEnd"/>
      <w:r w:rsidR="00127649" w:rsidRPr="00185252">
        <w:rPr>
          <w:rFonts w:ascii="Times New Roman" w:hAnsi="Times New Roman" w:cs="Times New Roman"/>
          <w:color w:val="000000"/>
          <w:sz w:val="24"/>
          <w:szCs w:val="24"/>
        </w:rPr>
        <w:t xml:space="preserve"> </w:t>
      </w:r>
      <w:proofErr w:type="spellStart"/>
      <w:r w:rsidR="00127649" w:rsidRPr="00185252">
        <w:rPr>
          <w:rFonts w:ascii="Times New Roman" w:hAnsi="Times New Roman" w:cs="Times New Roman"/>
          <w:color w:val="000000"/>
          <w:sz w:val="24"/>
          <w:szCs w:val="24"/>
        </w:rPr>
        <w:t>perioada</w:t>
      </w:r>
      <w:proofErr w:type="spellEnd"/>
      <w:r w:rsidR="00127649" w:rsidRPr="00185252">
        <w:rPr>
          <w:rFonts w:ascii="Times New Roman" w:hAnsi="Times New Roman" w:cs="Times New Roman"/>
          <w:color w:val="000000"/>
          <w:sz w:val="24"/>
          <w:szCs w:val="24"/>
        </w:rPr>
        <w:t xml:space="preserve"> 2022-202</w:t>
      </w:r>
      <w:r w:rsidR="00185252" w:rsidRPr="00185252">
        <w:rPr>
          <w:rFonts w:ascii="Times New Roman" w:hAnsi="Times New Roman" w:cs="Times New Roman"/>
          <w:color w:val="000000"/>
          <w:sz w:val="24"/>
          <w:szCs w:val="24"/>
        </w:rPr>
        <w:t>4</w:t>
      </w:r>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tabelul</w:t>
      </w:r>
      <w:proofErr w:type="spellEnd"/>
      <w:r w:rsidRPr="00185252">
        <w:rPr>
          <w:rFonts w:ascii="Times New Roman" w:hAnsi="Times New Roman" w:cs="Times New Roman"/>
          <w:color w:val="000000"/>
          <w:sz w:val="24"/>
          <w:szCs w:val="24"/>
        </w:rPr>
        <w:t xml:space="preserve"> de </w:t>
      </w:r>
      <w:proofErr w:type="spellStart"/>
      <w:r w:rsidRPr="00185252">
        <w:rPr>
          <w:rFonts w:ascii="Times New Roman" w:hAnsi="Times New Roman" w:cs="Times New Roman"/>
          <w:color w:val="000000"/>
          <w:sz w:val="24"/>
          <w:szCs w:val="24"/>
        </w:rPr>
        <w:t>mai</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jos</w:t>
      </w:r>
      <w:proofErr w:type="spellEnd"/>
      <w:r w:rsidRPr="00185252">
        <w:rPr>
          <w:rFonts w:ascii="Times New Roman" w:hAnsi="Times New Roman" w:cs="Times New Roman"/>
          <w:color w:val="000000"/>
          <w:sz w:val="24"/>
          <w:szCs w:val="24"/>
        </w:rPr>
        <w:t xml:space="preserve"> (</w:t>
      </w:r>
      <w:r w:rsidR="002857BD" w:rsidRPr="00A11FEF">
        <w:rPr>
          <w:rFonts w:ascii="Times New Roman" w:hAnsi="Times New Roman" w:cs="Times New Roman"/>
          <w:b/>
          <w:bCs/>
          <w:i/>
          <w:color w:val="000000"/>
          <w:sz w:val="24"/>
          <w:szCs w:val="24"/>
        </w:rPr>
        <w:t xml:space="preserve">Tabel </w:t>
      </w:r>
      <w:r w:rsidR="002A6DAD">
        <w:rPr>
          <w:rFonts w:ascii="Times New Roman" w:hAnsi="Times New Roman" w:cs="Times New Roman"/>
          <w:b/>
          <w:bCs/>
          <w:i/>
          <w:color w:val="000000"/>
          <w:sz w:val="24"/>
          <w:szCs w:val="24"/>
        </w:rPr>
        <w:t>10</w:t>
      </w:r>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reflectă</w:t>
      </w:r>
      <w:proofErr w:type="spellEnd"/>
      <w:r w:rsidRPr="00185252">
        <w:rPr>
          <w:rFonts w:ascii="Times New Roman" w:hAnsi="Times New Roman" w:cs="Times New Roman"/>
          <w:color w:val="000000"/>
          <w:sz w:val="24"/>
          <w:szCs w:val="24"/>
        </w:rPr>
        <w:t xml:space="preserve"> o </w:t>
      </w:r>
      <w:proofErr w:type="spellStart"/>
      <w:r w:rsidRPr="00185252">
        <w:rPr>
          <w:rFonts w:ascii="Times New Roman" w:hAnsi="Times New Roman" w:cs="Times New Roman"/>
          <w:color w:val="000000"/>
          <w:sz w:val="24"/>
          <w:szCs w:val="24"/>
        </w:rPr>
        <w:t>prezență</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mai</w:t>
      </w:r>
      <w:proofErr w:type="spellEnd"/>
      <w:r w:rsidRPr="00185252">
        <w:rPr>
          <w:rFonts w:ascii="Times New Roman" w:hAnsi="Times New Roman" w:cs="Times New Roman"/>
          <w:color w:val="000000"/>
          <w:sz w:val="24"/>
          <w:szCs w:val="24"/>
        </w:rPr>
        <w:t xml:space="preserve"> </w:t>
      </w:r>
      <w:proofErr w:type="spellStart"/>
      <w:r w:rsidRPr="00185252">
        <w:rPr>
          <w:rFonts w:ascii="Times New Roman" w:hAnsi="Times New Roman" w:cs="Times New Roman"/>
          <w:color w:val="000000"/>
          <w:sz w:val="24"/>
          <w:szCs w:val="24"/>
        </w:rPr>
        <w:t>numeroasă</w:t>
      </w:r>
      <w:proofErr w:type="spellEnd"/>
      <w:r w:rsidRPr="00185252">
        <w:rPr>
          <w:rFonts w:ascii="Times New Roman" w:hAnsi="Times New Roman" w:cs="Times New Roman"/>
          <w:color w:val="000000"/>
          <w:sz w:val="24"/>
          <w:szCs w:val="24"/>
        </w:rPr>
        <w:t xml:space="preserve"> a </w:t>
      </w:r>
      <w:proofErr w:type="spellStart"/>
      <w:r w:rsidR="00185252" w:rsidRPr="00185252">
        <w:rPr>
          <w:rFonts w:ascii="Times New Roman" w:hAnsi="Times New Roman" w:cs="Times New Roman"/>
          <w:color w:val="000000"/>
          <w:sz w:val="24"/>
          <w:szCs w:val="24"/>
        </w:rPr>
        <w:t>adulților</w:t>
      </w:r>
      <w:proofErr w:type="spellEnd"/>
      <w:r w:rsidRPr="00185252">
        <w:rPr>
          <w:rFonts w:ascii="Times New Roman" w:hAnsi="Times New Roman" w:cs="Times New Roman"/>
          <w:color w:val="000000"/>
          <w:sz w:val="24"/>
          <w:szCs w:val="24"/>
        </w:rPr>
        <w:t xml:space="preserve"> </w:t>
      </w:r>
      <w:proofErr w:type="spellStart"/>
      <w:r w:rsidR="00185252" w:rsidRPr="00185252">
        <w:rPr>
          <w:rFonts w:ascii="Times New Roman" w:hAnsi="Times New Roman" w:cs="Times New Roman"/>
          <w:color w:val="000000"/>
          <w:sz w:val="24"/>
          <w:szCs w:val="24"/>
        </w:rPr>
        <w:t>și</w:t>
      </w:r>
      <w:proofErr w:type="spellEnd"/>
      <w:r w:rsidR="00185252" w:rsidRPr="00185252">
        <w:rPr>
          <w:rFonts w:ascii="Times New Roman" w:hAnsi="Times New Roman" w:cs="Times New Roman"/>
          <w:color w:val="000000"/>
          <w:sz w:val="24"/>
          <w:szCs w:val="24"/>
        </w:rPr>
        <w:t xml:space="preserve"> </w:t>
      </w:r>
      <w:proofErr w:type="spellStart"/>
      <w:r w:rsidR="00185252" w:rsidRPr="00185252">
        <w:rPr>
          <w:rFonts w:ascii="Times New Roman" w:hAnsi="Times New Roman" w:cs="Times New Roman"/>
          <w:color w:val="000000"/>
          <w:sz w:val="24"/>
          <w:szCs w:val="24"/>
        </w:rPr>
        <w:t>vârstnicilor</w:t>
      </w:r>
      <w:proofErr w:type="spellEnd"/>
      <w:r w:rsidR="00185252" w:rsidRPr="00185252">
        <w:rPr>
          <w:rFonts w:ascii="Times New Roman" w:hAnsi="Times New Roman" w:cs="Times New Roman"/>
          <w:color w:val="000000"/>
          <w:sz w:val="24"/>
          <w:szCs w:val="24"/>
        </w:rPr>
        <w:t xml:space="preserve"> </w:t>
      </w:r>
      <w:r w:rsidRPr="00185252">
        <w:rPr>
          <w:rFonts w:ascii="Times New Roman" w:hAnsi="Times New Roman" w:cs="Times New Roman"/>
          <w:color w:val="000000"/>
          <w:sz w:val="24"/>
          <w:szCs w:val="24"/>
        </w:rPr>
        <w:t>cu handicap</w:t>
      </w:r>
      <w:r w:rsidR="00185252" w:rsidRPr="00185252">
        <w:rPr>
          <w:rFonts w:ascii="Times New Roman" w:hAnsi="Times New Roman" w:cs="Times New Roman"/>
          <w:color w:val="000000"/>
          <w:sz w:val="24"/>
          <w:szCs w:val="24"/>
        </w:rPr>
        <w:t xml:space="preserve"> </w:t>
      </w:r>
      <w:proofErr w:type="spellStart"/>
      <w:r w:rsidR="00185252" w:rsidRPr="00185252">
        <w:rPr>
          <w:rFonts w:ascii="Times New Roman" w:hAnsi="Times New Roman" w:cs="Times New Roman"/>
          <w:color w:val="000000"/>
          <w:sz w:val="24"/>
          <w:szCs w:val="24"/>
        </w:rPr>
        <w:t>accentuat</w:t>
      </w:r>
      <w:proofErr w:type="spellEnd"/>
      <w:r w:rsidRPr="00185252">
        <w:rPr>
          <w:rFonts w:ascii="Times New Roman" w:hAnsi="Times New Roman" w:cs="Times New Roman"/>
          <w:color w:val="000000"/>
          <w:sz w:val="24"/>
          <w:szCs w:val="24"/>
        </w:rPr>
        <w:t>.</w:t>
      </w:r>
      <w:r w:rsidRPr="00F5795B">
        <w:rPr>
          <w:rFonts w:ascii="Times New Roman" w:hAnsi="Times New Roman" w:cs="Times New Roman"/>
          <w:color w:val="000000"/>
          <w:sz w:val="24"/>
          <w:szCs w:val="24"/>
        </w:rPr>
        <w:t xml:space="preserve"> </w:t>
      </w:r>
    </w:p>
    <w:p w14:paraId="47E60525" w14:textId="77777777" w:rsidR="007144D5"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p>
    <w:p w14:paraId="2D2BD55F" w14:textId="49F59A9C" w:rsidR="007144D5" w:rsidRPr="00772CC9" w:rsidRDefault="007144D5" w:rsidP="007144D5">
      <w:pPr>
        <w:autoSpaceDE w:val="0"/>
        <w:autoSpaceDN w:val="0"/>
        <w:adjustRightInd w:val="0"/>
        <w:spacing w:after="0" w:line="240" w:lineRule="auto"/>
        <w:jc w:val="both"/>
        <w:rPr>
          <w:rFonts w:ascii="Times New Roman" w:hAnsi="Times New Roman" w:cs="Times New Roman"/>
          <w:b/>
          <w:bCs/>
          <w:i/>
          <w:iCs/>
          <w:color w:val="000000"/>
        </w:rPr>
      </w:pPr>
      <w:r w:rsidRPr="004340FE">
        <w:rPr>
          <w:rFonts w:ascii="Times New Roman" w:hAnsi="Times New Roman" w:cs="Times New Roman"/>
          <w:b/>
          <w:bCs/>
          <w:i/>
          <w:iCs/>
          <w:color w:val="000000"/>
        </w:rPr>
        <w:t xml:space="preserve">Tabel </w:t>
      </w:r>
      <w:r w:rsidR="002A6DAD">
        <w:rPr>
          <w:rFonts w:ascii="Times New Roman" w:hAnsi="Times New Roman" w:cs="Times New Roman"/>
          <w:b/>
          <w:bCs/>
          <w:i/>
          <w:iCs/>
          <w:color w:val="000000"/>
        </w:rPr>
        <w:t>10</w:t>
      </w:r>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Număr</w:t>
      </w:r>
      <w:proofErr w:type="spellEnd"/>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persoane</w:t>
      </w:r>
      <w:proofErr w:type="spellEnd"/>
      <w:r w:rsidRPr="004340FE">
        <w:rPr>
          <w:rFonts w:ascii="Times New Roman" w:hAnsi="Times New Roman" w:cs="Times New Roman"/>
          <w:b/>
          <w:bCs/>
          <w:i/>
          <w:iCs/>
          <w:color w:val="000000"/>
        </w:rPr>
        <w:t xml:space="preserve"> cu </w:t>
      </w:r>
      <w:proofErr w:type="spellStart"/>
      <w:r w:rsidRPr="004340FE">
        <w:rPr>
          <w:rFonts w:ascii="Times New Roman" w:hAnsi="Times New Roman" w:cs="Times New Roman"/>
          <w:b/>
          <w:bCs/>
          <w:i/>
          <w:iCs/>
          <w:color w:val="000000"/>
        </w:rPr>
        <w:t>dizabilități</w:t>
      </w:r>
      <w:proofErr w:type="spellEnd"/>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neistituționalizate</w:t>
      </w:r>
      <w:proofErr w:type="spellEnd"/>
      <w:r w:rsidRPr="004340FE">
        <w:rPr>
          <w:rFonts w:ascii="Times New Roman" w:hAnsi="Times New Roman" w:cs="Times New Roman"/>
          <w:b/>
          <w:bCs/>
          <w:i/>
          <w:iCs/>
          <w:color w:val="000000"/>
        </w:rPr>
        <w:t xml:space="preserve">, pe </w:t>
      </w:r>
      <w:proofErr w:type="spellStart"/>
      <w:r w:rsidRPr="004340FE">
        <w:rPr>
          <w:rFonts w:ascii="Times New Roman" w:hAnsi="Times New Roman" w:cs="Times New Roman"/>
          <w:b/>
          <w:bCs/>
          <w:i/>
          <w:iCs/>
          <w:color w:val="000000"/>
        </w:rPr>
        <w:t>categorii</w:t>
      </w:r>
      <w:proofErr w:type="spellEnd"/>
      <w:r w:rsidRPr="004340FE">
        <w:rPr>
          <w:rFonts w:ascii="Times New Roman" w:hAnsi="Times New Roman" w:cs="Times New Roman"/>
          <w:b/>
          <w:bCs/>
          <w:i/>
          <w:iCs/>
          <w:color w:val="000000"/>
        </w:rPr>
        <w:t xml:space="preserve"> de </w:t>
      </w:r>
      <w:proofErr w:type="spellStart"/>
      <w:r w:rsidRPr="004340FE">
        <w:rPr>
          <w:rFonts w:ascii="Times New Roman" w:hAnsi="Times New Roman" w:cs="Times New Roman"/>
          <w:b/>
          <w:bCs/>
          <w:i/>
          <w:iCs/>
          <w:color w:val="000000"/>
        </w:rPr>
        <w:t>vârstă</w:t>
      </w:r>
      <w:proofErr w:type="spellEnd"/>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și</w:t>
      </w:r>
      <w:proofErr w:type="spellEnd"/>
      <w:r w:rsidRPr="004340FE">
        <w:rPr>
          <w:rFonts w:ascii="Times New Roman" w:hAnsi="Times New Roman" w:cs="Times New Roman"/>
          <w:b/>
          <w:bCs/>
          <w:i/>
          <w:iCs/>
          <w:color w:val="000000"/>
        </w:rPr>
        <w:t xml:space="preserve"> grad de </w:t>
      </w:r>
      <w:proofErr w:type="spellStart"/>
      <w:r w:rsidRPr="004340FE">
        <w:rPr>
          <w:rFonts w:ascii="Times New Roman" w:hAnsi="Times New Roman" w:cs="Times New Roman"/>
          <w:b/>
          <w:bCs/>
          <w:i/>
          <w:iCs/>
          <w:color w:val="000000"/>
        </w:rPr>
        <w:t>dizabilitate</w:t>
      </w:r>
      <w:proofErr w:type="spellEnd"/>
      <w:r w:rsidRPr="004340FE">
        <w:rPr>
          <w:rFonts w:ascii="Times New Roman" w:hAnsi="Times New Roman" w:cs="Times New Roman"/>
          <w:b/>
          <w:bCs/>
          <w:i/>
          <w:iCs/>
          <w:color w:val="000000"/>
        </w:rPr>
        <w:t>, 2022-2024</w:t>
      </w:r>
    </w:p>
    <w:tbl>
      <w:tblPr>
        <w:tblpPr w:leftFromText="180" w:rightFromText="180" w:vertAnchor="text" w:horzAnchor="margin" w:tblpY="22"/>
        <w:tblW w:w="10016" w:type="dxa"/>
        <w:shd w:val="clear" w:color="auto" w:fill="FFFFCC"/>
        <w:tblLayout w:type="fixed"/>
        <w:tblCellMar>
          <w:left w:w="0" w:type="dxa"/>
          <w:right w:w="0" w:type="dxa"/>
        </w:tblCellMar>
        <w:tblLook w:val="01E0" w:firstRow="1" w:lastRow="1" w:firstColumn="1" w:lastColumn="1" w:noHBand="0" w:noVBand="0"/>
      </w:tblPr>
      <w:tblGrid>
        <w:gridCol w:w="2695"/>
        <w:gridCol w:w="2070"/>
        <w:gridCol w:w="1469"/>
        <w:gridCol w:w="1723"/>
        <w:gridCol w:w="2059"/>
      </w:tblGrid>
      <w:tr w:rsidR="007144D5" w:rsidRPr="00AA4708" w14:paraId="1949F4A9" w14:textId="77777777" w:rsidTr="007144D5">
        <w:trPr>
          <w:trHeight w:val="525"/>
        </w:trPr>
        <w:tc>
          <w:tcPr>
            <w:tcW w:w="2695" w:type="dxa"/>
            <w:tcBorders>
              <w:top w:val="single" w:sz="4" w:space="0" w:color="auto"/>
              <w:left w:val="single" w:sz="4" w:space="0" w:color="auto"/>
              <w:bottom w:val="single" w:sz="4" w:space="0" w:color="auto"/>
              <w:right w:val="single" w:sz="4" w:space="0" w:color="auto"/>
            </w:tcBorders>
            <w:shd w:val="clear" w:color="auto" w:fill="FFFFCC"/>
          </w:tcPr>
          <w:p w14:paraId="05A56645" w14:textId="77777777" w:rsidR="007144D5" w:rsidRPr="00AA4708" w:rsidRDefault="007144D5" w:rsidP="007144D5">
            <w:pPr>
              <w:pStyle w:val="TableParagraph"/>
              <w:spacing w:before="41"/>
              <w:ind w:right="-142"/>
              <w:jc w:val="center"/>
              <w:rPr>
                <w:b/>
                <w:bCs/>
                <w:i/>
                <w:iCs/>
                <w:sz w:val="20"/>
                <w:szCs w:val="20"/>
              </w:rPr>
            </w:pPr>
            <w:r w:rsidRPr="00AA4708">
              <w:rPr>
                <w:b/>
                <w:bCs/>
                <w:i/>
                <w:iCs/>
                <w:sz w:val="20"/>
                <w:szCs w:val="20"/>
              </w:rPr>
              <w:t>Persoane cu dizabilități</w:t>
            </w: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355126DB" w14:textId="77777777" w:rsidR="007144D5" w:rsidRPr="00AA4708" w:rsidRDefault="007144D5" w:rsidP="007144D5">
            <w:pPr>
              <w:pStyle w:val="TableParagraph"/>
              <w:spacing w:before="41"/>
              <w:ind w:right="-142"/>
              <w:jc w:val="center"/>
              <w:rPr>
                <w:b/>
                <w:i/>
                <w:iCs/>
                <w:sz w:val="20"/>
                <w:szCs w:val="20"/>
              </w:rPr>
            </w:pPr>
            <w:r w:rsidRPr="00AA4708">
              <w:rPr>
                <w:b/>
                <w:i/>
                <w:iCs/>
                <w:sz w:val="20"/>
                <w:szCs w:val="20"/>
              </w:rPr>
              <w:t>Grad handicap</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054C6578" w14:textId="77777777" w:rsidR="007144D5" w:rsidRPr="00AA4708" w:rsidRDefault="007144D5" w:rsidP="007144D5">
            <w:pPr>
              <w:pStyle w:val="TableParagraph"/>
              <w:spacing w:before="41"/>
              <w:ind w:right="-142"/>
              <w:jc w:val="center"/>
              <w:rPr>
                <w:b/>
                <w:i/>
                <w:iCs/>
                <w:sz w:val="20"/>
                <w:szCs w:val="20"/>
              </w:rPr>
            </w:pPr>
            <w:r w:rsidRPr="00AA4708">
              <w:rPr>
                <w:b/>
                <w:i/>
                <w:iCs/>
                <w:sz w:val="20"/>
                <w:szCs w:val="20"/>
              </w:rPr>
              <w:t>2022</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5EDD7220" w14:textId="77777777" w:rsidR="007144D5" w:rsidRPr="00AA4708" w:rsidRDefault="007144D5" w:rsidP="007144D5">
            <w:pPr>
              <w:pStyle w:val="TableParagraph"/>
              <w:ind w:right="-142"/>
              <w:jc w:val="center"/>
              <w:rPr>
                <w:b/>
                <w:i/>
                <w:iCs/>
                <w:sz w:val="20"/>
                <w:szCs w:val="20"/>
              </w:rPr>
            </w:pPr>
            <w:r w:rsidRPr="00AA4708">
              <w:rPr>
                <w:b/>
                <w:i/>
                <w:iCs/>
                <w:sz w:val="20"/>
                <w:szCs w:val="20"/>
              </w:rPr>
              <w:t>2023</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7070250A" w14:textId="77777777" w:rsidR="007144D5" w:rsidRPr="00AA4708" w:rsidRDefault="007144D5" w:rsidP="007144D5">
            <w:pPr>
              <w:pStyle w:val="TableParagraph"/>
              <w:ind w:right="-142"/>
              <w:jc w:val="center"/>
              <w:rPr>
                <w:b/>
                <w:i/>
                <w:sz w:val="20"/>
                <w:szCs w:val="20"/>
              </w:rPr>
            </w:pPr>
            <w:r w:rsidRPr="00AA4708">
              <w:rPr>
                <w:b/>
                <w:i/>
                <w:sz w:val="20"/>
                <w:szCs w:val="20"/>
              </w:rPr>
              <w:t>2024</w:t>
            </w:r>
          </w:p>
        </w:tc>
      </w:tr>
      <w:tr w:rsidR="000344C7" w:rsidRPr="00AA4708" w14:paraId="74D63AE8" w14:textId="77777777" w:rsidTr="00CE15E3">
        <w:trPr>
          <w:trHeight w:val="307"/>
        </w:trPr>
        <w:tc>
          <w:tcPr>
            <w:tcW w:w="2695" w:type="dxa"/>
            <w:vMerge w:val="restart"/>
            <w:tcBorders>
              <w:top w:val="single" w:sz="4" w:space="0" w:color="auto"/>
              <w:left w:val="single" w:sz="4" w:space="0" w:color="auto"/>
              <w:right w:val="single" w:sz="4" w:space="0" w:color="auto"/>
            </w:tcBorders>
            <w:shd w:val="clear" w:color="auto" w:fill="FFFFCC"/>
          </w:tcPr>
          <w:p w14:paraId="453BACF8" w14:textId="77777777" w:rsidR="000344C7" w:rsidRPr="00AA4708" w:rsidRDefault="000344C7" w:rsidP="007144D5">
            <w:pPr>
              <w:pStyle w:val="TableParagraph"/>
              <w:ind w:right="-142"/>
              <w:jc w:val="center"/>
              <w:rPr>
                <w:i/>
                <w:sz w:val="20"/>
                <w:szCs w:val="20"/>
              </w:rPr>
            </w:pPr>
            <w:r w:rsidRPr="00AA4708">
              <w:rPr>
                <w:bCs/>
                <w:i/>
                <w:color w:val="000000"/>
                <w:sz w:val="20"/>
                <w:szCs w:val="20"/>
              </w:rPr>
              <w:t>Copii (0-17 ani)</w:t>
            </w: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1D677B11" w14:textId="77777777" w:rsidR="000344C7" w:rsidRPr="00AA4708" w:rsidRDefault="000344C7" w:rsidP="007144D5">
            <w:pPr>
              <w:pStyle w:val="TableParagraph"/>
              <w:ind w:right="-142"/>
              <w:jc w:val="center"/>
              <w:rPr>
                <w:i/>
                <w:sz w:val="20"/>
                <w:szCs w:val="20"/>
              </w:rPr>
            </w:pPr>
            <w:r w:rsidRPr="00AA4708">
              <w:rPr>
                <w:i/>
                <w:sz w:val="20"/>
                <w:szCs w:val="20"/>
              </w:rPr>
              <w:t>grav</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25E8EDE7" w14:textId="77777777" w:rsidR="000344C7" w:rsidRPr="00AA4708" w:rsidRDefault="000344C7" w:rsidP="007144D5">
            <w:pPr>
              <w:pStyle w:val="TableParagraph"/>
              <w:ind w:right="-142"/>
              <w:jc w:val="center"/>
              <w:rPr>
                <w:i/>
                <w:sz w:val="20"/>
                <w:szCs w:val="20"/>
              </w:rPr>
            </w:pPr>
            <w:r w:rsidRPr="00AA4708">
              <w:rPr>
                <w:i/>
                <w:sz w:val="20"/>
                <w:szCs w:val="20"/>
              </w:rPr>
              <w:t>233</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73FB8FA1" w14:textId="16AC4A87" w:rsidR="000344C7" w:rsidRPr="000344C7" w:rsidRDefault="000344C7" w:rsidP="007144D5">
            <w:pPr>
              <w:pStyle w:val="TableParagraph"/>
              <w:ind w:right="-142"/>
              <w:jc w:val="center"/>
              <w:rPr>
                <w:bCs/>
                <w:i/>
                <w:sz w:val="20"/>
                <w:szCs w:val="20"/>
              </w:rPr>
            </w:pPr>
            <w:r w:rsidRPr="000344C7">
              <w:rPr>
                <w:bCs/>
                <w:i/>
                <w:sz w:val="20"/>
                <w:szCs w:val="20"/>
              </w:rPr>
              <w:t>240</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14C21617" w14:textId="3E496389" w:rsidR="000344C7" w:rsidRPr="000344C7" w:rsidRDefault="000344C7" w:rsidP="007144D5">
            <w:pPr>
              <w:pStyle w:val="TableParagraph"/>
              <w:ind w:right="-142"/>
              <w:jc w:val="center"/>
              <w:rPr>
                <w:bCs/>
                <w:i/>
                <w:sz w:val="20"/>
                <w:szCs w:val="20"/>
              </w:rPr>
            </w:pPr>
            <w:r w:rsidRPr="000344C7">
              <w:rPr>
                <w:bCs/>
                <w:i/>
                <w:sz w:val="20"/>
                <w:szCs w:val="20"/>
              </w:rPr>
              <w:t>243</w:t>
            </w:r>
          </w:p>
        </w:tc>
      </w:tr>
      <w:tr w:rsidR="000344C7" w:rsidRPr="00AA4708" w14:paraId="0DBB765C" w14:textId="77777777" w:rsidTr="00CE15E3">
        <w:trPr>
          <w:trHeight w:val="284"/>
        </w:trPr>
        <w:tc>
          <w:tcPr>
            <w:tcW w:w="2695" w:type="dxa"/>
            <w:vMerge/>
            <w:tcBorders>
              <w:left w:val="single" w:sz="4" w:space="0" w:color="auto"/>
              <w:right w:val="single" w:sz="4" w:space="0" w:color="auto"/>
            </w:tcBorders>
            <w:shd w:val="clear" w:color="auto" w:fill="FFFFCC"/>
          </w:tcPr>
          <w:p w14:paraId="599ECC38" w14:textId="77777777" w:rsidR="000344C7" w:rsidRPr="00AA4708" w:rsidRDefault="000344C7" w:rsidP="007144D5">
            <w:pPr>
              <w:pStyle w:val="TableParagraph"/>
              <w:ind w:right="-142"/>
              <w:jc w:val="center"/>
              <w:rPr>
                <w:i/>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3C0D5696" w14:textId="77777777" w:rsidR="000344C7" w:rsidRPr="00AA4708" w:rsidRDefault="000344C7" w:rsidP="007144D5">
            <w:pPr>
              <w:pStyle w:val="TableParagraph"/>
              <w:ind w:right="-142"/>
              <w:jc w:val="center"/>
              <w:rPr>
                <w:i/>
                <w:sz w:val="20"/>
                <w:szCs w:val="20"/>
              </w:rPr>
            </w:pPr>
            <w:r w:rsidRPr="00AA4708">
              <w:rPr>
                <w:i/>
                <w:sz w:val="20"/>
                <w:szCs w:val="20"/>
              </w:rPr>
              <w:t>accentuat</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66BF94F4" w14:textId="636977E1" w:rsidR="000344C7" w:rsidRPr="00AA4708" w:rsidRDefault="000344C7" w:rsidP="007144D5">
            <w:pPr>
              <w:pStyle w:val="TableParagraph"/>
              <w:ind w:right="-142"/>
              <w:jc w:val="center"/>
              <w:rPr>
                <w:i/>
                <w:sz w:val="20"/>
                <w:szCs w:val="20"/>
              </w:rPr>
            </w:pPr>
            <w:r>
              <w:rPr>
                <w:i/>
                <w:sz w:val="20"/>
                <w:szCs w:val="20"/>
              </w:rPr>
              <w:t>75</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5EC23406" w14:textId="1338C31D" w:rsidR="000344C7" w:rsidRPr="000344C7" w:rsidRDefault="000344C7" w:rsidP="007144D5">
            <w:pPr>
              <w:pStyle w:val="TableParagraph"/>
              <w:ind w:right="-142"/>
              <w:jc w:val="center"/>
              <w:rPr>
                <w:bCs/>
                <w:i/>
                <w:sz w:val="20"/>
                <w:szCs w:val="20"/>
              </w:rPr>
            </w:pPr>
            <w:r w:rsidRPr="000344C7">
              <w:rPr>
                <w:bCs/>
                <w:i/>
                <w:sz w:val="20"/>
                <w:szCs w:val="20"/>
              </w:rPr>
              <w:t>74</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5B52ACC9" w14:textId="5C0739DD" w:rsidR="000344C7" w:rsidRPr="000344C7" w:rsidRDefault="000344C7" w:rsidP="007144D5">
            <w:pPr>
              <w:pStyle w:val="TableParagraph"/>
              <w:ind w:right="-142"/>
              <w:jc w:val="center"/>
              <w:rPr>
                <w:bCs/>
                <w:i/>
                <w:sz w:val="20"/>
                <w:szCs w:val="20"/>
              </w:rPr>
            </w:pPr>
            <w:r w:rsidRPr="000344C7">
              <w:rPr>
                <w:bCs/>
                <w:i/>
                <w:sz w:val="20"/>
                <w:szCs w:val="20"/>
              </w:rPr>
              <w:t>77</w:t>
            </w:r>
          </w:p>
        </w:tc>
      </w:tr>
      <w:tr w:rsidR="000344C7" w:rsidRPr="00AA4708" w14:paraId="387201C2" w14:textId="77777777" w:rsidTr="00CE15E3">
        <w:trPr>
          <w:trHeight w:val="284"/>
        </w:trPr>
        <w:tc>
          <w:tcPr>
            <w:tcW w:w="2695" w:type="dxa"/>
            <w:vMerge/>
            <w:tcBorders>
              <w:left w:val="single" w:sz="4" w:space="0" w:color="auto"/>
              <w:bottom w:val="single" w:sz="4" w:space="0" w:color="auto"/>
              <w:right w:val="single" w:sz="4" w:space="0" w:color="auto"/>
            </w:tcBorders>
            <w:shd w:val="clear" w:color="auto" w:fill="FFFFCC"/>
          </w:tcPr>
          <w:p w14:paraId="36A37296" w14:textId="77777777" w:rsidR="000344C7" w:rsidRPr="00AA4708" w:rsidRDefault="000344C7" w:rsidP="007144D5">
            <w:pPr>
              <w:pStyle w:val="TableParagraph"/>
              <w:ind w:right="-142"/>
              <w:jc w:val="center"/>
              <w:rPr>
                <w:i/>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376FC287" w14:textId="5EC8748F" w:rsidR="000344C7" w:rsidRPr="00AA4708" w:rsidRDefault="000344C7" w:rsidP="007144D5">
            <w:pPr>
              <w:pStyle w:val="TableParagraph"/>
              <w:ind w:right="-142"/>
              <w:jc w:val="center"/>
              <w:rPr>
                <w:i/>
                <w:sz w:val="20"/>
                <w:szCs w:val="20"/>
              </w:rPr>
            </w:pPr>
            <w:r w:rsidRPr="00AA4708">
              <w:rPr>
                <w:i/>
                <w:sz w:val="20"/>
                <w:szCs w:val="20"/>
              </w:rPr>
              <w:t>mediu</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55868D4F" w14:textId="1C4DACA0" w:rsidR="000344C7" w:rsidRPr="00AA4708" w:rsidRDefault="000344C7" w:rsidP="007144D5">
            <w:pPr>
              <w:pStyle w:val="TableParagraph"/>
              <w:ind w:right="-142"/>
              <w:jc w:val="center"/>
              <w:rPr>
                <w:i/>
                <w:sz w:val="20"/>
                <w:szCs w:val="20"/>
              </w:rPr>
            </w:pPr>
            <w:r>
              <w:rPr>
                <w:i/>
                <w:sz w:val="20"/>
                <w:szCs w:val="20"/>
              </w:rPr>
              <w:t>80</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25E7E87E" w14:textId="78A7EC8E" w:rsidR="000344C7" w:rsidRPr="000344C7" w:rsidRDefault="000344C7" w:rsidP="007144D5">
            <w:pPr>
              <w:pStyle w:val="TableParagraph"/>
              <w:ind w:right="-142"/>
              <w:jc w:val="center"/>
              <w:rPr>
                <w:bCs/>
                <w:i/>
                <w:sz w:val="20"/>
                <w:szCs w:val="20"/>
              </w:rPr>
            </w:pPr>
            <w:r w:rsidRPr="000344C7">
              <w:rPr>
                <w:bCs/>
                <w:i/>
                <w:sz w:val="20"/>
                <w:szCs w:val="20"/>
              </w:rPr>
              <w:t>73</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4CCEE69D" w14:textId="6AA33E50" w:rsidR="000344C7" w:rsidRPr="000344C7" w:rsidRDefault="000344C7" w:rsidP="007144D5">
            <w:pPr>
              <w:pStyle w:val="TableParagraph"/>
              <w:ind w:right="-142"/>
              <w:jc w:val="center"/>
              <w:rPr>
                <w:bCs/>
                <w:i/>
                <w:sz w:val="20"/>
                <w:szCs w:val="20"/>
              </w:rPr>
            </w:pPr>
            <w:r w:rsidRPr="000344C7">
              <w:rPr>
                <w:bCs/>
                <w:i/>
                <w:sz w:val="20"/>
                <w:szCs w:val="20"/>
              </w:rPr>
              <w:t>72</w:t>
            </w:r>
          </w:p>
        </w:tc>
      </w:tr>
      <w:tr w:rsidR="000344C7" w:rsidRPr="00AA4708" w14:paraId="4B3931F6" w14:textId="77777777" w:rsidTr="00CE15E3">
        <w:trPr>
          <w:trHeight w:val="284"/>
        </w:trPr>
        <w:tc>
          <w:tcPr>
            <w:tcW w:w="2695" w:type="dxa"/>
            <w:vMerge w:val="restart"/>
            <w:tcBorders>
              <w:top w:val="single" w:sz="4" w:space="0" w:color="auto"/>
              <w:left w:val="single" w:sz="4" w:space="0" w:color="auto"/>
              <w:right w:val="single" w:sz="4" w:space="0" w:color="auto"/>
            </w:tcBorders>
            <w:shd w:val="clear" w:color="auto" w:fill="FFFFCC"/>
          </w:tcPr>
          <w:p w14:paraId="34A88243" w14:textId="1E5710F8" w:rsidR="000344C7" w:rsidRPr="00AA4708" w:rsidRDefault="000344C7" w:rsidP="007144D5">
            <w:pPr>
              <w:pStyle w:val="TableParagraph"/>
              <w:ind w:right="-142"/>
              <w:jc w:val="center"/>
              <w:rPr>
                <w:i/>
                <w:sz w:val="20"/>
                <w:szCs w:val="20"/>
              </w:rPr>
            </w:pPr>
            <w:r w:rsidRPr="00AA4708">
              <w:rPr>
                <w:i/>
                <w:sz w:val="20"/>
                <w:szCs w:val="20"/>
              </w:rPr>
              <w:t>Adulți (18-64 ani)</w:t>
            </w: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3F9A05C1" w14:textId="7EDE0491" w:rsidR="000344C7" w:rsidRPr="00AA4708" w:rsidRDefault="000344C7" w:rsidP="007144D5">
            <w:pPr>
              <w:pStyle w:val="TableParagraph"/>
              <w:ind w:right="-142"/>
              <w:jc w:val="center"/>
              <w:rPr>
                <w:i/>
                <w:sz w:val="20"/>
                <w:szCs w:val="20"/>
              </w:rPr>
            </w:pPr>
            <w:r>
              <w:rPr>
                <w:i/>
                <w:sz w:val="20"/>
                <w:szCs w:val="20"/>
              </w:rPr>
              <w:t>grav</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12DB868C" w14:textId="27E36B41" w:rsidR="000344C7" w:rsidRPr="00AA4708" w:rsidRDefault="000344C7" w:rsidP="007144D5">
            <w:pPr>
              <w:pStyle w:val="TableParagraph"/>
              <w:ind w:right="-142"/>
              <w:jc w:val="center"/>
              <w:rPr>
                <w:i/>
                <w:sz w:val="20"/>
                <w:szCs w:val="20"/>
              </w:rPr>
            </w:pPr>
            <w:r>
              <w:rPr>
                <w:i/>
                <w:sz w:val="20"/>
                <w:szCs w:val="20"/>
              </w:rPr>
              <w:t>917</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0AC55CA3" w14:textId="570DAA92" w:rsidR="000344C7" w:rsidRPr="000344C7" w:rsidRDefault="000344C7" w:rsidP="007144D5">
            <w:pPr>
              <w:pStyle w:val="TableParagraph"/>
              <w:ind w:right="-142"/>
              <w:jc w:val="center"/>
              <w:rPr>
                <w:bCs/>
                <w:i/>
                <w:sz w:val="20"/>
                <w:szCs w:val="20"/>
              </w:rPr>
            </w:pPr>
            <w:r w:rsidRPr="000344C7">
              <w:rPr>
                <w:bCs/>
                <w:i/>
                <w:sz w:val="20"/>
                <w:szCs w:val="20"/>
              </w:rPr>
              <w:t>977</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507FA065" w14:textId="07485CF3" w:rsidR="000344C7" w:rsidRPr="000344C7" w:rsidRDefault="000344C7" w:rsidP="007144D5">
            <w:pPr>
              <w:pStyle w:val="TableParagraph"/>
              <w:ind w:right="-142"/>
              <w:jc w:val="center"/>
              <w:rPr>
                <w:bCs/>
                <w:i/>
                <w:sz w:val="20"/>
                <w:szCs w:val="20"/>
              </w:rPr>
            </w:pPr>
            <w:r w:rsidRPr="000344C7">
              <w:rPr>
                <w:bCs/>
                <w:i/>
                <w:sz w:val="20"/>
                <w:szCs w:val="20"/>
              </w:rPr>
              <w:t>976</w:t>
            </w:r>
          </w:p>
        </w:tc>
      </w:tr>
      <w:tr w:rsidR="000344C7" w:rsidRPr="00AA4708" w14:paraId="26D9FAAE" w14:textId="77777777" w:rsidTr="00CE15E3">
        <w:trPr>
          <w:trHeight w:val="284"/>
        </w:trPr>
        <w:tc>
          <w:tcPr>
            <w:tcW w:w="2695" w:type="dxa"/>
            <w:vMerge/>
            <w:tcBorders>
              <w:left w:val="single" w:sz="4" w:space="0" w:color="auto"/>
              <w:right w:val="single" w:sz="4" w:space="0" w:color="auto"/>
            </w:tcBorders>
            <w:shd w:val="clear" w:color="auto" w:fill="FFFFCC"/>
          </w:tcPr>
          <w:p w14:paraId="0F673C54" w14:textId="77777777" w:rsidR="000344C7" w:rsidRPr="00AA4708" w:rsidRDefault="000344C7" w:rsidP="007144D5">
            <w:pPr>
              <w:pStyle w:val="TableParagraph"/>
              <w:ind w:right="-142"/>
              <w:jc w:val="center"/>
              <w:rPr>
                <w:i/>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06820CC7" w14:textId="60A7A666" w:rsidR="000344C7" w:rsidRPr="00AA4708" w:rsidRDefault="000344C7" w:rsidP="007144D5">
            <w:pPr>
              <w:pStyle w:val="TableParagraph"/>
              <w:ind w:right="-142"/>
              <w:jc w:val="center"/>
              <w:rPr>
                <w:i/>
                <w:sz w:val="20"/>
                <w:szCs w:val="20"/>
              </w:rPr>
            </w:pPr>
            <w:r>
              <w:rPr>
                <w:i/>
                <w:sz w:val="20"/>
                <w:szCs w:val="20"/>
              </w:rPr>
              <w:t>accentuat</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4630F2DA" w14:textId="6062EF0E" w:rsidR="000344C7" w:rsidRPr="00AA4708" w:rsidRDefault="000344C7" w:rsidP="007144D5">
            <w:pPr>
              <w:pStyle w:val="TableParagraph"/>
              <w:ind w:right="-142"/>
              <w:jc w:val="center"/>
              <w:rPr>
                <w:i/>
                <w:sz w:val="20"/>
                <w:szCs w:val="20"/>
              </w:rPr>
            </w:pPr>
            <w:r>
              <w:rPr>
                <w:i/>
                <w:sz w:val="20"/>
                <w:szCs w:val="20"/>
              </w:rPr>
              <w:t>3774</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5EE176C0" w14:textId="64B03B54" w:rsidR="000344C7" w:rsidRPr="000344C7" w:rsidRDefault="000344C7" w:rsidP="007144D5">
            <w:pPr>
              <w:pStyle w:val="TableParagraph"/>
              <w:ind w:right="-142"/>
              <w:jc w:val="center"/>
              <w:rPr>
                <w:bCs/>
                <w:i/>
                <w:sz w:val="20"/>
                <w:szCs w:val="20"/>
              </w:rPr>
            </w:pPr>
            <w:r w:rsidRPr="000344C7">
              <w:rPr>
                <w:bCs/>
                <w:i/>
                <w:sz w:val="20"/>
                <w:szCs w:val="20"/>
              </w:rPr>
              <w:t>3868</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0A9590A0" w14:textId="7850DDF4" w:rsidR="000344C7" w:rsidRPr="000344C7" w:rsidRDefault="000344C7" w:rsidP="007144D5">
            <w:pPr>
              <w:pStyle w:val="TableParagraph"/>
              <w:ind w:right="-142"/>
              <w:jc w:val="center"/>
              <w:rPr>
                <w:bCs/>
                <w:i/>
                <w:sz w:val="20"/>
                <w:szCs w:val="20"/>
              </w:rPr>
            </w:pPr>
            <w:r w:rsidRPr="000344C7">
              <w:rPr>
                <w:bCs/>
                <w:i/>
                <w:sz w:val="20"/>
                <w:szCs w:val="20"/>
              </w:rPr>
              <w:t>3753</w:t>
            </w:r>
          </w:p>
        </w:tc>
      </w:tr>
      <w:tr w:rsidR="000344C7" w:rsidRPr="00AA4708" w14:paraId="7EAE6823" w14:textId="77777777" w:rsidTr="00CE15E3">
        <w:trPr>
          <w:trHeight w:val="284"/>
        </w:trPr>
        <w:tc>
          <w:tcPr>
            <w:tcW w:w="2695" w:type="dxa"/>
            <w:vMerge/>
            <w:tcBorders>
              <w:left w:val="single" w:sz="4" w:space="0" w:color="auto"/>
              <w:bottom w:val="single" w:sz="4" w:space="0" w:color="auto"/>
              <w:right w:val="single" w:sz="4" w:space="0" w:color="auto"/>
            </w:tcBorders>
            <w:shd w:val="clear" w:color="auto" w:fill="FFFFCC"/>
          </w:tcPr>
          <w:p w14:paraId="4E02A656" w14:textId="77777777" w:rsidR="000344C7" w:rsidRPr="00AA4708" w:rsidRDefault="000344C7" w:rsidP="007144D5">
            <w:pPr>
              <w:pStyle w:val="TableParagraph"/>
              <w:ind w:right="-142"/>
              <w:jc w:val="center"/>
              <w:rPr>
                <w:i/>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56B408E8" w14:textId="5D57B990" w:rsidR="000344C7" w:rsidRPr="00AA4708" w:rsidRDefault="000344C7" w:rsidP="007144D5">
            <w:pPr>
              <w:pStyle w:val="TableParagraph"/>
              <w:ind w:right="-142"/>
              <w:jc w:val="center"/>
              <w:rPr>
                <w:i/>
                <w:sz w:val="20"/>
                <w:szCs w:val="20"/>
              </w:rPr>
            </w:pPr>
            <w:r>
              <w:rPr>
                <w:i/>
                <w:sz w:val="20"/>
                <w:szCs w:val="20"/>
              </w:rPr>
              <w:t>mediu</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53C69A0D" w14:textId="6C636154" w:rsidR="000344C7" w:rsidRPr="00AA4708" w:rsidRDefault="000344C7" w:rsidP="007144D5">
            <w:pPr>
              <w:pStyle w:val="TableParagraph"/>
              <w:ind w:right="-142"/>
              <w:jc w:val="center"/>
              <w:rPr>
                <w:i/>
                <w:sz w:val="20"/>
                <w:szCs w:val="20"/>
              </w:rPr>
            </w:pPr>
            <w:r>
              <w:rPr>
                <w:i/>
                <w:sz w:val="20"/>
                <w:szCs w:val="20"/>
              </w:rPr>
              <w:t>239</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0510C289" w14:textId="0E41A830" w:rsidR="000344C7" w:rsidRPr="000344C7" w:rsidRDefault="000344C7" w:rsidP="007144D5">
            <w:pPr>
              <w:pStyle w:val="TableParagraph"/>
              <w:ind w:right="-142"/>
              <w:jc w:val="center"/>
              <w:rPr>
                <w:bCs/>
                <w:i/>
                <w:sz w:val="20"/>
                <w:szCs w:val="20"/>
              </w:rPr>
            </w:pPr>
            <w:r w:rsidRPr="000344C7">
              <w:rPr>
                <w:bCs/>
                <w:i/>
                <w:sz w:val="20"/>
                <w:szCs w:val="20"/>
              </w:rPr>
              <w:t>253</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6F03C521" w14:textId="0984BE8C" w:rsidR="000344C7" w:rsidRPr="000344C7" w:rsidRDefault="000344C7" w:rsidP="007144D5">
            <w:pPr>
              <w:pStyle w:val="TableParagraph"/>
              <w:ind w:right="-142"/>
              <w:jc w:val="center"/>
              <w:rPr>
                <w:bCs/>
                <w:i/>
                <w:sz w:val="20"/>
                <w:szCs w:val="20"/>
              </w:rPr>
            </w:pPr>
            <w:r w:rsidRPr="000344C7">
              <w:rPr>
                <w:bCs/>
                <w:i/>
                <w:sz w:val="20"/>
                <w:szCs w:val="20"/>
              </w:rPr>
              <w:t>321</w:t>
            </w:r>
          </w:p>
        </w:tc>
      </w:tr>
      <w:tr w:rsidR="000344C7" w:rsidRPr="00AA4708" w14:paraId="31EAD958" w14:textId="77777777" w:rsidTr="00CE15E3">
        <w:trPr>
          <w:trHeight w:val="284"/>
        </w:trPr>
        <w:tc>
          <w:tcPr>
            <w:tcW w:w="2695" w:type="dxa"/>
            <w:vMerge w:val="restart"/>
            <w:tcBorders>
              <w:top w:val="single" w:sz="4" w:space="0" w:color="auto"/>
              <w:left w:val="single" w:sz="4" w:space="0" w:color="auto"/>
              <w:right w:val="single" w:sz="4" w:space="0" w:color="auto"/>
            </w:tcBorders>
            <w:shd w:val="clear" w:color="auto" w:fill="FFFFCC"/>
          </w:tcPr>
          <w:p w14:paraId="6DA1E162" w14:textId="625D2A27" w:rsidR="000344C7" w:rsidRPr="00AA4708" w:rsidRDefault="000344C7" w:rsidP="007144D5">
            <w:pPr>
              <w:pStyle w:val="TableParagraph"/>
              <w:ind w:right="-142"/>
              <w:jc w:val="center"/>
              <w:rPr>
                <w:i/>
                <w:sz w:val="20"/>
                <w:szCs w:val="20"/>
              </w:rPr>
            </w:pPr>
            <w:r w:rsidRPr="00AA4708">
              <w:rPr>
                <w:bCs/>
                <w:i/>
                <w:color w:val="000000"/>
                <w:sz w:val="20"/>
                <w:szCs w:val="20"/>
              </w:rPr>
              <w:t>Vârstnici (peste 65 de ani)</w:t>
            </w: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7650598B" w14:textId="19F0671F" w:rsidR="000344C7" w:rsidRPr="00AA4708" w:rsidRDefault="000344C7" w:rsidP="007144D5">
            <w:pPr>
              <w:pStyle w:val="TableParagraph"/>
              <w:ind w:right="-142"/>
              <w:jc w:val="center"/>
              <w:rPr>
                <w:i/>
                <w:sz w:val="20"/>
                <w:szCs w:val="20"/>
              </w:rPr>
            </w:pPr>
            <w:r>
              <w:rPr>
                <w:i/>
                <w:sz w:val="20"/>
                <w:szCs w:val="20"/>
              </w:rPr>
              <w:t>grav</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03882DE6" w14:textId="3B6AE636" w:rsidR="000344C7" w:rsidRPr="00AA4708" w:rsidRDefault="000344C7" w:rsidP="007144D5">
            <w:pPr>
              <w:pStyle w:val="TableParagraph"/>
              <w:ind w:right="-142"/>
              <w:jc w:val="center"/>
              <w:rPr>
                <w:i/>
                <w:sz w:val="20"/>
                <w:szCs w:val="20"/>
              </w:rPr>
            </w:pPr>
            <w:r>
              <w:rPr>
                <w:i/>
                <w:sz w:val="20"/>
                <w:szCs w:val="20"/>
              </w:rPr>
              <w:t>1590</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1A558289" w14:textId="6C0AD983" w:rsidR="000344C7" w:rsidRPr="000344C7" w:rsidRDefault="000344C7" w:rsidP="007144D5">
            <w:pPr>
              <w:pStyle w:val="TableParagraph"/>
              <w:ind w:right="-142"/>
              <w:jc w:val="center"/>
              <w:rPr>
                <w:bCs/>
                <w:i/>
                <w:sz w:val="20"/>
                <w:szCs w:val="20"/>
              </w:rPr>
            </w:pPr>
            <w:r w:rsidRPr="000344C7">
              <w:rPr>
                <w:bCs/>
                <w:i/>
                <w:sz w:val="20"/>
                <w:szCs w:val="20"/>
              </w:rPr>
              <w:t>1773</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5D7D7B2A" w14:textId="44B35F83" w:rsidR="000344C7" w:rsidRPr="000344C7" w:rsidRDefault="000344C7" w:rsidP="007144D5">
            <w:pPr>
              <w:pStyle w:val="TableParagraph"/>
              <w:ind w:right="-142"/>
              <w:jc w:val="center"/>
              <w:rPr>
                <w:bCs/>
                <w:i/>
                <w:sz w:val="20"/>
                <w:szCs w:val="20"/>
              </w:rPr>
            </w:pPr>
            <w:r w:rsidRPr="000344C7">
              <w:rPr>
                <w:bCs/>
                <w:i/>
                <w:sz w:val="20"/>
                <w:szCs w:val="20"/>
              </w:rPr>
              <w:t>1884</w:t>
            </w:r>
          </w:p>
        </w:tc>
      </w:tr>
      <w:tr w:rsidR="000344C7" w:rsidRPr="00AA4708" w14:paraId="4EF0FAF5" w14:textId="77777777" w:rsidTr="00CE15E3">
        <w:trPr>
          <w:trHeight w:val="284"/>
        </w:trPr>
        <w:tc>
          <w:tcPr>
            <w:tcW w:w="2695" w:type="dxa"/>
            <w:vMerge/>
            <w:tcBorders>
              <w:left w:val="single" w:sz="4" w:space="0" w:color="auto"/>
              <w:right w:val="single" w:sz="4" w:space="0" w:color="auto"/>
            </w:tcBorders>
            <w:shd w:val="clear" w:color="auto" w:fill="FFFFCC"/>
          </w:tcPr>
          <w:p w14:paraId="3BA8BB06" w14:textId="77777777" w:rsidR="000344C7" w:rsidRPr="00AA4708" w:rsidRDefault="000344C7" w:rsidP="007144D5">
            <w:pPr>
              <w:pStyle w:val="TableParagraph"/>
              <w:ind w:right="-142"/>
              <w:jc w:val="center"/>
              <w:rPr>
                <w:bCs/>
                <w:i/>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531B9D2F" w14:textId="60AF40EE" w:rsidR="000344C7" w:rsidRPr="00AA4708" w:rsidRDefault="000344C7" w:rsidP="007144D5">
            <w:pPr>
              <w:pStyle w:val="TableParagraph"/>
              <w:ind w:right="-142"/>
              <w:jc w:val="center"/>
              <w:rPr>
                <w:i/>
                <w:sz w:val="20"/>
                <w:szCs w:val="20"/>
              </w:rPr>
            </w:pPr>
            <w:r>
              <w:rPr>
                <w:i/>
                <w:sz w:val="20"/>
                <w:szCs w:val="20"/>
              </w:rPr>
              <w:t>accentuat</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656A0344" w14:textId="732787CC" w:rsidR="000344C7" w:rsidRPr="00AA4708" w:rsidRDefault="000344C7" w:rsidP="007144D5">
            <w:pPr>
              <w:pStyle w:val="TableParagraph"/>
              <w:ind w:right="-142"/>
              <w:jc w:val="center"/>
              <w:rPr>
                <w:i/>
                <w:sz w:val="20"/>
                <w:szCs w:val="20"/>
              </w:rPr>
            </w:pPr>
            <w:r>
              <w:rPr>
                <w:i/>
                <w:sz w:val="20"/>
                <w:szCs w:val="20"/>
              </w:rPr>
              <w:t>2689</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2F0C36D3" w14:textId="5EE7F76F" w:rsidR="000344C7" w:rsidRPr="000344C7" w:rsidRDefault="000344C7" w:rsidP="007144D5">
            <w:pPr>
              <w:pStyle w:val="TableParagraph"/>
              <w:ind w:right="-142"/>
              <w:jc w:val="center"/>
              <w:rPr>
                <w:bCs/>
                <w:i/>
                <w:sz w:val="20"/>
                <w:szCs w:val="20"/>
              </w:rPr>
            </w:pPr>
            <w:r w:rsidRPr="000344C7">
              <w:rPr>
                <w:bCs/>
                <w:i/>
                <w:sz w:val="20"/>
                <w:szCs w:val="20"/>
              </w:rPr>
              <w:t>2883</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029FFE72" w14:textId="4E4184ED" w:rsidR="000344C7" w:rsidRPr="000344C7" w:rsidRDefault="000344C7" w:rsidP="007144D5">
            <w:pPr>
              <w:pStyle w:val="TableParagraph"/>
              <w:ind w:right="-142"/>
              <w:jc w:val="center"/>
              <w:rPr>
                <w:bCs/>
                <w:i/>
                <w:sz w:val="20"/>
                <w:szCs w:val="20"/>
              </w:rPr>
            </w:pPr>
            <w:r w:rsidRPr="000344C7">
              <w:rPr>
                <w:bCs/>
                <w:i/>
                <w:sz w:val="20"/>
                <w:szCs w:val="20"/>
              </w:rPr>
              <w:t>3027</w:t>
            </w:r>
          </w:p>
        </w:tc>
      </w:tr>
      <w:tr w:rsidR="000344C7" w:rsidRPr="00AA4708" w14:paraId="3D282EF8" w14:textId="77777777" w:rsidTr="00CE15E3">
        <w:trPr>
          <w:trHeight w:val="284"/>
        </w:trPr>
        <w:tc>
          <w:tcPr>
            <w:tcW w:w="2695" w:type="dxa"/>
            <w:vMerge/>
            <w:tcBorders>
              <w:left w:val="single" w:sz="4" w:space="0" w:color="auto"/>
              <w:bottom w:val="single" w:sz="4" w:space="0" w:color="auto"/>
              <w:right w:val="single" w:sz="4" w:space="0" w:color="auto"/>
            </w:tcBorders>
            <w:shd w:val="clear" w:color="auto" w:fill="FFFFCC"/>
          </w:tcPr>
          <w:p w14:paraId="16A8B277" w14:textId="77777777" w:rsidR="000344C7" w:rsidRPr="00AA4708" w:rsidRDefault="000344C7" w:rsidP="007144D5">
            <w:pPr>
              <w:pStyle w:val="TableParagraph"/>
              <w:ind w:right="-142"/>
              <w:jc w:val="center"/>
              <w:rPr>
                <w:bCs/>
                <w:i/>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FFFFCC"/>
          </w:tcPr>
          <w:p w14:paraId="60D343DD" w14:textId="717E77EC" w:rsidR="000344C7" w:rsidRDefault="000344C7" w:rsidP="007144D5">
            <w:pPr>
              <w:pStyle w:val="TableParagraph"/>
              <w:ind w:right="-142"/>
              <w:jc w:val="center"/>
              <w:rPr>
                <w:i/>
                <w:sz w:val="20"/>
                <w:szCs w:val="20"/>
              </w:rPr>
            </w:pPr>
            <w:r>
              <w:rPr>
                <w:i/>
                <w:sz w:val="20"/>
                <w:szCs w:val="20"/>
              </w:rPr>
              <w:t>mediu</w:t>
            </w:r>
          </w:p>
        </w:tc>
        <w:tc>
          <w:tcPr>
            <w:tcW w:w="1469" w:type="dxa"/>
            <w:tcBorders>
              <w:top w:val="single" w:sz="4" w:space="0" w:color="auto"/>
              <w:left w:val="single" w:sz="4" w:space="0" w:color="auto"/>
              <w:bottom w:val="single" w:sz="4" w:space="0" w:color="auto"/>
              <w:right w:val="single" w:sz="4" w:space="0" w:color="auto"/>
            </w:tcBorders>
            <w:shd w:val="clear" w:color="auto" w:fill="FFFFCC"/>
          </w:tcPr>
          <w:p w14:paraId="23DF5DD0" w14:textId="33BE5C20" w:rsidR="000344C7" w:rsidRPr="00AA4708" w:rsidRDefault="000344C7" w:rsidP="007144D5">
            <w:pPr>
              <w:pStyle w:val="TableParagraph"/>
              <w:ind w:right="-142"/>
              <w:jc w:val="center"/>
              <w:rPr>
                <w:i/>
                <w:sz w:val="20"/>
                <w:szCs w:val="20"/>
              </w:rPr>
            </w:pPr>
            <w:r>
              <w:rPr>
                <w:i/>
                <w:sz w:val="20"/>
                <w:szCs w:val="20"/>
              </w:rPr>
              <w:t>208</w:t>
            </w:r>
          </w:p>
        </w:tc>
        <w:tc>
          <w:tcPr>
            <w:tcW w:w="1723" w:type="dxa"/>
            <w:tcBorders>
              <w:top w:val="single" w:sz="4" w:space="0" w:color="auto"/>
              <w:left w:val="single" w:sz="4" w:space="0" w:color="auto"/>
              <w:bottom w:val="single" w:sz="4" w:space="0" w:color="auto"/>
              <w:right w:val="single" w:sz="4" w:space="0" w:color="auto"/>
            </w:tcBorders>
            <w:shd w:val="clear" w:color="auto" w:fill="FFFFCC"/>
          </w:tcPr>
          <w:p w14:paraId="4B1EB6F3" w14:textId="680EB285" w:rsidR="000344C7" w:rsidRPr="000344C7" w:rsidRDefault="000344C7" w:rsidP="007144D5">
            <w:pPr>
              <w:pStyle w:val="TableParagraph"/>
              <w:ind w:right="-142"/>
              <w:jc w:val="center"/>
              <w:rPr>
                <w:bCs/>
                <w:i/>
                <w:sz w:val="20"/>
                <w:szCs w:val="20"/>
              </w:rPr>
            </w:pPr>
            <w:r w:rsidRPr="000344C7">
              <w:rPr>
                <w:bCs/>
                <w:i/>
                <w:sz w:val="20"/>
                <w:szCs w:val="20"/>
              </w:rPr>
              <w:t>212</w:t>
            </w:r>
          </w:p>
        </w:tc>
        <w:tc>
          <w:tcPr>
            <w:tcW w:w="2059" w:type="dxa"/>
            <w:tcBorders>
              <w:top w:val="single" w:sz="4" w:space="0" w:color="auto"/>
              <w:left w:val="single" w:sz="4" w:space="0" w:color="auto"/>
              <w:bottom w:val="single" w:sz="4" w:space="0" w:color="auto"/>
              <w:right w:val="single" w:sz="4" w:space="0" w:color="auto"/>
            </w:tcBorders>
            <w:shd w:val="clear" w:color="auto" w:fill="FFFFCC"/>
          </w:tcPr>
          <w:p w14:paraId="745D5F91" w14:textId="67242982" w:rsidR="000344C7" w:rsidRPr="000344C7" w:rsidRDefault="000344C7" w:rsidP="007144D5">
            <w:pPr>
              <w:pStyle w:val="TableParagraph"/>
              <w:ind w:right="-142"/>
              <w:jc w:val="center"/>
              <w:rPr>
                <w:bCs/>
                <w:i/>
                <w:sz w:val="20"/>
                <w:szCs w:val="20"/>
              </w:rPr>
            </w:pPr>
            <w:r w:rsidRPr="000344C7">
              <w:rPr>
                <w:bCs/>
                <w:i/>
                <w:sz w:val="20"/>
                <w:szCs w:val="20"/>
              </w:rPr>
              <w:t>231</w:t>
            </w:r>
          </w:p>
        </w:tc>
      </w:tr>
    </w:tbl>
    <w:p w14:paraId="49925D97" w14:textId="77777777" w:rsidR="00166BFB" w:rsidRPr="002857BD" w:rsidRDefault="00166BFB" w:rsidP="00166BF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i/>
          <w:iCs/>
          <w:sz w:val="18"/>
          <w:szCs w:val="18"/>
        </w:rPr>
        <w:t xml:space="preserve">                                                                                                                                      </w:t>
      </w:r>
      <w:r w:rsidRPr="002857BD">
        <w:rPr>
          <w:rFonts w:ascii="Times New Roman" w:hAnsi="Times New Roman" w:cs="Times New Roman"/>
          <w:i/>
          <w:iCs/>
          <w:sz w:val="18"/>
          <w:szCs w:val="18"/>
        </w:rPr>
        <w:t>Su</w:t>
      </w:r>
      <w:r>
        <w:rPr>
          <w:rFonts w:ascii="Times New Roman" w:hAnsi="Times New Roman" w:cs="Times New Roman"/>
          <w:i/>
          <w:iCs/>
          <w:sz w:val="18"/>
          <w:szCs w:val="18"/>
        </w:rPr>
        <w:t xml:space="preserve">rsa: DGASPC </w:t>
      </w:r>
      <w:proofErr w:type="spellStart"/>
      <w:r>
        <w:rPr>
          <w:rFonts w:ascii="Times New Roman" w:hAnsi="Times New Roman" w:cs="Times New Roman"/>
          <w:i/>
          <w:iCs/>
          <w:sz w:val="18"/>
          <w:szCs w:val="18"/>
        </w:rPr>
        <w:t>Mehedinți</w:t>
      </w:r>
      <w:proofErr w:type="spellEnd"/>
    </w:p>
    <w:p w14:paraId="0F1D4126" w14:textId="77777777" w:rsidR="00166BFB" w:rsidRPr="002857BD" w:rsidRDefault="00166BFB" w:rsidP="00166BFB">
      <w:pPr>
        <w:autoSpaceDE w:val="0"/>
        <w:autoSpaceDN w:val="0"/>
        <w:adjustRightInd w:val="0"/>
        <w:spacing w:after="0" w:line="240" w:lineRule="auto"/>
        <w:jc w:val="both"/>
        <w:rPr>
          <w:rFonts w:ascii="Times New Roman" w:hAnsi="Times New Roman" w:cs="Times New Roman"/>
          <w:color w:val="000000"/>
        </w:rPr>
      </w:pPr>
    </w:p>
    <w:p w14:paraId="3DD4A6B4" w14:textId="77777777" w:rsidR="007144D5" w:rsidRPr="00AA4708" w:rsidRDefault="007144D5" w:rsidP="007144D5">
      <w:pPr>
        <w:autoSpaceDE w:val="0"/>
        <w:autoSpaceDN w:val="0"/>
        <w:adjustRightInd w:val="0"/>
        <w:spacing w:after="0" w:line="240" w:lineRule="auto"/>
        <w:jc w:val="both"/>
        <w:rPr>
          <w:rFonts w:ascii="Times New Roman" w:hAnsi="Times New Roman" w:cs="Times New Roman"/>
          <w:color w:val="000000"/>
          <w:sz w:val="20"/>
          <w:szCs w:val="20"/>
        </w:rPr>
      </w:pPr>
    </w:p>
    <w:p w14:paraId="220C261A" w14:textId="77777777" w:rsidR="007144D5" w:rsidRDefault="007144D5" w:rsidP="007144D5">
      <w:pPr>
        <w:autoSpaceDE w:val="0"/>
        <w:autoSpaceDN w:val="0"/>
        <w:adjustRightInd w:val="0"/>
        <w:spacing w:after="0" w:line="240" w:lineRule="auto"/>
        <w:jc w:val="both"/>
        <w:rPr>
          <w:rFonts w:ascii="Times New Roman" w:hAnsi="Times New Roman" w:cs="Times New Roman"/>
          <w:color w:val="000000"/>
          <w:sz w:val="23"/>
          <w:szCs w:val="23"/>
        </w:rPr>
      </w:pPr>
    </w:p>
    <w:p w14:paraId="471E7DB3" w14:textId="1A9DF56C" w:rsidR="007144D5" w:rsidRDefault="007144D5" w:rsidP="007144D5">
      <w:pPr>
        <w:autoSpaceDE w:val="0"/>
        <w:autoSpaceDN w:val="0"/>
        <w:adjustRightInd w:val="0"/>
        <w:spacing w:after="0" w:line="240" w:lineRule="auto"/>
        <w:jc w:val="both"/>
        <w:rPr>
          <w:rFonts w:ascii="Times New Roman" w:hAnsi="Times New Roman" w:cs="Times New Roman"/>
          <w:sz w:val="24"/>
          <w:szCs w:val="24"/>
        </w:rPr>
      </w:pPr>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Situaţia</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persoanelor</w:t>
      </w:r>
      <w:proofErr w:type="spellEnd"/>
      <w:r w:rsidRPr="00224625">
        <w:rPr>
          <w:rFonts w:ascii="Times New Roman" w:hAnsi="Times New Roman" w:cs="Times New Roman"/>
          <w:sz w:val="24"/>
          <w:szCs w:val="24"/>
        </w:rPr>
        <w:t xml:space="preserve"> cu </w:t>
      </w:r>
      <w:proofErr w:type="spellStart"/>
      <w:r w:rsidRPr="00224625">
        <w:rPr>
          <w:rFonts w:ascii="Times New Roman" w:hAnsi="Times New Roman" w:cs="Times New Roman"/>
          <w:sz w:val="24"/>
          <w:szCs w:val="24"/>
        </w:rPr>
        <w:t>dizabilităţi</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neinstituţionalizate</w:t>
      </w:r>
      <w:proofErr w:type="spellEnd"/>
      <w:r w:rsidRPr="00224625">
        <w:rPr>
          <w:rFonts w:ascii="Times New Roman" w:hAnsi="Times New Roman" w:cs="Times New Roman"/>
          <w:sz w:val="24"/>
          <w:szCs w:val="24"/>
        </w:rPr>
        <w:t xml:space="preserve">, de la </w:t>
      </w:r>
      <w:proofErr w:type="spellStart"/>
      <w:r w:rsidRPr="00224625">
        <w:rPr>
          <w:rFonts w:ascii="Times New Roman" w:hAnsi="Times New Roman" w:cs="Times New Roman"/>
          <w:sz w:val="24"/>
          <w:szCs w:val="24"/>
        </w:rPr>
        <w:t>nivelul</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municipiului</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Drobeta</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Turnu</w:t>
      </w:r>
      <w:proofErr w:type="spellEnd"/>
      <w:r w:rsidRPr="00224625">
        <w:rPr>
          <w:rFonts w:ascii="Times New Roman" w:hAnsi="Times New Roman" w:cs="Times New Roman"/>
          <w:sz w:val="24"/>
          <w:szCs w:val="24"/>
        </w:rPr>
        <w:t xml:space="preserve"> Severin, pe tip de handicap la data de 31.12.2024 se </w:t>
      </w:r>
      <w:proofErr w:type="spellStart"/>
      <w:r w:rsidRPr="00224625">
        <w:rPr>
          <w:rFonts w:ascii="Times New Roman" w:hAnsi="Times New Roman" w:cs="Times New Roman"/>
          <w:sz w:val="24"/>
          <w:szCs w:val="24"/>
        </w:rPr>
        <w:t>prezinta</w:t>
      </w:r>
      <w:proofErr w:type="spellEnd"/>
      <w:r w:rsidRPr="00224625">
        <w:rPr>
          <w:rFonts w:ascii="Times New Roman" w:hAnsi="Times New Roman" w:cs="Times New Roman"/>
          <w:sz w:val="24"/>
          <w:szCs w:val="24"/>
        </w:rPr>
        <w:t xml:space="preserve"> </w:t>
      </w:r>
      <w:proofErr w:type="spellStart"/>
      <w:r w:rsidRPr="00224625">
        <w:rPr>
          <w:rFonts w:ascii="Times New Roman" w:hAnsi="Times New Roman" w:cs="Times New Roman"/>
          <w:sz w:val="24"/>
          <w:szCs w:val="24"/>
        </w:rPr>
        <w:t>astfel</w:t>
      </w:r>
      <w:proofErr w:type="spellEnd"/>
      <w:r w:rsidRPr="00224625">
        <w:rPr>
          <w:rFonts w:ascii="Times New Roman" w:hAnsi="Times New Roman" w:cs="Times New Roman"/>
          <w:sz w:val="24"/>
          <w:szCs w:val="24"/>
        </w:rPr>
        <w:t>:</w:t>
      </w:r>
    </w:p>
    <w:p w14:paraId="38DCEBB1" w14:textId="77777777" w:rsidR="004340FE" w:rsidRDefault="004340FE" w:rsidP="007144D5">
      <w:pPr>
        <w:autoSpaceDE w:val="0"/>
        <w:autoSpaceDN w:val="0"/>
        <w:adjustRightInd w:val="0"/>
        <w:spacing w:after="0" w:line="240" w:lineRule="auto"/>
        <w:jc w:val="both"/>
        <w:rPr>
          <w:rFonts w:ascii="Times New Roman" w:hAnsi="Times New Roman" w:cs="Times New Roman"/>
          <w:sz w:val="24"/>
          <w:szCs w:val="24"/>
        </w:rPr>
      </w:pPr>
    </w:p>
    <w:p w14:paraId="59B4B86B" w14:textId="0513BFA9" w:rsidR="004340FE" w:rsidRDefault="004340FE" w:rsidP="007144D5">
      <w:pPr>
        <w:autoSpaceDE w:val="0"/>
        <w:autoSpaceDN w:val="0"/>
        <w:adjustRightInd w:val="0"/>
        <w:spacing w:after="0" w:line="240" w:lineRule="auto"/>
        <w:jc w:val="both"/>
        <w:rPr>
          <w:rFonts w:ascii="Times New Roman" w:hAnsi="Times New Roman" w:cs="Times New Roman"/>
          <w:sz w:val="24"/>
          <w:szCs w:val="24"/>
        </w:rPr>
      </w:pPr>
    </w:p>
    <w:p w14:paraId="77C91617" w14:textId="097D6314" w:rsidR="007144D5" w:rsidRPr="00185252" w:rsidRDefault="004340FE" w:rsidP="007144D5">
      <w:pPr>
        <w:autoSpaceDE w:val="0"/>
        <w:autoSpaceDN w:val="0"/>
        <w:adjustRightInd w:val="0"/>
        <w:spacing w:after="0" w:line="240" w:lineRule="auto"/>
        <w:jc w:val="both"/>
        <w:rPr>
          <w:rFonts w:ascii="Times New Roman" w:hAnsi="Times New Roman" w:cs="Times New Roman"/>
          <w:b/>
          <w:bCs/>
          <w:i/>
          <w:iCs/>
          <w:color w:val="000000"/>
        </w:rPr>
      </w:pPr>
      <w:r w:rsidRPr="004340FE">
        <w:rPr>
          <w:rFonts w:ascii="Times New Roman" w:hAnsi="Times New Roman" w:cs="Times New Roman"/>
          <w:b/>
          <w:bCs/>
          <w:i/>
          <w:iCs/>
          <w:color w:val="000000"/>
        </w:rPr>
        <w:t xml:space="preserve">Tabel </w:t>
      </w:r>
      <w:r>
        <w:rPr>
          <w:rFonts w:ascii="Times New Roman" w:hAnsi="Times New Roman" w:cs="Times New Roman"/>
          <w:b/>
          <w:bCs/>
          <w:i/>
          <w:iCs/>
          <w:color w:val="000000"/>
        </w:rPr>
        <w:t>1</w:t>
      </w:r>
      <w:r w:rsidR="002A6DAD">
        <w:rPr>
          <w:rFonts w:ascii="Times New Roman" w:hAnsi="Times New Roman" w:cs="Times New Roman"/>
          <w:b/>
          <w:bCs/>
          <w:i/>
          <w:iCs/>
          <w:color w:val="000000"/>
        </w:rPr>
        <w:t>1</w:t>
      </w:r>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Număr</w:t>
      </w:r>
      <w:proofErr w:type="spellEnd"/>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persoane</w:t>
      </w:r>
      <w:proofErr w:type="spellEnd"/>
      <w:r w:rsidRPr="004340FE">
        <w:rPr>
          <w:rFonts w:ascii="Times New Roman" w:hAnsi="Times New Roman" w:cs="Times New Roman"/>
          <w:b/>
          <w:bCs/>
          <w:i/>
          <w:iCs/>
          <w:color w:val="000000"/>
        </w:rPr>
        <w:t xml:space="preserve"> cu </w:t>
      </w:r>
      <w:proofErr w:type="spellStart"/>
      <w:r w:rsidRPr="004340FE">
        <w:rPr>
          <w:rFonts w:ascii="Times New Roman" w:hAnsi="Times New Roman" w:cs="Times New Roman"/>
          <w:b/>
          <w:bCs/>
          <w:i/>
          <w:iCs/>
          <w:color w:val="000000"/>
        </w:rPr>
        <w:t>dizabilități</w:t>
      </w:r>
      <w:proofErr w:type="spellEnd"/>
      <w:r w:rsidRPr="004340FE">
        <w:rPr>
          <w:rFonts w:ascii="Times New Roman" w:hAnsi="Times New Roman" w:cs="Times New Roman"/>
          <w:b/>
          <w:bCs/>
          <w:i/>
          <w:iCs/>
          <w:color w:val="000000"/>
        </w:rPr>
        <w:t xml:space="preserve"> </w:t>
      </w:r>
      <w:r>
        <w:rPr>
          <w:rFonts w:ascii="Times New Roman" w:hAnsi="Times New Roman" w:cs="Times New Roman"/>
          <w:b/>
          <w:bCs/>
          <w:i/>
          <w:iCs/>
          <w:color w:val="000000"/>
        </w:rPr>
        <w:t>– tip de handicap</w:t>
      </w:r>
      <w:r w:rsidRPr="004340FE">
        <w:rPr>
          <w:rFonts w:ascii="Times New Roman" w:hAnsi="Times New Roman" w:cs="Times New Roman"/>
          <w:b/>
          <w:bCs/>
          <w:i/>
          <w:iCs/>
          <w:color w:val="000000"/>
        </w:rPr>
        <w:t xml:space="preserve">, pe </w:t>
      </w:r>
      <w:proofErr w:type="spellStart"/>
      <w:r w:rsidRPr="004340FE">
        <w:rPr>
          <w:rFonts w:ascii="Times New Roman" w:hAnsi="Times New Roman" w:cs="Times New Roman"/>
          <w:b/>
          <w:bCs/>
          <w:i/>
          <w:iCs/>
          <w:color w:val="000000"/>
        </w:rPr>
        <w:t>categorii</w:t>
      </w:r>
      <w:proofErr w:type="spellEnd"/>
      <w:r w:rsidRPr="004340FE">
        <w:rPr>
          <w:rFonts w:ascii="Times New Roman" w:hAnsi="Times New Roman" w:cs="Times New Roman"/>
          <w:b/>
          <w:bCs/>
          <w:i/>
          <w:iCs/>
          <w:color w:val="000000"/>
        </w:rPr>
        <w:t xml:space="preserve"> de </w:t>
      </w:r>
      <w:proofErr w:type="spellStart"/>
      <w:r w:rsidRPr="004340FE">
        <w:rPr>
          <w:rFonts w:ascii="Times New Roman" w:hAnsi="Times New Roman" w:cs="Times New Roman"/>
          <w:b/>
          <w:bCs/>
          <w:i/>
          <w:iCs/>
          <w:color w:val="000000"/>
        </w:rPr>
        <w:t>vârstă</w:t>
      </w:r>
      <w:proofErr w:type="spellEnd"/>
      <w:r w:rsidRPr="004340FE">
        <w:rPr>
          <w:rFonts w:ascii="Times New Roman" w:hAnsi="Times New Roman" w:cs="Times New Roman"/>
          <w:b/>
          <w:bCs/>
          <w:i/>
          <w:iCs/>
          <w:color w:val="000000"/>
        </w:rPr>
        <w:t xml:space="preserve"> </w:t>
      </w:r>
      <w:proofErr w:type="spellStart"/>
      <w:r w:rsidRPr="004340FE">
        <w:rPr>
          <w:rFonts w:ascii="Times New Roman" w:hAnsi="Times New Roman" w:cs="Times New Roman"/>
          <w:b/>
          <w:bCs/>
          <w:i/>
          <w:iCs/>
          <w:color w:val="000000"/>
        </w:rPr>
        <w:t>și</w:t>
      </w:r>
      <w:proofErr w:type="spellEnd"/>
      <w:r w:rsidRPr="004340FE">
        <w:rPr>
          <w:rFonts w:ascii="Times New Roman" w:hAnsi="Times New Roman" w:cs="Times New Roman"/>
          <w:b/>
          <w:bCs/>
          <w:i/>
          <w:iCs/>
          <w:color w:val="000000"/>
        </w:rPr>
        <w:t xml:space="preserve"> grad de </w:t>
      </w:r>
      <w:proofErr w:type="spellStart"/>
      <w:r w:rsidRPr="004340FE">
        <w:rPr>
          <w:rFonts w:ascii="Times New Roman" w:hAnsi="Times New Roman" w:cs="Times New Roman"/>
          <w:b/>
          <w:bCs/>
          <w:i/>
          <w:iCs/>
          <w:color w:val="000000"/>
        </w:rPr>
        <w:t>dizabilitate</w:t>
      </w:r>
      <w:proofErr w:type="spellEnd"/>
      <w:r w:rsidR="00185252">
        <w:rPr>
          <w:rFonts w:ascii="Times New Roman" w:hAnsi="Times New Roman" w:cs="Times New Roman"/>
          <w:b/>
          <w:bCs/>
          <w:i/>
          <w:iCs/>
          <w:color w:val="000000"/>
        </w:rPr>
        <w:t xml:space="preserve"> -</w:t>
      </w:r>
      <w:r w:rsidRPr="004340FE">
        <w:rPr>
          <w:rFonts w:ascii="Times New Roman" w:hAnsi="Times New Roman" w:cs="Times New Roman"/>
          <w:b/>
          <w:bCs/>
          <w:i/>
          <w:iCs/>
          <w:color w:val="000000"/>
        </w:rPr>
        <w:t>2024</w:t>
      </w:r>
    </w:p>
    <w:tbl>
      <w:tblPr>
        <w:tblStyle w:val="Tabelgril"/>
        <w:tblpPr w:leftFromText="180" w:rightFromText="180" w:vertAnchor="text" w:horzAnchor="margin" w:tblpY="63"/>
        <w:tblW w:w="10435" w:type="dxa"/>
        <w:tblLook w:val="04A0" w:firstRow="1" w:lastRow="0" w:firstColumn="1" w:lastColumn="0" w:noHBand="0" w:noVBand="1"/>
      </w:tblPr>
      <w:tblGrid>
        <w:gridCol w:w="1455"/>
        <w:gridCol w:w="810"/>
        <w:gridCol w:w="1089"/>
        <w:gridCol w:w="922"/>
        <w:gridCol w:w="835"/>
        <w:gridCol w:w="1021"/>
        <w:gridCol w:w="899"/>
        <w:gridCol w:w="996"/>
        <w:gridCol w:w="1121"/>
        <w:gridCol w:w="1287"/>
      </w:tblGrid>
      <w:tr w:rsidR="00772CC9" w:rsidRPr="00A57EF9" w14:paraId="01B46796" w14:textId="77777777" w:rsidTr="00772CC9">
        <w:trPr>
          <w:trHeight w:val="401"/>
        </w:trPr>
        <w:tc>
          <w:tcPr>
            <w:tcW w:w="1455" w:type="dxa"/>
            <w:tcBorders>
              <w:left w:val="single" w:sz="4" w:space="0" w:color="auto"/>
              <w:right w:val="single" w:sz="4" w:space="0" w:color="auto"/>
            </w:tcBorders>
            <w:shd w:val="clear" w:color="auto" w:fill="FFFFCC"/>
          </w:tcPr>
          <w:p w14:paraId="743DBE57" w14:textId="11BA1CBA" w:rsidR="00772CC9" w:rsidRPr="00185252" w:rsidRDefault="00772CC9" w:rsidP="00772CC9">
            <w:pPr>
              <w:autoSpaceDE w:val="0"/>
              <w:autoSpaceDN w:val="0"/>
              <w:adjustRightInd w:val="0"/>
              <w:jc w:val="both"/>
              <w:rPr>
                <w:rFonts w:ascii="Times New Roman" w:hAnsi="Times New Roman" w:cs="Times New Roman"/>
              </w:rPr>
            </w:pPr>
            <w:proofErr w:type="spellStart"/>
            <w:r w:rsidRPr="00185252">
              <w:rPr>
                <w:rFonts w:ascii="Times New Roman" w:hAnsi="Times New Roman" w:cs="Times New Roman"/>
                <w:b/>
                <w:bCs/>
                <w:i/>
                <w:iCs/>
                <w:sz w:val="20"/>
                <w:szCs w:val="20"/>
              </w:rPr>
              <w:t>Persoane</w:t>
            </w:r>
            <w:proofErr w:type="spellEnd"/>
            <w:r w:rsidRPr="00185252">
              <w:rPr>
                <w:rFonts w:ascii="Times New Roman" w:hAnsi="Times New Roman" w:cs="Times New Roman"/>
                <w:b/>
                <w:bCs/>
                <w:i/>
                <w:iCs/>
                <w:sz w:val="20"/>
                <w:szCs w:val="20"/>
              </w:rPr>
              <w:t xml:space="preserve"> cu </w:t>
            </w:r>
            <w:proofErr w:type="spellStart"/>
            <w:r w:rsidRPr="00185252">
              <w:rPr>
                <w:rFonts w:ascii="Times New Roman" w:hAnsi="Times New Roman" w:cs="Times New Roman"/>
                <w:b/>
                <w:bCs/>
                <w:i/>
                <w:iCs/>
                <w:sz w:val="20"/>
                <w:szCs w:val="20"/>
              </w:rPr>
              <w:t>dizabilități</w:t>
            </w:r>
            <w:proofErr w:type="spellEnd"/>
          </w:p>
        </w:tc>
        <w:tc>
          <w:tcPr>
            <w:tcW w:w="810" w:type="dxa"/>
            <w:tcBorders>
              <w:left w:val="single" w:sz="4" w:space="0" w:color="auto"/>
            </w:tcBorders>
            <w:shd w:val="clear" w:color="auto" w:fill="FFFFCC"/>
          </w:tcPr>
          <w:p w14:paraId="7FBBF2F5" w14:textId="77777777" w:rsidR="00772CC9" w:rsidRPr="00AA4708" w:rsidRDefault="00772CC9" w:rsidP="00772CC9">
            <w:pPr>
              <w:autoSpaceDE w:val="0"/>
              <w:autoSpaceDN w:val="0"/>
              <w:adjustRightInd w:val="0"/>
              <w:jc w:val="both"/>
              <w:rPr>
                <w:rFonts w:ascii="TimesNewRoman" w:hAnsi="TimesNewRoman" w:cs="TimesNewRoman"/>
                <w:b/>
                <w:i/>
              </w:rPr>
            </w:pPr>
            <w:proofErr w:type="spellStart"/>
            <w:r w:rsidRPr="00AA4708">
              <w:rPr>
                <w:rFonts w:ascii="TimesNewRoman" w:hAnsi="TimesNewRoman" w:cs="TimesNewRoman"/>
                <w:b/>
                <w:i/>
              </w:rPr>
              <w:t>Fizic</w:t>
            </w:r>
            <w:proofErr w:type="spellEnd"/>
          </w:p>
        </w:tc>
        <w:tc>
          <w:tcPr>
            <w:tcW w:w="1089" w:type="dxa"/>
            <w:shd w:val="clear" w:color="auto" w:fill="FFFFCC"/>
          </w:tcPr>
          <w:p w14:paraId="68649BCF" w14:textId="77777777" w:rsidR="00772CC9" w:rsidRPr="00AA4708" w:rsidRDefault="00772CC9" w:rsidP="00772CC9">
            <w:pPr>
              <w:autoSpaceDE w:val="0"/>
              <w:autoSpaceDN w:val="0"/>
              <w:adjustRightInd w:val="0"/>
              <w:jc w:val="both"/>
              <w:rPr>
                <w:rFonts w:ascii="TimesNewRoman" w:hAnsi="TimesNewRoman" w:cs="TimesNewRoman"/>
                <w:b/>
                <w:i/>
              </w:rPr>
            </w:pPr>
            <w:r w:rsidRPr="00AA4708">
              <w:rPr>
                <w:rFonts w:ascii="TimesNewRoman" w:hAnsi="TimesNewRoman" w:cs="TimesNewRoman"/>
                <w:b/>
                <w:i/>
              </w:rPr>
              <w:t>Somatic</w:t>
            </w:r>
          </w:p>
        </w:tc>
        <w:tc>
          <w:tcPr>
            <w:tcW w:w="922" w:type="dxa"/>
            <w:shd w:val="clear" w:color="auto" w:fill="FFFFCC"/>
          </w:tcPr>
          <w:p w14:paraId="76BA494F" w14:textId="77777777" w:rsidR="00772CC9" w:rsidRPr="00AA4708" w:rsidRDefault="00772CC9" w:rsidP="00772CC9">
            <w:pPr>
              <w:autoSpaceDE w:val="0"/>
              <w:autoSpaceDN w:val="0"/>
              <w:adjustRightInd w:val="0"/>
              <w:jc w:val="both"/>
              <w:rPr>
                <w:rFonts w:ascii="TimesNewRoman" w:hAnsi="TimesNewRoman" w:cs="TimesNewRoman"/>
                <w:b/>
                <w:i/>
                <w:sz w:val="20"/>
                <w:szCs w:val="20"/>
              </w:rPr>
            </w:pPr>
            <w:proofErr w:type="spellStart"/>
            <w:r w:rsidRPr="00AA4708">
              <w:rPr>
                <w:rFonts w:ascii="TimesNewRoman" w:hAnsi="TimesNewRoman" w:cs="TimesNewRoman"/>
                <w:b/>
                <w:i/>
                <w:sz w:val="20"/>
                <w:szCs w:val="20"/>
              </w:rPr>
              <w:t>Auditiv</w:t>
            </w:r>
            <w:proofErr w:type="spellEnd"/>
          </w:p>
        </w:tc>
        <w:tc>
          <w:tcPr>
            <w:tcW w:w="835" w:type="dxa"/>
            <w:shd w:val="clear" w:color="auto" w:fill="FFFFCC"/>
          </w:tcPr>
          <w:p w14:paraId="639B583A" w14:textId="77777777" w:rsidR="00772CC9" w:rsidRPr="00AA4708" w:rsidRDefault="00772CC9" w:rsidP="00772CC9">
            <w:pPr>
              <w:autoSpaceDE w:val="0"/>
              <w:autoSpaceDN w:val="0"/>
              <w:adjustRightInd w:val="0"/>
              <w:jc w:val="both"/>
              <w:rPr>
                <w:rFonts w:ascii="TimesNewRoman" w:hAnsi="TimesNewRoman" w:cs="TimesNewRoman"/>
                <w:b/>
                <w:i/>
                <w:sz w:val="20"/>
                <w:szCs w:val="20"/>
              </w:rPr>
            </w:pPr>
            <w:proofErr w:type="spellStart"/>
            <w:r w:rsidRPr="00AA4708">
              <w:rPr>
                <w:rFonts w:ascii="TimesNewRoman" w:hAnsi="TimesNewRoman" w:cs="TimesNewRoman"/>
                <w:b/>
                <w:i/>
                <w:sz w:val="20"/>
                <w:szCs w:val="20"/>
              </w:rPr>
              <w:t>Vizual</w:t>
            </w:r>
            <w:proofErr w:type="spellEnd"/>
          </w:p>
        </w:tc>
        <w:tc>
          <w:tcPr>
            <w:tcW w:w="1021" w:type="dxa"/>
            <w:shd w:val="clear" w:color="auto" w:fill="FFFFCC"/>
          </w:tcPr>
          <w:p w14:paraId="5994A513" w14:textId="77777777" w:rsidR="00772CC9" w:rsidRPr="00AA4708" w:rsidRDefault="00772CC9" w:rsidP="00772CC9">
            <w:pPr>
              <w:autoSpaceDE w:val="0"/>
              <w:autoSpaceDN w:val="0"/>
              <w:adjustRightInd w:val="0"/>
              <w:jc w:val="both"/>
              <w:rPr>
                <w:rFonts w:ascii="TimesNewRoman" w:hAnsi="TimesNewRoman" w:cs="TimesNewRoman"/>
                <w:b/>
                <w:i/>
                <w:sz w:val="20"/>
                <w:szCs w:val="20"/>
              </w:rPr>
            </w:pPr>
            <w:proofErr w:type="spellStart"/>
            <w:r w:rsidRPr="00AA4708">
              <w:rPr>
                <w:rFonts w:ascii="TimesNewRoman" w:hAnsi="TimesNewRoman" w:cs="TimesNewRoman"/>
                <w:b/>
                <w:i/>
                <w:sz w:val="20"/>
                <w:szCs w:val="20"/>
              </w:rPr>
              <w:t>Menntal</w:t>
            </w:r>
            <w:proofErr w:type="spellEnd"/>
          </w:p>
        </w:tc>
        <w:tc>
          <w:tcPr>
            <w:tcW w:w="899" w:type="dxa"/>
            <w:shd w:val="clear" w:color="auto" w:fill="FFFFCC"/>
          </w:tcPr>
          <w:p w14:paraId="368DBB58" w14:textId="77777777" w:rsidR="00772CC9" w:rsidRPr="00AA4708" w:rsidRDefault="00772CC9" w:rsidP="00772CC9">
            <w:pPr>
              <w:autoSpaceDE w:val="0"/>
              <w:autoSpaceDN w:val="0"/>
              <w:adjustRightInd w:val="0"/>
              <w:jc w:val="both"/>
              <w:rPr>
                <w:rFonts w:ascii="TimesNewRoman" w:hAnsi="TimesNewRoman" w:cs="TimesNewRoman"/>
                <w:b/>
                <w:i/>
                <w:sz w:val="20"/>
                <w:szCs w:val="20"/>
              </w:rPr>
            </w:pPr>
            <w:proofErr w:type="spellStart"/>
            <w:r w:rsidRPr="00AA4708">
              <w:rPr>
                <w:rFonts w:ascii="TimesNewRoman" w:hAnsi="TimesNewRoman" w:cs="TimesNewRoman"/>
                <w:b/>
                <w:i/>
                <w:sz w:val="20"/>
                <w:szCs w:val="20"/>
              </w:rPr>
              <w:t>Psihic</w:t>
            </w:r>
            <w:proofErr w:type="spellEnd"/>
          </w:p>
        </w:tc>
        <w:tc>
          <w:tcPr>
            <w:tcW w:w="996" w:type="dxa"/>
            <w:shd w:val="clear" w:color="auto" w:fill="FFFFCC"/>
          </w:tcPr>
          <w:p w14:paraId="7658F8F4" w14:textId="77777777" w:rsidR="00772CC9" w:rsidRPr="00AA4708" w:rsidRDefault="00772CC9" w:rsidP="00772CC9">
            <w:pPr>
              <w:autoSpaceDE w:val="0"/>
              <w:autoSpaceDN w:val="0"/>
              <w:adjustRightInd w:val="0"/>
              <w:jc w:val="both"/>
              <w:rPr>
                <w:rFonts w:ascii="TimesNewRoman" w:hAnsi="TimesNewRoman" w:cs="TimesNewRoman"/>
                <w:b/>
                <w:i/>
                <w:sz w:val="20"/>
                <w:szCs w:val="20"/>
              </w:rPr>
            </w:pPr>
            <w:proofErr w:type="spellStart"/>
            <w:r w:rsidRPr="00AA4708">
              <w:rPr>
                <w:rFonts w:ascii="TimesNewRoman" w:hAnsi="TimesNewRoman" w:cs="TimesNewRoman"/>
                <w:b/>
                <w:i/>
                <w:sz w:val="20"/>
                <w:szCs w:val="20"/>
              </w:rPr>
              <w:t>Aociat</w:t>
            </w:r>
            <w:proofErr w:type="spellEnd"/>
          </w:p>
        </w:tc>
        <w:tc>
          <w:tcPr>
            <w:tcW w:w="1121" w:type="dxa"/>
            <w:shd w:val="clear" w:color="auto" w:fill="FFFFCC"/>
          </w:tcPr>
          <w:p w14:paraId="4E53AE9D" w14:textId="77777777" w:rsidR="00772CC9" w:rsidRPr="00AA4708" w:rsidRDefault="00772CC9" w:rsidP="00772CC9">
            <w:pPr>
              <w:autoSpaceDE w:val="0"/>
              <w:autoSpaceDN w:val="0"/>
              <w:adjustRightInd w:val="0"/>
              <w:jc w:val="both"/>
              <w:rPr>
                <w:rFonts w:ascii="TimesNewRoman" w:hAnsi="TimesNewRoman" w:cs="TimesNewRoman"/>
                <w:b/>
                <w:i/>
                <w:sz w:val="20"/>
                <w:szCs w:val="20"/>
              </w:rPr>
            </w:pPr>
            <w:r w:rsidRPr="00AA4708">
              <w:rPr>
                <w:rFonts w:ascii="TimesNewRoman" w:hAnsi="TimesNewRoman" w:cs="TimesNewRoman"/>
                <w:b/>
                <w:i/>
                <w:sz w:val="20"/>
                <w:szCs w:val="20"/>
              </w:rPr>
              <w:t>HIV/</w:t>
            </w:r>
            <w:proofErr w:type="spellStart"/>
            <w:r w:rsidRPr="00AA4708">
              <w:rPr>
                <w:rFonts w:ascii="TimesNewRoman" w:hAnsi="TimesNewRoman" w:cs="TimesNewRoman"/>
                <w:b/>
                <w:i/>
                <w:sz w:val="20"/>
                <w:szCs w:val="20"/>
              </w:rPr>
              <w:t>Sida</w:t>
            </w:r>
            <w:proofErr w:type="spellEnd"/>
          </w:p>
        </w:tc>
        <w:tc>
          <w:tcPr>
            <w:tcW w:w="1287" w:type="dxa"/>
            <w:shd w:val="clear" w:color="auto" w:fill="FFFFCC"/>
          </w:tcPr>
          <w:p w14:paraId="7B5E8E2E" w14:textId="77777777" w:rsidR="00772CC9" w:rsidRPr="00AA4708" w:rsidRDefault="00772CC9" w:rsidP="00772CC9">
            <w:pPr>
              <w:autoSpaceDE w:val="0"/>
              <w:autoSpaceDN w:val="0"/>
              <w:adjustRightInd w:val="0"/>
              <w:jc w:val="both"/>
              <w:rPr>
                <w:rFonts w:ascii="TimesNewRoman" w:hAnsi="TimesNewRoman" w:cs="TimesNewRoman"/>
                <w:b/>
                <w:i/>
                <w:sz w:val="20"/>
                <w:szCs w:val="20"/>
              </w:rPr>
            </w:pPr>
            <w:r w:rsidRPr="00AA4708">
              <w:rPr>
                <w:rFonts w:ascii="TimesNewRoman" w:hAnsi="TimesNewRoman" w:cs="TimesNewRoman"/>
                <w:b/>
                <w:i/>
                <w:sz w:val="20"/>
                <w:szCs w:val="20"/>
              </w:rPr>
              <w:t>Boli rare</w:t>
            </w:r>
          </w:p>
        </w:tc>
      </w:tr>
      <w:tr w:rsidR="00772CC9" w:rsidRPr="00185252" w14:paraId="44C3EFB4" w14:textId="77777777" w:rsidTr="00772CC9">
        <w:trPr>
          <w:trHeight w:val="226"/>
        </w:trPr>
        <w:tc>
          <w:tcPr>
            <w:tcW w:w="1455" w:type="dxa"/>
            <w:tcBorders>
              <w:right w:val="single" w:sz="4" w:space="0" w:color="auto"/>
            </w:tcBorders>
            <w:shd w:val="clear" w:color="auto" w:fill="FFFFCC"/>
          </w:tcPr>
          <w:p w14:paraId="00F69646" w14:textId="77777777" w:rsidR="00772CC9" w:rsidRPr="00185252" w:rsidRDefault="00772CC9" w:rsidP="00772CC9">
            <w:pPr>
              <w:autoSpaceDE w:val="0"/>
              <w:autoSpaceDN w:val="0"/>
              <w:adjustRightInd w:val="0"/>
              <w:jc w:val="both"/>
              <w:rPr>
                <w:rFonts w:ascii="Times New Roman" w:hAnsi="Times New Roman" w:cs="Times New Roman"/>
                <w:bCs/>
                <w:i/>
                <w:color w:val="000000"/>
                <w:sz w:val="18"/>
                <w:szCs w:val="18"/>
              </w:rPr>
            </w:pPr>
            <w:proofErr w:type="spellStart"/>
            <w:r w:rsidRPr="00185252">
              <w:rPr>
                <w:rFonts w:ascii="Times New Roman" w:hAnsi="Times New Roman" w:cs="Times New Roman"/>
                <w:bCs/>
                <w:i/>
                <w:color w:val="000000"/>
                <w:sz w:val="18"/>
                <w:szCs w:val="18"/>
              </w:rPr>
              <w:t>Copii</w:t>
            </w:r>
            <w:proofErr w:type="spellEnd"/>
            <w:r w:rsidRPr="00185252">
              <w:rPr>
                <w:rFonts w:ascii="Times New Roman" w:hAnsi="Times New Roman" w:cs="Times New Roman"/>
                <w:bCs/>
                <w:i/>
                <w:color w:val="000000"/>
                <w:sz w:val="18"/>
                <w:szCs w:val="18"/>
              </w:rPr>
              <w:t xml:space="preserve"> </w:t>
            </w:r>
          </w:p>
          <w:p w14:paraId="0EEFB86D" w14:textId="77777777" w:rsidR="00772CC9" w:rsidRPr="00185252" w:rsidRDefault="00772CC9" w:rsidP="00772CC9">
            <w:pPr>
              <w:autoSpaceDE w:val="0"/>
              <w:autoSpaceDN w:val="0"/>
              <w:adjustRightInd w:val="0"/>
              <w:jc w:val="both"/>
              <w:rPr>
                <w:rFonts w:ascii="Times New Roman" w:hAnsi="Times New Roman" w:cs="Times New Roman"/>
                <w:i/>
                <w:sz w:val="18"/>
                <w:szCs w:val="18"/>
              </w:rPr>
            </w:pPr>
            <w:r w:rsidRPr="00185252">
              <w:rPr>
                <w:rFonts w:ascii="Times New Roman" w:hAnsi="Times New Roman" w:cs="Times New Roman"/>
                <w:bCs/>
                <w:i/>
                <w:color w:val="000000"/>
                <w:sz w:val="18"/>
                <w:szCs w:val="18"/>
              </w:rPr>
              <w:t>(0-17 ani)</w:t>
            </w:r>
          </w:p>
        </w:tc>
        <w:tc>
          <w:tcPr>
            <w:tcW w:w="810" w:type="dxa"/>
            <w:tcBorders>
              <w:left w:val="single" w:sz="4" w:space="0" w:color="auto"/>
            </w:tcBorders>
            <w:shd w:val="clear" w:color="auto" w:fill="FFFFCC"/>
          </w:tcPr>
          <w:p w14:paraId="1D82F287" w14:textId="3C1ACA19"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31</w:t>
            </w:r>
          </w:p>
        </w:tc>
        <w:tc>
          <w:tcPr>
            <w:tcW w:w="1089" w:type="dxa"/>
            <w:shd w:val="clear" w:color="auto" w:fill="FFFFCC"/>
          </w:tcPr>
          <w:p w14:paraId="439EEFF4" w14:textId="7796F5C5"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121</w:t>
            </w:r>
          </w:p>
        </w:tc>
        <w:tc>
          <w:tcPr>
            <w:tcW w:w="922" w:type="dxa"/>
            <w:shd w:val="clear" w:color="auto" w:fill="FFFFCC"/>
          </w:tcPr>
          <w:p w14:paraId="4368378F" w14:textId="3A11E059"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8</w:t>
            </w:r>
          </w:p>
        </w:tc>
        <w:tc>
          <w:tcPr>
            <w:tcW w:w="835" w:type="dxa"/>
            <w:shd w:val="clear" w:color="auto" w:fill="FFFFCC"/>
          </w:tcPr>
          <w:p w14:paraId="10285393" w14:textId="7E31D643"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13</w:t>
            </w:r>
          </w:p>
        </w:tc>
        <w:tc>
          <w:tcPr>
            <w:tcW w:w="1021" w:type="dxa"/>
            <w:shd w:val="clear" w:color="auto" w:fill="FFFFCC"/>
          </w:tcPr>
          <w:p w14:paraId="761AF415" w14:textId="50BC9861"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166</w:t>
            </w:r>
          </w:p>
        </w:tc>
        <w:tc>
          <w:tcPr>
            <w:tcW w:w="899" w:type="dxa"/>
            <w:shd w:val="clear" w:color="auto" w:fill="FFFFCC"/>
          </w:tcPr>
          <w:p w14:paraId="0312C6FD" w14:textId="7B9CB3E8"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17</w:t>
            </w:r>
          </w:p>
        </w:tc>
        <w:tc>
          <w:tcPr>
            <w:tcW w:w="996" w:type="dxa"/>
            <w:shd w:val="clear" w:color="auto" w:fill="FFFFCC"/>
          </w:tcPr>
          <w:p w14:paraId="0268870B" w14:textId="3FAEFE72"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35</w:t>
            </w:r>
          </w:p>
        </w:tc>
        <w:tc>
          <w:tcPr>
            <w:tcW w:w="1121" w:type="dxa"/>
            <w:shd w:val="clear" w:color="auto" w:fill="FFFFCC"/>
          </w:tcPr>
          <w:p w14:paraId="7F116E23" w14:textId="76C56FE3"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0</w:t>
            </w:r>
          </w:p>
        </w:tc>
        <w:tc>
          <w:tcPr>
            <w:tcW w:w="1287" w:type="dxa"/>
            <w:shd w:val="clear" w:color="auto" w:fill="FFFFCC"/>
          </w:tcPr>
          <w:p w14:paraId="5ABB2DF1" w14:textId="106920D2"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w:t>
            </w:r>
          </w:p>
        </w:tc>
      </w:tr>
      <w:tr w:rsidR="00772CC9" w:rsidRPr="00185252" w14:paraId="74C19AEC" w14:textId="77777777" w:rsidTr="00772CC9">
        <w:trPr>
          <w:trHeight w:val="226"/>
        </w:trPr>
        <w:tc>
          <w:tcPr>
            <w:tcW w:w="1455" w:type="dxa"/>
            <w:tcBorders>
              <w:right w:val="single" w:sz="4" w:space="0" w:color="auto"/>
            </w:tcBorders>
            <w:shd w:val="clear" w:color="auto" w:fill="FFFFCC"/>
          </w:tcPr>
          <w:p w14:paraId="2BCF9440" w14:textId="77777777" w:rsidR="00772CC9" w:rsidRPr="00185252" w:rsidRDefault="00772CC9" w:rsidP="00772CC9">
            <w:pPr>
              <w:autoSpaceDE w:val="0"/>
              <w:autoSpaceDN w:val="0"/>
              <w:adjustRightInd w:val="0"/>
              <w:jc w:val="both"/>
              <w:rPr>
                <w:rFonts w:ascii="Times New Roman" w:hAnsi="Times New Roman" w:cs="Times New Roman"/>
                <w:i/>
                <w:sz w:val="18"/>
                <w:szCs w:val="18"/>
              </w:rPr>
            </w:pPr>
            <w:proofErr w:type="spellStart"/>
            <w:r w:rsidRPr="00185252">
              <w:rPr>
                <w:rFonts w:ascii="Times New Roman" w:hAnsi="Times New Roman" w:cs="Times New Roman"/>
                <w:i/>
                <w:sz w:val="18"/>
                <w:szCs w:val="18"/>
              </w:rPr>
              <w:t>Adulți</w:t>
            </w:r>
            <w:proofErr w:type="spellEnd"/>
          </w:p>
          <w:p w14:paraId="55771625" w14:textId="77777777" w:rsidR="00772CC9" w:rsidRPr="00185252" w:rsidRDefault="00772CC9" w:rsidP="00772CC9">
            <w:pPr>
              <w:autoSpaceDE w:val="0"/>
              <w:autoSpaceDN w:val="0"/>
              <w:adjustRightInd w:val="0"/>
              <w:jc w:val="both"/>
              <w:rPr>
                <w:rFonts w:ascii="Times New Roman" w:hAnsi="Times New Roman" w:cs="Times New Roman"/>
                <w:bCs/>
                <w:i/>
                <w:color w:val="000000"/>
                <w:sz w:val="18"/>
                <w:szCs w:val="18"/>
              </w:rPr>
            </w:pPr>
            <w:r w:rsidRPr="00185252">
              <w:rPr>
                <w:rFonts w:ascii="Times New Roman" w:hAnsi="Times New Roman" w:cs="Times New Roman"/>
                <w:i/>
                <w:sz w:val="18"/>
                <w:szCs w:val="18"/>
              </w:rPr>
              <w:t>(18-64 ani)</w:t>
            </w:r>
          </w:p>
        </w:tc>
        <w:tc>
          <w:tcPr>
            <w:tcW w:w="810" w:type="dxa"/>
            <w:tcBorders>
              <w:left w:val="single" w:sz="4" w:space="0" w:color="auto"/>
            </w:tcBorders>
            <w:shd w:val="clear" w:color="auto" w:fill="FFFFCC"/>
          </w:tcPr>
          <w:p w14:paraId="54995A70" w14:textId="4C092E7C"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1000</w:t>
            </w:r>
          </w:p>
        </w:tc>
        <w:tc>
          <w:tcPr>
            <w:tcW w:w="1089" w:type="dxa"/>
            <w:shd w:val="clear" w:color="auto" w:fill="FFFFCC"/>
          </w:tcPr>
          <w:p w14:paraId="1A2F6217" w14:textId="7BFFBAAA"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2272</w:t>
            </w:r>
          </w:p>
        </w:tc>
        <w:tc>
          <w:tcPr>
            <w:tcW w:w="922" w:type="dxa"/>
            <w:shd w:val="clear" w:color="auto" w:fill="FFFFCC"/>
          </w:tcPr>
          <w:p w14:paraId="26D2D94F" w14:textId="095244CA"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103</w:t>
            </w:r>
          </w:p>
        </w:tc>
        <w:tc>
          <w:tcPr>
            <w:tcW w:w="835" w:type="dxa"/>
            <w:shd w:val="clear" w:color="auto" w:fill="FFFFCC"/>
          </w:tcPr>
          <w:p w14:paraId="01E77416" w14:textId="086A9F05"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286</w:t>
            </w:r>
          </w:p>
        </w:tc>
        <w:tc>
          <w:tcPr>
            <w:tcW w:w="1021" w:type="dxa"/>
            <w:shd w:val="clear" w:color="auto" w:fill="FFFFCC"/>
          </w:tcPr>
          <w:p w14:paraId="275D0EF0" w14:textId="5A7EBD6D"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359</w:t>
            </w:r>
          </w:p>
        </w:tc>
        <w:tc>
          <w:tcPr>
            <w:tcW w:w="899" w:type="dxa"/>
            <w:shd w:val="clear" w:color="auto" w:fill="FFFFCC"/>
          </w:tcPr>
          <w:p w14:paraId="3812E7B4" w14:textId="3EC2D220"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292</w:t>
            </w:r>
          </w:p>
        </w:tc>
        <w:tc>
          <w:tcPr>
            <w:tcW w:w="996" w:type="dxa"/>
            <w:shd w:val="clear" w:color="auto" w:fill="FFFFCC"/>
          </w:tcPr>
          <w:p w14:paraId="484FBF0E" w14:textId="299AF24F"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690</w:t>
            </w:r>
          </w:p>
        </w:tc>
        <w:tc>
          <w:tcPr>
            <w:tcW w:w="1121" w:type="dxa"/>
            <w:shd w:val="clear" w:color="auto" w:fill="FFFFCC"/>
          </w:tcPr>
          <w:p w14:paraId="36614DAF" w14:textId="4B5F8624"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14</w:t>
            </w:r>
          </w:p>
        </w:tc>
        <w:tc>
          <w:tcPr>
            <w:tcW w:w="1287" w:type="dxa"/>
            <w:shd w:val="clear" w:color="auto" w:fill="FFFFCC"/>
          </w:tcPr>
          <w:p w14:paraId="4DEE04FF" w14:textId="68D5E375"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34</w:t>
            </w:r>
          </w:p>
        </w:tc>
      </w:tr>
      <w:tr w:rsidR="00772CC9" w:rsidRPr="00185252" w14:paraId="019404C7" w14:textId="77777777" w:rsidTr="00772CC9">
        <w:trPr>
          <w:trHeight w:val="226"/>
        </w:trPr>
        <w:tc>
          <w:tcPr>
            <w:tcW w:w="1455" w:type="dxa"/>
            <w:shd w:val="clear" w:color="auto" w:fill="FFFFCC"/>
          </w:tcPr>
          <w:p w14:paraId="42614599" w14:textId="77777777" w:rsidR="00772CC9" w:rsidRPr="00185252" w:rsidRDefault="00772CC9" w:rsidP="00772CC9">
            <w:pPr>
              <w:autoSpaceDE w:val="0"/>
              <w:autoSpaceDN w:val="0"/>
              <w:adjustRightInd w:val="0"/>
              <w:jc w:val="both"/>
              <w:rPr>
                <w:rFonts w:ascii="Times New Roman" w:hAnsi="Times New Roman" w:cs="Times New Roman"/>
                <w:i/>
                <w:sz w:val="18"/>
                <w:szCs w:val="18"/>
              </w:rPr>
            </w:pPr>
            <w:proofErr w:type="spellStart"/>
            <w:r w:rsidRPr="00185252">
              <w:rPr>
                <w:rFonts w:ascii="Times New Roman" w:hAnsi="Times New Roman" w:cs="Times New Roman"/>
                <w:bCs/>
                <w:i/>
                <w:color w:val="000000"/>
                <w:sz w:val="18"/>
                <w:szCs w:val="18"/>
              </w:rPr>
              <w:t>Vârstnici</w:t>
            </w:r>
            <w:proofErr w:type="spellEnd"/>
            <w:r w:rsidRPr="00185252">
              <w:rPr>
                <w:rFonts w:ascii="Times New Roman" w:hAnsi="Times New Roman" w:cs="Times New Roman"/>
                <w:bCs/>
                <w:i/>
                <w:color w:val="000000"/>
                <w:sz w:val="18"/>
                <w:szCs w:val="18"/>
              </w:rPr>
              <w:t>(</w:t>
            </w:r>
            <w:proofErr w:type="spellStart"/>
            <w:r w:rsidRPr="00185252">
              <w:rPr>
                <w:rFonts w:ascii="Times New Roman" w:hAnsi="Times New Roman" w:cs="Times New Roman"/>
                <w:bCs/>
                <w:i/>
                <w:color w:val="000000"/>
                <w:sz w:val="18"/>
                <w:szCs w:val="18"/>
              </w:rPr>
              <w:t>peste</w:t>
            </w:r>
            <w:proofErr w:type="spellEnd"/>
            <w:r w:rsidRPr="00185252">
              <w:rPr>
                <w:rFonts w:ascii="Times New Roman" w:hAnsi="Times New Roman" w:cs="Times New Roman"/>
                <w:bCs/>
                <w:i/>
                <w:color w:val="000000"/>
                <w:sz w:val="18"/>
                <w:szCs w:val="18"/>
              </w:rPr>
              <w:t xml:space="preserve"> 65 de ani)</w:t>
            </w:r>
          </w:p>
        </w:tc>
        <w:tc>
          <w:tcPr>
            <w:tcW w:w="810" w:type="dxa"/>
            <w:shd w:val="clear" w:color="auto" w:fill="FFFFCC"/>
          </w:tcPr>
          <w:p w14:paraId="28B7CDC8" w14:textId="7FB24408"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1447</w:t>
            </w:r>
          </w:p>
        </w:tc>
        <w:tc>
          <w:tcPr>
            <w:tcW w:w="1089" w:type="dxa"/>
            <w:shd w:val="clear" w:color="auto" w:fill="FFFFCC"/>
          </w:tcPr>
          <w:p w14:paraId="2E5E4B46" w14:textId="6CAD8447"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1510</w:t>
            </w:r>
          </w:p>
        </w:tc>
        <w:tc>
          <w:tcPr>
            <w:tcW w:w="922" w:type="dxa"/>
            <w:shd w:val="clear" w:color="auto" w:fill="FFFFCC"/>
          </w:tcPr>
          <w:p w14:paraId="727A7932" w14:textId="0EF51B73"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480</w:t>
            </w:r>
          </w:p>
        </w:tc>
        <w:tc>
          <w:tcPr>
            <w:tcW w:w="835" w:type="dxa"/>
            <w:shd w:val="clear" w:color="auto" w:fill="FFFFCC"/>
          </w:tcPr>
          <w:p w14:paraId="5F8858EA" w14:textId="3DEA36AA"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482</w:t>
            </w:r>
          </w:p>
        </w:tc>
        <w:tc>
          <w:tcPr>
            <w:tcW w:w="1021" w:type="dxa"/>
            <w:shd w:val="clear" w:color="auto" w:fill="FFFFCC"/>
          </w:tcPr>
          <w:p w14:paraId="0CC7FCA0" w14:textId="064B98FE"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488</w:t>
            </w:r>
          </w:p>
        </w:tc>
        <w:tc>
          <w:tcPr>
            <w:tcW w:w="899" w:type="dxa"/>
            <w:shd w:val="clear" w:color="auto" w:fill="FFFFCC"/>
          </w:tcPr>
          <w:p w14:paraId="6F334403" w14:textId="56F591B2"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53</w:t>
            </w:r>
          </w:p>
        </w:tc>
        <w:tc>
          <w:tcPr>
            <w:tcW w:w="996" w:type="dxa"/>
            <w:shd w:val="clear" w:color="auto" w:fill="FFFFCC"/>
          </w:tcPr>
          <w:p w14:paraId="1CC528A5" w14:textId="77BB121D"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994</w:t>
            </w:r>
          </w:p>
        </w:tc>
        <w:tc>
          <w:tcPr>
            <w:tcW w:w="1121" w:type="dxa"/>
            <w:shd w:val="clear" w:color="auto" w:fill="FFFFCC"/>
          </w:tcPr>
          <w:p w14:paraId="52B4F7AA" w14:textId="2AAA0353"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w:t>
            </w:r>
          </w:p>
        </w:tc>
        <w:tc>
          <w:tcPr>
            <w:tcW w:w="1287" w:type="dxa"/>
            <w:shd w:val="clear" w:color="auto" w:fill="FFFFCC"/>
          </w:tcPr>
          <w:p w14:paraId="038E17AB" w14:textId="111869E6"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89</w:t>
            </w:r>
          </w:p>
        </w:tc>
      </w:tr>
      <w:tr w:rsidR="00772CC9" w:rsidRPr="00185252" w14:paraId="0CF34E3B" w14:textId="77777777" w:rsidTr="00772CC9">
        <w:trPr>
          <w:trHeight w:val="226"/>
        </w:trPr>
        <w:tc>
          <w:tcPr>
            <w:tcW w:w="1455" w:type="dxa"/>
            <w:shd w:val="clear" w:color="auto" w:fill="FFFFCC"/>
          </w:tcPr>
          <w:p w14:paraId="2687F546" w14:textId="77777777" w:rsidR="00772CC9" w:rsidRPr="00185252" w:rsidRDefault="00772CC9" w:rsidP="00772CC9">
            <w:pPr>
              <w:autoSpaceDE w:val="0"/>
              <w:autoSpaceDN w:val="0"/>
              <w:adjustRightInd w:val="0"/>
              <w:jc w:val="both"/>
              <w:rPr>
                <w:rFonts w:ascii="Times New Roman" w:hAnsi="Times New Roman" w:cs="Times New Roman"/>
                <w:bCs/>
                <w:i/>
                <w:color w:val="000000"/>
                <w:sz w:val="18"/>
                <w:szCs w:val="18"/>
              </w:rPr>
            </w:pPr>
          </w:p>
          <w:p w14:paraId="48D95400" w14:textId="77777777" w:rsidR="00772CC9" w:rsidRPr="00185252" w:rsidRDefault="00772CC9" w:rsidP="00772CC9">
            <w:pPr>
              <w:autoSpaceDE w:val="0"/>
              <w:autoSpaceDN w:val="0"/>
              <w:adjustRightInd w:val="0"/>
              <w:jc w:val="both"/>
              <w:rPr>
                <w:rFonts w:ascii="Times New Roman" w:hAnsi="Times New Roman" w:cs="Times New Roman"/>
                <w:bCs/>
                <w:i/>
                <w:color w:val="000000"/>
                <w:sz w:val="18"/>
                <w:szCs w:val="18"/>
              </w:rPr>
            </w:pPr>
            <w:r w:rsidRPr="00185252">
              <w:rPr>
                <w:rFonts w:ascii="Times New Roman" w:hAnsi="Times New Roman" w:cs="Times New Roman"/>
                <w:bCs/>
                <w:i/>
                <w:color w:val="000000"/>
                <w:sz w:val="18"/>
                <w:szCs w:val="18"/>
              </w:rPr>
              <w:t>Total</w:t>
            </w:r>
          </w:p>
        </w:tc>
        <w:tc>
          <w:tcPr>
            <w:tcW w:w="810" w:type="dxa"/>
            <w:shd w:val="clear" w:color="auto" w:fill="FFFFCC"/>
          </w:tcPr>
          <w:p w14:paraId="5478539C" w14:textId="1E3C80FA"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2508</w:t>
            </w:r>
          </w:p>
        </w:tc>
        <w:tc>
          <w:tcPr>
            <w:tcW w:w="1089" w:type="dxa"/>
            <w:shd w:val="clear" w:color="auto" w:fill="FFFFCC"/>
          </w:tcPr>
          <w:p w14:paraId="272C7478" w14:textId="7F88B197" w:rsidR="00772CC9" w:rsidRPr="00185252" w:rsidRDefault="00185252" w:rsidP="00772CC9">
            <w:pPr>
              <w:autoSpaceDE w:val="0"/>
              <w:autoSpaceDN w:val="0"/>
              <w:adjustRightInd w:val="0"/>
              <w:jc w:val="both"/>
              <w:rPr>
                <w:rFonts w:ascii="TimesNewRoman" w:hAnsi="TimesNewRoman" w:cs="TimesNewRoman"/>
                <w:i/>
              </w:rPr>
            </w:pPr>
            <w:r w:rsidRPr="00185252">
              <w:rPr>
                <w:rFonts w:ascii="TimesNewRoman" w:hAnsi="TimesNewRoman" w:cs="TimesNewRoman"/>
                <w:i/>
              </w:rPr>
              <w:t>3903</w:t>
            </w:r>
          </w:p>
        </w:tc>
        <w:tc>
          <w:tcPr>
            <w:tcW w:w="922" w:type="dxa"/>
            <w:shd w:val="clear" w:color="auto" w:fill="FFFFCC"/>
          </w:tcPr>
          <w:p w14:paraId="6F7CEF8A" w14:textId="0659E12B"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159</w:t>
            </w:r>
          </w:p>
        </w:tc>
        <w:tc>
          <w:tcPr>
            <w:tcW w:w="835" w:type="dxa"/>
            <w:shd w:val="clear" w:color="auto" w:fill="FFFFCC"/>
          </w:tcPr>
          <w:p w14:paraId="26FE7A12" w14:textId="7A7C2F7D"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781</w:t>
            </w:r>
          </w:p>
        </w:tc>
        <w:tc>
          <w:tcPr>
            <w:tcW w:w="1021" w:type="dxa"/>
            <w:shd w:val="clear" w:color="auto" w:fill="FFFFCC"/>
          </w:tcPr>
          <w:p w14:paraId="0B9DBE9D" w14:textId="5456845C"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1013</w:t>
            </w:r>
          </w:p>
        </w:tc>
        <w:tc>
          <w:tcPr>
            <w:tcW w:w="899" w:type="dxa"/>
            <w:shd w:val="clear" w:color="auto" w:fill="FFFFCC"/>
          </w:tcPr>
          <w:p w14:paraId="3DA637BF" w14:textId="0AA8E3F5"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362</w:t>
            </w:r>
          </w:p>
        </w:tc>
        <w:tc>
          <w:tcPr>
            <w:tcW w:w="996" w:type="dxa"/>
            <w:shd w:val="clear" w:color="auto" w:fill="FFFFCC"/>
          </w:tcPr>
          <w:p w14:paraId="2CB56265" w14:textId="56FE59BC"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1719</w:t>
            </w:r>
          </w:p>
        </w:tc>
        <w:tc>
          <w:tcPr>
            <w:tcW w:w="1121" w:type="dxa"/>
            <w:shd w:val="clear" w:color="auto" w:fill="FFFFCC"/>
          </w:tcPr>
          <w:p w14:paraId="458C8586" w14:textId="6FBBBDB1"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15</w:t>
            </w:r>
          </w:p>
        </w:tc>
        <w:tc>
          <w:tcPr>
            <w:tcW w:w="1287" w:type="dxa"/>
            <w:shd w:val="clear" w:color="auto" w:fill="FFFFCC"/>
          </w:tcPr>
          <w:p w14:paraId="3AEB2E70" w14:textId="0A9B4B11" w:rsidR="00772CC9" w:rsidRPr="00185252" w:rsidRDefault="00185252" w:rsidP="00772CC9">
            <w:pPr>
              <w:autoSpaceDE w:val="0"/>
              <w:autoSpaceDN w:val="0"/>
              <w:adjustRightInd w:val="0"/>
              <w:jc w:val="both"/>
              <w:rPr>
                <w:rFonts w:ascii="TimesNewRoman" w:hAnsi="TimesNewRoman" w:cs="TimesNewRoman"/>
                <w:i/>
                <w:sz w:val="20"/>
                <w:szCs w:val="20"/>
              </w:rPr>
            </w:pPr>
            <w:r w:rsidRPr="00185252">
              <w:rPr>
                <w:rFonts w:ascii="TimesNewRoman" w:hAnsi="TimesNewRoman" w:cs="TimesNewRoman"/>
                <w:i/>
                <w:sz w:val="20"/>
                <w:szCs w:val="20"/>
              </w:rPr>
              <w:t>124</w:t>
            </w:r>
          </w:p>
        </w:tc>
      </w:tr>
    </w:tbl>
    <w:p w14:paraId="58AB0160" w14:textId="77777777" w:rsidR="00166BFB" w:rsidRPr="002857BD" w:rsidRDefault="00166BFB" w:rsidP="00166BF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i/>
          <w:iCs/>
          <w:sz w:val="18"/>
          <w:szCs w:val="18"/>
        </w:rPr>
        <w:t xml:space="preserve">                                                                                                                                      </w:t>
      </w:r>
      <w:r w:rsidRPr="002857BD">
        <w:rPr>
          <w:rFonts w:ascii="Times New Roman" w:hAnsi="Times New Roman" w:cs="Times New Roman"/>
          <w:i/>
          <w:iCs/>
          <w:sz w:val="18"/>
          <w:szCs w:val="18"/>
        </w:rPr>
        <w:t>Su</w:t>
      </w:r>
      <w:r>
        <w:rPr>
          <w:rFonts w:ascii="Times New Roman" w:hAnsi="Times New Roman" w:cs="Times New Roman"/>
          <w:i/>
          <w:iCs/>
          <w:sz w:val="18"/>
          <w:szCs w:val="18"/>
        </w:rPr>
        <w:t xml:space="preserve">rsa: DGASPC </w:t>
      </w:r>
      <w:proofErr w:type="spellStart"/>
      <w:r>
        <w:rPr>
          <w:rFonts w:ascii="Times New Roman" w:hAnsi="Times New Roman" w:cs="Times New Roman"/>
          <w:i/>
          <w:iCs/>
          <w:sz w:val="18"/>
          <w:szCs w:val="18"/>
        </w:rPr>
        <w:t>Mehedinți</w:t>
      </w:r>
      <w:proofErr w:type="spellEnd"/>
    </w:p>
    <w:p w14:paraId="33609EF6" w14:textId="77777777" w:rsidR="00166BFB" w:rsidRPr="002857BD" w:rsidRDefault="00166BFB" w:rsidP="00166BFB">
      <w:pPr>
        <w:autoSpaceDE w:val="0"/>
        <w:autoSpaceDN w:val="0"/>
        <w:adjustRightInd w:val="0"/>
        <w:spacing w:after="0" w:line="240" w:lineRule="auto"/>
        <w:jc w:val="both"/>
        <w:rPr>
          <w:rFonts w:ascii="Times New Roman" w:hAnsi="Times New Roman" w:cs="Times New Roman"/>
          <w:color w:val="000000"/>
        </w:rPr>
      </w:pPr>
    </w:p>
    <w:p w14:paraId="56032649" w14:textId="4DF0CBFC" w:rsidR="00772CC9" w:rsidRDefault="007144D5" w:rsidP="007144D5">
      <w:pPr>
        <w:autoSpaceDE w:val="0"/>
        <w:autoSpaceDN w:val="0"/>
        <w:adjustRightInd w:val="0"/>
        <w:spacing w:after="0" w:line="240" w:lineRule="auto"/>
        <w:jc w:val="both"/>
      </w:pPr>
      <w:r>
        <w:t xml:space="preserve"> </w:t>
      </w:r>
    </w:p>
    <w:p w14:paraId="1064425C" w14:textId="146B4669" w:rsidR="007144D5" w:rsidRPr="00224625" w:rsidRDefault="007144D5" w:rsidP="007144D5">
      <w:pPr>
        <w:autoSpaceDE w:val="0"/>
        <w:autoSpaceDN w:val="0"/>
        <w:adjustRightInd w:val="0"/>
        <w:spacing w:after="0" w:line="240" w:lineRule="auto"/>
        <w:jc w:val="both"/>
        <w:rPr>
          <w:rFonts w:ascii="Times New Roman" w:hAnsi="Times New Roman" w:cs="Times New Roman"/>
          <w:sz w:val="24"/>
          <w:szCs w:val="24"/>
        </w:rPr>
      </w:pPr>
      <w:r>
        <w:t xml:space="preserve"> </w:t>
      </w:r>
      <w:r w:rsidR="00A11FEF">
        <w:t xml:space="preserve">     </w:t>
      </w:r>
      <w:r>
        <w:t xml:space="preserve"> </w:t>
      </w:r>
      <w:r w:rsidRPr="00A11FEF">
        <w:rPr>
          <w:rFonts w:ascii="Times New Roman" w:hAnsi="Times New Roman" w:cs="Times New Roman"/>
          <w:sz w:val="24"/>
          <w:szCs w:val="24"/>
        </w:rPr>
        <w:t xml:space="preserve">Din </w:t>
      </w:r>
      <w:proofErr w:type="spellStart"/>
      <w:r w:rsidRPr="00A11FEF">
        <w:rPr>
          <w:rFonts w:ascii="Times New Roman" w:hAnsi="Times New Roman" w:cs="Times New Roman"/>
          <w:sz w:val="24"/>
          <w:szCs w:val="24"/>
        </w:rPr>
        <w:t>tabelul</w:t>
      </w:r>
      <w:proofErr w:type="spellEnd"/>
      <w:r w:rsidRPr="00A11FEF">
        <w:rPr>
          <w:rFonts w:ascii="Times New Roman" w:hAnsi="Times New Roman" w:cs="Times New Roman"/>
          <w:sz w:val="24"/>
          <w:szCs w:val="24"/>
        </w:rPr>
        <w:t xml:space="preserve"> de </w:t>
      </w:r>
      <w:proofErr w:type="spellStart"/>
      <w:r w:rsidRPr="00A11FEF">
        <w:rPr>
          <w:rFonts w:ascii="Times New Roman" w:hAnsi="Times New Roman" w:cs="Times New Roman"/>
          <w:sz w:val="24"/>
          <w:szCs w:val="24"/>
        </w:rPr>
        <w:t>mai</w:t>
      </w:r>
      <w:proofErr w:type="spellEnd"/>
      <w:r w:rsidRPr="00A11FEF">
        <w:rPr>
          <w:rFonts w:ascii="Times New Roman" w:hAnsi="Times New Roman" w:cs="Times New Roman"/>
          <w:sz w:val="24"/>
          <w:szCs w:val="24"/>
        </w:rPr>
        <w:t xml:space="preserve"> sus </w:t>
      </w:r>
      <w:proofErr w:type="spellStart"/>
      <w:r w:rsidRPr="00A11FEF">
        <w:rPr>
          <w:rFonts w:ascii="Times New Roman" w:hAnsi="Times New Roman" w:cs="Times New Roman"/>
          <w:sz w:val="24"/>
          <w:szCs w:val="24"/>
        </w:rPr>
        <w:t>rezultă</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că</w:t>
      </w:r>
      <w:proofErr w:type="spellEnd"/>
      <w:r w:rsidRPr="00A11FEF">
        <w:rPr>
          <w:rFonts w:ascii="Times New Roman" w:hAnsi="Times New Roman" w:cs="Times New Roman"/>
          <w:sz w:val="24"/>
          <w:szCs w:val="24"/>
        </w:rPr>
        <w:t xml:space="preserve"> la </w:t>
      </w:r>
      <w:proofErr w:type="spellStart"/>
      <w:r w:rsidRPr="00A11FEF">
        <w:rPr>
          <w:rFonts w:ascii="Times New Roman" w:hAnsi="Times New Roman" w:cs="Times New Roman"/>
          <w:sz w:val="24"/>
          <w:szCs w:val="24"/>
        </w:rPr>
        <w:t>adulţi</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predomină</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tipul</w:t>
      </w:r>
      <w:proofErr w:type="spellEnd"/>
      <w:r w:rsidRPr="00A11FEF">
        <w:rPr>
          <w:rFonts w:ascii="Times New Roman" w:hAnsi="Times New Roman" w:cs="Times New Roman"/>
          <w:sz w:val="24"/>
          <w:szCs w:val="24"/>
        </w:rPr>
        <w:t xml:space="preserve"> de handicap </w:t>
      </w:r>
      <w:r w:rsidR="00185252" w:rsidRPr="00A11FEF">
        <w:rPr>
          <w:rFonts w:ascii="Times New Roman" w:hAnsi="Times New Roman" w:cs="Times New Roman"/>
          <w:sz w:val="24"/>
          <w:szCs w:val="24"/>
        </w:rPr>
        <w:t>somatic</w:t>
      </w:r>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reprezentând</w:t>
      </w:r>
      <w:proofErr w:type="spellEnd"/>
      <w:r w:rsidRPr="00A11FEF">
        <w:rPr>
          <w:rFonts w:ascii="Times New Roman" w:hAnsi="Times New Roman" w:cs="Times New Roman"/>
          <w:sz w:val="24"/>
          <w:szCs w:val="24"/>
        </w:rPr>
        <w:t xml:space="preserve"> un </w:t>
      </w:r>
      <w:proofErr w:type="spellStart"/>
      <w:r w:rsidRPr="00A11FEF">
        <w:rPr>
          <w:rFonts w:ascii="Times New Roman" w:hAnsi="Times New Roman" w:cs="Times New Roman"/>
          <w:sz w:val="24"/>
          <w:szCs w:val="24"/>
        </w:rPr>
        <w:t>procent</w:t>
      </w:r>
      <w:proofErr w:type="spellEnd"/>
      <w:r w:rsidRPr="00A11FEF">
        <w:rPr>
          <w:rFonts w:ascii="Times New Roman" w:hAnsi="Times New Roman" w:cs="Times New Roman"/>
          <w:sz w:val="24"/>
          <w:szCs w:val="24"/>
        </w:rPr>
        <w:t xml:space="preserve"> de </w:t>
      </w:r>
      <w:r w:rsidR="008A0E3F" w:rsidRPr="00A11FEF">
        <w:rPr>
          <w:rFonts w:ascii="Times New Roman" w:hAnsi="Times New Roman" w:cs="Times New Roman"/>
          <w:sz w:val="24"/>
          <w:szCs w:val="24"/>
        </w:rPr>
        <w:t>45</w:t>
      </w:r>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urmat</w:t>
      </w:r>
      <w:proofErr w:type="spellEnd"/>
      <w:r w:rsidRPr="00A11FEF">
        <w:rPr>
          <w:rFonts w:ascii="Times New Roman" w:hAnsi="Times New Roman" w:cs="Times New Roman"/>
          <w:sz w:val="24"/>
          <w:szCs w:val="24"/>
        </w:rPr>
        <w:t xml:space="preserve"> de cel </w:t>
      </w:r>
      <w:proofErr w:type="spellStart"/>
      <w:r w:rsidR="00185252" w:rsidRPr="00A11FEF">
        <w:rPr>
          <w:rFonts w:ascii="Times New Roman" w:hAnsi="Times New Roman" w:cs="Times New Roman"/>
          <w:sz w:val="24"/>
          <w:szCs w:val="24"/>
        </w:rPr>
        <w:t>fizic</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reprezentând</w:t>
      </w:r>
      <w:proofErr w:type="spellEnd"/>
      <w:r w:rsidRPr="00A11FEF">
        <w:rPr>
          <w:rFonts w:ascii="Times New Roman" w:hAnsi="Times New Roman" w:cs="Times New Roman"/>
          <w:sz w:val="24"/>
          <w:szCs w:val="24"/>
        </w:rPr>
        <w:t xml:space="preserve"> un </w:t>
      </w:r>
      <w:proofErr w:type="spellStart"/>
      <w:r w:rsidRPr="00A11FEF">
        <w:rPr>
          <w:rFonts w:ascii="Times New Roman" w:hAnsi="Times New Roman" w:cs="Times New Roman"/>
          <w:sz w:val="24"/>
          <w:szCs w:val="24"/>
        </w:rPr>
        <w:t>procent</w:t>
      </w:r>
      <w:proofErr w:type="spellEnd"/>
      <w:r w:rsidRPr="00A11FEF">
        <w:rPr>
          <w:rFonts w:ascii="Times New Roman" w:hAnsi="Times New Roman" w:cs="Times New Roman"/>
          <w:sz w:val="24"/>
          <w:szCs w:val="24"/>
        </w:rPr>
        <w:t xml:space="preserve"> de </w:t>
      </w:r>
      <w:r w:rsidR="008F02F6" w:rsidRPr="00A11FEF">
        <w:rPr>
          <w:rFonts w:ascii="Times New Roman" w:hAnsi="Times New Roman" w:cs="Times New Roman"/>
          <w:sz w:val="24"/>
          <w:szCs w:val="24"/>
        </w:rPr>
        <w:t xml:space="preserve"> </w:t>
      </w:r>
      <w:r w:rsidR="008A0E3F" w:rsidRPr="00A11FEF">
        <w:rPr>
          <w:rFonts w:ascii="Times New Roman" w:hAnsi="Times New Roman" w:cs="Times New Roman"/>
          <w:sz w:val="24"/>
          <w:szCs w:val="24"/>
        </w:rPr>
        <w:t>19,8</w:t>
      </w:r>
      <w:r w:rsidRPr="00A11FEF">
        <w:rPr>
          <w:rFonts w:ascii="Times New Roman" w:hAnsi="Times New Roman" w:cs="Times New Roman"/>
          <w:sz w:val="24"/>
          <w:szCs w:val="24"/>
        </w:rPr>
        <w:t xml:space="preserve">% din </w:t>
      </w:r>
      <w:proofErr w:type="spellStart"/>
      <w:r w:rsidRPr="00A11FEF">
        <w:rPr>
          <w:rFonts w:ascii="Times New Roman" w:hAnsi="Times New Roman" w:cs="Times New Roman"/>
          <w:sz w:val="24"/>
          <w:szCs w:val="24"/>
        </w:rPr>
        <w:t>numărul</w:t>
      </w:r>
      <w:proofErr w:type="spellEnd"/>
      <w:r w:rsidRPr="00A11FEF">
        <w:rPr>
          <w:rFonts w:ascii="Times New Roman" w:hAnsi="Times New Roman" w:cs="Times New Roman"/>
          <w:sz w:val="24"/>
          <w:szCs w:val="24"/>
        </w:rPr>
        <w:t xml:space="preserve"> total al </w:t>
      </w:r>
      <w:proofErr w:type="spellStart"/>
      <w:r w:rsidRPr="00A11FEF">
        <w:rPr>
          <w:rFonts w:ascii="Times New Roman" w:hAnsi="Times New Roman" w:cs="Times New Roman"/>
          <w:sz w:val="24"/>
          <w:szCs w:val="24"/>
        </w:rPr>
        <w:t>adulţilor</w:t>
      </w:r>
      <w:proofErr w:type="spellEnd"/>
      <w:r w:rsidRPr="00A11FEF">
        <w:rPr>
          <w:rFonts w:ascii="Times New Roman" w:hAnsi="Times New Roman" w:cs="Times New Roman"/>
          <w:sz w:val="24"/>
          <w:szCs w:val="24"/>
        </w:rPr>
        <w:t xml:space="preserve"> cu handicap, </w:t>
      </w:r>
      <w:proofErr w:type="spellStart"/>
      <w:r w:rsidRPr="00A11FEF">
        <w:rPr>
          <w:rFonts w:ascii="Times New Roman" w:hAnsi="Times New Roman" w:cs="Times New Roman"/>
          <w:sz w:val="24"/>
          <w:szCs w:val="24"/>
        </w:rPr>
        <w:t>iar</w:t>
      </w:r>
      <w:proofErr w:type="spellEnd"/>
      <w:r w:rsidRPr="00A11FEF">
        <w:rPr>
          <w:rFonts w:ascii="Times New Roman" w:hAnsi="Times New Roman" w:cs="Times New Roman"/>
          <w:sz w:val="24"/>
          <w:szCs w:val="24"/>
        </w:rPr>
        <w:t xml:space="preserve"> la </w:t>
      </w:r>
      <w:proofErr w:type="spellStart"/>
      <w:r w:rsidRPr="00A11FEF">
        <w:rPr>
          <w:rFonts w:ascii="Times New Roman" w:hAnsi="Times New Roman" w:cs="Times New Roman"/>
          <w:sz w:val="24"/>
          <w:szCs w:val="24"/>
        </w:rPr>
        <w:t>copii</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predomină</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tipul</w:t>
      </w:r>
      <w:proofErr w:type="spellEnd"/>
      <w:r w:rsidRPr="00A11FEF">
        <w:rPr>
          <w:rFonts w:ascii="Times New Roman" w:hAnsi="Times New Roman" w:cs="Times New Roman"/>
          <w:sz w:val="24"/>
          <w:szCs w:val="24"/>
        </w:rPr>
        <w:t xml:space="preserve"> de handicap </w:t>
      </w:r>
      <w:r w:rsidR="008F02F6" w:rsidRPr="00A11FEF">
        <w:rPr>
          <w:rFonts w:ascii="Times New Roman" w:hAnsi="Times New Roman" w:cs="Times New Roman"/>
          <w:sz w:val="24"/>
          <w:szCs w:val="24"/>
        </w:rPr>
        <w:t>mental</w:t>
      </w:r>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reprezentând</w:t>
      </w:r>
      <w:proofErr w:type="spellEnd"/>
      <w:r w:rsidRPr="00A11FEF">
        <w:rPr>
          <w:rFonts w:ascii="Times New Roman" w:hAnsi="Times New Roman" w:cs="Times New Roman"/>
          <w:sz w:val="24"/>
          <w:szCs w:val="24"/>
        </w:rPr>
        <w:t xml:space="preserve"> un </w:t>
      </w:r>
      <w:proofErr w:type="spellStart"/>
      <w:r w:rsidRPr="00A11FEF">
        <w:rPr>
          <w:rFonts w:ascii="Times New Roman" w:hAnsi="Times New Roman" w:cs="Times New Roman"/>
          <w:sz w:val="24"/>
          <w:szCs w:val="24"/>
        </w:rPr>
        <w:t>procent</w:t>
      </w:r>
      <w:proofErr w:type="spellEnd"/>
      <w:r w:rsidRPr="00A11FEF">
        <w:rPr>
          <w:rFonts w:ascii="Times New Roman" w:hAnsi="Times New Roman" w:cs="Times New Roman"/>
          <w:sz w:val="24"/>
          <w:szCs w:val="24"/>
        </w:rPr>
        <w:t xml:space="preserve"> de </w:t>
      </w:r>
      <w:r w:rsidR="008A0E3F" w:rsidRPr="00A11FEF">
        <w:rPr>
          <w:rFonts w:ascii="Times New Roman" w:hAnsi="Times New Roman" w:cs="Times New Roman"/>
          <w:sz w:val="24"/>
          <w:szCs w:val="24"/>
        </w:rPr>
        <w:t>42,35</w:t>
      </w:r>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urmat</w:t>
      </w:r>
      <w:proofErr w:type="spellEnd"/>
      <w:r w:rsidRPr="00A11FEF">
        <w:rPr>
          <w:rFonts w:ascii="Times New Roman" w:hAnsi="Times New Roman" w:cs="Times New Roman"/>
          <w:sz w:val="24"/>
          <w:szCs w:val="24"/>
        </w:rPr>
        <w:t xml:space="preserve"> de cel somatic cu un </w:t>
      </w:r>
      <w:proofErr w:type="spellStart"/>
      <w:r w:rsidRPr="00A11FEF">
        <w:rPr>
          <w:rFonts w:ascii="Times New Roman" w:hAnsi="Times New Roman" w:cs="Times New Roman"/>
          <w:sz w:val="24"/>
          <w:szCs w:val="24"/>
        </w:rPr>
        <w:t>procent</w:t>
      </w:r>
      <w:proofErr w:type="spellEnd"/>
      <w:r w:rsidRPr="00A11FEF">
        <w:rPr>
          <w:rFonts w:ascii="Times New Roman" w:hAnsi="Times New Roman" w:cs="Times New Roman"/>
          <w:sz w:val="24"/>
          <w:szCs w:val="24"/>
        </w:rPr>
        <w:t xml:space="preserve"> de</w:t>
      </w:r>
      <w:r w:rsidR="008A0E3F" w:rsidRPr="00A11FEF">
        <w:rPr>
          <w:rFonts w:ascii="Times New Roman" w:hAnsi="Times New Roman" w:cs="Times New Roman"/>
          <w:sz w:val="24"/>
          <w:szCs w:val="24"/>
        </w:rPr>
        <w:t xml:space="preserve"> 30,87</w:t>
      </w:r>
      <w:r w:rsidRPr="00A11FEF">
        <w:rPr>
          <w:rFonts w:ascii="Times New Roman" w:hAnsi="Times New Roman" w:cs="Times New Roman"/>
          <w:sz w:val="24"/>
          <w:szCs w:val="24"/>
        </w:rPr>
        <w:t xml:space="preserve">% din </w:t>
      </w:r>
      <w:proofErr w:type="spellStart"/>
      <w:r w:rsidRPr="00A11FEF">
        <w:rPr>
          <w:rFonts w:ascii="Times New Roman" w:hAnsi="Times New Roman" w:cs="Times New Roman"/>
          <w:sz w:val="24"/>
          <w:szCs w:val="24"/>
        </w:rPr>
        <w:t>numărul</w:t>
      </w:r>
      <w:proofErr w:type="spellEnd"/>
      <w:r w:rsidRPr="00A11FEF">
        <w:rPr>
          <w:rFonts w:ascii="Times New Roman" w:hAnsi="Times New Roman" w:cs="Times New Roman"/>
          <w:sz w:val="24"/>
          <w:szCs w:val="24"/>
        </w:rPr>
        <w:t xml:space="preserve"> total al </w:t>
      </w:r>
      <w:proofErr w:type="spellStart"/>
      <w:r w:rsidRPr="00A11FEF">
        <w:rPr>
          <w:rFonts w:ascii="Times New Roman" w:hAnsi="Times New Roman" w:cs="Times New Roman"/>
          <w:sz w:val="24"/>
          <w:szCs w:val="24"/>
        </w:rPr>
        <w:t>copiilor</w:t>
      </w:r>
      <w:proofErr w:type="spellEnd"/>
      <w:r w:rsidRPr="00A11FEF">
        <w:rPr>
          <w:rFonts w:ascii="Times New Roman" w:hAnsi="Times New Roman" w:cs="Times New Roman"/>
          <w:sz w:val="24"/>
          <w:szCs w:val="24"/>
        </w:rPr>
        <w:t xml:space="preserve"> cu handicap.</w:t>
      </w:r>
    </w:p>
    <w:p w14:paraId="71527938" w14:textId="77777777" w:rsidR="007144D5" w:rsidRPr="00224625" w:rsidRDefault="007144D5" w:rsidP="007144D5">
      <w:pPr>
        <w:autoSpaceDE w:val="0"/>
        <w:autoSpaceDN w:val="0"/>
        <w:adjustRightInd w:val="0"/>
        <w:spacing w:after="0" w:line="240" w:lineRule="auto"/>
        <w:jc w:val="both"/>
        <w:rPr>
          <w:rFonts w:ascii="Times New Roman" w:hAnsi="Times New Roman" w:cs="Times New Roman"/>
          <w:sz w:val="24"/>
          <w:szCs w:val="24"/>
        </w:rPr>
      </w:pPr>
    </w:p>
    <w:p w14:paraId="277FD440" w14:textId="5AA6ABAF" w:rsidR="007144D5" w:rsidRPr="004340FE"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          </w:t>
      </w:r>
      <w:proofErr w:type="spellStart"/>
      <w:r>
        <w:rPr>
          <w:rFonts w:ascii="TimesNewRoman" w:hAnsi="TimesNewRoman" w:cs="TimesNewRoman"/>
          <w:sz w:val="24"/>
          <w:szCs w:val="24"/>
        </w:rPr>
        <w:t>Obiectivul</w:t>
      </w:r>
      <w:proofErr w:type="spellEnd"/>
      <w:r>
        <w:rPr>
          <w:rFonts w:ascii="TimesNewRoman" w:hAnsi="TimesNewRoman" w:cs="TimesNewRoman"/>
          <w:sz w:val="24"/>
          <w:szCs w:val="24"/>
        </w:rPr>
        <w:t xml:space="preserve"> principal al </w:t>
      </w:r>
      <w:proofErr w:type="spellStart"/>
      <w:r>
        <w:rPr>
          <w:rFonts w:ascii="TimesNewRoman" w:hAnsi="TimesNewRoman" w:cs="TimesNewRoman"/>
          <w:sz w:val="24"/>
          <w:szCs w:val="24"/>
        </w:rPr>
        <w:t>Direcţiei</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Asistenţă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Drobeta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Turnu</w:t>
      </w:r>
      <w:proofErr w:type="spellEnd"/>
      <w:r>
        <w:rPr>
          <w:rFonts w:ascii="TimesNewRoman" w:hAnsi="TimesNewRoman" w:cs="TimesNewRoman"/>
          <w:sz w:val="24"/>
          <w:szCs w:val="24"/>
        </w:rPr>
        <w:t xml:space="preserve"> Severin, cu </w:t>
      </w:r>
      <w:proofErr w:type="spellStart"/>
      <w:r>
        <w:rPr>
          <w:rFonts w:ascii="TimesNewRoman" w:hAnsi="TimesNewRoman" w:cs="TimesNewRoman"/>
          <w:sz w:val="24"/>
          <w:szCs w:val="24"/>
        </w:rPr>
        <w:t>privire</w:t>
      </w:r>
      <w:proofErr w:type="spellEnd"/>
      <w:r>
        <w:rPr>
          <w:rFonts w:ascii="TimesNewRoman" w:hAnsi="TimesNewRoman" w:cs="TimesNewRoman"/>
          <w:sz w:val="24"/>
          <w:szCs w:val="24"/>
        </w:rPr>
        <w:t xml:space="preserve"> la </w:t>
      </w:r>
      <w:proofErr w:type="spellStart"/>
      <w:r>
        <w:rPr>
          <w:rFonts w:ascii="TimesNewRoman" w:hAnsi="TimesNewRoman" w:cs="TimesNewRoman"/>
          <w:sz w:val="24"/>
          <w:szCs w:val="24"/>
        </w:rPr>
        <w:t>acordarea</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servicii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beneficii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dizabilităţi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constă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asigurarea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exercitării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totale</w:t>
      </w:r>
      <w:proofErr w:type="spellEnd"/>
      <w:r>
        <w:rPr>
          <w:rFonts w:ascii="TimesNewRoman" w:hAnsi="TimesNewRoman" w:cs="TimesNewRoman"/>
          <w:sz w:val="24"/>
          <w:szCs w:val="24"/>
        </w:rPr>
        <w:t xml:space="preserve"> a </w:t>
      </w:r>
      <w:proofErr w:type="spellStart"/>
      <w:r>
        <w:rPr>
          <w:rFonts w:ascii="TimesNewRoman" w:hAnsi="TimesNewRoman" w:cs="TimesNewRoman"/>
          <w:sz w:val="24"/>
          <w:szCs w:val="24"/>
        </w:rPr>
        <w:t>drepturilor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a </w:t>
      </w:r>
      <w:proofErr w:type="spellStart"/>
      <w:r>
        <w:rPr>
          <w:rFonts w:ascii="TimesNewRoman" w:hAnsi="TimesNewRoman" w:cs="TimesNewRoman"/>
          <w:sz w:val="24"/>
          <w:szCs w:val="24"/>
        </w:rPr>
        <w:t>libertăţilor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fundamentale</w:t>
      </w:r>
      <w:proofErr w:type="spellEnd"/>
      <w:r>
        <w:rPr>
          <w:rFonts w:ascii="TimesNewRoman" w:hAnsi="TimesNewRoman" w:cs="TimesNewRoman"/>
          <w:sz w:val="24"/>
          <w:szCs w:val="24"/>
        </w:rPr>
        <w:t xml:space="preserve"> care </w:t>
      </w:r>
      <w:proofErr w:type="spellStart"/>
      <w:r>
        <w:rPr>
          <w:rFonts w:ascii="TimesNewRoman" w:hAnsi="TimesNewRoman" w:cs="TimesNewRoman"/>
          <w:sz w:val="24"/>
          <w:szCs w:val="24"/>
        </w:rPr>
        <w:t>să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contribuie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mod real la </w:t>
      </w:r>
      <w:proofErr w:type="spellStart"/>
      <w:r>
        <w:rPr>
          <w:rFonts w:ascii="TimesNewRoman" w:hAnsi="TimesNewRoman" w:cs="TimesNewRoman"/>
          <w:sz w:val="24"/>
          <w:szCs w:val="24"/>
        </w:rPr>
        <w:t>creşterea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calităţii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vieţii</w:t>
      </w:r>
      <w:proofErr w:type="spellEnd"/>
      <w:r>
        <w:rPr>
          <w:rFonts w:ascii="TimesNewRoman" w:hAnsi="TimesNewRoman" w:cs="TimesNewRoman"/>
          <w:sz w:val="24"/>
          <w:szCs w:val="24"/>
        </w:rPr>
        <w:t xml:space="preserve"> lor.</w:t>
      </w:r>
      <w:r w:rsidRPr="00BF5947">
        <w:t xml:space="preserve"> </w:t>
      </w:r>
    </w:p>
    <w:p w14:paraId="6DFE68CC" w14:textId="14F96A23" w:rsidR="007144D5" w:rsidRPr="00BF5947" w:rsidRDefault="007144D5" w:rsidP="007144D5">
      <w:pPr>
        <w:autoSpaceDE w:val="0"/>
        <w:autoSpaceDN w:val="0"/>
        <w:adjustRightInd w:val="0"/>
        <w:spacing w:after="0" w:line="240" w:lineRule="auto"/>
        <w:jc w:val="both"/>
        <w:rPr>
          <w:rFonts w:ascii="TimesNewRoman" w:hAnsi="TimesNewRoman" w:cs="TimesNewRoman"/>
          <w:sz w:val="24"/>
          <w:szCs w:val="24"/>
        </w:rPr>
      </w:pPr>
      <w:r>
        <w:t xml:space="preserve">           </w:t>
      </w:r>
      <w:r w:rsidRPr="00BF5947">
        <w:rPr>
          <w:rFonts w:ascii="TimesNewRoman" w:hAnsi="TimesNewRoman" w:cs="TimesNewRoman"/>
          <w:sz w:val="24"/>
          <w:szCs w:val="24"/>
        </w:rPr>
        <w:t xml:space="preserve">Conform </w:t>
      </w:r>
      <w:proofErr w:type="spellStart"/>
      <w:r w:rsidRPr="00BF5947">
        <w:rPr>
          <w:rFonts w:ascii="TimesNewRoman" w:hAnsi="TimesNewRoman" w:cs="TimesNewRoman"/>
          <w:sz w:val="24"/>
          <w:szCs w:val="24"/>
        </w:rPr>
        <w:t>prevederilor</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Legii</w:t>
      </w:r>
      <w:proofErr w:type="spellEnd"/>
      <w:r w:rsidRPr="00BF5947">
        <w:rPr>
          <w:rFonts w:ascii="TimesNewRoman" w:hAnsi="TimesNewRoman" w:cs="TimesNewRoman"/>
          <w:sz w:val="24"/>
          <w:szCs w:val="24"/>
        </w:rPr>
        <w:t xml:space="preserve"> nr.448/2006, </w:t>
      </w:r>
      <w:proofErr w:type="spellStart"/>
      <w:r w:rsidRPr="00BF5947">
        <w:rPr>
          <w:rFonts w:ascii="TimesNewRoman" w:hAnsi="TimesNewRoman" w:cs="TimesNewRoman"/>
          <w:sz w:val="24"/>
          <w:szCs w:val="24"/>
        </w:rPr>
        <w:t>republicată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privind</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protecţia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şi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promovarea</w:t>
      </w:r>
      <w:proofErr w:type="spellEnd"/>
      <w:r>
        <w:rPr>
          <w:rFonts w:ascii="TimesNewRoman" w:hAnsi="TimesNewRoman" w:cs="TimesNewRoman"/>
          <w:sz w:val="24"/>
          <w:szCs w:val="24"/>
        </w:rPr>
        <w:t xml:space="preserve"> </w:t>
      </w:r>
      <w:proofErr w:type="spellStart"/>
      <w:r w:rsidRPr="00BF5947">
        <w:rPr>
          <w:rFonts w:ascii="TimesNewRoman" w:hAnsi="TimesNewRoman" w:cs="TimesNewRoman"/>
          <w:sz w:val="24"/>
          <w:szCs w:val="24"/>
        </w:rPr>
        <w:t>drepturilor</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persoanelor</w:t>
      </w:r>
      <w:proofErr w:type="spellEnd"/>
      <w:r w:rsidRPr="00BF5947">
        <w:rPr>
          <w:rFonts w:ascii="TimesNewRoman" w:hAnsi="TimesNewRoman" w:cs="TimesNewRoman"/>
          <w:sz w:val="24"/>
          <w:szCs w:val="24"/>
        </w:rPr>
        <w:t xml:space="preserve"> cu handicap, </w:t>
      </w:r>
      <w:proofErr w:type="spellStart"/>
      <w:r w:rsidRPr="00BF5947">
        <w:rPr>
          <w:rFonts w:ascii="TimesNewRoman" w:hAnsi="TimesNewRoman" w:cs="TimesNewRoman"/>
          <w:sz w:val="24"/>
          <w:szCs w:val="24"/>
        </w:rPr>
        <w:t>adulţii</w:t>
      </w:r>
      <w:proofErr w:type="spellEnd"/>
      <w:r w:rsidRPr="00BF5947">
        <w:rPr>
          <w:rFonts w:ascii="TimesNewRoman" w:hAnsi="TimesNewRoman" w:cs="TimesNewRoman"/>
          <w:sz w:val="24"/>
          <w:szCs w:val="24"/>
        </w:rPr>
        <w:t xml:space="preserve"> cu handicap </w:t>
      </w:r>
      <w:proofErr w:type="spellStart"/>
      <w:r w:rsidRPr="00BF5947">
        <w:rPr>
          <w:rFonts w:ascii="TimesNewRoman" w:hAnsi="TimesNewRoman" w:cs="TimesNewRoman"/>
          <w:sz w:val="24"/>
          <w:szCs w:val="24"/>
        </w:rPr>
        <w:t>grav</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ori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reprezentanţii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legali</w:t>
      </w:r>
      <w:proofErr w:type="spellEnd"/>
      <w:r w:rsidRPr="00BF5947">
        <w:rPr>
          <w:rFonts w:ascii="TimesNewRoman" w:hAnsi="TimesNewRoman" w:cs="TimesNewRoman"/>
          <w:sz w:val="24"/>
          <w:szCs w:val="24"/>
        </w:rPr>
        <w:t xml:space="preserve"> ai</w:t>
      </w:r>
      <w:r>
        <w:rPr>
          <w:rFonts w:ascii="TimesNewRoman" w:hAnsi="TimesNewRoman" w:cs="TimesNewRoman"/>
          <w:sz w:val="24"/>
          <w:szCs w:val="24"/>
        </w:rPr>
        <w:t xml:space="preserve"> </w:t>
      </w:r>
      <w:proofErr w:type="spellStart"/>
      <w:r w:rsidRPr="00BF5947">
        <w:rPr>
          <w:rFonts w:ascii="TimesNewRoman" w:hAnsi="TimesNewRoman" w:cs="TimesNewRoman"/>
          <w:sz w:val="24"/>
          <w:szCs w:val="24"/>
        </w:rPr>
        <w:t>acestora</w:t>
      </w:r>
      <w:proofErr w:type="spellEnd"/>
      <w:r w:rsidRPr="00BF5947">
        <w:rPr>
          <w:rFonts w:ascii="TimesNewRoman" w:hAnsi="TimesNewRoman" w:cs="TimesNewRoman"/>
          <w:sz w:val="24"/>
          <w:szCs w:val="24"/>
        </w:rPr>
        <w:t xml:space="preserve">, precum </w:t>
      </w:r>
      <w:proofErr w:type="spellStart"/>
      <w:r w:rsidRPr="00BF5947">
        <w:rPr>
          <w:rFonts w:ascii="TimesNewRoman" w:hAnsi="TimesNewRoman" w:cs="TimesNewRoman"/>
          <w:sz w:val="24"/>
          <w:szCs w:val="24"/>
        </w:rPr>
        <w:t>şi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părinţii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sau</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reprezentanţii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legali</w:t>
      </w:r>
      <w:proofErr w:type="spellEnd"/>
      <w:r w:rsidRPr="00BF5947">
        <w:rPr>
          <w:rFonts w:ascii="TimesNewRoman" w:hAnsi="TimesNewRoman" w:cs="TimesNewRoman"/>
          <w:sz w:val="24"/>
          <w:szCs w:val="24"/>
        </w:rPr>
        <w:t xml:space="preserve"> ai </w:t>
      </w:r>
      <w:proofErr w:type="spellStart"/>
      <w:r w:rsidRPr="00BF5947">
        <w:rPr>
          <w:rFonts w:ascii="TimesNewRoman" w:hAnsi="TimesNewRoman" w:cs="TimesNewRoman"/>
          <w:sz w:val="24"/>
          <w:szCs w:val="24"/>
        </w:rPr>
        <w:t>copiilor</w:t>
      </w:r>
      <w:proofErr w:type="spellEnd"/>
      <w:r w:rsidRPr="00BF5947">
        <w:rPr>
          <w:rFonts w:ascii="TimesNewRoman" w:hAnsi="TimesNewRoman" w:cs="TimesNewRoman"/>
          <w:sz w:val="24"/>
          <w:szCs w:val="24"/>
        </w:rPr>
        <w:t xml:space="preserve"> cu handicap </w:t>
      </w:r>
      <w:proofErr w:type="spellStart"/>
      <w:r w:rsidRPr="00BF5947">
        <w:rPr>
          <w:rFonts w:ascii="TimesNewRoman" w:hAnsi="TimesNewRoman" w:cs="TimesNewRoman"/>
          <w:sz w:val="24"/>
          <w:szCs w:val="24"/>
        </w:rPr>
        <w:t>grav</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beneficiază</w:t>
      </w:r>
      <w:proofErr w:type="spellEnd"/>
      <w:r>
        <w:rPr>
          <w:rFonts w:ascii="TimesNewRoman" w:hAnsi="TimesNewRoman" w:cs="TimesNewRoman"/>
          <w:sz w:val="24"/>
          <w:szCs w:val="24"/>
        </w:rPr>
        <w:t xml:space="preserve"> d</w:t>
      </w:r>
      <w:r w:rsidRPr="00BF5947">
        <w:rPr>
          <w:rFonts w:ascii="TimesNewRoman" w:hAnsi="TimesNewRoman" w:cs="TimesNewRoman"/>
          <w:sz w:val="24"/>
          <w:szCs w:val="24"/>
        </w:rPr>
        <w:t xml:space="preserve">e </w:t>
      </w:r>
      <w:proofErr w:type="spellStart"/>
      <w:r w:rsidRPr="00BF5947">
        <w:rPr>
          <w:rFonts w:ascii="TimesNewRoman" w:hAnsi="TimesNewRoman" w:cs="TimesNewRoman"/>
          <w:sz w:val="24"/>
          <w:szCs w:val="24"/>
        </w:rPr>
        <w:t>asistent</w:t>
      </w:r>
      <w:proofErr w:type="spellEnd"/>
      <w:r w:rsidRPr="00BF5947">
        <w:rPr>
          <w:rFonts w:ascii="TimesNewRoman" w:hAnsi="TimesNewRoman" w:cs="TimesNewRoman"/>
          <w:sz w:val="24"/>
          <w:szCs w:val="24"/>
        </w:rPr>
        <w:t xml:space="preserve"> personal </w:t>
      </w:r>
      <w:proofErr w:type="spellStart"/>
      <w:r w:rsidRPr="00BF5947">
        <w:rPr>
          <w:rFonts w:ascii="TimesNewRoman" w:hAnsi="TimesNewRoman" w:cs="TimesNewRoman"/>
          <w:sz w:val="24"/>
          <w:szCs w:val="24"/>
        </w:rPr>
        <w:t>sau</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indemnizaţie</w:t>
      </w:r>
      <w:proofErr w:type="spellEnd"/>
      <w:r w:rsidRPr="00BF5947">
        <w:rPr>
          <w:rFonts w:ascii="TimesNewRoman" w:hAnsi="TimesNewRoman" w:cs="TimesNewRoman"/>
          <w:sz w:val="24"/>
          <w:szCs w:val="24"/>
        </w:rPr>
        <w:t xml:space="preserve">, </w:t>
      </w:r>
      <w:proofErr w:type="spellStart"/>
      <w:r w:rsidR="004340FE">
        <w:rPr>
          <w:rFonts w:ascii="TimesNewRoman" w:hAnsi="TimesNewRoman" w:cs="TimesNewRoman"/>
          <w:sz w:val="24"/>
          <w:szCs w:val="24"/>
        </w:rPr>
        <w:t>î</w:t>
      </w:r>
      <w:r w:rsidRPr="00BF5947">
        <w:rPr>
          <w:rFonts w:ascii="TimesNewRoman" w:hAnsi="TimesNewRoman" w:cs="TimesNewRoman"/>
          <w:sz w:val="24"/>
          <w:szCs w:val="24"/>
        </w:rPr>
        <w:t>n</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funcţie</w:t>
      </w:r>
      <w:proofErr w:type="spellEnd"/>
      <w:r w:rsidRPr="00BF5947">
        <w:rPr>
          <w:rFonts w:ascii="TimesNewRoman" w:hAnsi="TimesNewRoman" w:cs="TimesNewRoman"/>
          <w:sz w:val="24"/>
          <w:szCs w:val="24"/>
        </w:rPr>
        <w:t xml:space="preserve"> de </w:t>
      </w:r>
      <w:proofErr w:type="spellStart"/>
      <w:r w:rsidRPr="00BF5947">
        <w:rPr>
          <w:rFonts w:ascii="TimesNewRoman" w:hAnsi="TimesNewRoman" w:cs="TimesNewRoman"/>
          <w:sz w:val="24"/>
          <w:szCs w:val="24"/>
        </w:rPr>
        <w:t>opţiunea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exprimată</w:t>
      </w:r>
      <w:proofErr w:type="spellEnd"/>
      <w:r w:rsidRPr="00BF5947">
        <w:rPr>
          <w:rFonts w:ascii="TimesNewRoman" w:hAnsi="TimesNewRoman" w:cs="TimesNewRoman"/>
          <w:sz w:val="24"/>
          <w:szCs w:val="24"/>
        </w:rPr>
        <w:t xml:space="preserve"> de </w:t>
      </w:r>
      <w:proofErr w:type="spellStart"/>
      <w:r w:rsidRPr="00BF5947">
        <w:rPr>
          <w:rFonts w:ascii="TimesNewRoman" w:hAnsi="TimesNewRoman" w:cs="TimesNewRoman"/>
          <w:sz w:val="24"/>
          <w:szCs w:val="24"/>
        </w:rPr>
        <w:t>către</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aceştia</w:t>
      </w:r>
      <w:proofErr w:type="spellEnd"/>
      <w:r w:rsidRPr="00BF5947">
        <w:rPr>
          <w:rFonts w:ascii="TimesNewRoman" w:hAnsi="TimesNewRoman" w:cs="TimesNewRoman"/>
          <w:sz w:val="24"/>
          <w:szCs w:val="24"/>
        </w:rPr>
        <w:t xml:space="preserve"> la</w:t>
      </w:r>
      <w:r>
        <w:rPr>
          <w:rFonts w:ascii="TimesNewRoman" w:hAnsi="TimesNewRoman" w:cs="TimesNewRoman"/>
          <w:sz w:val="24"/>
          <w:szCs w:val="24"/>
        </w:rPr>
        <w:t xml:space="preserve"> </w:t>
      </w:r>
      <w:proofErr w:type="spellStart"/>
      <w:r w:rsidRPr="00BF5947">
        <w:rPr>
          <w:rFonts w:ascii="TimesNewRoman" w:hAnsi="TimesNewRoman" w:cs="TimesNewRoman"/>
          <w:sz w:val="24"/>
          <w:szCs w:val="24"/>
        </w:rPr>
        <w:t>Direcţia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Generală</w:t>
      </w:r>
      <w:proofErr w:type="spellEnd"/>
      <w:r w:rsidRPr="00BF5947">
        <w:rPr>
          <w:rFonts w:ascii="TimesNewRoman" w:hAnsi="TimesNewRoman" w:cs="TimesNewRoman"/>
          <w:sz w:val="24"/>
          <w:szCs w:val="24"/>
        </w:rPr>
        <w:t xml:space="preserve"> de </w:t>
      </w:r>
      <w:proofErr w:type="spellStart"/>
      <w:r w:rsidRPr="00BF5947">
        <w:rPr>
          <w:rFonts w:ascii="TimesNewRoman" w:hAnsi="TimesNewRoman" w:cs="TimesNewRoman"/>
          <w:sz w:val="24"/>
          <w:szCs w:val="24"/>
        </w:rPr>
        <w:t>Asistenţă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Socială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şi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Protecţia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Copilului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Mehedinți</w:t>
      </w:r>
      <w:proofErr w:type="spellEnd"/>
      <w:r w:rsidRPr="00BF5947">
        <w:rPr>
          <w:rFonts w:ascii="TimesNewRoman" w:hAnsi="TimesNewRoman" w:cs="TimesNewRoman"/>
          <w:sz w:val="24"/>
          <w:szCs w:val="24"/>
        </w:rPr>
        <w:t>.</w:t>
      </w:r>
    </w:p>
    <w:p w14:paraId="54075A3C"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      </w:t>
      </w:r>
      <w:proofErr w:type="spellStart"/>
      <w:r w:rsidRPr="00BF5947">
        <w:rPr>
          <w:rFonts w:ascii="TimesNewRoman" w:hAnsi="TimesNewRoman" w:cs="TimesNewRoman"/>
          <w:sz w:val="24"/>
          <w:szCs w:val="24"/>
        </w:rPr>
        <w:t>Pentru</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prevenirea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excluziunii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sociale</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îmbunătăţirea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calităţii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vieţii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persoanelor</w:t>
      </w:r>
      <w:proofErr w:type="spellEnd"/>
      <w:r w:rsidRPr="00BF5947">
        <w:rPr>
          <w:rFonts w:ascii="TimesNewRoman" w:hAnsi="TimesNewRoman" w:cs="TimesNewRoman"/>
          <w:sz w:val="24"/>
          <w:szCs w:val="24"/>
        </w:rPr>
        <w:t xml:space="preserve"> cu</w:t>
      </w:r>
      <w:r>
        <w:rPr>
          <w:rFonts w:ascii="TimesNewRoman" w:hAnsi="TimesNewRoman" w:cs="TimesNewRoman"/>
          <w:sz w:val="24"/>
          <w:szCs w:val="24"/>
        </w:rPr>
        <w:t xml:space="preserve"> </w:t>
      </w:r>
      <w:r w:rsidRPr="00BF5947">
        <w:rPr>
          <w:rFonts w:ascii="TimesNewRoman" w:hAnsi="TimesNewRoman" w:cs="TimesNewRoman"/>
          <w:sz w:val="24"/>
          <w:szCs w:val="24"/>
        </w:rPr>
        <w:t xml:space="preserve">handicap </w:t>
      </w:r>
      <w:proofErr w:type="spellStart"/>
      <w:r w:rsidRPr="00BF5947">
        <w:rPr>
          <w:rFonts w:ascii="TimesNewRoman" w:hAnsi="TimesNewRoman" w:cs="TimesNewRoman"/>
          <w:sz w:val="24"/>
          <w:szCs w:val="24"/>
        </w:rPr>
        <w:t>şi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prevenirea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instituţionalizării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acestora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autoritatea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locală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acordă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persoanelor</w:t>
      </w:r>
      <w:proofErr w:type="spellEnd"/>
      <w:r w:rsidRPr="00BF5947">
        <w:rPr>
          <w:rFonts w:ascii="TimesNewRoman" w:hAnsi="TimesNewRoman" w:cs="TimesNewRoman"/>
          <w:sz w:val="24"/>
          <w:szCs w:val="24"/>
        </w:rPr>
        <w:t xml:space="preserve"> cu</w:t>
      </w:r>
      <w:r>
        <w:rPr>
          <w:rFonts w:ascii="TimesNewRoman" w:hAnsi="TimesNewRoman" w:cs="TimesNewRoman"/>
          <w:sz w:val="24"/>
          <w:szCs w:val="24"/>
        </w:rPr>
        <w:t xml:space="preserve"> </w:t>
      </w:r>
      <w:r w:rsidRPr="00BF5947">
        <w:rPr>
          <w:rFonts w:ascii="TimesNewRoman" w:hAnsi="TimesNewRoman" w:cs="TimesNewRoman"/>
          <w:sz w:val="24"/>
          <w:szCs w:val="24"/>
        </w:rPr>
        <w:t xml:space="preserve">handicap </w:t>
      </w:r>
      <w:proofErr w:type="spellStart"/>
      <w:r w:rsidRPr="00BF5947">
        <w:rPr>
          <w:rFonts w:ascii="TimesNewRoman" w:hAnsi="TimesNewRoman" w:cs="TimesNewRoman"/>
          <w:sz w:val="24"/>
          <w:szCs w:val="24"/>
        </w:rPr>
        <w:t>beneficii</w:t>
      </w:r>
      <w:proofErr w:type="spellEnd"/>
      <w:r w:rsidRPr="00BF5947">
        <w:rPr>
          <w:rFonts w:ascii="TimesNewRoman" w:hAnsi="TimesNewRoman" w:cs="TimesNewRoman"/>
          <w:sz w:val="24"/>
          <w:szCs w:val="24"/>
        </w:rPr>
        <w:t xml:space="preserve"> de </w:t>
      </w:r>
      <w:proofErr w:type="spellStart"/>
      <w:r w:rsidRPr="00BF5947">
        <w:rPr>
          <w:rFonts w:ascii="TimesNewRoman" w:hAnsi="TimesNewRoman" w:cs="TimesNewRoman"/>
          <w:sz w:val="24"/>
          <w:szCs w:val="24"/>
        </w:rPr>
        <w:t>asistenţă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socială</w:t>
      </w:r>
      <w:proofErr w:type="spellEnd"/>
      <w:r w:rsidRPr="00BF5947">
        <w:rPr>
          <w:rFonts w:ascii="TimesNewRoman" w:hAnsi="TimesNewRoman" w:cs="TimesNewRoman"/>
          <w:sz w:val="24"/>
          <w:szCs w:val="24"/>
        </w:rPr>
        <w:t xml:space="preserve"> – </w:t>
      </w:r>
      <w:proofErr w:type="spellStart"/>
      <w:r w:rsidRPr="00BF5947">
        <w:rPr>
          <w:rFonts w:ascii="TimesNewRoman" w:hAnsi="TimesNewRoman" w:cs="TimesNewRoman"/>
          <w:sz w:val="24"/>
          <w:szCs w:val="24"/>
        </w:rPr>
        <w:t>indemnizaţia</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lunară</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în</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cuantum</w:t>
      </w:r>
      <w:proofErr w:type="spellEnd"/>
      <w:r w:rsidRPr="00BF5947">
        <w:rPr>
          <w:rFonts w:ascii="TimesNewRoman" w:hAnsi="TimesNewRoman" w:cs="TimesNewRoman"/>
          <w:sz w:val="24"/>
          <w:szCs w:val="24"/>
        </w:rPr>
        <w:t xml:space="preserve"> egal cu </w:t>
      </w:r>
      <w:proofErr w:type="spellStart"/>
      <w:r w:rsidRPr="00BF5947">
        <w:rPr>
          <w:rFonts w:ascii="TimesNewRoman" w:hAnsi="TimesNewRoman" w:cs="TimesNewRoman"/>
          <w:sz w:val="24"/>
          <w:szCs w:val="24"/>
        </w:rPr>
        <w:t>salariul</w:t>
      </w:r>
      <w:proofErr w:type="spellEnd"/>
      <w:r w:rsidRPr="00BF5947">
        <w:rPr>
          <w:rFonts w:ascii="TimesNewRoman" w:hAnsi="TimesNewRoman" w:cs="TimesNewRoman"/>
          <w:sz w:val="24"/>
          <w:szCs w:val="24"/>
        </w:rPr>
        <w:t xml:space="preserve"> net</w:t>
      </w:r>
      <w:r>
        <w:rPr>
          <w:rFonts w:ascii="TimesNewRoman" w:hAnsi="TimesNewRoman" w:cs="TimesNewRoman"/>
          <w:sz w:val="24"/>
          <w:szCs w:val="24"/>
        </w:rPr>
        <w:t xml:space="preserve"> </w:t>
      </w:r>
      <w:r w:rsidRPr="00BF5947">
        <w:rPr>
          <w:rFonts w:ascii="TimesNewRoman" w:hAnsi="TimesNewRoman" w:cs="TimesNewRoman"/>
          <w:sz w:val="24"/>
          <w:szCs w:val="24"/>
        </w:rPr>
        <w:t xml:space="preserve">al </w:t>
      </w:r>
      <w:proofErr w:type="spellStart"/>
      <w:r w:rsidRPr="00BF5947">
        <w:rPr>
          <w:rFonts w:ascii="TimesNewRoman" w:hAnsi="TimesNewRoman" w:cs="TimesNewRoman"/>
          <w:sz w:val="24"/>
          <w:szCs w:val="24"/>
        </w:rPr>
        <w:t>asistentului</w:t>
      </w:r>
      <w:proofErr w:type="spellEnd"/>
      <w:r w:rsidRPr="00BF5947">
        <w:rPr>
          <w:rFonts w:ascii="TimesNewRoman" w:hAnsi="TimesNewRoman" w:cs="TimesNewRoman"/>
          <w:sz w:val="24"/>
          <w:szCs w:val="24"/>
        </w:rPr>
        <w:t xml:space="preserve"> personal</w:t>
      </w:r>
      <w:r>
        <w:rPr>
          <w:rFonts w:ascii="TimesNewRoman" w:hAnsi="TimesNewRoman" w:cs="TimesNewRoman"/>
          <w:sz w:val="24"/>
          <w:szCs w:val="24"/>
        </w:rPr>
        <w:t xml:space="preserve"> </w:t>
      </w:r>
      <w:proofErr w:type="spellStart"/>
      <w:r w:rsidRPr="00BF5947">
        <w:rPr>
          <w:rFonts w:ascii="TimesNewRoman" w:hAnsi="TimesNewRoman" w:cs="TimesNewRoman"/>
          <w:sz w:val="24"/>
          <w:szCs w:val="24"/>
        </w:rPr>
        <w:t>gradația</w:t>
      </w:r>
      <w:proofErr w:type="spellEnd"/>
      <w:r w:rsidRPr="00BF5947">
        <w:rPr>
          <w:rFonts w:ascii="TimesNewRoman" w:hAnsi="TimesNewRoman" w:cs="TimesNewRoman"/>
          <w:sz w:val="24"/>
          <w:szCs w:val="24"/>
        </w:rPr>
        <w:t xml:space="preserve"> 0, </w:t>
      </w:r>
      <w:proofErr w:type="spellStart"/>
      <w:r w:rsidRPr="00BF5947">
        <w:rPr>
          <w:rFonts w:ascii="TimesNewRoman" w:hAnsi="TimesNewRoman" w:cs="TimesNewRoman"/>
          <w:sz w:val="24"/>
          <w:szCs w:val="24"/>
        </w:rPr>
        <w:t>stabilit</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potrivit</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prevederilor</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legale</w:t>
      </w:r>
      <w:proofErr w:type="spellEnd"/>
      <w:r w:rsidRPr="00BF5947">
        <w:rPr>
          <w:rFonts w:ascii="TimesNewRoman" w:hAnsi="TimesNewRoman" w:cs="TimesNewRoman"/>
          <w:sz w:val="24"/>
          <w:szCs w:val="24"/>
        </w:rPr>
        <w:t xml:space="preserve"> care </w:t>
      </w:r>
      <w:proofErr w:type="spellStart"/>
      <w:r w:rsidRPr="00BF5947">
        <w:rPr>
          <w:rFonts w:ascii="TimesNewRoman" w:hAnsi="TimesNewRoman" w:cs="TimesNewRoman"/>
          <w:sz w:val="24"/>
          <w:szCs w:val="24"/>
        </w:rPr>
        <w:t>reglementează</w:t>
      </w:r>
      <w:proofErr w:type="spellEnd"/>
      <w:r>
        <w:rPr>
          <w:rFonts w:ascii="TimesNewRoman" w:hAnsi="TimesNewRoman" w:cs="TimesNewRoman"/>
          <w:sz w:val="24"/>
          <w:szCs w:val="24"/>
        </w:rPr>
        <w:t xml:space="preserve"> </w:t>
      </w:r>
      <w:proofErr w:type="spellStart"/>
      <w:r w:rsidRPr="00BF5947">
        <w:rPr>
          <w:rFonts w:ascii="TimesNewRoman" w:hAnsi="TimesNewRoman" w:cs="TimesNewRoman"/>
          <w:sz w:val="24"/>
          <w:szCs w:val="24"/>
        </w:rPr>
        <w:t>nivelul</w:t>
      </w:r>
      <w:proofErr w:type="spellEnd"/>
      <w:r w:rsidRPr="00BF5947">
        <w:rPr>
          <w:rFonts w:ascii="TimesNewRoman" w:hAnsi="TimesNewRoman" w:cs="TimesNewRoman"/>
          <w:sz w:val="24"/>
          <w:szCs w:val="24"/>
        </w:rPr>
        <w:t xml:space="preserve"> de </w:t>
      </w:r>
      <w:proofErr w:type="spellStart"/>
      <w:r w:rsidRPr="00BF5947">
        <w:rPr>
          <w:rFonts w:ascii="TimesNewRoman" w:hAnsi="TimesNewRoman" w:cs="TimesNewRoman"/>
          <w:sz w:val="24"/>
          <w:szCs w:val="24"/>
        </w:rPr>
        <w:t>salarizare</w:t>
      </w:r>
      <w:proofErr w:type="spellEnd"/>
      <w:r w:rsidRPr="00BF5947">
        <w:rPr>
          <w:rFonts w:ascii="TimesNewRoman" w:hAnsi="TimesNewRoman" w:cs="TimesNewRoman"/>
          <w:sz w:val="24"/>
          <w:szCs w:val="24"/>
        </w:rPr>
        <w:t xml:space="preserve"> a </w:t>
      </w:r>
      <w:proofErr w:type="spellStart"/>
      <w:r w:rsidRPr="00BF5947">
        <w:rPr>
          <w:rFonts w:ascii="TimesNewRoman" w:hAnsi="TimesNewRoman" w:cs="TimesNewRoman"/>
          <w:sz w:val="24"/>
          <w:szCs w:val="24"/>
        </w:rPr>
        <w:t>personalului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plătit</w:t>
      </w:r>
      <w:proofErr w:type="spellEnd"/>
      <w:r w:rsidRPr="00BF5947">
        <w:rPr>
          <w:rFonts w:ascii="TimesNewRoman" w:hAnsi="TimesNewRoman" w:cs="TimesNewRoman"/>
          <w:sz w:val="24"/>
          <w:szCs w:val="24"/>
        </w:rPr>
        <w:t xml:space="preserve"> din </w:t>
      </w:r>
      <w:proofErr w:type="spellStart"/>
      <w:r w:rsidRPr="00BF5947">
        <w:rPr>
          <w:rFonts w:ascii="TimesNewRoman" w:hAnsi="TimesNewRoman" w:cs="TimesNewRoman"/>
          <w:sz w:val="24"/>
          <w:szCs w:val="24"/>
        </w:rPr>
        <w:t>fonduri</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publice</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pentru</w:t>
      </w:r>
      <w:proofErr w:type="spellEnd"/>
      <w:r w:rsidRPr="00BF5947">
        <w:rPr>
          <w:rFonts w:ascii="TimesNewRoman" w:hAnsi="TimesNewRoman" w:cs="TimesNewRoman"/>
          <w:sz w:val="24"/>
          <w:szCs w:val="24"/>
        </w:rPr>
        <w:t xml:space="preserve"> </w:t>
      </w:r>
      <w:proofErr w:type="spellStart"/>
      <w:r w:rsidRPr="00BF5947">
        <w:rPr>
          <w:rFonts w:ascii="TimesNewRoman" w:hAnsi="TimesNewRoman" w:cs="TimesNewRoman"/>
          <w:sz w:val="24"/>
          <w:szCs w:val="24"/>
        </w:rPr>
        <w:t>persoanele</w:t>
      </w:r>
      <w:proofErr w:type="spellEnd"/>
      <w:r w:rsidRPr="00BF5947">
        <w:rPr>
          <w:rFonts w:ascii="TimesNewRoman" w:hAnsi="TimesNewRoman" w:cs="TimesNewRoman"/>
          <w:sz w:val="24"/>
          <w:szCs w:val="24"/>
        </w:rPr>
        <w:t xml:space="preserve"> cu </w:t>
      </w:r>
      <w:proofErr w:type="spellStart"/>
      <w:r w:rsidRPr="00BF5947">
        <w:rPr>
          <w:rFonts w:ascii="TimesNewRoman" w:hAnsi="TimesNewRoman" w:cs="TimesNewRoman"/>
          <w:sz w:val="24"/>
          <w:szCs w:val="24"/>
        </w:rPr>
        <w:t>handicap</w:t>
      </w:r>
      <w:r>
        <w:rPr>
          <w:rFonts w:ascii="TimesNewRoman" w:hAnsi="TimesNewRoman" w:cs="TimesNewRoman"/>
          <w:sz w:val="24"/>
          <w:szCs w:val="24"/>
        </w:rPr>
        <w:t>grav</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alte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facilităţii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gratuitate</w:t>
      </w:r>
      <w:proofErr w:type="spellEnd"/>
      <w:r>
        <w:rPr>
          <w:rFonts w:ascii="TimesNewRoman" w:hAnsi="TimesNewRoman" w:cs="TimesNewRoman"/>
          <w:sz w:val="24"/>
          <w:szCs w:val="24"/>
        </w:rPr>
        <w:t xml:space="preserve"> pe </w:t>
      </w:r>
      <w:proofErr w:type="spellStart"/>
      <w:r>
        <w:rPr>
          <w:rFonts w:ascii="TimesNewRoman" w:hAnsi="TimesNewRoman" w:cs="TimesNewRoman"/>
          <w:sz w:val="24"/>
          <w:szCs w:val="24"/>
        </w:rPr>
        <w:t>mijloacele</w:t>
      </w:r>
      <w:proofErr w:type="spellEnd"/>
      <w:r>
        <w:rPr>
          <w:rFonts w:ascii="TimesNewRoman" w:hAnsi="TimesNewRoman" w:cs="TimesNewRoman"/>
          <w:sz w:val="24"/>
          <w:szCs w:val="24"/>
        </w:rPr>
        <w:t xml:space="preserve"> de transport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comun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persoanele</w:t>
      </w:r>
      <w:proofErr w:type="spellEnd"/>
      <w:r>
        <w:rPr>
          <w:rFonts w:ascii="TimesNewRoman" w:hAnsi="TimesNewRoman" w:cs="TimesNewRoman"/>
          <w:sz w:val="24"/>
          <w:szCs w:val="24"/>
        </w:rPr>
        <w:t xml:space="preserve"> cu handicap </w:t>
      </w:r>
      <w:proofErr w:type="spellStart"/>
      <w:r>
        <w:rPr>
          <w:rFonts w:ascii="TimesNewRoman" w:hAnsi="TimesNewRoman" w:cs="TimesNewRoman"/>
          <w:sz w:val="24"/>
          <w:szCs w:val="24"/>
        </w:rPr>
        <w:t>accentuat</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persoanele</w:t>
      </w:r>
      <w:proofErr w:type="spellEnd"/>
      <w:r>
        <w:rPr>
          <w:rFonts w:ascii="TimesNewRoman" w:hAnsi="TimesNewRoman" w:cs="TimesNewRoman"/>
          <w:sz w:val="24"/>
          <w:szCs w:val="24"/>
        </w:rPr>
        <w:t xml:space="preserve"> cu handicap </w:t>
      </w:r>
      <w:proofErr w:type="spellStart"/>
      <w:r>
        <w:rPr>
          <w:rFonts w:ascii="TimesNewRoman" w:hAnsi="TimesNewRoman" w:cs="TimesNewRoman"/>
          <w:sz w:val="24"/>
          <w:szCs w:val="24"/>
        </w:rPr>
        <w:t>grav</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asistenţii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asistenţii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profesionişti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sau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însoțitorii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acestora</w:t>
      </w:r>
      <w:proofErr w:type="spellEnd"/>
      <w:r>
        <w:rPr>
          <w:rFonts w:ascii="TimesNewRoman" w:hAnsi="TimesNewRoman" w:cs="TimesNewRoman"/>
          <w:sz w:val="24"/>
          <w:szCs w:val="24"/>
        </w:rPr>
        <w:t>).</w:t>
      </w:r>
    </w:p>
    <w:p w14:paraId="391DA104" w14:textId="77777777" w:rsidR="007144D5" w:rsidRDefault="007144D5" w:rsidP="007144D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proofErr w:type="spellStart"/>
      <w:r>
        <w:rPr>
          <w:rFonts w:ascii="TimesNewRoman" w:hAnsi="TimesNewRoman" w:cs="TimesNewRoman"/>
          <w:sz w:val="24"/>
          <w:szCs w:val="24"/>
        </w:rPr>
        <w:t>Potrivit</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prevederilor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Legii</w:t>
      </w:r>
      <w:proofErr w:type="spellEnd"/>
      <w:r>
        <w:rPr>
          <w:rFonts w:ascii="TimesNewRoman" w:hAnsi="TimesNewRoman" w:cs="TimesNewRoman"/>
          <w:sz w:val="24"/>
          <w:szCs w:val="24"/>
        </w:rPr>
        <w:t xml:space="preserve"> 448/2006, </w:t>
      </w:r>
      <w:proofErr w:type="spellStart"/>
      <w:r>
        <w:rPr>
          <w:rFonts w:ascii="TimesNewRoman" w:hAnsi="TimesNewRoman" w:cs="TimesNewRoman"/>
          <w:sz w:val="24"/>
          <w:szCs w:val="24"/>
        </w:rPr>
        <w:t>republicată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rolul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autorităţii</w:t>
      </w:r>
      <w:proofErr w:type="spellEnd"/>
      <w:r>
        <w:rPr>
          <w:rFonts w:ascii="TimesNewRoman" w:hAnsi="TimesNewRoman" w:cs="TimesNewRoman"/>
          <w:sz w:val="24"/>
          <w:szCs w:val="24"/>
        </w:rPr>
        <w:t xml:space="preserve"> locale </w:t>
      </w:r>
      <w:proofErr w:type="spellStart"/>
      <w:r>
        <w:rPr>
          <w:rFonts w:ascii="TimesNewRoman" w:hAnsi="TimesNewRoman" w:cs="TimesNewRoman"/>
          <w:sz w:val="24"/>
          <w:szCs w:val="24"/>
        </w:rPr>
        <w:t>este</w:t>
      </w:r>
      <w:proofErr w:type="spellEnd"/>
      <w:r>
        <w:rPr>
          <w:rFonts w:ascii="TimesNewRoman" w:hAnsi="TimesNewRoman" w:cs="TimesNewRoman"/>
          <w:sz w:val="24"/>
          <w:szCs w:val="24"/>
        </w:rPr>
        <w:t xml:space="preserve"> de a </w:t>
      </w:r>
      <w:proofErr w:type="spellStart"/>
      <w:r>
        <w:rPr>
          <w:rFonts w:ascii="TimesNewRoman" w:hAnsi="TimesNewRoman" w:cs="TimesNewRoman"/>
          <w:sz w:val="24"/>
          <w:szCs w:val="24"/>
        </w:rPr>
        <w:t>monitoriza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p>
    <w:p w14:paraId="40B6DB8A"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proofErr w:type="spellStart"/>
      <w:r>
        <w:rPr>
          <w:rFonts w:ascii="TimesNewRoman" w:hAnsi="TimesNewRoman" w:cs="TimesNewRoman"/>
          <w:sz w:val="24"/>
          <w:szCs w:val="24"/>
        </w:rPr>
        <w:t>condiţii</w:t>
      </w:r>
      <w:proofErr w:type="spellEnd"/>
      <w:r>
        <w:rPr>
          <w:rFonts w:ascii="TimesNewRoman" w:hAnsi="TimesNewRoman" w:cs="TimesNewRoman"/>
          <w:sz w:val="24"/>
          <w:szCs w:val="24"/>
        </w:rPr>
        <w:t xml:space="preserve"> optime, </w:t>
      </w:r>
      <w:proofErr w:type="spellStart"/>
      <w:r>
        <w:rPr>
          <w:rFonts w:ascii="TimesNewRoman" w:hAnsi="TimesNewRoman" w:cs="TimesNewRoman"/>
          <w:sz w:val="24"/>
          <w:szCs w:val="24"/>
        </w:rPr>
        <w:t>atribuţiile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obligaţiile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w:t>
      </w:r>
      <w:proofErr w:type="spellEnd"/>
      <w:r>
        <w:rPr>
          <w:rFonts w:ascii="TimesNewRoman" w:hAnsi="TimesNewRoman" w:cs="TimesNewRoman"/>
          <w:sz w:val="24"/>
          <w:szCs w:val="24"/>
        </w:rPr>
        <w:t xml:space="preserve"> le </w:t>
      </w:r>
      <w:proofErr w:type="spellStart"/>
      <w:r>
        <w:rPr>
          <w:rFonts w:ascii="TimesNewRoman" w:hAnsi="TimesNewRoman" w:cs="TimesNewRoman"/>
          <w:sz w:val="24"/>
          <w:szCs w:val="24"/>
        </w:rPr>
        <w:t>revin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asistenţilor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vederea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ameliorării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situaţiei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cu handicap </w:t>
      </w:r>
      <w:proofErr w:type="spellStart"/>
      <w:r>
        <w:rPr>
          <w:rFonts w:ascii="TimesNewRoman" w:hAnsi="TimesNewRoman" w:cs="TimesNewRoman"/>
          <w:sz w:val="24"/>
          <w:szCs w:val="24"/>
        </w:rPr>
        <w:t>grav</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astfel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încât</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aceştia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primească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îngrijire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specială</w:t>
      </w:r>
      <w:proofErr w:type="spellEnd"/>
      <w:r>
        <w:rPr>
          <w:rFonts w:ascii="TimesNewRoman" w:hAnsi="TimesNewRoman" w:cs="TimesNewRoman"/>
          <w:sz w:val="24"/>
          <w:szCs w:val="24"/>
        </w:rPr>
        <w:t xml:space="preserve"> la </w:t>
      </w:r>
      <w:proofErr w:type="spellStart"/>
      <w:r>
        <w:rPr>
          <w:rFonts w:ascii="TimesNewRoman" w:hAnsi="TimesNewRoman" w:cs="TimesNewRoman"/>
          <w:sz w:val="24"/>
          <w:szCs w:val="24"/>
        </w:rPr>
        <w:t>nivelul</w:t>
      </w:r>
      <w:proofErr w:type="spellEnd"/>
      <w:r>
        <w:rPr>
          <w:rFonts w:ascii="TimesNewRoman" w:hAnsi="TimesNewRoman" w:cs="TimesNewRoman"/>
          <w:sz w:val="24"/>
          <w:szCs w:val="24"/>
        </w:rPr>
        <w:t xml:space="preserve"> la care </w:t>
      </w:r>
      <w:proofErr w:type="spellStart"/>
      <w:r>
        <w:rPr>
          <w:rFonts w:ascii="TimesNewRoman" w:hAnsi="TimesNewRoman" w:cs="TimesNewRoman"/>
          <w:sz w:val="24"/>
          <w:szCs w:val="24"/>
        </w:rPr>
        <w:t>starea</w:t>
      </w:r>
      <w:proofErr w:type="spellEnd"/>
      <w:r>
        <w:rPr>
          <w:rFonts w:ascii="TimesNewRoman" w:hAnsi="TimesNewRoman" w:cs="TimesNewRoman"/>
          <w:sz w:val="24"/>
          <w:szCs w:val="24"/>
        </w:rPr>
        <w:t xml:space="preserve"> lor o cere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satisfacerea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întregului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lanţ</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nevoi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fizice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spirituale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Îngrijirile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w:t>
      </w:r>
      <w:proofErr w:type="spellEnd"/>
      <w:r>
        <w:rPr>
          <w:rFonts w:ascii="TimesNewRoman" w:hAnsi="TimesNewRoman" w:cs="TimesNewRoman"/>
          <w:sz w:val="24"/>
          <w:szCs w:val="24"/>
        </w:rPr>
        <w:t xml:space="preserve"> li se </w:t>
      </w:r>
      <w:proofErr w:type="spellStart"/>
      <w:r>
        <w:rPr>
          <w:rFonts w:ascii="TimesNewRoman" w:hAnsi="TimesNewRoman" w:cs="TimesNewRoman"/>
          <w:sz w:val="24"/>
          <w:szCs w:val="24"/>
        </w:rPr>
        <w:t>acordă</w:t>
      </w:r>
      <w:proofErr w:type="spellEnd"/>
      <w:r>
        <w:rPr>
          <w:rFonts w:ascii="TimesNewRoman" w:hAnsi="TimesNewRoman" w:cs="TimesNewRoman"/>
          <w:sz w:val="24"/>
          <w:szCs w:val="24"/>
        </w:rPr>
        <w:t xml:space="preserve"> pot </w:t>
      </w:r>
      <w:proofErr w:type="spellStart"/>
      <w:r>
        <w:rPr>
          <w:rFonts w:ascii="TimesNewRoman" w:hAnsi="TimesNewRoman" w:cs="TimesNewRoman"/>
          <w:sz w:val="24"/>
          <w:szCs w:val="24"/>
        </w:rPr>
        <w:t>permite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bolnave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să-şi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valorifice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potenţialul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fizic</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intelectual</w:t>
      </w:r>
      <w:proofErr w:type="spellEnd"/>
      <w:r>
        <w:rPr>
          <w:rFonts w:ascii="TimesNewRoman" w:hAnsi="TimesNewRoman" w:cs="TimesNewRoman"/>
          <w:sz w:val="24"/>
          <w:szCs w:val="24"/>
        </w:rPr>
        <w:t xml:space="preserve">, spiritual, </w:t>
      </w:r>
      <w:proofErr w:type="spellStart"/>
      <w:r>
        <w:rPr>
          <w:rFonts w:ascii="TimesNewRoman" w:hAnsi="TimesNewRoman" w:cs="TimesNewRoman"/>
          <w:sz w:val="24"/>
          <w:szCs w:val="24"/>
        </w:rPr>
        <w:t>emoţional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social,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pofida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handicapului</w:t>
      </w:r>
      <w:proofErr w:type="spellEnd"/>
      <w:r>
        <w:rPr>
          <w:rFonts w:ascii="TimesNewRoman" w:hAnsi="TimesNewRoman" w:cs="TimesNewRoman"/>
          <w:sz w:val="24"/>
          <w:szCs w:val="24"/>
        </w:rPr>
        <w:t xml:space="preserve"> de care </w:t>
      </w:r>
      <w:proofErr w:type="spellStart"/>
      <w:r>
        <w:rPr>
          <w:rFonts w:ascii="TimesNewRoman" w:hAnsi="TimesNewRoman" w:cs="TimesNewRoman"/>
          <w:sz w:val="24"/>
          <w:szCs w:val="24"/>
        </w:rPr>
        <w:t>suferă</w:t>
      </w:r>
      <w:proofErr w:type="spellEnd"/>
      <w:r>
        <w:rPr>
          <w:rFonts w:ascii="TimesNewRoman" w:hAnsi="TimesNewRoman" w:cs="TimesNewRoman"/>
          <w:sz w:val="24"/>
          <w:szCs w:val="24"/>
        </w:rPr>
        <w:t>.</w:t>
      </w:r>
    </w:p>
    <w:p w14:paraId="421102BE" w14:textId="77777777" w:rsidR="007144D5" w:rsidRPr="005D182F"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       </w:t>
      </w:r>
      <w:proofErr w:type="spellStart"/>
      <w:r w:rsidRPr="005D182F">
        <w:rPr>
          <w:rFonts w:ascii="Times New Roman" w:hAnsi="Times New Roman" w:cs="Times New Roman"/>
          <w:color w:val="000000"/>
          <w:sz w:val="24"/>
          <w:szCs w:val="24"/>
        </w:rPr>
        <w:t>Beneficiile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sociale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acordate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persoanelor</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adulte</w:t>
      </w:r>
      <w:proofErr w:type="spellEnd"/>
      <w:r w:rsidRPr="005D182F">
        <w:rPr>
          <w:rFonts w:ascii="Times New Roman" w:hAnsi="Times New Roman" w:cs="Times New Roman"/>
          <w:color w:val="000000"/>
          <w:sz w:val="24"/>
          <w:szCs w:val="24"/>
        </w:rPr>
        <w:t xml:space="preserve"> cu handicap </w:t>
      </w:r>
      <w:proofErr w:type="spellStart"/>
      <w:r w:rsidRPr="005D182F">
        <w:rPr>
          <w:rFonts w:ascii="Times New Roman" w:hAnsi="Times New Roman" w:cs="Times New Roman"/>
          <w:color w:val="000000"/>
          <w:sz w:val="24"/>
          <w:szCs w:val="24"/>
        </w:rPr>
        <w:t>grav</w:t>
      </w:r>
      <w:proofErr w:type="spellEnd"/>
      <w:r w:rsidRPr="005D182F">
        <w:rPr>
          <w:rFonts w:ascii="Times New Roman" w:hAnsi="Times New Roman" w:cs="Times New Roman"/>
          <w:color w:val="000000"/>
          <w:sz w:val="24"/>
          <w:szCs w:val="24"/>
        </w:rPr>
        <w:t xml:space="preserve"> sunt: </w:t>
      </w:r>
    </w:p>
    <w:p w14:paraId="21A3030D" w14:textId="77777777" w:rsidR="007144D5" w:rsidRDefault="007144D5" w:rsidP="00F41A0A">
      <w:pPr>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D182F">
        <w:rPr>
          <w:rFonts w:ascii="Times New Roman" w:hAnsi="Times New Roman" w:cs="Times New Roman"/>
          <w:color w:val="000000"/>
          <w:sz w:val="24"/>
          <w:szCs w:val="24"/>
        </w:rPr>
        <w:t>indemnizaţie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lunară</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indiferent</w:t>
      </w:r>
      <w:proofErr w:type="spellEnd"/>
      <w:r w:rsidRPr="005D182F">
        <w:rPr>
          <w:rFonts w:ascii="Times New Roman" w:hAnsi="Times New Roman" w:cs="Times New Roman"/>
          <w:color w:val="000000"/>
          <w:sz w:val="24"/>
          <w:szCs w:val="24"/>
        </w:rPr>
        <w:t xml:space="preserve"> de </w:t>
      </w:r>
      <w:proofErr w:type="spellStart"/>
      <w:r w:rsidRPr="005D182F">
        <w:rPr>
          <w:rFonts w:ascii="Times New Roman" w:hAnsi="Times New Roman" w:cs="Times New Roman"/>
          <w:color w:val="000000"/>
          <w:sz w:val="24"/>
          <w:szCs w:val="24"/>
        </w:rPr>
        <w:t>venituri</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reprezentând</w:t>
      </w:r>
      <w:proofErr w:type="spellEnd"/>
      <w:r w:rsidRPr="005D182F">
        <w:rPr>
          <w:rFonts w:ascii="Times New Roman" w:hAnsi="Times New Roman" w:cs="Times New Roman"/>
          <w:color w:val="000000"/>
          <w:sz w:val="24"/>
          <w:szCs w:val="24"/>
        </w:rPr>
        <w:t xml:space="preserve"> 70% din ISR (</w:t>
      </w:r>
      <w:proofErr w:type="spellStart"/>
      <w:r w:rsidRPr="005D182F">
        <w:rPr>
          <w:rFonts w:ascii="Times New Roman" w:hAnsi="Times New Roman" w:cs="Times New Roman"/>
          <w:color w:val="000000"/>
          <w:sz w:val="24"/>
          <w:szCs w:val="24"/>
        </w:rPr>
        <w:t>începând</w:t>
      </w:r>
      <w:proofErr w:type="spellEnd"/>
      <w:r w:rsidRPr="005D182F">
        <w:rPr>
          <w:rFonts w:ascii="Times New Roman" w:hAnsi="Times New Roman" w:cs="Times New Roman"/>
          <w:color w:val="000000"/>
          <w:sz w:val="24"/>
          <w:szCs w:val="24"/>
        </w:rPr>
        <w:t xml:space="preserve"> cu 01.03.2022); </w:t>
      </w:r>
    </w:p>
    <w:p w14:paraId="05B8BCE7" w14:textId="77777777" w:rsidR="007144D5" w:rsidRPr="005D182F" w:rsidRDefault="007144D5" w:rsidP="00F41A0A">
      <w:pPr>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D182F">
        <w:rPr>
          <w:rFonts w:ascii="Times New Roman" w:hAnsi="Times New Roman" w:cs="Times New Roman"/>
          <w:sz w:val="24"/>
          <w:szCs w:val="24"/>
        </w:rPr>
        <w:t>buget</w:t>
      </w:r>
      <w:proofErr w:type="spellEnd"/>
      <w:r w:rsidRPr="005D182F">
        <w:rPr>
          <w:rFonts w:ascii="Times New Roman" w:hAnsi="Times New Roman" w:cs="Times New Roman"/>
          <w:sz w:val="24"/>
          <w:szCs w:val="24"/>
        </w:rPr>
        <w:t xml:space="preserve"> personal </w:t>
      </w:r>
      <w:proofErr w:type="spellStart"/>
      <w:r w:rsidRPr="005D182F">
        <w:rPr>
          <w:rFonts w:ascii="Times New Roman" w:hAnsi="Times New Roman" w:cs="Times New Roman"/>
          <w:sz w:val="24"/>
          <w:szCs w:val="24"/>
        </w:rPr>
        <w:t>complementar</w:t>
      </w:r>
      <w:proofErr w:type="spellEnd"/>
      <w:r w:rsidRPr="005D182F">
        <w:rPr>
          <w:rFonts w:ascii="Times New Roman" w:hAnsi="Times New Roman" w:cs="Times New Roman"/>
          <w:sz w:val="24"/>
          <w:szCs w:val="24"/>
        </w:rPr>
        <w:t xml:space="preserve"> lunar, </w:t>
      </w:r>
      <w:proofErr w:type="spellStart"/>
      <w:r w:rsidRPr="005D182F">
        <w:rPr>
          <w:rFonts w:ascii="Times New Roman" w:hAnsi="Times New Roman" w:cs="Times New Roman"/>
          <w:sz w:val="24"/>
          <w:szCs w:val="24"/>
        </w:rPr>
        <w:t>indiferent</w:t>
      </w:r>
      <w:proofErr w:type="spellEnd"/>
      <w:r w:rsidRPr="005D182F">
        <w:rPr>
          <w:rFonts w:ascii="Times New Roman" w:hAnsi="Times New Roman" w:cs="Times New Roman"/>
          <w:sz w:val="24"/>
          <w:szCs w:val="24"/>
        </w:rPr>
        <w:t xml:space="preserve"> de </w:t>
      </w:r>
      <w:proofErr w:type="spellStart"/>
      <w:r w:rsidRPr="005D182F">
        <w:rPr>
          <w:rFonts w:ascii="Times New Roman" w:hAnsi="Times New Roman" w:cs="Times New Roman"/>
          <w:sz w:val="24"/>
          <w:szCs w:val="24"/>
        </w:rPr>
        <w:t>venituri</w:t>
      </w:r>
      <w:proofErr w:type="spellEnd"/>
      <w:r w:rsidRPr="005D182F">
        <w:rPr>
          <w:rFonts w:ascii="Times New Roman" w:hAnsi="Times New Roman" w:cs="Times New Roman"/>
          <w:sz w:val="24"/>
          <w:szCs w:val="24"/>
        </w:rPr>
        <w:t xml:space="preserve">, </w:t>
      </w:r>
      <w:proofErr w:type="spellStart"/>
      <w:r w:rsidRPr="005D182F">
        <w:rPr>
          <w:rFonts w:ascii="Times New Roman" w:hAnsi="Times New Roman" w:cs="Times New Roman"/>
          <w:sz w:val="24"/>
          <w:szCs w:val="24"/>
        </w:rPr>
        <w:t>reprezentând</w:t>
      </w:r>
      <w:proofErr w:type="spellEnd"/>
      <w:r w:rsidRPr="005D182F">
        <w:rPr>
          <w:rFonts w:ascii="Times New Roman" w:hAnsi="Times New Roman" w:cs="Times New Roman"/>
          <w:sz w:val="24"/>
          <w:szCs w:val="24"/>
        </w:rPr>
        <w:t xml:space="preserve"> 30% din ISR 23 / 61</w:t>
      </w:r>
    </w:p>
    <w:p w14:paraId="1B339FB8" w14:textId="77777777" w:rsidR="007144D5" w:rsidRPr="005D182F"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5D182F">
        <w:rPr>
          <w:rFonts w:ascii="Times New Roman" w:hAnsi="Times New Roman" w:cs="Times New Roman"/>
          <w:color w:val="000000"/>
          <w:sz w:val="24"/>
          <w:szCs w:val="24"/>
        </w:rPr>
        <w:t xml:space="preserve">22); </w:t>
      </w:r>
    </w:p>
    <w:p w14:paraId="2683195B" w14:textId="77777777" w:rsidR="007144D5" w:rsidRPr="005D182F" w:rsidRDefault="007144D5" w:rsidP="00F41A0A">
      <w:pPr>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D182F">
        <w:rPr>
          <w:rFonts w:ascii="Times New Roman" w:hAnsi="Times New Roman" w:cs="Times New Roman"/>
          <w:color w:val="000000"/>
          <w:sz w:val="24"/>
          <w:szCs w:val="24"/>
        </w:rPr>
        <w:t>indemnizaţie</w:t>
      </w:r>
      <w:proofErr w:type="spellEnd"/>
      <w:r w:rsidRPr="005D182F">
        <w:rPr>
          <w:rFonts w:ascii="Times New Roman" w:hAnsi="Times New Roman" w:cs="Times New Roman"/>
          <w:color w:val="000000"/>
          <w:sz w:val="24"/>
          <w:szCs w:val="24"/>
        </w:rPr>
        <w:t xml:space="preserve"> de </w:t>
      </w:r>
      <w:proofErr w:type="spellStart"/>
      <w:r w:rsidRPr="005D182F">
        <w:rPr>
          <w:rFonts w:ascii="Times New Roman" w:hAnsi="Times New Roman" w:cs="Times New Roman"/>
          <w:color w:val="000000"/>
          <w:sz w:val="24"/>
          <w:szCs w:val="24"/>
        </w:rPr>
        <w:t>însotitor</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sau</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angajare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asistent</w:t>
      </w:r>
      <w:proofErr w:type="spellEnd"/>
      <w:r w:rsidRPr="005D182F">
        <w:rPr>
          <w:rFonts w:ascii="Times New Roman" w:hAnsi="Times New Roman" w:cs="Times New Roman"/>
          <w:color w:val="000000"/>
          <w:sz w:val="24"/>
          <w:szCs w:val="24"/>
        </w:rPr>
        <w:t xml:space="preserve"> personal (</w:t>
      </w:r>
      <w:proofErr w:type="spellStart"/>
      <w:r w:rsidRPr="005D182F">
        <w:rPr>
          <w:rFonts w:ascii="Times New Roman" w:hAnsi="Times New Roman" w:cs="Times New Roman"/>
          <w:color w:val="000000"/>
          <w:sz w:val="24"/>
          <w:szCs w:val="24"/>
        </w:rPr>
        <w:t>pentru</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persoanele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încadrate</w:t>
      </w:r>
      <w:proofErr w:type="spellEnd"/>
      <w:r w:rsidRPr="005D182F">
        <w:rPr>
          <w:rFonts w:ascii="Times New Roman" w:hAnsi="Times New Roman" w:cs="Times New Roman"/>
          <w:color w:val="000000"/>
          <w:sz w:val="24"/>
          <w:szCs w:val="24"/>
        </w:rPr>
        <w:t xml:space="preserve"> cu </w:t>
      </w:r>
      <w:proofErr w:type="spellStart"/>
      <w:r w:rsidRPr="005D182F">
        <w:rPr>
          <w:rFonts w:ascii="Times New Roman" w:hAnsi="Times New Roman" w:cs="Times New Roman"/>
          <w:color w:val="000000"/>
          <w:sz w:val="24"/>
          <w:szCs w:val="24"/>
        </w:rPr>
        <w:t>deficiență</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grav</w:t>
      </w:r>
      <w:proofErr w:type="spellEnd"/>
      <w:r w:rsidRPr="005D182F">
        <w:rPr>
          <w:rFonts w:ascii="Times New Roman" w:hAnsi="Times New Roman" w:cs="Times New Roman"/>
          <w:color w:val="000000"/>
          <w:sz w:val="24"/>
          <w:szCs w:val="24"/>
        </w:rPr>
        <w:t xml:space="preserve"> – cu </w:t>
      </w:r>
      <w:proofErr w:type="spellStart"/>
      <w:r w:rsidRPr="005D182F">
        <w:rPr>
          <w:rFonts w:ascii="Times New Roman" w:hAnsi="Times New Roman" w:cs="Times New Roman"/>
          <w:color w:val="000000"/>
          <w:sz w:val="24"/>
          <w:szCs w:val="24"/>
        </w:rPr>
        <w:t>asistent</w:t>
      </w:r>
      <w:proofErr w:type="spellEnd"/>
      <w:r w:rsidRPr="005D182F">
        <w:rPr>
          <w:rFonts w:ascii="Times New Roman" w:hAnsi="Times New Roman" w:cs="Times New Roman"/>
          <w:color w:val="000000"/>
          <w:sz w:val="24"/>
          <w:szCs w:val="24"/>
        </w:rPr>
        <w:t xml:space="preserve"> personal”); </w:t>
      </w:r>
    </w:p>
    <w:p w14:paraId="0E7084CA" w14:textId="5AB9B92E" w:rsidR="007144D5" w:rsidRPr="005D182F" w:rsidRDefault="007144D5" w:rsidP="00F41A0A">
      <w:pPr>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D182F">
        <w:rPr>
          <w:rFonts w:ascii="Times New Roman" w:hAnsi="Times New Roman" w:cs="Times New Roman"/>
          <w:color w:val="000000"/>
          <w:sz w:val="24"/>
          <w:szCs w:val="24"/>
        </w:rPr>
        <w:lastRenderedPageBreak/>
        <w:t>gratuitatea</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transportului</w:t>
      </w:r>
      <w:proofErr w:type="spellEnd"/>
      <w:r w:rsidRPr="005D182F">
        <w:rPr>
          <w:rFonts w:ascii="Times New Roman" w:hAnsi="Times New Roman" w:cs="Times New Roman"/>
          <w:color w:val="000000"/>
          <w:sz w:val="24"/>
          <w:szCs w:val="24"/>
        </w:rPr>
        <w:t xml:space="preserve"> interurban, la </w:t>
      </w:r>
      <w:proofErr w:type="spellStart"/>
      <w:r w:rsidRPr="005D182F">
        <w:rPr>
          <w:rFonts w:ascii="Times New Roman" w:hAnsi="Times New Roman" w:cs="Times New Roman"/>
          <w:color w:val="000000"/>
          <w:sz w:val="24"/>
          <w:szCs w:val="24"/>
        </w:rPr>
        <w:t>alegere</w:t>
      </w:r>
      <w:proofErr w:type="spellEnd"/>
      <w:r w:rsidRPr="005D182F">
        <w:rPr>
          <w:rFonts w:ascii="Times New Roman" w:hAnsi="Times New Roman" w:cs="Times New Roman"/>
          <w:color w:val="000000"/>
          <w:sz w:val="24"/>
          <w:szCs w:val="24"/>
        </w:rPr>
        <w:t xml:space="preserve">, cu </w:t>
      </w:r>
      <w:proofErr w:type="spellStart"/>
      <w:r w:rsidRPr="005D182F">
        <w:rPr>
          <w:rFonts w:ascii="Times New Roman" w:hAnsi="Times New Roman" w:cs="Times New Roman"/>
          <w:color w:val="000000"/>
          <w:sz w:val="24"/>
          <w:szCs w:val="24"/>
        </w:rPr>
        <w:t>orice</w:t>
      </w:r>
      <w:proofErr w:type="spellEnd"/>
      <w:r w:rsidRPr="005D182F">
        <w:rPr>
          <w:rFonts w:ascii="Times New Roman" w:hAnsi="Times New Roman" w:cs="Times New Roman"/>
          <w:color w:val="000000"/>
          <w:sz w:val="24"/>
          <w:szCs w:val="24"/>
        </w:rPr>
        <w:t xml:space="preserve"> tip de </w:t>
      </w:r>
      <w:proofErr w:type="spellStart"/>
      <w:r w:rsidRPr="005D182F">
        <w:rPr>
          <w:rFonts w:ascii="Times New Roman" w:hAnsi="Times New Roman" w:cs="Times New Roman"/>
          <w:color w:val="000000"/>
          <w:sz w:val="24"/>
          <w:szCs w:val="24"/>
        </w:rPr>
        <w:t>tren</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în</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limita</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costului</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unui</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bilet</w:t>
      </w:r>
      <w:proofErr w:type="spellEnd"/>
      <w:r w:rsidRPr="005D182F">
        <w:rPr>
          <w:rFonts w:ascii="Times New Roman" w:hAnsi="Times New Roman" w:cs="Times New Roman"/>
          <w:color w:val="000000"/>
          <w:sz w:val="24"/>
          <w:szCs w:val="24"/>
        </w:rPr>
        <w:t xml:space="preserve"> la </w:t>
      </w:r>
      <w:proofErr w:type="spellStart"/>
      <w:r w:rsidRPr="005D182F">
        <w:rPr>
          <w:rFonts w:ascii="Times New Roman" w:hAnsi="Times New Roman" w:cs="Times New Roman"/>
          <w:color w:val="000000"/>
          <w:sz w:val="24"/>
          <w:szCs w:val="24"/>
        </w:rPr>
        <w:t>tren</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interregio</w:t>
      </w:r>
      <w:proofErr w:type="spellEnd"/>
      <w:r w:rsidRPr="005D182F">
        <w:rPr>
          <w:rFonts w:ascii="Times New Roman" w:hAnsi="Times New Roman" w:cs="Times New Roman"/>
          <w:color w:val="000000"/>
          <w:sz w:val="24"/>
          <w:szCs w:val="24"/>
        </w:rPr>
        <w:t xml:space="preserve"> IR cu </w:t>
      </w:r>
      <w:proofErr w:type="spellStart"/>
      <w:r w:rsidRPr="005D182F">
        <w:rPr>
          <w:rFonts w:ascii="Times New Roman" w:hAnsi="Times New Roman" w:cs="Times New Roman"/>
          <w:color w:val="000000"/>
          <w:sz w:val="24"/>
          <w:szCs w:val="24"/>
        </w:rPr>
        <w:t>regim</w:t>
      </w:r>
      <w:proofErr w:type="spellEnd"/>
      <w:r w:rsidRPr="005D182F">
        <w:rPr>
          <w:rFonts w:ascii="Times New Roman" w:hAnsi="Times New Roman" w:cs="Times New Roman"/>
          <w:color w:val="000000"/>
          <w:sz w:val="24"/>
          <w:szCs w:val="24"/>
        </w:rPr>
        <w:t xml:space="preserve"> de </w:t>
      </w:r>
      <w:proofErr w:type="spellStart"/>
      <w:r w:rsidRPr="005D182F">
        <w:rPr>
          <w:rFonts w:ascii="Times New Roman" w:hAnsi="Times New Roman" w:cs="Times New Roman"/>
          <w:color w:val="000000"/>
          <w:sz w:val="24"/>
          <w:szCs w:val="24"/>
        </w:rPr>
        <w:t>rezervare</w:t>
      </w:r>
      <w:proofErr w:type="spellEnd"/>
      <w:r w:rsidRPr="005D182F">
        <w:rPr>
          <w:rFonts w:ascii="Times New Roman" w:hAnsi="Times New Roman" w:cs="Times New Roman"/>
          <w:color w:val="000000"/>
          <w:sz w:val="24"/>
          <w:szCs w:val="24"/>
        </w:rPr>
        <w:t xml:space="preserve"> la </w:t>
      </w:r>
      <w:proofErr w:type="spellStart"/>
      <w:r w:rsidRPr="005D182F">
        <w:rPr>
          <w:rFonts w:ascii="Times New Roman" w:hAnsi="Times New Roman" w:cs="Times New Roman"/>
          <w:color w:val="000000"/>
          <w:sz w:val="24"/>
          <w:szCs w:val="24"/>
        </w:rPr>
        <w:t>clasa</w:t>
      </w:r>
      <w:proofErr w:type="spellEnd"/>
      <w:r w:rsidRPr="005D182F">
        <w:rPr>
          <w:rFonts w:ascii="Times New Roman" w:hAnsi="Times New Roman" w:cs="Times New Roman"/>
          <w:color w:val="000000"/>
          <w:sz w:val="24"/>
          <w:szCs w:val="24"/>
        </w:rPr>
        <w:t xml:space="preserve"> a II-a, cu </w:t>
      </w:r>
      <w:proofErr w:type="spellStart"/>
      <w:r w:rsidRPr="005D182F">
        <w:rPr>
          <w:rFonts w:ascii="Times New Roman" w:hAnsi="Times New Roman" w:cs="Times New Roman"/>
          <w:color w:val="000000"/>
          <w:sz w:val="24"/>
          <w:szCs w:val="24"/>
        </w:rPr>
        <w:t>autobuzele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sau</w:t>
      </w:r>
      <w:proofErr w:type="spellEnd"/>
      <w:r w:rsidRPr="005D182F">
        <w:rPr>
          <w:rFonts w:ascii="Times New Roman" w:hAnsi="Times New Roman" w:cs="Times New Roman"/>
          <w:color w:val="000000"/>
          <w:sz w:val="24"/>
          <w:szCs w:val="24"/>
        </w:rPr>
        <w:t xml:space="preserve"> cu </w:t>
      </w:r>
      <w:proofErr w:type="spellStart"/>
      <w:r w:rsidRPr="005D182F">
        <w:rPr>
          <w:rFonts w:ascii="Times New Roman" w:hAnsi="Times New Roman" w:cs="Times New Roman"/>
          <w:color w:val="000000"/>
          <w:sz w:val="24"/>
          <w:szCs w:val="24"/>
        </w:rPr>
        <w:t>navele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pentru</w:t>
      </w:r>
      <w:proofErr w:type="spellEnd"/>
      <w:r w:rsidRPr="005D182F">
        <w:rPr>
          <w:rFonts w:ascii="Times New Roman" w:hAnsi="Times New Roman" w:cs="Times New Roman"/>
          <w:color w:val="000000"/>
          <w:sz w:val="24"/>
          <w:szCs w:val="24"/>
        </w:rPr>
        <w:t xml:space="preserve"> transport fluvial, </w:t>
      </w:r>
      <w:proofErr w:type="spellStart"/>
      <w:r w:rsidRPr="005D182F">
        <w:rPr>
          <w:rFonts w:ascii="Times New Roman" w:hAnsi="Times New Roman" w:cs="Times New Roman"/>
          <w:color w:val="000000"/>
          <w:sz w:val="24"/>
          <w:szCs w:val="24"/>
        </w:rPr>
        <w:t>pentru</w:t>
      </w:r>
      <w:proofErr w:type="spellEnd"/>
      <w:r w:rsidRPr="005D182F">
        <w:rPr>
          <w:rFonts w:ascii="Times New Roman" w:hAnsi="Times New Roman" w:cs="Times New Roman"/>
          <w:color w:val="000000"/>
          <w:sz w:val="24"/>
          <w:szCs w:val="24"/>
        </w:rPr>
        <w:t xml:space="preserve"> 24 </w:t>
      </w:r>
      <w:proofErr w:type="spellStart"/>
      <w:r w:rsidRPr="005D182F">
        <w:rPr>
          <w:rFonts w:ascii="Times New Roman" w:hAnsi="Times New Roman" w:cs="Times New Roman"/>
          <w:color w:val="000000"/>
          <w:sz w:val="24"/>
          <w:szCs w:val="24"/>
        </w:rPr>
        <w:t>călătorii</w:t>
      </w:r>
      <w:proofErr w:type="spellEnd"/>
      <w:r w:rsidRPr="005D182F">
        <w:rPr>
          <w:rFonts w:ascii="Times New Roman" w:hAnsi="Times New Roman" w:cs="Times New Roman"/>
          <w:color w:val="000000"/>
          <w:sz w:val="24"/>
          <w:szCs w:val="24"/>
        </w:rPr>
        <w:t xml:space="preserve"> pe an </w:t>
      </w:r>
      <w:proofErr w:type="spellStart"/>
      <w:r w:rsidRPr="005D182F">
        <w:rPr>
          <w:rFonts w:ascii="Times New Roman" w:hAnsi="Times New Roman" w:cs="Times New Roman"/>
          <w:color w:val="000000"/>
          <w:sz w:val="24"/>
          <w:szCs w:val="24"/>
        </w:rPr>
        <w:t>calendaristic</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sau</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decont</w:t>
      </w:r>
      <w:proofErr w:type="spellEnd"/>
      <w:r w:rsidRPr="005D182F">
        <w:rPr>
          <w:rFonts w:ascii="Times New Roman" w:hAnsi="Times New Roman" w:cs="Times New Roman"/>
          <w:color w:val="000000"/>
          <w:sz w:val="24"/>
          <w:szCs w:val="24"/>
        </w:rPr>
        <w:t xml:space="preserve"> carburant</w:t>
      </w:r>
      <w:r w:rsidR="004340FE">
        <w:rPr>
          <w:rFonts w:ascii="Times New Roman" w:hAnsi="Times New Roman" w:cs="Times New Roman"/>
          <w:color w:val="000000"/>
          <w:sz w:val="24"/>
          <w:szCs w:val="24"/>
        </w:rPr>
        <w:t>;</w:t>
      </w:r>
    </w:p>
    <w:p w14:paraId="0DA2ECDD" w14:textId="77777777" w:rsidR="007144D5" w:rsidRPr="005D182F" w:rsidRDefault="007144D5" w:rsidP="00F41A0A">
      <w:pPr>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D182F">
        <w:rPr>
          <w:rFonts w:ascii="Times New Roman" w:hAnsi="Times New Roman" w:cs="Times New Roman"/>
          <w:color w:val="000000"/>
          <w:sz w:val="24"/>
          <w:szCs w:val="24"/>
        </w:rPr>
        <w:t>gratuitate</w:t>
      </w:r>
      <w:proofErr w:type="spellEnd"/>
      <w:r w:rsidRPr="005D182F">
        <w:rPr>
          <w:rFonts w:ascii="Times New Roman" w:hAnsi="Times New Roman" w:cs="Times New Roman"/>
          <w:color w:val="000000"/>
          <w:sz w:val="24"/>
          <w:szCs w:val="24"/>
        </w:rPr>
        <w:t xml:space="preserve"> pe </w:t>
      </w:r>
      <w:proofErr w:type="spellStart"/>
      <w:r w:rsidRPr="005D182F">
        <w:rPr>
          <w:rFonts w:ascii="Times New Roman" w:hAnsi="Times New Roman" w:cs="Times New Roman"/>
          <w:color w:val="000000"/>
          <w:sz w:val="24"/>
          <w:szCs w:val="24"/>
        </w:rPr>
        <w:t>toate</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liniile</w:t>
      </w:r>
      <w:proofErr w:type="spellEnd"/>
      <w:r w:rsidRPr="005D182F">
        <w:rPr>
          <w:rFonts w:ascii="Times New Roman" w:hAnsi="Times New Roman" w:cs="Times New Roman"/>
          <w:color w:val="000000"/>
          <w:sz w:val="24"/>
          <w:szCs w:val="24"/>
        </w:rPr>
        <w:t xml:space="preserve"> cu </w:t>
      </w:r>
      <w:proofErr w:type="spellStart"/>
      <w:r w:rsidRPr="005D182F">
        <w:rPr>
          <w:rFonts w:ascii="Times New Roman" w:hAnsi="Times New Roman" w:cs="Times New Roman"/>
          <w:color w:val="000000"/>
          <w:sz w:val="24"/>
          <w:szCs w:val="24"/>
        </w:rPr>
        <w:t>transportul</w:t>
      </w:r>
      <w:proofErr w:type="spellEnd"/>
      <w:r w:rsidRPr="005D182F">
        <w:rPr>
          <w:rFonts w:ascii="Times New Roman" w:hAnsi="Times New Roman" w:cs="Times New Roman"/>
          <w:color w:val="000000"/>
          <w:sz w:val="24"/>
          <w:szCs w:val="24"/>
        </w:rPr>
        <w:t xml:space="preserve"> urban cu </w:t>
      </w:r>
      <w:proofErr w:type="spellStart"/>
      <w:r w:rsidRPr="005D182F">
        <w:rPr>
          <w:rFonts w:ascii="Times New Roman" w:hAnsi="Times New Roman" w:cs="Times New Roman"/>
          <w:color w:val="000000"/>
          <w:sz w:val="24"/>
          <w:szCs w:val="24"/>
        </w:rPr>
        <w:t>mijloace</w:t>
      </w:r>
      <w:proofErr w:type="spellEnd"/>
      <w:r w:rsidRPr="005D182F">
        <w:rPr>
          <w:rFonts w:ascii="Times New Roman" w:hAnsi="Times New Roman" w:cs="Times New Roman"/>
          <w:color w:val="000000"/>
          <w:sz w:val="24"/>
          <w:szCs w:val="24"/>
        </w:rPr>
        <w:t xml:space="preserve"> de transport </w:t>
      </w:r>
      <w:proofErr w:type="spellStart"/>
      <w:r w:rsidRPr="005D182F">
        <w:rPr>
          <w:rFonts w:ascii="Times New Roman" w:hAnsi="Times New Roman" w:cs="Times New Roman"/>
          <w:color w:val="000000"/>
          <w:sz w:val="24"/>
          <w:szCs w:val="24"/>
        </w:rPr>
        <w:t>în</w:t>
      </w:r>
      <w:proofErr w:type="spellEnd"/>
      <w:r w:rsidRPr="005D182F">
        <w:rPr>
          <w:rFonts w:ascii="Times New Roman" w:hAnsi="Times New Roman" w:cs="Times New Roman"/>
          <w:color w:val="000000"/>
          <w:sz w:val="24"/>
          <w:szCs w:val="24"/>
        </w:rPr>
        <w:t xml:space="preserve"> </w:t>
      </w:r>
      <w:proofErr w:type="spellStart"/>
      <w:r w:rsidRPr="005D182F">
        <w:rPr>
          <w:rFonts w:ascii="Times New Roman" w:hAnsi="Times New Roman" w:cs="Times New Roman"/>
          <w:color w:val="000000"/>
          <w:sz w:val="24"/>
          <w:szCs w:val="24"/>
        </w:rPr>
        <w:t>comun</w:t>
      </w:r>
      <w:proofErr w:type="spellEnd"/>
      <w:r w:rsidRPr="005D182F">
        <w:rPr>
          <w:rFonts w:ascii="Times New Roman" w:hAnsi="Times New Roman" w:cs="Times New Roman"/>
          <w:color w:val="000000"/>
          <w:sz w:val="24"/>
          <w:szCs w:val="24"/>
        </w:rPr>
        <w:t xml:space="preserve"> de </w:t>
      </w:r>
      <w:proofErr w:type="spellStart"/>
      <w:r w:rsidRPr="005D182F">
        <w:rPr>
          <w:rFonts w:ascii="Times New Roman" w:hAnsi="Times New Roman" w:cs="Times New Roman"/>
          <w:color w:val="000000"/>
          <w:sz w:val="24"/>
          <w:szCs w:val="24"/>
        </w:rPr>
        <w:t>suprafaţă</w:t>
      </w:r>
      <w:proofErr w:type="spellEnd"/>
      <w:r>
        <w:rPr>
          <w:rFonts w:ascii="Times New Roman" w:hAnsi="Times New Roman" w:cs="Times New Roman"/>
          <w:color w:val="000000"/>
          <w:sz w:val="24"/>
          <w:szCs w:val="24"/>
        </w:rPr>
        <w:t>.</w:t>
      </w:r>
      <w:r w:rsidRPr="005D182F">
        <w:rPr>
          <w:rFonts w:ascii="Times New Roman" w:hAnsi="Times New Roman" w:cs="Times New Roman"/>
          <w:color w:val="000000"/>
          <w:sz w:val="24"/>
          <w:szCs w:val="24"/>
        </w:rPr>
        <w:t xml:space="preserve"> </w:t>
      </w:r>
    </w:p>
    <w:p w14:paraId="3E658598" w14:textId="77777777" w:rsidR="007144D5" w:rsidRPr="005D182F"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p>
    <w:p w14:paraId="57C2F19B" w14:textId="77777777" w:rsidR="007144D5" w:rsidRDefault="007144D5" w:rsidP="007144D5">
      <w:pPr>
        <w:spacing w:line="240" w:lineRule="auto"/>
        <w:jc w:val="both"/>
        <w:rPr>
          <w:rFonts w:ascii="Times New Roman" w:hAnsi="Times New Roman" w:cs="Times New Roman"/>
          <w:sz w:val="24"/>
          <w:szCs w:val="24"/>
        </w:rPr>
      </w:pPr>
    </w:p>
    <w:p w14:paraId="6CBBBBE5" w14:textId="20B66CC5" w:rsidR="007144D5" w:rsidRDefault="00A11FEF" w:rsidP="007144D5">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t xml:space="preserve">   </w:t>
      </w:r>
      <w:r w:rsidR="007144D5">
        <w:rPr>
          <w:rFonts w:ascii="TimesNewRoman,Bold" w:hAnsi="TimesNewRoman,Bold" w:cs="TimesNewRoman,Bold"/>
          <w:b/>
          <w:bCs/>
          <w:sz w:val="24"/>
          <w:szCs w:val="24"/>
        </w:rPr>
        <w:t xml:space="preserve"> </w:t>
      </w:r>
      <w:proofErr w:type="spellStart"/>
      <w:r w:rsidR="007144D5">
        <w:rPr>
          <w:rFonts w:ascii="TimesNewRoman,Bold" w:hAnsi="TimesNewRoman,Bold" w:cs="TimesNewRoman,Bold"/>
          <w:b/>
          <w:bCs/>
          <w:sz w:val="24"/>
          <w:szCs w:val="24"/>
        </w:rPr>
        <w:t>Modalităţi</w:t>
      </w:r>
      <w:proofErr w:type="spellEnd"/>
      <w:r w:rsidR="007144D5">
        <w:rPr>
          <w:rFonts w:ascii="TimesNewRoman,Bold" w:hAnsi="TimesNewRoman,Bold" w:cs="TimesNewRoman,Bold"/>
          <w:b/>
          <w:bCs/>
          <w:sz w:val="24"/>
          <w:szCs w:val="24"/>
        </w:rPr>
        <w:t xml:space="preserve"> de </w:t>
      </w:r>
      <w:proofErr w:type="spellStart"/>
      <w:r w:rsidR="007144D5">
        <w:rPr>
          <w:rFonts w:ascii="TimesNewRoman,Bold" w:hAnsi="TimesNewRoman,Bold" w:cs="TimesNewRoman,Bold"/>
          <w:b/>
          <w:bCs/>
          <w:sz w:val="24"/>
          <w:szCs w:val="24"/>
        </w:rPr>
        <w:t>îmbunătăţire</w:t>
      </w:r>
      <w:proofErr w:type="spellEnd"/>
      <w:r w:rsidR="007144D5">
        <w:rPr>
          <w:rFonts w:ascii="TimesNewRoman,Bold" w:hAnsi="TimesNewRoman,Bold" w:cs="TimesNewRoman,Bold"/>
          <w:b/>
          <w:bCs/>
          <w:sz w:val="24"/>
          <w:szCs w:val="24"/>
        </w:rPr>
        <w:t xml:space="preserve"> a </w:t>
      </w:r>
      <w:proofErr w:type="spellStart"/>
      <w:r w:rsidR="007144D5">
        <w:rPr>
          <w:rFonts w:ascii="TimesNewRoman,Bold" w:hAnsi="TimesNewRoman,Bold" w:cs="TimesNewRoman,Bold"/>
          <w:b/>
          <w:bCs/>
          <w:sz w:val="24"/>
          <w:szCs w:val="24"/>
        </w:rPr>
        <w:t>situaţiei</w:t>
      </w:r>
      <w:proofErr w:type="spellEnd"/>
      <w:r w:rsidR="007144D5">
        <w:rPr>
          <w:rFonts w:ascii="TimesNewRoman,Bold" w:hAnsi="TimesNewRoman,Bold" w:cs="TimesNewRoman,Bold"/>
          <w:b/>
          <w:bCs/>
          <w:sz w:val="24"/>
          <w:szCs w:val="24"/>
        </w:rPr>
        <w:t xml:space="preserve"> </w:t>
      </w:r>
      <w:proofErr w:type="spellStart"/>
      <w:r w:rsidR="007144D5">
        <w:rPr>
          <w:rFonts w:ascii="TimesNewRoman,Bold" w:hAnsi="TimesNewRoman,Bold" w:cs="TimesNewRoman,Bold"/>
          <w:b/>
          <w:bCs/>
          <w:sz w:val="24"/>
          <w:szCs w:val="24"/>
        </w:rPr>
        <w:t>persoanelor</w:t>
      </w:r>
      <w:proofErr w:type="spellEnd"/>
      <w:r w:rsidR="007144D5">
        <w:rPr>
          <w:rFonts w:ascii="TimesNewRoman,Bold" w:hAnsi="TimesNewRoman,Bold" w:cs="TimesNewRoman,Bold"/>
          <w:b/>
          <w:bCs/>
          <w:sz w:val="24"/>
          <w:szCs w:val="24"/>
        </w:rPr>
        <w:t xml:space="preserve"> cu </w:t>
      </w:r>
      <w:proofErr w:type="spellStart"/>
      <w:r w:rsidR="007144D5">
        <w:rPr>
          <w:rFonts w:ascii="TimesNewRoman,Bold" w:hAnsi="TimesNewRoman,Bold" w:cs="TimesNewRoman,Bold"/>
          <w:b/>
          <w:bCs/>
          <w:sz w:val="24"/>
          <w:szCs w:val="24"/>
        </w:rPr>
        <w:t>dizabilități</w:t>
      </w:r>
      <w:proofErr w:type="spellEnd"/>
    </w:p>
    <w:p w14:paraId="7924324E" w14:textId="77777777" w:rsidR="007144D5" w:rsidRDefault="007144D5" w:rsidP="00F41A0A">
      <w:pPr>
        <w:pStyle w:val="Listparagraf"/>
        <w:widowControl/>
        <w:numPr>
          <w:ilvl w:val="0"/>
          <w:numId w:val="36"/>
        </w:numPr>
        <w:adjustRightInd w:val="0"/>
        <w:contextualSpacing/>
        <w:jc w:val="left"/>
        <w:rPr>
          <w:rFonts w:ascii="TimesNewRoman" w:hAnsi="TimesNewRoman" w:cs="TimesNewRoman"/>
          <w:sz w:val="24"/>
          <w:szCs w:val="24"/>
        </w:rPr>
      </w:pPr>
      <w:r w:rsidRPr="00C47B30">
        <w:rPr>
          <w:rFonts w:ascii="TimesNewRoman" w:hAnsi="TimesNewRoman" w:cs="TimesNewRoman"/>
          <w:sz w:val="24"/>
          <w:szCs w:val="24"/>
        </w:rPr>
        <w:t>creșterea accesului persoanelor cu dizabilități la serviciile de diagnostic;</w:t>
      </w:r>
    </w:p>
    <w:p w14:paraId="7CAACCC0" w14:textId="77777777" w:rsidR="007144D5" w:rsidRDefault="007144D5" w:rsidP="00F41A0A">
      <w:pPr>
        <w:pStyle w:val="Listparagraf"/>
        <w:widowControl/>
        <w:numPr>
          <w:ilvl w:val="0"/>
          <w:numId w:val="36"/>
        </w:numPr>
        <w:adjustRightInd w:val="0"/>
        <w:contextualSpacing/>
        <w:jc w:val="left"/>
        <w:rPr>
          <w:rFonts w:ascii="TimesNewRoman" w:hAnsi="TimesNewRoman" w:cs="TimesNewRoman"/>
          <w:sz w:val="24"/>
          <w:szCs w:val="24"/>
        </w:rPr>
      </w:pPr>
      <w:r w:rsidRPr="00C47B30">
        <w:rPr>
          <w:rFonts w:ascii="TimesNewRoman" w:hAnsi="TimesNewRoman" w:cs="TimesNewRoman"/>
          <w:sz w:val="24"/>
          <w:szCs w:val="24"/>
        </w:rPr>
        <w:t>inițierea și dezvoltarea unor centre de recuperare neuromotorie;</w:t>
      </w:r>
    </w:p>
    <w:p w14:paraId="3F7DC9AD" w14:textId="77777777" w:rsidR="007144D5" w:rsidRDefault="007144D5" w:rsidP="00F41A0A">
      <w:pPr>
        <w:pStyle w:val="Listparagraf"/>
        <w:widowControl/>
        <w:numPr>
          <w:ilvl w:val="0"/>
          <w:numId w:val="36"/>
        </w:numPr>
        <w:adjustRightInd w:val="0"/>
        <w:contextualSpacing/>
        <w:jc w:val="left"/>
        <w:rPr>
          <w:rFonts w:ascii="TimesNewRoman" w:hAnsi="TimesNewRoman" w:cs="TimesNewRoman"/>
          <w:sz w:val="24"/>
          <w:szCs w:val="24"/>
        </w:rPr>
      </w:pPr>
      <w:r w:rsidRPr="00C47B30">
        <w:rPr>
          <w:rFonts w:ascii="TimesNewRoman" w:hAnsi="TimesNewRoman" w:cs="TimesNewRoman"/>
          <w:sz w:val="24"/>
          <w:szCs w:val="24"/>
        </w:rPr>
        <w:t>centru de tip rezidențial/ de tip respiro;</w:t>
      </w:r>
    </w:p>
    <w:p w14:paraId="57AEC94A" w14:textId="65092FDD" w:rsidR="007144D5" w:rsidRDefault="007144D5" w:rsidP="00F41A0A">
      <w:pPr>
        <w:pStyle w:val="Listparagraf"/>
        <w:widowControl/>
        <w:numPr>
          <w:ilvl w:val="0"/>
          <w:numId w:val="36"/>
        </w:numPr>
        <w:adjustRightInd w:val="0"/>
        <w:contextualSpacing/>
        <w:jc w:val="left"/>
        <w:rPr>
          <w:rFonts w:ascii="TimesNewRoman" w:hAnsi="TimesNewRoman" w:cs="TimesNewRoman"/>
          <w:sz w:val="24"/>
          <w:szCs w:val="24"/>
        </w:rPr>
      </w:pPr>
      <w:r w:rsidRPr="00646A03">
        <w:rPr>
          <w:rFonts w:ascii="TimesNewRoman" w:hAnsi="TimesNewRoman" w:cs="TimesNewRoman"/>
          <w:sz w:val="24"/>
          <w:szCs w:val="24"/>
        </w:rPr>
        <w:t xml:space="preserve">servicii de consiliere pentru </w:t>
      </w:r>
      <w:proofErr w:type="spellStart"/>
      <w:r w:rsidRPr="00646A03">
        <w:rPr>
          <w:rFonts w:ascii="TimesNewRoman" w:hAnsi="TimesNewRoman" w:cs="TimesNewRoman"/>
          <w:sz w:val="24"/>
          <w:szCs w:val="24"/>
        </w:rPr>
        <w:t>aparținători</w:t>
      </w:r>
      <w:r w:rsidR="00FB12E8">
        <w:rPr>
          <w:rFonts w:ascii="TimesNewRoman" w:hAnsi="TimesNewRoman" w:cs="TimesNewRoman"/>
          <w:sz w:val="24"/>
          <w:szCs w:val="24"/>
        </w:rPr>
        <w:t>,</w:t>
      </w:r>
      <w:r w:rsidRPr="00646A03">
        <w:rPr>
          <w:rFonts w:ascii="TimesNewRoman" w:hAnsi="TimesNewRoman" w:cs="TimesNewRoman"/>
          <w:sz w:val="24"/>
          <w:szCs w:val="24"/>
        </w:rPr>
        <w:t>servicii</w:t>
      </w:r>
      <w:proofErr w:type="spellEnd"/>
      <w:r w:rsidRPr="00646A03">
        <w:rPr>
          <w:rFonts w:ascii="TimesNewRoman" w:hAnsi="TimesNewRoman" w:cs="TimesNewRoman"/>
          <w:sz w:val="24"/>
          <w:szCs w:val="24"/>
        </w:rPr>
        <w:t xml:space="preserve"> de adaptare a locuinței în funcție de nevoile personale;</w:t>
      </w:r>
    </w:p>
    <w:p w14:paraId="59F62D8F" w14:textId="6244582F" w:rsidR="007144D5"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127649">
        <w:rPr>
          <w:rFonts w:ascii="TimesNewRoman" w:hAnsi="TimesNewRoman" w:cs="TimesNewRoman"/>
          <w:sz w:val="24"/>
          <w:szCs w:val="24"/>
        </w:rPr>
        <w:t>iniţierea şi dezvoltarea unor centre de zi;</w:t>
      </w:r>
    </w:p>
    <w:p w14:paraId="543EAF8C" w14:textId="62C906DA" w:rsidR="007144D5"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127649">
        <w:rPr>
          <w:rFonts w:ascii="TimesNewRoman" w:hAnsi="TimesNewRoman" w:cs="TimesNewRoman"/>
          <w:sz w:val="24"/>
          <w:szCs w:val="24"/>
        </w:rPr>
        <w:t>servicii de îngrijire de lungă durată și recuperare;</w:t>
      </w:r>
    </w:p>
    <w:p w14:paraId="03E17D95" w14:textId="12088167" w:rsidR="007144D5"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127649">
        <w:rPr>
          <w:rFonts w:ascii="TimesNewRoman" w:hAnsi="TimesNewRoman" w:cs="TimesNewRoman"/>
          <w:sz w:val="24"/>
          <w:szCs w:val="24"/>
        </w:rPr>
        <w:t>activități de integrare socială a persoanelor cu dizabilităţi;</w:t>
      </w:r>
    </w:p>
    <w:p w14:paraId="7C9B69EF" w14:textId="1B56ABED" w:rsidR="007144D5"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127649">
        <w:rPr>
          <w:rFonts w:ascii="TimesNewRoman" w:hAnsi="TimesNewRoman" w:cs="TimesNewRoman"/>
          <w:sz w:val="24"/>
          <w:szCs w:val="24"/>
        </w:rPr>
        <w:t>prevenirea și combaterea abuzului și neglijării persoanelor cu dizabilități;</w:t>
      </w:r>
    </w:p>
    <w:p w14:paraId="236B8487" w14:textId="2F01EEBD" w:rsidR="007144D5"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5B5CEB">
        <w:rPr>
          <w:rFonts w:ascii="TimesNewRoman" w:hAnsi="TimesNewRoman" w:cs="TimesNewRoman"/>
          <w:sz w:val="24"/>
          <w:szCs w:val="24"/>
        </w:rPr>
        <w:t>promovarea integrării socio-profesionale a persoanelor cu dizabilități;</w:t>
      </w:r>
    </w:p>
    <w:p w14:paraId="6EC80429" w14:textId="7EE6423E" w:rsidR="007144D5" w:rsidRPr="005B5CEB" w:rsidRDefault="007144D5" w:rsidP="007144D5">
      <w:pPr>
        <w:pStyle w:val="Listparagraf"/>
        <w:widowControl/>
        <w:numPr>
          <w:ilvl w:val="0"/>
          <w:numId w:val="36"/>
        </w:numPr>
        <w:adjustRightInd w:val="0"/>
        <w:contextualSpacing/>
        <w:jc w:val="left"/>
        <w:rPr>
          <w:rFonts w:ascii="TimesNewRoman" w:hAnsi="TimesNewRoman" w:cs="TimesNewRoman"/>
          <w:sz w:val="24"/>
          <w:szCs w:val="24"/>
        </w:rPr>
      </w:pPr>
      <w:r w:rsidRPr="005B5CEB">
        <w:rPr>
          <w:rFonts w:ascii="TimesNewRoman" w:hAnsi="TimesNewRoman" w:cs="TimesNewRoman"/>
          <w:sz w:val="24"/>
          <w:szCs w:val="24"/>
        </w:rPr>
        <w:t>sensibilizarea opiniei publice în vederea combaterii marginalizării şi excluziunii</w:t>
      </w:r>
    </w:p>
    <w:p w14:paraId="0A547FED" w14:textId="6AA12A3A" w:rsidR="007144D5" w:rsidRDefault="0016369E" w:rsidP="007144D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proofErr w:type="spellStart"/>
      <w:r w:rsidR="007144D5">
        <w:rPr>
          <w:rFonts w:ascii="TimesNewRoman" w:hAnsi="TimesNewRoman" w:cs="TimesNewRoman"/>
          <w:sz w:val="24"/>
          <w:szCs w:val="24"/>
        </w:rPr>
        <w:t>sociale</w:t>
      </w:r>
      <w:proofErr w:type="spellEnd"/>
      <w:r w:rsidR="007144D5">
        <w:rPr>
          <w:rFonts w:ascii="TimesNewRoman" w:hAnsi="TimesNewRoman" w:cs="TimesNewRoman"/>
          <w:sz w:val="24"/>
          <w:szCs w:val="24"/>
        </w:rPr>
        <w:t xml:space="preserve"> a </w:t>
      </w:r>
      <w:proofErr w:type="spellStart"/>
      <w:r w:rsidR="007144D5">
        <w:rPr>
          <w:rFonts w:ascii="TimesNewRoman" w:hAnsi="TimesNewRoman" w:cs="TimesNewRoman"/>
          <w:sz w:val="24"/>
          <w:szCs w:val="24"/>
        </w:rPr>
        <w:t>persoanelor</w:t>
      </w:r>
      <w:proofErr w:type="spellEnd"/>
      <w:r w:rsidR="007144D5">
        <w:rPr>
          <w:rFonts w:ascii="TimesNewRoman" w:hAnsi="TimesNewRoman" w:cs="TimesNewRoman"/>
          <w:sz w:val="24"/>
          <w:szCs w:val="24"/>
        </w:rPr>
        <w:t xml:space="preserve"> cu </w:t>
      </w:r>
      <w:proofErr w:type="spellStart"/>
      <w:r w:rsidR="007144D5">
        <w:rPr>
          <w:rFonts w:ascii="TimesNewRoman" w:hAnsi="TimesNewRoman" w:cs="TimesNewRoman"/>
          <w:sz w:val="24"/>
          <w:szCs w:val="24"/>
        </w:rPr>
        <w:t>dizabilități</w:t>
      </w:r>
      <w:proofErr w:type="spellEnd"/>
      <w:r w:rsidR="007144D5">
        <w:rPr>
          <w:rFonts w:ascii="TimesNewRoman" w:hAnsi="TimesNewRoman" w:cs="TimesNewRoman"/>
          <w:sz w:val="24"/>
          <w:szCs w:val="24"/>
        </w:rPr>
        <w:t>;</w:t>
      </w:r>
    </w:p>
    <w:p w14:paraId="66BC5148" w14:textId="63B0A512" w:rsidR="007144D5" w:rsidRPr="0016369E" w:rsidRDefault="007144D5" w:rsidP="007144D5">
      <w:pPr>
        <w:pStyle w:val="Listparagraf"/>
        <w:numPr>
          <w:ilvl w:val="0"/>
          <w:numId w:val="40"/>
        </w:numPr>
        <w:adjustRightInd w:val="0"/>
        <w:rPr>
          <w:rFonts w:ascii="TimesNewRoman" w:hAnsi="TimesNewRoman" w:cs="TimesNewRoman"/>
          <w:sz w:val="24"/>
          <w:szCs w:val="24"/>
        </w:rPr>
      </w:pPr>
      <w:r w:rsidRPr="0016369E">
        <w:rPr>
          <w:rFonts w:ascii="TimesNewRoman" w:hAnsi="TimesNewRoman" w:cs="TimesNewRoman"/>
          <w:sz w:val="24"/>
          <w:szCs w:val="24"/>
        </w:rPr>
        <w:t>sensibilizarea autoritatilor competente în legătură cu necesitatea adaptării mijloacelor</w:t>
      </w:r>
    </w:p>
    <w:p w14:paraId="61871B1C" w14:textId="7B3DB054" w:rsidR="007144D5" w:rsidRDefault="0016369E" w:rsidP="007144D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r w:rsidR="007144D5">
        <w:rPr>
          <w:rFonts w:ascii="TimesNewRoman" w:hAnsi="TimesNewRoman" w:cs="TimesNewRoman"/>
          <w:sz w:val="24"/>
          <w:szCs w:val="24"/>
        </w:rPr>
        <w:t xml:space="preserve">de transport </w:t>
      </w:r>
      <w:proofErr w:type="spellStart"/>
      <w:r w:rsidR="007144D5">
        <w:rPr>
          <w:rFonts w:ascii="TimesNewRoman" w:hAnsi="TimesNewRoman" w:cs="TimesNewRoman"/>
          <w:sz w:val="24"/>
          <w:szCs w:val="24"/>
        </w:rPr>
        <w:t>în</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comun</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pentru</w:t>
      </w:r>
      <w:proofErr w:type="spellEnd"/>
      <w:r w:rsidR="007144D5">
        <w:rPr>
          <w:rFonts w:ascii="TimesNewRoman" w:hAnsi="TimesNewRoman" w:cs="TimesNewRoman"/>
          <w:sz w:val="24"/>
          <w:szCs w:val="24"/>
        </w:rPr>
        <w:t xml:space="preserve"> a </w:t>
      </w:r>
      <w:proofErr w:type="spellStart"/>
      <w:r w:rsidR="007144D5">
        <w:rPr>
          <w:rFonts w:ascii="TimesNewRoman" w:hAnsi="TimesNewRoman" w:cs="TimesNewRoman"/>
          <w:sz w:val="24"/>
          <w:szCs w:val="24"/>
        </w:rPr>
        <w:t>facilita</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accesul</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și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pentru</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persoanele</w:t>
      </w:r>
      <w:proofErr w:type="spellEnd"/>
      <w:r w:rsidR="007144D5">
        <w:rPr>
          <w:rFonts w:ascii="TimesNewRoman" w:hAnsi="TimesNewRoman" w:cs="TimesNewRoman"/>
          <w:sz w:val="24"/>
          <w:szCs w:val="24"/>
        </w:rPr>
        <w:t xml:space="preserve"> cu </w:t>
      </w:r>
      <w:proofErr w:type="spellStart"/>
      <w:r w:rsidR="007144D5">
        <w:rPr>
          <w:rFonts w:ascii="TimesNewRoman" w:hAnsi="TimesNewRoman" w:cs="TimesNewRoman"/>
          <w:sz w:val="24"/>
          <w:szCs w:val="24"/>
        </w:rPr>
        <w:t>dizabilități</w:t>
      </w:r>
      <w:proofErr w:type="spellEnd"/>
      <w:r w:rsidR="007144D5">
        <w:rPr>
          <w:rFonts w:ascii="TimesNewRoman" w:hAnsi="TimesNewRoman" w:cs="TimesNewRoman"/>
          <w:sz w:val="24"/>
          <w:szCs w:val="24"/>
        </w:rPr>
        <w:t>;</w:t>
      </w:r>
    </w:p>
    <w:p w14:paraId="1727E6DA" w14:textId="78A77246" w:rsidR="007144D5" w:rsidRDefault="007144D5" w:rsidP="007144D5">
      <w:pPr>
        <w:pStyle w:val="Listparagraf"/>
        <w:numPr>
          <w:ilvl w:val="0"/>
          <w:numId w:val="40"/>
        </w:numPr>
        <w:adjustRightInd w:val="0"/>
        <w:rPr>
          <w:rFonts w:ascii="TimesNewRoman" w:hAnsi="TimesNewRoman" w:cs="TimesNewRoman"/>
          <w:sz w:val="24"/>
          <w:szCs w:val="24"/>
        </w:rPr>
      </w:pPr>
      <w:r w:rsidRPr="0016369E">
        <w:rPr>
          <w:rFonts w:ascii="TimesNewRoman" w:hAnsi="TimesNewRoman" w:cs="TimesNewRoman"/>
          <w:sz w:val="24"/>
          <w:szCs w:val="24"/>
        </w:rPr>
        <w:t>promovarea unei imagini pozitive a persoanelor cu dizabilități;</w:t>
      </w:r>
    </w:p>
    <w:p w14:paraId="70CFFF53" w14:textId="157F0EE0" w:rsidR="007144D5" w:rsidRDefault="007144D5" w:rsidP="007144D5">
      <w:pPr>
        <w:pStyle w:val="Listparagraf"/>
        <w:numPr>
          <w:ilvl w:val="0"/>
          <w:numId w:val="40"/>
        </w:numPr>
        <w:adjustRightInd w:val="0"/>
        <w:rPr>
          <w:rFonts w:ascii="TimesNewRoman" w:hAnsi="TimesNewRoman" w:cs="TimesNewRoman"/>
          <w:sz w:val="24"/>
          <w:szCs w:val="24"/>
        </w:rPr>
      </w:pPr>
      <w:r w:rsidRPr="0016369E">
        <w:rPr>
          <w:rFonts w:ascii="TimesNewRoman" w:hAnsi="TimesNewRoman" w:cs="TimesNewRoman"/>
          <w:sz w:val="24"/>
          <w:szCs w:val="24"/>
        </w:rPr>
        <w:t>promovarea şi dezvoltarea parteneriatelor cu instituții publice şi organizații private;</w:t>
      </w:r>
    </w:p>
    <w:p w14:paraId="768313F3" w14:textId="1356552F" w:rsidR="007144D5" w:rsidRPr="0016369E" w:rsidRDefault="007144D5" w:rsidP="007144D5">
      <w:pPr>
        <w:pStyle w:val="Listparagraf"/>
        <w:numPr>
          <w:ilvl w:val="0"/>
          <w:numId w:val="40"/>
        </w:numPr>
        <w:adjustRightInd w:val="0"/>
        <w:rPr>
          <w:rFonts w:ascii="TimesNewRoman" w:hAnsi="TimesNewRoman" w:cs="TimesNewRoman"/>
          <w:sz w:val="24"/>
          <w:szCs w:val="24"/>
        </w:rPr>
      </w:pPr>
      <w:r w:rsidRPr="0016369E">
        <w:rPr>
          <w:rFonts w:ascii="TimesNewRoman" w:hAnsi="TimesNewRoman" w:cs="TimesNewRoman"/>
          <w:sz w:val="24"/>
          <w:szCs w:val="24"/>
        </w:rPr>
        <w:t>perfecționarea profesională a personalului implicat în domeniul protecției persoanei cu</w:t>
      </w:r>
    </w:p>
    <w:p w14:paraId="52241D65" w14:textId="1CC7949E" w:rsidR="007144D5" w:rsidRDefault="0016369E" w:rsidP="007144D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proofErr w:type="spellStart"/>
      <w:r w:rsidR="007144D5">
        <w:rPr>
          <w:rFonts w:ascii="TimesNewRoman" w:hAnsi="TimesNewRoman" w:cs="TimesNewRoman"/>
          <w:sz w:val="24"/>
          <w:szCs w:val="24"/>
        </w:rPr>
        <w:t>dizabilități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motivată</w:t>
      </w:r>
      <w:proofErr w:type="spellEnd"/>
      <w:r w:rsidR="007144D5">
        <w:rPr>
          <w:rFonts w:ascii="TimesNewRoman" w:hAnsi="TimesNewRoman" w:cs="TimesNewRoman"/>
          <w:sz w:val="24"/>
          <w:szCs w:val="24"/>
        </w:rPr>
        <w:t xml:space="preserve"> de </w:t>
      </w:r>
      <w:proofErr w:type="spellStart"/>
      <w:r w:rsidR="007144D5">
        <w:rPr>
          <w:rFonts w:ascii="TimesNewRoman" w:hAnsi="TimesNewRoman" w:cs="TimesNewRoman"/>
          <w:sz w:val="24"/>
          <w:szCs w:val="24"/>
        </w:rPr>
        <w:t>necesitatea</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creşterii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calității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serviciilor</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oferite</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şi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diversificării</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acestora</w:t>
      </w:r>
      <w:proofErr w:type="spellEnd"/>
      <w:r w:rsidR="007144D5">
        <w:rPr>
          <w:rFonts w:ascii="TimesNewRoman" w:hAnsi="TimesNewRoman" w:cs="TimesNewRoman"/>
          <w:sz w:val="24"/>
          <w:szCs w:val="24"/>
        </w:rPr>
        <w:t>;</w:t>
      </w:r>
    </w:p>
    <w:p w14:paraId="40C922CB" w14:textId="77777777" w:rsidR="0016369E" w:rsidRDefault="007144D5" w:rsidP="007144D5">
      <w:pPr>
        <w:pStyle w:val="Listparagraf"/>
        <w:numPr>
          <w:ilvl w:val="0"/>
          <w:numId w:val="41"/>
        </w:numPr>
        <w:adjustRightInd w:val="0"/>
        <w:rPr>
          <w:rFonts w:ascii="TimesNewRoman" w:hAnsi="TimesNewRoman" w:cs="TimesNewRoman"/>
          <w:sz w:val="24"/>
          <w:szCs w:val="24"/>
        </w:rPr>
      </w:pPr>
      <w:r w:rsidRPr="0016369E">
        <w:rPr>
          <w:rFonts w:ascii="TimesNewRoman" w:hAnsi="TimesNewRoman" w:cs="TimesNewRoman"/>
          <w:sz w:val="24"/>
          <w:szCs w:val="24"/>
        </w:rPr>
        <w:t>dezvoltarea şi profesionalizarea personalului care îngrijeşte persoana cu handicap;</w:t>
      </w:r>
      <w:r w:rsidR="0016369E">
        <w:rPr>
          <w:rFonts w:ascii="TimesNewRoman" w:hAnsi="TimesNewRoman" w:cs="TimesNewRoman"/>
          <w:sz w:val="24"/>
          <w:szCs w:val="24"/>
        </w:rPr>
        <w:t xml:space="preserve"> </w:t>
      </w:r>
    </w:p>
    <w:p w14:paraId="66E4F312" w14:textId="20517998" w:rsidR="007144D5" w:rsidRDefault="007144D5" w:rsidP="007144D5">
      <w:pPr>
        <w:pStyle w:val="Listparagraf"/>
        <w:numPr>
          <w:ilvl w:val="0"/>
          <w:numId w:val="41"/>
        </w:numPr>
        <w:adjustRightInd w:val="0"/>
        <w:rPr>
          <w:rFonts w:ascii="TimesNewRoman" w:hAnsi="TimesNewRoman" w:cs="TimesNewRoman"/>
          <w:sz w:val="24"/>
          <w:szCs w:val="24"/>
        </w:rPr>
      </w:pPr>
      <w:r w:rsidRPr="0016369E">
        <w:rPr>
          <w:rFonts w:ascii="TimesNewRoman" w:hAnsi="TimesNewRoman" w:cs="TimesNewRoman"/>
          <w:sz w:val="24"/>
          <w:szCs w:val="24"/>
        </w:rPr>
        <w:t>prevenirea instituționalizǎrii şi promovarea îngrijirii persoanelor cu handicap în</w:t>
      </w:r>
      <w:r w:rsidR="0016369E">
        <w:rPr>
          <w:rFonts w:ascii="TimesNewRoman" w:hAnsi="TimesNewRoman" w:cs="TimesNewRoman"/>
          <w:sz w:val="24"/>
          <w:szCs w:val="24"/>
        </w:rPr>
        <w:t xml:space="preserve"> </w:t>
      </w:r>
      <w:r w:rsidRPr="0016369E">
        <w:rPr>
          <w:rFonts w:ascii="TimesNewRoman" w:hAnsi="TimesNewRoman" w:cs="TimesNewRoman"/>
          <w:sz w:val="24"/>
          <w:szCs w:val="24"/>
        </w:rPr>
        <w:t>propria familie</w:t>
      </w:r>
    </w:p>
    <w:p w14:paraId="577D5444" w14:textId="4B256DB3" w:rsidR="007144D5" w:rsidRDefault="007144D5" w:rsidP="007144D5">
      <w:pPr>
        <w:pStyle w:val="Listparagraf"/>
        <w:numPr>
          <w:ilvl w:val="0"/>
          <w:numId w:val="41"/>
        </w:numPr>
        <w:adjustRightInd w:val="0"/>
        <w:rPr>
          <w:rFonts w:ascii="TimesNewRoman" w:hAnsi="TimesNewRoman" w:cs="TimesNewRoman"/>
          <w:sz w:val="24"/>
          <w:szCs w:val="24"/>
        </w:rPr>
      </w:pPr>
      <w:r w:rsidRPr="0016369E">
        <w:rPr>
          <w:rFonts w:ascii="TimesNewRoman" w:hAnsi="TimesNewRoman" w:cs="TimesNewRoman"/>
          <w:sz w:val="24"/>
          <w:szCs w:val="24"/>
        </w:rPr>
        <w:t>creșterea numărului de copii cu dizabilități care accesează servicii de</w:t>
      </w:r>
      <w:r w:rsidR="0016369E">
        <w:rPr>
          <w:rFonts w:ascii="TimesNewRoman" w:hAnsi="TimesNewRoman" w:cs="TimesNewRoman"/>
          <w:sz w:val="24"/>
          <w:szCs w:val="24"/>
        </w:rPr>
        <w:t xml:space="preserve"> </w:t>
      </w:r>
      <w:r w:rsidRPr="0016369E">
        <w:rPr>
          <w:rFonts w:ascii="TimesNewRoman" w:hAnsi="TimesNewRoman" w:cs="TimesNewRoman"/>
          <w:sz w:val="24"/>
          <w:szCs w:val="24"/>
        </w:rPr>
        <w:t>recuperare/reabilitare și creșterea calității serviciilor pentru copii cu dizabilități din</w:t>
      </w:r>
      <w:r w:rsidR="0016369E">
        <w:rPr>
          <w:rFonts w:ascii="TimesNewRoman" w:hAnsi="TimesNewRoman" w:cs="TimesNewRoman"/>
          <w:sz w:val="24"/>
          <w:szCs w:val="24"/>
        </w:rPr>
        <w:t xml:space="preserve"> </w:t>
      </w:r>
      <w:r w:rsidRPr="0016369E">
        <w:rPr>
          <w:rFonts w:ascii="TimesNewRoman" w:hAnsi="TimesNewRoman" w:cs="TimesNewRoman"/>
          <w:sz w:val="24"/>
          <w:szCs w:val="24"/>
        </w:rPr>
        <w:t>instituții;</w:t>
      </w:r>
    </w:p>
    <w:p w14:paraId="7E16865F" w14:textId="4A71A33B" w:rsidR="007144D5" w:rsidRPr="0016369E" w:rsidRDefault="007144D5" w:rsidP="007144D5">
      <w:pPr>
        <w:pStyle w:val="Listparagraf"/>
        <w:numPr>
          <w:ilvl w:val="0"/>
          <w:numId w:val="41"/>
        </w:numPr>
        <w:adjustRightInd w:val="0"/>
        <w:rPr>
          <w:rFonts w:ascii="TimesNewRoman" w:hAnsi="TimesNewRoman" w:cs="TimesNewRoman"/>
          <w:sz w:val="24"/>
          <w:szCs w:val="24"/>
        </w:rPr>
      </w:pPr>
      <w:r w:rsidRPr="0016369E">
        <w:rPr>
          <w:rFonts w:ascii="TimesNewRoman" w:hAnsi="TimesNewRoman" w:cs="TimesNewRoman"/>
          <w:sz w:val="24"/>
          <w:szCs w:val="24"/>
        </w:rPr>
        <w:t>creșterea numărului de copii cu dizabilități și dificultăți de adaptare școlară reintegrați</w:t>
      </w:r>
    </w:p>
    <w:p w14:paraId="412DEA44" w14:textId="13BF1EB6" w:rsidR="007144D5" w:rsidRDefault="0016369E" w:rsidP="007144D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proofErr w:type="spellStart"/>
      <w:r w:rsidR="007144D5">
        <w:rPr>
          <w:rFonts w:ascii="TimesNewRoman" w:hAnsi="TimesNewRoman" w:cs="TimesNewRoman"/>
          <w:sz w:val="24"/>
          <w:szCs w:val="24"/>
        </w:rPr>
        <w:t>în</w:t>
      </w:r>
      <w:proofErr w:type="spellEnd"/>
      <w:r w:rsidR="007144D5">
        <w:rPr>
          <w:rFonts w:ascii="TimesNewRoman" w:hAnsi="TimesNewRoman" w:cs="TimesNewRoman"/>
          <w:sz w:val="24"/>
          <w:szCs w:val="24"/>
        </w:rPr>
        <w:t xml:space="preserve"> </w:t>
      </w:r>
      <w:proofErr w:type="spellStart"/>
      <w:r w:rsidR="007144D5">
        <w:rPr>
          <w:rFonts w:ascii="TimesNewRoman" w:hAnsi="TimesNewRoman" w:cs="TimesNewRoman"/>
          <w:sz w:val="24"/>
          <w:szCs w:val="24"/>
        </w:rPr>
        <w:t>învățământul</w:t>
      </w:r>
      <w:proofErr w:type="spellEnd"/>
      <w:r w:rsidR="007144D5">
        <w:rPr>
          <w:rFonts w:ascii="TimesNewRoman" w:hAnsi="TimesNewRoman" w:cs="TimesNewRoman"/>
          <w:sz w:val="24"/>
          <w:szCs w:val="24"/>
        </w:rPr>
        <w:t xml:space="preserve"> de masa;</w:t>
      </w:r>
    </w:p>
    <w:p w14:paraId="5EC351D9" w14:textId="776D2A2F" w:rsidR="007144D5"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promovarea accesului persoanelor cu dizabilități, membrilor familiei/reprezentanților</w:t>
      </w:r>
      <w:r w:rsidR="0016369E">
        <w:rPr>
          <w:rFonts w:ascii="TimesNewRoman" w:hAnsi="TimesNewRoman" w:cs="TimesNewRoman"/>
          <w:sz w:val="24"/>
          <w:szCs w:val="24"/>
        </w:rPr>
        <w:t xml:space="preserve"> </w:t>
      </w:r>
      <w:r w:rsidRPr="0016369E">
        <w:rPr>
          <w:rFonts w:ascii="TimesNewRoman" w:hAnsi="TimesNewRoman" w:cs="TimesNewRoman"/>
          <w:sz w:val="24"/>
          <w:szCs w:val="24"/>
        </w:rPr>
        <w:t>legali ai acestora la serviciile necesare pentru a susține integrarea sociala și a preveni</w:t>
      </w:r>
      <w:r w:rsidR="0016369E">
        <w:rPr>
          <w:rFonts w:ascii="TimesNewRoman" w:hAnsi="TimesNewRoman" w:cs="TimesNewRoman"/>
          <w:sz w:val="24"/>
          <w:szCs w:val="24"/>
        </w:rPr>
        <w:t xml:space="preserve"> </w:t>
      </w:r>
      <w:r w:rsidRPr="0016369E">
        <w:rPr>
          <w:rFonts w:ascii="TimesNewRoman" w:hAnsi="TimesNewRoman" w:cs="TimesNewRoman"/>
          <w:sz w:val="24"/>
          <w:szCs w:val="24"/>
        </w:rPr>
        <w:t>marginalizarea persoanelor cu dizabilităţi;</w:t>
      </w:r>
    </w:p>
    <w:p w14:paraId="40D9EA5A" w14:textId="26AA5E75" w:rsidR="007144D5"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 xml:space="preserve">promovarea participării persoanelor cu dizabilități la activităţi culturale, sportive </w:t>
      </w:r>
      <w:r w:rsidR="0016369E">
        <w:rPr>
          <w:rFonts w:ascii="TimesNewRoman" w:hAnsi="TimesNewRoman" w:cs="TimesNewRoman"/>
          <w:sz w:val="24"/>
          <w:szCs w:val="24"/>
        </w:rPr>
        <w:t>ș</w:t>
      </w:r>
      <w:r w:rsidRPr="0016369E">
        <w:rPr>
          <w:rFonts w:ascii="TimesNewRoman" w:hAnsi="TimesNewRoman" w:cs="TimesNewRoman"/>
          <w:sz w:val="24"/>
          <w:szCs w:val="24"/>
        </w:rPr>
        <w:t>i de</w:t>
      </w:r>
      <w:r w:rsidR="0016369E">
        <w:rPr>
          <w:rFonts w:ascii="TimesNewRoman" w:hAnsi="TimesNewRoman" w:cs="TimesNewRoman"/>
          <w:sz w:val="24"/>
          <w:szCs w:val="24"/>
        </w:rPr>
        <w:t xml:space="preserve"> </w:t>
      </w:r>
      <w:r w:rsidRPr="0016369E">
        <w:rPr>
          <w:rFonts w:ascii="TimesNewRoman" w:hAnsi="TimesNewRoman" w:cs="TimesNewRoman"/>
          <w:sz w:val="24"/>
          <w:szCs w:val="24"/>
        </w:rPr>
        <w:t>petrecere a timpului liber;</w:t>
      </w:r>
    </w:p>
    <w:p w14:paraId="257713A8" w14:textId="2CABF202" w:rsidR="007144D5"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implicarea societății civile, ONG-urilor, asociaților persoanelor cu dizabilități,</w:t>
      </w:r>
      <w:r w:rsidR="0016369E">
        <w:rPr>
          <w:rFonts w:ascii="TimesNewRoman" w:hAnsi="TimesNewRoman" w:cs="TimesNewRoman"/>
          <w:sz w:val="24"/>
          <w:szCs w:val="24"/>
        </w:rPr>
        <w:t xml:space="preserve"> </w:t>
      </w:r>
      <w:r w:rsidRPr="0016369E">
        <w:rPr>
          <w:rFonts w:ascii="TimesNewRoman" w:hAnsi="TimesNewRoman" w:cs="TimesNewRoman"/>
          <w:sz w:val="24"/>
          <w:szCs w:val="24"/>
        </w:rPr>
        <w:t>instituțiilor de cult recunoscute de lege în elaborarea de proiecte care au ca obiectiv</w:t>
      </w:r>
      <w:r w:rsidR="0016369E">
        <w:rPr>
          <w:rFonts w:ascii="TimesNewRoman" w:hAnsi="TimesNewRoman" w:cs="TimesNewRoman"/>
          <w:sz w:val="24"/>
          <w:szCs w:val="24"/>
        </w:rPr>
        <w:t xml:space="preserve"> </w:t>
      </w:r>
      <w:r w:rsidRPr="0016369E">
        <w:rPr>
          <w:rFonts w:ascii="TimesNewRoman" w:hAnsi="TimesNewRoman" w:cs="TimesNewRoman"/>
          <w:sz w:val="24"/>
          <w:szCs w:val="24"/>
        </w:rPr>
        <w:t>îmbunătătirea calității vieții persoanelor cu dizabilități;</w:t>
      </w:r>
    </w:p>
    <w:p w14:paraId="6439C9FA" w14:textId="07AA10FA" w:rsidR="007144D5"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identificarea permanentă a nevoilor de sprijin familial;</w:t>
      </w:r>
    </w:p>
    <w:p w14:paraId="4A8ED256" w14:textId="7F36BF30" w:rsidR="007144D5"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promovarea accesului la educație și formare profesională corelată cu nevoile persoanei</w:t>
      </w:r>
      <w:r w:rsidR="0016369E">
        <w:rPr>
          <w:rFonts w:ascii="TimesNewRoman" w:hAnsi="TimesNewRoman" w:cs="TimesNewRoman"/>
          <w:sz w:val="24"/>
          <w:szCs w:val="24"/>
        </w:rPr>
        <w:t xml:space="preserve"> </w:t>
      </w:r>
      <w:r w:rsidRPr="0016369E">
        <w:rPr>
          <w:rFonts w:ascii="TimesNewRoman" w:hAnsi="TimesNewRoman" w:cs="TimesNewRoman"/>
          <w:sz w:val="24"/>
          <w:szCs w:val="24"/>
        </w:rPr>
        <w:t>cu handicap în vederea creșterii șanselor de integrare socială;</w:t>
      </w:r>
    </w:p>
    <w:p w14:paraId="3289B050" w14:textId="10467500" w:rsidR="005B5CEB" w:rsidRDefault="005B5CEB" w:rsidP="005B5CEB">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promovarea participării copiilor şi persoanelor adulte cu dizabilități la viața socială și</w:t>
      </w:r>
      <w:r w:rsidR="0016369E">
        <w:rPr>
          <w:rFonts w:ascii="TimesNewRoman" w:hAnsi="TimesNewRoman" w:cs="TimesNewRoman"/>
          <w:sz w:val="24"/>
          <w:szCs w:val="24"/>
        </w:rPr>
        <w:t xml:space="preserve"> </w:t>
      </w:r>
      <w:r w:rsidRPr="0016369E">
        <w:rPr>
          <w:rFonts w:ascii="TimesNewRoman" w:hAnsi="TimesNewRoman" w:cs="TimesNewRoman"/>
          <w:sz w:val="24"/>
          <w:szCs w:val="24"/>
        </w:rPr>
        <w:t>cultivarea relațiilor interumane;</w:t>
      </w:r>
    </w:p>
    <w:p w14:paraId="642807D4" w14:textId="33FB207B" w:rsidR="007144D5" w:rsidRPr="0016369E" w:rsidRDefault="007144D5" w:rsidP="007144D5">
      <w:pPr>
        <w:pStyle w:val="Listparagraf"/>
        <w:numPr>
          <w:ilvl w:val="0"/>
          <w:numId w:val="42"/>
        </w:numPr>
        <w:adjustRightInd w:val="0"/>
        <w:rPr>
          <w:rFonts w:ascii="TimesNewRoman" w:hAnsi="TimesNewRoman" w:cs="TimesNewRoman"/>
          <w:sz w:val="24"/>
          <w:szCs w:val="24"/>
        </w:rPr>
      </w:pPr>
      <w:r w:rsidRPr="0016369E">
        <w:rPr>
          <w:rFonts w:ascii="TimesNewRoman" w:hAnsi="TimesNewRoman" w:cs="TimesNewRoman"/>
          <w:sz w:val="24"/>
          <w:szCs w:val="24"/>
        </w:rPr>
        <w:t>informarea / educarea / promovarea imaginii persoanelor cu dizabilități</w:t>
      </w:r>
      <w:r w:rsidR="0016369E">
        <w:rPr>
          <w:rFonts w:ascii="TimesNewRoman" w:hAnsi="TimesNewRoman" w:cs="TimesNewRoman"/>
          <w:sz w:val="24"/>
          <w:szCs w:val="24"/>
        </w:rPr>
        <w:t>.</w:t>
      </w:r>
    </w:p>
    <w:p w14:paraId="6EC14101" w14:textId="77777777" w:rsidR="007144D5" w:rsidRDefault="007144D5" w:rsidP="007144D5">
      <w:pPr>
        <w:spacing w:line="240" w:lineRule="auto"/>
        <w:jc w:val="both"/>
        <w:rPr>
          <w:rFonts w:ascii="TimesNewRoman" w:hAnsi="TimesNewRoman" w:cs="TimesNewRoman"/>
          <w:sz w:val="24"/>
          <w:szCs w:val="24"/>
        </w:rPr>
      </w:pPr>
    </w:p>
    <w:p w14:paraId="10787756" w14:textId="77777777" w:rsidR="002F1341" w:rsidRDefault="002F1341" w:rsidP="002A6DAD">
      <w:pPr>
        <w:autoSpaceDE w:val="0"/>
        <w:autoSpaceDN w:val="0"/>
        <w:adjustRightInd w:val="0"/>
        <w:spacing w:after="0" w:line="240" w:lineRule="auto"/>
        <w:rPr>
          <w:rFonts w:ascii="TimesNewRoman" w:hAnsi="TimesNewRoman" w:cs="TimesNewRoman"/>
          <w:sz w:val="24"/>
          <w:szCs w:val="24"/>
        </w:rPr>
      </w:pPr>
    </w:p>
    <w:p w14:paraId="67423059" w14:textId="77777777" w:rsidR="002F1341" w:rsidRDefault="002F1341" w:rsidP="002A6DAD">
      <w:pPr>
        <w:autoSpaceDE w:val="0"/>
        <w:autoSpaceDN w:val="0"/>
        <w:adjustRightInd w:val="0"/>
        <w:spacing w:after="0" w:line="240" w:lineRule="auto"/>
        <w:rPr>
          <w:rFonts w:ascii="TimesNewRoman" w:hAnsi="TimesNewRoman" w:cs="TimesNewRoman"/>
          <w:sz w:val="24"/>
          <w:szCs w:val="24"/>
        </w:rPr>
      </w:pPr>
    </w:p>
    <w:p w14:paraId="1D00C5E4" w14:textId="77777777" w:rsidR="002F1341" w:rsidRDefault="002F1341" w:rsidP="002A6DAD">
      <w:pPr>
        <w:autoSpaceDE w:val="0"/>
        <w:autoSpaceDN w:val="0"/>
        <w:adjustRightInd w:val="0"/>
        <w:spacing w:after="0" w:line="240" w:lineRule="auto"/>
        <w:rPr>
          <w:rFonts w:ascii="TimesNewRoman" w:hAnsi="TimesNewRoman" w:cs="TimesNewRoman"/>
          <w:sz w:val="24"/>
          <w:szCs w:val="24"/>
        </w:rPr>
      </w:pPr>
    </w:p>
    <w:p w14:paraId="6328F666" w14:textId="7145C76E" w:rsidR="007144D5" w:rsidRDefault="00A11FEF" w:rsidP="002A6DAD">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lastRenderedPageBreak/>
        <w:t>10</w:t>
      </w:r>
      <w:r w:rsidR="0016369E" w:rsidRPr="0016369E">
        <w:rPr>
          <w:rFonts w:ascii="TimesNewRoman,Bold" w:hAnsi="TimesNewRoman,Bold" w:cs="TimesNewRoman,Bold"/>
          <w:b/>
          <w:bCs/>
          <w:sz w:val="24"/>
          <w:szCs w:val="24"/>
        </w:rPr>
        <w:t>.</w:t>
      </w:r>
      <w:r>
        <w:rPr>
          <w:rFonts w:ascii="TimesNewRoman,Bold" w:hAnsi="TimesNewRoman,Bold" w:cs="TimesNewRoman,Bold"/>
          <w:b/>
          <w:bCs/>
          <w:sz w:val="24"/>
          <w:szCs w:val="24"/>
        </w:rPr>
        <w:t>3</w:t>
      </w:r>
      <w:r w:rsidR="0016369E" w:rsidRPr="0016369E">
        <w:rPr>
          <w:rFonts w:ascii="TimesNewRoman,Bold" w:hAnsi="TimesNewRoman,Bold" w:cs="TimesNewRoman,Bold"/>
          <w:b/>
          <w:bCs/>
          <w:sz w:val="24"/>
          <w:szCs w:val="24"/>
        </w:rPr>
        <w:t xml:space="preserve">  </w:t>
      </w:r>
      <w:proofErr w:type="spellStart"/>
      <w:r w:rsidR="007144D5" w:rsidRPr="0016369E">
        <w:rPr>
          <w:rFonts w:ascii="TimesNewRoman,Bold" w:hAnsi="TimesNewRoman,Bold" w:cs="TimesNewRoman,Bold"/>
          <w:b/>
          <w:bCs/>
          <w:sz w:val="24"/>
          <w:szCs w:val="24"/>
        </w:rPr>
        <w:t>P</w:t>
      </w:r>
      <w:r w:rsidR="002A6DAD">
        <w:rPr>
          <w:rFonts w:ascii="TimesNewRoman,Bold" w:hAnsi="TimesNewRoman,Bold" w:cs="TimesNewRoman,Bold"/>
          <w:b/>
          <w:bCs/>
          <w:sz w:val="24"/>
          <w:szCs w:val="24"/>
        </w:rPr>
        <w:t>ersoane</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și</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familii</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aflate</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în</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risc</w:t>
      </w:r>
      <w:proofErr w:type="spellEnd"/>
      <w:r w:rsidR="002A6DAD">
        <w:rPr>
          <w:rFonts w:ascii="TimesNewRoman,Bold" w:hAnsi="TimesNewRoman,Bold" w:cs="TimesNewRoman,Bold"/>
          <w:b/>
          <w:bCs/>
          <w:sz w:val="24"/>
          <w:szCs w:val="24"/>
        </w:rPr>
        <w:t xml:space="preserve"> de </w:t>
      </w:r>
      <w:proofErr w:type="spellStart"/>
      <w:r w:rsidR="002A6DAD">
        <w:rPr>
          <w:rFonts w:ascii="TimesNewRoman,Bold" w:hAnsi="TimesNewRoman,Bold" w:cs="TimesNewRoman,Bold"/>
          <w:b/>
          <w:bCs/>
          <w:sz w:val="24"/>
          <w:szCs w:val="24"/>
        </w:rPr>
        <w:t>marginalizare</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și</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excluziune</w:t>
      </w:r>
      <w:proofErr w:type="spellEnd"/>
      <w:r w:rsidR="002A6DAD">
        <w:rPr>
          <w:rFonts w:ascii="TimesNewRoman,Bold" w:hAnsi="TimesNewRoman,Bold" w:cs="TimesNewRoman,Bold"/>
          <w:b/>
          <w:bCs/>
          <w:sz w:val="24"/>
          <w:szCs w:val="24"/>
        </w:rPr>
        <w:t xml:space="preserve"> </w:t>
      </w:r>
      <w:proofErr w:type="spellStart"/>
      <w:r w:rsidR="002A6DAD">
        <w:rPr>
          <w:rFonts w:ascii="TimesNewRoman,Bold" w:hAnsi="TimesNewRoman,Bold" w:cs="TimesNewRoman,Bold"/>
          <w:b/>
          <w:bCs/>
          <w:sz w:val="24"/>
          <w:szCs w:val="24"/>
        </w:rPr>
        <w:t>socială</w:t>
      </w:r>
      <w:proofErr w:type="spellEnd"/>
    </w:p>
    <w:p w14:paraId="7B4ED503" w14:textId="77777777" w:rsidR="002A6DAD" w:rsidRDefault="002A6DAD" w:rsidP="002A6DAD">
      <w:pPr>
        <w:autoSpaceDE w:val="0"/>
        <w:autoSpaceDN w:val="0"/>
        <w:adjustRightInd w:val="0"/>
        <w:spacing w:after="0" w:line="240" w:lineRule="auto"/>
        <w:rPr>
          <w:rFonts w:ascii="Times New Roman" w:hAnsi="Times New Roman" w:cs="Times New Roman"/>
          <w:sz w:val="24"/>
          <w:szCs w:val="24"/>
        </w:rPr>
      </w:pPr>
    </w:p>
    <w:p w14:paraId="35819B0B" w14:textId="77777777" w:rsidR="007144D5" w:rsidRDefault="007144D5" w:rsidP="007144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Sărăcia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și</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excluziunea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socială</w:t>
      </w:r>
      <w:proofErr w:type="spellEnd"/>
      <w:r w:rsidRPr="00186525">
        <w:rPr>
          <w:rFonts w:ascii="Times New Roman" w:hAnsi="Times New Roman" w:cs="Times New Roman"/>
          <w:sz w:val="24"/>
          <w:szCs w:val="24"/>
        </w:rPr>
        <w:t xml:space="preserve"> sunt </w:t>
      </w:r>
      <w:proofErr w:type="spellStart"/>
      <w:r w:rsidRPr="00186525">
        <w:rPr>
          <w:rFonts w:ascii="Times New Roman" w:hAnsi="Times New Roman" w:cs="Times New Roman"/>
          <w:sz w:val="24"/>
          <w:szCs w:val="24"/>
        </w:rPr>
        <w:t>fenomene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complexe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multifațetate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ce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reclamă</w:t>
      </w:r>
      <w:proofErr w:type="spellEnd"/>
      <w:r w:rsidRPr="00186525">
        <w:rPr>
          <w:rFonts w:ascii="Times New Roman" w:hAnsi="Times New Roman" w:cs="Times New Roman"/>
          <w:sz w:val="24"/>
          <w:szCs w:val="24"/>
        </w:rPr>
        <w:t xml:space="preserve">, din </w:t>
      </w:r>
      <w:proofErr w:type="spellStart"/>
      <w:r w:rsidRPr="00186525">
        <w:rPr>
          <w:rFonts w:ascii="Times New Roman" w:hAnsi="Times New Roman" w:cs="Times New Roman"/>
          <w:sz w:val="24"/>
          <w:szCs w:val="24"/>
        </w:rPr>
        <w:t>partea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autorităților</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guvernamentale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și</w:t>
      </w:r>
      <w:proofErr w:type="spellEnd"/>
      <w:r w:rsidRPr="00186525">
        <w:rPr>
          <w:rFonts w:ascii="Times New Roman" w:hAnsi="Times New Roman" w:cs="Times New Roman"/>
          <w:sz w:val="24"/>
          <w:szCs w:val="24"/>
        </w:rPr>
        <w:t xml:space="preserve"> locale, a </w:t>
      </w:r>
      <w:proofErr w:type="spellStart"/>
      <w:r w:rsidRPr="00186525">
        <w:rPr>
          <w:rFonts w:ascii="Times New Roman" w:hAnsi="Times New Roman" w:cs="Times New Roman"/>
          <w:sz w:val="24"/>
          <w:szCs w:val="24"/>
        </w:rPr>
        <w:t>mediului</w:t>
      </w:r>
      <w:proofErr w:type="spellEnd"/>
      <w:r w:rsidRPr="00186525">
        <w:rPr>
          <w:rFonts w:ascii="Times New Roman" w:hAnsi="Times New Roman" w:cs="Times New Roman"/>
          <w:sz w:val="24"/>
          <w:szCs w:val="24"/>
        </w:rPr>
        <w:t xml:space="preserve"> non-</w:t>
      </w:r>
      <w:proofErr w:type="spellStart"/>
      <w:r w:rsidRPr="00186525">
        <w:rPr>
          <w:rFonts w:ascii="Times New Roman" w:hAnsi="Times New Roman" w:cs="Times New Roman"/>
          <w:sz w:val="24"/>
          <w:szCs w:val="24"/>
        </w:rPr>
        <w:t>guvernamental</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și</w:t>
      </w:r>
      <w:proofErr w:type="spellEnd"/>
      <w:r w:rsidRPr="00186525">
        <w:rPr>
          <w:rFonts w:ascii="Times New Roman" w:hAnsi="Times New Roman" w:cs="Times New Roman"/>
          <w:sz w:val="24"/>
          <w:szCs w:val="24"/>
        </w:rPr>
        <w:t xml:space="preserve"> al </w:t>
      </w:r>
      <w:proofErr w:type="spellStart"/>
      <w:r w:rsidRPr="00186525">
        <w:rPr>
          <w:rFonts w:ascii="Times New Roman" w:hAnsi="Times New Roman" w:cs="Times New Roman"/>
          <w:sz w:val="24"/>
          <w:szCs w:val="24"/>
        </w:rPr>
        <w:t>societătii</w:t>
      </w:r>
      <w:proofErr w:type="spellEnd"/>
      <w:r w:rsidRPr="00186525">
        <w:rPr>
          <w:rFonts w:ascii="Times New Roman" w:hAnsi="Times New Roman" w:cs="Times New Roman"/>
          <w:sz w:val="24"/>
          <w:szCs w:val="24"/>
        </w:rPr>
        <w:t xml:space="preserve"> civile, </w:t>
      </w:r>
      <w:proofErr w:type="spellStart"/>
      <w:r w:rsidRPr="00186525">
        <w:rPr>
          <w:rFonts w:ascii="Times New Roman" w:hAnsi="Times New Roman" w:cs="Times New Roman"/>
          <w:sz w:val="24"/>
          <w:szCs w:val="24"/>
        </w:rPr>
        <w:t>măsuri</w:t>
      </w:r>
      <w:proofErr w:type="spellEnd"/>
      <w:r w:rsidRPr="00186525">
        <w:rPr>
          <w:rFonts w:ascii="Times New Roman" w:hAnsi="Times New Roman" w:cs="Times New Roman"/>
          <w:sz w:val="24"/>
          <w:szCs w:val="24"/>
        </w:rPr>
        <w:t xml:space="preserve"> continue de </w:t>
      </w:r>
      <w:proofErr w:type="spellStart"/>
      <w:r w:rsidRPr="00186525">
        <w:rPr>
          <w:rFonts w:ascii="Times New Roman" w:hAnsi="Times New Roman" w:cs="Times New Roman"/>
          <w:sz w:val="24"/>
          <w:szCs w:val="24"/>
        </w:rPr>
        <w:t>eradicare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adaptate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însă</w:t>
      </w:r>
      <w:proofErr w:type="spellEnd"/>
      <w:r w:rsidRPr="00186525">
        <w:rPr>
          <w:rFonts w:ascii="Times New Roman" w:hAnsi="Times New Roman" w:cs="Times New Roman"/>
          <w:sz w:val="24"/>
          <w:szCs w:val="24"/>
        </w:rPr>
        <w:t xml:space="preserve"> permanent la </w:t>
      </w:r>
      <w:proofErr w:type="spellStart"/>
      <w:r w:rsidRPr="00186525">
        <w:rPr>
          <w:rFonts w:ascii="Times New Roman" w:hAnsi="Times New Roman" w:cs="Times New Roman"/>
          <w:sz w:val="24"/>
          <w:szCs w:val="24"/>
        </w:rPr>
        <w:t>noile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valențe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și</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factori</w:t>
      </w:r>
      <w:proofErr w:type="spellEnd"/>
      <w:r w:rsidRPr="00186525">
        <w:rPr>
          <w:rFonts w:ascii="Times New Roman" w:hAnsi="Times New Roman" w:cs="Times New Roman"/>
          <w:sz w:val="24"/>
          <w:szCs w:val="24"/>
        </w:rPr>
        <w:t xml:space="preserve"> de </w:t>
      </w:r>
      <w:proofErr w:type="spellStart"/>
      <w:r w:rsidRPr="00186525">
        <w:rPr>
          <w:rFonts w:ascii="Times New Roman" w:hAnsi="Times New Roman" w:cs="Times New Roman"/>
          <w:sz w:val="24"/>
          <w:szCs w:val="24"/>
        </w:rPr>
        <w:t>influență</w:t>
      </w:r>
      <w:proofErr w:type="spellEnd"/>
      <w:r w:rsidRPr="00186525">
        <w:rPr>
          <w:rFonts w:ascii="Times New Roman" w:hAnsi="Times New Roman" w:cs="Times New Roman"/>
          <w:sz w:val="24"/>
          <w:szCs w:val="24"/>
        </w:rPr>
        <w:t xml:space="preserve"> ale </w:t>
      </w:r>
      <w:proofErr w:type="spellStart"/>
      <w:r w:rsidRPr="00186525">
        <w:rPr>
          <w:rFonts w:ascii="Times New Roman" w:hAnsi="Times New Roman" w:cs="Times New Roman"/>
          <w:sz w:val="24"/>
          <w:szCs w:val="24"/>
        </w:rPr>
        <w:t>celor</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două</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fenomene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Inegalitatea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veniturilor</w:t>
      </w:r>
      <w:proofErr w:type="spellEnd"/>
      <w:r w:rsidRPr="00186525">
        <w:rPr>
          <w:rFonts w:ascii="Times New Roman" w:hAnsi="Times New Roman" w:cs="Times New Roman"/>
          <w:sz w:val="24"/>
          <w:szCs w:val="24"/>
        </w:rPr>
        <w:t xml:space="preserve"> se </w:t>
      </w:r>
      <w:proofErr w:type="spellStart"/>
      <w:r w:rsidRPr="00186525">
        <w:rPr>
          <w:rFonts w:ascii="Times New Roman" w:hAnsi="Times New Roman" w:cs="Times New Roman"/>
          <w:sz w:val="24"/>
          <w:szCs w:val="24"/>
        </w:rPr>
        <w:t>află</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în</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strânsă</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legătură</w:t>
      </w:r>
      <w:proofErr w:type="spellEnd"/>
      <w:r w:rsidRPr="00186525">
        <w:rPr>
          <w:rFonts w:ascii="Times New Roman" w:hAnsi="Times New Roman" w:cs="Times New Roman"/>
          <w:sz w:val="24"/>
          <w:szCs w:val="24"/>
        </w:rPr>
        <w:t xml:space="preserve"> cu </w:t>
      </w:r>
      <w:proofErr w:type="spellStart"/>
      <w:r w:rsidRPr="00186525">
        <w:rPr>
          <w:rFonts w:ascii="Times New Roman" w:hAnsi="Times New Roman" w:cs="Times New Roman"/>
          <w:sz w:val="24"/>
          <w:szCs w:val="24"/>
        </w:rPr>
        <w:t>sărăcia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distribuția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veniturilor</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și</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în</w:t>
      </w:r>
      <w:proofErr w:type="spellEnd"/>
      <w:r w:rsidRPr="00186525">
        <w:rPr>
          <w:rFonts w:ascii="Times New Roman" w:hAnsi="Times New Roman" w:cs="Times New Roman"/>
          <w:sz w:val="24"/>
          <w:szCs w:val="24"/>
        </w:rPr>
        <w:t xml:space="preserve"> general, a </w:t>
      </w:r>
      <w:proofErr w:type="spellStart"/>
      <w:r w:rsidRPr="00186525">
        <w:rPr>
          <w:rFonts w:ascii="Times New Roman" w:hAnsi="Times New Roman" w:cs="Times New Roman"/>
          <w:sz w:val="24"/>
          <w:szCs w:val="24"/>
        </w:rPr>
        <w:t>averii</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fiind</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una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dintre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cauzele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cele</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mai</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importante</w:t>
      </w:r>
      <w:proofErr w:type="spellEnd"/>
      <w:r w:rsidRPr="00186525">
        <w:rPr>
          <w:rFonts w:ascii="Times New Roman" w:hAnsi="Times New Roman" w:cs="Times New Roman"/>
          <w:sz w:val="24"/>
          <w:szCs w:val="24"/>
        </w:rPr>
        <w:t xml:space="preserve"> care </w:t>
      </w:r>
      <w:proofErr w:type="spellStart"/>
      <w:r w:rsidRPr="00186525">
        <w:rPr>
          <w:rFonts w:ascii="Times New Roman" w:hAnsi="Times New Roman" w:cs="Times New Roman"/>
          <w:sz w:val="24"/>
          <w:szCs w:val="24"/>
        </w:rPr>
        <w:t>explică</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persistența</w:t>
      </w:r>
      <w:proofErr w:type="spellEnd"/>
      <w:r w:rsidRPr="00186525">
        <w:rPr>
          <w:rFonts w:ascii="Times New Roman" w:hAnsi="Times New Roman" w:cs="Times New Roman"/>
          <w:sz w:val="24"/>
          <w:szCs w:val="24"/>
        </w:rPr>
        <w:t xml:space="preserve"> </w:t>
      </w:r>
      <w:proofErr w:type="spellStart"/>
      <w:r w:rsidRPr="00186525">
        <w:rPr>
          <w:rFonts w:ascii="Times New Roman" w:hAnsi="Times New Roman" w:cs="Times New Roman"/>
          <w:sz w:val="24"/>
          <w:szCs w:val="24"/>
        </w:rPr>
        <w:t>sărăciei</w:t>
      </w:r>
      <w:proofErr w:type="spellEnd"/>
      <w:r w:rsidRPr="00186525">
        <w:rPr>
          <w:rFonts w:ascii="Times New Roman" w:hAnsi="Times New Roman" w:cs="Times New Roman"/>
          <w:sz w:val="24"/>
          <w:szCs w:val="24"/>
        </w:rPr>
        <w:t xml:space="preserve"> relative.</w:t>
      </w:r>
    </w:p>
    <w:p w14:paraId="4825D5BA"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6657CE">
        <w:rPr>
          <w:rFonts w:ascii="Times New Roman" w:hAnsi="Times New Roman" w:cs="Times New Roman"/>
          <w:color w:val="000000"/>
          <w:sz w:val="24"/>
          <w:szCs w:val="24"/>
        </w:rPr>
        <w:t xml:space="preserve">        </w:t>
      </w:r>
      <w:r w:rsidRPr="00B84278">
        <w:rPr>
          <w:rFonts w:ascii="Times New Roman" w:hAnsi="Times New Roman" w:cs="Times New Roman"/>
          <w:color w:val="000000"/>
          <w:sz w:val="24"/>
          <w:szCs w:val="24"/>
        </w:rPr>
        <w:t xml:space="preserve">Ca instrument statistic de </w:t>
      </w:r>
      <w:proofErr w:type="spellStart"/>
      <w:r w:rsidRPr="00B84278">
        <w:rPr>
          <w:rFonts w:ascii="Times New Roman" w:hAnsi="Times New Roman" w:cs="Times New Roman"/>
          <w:color w:val="000000"/>
          <w:sz w:val="24"/>
          <w:szCs w:val="24"/>
        </w:rPr>
        <w:t>monitorizare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și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caracterizare</w:t>
      </w:r>
      <w:proofErr w:type="spellEnd"/>
      <w:r w:rsidRPr="00B84278">
        <w:rPr>
          <w:rFonts w:ascii="Times New Roman" w:hAnsi="Times New Roman" w:cs="Times New Roman"/>
          <w:color w:val="000000"/>
          <w:sz w:val="24"/>
          <w:szCs w:val="24"/>
        </w:rPr>
        <w:t xml:space="preserve"> a </w:t>
      </w:r>
      <w:proofErr w:type="spellStart"/>
      <w:r w:rsidRPr="00B84278">
        <w:rPr>
          <w:rFonts w:ascii="Times New Roman" w:hAnsi="Times New Roman" w:cs="Times New Roman"/>
          <w:color w:val="000000"/>
          <w:sz w:val="24"/>
          <w:szCs w:val="24"/>
        </w:rPr>
        <w:t>procesului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fenomenului</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sărăcie</w:t>
      </w:r>
      <w:proofErr w:type="spellEnd"/>
      <w:r w:rsidRPr="00B84278">
        <w:rPr>
          <w:rFonts w:ascii="Times New Roman" w:hAnsi="Times New Roman" w:cs="Times New Roman"/>
          <w:color w:val="000000"/>
          <w:sz w:val="24"/>
          <w:szCs w:val="24"/>
        </w:rPr>
        <w:t xml:space="preserve"> s-a </w:t>
      </w:r>
      <w:proofErr w:type="spellStart"/>
      <w:r w:rsidRPr="00B84278">
        <w:rPr>
          <w:rFonts w:ascii="Times New Roman" w:hAnsi="Times New Roman" w:cs="Times New Roman"/>
          <w:color w:val="000000"/>
          <w:sz w:val="24"/>
          <w:szCs w:val="24"/>
        </w:rPr>
        <w:t>propus</w:t>
      </w:r>
      <w:proofErr w:type="spellEnd"/>
      <w:r w:rsidRPr="00B84278">
        <w:rPr>
          <w:rFonts w:ascii="Times New Roman" w:hAnsi="Times New Roman" w:cs="Times New Roman"/>
          <w:color w:val="000000"/>
          <w:sz w:val="24"/>
          <w:szCs w:val="24"/>
        </w:rPr>
        <w:t xml:space="preserve"> un indicator complex al </w:t>
      </w:r>
      <w:proofErr w:type="spellStart"/>
      <w:r w:rsidRPr="00B84278">
        <w:rPr>
          <w:rFonts w:ascii="Times New Roman" w:hAnsi="Times New Roman" w:cs="Times New Roman"/>
          <w:color w:val="000000"/>
          <w:sz w:val="24"/>
          <w:szCs w:val="24"/>
        </w:rPr>
        <w:t>riscului</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sărăcie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sau</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excluziunii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sociale</w:t>
      </w:r>
      <w:proofErr w:type="spellEnd"/>
      <w:r w:rsidRPr="00B84278">
        <w:rPr>
          <w:rFonts w:ascii="Times New Roman" w:hAnsi="Times New Roman" w:cs="Times New Roman"/>
          <w:color w:val="000000"/>
          <w:sz w:val="24"/>
          <w:szCs w:val="24"/>
        </w:rPr>
        <w:t xml:space="preserve"> (AROPE), care </w:t>
      </w:r>
      <w:proofErr w:type="spellStart"/>
      <w:r w:rsidRPr="00B84278">
        <w:rPr>
          <w:rFonts w:ascii="Times New Roman" w:hAnsi="Times New Roman" w:cs="Times New Roman"/>
          <w:color w:val="000000"/>
          <w:sz w:val="24"/>
          <w:szCs w:val="24"/>
        </w:rPr>
        <w:t>să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aibă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vedere</w:t>
      </w:r>
      <w:proofErr w:type="spellEnd"/>
      <w:r w:rsidRPr="00B84278">
        <w:rPr>
          <w:rFonts w:ascii="Times New Roman" w:hAnsi="Times New Roman" w:cs="Times New Roman"/>
          <w:color w:val="000000"/>
          <w:sz w:val="24"/>
          <w:szCs w:val="24"/>
        </w:rPr>
        <w:t xml:space="preserve"> natura </w:t>
      </w:r>
      <w:proofErr w:type="spellStart"/>
      <w:r w:rsidRPr="00B84278">
        <w:rPr>
          <w:rFonts w:ascii="Times New Roman" w:hAnsi="Times New Roman" w:cs="Times New Roman"/>
          <w:color w:val="000000"/>
          <w:sz w:val="24"/>
          <w:szCs w:val="24"/>
        </w:rPr>
        <w:t>multidimensională</w:t>
      </w:r>
      <w:proofErr w:type="spellEnd"/>
      <w:r w:rsidRPr="00B84278">
        <w:rPr>
          <w:rFonts w:ascii="Times New Roman" w:hAnsi="Times New Roman" w:cs="Times New Roman"/>
          <w:color w:val="000000"/>
          <w:sz w:val="24"/>
          <w:szCs w:val="24"/>
        </w:rPr>
        <w:t xml:space="preserve"> a </w:t>
      </w:r>
      <w:proofErr w:type="spellStart"/>
      <w:r w:rsidRPr="00B84278">
        <w:rPr>
          <w:rFonts w:ascii="Times New Roman" w:hAnsi="Times New Roman" w:cs="Times New Roman"/>
          <w:color w:val="000000"/>
          <w:sz w:val="24"/>
          <w:szCs w:val="24"/>
        </w:rPr>
        <w:t>sărăciei</w:t>
      </w:r>
      <w:proofErr w:type="spellEnd"/>
      <w:r w:rsidRPr="00B84278">
        <w:rPr>
          <w:rFonts w:ascii="Times New Roman" w:hAnsi="Times New Roman" w:cs="Times New Roman"/>
          <w:color w:val="000000"/>
          <w:sz w:val="24"/>
          <w:szCs w:val="24"/>
        </w:rPr>
        <w:t xml:space="preserve">. </w:t>
      </w:r>
    </w:p>
    <w:p w14:paraId="6E852D83"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B84278">
        <w:rPr>
          <w:rFonts w:ascii="Times New Roman" w:hAnsi="Times New Roman" w:cs="Times New Roman"/>
          <w:color w:val="000000"/>
          <w:sz w:val="24"/>
          <w:szCs w:val="24"/>
        </w:rPr>
        <w:t xml:space="preserve">Prin </w:t>
      </w:r>
      <w:proofErr w:type="spellStart"/>
      <w:r w:rsidRPr="00B84278">
        <w:rPr>
          <w:rFonts w:ascii="Times New Roman" w:hAnsi="Times New Roman" w:cs="Times New Roman"/>
          <w:color w:val="000000"/>
          <w:sz w:val="24"/>
          <w:szCs w:val="24"/>
        </w:rPr>
        <w:t>definiție</w:t>
      </w:r>
      <w:proofErr w:type="spellEnd"/>
      <w:r w:rsidRPr="00B84278">
        <w:rPr>
          <w:rFonts w:ascii="Times New Roman" w:hAnsi="Times New Roman" w:cs="Times New Roman"/>
          <w:color w:val="000000"/>
          <w:sz w:val="24"/>
          <w:szCs w:val="24"/>
        </w:rPr>
        <w:t xml:space="preserve">, o </w:t>
      </w:r>
      <w:proofErr w:type="spellStart"/>
      <w:r w:rsidRPr="00B84278">
        <w:rPr>
          <w:rFonts w:ascii="Times New Roman" w:hAnsi="Times New Roman" w:cs="Times New Roman"/>
          <w:color w:val="000000"/>
          <w:sz w:val="24"/>
          <w:szCs w:val="24"/>
        </w:rPr>
        <w:t>persoană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este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risc</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sărăcie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sau</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excluziune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socială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dacă</w:t>
      </w:r>
      <w:proofErr w:type="spellEnd"/>
      <w:r w:rsidRPr="00B84278">
        <w:rPr>
          <w:rFonts w:ascii="Times New Roman" w:hAnsi="Times New Roman" w:cs="Times New Roman"/>
          <w:color w:val="000000"/>
          <w:sz w:val="24"/>
          <w:szCs w:val="24"/>
        </w:rPr>
        <w:t xml:space="preserve"> se </w:t>
      </w:r>
      <w:proofErr w:type="spellStart"/>
      <w:r w:rsidRPr="00B84278">
        <w:rPr>
          <w:rFonts w:ascii="Times New Roman" w:hAnsi="Times New Roman" w:cs="Times New Roman"/>
          <w:color w:val="000000"/>
          <w:sz w:val="24"/>
          <w:szCs w:val="24"/>
        </w:rPr>
        <w:t>află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cel </w:t>
      </w:r>
      <w:proofErr w:type="spellStart"/>
      <w:r w:rsidRPr="00B84278">
        <w:rPr>
          <w:rFonts w:ascii="Times New Roman" w:hAnsi="Times New Roman" w:cs="Times New Roman"/>
          <w:color w:val="000000"/>
          <w:sz w:val="24"/>
          <w:szCs w:val="24"/>
        </w:rPr>
        <w:t>puțin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una</w:t>
      </w:r>
      <w:proofErr w:type="spellEnd"/>
      <w:r w:rsidRPr="00B84278">
        <w:rPr>
          <w:rFonts w:ascii="Times New Roman" w:hAnsi="Times New Roman" w:cs="Times New Roman"/>
          <w:color w:val="000000"/>
          <w:sz w:val="24"/>
          <w:szCs w:val="24"/>
        </w:rPr>
        <w:t xml:space="preserve"> din </w:t>
      </w:r>
      <w:proofErr w:type="spellStart"/>
      <w:r w:rsidRPr="00B84278">
        <w:rPr>
          <w:rFonts w:ascii="Times New Roman" w:hAnsi="Times New Roman" w:cs="Times New Roman"/>
          <w:color w:val="000000"/>
          <w:sz w:val="24"/>
          <w:szCs w:val="24"/>
        </w:rPr>
        <w:t>următoarele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situații</w:t>
      </w:r>
      <w:proofErr w:type="spellEnd"/>
      <w:r w:rsidRPr="00B84278">
        <w:rPr>
          <w:rFonts w:ascii="Times New Roman" w:hAnsi="Times New Roman" w:cs="Times New Roman"/>
          <w:color w:val="000000"/>
          <w:sz w:val="24"/>
          <w:szCs w:val="24"/>
        </w:rPr>
        <w:t xml:space="preserve">: </w:t>
      </w:r>
    </w:p>
    <w:p w14:paraId="062FFED8" w14:textId="77777777" w:rsidR="007144D5" w:rsidRPr="006657CE" w:rsidRDefault="007144D5" w:rsidP="00F41A0A">
      <w:pPr>
        <w:pStyle w:val="Listparagraf"/>
        <w:widowControl/>
        <w:numPr>
          <w:ilvl w:val="0"/>
          <w:numId w:val="37"/>
        </w:numPr>
        <w:adjustRightInd w:val="0"/>
        <w:spacing w:after="9"/>
        <w:contextualSpacing/>
        <w:rPr>
          <w:color w:val="000000"/>
          <w:sz w:val="24"/>
          <w:szCs w:val="24"/>
        </w:rPr>
      </w:pPr>
      <w:r w:rsidRPr="006657CE">
        <w:rPr>
          <w:color w:val="000000"/>
          <w:sz w:val="24"/>
          <w:szCs w:val="24"/>
        </w:rPr>
        <w:t xml:space="preserve">se află sub pragul sărăciei (de 60% din venitul median disponibil pe adult-echivalent); </w:t>
      </w:r>
    </w:p>
    <w:p w14:paraId="7A504882" w14:textId="77777777" w:rsidR="007144D5" w:rsidRPr="006657CE" w:rsidRDefault="007144D5" w:rsidP="00F41A0A">
      <w:pPr>
        <w:pStyle w:val="Listparagraf"/>
        <w:widowControl/>
        <w:numPr>
          <w:ilvl w:val="0"/>
          <w:numId w:val="37"/>
        </w:numPr>
        <w:adjustRightInd w:val="0"/>
        <w:spacing w:after="9"/>
        <w:contextualSpacing/>
        <w:rPr>
          <w:color w:val="000000"/>
          <w:sz w:val="24"/>
          <w:szCs w:val="24"/>
        </w:rPr>
      </w:pPr>
      <w:r w:rsidRPr="006657CE">
        <w:rPr>
          <w:color w:val="000000"/>
          <w:sz w:val="24"/>
          <w:szCs w:val="24"/>
        </w:rPr>
        <w:t xml:space="preserve">se află în stare de deprivare materială severă; </w:t>
      </w:r>
    </w:p>
    <w:p w14:paraId="74FA8B39" w14:textId="77777777" w:rsidR="007144D5" w:rsidRPr="006657CE" w:rsidRDefault="007144D5" w:rsidP="00F41A0A">
      <w:pPr>
        <w:pStyle w:val="Listparagraf"/>
        <w:widowControl/>
        <w:numPr>
          <w:ilvl w:val="0"/>
          <w:numId w:val="37"/>
        </w:numPr>
        <w:adjustRightInd w:val="0"/>
        <w:spacing w:after="9"/>
        <w:contextualSpacing/>
        <w:rPr>
          <w:color w:val="000000"/>
          <w:sz w:val="24"/>
          <w:szCs w:val="24"/>
        </w:rPr>
      </w:pPr>
      <w:r w:rsidRPr="006657CE">
        <w:rPr>
          <w:color w:val="000000"/>
          <w:sz w:val="24"/>
          <w:szCs w:val="24"/>
        </w:rPr>
        <w:t xml:space="preserve">trăiește într-o gospodărie cu intensitate foarte redusă a muncii. </w:t>
      </w:r>
    </w:p>
    <w:p w14:paraId="4ABC0E68"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p>
    <w:p w14:paraId="2B8179A2"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6657CE">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Sărăcia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este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situația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care se </w:t>
      </w:r>
      <w:proofErr w:type="spellStart"/>
      <w:r w:rsidRPr="00B84278">
        <w:rPr>
          <w:rFonts w:ascii="Times New Roman" w:hAnsi="Times New Roman" w:cs="Times New Roman"/>
          <w:color w:val="000000"/>
          <w:sz w:val="24"/>
          <w:szCs w:val="24"/>
        </w:rPr>
        <w:t>află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acei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oameni</w:t>
      </w:r>
      <w:proofErr w:type="spellEnd"/>
      <w:r w:rsidRPr="00B84278">
        <w:rPr>
          <w:rFonts w:ascii="Times New Roman" w:hAnsi="Times New Roman" w:cs="Times New Roman"/>
          <w:color w:val="000000"/>
          <w:sz w:val="24"/>
          <w:szCs w:val="24"/>
        </w:rPr>
        <w:t xml:space="preserve"> ale </w:t>
      </w:r>
      <w:proofErr w:type="spellStart"/>
      <w:r w:rsidRPr="00B84278">
        <w:rPr>
          <w:rFonts w:ascii="Times New Roman" w:hAnsi="Times New Roman" w:cs="Times New Roman"/>
          <w:color w:val="000000"/>
          <w:sz w:val="24"/>
          <w:szCs w:val="24"/>
        </w:rPr>
        <w:t>căror</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venituri</w:t>
      </w:r>
      <w:proofErr w:type="spellEnd"/>
      <w:r w:rsidRPr="00B84278">
        <w:rPr>
          <w:rFonts w:ascii="Times New Roman" w:hAnsi="Times New Roman" w:cs="Times New Roman"/>
          <w:color w:val="000000"/>
          <w:sz w:val="24"/>
          <w:szCs w:val="24"/>
        </w:rPr>
        <w:t xml:space="preserve"> sunt </w:t>
      </w:r>
      <w:proofErr w:type="spellStart"/>
      <w:r w:rsidRPr="00B84278">
        <w:rPr>
          <w:rFonts w:ascii="Times New Roman" w:hAnsi="Times New Roman" w:cs="Times New Roman"/>
          <w:color w:val="000000"/>
          <w:sz w:val="24"/>
          <w:szCs w:val="24"/>
        </w:rPr>
        <w:t>atât</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scăzute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încât</w:t>
      </w:r>
      <w:proofErr w:type="spellEnd"/>
      <w:r w:rsidRPr="00B84278">
        <w:rPr>
          <w:rFonts w:ascii="Times New Roman" w:hAnsi="Times New Roman" w:cs="Times New Roman"/>
          <w:color w:val="000000"/>
          <w:sz w:val="24"/>
          <w:szCs w:val="24"/>
        </w:rPr>
        <w:t xml:space="preserve"> le </w:t>
      </w:r>
      <w:proofErr w:type="spellStart"/>
      <w:r w:rsidRPr="00B84278">
        <w:rPr>
          <w:rFonts w:ascii="Times New Roman" w:hAnsi="Times New Roman" w:cs="Times New Roman"/>
          <w:color w:val="000000"/>
          <w:sz w:val="24"/>
          <w:szCs w:val="24"/>
        </w:rPr>
        <w:t>este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imposibilă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atingerea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unui</w:t>
      </w:r>
      <w:proofErr w:type="spellEnd"/>
      <w:r w:rsidRPr="00B84278">
        <w:rPr>
          <w:rFonts w:ascii="Times New Roman" w:hAnsi="Times New Roman" w:cs="Times New Roman"/>
          <w:color w:val="000000"/>
          <w:sz w:val="24"/>
          <w:szCs w:val="24"/>
        </w:rPr>
        <w:t xml:space="preserve"> standard de </w:t>
      </w:r>
      <w:proofErr w:type="spellStart"/>
      <w:r w:rsidRPr="00B84278">
        <w:rPr>
          <w:rFonts w:ascii="Times New Roman" w:hAnsi="Times New Roman" w:cs="Times New Roman"/>
          <w:color w:val="000000"/>
          <w:sz w:val="24"/>
          <w:szCs w:val="24"/>
        </w:rPr>
        <w:t>viață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considerat</w:t>
      </w:r>
      <w:proofErr w:type="spellEnd"/>
      <w:r w:rsidRPr="00B84278">
        <w:rPr>
          <w:rFonts w:ascii="Times New Roman" w:hAnsi="Times New Roman" w:cs="Times New Roman"/>
          <w:color w:val="000000"/>
          <w:sz w:val="24"/>
          <w:szCs w:val="24"/>
        </w:rPr>
        <w:t xml:space="preserve"> ca </w:t>
      </w:r>
      <w:proofErr w:type="spellStart"/>
      <w:r w:rsidRPr="00B84278">
        <w:rPr>
          <w:rFonts w:ascii="Times New Roman" w:hAnsi="Times New Roman" w:cs="Times New Roman"/>
          <w:color w:val="000000"/>
          <w:sz w:val="24"/>
          <w:szCs w:val="24"/>
        </w:rPr>
        <w:t>fiind</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acceptabil</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societatea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care </w:t>
      </w:r>
      <w:proofErr w:type="spellStart"/>
      <w:r w:rsidRPr="00B84278">
        <w:rPr>
          <w:rFonts w:ascii="Times New Roman" w:hAnsi="Times New Roman" w:cs="Times New Roman"/>
          <w:color w:val="000000"/>
          <w:sz w:val="24"/>
          <w:szCs w:val="24"/>
        </w:rPr>
        <w:t>trăiesc</w:t>
      </w:r>
      <w:proofErr w:type="spellEnd"/>
      <w:r w:rsidRPr="00B84278">
        <w:rPr>
          <w:rFonts w:ascii="Times New Roman" w:hAnsi="Times New Roman" w:cs="Times New Roman"/>
          <w:color w:val="000000"/>
          <w:sz w:val="24"/>
          <w:szCs w:val="24"/>
        </w:rPr>
        <w:t xml:space="preserve">, care se </w:t>
      </w:r>
      <w:proofErr w:type="spellStart"/>
      <w:r w:rsidRPr="00B84278">
        <w:rPr>
          <w:rFonts w:ascii="Times New Roman" w:hAnsi="Times New Roman" w:cs="Times New Roman"/>
          <w:color w:val="000000"/>
          <w:sz w:val="24"/>
          <w:szCs w:val="24"/>
        </w:rPr>
        <w:t>confruntă</w:t>
      </w:r>
      <w:proofErr w:type="spellEnd"/>
      <w:r w:rsidRPr="00B84278">
        <w:rPr>
          <w:rFonts w:ascii="Times New Roman" w:hAnsi="Times New Roman" w:cs="Times New Roman"/>
          <w:color w:val="000000"/>
          <w:sz w:val="24"/>
          <w:szCs w:val="24"/>
        </w:rPr>
        <w:t xml:space="preserve"> cu </w:t>
      </w:r>
      <w:proofErr w:type="spellStart"/>
      <w:r w:rsidRPr="00B84278">
        <w:rPr>
          <w:rFonts w:ascii="Times New Roman" w:hAnsi="Times New Roman" w:cs="Times New Roman"/>
          <w:color w:val="000000"/>
          <w:sz w:val="24"/>
          <w:szCs w:val="24"/>
        </w:rPr>
        <w:t>dezavantaje</w:t>
      </w:r>
      <w:proofErr w:type="spellEnd"/>
      <w:r w:rsidRPr="00B84278">
        <w:rPr>
          <w:rFonts w:ascii="Times New Roman" w:hAnsi="Times New Roman" w:cs="Times New Roman"/>
          <w:color w:val="000000"/>
          <w:sz w:val="24"/>
          <w:szCs w:val="24"/>
        </w:rPr>
        <w:t xml:space="preserve"> multiple legate de </w:t>
      </w:r>
      <w:proofErr w:type="spellStart"/>
      <w:r w:rsidRPr="00B84278">
        <w:rPr>
          <w:rFonts w:ascii="Times New Roman" w:hAnsi="Times New Roman" w:cs="Times New Roman"/>
          <w:color w:val="000000"/>
          <w:sz w:val="24"/>
          <w:szCs w:val="24"/>
        </w:rPr>
        <w:t>șomaj</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venituri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mici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condiții</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locuit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precare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îngrijirea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inadecvată</w:t>
      </w:r>
      <w:proofErr w:type="spellEnd"/>
      <w:r w:rsidRPr="00B84278">
        <w:rPr>
          <w:rFonts w:ascii="Times New Roman" w:hAnsi="Times New Roman" w:cs="Times New Roman"/>
          <w:color w:val="000000"/>
          <w:sz w:val="24"/>
          <w:szCs w:val="24"/>
        </w:rPr>
        <w:t xml:space="preserve"> a </w:t>
      </w:r>
      <w:proofErr w:type="spellStart"/>
      <w:r w:rsidRPr="00B84278">
        <w:rPr>
          <w:rFonts w:ascii="Times New Roman" w:hAnsi="Times New Roman" w:cs="Times New Roman"/>
          <w:color w:val="000000"/>
          <w:sz w:val="24"/>
          <w:szCs w:val="24"/>
        </w:rPr>
        <w:t>sănătății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și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bariere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accesul</w:t>
      </w:r>
      <w:proofErr w:type="spellEnd"/>
      <w:r w:rsidRPr="00B84278">
        <w:rPr>
          <w:rFonts w:ascii="Times New Roman" w:hAnsi="Times New Roman" w:cs="Times New Roman"/>
          <w:color w:val="000000"/>
          <w:sz w:val="24"/>
          <w:szCs w:val="24"/>
        </w:rPr>
        <w:t xml:space="preserve"> la </w:t>
      </w:r>
      <w:proofErr w:type="spellStart"/>
      <w:r w:rsidRPr="00B84278">
        <w:rPr>
          <w:rFonts w:ascii="Times New Roman" w:hAnsi="Times New Roman" w:cs="Times New Roman"/>
          <w:color w:val="000000"/>
          <w:sz w:val="24"/>
          <w:szCs w:val="24"/>
        </w:rPr>
        <w:t>învățământ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cultură</w:t>
      </w:r>
      <w:proofErr w:type="spellEnd"/>
      <w:r w:rsidRPr="00B84278">
        <w:rPr>
          <w:rFonts w:ascii="Times New Roman" w:hAnsi="Times New Roman" w:cs="Times New Roman"/>
          <w:color w:val="000000"/>
          <w:sz w:val="24"/>
          <w:szCs w:val="24"/>
        </w:rPr>
        <w:t xml:space="preserve">, sport </w:t>
      </w:r>
      <w:proofErr w:type="spellStart"/>
      <w:r w:rsidRPr="00B84278">
        <w:rPr>
          <w:rFonts w:ascii="Times New Roman" w:hAnsi="Times New Roman" w:cs="Times New Roman"/>
          <w:color w:val="000000"/>
          <w:sz w:val="24"/>
          <w:szCs w:val="24"/>
        </w:rPr>
        <w:t>și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petrecerea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timpului</w:t>
      </w:r>
      <w:proofErr w:type="spellEnd"/>
      <w:r w:rsidRPr="00B84278">
        <w:rPr>
          <w:rFonts w:ascii="Times New Roman" w:hAnsi="Times New Roman" w:cs="Times New Roman"/>
          <w:color w:val="000000"/>
          <w:sz w:val="24"/>
          <w:szCs w:val="24"/>
        </w:rPr>
        <w:t xml:space="preserve"> liber. </w:t>
      </w:r>
    </w:p>
    <w:p w14:paraId="21240B21"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6657CE">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Lipsa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unor</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bunuri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materiale</w:t>
      </w:r>
      <w:proofErr w:type="spellEnd"/>
      <w:r w:rsidRPr="00B84278">
        <w:rPr>
          <w:rFonts w:ascii="Times New Roman" w:hAnsi="Times New Roman" w:cs="Times New Roman"/>
          <w:color w:val="000000"/>
          <w:sz w:val="24"/>
          <w:szCs w:val="24"/>
        </w:rPr>
        <w:t xml:space="preserve"> se </w:t>
      </w:r>
      <w:proofErr w:type="spellStart"/>
      <w:r w:rsidRPr="00B84278">
        <w:rPr>
          <w:rFonts w:ascii="Times New Roman" w:hAnsi="Times New Roman" w:cs="Times New Roman"/>
          <w:color w:val="000000"/>
          <w:sz w:val="24"/>
          <w:szCs w:val="24"/>
        </w:rPr>
        <w:t>datorează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principal </w:t>
      </w:r>
      <w:proofErr w:type="spellStart"/>
      <w:r w:rsidRPr="00B84278">
        <w:rPr>
          <w:rFonts w:ascii="Times New Roman" w:hAnsi="Times New Roman" w:cs="Times New Roman"/>
          <w:color w:val="000000"/>
          <w:sz w:val="24"/>
          <w:szCs w:val="24"/>
        </w:rPr>
        <w:t>insuficienței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resurselor</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financiare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Totuși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trebuie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spus</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deprivarea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materială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poate</w:t>
      </w:r>
      <w:proofErr w:type="spellEnd"/>
      <w:r w:rsidRPr="00B84278">
        <w:rPr>
          <w:rFonts w:ascii="Times New Roman" w:hAnsi="Times New Roman" w:cs="Times New Roman"/>
          <w:color w:val="000000"/>
          <w:sz w:val="24"/>
          <w:szCs w:val="24"/>
        </w:rPr>
        <w:t xml:space="preserve"> fi </w:t>
      </w:r>
      <w:proofErr w:type="spellStart"/>
      <w:r w:rsidRPr="00B84278">
        <w:rPr>
          <w:rFonts w:ascii="Times New Roman" w:hAnsi="Times New Roman" w:cs="Times New Roman"/>
          <w:color w:val="000000"/>
          <w:sz w:val="24"/>
          <w:szCs w:val="24"/>
        </w:rPr>
        <w:t>indusă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și</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alți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factori</w:t>
      </w:r>
      <w:proofErr w:type="spellEnd"/>
      <w:r w:rsidRPr="00B84278">
        <w:rPr>
          <w:rFonts w:ascii="Times New Roman" w:hAnsi="Times New Roman" w:cs="Times New Roman"/>
          <w:color w:val="000000"/>
          <w:sz w:val="24"/>
          <w:szCs w:val="24"/>
        </w:rPr>
        <w:t xml:space="preserve"> non-</w:t>
      </w:r>
      <w:proofErr w:type="spellStart"/>
      <w:r w:rsidRPr="00B84278">
        <w:rPr>
          <w:rFonts w:ascii="Times New Roman" w:hAnsi="Times New Roman" w:cs="Times New Roman"/>
          <w:color w:val="000000"/>
          <w:sz w:val="24"/>
          <w:szCs w:val="24"/>
        </w:rPr>
        <w:t>monetari</w:t>
      </w:r>
      <w:proofErr w:type="spellEnd"/>
      <w:r w:rsidRPr="00B84278">
        <w:rPr>
          <w:rFonts w:ascii="Times New Roman" w:hAnsi="Times New Roman" w:cs="Times New Roman"/>
          <w:color w:val="000000"/>
          <w:sz w:val="24"/>
          <w:szCs w:val="24"/>
        </w:rPr>
        <w:t xml:space="preserve">, care </w:t>
      </w:r>
      <w:proofErr w:type="spellStart"/>
      <w:r w:rsidRPr="00B84278">
        <w:rPr>
          <w:rFonts w:ascii="Times New Roman" w:hAnsi="Times New Roman" w:cs="Times New Roman"/>
          <w:color w:val="000000"/>
          <w:sz w:val="24"/>
          <w:szCs w:val="24"/>
        </w:rPr>
        <w:t>țin</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trăsăturile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caracteristice</w:t>
      </w:r>
      <w:proofErr w:type="spellEnd"/>
      <w:r w:rsidRPr="00B84278">
        <w:rPr>
          <w:rFonts w:ascii="Times New Roman" w:hAnsi="Times New Roman" w:cs="Times New Roman"/>
          <w:color w:val="000000"/>
          <w:sz w:val="24"/>
          <w:szCs w:val="24"/>
        </w:rPr>
        <w:t xml:space="preserve"> ale </w:t>
      </w:r>
      <w:proofErr w:type="spellStart"/>
      <w:r w:rsidRPr="00B84278">
        <w:rPr>
          <w:rFonts w:ascii="Times New Roman" w:hAnsi="Times New Roman" w:cs="Times New Roman"/>
          <w:color w:val="000000"/>
          <w:sz w:val="24"/>
          <w:szCs w:val="24"/>
        </w:rPr>
        <w:t>persoanelor</w:t>
      </w:r>
      <w:proofErr w:type="spellEnd"/>
      <w:r w:rsidRPr="00B84278">
        <w:rPr>
          <w:rFonts w:ascii="Times New Roman" w:hAnsi="Times New Roman" w:cs="Times New Roman"/>
          <w:color w:val="000000"/>
          <w:sz w:val="24"/>
          <w:szCs w:val="24"/>
        </w:rPr>
        <w:t xml:space="preserve"> (sex, </w:t>
      </w:r>
      <w:proofErr w:type="spellStart"/>
      <w:r w:rsidRPr="00B84278">
        <w:rPr>
          <w:rFonts w:ascii="Times New Roman" w:hAnsi="Times New Roman" w:cs="Times New Roman"/>
          <w:color w:val="000000"/>
          <w:sz w:val="24"/>
          <w:szCs w:val="24"/>
        </w:rPr>
        <w:t>vârstă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nivel</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instruire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sănătate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statut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ocupațional</w:t>
      </w:r>
      <w:proofErr w:type="spellEnd"/>
      <w:r w:rsidRPr="00B84278">
        <w:rPr>
          <w:rFonts w:ascii="Times New Roman" w:hAnsi="Times New Roman" w:cs="Times New Roman"/>
          <w:color w:val="000000"/>
          <w:sz w:val="24"/>
          <w:szCs w:val="24"/>
        </w:rPr>
        <w:t xml:space="preserve"> etc.). </w:t>
      </w:r>
    </w:p>
    <w:p w14:paraId="7ECBAB34" w14:textId="77777777" w:rsidR="007144D5" w:rsidRPr="00B84278" w:rsidRDefault="007144D5" w:rsidP="007144D5">
      <w:pPr>
        <w:autoSpaceDE w:val="0"/>
        <w:autoSpaceDN w:val="0"/>
        <w:adjustRightInd w:val="0"/>
        <w:spacing w:after="0" w:line="240" w:lineRule="auto"/>
        <w:jc w:val="both"/>
        <w:rPr>
          <w:rFonts w:ascii="Times New Roman" w:hAnsi="Times New Roman" w:cs="Times New Roman"/>
          <w:color w:val="000000"/>
          <w:sz w:val="24"/>
          <w:szCs w:val="24"/>
        </w:rPr>
      </w:pPr>
      <w:r w:rsidRPr="006657CE">
        <w:rPr>
          <w:rFonts w:ascii="Times New Roman" w:hAnsi="Times New Roman" w:cs="Times New Roman"/>
          <w:color w:val="000000"/>
          <w:sz w:val="24"/>
          <w:szCs w:val="24"/>
        </w:rPr>
        <w:t xml:space="preserve">         </w:t>
      </w:r>
      <w:r w:rsidRPr="00B84278">
        <w:rPr>
          <w:rFonts w:ascii="Times New Roman" w:hAnsi="Times New Roman" w:cs="Times New Roman"/>
          <w:color w:val="000000"/>
          <w:sz w:val="24"/>
          <w:szCs w:val="24"/>
        </w:rPr>
        <w:t xml:space="preserve">Prima </w:t>
      </w:r>
      <w:proofErr w:type="spellStart"/>
      <w:r w:rsidRPr="00B84278">
        <w:rPr>
          <w:rFonts w:ascii="Times New Roman" w:hAnsi="Times New Roman" w:cs="Times New Roman"/>
          <w:color w:val="000000"/>
          <w:sz w:val="24"/>
          <w:szCs w:val="24"/>
        </w:rPr>
        <w:t>categorie</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situații</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este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dată</w:t>
      </w:r>
      <w:proofErr w:type="spellEnd"/>
      <w:r w:rsidRPr="00B84278">
        <w:rPr>
          <w:rFonts w:ascii="Times New Roman" w:hAnsi="Times New Roman" w:cs="Times New Roman"/>
          <w:color w:val="000000"/>
          <w:sz w:val="24"/>
          <w:szCs w:val="24"/>
        </w:rPr>
        <w:t xml:space="preserve"> de </w:t>
      </w:r>
      <w:proofErr w:type="spellStart"/>
      <w:r w:rsidRPr="00B84278">
        <w:rPr>
          <w:rFonts w:ascii="Times New Roman" w:hAnsi="Times New Roman" w:cs="Times New Roman"/>
          <w:color w:val="000000"/>
          <w:sz w:val="24"/>
          <w:szCs w:val="24"/>
        </w:rPr>
        <w:t>ponderea</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persoanelor</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sărace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adică</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acele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persoane</w:t>
      </w:r>
      <w:proofErr w:type="spellEnd"/>
      <w:r w:rsidRPr="00B84278">
        <w:rPr>
          <w:rFonts w:ascii="Times New Roman" w:hAnsi="Times New Roman" w:cs="Times New Roman"/>
          <w:color w:val="000000"/>
          <w:sz w:val="24"/>
          <w:szCs w:val="24"/>
        </w:rPr>
        <w:t xml:space="preserve"> care au un </w:t>
      </w:r>
      <w:proofErr w:type="spellStart"/>
      <w:r w:rsidRPr="00B84278">
        <w:rPr>
          <w:rFonts w:ascii="Times New Roman" w:hAnsi="Times New Roman" w:cs="Times New Roman"/>
          <w:color w:val="000000"/>
          <w:sz w:val="24"/>
          <w:szCs w:val="24"/>
        </w:rPr>
        <w:t>venit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disponibil</w:t>
      </w:r>
      <w:proofErr w:type="spellEnd"/>
      <w:r w:rsidRPr="00B84278">
        <w:rPr>
          <w:rFonts w:ascii="Times New Roman" w:hAnsi="Times New Roman" w:cs="Times New Roman"/>
          <w:color w:val="000000"/>
          <w:sz w:val="24"/>
          <w:szCs w:val="24"/>
        </w:rPr>
        <w:t xml:space="preserve"> pe adult </w:t>
      </w:r>
      <w:proofErr w:type="spellStart"/>
      <w:r w:rsidRPr="00B84278">
        <w:rPr>
          <w:rFonts w:ascii="Times New Roman" w:hAnsi="Times New Roman" w:cs="Times New Roman"/>
          <w:color w:val="000000"/>
          <w:sz w:val="24"/>
          <w:szCs w:val="24"/>
        </w:rPr>
        <w:t>echivalent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mai</w:t>
      </w:r>
      <w:proofErr w:type="spellEnd"/>
      <w:r w:rsidRPr="00B84278">
        <w:rPr>
          <w:rFonts w:ascii="Times New Roman" w:hAnsi="Times New Roman" w:cs="Times New Roman"/>
          <w:color w:val="000000"/>
          <w:sz w:val="24"/>
          <w:szCs w:val="24"/>
        </w:rPr>
        <w:t xml:space="preserve"> mic </w:t>
      </w:r>
      <w:proofErr w:type="spellStart"/>
      <w:r w:rsidRPr="00B84278">
        <w:rPr>
          <w:rFonts w:ascii="Times New Roman" w:hAnsi="Times New Roman" w:cs="Times New Roman"/>
          <w:color w:val="000000"/>
          <w:sz w:val="24"/>
          <w:szCs w:val="24"/>
        </w:rPr>
        <w:t>decât</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pragul</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stabilit</w:t>
      </w:r>
      <w:proofErr w:type="spellEnd"/>
      <w:r w:rsidRPr="00B84278">
        <w:rPr>
          <w:rFonts w:ascii="Times New Roman" w:hAnsi="Times New Roman" w:cs="Times New Roman"/>
          <w:color w:val="000000"/>
          <w:sz w:val="24"/>
          <w:szCs w:val="24"/>
        </w:rPr>
        <w:t xml:space="preserve"> la </w:t>
      </w:r>
      <w:proofErr w:type="spellStart"/>
      <w:r w:rsidRPr="00B84278">
        <w:rPr>
          <w:rFonts w:ascii="Times New Roman" w:hAnsi="Times New Roman" w:cs="Times New Roman"/>
          <w:color w:val="000000"/>
          <w:sz w:val="24"/>
          <w:szCs w:val="24"/>
        </w:rPr>
        <w:t>nivelul</w:t>
      </w:r>
      <w:proofErr w:type="spellEnd"/>
      <w:r w:rsidRPr="00B84278">
        <w:rPr>
          <w:rFonts w:ascii="Times New Roman" w:hAnsi="Times New Roman" w:cs="Times New Roman"/>
          <w:color w:val="000000"/>
          <w:sz w:val="24"/>
          <w:szCs w:val="24"/>
        </w:rPr>
        <w:t xml:space="preserve"> de 60% din media </w:t>
      </w:r>
      <w:proofErr w:type="spellStart"/>
      <w:r w:rsidRPr="00B84278">
        <w:rPr>
          <w:rFonts w:ascii="Times New Roman" w:hAnsi="Times New Roman" w:cs="Times New Roman"/>
          <w:color w:val="000000"/>
          <w:sz w:val="24"/>
          <w:szCs w:val="24"/>
        </w:rPr>
        <w:t>venituril</w:t>
      </w:r>
      <w:r w:rsidRPr="006657CE">
        <w:rPr>
          <w:rFonts w:ascii="Times New Roman" w:hAnsi="Times New Roman" w:cs="Times New Roman"/>
          <w:color w:val="000000"/>
          <w:sz w:val="24"/>
          <w:szCs w:val="24"/>
        </w:rPr>
        <w:t>or</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disponibile</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în</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totalul</w:t>
      </w:r>
      <w:proofErr w:type="spellEnd"/>
      <w:r w:rsidRPr="00B84278">
        <w:rPr>
          <w:rFonts w:ascii="Times New Roman" w:hAnsi="Times New Roman" w:cs="Times New Roman"/>
          <w:color w:val="000000"/>
          <w:sz w:val="24"/>
          <w:szCs w:val="24"/>
        </w:rPr>
        <w:t xml:space="preserve"> </w:t>
      </w:r>
      <w:proofErr w:type="spellStart"/>
      <w:r w:rsidRPr="00B84278">
        <w:rPr>
          <w:rFonts w:ascii="Times New Roman" w:hAnsi="Times New Roman" w:cs="Times New Roman"/>
          <w:color w:val="000000"/>
          <w:sz w:val="24"/>
          <w:szCs w:val="24"/>
        </w:rPr>
        <w:t>populației</w:t>
      </w:r>
      <w:proofErr w:type="spellEnd"/>
      <w:r w:rsidRPr="00B84278">
        <w:rPr>
          <w:rFonts w:ascii="Times New Roman" w:hAnsi="Times New Roman" w:cs="Times New Roman"/>
          <w:color w:val="000000"/>
          <w:sz w:val="24"/>
          <w:szCs w:val="24"/>
        </w:rPr>
        <w:t xml:space="preserve">. </w:t>
      </w:r>
    </w:p>
    <w:p w14:paraId="6673EF43" w14:textId="77777777" w:rsidR="007144D5" w:rsidRPr="006657CE" w:rsidRDefault="007144D5" w:rsidP="007144D5">
      <w:pPr>
        <w:pStyle w:val="Default"/>
        <w:jc w:val="both"/>
      </w:pPr>
      <w:r w:rsidRPr="006657CE">
        <w:t xml:space="preserve">        Cea de-a doua categorie de situații, deprivare materială severă, se referă la cazul persoanelor care, din cauza lipsei resurselor financiare, nu își pot permite cel puțin patru din cele nouă elemente componente considerate esențiale pentru un trai decent, cum ar fi: achitarea la timp, fără restanțe, a chiriei, ipotecii sau a unor facturi la utilități; asigurarea unei încălziri adecvate a locuinței; posibilitatea de a face față unor cheltuieli neprevăzute; plata unei săptămâni de vacanță anual; consumul de carne sau pește cel puțin o dată la 2 zile; deținerea unui televizor color; deținerea unei mașini de spălat; deținerea unui telefon (fix sau mobil); deținerea unui autoturism personal. </w:t>
      </w:r>
    </w:p>
    <w:p w14:paraId="08AEC379" w14:textId="77777777" w:rsidR="007144D5" w:rsidRPr="006657CE" w:rsidRDefault="007144D5" w:rsidP="007144D5">
      <w:pPr>
        <w:spacing w:after="0" w:line="240" w:lineRule="auto"/>
        <w:jc w:val="both"/>
        <w:rPr>
          <w:rFonts w:ascii="Times New Roman" w:hAnsi="Times New Roman" w:cs="Times New Roman"/>
          <w:color w:val="000000"/>
          <w:sz w:val="24"/>
          <w:szCs w:val="24"/>
        </w:rPr>
      </w:pPr>
      <w:r w:rsidRPr="006657CE">
        <w:rPr>
          <w:rFonts w:ascii="Times New Roman" w:hAnsi="Times New Roman" w:cs="Times New Roman"/>
          <w:color w:val="000000"/>
          <w:sz w:val="24"/>
          <w:szCs w:val="24"/>
        </w:rPr>
        <w:t xml:space="preserve">        A </w:t>
      </w:r>
      <w:proofErr w:type="spellStart"/>
      <w:r w:rsidRPr="006657CE">
        <w:rPr>
          <w:rFonts w:ascii="Times New Roman" w:hAnsi="Times New Roman" w:cs="Times New Roman"/>
          <w:color w:val="000000"/>
          <w:sz w:val="24"/>
          <w:szCs w:val="24"/>
        </w:rPr>
        <w:t>treia</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categorie</w:t>
      </w:r>
      <w:proofErr w:type="spellEnd"/>
      <w:r w:rsidRPr="006657CE">
        <w:rPr>
          <w:rFonts w:ascii="Times New Roman" w:hAnsi="Times New Roman" w:cs="Times New Roman"/>
          <w:color w:val="000000"/>
          <w:sz w:val="24"/>
          <w:szCs w:val="24"/>
        </w:rPr>
        <w:t xml:space="preserve"> de </w:t>
      </w:r>
      <w:proofErr w:type="spellStart"/>
      <w:r w:rsidRPr="006657CE">
        <w:rPr>
          <w:rFonts w:ascii="Times New Roman" w:hAnsi="Times New Roman" w:cs="Times New Roman"/>
          <w:color w:val="000000"/>
          <w:sz w:val="24"/>
          <w:szCs w:val="24"/>
        </w:rPr>
        <w:t>situații</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cea</w:t>
      </w:r>
      <w:proofErr w:type="spellEnd"/>
      <w:r w:rsidRPr="006657CE">
        <w:rPr>
          <w:rFonts w:ascii="Times New Roman" w:hAnsi="Times New Roman" w:cs="Times New Roman"/>
          <w:color w:val="000000"/>
          <w:sz w:val="24"/>
          <w:szCs w:val="24"/>
        </w:rPr>
        <w:t xml:space="preserve"> a </w:t>
      </w:r>
      <w:proofErr w:type="spellStart"/>
      <w:r w:rsidRPr="006657CE">
        <w:rPr>
          <w:rFonts w:ascii="Times New Roman" w:hAnsi="Times New Roman" w:cs="Times New Roman"/>
          <w:color w:val="000000"/>
          <w:sz w:val="24"/>
          <w:szCs w:val="24"/>
        </w:rPr>
        <w:t>persoanelor</w:t>
      </w:r>
      <w:proofErr w:type="spellEnd"/>
      <w:r w:rsidRPr="006657CE">
        <w:rPr>
          <w:rFonts w:ascii="Times New Roman" w:hAnsi="Times New Roman" w:cs="Times New Roman"/>
          <w:color w:val="000000"/>
          <w:sz w:val="24"/>
          <w:szCs w:val="24"/>
        </w:rPr>
        <w:t xml:space="preserve"> care </w:t>
      </w:r>
      <w:proofErr w:type="spellStart"/>
      <w:r w:rsidRPr="006657CE">
        <w:rPr>
          <w:rFonts w:ascii="Times New Roman" w:hAnsi="Times New Roman" w:cs="Times New Roman"/>
          <w:color w:val="000000"/>
          <w:sz w:val="24"/>
          <w:szCs w:val="24"/>
        </w:rPr>
        <w:t>trăiesc</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într</w:t>
      </w:r>
      <w:proofErr w:type="spellEnd"/>
      <w:r w:rsidRPr="006657CE">
        <w:rPr>
          <w:rFonts w:ascii="Times New Roman" w:hAnsi="Times New Roman" w:cs="Times New Roman"/>
          <w:color w:val="000000"/>
          <w:sz w:val="24"/>
          <w:szCs w:val="24"/>
        </w:rPr>
        <w:t xml:space="preserve">-o </w:t>
      </w:r>
      <w:proofErr w:type="spellStart"/>
      <w:r w:rsidRPr="006657CE">
        <w:rPr>
          <w:rFonts w:ascii="Times New Roman" w:hAnsi="Times New Roman" w:cs="Times New Roman"/>
          <w:color w:val="000000"/>
          <w:sz w:val="24"/>
          <w:szCs w:val="24"/>
        </w:rPr>
        <w:t>gospodărie</w:t>
      </w:r>
      <w:proofErr w:type="spellEnd"/>
      <w:r w:rsidRPr="006657CE">
        <w:rPr>
          <w:rFonts w:ascii="Times New Roman" w:hAnsi="Times New Roman" w:cs="Times New Roman"/>
          <w:color w:val="000000"/>
          <w:sz w:val="24"/>
          <w:szCs w:val="24"/>
        </w:rPr>
        <w:t xml:space="preserve"> cu </w:t>
      </w:r>
      <w:proofErr w:type="spellStart"/>
      <w:r w:rsidRPr="006657CE">
        <w:rPr>
          <w:rFonts w:ascii="Times New Roman" w:hAnsi="Times New Roman" w:cs="Times New Roman"/>
          <w:color w:val="000000"/>
          <w:sz w:val="24"/>
          <w:szCs w:val="24"/>
        </w:rPr>
        <w:t>intensitate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foarte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redusă</w:t>
      </w:r>
      <w:proofErr w:type="spellEnd"/>
      <w:r w:rsidRPr="006657CE">
        <w:rPr>
          <w:rFonts w:ascii="Times New Roman" w:hAnsi="Times New Roman" w:cs="Times New Roman"/>
          <w:color w:val="000000"/>
          <w:sz w:val="24"/>
          <w:szCs w:val="24"/>
        </w:rPr>
        <w:t xml:space="preserve"> a </w:t>
      </w:r>
      <w:proofErr w:type="spellStart"/>
      <w:r w:rsidRPr="006657CE">
        <w:rPr>
          <w:rFonts w:ascii="Times New Roman" w:hAnsi="Times New Roman" w:cs="Times New Roman"/>
          <w:color w:val="000000"/>
          <w:sz w:val="24"/>
          <w:szCs w:val="24"/>
        </w:rPr>
        <w:t>muncii</w:t>
      </w:r>
      <w:proofErr w:type="spellEnd"/>
      <w:r w:rsidRPr="006657CE">
        <w:rPr>
          <w:rFonts w:ascii="Times New Roman" w:hAnsi="Times New Roman" w:cs="Times New Roman"/>
          <w:color w:val="000000"/>
          <w:sz w:val="24"/>
          <w:szCs w:val="24"/>
        </w:rPr>
        <w:t xml:space="preserve">, se </w:t>
      </w:r>
      <w:proofErr w:type="spellStart"/>
      <w:r w:rsidRPr="006657CE">
        <w:rPr>
          <w:rFonts w:ascii="Times New Roman" w:hAnsi="Times New Roman" w:cs="Times New Roman"/>
          <w:color w:val="000000"/>
          <w:sz w:val="24"/>
          <w:szCs w:val="24"/>
        </w:rPr>
        <w:t>referă</w:t>
      </w:r>
      <w:proofErr w:type="spellEnd"/>
      <w:r w:rsidRPr="006657CE">
        <w:rPr>
          <w:rFonts w:ascii="Times New Roman" w:hAnsi="Times New Roman" w:cs="Times New Roman"/>
          <w:color w:val="000000"/>
          <w:sz w:val="24"/>
          <w:szCs w:val="24"/>
        </w:rPr>
        <w:t xml:space="preserve"> la </w:t>
      </w:r>
      <w:proofErr w:type="spellStart"/>
      <w:r w:rsidRPr="006657CE">
        <w:rPr>
          <w:rFonts w:ascii="Times New Roman" w:hAnsi="Times New Roman" w:cs="Times New Roman"/>
          <w:color w:val="000000"/>
          <w:sz w:val="24"/>
          <w:szCs w:val="24"/>
        </w:rPr>
        <w:t>persoanele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vârstă</w:t>
      </w:r>
      <w:proofErr w:type="spellEnd"/>
      <w:r w:rsidRPr="006657CE">
        <w:rPr>
          <w:rFonts w:ascii="Times New Roman" w:hAnsi="Times New Roman" w:cs="Times New Roman"/>
          <w:color w:val="000000"/>
          <w:sz w:val="24"/>
          <w:szCs w:val="24"/>
        </w:rPr>
        <w:t xml:space="preserve"> de </w:t>
      </w:r>
      <w:proofErr w:type="spellStart"/>
      <w:r w:rsidRPr="006657CE">
        <w:rPr>
          <w:rFonts w:ascii="Times New Roman" w:hAnsi="Times New Roman" w:cs="Times New Roman"/>
          <w:color w:val="000000"/>
          <w:sz w:val="24"/>
          <w:szCs w:val="24"/>
        </w:rPr>
        <w:t>până</w:t>
      </w:r>
      <w:proofErr w:type="spellEnd"/>
      <w:r w:rsidRPr="006657CE">
        <w:rPr>
          <w:rFonts w:ascii="Times New Roman" w:hAnsi="Times New Roman" w:cs="Times New Roman"/>
          <w:color w:val="000000"/>
          <w:sz w:val="24"/>
          <w:szCs w:val="24"/>
        </w:rPr>
        <w:t xml:space="preserve"> la 60 de ani) din </w:t>
      </w:r>
      <w:proofErr w:type="spellStart"/>
      <w:r w:rsidRPr="006657CE">
        <w:rPr>
          <w:rFonts w:ascii="Times New Roman" w:hAnsi="Times New Roman" w:cs="Times New Roman"/>
          <w:color w:val="000000"/>
          <w:sz w:val="24"/>
          <w:szCs w:val="24"/>
        </w:rPr>
        <w:t>gospodăriile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w:t>
      </w:r>
      <w:proofErr w:type="spellEnd"/>
      <w:r w:rsidRPr="006657CE">
        <w:rPr>
          <w:rFonts w:ascii="Times New Roman" w:hAnsi="Times New Roman" w:cs="Times New Roman"/>
          <w:color w:val="000000"/>
          <w:sz w:val="24"/>
          <w:szCs w:val="24"/>
        </w:rPr>
        <w:t xml:space="preserve"> care </w:t>
      </w:r>
      <w:proofErr w:type="spellStart"/>
      <w:r w:rsidRPr="006657CE">
        <w:rPr>
          <w:rFonts w:ascii="Times New Roman" w:hAnsi="Times New Roman" w:cs="Times New Roman"/>
          <w:color w:val="000000"/>
          <w:sz w:val="24"/>
          <w:szCs w:val="24"/>
        </w:rPr>
        <w:t>adulții</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vârstă</w:t>
      </w:r>
      <w:proofErr w:type="spellEnd"/>
      <w:r w:rsidRPr="006657CE">
        <w:rPr>
          <w:rFonts w:ascii="Times New Roman" w:hAnsi="Times New Roman" w:cs="Times New Roman"/>
          <w:color w:val="000000"/>
          <w:sz w:val="24"/>
          <w:szCs w:val="24"/>
        </w:rPr>
        <w:t xml:space="preserve"> de </w:t>
      </w:r>
      <w:proofErr w:type="spellStart"/>
      <w:r w:rsidRPr="006657CE">
        <w:rPr>
          <w:rFonts w:ascii="Times New Roman" w:hAnsi="Times New Roman" w:cs="Times New Roman"/>
          <w:color w:val="000000"/>
          <w:sz w:val="24"/>
          <w:szCs w:val="24"/>
        </w:rPr>
        <w:t>muncă</w:t>
      </w:r>
      <w:proofErr w:type="spellEnd"/>
      <w:r w:rsidRPr="006657CE">
        <w:rPr>
          <w:rFonts w:ascii="Times New Roman" w:hAnsi="Times New Roman" w:cs="Times New Roman"/>
          <w:color w:val="000000"/>
          <w:sz w:val="24"/>
          <w:szCs w:val="24"/>
        </w:rPr>
        <w:t xml:space="preserve"> au </w:t>
      </w:r>
      <w:proofErr w:type="spellStart"/>
      <w:r w:rsidRPr="006657CE">
        <w:rPr>
          <w:rFonts w:ascii="Times New Roman" w:hAnsi="Times New Roman" w:cs="Times New Roman"/>
          <w:color w:val="000000"/>
          <w:sz w:val="24"/>
          <w:szCs w:val="24"/>
        </w:rPr>
        <w:t>avut</w:t>
      </w:r>
      <w:proofErr w:type="spellEnd"/>
      <w:r w:rsidRPr="006657CE">
        <w:rPr>
          <w:rFonts w:ascii="Times New Roman" w:hAnsi="Times New Roman" w:cs="Times New Roman"/>
          <w:color w:val="000000"/>
          <w:sz w:val="24"/>
          <w:szCs w:val="24"/>
        </w:rPr>
        <w:t xml:space="preserve"> o </w:t>
      </w:r>
      <w:proofErr w:type="spellStart"/>
      <w:r w:rsidRPr="006657CE">
        <w:rPr>
          <w:rFonts w:ascii="Times New Roman" w:hAnsi="Times New Roman" w:cs="Times New Roman"/>
          <w:color w:val="000000"/>
          <w:sz w:val="24"/>
          <w:szCs w:val="24"/>
        </w:rPr>
        <w:t>activitate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echivalentă</w:t>
      </w:r>
      <w:proofErr w:type="spellEnd"/>
      <w:r w:rsidRPr="006657CE">
        <w:rPr>
          <w:rFonts w:ascii="Times New Roman" w:hAnsi="Times New Roman" w:cs="Times New Roman"/>
          <w:color w:val="000000"/>
          <w:sz w:val="24"/>
          <w:szCs w:val="24"/>
        </w:rPr>
        <w:t xml:space="preserve"> cu </w:t>
      </w:r>
      <w:proofErr w:type="spellStart"/>
      <w:r w:rsidRPr="006657CE">
        <w:rPr>
          <w:rFonts w:ascii="Times New Roman" w:hAnsi="Times New Roman" w:cs="Times New Roman"/>
          <w:color w:val="000000"/>
          <w:sz w:val="24"/>
          <w:szCs w:val="24"/>
        </w:rPr>
        <w:t>mai</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puțin</w:t>
      </w:r>
      <w:proofErr w:type="spellEnd"/>
      <w:r w:rsidRPr="006657CE">
        <w:rPr>
          <w:rFonts w:ascii="Times New Roman" w:hAnsi="Times New Roman" w:cs="Times New Roman"/>
          <w:color w:val="000000"/>
          <w:sz w:val="24"/>
          <w:szCs w:val="24"/>
        </w:rPr>
        <w:t xml:space="preserve"> de 20% din </w:t>
      </w:r>
      <w:proofErr w:type="spellStart"/>
      <w:r w:rsidRPr="006657CE">
        <w:rPr>
          <w:rFonts w:ascii="Times New Roman" w:hAnsi="Times New Roman" w:cs="Times New Roman"/>
          <w:color w:val="000000"/>
          <w:sz w:val="24"/>
          <w:szCs w:val="24"/>
        </w:rPr>
        <w:t>potențialul</w:t>
      </w:r>
      <w:proofErr w:type="spellEnd"/>
      <w:r w:rsidRPr="006657CE">
        <w:rPr>
          <w:rFonts w:ascii="Times New Roman" w:hAnsi="Times New Roman" w:cs="Times New Roman"/>
          <w:color w:val="000000"/>
          <w:sz w:val="24"/>
          <w:szCs w:val="24"/>
        </w:rPr>
        <w:t xml:space="preserve"> lor de </w:t>
      </w:r>
      <w:proofErr w:type="spellStart"/>
      <w:r w:rsidRPr="006657CE">
        <w:rPr>
          <w:rFonts w:ascii="Times New Roman" w:hAnsi="Times New Roman" w:cs="Times New Roman"/>
          <w:color w:val="000000"/>
          <w:sz w:val="24"/>
          <w:szCs w:val="24"/>
        </w:rPr>
        <w:t>muncă</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ultimul</w:t>
      </w:r>
      <w:proofErr w:type="spellEnd"/>
      <w:r w:rsidRPr="006657CE">
        <w:rPr>
          <w:rFonts w:ascii="Times New Roman" w:hAnsi="Times New Roman" w:cs="Times New Roman"/>
          <w:color w:val="000000"/>
          <w:sz w:val="24"/>
          <w:szCs w:val="24"/>
        </w:rPr>
        <w:t xml:space="preserve"> an. Prin </w:t>
      </w:r>
      <w:proofErr w:type="spellStart"/>
      <w:r w:rsidRPr="006657CE">
        <w:rPr>
          <w:rFonts w:ascii="Times New Roman" w:hAnsi="Times New Roman" w:cs="Times New Roman"/>
          <w:color w:val="000000"/>
          <w:sz w:val="24"/>
          <w:szCs w:val="24"/>
        </w:rPr>
        <w:t>persoane</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în</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vârstă</w:t>
      </w:r>
      <w:proofErr w:type="spellEnd"/>
      <w:r w:rsidRPr="006657CE">
        <w:rPr>
          <w:rFonts w:ascii="Times New Roman" w:hAnsi="Times New Roman" w:cs="Times New Roman"/>
          <w:color w:val="000000"/>
          <w:sz w:val="24"/>
          <w:szCs w:val="24"/>
        </w:rPr>
        <w:t xml:space="preserve"> de </w:t>
      </w:r>
      <w:proofErr w:type="spellStart"/>
      <w:r w:rsidRPr="006657CE">
        <w:rPr>
          <w:rFonts w:ascii="Times New Roman" w:hAnsi="Times New Roman" w:cs="Times New Roman"/>
          <w:color w:val="000000"/>
          <w:sz w:val="24"/>
          <w:szCs w:val="24"/>
        </w:rPr>
        <w:t>muncă</w:t>
      </w:r>
      <w:proofErr w:type="spellEnd"/>
      <w:r w:rsidRPr="006657CE">
        <w:rPr>
          <w:rFonts w:ascii="Times New Roman" w:hAnsi="Times New Roman" w:cs="Times New Roman"/>
          <w:color w:val="000000"/>
          <w:sz w:val="24"/>
          <w:szCs w:val="24"/>
        </w:rPr>
        <w:t xml:space="preserve"> se </w:t>
      </w:r>
      <w:proofErr w:type="spellStart"/>
      <w:r w:rsidRPr="006657CE">
        <w:rPr>
          <w:rFonts w:ascii="Times New Roman" w:hAnsi="Times New Roman" w:cs="Times New Roman"/>
          <w:color w:val="000000"/>
          <w:sz w:val="24"/>
          <w:szCs w:val="24"/>
        </w:rPr>
        <w:t>înțeleg</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persoanele</w:t>
      </w:r>
      <w:proofErr w:type="spellEnd"/>
      <w:r w:rsidRPr="006657CE">
        <w:rPr>
          <w:rFonts w:ascii="Times New Roman" w:hAnsi="Times New Roman" w:cs="Times New Roman"/>
          <w:color w:val="000000"/>
          <w:sz w:val="24"/>
          <w:szCs w:val="24"/>
        </w:rPr>
        <w:t xml:space="preserve"> de 18-64 ani, care nu sunt </w:t>
      </w:r>
      <w:proofErr w:type="spellStart"/>
      <w:r w:rsidRPr="006657CE">
        <w:rPr>
          <w:rFonts w:ascii="Times New Roman" w:hAnsi="Times New Roman" w:cs="Times New Roman"/>
          <w:color w:val="000000"/>
          <w:sz w:val="24"/>
          <w:szCs w:val="24"/>
        </w:rPr>
        <w:t>copii</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dependenți</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sau</w:t>
      </w:r>
      <w:proofErr w:type="spellEnd"/>
      <w:r w:rsidRPr="006657CE">
        <w:rPr>
          <w:rFonts w:ascii="Times New Roman" w:hAnsi="Times New Roman" w:cs="Times New Roman"/>
          <w:color w:val="000000"/>
          <w:sz w:val="24"/>
          <w:szCs w:val="24"/>
        </w:rPr>
        <w:t xml:space="preserve"> </w:t>
      </w:r>
      <w:proofErr w:type="spellStart"/>
      <w:r w:rsidRPr="006657CE">
        <w:rPr>
          <w:rFonts w:ascii="Times New Roman" w:hAnsi="Times New Roman" w:cs="Times New Roman"/>
          <w:color w:val="000000"/>
          <w:sz w:val="24"/>
          <w:szCs w:val="24"/>
        </w:rPr>
        <w:t>inactivi</w:t>
      </w:r>
      <w:proofErr w:type="spellEnd"/>
      <w:r w:rsidRPr="006657CE">
        <w:rPr>
          <w:rFonts w:ascii="Times New Roman" w:hAnsi="Times New Roman" w:cs="Times New Roman"/>
          <w:color w:val="000000"/>
          <w:sz w:val="24"/>
          <w:szCs w:val="24"/>
        </w:rPr>
        <w:t>.</w:t>
      </w:r>
    </w:p>
    <w:p w14:paraId="338D9C2D" w14:textId="77777777" w:rsidR="007144D5" w:rsidRPr="006657CE" w:rsidRDefault="007144D5" w:rsidP="007144D5">
      <w:pPr>
        <w:spacing w:after="0"/>
        <w:jc w:val="both"/>
        <w:rPr>
          <w:rFonts w:ascii="Times New Roman" w:hAnsi="Times New Roman" w:cs="Times New Roman"/>
          <w:sz w:val="24"/>
          <w:szCs w:val="24"/>
        </w:rPr>
      </w:pPr>
      <w:r w:rsidRPr="006657CE">
        <w:rPr>
          <w:rFonts w:ascii="Times New Roman" w:hAnsi="Times New Roman" w:cs="Times New Roman"/>
          <w:color w:val="000000"/>
          <w:sz w:val="24"/>
          <w:szCs w:val="24"/>
        </w:rPr>
        <w:t xml:space="preserve">      </w:t>
      </w:r>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privește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grupurile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vulnerabile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pentru</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creșterea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calității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vieții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principala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soluție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ar</w:t>
      </w:r>
      <w:proofErr w:type="spellEnd"/>
      <w:r w:rsidRPr="006657CE">
        <w:rPr>
          <w:rFonts w:ascii="Times New Roman" w:hAnsi="Times New Roman" w:cs="Times New Roman"/>
          <w:sz w:val="24"/>
          <w:szCs w:val="24"/>
        </w:rPr>
        <w:t xml:space="preserve"> fi </w:t>
      </w:r>
      <w:proofErr w:type="spellStart"/>
      <w:r w:rsidRPr="006657CE">
        <w:rPr>
          <w:rFonts w:ascii="Times New Roman" w:hAnsi="Times New Roman" w:cs="Times New Roman"/>
          <w:sz w:val="24"/>
          <w:szCs w:val="24"/>
        </w:rPr>
        <w:t>creșterea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nivelului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educație</w:t>
      </w:r>
      <w:proofErr w:type="spellEnd"/>
      <w:r w:rsidRPr="006657CE">
        <w:rPr>
          <w:rFonts w:ascii="Times New Roman" w:hAnsi="Times New Roman" w:cs="Times New Roman"/>
          <w:sz w:val="24"/>
          <w:szCs w:val="24"/>
        </w:rPr>
        <w:t xml:space="preserve"> al </w:t>
      </w:r>
      <w:proofErr w:type="spellStart"/>
      <w:r w:rsidRPr="006657CE">
        <w:rPr>
          <w:rFonts w:ascii="Times New Roman" w:hAnsi="Times New Roman" w:cs="Times New Roman"/>
          <w:sz w:val="24"/>
          <w:szCs w:val="24"/>
        </w:rPr>
        <w:t>categoriei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tinere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asigurarea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unui</w:t>
      </w:r>
      <w:proofErr w:type="spellEnd"/>
      <w:r w:rsidRPr="006657CE">
        <w:rPr>
          <w:rFonts w:ascii="Times New Roman" w:hAnsi="Times New Roman" w:cs="Times New Roman"/>
          <w:sz w:val="24"/>
          <w:szCs w:val="24"/>
        </w:rPr>
        <w:t xml:space="preserve"> standard minim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privește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aspectul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locuirii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scopul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asigurării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unui</w:t>
      </w:r>
      <w:proofErr w:type="spellEnd"/>
      <w:r w:rsidRPr="006657CE">
        <w:rPr>
          <w:rFonts w:ascii="Times New Roman" w:hAnsi="Times New Roman" w:cs="Times New Roman"/>
          <w:sz w:val="24"/>
          <w:szCs w:val="24"/>
        </w:rPr>
        <w:t xml:space="preserve"> grad de abandon </w:t>
      </w:r>
      <w:proofErr w:type="spellStart"/>
      <w:r w:rsidRPr="006657CE">
        <w:rPr>
          <w:rFonts w:ascii="Times New Roman" w:hAnsi="Times New Roman" w:cs="Times New Roman"/>
          <w:sz w:val="24"/>
          <w:szCs w:val="24"/>
        </w:rPr>
        <w:t>școlar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cât</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redus</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serviciile</w:t>
      </w:r>
      <w:proofErr w:type="spellEnd"/>
      <w:r w:rsidRPr="006657CE">
        <w:rPr>
          <w:rFonts w:ascii="Times New Roman" w:hAnsi="Times New Roman" w:cs="Times New Roman"/>
          <w:sz w:val="24"/>
          <w:szCs w:val="24"/>
        </w:rPr>
        <w:t xml:space="preserve"> de tip </w:t>
      </w:r>
      <w:proofErr w:type="spellStart"/>
      <w:r w:rsidRPr="006657CE">
        <w:rPr>
          <w:rFonts w:ascii="Times New Roman" w:hAnsi="Times New Roman" w:cs="Times New Roman"/>
          <w:sz w:val="24"/>
          <w:szCs w:val="24"/>
        </w:rPr>
        <w:t>centre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multifuncționale</w:t>
      </w:r>
      <w:proofErr w:type="spellEnd"/>
      <w:r w:rsidRPr="006657CE">
        <w:rPr>
          <w:rFonts w:ascii="Times New Roman" w:hAnsi="Times New Roman" w:cs="Times New Roman"/>
          <w:sz w:val="24"/>
          <w:szCs w:val="24"/>
        </w:rPr>
        <w:t xml:space="preserve"> care </w:t>
      </w:r>
      <w:proofErr w:type="spellStart"/>
      <w:r w:rsidRPr="006657CE">
        <w:rPr>
          <w:rFonts w:ascii="Times New Roman" w:hAnsi="Times New Roman" w:cs="Times New Roman"/>
          <w:sz w:val="24"/>
          <w:szCs w:val="24"/>
        </w:rPr>
        <w:t>să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înlocuiască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școlile</w:t>
      </w:r>
      <w:proofErr w:type="spellEnd"/>
      <w:r w:rsidRPr="006657CE">
        <w:rPr>
          <w:rFonts w:ascii="Times New Roman" w:hAnsi="Times New Roman" w:cs="Times New Roman"/>
          <w:sz w:val="24"/>
          <w:szCs w:val="24"/>
        </w:rPr>
        <w:t xml:space="preserve"> din </w:t>
      </w:r>
      <w:proofErr w:type="spellStart"/>
      <w:r w:rsidRPr="006657CE">
        <w:rPr>
          <w:rFonts w:ascii="Times New Roman" w:hAnsi="Times New Roman" w:cs="Times New Roman"/>
          <w:sz w:val="24"/>
          <w:szCs w:val="24"/>
        </w:rPr>
        <w:t>zonele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marginalizate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determinând</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astfel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integrarea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copiilor</w:t>
      </w:r>
      <w:proofErr w:type="spellEnd"/>
      <w:r w:rsidRPr="006657CE">
        <w:rPr>
          <w:rFonts w:ascii="Times New Roman" w:hAnsi="Times New Roman" w:cs="Times New Roman"/>
          <w:sz w:val="24"/>
          <w:szCs w:val="24"/>
        </w:rPr>
        <w:t xml:space="preserve"> din </w:t>
      </w:r>
      <w:proofErr w:type="spellStart"/>
      <w:r w:rsidRPr="006657CE">
        <w:rPr>
          <w:rFonts w:ascii="Times New Roman" w:hAnsi="Times New Roman" w:cs="Times New Roman"/>
          <w:sz w:val="24"/>
          <w:szCs w:val="24"/>
        </w:rPr>
        <w:t>această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categorie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rândul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populației</w:t>
      </w:r>
      <w:proofErr w:type="spellEnd"/>
      <w:r w:rsidRPr="006657CE">
        <w:rPr>
          <w:rFonts w:ascii="Times New Roman" w:hAnsi="Times New Roman" w:cs="Times New Roman"/>
          <w:sz w:val="24"/>
          <w:szCs w:val="24"/>
        </w:rPr>
        <w:t xml:space="preserve"> generale de </w:t>
      </w:r>
      <w:proofErr w:type="spellStart"/>
      <w:r w:rsidRPr="006657CE">
        <w:rPr>
          <w:rFonts w:ascii="Times New Roman" w:hAnsi="Times New Roman" w:cs="Times New Roman"/>
          <w:sz w:val="24"/>
          <w:szCs w:val="24"/>
        </w:rPr>
        <w:t>elevi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fiind</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imperios</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necesare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Asigurarea</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grădinițe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care </w:t>
      </w:r>
      <w:proofErr w:type="spellStart"/>
      <w:r w:rsidRPr="006657CE">
        <w:rPr>
          <w:rFonts w:ascii="Times New Roman" w:hAnsi="Times New Roman" w:cs="Times New Roman"/>
          <w:sz w:val="24"/>
          <w:szCs w:val="24"/>
        </w:rPr>
        <w:t>copiii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categoriilor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marginalizate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poată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ajungă</w:t>
      </w:r>
      <w:proofErr w:type="spellEnd"/>
      <w:r w:rsidRPr="006657CE">
        <w:rPr>
          <w:rFonts w:ascii="Times New Roman" w:hAnsi="Times New Roman" w:cs="Times New Roman"/>
          <w:sz w:val="24"/>
          <w:szCs w:val="24"/>
        </w:rPr>
        <w:t xml:space="preserve"> la un </w:t>
      </w:r>
      <w:proofErr w:type="spellStart"/>
      <w:r w:rsidRPr="006657CE">
        <w:rPr>
          <w:rFonts w:ascii="Times New Roman" w:hAnsi="Times New Roman" w:cs="Times New Roman"/>
          <w:sz w:val="24"/>
          <w:szCs w:val="24"/>
        </w:rPr>
        <w:t>nivel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acceptabil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privește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integrarea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facilă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ciclul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primar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servicii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asigurare</w:t>
      </w:r>
      <w:proofErr w:type="spellEnd"/>
      <w:r w:rsidRPr="006657CE">
        <w:rPr>
          <w:rFonts w:ascii="Times New Roman" w:hAnsi="Times New Roman" w:cs="Times New Roman"/>
          <w:sz w:val="24"/>
          <w:szCs w:val="24"/>
        </w:rPr>
        <w:t xml:space="preserve"> a </w:t>
      </w:r>
      <w:proofErr w:type="spellStart"/>
      <w:r w:rsidRPr="006657CE">
        <w:rPr>
          <w:rFonts w:ascii="Times New Roman" w:hAnsi="Times New Roman" w:cs="Times New Roman"/>
          <w:sz w:val="24"/>
          <w:szCs w:val="24"/>
        </w:rPr>
        <w:t>continuității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studiilor</w:t>
      </w:r>
      <w:proofErr w:type="spellEnd"/>
      <w:r w:rsidRPr="006657CE">
        <w:rPr>
          <w:rFonts w:ascii="Times New Roman" w:hAnsi="Times New Roman" w:cs="Times New Roman"/>
          <w:sz w:val="24"/>
          <w:szCs w:val="24"/>
        </w:rPr>
        <w:t xml:space="preserve"> – </w:t>
      </w:r>
      <w:proofErr w:type="spellStart"/>
      <w:r w:rsidRPr="006657CE">
        <w:rPr>
          <w:rFonts w:ascii="Times New Roman" w:hAnsi="Times New Roman" w:cs="Times New Roman"/>
          <w:sz w:val="24"/>
          <w:szCs w:val="24"/>
        </w:rPr>
        <w:t>consiliere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suport</w:t>
      </w:r>
      <w:proofErr w:type="spellEnd"/>
      <w:r w:rsidRPr="006657CE">
        <w:rPr>
          <w:rFonts w:ascii="Times New Roman" w:hAnsi="Times New Roman" w:cs="Times New Roman"/>
          <w:sz w:val="24"/>
          <w:szCs w:val="24"/>
        </w:rPr>
        <w:t xml:space="preserve"> – sunt de </w:t>
      </w:r>
      <w:proofErr w:type="spellStart"/>
      <w:r w:rsidRPr="006657CE">
        <w:rPr>
          <w:rFonts w:ascii="Times New Roman" w:hAnsi="Times New Roman" w:cs="Times New Roman"/>
          <w:sz w:val="24"/>
          <w:szCs w:val="24"/>
        </w:rPr>
        <w:t>asemenea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necesare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ales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ciclul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gimnazial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acesta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fiind</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considerat</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furnizori</w:t>
      </w:r>
      <w:proofErr w:type="spellEnd"/>
      <w:r w:rsidRPr="006657CE">
        <w:rPr>
          <w:rFonts w:ascii="Times New Roman" w:hAnsi="Times New Roman" w:cs="Times New Roman"/>
          <w:sz w:val="24"/>
          <w:szCs w:val="24"/>
        </w:rPr>
        <w:t xml:space="preserve"> un </w:t>
      </w:r>
      <w:proofErr w:type="spellStart"/>
      <w:r w:rsidRPr="006657CE">
        <w:rPr>
          <w:rFonts w:ascii="Times New Roman" w:hAnsi="Times New Roman" w:cs="Times New Roman"/>
          <w:sz w:val="24"/>
          <w:szCs w:val="24"/>
        </w:rPr>
        <w:t>punct</w:t>
      </w:r>
      <w:proofErr w:type="spellEnd"/>
      <w:r w:rsidRPr="006657CE">
        <w:rPr>
          <w:rFonts w:ascii="Times New Roman" w:hAnsi="Times New Roman" w:cs="Times New Roman"/>
          <w:sz w:val="24"/>
          <w:szCs w:val="24"/>
        </w:rPr>
        <w:t xml:space="preserve"> critic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procesul</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învățare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Rezolvarea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problemelor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țin</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asigurarea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unui</w:t>
      </w:r>
      <w:proofErr w:type="spellEnd"/>
      <w:r w:rsidRPr="006657CE">
        <w:rPr>
          <w:rFonts w:ascii="Times New Roman" w:hAnsi="Times New Roman" w:cs="Times New Roman"/>
          <w:sz w:val="24"/>
          <w:szCs w:val="24"/>
        </w:rPr>
        <w:t xml:space="preserve"> standard de </w:t>
      </w:r>
      <w:proofErr w:type="spellStart"/>
      <w:r w:rsidRPr="006657CE">
        <w:rPr>
          <w:rFonts w:ascii="Times New Roman" w:hAnsi="Times New Roman" w:cs="Times New Roman"/>
          <w:sz w:val="24"/>
          <w:szCs w:val="24"/>
        </w:rPr>
        <w:t>viață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suficient</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pornesc</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inclusiv</w:t>
      </w:r>
      <w:proofErr w:type="spellEnd"/>
      <w:r w:rsidRPr="006657CE">
        <w:rPr>
          <w:rFonts w:ascii="Times New Roman" w:hAnsi="Times New Roman" w:cs="Times New Roman"/>
          <w:sz w:val="24"/>
          <w:szCs w:val="24"/>
        </w:rPr>
        <w:t xml:space="preserve"> de la </w:t>
      </w:r>
      <w:proofErr w:type="spellStart"/>
      <w:r w:rsidRPr="006657CE">
        <w:rPr>
          <w:rFonts w:ascii="Times New Roman" w:hAnsi="Times New Roman" w:cs="Times New Roman"/>
          <w:sz w:val="24"/>
          <w:szCs w:val="24"/>
        </w:rPr>
        <w:t>situația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locativă</w:t>
      </w:r>
      <w:proofErr w:type="spellEnd"/>
      <w:r w:rsidRPr="006657CE">
        <w:rPr>
          <w:rFonts w:ascii="Times New Roman" w:hAnsi="Times New Roman" w:cs="Times New Roman"/>
          <w:sz w:val="24"/>
          <w:szCs w:val="24"/>
        </w:rPr>
        <w:t xml:space="preserve"> a </w:t>
      </w:r>
      <w:proofErr w:type="spellStart"/>
      <w:r w:rsidRPr="006657CE">
        <w:rPr>
          <w:rFonts w:ascii="Times New Roman" w:hAnsi="Times New Roman" w:cs="Times New Roman"/>
          <w:sz w:val="24"/>
          <w:szCs w:val="24"/>
        </w:rPr>
        <w:t>acestei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categorii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lipsa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actelor</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identitate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w:t>
      </w:r>
      <w:proofErr w:type="spellStart"/>
      <w:r w:rsidRPr="006657CE">
        <w:rPr>
          <w:rFonts w:ascii="Times New Roman" w:hAnsi="Times New Roman" w:cs="Times New Roman"/>
          <w:sz w:val="24"/>
          <w:szCs w:val="24"/>
        </w:rPr>
        <w:t>sau</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proprietate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autoritățile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publice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fiind</w:t>
      </w:r>
      <w:proofErr w:type="spellEnd"/>
      <w:r w:rsidRPr="006657CE">
        <w:rPr>
          <w:rFonts w:ascii="Times New Roman" w:hAnsi="Times New Roman" w:cs="Times New Roman"/>
          <w:sz w:val="24"/>
          <w:szCs w:val="24"/>
        </w:rPr>
        <w:t xml:space="preserve"> considerate </w:t>
      </w:r>
      <w:proofErr w:type="spellStart"/>
      <w:r w:rsidRPr="006657CE">
        <w:rPr>
          <w:rFonts w:ascii="Times New Roman" w:hAnsi="Times New Roman" w:cs="Times New Roman"/>
          <w:sz w:val="24"/>
          <w:szCs w:val="24"/>
        </w:rPr>
        <w:t>principalul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responsabil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pentru</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găsirea</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soluții</w:t>
      </w:r>
      <w:proofErr w:type="spellEnd"/>
      <w:r w:rsidRPr="006657CE">
        <w:rPr>
          <w:rFonts w:ascii="Times New Roman" w:hAnsi="Times New Roman" w:cs="Times New Roman"/>
          <w:sz w:val="24"/>
          <w:szCs w:val="24"/>
        </w:rPr>
        <w:t>.</w:t>
      </w:r>
    </w:p>
    <w:p w14:paraId="5AAD2C0F" w14:textId="77777777" w:rsidR="007144D5" w:rsidRPr="006657CE" w:rsidRDefault="007144D5" w:rsidP="007144D5">
      <w:pPr>
        <w:spacing w:after="0"/>
        <w:jc w:val="both"/>
        <w:rPr>
          <w:rFonts w:ascii="Times New Roman" w:hAnsi="Times New Roman" w:cs="Times New Roman"/>
          <w:sz w:val="24"/>
          <w:szCs w:val="24"/>
        </w:rPr>
      </w:pPr>
      <w:r w:rsidRPr="006657CE">
        <w:rPr>
          <w:rFonts w:ascii="Times New Roman" w:hAnsi="Times New Roman" w:cs="Times New Roman"/>
          <w:sz w:val="24"/>
          <w:szCs w:val="24"/>
        </w:rPr>
        <w:lastRenderedPageBreak/>
        <w:t xml:space="preserve">        </w:t>
      </w:r>
      <w:proofErr w:type="spellStart"/>
      <w:r w:rsidRPr="006657CE">
        <w:rPr>
          <w:rFonts w:ascii="Times New Roman" w:hAnsi="Times New Roman" w:cs="Times New Roman"/>
          <w:sz w:val="24"/>
          <w:szCs w:val="24"/>
        </w:rPr>
        <w:t>Colaborarea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dintre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autoritățile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publice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sistemul</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învățământ</w:t>
      </w:r>
      <w:proofErr w:type="spellEnd"/>
      <w:r w:rsidRPr="006657CE">
        <w:rPr>
          <w:rFonts w:ascii="Times New Roman" w:hAnsi="Times New Roman" w:cs="Times New Roman"/>
          <w:sz w:val="24"/>
          <w:szCs w:val="24"/>
        </w:rPr>
        <w:t xml:space="preserve"> la </w:t>
      </w:r>
      <w:proofErr w:type="spellStart"/>
      <w:r w:rsidRPr="006657CE">
        <w:rPr>
          <w:rFonts w:ascii="Times New Roman" w:hAnsi="Times New Roman" w:cs="Times New Roman"/>
          <w:sz w:val="24"/>
          <w:szCs w:val="24"/>
        </w:rPr>
        <w:t>nivel</w:t>
      </w:r>
      <w:proofErr w:type="spellEnd"/>
      <w:r w:rsidRPr="006657CE">
        <w:rPr>
          <w:rFonts w:ascii="Times New Roman" w:hAnsi="Times New Roman" w:cs="Times New Roman"/>
          <w:sz w:val="24"/>
          <w:szCs w:val="24"/>
        </w:rPr>
        <w:t xml:space="preserve"> local </w:t>
      </w:r>
      <w:proofErr w:type="spellStart"/>
      <w:r w:rsidRPr="006657CE">
        <w:rPr>
          <w:rFonts w:ascii="Times New Roman" w:hAnsi="Times New Roman" w:cs="Times New Roman"/>
          <w:sz w:val="24"/>
          <w:szCs w:val="24"/>
        </w:rPr>
        <w:t>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putea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oferi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tinerilor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oportunitatea</w:t>
      </w:r>
      <w:proofErr w:type="spellEnd"/>
      <w:r w:rsidRPr="006657CE">
        <w:rPr>
          <w:rFonts w:ascii="Times New Roman" w:hAnsi="Times New Roman" w:cs="Times New Roman"/>
          <w:sz w:val="24"/>
          <w:szCs w:val="24"/>
        </w:rPr>
        <w:t xml:space="preserve"> de a </w:t>
      </w:r>
      <w:proofErr w:type="spellStart"/>
      <w:r w:rsidRPr="006657CE">
        <w:rPr>
          <w:rFonts w:ascii="Times New Roman" w:hAnsi="Times New Roman" w:cs="Times New Roman"/>
          <w:sz w:val="24"/>
          <w:szCs w:val="24"/>
        </w:rPr>
        <w:t>înțelege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bine care sunt </w:t>
      </w:r>
      <w:proofErr w:type="spellStart"/>
      <w:r w:rsidRPr="006657CE">
        <w:rPr>
          <w:rFonts w:ascii="Times New Roman" w:hAnsi="Times New Roman" w:cs="Times New Roman"/>
          <w:sz w:val="24"/>
          <w:szCs w:val="24"/>
        </w:rPr>
        <w:t>serviciile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oferite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categoriei</w:t>
      </w:r>
      <w:proofErr w:type="spellEnd"/>
      <w:r w:rsidRPr="006657CE">
        <w:rPr>
          <w:rFonts w:ascii="Times New Roman" w:hAnsi="Times New Roman" w:cs="Times New Roman"/>
          <w:sz w:val="24"/>
          <w:szCs w:val="24"/>
        </w:rPr>
        <w:t xml:space="preserve"> lor </w:t>
      </w:r>
      <w:proofErr w:type="spellStart"/>
      <w:r w:rsidRPr="006657CE">
        <w:rPr>
          <w:rFonts w:ascii="Times New Roman" w:hAnsi="Times New Roman" w:cs="Times New Roman"/>
          <w:sz w:val="24"/>
          <w:szCs w:val="24"/>
        </w:rPr>
        <w:t>dar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cum </w:t>
      </w:r>
      <w:proofErr w:type="spellStart"/>
      <w:r w:rsidRPr="006657CE">
        <w:rPr>
          <w:rFonts w:ascii="Times New Roman" w:hAnsi="Times New Roman" w:cs="Times New Roman"/>
          <w:sz w:val="24"/>
          <w:szCs w:val="24"/>
        </w:rPr>
        <w:t>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putea</w:t>
      </w:r>
      <w:proofErr w:type="spellEnd"/>
      <w:r w:rsidRPr="006657CE">
        <w:rPr>
          <w:rFonts w:ascii="Times New Roman" w:hAnsi="Times New Roman" w:cs="Times New Roman"/>
          <w:sz w:val="24"/>
          <w:szCs w:val="24"/>
        </w:rPr>
        <w:t xml:space="preserve"> fi </w:t>
      </w:r>
      <w:proofErr w:type="spellStart"/>
      <w:r w:rsidRPr="006657CE">
        <w:rPr>
          <w:rFonts w:ascii="Times New Roman" w:hAnsi="Times New Roman" w:cs="Times New Roman"/>
          <w:sz w:val="24"/>
          <w:szCs w:val="24"/>
        </w:rPr>
        <w:t>acestea</w:t>
      </w:r>
      <w:proofErr w:type="spellEnd"/>
      <w:r w:rsidRPr="006657CE">
        <w:rPr>
          <w:rFonts w:ascii="Times New Roman" w:hAnsi="Times New Roman" w:cs="Times New Roman"/>
          <w:sz w:val="24"/>
          <w:szCs w:val="24"/>
        </w:rPr>
        <w:t xml:space="preserve"> solicitate </w:t>
      </w:r>
      <w:proofErr w:type="spellStart"/>
      <w:r w:rsidRPr="006657CE">
        <w:rPr>
          <w:rFonts w:ascii="Times New Roman" w:hAnsi="Times New Roman" w:cs="Times New Roman"/>
          <w:sz w:val="24"/>
          <w:szCs w:val="24"/>
        </w:rPr>
        <w:t>odată</w:t>
      </w:r>
      <w:proofErr w:type="spellEnd"/>
      <w:r w:rsidRPr="006657CE">
        <w:rPr>
          <w:rFonts w:ascii="Times New Roman" w:hAnsi="Times New Roman" w:cs="Times New Roman"/>
          <w:sz w:val="24"/>
          <w:szCs w:val="24"/>
        </w:rPr>
        <w:t xml:space="preserve"> cu </w:t>
      </w:r>
      <w:proofErr w:type="spellStart"/>
      <w:r w:rsidRPr="006657CE">
        <w:rPr>
          <w:rFonts w:ascii="Times New Roman" w:hAnsi="Times New Roman" w:cs="Times New Roman"/>
          <w:sz w:val="24"/>
          <w:szCs w:val="24"/>
        </w:rPr>
        <w:t>terminarea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ciclului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învățământ</w:t>
      </w:r>
      <w:proofErr w:type="spellEnd"/>
      <w:r w:rsidRPr="006657CE">
        <w:rPr>
          <w:rFonts w:ascii="Times New Roman" w:hAnsi="Times New Roman" w:cs="Times New Roman"/>
          <w:sz w:val="24"/>
          <w:szCs w:val="24"/>
        </w:rPr>
        <w:t xml:space="preserve">, o </w:t>
      </w:r>
      <w:proofErr w:type="spellStart"/>
      <w:r w:rsidRPr="006657CE">
        <w:rPr>
          <w:rFonts w:ascii="Times New Roman" w:hAnsi="Times New Roman" w:cs="Times New Roman"/>
          <w:sz w:val="24"/>
          <w:szCs w:val="24"/>
        </w:rPr>
        <w:t>colaborare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strânsă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între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autorități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mediul</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afaceri</w:t>
      </w:r>
      <w:proofErr w:type="spellEnd"/>
      <w:r w:rsidRPr="006657CE">
        <w:rPr>
          <w:rFonts w:ascii="Times New Roman" w:hAnsi="Times New Roman" w:cs="Times New Roman"/>
          <w:sz w:val="24"/>
          <w:szCs w:val="24"/>
        </w:rPr>
        <w:t xml:space="preserve"> de la </w:t>
      </w:r>
      <w:proofErr w:type="spellStart"/>
      <w:r w:rsidRPr="006657CE">
        <w:rPr>
          <w:rFonts w:ascii="Times New Roman" w:hAnsi="Times New Roman" w:cs="Times New Roman"/>
          <w:sz w:val="24"/>
          <w:szCs w:val="24"/>
        </w:rPr>
        <w:t>nivel</w:t>
      </w:r>
      <w:proofErr w:type="spellEnd"/>
      <w:r w:rsidRPr="006657CE">
        <w:rPr>
          <w:rFonts w:ascii="Times New Roman" w:hAnsi="Times New Roman" w:cs="Times New Roman"/>
          <w:sz w:val="24"/>
          <w:szCs w:val="24"/>
        </w:rPr>
        <w:t xml:space="preserve"> local </w:t>
      </w:r>
      <w:proofErr w:type="spellStart"/>
      <w:r w:rsidRPr="006657CE">
        <w:rPr>
          <w:rFonts w:ascii="Times New Roman" w:hAnsi="Times New Roman" w:cs="Times New Roman"/>
          <w:sz w:val="24"/>
          <w:szCs w:val="24"/>
        </w:rPr>
        <w:t>facilitând</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intrarea</w:t>
      </w:r>
      <w:proofErr w:type="spellEnd"/>
      <w:r w:rsidRPr="006657CE">
        <w:rPr>
          <w:rFonts w:ascii="Times New Roman" w:hAnsi="Times New Roman" w:cs="Times New Roman"/>
          <w:sz w:val="24"/>
          <w:szCs w:val="24"/>
        </w:rPr>
        <w:t xml:space="preserve"> pe </w:t>
      </w:r>
      <w:proofErr w:type="spellStart"/>
      <w:r w:rsidRPr="006657CE">
        <w:rPr>
          <w:rFonts w:ascii="Times New Roman" w:hAnsi="Times New Roman" w:cs="Times New Roman"/>
          <w:sz w:val="24"/>
          <w:szCs w:val="24"/>
        </w:rPr>
        <w:t>piața</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forței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muncă</w:t>
      </w:r>
      <w:proofErr w:type="spellEnd"/>
      <w:r w:rsidRPr="006657CE">
        <w:rPr>
          <w:rFonts w:ascii="Times New Roman" w:hAnsi="Times New Roman" w:cs="Times New Roman"/>
          <w:sz w:val="24"/>
          <w:szCs w:val="24"/>
        </w:rPr>
        <w:t xml:space="preserve"> a </w:t>
      </w:r>
      <w:proofErr w:type="spellStart"/>
      <w:r w:rsidRPr="006657CE">
        <w:rPr>
          <w:rFonts w:ascii="Times New Roman" w:hAnsi="Times New Roman" w:cs="Times New Roman"/>
          <w:sz w:val="24"/>
          <w:szCs w:val="24"/>
        </w:rPr>
        <w:t>tinerilor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Autoritățile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publice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trebui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ofere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sprijin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tinerilor</w:t>
      </w:r>
      <w:proofErr w:type="spellEnd"/>
      <w:r w:rsidRPr="006657CE">
        <w:rPr>
          <w:rFonts w:ascii="Times New Roman" w:hAnsi="Times New Roman" w:cs="Times New Roman"/>
          <w:sz w:val="24"/>
          <w:szCs w:val="24"/>
        </w:rPr>
        <w:t xml:space="preserve">, cu </w:t>
      </w:r>
      <w:proofErr w:type="spellStart"/>
      <w:r w:rsidRPr="006657CE">
        <w:rPr>
          <w:rFonts w:ascii="Times New Roman" w:hAnsi="Times New Roman" w:cs="Times New Roman"/>
          <w:sz w:val="24"/>
          <w:szCs w:val="24"/>
        </w:rPr>
        <w:t>atât</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mult</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celor</w:t>
      </w:r>
      <w:proofErr w:type="spellEnd"/>
      <w:r w:rsidRPr="006657CE">
        <w:rPr>
          <w:rFonts w:ascii="Times New Roman" w:hAnsi="Times New Roman" w:cs="Times New Roman"/>
          <w:sz w:val="24"/>
          <w:szCs w:val="24"/>
        </w:rPr>
        <w:t xml:space="preserve"> din </w:t>
      </w:r>
      <w:proofErr w:type="spellStart"/>
      <w:r w:rsidRPr="006657CE">
        <w:rPr>
          <w:rFonts w:ascii="Times New Roman" w:hAnsi="Times New Roman" w:cs="Times New Roman"/>
          <w:sz w:val="24"/>
          <w:szCs w:val="24"/>
        </w:rPr>
        <w:t>medii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vulnerabile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scopul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reducerii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abandonului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școlar</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riscul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fiind</w:t>
      </w:r>
      <w:proofErr w:type="spellEnd"/>
      <w:r w:rsidRPr="006657CE">
        <w:rPr>
          <w:rFonts w:ascii="Times New Roman" w:hAnsi="Times New Roman" w:cs="Times New Roman"/>
          <w:sz w:val="24"/>
          <w:szCs w:val="24"/>
        </w:rPr>
        <w:t xml:space="preserve"> cu </w:t>
      </w:r>
      <w:proofErr w:type="spellStart"/>
      <w:r w:rsidRPr="006657CE">
        <w:rPr>
          <w:rFonts w:ascii="Times New Roman" w:hAnsi="Times New Roman" w:cs="Times New Roman"/>
          <w:sz w:val="24"/>
          <w:szCs w:val="24"/>
        </w:rPr>
        <w:t>atât</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mare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contextul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care </w:t>
      </w:r>
      <w:proofErr w:type="spellStart"/>
      <w:r w:rsidRPr="006657CE">
        <w:rPr>
          <w:rFonts w:ascii="Times New Roman" w:hAnsi="Times New Roman" w:cs="Times New Roman"/>
          <w:sz w:val="24"/>
          <w:szCs w:val="24"/>
        </w:rPr>
        <w:t>sistemul</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învățământ</w:t>
      </w:r>
      <w:proofErr w:type="spellEnd"/>
      <w:r w:rsidRPr="006657CE">
        <w:rPr>
          <w:rFonts w:ascii="Times New Roman" w:hAnsi="Times New Roman" w:cs="Times New Roman"/>
          <w:sz w:val="24"/>
          <w:szCs w:val="24"/>
        </w:rPr>
        <w:t xml:space="preserve"> nu </w:t>
      </w:r>
      <w:proofErr w:type="spellStart"/>
      <w:r w:rsidRPr="006657CE">
        <w:rPr>
          <w:rFonts w:ascii="Times New Roman" w:hAnsi="Times New Roman" w:cs="Times New Roman"/>
          <w:sz w:val="24"/>
          <w:szCs w:val="24"/>
        </w:rPr>
        <w:t>mai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este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considerat</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aceștia</w:t>
      </w:r>
      <w:proofErr w:type="spellEnd"/>
      <w:r w:rsidRPr="006657CE">
        <w:rPr>
          <w:rFonts w:ascii="Times New Roman" w:hAnsi="Times New Roman" w:cs="Times New Roman"/>
          <w:sz w:val="24"/>
          <w:szCs w:val="24"/>
        </w:rPr>
        <w:t xml:space="preserve"> ca </w:t>
      </w:r>
      <w:proofErr w:type="spellStart"/>
      <w:r w:rsidRPr="006657CE">
        <w:rPr>
          <w:rFonts w:ascii="Times New Roman" w:hAnsi="Times New Roman" w:cs="Times New Roman"/>
          <w:sz w:val="24"/>
          <w:szCs w:val="24"/>
        </w:rPr>
        <w:t>fiind</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unul</w:t>
      </w:r>
      <w:proofErr w:type="spellEnd"/>
      <w:r w:rsidRPr="006657CE">
        <w:rPr>
          <w:rFonts w:ascii="Times New Roman" w:hAnsi="Times New Roman" w:cs="Times New Roman"/>
          <w:sz w:val="24"/>
          <w:szCs w:val="24"/>
        </w:rPr>
        <w:t xml:space="preserve"> care </w:t>
      </w:r>
      <w:proofErr w:type="spellStart"/>
      <w:r w:rsidRPr="006657CE">
        <w:rPr>
          <w:rFonts w:ascii="Times New Roman" w:hAnsi="Times New Roman" w:cs="Times New Roman"/>
          <w:sz w:val="24"/>
          <w:szCs w:val="24"/>
        </w:rPr>
        <w:t>să</w:t>
      </w:r>
      <w:proofErr w:type="spellEnd"/>
      <w:r w:rsidRPr="006657CE">
        <w:rPr>
          <w:rFonts w:ascii="Times New Roman" w:hAnsi="Times New Roman" w:cs="Times New Roman"/>
          <w:sz w:val="24"/>
          <w:szCs w:val="24"/>
        </w:rPr>
        <w:t xml:space="preserve"> se </w:t>
      </w:r>
      <w:proofErr w:type="spellStart"/>
      <w:r w:rsidRPr="006657CE">
        <w:rPr>
          <w:rFonts w:ascii="Times New Roman" w:hAnsi="Times New Roman" w:cs="Times New Roman"/>
          <w:sz w:val="24"/>
          <w:szCs w:val="24"/>
        </w:rPr>
        <w:t>plieze</w:t>
      </w:r>
      <w:proofErr w:type="spellEnd"/>
      <w:r w:rsidRPr="006657CE">
        <w:rPr>
          <w:rFonts w:ascii="Times New Roman" w:hAnsi="Times New Roman" w:cs="Times New Roman"/>
          <w:sz w:val="24"/>
          <w:szCs w:val="24"/>
        </w:rPr>
        <w:t xml:space="preserve"> pe </w:t>
      </w:r>
      <w:proofErr w:type="spellStart"/>
      <w:r w:rsidRPr="006657CE">
        <w:rPr>
          <w:rFonts w:ascii="Times New Roman" w:hAnsi="Times New Roman" w:cs="Times New Roman"/>
          <w:sz w:val="24"/>
          <w:szCs w:val="24"/>
        </w:rPr>
        <w:t>nevoile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pieței</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forței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muncă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Oferirea</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servicii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consiliere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psihologică</w:t>
      </w:r>
      <w:proofErr w:type="spellEnd"/>
      <w:r w:rsidRPr="006657CE">
        <w:rPr>
          <w:rFonts w:ascii="Times New Roman" w:hAnsi="Times New Roman" w:cs="Times New Roman"/>
          <w:sz w:val="24"/>
          <w:szCs w:val="24"/>
        </w:rPr>
        <w:t xml:space="preserve"> (pe </w:t>
      </w:r>
      <w:proofErr w:type="spellStart"/>
      <w:r w:rsidRPr="006657CE">
        <w:rPr>
          <w:rFonts w:ascii="Times New Roman" w:hAnsi="Times New Roman" w:cs="Times New Roman"/>
          <w:sz w:val="24"/>
          <w:szCs w:val="24"/>
        </w:rPr>
        <w:t>aspecte</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natură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emoțională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este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necesară</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rândul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tinerilor</w:t>
      </w:r>
      <w:proofErr w:type="spellEnd"/>
      <w:r w:rsidRPr="006657CE">
        <w:rPr>
          <w:rFonts w:ascii="Times New Roman" w:hAnsi="Times New Roman" w:cs="Times New Roman"/>
          <w:sz w:val="24"/>
          <w:szCs w:val="24"/>
        </w:rPr>
        <w:t xml:space="preserve"> la </w:t>
      </w:r>
      <w:proofErr w:type="spellStart"/>
      <w:r w:rsidRPr="006657CE">
        <w:rPr>
          <w:rFonts w:ascii="Times New Roman" w:hAnsi="Times New Roman" w:cs="Times New Roman"/>
          <w:sz w:val="24"/>
          <w:szCs w:val="24"/>
        </w:rPr>
        <w:t>nivelul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sistemului</w:t>
      </w:r>
      <w:proofErr w:type="spellEnd"/>
      <w:r w:rsidRPr="006657CE">
        <w:rPr>
          <w:rFonts w:ascii="Times New Roman" w:hAnsi="Times New Roman" w:cs="Times New Roman"/>
          <w:sz w:val="24"/>
          <w:szCs w:val="24"/>
        </w:rPr>
        <w:t xml:space="preserve"> de </w:t>
      </w:r>
      <w:proofErr w:type="spellStart"/>
      <w:r w:rsidRPr="006657CE">
        <w:rPr>
          <w:rFonts w:ascii="Times New Roman" w:hAnsi="Times New Roman" w:cs="Times New Roman"/>
          <w:sz w:val="24"/>
          <w:szCs w:val="24"/>
        </w:rPr>
        <w:t>educație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contextul</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care </w:t>
      </w:r>
      <w:proofErr w:type="spellStart"/>
      <w:r w:rsidRPr="006657CE">
        <w:rPr>
          <w:rFonts w:ascii="Times New Roman" w:hAnsi="Times New Roman" w:cs="Times New Roman"/>
          <w:sz w:val="24"/>
          <w:szCs w:val="24"/>
        </w:rPr>
        <w:t>acestea</w:t>
      </w:r>
      <w:proofErr w:type="spellEnd"/>
      <w:r w:rsidRPr="006657CE">
        <w:rPr>
          <w:rFonts w:ascii="Times New Roman" w:hAnsi="Times New Roman" w:cs="Times New Roman"/>
          <w:sz w:val="24"/>
          <w:szCs w:val="24"/>
        </w:rPr>
        <w:t xml:space="preserve"> nu sunt </w:t>
      </w:r>
      <w:proofErr w:type="spellStart"/>
      <w:r w:rsidRPr="006657CE">
        <w:rPr>
          <w:rFonts w:ascii="Times New Roman" w:hAnsi="Times New Roman" w:cs="Times New Roman"/>
          <w:sz w:val="24"/>
          <w:szCs w:val="24"/>
        </w:rPr>
        <w:t>prezente</w:t>
      </w:r>
      <w:proofErr w:type="spellEnd"/>
      <w:r w:rsidRPr="006657CE">
        <w:rPr>
          <w:rFonts w:ascii="Times New Roman" w:hAnsi="Times New Roman" w:cs="Times New Roman"/>
          <w:sz w:val="24"/>
          <w:szCs w:val="24"/>
        </w:rPr>
        <w:t xml:space="preserve"> </w:t>
      </w:r>
      <w:proofErr w:type="spellStart"/>
      <w:r w:rsidRPr="006657CE">
        <w:rPr>
          <w:rFonts w:ascii="Times New Roman" w:hAnsi="Times New Roman" w:cs="Times New Roman"/>
          <w:sz w:val="24"/>
          <w:szCs w:val="24"/>
        </w:rPr>
        <w:t>în</w:t>
      </w:r>
      <w:proofErr w:type="spellEnd"/>
      <w:r w:rsidRPr="006657CE">
        <w:rPr>
          <w:rFonts w:ascii="Times New Roman" w:hAnsi="Times New Roman" w:cs="Times New Roman"/>
          <w:sz w:val="24"/>
          <w:szCs w:val="24"/>
        </w:rPr>
        <w:t xml:space="preserve"> fiecare </w:t>
      </w:r>
      <w:proofErr w:type="spellStart"/>
      <w:r w:rsidRPr="006657CE">
        <w:rPr>
          <w:rFonts w:ascii="Times New Roman" w:hAnsi="Times New Roman" w:cs="Times New Roman"/>
          <w:sz w:val="24"/>
          <w:szCs w:val="24"/>
        </w:rPr>
        <w:t>școală</w:t>
      </w:r>
      <w:proofErr w:type="spellEnd"/>
      <w:r w:rsidRPr="006657CE">
        <w:rPr>
          <w:rFonts w:ascii="Times New Roman" w:hAnsi="Times New Roman" w:cs="Times New Roman"/>
          <w:sz w:val="24"/>
          <w:szCs w:val="24"/>
        </w:rPr>
        <w:t xml:space="preserve">. </w:t>
      </w:r>
    </w:p>
    <w:p w14:paraId="408020C1" w14:textId="2B62EBFC" w:rsidR="007144D5" w:rsidRPr="006657CE"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conformitate</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prevederile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legale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vigoare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Direcţia</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Asistenţă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Drobeta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Turnu</w:t>
      </w:r>
      <w:proofErr w:type="spellEnd"/>
      <w:r>
        <w:rPr>
          <w:rFonts w:ascii="TimesNewRoman" w:hAnsi="TimesNewRoman" w:cs="TimesNewRoman"/>
          <w:sz w:val="24"/>
          <w:szCs w:val="24"/>
        </w:rPr>
        <w:t xml:space="preserve"> </w:t>
      </w:r>
      <w:r w:rsidRPr="006657CE">
        <w:rPr>
          <w:rFonts w:ascii="TimesNewRoman" w:hAnsi="TimesNewRoman" w:cs="TimesNewRoman"/>
          <w:sz w:val="24"/>
          <w:szCs w:val="24"/>
        </w:rPr>
        <w:t xml:space="preserve">Severin  </w:t>
      </w:r>
      <w:proofErr w:type="spellStart"/>
      <w:r w:rsidRPr="006657CE">
        <w:rPr>
          <w:rFonts w:ascii="TimesNewRoman" w:hAnsi="TimesNewRoman" w:cs="TimesNewRoman"/>
          <w:sz w:val="24"/>
          <w:szCs w:val="24"/>
        </w:rPr>
        <w:t>asigură</w:t>
      </w:r>
      <w:proofErr w:type="spellEnd"/>
      <w:r w:rsidRPr="006657CE">
        <w:rPr>
          <w:rFonts w:ascii="TimesNewRoman" w:hAnsi="TimesNewRoman" w:cs="TimesNewRoman"/>
          <w:sz w:val="24"/>
          <w:szCs w:val="24"/>
        </w:rPr>
        <w:t>/</w:t>
      </w:r>
      <w:proofErr w:type="spellStart"/>
      <w:r w:rsidRPr="006657CE">
        <w:rPr>
          <w:rFonts w:ascii="TimesNewRoman" w:hAnsi="TimesNewRoman" w:cs="TimesNewRoman"/>
          <w:sz w:val="24"/>
          <w:szCs w:val="24"/>
        </w:rPr>
        <w:t>faciliteaza</w:t>
      </w:r>
      <w:proofErr w:type="spellEnd"/>
      <w:r w:rsidRPr="006657CE">
        <w:rPr>
          <w:rFonts w:ascii="TimesNewRoman" w:hAnsi="TimesNewRoman" w:cs="TimesNewRoman"/>
          <w:sz w:val="24"/>
          <w:szCs w:val="24"/>
        </w:rPr>
        <w:t xml:space="preserve"> o </w:t>
      </w:r>
      <w:proofErr w:type="spellStart"/>
      <w:r w:rsidRPr="006657CE">
        <w:rPr>
          <w:rFonts w:ascii="TimesNewRoman" w:hAnsi="TimesNewRoman" w:cs="TimesNewRoman"/>
          <w:sz w:val="24"/>
          <w:szCs w:val="24"/>
        </w:rPr>
        <w:t>serie</w:t>
      </w:r>
      <w:proofErr w:type="spellEnd"/>
      <w:r w:rsidRPr="006657CE">
        <w:rPr>
          <w:rFonts w:ascii="TimesNewRoman" w:hAnsi="TimesNewRoman" w:cs="TimesNewRoman"/>
          <w:sz w:val="24"/>
          <w:szCs w:val="24"/>
        </w:rPr>
        <w:t xml:space="preserve"> de </w:t>
      </w:r>
      <w:proofErr w:type="spellStart"/>
      <w:r w:rsidRPr="006657CE">
        <w:rPr>
          <w:rFonts w:ascii="TimesNewRoman" w:hAnsi="TimesNewRoman" w:cs="TimesNewRoman"/>
          <w:sz w:val="24"/>
          <w:szCs w:val="24"/>
        </w:rPr>
        <w:t>beneficii</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sociale</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dupa</w:t>
      </w:r>
      <w:proofErr w:type="spellEnd"/>
      <w:r w:rsidRPr="006657CE">
        <w:rPr>
          <w:rFonts w:ascii="TimesNewRoman" w:hAnsi="TimesNewRoman" w:cs="TimesNewRoman"/>
          <w:sz w:val="24"/>
          <w:szCs w:val="24"/>
        </w:rPr>
        <w:t xml:space="preserve"> cum </w:t>
      </w:r>
      <w:proofErr w:type="spellStart"/>
      <w:r w:rsidRPr="006657CE">
        <w:rPr>
          <w:rFonts w:ascii="TimesNewRoman" w:hAnsi="TimesNewRoman" w:cs="TimesNewRoman"/>
          <w:sz w:val="24"/>
          <w:szCs w:val="24"/>
        </w:rPr>
        <w:t>urmeaza</w:t>
      </w:r>
      <w:proofErr w:type="spellEnd"/>
      <w:r w:rsidRPr="006657CE">
        <w:rPr>
          <w:rFonts w:ascii="TimesNewRoman" w:hAnsi="TimesNewRoman" w:cs="TimesNewRoman"/>
          <w:sz w:val="24"/>
          <w:szCs w:val="24"/>
        </w:rPr>
        <w:t>:</w:t>
      </w:r>
    </w:p>
    <w:p w14:paraId="0E7555C5"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r w:rsidRPr="006657CE">
        <w:rPr>
          <w:rFonts w:ascii="Wingdings" w:hAnsi="Wingdings" w:cs="Wingdings"/>
          <w:sz w:val="24"/>
          <w:szCs w:val="24"/>
        </w:rPr>
        <w:t></w:t>
      </w:r>
      <w:r w:rsidRPr="006657CE">
        <w:rPr>
          <w:rFonts w:ascii="Wingdings" w:hAnsi="Wingdings" w:cs="Wingdings"/>
          <w:sz w:val="24"/>
          <w:szCs w:val="24"/>
        </w:rPr>
        <w:t></w:t>
      </w:r>
      <w:proofErr w:type="spellStart"/>
      <w:r w:rsidRPr="006657CE">
        <w:rPr>
          <w:rFonts w:ascii="TimesNewRoman" w:hAnsi="TimesNewRoman" w:cs="TimesNewRoman"/>
          <w:sz w:val="24"/>
          <w:szCs w:val="24"/>
        </w:rPr>
        <w:t>beneficii</w:t>
      </w:r>
      <w:proofErr w:type="spellEnd"/>
      <w:r w:rsidRPr="006657CE">
        <w:rPr>
          <w:rFonts w:ascii="TimesNewRoman" w:hAnsi="TimesNewRoman" w:cs="TimesNewRoman"/>
          <w:sz w:val="24"/>
          <w:szCs w:val="24"/>
        </w:rPr>
        <w:t xml:space="preserve"> de </w:t>
      </w:r>
      <w:proofErr w:type="spellStart"/>
      <w:r w:rsidRPr="006657CE">
        <w:rPr>
          <w:rFonts w:ascii="TimesNewRoman" w:hAnsi="TimesNewRoman" w:cs="TimesNewRoman"/>
          <w:sz w:val="24"/>
          <w:szCs w:val="24"/>
        </w:rPr>
        <w:t>asistență</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socială</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pentru</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prevenirea</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şi</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combaterea</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sărăciei</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şi</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riscului</w:t>
      </w:r>
      <w:proofErr w:type="spellEnd"/>
      <w:r w:rsidRPr="006657CE">
        <w:rPr>
          <w:rFonts w:ascii="TimesNewRoman" w:hAnsi="TimesNewRoman" w:cs="TimesNewRoman"/>
          <w:sz w:val="24"/>
          <w:szCs w:val="24"/>
        </w:rPr>
        <w:t xml:space="preserve"> de </w:t>
      </w:r>
      <w:proofErr w:type="spellStart"/>
      <w:r w:rsidRPr="006657CE">
        <w:rPr>
          <w:rFonts w:ascii="TimesNewRoman" w:hAnsi="TimesNewRoman" w:cs="TimesNewRoman"/>
          <w:sz w:val="24"/>
          <w:szCs w:val="24"/>
        </w:rPr>
        <w:t>excluziune</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socială</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venitul</w:t>
      </w:r>
      <w:proofErr w:type="spellEnd"/>
      <w:r w:rsidRPr="006657CE">
        <w:rPr>
          <w:rFonts w:ascii="TimesNewRoman" w:hAnsi="TimesNewRoman" w:cs="TimesNewRoman"/>
          <w:sz w:val="24"/>
          <w:szCs w:val="24"/>
        </w:rPr>
        <w:t xml:space="preserve"> minim </w:t>
      </w:r>
      <w:proofErr w:type="spellStart"/>
      <w:r w:rsidRPr="006657CE">
        <w:rPr>
          <w:rFonts w:ascii="TimesNewRoman" w:hAnsi="TimesNewRoman" w:cs="TimesNewRoman"/>
          <w:sz w:val="24"/>
          <w:szCs w:val="24"/>
        </w:rPr>
        <w:t>garantat</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ajutorul</w:t>
      </w:r>
      <w:proofErr w:type="spellEnd"/>
      <w:r w:rsidRPr="006657CE">
        <w:rPr>
          <w:rFonts w:ascii="TimesNewRoman" w:hAnsi="TimesNewRoman" w:cs="TimesNewRoman"/>
          <w:sz w:val="24"/>
          <w:szCs w:val="24"/>
        </w:rPr>
        <w:t xml:space="preserve"> de </w:t>
      </w:r>
      <w:proofErr w:type="spellStart"/>
      <w:r w:rsidRPr="006657CE">
        <w:rPr>
          <w:rFonts w:ascii="TimesNewRoman" w:hAnsi="TimesNewRoman" w:cs="TimesNewRoman"/>
          <w:sz w:val="24"/>
          <w:szCs w:val="24"/>
        </w:rPr>
        <w:t>înmormântare</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ajutorul</w:t>
      </w:r>
      <w:proofErr w:type="spellEnd"/>
      <w:r w:rsidRPr="006657CE">
        <w:rPr>
          <w:rFonts w:ascii="TimesNewRoman" w:hAnsi="TimesNewRoman" w:cs="TimesNewRoman"/>
          <w:sz w:val="24"/>
          <w:szCs w:val="24"/>
        </w:rPr>
        <w:t xml:space="preserve"> de </w:t>
      </w:r>
      <w:proofErr w:type="spellStart"/>
      <w:r w:rsidRPr="006657CE">
        <w:rPr>
          <w:rFonts w:ascii="TimesNewRoman" w:hAnsi="TimesNewRoman" w:cs="TimesNewRoman"/>
          <w:sz w:val="24"/>
          <w:szCs w:val="24"/>
        </w:rPr>
        <w:t>urgenţă</w:t>
      </w:r>
      <w:proofErr w:type="spellEnd"/>
      <w:r w:rsidRPr="006657CE">
        <w:rPr>
          <w:rFonts w:ascii="TimesNewRoman" w:hAnsi="TimesNewRoman" w:cs="TimesNewRoman"/>
          <w:sz w:val="24"/>
          <w:szCs w:val="24"/>
        </w:rPr>
        <w:t xml:space="preserve">, </w:t>
      </w:r>
      <w:proofErr w:type="spellStart"/>
      <w:r w:rsidRPr="006657CE">
        <w:rPr>
          <w:rFonts w:ascii="TimesNewRoman" w:hAnsi="TimesNewRoman" w:cs="TimesNewRoman"/>
          <w:sz w:val="24"/>
          <w:szCs w:val="24"/>
        </w:rPr>
        <w:t>înhumarea</w:t>
      </w:r>
      <w:proofErr w:type="spellEnd"/>
      <w:r w:rsidRPr="006657CE">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decedate</w:t>
      </w:r>
      <w:proofErr w:type="spellEnd"/>
      <w:r>
        <w:rPr>
          <w:rFonts w:ascii="TimesNewRoman" w:hAnsi="TimesNewRoman" w:cs="TimesNewRoman"/>
          <w:sz w:val="24"/>
          <w:szCs w:val="24"/>
        </w:rPr>
        <w:t xml:space="preserve"> din </w:t>
      </w:r>
      <w:proofErr w:type="spellStart"/>
      <w:r>
        <w:rPr>
          <w:rFonts w:ascii="TimesNewRoman" w:hAnsi="TimesNewRoman" w:cs="TimesNewRoman"/>
          <w:sz w:val="24"/>
          <w:szCs w:val="24"/>
        </w:rPr>
        <w:t>familiile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beneficiarilor</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ajutor</w:t>
      </w:r>
      <w:proofErr w:type="spellEnd"/>
      <w:r>
        <w:rPr>
          <w:rFonts w:ascii="TimesNewRoman" w:hAnsi="TimesNewRoman" w:cs="TimesNewRoman"/>
          <w:sz w:val="24"/>
          <w:szCs w:val="24"/>
        </w:rPr>
        <w:t xml:space="preserve"> social,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fără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susţinători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legali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cât</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a </w:t>
      </w:r>
      <w:proofErr w:type="spellStart"/>
      <w:r>
        <w:rPr>
          <w:rFonts w:ascii="TimesNewRoman" w:hAnsi="TimesNewRoman" w:cs="TimesNewRoman"/>
          <w:sz w:val="24"/>
          <w:szCs w:val="24"/>
        </w:rPr>
        <w:t>celor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neidentificate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ajutorul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încălzirea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locuinţei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sistem</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centralizat</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prin</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termoficare</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lemne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cărbuni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combustibili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petrolieri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beneficii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sub forma </w:t>
      </w:r>
      <w:proofErr w:type="spellStart"/>
      <w:r>
        <w:rPr>
          <w:rFonts w:ascii="TimesNewRoman" w:hAnsi="TimesNewRoman" w:cs="TimesNewRoman"/>
          <w:sz w:val="24"/>
          <w:szCs w:val="24"/>
        </w:rPr>
        <w:t>unor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pachete</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alimente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beneficii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sub forma </w:t>
      </w:r>
      <w:proofErr w:type="spellStart"/>
      <w:r>
        <w:rPr>
          <w:rFonts w:ascii="TimesNewRoman" w:hAnsi="TimesNewRoman" w:cs="TimesNewRoman"/>
          <w:sz w:val="24"/>
          <w:szCs w:val="24"/>
        </w:rPr>
        <w:t>tichetelor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etc</w:t>
      </w:r>
      <w:proofErr w:type="spellEnd"/>
      <w:r>
        <w:rPr>
          <w:rFonts w:ascii="TimesNewRoman" w:hAnsi="TimesNewRoman" w:cs="TimesNewRoman"/>
          <w:sz w:val="24"/>
          <w:szCs w:val="24"/>
        </w:rPr>
        <w:t>);</w:t>
      </w:r>
    </w:p>
    <w:p w14:paraId="46682F3F"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Wingdings" w:hAnsi="Wingdings" w:cs="Wingdings"/>
          <w:sz w:val="24"/>
          <w:szCs w:val="24"/>
        </w:rPr>
        <w:t></w:t>
      </w:r>
      <w:r>
        <w:rPr>
          <w:rFonts w:ascii="Wingdings" w:hAnsi="Wingdings" w:cs="Wingdings"/>
          <w:sz w:val="24"/>
          <w:szCs w:val="24"/>
        </w:rPr>
        <w:t></w:t>
      </w:r>
      <w:proofErr w:type="spellStart"/>
      <w:r>
        <w:rPr>
          <w:rFonts w:ascii="TimesNewRoman" w:hAnsi="TimesNewRoman" w:cs="TimesNewRoman"/>
          <w:sz w:val="24"/>
          <w:szCs w:val="24"/>
        </w:rPr>
        <w:t>beneficii</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asistență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susținerea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copilului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și</w:t>
      </w:r>
      <w:proofErr w:type="spellEnd"/>
      <w:r>
        <w:rPr>
          <w:rFonts w:ascii="TimesNewRoman" w:hAnsi="TimesNewRoman" w:cs="TimesNewRoman"/>
          <w:sz w:val="24"/>
          <w:szCs w:val="24"/>
        </w:rPr>
        <w:t xml:space="preserve"> a </w:t>
      </w:r>
      <w:proofErr w:type="spellStart"/>
      <w:r>
        <w:rPr>
          <w:rFonts w:ascii="TimesNewRoman" w:hAnsi="TimesNewRoman" w:cs="TimesNewRoman"/>
          <w:sz w:val="24"/>
          <w:szCs w:val="24"/>
        </w:rPr>
        <w:t>familiei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alocația</w:t>
      </w:r>
      <w:proofErr w:type="spellEnd"/>
      <w:r>
        <w:rPr>
          <w:rFonts w:ascii="TimesNewRoman" w:hAnsi="TimesNewRoman" w:cs="TimesNewRoman"/>
          <w:sz w:val="24"/>
          <w:szCs w:val="24"/>
        </w:rPr>
        <w:t xml:space="preserve"> de stat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copii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indemnizația</w:t>
      </w:r>
      <w:proofErr w:type="spellEnd"/>
      <w:r>
        <w:rPr>
          <w:rFonts w:ascii="TimesNewRoman" w:hAnsi="TimesNewRoman" w:cs="TimesNewRoman"/>
          <w:sz w:val="24"/>
          <w:szCs w:val="24"/>
        </w:rPr>
        <w:t>/</w:t>
      </w:r>
      <w:proofErr w:type="spellStart"/>
      <w:r>
        <w:rPr>
          <w:rFonts w:ascii="TimesNewRoman" w:hAnsi="TimesNewRoman" w:cs="TimesNewRoman"/>
          <w:sz w:val="24"/>
          <w:szCs w:val="24"/>
        </w:rPr>
        <w:t>stimulentul</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creșterea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copilului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alocația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susținerea</w:t>
      </w:r>
      <w:proofErr w:type="spellEnd"/>
      <w:r w:rsidRPr="0060190A">
        <w:rPr>
          <w:rFonts w:ascii="TimesNewRoman" w:hAnsi="TimesNewRoman" w:cs="TimesNewRoman"/>
          <w:sz w:val="24"/>
          <w:szCs w:val="24"/>
        </w:rPr>
        <w:t xml:space="preserve"> </w:t>
      </w:r>
      <w:proofErr w:type="spellStart"/>
      <w:r>
        <w:rPr>
          <w:rFonts w:ascii="TimesNewRoman" w:hAnsi="TimesNewRoman" w:cs="TimesNewRoman"/>
          <w:sz w:val="24"/>
          <w:szCs w:val="24"/>
        </w:rPr>
        <w:t>familiei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distribuirea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laptelui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praf</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nou </w:t>
      </w:r>
      <w:proofErr w:type="spellStart"/>
      <w:r>
        <w:rPr>
          <w:rFonts w:ascii="TimesNewRoman" w:hAnsi="TimesNewRoman" w:cs="TimesNewRoman"/>
          <w:sz w:val="24"/>
          <w:szCs w:val="24"/>
        </w:rPr>
        <w:t>născuţi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acordarea</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tichete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copiii</w:t>
      </w:r>
      <w:proofErr w:type="spellEnd"/>
      <w:r>
        <w:rPr>
          <w:rFonts w:ascii="TimesNewRoman" w:hAnsi="TimesNewRoman" w:cs="TimesNewRoman"/>
          <w:sz w:val="24"/>
          <w:szCs w:val="24"/>
        </w:rPr>
        <w:t xml:space="preserve"> din </w:t>
      </w:r>
      <w:proofErr w:type="spellStart"/>
      <w:r>
        <w:rPr>
          <w:rFonts w:ascii="TimesNewRoman" w:hAnsi="TimesNewRoman" w:cs="TimesNewRoman"/>
          <w:sz w:val="24"/>
          <w:szCs w:val="24"/>
        </w:rPr>
        <w:t>familiile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defavorizate</w:t>
      </w:r>
      <w:proofErr w:type="spellEnd"/>
      <w:r>
        <w:rPr>
          <w:rFonts w:ascii="TimesNewRoman" w:hAnsi="TimesNewRoman" w:cs="TimesNewRoman"/>
          <w:sz w:val="24"/>
          <w:szCs w:val="24"/>
        </w:rPr>
        <w:t xml:space="preserve"> care </w:t>
      </w:r>
      <w:proofErr w:type="spellStart"/>
      <w:r>
        <w:rPr>
          <w:rFonts w:ascii="TimesNewRoman" w:hAnsi="TimesNewRoman" w:cs="TimesNewRoman"/>
          <w:sz w:val="24"/>
          <w:szCs w:val="24"/>
        </w:rPr>
        <w:t>frecventează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grădiniţa</w:t>
      </w:r>
      <w:proofErr w:type="spellEnd"/>
      <w:r>
        <w:rPr>
          <w:rFonts w:ascii="TimesNewRoman" w:hAnsi="TimesNewRoman" w:cs="TimesNewRoman"/>
          <w:sz w:val="24"/>
          <w:szCs w:val="24"/>
        </w:rPr>
        <w:t>, etc.);</w:t>
      </w:r>
    </w:p>
    <w:p w14:paraId="25E96512"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r>
        <w:rPr>
          <w:rFonts w:ascii="Wingdings" w:hAnsi="Wingdings" w:cs="Wingdings"/>
          <w:sz w:val="24"/>
          <w:szCs w:val="24"/>
        </w:rPr>
        <w:t></w:t>
      </w:r>
      <w:r>
        <w:rPr>
          <w:rFonts w:ascii="Wingdings" w:hAnsi="Wingdings" w:cs="Wingdings"/>
          <w:sz w:val="24"/>
          <w:szCs w:val="24"/>
        </w:rPr>
        <w:t></w:t>
      </w:r>
      <w:proofErr w:type="spellStart"/>
      <w:r>
        <w:rPr>
          <w:rFonts w:ascii="TimesNewRoman" w:hAnsi="TimesNewRoman" w:cs="TimesNewRoman"/>
          <w:sz w:val="24"/>
          <w:szCs w:val="24"/>
        </w:rPr>
        <w:t>beneficii</w:t>
      </w:r>
      <w:proofErr w:type="spellEnd"/>
      <w:r>
        <w:rPr>
          <w:rFonts w:ascii="TimesNewRoman" w:hAnsi="TimesNewRoman" w:cs="TimesNewRoman"/>
          <w:sz w:val="24"/>
          <w:szCs w:val="24"/>
        </w:rPr>
        <w:t xml:space="preserve"> de </w:t>
      </w:r>
      <w:proofErr w:type="spellStart"/>
      <w:r>
        <w:rPr>
          <w:rFonts w:ascii="TimesNewRoman" w:hAnsi="TimesNewRoman" w:cs="TimesNewRoman"/>
          <w:sz w:val="24"/>
          <w:szCs w:val="24"/>
        </w:rPr>
        <w:t>asistență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socială</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pentru</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sprijinirea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cu </w:t>
      </w:r>
      <w:proofErr w:type="spellStart"/>
      <w:r>
        <w:rPr>
          <w:rFonts w:ascii="TimesNewRoman" w:hAnsi="TimesNewRoman" w:cs="TimesNewRoman"/>
          <w:sz w:val="24"/>
          <w:szCs w:val="24"/>
        </w:rPr>
        <w:t>nevoi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speciale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indemnizaţia</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lunară</w:t>
      </w:r>
      <w:proofErr w:type="spellEnd"/>
      <w:r>
        <w:rPr>
          <w:rFonts w:ascii="TimesNewRoman" w:hAnsi="TimesNewRoman" w:cs="TimesNewRoman"/>
          <w:sz w:val="24"/>
          <w:szCs w:val="24"/>
        </w:rPr>
        <w:t xml:space="preserve"> a </w:t>
      </w:r>
      <w:proofErr w:type="spellStart"/>
      <w:r>
        <w:rPr>
          <w:rFonts w:ascii="TimesNewRoman" w:hAnsi="TimesNewRoman" w:cs="TimesNewRoman"/>
          <w:sz w:val="24"/>
          <w:szCs w:val="24"/>
        </w:rPr>
        <w:t>persoanei</w:t>
      </w:r>
      <w:proofErr w:type="spellEnd"/>
      <w:r>
        <w:rPr>
          <w:rFonts w:ascii="TimesNewRoman" w:hAnsi="TimesNewRoman" w:cs="TimesNewRoman"/>
          <w:sz w:val="24"/>
          <w:szCs w:val="24"/>
        </w:rPr>
        <w:t xml:space="preserve"> cu handicap </w:t>
      </w:r>
      <w:proofErr w:type="spellStart"/>
      <w:r>
        <w:rPr>
          <w:rFonts w:ascii="TimesNewRoman" w:hAnsi="TimesNewRoman" w:cs="TimesNewRoman"/>
          <w:sz w:val="24"/>
          <w:szCs w:val="24"/>
        </w:rPr>
        <w:t>grav</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abonamente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gratuite</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persoanelor</w:t>
      </w:r>
      <w:proofErr w:type="spellEnd"/>
      <w:r>
        <w:rPr>
          <w:rFonts w:ascii="TimesNewRoman" w:hAnsi="TimesNewRoman" w:cs="TimesNewRoman"/>
          <w:sz w:val="24"/>
          <w:szCs w:val="24"/>
        </w:rPr>
        <w:t xml:space="preserve"> cu handicap precum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însoţitorilor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asistenţilor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şi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asistenţilor</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personali</w:t>
      </w:r>
      <w:proofErr w:type="spellEnd"/>
      <w:r>
        <w:rPr>
          <w:rFonts w:ascii="TimesNewRoman" w:hAnsi="TimesNewRoman" w:cs="TimesNewRoman"/>
          <w:sz w:val="24"/>
          <w:szCs w:val="24"/>
        </w:rPr>
        <w:t xml:space="preserve"> </w:t>
      </w:r>
      <w:proofErr w:type="spellStart"/>
      <w:r>
        <w:rPr>
          <w:rFonts w:ascii="TimesNewRoman" w:hAnsi="TimesNewRoman" w:cs="TimesNewRoman"/>
          <w:sz w:val="24"/>
          <w:szCs w:val="24"/>
        </w:rPr>
        <w:t>profesionişti</w:t>
      </w:r>
      <w:proofErr w:type="spellEnd"/>
      <w:r>
        <w:rPr>
          <w:rFonts w:ascii="TimesNewRoman" w:hAnsi="TimesNewRoman" w:cs="TimesNewRoman"/>
          <w:sz w:val="24"/>
          <w:szCs w:val="24"/>
        </w:rPr>
        <w:t xml:space="preserve"> ai </w:t>
      </w:r>
      <w:proofErr w:type="spellStart"/>
      <w:r>
        <w:rPr>
          <w:rFonts w:ascii="TimesNewRoman" w:hAnsi="TimesNewRoman" w:cs="TimesNewRoman"/>
          <w:sz w:val="24"/>
          <w:szCs w:val="24"/>
        </w:rPr>
        <w:t>acestora</w:t>
      </w:r>
      <w:proofErr w:type="spellEnd"/>
      <w:r>
        <w:rPr>
          <w:rFonts w:ascii="TimesNewRoman" w:hAnsi="TimesNewRoman" w:cs="TimesNewRoman"/>
          <w:sz w:val="24"/>
          <w:szCs w:val="24"/>
        </w:rPr>
        <w:t>, etc.).</w:t>
      </w:r>
    </w:p>
    <w:p w14:paraId="05D72D92"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p>
    <w:p w14:paraId="2AFBFF33" w14:textId="77777777" w:rsidR="007144D5" w:rsidRDefault="007144D5" w:rsidP="007144D5">
      <w:pPr>
        <w:autoSpaceDE w:val="0"/>
        <w:autoSpaceDN w:val="0"/>
        <w:adjustRightInd w:val="0"/>
        <w:spacing w:after="0" w:line="240" w:lineRule="auto"/>
        <w:jc w:val="both"/>
        <w:rPr>
          <w:rFonts w:ascii="TimesNewRoman" w:hAnsi="TimesNewRoman" w:cs="TimesNewRoman"/>
          <w:sz w:val="24"/>
          <w:szCs w:val="24"/>
        </w:rPr>
      </w:pPr>
    </w:p>
    <w:p w14:paraId="21FA8B00" w14:textId="34AC00C0" w:rsidR="00D87DDD" w:rsidRPr="00A11FEF" w:rsidRDefault="00A11FEF" w:rsidP="00D87DDD">
      <w:pPr>
        <w:autoSpaceDE w:val="0"/>
        <w:autoSpaceDN w:val="0"/>
        <w:adjustRightInd w:val="0"/>
        <w:spacing w:after="0" w:line="240" w:lineRule="auto"/>
        <w:jc w:val="both"/>
        <w:rPr>
          <w:rFonts w:ascii="Times New Roman" w:hAnsi="Times New Roman" w:cs="Times New Roman"/>
          <w:b/>
          <w:sz w:val="24"/>
          <w:szCs w:val="24"/>
        </w:rPr>
      </w:pPr>
      <w:r w:rsidRPr="00A11FEF">
        <w:rPr>
          <w:rFonts w:ascii="Times New Roman" w:hAnsi="Times New Roman" w:cs="Times New Roman"/>
          <w:b/>
          <w:sz w:val="24"/>
          <w:szCs w:val="24"/>
        </w:rPr>
        <w:t xml:space="preserve">10.4  </w:t>
      </w:r>
      <w:proofErr w:type="spellStart"/>
      <w:r w:rsidR="00D87DDD" w:rsidRPr="00A11FEF">
        <w:rPr>
          <w:rFonts w:ascii="Times New Roman" w:hAnsi="Times New Roman" w:cs="Times New Roman"/>
          <w:b/>
          <w:sz w:val="24"/>
          <w:szCs w:val="24"/>
        </w:rPr>
        <w:t>Copii</w:t>
      </w:r>
      <w:proofErr w:type="spellEnd"/>
      <w:r w:rsidR="00D87DDD" w:rsidRPr="00A11FEF">
        <w:rPr>
          <w:rFonts w:ascii="Times New Roman" w:hAnsi="Times New Roman" w:cs="Times New Roman"/>
          <w:b/>
          <w:sz w:val="24"/>
          <w:szCs w:val="24"/>
        </w:rPr>
        <w:t xml:space="preserve"> </w:t>
      </w:r>
      <w:proofErr w:type="spellStart"/>
      <w:r w:rsidR="00D87DDD" w:rsidRPr="00A11FEF">
        <w:rPr>
          <w:rFonts w:ascii="Times New Roman" w:hAnsi="Times New Roman" w:cs="Times New Roman"/>
          <w:b/>
          <w:sz w:val="24"/>
          <w:szCs w:val="24"/>
        </w:rPr>
        <w:t>aflați</w:t>
      </w:r>
      <w:proofErr w:type="spellEnd"/>
      <w:r w:rsidR="00D87DDD" w:rsidRPr="00A11FEF">
        <w:rPr>
          <w:rFonts w:ascii="Times New Roman" w:hAnsi="Times New Roman" w:cs="Times New Roman"/>
          <w:b/>
          <w:sz w:val="24"/>
          <w:szCs w:val="24"/>
        </w:rPr>
        <w:t xml:space="preserve"> </w:t>
      </w:r>
      <w:proofErr w:type="spellStart"/>
      <w:r w:rsidR="00D87DDD" w:rsidRPr="00A11FEF">
        <w:rPr>
          <w:rFonts w:ascii="Times New Roman" w:hAnsi="Times New Roman" w:cs="Times New Roman"/>
          <w:b/>
          <w:sz w:val="24"/>
          <w:szCs w:val="24"/>
        </w:rPr>
        <w:t>în</w:t>
      </w:r>
      <w:proofErr w:type="spellEnd"/>
      <w:r w:rsidR="00D87DDD" w:rsidRPr="00A11FEF">
        <w:rPr>
          <w:rFonts w:ascii="Times New Roman" w:hAnsi="Times New Roman" w:cs="Times New Roman"/>
          <w:b/>
          <w:sz w:val="24"/>
          <w:szCs w:val="24"/>
        </w:rPr>
        <w:t xml:space="preserve"> </w:t>
      </w:r>
      <w:proofErr w:type="spellStart"/>
      <w:r w:rsidR="00D87DDD" w:rsidRPr="00A11FEF">
        <w:rPr>
          <w:rFonts w:ascii="Times New Roman" w:hAnsi="Times New Roman" w:cs="Times New Roman"/>
          <w:b/>
          <w:sz w:val="24"/>
          <w:szCs w:val="24"/>
        </w:rPr>
        <w:t>risc</w:t>
      </w:r>
      <w:proofErr w:type="spellEnd"/>
      <w:r w:rsidR="00D87DDD" w:rsidRPr="00A11FEF">
        <w:rPr>
          <w:rFonts w:ascii="Times New Roman" w:hAnsi="Times New Roman" w:cs="Times New Roman"/>
          <w:b/>
          <w:sz w:val="24"/>
          <w:szCs w:val="24"/>
        </w:rPr>
        <w:t xml:space="preserve"> de </w:t>
      </w:r>
      <w:proofErr w:type="spellStart"/>
      <w:r w:rsidR="00D87DDD" w:rsidRPr="00A11FEF">
        <w:rPr>
          <w:rFonts w:ascii="Times New Roman" w:hAnsi="Times New Roman" w:cs="Times New Roman"/>
          <w:b/>
          <w:sz w:val="24"/>
          <w:szCs w:val="24"/>
        </w:rPr>
        <w:t>separare</w:t>
      </w:r>
      <w:proofErr w:type="spellEnd"/>
      <w:r w:rsidR="00D87DDD" w:rsidRPr="00A11FEF">
        <w:rPr>
          <w:rFonts w:ascii="Times New Roman" w:hAnsi="Times New Roman" w:cs="Times New Roman"/>
          <w:b/>
          <w:sz w:val="24"/>
          <w:szCs w:val="24"/>
        </w:rPr>
        <w:t xml:space="preserve"> de </w:t>
      </w:r>
      <w:proofErr w:type="spellStart"/>
      <w:r w:rsidR="00D87DDD" w:rsidRPr="00A11FEF">
        <w:rPr>
          <w:rFonts w:ascii="Times New Roman" w:hAnsi="Times New Roman" w:cs="Times New Roman"/>
          <w:b/>
          <w:sz w:val="24"/>
          <w:szCs w:val="24"/>
        </w:rPr>
        <w:t>familie</w:t>
      </w:r>
      <w:proofErr w:type="spellEnd"/>
    </w:p>
    <w:p w14:paraId="30BC04DB" w14:textId="77777777" w:rsidR="00D87DDD" w:rsidRPr="00A11FEF" w:rsidRDefault="00D87DDD" w:rsidP="00D87DDD">
      <w:pPr>
        <w:autoSpaceDE w:val="0"/>
        <w:autoSpaceDN w:val="0"/>
        <w:adjustRightInd w:val="0"/>
        <w:spacing w:after="0" w:line="240" w:lineRule="auto"/>
        <w:jc w:val="both"/>
        <w:rPr>
          <w:rFonts w:ascii="Times New Roman" w:hAnsi="Times New Roman" w:cs="Times New Roman"/>
          <w:b/>
          <w:sz w:val="24"/>
          <w:szCs w:val="24"/>
        </w:rPr>
      </w:pPr>
    </w:p>
    <w:p w14:paraId="381305CF"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Fiecare</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copil</w:t>
      </w:r>
      <w:proofErr w:type="spellEnd"/>
      <w:r w:rsidRPr="00A11FEF">
        <w:rPr>
          <w:rFonts w:ascii="Times New Roman" w:hAnsi="Times New Roman" w:cs="Times New Roman"/>
          <w:sz w:val="24"/>
          <w:szCs w:val="24"/>
        </w:rPr>
        <w:t xml:space="preserve"> are </w:t>
      </w:r>
      <w:proofErr w:type="spellStart"/>
      <w:r w:rsidRPr="00A11FEF">
        <w:rPr>
          <w:rFonts w:ascii="Times New Roman" w:hAnsi="Times New Roman" w:cs="Times New Roman"/>
          <w:sz w:val="24"/>
          <w:szCs w:val="24"/>
        </w:rPr>
        <w:t>dreptul</w:t>
      </w:r>
      <w:proofErr w:type="spellEnd"/>
      <w:r w:rsidRPr="00A11FEF">
        <w:rPr>
          <w:rFonts w:ascii="Times New Roman" w:hAnsi="Times New Roman" w:cs="Times New Roman"/>
          <w:sz w:val="24"/>
          <w:szCs w:val="24"/>
        </w:rPr>
        <w:t xml:space="preserve"> la un </w:t>
      </w:r>
      <w:proofErr w:type="spellStart"/>
      <w:r w:rsidRPr="00A11FEF">
        <w:rPr>
          <w:rFonts w:ascii="Times New Roman" w:hAnsi="Times New Roman" w:cs="Times New Roman"/>
          <w:sz w:val="24"/>
          <w:szCs w:val="24"/>
        </w:rPr>
        <w:t>nivel</w:t>
      </w:r>
      <w:proofErr w:type="spellEnd"/>
      <w:r w:rsidRPr="00A11FEF">
        <w:rPr>
          <w:rFonts w:ascii="Times New Roman" w:hAnsi="Times New Roman" w:cs="Times New Roman"/>
          <w:sz w:val="24"/>
          <w:szCs w:val="24"/>
        </w:rPr>
        <w:t xml:space="preserve"> de </w:t>
      </w:r>
      <w:proofErr w:type="spellStart"/>
      <w:r w:rsidRPr="00A11FEF">
        <w:rPr>
          <w:rFonts w:ascii="Times New Roman" w:hAnsi="Times New Roman" w:cs="Times New Roman"/>
          <w:sz w:val="24"/>
          <w:szCs w:val="24"/>
        </w:rPr>
        <w:t>trai</w:t>
      </w:r>
      <w:proofErr w:type="spellEnd"/>
      <w:r w:rsidRPr="00A11FEF">
        <w:rPr>
          <w:rFonts w:ascii="Times New Roman" w:hAnsi="Times New Roman" w:cs="Times New Roman"/>
          <w:sz w:val="24"/>
          <w:szCs w:val="24"/>
        </w:rPr>
        <w:t xml:space="preserve"> </w:t>
      </w:r>
      <w:proofErr w:type="spellStart"/>
      <w:r w:rsidRPr="00A11FEF">
        <w:rPr>
          <w:rFonts w:ascii="Times New Roman" w:hAnsi="Times New Roman" w:cs="Times New Roman"/>
          <w:sz w:val="24"/>
          <w:szCs w:val="24"/>
        </w:rPr>
        <w:t>adecvat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șanse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egale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încă</w:t>
      </w:r>
      <w:proofErr w:type="spellEnd"/>
      <w:r w:rsidRPr="00E54150">
        <w:rPr>
          <w:rFonts w:ascii="Times New Roman" w:hAnsi="Times New Roman" w:cs="Times New Roman"/>
          <w:sz w:val="24"/>
          <w:szCs w:val="24"/>
        </w:rPr>
        <w:t xml:space="preserve"> de la o </w:t>
      </w:r>
      <w:proofErr w:type="spellStart"/>
      <w:r w:rsidRPr="00E54150">
        <w:rPr>
          <w:rFonts w:ascii="Times New Roman" w:hAnsi="Times New Roman" w:cs="Times New Roman"/>
          <w:sz w:val="24"/>
          <w:szCs w:val="24"/>
        </w:rPr>
        <w:t>vârstă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fragedă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Convenția</w:t>
      </w:r>
      <w:proofErr w:type="spellEnd"/>
      <w:r w:rsidRPr="00E54150">
        <w:rPr>
          <w:rFonts w:ascii="Times New Roman" w:hAnsi="Times New Roman" w:cs="Times New Roman"/>
          <w:sz w:val="24"/>
          <w:szCs w:val="24"/>
        </w:rPr>
        <w:t xml:space="preserve"> ONU </w:t>
      </w:r>
      <w:proofErr w:type="spellStart"/>
      <w:r w:rsidRPr="00E54150">
        <w:rPr>
          <w:rFonts w:ascii="Times New Roman" w:hAnsi="Times New Roman" w:cs="Times New Roman"/>
          <w:sz w:val="24"/>
          <w:szCs w:val="24"/>
        </w:rPr>
        <w:t>privind</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drepturile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copilului</w:t>
      </w:r>
      <w:proofErr w:type="spellEnd"/>
      <w:r w:rsidRPr="00E54150">
        <w:rPr>
          <w:rFonts w:ascii="Times New Roman" w:hAnsi="Times New Roman" w:cs="Times New Roman"/>
          <w:sz w:val="24"/>
          <w:szCs w:val="24"/>
        </w:rPr>
        <w:t xml:space="preserve">, Agenda 2030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dezvoltare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durabilă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dar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numeroase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documente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strategice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adoptate</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nivelul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Uniunii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Europene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menționează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consolidarea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incluziunii</w:t>
      </w:r>
      <w:proofErr w:type="spellEnd"/>
      <w:r w:rsidRPr="00E54150">
        <w:rPr>
          <w:rFonts w:ascii="Times New Roman" w:hAnsi="Times New Roman" w:cs="Times New Roman"/>
          <w:sz w:val="24"/>
          <w:szCs w:val="24"/>
        </w:rPr>
        <w:t xml:space="preserve"> socio-</w:t>
      </w:r>
      <w:proofErr w:type="spellStart"/>
      <w:r w:rsidRPr="00E54150">
        <w:rPr>
          <w:rFonts w:ascii="Times New Roman" w:hAnsi="Times New Roman" w:cs="Times New Roman"/>
          <w:sz w:val="24"/>
          <w:szCs w:val="24"/>
        </w:rPr>
        <w:t>economice</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copiilor</w:t>
      </w:r>
      <w:proofErr w:type="spellEnd"/>
      <w:r w:rsidRPr="00E54150">
        <w:rPr>
          <w:rFonts w:ascii="Times New Roman" w:hAnsi="Times New Roman" w:cs="Times New Roman"/>
          <w:sz w:val="24"/>
          <w:szCs w:val="24"/>
        </w:rPr>
        <w:t xml:space="preserve"> ca </w:t>
      </w:r>
      <w:proofErr w:type="spellStart"/>
      <w:r w:rsidRPr="00E54150">
        <w:rPr>
          <w:rFonts w:ascii="Times New Roman" w:hAnsi="Times New Roman" w:cs="Times New Roman"/>
          <w:sz w:val="24"/>
          <w:szCs w:val="24"/>
        </w:rPr>
        <w:t>fiind</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esențială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aborda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problema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transmiterii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sărăciei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inegalităților</w:t>
      </w:r>
      <w:proofErr w:type="spellEnd"/>
      <w:r w:rsidRPr="00E54150">
        <w:rPr>
          <w:rFonts w:ascii="Times New Roman" w:hAnsi="Times New Roman" w:cs="Times New Roman"/>
          <w:sz w:val="24"/>
          <w:szCs w:val="24"/>
        </w:rPr>
        <w:t xml:space="preserve"> de la o </w:t>
      </w:r>
      <w:proofErr w:type="spellStart"/>
      <w:r w:rsidRPr="00E54150">
        <w:rPr>
          <w:rFonts w:ascii="Times New Roman" w:hAnsi="Times New Roman" w:cs="Times New Roman"/>
          <w:sz w:val="24"/>
          <w:szCs w:val="24"/>
        </w:rPr>
        <w:t>generație</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alta.</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toate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acestea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expuși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riscului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sărăcie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excluziune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socială</w:t>
      </w:r>
      <w:proofErr w:type="spellEnd"/>
      <w:r w:rsidRPr="00E54150">
        <w:rPr>
          <w:rFonts w:ascii="Times New Roman" w:hAnsi="Times New Roman" w:cs="Times New Roman"/>
          <w:sz w:val="24"/>
          <w:szCs w:val="24"/>
        </w:rPr>
        <w:t xml:space="preserve"> sunt </w:t>
      </w:r>
      <w:proofErr w:type="spellStart"/>
      <w:r w:rsidRPr="00E54150">
        <w:rPr>
          <w:rFonts w:ascii="Times New Roman" w:hAnsi="Times New Roman" w:cs="Times New Roman"/>
          <w:sz w:val="24"/>
          <w:szCs w:val="24"/>
        </w:rPr>
        <w:t>mai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susceptibili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se </w:t>
      </w:r>
      <w:proofErr w:type="spellStart"/>
      <w:r w:rsidRPr="00E54150">
        <w:rPr>
          <w:rFonts w:ascii="Times New Roman" w:hAnsi="Times New Roman" w:cs="Times New Roman"/>
          <w:sz w:val="24"/>
          <w:szCs w:val="24"/>
        </w:rPr>
        <w:t>confrunte</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dificultăți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privește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accesul</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servicii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esențiale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special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zonele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rurale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îndepărtate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defavorizate</w:t>
      </w:r>
      <w:proofErr w:type="spellEnd"/>
      <w:r w:rsidRPr="00E54150">
        <w:rPr>
          <w:rFonts w:ascii="Times New Roman" w:hAnsi="Times New Roman" w:cs="Times New Roman"/>
          <w:sz w:val="24"/>
          <w:szCs w:val="24"/>
        </w:rPr>
        <w:t>.</w:t>
      </w:r>
    </w:p>
    <w:p w14:paraId="4CD2B9E4"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Grupul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vulnerabil</w:t>
      </w:r>
      <w:proofErr w:type="spellEnd"/>
      <w:r w:rsidRPr="00E54150">
        <w:rPr>
          <w:rFonts w:ascii="Times New Roman" w:hAnsi="Times New Roman" w:cs="Times New Roman"/>
          <w:sz w:val="24"/>
          <w:szCs w:val="24"/>
        </w:rPr>
        <w:t xml:space="preserve"> al </w:t>
      </w:r>
      <w:proofErr w:type="spellStart"/>
      <w:r w:rsidRPr="00E54150">
        <w:rPr>
          <w:rFonts w:ascii="Times New Roman" w:hAnsi="Times New Roman" w:cs="Times New Roman"/>
          <w:sz w:val="24"/>
          <w:szCs w:val="24"/>
        </w:rPr>
        <w:t>copiilor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tinerilor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lipsiți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îngrijire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sprijin</w:t>
      </w:r>
      <w:proofErr w:type="spellEnd"/>
      <w:r w:rsidRPr="00E54150">
        <w:rPr>
          <w:rFonts w:ascii="Times New Roman" w:hAnsi="Times New Roman" w:cs="Times New Roman"/>
          <w:sz w:val="24"/>
          <w:szCs w:val="24"/>
        </w:rPr>
        <w:t xml:space="preserve"> parental </w:t>
      </w:r>
      <w:proofErr w:type="spellStart"/>
      <w:r w:rsidRPr="00E54150">
        <w:rPr>
          <w:rFonts w:ascii="Times New Roman" w:hAnsi="Times New Roman" w:cs="Times New Roman"/>
          <w:sz w:val="24"/>
          <w:szCs w:val="24"/>
        </w:rPr>
        <w:t>cuprinde</w:t>
      </w:r>
      <w:proofErr w:type="spellEnd"/>
      <w:r w:rsidRPr="00E54150">
        <w:rPr>
          <w:rFonts w:ascii="Times New Roman" w:hAnsi="Times New Roman" w:cs="Times New Roman"/>
          <w:sz w:val="24"/>
          <w:szCs w:val="24"/>
        </w:rPr>
        <w:t xml:space="preserve">: </w:t>
      </w:r>
    </w:p>
    <w:p w14:paraId="4B324056"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aflați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în</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risc</w:t>
      </w:r>
      <w:proofErr w:type="spellEnd"/>
      <w:r w:rsidRPr="00E54150">
        <w:rPr>
          <w:rFonts w:ascii="Times New Roman" w:hAnsi="Times New Roman" w:cs="Times New Roman"/>
          <w:i/>
          <w:sz w:val="24"/>
          <w:szCs w:val="24"/>
        </w:rPr>
        <w:t xml:space="preserve"> de </w:t>
      </w:r>
      <w:proofErr w:type="spellStart"/>
      <w:r w:rsidRPr="00E54150">
        <w:rPr>
          <w:rFonts w:ascii="Times New Roman" w:hAnsi="Times New Roman" w:cs="Times New Roman"/>
          <w:i/>
          <w:sz w:val="24"/>
          <w:szCs w:val="24"/>
        </w:rPr>
        <w:t>separare</w:t>
      </w:r>
      <w:proofErr w:type="spellEnd"/>
      <w:r w:rsidRPr="00E54150">
        <w:rPr>
          <w:rFonts w:ascii="Times New Roman" w:hAnsi="Times New Roman" w:cs="Times New Roman"/>
          <w:i/>
          <w:sz w:val="24"/>
          <w:szCs w:val="24"/>
        </w:rPr>
        <w:t xml:space="preserve"> de </w:t>
      </w:r>
      <w:proofErr w:type="spellStart"/>
      <w:r w:rsidRPr="00E54150">
        <w:rPr>
          <w:rFonts w:ascii="Times New Roman" w:hAnsi="Times New Roman" w:cs="Times New Roman"/>
          <w:i/>
          <w:sz w:val="24"/>
          <w:szCs w:val="24"/>
        </w:rPr>
        <w:t>părinți</w:t>
      </w:r>
      <w:proofErr w:type="spellEnd"/>
      <w:r w:rsidRPr="00E54150">
        <w:rPr>
          <w:rFonts w:ascii="Times New Roman" w:hAnsi="Times New Roman" w:cs="Times New Roman"/>
          <w:i/>
          <w:sz w:val="24"/>
          <w:szCs w:val="24"/>
        </w:rPr>
        <w:t xml:space="preserve">. </w:t>
      </w:r>
      <w:r w:rsidRPr="00E54150">
        <w:rPr>
          <w:rFonts w:ascii="Times New Roman" w:hAnsi="Times New Roman" w:cs="Times New Roman"/>
          <w:sz w:val="24"/>
          <w:szCs w:val="24"/>
        </w:rPr>
        <w:t xml:space="preserve">Din </w:t>
      </w:r>
      <w:proofErr w:type="spellStart"/>
      <w:r w:rsidRPr="00E54150">
        <w:rPr>
          <w:rFonts w:ascii="Times New Roman" w:hAnsi="Times New Roman" w:cs="Times New Roman"/>
          <w:sz w:val="24"/>
          <w:szCs w:val="24"/>
        </w:rPr>
        <w:t>această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categorie</w:t>
      </w:r>
      <w:proofErr w:type="spellEnd"/>
      <w:r w:rsidRPr="00E54150">
        <w:rPr>
          <w:rFonts w:ascii="Times New Roman" w:hAnsi="Times New Roman" w:cs="Times New Roman"/>
          <w:sz w:val="24"/>
          <w:szCs w:val="24"/>
        </w:rPr>
        <w:t xml:space="preserve"> fac </w:t>
      </w:r>
      <w:proofErr w:type="spellStart"/>
      <w:r w:rsidRPr="00E54150">
        <w:rPr>
          <w:rFonts w:ascii="Times New Roman" w:hAnsi="Times New Roman" w:cs="Times New Roman"/>
          <w:sz w:val="24"/>
          <w:szCs w:val="24"/>
        </w:rPr>
        <w:t>parte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familii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aflate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situație</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criză</w:t>
      </w:r>
      <w:proofErr w:type="spellEnd"/>
      <w:r w:rsidRPr="00E54150">
        <w:rPr>
          <w:rFonts w:ascii="Times New Roman" w:hAnsi="Times New Roman" w:cs="Times New Roman"/>
          <w:sz w:val="24"/>
          <w:szCs w:val="24"/>
        </w:rPr>
        <w:t xml:space="preserve"> (de ex: </w:t>
      </w:r>
      <w:proofErr w:type="spellStart"/>
      <w:r w:rsidRPr="00E54150">
        <w:rPr>
          <w:rFonts w:ascii="Times New Roman" w:hAnsi="Times New Roman" w:cs="Times New Roman"/>
          <w:sz w:val="24"/>
          <w:szCs w:val="24"/>
        </w:rPr>
        <w:t>calamități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naturale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lipsa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locuințe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pierderea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veniturilor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modalitatea</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intervenție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trebuie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fie </w:t>
      </w:r>
      <w:proofErr w:type="spellStart"/>
      <w:r w:rsidRPr="00E54150">
        <w:rPr>
          <w:rFonts w:ascii="Times New Roman" w:hAnsi="Times New Roman" w:cs="Times New Roman"/>
          <w:sz w:val="24"/>
          <w:szCs w:val="24"/>
        </w:rPr>
        <w:t>rapidă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acești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planul</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servicii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trebui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cuprindă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măsuri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imediate</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susțină</w:t>
      </w:r>
      <w:proofErr w:type="spellEnd"/>
      <w:r w:rsidRPr="00E54150">
        <w:rPr>
          <w:rFonts w:ascii="Times New Roman" w:hAnsi="Times New Roman" w:cs="Times New Roman"/>
          <w:sz w:val="24"/>
          <w:szCs w:val="24"/>
        </w:rPr>
        <w:t xml:space="preserve"> familia </w:t>
      </w:r>
      <w:proofErr w:type="spellStart"/>
      <w:r w:rsidRPr="00E54150">
        <w:rPr>
          <w:rFonts w:ascii="Times New Roman" w:hAnsi="Times New Roman" w:cs="Times New Roman"/>
          <w:sz w:val="24"/>
          <w:szCs w:val="24"/>
        </w:rPr>
        <w:t>până</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punerea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drepturi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ieșirea</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situația</w:t>
      </w:r>
      <w:proofErr w:type="spellEnd"/>
      <w:r w:rsidRPr="00E54150">
        <w:rPr>
          <w:rFonts w:ascii="Times New Roman" w:hAnsi="Times New Roman" w:cs="Times New Roman"/>
          <w:sz w:val="24"/>
          <w:szCs w:val="24"/>
        </w:rPr>
        <w:t xml:space="preserve"> care a </w:t>
      </w:r>
      <w:proofErr w:type="spellStart"/>
      <w:r w:rsidRPr="00E54150">
        <w:rPr>
          <w:rFonts w:ascii="Times New Roman" w:hAnsi="Times New Roman" w:cs="Times New Roman"/>
          <w:sz w:val="24"/>
          <w:szCs w:val="24"/>
        </w:rPr>
        <w:t>generat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criza</w:t>
      </w:r>
      <w:proofErr w:type="spellEnd"/>
      <w:r w:rsidRPr="00E54150">
        <w:rPr>
          <w:rFonts w:ascii="Times New Roman" w:hAnsi="Times New Roman" w:cs="Times New Roman"/>
          <w:sz w:val="24"/>
          <w:szCs w:val="24"/>
        </w:rPr>
        <w:t xml:space="preserve">. </w:t>
      </w:r>
    </w:p>
    <w:p w14:paraId="61DAFB48"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separați</w:t>
      </w:r>
      <w:proofErr w:type="spellEnd"/>
      <w:r w:rsidRPr="00E54150">
        <w:rPr>
          <w:rFonts w:ascii="Times New Roman" w:hAnsi="Times New Roman" w:cs="Times New Roman"/>
          <w:i/>
          <w:sz w:val="24"/>
          <w:szCs w:val="24"/>
        </w:rPr>
        <w:t xml:space="preserve"> de </w:t>
      </w:r>
      <w:proofErr w:type="spellStart"/>
      <w:r w:rsidRPr="00E54150">
        <w:rPr>
          <w:rFonts w:ascii="Times New Roman" w:hAnsi="Times New Roman" w:cs="Times New Roman"/>
          <w:i/>
          <w:sz w:val="24"/>
          <w:szCs w:val="24"/>
        </w:rPr>
        <w:t>părinți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aflați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plasament</w:t>
      </w:r>
      <w:proofErr w:type="spellEnd"/>
      <w:r w:rsidRPr="00E54150">
        <w:rPr>
          <w:rFonts w:ascii="Times New Roman" w:hAnsi="Times New Roman" w:cs="Times New Roman"/>
          <w:sz w:val="24"/>
          <w:szCs w:val="24"/>
        </w:rPr>
        <w:t xml:space="preserve"> la o </w:t>
      </w:r>
      <w:proofErr w:type="spellStart"/>
      <w:r w:rsidRPr="00E54150">
        <w:rPr>
          <w:rFonts w:ascii="Times New Roman" w:hAnsi="Times New Roman" w:cs="Times New Roman"/>
          <w:sz w:val="24"/>
          <w:szCs w:val="24"/>
        </w:rPr>
        <w:t>persoană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asistent</w:t>
      </w:r>
      <w:proofErr w:type="spellEnd"/>
      <w:r w:rsidRPr="00E54150">
        <w:rPr>
          <w:rFonts w:ascii="Times New Roman" w:hAnsi="Times New Roman" w:cs="Times New Roman"/>
          <w:sz w:val="24"/>
          <w:szCs w:val="24"/>
        </w:rPr>
        <w:t xml:space="preserve"> maternal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într</w:t>
      </w:r>
      <w:proofErr w:type="spellEnd"/>
      <w:r w:rsidRPr="00E54150">
        <w:rPr>
          <w:rFonts w:ascii="Times New Roman" w:hAnsi="Times New Roman" w:cs="Times New Roman"/>
          <w:sz w:val="24"/>
          <w:szCs w:val="24"/>
        </w:rPr>
        <w:t xml:space="preserve">-un </w:t>
      </w:r>
      <w:proofErr w:type="spellStart"/>
      <w:r w:rsidRPr="00E54150">
        <w:rPr>
          <w:rFonts w:ascii="Times New Roman" w:hAnsi="Times New Roman" w:cs="Times New Roman"/>
          <w:sz w:val="24"/>
          <w:szCs w:val="24"/>
        </w:rPr>
        <w:t>serviciu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rezidențial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planul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individualizat</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trebuie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aibă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drept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finalitate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cel </w:t>
      </w:r>
      <w:proofErr w:type="spellStart"/>
      <w:r w:rsidRPr="00E54150">
        <w:rPr>
          <w:rFonts w:ascii="Times New Roman" w:hAnsi="Times New Roman" w:cs="Times New Roman"/>
          <w:sz w:val="24"/>
          <w:szCs w:val="24"/>
        </w:rPr>
        <w:t>mai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scurt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timp</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posibil</w:t>
      </w:r>
      <w:proofErr w:type="spellEnd"/>
      <w:r w:rsidRPr="00E54150">
        <w:rPr>
          <w:rFonts w:ascii="Times New Roman" w:hAnsi="Times New Roman" w:cs="Times New Roman"/>
          <w:sz w:val="24"/>
          <w:szCs w:val="24"/>
        </w:rPr>
        <w:t xml:space="preserve">, o </w:t>
      </w:r>
      <w:proofErr w:type="spellStart"/>
      <w:r w:rsidRPr="00E54150">
        <w:rPr>
          <w:rFonts w:ascii="Times New Roman" w:hAnsi="Times New Roman" w:cs="Times New Roman"/>
          <w:sz w:val="24"/>
          <w:szCs w:val="24"/>
        </w:rPr>
        <w:t>soluție</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caracter</w:t>
      </w:r>
      <w:proofErr w:type="spellEnd"/>
      <w:r w:rsidRPr="00E54150">
        <w:rPr>
          <w:rFonts w:ascii="Times New Roman" w:hAnsi="Times New Roman" w:cs="Times New Roman"/>
          <w:sz w:val="24"/>
          <w:szCs w:val="24"/>
        </w:rPr>
        <w:t xml:space="preserve"> permanent: </w:t>
      </w:r>
      <w:proofErr w:type="spellStart"/>
      <w:r w:rsidRPr="00E54150">
        <w:rPr>
          <w:rFonts w:ascii="Times New Roman" w:hAnsi="Times New Roman" w:cs="Times New Roman"/>
          <w:sz w:val="24"/>
          <w:szCs w:val="24"/>
        </w:rPr>
        <w:t>reintegrarea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adopția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națională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integrarea</w:t>
      </w:r>
      <w:proofErr w:type="spellEnd"/>
      <w:r w:rsidRPr="00E54150">
        <w:rPr>
          <w:rFonts w:ascii="Times New Roman" w:hAnsi="Times New Roman" w:cs="Times New Roman"/>
          <w:sz w:val="24"/>
          <w:szCs w:val="24"/>
        </w:rPr>
        <w:t xml:space="preserve"> socio – </w:t>
      </w:r>
      <w:proofErr w:type="spellStart"/>
      <w:r w:rsidRPr="00E54150">
        <w:rPr>
          <w:rFonts w:ascii="Times New Roman" w:hAnsi="Times New Roman" w:cs="Times New Roman"/>
          <w:sz w:val="24"/>
          <w:szCs w:val="24"/>
        </w:rPr>
        <w:t>profesională</w:t>
      </w:r>
      <w:proofErr w:type="spellEnd"/>
      <w:r w:rsidRPr="00E54150">
        <w:rPr>
          <w:rFonts w:ascii="Times New Roman" w:hAnsi="Times New Roman" w:cs="Times New Roman"/>
          <w:sz w:val="24"/>
          <w:szCs w:val="24"/>
        </w:rPr>
        <w:t xml:space="preserve">. </w:t>
      </w:r>
    </w:p>
    <w:p w14:paraId="28E6E368"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ai </w:t>
      </w:r>
      <w:proofErr w:type="spellStart"/>
      <w:r w:rsidRPr="00E54150">
        <w:rPr>
          <w:rFonts w:ascii="Times New Roman" w:hAnsi="Times New Roman" w:cs="Times New Roman"/>
          <w:i/>
          <w:sz w:val="24"/>
          <w:szCs w:val="24"/>
        </w:rPr>
        <w:t>căror</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părinți</w:t>
      </w:r>
      <w:proofErr w:type="spellEnd"/>
      <w:r w:rsidRPr="00E54150">
        <w:rPr>
          <w:rFonts w:ascii="Times New Roman" w:hAnsi="Times New Roman" w:cs="Times New Roman"/>
          <w:i/>
          <w:sz w:val="24"/>
          <w:szCs w:val="24"/>
        </w:rPr>
        <w:t xml:space="preserve"> sunt </w:t>
      </w:r>
      <w:proofErr w:type="spellStart"/>
      <w:r w:rsidRPr="00E54150">
        <w:rPr>
          <w:rFonts w:ascii="Times New Roman" w:hAnsi="Times New Roman" w:cs="Times New Roman"/>
          <w:i/>
          <w:sz w:val="24"/>
          <w:szCs w:val="24"/>
        </w:rPr>
        <w:t>plecați</w:t>
      </w:r>
      <w:proofErr w:type="spellEnd"/>
      <w:r w:rsidRPr="00E54150">
        <w:rPr>
          <w:rFonts w:ascii="Times New Roman" w:hAnsi="Times New Roman" w:cs="Times New Roman"/>
          <w:i/>
          <w:sz w:val="24"/>
          <w:szCs w:val="24"/>
        </w:rPr>
        <w:t xml:space="preserve"> la </w:t>
      </w:r>
      <w:proofErr w:type="spellStart"/>
      <w:r w:rsidRPr="00E54150">
        <w:rPr>
          <w:rFonts w:ascii="Times New Roman" w:hAnsi="Times New Roman" w:cs="Times New Roman"/>
          <w:i/>
          <w:sz w:val="24"/>
          <w:szCs w:val="24"/>
        </w:rPr>
        <w:t>muncă</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în</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străinătate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dintre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aceștia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situația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separării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părinți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este</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atât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mai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gravă</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cât</w:t>
      </w:r>
      <w:proofErr w:type="spellEnd"/>
      <w:r w:rsidRPr="00E54150">
        <w:rPr>
          <w:rFonts w:ascii="Times New Roman" w:hAnsi="Times New Roman" w:cs="Times New Roman"/>
          <w:sz w:val="24"/>
          <w:szCs w:val="24"/>
        </w:rPr>
        <w:t xml:space="preserve"> sunt </w:t>
      </w:r>
      <w:proofErr w:type="spellStart"/>
      <w:r w:rsidRPr="00E54150">
        <w:rPr>
          <w:rFonts w:ascii="Times New Roman" w:hAnsi="Times New Roman" w:cs="Times New Roman"/>
          <w:sz w:val="24"/>
          <w:szCs w:val="24"/>
        </w:rPr>
        <w:t>lăsați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grija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membri</w:t>
      </w:r>
      <w:proofErr w:type="spellEnd"/>
      <w:r w:rsidRPr="00E54150">
        <w:rPr>
          <w:rFonts w:ascii="Times New Roman" w:hAnsi="Times New Roman" w:cs="Times New Roman"/>
          <w:sz w:val="24"/>
          <w:szCs w:val="24"/>
        </w:rPr>
        <w:t xml:space="preserve"> ai </w:t>
      </w:r>
      <w:proofErr w:type="spellStart"/>
      <w:r w:rsidRPr="00E54150">
        <w:rPr>
          <w:rFonts w:ascii="Times New Roman" w:hAnsi="Times New Roman" w:cs="Times New Roman"/>
          <w:sz w:val="24"/>
          <w:szCs w:val="24"/>
        </w:rPr>
        <w:t>familiei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extinse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unor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cunoștințe</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nenominalizate</w:t>
      </w:r>
      <w:proofErr w:type="spellEnd"/>
      <w:r w:rsidRPr="00E54150">
        <w:rPr>
          <w:rFonts w:ascii="Times New Roman" w:hAnsi="Times New Roman" w:cs="Times New Roman"/>
          <w:sz w:val="24"/>
          <w:szCs w:val="24"/>
        </w:rPr>
        <w:t xml:space="preserve"> ca </w:t>
      </w:r>
      <w:proofErr w:type="spellStart"/>
      <w:r w:rsidRPr="00E54150">
        <w:rPr>
          <w:rFonts w:ascii="Times New Roman" w:hAnsi="Times New Roman" w:cs="Times New Roman"/>
          <w:sz w:val="24"/>
          <w:szCs w:val="24"/>
        </w:rPr>
        <w:t>reprezentanți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legali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acești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w:t>
      </w:r>
      <w:proofErr w:type="spellEnd"/>
      <w:r w:rsidRPr="00E54150">
        <w:rPr>
          <w:rFonts w:ascii="Times New Roman" w:hAnsi="Times New Roman" w:cs="Times New Roman"/>
          <w:sz w:val="24"/>
          <w:szCs w:val="24"/>
        </w:rPr>
        <w:t xml:space="preserve"> nu </w:t>
      </w:r>
      <w:proofErr w:type="spellStart"/>
      <w:r w:rsidRPr="00E54150">
        <w:rPr>
          <w:rFonts w:ascii="Times New Roman" w:hAnsi="Times New Roman" w:cs="Times New Roman"/>
          <w:sz w:val="24"/>
          <w:szCs w:val="24"/>
        </w:rPr>
        <w:t>beneficiază</w:t>
      </w:r>
      <w:proofErr w:type="spellEnd"/>
      <w:r w:rsidRPr="00E54150">
        <w:rPr>
          <w:rFonts w:ascii="Times New Roman" w:hAnsi="Times New Roman" w:cs="Times New Roman"/>
          <w:sz w:val="24"/>
          <w:szCs w:val="24"/>
        </w:rPr>
        <w:t xml:space="preserve"> de un </w:t>
      </w:r>
      <w:proofErr w:type="spellStart"/>
      <w:r w:rsidRPr="00E54150">
        <w:rPr>
          <w:rFonts w:ascii="Times New Roman" w:hAnsi="Times New Roman" w:cs="Times New Roman"/>
          <w:sz w:val="24"/>
          <w:szCs w:val="24"/>
        </w:rPr>
        <w:t>mediu</w:t>
      </w:r>
      <w:proofErr w:type="spellEnd"/>
      <w:r w:rsidRPr="00E54150">
        <w:rPr>
          <w:rFonts w:ascii="Times New Roman" w:hAnsi="Times New Roman" w:cs="Times New Roman"/>
          <w:sz w:val="24"/>
          <w:szCs w:val="24"/>
        </w:rPr>
        <w:t xml:space="preserve"> familial </w:t>
      </w:r>
      <w:proofErr w:type="spellStart"/>
      <w:r w:rsidRPr="00E54150">
        <w:rPr>
          <w:rFonts w:ascii="Times New Roman" w:hAnsi="Times New Roman" w:cs="Times New Roman"/>
          <w:sz w:val="24"/>
          <w:szCs w:val="24"/>
        </w:rPr>
        <w:t>adecvat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dezvoltarea</w:t>
      </w:r>
      <w:proofErr w:type="spellEnd"/>
      <w:r w:rsidRPr="00E54150">
        <w:rPr>
          <w:rFonts w:ascii="Times New Roman" w:hAnsi="Times New Roman" w:cs="Times New Roman"/>
          <w:sz w:val="24"/>
          <w:szCs w:val="24"/>
        </w:rPr>
        <w:t xml:space="preserve"> lor </w:t>
      </w:r>
      <w:proofErr w:type="spellStart"/>
      <w:r w:rsidRPr="00E54150">
        <w:rPr>
          <w:rFonts w:ascii="Times New Roman" w:hAnsi="Times New Roman" w:cs="Times New Roman"/>
          <w:sz w:val="24"/>
          <w:szCs w:val="24"/>
        </w:rPr>
        <w:t>psihoemoțională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normală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fapt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w:t>
      </w:r>
      <w:proofErr w:type="spellEnd"/>
      <w:r w:rsidRPr="00E54150">
        <w:rPr>
          <w:rFonts w:ascii="Times New Roman" w:hAnsi="Times New Roman" w:cs="Times New Roman"/>
          <w:sz w:val="24"/>
          <w:szCs w:val="24"/>
        </w:rPr>
        <w:t xml:space="preserve"> conduce la </w:t>
      </w:r>
      <w:proofErr w:type="spellStart"/>
      <w:r w:rsidRPr="00E54150">
        <w:rPr>
          <w:rFonts w:ascii="Times New Roman" w:hAnsi="Times New Roman" w:cs="Times New Roman"/>
          <w:sz w:val="24"/>
          <w:szCs w:val="24"/>
        </w:rPr>
        <w:t>scăderea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încrederii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sine, </w:t>
      </w:r>
      <w:proofErr w:type="spellStart"/>
      <w:r w:rsidRPr="00E54150">
        <w:rPr>
          <w:rFonts w:ascii="Times New Roman" w:hAnsi="Times New Roman" w:cs="Times New Roman"/>
          <w:sz w:val="24"/>
          <w:szCs w:val="24"/>
        </w:rPr>
        <w:t>scădere</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rezultatelor</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școlare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absenteism</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chiar</w:t>
      </w:r>
      <w:proofErr w:type="spellEnd"/>
      <w:r w:rsidRPr="00E54150">
        <w:rPr>
          <w:rFonts w:ascii="Times New Roman" w:hAnsi="Times New Roman" w:cs="Times New Roman"/>
          <w:sz w:val="24"/>
          <w:szCs w:val="24"/>
        </w:rPr>
        <w:t xml:space="preserve"> abandon </w:t>
      </w:r>
      <w:proofErr w:type="spellStart"/>
      <w:r w:rsidRPr="00E54150">
        <w:rPr>
          <w:rFonts w:ascii="Times New Roman" w:hAnsi="Times New Roman" w:cs="Times New Roman"/>
          <w:sz w:val="24"/>
          <w:szCs w:val="24"/>
        </w:rPr>
        <w:t>școlar</w:t>
      </w:r>
      <w:proofErr w:type="spellEnd"/>
      <w:r w:rsidRPr="00E54150">
        <w:rPr>
          <w:rFonts w:ascii="Times New Roman" w:hAnsi="Times New Roman" w:cs="Times New Roman"/>
          <w:sz w:val="24"/>
          <w:szCs w:val="24"/>
        </w:rPr>
        <w:t>.</w:t>
      </w:r>
    </w:p>
    <w:p w14:paraId="3CAED5FD"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lastRenderedPageBreak/>
        <w:t>Copiii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părăsiți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în</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unități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sanitare</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nou </w:t>
      </w:r>
      <w:proofErr w:type="spellStart"/>
      <w:r w:rsidRPr="00E54150">
        <w:rPr>
          <w:rFonts w:ascii="Times New Roman" w:hAnsi="Times New Roman" w:cs="Times New Roman"/>
          <w:sz w:val="24"/>
          <w:szCs w:val="24"/>
        </w:rPr>
        <w:t>născuți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sănătoși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diferite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dizabilități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părăsiți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unitățile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sanitare</w:t>
      </w:r>
      <w:proofErr w:type="spellEnd"/>
      <w:r w:rsidRPr="00E54150">
        <w:rPr>
          <w:rFonts w:ascii="Times New Roman" w:hAnsi="Times New Roman" w:cs="Times New Roman"/>
          <w:sz w:val="24"/>
          <w:szCs w:val="24"/>
        </w:rPr>
        <w:t xml:space="preserve"> care au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structură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secții</w:t>
      </w:r>
      <w:proofErr w:type="spellEnd"/>
      <w:r w:rsidRPr="00E54150">
        <w:rPr>
          <w:rFonts w:ascii="Times New Roman" w:hAnsi="Times New Roman" w:cs="Times New Roman"/>
          <w:sz w:val="24"/>
          <w:szCs w:val="24"/>
        </w:rPr>
        <w:t xml:space="preserve"> de nou-</w:t>
      </w:r>
      <w:proofErr w:type="spellStart"/>
      <w:r w:rsidRPr="00E54150">
        <w:rPr>
          <w:rFonts w:ascii="Times New Roman" w:hAnsi="Times New Roman" w:cs="Times New Roman"/>
          <w:sz w:val="24"/>
          <w:szCs w:val="24"/>
        </w:rPr>
        <w:t>născuți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pediatrie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trebuie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w:t>
      </w:r>
      <w:proofErr w:type="spellEnd"/>
      <w:r w:rsidRPr="00E54150">
        <w:rPr>
          <w:rFonts w:ascii="Times New Roman" w:hAnsi="Times New Roman" w:cs="Times New Roman"/>
          <w:sz w:val="24"/>
          <w:szCs w:val="24"/>
        </w:rPr>
        <w:t xml:space="preserve"> se </w:t>
      </w:r>
      <w:proofErr w:type="spellStart"/>
      <w:r w:rsidRPr="00E54150">
        <w:rPr>
          <w:rFonts w:ascii="Times New Roman" w:hAnsi="Times New Roman" w:cs="Times New Roman"/>
          <w:sz w:val="24"/>
          <w:szCs w:val="24"/>
        </w:rPr>
        <w:t>întocmească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procesul</w:t>
      </w:r>
      <w:proofErr w:type="spellEnd"/>
      <w:r w:rsidRPr="00E54150">
        <w:rPr>
          <w:rFonts w:ascii="Times New Roman" w:hAnsi="Times New Roman" w:cs="Times New Roman"/>
          <w:sz w:val="24"/>
          <w:szCs w:val="24"/>
        </w:rPr>
        <w:t xml:space="preserve"> verbal de </w:t>
      </w:r>
      <w:proofErr w:type="spellStart"/>
      <w:r w:rsidRPr="00E54150">
        <w:rPr>
          <w:rFonts w:ascii="Times New Roman" w:hAnsi="Times New Roman" w:cs="Times New Roman"/>
          <w:sz w:val="24"/>
          <w:szCs w:val="24"/>
        </w:rPr>
        <w:t>constatare</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părăsirii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termen de 5 </w:t>
      </w:r>
      <w:proofErr w:type="spellStart"/>
      <w:r w:rsidRPr="00E54150">
        <w:rPr>
          <w:rFonts w:ascii="Times New Roman" w:hAnsi="Times New Roman" w:cs="Times New Roman"/>
          <w:sz w:val="24"/>
          <w:szCs w:val="24"/>
        </w:rPr>
        <w:t>zile</w:t>
      </w:r>
      <w:proofErr w:type="spellEnd"/>
      <w:r w:rsidRPr="00E54150">
        <w:rPr>
          <w:rFonts w:ascii="Times New Roman" w:hAnsi="Times New Roman" w:cs="Times New Roman"/>
          <w:sz w:val="24"/>
          <w:szCs w:val="24"/>
        </w:rPr>
        <w:t xml:space="preserve"> de la </w:t>
      </w:r>
      <w:proofErr w:type="spellStart"/>
      <w:r w:rsidRPr="00E54150">
        <w:rPr>
          <w:rFonts w:ascii="Times New Roman" w:hAnsi="Times New Roman" w:cs="Times New Roman"/>
          <w:sz w:val="24"/>
          <w:szCs w:val="24"/>
        </w:rPr>
        <w:t>primirea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sesizării</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partea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unității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sanitare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când</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starea</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sănătate</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copilului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permite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externarea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baza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procesului</w:t>
      </w:r>
      <w:proofErr w:type="spellEnd"/>
      <w:r w:rsidRPr="00E54150">
        <w:rPr>
          <w:rFonts w:ascii="Times New Roman" w:hAnsi="Times New Roman" w:cs="Times New Roman"/>
          <w:sz w:val="24"/>
          <w:szCs w:val="24"/>
        </w:rPr>
        <w:t xml:space="preserve"> verbal se </w:t>
      </w:r>
      <w:proofErr w:type="spellStart"/>
      <w:r w:rsidRPr="00E54150">
        <w:rPr>
          <w:rFonts w:ascii="Times New Roman" w:hAnsi="Times New Roman" w:cs="Times New Roman"/>
          <w:sz w:val="24"/>
          <w:szCs w:val="24"/>
        </w:rPr>
        <w:t>stabilește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măsura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plasamentului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regim</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urgență</w:t>
      </w:r>
      <w:proofErr w:type="spellEnd"/>
      <w:r w:rsidRPr="00E54150">
        <w:rPr>
          <w:rFonts w:ascii="Times New Roman" w:hAnsi="Times New Roman" w:cs="Times New Roman"/>
          <w:sz w:val="24"/>
          <w:szCs w:val="24"/>
        </w:rPr>
        <w:t>.</w:t>
      </w:r>
    </w:p>
    <w:p w14:paraId="1A541026"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abuzați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neglijați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sau</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supuși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exploatării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Abuzul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neglijarea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exploatarea</w:t>
      </w:r>
      <w:proofErr w:type="spellEnd"/>
      <w:r w:rsidRPr="00E54150">
        <w:rPr>
          <w:rFonts w:ascii="Times New Roman" w:hAnsi="Times New Roman" w:cs="Times New Roman"/>
          <w:sz w:val="24"/>
          <w:szCs w:val="24"/>
        </w:rPr>
        <w:t xml:space="preserve"> sunt </w:t>
      </w:r>
      <w:proofErr w:type="spellStart"/>
      <w:r w:rsidRPr="00E54150">
        <w:rPr>
          <w:rFonts w:ascii="Times New Roman" w:hAnsi="Times New Roman" w:cs="Times New Roman"/>
          <w:sz w:val="24"/>
          <w:szCs w:val="24"/>
        </w:rPr>
        <w:t>forme</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rele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tratamente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produse</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către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părinți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orice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altă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persoană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aflată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într</w:t>
      </w:r>
      <w:proofErr w:type="spellEnd"/>
      <w:r w:rsidRPr="00E54150">
        <w:rPr>
          <w:rFonts w:ascii="Times New Roman" w:hAnsi="Times New Roman" w:cs="Times New Roman"/>
          <w:sz w:val="24"/>
          <w:szCs w:val="24"/>
        </w:rPr>
        <w:t xml:space="preserve">-o </w:t>
      </w:r>
      <w:proofErr w:type="spellStart"/>
      <w:r w:rsidRPr="00E54150">
        <w:rPr>
          <w:rFonts w:ascii="Times New Roman" w:hAnsi="Times New Roman" w:cs="Times New Roman"/>
          <w:sz w:val="24"/>
          <w:szCs w:val="24"/>
        </w:rPr>
        <w:t>relație</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răspundere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încredere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autoritate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față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copil</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produc</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vătămare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acută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potențială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asupra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sănătății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acestuia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îi</w:t>
      </w:r>
      <w:proofErr w:type="spellEnd"/>
      <w:r w:rsidRPr="00E54150">
        <w:rPr>
          <w:rFonts w:ascii="Times New Roman" w:hAnsi="Times New Roman" w:cs="Times New Roman"/>
          <w:sz w:val="24"/>
          <w:szCs w:val="24"/>
        </w:rPr>
        <w:t xml:space="preserve"> pun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pericol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viața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dezvoltarea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demnitatea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această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categorie</w:t>
      </w:r>
      <w:proofErr w:type="spellEnd"/>
      <w:r w:rsidRPr="00E54150">
        <w:rPr>
          <w:rFonts w:ascii="Times New Roman" w:hAnsi="Times New Roman" w:cs="Times New Roman"/>
          <w:sz w:val="24"/>
          <w:szCs w:val="24"/>
        </w:rPr>
        <w:t xml:space="preserve"> sunt </w:t>
      </w:r>
      <w:proofErr w:type="spellStart"/>
      <w:r w:rsidRPr="00E54150">
        <w:rPr>
          <w:rFonts w:ascii="Times New Roman" w:hAnsi="Times New Roman" w:cs="Times New Roman"/>
          <w:sz w:val="24"/>
          <w:szCs w:val="24"/>
        </w:rPr>
        <w:t>incluși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traficați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exploatați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prin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muncă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exploatați</w:t>
      </w:r>
      <w:proofErr w:type="spellEnd"/>
      <w:r w:rsidRPr="00E54150">
        <w:rPr>
          <w:rFonts w:ascii="Times New Roman" w:hAnsi="Times New Roman" w:cs="Times New Roman"/>
          <w:sz w:val="24"/>
          <w:szCs w:val="24"/>
        </w:rPr>
        <w:t xml:space="preserve"> sexual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scopuri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comerciale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exploatați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comitere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infracțiuni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expuși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migrației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ilegale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neacompaniați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aflați</w:t>
      </w:r>
      <w:proofErr w:type="spellEnd"/>
      <w:r w:rsidRPr="00E54150">
        <w:rPr>
          <w:rFonts w:ascii="Times New Roman" w:hAnsi="Times New Roman" w:cs="Times New Roman"/>
          <w:sz w:val="24"/>
          <w:szCs w:val="24"/>
        </w:rPr>
        <w:t xml:space="preserve"> pe </w:t>
      </w:r>
      <w:proofErr w:type="spellStart"/>
      <w:r w:rsidRPr="00E54150">
        <w:rPr>
          <w:rFonts w:ascii="Times New Roman" w:hAnsi="Times New Roman" w:cs="Times New Roman"/>
          <w:sz w:val="24"/>
          <w:szCs w:val="24"/>
        </w:rPr>
        <w:t>teritoriul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altor</w:t>
      </w:r>
      <w:proofErr w:type="spellEnd"/>
      <w:r w:rsidRPr="00E54150">
        <w:rPr>
          <w:rFonts w:ascii="Times New Roman" w:hAnsi="Times New Roman" w:cs="Times New Roman"/>
          <w:sz w:val="24"/>
          <w:szCs w:val="24"/>
        </w:rPr>
        <w:t xml:space="preserve"> state,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repatriați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refugiați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Tinerii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beneficiari</w:t>
      </w:r>
      <w:proofErr w:type="spellEnd"/>
      <w:r w:rsidRPr="00E54150">
        <w:rPr>
          <w:rFonts w:ascii="Times New Roman" w:hAnsi="Times New Roman" w:cs="Times New Roman"/>
          <w:sz w:val="24"/>
          <w:szCs w:val="24"/>
        </w:rPr>
        <w:t xml:space="preserve"> ai </w:t>
      </w:r>
      <w:proofErr w:type="spellStart"/>
      <w:r w:rsidRPr="00E54150">
        <w:rPr>
          <w:rFonts w:ascii="Times New Roman" w:hAnsi="Times New Roman" w:cs="Times New Roman"/>
          <w:sz w:val="24"/>
          <w:szCs w:val="24"/>
        </w:rPr>
        <w:t>unei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măsuri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Tânărul</w:t>
      </w:r>
      <w:proofErr w:type="spellEnd"/>
      <w:r w:rsidRPr="00E54150">
        <w:rPr>
          <w:rFonts w:ascii="Times New Roman" w:hAnsi="Times New Roman" w:cs="Times New Roman"/>
          <w:sz w:val="24"/>
          <w:szCs w:val="24"/>
        </w:rPr>
        <w:t xml:space="preserve"> care a </w:t>
      </w:r>
      <w:proofErr w:type="spellStart"/>
      <w:r w:rsidRPr="00E54150">
        <w:rPr>
          <w:rFonts w:ascii="Times New Roman" w:hAnsi="Times New Roman" w:cs="Times New Roman"/>
          <w:sz w:val="24"/>
          <w:szCs w:val="24"/>
        </w:rPr>
        <w:t>dobândit</w:t>
      </w:r>
      <w:proofErr w:type="spellEnd"/>
      <w:r w:rsidRPr="00E54150">
        <w:rPr>
          <w:rFonts w:ascii="Times New Roman" w:hAnsi="Times New Roman" w:cs="Times New Roman"/>
          <w:sz w:val="24"/>
          <w:szCs w:val="24"/>
        </w:rPr>
        <w:t xml:space="preserve"> capacitate </w:t>
      </w:r>
      <w:proofErr w:type="spellStart"/>
      <w:r w:rsidRPr="00E54150">
        <w:rPr>
          <w:rFonts w:ascii="Times New Roman" w:hAnsi="Times New Roman" w:cs="Times New Roman"/>
          <w:sz w:val="24"/>
          <w:szCs w:val="24"/>
        </w:rPr>
        <w:t>deplină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exercițiu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beneficiat</w:t>
      </w:r>
      <w:proofErr w:type="spellEnd"/>
      <w:r w:rsidRPr="00E54150">
        <w:rPr>
          <w:rFonts w:ascii="Times New Roman" w:hAnsi="Times New Roman" w:cs="Times New Roman"/>
          <w:sz w:val="24"/>
          <w:szCs w:val="24"/>
        </w:rPr>
        <w:t xml:space="preserve"> de o </w:t>
      </w:r>
      <w:proofErr w:type="spellStart"/>
      <w:r w:rsidRPr="00E54150">
        <w:rPr>
          <w:rFonts w:ascii="Times New Roman" w:hAnsi="Times New Roman" w:cs="Times New Roman"/>
          <w:sz w:val="24"/>
          <w:szCs w:val="24"/>
        </w:rPr>
        <w:t>măsură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specială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dar</w:t>
      </w:r>
      <w:proofErr w:type="spellEnd"/>
      <w:r w:rsidRPr="00E54150">
        <w:rPr>
          <w:rFonts w:ascii="Times New Roman" w:hAnsi="Times New Roman" w:cs="Times New Roman"/>
          <w:sz w:val="24"/>
          <w:szCs w:val="24"/>
        </w:rPr>
        <w:t xml:space="preserve"> care nu </w:t>
      </w:r>
      <w:proofErr w:type="spellStart"/>
      <w:r w:rsidRPr="00E54150">
        <w:rPr>
          <w:rFonts w:ascii="Times New Roman" w:hAnsi="Times New Roman" w:cs="Times New Roman"/>
          <w:sz w:val="24"/>
          <w:szCs w:val="24"/>
        </w:rPr>
        <w:t>își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continuă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studiile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nu are </w:t>
      </w:r>
      <w:proofErr w:type="spellStart"/>
      <w:r w:rsidRPr="00E54150">
        <w:rPr>
          <w:rFonts w:ascii="Times New Roman" w:hAnsi="Times New Roman" w:cs="Times New Roman"/>
          <w:sz w:val="24"/>
          <w:szCs w:val="24"/>
        </w:rPr>
        <w:t>posibilitatea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revenirii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propria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fiind</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confruntat</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riscul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excluderii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sociale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beneficiază</w:t>
      </w:r>
      <w:proofErr w:type="spellEnd"/>
      <w:r w:rsidRPr="00E54150">
        <w:rPr>
          <w:rFonts w:ascii="Times New Roman" w:hAnsi="Times New Roman" w:cs="Times New Roman"/>
          <w:sz w:val="24"/>
          <w:szCs w:val="24"/>
        </w:rPr>
        <w:t xml:space="preserve">, la </w:t>
      </w:r>
      <w:proofErr w:type="spellStart"/>
      <w:r w:rsidRPr="00E54150">
        <w:rPr>
          <w:rFonts w:ascii="Times New Roman" w:hAnsi="Times New Roman" w:cs="Times New Roman"/>
          <w:sz w:val="24"/>
          <w:szCs w:val="24"/>
        </w:rPr>
        <w:t>cerere</w:t>
      </w:r>
      <w:proofErr w:type="spellEnd"/>
      <w:r w:rsidRPr="00E54150">
        <w:rPr>
          <w:rFonts w:ascii="Times New Roman" w:hAnsi="Times New Roman" w:cs="Times New Roman"/>
          <w:sz w:val="24"/>
          <w:szCs w:val="24"/>
        </w:rPr>
        <w:t xml:space="preserve">, pe o </w:t>
      </w:r>
      <w:proofErr w:type="spellStart"/>
      <w:r w:rsidRPr="00E54150">
        <w:rPr>
          <w:rFonts w:ascii="Times New Roman" w:hAnsi="Times New Roman" w:cs="Times New Roman"/>
          <w:sz w:val="24"/>
          <w:szCs w:val="24"/>
        </w:rPr>
        <w:t>perioadă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până</w:t>
      </w:r>
      <w:proofErr w:type="spellEnd"/>
      <w:r w:rsidRPr="00E54150">
        <w:rPr>
          <w:rFonts w:ascii="Times New Roman" w:hAnsi="Times New Roman" w:cs="Times New Roman"/>
          <w:sz w:val="24"/>
          <w:szCs w:val="24"/>
        </w:rPr>
        <w:t xml:space="preserve"> la 2 ani,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specială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scopul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facilitării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integrării</w:t>
      </w:r>
      <w:proofErr w:type="spellEnd"/>
      <w:r w:rsidRPr="00E54150">
        <w:rPr>
          <w:rFonts w:ascii="Times New Roman" w:hAnsi="Times New Roman" w:cs="Times New Roman"/>
          <w:sz w:val="24"/>
          <w:szCs w:val="24"/>
        </w:rPr>
        <w:t xml:space="preserve"> sale </w:t>
      </w:r>
      <w:proofErr w:type="spellStart"/>
      <w:r w:rsidRPr="00E54150">
        <w:rPr>
          <w:rFonts w:ascii="Times New Roman" w:hAnsi="Times New Roman" w:cs="Times New Roman"/>
          <w:sz w:val="24"/>
          <w:szCs w:val="24"/>
        </w:rPr>
        <w:t>sociale</w:t>
      </w:r>
      <w:proofErr w:type="spellEnd"/>
      <w:r w:rsidRPr="00E54150">
        <w:rPr>
          <w:rFonts w:ascii="Times New Roman" w:hAnsi="Times New Roman" w:cs="Times New Roman"/>
          <w:sz w:val="24"/>
          <w:szCs w:val="24"/>
        </w:rPr>
        <w:t xml:space="preserve">. </w:t>
      </w:r>
    </w:p>
    <w:p w14:paraId="25FC2EFD"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delincvenți</w:t>
      </w:r>
      <w:proofErr w:type="spellEnd"/>
      <w:r w:rsidRPr="00E54150">
        <w:rPr>
          <w:rFonts w:ascii="Times New Roman" w:hAnsi="Times New Roman" w:cs="Times New Roman"/>
          <w:i/>
          <w:sz w:val="24"/>
          <w:szCs w:val="24"/>
        </w:rPr>
        <w:t>.</w:t>
      </w:r>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această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categorie</w:t>
      </w:r>
      <w:proofErr w:type="spellEnd"/>
      <w:r w:rsidRPr="00E54150">
        <w:rPr>
          <w:rFonts w:ascii="Times New Roman" w:hAnsi="Times New Roman" w:cs="Times New Roman"/>
          <w:sz w:val="24"/>
          <w:szCs w:val="24"/>
        </w:rPr>
        <w:t xml:space="preserve"> fac </w:t>
      </w:r>
      <w:proofErr w:type="spellStart"/>
      <w:r w:rsidRPr="00E54150">
        <w:rPr>
          <w:rFonts w:ascii="Times New Roman" w:hAnsi="Times New Roman" w:cs="Times New Roman"/>
          <w:sz w:val="24"/>
          <w:szCs w:val="24"/>
        </w:rPr>
        <w:t>parte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atât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care au </w:t>
      </w:r>
      <w:proofErr w:type="spellStart"/>
      <w:r w:rsidRPr="00E54150">
        <w:rPr>
          <w:rFonts w:ascii="Times New Roman" w:hAnsi="Times New Roman" w:cs="Times New Roman"/>
          <w:sz w:val="24"/>
          <w:szCs w:val="24"/>
        </w:rPr>
        <w:t>săvârșit</w:t>
      </w:r>
      <w:proofErr w:type="spellEnd"/>
      <w:r w:rsidRPr="00E54150">
        <w:rPr>
          <w:rFonts w:ascii="Times New Roman" w:hAnsi="Times New Roman" w:cs="Times New Roman"/>
          <w:sz w:val="24"/>
          <w:szCs w:val="24"/>
        </w:rPr>
        <w:t xml:space="preserve"> o </w:t>
      </w:r>
      <w:proofErr w:type="spellStart"/>
      <w:r w:rsidRPr="00E54150">
        <w:rPr>
          <w:rFonts w:ascii="Times New Roman" w:hAnsi="Times New Roman" w:cs="Times New Roman"/>
          <w:sz w:val="24"/>
          <w:szCs w:val="24"/>
        </w:rPr>
        <w:t>faptă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dar</w:t>
      </w:r>
      <w:proofErr w:type="spellEnd"/>
      <w:r w:rsidRPr="00E54150">
        <w:rPr>
          <w:rFonts w:ascii="Times New Roman" w:hAnsi="Times New Roman" w:cs="Times New Roman"/>
          <w:sz w:val="24"/>
          <w:szCs w:val="24"/>
        </w:rPr>
        <w:t xml:space="preserve"> nu </w:t>
      </w:r>
      <w:proofErr w:type="spellStart"/>
      <w:r w:rsidRPr="00E54150">
        <w:rPr>
          <w:rFonts w:ascii="Times New Roman" w:hAnsi="Times New Roman" w:cs="Times New Roman"/>
          <w:sz w:val="24"/>
          <w:szCs w:val="24"/>
        </w:rPr>
        <w:t>răspund</w:t>
      </w:r>
      <w:proofErr w:type="spellEnd"/>
      <w:r w:rsidRPr="00E54150">
        <w:rPr>
          <w:rFonts w:ascii="Times New Roman" w:hAnsi="Times New Roman" w:cs="Times New Roman"/>
          <w:sz w:val="24"/>
          <w:szCs w:val="24"/>
        </w:rPr>
        <w:t xml:space="preserve"> penal, </w:t>
      </w:r>
      <w:proofErr w:type="spellStart"/>
      <w:r w:rsidRPr="00E54150">
        <w:rPr>
          <w:rFonts w:ascii="Times New Roman" w:hAnsi="Times New Roman" w:cs="Times New Roman"/>
          <w:sz w:val="24"/>
          <w:szCs w:val="24"/>
        </w:rPr>
        <w:t>cât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răspund</w:t>
      </w:r>
      <w:proofErr w:type="spellEnd"/>
      <w:r w:rsidRPr="00E54150">
        <w:rPr>
          <w:rFonts w:ascii="Times New Roman" w:hAnsi="Times New Roman" w:cs="Times New Roman"/>
          <w:sz w:val="24"/>
          <w:szCs w:val="24"/>
        </w:rPr>
        <w:t xml:space="preserve"> penal. </w:t>
      </w:r>
      <w:proofErr w:type="spellStart"/>
      <w:r w:rsidRPr="00E54150">
        <w:rPr>
          <w:rFonts w:ascii="Times New Roman" w:hAnsi="Times New Roman" w:cs="Times New Roman"/>
          <w:sz w:val="24"/>
          <w:szCs w:val="24"/>
        </w:rPr>
        <w:t>Astfel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care nu </w:t>
      </w:r>
      <w:proofErr w:type="spellStart"/>
      <w:r w:rsidRPr="00E54150">
        <w:rPr>
          <w:rFonts w:ascii="Times New Roman" w:hAnsi="Times New Roman" w:cs="Times New Roman"/>
          <w:sz w:val="24"/>
          <w:szCs w:val="24"/>
        </w:rPr>
        <w:t>răspund</w:t>
      </w:r>
      <w:proofErr w:type="spellEnd"/>
      <w:r w:rsidRPr="00E54150">
        <w:rPr>
          <w:rFonts w:ascii="Times New Roman" w:hAnsi="Times New Roman" w:cs="Times New Roman"/>
          <w:sz w:val="24"/>
          <w:szCs w:val="24"/>
        </w:rPr>
        <w:t xml:space="preserve"> penal sunt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nu au </w:t>
      </w:r>
      <w:proofErr w:type="spellStart"/>
      <w:r w:rsidRPr="00E54150">
        <w:rPr>
          <w:rFonts w:ascii="Times New Roman" w:hAnsi="Times New Roman" w:cs="Times New Roman"/>
          <w:sz w:val="24"/>
          <w:szCs w:val="24"/>
        </w:rPr>
        <w:t>împlinit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vârsta</w:t>
      </w:r>
      <w:proofErr w:type="spellEnd"/>
      <w:r w:rsidRPr="00E54150">
        <w:rPr>
          <w:rFonts w:ascii="Times New Roman" w:hAnsi="Times New Roman" w:cs="Times New Roman"/>
          <w:sz w:val="24"/>
          <w:szCs w:val="24"/>
        </w:rPr>
        <w:t xml:space="preserve"> de 14 ani,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răspund</w:t>
      </w:r>
      <w:proofErr w:type="spellEnd"/>
      <w:r w:rsidRPr="00E54150">
        <w:rPr>
          <w:rFonts w:ascii="Times New Roman" w:hAnsi="Times New Roman" w:cs="Times New Roman"/>
          <w:sz w:val="24"/>
          <w:szCs w:val="24"/>
        </w:rPr>
        <w:t xml:space="preserve"> penal sunt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au </w:t>
      </w:r>
      <w:proofErr w:type="spellStart"/>
      <w:r w:rsidRPr="00E54150">
        <w:rPr>
          <w:rFonts w:ascii="Times New Roman" w:hAnsi="Times New Roman" w:cs="Times New Roman"/>
          <w:sz w:val="24"/>
          <w:szCs w:val="24"/>
        </w:rPr>
        <w:t>vârsta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între</w:t>
      </w:r>
      <w:proofErr w:type="spellEnd"/>
      <w:r w:rsidRPr="00E54150">
        <w:rPr>
          <w:rFonts w:ascii="Times New Roman" w:hAnsi="Times New Roman" w:cs="Times New Roman"/>
          <w:sz w:val="24"/>
          <w:szCs w:val="24"/>
        </w:rPr>
        <w:t xml:space="preserve"> 14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16 ani </w:t>
      </w:r>
      <w:proofErr w:type="spellStart"/>
      <w:r w:rsidRPr="00E54150">
        <w:rPr>
          <w:rFonts w:ascii="Times New Roman" w:hAnsi="Times New Roman" w:cs="Times New Roman"/>
          <w:sz w:val="24"/>
          <w:szCs w:val="24"/>
        </w:rPr>
        <w:t>dacă</w:t>
      </w:r>
      <w:proofErr w:type="spellEnd"/>
      <w:r w:rsidRPr="00E54150">
        <w:rPr>
          <w:rFonts w:ascii="Times New Roman" w:hAnsi="Times New Roman" w:cs="Times New Roman"/>
          <w:sz w:val="24"/>
          <w:szCs w:val="24"/>
        </w:rPr>
        <w:t xml:space="preserve"> se </w:t>
      </w:r>
      <w:proofErr w:type="spellStart"/>
      <w:r w:rsidRPr="00E54150">
        <w:rPr>
          <w:rFonts w:ascii="Times New Roman" w:hAnsi="Times New Roman" w:cs="Times New Roman"/>
          <w:sz w:val="24"/>
          <w:szCs w:val="24"/>
        </w:rPr>
        <w:t>dovedește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că</w:t>
      </w:r>
      <w:proofErr w:type="spellEnd"/>
      <w:r w:rsidRPr="00E54150">
        <w:rPr>
          <w:rFonts w:ascii="Times New Roman" w:hAnsi="Times New Roman" w:cs="Times New Roman"/>
          <w:sz w:val="24"/>
          <w:szCs w:val="24"/>
        </w:rPr>
        <w:t xml:space="preserve"> au </w:t>
      </w:r>
      <w:proofErr w:type="spellStart"/>
      <w:r w:rsidRPr="00E54150">
        <w:rPr>
          <w:rFonts w:ascii="Times New Roman" w:hAnsi="Times New Roman" w:cs="Times New Roman"/>
          <w:sz w:val="24"/>
          <w:szCs w:val="24"/>
        </w:rPr>
        <w:t>săvârșit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fapta</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discernământ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au </w:t>
      </w:r>
      <w:proofErr w:type="spellStart"/>
      <w:r w:rsidRPr="00E54150">
        <w:rPr>
          <w:rFonts w:ascii="Times New Roman" w:hAnsi="Times New Roman" w:cs="Times New Roman"/>
          <w:sz w:val="24"/>
          <w:szCs w:val="24"/>
        </w:rPr>
        <w:t>împlinit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vârsta</w:t>
      </w:r>
      <w:proofErr w:type="spellEnd"/>
      <w:r w:rsidRPr="00E54150">
        <w:rPr>
          <w:rFonts w:ascii="Times New Roman" w:hAnsi="Times New Roman" w:cs="Times New Roman"/>
          <w:sz w:val="24"/>
          <w:szCs w:val="24"/>
        </w:rPr>
        <w:t xml:space="preserve"> de 16 ani, cu </w:t>
      </w:r>
      <w:proofErr w:type="spellStart"/>
      <w:r w:rsidRPr="00E54150">
        <w:rPr>
          <w:rFonts w:ascii="Times New Roman" w:hAnsi="Times New Roman" w:cs="Times New Roman"/>
          <w:sz w:val="24"/>
          <w:szCs w:val="24"/>
        </w:rPr>
        <w:t>excepția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cazului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când</w:t>
      </w:r>
      <w:proofErr w:type="spellEnd"/>
      <w:r w:rsidRPr="00E54150">
        <w:rPr>
          <w:rFonts w:ascii="Times New Roman" w:hAnsi="Times New Roman" w:cs="Times New Roman"/>
          <w:sz w:val="24"/>
          <w:szCs w:val="24"/>
        </w:rPr>
        <w:t xml:space="preserve"> se </w:t>
      </w:r>
      <w:proofErr w:type="spellStart"/>
      <w:r w:rsidRPr="00E54150">
        <w:rPr>
          <w:rFonts w:ascii="Times New Roman" w:hAnsi="Times New Roman" w:cs="Times New Roman"/>
          <w:sz w:val="24"/>
          <w:szCs w:val="24"/>
        </w:rPr>
        <w:t>dovedește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că</w:t>
      </w:r>
      <w:proofErr w:type="spellEnd"/>
      <w:r w:rsidRPr="00E54150">
        <w:rPr>
          <w:rFonts w:ascii="Times New Roman" w:hAnsi="Times New Roman" w:cs="Times New Roman"/>
          <w:sz w:val="24"/>
          <w:szCs w:val="24"/>
        </w:rPr>
        <w:t xml:space="preserve"> nu au </w:t>
      </w:r>
      <w:proofErr w:type="spellStart"/>
      <w:r w:rsidRPr="00E54150">
        <w:rPr>
          <w:rFonts w:ascii="Times New Roman" w:hAnsi="Times New Roman" w:cs="Times New Roman"/>
          <w:sz w:val="24"/>
          <w:szCs w:val="24"/>
        </w:rPr>
        <w:t>avut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discernământ</w:t>
      </w:r>
      <w:proofErr w:type="spellEnd"/>
      <w:r w:rsidRPr="00E54150">
        <w:rPr>
          <w:rFonts w:ascii="Times New Roman" w:hAnsi="Times New Roman" w:cs="Times New Roman"/>
          <w:sz w:val="24"/>
          <w:szCs w:val="24"/>
        </w:rPr>
        <w:t xml:space="preserve">. </w:t>
      </w:r>
    </w:p>
    <w:p w14:paraId="56A367B1"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i/>
          <w:sz w:val="24"/>
          <w:szCs w:val="24"/>
        </w:rPr>
        <w:t>Copiii</w:t>
      </w:r>
      <w:proofErr w:type="spellEnd"/>
      <w:r w:rsidRPr="00E54150">
        <w:rPr>
          <w:rFonts w:ascii="Times New Roman" w:hAnsi="Times New Roman" w:cs="Times New Roman"/>
          <w:i/>
          <w:sz w:val="24"/>
          <w:szCs w:val="24"/>
        </w:rPr>
        <w:t xml:space="preserve"> cu </w:t>
      </w:r>
      <w:proofErr w:type="spellStart"/>
      <w:r w:rsidRPr="00E54150">
        <w:rPr>
          <w:rFonts w:ascii="Times New Roman" w:hAnsi="Times New Roman" w:cs="Times New Roman"/>
          <w:i/>
          <w:sz w:val="24"/>
          <w:szCs w:val="24"/>
        </w:rPr>
        <w:t>dizabilități</w:t>
      </w:r>
      <w:proofErr w:type="spellEnd"/>
      <w:r w:rsidRPr="00E54150">
        <w:rPr>
          <w:rFonts w:ascii="Times New Roman" w:hAnsi="Times New Roman" w:cs="Times New Roman"/>
          <w:i/>
          <w:sz w:val="24"/>
          <w:szCs w:val="24"/>
        </w:rPr>
        <w:t xml:space="preserve">, HIV/SIDA </w:t>
      </w:r>
      <w:proofErr w:type="spellStart"/>
      <w:r w:rsidRPr="00E54150">
        <w:rPr>
          <w:rFonts w:ascii="Times New Roman" w:hAnsi="Times New Roman" w:cs="Times New Roman"/>
          <w:i/>
          <w:sz w:val="24"/>
          <w:szCs w:val="24"/>
        </w:rPr>
        <w:t>și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boli</w:t>
      </w:r>
      <w:proofErr w:type="spellEnd"/>
      <w:r w:rsidRPr="00E54150">
        <w:rPr>
          <w:rFonts w:ascii="Times New Roman" w:hAnsi="Times New Roman" w:cs="Times New Roman"/>
          <w:i/>
          <w:sz w:val="24"/>
          <w:szCs w:val="24"/>
        </w:rPr>
        <w:t xml:space="preserve"> </w:t>
      </w:r>
      <w:proofErr w:type="spellStart"/>
      <w:r w:rsidRPr="00E54150">
        <w:rPr>
          <w:rFonts w:ascii="Times New Roman" w:hAnsi="Times New Roman" w:cs="Times New Roman"/>
          <w:i/>
          <w:sz w:val="24"/>
          <w:szCs w:val="24"/>
        </w:rPr>
        <w:t>cronice</w:t>
      </w:r>
      <w:proofErr w:type="spellEnd"/>
      <w:r w:rsidRPr="00E54150">
        <w:rPr>
          <w:rFonts w:ascii="Times New Roman" w:hAnsi="Times New Roman" w:cs="Times New Roman"/>
          <w:i/>
          <w:sz w:val="24"/>
          <w:szCs w:val="24"/>
        </w:rPr>
        <w:t xml:space="preserve"> grave.</w:t>
      </w:r>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aceasta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categorie</w:t>
      </w:r>
      <w:proofErr w:type="spellEnd"/>
      <w:r w:rsidRPr="00E54150">
        <w:rPr>
          <w:rFonts w:ascii="Times New Roman" w:hAnsi="Times New Roman" w:cs="Times New Roman"/>
          <w:sz w:val="24"/>
          <w:szCs w:val="24"/>
        </w:rPr>
        <w:t xml:space="preserve"> fac </w:t>
      </w:r>
      <w:proofErr w:type="spellStart"/>
      <w:r w:rsidRPr="00E54150">
        <w:rPr>
          <w:rFonts w:ascii="Times New Roman" w:hAnsi="Times New Roman" w:cs="Times New Roman"/>
          <w:sz w:val="24"/>
          <w:szCs w:val="24"/>
        </w:rPr>
        <w:t>parte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încadrați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într</w:t>
      </w:r>
      <w:proofErr w:type="spellEnd"/>
      <w:r w:rsidRPr="00E54150">
        <w:rPr>
          <w:rFonts w:ascii="Times New Roman" w:hAnsi="Times New Roman" w:cs="Times New Roman"/>
          <w:sz w:val="24"/>
          <w:szCs w:val="24"/>
        </w:rPr>
        <w:t xml:space="preserve">-un grad de handicap,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învățământul</w:t>
      </w:r>
      <w:proofErr w:type="spellEnd"/>
      <w:r w:rsidRPr="00E54150">
        <w:rPr>
          <w:rFonts w:ascii="Times New Roman" w:hAnsi="Times New Roman" w:cs="Times New Roman"/>
          <w:sz w:val="24"/>
          <w:szCs w:val="24"/>
        </w:rPr>
        <w:t xml:space="preserve"> special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integrați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învățământul</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masă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infectați</w:t>
      </w:r>
      <w:proofErr w:type="spellEnd"/>
      <w:r w:rsidRPr="00E54150">
        <w:rPr>
          <w:rFonts w:ascii="Times New Roman" w:hAnsi="Times New Roman" w:cs="Times New Roman"/>
          <w:sz w:val="24"/>
          <w:szCs w:val="24"/>
        </w:rPr>
        <w:t xml:space="preserve"> HIV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bolnavi</w:t>
      </w:r>
      <w:proofErr w:type="spellEnd"/>
      <w:r w:rsidRPr="00E54150">
        <w:rPr>
          <w:rFonts w:ascii="Times New Roman" w:hAnsi="Times New Roman" w:cs="Times New Roman"/>
          <w:sz w:val="24"/>
          <w:szCs w:val="24"/>
        </w:rPr>
        <w:t xml:space="preserve"> SIDA, precum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boli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cronice</w:t>
      </w:r>
      <w:proofErr w:type="spellEnd"/>
      <w:r w:rsidRPr="00E54150">
        <w:rPr>
          <w:rFonts w:ascii="Times New Roman" w:hAnsi="Times New Roman" w:cs="Times New Roman"/>
          <w:sz w:val="24"/>
          <w:szCs w:val="24"/>
        </w:rPr>
        <w:t xml:space="preserve"> grave (ex. cancer). </w:t>
      </w:r>
    </w:p>
    <w:p w14:paraId="55CDCB97"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străzii</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această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categorie</w:t>
      </w:r>
      <w:proofErr w:type="spellEnd"/>
      <w:r w:rsidRPr="00E54150">
        <w:rPr>
          <w:rFonts w:ascii="Times New Roman" w:hAnsi="Times New Roman" w:cs="Times New Roman"/>
          <w:sz w:val="24"/>
          <w:szCs w:val="24"/>
        </w:rPr>
        <w:t xml:space="preserve"> fac </w:t>
      </w:r>
      <w:proofErr w:type="spellStart"/>
      <w:r w:rsidRPr="00E54150">
        <w:rPr>
          <w:rFonts w:ascii="Times New Roman" w:hAnsi="Times New Roman" w:cs="Times New Roman"/>
          <w:sz w:val="24"/>
          <w:szCs w:val="24"/>
        </w:rPr>
        <w:t>parte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trăiesc</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muncesc</w:t>
      </w:r>
      <w:proofErr w:type="spellEnd"/>
      <w:r w:rsidRPr="00E54150">
        <w:rPr>
          <w:rFonts w:ascii="Times New Roman" w:hAnsi="Times New Roman" w:cs="Times New Roman"/>
          <w:sz w:val="24"/>
          <w:szCs w:val="24"/>
        </w:rPr>
        <w:t xml:space="preserve"> pe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împreună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nu cu familia lor, </w:t>
      </w:r>
      <w:proofErr w:type="spellStart"/>
      <w:r w:rsidRPr="00E54150">
        <w:rPr>
          <w:rFonts w:ascii="Times New Roman" w:hAnsi="Times New Roman" w:cs="Times New Roman"/>
          <w:sz w:val="24"/>
          <w:szCs w:val="24"/>
        </w:rPr>
        <w:t>respectiv</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străzii</w:t>
      </w:r>
      <w:proofErr w:type="spellEnd"/>
      <w:r w:rsidRPr="00E54150">
        <w:rPr>
          <w:rFonts w:ascii="Times New Roman" w:hAnsi="Times New Roman" w:cs="Times New Roman"/>
          <w:sz w:val="24"/>
          <w:szCs w:val="24"/>
        </w:rPr>
        <w:t xml:space="preserve"> -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trăiesc</w:t>
      </w:r>
      <w:proofErr w:type="spellEnd"/>
      <w:r w:rsidRPr="00E54150">
        <w:rPr>
          <w:rFonts w:ascii="Times New Roman" w:hAnsi="Times New Roman" w:cs="Times New Roman"/>
          <w:sz w:val="24"/>
          <w:szCs w:val="24"/>
        </w:rPr>
        <w:t xml:space="preserve"> permanent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nu </w:t>
      </w:r>
      <w:proofErr w:type="spellStart"/>
      <w:r w:rsidRPr="00E54150">
        <w:rPr>
          <w:rFonts w:ascii="Times New Roman" w:hAnsi="Times New Roman" w:cs="Times New Roman"/>
          <w:sz w:val="24"/>
          <w:szCs w:val="24"/>
        </w:rPr>
        <w:t>întrețin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niciun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fel</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legături</w:t>
      </w:r>
      <w:proofErr w:type="spellEnd"/>
      <w:r w:rsidRPr="00E54150">
        <w:rPr>
          <w:rFonts w:ascii="Times New Roman" w:hAnsi="Times New Roman" w:cs="Times New Roman"/>
          <w:sz w:val="24"/>
          <w:szCs w:val="24"/>
        </w:rPr>
        <w:t xml:space="preserve"> cu familia; </w:t>
      </w:r>
      <w:proofErr w:type="spellStart"/>
      <w:r w:rsidRPr="00E54150">
        <w:rPr>
          <w:rFonts w:ascii="Times New Roman" w:hAnsi="Times New Roman" w:cs="Times New Roman"/>
          <w:sz w:val="24"/>
          <w:szCs w:val="24"/>
        </w:rPr>
        <w:t>copii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se </w:t>
      </w:r>
      <w:proofErr w:type="spellStart"/>
      <w:r w:rsidRPr="00E54150">
        <w:rPr>
          <w:rFonts w:ascii="Times New Roman" w:hAnsi="Times New Roman" w:cs="Times New Roman"/>
          <w:sz w:val="24"/>
          <w:szCs w:val="24"/>
        </w:rPr>
        <w:t>află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circumstanțial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care </w:t>
      </w:r>
      <w:proofErr w:type="spellStart"/>
      <w:r w:rsidRPr="00E54150">
        <w:rPr>
          <w:rFonts w:ascii="Times New Roman" w:hAnsi="Times New Roman" w:cs="Times New Roman"/>
          <w:sz w:val="24"/>
          <w:szCs w:val="24"/>
        </w:rPr>
        <w:t>păstrează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legături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ocazionale</w:t>
      </w:r>
      <w:proofErr w:type="spellEnd"/>
      <w:r w:rsidRPr="00E54150">
        <w:rPr>
          <w:rFonts w:ascii="Times New Roman" w:hAnsi="Times New Roman" w:cs="Times New Roman"/>
          <w:sz w:val="24"/>
          <w:szCs w:val="24"/>
        </w:rPr>
        <w:t xml:space="preserve"> cu familia; </w:t>
      </w:r>
      <w:proofErr w:type="spellStart"/>
      <w:r w:rsidRPr="00E54150">
        <w:rPr>
          <w:rFonts w:ascii="Times New Roman" w:hAnsi="Times New Roman" w:cs="Times New Roman"/>
          <w:sz w:val="24"/>
          <w:szCs w:val="24"/>
        </w:rPr>
        <w:t>copii</w:t>
      </w:r>
      <w:proofErr w:type="spellEnd"/>
      <w:r w:rsidRPr="00E54150">
        <w:rPr>
          <w:rFonts w:ascii="Times New Roman" w:hAnsi="Times New Roman" w:cs="Times New Roman"/>
          <w:sz w:val="24"/>
          <w:szCs w:val="24"/>
        </w:rPr>
        <w:t xml:space="preserve"> pe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 </w:t>
      </w:r>
      <w:proofErr w:type="spellStart"/>
      <w:r w:rsidRPr="00E54150">
        <w:rPr>
          <w:rFonts w:ascii="Times New Roman" w:hAnsi="Times New Roman" w:cs="Times New Roman"/>
          <w:sz w:val="24"/>
          <w:szCs w:val="24"/>
        </w:rPr>
        <w:t>cei</w:t>
      </w:r>
      <w:proofErr w:type="spellEnd"/>
      <w:r w:rsidRPr="00E54150">
        <w:rPr>
          <w:rFonts w:ascii="Times New Roman" w:hAnsi="Times New Roman" w:cs="Times New Roman"/>
          <w:sz w:val="24"/>
          <w:szCs w:val="24"/>
        </w:rPr>
        <w:t xml:space="preserve"> care se </w:t>
      </w:r>
      <w:proofErr w:type="spellStart"/>
      <w:r w:rsidRPr="00E54150">
        <w:rPr>
          <w:rFonts w:ascii="Times New Roman" w:hAnsi="Times New Roman" w:cs="Times New Roman"/>
          <w:sz w:val="24"/>
          <w:szCs w:val="24"/>
        </w:rPr>
        <w:t>află</w:t>
      </w:r>
      <w:proofErr w:type="spellEnd"/>
      <w:r w:rsidRPr="00E54150">
        <w:rPr>
          <w:rFonts w:ascii="Times New Roman" w:hAnsi="Times New Roman" w:cs="Times New Roman"/>
          <w:sz w:val="24"/>
          <w:szCs w:val="24"/>
        </w:rPr>
        <w:t xml:space="preserve"> permanent pe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trimiși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pentru</w:t>
      </w:r>
      <w:proofErr w:type="spellEnd"/>
      <w:r w:rsidRPr="00E54150">
        <w:rPr>
          <w:rFonts w:ascii="Times New Roman" w:hAnsi="Times New Roman" w:cs="Times New Roman"/>
          <w:sz w:val="24"/>
          <w:szCs w:val="24"/>
        </w:rPr>
        <w:t xml:space="preserve"> a </w:t>
      </w:r>
      <w:proofErr w:type="spellStart"/>
      <w:r w:rsidRPr="00E54150">
        <w:rPr>
          <w:rFonts w:ascii="Times New Roman" w:hAnsi="Times New Roman" w:cs="Times New Roman"/>
          <w:sz w:val="24"/>
          <w:szCs w:val="24"/>
        </w:rPr>
        <w:t>câștiga</w:t>
      </w:r>
      <w:proofErr w:type="spellEnd"/>
      <w:r w:rsidRPr="00E54150">
        <w:rPr>
          <w:rFonts w:ascii="Times New Roman" w:hAnsi="Times New Roman" w:cs="Times New Roman"/>
          <w:sz w:val="24"/>
          <w:szCs w:val="24"/>
        </w:rPr>
        <w:t xml:space="preserve"> bani </w:t>
      </w:r>
      <w:proofErr w:type="spellStart"/>
      <w:r w:rsidRPr="00E54150">
        <w:rPr>
          <w:rFonts w:ascii="Times New Roman" w:hAnsi="Times New Roman" w:cs="Times New Roman"/>
          <w:sz w:val="24"/>
          <w:szCs w:val="24"/>
        </w:rPr>
        <w:t>prin</w:t>
      </w:r>
      <w:proofErr w:type="spellEnd"/>
      <w:r w:rsidRPr="00E54150">
        <w:rPr>
          <w:rFonts w:ascii="Times New Roman" w:hAnsi="Times New Roman" w:cs="Times New Roman"/>
          <w:sz w:val="24"/>
          <w:szCs w:val="24"/>
        </w:rPr>
        <w:t xml:space="preserve"> diverse </w:t>
      </w:r>
      <w:proofErr w:type="spellStart"/>
      <w:r w:rsidRPr="00E54150">
        <w:rPr>
          <w:rFonts w:ascii="Times New Roman" w:hAnsi="Times New Roman" w:cs="Times New Roman"/>
          <w:sz w:val="24"/>
          <w:szCs w:val="24"/>
        </w:rPr>
        <w:t>munci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cerșit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sau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mici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furturi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familii</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copii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stradă</w:t>
      </w:r>
      <w:proofErr w:type="spellEnd"/>
      <w:r w:rsidRPr="00E54150">
        <w:rPr>
          <w:rFonts w:ascii="Times New Roman" w:hAnsi="Times New Roman" w:cs="Times New Roman"/>
          <w:sz w:val="24"/>
          <w:szCs w:val="24"/>
        </w:rPr>
        <w:t xml:space="preserve">. </w:t>
      </w:r>
    </w:p>
    <w:p w14:paraId="530834F9" w14:textId="77777777" w:rsidR="00D87DDD" w:rsidRPr="00E54150" w:rsidRDefault="00D87DDD" w:rsidP="00D87DDD">
      <w:pPr>
        <w:autoSpaceDE w:val="0"/>
        <w:autoSpaceDN w:val="0"/>
        <w:adjustRightInd w:val="0"/>
        <w:spacing w:after="0" w:line="240" w:lineRule="auto"/>
        <w:jc w:val="both"/>
        <w:rPr>
          <w:rFonts w:ascii="Times New Roman" w:hAnsi="Times New Roman" w:cs="Times New Roman"/>
          <w:sz w:val="24"/>
          <w:szCs w:val="24"/>
        </w:rPr>
      </w:pPr>
      <w:r w:rsidRPr="002163E7">
        <w:rPr>
          <w:rFonts w:ascii="Times New Roman" w:hAnsi="Times New Roman" w:cs="Times New Roman"/>
          <w:i/>
          <w:sz w:val="24"/>
          <w:szCs w:val="24"/>
        </w:rPr>
        <w:t xml:space="preserve">Alte </w:t>
      </w:r>
      <w:proofErr w:type="spellStart"/>
      <w:r w:rsidRPr="002163E7">
        <w:rPr>
          <w:rFonts w:ascii="Times New Roman" w:hAnsi="Times New Roman" w:cs="Times New Roman"/>
          <w:i/>
          <w:sz w:val="24"/>
          <w:szCs w:val="24"/>
        </w:rPr>
        <w:t>categorii</w:t>
      </w:r>
      <w:proofErr w:type="spellEnd"/>
      <w:r w:rsidRPr="002163E7">
        <w:rPr>
          <w:rFonts w:ascii="Times New Roman" w:hAnsi="Times New Roman" w:cs="Times New Roman"/>
          <w:i/>
          <w:sz w:val="24"/>
          <w:szCs w:val="24"/>
        </w:rPr>
        <w:t xml:space="preserve"> de </w:t>
      </w:r>
      <w:proofErr w:type="spellStart"/>
      <w:r w:rsidRPr="002163E7">
        <w:rPr>
          <w:rFonts w:ascii="Times New Roman" w:hAnsi="Times New Roman" w:cs="Times New Roman"/>
          <w:i/>
          <w:sz w:val="24"/>
          <w:szCs w:val="24"/>
        </w:rPr>
        <w:t>copii</w:t>
      </w:r>
      <w:proofErr w:type="spellEnd"/>
      <w:r w:rsidRPr="002163E7">
        <w:rPr>
          <w:rFonts w:ascii="Times New Roman" w:hAnsi="Times New Roman" w:cs="Times New Roman"/>
          <w:i/>
          <w:sz w:val="24"/>
          <w:szCs w:val="24"/>
        </w:rPr>
        <w:t>/</w:t>
      </w:r>
      <w:proofErr w:type="spellStart"/>
      <w:r w:rsidRPr="002163E7">
        <w:rPr>
          <w:rFonts w:ascii="Times New Roman" w:hAnsi="Times New Roman" w:cs="Times New Roman"/>
          <w:i/>
          <w:sz w:val="24"/>
          <w:szCs w:val="24"/>
        </w:rPr>
        <w:t>tineri</w:t>
      </w:r>
      <w:proofErr w:type="spellEnd"/>
      <w:r w:rsidRPr="002163E7">
        <w:rPr>
          <w:rFonts w:ascii="Times New Roman" w:hAnsi="Times New Roman" w:cs="Times New Roman"/>
          <w:i/>
          <w:sz w:val="24"/>
          <w:szCs w:val="24"/>
        </w:rPr>
        <w:t xml:space="preserve"> </w:t>
      </w:r>
      <w:proofErr w:type="spellStart"/>
      <w:r w:rsidRPr="002163E7">
        <w:rPr>
          <w:rFonts w:ascii="Times New Roman" w:hAnsi="Times New Roman" w:cs="Times New Roman"/>
          <w:i/>
          <w:sz w:val="24"/>
          <w:szCs w:val="24"/>
        </w:rPr>
        <w:t>vulnerabili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romi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fără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acte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consumatori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droguri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copiii</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tulburări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comportament</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mame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adolescente</w:t>
      </w:r>
      <w:proofErr w:type="spellEnd"/>
      <w:r w:rsidRPr="00E54150">
        <w:rPr>
          <w:rFonts w:ascii="Times New Roman" w:hAnsi="Times New Roman" w:cs="Times New Roman"/>
          <w:sz w:val="24"/>
          <w:szCs w:val="24"/>
        </w:rPr>
        <w:t xml:space="preserve">. </w:t>
      </w:r>
    </w:p>
    <w:p w14:paraId="7CE51B7B"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2163E7">
        <w:rPr>
          <w:rFonts w:ascii="Times New Roman" w:hAnsi="Times New Roman" w:cs="Times New Roman"/>
          <w:i/>
          <w:sz w:val="24"/>
          <w:szCs w:val="24"/>
        </w:rPr>
        <w:t>Tinerii</w:t>
      </w:r>
      <w:proofErr w:type="spellEnd"/>
      <w:r w:rsidRPr="002163E7">
        <w:rPr>
          <w:rFonts w:ascii="Times New Roman" w:hAnsi="Times New Roman" w:cs="Times New Roman"/>
          <w:i/>
          <w:sz w:val="24"/>
          <w:szCs w:val="24"/>
        </w:rPr>
        <w:t xml:space="preserve"> care </w:t>
      </w:r>
      <w:proofErr w:type="spellStart"/>
      <w:r w:rsidRPr="002163E7">
        <w:rPr>
          <w:rFonts w:ascii="Times New Roman" w:hAnsi="Times New Roman" w:cs="Times New Roman"/>
          <w:i/>
          <w:sz w:val="24"/>
          <w:szCs w:val="24"/>
        </w:rPr>
        <w:t>părăsesc</w:t>
      </w:r>
      <w:proofErr w:type="spellEnd"/>
      <w:r w:rsidRPr="002163E7">
        <w:rPr>
          <w:rFonts w:ascii="Times New Roman" w:hAnsi="Times New Roman" w:cs="Times New Roman"/>
          <w:i/>
          <w:sz w:val="24"/>
          <w:szCs w:val="24"/>
        </w:rPr>
        <w:t xml:space="preserve"> </w:t>
      </w:r>
      <w:proofErr w:type="spellStart"/>
      <w:r w:rsidRPr="002163E7">
        <w:rPr>
          <w:rFonts w:ascii="Times New Roman" w:hAnsi="Times New Roman" w:cs="Times New Roman"/>
          <w:i/>
          <w:sz w:val="24"/>
          <w:szCs w:val="24"/>
        </w:rPr>
        <w:t>sistemul</w:t>
      </w:r>
      <w:proofErr w:type="spellEnd"/>
      <w:r w:rsidRPr="002163E7">
        <w:rPr>
          <w:rFonts w:ascii="Times New Roman" w:hAnsi="Times New Roman" w:cs="Times New Roman"/>
          <w:i/>
          <w:sz w:val="24"/>
          <w:szCs w:val="24"/>
        </w:rPr>
        <w:t xml:space="preserve"> de </w:t>
      </w:r>
      <w:proofErr w:type="spellStart"/>
      <w:r w:rsidRPr="002163E7">
        <w:rPr>
          <w:rFonts w:ascii="Times New Roman" w:hAnsi="Times New Roman" w:cs="Times New Roman"/>
          <w:i/>
          <w:sz w:val="24"/>
          <w:szCs w:val="24"/>
        </w:rPr>
        <w:t>protecție</w:t>
      </w:r>
      <w:proofErr w:type="spellEnd"/>
      <w:r w:rsidRPr="00E54150">
        <w:rPr>
          <w:rFonts w:ascii="Times New Roman" w:hAnsi="Times New Roman" w:cs="Times New Roman"/>
          <w:sz w:val="24"/>
          <w:szCs w:val="24"/>
        </w:rPr>
        <w:t xml:space="preserve"> - </w:t>
      </w:r>
      <w:proofErr w:type="spellStart"/>
      <w:r w:rsidRPr="00E54150">
        <w:rPr>
          <w:rFonts w:ascii="Times New Roman" w:hAnsi="Times New Roman" w:cs="Times New Roman"/>
          <w:sz w:val="24"/>
          <w:szCs w:val="24"/>
        </w:rPr>
        <w:t>tinerii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ce</w:t>
      </w:r>
      <w:proofErr w:type="spellEnd"/>
      <w:r w:rsidRPr="00E54150">
        <w:rPr>
          <w:rFonts w:ascii="Times New Roman" w:hAnsi="Times New Roman" w:cs="Times New Roman"/>
          <w:sz w:val="24"/>
          <w:szCs w:val="24"/>
        </w:rPr>
        <w:t xml:space="preserve"> au </w:t>
      </w:r>
      <w:proofErr w:type="spellStart"/>
      <w:r w:rsidRPr="00E54150">
        <w:rPr>
          <w:rFonts w:ascii="Times New Roman" w:hAnsi="Times New Roman" w:cs="Times New Roman"/>
          <w:sz w:val="24"/>
          <w:szCs w:val="24"/>
        </w:rPr>
        <w:t>beneficiat</w:t>
      </w:r>
      <w:proofErr w:type="spellEnd"/>
      <w:r w:rsidRPr="00E54150">
        <w:rPr>
          <w:rFonts w:ascii="Times New Roman" w:hAnsi="Times New Roman" w:cs="Times New Roman"/>
          <w:sz w:val="24"/>
          <w:szCs w:val="24"/>
        </w:rPr>
        <w:t xml:space="preserve"> de o </w:t>
      </w:r>
      <w:proofErr w:type="spellStart"/>
      <w:r w:rsidRPr="00E54150">
        <w:rPr>
          <w:rFonts w:ascii="Times New Roman" w:hAnsi="Times New Roman" w:cs="Times New Roman"/>
          <w:sz w:val="24"/>
          <w:szCs w:val="24"/>
        </w:rPr>
        <w:t>măsură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specială</w:t>
      </w:r>
      <w:proofErr w:type="spellEnd"/>
      <w:r w:rsidRPr="00E54150">
        <w:rPr>
          <w:rFonts w:ascii="Times New Roman" w:hAnsi="Times New Roman" w:cs="Times New Roman"/>
          <w:sz w:val="24"/>
          <w:szCs w:val="24"/>
        </w:rPr>
        <w:t xml:space="preserve"> fie </w:t>
      </w:r>
      <w:proofErr w:type="spellStart"/>
      <w:r w:rsidRPr="00E54150">
        <w:rPr>
          <w:rFonts w:ascii="Times New Roman" w:hAnsi="Times New Roman" w:cs="Times New Roman"/>
          <w:sz w:val="24"/>
          <w:szCs w:val="24"/>
        </w:rPr>
        <w:t>prin</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ocrotire</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partea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unui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serviciu</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rezidențial</w:t>
      </w:r>
      <w:proofErr w:type="spellEnd"/>
      <w:r w:rsidRPr="00E54150">
        <w:rPr>
          <w:rFonts w:ascii="Times New Roman" w:hAnsi="Times New Roman" w:cs="Times New Roman"/>
          <w:sz w:val="24"/>
          <w:szCs w:val="24"/>
        </w:rPr>
        <w:t xml:space="preserve">, fie de o </w:t>
      </w:r>
      <w:proofErr w:type="spellStart"/>
      <w:r w:rsidRPr="00E54150">
        <w:rPr>
          <w:rFonts w:ascii="Times New Roman" w:hAnsi="Times New Roman" w:cs="Times New Roman"/>
          <w:sz w:val="24"/>
          <w:szCs w:val="24"/>
        </w:rPr>
        <w:t>formă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ocrotire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familială</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dar</w:t>
      </w:r>
      <w:proofErr w:type="spellEnd"/>
      <w:r w:rsidRPr="00E54150">
        <w:rPr>
          <w:rFonts w:ascii="Times New Roman" w:hAnsi="Times New Roman" w:cs="Times New Roman"/>
          <w:sz w:val="24"/>
          <w:szCs w:val="24"/>
        </w:rPr>
        <w:t xml:space="preserve"> nu au </w:t>
      </w:r>
      <w:proofErr w:type="spellStart"/>
      <w:r w:rsidRPr="00E54150">
        <w:rPr>
          <w:rFonts w:ascii="Times New Roman" w:hAnsi="Times New Roman" w:cs="Times New Roman"/>
          <w:sz w:val="24"/>
          <w:szCs w:val="24"/>
        </w:rPr>
        <w:t>posibilitatea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revenirii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în</w:t>
      </w:r>
      <w:proofErr w:type="spellEnd"/>
      <w:r w:rsidRPr="00E54150">
        <w:rPr>
          <w:rFonts w:ascii="Times New Roman" w:hAnsi="Times New Roman" w:cs="Times New Roman"/>
          <w:sz w:val="24"/>
          <w:szCs w:val="24"/>
        </w:rPr>
        <w:t xml:space="preserve"> propria </w:t>
      </w:r>
      <w:proofErr w:type="spellStart"/>
      <w:r w:rsidRPr="00E54150">
        <w:rPr>
          <w:rFonts w:ascii="Times New Roman" w:hAnsi="Times New Roman" w:cs="Times New Roman"/>
          <w:sz w:val="24"/>
          <w:szCs w:val="24"/>
        </w:rPr>
        <w:t>familie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și</w:t>
      </w:r>
      <w:proofErr w:type="spellEnd"/>
      <w:r w:rsidRPr="00E54150">
        <w:rPr>
          <w:rFonts w:ascii="Times New Roman" w:hAnsi="Times New Roman" w:cs="Times New Roman"/>
          <w:sz w:val="24"/>
          <w:szCs w:val="24"/>
        </w:rPr>
        <w:t xml:space="preserve"> nu </w:t>
      </w:r>
      <w:proofErr w:type="spellStart"/>
      <w:r w:rsidRPr="00E54150">
        <w:rPr>
          <w:rFonts w:ascii="Times New Roman" w:hAnsi="Times New Roman" w:cs="Times New Roman"/>
          <w:sz w:val="24"/>
          <w:szCs w:val="24"/>
        </w:rPr>
        <w:t>mai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beneficiază</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alte</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măsuri</w:t>
      </w:r>
      <w:proofErr w:type="spellEnd"/>
      <w:r w:rsidRPr="00E54150">
        <w:rPr>
          <w:rFonts w:ascii="Times New Roman" w:hAnsi="Times New Roman" w:cs="Times New Roman"/>
          <w:sz w:val="24"/>
          <w:szCs w:val="24"/>
        </w:rPr>
        <w:t xml:space="preserve"> de </w:t>
      </w:r>
      <w:proofErr w:type="spellStart"/>
      <w:r w:rsidRPr="00E54150">
        <w:rPr>
          <w:rFonts w:ascii="Times New Roman" w:hAnsi="Times New Roman" w:cs="Times New Roman"/>
          <w:sz w:val="24"/>
          <w:szCs w:val="24"/>
        </w:rPr>
        <w:t>protecție</w:t>
      </w:r>
      <w:proofErr w:type="spellEnd"/>
      <w:r w:rsidRPr="00E54150">
        <w:rPr>
          <w:rFonts w:ascii="Times New Roman" w:hAnsi="Times New Roman" w:cs="Times New Roman"/>
          <w:sz w:val="24"/>
          <w:szCs w:val="24"/>
        </w:rPr>
        <w:t xml:space="preserve"> din </w:t>
      </w:r>
      <w:proofErr w:type="spellStart"/>
      <w:r w:rsidRPr="00E54150">
        <w:rPr>
          <w:rFonts w:ascii="Times New Roman" w:hAnsi="Times New Roman" w:cs="Times New Roman"/>
          <w:sz w:val="24"/>
          <w:szCs w:val="24"/>
        </w:rPr>
        <w:t>partea</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statului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fiind</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confruntați</w:t>
      </w:r>
      <w:proofErr w:type="spellEnd"/>
      <w:r w:rsidRPr="00E54150">
        <w:rPr>
          <w:rFonts w:ascii="Times New Roman" w:hAnsi="Times New Roman" w:cs="Times New Roman"/>
          <w:sz w:val="24"/>
          <w:szCs w:val="24"/>
        </w:rPr>
        <w:t xml:space="preserve"> cu </w:t>
      </w:r>
      <w:proofErr w:type="spellStart"/>
      <w:r w:rsidRPr="00E54150">
        <w:rPr>
          <w:rFonts w:ascii="Times New Roman" w:hAnsi="Times New Roman" w:cs="Times New Roman"/>
          <w:sz w:val="24"/>
          <w:szCs w:val="24"/>
        </w:rPr>
        <w:t>riscul</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excluderii</w:t>
      </w:r>
      <w:proofErr w:type="spellEnd"/>
      <w:r w:rsidRPr="00E54150">
        <w:rPr>
          <w:rFonts w:ascii="Times New Roman" w:hAnsi="Times New Roman" w:cs="Times New Roman"/>
          <w:sz w:val="24"/>
          <w:szCs w:val="24"/>
        </w:rPr>
        <w:t xml:space="preserve"> </w:t>
      </w:r>
      <w:proofErr w:type="spellStart"/>
      <w:r w:rsidRPr="00E54150">
        <w:rPr>
          <w:rFonts w:ascii="Times New Roman" w:hAnsi="Times New Roman" w:cs="Times New Roman"/>
          <w:sz w:val="24"/>
          <w:szCs w:val="24"/>
        </w:rPr>
        <w:t>sociale</w:t>
      </w:r>
      <w:proofErr w:type="spellEnd"/>
      <w:r w:rsidRPr="00E54150">
        <w:rPr>
          <w:rFonts w:ascii="Times New Roman" w:hAnsi="Times New Roman" w:cs="Times New Roman"/>
          <w:sz w:val="24"/>
          <w:szCs w:val="24"/>
        </w:rPr>
        <w:t>.</w:t>
      </w:r>
    </w:p>
    <w:p w14:paraId="7C5C3484"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Numărul</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persoanelor</w:t>
      </w:r>
      <w:proofErr w:type="spellEnd"/>
      <w:r w:rsidRPr="00E52868">
        <w:rPr>
          <w:rFonts w:ascii="Times New Roman" w:hAnsi="Times New Roman" w:cs="Times New Roman"/>
          <w:sz w:val="24"/>
          <w:szCs w:val="24"/>
        </w:rPr>
        <w:t xml:space="preserve"> cu </w:t>
      </w:r>
      <w:proofErr w:type="spellStart"/>
      <w:r w:rsidRPr="00E52868">
        <w:rPr>
          <w:rFonts w:ascii="Times New Roman" w:hAnsi="Times New Roman" w:cs="Times New Roman"/>
          <w:sz w:val="24"/>
          <w:szCs w:val="24"/>
        </w:rPr>
        <w:t>vârsta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cuprinsă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între</w:t>
      </w:r>
      <w:proofErr w:type="spellEnd"/>
      <w:r w:rsidRPr="00E52868">
        <w:rPr>
          <w:rFonts w:ascii="Times New Roman" w:hAnsi="Times New Roman" w:cs="Times New Roman"/>
          <w:sz w:val="24"/>
          <w:szCs w:val="24"/>
        </w:rPr>
        <w:t xml:space="preserve"> 0-19 ani, cu </w:t>
      </w:r>
      <w:proofErr w:type="spellStart"/>
      <w:r w:rsidRPr="00E52868">
        <w:rPr>
          <w:rFonts w:ascii="Times New Roman" w:hAnsi="Times New Roman" w:cs="Times New Roman"/>
          <w:sz w:val="24"/>
          <w:szCs w:val="24"/>
        </w:rPr>
        <w:t>domiciliu</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în</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municipiul</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Drobeta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Turnu</w:t>
      </w:r>
      <w:proofErr w:type="spellEnd"/>
      <w:r w:rsidRPr="00E52868">
        <w:rPr>
          <w:rFonts w:ascii="Times New Roman" w:hAnsi="Times New Roman" w:cs="Times New Roman"/>
          <w:sz w:val="24"/>
          <w:szCs w:val="24"/>
        </w:rPr>
        <w:t xml:space="preserve"> Severin </w:t>
      </w:r>
      <w:proofErr w:type="spellStart"/>
      <w:r w:rsidRPr="00E52868">
        <w:rPr>
          <w:rFonts w:ascii="Times New Roman" w:hAnsi="Times New Roman" w:cs="Times New Roman"/>
          <w:sz w:val="24"/>
          <w:szCs w:val="24"/>
        </w:rPr>
        <w:t>în</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anul</w:t>
      </w:r>
      <w:proofErr w:type="spellEnd"/>
      <w:r w:rsidRPr="00E52868">
        <w:rPr>
          <w:rFonts w:ascii="Times New Roman" w:hAnsi="Times New Roman" w:cs="Times New Roman"/>
          <w:sz w:val="24"/>
          <w:szCs w:val="24"/>
        </w:rPr>
        <w:t xml:space="preserve"> 2021 </w:t>
      </w:r>
      <w:proofErr w:type="spellStart"/>
      <w:r w:rsidRPr="00E52868">
        <w:rPr>
          <w:rFonts w:ascii="Times New Roman" w:hAnsi="Times New Roman" w:cs="Times New Roman"/>
          <w:sz w:val="24"/>
          <w:szCs w:val="24"/>
        </w:rPr>
        <w:t>este</w:t>
      </w:r>
      <w:proofErr w:type="spellEnd"/>
      <w:r w:rsidRPr="00E52868">
        <w:rPr>
          <w:rFonts w:ascii="Times New Roman" w:hAnsi="Times New Roman" w:cs="Times New Roman"/>
          <w:sz w:val="24"/>
          <w:szCs w:val="24"/>
        </w:rPr>
        <w:t xml:space="preserve"> de 17,380 conform Direcției </w:t>
      </w:r>
      <w:proofErr w:type="spellStart"/>
      <w:r w:rsidRPr="00E52868">
        <w:rPr>
          <w:rFonts w:ascii="Times New Roman" w:hAnsi="Times New Roman" w:cs="Times New Roman"/>
          <w:sz w:val="24"/>
          <w:szCs w:val="24"/>
        </w:rPr>
        <w:t>Județene</w:t>
      </w:r>
      <w:proofErr w:type="spellEnd"/>
      <w:r w:rsidRPr="00E52868">
        <w:rPr>
          <w:rFonts w:ascii="Times New Roman" w:hAnsi="Times New Roman" w:cs="Times New Roman"/>
          <w:sz w:val="24"/>
          <w:szCs w:val="24"/>
        </w:rPr>
        <w:t xml:space="preserve"> de </w:t>
      </w:r>
      <w:proofErr w:type="spellStart"/>
      <w:r w:rsidRPr="00E52868">
        <w:rPr>
          <w:rFonts w:ascii="Times New Roman" w:hAnsi="Times New Roman" w:cs="Times New Roman"/>
          <w:sz w:val="24"/>
          <w:szCs w:val="24"/>
        </w:rPr>
        <w:t>Statistică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Mehedinți</w:t>
      </w:r>
      <w:proofErr w:type="spellEnd"/>
      <w:r w:rsidRPr="00E52868">
        <w:rPr>
          <w:rFonts w:ascii="Times New Roman" w:hAnsi="Times New Roman" w:cs="Times New Roman"/>
          <w:sz w:val="24"/>
          <w:szCs w:val="24"/>
        </w:rPr>
        <w:t xml:space="preserve">. Acesta </w:t>
      </w:r>
      <w:proofErr w:type="spellStart"/>
      <w:r w:rsidRPr="00E52868">
        <w:rPr>
          <w:rFonts w:ascii="Times New Roman" w:hAnsi="Times New Roman" w:cs="Times New Roman"/>
          <w:sz w:val="24"/>
          <w:szCs w:val="24"/>
        </w:rPr>
        <w:t>reprezintă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aproximativ</w:t>
      </w:r>
      <w:proofErr w:type="spellEnd"/>
      <w:r w:rsidRPr="00E52868">
        <w:rPr>
          <w:rFonts w:ascii="Times New Roman" w:hAnsi="Times New Roman" w:cs="Times New Roman"/>
          <w:sz w:val="24"/>
          <w:szCs w:val="24"/>
        </w:rPr>
        <w:t xml:space="preserve"> 21,8% din </w:t>
      </w:r>
      <w:proofErr w:type="spellStart"/>
      <w:r w:rsidRPr="00E52868">
        <w:rPr>
          <w:rFonts w:ascii="Times New Roman" w:hAnsi="Times New Roman" w:cs="Times New Roman"/>
          <w:sz w:val="24"/>
          <w:szCs w:val="24"/>
        </w:rPr>
        <w:t>populația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totală</w:t>
      </w:r>
      <w:proofErr w:type="spellEnd"/>
      <w:r w:rsidRPr="00E52868">
        <w:rPr>
          <w:rFonts w:ascii="Times New Roman" w:hAnsi="Times New Roman" w:cs="Times New Roman"/>
          <w:sz w:val="24"/>
          <w:szCs w:val="24"/>
        </w:rPr>
        <w:t xml:space="preserve"> a </w:t>
      </w:r>
      <w:proofErr w:type="spellStart"/>
      <w:r w:rsidRPr="00E52868">
        <w:rPr>
          <w:rFonts w:ascii="Times New Roman" w:hAnsi="Times New Roman" w:cs="Times New Roman"/>
          <w:sz w:val="24"/>
          <w:szCs w:val="24"/>
        </w:rPr>
        <w:t>municipiului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Drobeta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Turnu</w:t>
      </w:r>
      <w:proofErr w:type="spellEnd"/>
      <w:r w:rsidRPr="00E52868">
        <w:rPr>
          <w:rFonts w:ascii="Times New Roman" w:hAnsi="Times New Roman" w:cs="Times New Roman"/>
          <w:sz w:val="24"/>
          <w:szCs w:val="24"/>
        </w:rPr>
        <w:t xml:space="preserve"> Severin care </w:t>
      </w:r>
      <w:proofErr w:type="spellStart"/>
      <w:r w:rsidRPr="00E52868">
        <w:rPr>
          <w:rFonts w:ascii="Times New Roman" w:hAnsi="Times New Roman" w:cs="Times New Roman"/>
          <w:sz w:val="24"/>
          <w:szCs w:val="24"/>
        </w:rPr>
        <w:t>este</w:t>
      </w:r>
      <w:proofErr w:type="spellEnd"/>
      <w:r w:rsidRPr="00E52868">
        <w:rPr>
          <w:rFonts w:ascii="Times New Roman" w:hAnsi="Times New Roman" w:cs="Times New Roman"/>
          <w:sz w:val="24"/>
          <w:szCs w:val="24"/>
        </w:rPr>
        <w:t xml:space="preserve"> de 79.865 </w:t>
      </w:r>
      <w:proofErr w:type="spellStart"/>
      <w:r w:rsidRPr="00E52868">
        <w:rPr>
          <w:rFonts w:ascii="Times New Roman" w:hAnsi="Times New Roman" w:cs="Times New Roman"/>
          <w:sz w:val="24"/>
          <w:szCs w:val="24"/>
        </w:rPr>
        <w:t>locuitori</w:t>
      </w:r>
      <w:proofErr w:type="spellEnd"/>
      <w:r w:rsidRPr="00E52868">
        <w:rPr>
          <w:rFonts w:ascii="Times New Roman" w:hAnsi="Times New Roman" w:cs="Times New Roman"/>
          <w:sz w:val="24"/>
          <w:szCs w:val="24"/>
        </w:rPr>
        <w:t>.</w:t>
      </w:r>
    </w:p>
    <w:p w14:paraId="7857AF73" w14:textId="77777777" w:rsidR="00D87DDD" w:rsidRPr="00E52868"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Fenomenul</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sărăciei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în</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rândul</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copiilor</w:t>
      </w:r>
      <w:proofErr w:type="spellEnd"/>
      <w:r w:rsidRPr="00E52868">
        <w:rPr>
          <w:rFonts w:ascii="Times New Roman" w:hAnsi="Times New Roman" w:cs="Times New Roman"/>
          <w:sz w:val="24"/>
          <w:szCs w:val="24"/>
        </w:rPr>
        <w:t xml:space="preserve"> (0-17 ani) </w:t>
      </w:r>
      <w:proofErr w:type="spellStart"/>
      <w:r w:rsidRPr="00E52868">
        <w:rPr>
          <w:rFonts w:ascii="Times New Roman" w:hAnsi="Times New Roman" w:cs="Times New Roman"/>
          <w:sz w:val="24"/>
          <w:szCs w:val="24"/>
        </w:rPr>
        <w:t>este</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influențat</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totodată</w:t>
      </w:r>
      <w:proofErr w:type="spellEnd"/>
      <w:r w:rsidRPr="00E52868">
        <w:rPr>
          <w:rFonts w:ascii="Times New Roman" w:hAnsi="Times New Roman" w:cs="Times New Roman"/>
          <w:sz w:val="24"/>
          <w:szCs w:val="24"/>
        </w:rPr>
        <w:t xml:space="preserve"> de o </w:t>
      </w:r>
      <w:proofErr w:type="spellStart"/>
      <w:r w:rsidRPr="00E52868">
        <w:rPr>
          <w:rFonts w:ascii="Times New Roman" w:hAnsi="Times New Roman" w:cs="Times New Roman"/>
          <w:sz w:val="24"/>
          <w:szCs w:val="24"/>
        </w:rPr>
        <w:t>serie</w:t>
      </w:r>
      <w:proofErr w:type="spellEnd"/>
      <w:r w:rsidRPr="00E52868">
        <w:rPr>
          <w:rFonts w:ascii="Times New Roman" w:hAnsi="Times New Roman" w:cs="Times New Roman"/>
          <w:sz w:val="24"/>
          <w:szCs w:val="24"/>
        </w:rPr>
        <w:t xml:space="preserve"> de </w:t>
      </w:r>
      <w:proofErr w:type="spellStart"/>
      <w:r w:rsidRPr="00E52868">
        <w:rPr>
          <w:rFonts w:ascii="Times New Roman" w:hAnsi="Times New Roman" w:cs="Times New Roman"/>
          <w:sz w:val="24"/>
          <w:szCs w:val="24"/>
        </w:rPr>
        <w:t>caracteristici</w:t>
      </w:r>
      <w:proofErr w:type="spellEnd"/>
      <w:r w:rsidRPr="00E52868">
        <w:rPr>
          <w:rFonts w:ascii="Times New Roman" w:hAnsi="Times New Roman" w:cs="Times New Roman"/>
          <w:sz w:val="24"/>
          <w:szCs w:val="24"/>
        </w:rPr>
        <w:t xml:space="preserve"> cum </w:t>
      </w:r>
      <w:proofErr w:type="spellStart"/>
      <w:r w:rsidRPr="00E52868">
        <w:rPr>
          <w:rFonts w:ascii="Times New Roman" w:hAnsi="Times New Roman" w:cs="Times New Roman"/>
          <w:sz w:val="24"/>
          <w:szCs w:val="24"/>
        </w:rPr>
        <w:t>ar</w:t>
      </w:r>
      <w:proofErr w:type="spellEnd"/>
      <w:r w:rsidRPr="00E52868">
        <w:rPr>
          <w:rFonts w:ascii="Times New Roman" w:hAnsi="Times New Roman" w:cs="Times New Roman"/>
          <w:sz w:val="24"/>
          <w:szCs w:val="24"/>
        </w:rPr>
        <w:t xml:space="preserve"> fi </w:t>
      </w:r>
      <w:proofErr w:type="spellStart"/>
      <w:r w:rsidRPr="00E52868">
        <w:rPr>
          <w:rFonts w:ascii="Times New Roman" w:hAnsi="Times New Roman" w:cs="Times New Roman"/>
          <w:sz w:val="24"/>
          <w:szCs w:val="24"/>
        </w:rPr>
        <w:t>subcategoria</w:t>
      </w:r>
      <w:proofErr w:type="spellEnd"/>
      <w:r w:rsidRPr="00E52868">
        <w:rPr>
          <w:rFonts w:ascii="Times New Roman" w:hAnsi="Times New Roman" w:cs="Times New Roman"/>
          <w:sz w:val="24"/>
          <w:szCs w:val="24"/>
        </w:rPr>
        <w:t xml:space="preserve"> de </w:t>
      </w:r>
      <w:proofErr w:type="spellStart"/>
      <w:r w:rsidRPr="00E52868">
        <w:rPr>
          <w:rFonts w:ascii="Times New Roman" w:hAnsi="Times New Roman" w:cs="Times New Roman"/>
          <w:sz w:val="24"/>
          <w:szCs w:val="24"/>
        </w:rPr>
        <w:t>vârstă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tipul</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gospodăriei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numărul</w:t>
      </w:r>
      <w:proofErr w:type="spellEnd"/>
      <w:r w:rsidRPr="00E52868">
        <w:rPr>
          <w:rFonts w:ascii="Times New Roman" w:hAnsi="Times New Roman" w:cs="Times New Roman"/>
          <w:sz w:val="24"/>
          <w:szCs w:val="24"/>
        </w:rPr>
        <w:t xml:space="preserve"> de </w:t>
      </w:r>
      <w:proofErr w:type="spellStart"/>
      <w:r w:rsidRPr="00E52868">
        <w:rPr>
          <w:rFonts w:ascii="Times New Roman" w:hAnsi="Times New Roman" w:cs="Times New Roman"/>
          <w:sz w:val="24"/>
          <w:szCs w:val="24"/>
        </w:rPr>
        <w:t>copii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dependenți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dintr</w:t>
      </w:r>
      <w:proofErr w:type="spellEnd"/>
      <w:r w:rsidRPr="00E52868">
        <w:rPr>
          <w:rFonts w:ascii="Times New Roman" w:hAnsi="Times New Roman" w:cs="Times New Roman"/>
          <w:sz w:val="24"/>
          <w:szCs w:val="24"/>
        </w:rPr>
        <w:t xml:space="preserve">-o </w:t>
      </w:r>
      <w:proofErr w:type="spellStart"/>
      <w:r w:rsidRPr="00E52868">
        <w:rPr>
          <w:rFonts w:ascii="Times New Roman" w:hAnsi="Times New Roman" w:cs="Times New Roman"/>
          <w:sz w:val="24"/>
          <w:szCs w:val="24"/>
        </w:rPr>
        <w:t>gospodărie</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situația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profesională</w:t>
      </w:r>
      <w:proofErr w:type="spellEnd"/>
      <w:r w:rsidRPr="00E52868">
        <w:rPr>
          <w:rFonts w:ascii="Times New Roman" w:hAnsi="Times New Roman" w:cs="Times New Roman"/>
          <w:sz w:val="24"/>
          <w:szCs w:val="24"/>
        </w:rPr>
        <w:t xml:space="preserve"> a </w:t>
      </w:r>
      <w:proofErr w:type="spellStart"/>
      <w:r w:rsidRPr="00E52868">
        <w:rPr>
          <w:rFonts w:ascii="Times New Roman" w:hAnsi="Times New Roman" w:cs="Times New Roman"/>
          <w:sz w:val="24"/>
          <w:szCs w:val="24"/>
        </w:rPr>
        <w:t>părinților</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sau</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fluxul</w:t>
      </w:r>
      <w:proofErr w:type="spellEnd"/>
      <w:r w:rsidRPr="00E52868">
        <w:rPr>
          <w:rFonts w:ascii="Times New Roman" w:hAnsi="Times New Roman" w:cs="Times New Roman"/>
          <w:sz w:val="24"/>
          <w:szCs w:val="24"/>
        </w:rPr>
        <w:t xml:space="preserve"> migrator, (conform </w:t>
      </w:r>
      <w:proofErr w:type="spellStart"/>
      <w:r w:rsidRPr="00E52868">
        <w:rPr>
          <w:rFonts w:ascii="Times New Roman" w:hAnsi="Times New Roman" w:cs="Times New Roman"/>
          <w:sz w:val="24"/>
          <w:szCs w:val="24"/>
        </w:rPr>
        <w:t>anexei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Strategiei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naționale</w:t>
      </w:r>
      <w:proofErr w:type="spellEnd"/>
      <w:r w:rsidRPr="00E52868">
        <w:rPr>
          <w:rFonts w:ascii="Times New Roman" w:hAnsi="Times New Roman" w:cs="Times New Roman"/>
          <w:sz w:val="24"/>
          <w:szCs w:val="24"/>
        </w:rPr>
        <w:t xml:space="preserve"> din 30 </w:t>
      </w:r>
      <w:proofErr w:type="spellStart"/>
      <w:r w:rsidRPr="00E52868">
        <w:rPr>
          <w:rFonts w:ascii="Times New Roman" w:hAnsi="Times New Roman" w:cs="Times New Roman"/>
          <w:sz w:val="24"/>
          <w:szCs w:val="24"/>
        </w:rPr>
        <w:t>martie</w:t>
      </w:r>
      <w:proofErr w:type="spellEnd"/>
      <w:r w:rsidRPr="00E52868">
        <w:rPr>
          <w:rFonts w:ascii="Times New Roman" w:hAnsi="Times New Roman" w:cs="Times New Roman"/>
          <w:sz w:val="24"/>
          <w:szCs w:val="24"/>
        </w:rPr>
        <w:t xml:space="preserve"> 2022 </w:t>
      </w:r>
      <w:proofErr w:type="spellStart"/>
      <w:r w:rsidRPr="00E52868">
        <w:rPr>
          <w:rFonts w:ascii="Times New Roman" w:hAnsi="Times New Roman" w:cs="Times New Roman"/>
          <w:sz w:val="24"/>
          <w:szCs w:val="24"/>
        </w:rPr>
        <w:t>privind</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incluziunea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socială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și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reducerea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sărăciei</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pentru</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perioada</w:t>
      </w:r>
      <w:proofErr w:type="spellEnd"/>
      <w:r w:rsidRPr="00E52868">
        <w:rPr>
          <w:rFonts w:ascii="Times New Roman" w:hAnsi="Times New Roman" w:cs="Times New Roman"/>
          <w:sz w:val="24"/>
          <w:szCs w:val="24"/>
        </w:rPr>
        <w:t xml:space="preserve"> 2022-2027).</w:t>
      </w:r>
    </w:p>
    <w:p w14:paraId="56F2C696" w14:textId="77777777" w:rsidR="00D87DDD" w:rsidRPr="00D94D7E" w:rsidRDefault="00D87DDD" w:rsidP="00D87DDD">
      <w:pPr>
        <w:autoSpaceDE w:val="0"/>
        <w:autoSpaceDN w:val="0"/>
        <w:adjustRightInd w:val="0"/>
        <w:spacing w:after="0" w:line="240" w:lineRule="auto"/>
        <w:jc w:val="both"/>
        <w:rPr>
          <w:rFonts w:ascii="Times New Roman" w:hAnsi="Times New Roman" w:cs="Times New Roman"/>
          <w:sz w:val="24"/>
          <w:szCs w:val="24"/>
        </w:rPr>
      </w:pPr>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continuare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România</w:t>
      </w:r>
      <w:proofErr w:type="spellEnd"/>
      <w:r w:rsidRPr="00D94D7E">
        <w:rPr>
          <w:rFonts w:ascii="Times New Roman" w:hAnsi="Times New Roman" w:cs="Times New Roman"/>
          <w:sz w:val="24"/>
          <w:szCs w:val="24"/>
        </w:rPr>
        <w:t xml:space="preserve"> se </w:t>
      </w:r>
      <w:proofErr w:type="spellStart"/>
      <w:r w:rsidRPr="00D94D7E">
        <w:rPr>
          <w:rFonts w:ascii="Times New Roman" w:hAnsi="Times New Roman" w:cs="Times New Roman"/>
          <w:sz w:val="24"/>
          <w:szCs w:val="24"/>
        </w:rPr>
        <w:t>confruntă</w:t>
      </w:r>
      <w:proofErr w:type="spellEnd"/>
      <w:r w:rsidRPr="00D94D7E">
        <w:rPr>
          <w:rFonts w:ascii="Times New Roman" w:hAnsi="Times New Roman" w:cs="Times New Roman"/>
          <w:sz w:val="24"/>
          <w:szCs w:val="24"/>
        </w:rPr>
        <w:t xml:space="preserve"> cu un nou </w:t>
      </w:r>
      <w:proofErr w:type="spellStart"/>
      <w:r w:rsidRPr="00D94D7E">
        <w:rPr>
          <w:rFonts w:ascii="Times New Roman" w:hAnsi="Times New Roman" w:cs="Times New Roman"/>
          <w:sz w:val="24"/>
          <w:szCs w:val="24"/>
        </w:rPr>
        <w:t>fenomen</w:t>
      </w:r>
      <w:proofErr w:type="spellEnd"/>
      <w:r w:rsidRPr="00D94D7E">
        <w:rPr>
          <w:rFonts w:ascii="Times New Roman" w:hAnsi="Times New Roman" w:cs="Times New Roman"/>
          <w:sz w:val="24"/>
          <w:szCs w:val="24"/>
        </w:rPr>
        <w:t xml:space="preserve"> social, cu impact major </w:t>
      </w:r>
      <w:proofErr w:type="spellStart"/>
      <w:r w:rsidRPr="00D94D7E">
        <w:rPr>
          <w:rFonts w:ascii="Times New Roman" w:hAnsi="Times New Roman" w:cs="Times New Roman"/>
          <w:sz w:val="24"/>
          <w:szCs w:val="24"/>
        </w:rPr>
        <w:t>asupra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copiilor</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și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anume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migrația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unui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număr</w:t>
      </w:r>
      <w:proofErr w:type="spellEnd"/>
      <w:r w:rsidRPr="00D94D7E">
        <w:rPr>
          <w:rFonts w:ascii="Times New Roman" w:hAnsi="Times New Roman" w:cs="Times New Roman"/>
          <w:sz w:val="24"/>
          <w:szCs w:val="24"/>
        </w:rPr>
        <w:t xml:space="preserve"> din </w:t>
      </w:r>
      <w:proofErr w:type="spellStart"/>
      <w:r w:rsidRPr="00D94D7E">
        <w:rPr>
          <w:rFonts w:ascii="Times New Roman" w:hAnsi="Times New Roman" w:cs="Times New Roman"/>
          <w:sz w:val="24"/>
          <w:szCs w:val="24"/>
        </w:rPr>
        <w:t>ce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mai</w:t>
      </w:r>
      <w:proofErr w:type="spellEnd"/>
      <w:r w:rsidRPr="00D94D7E">
        <w:rPr>
          <w:rFonts w:ascii="Times New Roman" w:hAnsi="Times New Roman" w:cs="Times New Roman"/>
          <w:sz w:val="24"/>
          <w:szCs w:val="24"/>
        </w:rPr>
        <w:t xml:space="preserve"> mare de </w:t>
      </w:r>
      <w:proofErr w:type="spellStart"/>
      <w:r w:rsidRPr="00D94D7E">
        <w:rPr>
          <w:rFonts w:ascii="Times New Roman" w:hAnsi="Times New Roman" w:cs="Times New Roman"/>
          <w:sz w:val="24"/>
          <w:szCs w:val="24"/>
        </w:rPr>
        <w:t>părinți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către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țările</w:t>
      </w:r>
      <w:proofErr w:type="spellEnd"/>
      <w:r w:rsidRPr="00D94D7E">
        <w:rPr>
          <w:rFonts w:ascii="Times New Roman" w:hAnsi="Times New Roman" w:cs="Times New Roman"/>
          <w:sz w:val="24"/>
          <w:szCs w:val="24"/>
        </w:rPr>
        <w:t xml:space="preserve"> cu o </w:t>
      </w:r>
      <w:proofErr w:type="spellStart"/>
      <w:r w:rsidRPr="00D94D7E">
        <w:rPr>
          <w:rFonts w:ascii="Times New Roman" w:hAnsi="Times New Roman" w:cs="Times New Roman"/>
          <w:sz w:val="24"/>
          <w:szCs w:val="24"/>
        </w:rPr>
        <w:t>economie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mai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dezvoltată</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părinți</w:t>
      </w:r>
      <w:proofErr w:type="spellEnd"/>
      <w:r w:rsidRPr="00D94D7E">
        <w:rPr>
          <w:rFonts w:ascii="Times New Roman" w:hAnsi="Times New Roman" w:cs="Times New Roman"/>
          <w:sz w:val="24"/>
          <w:szCs w:val="24"/>
        </w:rPr>
        <w:t xml:space="preserve"> care </w:t>
      </w:r>
      <w:proofErr w:type="spellStart"/>
      <w:r w:rsidRPr="00D94D7E">
        <w:rPr>
          <w:rFonts w:ascii="Times New Roman" w:hAnsi="Times New Roman" w:cs="Times New Roman"/>
          <w:sz w:val="24"/>
          <w:szCs w:val="24"/>
        </w:rPr>
        <w:t>își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lasă</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copiii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acasă</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îngrijirea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altor</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persoane</w:t>
      </w:r>
      <w:proofErr w:type="spellEnd"/>
      <w:r w:rsidRPr="00D94D7E">
        <w:rPr>
          <w:rFonts w:ascii="Times New Roman" w:hAnsi="Times New Roman" w:cs="Times New Roman"/>
          <w:sz w:val="24"/>
          <w:szCs w:val="24"/>
        </w:rPr>
        <w:t xml:space="preserve">, pe </w:t>
      </w:r>
      <w:proofErr w:type="spellStart"/>
      <w:r w:rsidRPr="00D94D7E">
        <w:rPr>
          <w:rFonts w:ascii="Times New Roman" w:hAnsi="Times New Roman" w:cs="Times New Roman"/>
          <w:sz w:val="24"/>
          <w:szCs w:val="24"/>
        </w:rPr>
        <w:t>perioade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nedeterminate</w:t>
      </w:r>
      <w:proofErr w:type="spellEnd"/>
      <w:r w:rsidRPr="00D94D7E">
        <w:rPr>
          <w:rFonts w:ascii="Times New Roman" w:hAnsi="Times New Roman" w:cs="Times New Roman"/>
          <w:sz w:val="24"/>
          <w:szCs w:val="24"/>
        </w:rPr>
        <w:t xml:space="preserve"> de </w:t>
      </w:r>
      <w:proofErr w:type="spellStart"/>
      <w:r w:rsidRPr="00D94D7E">
        <w:rPr>
          <w:rFonts w:ascii="Times New Roman" w:hAnsi="Times New Roman" w:cs="Times New Roman"/>
          <w:sz w:val="24"/>
          <w:szCs w:val="24"/>
        </w:rPr>
        <w:t>timp</w:t>
      </w:r>
      <w:r>
        <w:rPr>
          <w:rFonts w:ascii="Times New Roman" w:hAnsi="Times New Roman" w:cs="Times New Roman"/>
          <w:sz w:val="24"/>
          <w:szCs w:val="24"/>
        </w:rPr>
        <w:t>.</w:t>
      </w:r>
      <w:proofErr w:type="spellEnd"/>
    </w:p>
    <w:p w14:paraId="3AB9536A" w14:textId="53B9112A"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datelor</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centralizate</w:t>
      </w:r>
      <w:proofErr w:type="spellEnd"/>
      <w:r w:rsidRPr="00E52868">
        <w:rPr>
          <w:rFonts w:ascii="Times New Roman" w:hAnsi="Times New Roman" w:cs="Times New Roman"/>
          <w:sz w:val="24"/>
          <w:szCs w:val="24"/>
        </w:rPr>
        <w:t xml:space="preserve"> de ANPDCA  </w:t>
      </w:r>
      <w:proofErr w:type="spellStart"/>
      <w:r w:rsidRPr="00E52868">
        <w:rPr>
          <w:rFonts w:ascii="Times New Roman" w:hAnsi="Times New Roman" w:cs="Times New Roman"/>
          <w:sz w:val="24"/>
          <w:szCs w:val="24"/>
        </w:rPr>
        <w:t>privind</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situația</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copiilor</w:t>
      </w:r>
      <w:proofErr w:type="spellEnd"/>
      <w:r w:rsidRPr="00E52868">
        <w:rPr>
          <w:rFonts w:ascii="Times New Roman" w:hAnsi="Times New Roman" w:cs="Times New Roman"/>
          <w:sz w:val="24"/>
          <w:szCs w:val="24"/>
        </w:rPr>
        <w:t xml:space="preserve"> cu </w:t>
      </w:r>
      <w:proofErr w:type="spellStart"/>
      <w:r w:rsidRPr="00E52868">
        <w:rPr>
          <w:rFonts w:ascii="Times New Roman" w:hAnsi="Times New Roman" w:cs="Times New Roman"/>
          <w:sz w:val="24"/>
          <w:szCs w:val="24"/>
        </w:rPr>
        <w:t>părinți</w:t>
      </w:r>
      <w:proofErr w:type="spellEnd"/>
      <w:r w:rsidRPr="00E52868">
        <w:rPr>
          <w:rFonts w:ascii="Times New Roman" w:hAnsi="Times New Roman" w:cs="Times New Roman"/>
          <w:sz w:val="24"/>
          <w:szCs w:val="24"/>
        </w:rPr>
        <w:t xml:space="preserve"> care </w:t>
      </w:r>
      <w:proofErr w:type="spellStart"/>
      <w:r w:rsidRPr="00E52868">
        <w:rPr>
          <w:rFonts w:ascii="Times New Roman" w:hAnsi="Times New Roman" w:cs="Times New Roman"/>
          <w:sz w:val="24"/>
          <w:szCs w:val="24"/>
        </w:rPr>
        <w:t>lucrează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în</w:t>
      </w:r>
      <w:proofErr w:type="spellEnd"/>
      <w:r w:rsidRPr="00E52868">
        <w:rPr>
          <w:rFonts w:ascii="Times New Roman" w:hAnsi="Times New Roman" w:cs="Times New Roman"/>
          <w:sz w:val="24"/>
          <w:szCs w:val="24"/>
        </w:rPr>
        <w:t xml:space="preserve"> </w:t>
      </w:r>
      <w:proofErr w:type="spellStart"/>
      <w:r>
        <w:rPr>
          <w:rFonts w:ascii="Times New Roman" w:hAnsi="Times New Roman" w:cs="Times New Roman"/>
          <w:sz w:val="24"/>
          <w:szCs w:val="24"/>
        </w:rPr>
        <w:t>străinătate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nivel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național</w:t>
      </w:r>
      <w:proofErr w:type="spellEnd"/>
      <w:r>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centralizată</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în</w:t>
      </w:r>
      <w:proofErr w:type="spellEnd"/>
      <w:r w:rsidRPr="00E52868">
        <w:rPr>
          <w:rFonts w:ascii="Times New Roman" w:hAnsi="Times New Roman" w:cs="Times New Roman"/>
          <w:sz w:val="24"/>
          <w:szCs w:val="24"/>
        </w:rPr>
        <w:t xml:space="preserve"> </w:t>
      </w:r>
      <w:proofErr w:type="spellStart"/>
      <w:r w:rsidRPr="00E52868">
        <w:rPr>
          <w:rFonts w:ascii="Times New Roman" w:hAnsi="Times New Roman" w:cs="Times New Roman"/>
          <w:sz w:val="24"/>
          <w:szCs w:val="24"/>
        </w:rPr>
        <w:t>tabelul</w:t>
      </w:r>
      <w:proofErr w:type="spellEnd"/>
      <w:r w:rsidRPr="00E52868">
        <w:rPr>
          <w:rFonts w:ascii="Times New Roman" w:hAnsi="Times New Roman" w:cs="Times New Roman"/>
          <w:sz w:val="24"/>
          <w:szCs w:val="24"/>
        </w:rPr>
        <w:t xml:space="preserve"> 11</w:t>
      </w:r>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următoarea:</w:t>
      </w:r>
    </w:p>
    <w:p w14:paraId="7DD4552A" w14:textId="110CEB7E" w:rsidR="00A11FEF" w:rsidRDefault="00A11FEF" w:rsidP="00D87DDD">
      <w:pPr>
        <w:autoSpaceDE w:val="0"/>
        <w:autoSpaceDN w:val="0"/>
        <w:adjustRightInd w:val="0"/>
        <w:spacing w:after="0" w:line="240" w:lineRule="auto"/>
        <w:jc w:val="both"/>
        <w:rPr>
          <w:rFonts w:ascii="Times New Roman" w:hAnsi="Times New Roman" w:cs="Times New Roman"/>
          <w:sz w:val="24"/>
          <w:szCs w:val="24"/>
        </w:rPr>
      </w:pPr>
    </w:p>
    <w:p w14:paraId="4549D844" w14:textId="0173558A" w:rsidR="00A11FEF" w:rsidRDefault="00A11FEF" w:rsidP="00D87DDD">
      <w:pPr>
        <w:autoSpaceDE w:val="0"/>
        <w:autoSpaceDN w:val="0"/>
        <w:adjustRightInd w:val="0"/>
        <w:spacing w:after="0" w:line="240" w:lineRule="auto"/>
        <w:rPr>
          <w:rFonts w:ascii="Times New Roman" w:hAnsi="Times New Roman" w:cs="Times New Roman"/>
          <w:i/>
        </w:rPr>
      </w:pPr>
    </w:p>
    <w:p w14:paraId="40A544B5" w14:textId="1F49A8BA" w:rsidR="005C37C0" w:rsidRDefault="005C37C0" w:rsidP="00D87DDD">
      <w:pPr>
        <w:autoSpaceDE w:val="0"/>
        <w:autoSpaceDN w:val="0"/>
        <w:adjustRightInd w:val="0"/>
        <w:spacing w:after="0" w:line="240" w:lineRule="auto"/>
        <w:rPr>
          <w:rFonts w:ascii="Times New Roman" w:hAnsi="Times New Roman" w:cs="Times New Roman"/>
          <w:i/>
        </w:rPr>
      </w:pPr>
    </w:p>
    <w:p w14:paraId="67DAA5C2" w14:textId="4A15FA8A" w:rsidR="005C37C0" w:rsidRDefault="005C37C0" w:rsidP="00D87DDD">
      <w:pPr>
        <w:autoSpaceDE w:val="0"/>
        <w:autoSpaceDN w:val="0"/>
        <w:adjustRightInd w:val="0"/>
        <w:spacing w:after="0" w:line="240" w:lineRule="auto"/>
        <w:rPr>
          <w:rFonts w:ascii="Times New Roman" w:hAnsi="Times New Roman" w:cs="Times New Roman"/>
          <w:i/>
        </w:rPr>
      </w:pPr>
    </w:p>
    <w:p w14:paraId="48394BA9" w14:textId="77777777" w:rsidR="005C37C0" w:rsidRDefault="005C37C0" w:rsidP="00D87DDD">
      <w:pPr>
        <w:autoSpaceDE w:val="0"/>
        <w:autoSpaceDN w:val="0"/>
        <w:adjustRightInd w:val="0"/>
        <w:spacing w:after="0" w:line="240" w:lineRule="auto"/>
        <w:rPr>
          <w:rFonts w:ascii="Times New Roman" w:hAnsi="Times New Roman" w:cs="Times New Roman"/>
          <w:i/>
        </w:rPr>
      </w:pPr>
    </w:p>
    <w:p w14:paraId="2B00F368" w14:textId="77777777" w:rsidR="00A11FEF" w:rsidRDefault="00A11FEF" w:rsidP="00D87DDD">
      <w:pPr>
        <w:autoSpaceDE w:val="0"/>
        <w:autoSpaceDN w:val="0"/>
        <w:adjustRightInd w:val="0"/>
        <w:spacing w:after="0" w:line="240" w:lineRule="auto"/>
        <w:rPr>
          <w:rFonts w:ascii="Times New Roman" w:hAnsi="Times New Roman" w:cs="Times New Roman"/>
          <w:i/>
        </w:rPr>
      </w:pPr>
    </w:p>
    <w:p w14:paraId="1463B1B0" w14:textId="5BBC0681" w:rsidR="00D87DDD" w:rsidRPr="005C37C0" w:rsidRDefault="00A11FEF" w:rsidP="00D87DDD">
      <w:pPr>
        <w:autoSpaceDE w:val="0"/>
        <w:autoSpaceDN w:val="0"/>
        <w:adjustRightInd w:val="0"/>
        <w:spacing w:after="0" w:line="240" w:lineRule="auto"/>
        <w:rPr>
          <w:rFonts w:ascii="Times New Roman" w:hAnsi="Times New Roman" w:cs="Times New Roman"/>
          <w:b/>
          <w:bCs/>
          <w:i/>
        </w:rPr>
      </w:pPr>
      <w:r w:rsidRPr="005C37C0">
        <w:rPr>
          <w:rFonts w:ascii="Times New Roman" w:hAnsi="Times New Roman" w:cs="Times New Roman"/>
          <w:b/>
          <w:bCs/>
          <w:i/>
        </w:rPr>
        <w:lastRenderedPageBreak/>
        <w:t xml:space="preserve">                        </w:t>
      </w:r>
      <w:r w:rsidR="00D87DDD" w:rsidRPr="005C37C0">
        <w:rPr>
          <w:rFonts w:ascii="Times New Roman" w:hAnsi="Times New Roman" w:cs="Times New Roman"/>
          <w:b/>
          <w:bCs/>
          <w:i/>
        </w:rPr>
        <w:t>Tabel 1</w:t>
      </w:r>
      <w:r w:rsidR="0081151A">
        <w:rPr>
          <w:rFonts w:ascii="Times New Roman" w:hAnsi="Times New Roman" w:cs="Times New Roman"/>
          <w:b/>
          <w:bCs/>
          <w:i/>
        </w:rPr>
        <w:t>2</w:t>
      </w:r>
      <w:r w:rsidR="00D87DDD" w:rsidRPr="005C37C0">
        <w:rPr>
          <w:rFonts w:ascii="Times New Roman" w:hAnsi="Times New Roman" w:cs="Times New Roman"/>
          <w:b/>
          <w:bCs/>
          <w:i/>
        </w:rPr>
        <w:t xml:space="preserve">. </w:t>
      </w:r>
      <w:proofErr w:type="spellStart"/>
      <w:r w:rsidR="00D87DDD" w:rsidRPr="005C37C0">
        <w:rPr>
          <w:rFonts w:ascii="Times New Roman" w:hAnsi="Times New Roman" w:cs="Times New Roman"/>
          <w:b/>
          <w:bCs/>
          <w:i/>
        </w:rPr>
        <w:t>Situație</w:t>
      </w:r>
      <w:proofErr w:type="spellEnd"/>
      <w:r w:rsidR="00D87DDD" w:rsidRPr="005C37C0">
        <w:rPr>
          <w:rFonts w:ascii="Times New Roman" w:hAnsi="Times New Roman" w:cs="Times New Roman"/>
          <w:b/>
          <w:bCs/>
          <w:i/>
        </w:rPr>
        <w:t xml:space="preserve"> </w:t>
      </w:r>
      <w:proofErr w:type="spellStart"/>
      <w:r w:rsidR="00D87DDD" w:rsidRPr="005C37C0">
        <w:rPr>
          <w:rFonts w:ascii="Times New Roman" w:hAnsi="Times New Roman" w:cs="Times New Roman"/>
          <w:b/>
          <w:bCs/>
          <w:i/>
        </w:rPr>
        <w:t>copii</w:t>
      </w:r>
      <w:proofErr w:type="spellEnd"/>
      <w:r w:rsidR="00D87DDD" w:rsidRPr="005C37C0">
        <w:rPr>
          <w:rFonts w:ascii="Times New Roman" w:hAnsi="Times New Roman" w:cs="Times New Roman"/>
          <w:b/>
          <w:bCs/>
          <w:i/>
        </w:rPr>
        <w:t xml:space="preserve"> cu </w:t>
      </w:r>
      <w:proofErr w:type="spellStart"/>
      <w:r w:rsidR="00D87DDD" w:rsidRPr="005C37C0">
        <w:rPr>
          <w:rFonts w:ascii="Times New Roman" w:hAnsi="Times New Roman" w:cs="Times New Roman"/>
          <w:b/>
          <w:bCs/>
          <w:i/>
        </w:rPr>
        <w:t>părințiplecați</w:t>
      </w:r>
      <w:proofErr w:type="spellEnd"/>
      <w:r w:rsidR="00D87DDD" w:rsidRPr="005C37C0">
        <w:rPr>
          <w:rFonts w:ascii="Times New Roman" w:hAnsi="Times New Roman" w:cs="Times New Roman"/>
          <w:b/>
          <w:bCs/>
          <w:i/>
        </w:rPr>
        <w:t xml:space="preserve"> la </w:t>
      </w:r>
      <w:proofErr w:type="spellStart"/>
      <w:r w:rsidR="00D87DDD" w:rsidRPr="005C37C0">
        <w:rPr>
          <w:rFonts w:ascii="Times New Roman" w:hAnsi="Times New Roman" w:cs="Times New Roman"/>
          <w:b/>
          <w:bCs/>
          <w:i/>
        </w:rPr>
        <w:t>muncă</w:t>
      </w:r>
      <w:proofErr w:type="spellEnd"/>
      <w:r w:rsidR="00D87DDD" w:rsidRPr="005C37C0">
        <w:rPr>
          <w:rFonts w:ascii="Times New Roman" w:hAnsi="Times New Roman" w:cs="Times New Roman"/>
          <w:b/>
          <w:bCs/>
          <w:i/>
        </w:rPr>
        <w:t xml:space="preserve"> </w:t>
      </w:r>
      <w:proofErr w:type="spellStart"/>
      <w:r w:rsidR="00D87DDD" w:rsidRPr="005C37C0">
        <w:rPr>
          <w:rFonts w:ascii="Times New Roman" w:hAnsi="Times New Roman" w:cs="Times New Roman"/>
          <w:b/>
          <w:bCs/>
          <w:i/>
        </w:rPr>
        <w:t>în</w:t>
      </w:r>
      <w:proofErr w:type="spellEnd"/>
      <w:r w:rsidR="00D87DDD" w:rsidRPr="005C37C0">
        <w:rPr>
          <w:rFonts w:ascii="Times New Roman" w:hAnsi="Times New Roman" w:cs="Times New Roman"/>
          <w:b/>
          <w:bCs/>
          <w:i/>
        </w:rPr>
        <w:t xml:space="preserve"> </w:t>
      </w:r>
      <w:proofErr w:type="spellStart"/>
      <w:r w:rsidR="00D87DDD" w:rsidRPr="005C37C0">
        <w:rPr>
          <w:rFonts w:ascii="Times New Roman" w:hAnsi="Times New Roman" w:cs="Times New Roman"/>
          <w:b/>
          <w:bCs/>
          <w:i/>
        </w:rPr>
        <w:t>străinătate</w:t>
      </w:r>
      <w:proofErr w:type="spellEnd"/>
      <w:r w:rsidR="00D87DDD" w:rsidRPr="005C37C0">
        <w:rPr>
          <w:rFonts w:ascii="Times New Roman" w:hAnsi="Times New Roman" w:cs="Times New Roman"/>
          <w:b/>
          <w:bCs/>
          <w:i/>
        </w:rPr>
        <w:t xml:space="preserve"> la 30.09.2024</w:t>
      </w:r>
    </w:p>
    <w:tbl>
      <w:tblPr>
        <w:tblpPr w:leftFromText="180" w:rightFromText="180" w:vertAnchor="text" w:horzAnchor="margin" w:tblpXSpec="center" w:tblpY="508"/>
        <w:tblW w:w="79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7004"/>
        <w:gridCol w:w="922"/>
      </w:tblGrid>
      <w:tr w:rsidR="00D87DDD" w:rsidRPr="007A7180" w14:paraId="5BB4CA41" w14:textId="77777777" w:rsidTr="00CA493B">
        <w:trPr>
          <w:trHeight w:val="581"/>
        </w:trPr>
        <w:tc>
          <w:tcPr>
            <w:tcW w:w="7004" w:type="dxa"/>
          </w:tcPr>
          <w:p w14:paraId="4FA45D91" w14:textId="77777777" w:rsidR="00D87DDD" w:rsidRPr="0042093D" w:rsidRDefault="00D87DDD" w:rsidP="00CA493B">
            <w:pPr>
              <w:spacing w:after="0" w:line="240" w:lineRule="auto"/>
              <w:rPr>
                <w:rFonts w:ascii="Times New Roman" w:hAnsi="Times New Roman" w:cs="Times New Roman"/>
                <w:b/>
                <w:bCs/>
                <w:lang w:val="ro-RO"/>
              </w:rPr>
            </w:pPr>
            <w:r w:rsidRPr="0042093D">
              <w:rPr>
                <w:rFonts w:ascii="Times New Roman" w:hAnsi="Times New Roman" w:cs="Times New Roman"/>
                <w:b/>
                <w:bCs/>
                <w:color w:val="0000FF"/>
                <w:lang w:val="ro-RO"/>
              </w:rPr>
              <w:t>Total FAMILII CU PĂRINȚI PLECAȚI LA MUNCĂ ÎN STRĂINĂTATE</w:t>
            </w:r>
          </w:p>
        </w:tc>
        <w:tc>
          <w:tcPr>
            <w:tcW w:w="922" w:type="dxa"/>
          </w:tcPr>
          <w:p w14:paraId="6FA65917" w14:textId="77777777" w:rsidR="00D87DDD" w:rsidRPr="0042093D" w:rsidRDefault="00D87DDD" w:rsidP="00CA493B">
            <w:pPr>
              <w:tabs>
                <w:tab w:val="left" w:pos="257"/>
              </w:tabs>
              <w:spacing w:after="0" w:line="240" w:lineRule="auto"/>
              <w:jc w:val="right"/>
              <w:rPr>
                <w:rFonts w:ascii="Times New Roman" w:hAnsi="Times New Roman" w:cs="Times New Roman"/>
                <w:b/>
                <w:bCs/>
                <w:color w:val="0000FF"/>
                <w:lang w:val="ro-RO"/>
              </w:rPr>
            </w:pPr>
            <w:r w:rsidRPr="0042093D">
              <w:rPr>
                <w:rFonts w:ascii="Times New Roman" w:hAnsi="Times New Roman" w:cs="Times New Roman"/>
                <w:b/>
                <w:bCs/>
                <w:color w:val="0000FF"/>
                <w:lang w:val="ro-RO"/>
              </w:rPr>
              <w:t>47625</w:t>
            </w:r>
          </w:p>
        </w:tc>
      </w:tr>
      <w:tr w:rsidR="00D87DDD" w:rsidRPr="007A7180" w14:paraId="707B8A95" w14:textId="77777777" w:rsidTr="00CA493B">
        <w:trPr>
          <w:trHeight w:val="542"/>
        </w:trPr>
        <w:tc>
          <w:tcPr>
            <w:tcW w:w="7004" w:type="dxa"/>
          </w:tcPr>
          <w:p w14:paraId="41C0060A" w14:textId="77777777" w:rsidR="00D87DDD" w:rsidRPr="0042093D" w:rsidRDefault="00D87DDD" w:rsidP="00CA493B">
            <w:pPr>
              <w:spacing w:after="0" w:line="240" w:lineRule="auto"/>
              <w:rPr>
                <w:rFonts w:ascii="Times New Roman" w:hAnsi="Times New Roman" w:cs="Times New Roman"/>
                <w:b/>
                <w:bCs/>
                <w:lang w:val="ro-RO"/>
              </w:rPr>
            </w:pPr>
            <w:r w:rsidRPr="0042093D">
              <w:rPr>
                <w:rFonts w:ascii="Times New Roman" w:hAnsi="Times New Roman" w:cs="Times New Roman"/>
                <w:b/>
                <w:bCs/>
                <w:lang w:val="ro-RO"/>
              </w:rPr>
              <w:t xml:space="preserve">Total COPII AI CĂROR PĂRINŢI SUNT PLECAŢI </w:t>
            </w:r>
            <w:smartTag w:uri="urn:schemas-microsoft-com:office:smarttags" w:element="PersonName">
              <w:smartTagPr>
                <w:attr w:name="ProductID" w:val="LA MUNCĂ"/>
              </w:smartTagPr>
              <w:r w:rsidRPr="0042093D">
                <w:rPr>
                  <w:rFonts w:ascii="Times New Roman" w:hAnsi="Times New Roman" w:cs="Times New Roman"/>
                  <w:b/>
                  <w:bCs/>
                  <w:lang w:val="ro-RO"/>
                </w:rPr>
                <w:t>LA MUNCĂ</w:t>
              </w:r>
            </w:smartTag>
            <w:r w:rsidRPr="0042093D">
              <w:rPr>
                <w:rFonts w:ascii="Times New Roman" w:hAnsi="Times New Roman" w:cs="Times New Roman"/>
                <w:b/>
                <w:bCs/>
                <w:lang w:val="ro-RO"/>
              </w:rPr>
              <w:t xml:space="preserve"> ÎN STRĂINĂTATE</w:t>
            </w:r>
          </w:p>
        </w:tc>
        <w:tc>
          <w:tcPr>
            <w:tcW w:w="922" w:type="dxa"/>
          </w:tcPr>
          <w:p w14:paraId="7EB49315"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58007</w:t>
            </w:r>
          </w:p>
        </w:tc>
      </w:tr>
      <w:tr w:rsidR="00D87DDD" w:rsidRPr="007A7180" w14:paraId="29844771" w14:textId="77777777" w:rsidTr="00CA493B">
        <w:trPr>
          <w:trHeight w:val="318"/>
        </w:trPr>
        <w:tc>
          <w:tcPr>
            <w:tcW w:w="7004" w:type="dxa"/>
          </w:tcPr>
          <w:p w14:paraId="4E805D01" w14:textId="77777777" w:rsidR="00D87DDD" w:rsidRPr="0042093D" w:rsidRDefault="00D87DDD" w:rsidP="00CA493B">
            <w:pPr>
              <w:spacing w:after="0" w:line="240" w:lineRule="auto"/>
              <w:rPr>
                <w:rFonts w:ascii="Times New Roman" w:hAnsi="Times New Roman" w:cs="Times New Roman"/>
                <w:b/>
                <w:bCs/>
                <w:color w:val="0000FF"/>
                <w:lang w:val="ro-RO"/>
              </w:rPr>
            </w:pPr>
            <w:r w:rsidRPr="0042093D">
              <w:rPr>
                <w:rFonts w:ascii="Times New Roman" w:hAnsi="Times New Roman" w:cs="Times New Roman"/>
                <w:b/>
                <w:bCs/>
                <w:color w:val="0000FF"/>
                <w:lang w:val="ro-RO"/>
              </w:rPr>
              <w:t>Familii în care ambii părinţi sunt plecaţi la muncă în străinătate</w:t>
            </w:r>
          </w:p>
        </w:tc>
        <w:tc>
          <w:tcPr>
            <w:tcW w:w="922" w:type="dxa"/>
          </w:tcPr>
          <w:p w14:paraId="2D7CD857" w14:textId="77777777" w:rsidR="00D87DDD" w:rsidRPr="0042093D" w:rsidRDefault="00D87DDD" w:rsidP="00CA493B">
            <w:pPr>
              <w:spacing w:after="0" w:line="240" w:lineRule="auto"/>
              <w:jc w:val="right"/>
              <w:rPr>
                <w:rFonts w:ascii="Times New Roman" w:hAnsi="Times New Roman" w:cs="Times New Roman"/>
                <w:b/>
                <w:bCs/>
                <w:color w:val="0000FF"/>
                <w:lang w:val="ro-RO"/>
              </w:rPr>
            </w:pPr>
            <w:r w:rsidRPr="0042093D">
              <w:rPr>
                <w:rFonts w:ascii="Times New Roman" w:hAnsi="Times New Roman" w:cs="Times New Roman"/>
                <w:b/>
                <w:bCs/>
                <w:color w:val="0000FF"/>
                <w:lang w:val="ro-RO"/>
              </w:rPr>
              <w:t>7067</w:t>
            </w:r>
          </w:p>
        </w:tc>
      </w:tr>
      <w:tr w:rsidR="00D87DDD" w:rsidRPr="007A7180" w14:paraId="53926EB0" w14:textId="77777777" w:rsidTr="00CA493B">
        <w:trPr>
          <w:trHeight w:val="381"/>
        </w:trPr>
        <w:tc>
          <w:tcPr>
            <w:tcW w:w="7004" w:type="dxa"/>
          </w:tcPr>
          <w:p w14:paraId="52B5789D" w14:textId="77777777" w:rsidR="00D87DDD" w:rsidRPr="0042093D" w:rsidRDefault="00D87DDD" w:rsidP="00CA493B">
            <w:pPr>
              <w:spacing w:after="0" w:line="240" w:lineRule="auto"/>
              <w:rPr>
                <w:rFonts w:ascii="Times New Roman" w:hAnsi="Times New Roman" w:cs="Times New Roman"/>
                <w:lang w:val="ro-RO"/>
              </w:rPr>
            </w:pPr>
            <w:r w:rsidRPr="0042093D">
              <w:rPr>
                <w:rFonts w:ascii="Times New Roman" w:hAnsi="Times New Roman" w:cs="Times New Roman"/>
                <w:lang w:val="ro-RO"/>
              </w:rPr>
              <w:t>Număr total copii rămaşi acasă care provin din familii în care ambii părinţi sunt plecaţi la muncă în străinătate</w:t>
            </w:r>
          </w:p>
        </w:tc>
        <w:tc>
          <w:tcPr>
            <w:tcW w:w="922" w:type="dxa"/>
          </w:tcPr>
          <w:p w14:paraId="16E11294" w14:textId="77777777" w:rsidR="00D87DDD" w:rsidRPr="0042093D" w:rsidRDefault="00D87DDD" w:rsidP="00CA493B">
            <w:pPr>
              <w:spacing w:after="0" w:line="240" w:lineRule="auto"/>
              <w:jc w:val="right"/>
              <w:rPr>
                <w:rFonts w:ascii="Times New Roman" w:hAnsi="Times New Roman" w:cs="Times New Roman"/>
                <w:b/>
                <w:bCs/>
                <w:u w:val="single"/>
                <w:lang w:val="ro-RO"/>
              </w:rPr>
            </w:pPr>
            <w:r w:rsidRPr="0042093D">
              <w:rPr>
                <w:rFonts w:ascii="Times New Roman" w:hAnsi="Times New Roman" w:cs="Times New Roman"/>
                <w:b/>
                <w:bCs/>
                <w:u w:val="single"/>
                <w:lang w:val="ro-RO"/>
              </w:rPr>
              <w:t>8895</w:t>
            </w:r>
          </w:p>
        </w:tc>
      </w:tr>
      <w:tr w:rsidR="00D87DDD" w:rsidRPr="007A7180" w14:paraId="3FA22D24" w14:textId="77777777" w:rsidTr="00CA493B">
        <w:trPr>
          <w:trHeight w:val="510"/>
        </w:trPr>
        <w:tc>
          <w:tcPr>
            <w:tcW w:w="7004" w:type="dxa"/>
          </w:tcPr>
          <w:p w14:paraId="33AD353F"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în îngrijirea rudelor până la gradul IV, fără măsură de protecţie</w:t>
            </w:r>
          </w:p>
        </w:tc>
        <w:tc>
          <w:tcPr>
            <w:tcW w:w="922" w:type="dxa"/>
          </w:tcPr>
          <w:p w14:paraId="16E08D87"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8194</w:t>
            </w:r>
          </w:p>
        </w:tc>
      </w:tr>
      <w:tr w:rsidR="00D87DDD" w:rsidRPr="007A7180" w14:paraId="09326869" w14:textId="77777777" w:rsidTr="00CA493B">
        <w:trPr>
          <w:trHeight w:val="510"/>
        </w:trPr>
        <w:tc>
          <w:tcPr>
            <w:tcW w:w="7004" w:type="dxa"/>
          </w:tcPr>
          <w:p w14:paraId="4BAA814A"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care se află în sistemul de protecţie specială, din care:</w:t>
            </w:r>
          </w:p>
        </w:tc>
        <w:tc>
          <w:tcPr>
            <w:tcW w:w="922" w:type="dxa"/>
          </w:tcPr>
          <w:p w14:paraId="672ECB19"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579</w:t>
            </w:r>
          </w:p>
        </w:tc>
      </w:tr>
      <w:tr w:rsidR="00D87DDD" w:rsidRPr="007A7180" w14:paraId="35F23FE5" w14:textId="77777777" w:rsidTr="00CA493B">
        <w:trPr>
          <w:trHeight w:val="273"/>
        </w:trPr>
        <w:tc>
          <w:tcPr>
            <w:tcW w:w="7004" w:type="dxa"/>
          </w:tcPr>
          <w:p w14:paraId="6DDC2DF4"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asistent maternal</w:t>
            </w:r>
          </w:p>
        </w:tc>
        <w:tc>
          <w:tcPr>
            <w:tcW w:w="922" w:type="dxa"/>
          </w:tcPr>
          <w:p w14:paraId="32DBD11E"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97</w:t>
            </w:r>
          </w:p>
        </w:tc>
      </w:tr>
      <w:tr w:rsidR="00D87DDD" w:rsidRPr="007A7180" w14:paraId="7FEAD079" w14:textId="77777777" w:rsidTr="00CA493B">
        <w:trPr>
          <w:trHeight w:val="237"/>
        </w:trPr>
        <w:tc>
          <w:tcPr>
            <w:tcW w:w="7004" w:type="dxa"/>
          </w:tcPr>
          <w:p w14:paraId="2989FF6C"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în servicii de tip rezidențial</w:t>
            </w:r>
          </w:p>
        </w:tc>
        <w:tc>
          <w:tcPr>
            <w:tcW w:w="922" w:type="dxa"/>
          </w:tcPr>
          <w:p w14:paraId="2E1893CC"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87</w:t>
            </w:r>
          </w:p>
        </w:tc>
      </w:tr>
      <w:tr w:rsidR="00D87DDD" w:rsidRPr="007A7180" w14:paraId="2006BB9A" w14:textId="77777777" w:rsidTr="00CA493B">
        <w:trPr>
          <w:trHeight w:val="219"/>
        </w:trPr>
        <w:tc>
          <w:tcPr>
            <w:tcW w:w="7004" w:type="dxa"/>
          </w:tcPr>
          <w:p w14:paraId="6E4CAA37"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rude până la gradul IV</w:t>
            </w:r>
          </w:p>
        </w:tc>
        <w:tc>
          <w:tcPr>
            <w:tcW w:w="922" w:type="dxa"/>
          </w:tcPr>
          <w:p w14:paraId="0E2AEE5A"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382</w:t>
            </w:r>
          </w:p>
        </w:tc>
      </w:tr>
      <w:tr w:rsidR="00D87DDD" w:rsidRPr="007A7180" w14:paraId="5DA67473" w14:textId="77777777" w:rsidTr="00CA493B">
        <w:trPr>
          <w:trHeight w:val="291"/>
        </w:trPr>
        <w:tc>
          <w:tcPr>
            <w:tcW w:w="7004" w:type="dxa"/>
          </w:tcPr>
          <w:p w14:paraId="3D57D2AB"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alte familii</w:t>
            </w:r>
            <w:r w:rsidRPr="0042093D">
              <w:rPr>
                <w:rFonts w:ascii="Times New Roman" w:hAnsi="Times New Roman" w:cs="Times New Roman"/>
              </w:rPr>
              <w:t>/</w:t>
            </w:r>
            <w:r w:rsidRPr="0042093D">
              <w:rPr>
                <w:rFonts w:ascii="Times New Roman" w:hAnsi="Times New Roman" w:cs="Times New Roman"/>
                <w:lang w:val="ro-RO"/>
              </w:rPr>
              <w:t>persoane</w:t>
            </w:r>
          </w:p>
        </w:tc>
        <w:tc>
          <w:tcPr>
            <w:tcW w:w="922" w:type="dxa"/>
          </w:tcPr>
          <w:p w14:paraId="6D39CE26"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13</w:t>
            </w:r>
          </w:p>
        </w:tc>
      </w:tr>
      <w:tr w:rsidR="00D87DDD" w:rsidRPr="007A7180" w14:paraId="7614827F" w14:textId="77777777" w:rsidTr="00CA493B">
        <w:trPr>
          <w:trHeight w:val="165"/>
        </w:trPr>
        <w:tc>
          <w:tcPr>
            <w:tcW w:w="7004" w:type="dxa"/>
          </w:tcPr>
          <w:p w14:paraId="55CE484D"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rPr>
            </w:pPr>
            <w:r w:rsidRPr="0042093D">
              <w:rPr>
                <w:rFonts w:ascii="Times New Roman" w:hAnsi="Times New Roman" w:cs="Times New Roman"/>
                <w:lang w:val="ro-RO"/>
              </w:rPr>
              <w:t xml:space="preserve">Alte situaţii </w:t>
            </w:r>
            <w:r w:rsidRPr="0042093D">
              <w:rPr>
                <w:rFonts w:ascii="Times New Roman" w:hAnsi="Times New Roman" w:cs="Times New Roman"/>
              </w:rPr>
              <w:t>(</w:t>
            </w:r>
            <w:proofErr w:type="spellStart"/>
            <w:r w:rsidRPr="0042093D">
              <w:rPr>
                <w:rFonts w:ascii="Times New Roman" w:hAnsi="Times New Roman" w:cs="Times New Roman"/>
              </w:rPr>
              <w:t>vecini,alte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familii</w:t>
            </w:r>
            <w:proofErr w:type="spellEnd"/>
            <w:r w:rsidRPr="0042093D">
              <w:rPr>
                <w:rFonts w:ascii="Times New Roman" w:hAnsi="Times New Roman" w:cs="Times New Roman"/>
              </w:rPr>
              <w:t>/</w:t>
            </w:r>
            <w:proofErr w:type="spellStart"/>
            <w:r w:rsidRPr="0042093D">
              <w:rPr>
                <w:rFonts w:ascii="Times New Roman" w:hAnsi="Times New Roman" w:cs="Times New Roman"/>
              </w:rPr>
              <w:t>persoane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fără</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măsură</w:t>
            </w:r>
            <w:proofErr w:type="spellEnd"/>
            <w:r w:rsidRPr="0042093D">
              <w:rPr>
                <w:rFonts w:ascii="Times New Roman" w:hAnsi="Times New Roman" w:cs="Times New Roman"/>
              </w:rPr>
              <w:t xml:space="preserve"> de </w:t>
            </w:r>
            <w:proofErr w:type="spellStart"/>
            <w:r w:rsidRPr="0042093D">
              <w:rPr>
                <w:rFonts w:ascii="Times New Roman" w:hAnsi="Times New Roman" w:cs="Times New Roman"/>
              </w:rPr>
              <w:t>protecţie</w:t>
            </w:r>
            <w:proofErr w:type="spellEnd"/>
            <w:r w:rsidRPr="0042093D">
              <w:rPr>
                <w:rFonts w:ascii="Times New Roman" w:hAnsi="Times New Roman" w:cs="Times New Roman"/>
              </w:rPr>
              <w:t>)</w:t>
            </w:r>
          </w:p>
        </w:tc>
        <w:tc>
          <w:tcPr>
            <w:tcW w:w="922" w:type="dxa"/>
          </w:tcPr>
          <w:p w14:paraId="65B89AB8"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122</w:t>
            </w:r>
          </w:p>
        </w:tc>
      </w:tr>
      <w:tr w:rsidR="00D87DDD" w:rsidRPr="007A7180" w14:paraId="75468DF0" w14:textId="77777777" w:rsidTr="00CA493B">
        <w:trPr>
          <w:trHeight w:val="237"/>
        </w:trPr>
        <w:tc>
          <w:tcPr>
            <w:tcW w:w="7004" w:type="dxa"/>
          </w:tcPr>
          <w:p w14:paraId="0BDF336F" w14:textId="77777777" w:rsidR="00D87DDD" w:rsidRPr="0042093D" w:rsidRDefault="00D87DDD" w:rsidP="00CA493B">
            <w:pPr>
              <w:spacing w:after="0" w:line="240" w:lineRule="auto"/>
              <w:rPr>
                <w:rFonts w:ascii="Times New Roman" w:hAnsi="Times New Roman" w:cs="Times New Roman"/>
                <w:b/>
                <w:bCs/>
                <w:color w:val="0000FF"/>
                <w:lang w:val="ro-RO"/>
              </w:rPr>
            </w:pPr>
            <w:r w:rsidRPr="0042093D">
              <w:rPr>
                <w:rFonts w:ascii="Times New Roman" w:hAnsi="Times New Roman" w:cs="Times New Roman"/>
                <w:b/>
                <w:bCs/>
                <w:color w:val="0000FF"/>
                <w:lang w:val="ro-RO"/>
              </w:rPr>
              <w:t>Familii în care un părinte este plecat la muncă în străinătate</w:t>
            </w:r>
          </w:p>
        </w:tc>
        <w:tc>
          <w:tcPr>
            <w:tcW w:w="922" w:type="dxa"/>
          </w:tcPr>
          <w:p w14:paraId="0CC4CF04" w14:textId="77777777" w:rsidR="00D87DDD" w:rsidRPr="0042093D" w:rsidRDefault="00D87DDD" w:rsidP="00CA493B">
            <w:pPr>
              <w:spacing w:after="0" w:line="240" w:lineRule="auto"/>
              <w:jc w:val="right"/>
              <w:rPr>
                <w:rFonts w:ascii="Times New Roman" w:hAnsi="Times New Roman" w:cs="Times New Roman"/>
                <w:b/>
                <w:bCs/>
                <w:color w:val="0000FF"/>
                <w:lang w:val="ro-RO"/>
              </w:rPr>
            </w:pPr>
            <w:r w:rsidRPr="0042093D">
              <w:rPr>
                <w:rFonts w:ascii="Times New Roman" w:hAnsi="Times New Roman" w:cs="Times New Roman"/>
                <w:b/>
                <w:bCs/>
                <w:color w:val="0000FF"/>
                <w:lang w:val="ro-RO"/>
              </w:rPr>
              <w:t>34857</w:t>
            </w:r>
          </w:p>
        </w:tc>
      </w:tr>
      <w:tr w:rsidR="00D87DDD" w:rsidRPr="007A7180" w14:paraId="366B210A" w14:textId="77777777" w:rsidTr="00CA493B">
        <w:trPr>
          <w:trHeight w:val="219"/>
        </w:trPr>
        <w:tc>
          <w:tcPr>
            <w:tcW w:w="7004" w:type="dxa"/>
          </w:tcPr>
          <w:p w14:paraId="2EC026F3" w14:textId="77777777" w:rsidR="00D87DDD" w:rsidRPr="0042093D" w:rsidRDefault="00D87DDD" w:rsidP="00CA493B">
            <w:pPr>
              <w:spacing w:after="0" w:line="240" w:lineRule="auto"/>
              <w:rPr>
                <w:rFonts w:ascii="Times New Roman" w:hAnsi="Times New Roman" w:cs="Times New Roman"/>
                <w:lang w:val="ro-RO"/>
              </w:rPr>
            </w:pPr>
            <w:r w:rsidRPr="0042093D">
              <w:rPr>
                <w:rFonts w:ascii="Times New Roman" w:hAnsi="Times New Roman" w:cs="Times New Roman"/>
                <w:lang w:val="ro-RO"/>
              </w:rPr>
              <w:t>Număr total copii rămaşi acasă care provin din familii în care un părinte este plecat la muncă în străinătate</w:t>
            </w:r>
          </w:p>
        </w:tc>
        <w:tc>
          <w:tcPr>
            <w:tcW w:w="922" w:type="dxa"/>
          </w:tcPr>
          <w:p w14:paraId="1CA30E5F" w14:textId="77777777" w:rsidR="00D87DDD" w:rsidRPr="0042093D" w:rsidRDefault="00D87DDD" w:rsidP="00CA493B">
            <w:pPr>
              <w:spacing w:after="0" w:line="240" w:lineRule="auto"/>
              <w:jc w:val="right"/>
              <w:rPr>
                <w:rFonts w:ascii="Times New Roman" w:hAnsi="Times New Roman" w:cs="Times New Roman"/>
                <w:b/>
                <w:bCs/>
                <w:u w:val="single"/>
                <w:lang w:val="ro-RO"/>
              </w:rPr>
            </w:pPr>
            <w:r w:rsidRPr="0042093D">
              <w:rPr>
                <w:rFonts w:ascii="Times New Roman" w:hAnsi="Times New Roman" w:cs="Times New Roman"/>
                <w:b/>
                <w:bCs/>
                <w:u w:val="single"/>
                <w:lang w:val="ro-RO"/>
              </w:rPr>
              <w:t>42298</w:t>
            </w:r>
          </w:p>
        </w:tc>
      </w:tr>
      <w:tr w:rsidR="00D87DDD" w:rsidRPr="007A7180" w14:paraId="75161ABD" w14:textId="77777777" w:rsidTr="00CA493B">
        <w:trPr>
          <w:trHeight w:val="510"/>
        </w:trPr>
        <w:tc>
          <w:tcPr>
            <w:tcW w:w="7004" w:type="dxa"/>
          </w:tcPr>
          <w:p w14:paraId="46DF3DE5"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în îngrijirea rudelor până la gradul IV, fără măsură de protecţie</w:t>
            </w:r>
          </w:p>
        </w:tc>
        <w:tc>
          <w:tcPr>
            <w:tcW w:w="922" w:type="dxa"/>
          </w:tcPr>
          <w:p w14:paraId="7D565C0B" w14:textId="77777777" w:rsidR="00D87DDD" w:rsidRPr="0042093D" w:rsidRDefault="00D87DDD" w:rsidP="00CA493B">
            <w:pPr>
              <w:spacing w:after="0" w:line="240" w:lineRule="auto"/>
              <w:jc w:val="right"/>
              <w:rPr>
                <w:rFonts w:ascii="Times New Roman" w:hAnsi="Times New Roman" w:cs="Times New Roman"/>
                <w:b/>
                <w:bCs/>
                <w:i/>
                <w:lang w:val="ro-RO"/>
              </w:rPr>
            </w:pPr>
            <w:r w:rsidRPr="0042093D">
              <w:rPr>
                <w:rFonts w:ascii="Times New Roman" w:hAnsi="Times New Roman" w:cs="Times New Roman"/>
                <w:b/>
                <w:bCs/>
                <w:i/>
                <w:lang w:val="ro-RO"/>
              </w:rPr>
              <w:t>40700</w:t>
            </w:r>
          </w:p>
        </w:tc>
      </w:tr>
      <w:tr w:rsidR="00D87DDD" w:rsidRPr="007A7180" w14:paraId="28216F8D" w14:textId="77777777" w:rsidTr="00CA493B">
        <w:trPr>
          <w:trHeight w:val="510"/>
        </w:trPr>
        <w:tc>
          <w:tcPr>
            <w:tcW w:w="7004" w:type="dxa"/>
          </w:tcPr>
          <w:p w14:paraId="6C0CB187"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care se află în sistemul de protecţie specială, din care:</w:t>
            </w:r>
          </w:p>
        </w:tc>
        <w:tc>
          <w:tcPr>
            <w:tcW w:w="922" w:type="dxa"/>
          </w:tcPr>
          <w:p w14:paraId="3E038566"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807</w:t>
            </w:r>
          </w:p>
        </w:tc>
      </w:tr>
      <w:tr w:rsidR="00D87DDD" w:rsidRPr="007A7180" w14:paraId="43D43B50" w14:textId="77777777" w:rsidTr="00CA493B">
        <w:trPr>
          <w:trHeight w:val="192"/>
        </w:trPr>
        <w:tc>
          <w:tcPr>
            <w:tcW w:w="7004" w:type="dxa"/>
          </w:tcPr>
          <w:p w14:paraId="25C1315E"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asistent maternal</w:t>
            </w:r>
          </w:p>
        </w:tc>
        <w:tc>
          <w:tcPr>
            <w:tcW w:w="922" w:type="dxa"/>
          </w:tcPr>
          <w:p w14:paraId="7F8F9F03" w14:textId="77777777" w:rsidR="00D87DDD" w:rsidRPr="0042093D" w:rsidRDefault="00D87DDD" w:rsidP="00CA493B">
            <w:pPr>
              <w:spacing w:after="0" w:line="240" w:lineRule="auto"/>
              <w:jc w:val="right"/>
              <w:rPr>
                <w:rFonts w:ascii="Times New Roman" w:hAnsi="Times New Roman" w:cs="Times New Roman"/>
                <w:b/>
                <w:bCs/>
                <w:iCs/>
                <w:lang w:val="ro-RO"/>
              </w:rPr>
            </w:pPr>
            <w:r w:rsidRPr="0042093D">
              <w:rPr>
                <w:rFonts w:ascii="Times New Roman" w:hAnsi="Times New Roman" w:cs="Times New Roman"/>
                <w:b/>
                <w:bCs/>
                <w:iCs/>
                <w:lang w:val="ro-RO"/>
              </w:rPr>
              <w:t>152</w:t>
            </w:r>
          </w:p>
        </w:tc>
      </w:tr>
      <w:tr w:rsidR="00D87DDD" w:rsidRPr="007A7180" w14:paraId="7113B46E" w14:textId="77777777" w:rsidTr="00CA493B">
        <w:trPr>
          <w:trHeight w:val="246"/>
        </w:trPr>
        <w:tc>
          <w:tcPr>
            <w:tcW w:w="7004" w:type="dxa"/>
          </w:tcPr>
          <w:p w14:paraId="3FF44467"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în servicii de tip rezidențial</w:t>
            </w:r>
          </w:p>
        </w:tc>
        <w:tc>
          <w:tcPr>
            <w:tcW w:w="922" w:type="dxa"/>
          </w:tcPr>
          <w:p w14:paraId="18F1032E"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196</w:t>
            </w:r>
          </w:p>
        </w:tc>
      </w:tr>
      <w:tr w:rsidR="00D87DDD" w:rsidRPr="007A7180" w14:paraId="77DB15BA" w14:textId="77777777" w:rsidTr="00CA493B">
        <w:trPr>
          <w:trHeight w:val="228"/>
        </w:trPr>
        <w:tc>
          <w:tcPr>
            <w:tcW w:w="7004" w:type="dxa"/>
          </w:tcPr>
          <w:p w14:paraId="1BFDCD0F"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rude până la gradul IV</w:t>
            </w:r>
          </w:p>
        </w:tc>
        <w:tc>
          <w:tcPr>
            <w:tcW w:w="922" w:type="dxa"/>
          </w:tcPr>
          <w:p w14:paraId="72B07DE8"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417</w:t>
            </w:r>
          </w:p>
        </w:tc>
      </w:tr>
      <w:tr w:rsidR="00D87DDD" w:rsidRPr="007A7180" w14:paraId="7D426265" w14:textId="77777777" w:rsidTr="00CA493B">
        <w:trPr>
          <w:trHeight w:val="210"/>
        </w:trPr>
        <w:tc>
          <w:tcPr>
            <w:tcW w:w="7004" w:type="dxa"/>
          </w:tcPr>
          <w:p w14:paraId="2ADD88DE"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alte familii</w:t>
            </w:r>
            <w:r w:rsidRPr="0042093D">
              <w:rPr>
                <w:rFonts w:ascii="Times New Roman" w:hAnsi="Times New Roman" w:cs="Times New Roman"/>
              </w:rPr>
              <w:t>/</w:t>
            </w:r>
            <w:r w:rsidRPr="0042093D">
              <w:rPr>
                <w:rFonts w:ascii="Times New Roman" w:hAnsi="Times New Roman" w:cs="Times New Roman"/>
                <w:lang w:val="ro-RO"/>
              </w:rPr>
              <w:t>persoane</w:t>
            </w:r>
          </w:p>
        </w:tc>
        <w:tc>
          <w:tcPr>
            <w:tcW w:w="922" w:type="dxa"/>
          </w:tcPr>
          <w:p w14:paraId="0FD86FB6" w14:textId="77777777" w:rsidR="00D87DDD" w:rsidRPr="0042093D" w:rsidRDefault="00D87DDD" w:rsidP="00CA493B">
            <w:pPr>
              <w:spacing w:after="0" w:line="240" w:lineRule="auto"/>
              <w:jc w:val="right"/>
              <w:rPr>
                <w:rFonts w:ascii="Times New Roman" w:hAnsi="Times New Roman" w:cs="Times New Roman"/>
                <w:b/>
                <w:bCs/>
                <w:lang w:val="ro-RO"/>
              </w:rPr>
            </w:pPr>
            <w:r w:rsidRPr="0042093D">
              <w:rPr>
                <w:rFonts w:ascii="Times New Roman" w:hAnsi="Times New Roman" w:cs="Times New Roman"/>
                <w:b/>
                <w:bCs/>
                <w:lang w:val="ro-RO"/>
              </w:rPr>
              <w:t>42</w:t>
            </w:r>
          </w:p>
        </w:tc>
      </w:tr>
      <w:tr w:rsidR="00D87DDD" w:rsidRPr="007A7180" w14:paraId="15598586" w14:textId="77777777" w:rsidTr="00CA493B">
        <w:trPr>
          <w:trHeight w:val="174"/>
        </w:trPr>
        <w:tc>
          <w:tcPr>
            <w:tcW w:w="7004" w:type="dxa"/>
          </w:tcPr>
          <w:p w14:paraId="76C5AF41"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rPr>
            </w:pPr>
            <w:r w:rsidRPr="0042093D">
              <w:rPr>
                <w:rFonts w:ascii="Times New Roman" w:hAnsi="Times New Roman" w:cs="Times New Roman"/>
                <w:lang w:val="ro-RO"/>
              </w:rPr>
              <w:t xml:space="preserve">Alte situaţii </w:t>
            </w:r>
            <w:r w:rsidRPr="0042093D">
              <w:rPr>
                <w:rFonts w:ascii="Times New Roman" w:hAnsi="Times New Roman" w:cs="Times New Roman"/>
              </w:rPr>
              <w:t>(</w:t>
            </w:r>
            <w:proofErr w:type="spellStart"/>
            <w:r w:rsidRPr="0042093D">
              <w:rPr>
                <w:rFonts w:ascii="Times New Roman" w:hAnsi="Times New Roman" w:cs="Times New Roman"/>
              </w:rPr>
              <w:t>vecini,alte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familii</w:t>
            </w:r>
            <w:proofErr w:type="spellEnd"/>
            <w:r w:rsidRPr="0042093D">
              <w:rPr>
                <w:rFonts w:ascii="Times New Roman" w:hAnsi="Times New Roman" w:cs="Times New Roman"/>
              </w:rPr>
              <w:t>/</w:t>
            </w:r>
            <w:proofErr w:type="spellStart"/>
            <w:r w:rsidRPr="0042093D">
              <w:rPr>
                <w:rFonts w:ascii="Times New Roman" w:hAnsi="Times New Roman" w:cs="Times New Roman"/>
              </w:rPr>
              <w:t>persoane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fără</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măsură</w:t>
            </w:r>
            <w:proofErr w:type="spellEnd"/>
            <w:r w:rsidRPr="0042093D">
              <w:rPr>
                <w:rFonts w:ascii="Times New Roman" w:hAnsi="Times New Roman" w:cs="Times New Roman"/>
              </w:rPr>
              <w:t xml:space="preserve"> de </w:t>
            </w:r>
            <w:proofErr w:type="spellStart"/>
            <w:r w:rsidRPr="0042093D">
              <w:rPr>
                <w:rFonts w:ascii="Times New Roman" w:hAnsi="Times New Roman" w:cs="Times New Roman"/>
              </w:rPr>
              <w:t>protecţie</w:t>
            </w:r>
            <w:proofErr w:type="spellEnd"/>
            <w:r w:rsidRPr="0042093D">
              <w:rPr>
                <w:rFonts w:ascii="Times New Roman" w:hAnsi="Times New Roman" w:cs="Times New Roman"/>
              </w:rPr>
              <w:t>)</w:t>
            </w:r>
          </w:p>
        </w:tc>
        <w:tc>
          <w:tcPr>
            <w:tcW w:w="922" w:type="dxa"/>
          </w:tcPr>
          <w:p w14:paraId="18E1467A"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791</w:t>
            </w:r>
          </w:p>
        </w:tc>
      </w:tr>
      <w:tr w:rsidR="00D87DDD" w:rsidRPr="007A7180" w14:paraId="2303979C" w14:textId="77777777" w:rsidTr="00CA493B">
        <w:trPr>
          <w:trHeight w:val="165"/>
        </w:trPr>
        <w:tc>
          <w:tcPr>
            <w:tcW w:w="7004" w:type="dxa"/>
          </w:tcPr>
          <w:p w14:paraId="266418EF" w14:textId="77777777" w:rsidR="00D87DDD" w:rsidRPr="0042093D" w:rsidRDefault="00D87DDD" w:rsidP="00CA493B">
            <w:pPr>
              <w:spacing w:after="0" w:line="240" w:lineRule="auto"/>
              <w:rPr>
                <w:rFonts w:ascii="Times New Roman" w:hAnsi="Times New Roman" w:cs="Times New Roman"/>
                <w:b/>
                <w:bCs/>
                <w:color w:val="0000FF"/>
                <w:lang w:val="ro-RO"/>
              </w:rPr>
            </w:pPr>
            <w:r w:rsidRPr="0042093D">
              <w:rPr>
                <w:rFonts w:ascii="Times New Roman" w:hAnsi="Times New Roman" w:cs="Times New Roman"/>
                <w:b/>
                <w:bCs/>
                <w:color w:val="0000FF"/>
                <w:lang w:val="ro-RO"/>
              </w:rPr>
              <w:t>Familii cu părinte unic susţinător plecat la muncă în străinătate</w:t>
            </w:r>
          </w:p>
        </w:tc>
        <w:tc>
          <w:tcPr>
            <w:tcW w:w="922" w:type="dxa"/>
          </w:tcPr>
          <w:p w14:paraId="691D4597" w14:textId="77777777" w:rsidR="00D87DDD" w:rsidRPr="0042093D" w:rsidRDefault="00D87DDD" w:rsidP="00CA493B">
            <w:pPr>
              <w:spacing w:after="0" w:line="240" w:lineRule="auto"/>
              <w:jc w:val="right"/>
              <w:rPr>
                <w:rFonts w:ascii="Times New Roman" w:hAnsi="Times New Roman" w:cs="Times New Roman"/>
                <w:b/>
                <w:bCs/>
                <w:color w:val="0000FF"/>
                <w:lang w:val="ro-RO"/>
              </w:rPr>
            </w:pPr>
            <w:r w:rsidRPr="0042093D">
              <w:rPr>
                <w:rFonts w:ascii="Times New Roman" w:hAnsi="Times New Roman" w:cs="Times New Roman"/>
                <w:b/>
                <w:bCs/>
                <w:color w:val="0000FF"/>
                <w:lang w:val="ro-RO"/>
              </w:rPr>
              <w:t>5701</w:t>
            </w:r>
          </w:p>
        </w:tc>
      </w:tr>
      <w:tr w:rsidR="00D87DDD" w:rsidRPr="007A7180" w14:paraId="527DD651" w14:textId="77777777" w:rsidTr="00CA493B">
        <w:trPr>
          <w:trHeight w:val="408"/>
        </w:trPr>
        <w:tc>
          <w:tcPr>
            <w:tcW w:w="7004" w:type="dxa"/>
          </w:tcPr>
          <w:p w14:paraId="5BDC08C6" w14:textId="77777777" w:rsidR="00D87DDD" w:rsidRPr="0042093D" w:rsidRDefault="00D87DDD" w:rsidP="00CA493B">
            <w:pPr>
              <w:spacing w:after="0" w:line="240" w:lineRule="auto"/>
              <w:rPr>
                <w:rFonts w:ascii="Times New Roman" w:hAnsi="Times New Roman" w:cs="Times New Roman"/>
                <w:lang w:val="ro-RO"/>
              </w:rPr>
            </w:pPr>
            <w:r w:rsidRPr="0042093D">
              <w:rPr>
                <w:rFonts w:ascii="Times New Roman" w:hAnsi="Times New Roman" w:cs="Times New Roman"/>
                <w:lang w:val="ro-RO"/>
              </w:rPr>
              <w:t>Număr total copii rămaşi acasă care provin din familii în care părintele unic susţinător este plecat la muncă în străinătate</w:t>
            </w:r>
          </w:p>
        </w:tc>
        <w:tc>
          <w:tcPr>
            <w:tcW w:w="922" w:type="dxa"/>
          </w:tcPr>
          <w:p w14:paraId="23496A40" w14:textId="77777777" w:rsidR="00D87DDD" w:rsidRPr="0042093D" w:rsidRDefault="00D87DDD" w:rsidP="00CA493B">
            <w:pPr>
              <w:spacing w:after="0" w:line="240" w:lineRule="auto"/>
              <w:jc w:val="right"/>
              <w:rPr>
                <w:rFonts w:ascii="Times New Roman" w:hAnsi="Times New Roman" w:cs="Times New Roman"/>
                <w:b/>
                <w:bCs/>
                <w:u w:val="single"/>
                <w:lang w:val="ro-RO"/>
              </w:rPr>
            </w:pPr>
            <w:r w:rsidRPr="0042093D">
              <w:rPr>
                <w:rFonts w:ascii="Times New Roman" w:hAnsi="Times New Roman" w:cs="Times New Roman"/>
                <w:b/>
                <w:bCs/>
                <w:u w:val="single"/>
                <w:lang w:val="ro-RO"/>
              </w:rPr>
              <w:t>6814</w:t>
            </w:r>
          </w:p>
        </w:tc>
      </w:tr>
      <w:tr w:rsidR="00D87DDD" w:rsidRPr="007A7180" w14:paraId="5609A530" w14:textId="77777777" w:rsidTr="00CA493B">
        <w:trPr>
          <w:trHeight w:val="510"/>
        </w:trPr>
        <w:tc>
          <w:tcPr>
            <w:tcW w:w="7004" w:type="dxa"/>
          </w:tcPr>
          <w:p w14:paraId="4093BCB0"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în îngrijirea rudelor până la gradul IV, fără măsură de protecţie</w:t>
            </w:r>
          </w:p>
        </w:tc>
        <w:tc>
          <w:tcPr>
            <w:tcW w:w="922" w:type="dxa"/>
          </w:tcPr>
          <w:p w14:paraId="7EBA8EEA" w14:textId="77777777" w:rsidR="00D87DDD" w:rsidRPr="0042093D" w:rsidRDefault="00D87DDD" w:rsidP="00CA493B">
            <w:pPr>
              <w:spacing w:after="0" w:line="240" w:lineRule="auto"/>
              <w:jc w:val="right"/>
              <w:rPr>
                <w:rFonts w:ascii="Times New Roman" w:hAnsi="Times New Roman" w:cs="Times New Roman"/>
                <w:b/>
                <w:bCs/>
                <w:i/>
                <w:iCs/>
                <w:lang w:val="ro-RO"/>
              </w:rPr>
            </w:pPr>
            <w:r w:rsidRPr="0042093D">
              <w:rPr>
                <w:rFonts w:ascii="Times New Roman" w:hAnsi="Times New Roman" w:cs="Times New Roman"/>
                <w:b/>
                <w:bCs/>
                <w:i/>
                <w:iCs/>
                <w:lang w:val="ro-RO"/>
              </w:rPr>
              <w:t>6054</w:t>
            </w:r>
          </w:p>
        </w:tc>
      </w:tr>
      <w:tr w:rsidR="00D87DDD" w:rsidRPr="007A7180" w14:paraId="0F753A2F" w14:textId="77777777" w:rsidTr="00CA493B">
        <w:trPr>
          <w:trHeight w:val="510"/>
        </w:trPr>
        <w:tc>
          <w:tcPr>
            <w:tcW w:w="7004" w:type="dxa"/>
          </w:tcPr>
          <w:p w14:paraId="4B12F7C8"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lang w:val="ro-RO"/>
              </w:rPr>
            </w:pPr>
            <w:r w:rsidRPr="0042093D">
              <w:rPr>
                <w:rFonts w:ascii="Times New Roman" w:hAnsi="Times New Roman" w:cs="Times New Roman"/>
                <w:lang w:val="ro-RO"/>
              </w:rPr>
              <w:t>Număr copii rămaşi acasă care se află în sistemul de protecţie specială, din care:</w:t>
            </w:r>
          </w:p>
        </w:tc>
        <w:tc>
          <w:tcPr>
            <w:tcW w:w="922" w:type="dxa"/>
          </w:tcPr>
          <w:p w14:paraId="31B8893A" w14:textId="77777777" w:rsidR="00D87DDD" w:rsidRPr="0042093D" w:rsidRDefault="00D87DDD" w:rsidP="00CA493B">
            <w:pPr>
              <w:spacing w:after="0" w:line="240" w:lineRule="auto"/>
              <w:jc w:val="right"/>
              <w:rPr>
                <w:rFonts w:ascii="Times New Roman" w:hAnsi="Times New Roman" w:cs="Times New Roman"/>
                <w:b/>
                <w:bCs/>
                <w:i/>
                <w:iCs/>
              </w:rPr>
            </w:pPr>
            <w:r w:rsidRPr="0042093D">
              <w:rPr>
                <w:rFonts w:ascii="Times New Roman" w:hAnsi="Times New Roman" w:cs="Times New Roman"/>
                <w:b/>
                <w:bCs/>
                <w:i/>
                <w:iCs/>
              </w:rPr>
              <w:t>649</w:t>
            </w:r>
          </w:p>
        </w:tc>
      </w:tr>
      <w:tr w:rsidR="00D87DDD" w:rsidRPr="007A7180" w14:paraId="567DF859" w14:textId="77777777" w:rsidTr="00CA493B">
        <w:trPr>
          <w:trHeight w:val="291"/>
        </w:trPr>
        <w:tc>
          <w:tcPr>
            <w:tcW w:w="7004" w:type="dxa"/>
          </w:tcPr>
          <w:p w14:paraId="1F45D4D3"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asistent maternal</w:t>
            </w:r>
          </w:p>
        </w:tc>
        <w:tc>
          <w:tcPr>
            <w:tcW w:w="922" w:type="dxa"/>
          </w:tcPr>
          <w:p w14:paraId="55025B86" w14:textId="77777777" w:rsidR="00D87DDD" w:rsidRPr="0042093D" w:rsidRDefault="00D87DDD" w:rsidP="00CA493B">
            <w:pPr>
              <w:spacing w:after="0" w:line="240" w:lineRule="auto"/>
              <w:jc w:val="right"/>
              <w:rPr>
                <w:rFonts w:ascii="Times New Roman" w:hAnsi="Times New Roman" w:cs="Times New Roman"/>
                <w:b/>
                <w:bCs/>
              </w:rPr>
            </w:pPr>
            <w:r w:rsidRPr="0042093D">
              <w:rPr>
                <w:rFonts w:ascii="Times New Roman" w:hAnsi="Times New Roman" w:cs="Times New Roman"/>
                <w:b/>
                <w:bCs/>
              </w:rPr>
              <w:t>82</w:t>
            </w:r>
          </w:p>
        </w:tc>
      </w:tr>
      <w:tr w:rsidR="00D87DDD" w:rsidRPr="007A7180" w14:paraId="41C07935" w14:textId="77777777" w:rsidTr="00CA493B">
        <w:trPr>
          <w:trHeight w:val="240"/>
        </w:trPr>
        <w:tc>
          <w:tcPr>
            <w:tcW w:w="7004" w:type="dxa"/>
          </w:tcPr>
          <w:p w14:paraId="39AD51EA"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în servicii de tip rezidențial</w:t>
            </w:r>
          </w:p>
        </w:tc>
        <w:tc>
          <w:tcPr>
            <w:tcW w:w="922" w:type="dxa"/>
          </w:tcPr>
          <w:p w14:paraId="492C40D8" w14:textId="77777777" w:rsidR="00D87DDD" w:rsidRPr="0042093D" w:rsidRDefault="00D87DDD" w:rsidP="00CA493B">
            <w:pPr>
              <w:spacing w:after="0" w:line="240" w:lineRule="auto"/>
              <w:jc w:val="right"/>
              <w:rPr>
                <w:rFonts w:ascii="Times New Roman" w:hAnsi="Times New Roman" w:cs="Times New Roman"/>
                <w:b/>
                <w:bCs/>
              </w:rPr>
            </w:pPr>
            <w:r w:rsidRPr="0042093D">
              <w:rPr>
                <w:rFonts w:ascii="Times New Roman" w:hAnsi="Times New Roman" w:cs="Times New Roman"/>
                <w:b/>
                <w:bCs/>
              </w:rPr>
              <w:t>96</w:t>
            </w:r>
          </w:p>
        </w:tc>
      </w:tr>
      <w:tr w:rsidR="00D87DDD" w:rsidRPr="007A7180" w14:paraId="019E0F95" w14:textId="77777777" w:rsidTr="00CA493B">
        <w:trPr>
          <w:trHeight w:val="302"/>
        </w:trPr>
        <w:tc>
          <w:tcPr>
            <w:tcW w:w="7004" w:type="dxa"/>
          </w:tcPr>
          <w:p w14:paraId="0FF6BED3"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rude până la gradul IV</w:t>
            </w:r>
          </w:p>
        </w:tc>
        <w:tc>
          <w:tcPr>
            <w:tcW w:w="922" w:type="dxa"/>
          </w:tcPr>
          <w:p w14:paraId="08034C98" w14:textId="77777777" w:rsidR="00D87DDD" w:rsidRPr="0042093D" w:rsidRDefault="00D87DDD" w:rsidP="00CA493B">
            <w:pPr>
              <w:spacing w:after="0" w:line="240" w:lineRule="auto"/>
              <w:jc w:val="right"/>
              <w:rPr>
                <w:rFonts w:ascii="Times New Roman" w:hAnsi="Times New Roman" w:cs="Times New Roman"/>
                <w:b/>
                <w:bCs/>
              </w:rPr>
            </w:pPr>
            <w:r w:rsidRPr="0042093D">
              <w:rPr>
                <w:rFonts w:ascii="Times New Roman" w:hAnsi="Times New Roman" w:cs="Times New Roman"/>
                <w:b/>
                <w:bCs/>
              </w:rPr>
              <w:t>430</w:t>
            </w:r>
          </w:p>
        </w:tc>
      </w:tr>
      <w:tr w:rsidR="00D87DDD" w:rsidRPr="007A7180" w14:paraId="33630551" w14:textId="77777777" w:rsidTr="00CA493B">
        <w:trPr>
          <w:trHeight w:val="38"/>
        </w:trPr>
        <w:tc>
          <w:tcPr>
            <w:tcW w:w="7004" w:type="dxa"/>
          </w:tcPr>
          <w:p w14:paraId="27C868A0" w14:textId="77777777" w:rsidR="00D87DDD" w:rsidRPr="0042093D" w:rsidRDefault="00D87DDD" w:rsidP="00CA493B">
            <w:pPr>
              <w:numPr>
                <w:ilvl w:val="0"/>
                <w:numId w:val="44"/>
              </w:numPr>
              <w:overflowPunct w:val="0"/>
              <w:autoSpaceDE w:val="0"/>
              <w:autoSpaceDN w:val="0"/>
              <w:adjustRightInd w:val="0"/>
              <w:spacing w:after="0" w:line="240" w:lineRule="auto"/>
              <w:ind w:left="1881" w:hanging="570"/>
              <w:textAlignment w:val="baseline"/>
              <w:rPr>
                <w:rFonts w:ascii="Times New Roman" w:hAnsi="Times New Roman" w:cs="Times New Roman"/>
                <w:lang w:val="ro-RO"/>
              </w:rPr>
            </w:pPr>
            <w:r w:rsidRPr="0042093D">
              <w:rPr>
                <w:rFonts w:ascii="Times New Roman" w:hAnsi="Times New Roman" w:cs="Times New Roman"/>
                <w:lang w:val="ro-RO"/>
              </w:rPr>
              <w:t>la alte familii</w:t>
            </w:r>
            <w:r w:rsidRPr="0042093D">
              <w:rPr>
                <w:rFonts w:ascii="Times New Roman" w:hAnsi="Times New Roman" w:cs="Times New Roman"/>
              </w:rPr>
              <w:t>/</w:t>
            </w:r>
            <w:r w:rsidRPr="0042093D">
              <w:rPr>
                <w:rFonts w:ascii="Times New Roman" w:hAnsi="Times New Roman" w:cs="Times New Roman"/>
                <w:lang w:val="ro-RO"/>
              </w:rPr>
              <w:t>persoane</w:t>
            </w:r>
          </w:p>
        </w:tc>
        <w:tc>
          <w:tcPr>
            <w:tcW w:w="922" w:type="dxa"/>
          </w:tcPr>
          <w:p w14:paraId="4E627D05" w14:textId="39B9318F" w:rsidR="00D87DDD" w:rsidRPr="0042093D" w:rsidRDefault="0042093D" w:rsidP="00CA493B">
            <w:pPr>
              <w:tabs>
                <w:tab w:val="center" w:pos="567"/>
                <w:tab w:val="right" w:pos="1134"/>
              </w:tabs>
              <w:spacing w:after="0" w:line="240" w:lineRule="auto"/>
              <w:jc w:val="right"/>
              <w:rPr>
                <w:rFonts w:ascii="Times New Roman" w:hAnsi="Times New Roman" w:cs="Times New Roman"/>
                <w:b/>
                <w:bCs/>
              </w:rPr>
            </w:pPr>
            <w:r>
              <w:rPr>
                <w:rFonts w:ascii="Times New Roman" w:hAnsi="Times New Roman" w:cs="Times New Roman"/>
                <w:b/>
                <w:bCs/>
              </w:rPr>
              <w:t xml:space="preserve">          </w:t>
            </w:r>
            <w:r w:rsidR="00D87DDD" w:rsidRPr="0042093D">
              <w:rPr>
                <w:rFonts w:ascii="Times New Roman" w:hAnsi="Times New Roman" w:cs="Times New Roman"/>
                <w:b/>
                <w:bCs/>
              </w:rPr>
              <w:t>41</w:t>
            </w:r>
          </w:p>
        </w:tc>
      </w:tr>
      <w:tr w:rsidR="00D87DDD" w:rsidRPr="007A7180" w14:paraId="2DDFDD1A" w14:textId="77777777" w:rsidTr="00CA493B">
        <w:trPr>
          <w:trHeight w:val="447"/>
        </w:trPr>
        <w:tc>
          <w:tcPr>
            <w:tcW w:w="7004" w:type="dxa"/>
          </w:tcPr>
          <w:p w14:paraId="78CFC425" w14:textId="77777777" w:rsidR="00D87DDD" w:rsidRPr="0042093D" w:rsidRDefault="00D87DDD" w:rsidP="00CA493B">
            <w:pPr>
              <w:numPr>
                <w:ilvl w:val="0"/>
                <w:numId w:val="44"/>
              </w:numPr>
              <w:overflowPunct w:val="0"/>
              <w:autoSpaceDE w:val="0"/>
              <w:autoSpaceDN w:val="0"/>
              <w:adjustRightInd w:val="0"/>
              <w:spacing w:after="0" w:line="240" w:lineRule="auto"/>
              <w:textAlignment w:val="baseline"/>
              <w:rPr>
                <w:rFonts w:ascii="Times New Roman" w:hAnsi="Times New Roman" w:cs="Times New Roman"/>
              </w:rPr>
            </w:pPr>
            <w:r w:rsidRPr="0042093D">
              <w:rPr>
                <w:rFonts w:ascii="Times New Roman" w:hAnsi="Times New Roman" w:cs="Times New Roman"/>
                <w:lang w:val="ro-RO"/>
              </w:rPr>
              <w:t xml:space="preserve">Alte situaţii </w:t>
            </w:r>
            <w:r w:rsidRPr="0042093D">
              <w:rPr>
                <w:rFonts w:ascii="Times New Roman" w:hAnsi="Times New Roman" w:cs="Times New Roman"/>
              </w:rPr>
              <w:t>(</w:t>
            </w:r>
            <w:proofErr w:type="spellStart"/>
            <w:r w:rsidRPr="0042093D">
              <w:rPr>
                <w:rFonts w:ascii="Times New Roman" w:hAnsi="Times New Roman" w:cs="Times New Roman"/>
              </w:rPr>
              <w:t>vecini,alte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familii</w:t>
            </w:r>
            <w:proofErr w:type="spellEnd"/>
            <w:r w:rsidRPr="0042093D">
              <w:rPr>
                <w:rFonts w:ascii="Times New Roman" w:hAnsi="Times New Roman" w:cs="Times New Roman"/>
              </w:rPr>
              <w:t>/</w:t>
            </w:r>
            <w:proofErr w:type="spellStart"/>
            <w:r w:rsidRPr="0042093D">
              <w:rPr>
                <w:rFonts w:ascii="Times New Roman" w:hAnsi="Times New Roman" w:cs="Times New Roman"/>
              </w:rPr>
              <w:t>persoane</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fără</w:t>
            </w:r>
            <w:proofErr w:type="spellEnd"/>
            <w:r w:rsidRPr="0042093D">
              <w:rPr>
                <w:rFonts w:ascii="Times New Roman" w:hAnsi="Times New Roman" w:cs="Times New Roman"/>
              </w:rPr>
              <w:t xml:space="preserve"> </w:t>
            </w:r>
            <w:proofErr w:type="spellStart"/>
            <w:r w:rsidRPr="0042093D">
              <w:rPr>
                <w:rFonts w:ascii="Times New Roman" w:hAnsi="Times New Roman" w:cs="Times New Roman"/>
              </w:rPr>
              <w:t>măsură</w:t>
            </w:r>
            <w:proofErr w:type="spellEnd"/>
            <w:r w:rsidRPr="0042093D">
              <w:rPr>
                <w:rFonts w:ascii="Times New Roman" w:hAnsi="Times New Roman" w:cs="Times New Roman"/>
              </w:rPr>
              <w:t xml:space="preserve"> de </w:t>
            </w:r>
            <w:proofErr w:type="spellStart"/>
            <w:r w:rsidRPr="0042093D">
              <w:rPr>
                <w:rFonts w:ascii="Times New Roman" w:hAnsi="Times New Roman" w:cs="Times New Roman"/>
              </w:rPr>
              <w:t>protecţie</w:t>
            </w:r>
            <w:proofErr w:type="spellEnd"/>
            <w:r w:rsidRPr="0042093D">
              <w:rPr>
                <w:rFonts w:ascii="Times New Roman" w:hAnsi="Times New Roman" w:cs="Times New Roman"/>
              </w:rPr>
              <w:t>)</w:t>
            </w:r>
          </w:p>
        </w:tc>
        <w:tc>
          <w:tcPr>
            <w:tcW w:w="922" w:type="dxa"/>
          </w:tcPr>
          <w:p w14:paraId="55A4C9D5" w14:textId="77777777" w:rsidR="00D87DDD" w:rsidRPr="0042093D" w:rsidRDefault="00D87DDD" w:rsidP="00CA493B">
            <w:pPr>
              <w:spacing w:after="0" w:line="240" w:lineRule="auto"/>
              <w:jc w:val="right"/>
              <w:rPr>
                <w:rFonts w:ascii="Times New Roman" w:hAnsi="Times New Roman" w:cs="Times New Roman"/>
                <w:b/>
                <w:bCs/>
                <w:i/>
                <w:iCs/>
              </w:rPr>
            </w:pPr>
            <w:r w:rsidRPr="0042093D">
              <w:rPr>
                <w:rFonts w:ascii="Times New Roman" w:hAnsi="Times New Roman" w:cs="Times New Roman"/>
                <w:b/>
                <w:bCs/>
                <w:i/>
                <w:iCs/>
              </w:rPr>
              <w:t>111</w:t>
            </w:r>
          </w:p>
        </w:tc>
      </w:tr>
    </w:tbl>
    <w:p w14:paraId="111EFEB8" w14:textId="77777777" w:rsidR="0042093D" w:rsidRDefault="00D87DD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p>
    <w:p w14:paraId="726B212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4807EF91"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349A3B2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7E69194"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7BB5F1C"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BA0D15A"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5DFFE2B"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281C8EA"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E48562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p>
    <w:p w14:paraId="1700EC22"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B998F2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832195C"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79DE8D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D404DF2"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44FE4C97"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54C1759A"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AA85D47"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149469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FC2AAEB"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406BE9B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BC7C1C0"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7F82B62"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C5597E5"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7C4D5AB"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F0088C2"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FA7D3A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55671145"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9564558"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54D1F05A"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37CC012"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2C6ADD9"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D0BDDC9"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8D30D2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F0924A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ED5F306"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49CF864B"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A678C10"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FBE6005"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4866E2FC"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4AFB808"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3C1FF5C"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F11183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F4A2C8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2FE2E34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07F796F"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5B362667"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D12378B"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356C93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5D7499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7A34EE4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10B9C12E"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69E7C33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A83C3D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3A8AE12D" w14:textId="77777777" w:rsidR="0042093D" w:rsidRDefault="0042093D" w:rsidP="00D87DDD">
      <w:pPr>
        <w:autoSpaceDE w:val="0"/>
        <w:autoSpaceDN w:val="0"/>
        <w:adjustRightInd w:val="0"/>
        <w:spacing w:after="0" w:line="240" w:lineRule="auto"/>
        <w:jc w:val="both"/>
        <w:rPr>
          <w:rFonts w:ascii="Times New Roman" w:hAnsi="Times New Roman" w:cs="Times New Roman"/>
          <w:i/>
          <w:sz w:val="20"/>
          <w:szCs w:val="20"/>
        </w:rPr>
      </w:pPr>
    </w:p>
    <w:p w14:paraId="0031F76E" w14:textId="1022B21C" w:rsidR="00D87DDD" w:rsidRPr="00430E52" w:rsidRDefault="0042093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r w:rsidR="00D87DDD" w:rsidRPr="00430E52">
        <w:rPr>
          <w:rFonts w:ascii="Times New Roman" w:hAnsi="Times New Roman" w:cs="Times New Roman"/>
          <w:i/>
          <w:sz w:val="20"/>
          <w:szCs w:val="20"/>
        </w:rPr>
        <w:t>Sursa: ANPDCA</w:t>
      </w:r>
    </w:p>
    <w:p w14:paraId="17EDE74B" w14:textId="77777777" w:rsidR="00D87DDD" w:rsidRPr="00430E52" w:rsidRDefault="00D87DDD" w:rsidP="00D87DDD">
      <w:pPr>
        <w:autoSpaceDE w:val="0"/>
        <w:autoSpaceDN w:val="0"/>
        <w:adjustRightInd w:val="0"/>
        <w:spacing w:after="0" w:line="240" w:lineRule="auto"/>
        <w:jc w:val="both"/>
        <w:rPr>
          <w:rFonts w:ascii="Times New Roman" w:hAnsi="Times New Roman" w:cs="Times New Roman"/>
          <w:i/>
          <w:sz w:val="20"/>
          <w:szCs w:val="20"/>
        </w:rPr>
      </w:pPr>
    </w:p>
    <w:p w14:paraId="1CCEE1CC"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222221"/>
          <w:sz w:val="24"/>
          <w:szCs w:val="24"/>
          <w:shd w:val="clear" w:color="auto" w:fill="FFFFFF"/>
        </w:rPr>
        <w:t xml:space="preserve">      </w:t>
      </w:r>
    </w:p>
    <w:p w14:paraId="47B8FDC5" w14:textId="0B8AC568" w:rsidR="00D87DDD" w:rsidRPr="00CA493B" w:rsidRDefault="00D87DDD" w:rsidP="00D87DDD">
      <w:pPr>
        <w:autoSpaceDE w:val="0"/>
        <w:autoSpaceDN w:val="0"/>
        <w:adjustRightInd w:val="0"/>
        <w:spacing w:after="0" w:line="240" w:lineRule="auto"/>
        <w:jc w:val="both"/>
        <w:rPr>
          <w:rFonts w:ascii="Times New Roman" w:hAnsi="Times New Roman" w:cs="Times New Roman"/>
          <w:sz w:val="24"/>
          <w:szCs w:val="24"/>
        </w:rPr>
      </w:pPr>
      <w:r w:rsidRPr="00CA493B">
        <w:rPr>
          <w:rFonts w:ascii="Times New Roman" w:hAnsi="Times New Roman" w:cs="Times New Roman"/>
          <w:sz w:val="24"/>
          <w:szCs w:val="24"/>
        </w:rPr>
        <w:t xml:space="preserve">     </w:t>
      </w:r>
      <w:r w:rsidRPr="00CA493B">
        <w:rPr>
          <w:rFonts w:ascii="Times New Roman" w:hAnsi="Times New Roman" w:cs="Times New Roman"/>
          <w:sz w:val="24"/>
          <w:szCs w:val="24"/>
          <w:shd w:val="clear" w:color="auto" w:fill="FFFFFF"/>
        </w:rPr>
        <w:t xml:space="preserve"> </w:t>
      </w:r>
      <w:r w:rsidRPr="00CA493B">
        <w:rPr>
          <w:rFonts w:ascii="Times New Roman" w:hAnsi="Times New Roman" w:cs="Times New Roman"/>
          <w:sz w:val="24"/>
          <w:szCs w:val="24"/>
        </w:rPr>
        <w:t xml:space="preserve">La </w:t>
      </w:r>
      <w:proofErr w:type="spellStart"/>
      <w:r w:rsidRPr="00CA493B">
        <w:rPr>
          <w:rFonts w:ascii="Times New Roman" w:hAnsi="Times New Roman" w:cs="Times New Roman"/>
          <w:sz w:val="24"/>
          <w:szCs w:val="24"/>
        </w:rPr>
        <w:t>nivelul</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municipiului</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Drobeta</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Turnu</w:t>
      </w:r>
      <w:proofErr w:type="spellEnd"/>
      <w:r w:rsidRPr="00CA493B">
        <w:rPr>
          <w:rFonts w:ascii="Times New Roman" w:hAnsi="Times New Roman" w:cs="Times New Roman"/>
          <w:sz w:val="24"/>
          <w:szCs w:val="24"/>
        </w:rPr>
        <w:t xml:space="preserve"> Severin, </w:t>
      </w:r>
      <w:proofErr w:type="spellStart"/>
      <w:r w:rsidRPr="00CA493B">
        <w:rPr>
          <w:rFonts w:ascii="Times New Roman" w:hAnsi="Times New Roman" w:cs="Times New Roman"/>
          <w:sz w:val="24"/>
          <w:szCs w:val="24"/>
        </w:rPr>
        <w:t>nunumărul</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copiilor</w:t>
      </w:r>
      <w:proofErr w:type="spellEnd"/>
      <w:r w:rsidRPr="00CA493B">
        <w:rPr>
          <w:rFonts w:ascii="Times New Roman" w:hAnsi="Times New Roman" w:cs="Times New Roman"/>
          <w:sz w:val="24"/>
          <w:szCs w:val="24"/>
        </w:rPr>
        <w:t xml:space="preserve"> cu </w:t>
      </w:r>
      <w:proofErr w:type="spellStart"/>
      <w:r w:rsidRPr="00CA493B">
        <w:rPr>
          <w:rFonts w:ascii="Times New Roman" w:hAnsi="Times New Roman" w:cs="Times New Roman"/>
          <w:sz w:val="24"/>
          <w:szCs w:val="24"/>
        </w:rPr>
        <w:t>părinți</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plecați</w:t>
      </w:r>
      <w:proofErr w:type="spellEnd"/>
      <w:r w:rsidRPr="00CA493B">
        <w:rPr>
          <w:rFonts w:ascii="Times New Roman" w:hAnsi="Times New Roman" w:cs="Times New Roman"/>
          <w:sz w:val="24"/>
          <w:szCs w:val="24"/>
        </w:rPr>
        <w:t xml:space="preserve"> la </w:t>
      </w:r>
      <w:proofErr w:type="spellStart"/>
      <w:r w:rsidRPr="00CA493B">
        <w:rPr>
          <w:rFonts w:ascii="Times New Roman" w:hAnsi="Times New Roman" w:cs="Times New Roman"/>
          <w:sz w:val="24"/>
          <w:szCs w:val="24"/>
        </w:rPr>
        <w:t>muncă</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în</w:t>
      </w:r>
      <w:proofErr w:type="spellEnd"/>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străinătate</w:t>
      </w:r>
      <w:proofErr w:type="spellEnd"/>
      <w:r w:rsidRPr="00CA493B">
        <w:rPr>
          <w:rFonts w:ascii="Times New Roman" w:hAnsi="Times New Roman" w:cs="Times New Roman"/>
          <w:sz w:val="24"/>
          <w:szCs w:val="24"/>
        </w:rPr>
        <w:t xml:space="preserve"> la luna </w:t>
      </w:r>
      <w:proofErr w:type="spellStart"/>
      <w:r w:rsidR="00CA493B" w:rsidRPr="00CA493B">
        <w:rPr>
          <w:rFonts w:ascii="Times New Roman" w:hAnsi="Times New Roman" w:cs="Times New Roman"/>
          <w:sz w:val="24"/>
          <w:szCs w:val="24"/>
        </w:rPr>
        <w:t>decembrie</w:t>
      </w:r>
      <w:proofErr w:type="spellEnd"/>
      <w:r w:rsidR="00CA493B" w:rsidRPr="00CA493B">
        <w:rPr>
          <w:rFonts w:ascii="Times New Roman" w:hAnsi="Times New Roman" w:cs="Times New Roman"/>
          <w:sz w:val="24"/>
          <w:szCs w:val="24"/>
        </w:rPr>
        <w:t xml:space="preserve"> 2024 </w:t>
      </w:r>
      <w:r w:rsidRPr="00CA493B">
        <w:rPr>
          <w:rFonts w:ascii="Times New Roman" w:hAnsi="Times New Roman" w:cs="Times New Roman"/>
          <w:sz w:val="24"/>
          <w:szCs w:val="24"/>
        </w:rPr>
        <w:t xml:space="preserve"> </w:t>
      </w:r>
      <w:proofErr w:type="spellStart"/>
      <w:r w:rsidRPr="00CA493B">
        <w:rPr>
          <w:rFonts w:ascii="Times New Roman" w:hAnsi="Times New Roman" w:cs="Times New Roman"/>
          <w:sz w:val="24"/>
          <w:szCs w:val="24"/>
        </w:rPr>
        <w:t>este</w:t>
      </w:r>
      <w:proofErr w:type="spellEnd"/>
      <w:r w:rsidRPr="00CA493B">
        <w:rPr>
          <w:rFonts w:ascii="Times New Roman" w:hAnsi="Times New Roman" w:cs="Times New Roman"/>
          <w:sz w:val="24"/>
          <w:szCs w:val="24"/>
        </w:rPr>
        <w:t xml:space="preserve"> de </w:t>
      </w:r>
      <w:r w:rsidR="00CA493B" w:rsidRPr="00CA493B">
        <w:rPr>
          <w:rFonts w:ascii="Times New Roman" w:hAnsi="Times New Roman" w:cs="Times New Roman"/>
          <w:sz w:val="24"/>
          <w:szCs w:val="24"/>
        </w:rPr>
        <w:t xml:space="preserve">388 </w:t>
      </w:r>
      <w:proofErr w:type="spellStart"/>
      <w:r w:rsidRPr="00CA493B">
        <w:rPr>
          <w:rFonts w:ascii="Times New Roman" w:hAnsi="Times New Roman" w:cs="Times New Roman"/>
          <w:sz w:val="24"/>
          <w:szCs w:val="24"/>
        </w:rPr>
        <w:t>copii</w:t>
      </w:r>
      <w:proofErr w:type="spellEnd"/>
      <w:r w:rsidRPr="00CA493B">
        <w:rPr>
          <w:rFonts w:ascii="Times New Roman" w:hAnsi="Times New Roman" w:cs="Times New Roman"/>
          <w:sz w:val="24"/>
          <w:szCs w:val="24"/>
        </w:rPr>
        <w:t>.</w:t>
      </w:r>
    </w:p>
    <w:p w14:paraId="1EEC567F" w14:textId="77777777" w:rsidR="00D87DDD" w:rsidRPr="00CA493B" w:rsidRDefault="00D87DDD" w:rsidP="00D87DDD">
      <w:pPr>
        <w:autoSpaceDE w:val="0"/>
        <w:autoSpaceDN w:val="0"/>
        <w:adjustRightInd w:val="0"/>
        <w:spacing w:after="0" w:line="240" w:lineRule="auto"/>
        <w:jc w:val="both"/>
        <w:rPr>
          <w:rFonts w:ascii="Times New Roman" w:hAnsi="Times New Roman" w:cs="Times New Roman"/>
          <w:color w:val="FF0000"/>
          <w:sz w:val="24"/>
          <w:szCs w:val="24"/>
        </w:rPr>
      </w:pPr>
    </w:p>
    <w:p w14:paraId="6BBEF723" w14:textId="77777777" w:rsidR="00D87DDD" w:rsidRPr="00374762" w:rsidRDefault="00D87DDD" w:rsidP="00D87DDD">
      <w:pPr>
        <w:autoSpaceDE w:val="0"/>
        <w:autoSpaceDN w:val="0"/>
        <w:adjustRightInd w:val="0"/>
        <w:spacing w:after="0" w:line="240" w:lineRule="auto"/>
        <w:jc w:val="both"/>
        <w:rPr>
          <w:rFonts w:ascii="Times New Roman" w:hAnsi="Times New Roman" w:cs="Times New Roman"/>
          <w:color w:val="222221"/>
          <w:sz w:val="24"/>
          <w:szCs w:val="24"/>
          <w:shd w:val="clear" w:color="auto" w:fill="FFFFFF"/>
        </w:rPr>
      </w:pPr>
      <w:r>
        <w:rPr>
          <w:rFonts w:ascii="Times New Roman" w:hAnsi="Times New Roman" w:cs="Times New Roman"/>
          <w:sz w:val="24"/>
          <w:szCs w:val="24"/>
        </w:rPr>
        <w:lastRenderedPageBreak/>
        <w:t xml:space="preserve"> </w:t>
      </w:r>
      <w:r>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Copiii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rămași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acasă</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în</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urma</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plecării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părinților</w:t>
      </w:r>
      <w:proofErr w:type="spellEnd"/>
      <w:r w:rsidRPr="00144E5F">
        <w:rPr>
          <w:rFonts w:ascii="Times New Roman" w:hAnsi="Times New Roman" w:cs="Times New Roman"/>
          <w:color w:val="222221"/>
          <w:sz w:val="24"/>
          <w:szCs w:val="24"/>
          <w:shd w:val="clear" w:color="auto" w:fill="FFFFFF"/>
        </w:rPr>
        <w:t xml:space="preserve"> la </w:t>
      </w:r>
      <w:proofErr w:type="spellStart"/>
      <w:r w:rsidRPr="00144E5F">
        <w:rPr>
          <w:rFonts w:ascii="Times New Roman" w:hAnsi="Times New Roman" w:cs="Times New Roman"/>
          <w:color w:val="222221"/>
          <w:sz w:val="24"/>
          <w:szCs w:val="24"/>
          <w:shd w:val="clear" w:color="auto" w:fill="FFFFFF"/>
        </w:rPr>
        <w:t>muncă</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în</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străinătate</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lipsiți</w:t>
      </w:r>
      <w:proofErr w:type="spellEnd"/>
      <w:r w:rsidRPr="00144E5F">
        <w:rPr>
          <w:rFonts w:ascii="Times New Roman" w:hAnsi="Times New Roman" w:cs="Times New Roman"/>
          <w:color w:val="222221"/>
          <w:sz w:val="24"/>
          <w:szCs w:val="24"/>
          <w:shd w:val="clear" w:color="auto" w:fill="FFFFFF"/>
        </w:rPr>
        <w:t xml:space="preserve"> de </w:t>
      </w:r>
      <w:proofErr w:type="spellStart"/>
      <w:r w:rsidRPr="00144E5F">
        <w:rPr>
          <w:rFonts w:ascii="Times New Roman" w:hAnsi="Times New Roman" w:cs="Times New Roman"/>
          <w:color w:val="222221"/>
          <w:sz w:val="24"/>
          <w:szCs w:val="24"/>
          <w:shd w:val="clear" w:color="auto" w:fill="FFFFFF"/>
        </w:rPr>
        <w:t>afecțiunea</w:t>
      </w:r>
      <w:proofErr w:type="spellEnd"/>
      <w:r w:rsidRPr="00144E5F">
        <w:rPr>
          <w:rFonts w:ascii="Times New Roman" w:hAnsi="Times New Roman" w:cs="Times New Roman"/>
          <w:color w:val="222221"/>
          <w:sz w:val="24"/>
          <w:szCs w:val="24"/>
          <w:shd w:val="clear" w:color="auto" w:fill="FFFFFF"/>
        </w:rPr>
        <w:t xml:space="preserve"> și </w:t>
      </w:r>
      <w:proofErr w:type="spellStart"/>
      <w:r w:rsidRPr="00144E5F">
        <w:rPr>
          <w:rFonts w:ascii="Times New Roman" w:hAnsi="Times New Roman" w:cs="Times New Roman"/>
          <w:color w:val="222221"/>
          <w:sz w:val="24"/>
          <w:szCs w:val="24"/>
          <w:shd w:val="clear" w:color="auto" w:fill="FFFFFF"/>
        </w:rPr>
        <w:t>supravegherea</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acestora</w:t>
      </w:r>
      <w:proofErr w:type="spellEnd"/>
      <w:r w:rsidRPr="00144E5F">
        <w:rPr>
          <w:rFonts w:ascii="Times New Roman" w:hAnsi="Times New Roman" w:cs="Times New Roman"/>
          <w:color w:val="222221"/>
          <w:sz w:val="24"/>
          <w:szCs w:val="24"/>
          <w:shd w:val="clear" w:color="auto" w:fill="FFFFFF"/>
        </w:rPr>
        <w:t xml:space="preserve">, sunt </w:t>
      </w:r>
      <w:proofErr w:type="spellStart"/>
      <w:r w:rsidRPr="00144E5F">
        <w:rPr>
          <w:rFonts w:ascii="Times New Roman" w:hAnsi="Times New Roman" w:cs="Times New Roman"/>
          <w:color w:val="222221"/>
          <w:sz w:val="24"/>
          <w:szCs w:val="24"/>
          <w:shd w:val="clear" w:color="auto" w:fill="FFFFFF"/>
        </w:rPr>
        <w:t>expuși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mai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multor</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riscuri</w:t>
      </w:r>
      <w:proofErr w:type="spellEnd"/>
      <w:r w:rsidRPr="00144E5F">
        <w:rPr>
          <w:rFonts w:ascii="Times New Roman" w:hAnsi="Times New Roman" w:cs="Times New Roman"/>
          <w:color w:val="222221"/>
          <w:sz w:val="24"/>
          <w:szCs w:val="24"/>
          <w:shd w:val="clear" w:color="auto" w:fill="FFFFFF"/>
        </w:rPr>
        <w:t xml:space="preserve">: abandon </w:t>
      </w:r>
      <w:proofErr w:type="spellStart"/>
      <w:r w:rsidRPr="00144E5F">
        <w:rPr>
          <w:rFonts w:ascii="Times New Roman" w:hAnsi="Times New Roman" w:cs="Times New Roman"/>
          <w:color w:val="222221"/>
          <w:sz w:val="24"/>
          <w:szCs w:val="24"/>
          <w:shd w:val="clear" w:color="auto" w:fill="FFFFFF"/>
        </w:rPr>
        <w:t>școlar</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autoizolare</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apariția</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unor</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tulburări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emoționale</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și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comportamentale</w:t>
      </w:r>
      <w:proofErr w:type="spellEnd"/>
      <w:r w:rsidRPr="00144E5F">
        <w:rPr>
          <w:rFonts w:ascii="Times New Roman" w:hAnsi="Times New Roman" w:cs="Times New Roman"/>
          <w:color w:val="222221"/>
          <w:sz w:val="24"/>
          <w:szCs w:val="24"/>
          <w:shd w:val="clear" w:color="auto" w:fill="FFFFFF"/>
        </w:rPr>
        <w:t xml:space="preserve">. Mai </w:t>
      </w:r>
      <w:proofErr w:type="spellStart"/>
      <w:r w:rsidRPr="00144E5F">
        <w:rPr>
          <w:rFonts w:ascii="Times New Roman" w:hAnsi="Times New Roman" w:cs="Times New Roman"/>
          <w:color w:val="222221"/>
          <w:sz w:val="24"/>
          <w:szCs w:val="24"/>
          <w:shd w:val="clear" w:color="auto" w:fill="FFFFFF"/>
        </w:rPr>
        <w:t>mult</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decât</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atât</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lipsa</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ambilor</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părinți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sau</w:t>
      </w:r>
      <w:proofErr w:type="spellEnd"/>
      <w:r w:rsidRPr="00144E5F">
        <w:rPr>
          <w:rFonts w:ascii="Times New Roman" w:hAnsi="Times New Roman" w:cs="Times New Roman"/>
          <w:color w:val="222221"/>
          <w:sz w:val="24"/>
          <w:szCs w:val="24"/>
          <w:shd w:val="clear" w:color="auto" w:fill="FFFFFF"/>
        </w:rPr>
        <w:t xml:space="preserve"> a </w:t>
      </w:r>
      <w:proofErr w:type="spellStart"/>
      <w:r w:rsidRPr="00144E5F">
        <w:rPr>
          <w:rFonts w:ascii="Times New Roman" w:hAnsi="Times New Roman" w:cs="Times New Roman"/>
          <w:color w:val="222221"/>
          <w:sz w:val="24"/>
          <w:szCs w:val="24"/>
          <w:shd w:val="clear" w:color="auto" w:fill="FFFFFF"/>
        </w:rPr>
        <w:t>reprezentanților</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legali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determină</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limitarea</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accesului</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copiilor</w:t>
      </w:r>
      <w:proofErr w:type="spellEnd"/>
      <w:r w:rsidRPr="00144E5F">
        <w:rPr>
          <w:rFonts w:ascii="Times New Roman" w:hAnsi="Times New Roman" w:cs="Times New Roman"/>
          <w:color w:val="222221"/>
          <w:sz w:val="24"/>
          <w:szCs w:val="24"/>
          <w:shd w:val="clear" w:color="auto" w:fill="FFFFFF"/>
        </w:rPr>
        <w:t xml:space="preserve"> la </w:t>
      </w:r>
      <w:proofErr w:type="spellStart"/>
      <w:r w:rsidRPr="00144E5F">
        <w:rPr>
          <w:rFonts w:ascii="Times New Roman" w:hAnsi="Times New Roman" w:cs="Times New Roman"/>
          <w:color w:val="222221"/>
          <w:sz w:val="24"/>
          <w:szCs w:val="24"/>
          <w:shd w:val="clear" w:color="auto" w:fill="FFFFFF"/>
        </w:rPr>
        <w:t>servicii</w:t>
      </w:r>
      <w:proofErr w:type="spellEnd"/>
      <w:r w:rsidRPr="00144E5F">
        <w:rPr>
          <w:rFonts w:ascii="Times New Roman" w:hAnsi="Times New Roman" w:cs="Times New Roman"/>
          <w:color w:val="222221"/>
          <w:sz w:val="24"/>
          <w:szCs w:val="24"/>
          <w:shd w:val="clear" w:color="auto" w:fill="FFFFFF"/>
        </w:rPr>
        <w:t xml:space="preserve"> de </w:t>
      </w:r>
      <w:proofErr w:type="spellStart"/>
      <w:r w:rsidRPr="00144E5F">
        <w:rPr>
          <w:rFonts w:ascii="Times New Roman" w:hAnsi="Times New Roman" w:cs="Times New Roman"/>
          <w:color w:val="222221"/>
          <w:sz w:val="24"/>
          <w:szCs w:val="24"/>
          <w:shd w:val="clear" w:color="auto" w:fill="FFFFFF"/>
        </w:rPr>
        <w:t>sănătate</w:t>
      </w:r>
      <w:proofErr w:type="spellEnd"/>
      <w:r w:rsidRPr="00144E5F">
        <w:rPr>
          <w:rFonts w:ascii="Times New Roman" w:hAnsi="Times New Roman" w:cs="Times New Roman"/>
          <w:color w:val="222221"/>
          <w:sz w:val="24"/>
          <w:szCs w:val="24"/>
          <w:shd w:val="clear" w:color="auto" w:fill="FFFFFF"/>
        </w:rPr>
        <w:t xml:space="preserve"> </w:t>
      </w:r>
      <w:proofErr w:type="spellStart"/>
      <w:r w:rsidRPr="00144E5F">
        <w:rPr>
          <w:rFonts w:ascii="Times New Roman" w:hAnsi="Times New Roman" w:cs="Times New Roman"/>
          <w:color w:val="222221"/>
          <w:sz w:val="24"/>
          <w:szCs w:val="24"/>
          <w:shd w:val="clear" w:color="auto" w:fill="FFFFFF"/>
        </w:rPr>
        <w:t>și</w:t>
      </w:r>
      <w:proofErr w:type="spellEnd"/>
      <w:r w:rsidRPr="00144E5F">
        <w:rPr>
          <w:rFonts w:ascii="Times New Roman" w:hAnsi="Times New Roman" w:cs="Times New Roman"/>
          <w:color w:val="222221"/>
          <w:sz w:val="24"/>
          <w:szCs w:val="24"/>
          <w:shd w:val="clear" w:color="auto" w:fill="FFFFFF"/>
        </w:rPr>
        <w:t xml:space="preserve"> </w:t>
      </w:r>
      <w:proofErr w:type="spellStart"/>
      <w:r w:rsidRPr="00374762">
        <w:rPr>
          <w:rFonts w:ascii="Times New Roman" w:hAnsi="Times New Roman" w:cs="Times New Roman"/>
          <w:color w:val="222221"/>
          <w:sz w:val="24"/>
          <w:szCs w:val="24"/>
          <w:shd w:val="clear" w:color="auto" w:fill="FFFFFF"/>
        </w:rPr>
        <w:t>educaționale</w:t>
      </w:r>
      <w:proofErr w:type="spellEnd"/>
      <w:r w:rsidRPr="00374762">
        <w:rPr>
          <w:rFonts w:ascii="Times New Roman" w:hAnsi="Times New Roman" w:cs="Times New Roman"/>
          <w:color w:val="222221"/>
          <w:sz w:val="24"/>
          <w:szCs w:val="24"/>
          <w:shd w:val="clear" w:color="auto" w:fill="FFFFFF"/>
        </w:rPr>
        <w:t xml:space="preserve">, la </w:t>
      </w:r>
      <w:proofErr w:type="spellStart"/>
      <w:r w:rsidRPr="00374762">
        <w:rPr>
          <w:rFonts w:ascii="Times New Roman" w:hAnsi="Times New Roman" w:cs="Times New Roman"/>
          <w:color w:val="222221"/>
          <w:sz w:val="24"/>
          <w:szCs w:val="24"/>
          <w:shd w:val="clear" w:color="auto" w:fill="FFFFFF"/>
        </w:rPr>
        <w:t>protecție</w:t>
      </w:r>
      <w:proofErr w:type="spellEnd"/>
      <w:r w:rsidRPr="00374762">
        <w:rPr>
          <w:rFonts w:ascii="Times New Roman" w:hAnsi="Times New Roman" w:cs="Times New Roman"/>
          <w:color w:val="222221"/>
          <w:sz w:val="24"/>
          <w:szCs w:val="24"/>
          <w:shd w:val="clear" w:color="auto" w:fill="FFFFFF"/>
        </w:rPr>
        <w:t xml:space="preserve"> </w:t>
      </w:r>
      <w:proofErr w:type="spellStart"/>
      <w:r w:rsidRPr="00374762">
        <w:rPr>
          <w:rFonts w:ascii="Times New Roman" w:hAnsi="Times New Roman" w:cs="Times New Roman"/>
          <w:color w:val="222221"/>
          <w:sz w:val="24"/>
          <w:szCs w:val="24"/>
          <w:shd w:val="clear" w:color="auto" w:fill="FFFFFF"/>
        </w:rPr>
        <w:t>juridică</w:t>
      </w:r>
      <w:proofErr w:type="spellEnd"/>
      <w:r w:rsidRPr="00374762">
        <w:rPr>
          <w:rFonts w:ascii="Times New Roman" w:hAnsi="Times New Roman" w:cs="Times New Roman"/>
          <w:color w:val="222221"/>
          <w:sz w:val="24"/>
          <w:szCs w:val="24"/>
          <w:shd w:val="clear" w:color="auto" w:fill="FFFFFF"/>
        </w:rPr>
        <w:t xml:space="preserve"> </w:t>
      </w:r>
      <w:proofErr w:type="spellStart"/>
      <w:r w:rsidRPr="00374762">
        <w:rPr>
          <w:rFonts w:ascii="Times New Roman" w:hAnsi="Times New Roman" w:cs="Times New Roman"/>
          <w:color w:val="222221"/>
          <w:sz w:val="24"/>
          <w:szCs w:val="24"/>
          <w:shd w:val="clear" w:color="auto" w:fill="FFFFFF"/>
        </w:rPr>
        <w:t>sau</w:t>
      </w:r>
      <w:proofErr w:type="spellEnd"/>
      <w:r w:rsidRPr="00374762">
        <w:rPr>
          <w:rFonts w:ascii="Times New Roman" w:hAnsi="Times New Roman" w:cs="Times New Roman"/>
          <w:color w:val="222221"/>
          <w:sz w:val="24"/>
          <w:szCs w:val="24"/>
          <w:shd w:val="clear" w:color="auto" w:fill="FFFFFF"/>
        </w:rPr>
        <w:t xml:space="preserve"> la </w:t>
      </w:r>
      <w:proofErr w:type="spellStart"/>
      <w:r w:rsidRPr="00374762">
        <w:rPr>
          <w:rFonts w:ascii="Times New Roman" w:hAnsi="Times New Roman" w:cs="Times New Roman"/>
          <w:color w:val="222221"/>
          <w:sz w:val="24"/>
          <w:szCs w:val="24"/>
          <w:shd w:val="clear" w:color="auto" w:fill="FFFFFF"/>
        </w:rPr>
        <w:t>beneficii</w:t>
      </w:r>
      <w:proofErr w:type="spellEnd"/>
      <w:r w:rsidRPr="00374762">
        <w:rPr>
          <w:rFonts w:ascii="Times New Roman" w:hAnsi="Times New Roman" w:cs="Times New Roman"/>
          <w:color w:val="222221"/>
          <w:sz w:val="24"/>
          <w:szCs w:val="24"/>
          <w:shd w:val="clear" w:color="auto" w:fill="FFFFFF"/>
        </w:rPr>
        <w:t xml:space="preserve"> </w:t>
      </w:r>
      <w:proofErr w:type="spellStart"/>
      <w:r w:rsidRPr="00374762">
        <w:rPr>
          <w:rFonts w:ascii="Times New Roman" w:hAnsi="Times New Roman" w:cs="Times New Roman"/>
          <w:color w:val="222221"/>
          <w:sz w:val="24"/>
          <w:szCs w:val="24"/>
          <w:shd w:val="clear" w:color="auto" w:fill="FFFFFF"/>
        </w:rPr>
        <w:t>sociale</w:t>
      </w:r>
      <w:proofErr w:type="spellEnd"/>
      <w:r w:rsidRPr="00374762">
        <w:rPr>
          <w:rFonts w:ascii="Times New Roman" w:hAnsi="Times New Roman" w:cs="Times New Roman"/>
          <w:color w:val="222221"/>
          <w:sz w:val="24"/>
          <w:szCs w:val="24"/>
          <w:shd w:val="clear" w:color="auto" w:fill="FFFFFF"/>
        </w:rPr>
        <w:t>.    </w:t>
      </w:r>
    </w:p>
    <w:p w14:paraId="181BF1FA"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4762">
        <w:rPr>
          <w:rFonts w:ascii="Times New Roman" w:hAnsi="Times New Roman" w:cs="Times New Roman"/>
          <w:sz w:val="24"/>
          <w:szCs w:val="24"/>
        </w:rPr>
        <w:t xml:space="preserve">Un alt aspect important </w:t>
      </w:r>
      <w:proofErr w:type="spellStart"/>
      <w:r w:rsidRPr="00374762">
        <w:rPr>
          <w:rFonts w:ascii="Times New Roman" w:hAnsi="Times New Roman" w:cs="Times New Roman"/>
          <w:sz w:val="24"/>
          <w:szCs w:val="24"/>
        </w:rPr>
        <w:t>este</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legătura</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dintre</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absența</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părinților</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și</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performanța</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școlară</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Copiii</w:t>
      </w:r>
      <w:proofErr w:type="spellEnd"/>
      <w:r w:rsidRPr="00374762">
        <w:rPr>
          <w:rFonts w:ascii="Times New Roman" w:hAnsi="Times New Roman" w:cs="Times New Roman"/>
          <w:sz w:val="24"/>
          <w:szCs w:val="24"/>
        </w:rPr>
        <w:t xml:space="preserve"> care se </w:t>
      </w:r>
      <w:proofErr w:type="spellStart"/>
      <w:r w:rsidRPr="00374762">
        <w:rPr>
          <w:rFonts w:ascii="Times New Roman" w:hAnsi="Times New Roman" w:cs="Times New Roman"/>
          <w:sz w:val="24"/>
          <w:szCs w:val="24"/>
        </w:rPr>
        <w:t>simt</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neglijați</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sau</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abandonați</w:t>
      </w:r>
      <w:proofErr w:type="spellEnd"/>
      <w:r w:rsidRPr="00374762">
        <w:rPr>
          <w:rFonts w:ascii="Times New Roman" w:hAnsi="Times New Roman" w:cs="Times New Roman"/>
          <w:sz w:val="24"/>
          <w:szCs w:val="24"/>
        </w:rPr>
        <w:t xml:space="preserve"> pot </w:t>
      </w:r>
      <w:proofErr w:type="spellStart"/>
      <w:r w:rsidRPr="00374762">
        <w:rPr>
          <w:rFonts w:ascii="Times New Roman" w:hAnsi="Times New Roman" w:cs="Times New Roman"/>
          <w:sz w:val="24"/>
          <w:szCs w:val="24"/>
        </w:rPr>
        <w:t>avea</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dificultăți</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în</w:t>
      </w:r>
      <w:proofErr w:type="spellEnd"/>
      <w:r w:rsidRPr="00374762">
        <w:rPr>
          <w:rFonts w:ascii="Times New Roman" w:hAnsi="Times New Roman" w:cs="Times New Roman"/>
          <w:sz w:val="24"/>
          <w:szCs w:val="24"/>
        </w:rPr>
        <w:t xml:space="preserve"> a se </w:t>
      </w:r>
      <w:proofErr w:type="spellStart"/>
      <w:r w:rsidRPr="00374762">
        <w:rPr>
          <w:rFonts w:ascii="Times New Roman" w:hAnsi="Times New Roman" w:cs="Times New Roman"/>
          <w:sz w:val="24"/>
          <w:szCs w:val="24"/>
        </w:rPr>
        <w:t>concentra</w:t>
      </w:r>
      <w:proofErr w:type="spellEnd"/>
      <w:r w:rsidRPr="00374762">
        <w:rPr>
          <w:rFonts w:ascii="Times New Roman" w:hAnsi="Times New Roman" w:cs="Times New Roman"/>
          <w:sz w:val="24"/>
          <w:szCs w:val="24"/>
        </w:rPr>
        <w:t xml:space="preserve"> la </w:t>
      </w:r>
      <w:proofErr w:type="spellStart"/>
      <w:r w:rsidRPr="00374762">
        <w:rPr>
          <w:rFonts w:ascii="Times New Roman" w:hAnsi="Times New Roman" w:cs="Times New Roman"/>
          <w:sz w:val="24"/>
          <w:szCs w:val="24"/>
        </w:rPr>
        <w:t>școală</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și</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astfel</w:t>
      </w:r>
      <w:proofErr w:type="spellEnd"/>
      <w:r w:rsidRPr="00374762">
        <w:rPr>
          <w:rFonts w:ascii="Times New Roman" w:hAnsi="Times New Roman" w:cs="Times New Roman"/>
          <w:sz w:val="24"/>
          <w:szCs w:val="24"/>
        </w:rPr>
        <w:t>,</w:t>
      </w:r>
      <w:r>
        <w:rPr>
          <w:rFonts w:ascii="Times New Roman" w:hAnsi="Times New Roman" w:cs="Times New Roman"/>
          <w:sz w:val="24"/>
          <w:szCs w:val="24"/>
        </w:rPr>
        <w:t xml:space="preserve"> pot </w:t>
      </w:r>
      <w:proofErr w:type="spellStart"/>
      <w:r>
        <w:rPr>
          <w:rFonts w:ascii="Times New Roman" w:hAnsi="Times New Roman" w:cs="Times New Roman"/>
          <w:sz w:val="24"/>
          <w:szCs w:val="24"/>
        </w:rPr>
        <w:t>obține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w:t>
      </w:r>
      <w:proofErr w:type="spellEnd"/>
      <w:r>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slabe</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Acest</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cerc</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vicios</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poate</w:t>
      </w:r>
      <w:proofErr w:type="spellEnd"/>
      <w:r w:rsidRPr="00374762">
        <w:rPr>
          <w:rFonts w:ascii="Times New Roman" w:hAnsi="Times New Roman" w:cs="Times New Roman"/>
          <w:sz w:val="24"/>
          <w:szCs w:val="24"/>
        </w:rPr>
        <w:t xml:space="preserve"> continua, </w:t>
      </w:r>
      <w:proofErr w:type="spellStart"/>
      <w:r w:rsidRPr="00374762">
        <w:rPr>
          <w:rFonts w:ascii="Times New Roman" w:hAnsi="Times New Roman" w:cs="Times New Roman"/>
          <w:sz w:val="24"/>
          <w:szCs w:val="24"/>
        </w:rPr>
        <w:t>ducând</w:t>
      </w:r>
      <w:proofErr w:type="spellEnd"/>
      <w:r w:rsidRPr="00374762">
        <w:rPr>
          <w:rFonts w:ascii="Times New Roman" w:hAnsi="Times New Roman" w:cs="Times New Roman"/>
          <w:sz w:val="24"/>
          <w:szCs w:val="24"/>
        </w:rPr>
        <w:t xml:space="preserve"> la o </w:t>
      </w:r>
      <w:proofErr w:type="spellStart"/>
      <w:r w:rsidRPr="00374762">
        <w:rPr>
          <w:rFonts w:ascii="Times New Roman" w:hAnsi="Times New Roman" w:cs="Times New Roman"/>
          <w:sz w:val="24"/>
          <w:szCs w:val="24"/>
        </w:rPr>
        <w:t>educație</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precară</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și</w:t>
      </w:r>
      <w:proofErr w:type="spellEnd"/>
      <w:r w:rsidRPr="00374762">
        <w:rPr>
          <w:rFonts w:ascii="Times New Roman" w:hAnsi="Times New Roman" w:cs="Times New Roman"/>
          <w:sz w:val="24"/>
          <w:szCs w:val="24"/>
        </w:rPr>
        <w:t xml:space="preserve"> la </w:t>
      </w:r>
      <w:proofErr w:type="spellStart"/>
      <w:r w:rsidRPr="00374762">
        <w:rPr>
          <w:rFonts w:ascii="Times New Roman" w:hAnsi="Times New Roman" w:cs="Times New Roman"/>
          <w:sz w:val="24"/>
          <w:szCs w:val="24"/>
        </w:rPr>
        <w:t>oportunități</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limitate</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în</w:t>
      </w:r>
      <w:proofErr w:type="spellEnd"/>
      <w:r w:rsidRPr="00374762">
        <w:rPr>
          <w:rFonts w:ascii="Times New Roman" w:hAnsi="Times New Roman" w:cs="Times New Roman"/>
          <w:sz w:val="24"/>
          <w:szCs w:val="24"/>
        </w:rPr>
        <w:t xml:space="preserve"> </w:t>
      </w:r>
      <w:proofErr w:type="spellStart"/>
      <w:r w:rsidRPr="00374762">
        <w:rPr>
          <w:rFonts w:ascii="Times New Roman" w:hAnsi="Times New Roman" w:cs="Times New Roman"/>
          <w:sz w:val="24"/>
          <w:szCs w:val="24"/>
        </w:rPr>
        <w:t>viitor</w:t>
      </w:r>
      <w:proofErr w:type="spellEnd"/>
      <w:r w:rsidRPr="00374762">
        <w:rPr>
          <w:rFonts w:ascii="Times New Roman" w:hAnsi="Times New Roman" w:cs="Times New Roman"/>
          <w:sz w:val="24"/>
          <w:szCs w:val="24"/>
        </w:rPr>
        <w:t>.</w:t>
      </w:r>
    </w:p>
    <w:p w14:paraId="031ECBD5"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sidRPr="0046112C">
        <w:rPr>
          <w:rFonts w:ascii="Times New Roman" w:hAnsi="Times New Roman" w:cs="Times New Roman"/>
          <w:sz w:val="24"/>
          <w:szCs w:val="24"/>
        </w:rPr>
        <w:t xml:space="preserve">      Un alt </w:t>
      </w:r>
      <w:proofErr w:type="spellStart"/>
      <w:r w:rsidRPr="0046112C">
        <w:rPr>
          <w:rFonts w:ascii="Times New Roman" w:hAnsi="Times New Roman" w:cs="Times New Roman"/>
          <w:sz w:val="24"/>
          <w:szCs w:val="24"/>
        </w:rPr>
        <w:t>risc</w:t>
      </w:r>
      <w:proofErr w:type="spellEnd"/>
      <w:r w:rsidRPr="0046112C">
        <w:rPr>
          <w:rFonts w:ascii="Times New Roman" w:hAnsi="Times New Roman" w:cs="Times New Roman"/>
          <w:sz w:val="24"/>
          <w:szCs w:val="24"/>
        </w:rPr>
        <w:t xml:space="preserve"> important </w:t>
      </w:r>
      <w:proofErr w:type="spellStart"/>
      <w:r w:rsidRPr="0046112C">
        <w:rPr>
          <w:rFonts w:ascii="Times New Roman" w:hAnsi="Times New Roman" w:cs="Times New Roman"/>
          <w:sz w:val="24"/>
          <w:szCs w:val="24"/>
        </w:rPr>
        <w:t>este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abandonul</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școlar</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Copiii</w:t>
      </w:r>
      <w:proofErr w:type="spellEnd"/>
      <w:r w:rsidRPr="0046112C">
        <w:rPr>
          <w:rFonts w:ascii="Times New Roman" w:hAnsi="Times New Roman" w:cs="Times New Roman"/>
          <w:sz w:val="24"/>
          <w:szCs w:val="24"/>
        </w:rPr>
        <w:t xml:space="preserve"> care nu </w:t>
      </w:r>
      <w:proofErr w:type="spellStart"/>
      <w:r w:rsidRPr="0046112C">
        <w:rPr>
          <w:rFonts w:ascii="Times New Roman" w:hAnsi="Times New Roman" w:cs="Times New Roman"/>
          <w:sz w:val="24"/>
          <w:szCs w:val="24"/>
        </w:rPr>
        <w:t>beneficiază</w:t>
      </w:r>
      <w:proofErr w:type="spellEnd"/>
      <w:r w:rsidRPr="0046112C">
        <w:rPr>
          <w:rFonts w:ascii="Times New Roman" w:hAnsi="Times New Roman" w:cs="Times New Roman"/>
          <w:sz w:val="24"/>
          <w:szCs w:val="24"/>
        </w:rPr>
        <w:t xml:space="preserve"> de </w:t>
      </w:r>
      <w:proofErr w:type="spellStart"/>
      <w:r w:rsidRPr="0046112C">
        <w:rPr>
          <w:rFonts w:ascii="Times New Roman" w:hAnsi="Times New Roman" w:cs="Times New Roman"/>
          <w:sz w:val="24"/>
          <w:szCs w:val="24"/>
        </w:rPr>
        <w:t>suportul</w:t>
      </w:r>
      <w:proofErr w:type="spellEnd"/>
      <w:r w:rsidRPr="0046112C">
        <w:rPr>
          <w:rFonts w:ascii="Times New Roman" w:hAnsi="Times New Roman" w:cs="Times New Roman"/>
          <w:sz w:val="24"/>
          <w:szCs w:val="24"/>
        </w:rPr>
        <w:t xml:space="preserve"> parental </w:t>
      </w:r>
      <w:proofErr w:type="spellStart"/>
      <w:r w:rsidRPr="0046112C">
        <w:rPr>
          <w:rFonts w:ascii="Times New Roman" w:hAnsi="Times New Roman" w:cs="Times New Roman"/>
          <w:sz w:val="24"/>
          <w:szCs w:val="24"/>
        </w:rPr>
        <w:t>adecvat</w:t>
      </w:r>
      <w:proofErr w:type="spellEnd"/>
      <w:r w:rsidRPr="0046112C">
        <w:rPr>
          <w:rFonts w:ascii="Times New Roman" w:hAnsi="Times New Roman" w:cs="Times New Roman"/>
          <w:sz w:val="24"/>
          <w:szCs w:val="24"/>
        </w:rPr>
        <w:t xml:space="preserve"> pot fi </w:t>
      </w:r>
      <w:proofErr w:type="spellStart"/>
      <w:r w:rsidRPr="0046112C">
        <w:rPr>
          <w:rFonts w:ascii="Times New Roman" w:hAnsi="Times New Roman" w:cs="Times New Roman"/>
          <w:sz w:val="24"/>
          <w:szCs w:val="24"/>
        </w:rPr>
        <w:t>mai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predispuși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să</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renunțe</w:t>
      </w:r>
      <w:proofErr w:type="spellEnd"/>
      <w:r w:rsidRPr="0046112C">
        <w:rPr>
          <w:rFonts w:ascii="Times New Roman" w:hAnsi="Times New Roman" w:cs="Times New Roman"/>
          <w:sz w:val="24"/>
          <w:szCs w:val="24"/>
        </w:rPr>
        <w:t xml:space="preserve"> la </w:t>
      </w:r>
      <w:proofErr w:type="spellStart"/>
      <w:r w:rsidRPr="0046112C">
        <w:rPr>
          <w:rFonts w:ascii="Times New Roman" w:hAnsi="Times New Roman" w:cs="Times New Roman"/>
          <w:sz w:val="24"/>
          <w:szCs w:val="24"/>
        </w:rPr>
        <w:t>școală</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Fără</w:t>
      </w:r>
      <w:proofErr w:type="spellEnd"/>
      <w:r w:rsidRPr="0046112C">
        <w:rPr>
          <w:rFonts w:ascii="Times New Roman" w:hAnsi="Times New Roman" w:cs="Times New Roman"/>
          <w:sz w:val="24"/>
          <w:szCs w:val="24"/>
        </w:rPr>
        <w:t xml:space="preserve"> un </w:t>
      </w:r>
      <w:proofErr w:type="spellStart"/>
      <w:r w:rsidRPr="0046112C">
        <w:rPr>
          <w:rFonts w:ascii="Times New Roman" w:hAnsi="Times New Roman" w:cs="Times New Roman"/>
          <w:sz w:val="24"/>
          <w:szCs w:val="24"/>
        </w:rPr>
        <w:t>îndrumător</w:t>
      </w:r>
      <w:proofErr w:type="spellEnd"/>
      <w:r w:rsidRPr="0046112C">
        <w:rPr>
          <w:rFonts w:ascii="Times New Roman" w:hAnsi="Times New Roman" w:cs="Times New Roman"/>
          <w:sz w:val="24"/>
          <w:szCs w:val="24"/>
        </w:rPr>
        <w:t xml:space="preserve"> care </w:t>
      </w:r>
      <w:proofErr w:type="spellStart"/>
      <w:r w:rsidRPr="0046112C">
        <w:rPr>
          <w:rFonts w:ascii="Times New Roman" w:hAnsi="Times New Roman" w:cs="Times New Roman"/>
          <w:sz w:val="24"/>
          <w:szCs w:val="24"/>
        </w:rPr>
        <w:t>să</w:t>
      </w:r>
      <w:proofErr w:type="spellEnd"/>
      <w:r w:rsidRPr="0046112C">
        <w:rPr>
          <w:rFonts w:ascii="Times New Roman" w:hAnsi="Times New Roman" w:cs="Times New Roman"/>
          <w:sz w:val="24"/>
          <w:szCs w:val="24"/>
        </w:rPr>
        <w:t xml:space="preserve"> le </w:t>
      </w:r>
      <w:proofErr w:type="spellStart"/>
      <w:r w:rsidRPr="0046112C">
        <w:rPr>
          <w:rFonts w:ascii="Times New Roman" w:hAnsi="Times New Roman" w:cs="Times New Roman"/>
          <w:sz w:val="24"/>
          <w:szCs w:val="24"/>
        </w:rPr>
        <w:t>ofere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motivație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și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sprijin</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acești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copii</w:t>
      </w:r>
      <w:proofErr w:type="spellEnd"/>
      <w:r w:rsidRPr="0046112C">
        <w:rPr>
          <w:rFonts w:ascii="Times New Roman" w:hAnsi="Times New Roman" w:cs="Times New Roman"/>
          <w:sz w:val="24"/>
          <w:szCs w:val="24"/>
        </w:rPr>
        <w:t xml:space="preserve"> pot </w:t>
      </w:r>
      <w:proofErr w:type="spellStart"/>
      <w:r w:rsidRPr="0046112C">
        <w:rPr>
          <w:rFonts w:ascii="Times New Roman" w:hAnsi="Times New Roman" w:cs="Times New Roman"/>
          <w:sz w:val="24"/>
          <w:szCs w:val="24"/>
        </w:rPr>
        <w:t>ajunge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să</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considere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că</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educația</w:t>
      </w:r>
      <w:proofErr w:type="spellEnd"/>
      <w:r w:rsidRPr="0046112C">
        <w:rPr>
          <w:rFonts w:ascii="Times New Roman" w:hAnsi="Times New Roman" w:cs="Times New Roman"/>
          <w:sz w:val="24"/>
          <w:szCs w:val="24"/>
        </w:rPr>
        <w:t xml:space="preserve"> nu </w:t>
      </w:r>
      <w:proofErr w:type="spellStart"/>
      <w:r w:rsidRPr="0046112C">
        <w:rPr>
          <w:rFonts w:ascii="Times New Roman" w:hAnsi="Times New Roman" w:cs="Times New Roman"/>
          <w:sz w:val="24"/>
          <w:szCs w:val="24"/>
        </w:rPr>
        <w:t>este</w:t>
      </w:r>
      <w:proofErr w:type="spellEnd"/>
      <w:r w:rsidRPr="0046112C">
        <w:rPr>
          <w:rFonts w:ascii="Times New Roman" w:hAnsi="Times New Roman" w:cs="Times New Roman"/>
          <w:sz w:val="24"/>
          <w:szCs w:val="24"/>
        </w:rPr>
        <w:t xml:space="preserve"> o </w:t>
      </w:r>
      <w:proofErr w:type="spellStart"/>
      <w:r w:rsidRPr="0046112C">
        <w:rPr>
          <w:rFonts w:ascii="Times New Roman" w:hAnsi="Times New Roman" w:cs="Times New Roman"/>
          <w:sz w:val="24"/>
          <w:szCs w:val="24"/>
        </w:rPr>
        <w:t>prioritate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ceea</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ce</w:t>
      </w:r>
      <w:proofErr w:type="spellEnd"/>
      <w:r w:rsidRPr="0046112C">
        <w:rPr>
          <w:rFonts w:ascii="Times New Roman" w:hAnsi="Times New Roman" w:cs="Times New Roman"/>
          <w:sz w:val="24"/>
          <w:szCs w:val="24"/>
        </w:rPr>
        <w:t xml:space="preserve"> le </w:t>
      </w:r>
      <w:proofErr w:type="spellStart"/>
      <w:r w:rsidRPr="0046112C">
        <w:rPr>
          <w:rFonts w:ascii="Times New Roman" w:hAnsi="Times New Roman" w:cs="Times New Roman"/>
          <w:sz w:val="24"/>
          <w:szCs w:val="24"/>
        </w:rPr>
        <w:t>va</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limita</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semnificativ</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opțiunile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viitoare</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Abandonul</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școlar</w:t>
      </w:r>
      <w:proofErr w:type="spellEnd"/>
      <w:r w:rsidRPr="0046112C">
        <w:rPr>
          <w:rFonts w:ascii="Times New Roman" w:hAnsi="Times New Roman" w:cs="Times New Roman"/>
          <w:sz w:val="24"/>
          <w:szCs w:val="24"/>
        </w:rPr>
        <w:t xml:space="preserve"> nu </w:t>
      </w:r>
      <w:proofErr w:type="spellStart"/>
      <w:r w:rsidRPr="0046112C">
        <w:rPr>
          <w:rFonts w:ascii="Times New Roman" w:hAnsi="Times New Roman" w:cs="Times New Roman"/>
          <w:sz w:val="24"/>
          <w:szCs w:val="24"/>
        </w:rPr>
        <w:t>afectează</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doar</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individul</w:t>
      </w:r>
      <w:proofErr w:type="spellEnd"/>
      <w:r w:rsidRPr="0046112C">
        <w:rPr>
          <w:rFonts w:ascii="Times New Roman" w:hAnsi="Times New Roman" w:cs="Times New Roman"/>
          <w:sz w:val="24"/>
          <w:szCs w:val="24"/>
        </w:rPr>
        <w:t xml:space="preserve">, ci are </w:t>
      </w:r>
      <w:proofErr w:type="spellStart"/>
      <w:r w:rsidRPr="0046112C">
        <w:rPr>
          <w:rFonts w:ascii="Times New Roman" w:hAnsi="Times New Roman" w:cs="Times New Roman"/>
          <w:sz w:val="24"/>
          <w:szCs w:val="24"/>
        </w:rPr>
        <w:t>și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consecințe</w:t>
      </w:r>
      <w:proofErr w:type="spellEnd"/>
      <w:r w:rsidRPr="0046112C">
        <w:rPr>
          <w:rFonts w:ascii="Times New Roman" w:hAnsi="Times New Roman" w:cs="Times New Roman"/>
          <w:sz w:val="24"/>
          <w:szCs w:val="24"/>
        </w:rPr>
        <w:t xml:space="preserve"> negative </w:t>
      </w:r>
      <w:proofErr w:type="spellStart"/>
      <w:r w:rsidRPr="0046112C">
        <w:rPr>
          <w:rFonts w:ascii="Times New Roman" w:hAnsi="Times New Roman" w:cs="Times New Roman"/>
          <w:sz w:val="24"/>
          <w:szCs w:val="24"/>
        </w:rPr>
        <w:t>asupra</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comunității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și</w:t>
      </w:r>
      <w:proofErr w:type="spellEnd"/>
      <w:r w:rsidRPr="0046112C">
        <w:rPr>
          <w:rFonts w:ascii="Times New Roman" w:hAnsi="Times New Roman" w:cs="Times New Roman"/>
          <w:sz w:val="24"/>
          <w:szCs w:val="24"/>
        </w:rPr>
        <w:t xml:space="preserve"> </w:t>
      </w:r>
      <w:proofErr w:type="spellStart"/>
      <w:r w:rsidRPr="0046112C">
        <w:rPr>
          <w:rFonts w:ascii="Times New Roman" w:hAnsi="Times New Roman" w:cs="Times New Roman"/>
          <w:sz w:val="24"/>
          <w:szCs w:val="24"/>
        </w:rPr>
        <w:t>economiei</w:t>
      </w:r>
      <w:proofErr w:type="spellEnd"/>
      <w:r w:rsidRPr="0046112C">
        <w:rPr>
          <w:rFonts w:ascii="Times New Roman" w:hAnsi="Times New Roman" w:cs="Times New Roman"/>
          <w:sz w:val="24"/>
          <w:szCs w:val="24"/>
        </w:rPr>
        <w:t xml:space="preserve"> locale.</w:t>
      </w:r>
    </w:p>
    <w:p w14:paraId="4F7E4CD8" w14:textId="77777777" w:rsidR="00D87DDD" w:rsidRPr="000610B2" w:rsidRDefault="00D87DDD" w:rsidP="00D87DDD">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În</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municipiul</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Drobeta-Turnu</w:t>
      </w:r>
      <w:proofErr w:type="spellEnd"/>
      <w:r w:rsidRPr="00355E11">
        <w:rPr>
          <w:rFonts w:ascii="Times New Roman" w:eastAsia="Times New Roman" w:hAnsi="Times New Roman" w:cs="Times New Roman"/>
          <w:sz w:val="24"/>
          <w:szCs w:val="24"/>
        </w:rPr>
        <w:t xml:space="preserve"> Severin, </w:t>
      </w:r>
      <w:proofErr w:type="spellStart"/>
      <w:r w:rsidRPr="00355E11">
        <w:rPr>
          <w:rFonts w:ascii="Times New Roman" w:eastAsia="Times New Roman" w:hAnsi="Times New Roman" w:cs="Times New Roman"/>
          <w:sz w:val="24"/>
          <w:szCs w:val="24"/>
        </w:rPr>
        <w:t>autoritățile</w:t>
      </w:r>
      <w:proofErr w:type="spellEnd"/>
      <w:r w:rsidRPr="00355E11">
        <w:rPr>
          <w:rFonts w:ascii="Times New Roman" w:eastAsia="Times New Roman" w:hAnsi="Times New Roman" w:cs="Times New Roman"/>
          <w:sz w:val="24"/>
          <w:szCs w:val="24"/>
        </w:rPr>
        <w:t xml:space="preserve"> locale </w:t>
      </w:r>
      <w:proofErr w:type="spellStart"/>
      <w:r w:rsidRPr="00355E11">
        <w:rPr>
          <w:rFonts w:ascii="Times New Roman" w:eastAsia="Times New Roman" w:hAnsi="Times New Roman" w:cs="Times New Roman"/>
          <w:sz w:val="24"/>
          <w:szCs w:val="24"/>
        </w:rPr>
        <w:t>și</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instituțiile</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educaționale</w:t>
      </w:r>
      <w:proofErr w:type="spellEnd"/>
      <w:r w:rsidRPr="00355E11">
        <w:rPr>
          <w:rFonts w:ascii="Times New Roman" w:eastAsia="Times New Roman" w:hAnsi="Times New Roman" w:cs="Times New Roman"/>
          <w:sz w:val="24"/>
          <w:szCs w:val="24"/>
        </w:rPr>
        <w:t xml:space="preserve"> au </w:t>
      </w:r>
      <w:proofErr w:type="spellStart"/>
      <w:r w:rsidRPr="00355E11">
        <w:rPr>
          <w:rFonts w:ascii="Times New Roman" w:eastAsia="Times New Roman" w:hAnsi="Times New Roman" w:cs="Times New Roman"/>
          <w:sz w:val="24"/>
          <w:szCs w:val="24"/>
        </w:rPr>
        <w:t>implementat</w:t>
      </w:r>
      <w:proofErr w:type="spellEnd"/>
      <w:r w:rsidRPr="00355E11">
        <w:rPr>
          <w:rFonts w:ascii="Times New Roman" w:eastAsia="Times New Roman" w:hAnsi="Times New Roman" w:cs="Times New Roman"/>
          <w:sz w:val="24"/>
          <w:szCs w:val="24"/>
        </w:rPr>
        <w:t xml:space="preserve"> diverse </w:t>
      </w:r>
      <w:proofErr w:type="spellStart"/>
      <w:r w:rsidRPr="00355E11">
        <w:rPr>
          <w:rFonts w:ascii="Times New Roman" w:eastAsia="Times New Roman" w:hAnsi="Times New Roman" w:cs="Times New Roman"/>
          <w:sz w:val="24"/>
          <w:szCs w:val="24"/>
        </w:rPr>
        <w:t>măsuri</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pentru</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prevenirea</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și</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reducerea</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abandonului</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școlar</w:t>
      </w:r>
      <w:proofErr w:type="spellEnd"/>
      <w:r w:rsidRPr="00355E11">
        <w:rPr>
          <w:rFonts w:ascii="Times New Roman" w:eastAsia="Times New Roman" w:hAnsi="Times New Roman" w:cs="Times New Roman"/>
          <w:sz w:val="24"/>
          <w:szCs w:val="24"/>
        </w:rPr>
        <w:t xml:space="preserve">. De </w:t>
      </w:r>
      <w:proofErr w:type="spellStart"/>
      <w:r w:rsidRPr="00355E11">
        <w:rPr>
          <w:rFonts w:ascii="Times New Roman" w:eastAsia="Times New Roman" w:hAnsi="Times New Roman" w:cs="Times New Roman"/>
          <w:sz w:val="24"/>
          <w:szCs w:val="24"/>
        </w:rPr>
        <w:t>exempl</w:t>
      </w:r>
      <w:r>
        <w:rPr>
          <w:rFonts w:ascii="Times New Roman" w:eastAsia="Times New Roman" w:hAnsi="Times New Roman" w:cs="Times New Roman"/>
          <w:sz w:val="24"/>
          <w:szCs w:val="24"/>
        </w:rPr>
        <w:t>u</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aproape</w:t>
      </w:r>
      <w:proofErr w:type="spellEnd"/>
      <w:r w:rsidRPr="00355E11">
        <w:rPr>
          <w:rFonts w:ascii="Times New Roman" w:eastAsia="Times New Roman" w:hAnsi="Times New Roman" w:cs="Times New Roman"/>
          <w:sz w:val="24"/>
          <w:szCs w:val="24"/>
        </w:rPr>
        <w:t xml:space="preserve"> 600 de </w:t>
      </w:r>
      <w:proofErr w:type="spellStart"/>
      <w:r w:rsidRPr="00355E11">
        <w:rPr>
          <w:rFonts w:ascii="Times New Roman" w:eastAsia="Times New Roman" w:hAnsi="Times New Roman" w:cs="Times New Roman"/>
          <w:sz w:val="24"/>
          <w:szCs w:val="24"/>
        </w:rPr>
        <w:t>elevi</w:t>
      </w:r>
      <w:proofErr w:type="spellEnd"/>
      <w:r w:rsidRPr="00355E11">
        <w:rPr>
          <w:rFonts w:ascii="Times New Roman" w:eastAsia="Times New Roman" w:hAnsi="Times New Roman" w:cs="Times New Roman"/>
          <w:sz w:val="24"/>
          <w:szCs w:val="24"/>
        </w:rPr>
        <w:t xml:space="preserve"> din </w:t>
      </w:r>
      <w:proofErr w:type="spellStart"/>
      <w:r w:rsidRPr="00355E11">
        <w:rPr>
          <w:rFonts w:ascii="Times New Roman" w:eastAsia="Times New Roman" w:hAnsi="Times New Roman" w:cs="Times New Roman"/>
          <w:sz w:val="24"/>
          <w:szCs w:val="24"/>
        </w:rPr>
        <w:t>familii</w:t>
      </w:r>
      <w:proofErr w:type="spellEnd"/>
      <w:r w:rsidRPr="00355E11">
        <w:rPr>
          <w:rFonts w:ascii="Times New Roman" w:eastAsia="Times New Roman" w:hAnsi="Times New Roman" w:cs="Times New Roman"/>
          <w:sz w:val="24"/>
          <w:szCs w:val="24"/>
        </w:rPr>
        <w:t xml:space="preserve"> cu </w:t>
      </w:r>
      <w:proofErr w:type="spellStart"/>
      <w:r w:rsidRPr="00355E11">
        <w:rPr>
          <w:rFonts w:ascii="Times New Roman" w:eastAsia="Times New Roman" w:hAnsi="Times New Roman" w:cs="Times New Roman"/>
          <w:sz w:val="24"/>
          <w:szCs w:val="24"/>
        </w:rPr>
        <w:t>venituri</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reduse</w:t>
      </w:r>
      <w:proofErr w:type="spellEnd"/>
      <w:r w:rsidRPr="00355E11">
        <w:rPr>
          <w:rFonts w:ascii="Times New Roman" w:eastAsia="Times New Roman" w:hAnsi="Times New Roman" w:cs="Times New Roman"/>
          <w:sz w:val="24"/>
          <w:szCs w:val="24"/>
        </w:rPr>
        <w:t xml:space="preserve"> au </w:t>
      </w:r>
      <w:proofErr w:type="spellStart"/>
      <w:r w:rsidRPr="00355E11">
        <w:rPr>
          <w:rFonts w:ascii="Times New Roman" w:eastAsia="Times New Roman" w:hAnsi="Times New Roman" w:cs="Times New Roman"/>
          <w:sz w:val="24"/>
          <w:szCs w:val="24"/>
        </w:rPr>
        <w:t>beneficiat</w:t>
      </w:r>
      <w:proofErr w:type="spellEnd"/>
      <w:r w:rsidRPr="00355E11">
        <w:rPr>
          <w:rFonts w:ascii="Times New Roman" w:eastAsia="Times New Roman" w:hAnsi="Times New Roman" w:cs="Times New Roman"/>
          <w:sz w:val="24"/>
          <w:szCs w:val="24"/>
        </w:rPr>
        <w:t xml:space="preserve"> de </w:t>
      </w:r>
      <w:proofErr w:type="spellStart"/>
      <w:r w:rsidRPr="00355E11">
        <w:rPr>
          <w:rFonts w:ascii="Times New Roman" w:eastAsia="Times New Roman" w:hAnsi="Times New Roman" w:cs="Times New Roman"/>
          <w:sz w:val="24"/>
          <w:szCs w:val="24"/>
        </w:rPr>
        <w:t>pachete</w:t>
      </w:r>
      <w:proofErr w:type="spellEnd"/>
      <w:r w:rsidRPr="00355E11">
        <w:rPr>
          <w:rFonts w:ascii="Times New Roman" w:eastAsia="Times New Roman" w:hAnsi="Times New Roman" w:cs="Times New Roman"/>
          <w:sz w:val="24"/>
          <w:szCs w:val="24"/>
        </w:rPr>
        <w:t xml:space="preserve"> cu </w:t>
      </w:r>
      <w:proofErr w:type="spellStart"/>
      <w:r w:rsidRPr="00355E11">
        <w:rPr>
          <w:rFonts w:ascii="Times New Roman" w:eastAsia="Times New Roman" w:hAnsi="Times New Roman" w:cs="Times New Roman"/>
          <w:sz w:val="24"/>
          <w:szCs w:val="24"/>
        </w:rPr>
        <w:t>rechizite</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contribuind</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astfel</w:t>
      </w:r>
      <w:proofErr w:type="spellEnd"/>
      <w:r w:rsidRPr="00355E11">
        <w:rPr>
          <w:rFonts w:ascii="Times New Roman" w:eastAsia="Times New Roman" w:hAnsi="Times New Roman" w:cs="Times New Roman"/>
          <w:sz w:val="24"/>
          <w:szCs w:val="24"/>
        </w:rPr>
        <w:t xml:space="preserve"> la </w:t>
      </w:r>
      <w:proofErr w:type="spellStart"/>
      <w:r w:rsidRPr="00355E11">
        <w:rPr>
          <w:rFonts w:ascii="Times New Roman" w:eastAsia="Times New Roman" w:hAnsi="Times New Roman" w:cs="Times New Roman"/>
          <w:sz w:val="24"/>
          <w:szCs w:val="24"/>
        </w:rPr>
        <w:t>reducerea</w:t>
      </w:r>
      <w:proofErr w:type="spellEnd"/>
      <w:r w:rsidRPr="00355E11">
        <w:rPr>
          <w:rFonts w:ascii="Times New Roman" w:eastAsia="Times New Roman" w:hAnsi="Times New Roman" w:cs="Times New Roman"/>
          <w:sz w:val="24"/>
          <w:szCs w:val="24"/>
        </w:rPr>
        <w:t xml:space="preserve"> </w:t>
      </w:r>
      <w:proofErr w:type="spellStart"/>
      <w:r w:rsidRPr="00355E11">
        <w:rPr>
          <w:rFonts w:ascii="Times New Roman" w:eastAsia="Times New Roman" w:hAnsi="Times New Roman" w:cs="Times New Roman"/>
          <w:sz w:val="24"/>
          <w:szCs w:val="24"/>
        </w:rPr>
        <w:t>riscului</w:t>
      </w:r>
      <w:proofErr w:type="spellEnd"/>
      <w:r w:rsidRPr="00355E11">
        <w:rPr>
          <w:rFonts w:ascii="Times New Roman" w:eastAsia="Times New Roman" w:hAnsi="Times New Roman" w:cs="Times New Roman"/>
          <w:sz w:val="24"/>
          <w:szCs w:val="24"/>
        </w:rPr>
        <w:t xml:space="preserve"> de abandon </w:t>
      </w:r>
      <w:proofErr w:type="spellStart"/>
      <w:r w:rsidRPr="00355E11">
        <w:rPr>
          <w:rFonts w:ascii="Times New Roman" w:eastAsia="Times New Roman" w:hAnsi="Times New Roman" w:cs="Times New Roman"/>
          <w:sz w:val="24"/>
          <w:szCs w:val="24"/>
        </w:rPr>
        <w:t>școlar</w:t>
      </w:r>
      <w:proofErr w:type="spellEnd"/>
      <w:r w:rsidRPr="00355E11">
        <w:rPr>
          <w:rFonts w:ascii="Times New Roman" w:eastAsia="Times New Roman" w:hAnsi="Times New Roman" w:cs="Times New Roman"/>
          <w:sz w:val="24"/>
          <w:szCs w:val="24"/>
        </w:rPr>
        <w:t xml:space="preserve">. </w:t>
      </w:r>
    </w:p>
    <w:p w14:paraId="3B56E997"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Nivelul</w:t>
      </w:r>
      <w:proofErr w:type="spellEnd"/>
      <w:r w:rsidRPr="00FF0D77">
        <w:rPr>
          <w:rFonts w:ascii="Times New Roman" w:hAnsi="Times New Roman" w:cs="Times New Roman"/>
          <w:sz w:val="24"/>
          <w:szCs w:val="24"/>
        </w:rPr>
        <w:t xml:space="preserve"> de </w:t>
      </w:r>
      <w:proofErr w:type="spellStart"/>
      <w:r w:rsidRPr="00FF0D77">
        <w:rPr>
          <w:rFonts w:ascii="Times New Roman" w:hAnsi="Times New Roman" w:cs="Times New Roman"/>
          <w:sz w:val="24"/>
          <w:szCs w:val="24"/>
        </w:rPr>
        <w:t>școlarizare</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este</w:t>
      </w:r>
      <w:proofErr w:type="spellEnd"/>
      <w:r w:rsidRPr="00FF0D77">
        <w:rPr>
          <w:rFonts w:ascii="Times New Roman" w:hAnsi="Times New Roman" w:cs="Times New Roman"/>
          <w:sz w:val="24"/>
          <w:szCs w:val="24"/>
        </w:rPr>
        <w:t xml:space="preserve"> un factor important care </w:t>
      </w:r>
      <w:proofErr w:type="spellStart"/>
      <w:r w:rsidRPr="00FF0D77">
        <w:rPr>
          <w:rFonts w:ascii="Times New Roman" w:hAnsi="Times New Roman" w:cs="Times New Roman"/>
          <w:sz w:val="24"/>
          <w:szCs w:val="24"/>
        </w:rPr>
        <w:t>influențează</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probabilitatea</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unei</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persoane</w:t>
      </w:r>
      <w:proofErr w:type="spellEnd"/>
      <w:r w:rsidRPr="00FF0D77">
        <w:rPr>
          <w:rFonts w:ascii="Times New Roman" w:hAnsi="Times New Roman" w:cs="Times New Roman"/>
          <w:sz w:val="24"/>
          <w:szCs w:val="24"/>
        </w:rPr>
        <w:t xml:space="preserve"> de a se </w:t>
      </w:r>
      <w:proofErr w:type="spellStart"/>
      <w:r w:rsidRPr="00FF0D77">
        <w:rPr>
          <w:rFonts w:ascii="Times New Roman" w:hAnsi="Times New Roman" w:cs="Times New Roman"/>
          <w:sz w:val="24"/>
          <w:szCs w:val="24"/>
        </w:rPr>
        <w:t>află</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în</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risc</w:t>
      </w:r>
      <w:proofErr w:type="spellEnd"/>
      <w:r w:rsidRPr="00FF0D77">
        <w:rPr>
          <w:rFonts w:ascii="Times New Roman" w:hAnsi="Times New Roman" w:cs="Times New Roman"/>
          <w:sz w:val="24"/>
          <w:szCs w:val="24"/>
        </w:rPr>
        <w:t xml:space="preserve"> de </w:t>
      </w:r>
      <w:proofErr w:type="spellStart"/>
      <w:r w:rsidRPr="00FF0D77">
        <w:rPr>
          <w:rFonts w:ascii="Times New Roman" w:hAnsi="Times New Roman" w:cs="Times New Roman"/>
          <w:sz w:val="24"/>
          <w:szCs w:val="24"/>
        </w:rPr>
        <w:t>sărăcie</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sau</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excluziune</w:t>
      </w:r>
      <w:proofErr w:type="spellEnd"/>
      <w:r w:rsidRPr="00FF0D77">
        <w:rPr>
          <w:rFonts w:ascii="Times New Roman" w:hAnsi="Times New Roman" w:cs="Times New Roman"/>
          <w:sz w:val="24"/>
          <w:szCs w:val="24"/>
        </w:rPr>
        <w:t xml:space="preserve"> </w:t>
      </w:r>
      <w:proofErr w:type="spellStart"/>
      <w:r w:rsidRPr="00FF0D77">
        <w:rPr>
          <w:rFonts w:ascii="Times New Roman" w:hAnsi="Times New Roman" w:cs="Times New Roman"/>
          <w:sz w:val="24"/>
          <w:szCs w:val="24"/>
        </w:rPr>
        <w:t>socială</w:t>
      </w:r>
      <w:proofErr w:type="spellEnd"/>
      <w:r w:rsidRPr="00FF0D77">
        <w:rPr>
          <w:rFonts w:ascii="Times New Roman" w:hAnsi="Times New Roman" w:cs="Times New Roman"/>
          <w:sz w:val="24"/>
          <w:szCs w:val="24"/>
        </w:rPr>
        <w:t>.</w:t>
      </w:r>
    </w:p>
    <w:p w14:paraId="104C1EA6"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Accesibilitatea</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educației</w:t>
      </w:r>
      <w:proofErr w:type="spellEnd"/>
      <w:r w:rsidRPr="000610B2">
        <w:rPr>
          <w:rFonts w:ascii="Times New Roman" w:hAnsi="Times New Roman" w:cs="Times New Roman"/>
          <w:sz w:val="24"/>
          <w:szCs w:val="24"/>
        </w:rPr>
        <w:t xml:space="preserve"> nu </w:t>
      </w:r>
      <w:proofErr w:type="spellStart"/>
      <w:r w:rsidRPr="000610B2">
        <w:rPr>
          <w:rFonts w:ascii="Times New Roman" w:hAnsi="Times New Roman" w:cs="Times New Roman"/>
          <w:sz w:val="24"/>
          <w:szCs w:val="24"/>
        </w:rPr>
        <w:t>este</w:t>
      </w:r>
      <w:proofErr w:type="spellEnd"/>
      <w:r w:rsidRPr="000610B2">
        <w:rPr>
          <w:rFonts w:ascii="Times New Roman" w:hAnsi="Times New Roman" w:cs="Times New Roman"/>
          <w:sz w:val="24"/>
          <w:szCs w:val="24"/>
        </w:rPr>
        <w:t xml:space="preserve"> o </w:t>
      </w:r>
      <w:proofErr w:type="spellStart"/>
      <w:r w:rsidRPr="000610B2">
        <w:rPr>
          <w:rFonts w:ascii="Times New Roman" w:hAnsi="Times New Roman" w:cs="Times New Roman"/>
          <w:sz w:val="24"/>
          <w:szCs w:val="24"/>
        </w:rPr>
        <w:t>problemă</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majoră</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pentru</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municipiul</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Drobeta</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Turnu</w:t>
      </w:r>
      <w:proofErr w:type="spellEnd"/>
      <w:r w:rsidRPr="000610B2">
        <w:rPr>
          <w:rFonts w:ascii="Times New Roman" w:hAnsi="Times New Roman" w:cs="Times New Roman"/>
          <w:sz w:val="24"/>
          <w:szCs w:val="24"/>
        </w:rPr>
        <w:t xml:space="preserve"> Severin, </w:t>
      </w:r>
      <w:proofErr w:type="spellStart"/>
      <w:r w:rsidRPr="000610B2">
        <w:rPr>
          <w:rFonts w:ascii="Times New Roman" w:hAnsi="Times New Roman" w:cs="Times New Roman"/>
          <w:sz w:val="24"/>
          <w:szCs w:val="24"/>
        </w:rPr>
        <w:t>aproape</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toți</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copiii</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având</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unități</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școlare</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în</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proximitatea</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locuinței</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sau</w:t>
      </w:r>
      <w:proofErr w:type="spellEnd"/>
      <w:r w:rsidRPr="000610B2">
        <w:rPr>
          <w:rFonts w:ascii="Times New Roman" w:hAnsi="Times New Roman" w:cs="Times New Roman"/>
          <w:sz w:val="24"/>
          <w:szCs w:val="24"/>
        </w:rPr>
        <w:t xml:space="preserve"> la o </w:t>
      </w:r>
      <w:proofErr w:type="spellStart"/>
      <w:r w:rsidRPr="000610B2">
        <w:rPr>
          <w:rFonts w:ascii="Times New Roman" w:hAnsi="Times New Roman" w:cs="Times New Roman"/>
          <w:sz w:val="24"/>
          <w:szCs w:val="24"/>
        </w:rPr>
        <w:t>distanță</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redusă</w:t>
      </w:r>
      <w:proofErr w:type="spellEnd"/>
      <w:r w:rsidRPr="000610B2">
        <w:rPr>
          <w:rFonts w:ascii="Times New Roman" w:hAnsi="Times New Roman" w:cs="Times New Roman"/>
          <w:sz w:val="24"/>
          <w:szCs w:val="24"/>
        </w:rPr>
        <w:t xml:space="preserve"> cu </w:t>
      </w:r>
      <w:proofErr w:type="spellStart"/>
      <w:r w:rsidRPr="000610B2">
        <w:rPr>
          <w:rFonts w:ascii="Times New Roman" w:hAnsi="Times New Roman" w:cs="Times New Roman"/>
          <w:sz w:val="24"/>
          <w:szCs w:val="24"/>
        </w:rPr>
        <w:t>mijloacele</w:t>
      </w:r>
      <w:proofErr w:type="spellEnd"/>
      <w:r w:rsidRPr="000610B2">
        <w:rPr>
          <w:rFonts w:ascii="Times New Roman" w:hAnsi="Times New Roman" w:cs="Times New Roman"/>
          <w:sz w:val="24"/>
          <w:szCs w:val="24"/>
        </w:rPr>
        <w:t xml:space="preserve"> de transport </w:t>
      </w:r>
      <w:proofErr w:type="spellStart"/>
      <w:r w:rsidRPr="000610B2">
        <w:rPr>
          <w:rFonts w:ascii="Times New Roman" w:hAnsi="Times New Roman" w:cs="Times New Roman"/>
          <w:sz w:val="24"/>
          <w:szCs w:val="24"/>
        </w:rPr>
        <w:t>în</w:t>
      </w:r>
      <w:proofErr w:type="spellEnd"/>
      <w:r w:rsidRPr="000610B2">
        <w:rPr>
          <w:rFonts w:ascii="Times New Roman" w:hAnsi="Times New Roman" w:cs="Times New Roman"/>
          <w:sz w:val="24"/>
          <w:szCs w:val="24"/>
        </w:rPr>
        <w:t xml:space="preserve"> </w:t>
      </w:r>
      <w:proofErr w:type="spellStart"/>
      <w:r w:rsidRPr="000610B2">
        <w:rPr>
          <w:rFonts w:ascii="Times New Roman" w:hAnsi="Times New Roman" w:cs="Times New Roman"/>
          <w:sz w:val="24"/>
          <w:szCs w:val="24"/>
        </w:rPr>
        <w:t>comun</w:t>
      </w:r>
      <w:proofErr w:type="spellEnd"/>
      <w:r w:rsidRPr="000610B2">
        <w:rPr>
          <w:rFonts w:ascii="Times New Roman" w:hAnsi="Times New Roman" w:cs="Times New Roman"/>
          <w:sz w:val="24"/>
          <w:szCs w:val="24"/>
        </w:rPr>
        <w:t xml:space="preserve">. </w:t>
      </w:r>
    </w:p>
    <w:p w14:paraId="53408325" w14:textId="77777777" w:rsidR="00D87DDD" w:rsidRPr="000610B2"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Participarea</w:t>
      </w:r>
      <w:proofErr w:type="spellEnd"/>
      <w:r w:rsidRPr="00E54150">
        <w:rPr>
          <w:rFonts w:ascii="Times New Roman" w:hAnsi="Times New Roman" w:cs="Times New Roman"/>
          <w:color w:val="000000"/>
          <w:sz w:val="24"/>
          <w:szCs w:val="24"/>
        </w:rPr>
        <w:t xml:space="preserve"> la </w:t>
      </w:r>
      <w:proofErr w:type="spellStart"/>
      <w:r w:rsidRPr="00E54150">
        <w:rPr>
          <w:rFonts w:ascii="Times New Roman" w:hAnsi="Times New Roman" w:cs="Times New Roman"/>
          <w:color w:val="000000"/>
          <w:sz w:val="24"/>
          <w:szCs w:val="24"/>
        </w:rPr>
        <w:t>educație</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timpurie</w:t>
      </w:r>
      <w:proofErr w:type="spellEnd"/>
      <w:r w:rsidRPr="00E54150">
        <w:rPr>
          <w:rFonts w:ascii="Times New Roman" w:hAnsi="Times New Roman" w:cs="Times New Roman"/>
          <w:color w:val="000000"/>
          <w:sz w:val="24"/>
          <w:szCs w:val="24"/>
        </w:rPr>
        <w:t xml:space="preserve"> de </w:t>
      </w:r>
      <w:proofErr w:type="spellStart"/>
      <w:r w:rsidRPr="00E54150">
        <w:rPr>
          <w:rFonts w:ascii="Times New Roman" w:hAnsi="Times New Roman" w:cs="Times New Roman"/>
          <w:color w:val="000000"/>
          <w:sz w:val="24"/>
          <w:szCs w:val="24"/>
        </w:rPr>
        <w:t>calitate</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poate</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să</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aibă</w:t>
      </w:r>
      <w:proofErr w:type="spellEnd"/>
      <w:r w:rsidRPr="00E54150">
        <w:rPr>
          <w:rFonts w:ascii="Times New Roman" w:hAnsi="Times New Roman" w:cs="Times New Roman"/>
          <w:color w:val="000000"/>
          <w:sz w:val="24"/>
          <w:szCs w:val="24"/>
        </w:rPr>
        <w:t xml:space="preserve"> un </w:t>
      </w:r>
      <w:proofErr w:type="spellStart"/>
      <w:r w:rsidRPr="00E54150">
        <w:rPr>
          <w:rFonts w:ascii="Times New Roman" w:hAnsi="Times New Roman" w:cs="Times New Roman"/>
          <w:color w:val="000000"/>
          <w:sz w:val="24"/>
          <w:szCs w:val="24"/>
        </w:rPr>
        <w:t>rol</w:t>
      </w:r>
      <w:proofErr w:type="spellEnd"/>
      <w:r w:rsidRPr="00E54150">
        <w:rPr>
          <w:rFonts w:ascii="Times New Roman" w:hAnsi="Times New Roman" w:cs="Times New Roman"/>
          <w:color w:val="000000"/>
          <w:sz w:val="24"/>
          <w:szCs w:val="24"/>
        </w:rPr>
        <w:t xml:space="preserve"> important </w:t>
      </w:r>
      <w:proofErr w:type="spellStart"/>
      <w:r w:rsidRPr="00E54150">
        <w:rPr>
          <w:rFonts w:ascii="Times New Roman" w:hAnsi="Times New Roman" w:cs="Times New Roman"/>
          <w:color w:val="000000"/>
          <w:sz w:val="24"/>
          <w:szCs w:val="24"/>
        </w:rPr>
        <w:t>pentru</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viitorul</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parcurs</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școlar</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în</w:t>
      </w:r>
      <w:proofErr w:type="spellEnd"/>
      <w:r w:rsidRPr="00E54150">
        <w:rPr>
          <w:rFonts w:ascii="Times New Roman" w:hAnsi="Times New Roman" w:cs="Times New Roman"/>
          <w:color w:val="000000"/>
          <w:sz w:val="24"/>
          <w:szCs w:val="24"/>
        </w:rPr>
        <w:t xml:space="preserve"> principal al </w:t>
      </w:r>
      <w:proofErr w:type="spellStart"/>
      <w:r w:rsidRPr="00E54150">
        <w:rPr>
          <w:rFonts w:ascii="Times New Roman" w:hAnsi="Times New Roman" w:cs="Times New Roman"/>
          <w:color w:val="000000"/>
          <w:sz w:val="24"/>
          <w:szCs w:val="24"/>
        </w:rPr>
        <w:t>persoanelor</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fiind</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necesară</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sprijinirea</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participării</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tuturor</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elevilor</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în</w:t>
      </w:r>
      <w:proofErr w:type="spellEnd"/>
      <w:r w:rsidRPr="00E54150">
        <w:rPr>
          <w:rFonts w:ascii="Times New Roman" w:hAnsi="Times New Roman" w:cs="Times New Roman"/>
          <w:color w:val="000000"/>
          <w:sz w:val="24"/>
          <w:szCs w:val="24"/>
        </w:rPr>
        <w:t xml:space="preserve"> mod particular a </w:t>
      </w:r>
      <w:proofErr w:type="spellStart"/>
      <w:r w:rsidRPr="00E54150">
        <w:rPr>
          <w:rFonts w:ascii="Times New Roman" w:hAnsi="Times New Roman" w:cs="Times New Roman"/>
          <w:color w:val="000000"/>
          <w:sz w:val="24"/>
          <w:szCs w:val="24"/>
        </w:rPr>
        <w:t>celor</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proveniți</w:t>
      </w:r>
      <w:proofErr w:type="spellEnd"/>
      <w:r w:rsidRPr="00E54150">
        <w:rPr>
          <w:rFonts w:ascii="Times New Roman" w:hAnsi="Times New Roman" w:cs="Times New Roman"/>
          <w:color w:val="000000"/>
          <w:sz w:val="24"/>
          <w:szCs w:val="24"/>
        </w:rPr>
        <w:t xml:space="preserve"> din </w:t>
      </w:r>
      <w:proofErr w:type="spellStart"/>
      <w:r w:rsidRPr="00E54150">
        <w:rPr>
          <w:rFonts w:ascii="Times New Roman" w:hAnsi="Times New Roman" w:cs="Times New Roman"/>
          <w:color w:val="000000"/>
          <w:sz w:val="24"/>
          <w:szCs w:val="24"/>
        </w:rPr>
        <w:t>familii</w:t>
      </w:r>
      <w:proofErr w:type="spellEnd"/>
      <w:r w:rsidRPr="00E54150">
        <w:rPr>
          <w:rFonts w:ascii="Times New Roman" w:hAnsi="Times New Roman" w:cs="Times New Roman"/>
          <w:color w:val="000000"/>
          <w:sz w:val="24"/>
          <w:szCs w:val="24"/>
        </w:rPr>
        <w:t xml:space="preserve"> </w:t>
      </w:r>
      <w:proofErr w:type="spellStart"/>
      <w:r w:rsidRPr="00E54150">
        <w:rPr>
          <w:rFonts w:ascii="Times New Roman" w:hAnsi="Times New Roman" w:cs="Times New Roman"/>
          <w:color w:val="000000"/>
          <w:sz w:val="24"/>
          <w:szCs w:val="24"/>
        </w:rPr>
        <w:t>vulnerabile</w:t>
      </w:r>
      <w:proofErr w:type="spellEnd"/>
      <w:r w:rsidRPr="00E54150">
        <w:rPr>
          <w:rFonts w:ascii="Times New Roman" w:hAnsi="Times New Roman" w:cs="Times New Roman"/>
          <w:color w:val="000000"/>
          <w:sz w:val="24"/>
          <w:szCs w:val="24"/>
        </w:rPr>
        <w:t>.</w:t>
      </w:r>
    </w:p>
    <w:p w14:paraId="6CF40F29"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Infrastructura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educațională</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nivelul</w:t>
      </w:r>
      <w:proofErr w:type="spellEnd"/>
      <w:r>
        <w:rPr>
          <w:rFonts w:ascii="Times New Roman" w:hAnsi="Times New Roman" w:cs="Times New Roman"/>
          <w:sz w:val="24"/>
          <w:szCs w:val="24"/>
        </w:rPr>
        <w:t xml:space="preserve"> </w:t>
      </w:r>
      <w:r w:rsidRPr="00095A48">
        <w:rPr>
          <w:rFonts w:ascii="Times New Roman" w:hAnsi="Times New Roman" w:cs="Times New Roman"/>
          <w:sz w:val="24"/>
          <w:szCs w:val="24"/>
        </w:rPr>
        <w:t xml:space="preserve">din </w:t>
      </w:r>
      <w:proofErr w:type="spellStart"/>
      <w:r w:rsidRPr="00095A48">
        <w:rPr>
          <w:rFonts w:ascii="Times New Roman" w:hAnsi="Times New Roman" w:cs="Times New Roman"/>
          <w:sz w:val="24"/>
          <w:szCs w:val="24"/>
        </w:rPr>
        <w:t>municipiul</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Drobeta</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Turnu</w:t>
      </w:r>
      <w:proofErr w:type="spellEnd"/>
      <w:r w:rsidRPr="00095A48">
        <w:rPr>
          <w:rFonts w:ascii="Times New Roman" w:hAnsi="Times New Roman" w:cs="Times New Roman"/>
          <w:sz w:val="24"/>
          <w:szCs w:val="24"/>
        </w:rPr>
        <w:t xml:space="preserve"> Severin</w:t>
      </w:r>
      <w:r>
        <w:rPr>
          <w:rFonts w:ascii="Times New Roman" w:hAnsi="Times New Roman" w:cs="Times New Roman"/>
          <w:sz w:val="24"/>
          <w:szCs w:val="24"/>
        </w:rPr>
        <w:t xml:space="preserve"> se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w:t>
      </w:r>
    </w:p>
    <w:p w14:paraId="11392ED8" w14:textId="523BFA86" w:rsidR="0081151A" w:rsidRDefault="0081151A"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9F6873C" w14:textId="655083B7" w:rsidR="00D87DDD" w:rsidRPr="0081151A" w:rsidRDefault="0081151A" w:rsidP="00D87DDD">
      <w:pPr>
        <w:autoSpaceDE w:val="0"/>
        <w:autoSpaceDN w:val="0"/>
        <w:adjustRightInd w:val="0"/>
        <w:spacing w:after="0" w:line="240" w:lineRule="auto"/>
        <w:jc w:val="both"/>
        <w:rPr>
          <w:rFonts w:ascii="Times New Roman" w:hAnsi="Times New Roman" w:cs="Times New Roman"/>
          <w:b/>
          <w:bCs/>
          <w:i/>
          <w:iCs/>
        </w:rPr>
      </w:pPr>
      <w:r>
        <w:rPr>
          <w:rFonts w:ascii="Times New Roman" w:hAnsi="Times New Roman" w:cs="Times New Roman"/>
          <w:b/>
          <w:bCs/>
          <w:i/>
          <w:iCs/>
        </w:rPr>
        <w:t xml:space="preserve">         </w:t>
      </w:r>
      <w:r w:rsidR="00D87DDD" w:rsidRPr="0081151A">
        <w:rPr>
          <w:rFonts w:ascii="Times New Roman" w:hAnsi="Times New Roman" w:cs="Times New Roman"/>
          <w:b/>
          <w:bCs/>
          <w:i/>
          <w:iCs/>
        </w:rPr>
        <w:t xml:space="preserve">Tabel </w:t>
      </w:r>
      <w:r w:rsidRPr="0081151A">
        <w:rPr>
          <w:rFonts w:ascii="Times New Roman" w:hAnsi="Times New Roman" w:cs="Times New Roman"/>
          <w:b/>
          <w:bCs/>
          <w:i/>
          <w:iCs/>
        </w:rPr>
        <w:t xml:space="preserve">13.Infrastructura </w:t>
      </w:r>
      <w:proofErr w:type="spellStart"/>
      <w:r w:rsidRPr="0081151A">
        <w:rPr>
          <w:rFonts w:ascii="Times New Roman" w:hAnsi="Times New Roman" w:cs="Times New Roman"/>
          <w:b/>
          <w:bCs/>
          <w:i/>
          <w:iCs/>
        </w:rPr>
        <w:t>educațională</w:t>
      </w:r>
      <w:proofErr w:type="spellEnd"/>
    </w:p>
    <w:p w14:paraId="25F83E7E" w14:textId="77777777" w:rsidR="00824E10" w:rsidRDefault="00824E10" w:rsidP="00D87DDD">
      <w:pPr>
        <w:autoSpaceDE w:val="0"/>
        <w:autoSpaceDN w:val="0"/>
        <w:adjustRightInd w:val="0"/>
        <w:spacing w:after="0" w:line="240" w:lineRule="auto"/>
        <w:jc w:val="both"/>
        <w:rPr>
          <w:rFonts w:ascii="Times New Roman" w:hAnsi="Times New Roman" w:cs="Times New Roman"/>
          <w:sz w:val="24"/>
          <w:szCs w:val="24"/>
        </w:rPr>
      </w:pPr>
    </w:p>
    <w:tbl>
      <w:tblPr>
        <w:tblStyle w:val="Tabelgril"/>
        <w:tblW w:w="0" w:type="auto"/>
        <w:tblInd w:w="673" w:type="dxa"/>
        <w:tblLook w:val="04A0" w:firstRow="1" w:lastRow="0" w:firstColumn="1" w:lastColumn="0" w:noHBand="0" w:noVBand="1"/>
      </w:tblPr>
      <w:tblGrid>
        <w:gridCol w:w="553"/>
        <w:gridCol w:w="4216"/>
        <w:gridCol w:w="2474"/>
      </w:tblGrid>
      <w:tr w:rsidR="00D87DDD" w:rsidRPr="00CA493B" w14:paraId="74B3E07D" w14:textId="77777777" w:rsidTr="00CA493B">
        <w:trPr>
          <w:trHeight w:val="501"/>
        </w:trPr>
        <w:tc>
          <w:tcPr>
            <w:tcW w:w="464" w:type="dxa"/>
            <w:shd w:val="clear" w:color="auto" w:fill="FFFFCC"/>
          </w:tcPr>
          <w:p w14:paraId="31AF0601" w14:textId="77777777" w:rsidR="00D87DDD" w:rsidRPr="00CA493B" w:rsidRDefault="00D87DDD"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 xml:space="preserve">Nr. </w:t>
            </w:r>
            <w:proofErr w:type="spellStart"/>
            <w:r w:rsidRPr="00CA493B">
              <w:rPr>
                <w:rFonts w:ascii="Times New Roman" w:hAnsi="Times New Roman" w:cs="Times New Roman"/>
              </w:rPr>
              <w:t>Crt</w:t>
            </w:r>
            <w:proofErr w:type="spellEnd"/>
            <w:r w:rsidRPr="00CA493B">
              <w:rPr>
                <w:rFonts w:ascii="Times New Roman" w:hAnsi="Times New Roman" w:cs="Times New Roman"/>
              </w:rPr>
              <w:t>.</w:t>
            </w:r>
          </w:p>
        </w:tc>
        <w:tc>
          <w:tcPr>
            <w:tcW w:w="4216" w:type="dxa"/>
            <w:shd w:val="clear" w:color="auto" w:fill="FFFFCC"/>
          </w:tcPr>
          <w:p w14:paraId="22861BD9" w14:textId="77777777" w:rsidR="00D87DDD" w:rsidRPr="00CA493B" w:rsidRDefault="00D87DDD" w:rsidP="00CE15E3">
            <w:pPr>
              <w:autoSpaceDE w:val="0"/>
              <w:autoSpaceDN w:val="0"/>
              <w:adjustRightInd w:val="0"/>
              <w:jc w:val="center"/>
              <w:rPr>
                <w:rFonts w:ascii="Times New Roman" w:hAnsi="Times New Roman" w:cs="Times New Roman"/>
              </w:rPr>
            </w:pPr>
            <w:r w:rsidRPr="00CA493B">
              <w:rPr>
                <w:rFonts w:ascii="Times New Roman" w:hAnsi="Times New Roman" w:cs="Times New Roman"/>
              </w:rPr>
              <w:t xml:space="preserve">Tip </w:t>
            </w:r>
            <w:proofErr w:type="spellStart"/>
            <w:r w:rsidRPr="00CA493B">
              <w:rPr>
                <w:rFonts w:ascii="Times New Roman" w:hAnsi="Times New Roman" w:cs="Times New Roman"/>
              </w:rPr>
              <w:t>unitate</w:t>
            </w:r>
            <w:proofErr w:type="spellEnd"/>
          </w:p>
        </w:tc>
        <w:tc>
          <w:tcPr>
            <w:tcW w:w="2474" w:type="dxa"/>
            <w:shd w:val="clear" w:color="auto" w:fill="FFFFCC"/>
          </w:tcPr>
          <w:p w14:paraId="0DE71240" w14:textId="77777777" w:rsidR="00D87DDD" w:rsidRPr="00CA493B" w:rsidRDefault="00D87DDD" w:rsidP="00CE15E3">
            <w:pPr>
              <w:autoSpaceDE w:val="0"/>
              <w:autoSpaceDN w:val="0"/>
              <w:adjustRightInd w:val="0"/>
              <w:jc w:val="center"/>
              <w:rPr>
                <w:rFonts w:ascii="Times New Roman" w:hAnsi="Times New Roman" w:cs="Times New Roman"/>
              </w:rPr>
            </w:pPr>
            <w:proofErr w:type="spellStart"/>
            <w:r w:rsidRPr="00CA493B">
              <w:rPr>
                <w:rFonts w:ascii="Times New Roman" w:hAnsi="Times New Roman" w:cs="Times New Roman"/>
              </w:rPr>
              <w:t>Număr</w:t>
            </w:r>
            <w:proofErr w:type="spellEnd"/>
            <w:r w:rsidRPr="00CA493B">
              <w:rPr>
                <w:rFonts w:ascii="Times New Roman" w:hAnsi="Times New Roman" w:cs="Times New Roman"/>
              </w:rPr>
              <w:t xml:space="preserve"> </w:t>
            </w:r>
            <w:proofErr w:type="spellStart"/>
            <w:r w:rsidRPr="00CA493B">
              <w:rPr>
                <w:rFonts w:ascii="Times New Roman" w:hAnsi="Times New Roman" w:cs="Times New Roman"/>
              </w:rPr>
              <w:t>unități</w:t>
            </w:r>
            <w:proofErr w:type="spellEnd"/>
          </w:p>
        </w:tc>
      </w:tr>
      <w:tr w:rsidR="00D87DDD" w:rsidRPr="00CA493B" w14:paraId="24E64F60" w14:textId="77777777" w:rsidTr="00CA493B">
        <w:trPr>
          <w:trHeight w:val="249"/>
        </w:trPr>
        <w:tc>
          <w:tcPr>
            <w:tcW w:w="464" w:type="dxa"/>
            <w:shd w:val="clear" w:color="auto" w:fill="FFFFCC"/>
          </w:tcPr>
          <w:p w14:paraId="33B800F0" w14:textId="01D84FA3"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1</w:t>
            </w:r>
          </w:p>
        </w:tc>
        <w:tc>
          <w:tcPr>
            <w:tcW w:w="4216" w:type="dxa"/>
            <w:shd w:val="clear" w:color="auto" w:fill="FFFFCC"/>
          </w:tcPr>
          <w:p w14:paraId="3508D5D3" w14:textId="5E06A977" w:rsidR="00D87DDD" w:rsidRPr="00CA493B" w:rsidRDefault="00824E10" w:rsidP="00CE15E3">
            <w:pPr>
              <w:autoSpaceDE w:val="0"/>
              <w:autoSpaceDN w:val="0"/>
              <w:adjustRightInd w:val="0"/>
              <w:jc w:val="both"/>
              <w:rPr>
                <w:rFonts w:ascii="Times New Roman" w:hAnsi="Times New Roman" w:cs="Times New Roman"/>
                <w:lang w:val="ro-RO"/>
              </w:rPr>
            </w:pPr>
            <w:proofErr w:type="spellStart"/>
            <w:r w:rsidRPr="00CA493B">
              <w:rPr>
                <w:rFonts w:ascii="Times New Roman" w:hAnsi="Times New Roman" w:cs="Times New Roman"/>
              </w:rPr>
              <w:t>Colegiu</w:t>
            </w:r>
            <w:proofErr w:type="spellEnd"/>
            <w:r w:rsidRPr="00CA493B">
              <w:rPr>
                <w:rFonts w:ascii="Times New Roman" w:hAnsi="Times New Roman" w:cs="Times New Roman"/>
              </w:rPr>
              <w:t xml:space="preserve"> </w:t>
            </w:r>
            <w:proofErr w:type="spellStart"/>
            <w:r w:rsidRPr="00CA493B">
              <w:rPr>
                <w:rFonts w:ascii="Times New Roman" w:hAnsi="Times New Roman" w:cs="Times New Roman"/>
              </w:rPr>
              <w:t>Național</w:t>
            </w:r>
            <w:proofErr w:type="spellEnd"/>
            <w:r w:rsidRPr="00CA493B">
              <w:rPr>
                <w:rFonts w:ascii="Times New Roman" w:hAnsi="Times New Roman" w:cs="Times New Roman"/>
              </w:rPr>
              <w:t xml:space="preserve"> </w:t>
            </w:r>
          </w:p>
        </w:tc>
        <w:tc>
          <w:tcPr>
            <w:tcW w:w="2474" w:type="dxa"/>
            <w:shd w:val="clear" w:color="auto" w:fill="FFFFCC"/>
          </w:tcPr>
          <w:p w14:paraId="2EFFC2F0" w14:textId="60034022"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5</w:t>
            </w:r>
          </w:p>
        </w:tc>
      </w:tr>
      <w:tr w:rsidR="00D87DDD" w:rsidRPr="00CA493B" w14:paraId="75582BF6" w14:textId="77777777" w:rsidTr="00CA493B">
        <w:trPr>
          <w:trHeight w:val="239"/>
        </w:trPr>
        <w:tc>
          <w:tcPr>
            <w:tcW w:w="464" w:type="dxa"/>
            <w:shd w:val="clear" w:color="auto" w:fill="FFFFCC"/>
          </w:tcPr>
          <w:p w14:paraId="327FD5B7" w14:textId="6273E299"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2</w:t>
            </w:r>
          </w:p>
        </w:tc>
        <w:tc>
          <w:tcPr>
            <w:tcW w:w="4216" w:type="dxa"/>
            <w:shd w:val="clear" w:color="auto" w:fill="FFFFCC"/>
          </w:tcPr>
          <w:p w14:paraId="6D369E07" w14:textId="7E2378B9"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Liceu</w:t>
            </w:r>
            <w:proofErr w:type="spellEnd"/>
          </w:p>
        </w:tc>
        <w:tc>
          <w:tcPr>
            <w:tcW w:w="2474" w:type="dxa"/>
            <w:shd w:val="clear" w:color="auto" w:fill="FFFFCC"/>
          </w:tcPr>
          <w:p w14:paraId="6359567F" w14:textId="77C0314A"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6</w:t>
            </w:r>
          </w:p>
        </w:tc>
      </w:tr>
      <w:tr w:rsidR="00D87DDD" w:rsidRPr="00CA493B" w14:paraId="4F776E9F" w14:textId="77777777" w:rsidTr="00CA493B">
        <w:trPr>
          <w:trHeight w:val="249"/>
        </w:trPr>
        <w:tc>
          <w:tcPr>
            <w:tcW w:w="464" w:type="dxa"/>
            <w:shd w:val="clear" w:color="auto" w:fill="FFFFCC"/>
          </w:tcPr>
          <w:p w14:paraId="529B76CD" w14:textId="12C9053E"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3</w:t>
            </w:r>
          </w:p>
        </w:tc>
        <w:tc>
          <w:tcPr>
            <w:tcW w:w="4216" w:type="dxa"/>
            <w:shd w:val="clear" w:color="auto" w:fill="FFFFCC"/>
          </w:tcPr>
          <w:p w14:paraId="312968D2" w14:textId="6616C0F2"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Școală</w:t>
            </w:r>
            <w:proofErr w:type="spellEnd"/>
            <w:r w:rsidRPr="00CA493B">
              <w:rPr>
                <w:rFonts w:ascii="Times New Roman" w:hAnsi="Times New Roman" w:cs="Times New Roman"/>
              </w:rPr>
              <w:t xml:space="preserve"> post </w:t>
            </w:r>
            <w:proofErr w:type="spellStart"/>
            <w:r w:rsidRPr="00CA493B">
              <w:rPr>
                <w:rFonts w:ascii="Times New Roman" w:hAnsi="Times New Roman" w:cs="Times New Roman"/>
              </w:rPr>
              <w:t>liceală</w:t>
            </w:r>
            <w:proofErr w:type="spellEnd"/>
          </w:p>
        </w:tc>
        <w:tc>
          <w:tcPr>
            <w:tcW w:w="2474" w:type="dxa"/>
            <w:shd w:val="clear" w:color="auto" w:fill="FFFFCC"/>
          </w:tcPr>
          <w:p w14:paraId="1CA70BAB" w14:textId="232FD507"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2</w:t>
            </w:r>
          </w:p>
        </w:tc>
      </w:tr>
      <w:tr w:rsidR="00D87DDD" w:rsidRPr="00CA493B" w14:paraId="2994F09D" w14:textId="77777777" w:rsidTr="00CA493B">
        <w:trPr>
          <w:trHeight w:val="249"/>
        </w:trPr>
        <w:tc>
          <w:tcPr>
            <w:tcW w:w="464" w:type="dxa"/>
            <w:shd w:val="clear" w:color="auto" w:fill="FFFFCC"/>
          </w:tcPr>
          <w:p w14:paraId="33DB98E3" w14:textId="44DAD717"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4</w:t>
            </w:r>
          </w:p>
        </w:tc>
        <w:tc>
          <w:tcPr>
            <w:tcW w:w="4216" w:type="dxa"/>
            <w:shd w:val="clear" w:color="auto" w:fill="FFFFCC"/>
          </w:tcPr>
          <w:p w14:paraId="0A850F1D" w14:textId="0BB475E8"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Școală</w:t>
            </w:r>
            <w:proofErr w:type="spellEnd"/>
            <w:r w:rsidRPr="00CA493B">
              <w:rPr>
                <w:rFonts w:ascii="Times New Roman" w:hAnsi="Times New Roman" w:cs="Times New Roman"/>
              </w:rPr>
              <w:t xml:space="preserve"> </w:t>
            </w:r>
            <w:proofErr w:type="spellStart"/>
            <w:r w:rsidRPr="00CA493B">
              <w:rPr>
                <w:rFonts w:ascii="Times New Roman" w:hAnsi="Times New Roman" w:cs="Times New Roman"/>
              </w:rPr>
              <w:t>primară</w:t>
            </w:r>
            <w:proofErr w:type="spellEnd"/>
          </w:p>
        </w:tc>
        <w:tc>
          <w:tcPr>
            <w:tcW w:w="2474" w:type="dxa"/>
            <w:shd w:val="clear" w:color="auto" w:fill="FFFFCC"/>
          </w:tcPr>
          <w:p w14:paraId="2DA18C6D" w14:textId="7D0C2BCE"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1</w:t>
            </w:r>
          </w:p>
        </w:tc>
      </w:tr>
      <w:tr w:rsidR="00D87DDD" w:rsidRPr="00CA493B" w14:paraId="6BAF8708" w14:textId="77777777" w:rsidTr="00CA493B">
        <w:trPr>
          <w:trHeight w:val="249"/>
        </w:trPr>
        <w:tc>
          <w:tcPr>
            <w:tcW w:w="464" w:type="dxa"/>
            <w:shd w:val="clear" w:color="auto" w:fill="FFFFCC"/>
          </w:tcPr>
          <w:p w14:paraId="51DF87A8" w14:textId="1A7A76B5"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5</w:t>
            </w:r>
          </w:p>
        </w:tc>
        <w:tc>
          <w:tcPr>
            <w:tcW w:w="4216" w:type="dxa"/>
            <w:shd w:val="clear" w:color="auto" w:fill="FFFFCC"/>
          </w:tcPr>
          <w:p w14:paraId="076422F5" w14:textId="72436A26"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Școală</w:t>
            </w:r>
            <w:proofErr w:type="spellEnd"/>
            <w:r w:rsidRPr="00CA493B">
              <w:rPr>
                <w:rFonts w:ascii="Times New Roman" w:hAnsi="Times New Roman" w:cs="Times New Roman"/>
              </w:rPr>
              <w:t xml:space="preserve">  </w:t>
            </w:r>
            <w:proofErr w:type="spellStart"/>
            <w:r w:rsidRPr="00CA493B">
              <w:rPr>
                <w:rFonts w:ascii="Times New Roman" w:hAnsi="Times New Roman" w:cs="Times New Roman"/>
              </w:rPr>
              <w:t>gimnazială</w:t>
            </w:r>
            <w:proofErr w:type="spellEnd"/>
            <w:r w:rsidRPr="00CA493B">
              <w:rPr>
                <w:rFonts w:ascii="Times New Roman" w:hAnsi="Times New Roman" w:cs="Times New Roman"/>
              </w:rPr>
              <w:t xml:space="preserve"> </w:t>
            </w:r>
          </w:p>
        </w:tc>
        <w:tc>
          <w:tcPr>
            <w:tcW w:w="2474" w:type="dxa"/>
            <w:shd w:val="clear" w:color="auto" w:fill="FFFFCC"/>
          </w:tcPr>
          <w:p w14:paraId="279DCC33" w14:textId="3C11BB35"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11</w:t>
            </w:r>
          </w:p>
        </w:tc>
      </w:tr>
      <w:tr w:rsidR="00D87DDD" w:rsidRPr="00CA493B" w14:paraId="4E741A3D" w14:textId="77777777" w:rsidTr="00CA493B">
        <w:trPr>
          <w:trHeight w:val="249"/>
        </w:trPr>
        <w:tc>
          <w:tcPr>
            <w:tcW w:w="464" w:type="dxa"/>
            <w:shd w:val="clear" w:color="auto" w:fill="FFFFCC"/>
          </w:tcPr>
          <w:p w14:paraId="47DC3B30" w14:textId="6728C010"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6</w:t>
            </w:r>
          </w:p>
        </w:tc>
        <w:tc>
          <w:tcPr>
            <w:tcW w:w="4216" w:type="dxa"/>
            <w:shd w:val="clear" w:color="auto" w:fill="FFFFCC"/>
          </w:tcPr>
          <w:p w14:paraId="66D76EE3" w14:textId="4A53C8F5"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Grădiniță</w:t>
            </w:r>
            <w:proofErr w:type="spellEnd"/>
            <w:r w:rsidRPr="00CA493B">
              <w:rPr>
                <w:rFonts w:ascii="Times New Roman" w:hAnsi="Times New Roman" w:cs="Times New Roman"/>
              </w:rPr>
              <w:t xml:space="preserve"> </w:t>
            </w:r>
          </w:p>
        </w:tc>
        <w:tc>
          <w:tcPr>
            <w:tcW w:w="2474" w:type="dxa"/>
            <w:shd w:val="clear" w:color="auto" w:fill="FFFFCC"/>
          </w:tcPr>
          <w:p w14:paraId="71C5DB1F" w14:textId="4AAA3FB2"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11</w:t>
            </w:r>
          </w:p>
        </w:tc>
      </w:tr>
      <w:tr w:rsidR="00D87DDD" w:rsidRPr="00CA493B" w14:paraId="5414E1FA" w14:textId="77777777" w:rsidTr="00CA493B">
        <w:trPr>
          <w:trHeight w:val="239"/>
        </w:trPr>
        <w:tc>
          <w:tcPr>
            <w:tcW w:w="464" w:type="dxa"/>
            <w:shd w:val="clear" w:color="auto" w:fill="FFFFCC"/>
          </w:tcPr>
          <w:p w14:paraId="571F783D" w14:textId="215D1C80" w:rsidR="00D87DDD" w:rsidRPr="00CA493B" w:rsidRDefault="00824E10"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7</w:t>
            </w:r>
          </w:p>
        </w:tc>
        <w:tc>
          <w:tcPr>
            <w:tcW w:w="4216" w:type="dxa"/>
            <w:shd w:val="clear" w:color="auto" w:fill="FFFFCC"/>
          </w:tcPr>
          <w:p w14:paraId="6D54B372" w14:textId="7B9A0D75" w:rsidR="00D87DDD" w:rsidRPr="00CA493B" w:rsidRDefault="00824E10"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Creșă</w:t>
            </w:r>
            <w:proofErr w:type="spellEnd"/>
          </w:p>
        </w:tc>
        <w:tc>
          <w:tcPr>
            <w:tcW w:w="2474" w:type="dxa"/>
            <w:shd w:val="clear" w:color="auto" w:fill="FFFFCC"/>
          </w:tcPr>
          <w:p w14:paraId="6574FCD8" w14:textId="005A7592" w:rsidR="00D87DDD" w:rsidRPr="00CA493B" w:rsidRDefault="00824E10"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6</w:t>
            </w:r>
          </w:p>
        </w:tc>
      </w:tr>
      <w:tr w:rsidR="00E366A7" w:rsidRPr="00CA493B" w14:paraId="68E3C16B" w14:textId="77777777" w:rsidTr="00CA493B">
        <w:trPr>
          <w:trHeight w:val="239"/>
        </w:trPr>
        <w:tc>
          <w:tcPr>
            <w:tcW w:w="464" w:type="dxa"/>
            <w:shd w:val="clear" w:color="auto" w:fill="FFFFCC"/>
          </w:tcPr>
          <w:p w14:paraId="65CE94CA" w14:textId="04800808" w:rsidR="00E366A7" w:rsidRPr="00CA493B" w:rsidRDefault="00E366A7"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8</w:t>
            </w:r>
          </w:p>
        </w:tc>
        <w:tc>
          <w:tcPr>
            <w:tcW w:w="4216" w:type="dxa"/>
            <w:shd w:val="clear" w:color="auto" w:fill="FFFFCC"/>
          </w:tcPr>
          <w:p w14:paraId="412EF68E" w14:textId="5E5FCBE7" w:rsidR="00E366A7" w:rsidRPr="00CA493B" w:rsidRDefault="00E366A7"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 xml:space="preserve">Club </w:t>
            </w:r>
            <w:proofErr w:type="spellStart"/>
            <w:r w:rsidRPr="00CA493B">
              <w:rPr>
                <w:rFonts w:ascii="Times New Roman" w:hAnsi="Times New Roman" w:cs="Times New Roman"/>
              </w:rPr>
              <w:t>sportiv</w:t>
            </w:r>
            <w:proofErr w:type="spellEnd"/>
            <w:r w:rsidRPr="00CA493B">
              <w:rPr>
                <w:rFonts w:ascii="Times New Roman" w:hAnsi="Times New Roman" w:cs="Times New Roman"/>
              </w:rPr>
              <w:t xml:space="preserve"> </w:t>
            </w:r>
            <w:proofErr w:type="spellStart"/>
            <w:r w:rsidRPr="00CA493B">
              <w:rPr>
                <w:rFonts w:ascii="Times New Roman" w:hAnsi="Times New Roman" w:cs="Times New Roman"/>
              </w:rPr>
              <w:t>școlar</w:t>
            </w:r>
            <w:proofErr w:type="spellEnd"/>
          </w:p>
        </w:tc>
        <w:tc>
          <w:tcPr>
            <w:tcW w:w="2474" w:type="dxa"/>
            <w:shd w:val="clear" w:color="auto" w:fill="FFFFCC"/>
          </w:tcPr>
          <w:p w14:paraId="41B57203" w14:textId="1C1E3470" w:rsidR="00E366A7" w:rsidRPr="00CA493B" w:rsidRDefault="00E366A7"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1</w:t>
            </w:r>
          </w:p>
        </w:tc>
      </w:tr>
      <w:tr w:rsidR="00E366A7" w:rsidRPr="00CA493B" w14:paraId="15DB9524" w14:textId="77777777" w:rsidTr="00CA493B">
        <w:trPr>
          <w:trHeight w:val="239"/>
        </w:trPr>
        <w:tc>
          <w:tcPr>
            <w:tcW w:w="464" w:type="dxa"/>
            <w:shd w:val="clear" w:color="auto" w:fill="FFFFCC"/>
          </w:tcPr>
          <w:p w14:paraId="58CCFCA5" w14:textId="23F53EF3" w:rsidR="00E366A7" w:rsidRPr="00CA493B" w:rsidRDefault="00E366A7" w:rsidP="00CE15E3">
            <w:pPr>
              <w:autoSpaceDE w:val="0"/>
              <w:autoSpaceDN w:val="0"/>
              <w:adjustRightInd w:val="0"/>
              <w:jc w:val="both"/>
              <w:rPr>
                <w:rFonts w:ascii="Times New Roman" w:hAnsi="Times New Roman" w:cs="Times New Roman"/>
              </w:rPr>
            </w:pPr>
            <w:r w:rsidRPr="00CA493B">
              <w:rPr>
                <w:rFonts w:ascii="Times New Roman" w:hAnsi="Times New Roman" w:cs="Times New Roman"/>
              </w:rPr>
              <w:t>9</w:t>
            </w:r>
          </w:p>
        </w:tc>
        <w:tc>
          <w:tcPr>
            <w:tcW w:w="4216" w:type="dxa"/>
            <w:shd w:val="clear" w:color="auto" w:fill="FFFFCC"/>
          </w:tcPr>
          <w:p w14:paraId="4B051B82" w14:textId="466E2461" w:rsidR="00E366A7" w:rsidRPr="00CA493B" w:rsidRDefault="00E366A7" w:rsidP="00CE15E3">
            <w:pPr>
              <w:autoSpaceDE w:val="0"/>
              <w:autoSpaceDN w:val="0"/>
              <w:adjustRightInd w:val="0"/>
              <w:jc w:val="both"/>
              <w:rPr>
                <w:rFonts w:ascii="Times New Roman" w:hAnsi="Times New Roman" w:cs="Times New Roman"/>
              </w:rPr>
            </w:pPr>
            <w:proofErr w:type="spellStart"/>
            <w:r w:rsidRPr="00CA493B">
              <w:rPr>
                <w:rFonts w:ascii="Times New Roman" w:hAnsi="Times New Roman" w:cs="Times New Roman"/>
              </w:rPr>
              <w:t>Palatul</w:t>
            </w:r>
            <w:proofErr w:type="spellEnd"/>
            <w:r w:rsidRPr="00CA493B">
              <w:rPr>
                <w:rFonts w:ascii="Times New Roman" w:hAnsi="Times New Roman" w:cs="Times New Roman"/>
              </w:rPr>
              <w:t xml:space="preserve"> copiilor</w:t>
            </w:r>
          </w:p>
        </w:tc>
        <w:tc>
          <w:tcPr>
            <w:tcW w:w="2474" w:type="dxa"/>
            <w:shd w:val="clear" w:color="auto" w:fill="FFFFCC"/>
          </w:tcPr>
          <w:p w14:paraId="1DFD34B4" w14:textId="0A767788" w:rsidR="00E366A7" w:rsidRPr="00CA493B" w:rsidRDefault="00E366A7" w:rsidP="00E366A7">
            <w:pPr>
              <w:autoSpaceDE w:val="0"/>
              <w:autoSpaceDN w:val="0"/>
              <w:adjustRightInd w:val="0"/>
              <w:jc w:val="center"/>
              <w:rPr>
                <w:rFonts w:ascii="Times New Roman" w:hAnsi="Times New Roman" w:cs="Times New Roman"/>
              </w:rPr>
            </w:pPr>
            <w:r w:rsidRPr="00CA493B">
              <w:rPr>
                <w:rFonts w:ascii="Times New Roman" w:hAnsi="Times New Roman" w:cs="Times New Roman"/>
              </w:rPr>
              <w:t>1</w:t>
            </w:r>
          </w:p>
        </w:tc>
      </w:tr>
    </w:tbl>
    <w:p w14:paraId="6FA13517" w14:textId="1A192407" w:rsidR="00D87DDD" w:rsidRPr="0081151A" w:rsidRDefault="0081151A" w:rsidP="00D87DDD">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Pr="0081151A">
        <w:rPr>
          <w:rFonts w:ascii="Times New Roman" w:hAnsi="Times New Roman" w:cs="Times New Roman"/>
          <w:i/>
          <w:iCs/>
          <w:sz w:val="20"/>
          <w:szCs w:val="20"/>
        </w:rPr>
        <w:t xml:space="preserve">Sursa: ISJ </w:t>
      </w:r>
      <w:proofErr w:type="spellStart"/>
      <w:r w:rsidRPr="0081151A">
        <w:rPr>
          <w:rFonts w:ascii="Times New Roman" w:hAnsi="Times New Roman" w:cs="Times New Roman"/>
          <w:i/>
          <w:iCs/>
          <w:sz w:val="20"/>
          <w:szCs w:val="20"/>
        </w:rPr>
        <w:t>Mehedinți</w:t>
      </w:r>
      <w:proofErr w:type="spellEnd"/>
    </w:p>
    <w:p w14:paraId="167EA147" w14:textId="77777777" w:rsidR="00D87DDD" w:rsidRDefault="00D87DDD" w:rsidP="00D87DDD">
      <w:pPr>
        <w:autoSpaceDE w:val="0"/>
        <w:autoSpaceDN w:val="0"/>
        <w:adjustRightInd w:val="0"/>
        <w:spacing w:after="0" w:line="240" w:lineRule="auto"/>
        <w:jc w:val="both"/>
      </w:pPr>
    </w:p>
    <w:p w14:paraId="12FDE641" w14:textId="77777777" w:rsidR="00D87DDD" w:rsidRPr="00095A48" w:rsidRDefault="00D87DDD" w:rsidP="00D87DDD">
      <w:pPr>
        <w:autoSpaceDE w:val="0"/>
        <w:autoSpaceDN w:val="0"/>
        <w:adjustRightInd w:val="0"/>
        <w:spacing w:after="0" w:line="240" w:lineRule="auto"/>
        <w:jc w:val="both"/>
        <w:rPr>
          <w:sz w:val="24"/>
          <w:szCs w:val="24"/>
        </w:rPr>
      </w:pPr>
    </w:p>
    <w:p w14:paraId="31770DB4"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95A48">
        <w:rPr>
          <w:rFonts w:ascii="Times New Roman" w:hAnsi="Times New Roman" w:cs="Times New Roman"/>
          <w:sz w:val="24"/>
          <w:szCs w:val="24"/>
        </w:rPr>
        <w:t xml:space="preserve">Conform </w:t>
      </w:r>
      <w:proofErr w:type="spellStart"/>
      <w:r w:rsidRPr="00095A48">
        <w:rPr>
          <w:rFonts w:ascii="Times New Roman" w:hAnsi="Times New Roman" w:cs="Times New Roman"/>
          <w:sz w:val="24"/>
          <w:szCs w:val="24"/>
        </w:rPr>
        <w:t>datelor</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furnizate</w:t>
      </w:r>
      <w:proofErr w:type="spellEnd"/>
      <w:r w:rsidRPr="00095A48">
        <w:rPr>
          <w:rFonts w:ascii="Times New Roman" w:hAnsi="Times New Roman" w:cs="Times New Roman"/>
          <w:sz w:val="24"/>
          <w:szCs w:val="24"/>
        </w:rPr>
        <w:t xml:space="preserve"> de </w:t>
      </w:r>
      <w:proofErr w:type="spellStart"/>
      <w:r w:rsidRPr="00095A48">
        <w:rPr>
          <w:rFonts w:ascii="Times New Roman" w:hAnsi="Times New Roman" w:cs="Times New Roman"/>
          <w:sz w:val="24"/>
          <w:szCs w:val="24"/>
        </w:rPr>
        <w:t>Inspectoratul</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Şcolar</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Judeţean</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Mehedinți</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în</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cadrul</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învăţământului</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preuniversitar</w:t>
      </w:r>
      <w:proofErr w:type="spellEnd"/>
      <w:r w:rsidRPr="00095A48">
        <w:rPr>
          <w:rFonts w:ascii="Times New Roman" w:hAnsi="Times New Roman" w:cs="Times New Roman"/>
          <w:sz w:val="24"/>
          <w:szCs w:val="24"/>
        </w:rPr>
        <w:t xml:space="preserve"> de stat din </w:t>
      </w:r>
      <w:proofErr w:type="spellStart"/>
      <w:r w:rsidRPr="00095A48">
        <w:rPr>
          <w:rFonts w:ascii="Times New Roman" w:hAnsi="Times New Roman" w:cs="Times New Roman"/>
          <w:sz w:val="24"/>
          <w:szCs w:val="24"/>
        </w:rPr>
        <w:t>municipiul</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Drobeta</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Turnu</w:t>
      </w:r>
      <w:proofErr w:type="spellEnd"/>
      <w:r w:rsidRPr="00095A48">
        <w:rPr>
          <w:rFonts w:ascii="Times New Roman" w:hAnsi="Times New Roman" w:cs="Times New Roman"/>
          <w:sz w:val="24"/>
          <w:szCs w:val="24"/>
        </w:rPr>
        <w:t xml:space="preserve"> Severin, au </w:t>
      </w:r>
      <w:proofErr w:type="spellStart"/>
      <w:r w:rsidRPr="00095A48">
        <w:rPr>
          <w:rFonts w:ascii="Times New Roman" w:hAnsi="Times New Roman" w:cs="Times New Roman"/>
          <w:sz w:val="24"/>
          <w:szCs w:val="24"/>
        </w:rPr>
        <w:t>fost</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înscrişi</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elevi</w:t>
      </w:r>
      <w:proofErr w:type="spellEnd"/>
      <w:r w:rsidRPr="00095A48">
        <w:rPr>
          <w:rFonts w:ascii="Times New Roman" w:hAnsi="Times New Roman" w:cs="Times New Roman"/>
          <w:sz w:val="24"/>
          <w:szCs w:val="24"/>
        </w:rPr>
        <w:t xml:space="preserve">, </w:t>
      </w:r>
      <w:proofErr w:type="spellStart"/>
      <w:r w:rsidRPr="00095A48">
        <w:rPr>
          <w:rFonts w:ascii="Times New Roman" w:hAnsi="Times New Roman" w:cs="Times New Roman"/>
          <w:sz w:val="24"/>
          <w:szCs w:val="24"/>
        </w:rPr>
        <w:t>după</w:t>
      </w:r>
      <w:proofErr w:type="spellEnd"/>
      <w:r w:rsidRPr="00095A48">
        <w:rPr>
          <w:rFonts w:ascii="Times New Roman" w:hAnsi="Times New Roman" w:cs="Times New Roman"/>
          <w:sz w:val="24"/>
          <w:szCs w:val="24"/>
        </w:rPr>
        <w:t xml:space="preserve"> cum </w:t>
      </w:r>
      <w:proofErr w:type="spellStart"/>
      <w:r w:rsidRPr="00095A48">
        <w:rPr>
          <w:rFonts w:ascii="Times New Roman" w:hAnsi="Times New Roman" w:cs="Times New Roman"/>
          <w:sz w:val="24"/>
          <w:szCs w:val="24"/>
        </w:rPr>
        <w:t>urmează</w:t>
      </w:r>
      <w:proofErr w:type="spellEnd"/>
      <w:r w:rsidRPr="00095A48">
        <w:rPr>
          <w:rFonts w:ascii="Times New Roman" w:hAnsi="Times New Roman" w:cs="Times New Roman"/>
          <w:sz w:val="24"/>
          <w:szCs w:val="24"/>
        </w:rPr>
        <w:t>:</w:t>
      </w:r>
    </w:p>
    <w:p w14:paraId="3F556DCF"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p>
    <w:p w14:paraId="4B62799D" w14:textId="6C86A438" w:rsidR="00D87DDD" w:rsidRPr="0081151A" w:rsidRDefault="00D87DDD" w:rsidP="00D87DDD">
      <w:pPr>
        <w:autoSpaceDE w:val="0"/>
        <w:autoSpaceDN w:val="0"/>
        <w:adjustRightInd w:val="0"/>
        <w:spacing w:after="0" w:line="240" w:lineRule="auto"/>
        <w:jc w:val="both"/>
        <w:rPr>
          <w:rFonts w:ascii="Times New Roman" w:hAnsi="Times New Roman" w:cs="Times New Roman"/>
          <w:b/>
          <w:bCs/>
          <w:i/>
          <w:iCs/>
        </w:rPr>
      </w:pPr>
      <w:r w:rsidRPr="0081151A">
        <w:rPr>
          <w:rFonts w:ascii="Times New Roman" w:hAnsi="Times New Roman" w:cs="Times New Roman"/>
          <w:b/>
          <w:bCs/>
          <w:i/>
          <w:iCs/>
        </w:rPr>
        <w:t>Tabel</w:t>
      </w:r>
      <w:r w:rsidR="0081151A" w:rsidRPr="0081151A">
        <w:rPr>
          <w:rFonts w:ascii="Times New Roman" w:hAnsi="Times New Roman" w:cs="Times New Roman"/>
          <w:b/>
          <w:bCs/>
          <w:i/>
          <w:iCs/>
        </w:rPr>
        <w:t xml:space="preserve"> 14. </w:t>
      </w:r>
      <w:proofErr w:type="spellStart"/>
      <w:r w:rsidR="0081151A" w:rsidRPr="0081151A">
        <w:rPr>
          <w:rFonts w:ascii="Times New Roman" w:hAnsi="Times New Roman" w:cs="Times New Roman"/>
          <w:b/>
          <w:bCs/>
          <w:i/>
          <w:iCs/>
        </w:rPr>
        <w:t>Număr</w:t>
      </w:r>
      <w:proofErr w:type="spellEnd"/>
      <w:r w:rsidR="0081151A" w:rsidRPr="0081151A">
        <w:rPr>
          <w:rFonts w:ascii="Times New Roman" w:hAnsi="Times New Roman" w:cs="Times New Roman"/>
          <w:b/>
          <w:bCs/>
          <w:i/>
          <w:iCs/>
        </w:rPr>
        <w:t xml:space="preserve"> </w:t>
      </w:r>
      <w:proofErr w:type="spellStart"/>
      <w:r w:rsidR="0081151A" w:rsidRPr="0081151A">
        <w:rPr>
          <w:rFonts w:ascii="Times New Roman" w:hAnsi="Times New Roman" w:cs="Times New Roman"/>
          <w:b/>
          <w:bCs/>
          <w:i/>
          <w:iCs/>
        </w:rPr>
        <w:t>elevi</w:t>
      </w:r>
      <w:proofErr w:type="spellEnd"/>
      <w:r w:rsidR="0081151A" w:rsidRPr="0081151A">
        <w:rPr>
          <w:rFonts w:ascii="Times New Roman" w:hAnsi="Times New Roman" w:cs="Times New Roman"/>
          <w:b/>
          <w:bCs/>
          <w:i/>
          <w:iCs/>
        </w:rPr>
        <w:t xml:space="preserve"> </w:t>
      </w:r>
      <w:proofErr w:type="spellStart"/>
      <w:r w:rsidR="0081151A" w:rsidRPr="0081151A">
        <w:rPr>
          <w:rFonts w:ascii="Times New Roman" w:hAnsi="Times New Roman" w:cs="Times New Roman"/>
          <w:b/>
          <w:bCs/>
          <w:i/>
          <w:iCs/>
        </w:rPr>
        <w:t>înscriși</w:t>
      </w:r>
      <w:proofErr w:type="spellEnd"/>
      <w:r w:rsidR="0081151A" w:rsidRPr="0081151A">
        <w:rPr>
          <w:rFonts w:ascii="Times New Roman" w:hAnsi="Times New Roman" w:cs="Times New Roman"/>
          <w:b/>
          <w:bCs/>
          <w:i/>
          <w:iCs/>
        </w:rPr>
        <w:t xml:space="preserve"> pe raza </w:t>
      </w:r>
      <w:proofErr w:type="spellStart"/>
      <w:r w:rsidR="0081151A" w:rsidRPr="0081151A">
        <w:rPr>
          <w:rFonts w:ascii="Times New Roman" w:hAnsi="Times New Roman" w:cs="Times New Roman"/>
          <w:b/>
          <w:bCs/>
          <w:i/>
          <w:iCs/>
        </w:rPr>
        <w:t>municipiului</w:t>
      </w:r>
      <w:proofErr w:type="spellEnd"/>
      <w:r w:rsidR="0081151A" w:rsidRPr="0081151A">
        <w:rPr>
          <w:rFonts w:ascii="Times New Roman" w:hAnsi="Times New Roman" w:cs="Times New Roman"/>
          <w:b/>
          <w:bCs/>
          <w:i/>
          <w:iCs/>
        </w:rPr>
        <w:t xml:space="preserve"> </w:t>
      </w:r>
      <w:proofErr w:type="spellStart"/>
      <w:r w:rsidR="0081151A" w:rsidRPr="0081151A">
        <w:rPr>
          <w:rFonts w:ascii="Times New Roman" w:hAnsi="Times New Roman" w:cs="Times New Roman"/>
          <w:b/>
          <w:bCs/>
          <w:i/>
          <w:iCs/>
        </w:rPr>
        <w:t>Drobeta</w:t>
      </w:r>
      <w:proofErr w:type="spellEnd"/>
      <w:r w:rsidR="0081151A" w:rsidRPr="0081151A">
        <w:rPr>
          <w:rFonts w:ascii="Times New Roman" w:hAnsi="Times New Roman" w:cs="Times New Roman"/>
          <w:b/>
          <w:bCs/>
          <w:i/>
          <w:iCs/>
        </w:rPr>
        <w:t xml:space="preserve"> </w:t>
      </w:r>
      <w:proofErr w:type="spellStart"/>
      <w:r w:rsidR="0081151A" w:rsidRPr="0081151A">
        <w:rPr>
          <w:rFonts w:ascii="Times New Roman" w:hAnsi="Times New Roman" w:cs="Times New Roman"/>
          <w:b/>
          <w:bCs/>
          <w:i/>
          <w:iCs/>
        </w:rPr>
        <w:t>Turnu</w:t>
      </w:r>
      <w:proofErr w:type="spellEnd"/>
      <w:r w:rsidR="0081151A" w:rsidRPr="0081151A">
        <w:rPr>
          <w:rFonts w:ascii="Times New Roman" w:hAnsi="Times New Roman" w:cs="Times New Roman"/>
          <w:b/>
          <w:bCs/>
          <w:i/>
          <w:iCs/>
        </w:rPr>
        <w:t xml:space="preserve"> Severin</w:t>
      </w:r>
    </w:p>
    <w:tbl>
      <w:tblPr>
        <w:tblStyle w:val="Tabelgril"/>
        <w:tblW w:w="9590" w:type="dxa"/>
        <w:tblLook w:val="04A0" w:firstRow="1" w:lastRow="0" w:firstColumn="1" w:lastColumn="0" w:noHBand="0" w:noVBand="1"/>
      </w:tblPr>
      <w:tblGrid>
        <w:gridCol w:w="1296"/>
        <w:gridCol w:w="1342"/>
        <w:gridCol w:w="1857"/>
        <w:gridCol w:w="1856"/>
        <w:gridCol w:w="1704"/>
        <w:gridCol w:w="1535"/>
      </w:tblGrid>
      <w:tr w:rsidR="00D87DDD" w14:paraId="33584B9D" w14:textId="77777777" w:rsidTr="00CE15E3">
        <w:trPr>
          <w:trHeight w:val="510"/>
        </w:trPr>
        <w:tc>
          <w:tcPr>
            <w:tcW w:w="1296" w:type="dxa"/>
            <w:shd w:val="clear" w:color="auto" w:fill="FFFFCC"/>
          </w:tcPr>
          <w:p w14:paraId="1BE04697" w14:textId="77777777" w:rsidR="00D87DDD" w:rsidRPr="00673EC8" w:rsidRDefault="00D87DDD" w:rsidP="00CE15E3">
            <w:pPr>
              <w:autoSpaceDE w:val="0"/>
              <w:autoSpaceDN w:val="0"/>
              <w:adjustRightInd w:val="0"/>
              <w:jc w:val="center"/>
              <w:rPr>
                <w:rFonts w:ascii="Times New Roman" w:hAnsi="Times New Roman" w:cs="Times New Roman"/>
                <w:b/>
                <w:i/>
              </w:rPr>
            </w:pPr>
            <w:r w:rsidRPr="00673EC8">
              <w:rPr>
                <w:rFonts w:ascii="Times New Roman" w:hAnsi="Times New Roman" w:cs="Times New Roman"/>
                <w:b/>
                <w:i/>
              </w:rPr>
              <w:t xml:space="preserve">An </w:t>
            </w:r>
            <w:proofErr w:type="spellStart"/>
            <w:r w:rsidRPr="00673EC8">
              <w:rPr>
                <w:rFonts w:ascii="Times New Roman" w:hAnsi="Times New Roman" w:cs="Times New Roman"/>
                <w:b/>
                <w:i/>
              </w:rPr>
              <w:t>școlar</w:t>
            </w:r>
            <w:proofErr w:type="spellEnd"/>
          </w:p>
        </w:tc>
        <w:tc>
          <w:tcPr>
            <w:tcW w:w="1342" w:type="dxa"/>
            <w:shd w:val="clear" w:color="auto" w:fill="FFFFCC"/>
          </w:tcPr>
          <w:p w14:paraId="0600DE6F"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sidRPr="00673EC8">
              <w:rPr>
                <w:rFonts w:ascii="Times New Roman" w:hAnsi="Times New Roman" w:cs="Times New Roman"/>
                <w:b/>
                <w:i/>
              </w:rPr>
              <w:t>Învățământ</w:t>
            </w:r>
            <w:proofErr w:type="spellEnd"/>
            <w:r w:rsidRPr="00673EC8">
              <w:rPr>
                <w:rFonts w:ascii="Times New Roman" w:hAnsi="Times New Roman" w:cs="Times New Roman"/>
                <w:b/>
                <w:i/>
              </w:rPr>
              <w:t xml:space="preserve"> </w:t>
            </w:r>
            <w:proofErr w:type="spellStart"/>
            <w:r w:rsidRPr="00673EC8">
              <w:rPr>
                <w:rFonts w:ascii="Times New Roman" w:hAnsi="Times New Roman" w:cs="Times New Roman"/>
                <w:b/>
                <w:i/>
              </w:rPr>
              <w:t>primar</w:t>
            </w:r>
            <w:proofErr w:type="spellEnd"/>
          </w:p>
        </w:tc>
        <w:tc>
          <w:tcPr>
            <w:tcW w:w="1857" w:type="dxa"/>
            <w:shd w:val="clear" w:color="auto" w:fill="FFFFCC"/>
          </w:tcPr>
          <w:p w14:paraId="6A61F80D"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sidRPr="00673EC8">
              <w:rPr>
                <w:rFonts w:ascii="Times New Roman" w:hAnsi="Times New Roman" w:cs="Times New Roman"/>
                <w:b/>
                <w:i/>
              </w:rPr>
              <w:t>Învăţământul</w:t>
            </w:r>
            <w:proofErr w:type="spellEnd"/>
            <w:r w:rsidRPr="00673EC8">
              <w:rPr>
                <w:rFonts w:ascii="Times New Roman" w:hAnsi="Times New Roman" w:cs="Times New Roman"/>
                <w:b/>
                <w:i/>
              </w:rPr>
              <w:t xml:space="preserve"> </w:t>
            </w:r>
            <w:proofErr w:type="spellStart"/>
            <w:r w:rsidRPr="00673EC8">
              <w:rPr>
                <w:rFonts w:ascii="Times New Roman" w:hAnsi="Times New Roman" w:cs="Times New Roman"/>
                <w:b/>
                <w:i/>
              </w:rPr>
              <w:t>gimnazial</w:t>
            </w:r>
            <w:proofErr w:type="spellEnd"/>
          </w:p>
        </w:tc>
        <w:tc>
          <w:tcPr>
            <w:tcW w:w="1856" w:type="dxa"/>
            <w:shd w:val="clear" w:color="auto" w:fill="FFFFCC"/>
          </w:tcPr>
          <w:p w14:paraId="4B75FF9C"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sidRPr="00673EC8">
              <w:rPr>
                <w:rFonts w:ascii="Times New Roman" w:hAnsi="Times New Roman" w:cs="Times New Roman"/>
                <w:b/>
                <w:i/>
              </w:rPr>
              <w:t>Învăţământul</w:t>
            </w:r>
            <w:proofErr w:type="spellEnd"/>
            <w:r w:rsidRPr="00673EC8">
              <w:rPr>
                <w:rFonts w:ascii="Times New Roman" w:hAnsi="Times New Roman" w:cs="Times New Roman"/>
                <w:b/>
                <w:i/>
              </w:rPr>
              <w:t xml:space="preserve"> </w:t>
            </w:r>
            <w:proofErr w:type="spellStart"/>
            <w:r w:rsidRPr="00673EC8">
              <w:rPr>
                <w:rFonts w:ascii="Times New Roman" w:hAnsi="Times New Roman" w:cs="Times New Roman"/>
                <w:b/>
                <w:i/>
              </w:rPr>
              <w:t>liceal</w:t>
            </w:r>
            <w:proofErr w:type="spellEnd"/>
          </w:p>
        </w:tc>
        <w:tc>
          <w:tcPr>
            <w:tcW w:w="1704" w:type="dxa"/>
            <w:shd w:val="clear" w:color="auto" w:fill="FFFFCC"/>
          </w:tcPr>
          <w:p w14:paraId="08DBEB4D"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sidRPr="00673EC8">
              <w:rPr>
                <w:rFonts w:ascii="Times New Roman" w:hAnsi="Times New Roman" w:cs="Times New Roman"/>
                <w:b/>
                <w:i/>
              </w:rPr>
              <w:t>Învăţământul</w:t>
            </w:r>
            <w:proofErr w:type="spellEnd"/>
            <w:r w:rsidRPr="00673EC8">
              <w:rPr>
                <w:rFonts w:ascii="Times New Roman" w:hAnsi="Times New Roman" w:cs="Times New Roman"/>
                <w:b/>
                <w:i/>
              </w:rPr>
              <w:t xml:space="preserve"> </w:t>
            </w:r>
            <w:proofErr w:type="spellStart"/>
            <w:r w:rsidRPr="00673EC8">
              <w:rPr>
                <w:rFonts w:ascii="Times New Roman" w:hAnsi="Times New Roman" w:cs="Times New Roman"/>
                <w:b/>
                <w:i/>
              </w:rPr>
              <w:t>profesional</w:t>
            </w:r>
            <w:proofErr w:type="spellEnd"/>
          </w:p>
        </w:tc>
        <w:tc>
          <w:tcPr>
            <w:tcW w:w="1535" w:type="dxa"/>
            <w:shd w:val="clear" w:color="auto" w:fill="FFFFCC"/>
          </w:tcPr>
          <w:p w14:paraId="77DEA476"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sidRPr="00673EC8">
              <w:rPr>
                <w:rFonts w:ascii="Times New Roman" w:hAnsi="Times New Roman" w:cs="Times New Roman"/>
                <w:b/>
                <w:i/>
              </w:rPr>
              <w:t>Învăţământul</w:t>
            </w:r>
            <w:proofErr w:type="spellEnd"/>
            <w:r w:rsidRPr="00673EC8">
              <w:rPr>
                <w:rFonts w:ascii="Times New Roman" w:hAnsi="Times New Roman" w:cs="Times New Roman"/>
                <w:b/>
                <w:i/>
              </w:rPr>
              <w:t xml:space="preserve"> </w:t>
            </w:r>
            <w:proofErr w:type="spellStart"/>
            <w:r>
              <w:rPr>
                <w:rFonts w:ascii="Times New Roman" w:hAnsi="Times New Roman" w:cs="Times New Roman"/>
                <w:b/>
                <w:i/>
              </w:rPr>
              <w:t>post</w:t>
            </w:r>
            <w:r w:rsidRPr="00673EC8">
              <w:rPr>
                <w:rFonts w:ascii="Times New Roman" w:hAnsi="Times New Roman" w:cs="Times New Roman"/>
                <w:b/>
                <w:i/>
              </w:rPr>
              <w:t>liceal</w:t>
            </w:r>
            <w:proofErr w:type="spellEnd"/>
          </w:p>
        </w:tc>
      </w:tr>
      <w:tr w:rsidR="00D87DDD" w14:paraId="1FEFFD46" w14:textId="77777777" w:rsidTr="00CE15E3">
        <w:trPr>
          <w:trHeight w:val="274"/>
        </w:trPr>
        <w:tc>
          <w:tcPr>
            <w:tcW w:w="1296" w:type="dxa"/>
            <w:shd w:val="clear" w:color="auto" w:fill="FFFFCC"/>
          </w:tcPr>
          <w:p w14:paraId="5D598C8B" w14:textId="77777777" w:rsidR="00D87DDD" w:rsidRPr="00673EC8" w:rsidRDefault="00D87DDD" w:rsidP="00CE15E3">
            <w:pPr>
              <w:autoSpaceDE w:val="0"/>
              <w:autoSpaceDN w:val="0"/>
              <w:adjustRightInd w:val="0"/>
              <w:jc w:val="both"/>
              <w:rPr>
                <w:rFonts w:ascii="Times New Roman" w:hAnsi="Times New Roman" w:cs="Times New Roman"/>
                <w:i/>
              </w:rPr>
            </w:pPr>
            <w:r w:rsidRPr="00673EC8">
              <w:rPr>
                <w:rFonts w:ascii="Times New Roman" w:hAnsi="Times New Roman" w:cs="Times New Roman"/>
                <w:i/>
              </w:rPr>
              <w:t>2021 - 2022</w:t>
            </w:r>
          </w:p>
        </w:tc>
        <w:tc>
          <w:tcPr>
            <w:tcW w:w="1342" w:type="dxa"/>
            <w:shd w:val="clear" w:color="auto" w:fill="FFFFCC"/>
          </w:tcPr>
          <w:p w14:paraId="4F71876A"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3672</w:t>
            </w:r>
          </w:p>
        </w:tc>
        <w:tc>
          <w:tcPr>
            <w:tcW w:w="1857" w:type="dxa"/>
            <w:shd w:val="clear" w:color="auto" w:fill="FFFFCC"/>
          </w:tcPr>
          <w:p w14:paraId="5164BBF5"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3469</w:t>
            </w:r>
          </w:p>
        </w:tc>
        <w:tc>
          <w:tcPr>
            <w:tcW w:w="1856" w:type="dxa"/>
            <w:shd w:val="clear" w:color="auto" w:fill="FFFFCC"/>
          </w:tcPr>
          <w:p w14:paraId="208B86AA"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5390</w:t>
            </w:r>
          </w:p>
        </w:tc>
        <w:tc>
          <w:tcPr>
            <w:tcW w:w="1704" w:type="dxa"/>
            <w:shd w:val="clear" w:color="auto" w:fill="FFFFCC"/>
          </w:tcPr>
          <w:p w14:paraId="23B9E760"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429</w:t>
            </w:r>
          </w:p>
        </w:tc>
        <w:tc>
          <w:tcPr>
            <w:tcW w:w="1535" w:type="dxa"/>
            <w:shd w:val="clear" w:color="auto" w:fill="FFFFCC"/>
          </w:tcPr>
          <w:p w14:paraId="2DEE0985" w14:textId="77777777" w:rsidR="00D87DDD"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1968</w:t>
            </w:r>
          </w:p>
        </w:tc>
      </w:tr>
      <w:tr w:rsidR="00D87DDD" w14:paraId="4DFBCFE1" w14:textId="77777777" w:rsidTr="00CE15E3">
        <w:trPr>
          <w:trHeight w:val="250"/>
        </w:trPr>
        <w:tc>
          <w:tcPr>
            <w:tcW w:w="1296" w:type="dxa"/>
            <w:shd w:val="clear" w:color="auto" w:fill="FFFFCC"/>
          </w:tcPr>
          <w:p w14:paraId="54D4249F" w14:textId="77777777" w:rsidR="00D87DDD" w:rsidRPr="00673EC8" w:rsidRDefault="00D87DDD" w:rsidP="00CE15E3">
            <w:pPr>
              <w:autoSpaceDE w:val="0"/>
              <w:autoSpaceDN w:val="0"/>
              <w:adjustRightInd w:val="0"/>
              <w:jc w:val="both"/>
              <w:rPr>
                <w:rFonts w:ascii="Times New Roman" w:hAnsi="Times New Roman" w:cs="Times New Roman"/>
                <w:i/>
              </w:rPr>
            </w:pPr>
            <w:r w:rsidRPr="00673EC8">
              <w:rPr>
                <w:rFonts w:ascii="Times New Roman" w:hAnsi="Times New Roman" w:cs="Times New Roman"/>
                <w:i/>
              </w:rPr>
              <w:t>2022- 2023</w:t>
            </w:r>
          </w:p>
        </w:tc>
        <w:tc>
          <w:tcPr>
            <w:tcW w:w="1342" w:type="dxa"/>
            <w:shd w:val="clear" w:color="auto" w:fill="FFFFCC"/>
          </w:tcPr>
          <w:p w14:paraId="698DB875"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3719</w:t>
            </w:r>
          </w:p>
        </w:tc>
        <w:tc>
          <w:tcPr>
            <w:tcW w:w="1857" w:type="dxa"/>
            <w:shd w:val="clear" w:color="auto" w:fill="FFFFCC"/>
          </w:tcPr>
          <w:p w14:paraId="7CEA5264"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3443</w:t>
            </w:r>
          </w:p>
        </w:tc>
        <w:tc>
          <w:tcPr>
            <w:tcW w:w="1856" w:type="dxa"/>
            <w:shd w:val="clear" w:color="auto" w:fill="FFFFCC"/>
          </w:tcPr>
          <w:p w14:paraId="4467CA21"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5292</w:t>
            </w:r>
          </w:p>
        </w:tc>
        <w:tc>
          <w:tcPr>
            <w:tcW w:w="1704" w:type="dxa"/>
            <w:shd w:val="clear" w:color="auto" w:fill="FFFFCC"/>
          </w:tcPr>
          <w:p w14:paraId="5CC21AF2"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385</w:t>
            </w:r>
          </w:p>
        </w:tc>
        <w:tc>
          <w:tcPr>
            <w:tcW w:w="1535" w:type="dxa"/>
            <w:shd w:val="clear" w:color="auto" w:fill="FFFFCC"/>
          </w:tcPr>
          <w:p w14:paraId="1D909048"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2009</w:t>
            </w:r>
          </w:p>
        </w:tc>
      </w:tr>
      <w:tr w:rsidR="00D87DDD" w14:paraId="097BEDCC" w14:textId="77777777" w:rsidTr="00CE15E3">
        <w:trPr>
          <w:trHeight w:val="260"/>
        </w:trPr>
        <w:tc>
          <w:tcPr>
            <w:tcW w:w="1296" w:type="dxa"/>
            <w:shd w:val="clear" w:color="auto" w:fill="FFFFCC"/>
          </w:tcPr>
          <w:p w14:paraId="5062CDA5" w14:textId="77777777" w:rsidR="00D87DDD" w:rsidRPr="00673EC8" w:rsidRDefault="00D87DDD" w:rsidP="00CE15E3">
            <w:pPr>
              <w:autoSpaceDE w:val="0"/>
              <w:autoSpaceDN w:val="0"/>
              <w:adjustRightInd w:val="0"/>
              <w:jc w:val="both"/>
              <w:rPr>
                <w:rFonts w:ascii="Times New Roman" w:hAnsi="Times New Roman" w:cs="Times New Roman"/>
                <w:i/>
              </w:rPr>
            </w:pPr>
            <w:r w:rsidRPr="00673EC8">
              <w:rPr>
                <w:rFonts w:ascii="Times New Roman" w:hAnsi="Times New Roman" w:cs="Times New Roman"/>
                <w:i/>
              </w:rPr>
              <w:t>2022- 2023</w:t>
            </w:r>
          </w:p>
        </w:tc>
        <w:tc>
          <w:tcPr>
            <w:tcW w:w="1342" w:type="dxa"/>
            <w:shd w:val="clear" w:color="auto" w:fill="FFFFCC"/>
          </w:tcPr>
          <w:p w14:paraId="797803C9"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3717</w:t>
            </w:r>
          </w:p>
        </w:tc>
        <w:tc>
          <w:tcPr>
            <w:tcW w:w="1857" w:type="dxa"/>
            <w:shd w:val="clear" w:color="auto" w:fill="FFFFCC"/>
          </w:tcPr>
          <w:p w14:paraId="0C3635DA"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3325</w:t>
            </w:r>
          </w:p>
        </w:tc>
        <w:tc>
          <w:tcPr>
            <w:tcW w:w="1856" w:type="dxa"/>
            <w:shd w:val="clear" w:color="auto" w:fill="FFFFCC"/>
          </w:tcPr>
          <w:p w14:paraId="16BC9B2E"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5206</w:t>
            </w:r>
          </w:p>
        </w:tc>
        <w:tc>
          <w:tcPr>
            <w:tcW w:w="1704" w:type="dxa"/>
            <w:shd w:val="clear" w:color="auto" w:fill="FFFFCC"/>
          </w:tcPr>
          <w:p w14:paraId="5C99E2EA"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299</w:t>
            </w:r>
          </w:p>
        </w:tc>
        <w:tc>
          <w:tcPr>
            <w:tcW w:w="1535" w:type="dxa"/>
            <w:shd w:val="clear" w:color="auto" w:fill="FFFFCC"/>
          </w:tcPr>
          <w:p w14:paraId="16A3157C"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1976</w:t>
            </w:r>
          </w:p>
        </w:tc>
      </w:tr>
    </w:tbl>
    <w:p w14:paraId="725E63FA" w14:textId="77777777" w:rsidR="00D87DDD" w:rsidRPr="00095A48" w:rsidRDefault="00D87DD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r w:rsidRPr="00095A48">
        <w:rPr>
          <w:rFonts w:ascii="Times New Roman" w:hAnsi="Times New Roman" w:cs="Times New Roman"/>
          <w:i/>
          <w:sz w:val="20"/>
          <w:szCs w:val="20"/>
        </w:rPr>
        <w:t xml:space="preserve">Sursa </w:t>
      </w:r>
      <w:r>
        <w:rPr>
          <w:rFonts w:ascii="Times New Roman" w:hAnsi="Times New Roman" w:cs="Times New Roman"/>
          <w:i/>
          <w:sz w:val="20"/>
          <w:szCs w:val="20"/>
        </w:rPr>
        <w:t>:</w:t>
      </w:r>
      <w:r w:rsidRPr="00095A48">
        <w:rPr>
          <w:rFonts w:ascii="Times New Roman" w:hAnsi="Times New Roman" w:cs="Times New Roman"/>
          <w:i/>
          <w:sz w:val="20"/>
          <w:szCs w:val="20"/>
        </w:rPr>
        <w:t xml:space="preserve">ISJ </w:t>
      </w:r>
      <w:proofErr w:type="spellStart"/>
      <w:r w:rsidRPr="00095A48">
        <w:rPr>
          <w:rFonts w:ascii="Times New Roman" w:hAnsi="Times New Roman" w:cs="Times New Roman"/>
          <w:i/>
          <w:sz w:val="20"/>
          <w:szCs w:val="20"/>
        </w:rPr>
        <w:t>Mehedinți</w:t>
      </w:r>
      <w:proofErr w:type="spellEnd"/>
    </w:p>
    <w:p w14:paraId="2A2E68DB" w14:textId="77777777" w:rsidR="00D87DDD" w:rsidRDefault="00D87DDD" w:rsidP="00D87DDD">
      <w:pPr>
        <w:autoSpaceDE w:val="0"/>
        <w:autoSpaceDN w:val="0"/>
        <w:adjustRightInd w:val="0"/>
        <w:spacing w:after="0" w:line="240" w:lineRule="auto"/>
        <w:jc w:val="both"/>
      </w:pPr>
      <w:r>
        <w:lastRenderedPageBreak/>
        <w:t xml:space="preserve"> </w:t>
      </w:r>
    </w:p>
    <w:p w14:paraId="517956ED" w14:textId="77777777" w:rsidR="00D87DDD" w:rsidRDefault="00D87DDD" w:rsidP="00D87DDD">
      <w:pPr>
        <w:autoSpaceDE w:val="0"/>
        <w:autoSpaceDN w:val="0"/>
        <w:adjustRightInd w:val="0"/>
        <w:spacing w:after="0" w:line="240" w:lineRule="auto"/>
        <w:jc w:val="both"/>
      </w:pPr>
    </w:p>
    <w:p w14:paraId="370892DF" w14:textId="77777777" w:rsidR="00D87DDD" w:rsidRPr="00EE763E" w:rsidRDefault="00D87DDD" w:rsidP="00D87DDD">
      <w:pPr>
        <w:autoSpaceDE w:val="0"/>
        <w:autoSpaceDN w:val="0"/>
        <w:adjustRightInd w:val="0"/>
        <w:spacing w:after="0" w:line="240" w:lineRule="auto"/>
        <w:jc w:val="both"/>
        <w:rPr>
          <w:rFonts w:ascii="Times New Roman" w:hAnsi="Times New Roman" w:cs="Times New Roman"/>
          <w:sz w:val="24"/>
          <w:szCs w:val="24"/>
        </w:rPr>
      </w:pPr>
      <w:r>
        <w:t xml:space="preserve">      </w:t>
      </w:r>
      <w:proofErr w:type="spellStart"/>
      <w:r w:rsidRPr="00EE763E">
        <w:rPr>
          <w:rFonts w:ascii="Times New Roman" w:hAnsi="Times New Roman" w:cs="Times New Roman"/>
          <w:sz w:val="24"/>
          <w:szCs w:val="24"/>
        </w:rPr>
        <w:t>Potrivit</w:t>
      </w:r>
      <w:proofErr w:type="spellEnd"/>
      <w:r w:rsidRPr="00EE763E">
        <w:rPr>
          <w:rFonts w:ascii="Times New Roman" w:hAnsi="Times New Roman" w:cs="Times New Roman"/>
          <w:sz w:val="24"/>
          <w:szCs w:val="24"/>
        </w:rPr>
        <w:t xml:space="preserve"> </w:t>
      </w:r>
      <w:proofErr w:type="spellStart"/>
      <w:r>
        <w:rPr>
          <w:rFonts w:ascii="Times New Roman" w:hAnsi="Times New Roman" w:cs="Times New Roman"/>
          <w:sz w:val="24"/>
          <w:szCs w:val="24"/>
        </w:rPr>
        <w:t>datelor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furnizate</w:t>
      </w:r>
      <w:proofErr w:type="spellEnd"/>
      <w:r>
        <w:rPr>
          <w:rFonts w:ascii="Times New Roman" w:hAnsi="Times New Roman" w:cs="Times New Roman"/>
          <w:sz w:val="24"/>
          <w:szCs w:val="24"/>
        </w:rPr>
        <w:t xml:space="preserve"> de</w:t>
      </w:r>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Inspectoratul</w:t>
      </w:r>
      <w:proofErr w:type="spellEnd"/>
      <w:r w:rsidRPr="00EE763E">
        <w:rPr>
          <w:rFonts w:ascii="Times New Roman" w:hAnsi="Times New Roman" w:cs="Times New Roman"/>
          <w:sz w:val="24"/>
          <w:szCs w:val="24"/>
        </w:rPr>
        <w:t xml:space="preserve"> </w:t>
      </w:r>
      <w:proofErr w:type="spellStart"/>
      <w:r>
        <w:rPr>
          <w:rFonts w:ascii="Times New Roman" w:hAnsi="Times New Roman" w:cs="Times New Roman"/>
          <w:sz w:val="24"/>
          <w:szCs w:val="24"/>
        </w:rPr>
        <w:t>Şcolar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Judeţean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Mehedinți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învăţământului</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preuniversita</w:t>
      </w:r>
      <w:r>
        <w:rPr>
          <w:rFonts w:ascii="Times New Roman" w:hAnsi="Times New Roman" w:cs="Times New Roman"/>
          <w:sz w:val="24"/>
          <w:szCs w:val="24"/>
        </w:rPr>
        <w:t>r</w:t>
      </w:r>
      <w:proofErr w:type="spellEnd"/>
      <w:r>
        <w:rPr>
          <w:rFonts w:ascii="Times New Roman" w:hAnsi="Times New Roman" w:cs="Times New Roman"/>
          <w:sz w:val="24"/>
          <w:szCs w:val="24"/>
        </w:rPr>
        <w:t xml:space="preserve"> de stat din </w:t>
      </w:r>
      <w:proofErr w:type="spellStart"/>
      <w:r>
        <w:rPr>
          <w:rFonts w:ascii="Times New Roman" w:hAnsi="Times New Roman" w:cs="Times New Roman"/>
          <w:sz w:val="24"/>
          <w:szCs w:val="24"/>
        </w:rPr>
        <w:t>Municipiul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Turnu</w:t>
      </w:r>
      <w:proofErr w:type="spellEnd"/>
      <w:r>
        <w:rPr>
          <w:rFonts w:ascii="Times New Roman" w:hAnsi="Times New Roman" w:cs="Times New Roman"/>
          <w:sz w:val="24"/>
          <w:szCs w:val="24"/>
        </w:rPr>
        <w:t xml:space="preserve"> Severin</w:t>
      </w:r>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în</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anul</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școlar</w:t>
      </w:r>
      <w:proofErr w:type="spellEnd"/>
      <w:r w:rsidRPr="00EE763E">
        <w:rPr>
          <w:rFonts w:ascii="Times New Roman" w:hAnsi="Times New Roman" w:cs="Times New Roman"/>
          <w:sz w:val="24"/>
          <w:szCs w:val="24"/>
        </w:rPr>
        <w:t xml:space="preserve"> 2021-2022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înscriși</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număr</w:t>
      </w:r>
      <w:proofErr w:type="spellEnd"/>
      <w:r>
        <w:rPr>
          <w:rFonts w:ascii="Times New Roman" w:hAnsi="Times New Roman" w:cs="Times New Roman"/>
          <w:sz w:val="24"/>
          <w:szCs w:val="24"/>
        </w:rPr>
        <w:t xml:space="preserve"> de 12.960</w:t>
      </w:r>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elevi</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în</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anul</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școlar</w:t>
      </w:r>
      <w:proofErr w:type="spellEnd"/>
      <w:r w:rsidRPr="00EE763E">
        <w:rPr>
          <w:rFonts w:ascii="Times New Roman" w:hAnsi="Times New Roman" w:cs="Times New Roman"/>
          <w:sz w:val="24"/>
          <w:szCs w:val="24"/>
        </w:rPr>
        <w:t xml:space="preserve"> 2022-2023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înscriși</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număr</w:t>
      </w:r>
      <w:proofErr w:type="spellEnd"/>
      <w:r>
        <w:rPr>
          <w:rFonts w:ascii="Times New Roman" w:hAnsi="Times New Roman" w:cs="Times New Roman"/>
          <w:sz w:val="24"/>
          <w:szCs w:val="24"/>
        </w:rPr>
        <w:t xml:space="preserve"> de 12.839</w:t>
      </w:r>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elevi</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iar</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în</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anul</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școlar</w:t>
      </w:r>
      <w:proofErr w:type="spellEnd"/>
      <w:r w:rsidRPr="00EE763E">
        <w:rPr>
          <w:rFonts w:ascii="Times New Roman" w:hAnsi="Times New Roman" w:cs="Times New Roman"/>
          <w:sz w:val="24"/>
          <w:szCs w:val="24"/>
        </w:rPr>
        <w:t xml:space="preserve"> 2023-2024 au </w:t>
      </w:r>
      <w:proofErr w:type="spellStart"/>
      <w:r w:rsidRPr="00EE763E">
        <w:rPr>
          <w:rFonts w:ascii="Times New Roman" w:hAnsi="Times New Roman" w:cs="Times New Roman"/>
          <w:sz w:val="24"/>
          <w:szCs w:val="24"/>
        </w:rPr>
        <w:t>fost</w:t>
      </w:r>
      <w:proofErr w:type="spellEnd"/>
      <w:r w:rsidRPr="00EE763E">
        <w:rPr>
          <w:rFonts w:ascii="Times New Roman" w:hAnsi="Times New Roman" w:cs="Times New Roman"/>
          <w:sz w:val="24"/>
          <w:szCs w:val="24"/>
        </w:rPr>
        <w:t xml:space="preserve"> </w:t>
      </w:r>
      <w:proofErr w:type="spellStart"/>
      <w:r w:rsidRPr="00EE763E">
        <w:rPr>
          <w:rFonts w:ascii="Times New Roman" w:hAnsi="Times New Roman" w:cs="Times New Roman"/>
          <w:sz w:val="24"/>
          <w:szCs w:val="24"/>
        </w:rPr>
        <w:t>înscriși</w:t>
      </w:r>
      <w:proofErr w:type="spellEnd"/>
      <w:r w:rsidRPr="00EE763E">
        <w:rPr>
          <w:rFonts w:ascii="Times New Roman" w:hAnsi="Times New Roman" w:cs="Times New Roman"/>
          <w:sz w:val="24"/>
          <w:szCs w:val="24"/>
        </w:rPr>
        <w:t xml:space="preserve"> un </w:t>
      </w:r>
      <w:proofErr w:type="spellStart"/>
      <w:r w:rsidRPr="00EE763E">
        <w:rPr>
          <w:rFonts w:ascii="Times New Roman" w:hAnsi="Times New Roman" w:cs="Times New Roman"/>
          <w:sz w:val="24"/>
          <w:szCs w:val="24"/>
        </w:rPr>
        <w:t>număr</w:t>
      </w:r>
      <w:proofErr w:type="spellEnd"/>
      <w:r w:rsidRPr="00EE763E">
        <w:rPr>
          <w:rFonts w:ascii="Times New Roman" w:hAnsi="Times New Roman" w:cs="Times New Roman"/>
          <w:sz w:val="24"/>
          <w:szCs w:val="24"/>
        </w:rPr>
        <w:t xml:space="preserve"> de </w:t>
      </w:r>
      <w:r>
        <w:rPr>
          <w:rFonts w:ascii="Times New Roman" w:hAnsi="Times New Roman" w:cs="Times New Roman"/>
          <w:sz w:val="24"/>
          <w:szCs w:val="24"/>
        </w:rPr>
        <w:t xml:space="preserve">12.547 </w:t>
      </w:r>
      <w:proofErr w:type="spellStart"/>
      <w:r w:rsidRPr="00EE763E">
        <w:rPr>
          <w:rFonts w:ascii="Times New Roman" w:hAnsi="Times New Roman" w:cs="Times New Roman"/>
          <w:sz w:val="24"/>
          <w:szCs w:val="24"/>
        </w:rPr>
        <w:t>elevi</w:t>
      </w:r>
      <w:proofErr w:type="spellEnd"/>
      <w:r w:rsidRPr="00EE763E">
        <w:rPr>
          <w:rFonts w:ascii="Times New Roman" w:hAnsi="Times New Roman" w:cs="Times New Roman"/>
          <w:sz w:val="24"/>
          <w:szCs w:val="24"/>
        </w:rPr>
        <w:t>.</w:t>
      </w:r>
    </w:p>
    <w:p w14:paraId="5EF74782" w14:textId="77777777" w:rsidR="00D87DDD" w:rsidRPr="00070CCD" w:rsidRDefault="00D87DDD" w:rsidP="00D87DDD">
      <w:pPr>
        <w:autoSpaceDE w:val="0"/>
        <w:autoSpaceDN w:val="0"/>
        <w:adjustRightInd w:val="0"/>
        <w:spacing w:after="0" w:line="240" w:lineRule="auto"/>
        <w:jc w:val="both"/>
        <w:rPr>
          <w:rFonts w:ascii="Times New Roman" w:hAnsi="Times New Roman" w:cs="Times New Roman"/>
          <w:b/>
          <w:i/>
        </w:rPr>
      </w:pPr>
    </w:p>
    <w:p w14:paraId="4F7F1F8A" w14:textId="121AEE7B" w:rsidR="00D87DDD" w:rsidRPr="00070CCD" w:rsidRDefault="00D87DDD" w:rsidP="00D87DDD">
      <w:pPr>
        <w:autoSpaceDE w:val="0"/>
        <w:autoSpaceDN w:val="0"/>
        <w:adjustRightInd w:val="0"/>
        <w:spacing w:after="0" w:line="240" w:lineRule="auto"/>
        <w:jc w:val="both"/>
        <w:rPr>
          <w:rFonts w:ascii="Times New Roman" w:hAnsi="Times New Roman" w:cs="Times New Roman"/>
          <w:b/>
          <w:i/>
        </w:rPr>
      </w:pPr>
      <w:r w:rsidRPr="00070CCD">
        <w:rPr>
          <w:rFonts w:ascii="Times New Roman" w:hAnsi="Times New Roman" w:cs="Times New Roman"/>
          <w:b/>
          <w:i/>
        </w:rPr>
        <w:t>Tabel</w:t>
      </w:r>
      <w:r w:rsidR="0081151A">
        <w:rPr>
          <w:rFonts w:ascii="Times New Roman" w:hAnsi="Times New Roman" w:cs="Times New Roman"/>
          <w:b/>
          <w:i/>
        </w:rPr>
        <w:t xml:space="preserve"> 15.</w:t>
      </w:r>
      <w:r w:rsidRPr="00070CCD">
        <w:rPr>
          <w:rFonts w:ascii="Times New Roman" w:hAnsi="Times New Roman" w:cs="Times New Roman"/>
          <w:b/>
          <w:i/>
        </w:rPr>
        <w:t xml:space="preserve"> </w:t>
      </w:r>
      <w:proofErr w:type="spellStart"/>
      <w:r w:rsidRPr="00070CCD">
        <w:rPr>
          <w:rFonts w:ascii="Times New Roman" w:hAnsi="Times New Roman" w:cs="Times New Roman"/>
          <w:b/>
          <w:i/>
        </w:rPr>
        <w:t>Cazuri</w:t>
      </w:r>
      <w:proofErr w:type="spellEnd"/>
      <w:r w:rsidRPr="00070CCD">
        <w:rPr>
          <w:rFonts w:ascii="Times New Roman" w:hAnsi="Times New Roman" w:cs="Times New Roman"/>
          <w:b/>
          <w:i/>
        </w:rPr>
        <w:t xml:space="preserve"> de abandon pe </w:t>
      </w:r>
      <w:proofErr w:type="spellStart"/>
      <w:r w:rsidRPr="00070CCD">
        <w:rPr>
          <w:rFonts w:ascii="Times New Roman" w:hAnsi="Times New Roman" w:cs="Times New Roman"/>
          <w:b/>
          <w:i/>
        </w:rPr>
        <w:t>cicluri</w:t>
      </w:r>
      <w:proofErr w:type="spellEnd"/>
      <w:r w:rsidRPr="00070CCD">
        <w:rPr>
          <w:rFonts w:ascii="Times New Roman" w:hAnsi="Times New Roman" w:cs="Times New Roman"/>
          <w:b/>
          <w:i/>
        </w:rPr>
        <w:t xml:space="preserve"> de </w:t>
      </w:r>
      <w:proofErr w:type="spellStart"/>
      <w:r w:rsidRPr="00070CCD">
        <w:rPr>
          <w:rFonts w:ascii="Times New Roman" w:hAnsi="Times New Roman" w:cs="Times New Roman"/>
          <w:b/>
          <w:i/>
        </w:rPr>
        <w:t>învățământ</w:t>
      </w:r>
      <w:proofErr w:type="spellEnd"/>
      <w:r w:rsidRPr="00070CCD">
        <w:rPr>
          <w:rFonts w:ascii="Times New Roman" w:hAnsi="Times New Roman" w:cs="Times New Roman"/>
          <w:b/>
          <w:i/>
        </w:rPr>
        <w:t xml:space="preserve">– </w:t>
      </w:r>
      <w:proofErr w:type="spellStart"/>
      <w:r w:rsidRPr="00070CCD">
        <w:rPr>
          <w:rFonts w:ascii="Times New Roman" w:hAnsi="Times New Roman" w:cs="Times New Roman"/>
          <w:b/>
          <w:i/>
        </w:rPr>
        <w:t>municipiul</w:t>
      </w:r>
      <w:proofErr w:type="spellEnd"/>
      <w:r w:rsidRPr="00070CCD">
        <w:rPr>
          <w:rFonts w:ascii="Times New Roman" w:hAnsi="Times New Roman" w:cs="Times New Roman"/>
          <w:b/>
          <w:i/>
        </w:rPr>
        <w:t xml:space="preserve"> </w:t>
      </w:r>
      <w:proofErr w:type="spellStart"/>
      <w:r w:rsidRPr="00070CCD">
        <w:rPr>
          <w:rFonts w:ascii="Times New Roman" w:hAnsi="Times New Roman" w:cs="Times New Roman"/>
          <w:b/>
          <w:i/>
        </w:rPr>
        <w:t>Drobeta</w:t>
      </w:r>
      <w:proofErr w:type="spellEnd"/>
      <w:r w:rsidRPr="00070CCD">
        <w:rPr>
          <w:rFonts w:ascii="Times New Roman" w:hAnsi="Times New Roman" w:cs="Times New Roman"/>
          <w:b/>
          <w:i/>
        </w:rPr>
        <w:t xml:space="preserve"> </w:t>
      </w:r>
      <w:proofErr w:type="spellStart"/>
      <w:r w:rsidRPr="00070CCD">
        <w:rPr>
          <w:rFonts w:ascii="Times New Roman" w:hAnsi="Times New Roman" w:cs="Times New Roman"/>
          <w:b/>
          <w:i/>
        </w:rPr>
        <w:t>Turnu</w:t>
      </w:r>
      <w:proofErr w:type="spellEnd"/>
      <w:r w:rsidRPr="00070CCD">
        <w:rPr>
          <w:rFonts w:ascii="Times New Roman" w:hAnsi="Times New Roman" w:cs="Times New Roman"/>
          <w:b/>
          <w:i/>
        </w:rPr>
        <w:t xml:space="preserve"> Severin</w:t>
      </w:r>
    </w:p>
    <w:p w14:paraId="5AE9DEC0" w14:textId="77777777" w:rsidR="00D87DDD" w:rsidRPr="00070CCD" w:rsidRDefault="00D87DDD" w:rsidP="00D87DDD">
      <w:pPr>
        <w:autoSpaceDE w:val="0"/>
        <w:autoSpaceDN w:val="0"/>
        <w:adjustRightInd w:val="0"/>
        <w:spacing w:after="0" w:line="240" w:lineRule="auto"/>
        <w:jc w:val="both"/>
        <w:rPr>
          <w:rFonts w:ascii="Times New Roman" w:hAnsi="Times New Roman" w:cs="Times New Roman"/>
          <w:b/>
          <w:i/>
        </w:rPr>
      </w:pPr>
    </w:p>
    <w:tbl>
      <w:tblPr>
        <w:tblStyle w:val="Tabelgril"/>
        <w:tblW w:w="6966" w:type="dxa"/>
        <w:tblInd w:w="509" w:type="dxa"/>
        <w:tblLook w:val="04A0" w:firstRow="1" w:lastRow="0" w:firstColumn="1" w:lastColumn="0" w:noHBand="0" w:noVBand="1"/>
      </w:tblPr>
      <w:tblGrid>
        <w:gridCol w:w="2322"/>
        <w:gridCol w:w="2623"/>
        <w:gridCol w:w="2021"/>
      </w:tblGrid>
      <w:tr w:rsidR="00CE1EDD" w14:paraId="108EB8D4" w14:textId="77777777" w:rsidTr="00CE1EDD">
        <w:trPr>
          <w:trHeight w:val="469"/>
        </w:trPr>
        <w:tc>
          <w:tcPr>
            <w:tcW w:w="2322" w:type="dxa"/>
            <w:tcBorders>
              <w:top w:val="nil"/>
              <w:left w:val="nil"/>
            </w:tcBorders>
          </w:tcPr>
          <w:p w14:paraId="591361FC" w14:textId="77777777" w:rsidR="00CE1EDD" w:rsidRDefault="00CE1EDD" w:rsidP="00CE15E3">
            <w:pPr>
              <w:autoSpaceDE w:val="0"/>
              <w:autoSpaceDN w:val="0"/>
              <w:adjustRightInd w:val="0"/>
              <w:jc w:val="both"/>
            </w:pPr>
          </w:p>
        </w:tc>
        <w:tc>
          <w:tcPr>
            <w:tcW w:w="2623" w:type="dxa"/>
            <w:shd w:val="clear" w:color="auto" w:fill="FFFFCC"/>
          </w:tcPr>
          <w:p w14:paraId="57A2F283" w14:textId="77777777" w:rsidR="00CE1EDD" w:rsidRPr="001340CB" w:rsidRDefault="00CE1EDD" w:rsidP="00CE15E3">
            <w:pPr>
              <w:autoSpaceDE w:val="0"/>
              <w:autoSpaceDN w:val="0"/>
              <w:adjustRightInd w:val="0"/>
              <w:jc w:val="center"/>
              <w:rPr>
                <w:rFonts w:ascii="Times New Roman" w:hAnsi="Times New Roman" w:cs="Times New Roman"/>
                <w:b/>
                <w:i/>
              </w:rPr>
            </w:pPr>
            <w:proofErr w:type="spellStart"/>
            <w:r w:rsidRPr="001340CB">
              <w:rPr>
                <w:rFonts w:ascii="Times New Roman" w:hAnsi="Times New Roman" w:cs="Times New Roman"/>
                <w:b/>
                <w:i/>
              </w:rPr>
              <w:t>Cicluri</w:t>
            </w:r>
            <w:proofErr w:type="spellEnd"/>
            <w:r w:rsidRPr="001340CB">
              <w:rPr>
                <w:rFonts w:ascii="Times New Roman" w:hAnsi="Times New Roman" w:cs="Times New Roman"/>
                <w:b/>
                <w:i/>
              </w:rPr>
              <w:t xml:space="preserve"> de </w:t>
            </w:r>
            <w:proofErr w:type="spellStart"/>
            <w:r w:rsidRPr="001340CB">
              <w:rPr>
                <w:rFonts w:ascii="Times New Roman" w:hAnsi="Times New Roman" w:cs="Times New Roman"/>
                <w:b/>
                <w:i/>
              </w:rPr>
              <w:t>învățământ</w:t>
            </w:r>
            <w:proofErr w:type="spellEnd"/>
          </w:p>
        </w:tc>
        <w:tc>
          <w:tcPr>
            <w:tcW w:w="2021" w:type="dxa"/>
            <w:shd w:val="clear" w:color="auto" w:fill="FFFFCC"/>
          </w:tcPr>
          <w:p w14:paraId="213E6FFF" w14:textId="77777777" w:rsidR="00CE1EDD" w:rsidRPr="006F2E34" w:rsidRDefault="00CE1EDD" w:rsidP="00CE15E3">
            <w:pPr>
              <w:autoSpaceDE w:val="0"/>
              <w:autoSpaceDN w:val="0"/>
              <w:adjustRightInd w:val="0"/>
              <w:jc w:val="center"/>
              <w:rPr>
                <w:rFonts w:ascii="Times New Roman" w:hAnsi="Times New Roman" w:cs="Times New Roman"/>
                <w:b/>
                <w:i/>
              </w:rPr>
            </w:pPr>
            <w:proofErr w:type="spellStart"/>
            <w:r w:rsidRPr="006F2E34">
              <w:rPr>
                <w:rFonts w:ascii="Times New Roman" w:hAnsi="Times New Roman" w:cs="Times New Roman"/>
                <w:b/>
                <w:i/>
              </w:rPr>
              <w:t>Cazuri</w:t>
            </w:r>
            <w:proofErr w:type="spellEnd"/>
          </w:p>
        </w:tc>
      </w:tr>
      <w:tr w:rsidR="00CE1EDD" w14:paraId="0D1275EA" w14:textId="77777777" w:rsidTr="00CE1EDD">
        <w:trPr>
          <w:trHeight w:val="234"/>
        </w:trPr>
        <w:tc>
          <w:tcPr>
            <w:tcW w:w="2322" w:type="dxa"/>
            <w:vMerge w:val="restart"/>
            <w:shd w:val="clear" w:color="auto" w:fill="FFFFCC"/>
          </w:tcPr>
          <w:p w14:paraId="4E55537D" w14:textId="77777777" w:rsidR="00CE1EDD" w:rsidRPr="001340CB" w:rsidRDefault="00CE1EDD" w:rsidP="00CE15E3">
            <w:pPr>
              <w:autoSpaceDE w:val="0"/>
              <w:autoSpaceDN w:val="0"/>
              <w:adjustRightInd w:val="0"/>
              <w:jc w:val="center"/>
              <w:rPr>
                <w:rFonts w:ascii="Times New Roman" w:hAnsi="Times New Roman" w:cs="Times New Roman"/>
                <w:b/>
                <w:i/>
              </w:rPr>
            </w:pPr>
            <w:r w:rsidRPr="001340CB">
              <w:rPr>
                <w:rFonts w:ascii="Times New Roman" w:hAnsi="Times New Roman" w:cs="Times New Roman"/>
                <w:b/>
                <w:i/>
              </w:rPr>
              <w:t xml:space="preserve">An </w:t>
            </w:r>
            <w:proofErr w:type="spellStart"/>
            <w:r w:rsidRPr="001340CB">
              <w:rPr>
                <w:rFonts w:ascii="Times New Roman" w:hAnsi="Times New Roman" w:cs="Times New Roman"/>
                <w:b/>
                <w:i/>
              </w:rPr>
              <w:t>școlar</w:t>
            </w:r>
            <w:proofErr w:type="spellEnd"/>
          </w:p>
          <w:p w14:paraId="3A70BE46" w14:textId="77777777" w:rsidR="00CE1EDD" w:rsidRPr="001340CB" w:rsidRDefault="00CE1EDD" w:rsidP="00CE15E3">
            <w:pPr>
              <w:autoSpaceDE w:val="0"/>
              <w:autoSpaceDN w:val="0"/>
              <w:adjustRightInd w:val="0"/>
              <w:jc w:val="center"/>
              <w:rPr>
                <w:b/>
              </w:rPr>
            </w:pPr>
            <w:r w:rsidRPr="001340CB">
              <w:rPr>
                <w:rFonts w:ascii="Times New Roman" w:hAnsi="Times New Roman" w:cs="Times New Roman"/>
                <w:b/>
                <w:i/>
              </w:rPr>
              <w:t>2021 - 2022</w:t>
            </w:r>
          </w:p>
        </w:tc>
        <w:tc>
          <w:tcPr>
            <w:tcW w:w="2623" w:type="dxa"/>
            <w:shd w:val="clear" w:color="auto" w:fill="FFFFCC"/>
          </w:tcPr>
          <w:p w14:paraId="1240516F"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învățământ</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primar</w:t>
            </w:r>
            <w:proofErr w:type="spellEnd"/>
          </w:p>
        </w:tc>
        <w:tc>
          <w:tcPr>
            <w:tcW w:w="2021" w:type="dxa"/>
            <w:shd w:val="clear" w:color="auto" w:fill="FFFFCC"/>
          </w:tcPr>
          <w:p w14:paraId="4880C62C" w14:textId="77777777" w:rsidR="00CE1EDD" w:rsidRPr="006F2E34" w:rsidRDefault="00CE1EDD" w:rsidP="00CE15E3">
            <w:pPr>
              <w:autoSpaceDE w:val="0"/>
              <w:autoSpaceDN w:val="0"/>
              <w:adjustRightInd w:val="0"/>
              <w:jc w:val="center"/>
              <w:rPr>
                <w:rFonts w:ascii="Times New Roman" w:hAnsi="Times New Roman" w:cs="Times New Roman"/>
              </w:rPr>
            </w:pPr>
            <w:r>
              <w:rPr>
                <w:rFonts w:ascii="Times New Roman" w:hAnsi="Times New Roman" w:cs="Times New Roman"/>
              </w:rPr>
              <w:t>0</w:t>
            </w:r>
          </w:p>
        </w:tc>
      </w:tr>
      <w:tr w:rsidR="00CE1EDD" w14:paraId="75DED0C2" w14:textId="77777777" w:rsidTr="00CE1EDD">
        <w:trPr>
          <w:trHeight w:val="225"/>
        </w:trPr>
        <w:tc>
          <w:tcPr>
            <w:tcW w:w="2322" w:type="dxa"/>
            <w:vMerge/>
            <w:shd w:val="clear" w:color="auto" w:fill="FFFFCC"/>
          </w:tcPr>
          <w:p w14:paraId="18424ABB"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4239AEAB"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gimnazial</w:t>
            </w:r>
            <w:proofErr w:type="spellEnd"/>
          </w:p>
        </w:tc>
        <w:tc>
          <w:tcPr>
            <w:tcW w:w="2021" w:type="dxa"/>
            <w:shd w:val="clear" w:color="auto" w:fill="FFFFCC"/>
          </w:tcPr>
          <w:p w14:paraId="39EE9B95"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7</w:t>
            </w:r>
          </w:p>
        </w:tc>
      </w:tr>
      <w:tr w:rsidR="00CE1EDD" w14:paraId="51731556" w14:textId="77777777" w:rsidTr="00CE1EDD">
        <w:trPr>
          <w:trHeight w:val="234"/>
        </w:trPr>
        <w:tc>
          <w:tcPr>
            <w:tcW w:w="2322" w:type="dxa"/>
            <w:vMerge/>
            <w:shd w:val="clear" w:color="auto" w:fill="FFFFCC"/>
          </w:tcPr>
          <w:p w14:paraId="7FFBA440"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73D91C2A"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liceal</w:t>
            </w:r>
            <w:proofErr w:type="spellEnd"/>
          </w:p>
        </w:tc>
        <w:tc>
          <w:tcPr>
            <w:tcW w:w="2021" w:type="dxa"/>
            <w:shd w:val="clear" w:color="auto" w:fill="FFFFCC"/>
          </w:tcPr>
          <w:p w14:paraId="6B1A6D44"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7</w:t>
            </w:r>
          </w:p>
        </w:tc>
      </w:tr>
      <w:tr w:rsidR="00CE1EDD" w14:paraId="58C160F9" w14:textId="77777777" w:rsidTr="00CE1EDD">
        <w:trPr>
          <w:trHeight w:val="234"/>
        </w:trPr>
        <w:tc>
          <w:tcPr>
            <w:tcW w:w="2322" w:type="dxa"/>
            <w:vMerge/>
            <w:shd w:val="clear" w:color="auto" w:fill="FFFFCC"/>
          </w:tcPr>
          <w:p w14:paraId="47066F2A"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5CE37FD0"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profesional</w:t>
            </w:r>
            <w:proofErr w:type="spellEnd"/>
          </w:p>
        </w:tc>
        <w:tc>
          <w:tcPr>
            <w:tcW w:w="2021" w:type="dxa"/>
            <w:shd w:val="clear" w:color="auto" w:fill="FFFFCC"/>
          </w:tcPr>
          <w:p w14:paraId="1EAB3B70"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5</w:t>
            </w:r>
          </w:p>
        </w:tc>
      </w:tr>
      <w:tr w:rsidR="00CE1EDD" w14:paraId="56338E39" w14:textId="77777777" w:rsidTr="00CE1EDD">
        <w:trPr>
          <w:trHeight w:val="234"/>
        </w:trPr>
        <w:tc>
          <w:tcPr>
            <w:tcW w:w="2322" w:type="dxa"/>
            <w:vMerge w:val="restart"/>
            <w:shd w:val="clear" w:color="auto" w:fill="FFFFCC"/>
          </w:tcPr>
          <w:p w14:paraId="0DB2111E" w14:textId="77777777" w:rsidR="00CE1EDD" w:rsidRPr="001340CB" w:rsidRDefault="00CE1EDD" w:rsidP="00CE15E3">
            <w:pPr>
              <w:autoSpaceDE w:val="0"/>
              <w:autoSpaceDN w:val="0"/>
              <w:adjustRightInd w:val="0"/>
              <w:jc w:val="center"/>
              <w:rPr>
                <w:rFonts w:ascii="Times New Roman" w:hAnsi="Times New Roman" w:cs="Times New Roman"/>
                <w:b/>
                <w:i/>
              </w:rPr>
            </w:pPr>
            <w:r w:rsidRPr="001340CB">
              <w:rPr>
                <w:rFonts w:ascii="Times New Roman" w:hAnsi="Times New Roman" w:cs="Times New Roman"/>
                <w:b/>
                <w:i/>
              </w:rPr>
              <w:t xml:space="preserve">An </w:t>
            </w:r>
            <w:proofErr w:type="spellStart"/>
            <w:r w:rsidRPr="001340CB">
              <w:rPr>
                <w:rFonts w:ascii="Times New Roman" w:hAnsi="Times New Roman" w:cs="Times New Roman"/>
                <w:b/>
                <w:i/>
              </w:rPr>
              <w:t>școlar</w:t>
            </w:r>
            <w:proofErr w:type="spellEnd"/>
          </w:p>
          <w:p w14:paraId="03476B84" w14:textId="77777777" w:rsidR="00CE1EDD" w:rsidRPr="001340CB" w:rsidRDefault="00CE1EDD" w:rsidP="00CE15E3">
            <w:pPr>
              <w:autoSpaceDE w:val="0"/>
              <w:autoSpaceDN w:val="0"/>
              <w:adjustRightInd w:val="0"/>
              <w:jc w:val="center"/>
              <w:rPr>
                <w:b/>
              </w:rPr>
            </w:pPr>
            <w:r>
              <w:rPr>
                <w:rFonts w:ascii="Times New Roman" w:hAnsi="Times New Roman" w:cs="Times New Roman"/>
                <w:b/>
                <w:i/>
              </w:rPr>
              <w:t>2022</w:t>
            </w:r>
            <w:r w:rsidRPr="001340CB">
              <w:rPr>
                <w:rFonts w:ascii="Times New Roman" w:hAnsi="Times New Roman" w:cs="Times New Roman"/>
                <w:b/>
                <w:i/>
              </w:rPr>
              <w:t xml:space="preserve"> - 202</w:t>
            </w:r>
            <w:r>
              <w:rPr>
                <w:rFonts w:ascii="Times New Roman" w:hAnsi="Times New Roman" w:cs="Times New Roman"/>
                <w:b/>
                <w:i/>
              </w:rPr>
              <w:t>3</w:t>
            </w:r>
          </w:p>
        </w:tc>
        <w:tc>
          <w:tcPr>
            <w:tcW w:w="2623" w:type="dxa"/>
            <w:shd w:val="clear" w:color="auto" w:fill="FFFFCC"/>
          </w:tcPr>
          <w:p w14:paraId="65F46298"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învățământ</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primar</w:t>
            </w:r>
            <w:proofErr w:type="spellEnd"/>
          </w:p>
        </w:tc>
        <w:tc>
          <w:tcPr>
            <w:tcW w:w="2021" w:type="dxa"/>
            <w:shd w:val="clear" w:color="auto" w:fill="FFFFCC"/>
          </w:tcPr>
          <w:p w14:paraId="6B775189"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2</w:t>
            </w:r>
          </w:p>
        </w:tc>
      </w:tr>
      <w:tr w:rsidR="00CE1EDD" w14:paraId="3D18FDE4" w14:textId="77777777" w:rsidTr="00CE1EDD">
        <w:trPr>
          <w:trHeight w:val="234"/>
        </w:trPr>
        <w:tc>
          <w:tcPr>
            <w:tcW w:w="2322" w:type="dxa"/>
            <w:vMerge/>
            <w:shd w:val="clear" w:color="auto" w:fill="FFFFCC"/>
          </w:tcPr>
          <w:p w14:paraId="12E3F408"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4E1589C8"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gimnazial</w:t>
            </w:r>
            <w:proofErr w:type="spellEnd"/>
          </w:p>
        </w:tc>
        <w:tc>
          <w:tcPr>
            <w:tcW w:w="2021" w:type="dxa"/>
            <w:shd w:val="clear" w:color="auto" w:fill="FFFFCC"/>
          </w:tcPr>
          <w:p w14:paraId="2B53A44F"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1</w:t>
            </w:r>
          </w:p>
        </w:tc>
      </w:tr>
      <w:tr w:rsidR="00CE1EDD" w14:paraId="70F6C60B" w14:textId="77777777" w:rsidTr="00CE1EDD">
        <w:trPr>
          <w:trHeight w:val="234"/>
        </w:trPr>
        <w:tc>
          <w:tcPr>
            <w:tcW w:w="2322" w:type="dxa"/>
            <w:vMerge/>
            <w:shd w:val="clear" w:color="auto" w:fill="FFFFCC"/>
          </w:tcPr>
          <w:p w14:paraId="02D0FBC2"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2656F27B"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liceal</w:t>
            </w:r>
            <w:proofErr w:type="spellEnd"/>
          </w:p>
        </w:tc>
        <w:tc>
          <w:tcPr>
            <w:tcW w:w="2021" w:type="dxa"/>
            <w:shd w:val="clear" w:color="auto" w:fill="FFFFCC"/>
          </w:tcPr>
          <w:p w14:paraId="70A12A94"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7</w:t>
            </w:r>
          </w:p>
        </w:tc>
      </w:tr>
      <w:tr w:rsidR="00CE1EDD" w14:paraId="6678EC72" w14:textId="77777777" w:rsidTr="00CE1EDD">
        <w:trPr>
          <w:trHeight w:val="234"/>
        </w:trPr>
        <w:tc>
          <w:tcPr>
            <w:tcW w:w="2322" w:type="dxa"/>
            <w:vMerge/>
            <w:shd w:val="clear" w:color="auto" w:fill="FFFFCC"/>
          </w:tcPr>
          <w:p w14:paraId="46188F1A" w14:textId="77777777" w:rsidR="00CE1EDD" w:rsidRPr="001340CB" w:rsidRDefault="00CE1EDD" w:rsidP="00CE15E3">
            <w:pPr>
              <w:autoSpaceDE w:val="0"/>
              <w:autoSpaceDN w:val="0"/>
              <w:adjustRightInd w:val="0"/>
              <w:jc w:val="center"/>
              <w:rPr>
                <w:b/>
              </w:rPr>
            </w:pPr>
          </w:p>
        </w:tc>
        <w:tc>
          <w:tcPr>
            <w:tcW w:w="2623" w:type="dxa"/>
            <w:shd w:val="clear" w:color="auto" w:fill="FFFFCC"/>
          </w:tcPr>
          <w:p w14:paraId="3736C312"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profesional</w:t>
            </w:r>
            <w:proofErr w:type="spellEnd"/>
          </w:p>
        </w:tc>
        <w:tc>
          <w:tcPr>
            <w:tcW w:w="2021" w:type="dxa"/>
            <w:shd w:val="clear" w:color="auto" w:fill="FFFFCC"/>
          </w:tcPr>
          <w:p w14:paraId="4AE64F39"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0</w:t>
            </w:r>
          </w:p>
        </w:tc>
      </w:tr>
      <w:tr w:rsidR="00CE1EDD" w14:paraId="150567C6" w14:textId="77777777" w:rsidTr="00CE1EDD">
        <w:trPr>
          <w:trHeight w:val="225"/>
        </w:trPr>
        <w:tc>
          <w:tcPr>
            <w:tcW w:w="2322" w:type="dxa"/>
            <w:vMerge w:val="restart"/>
            <w:shd w:val="clear" w:color="auto" w:fill="FFFFCC"/>
          </w:tcPr>
          <w:p w14:paraId="4813ADF4" w14:textId="77777777" w:rsidR="00CE1EDD" w:rsidRPr="001340CB" w:rsidRDefault="00CE1EDD" w:rsidP="00CE15E3">
            <w:pPr>
              <w:autoSpaceDE w:val="0"/>
              <w:autoSpaceDN w:val="0"/>
              <w:adjustRightInd w:val="0"/>
              <w:jc w:val="center"/>
              <w:rPr>
                <w:rFonts w:ascii="Times New Roman" w:hAnsi="Times New Roman" w:cs="Times New Roman"/>
                <w:b/>
                <w:i/>
              </w:rPr>
            </w:pPr>
            <w:r w:rsidRPr="001340CB">
              <w:rPr>
                <w:rFonts w:ascii="Times New Roman" w:hAnsi="Times New Roman" w:cs="Times New Roman"/>
                <w:b/>
                <w:i/>
              </w:rPr>
              <w:t xml:space="preserve">An </w:t>
            </w:r>
            <w:proofErr w:type="spellStart"/>
            <w:r w:rsidRPr="001340CB">
              <w:rPr>
                <w:rFonts w:ascii="Times New Roman" w:hAnsi="Times New Roman" w:cs="Times New Roman"/>
                <w:b/>
                <w:i/>
              </w:rPr>
              <w:t>școlar</w:t>
            </w:r>
            <w:proofErr w:type="spellEnd"/>
          </w:p>
          <w:p w14:paraId="36053518" w14:textId="77777777" w:rsidR="00CE1EDD" w:rsidRPr="001340CB" w:rsidRDefault="00CE1EDD" w:rsidP="00CE15E3">
            <w:pPr>
              <w:autoSpaceDE w:val="0"/>
              <w:autoSpaceDN w:val="0"/>
              <w:adjustRightInd w:val="0"/>
              <w:jc w:val="center"/>
              <w:rPr>
                <w:b/>
              </w:rPr>
            </w:pPr>
            <w:r>
              <w:rPr>
                <w:rFonts w:ascii="Times New Roman" w:hAnsi="Times New Roman" w:cs="Times New Roman"/>
                <w:b/>
                <w:i/>
              </w:rPr>
              <w:t>2023 - 2024</w:t>
            </w:r>
          </w:p>
        </w:tc>
        <w:tc>
          <w:tcPr>
            <w:tcW w:w="2623" w:type="dxa"/>
            <w:shd w:val="clear" w:color="auto" w:fill="FFFFCC"/>
          </w:tcPr>
          <w:p w14:paraId="00D2B031"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învățământ</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primar</w:t>
            </w:r>
            <w:proofErr w:type="spellEnd"/>
          </w:p>
        </w:tc>
        <w:tc>
          <w:tcPr>
            <w:tcW w:w="2021" w:type="dxa"/>
            <w:shd w:val="clear" w:color="auto" w:fill="FFFFCC"/>
          </w:tcPr>
          <w:p w14:paraId="2DBDEC71"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3</w:t>
            </w:r>
          </w:p>
        </w:tc>
      </w:tr>
      <w:tr w:rsidR="00CE1EDD" w14:paraId="1C127E5B" w14:textId="77777777" w:rsidTr="00CE1EDD">
        <w:trPr>
          <w:trHeight w:val="234"/>
        </w:trPr>
        <w:tc>
          <w:tcPr>
            <w:tcW w:w="2322" w:type="dxa"/>
            <w:vMerge/>
            <w:shd w:val="clear" w:color="auto" w:fill="FFFFCC"/>
          </w:tcPr>
          <w:p w14:paraId="0B6AD007" w14:textId="77777777" w:rsidR="00CE1EDD" w:rsidRDefault="00CE1EDD" w:rsidP="00CE15E3">
            <w:pPr>
              <w:autoSpaceDE w:val="0"/>
              <w:autoSpaceDN w:val="0"/>
              <w:adjustRightInd w:val="0"/>
              <w:jc w:val="both"/>
            </w:pPr>
          </w:p>
        </w:tc>
        <w:tc>
          <w:tcPr>
            <w:tcW w:w="2623" w:type="dxa"/>
            <w:shd w:val="clear" w:color="auto" w:fill="FFFFCC"/>
          </w:tcPr>
          <w:p w14:paraId="1BBB5FC2"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gimnazial</w:t>
            </w:r>
            <w:proofErr w:type="spellEnd"/>
          </w:p>
        </w:tc>
        <w:tc>
          <w:tcPr>
            <w:tcW w:w="2021" w:type="dxa"/>
            <w:shd w:val="clear" w:color="auto" w:fill="FFFFCC"/>
          </w:tcPr>
          <w:p w14:paraId="7E554654"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5</w:t>
            </w:r>
          </w:p>
        </w:tc>
      </w:tr>
      <w:tr w:rsidR="00CE1EDD" w14:paraId="1BB41406" w14:textId="77777777" w:rsidTr="00CE1EDD">
        <w:trPr>
          <w:trHeight w:val="234"/>
        </w:trPr>
        <w:tc>
          <w:tcPr>
            <w:tcW w:w="2322" w:type="dxa"/>
            <w:vMerge/>
            <w:shd w:val="clear" w:color="auto" w:fill="FFFFCC"/>
          </w:tcPr>
          <w:p w14:paraId="0C863125" w14:textId="77777777" w:rsidR="00CE1EDD" w:rsidRDefault="00CE1EDD" w:rsidP="00CE15E3">
            <w:pPr>
              <w:autoSpaceDE w:val="0"/>
              <w:autoSpaceDN w:val="0"/>
              <w:adjustRightInd w:val="0"/>
              <w:jc w:val="both"/>
            </w:pPr>
          </w:p>
        </w:tc>
        <w:tc>
          <w:tcPr>
            <w:tcW w:w="2623" w:type="dxa"/>
            <w:shd w:val="clear" w:color="auto" w:fill="FFFFCC"/>
          </w:tcPr>
          <w:p w14:paraId="131801E1"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w:t>
            </w:r>
            <w:proofErr w:type="spellStart"/>
            <w:r w:rsidRPr="001340CB">
              <w:rPr>
                <w:rFonts w:ascii="Times New Roman" w:hAnsi="Times New Roman" w:cs="Times New Roman"/>
                <w:i/>
              </w:rPr>
              <w:t>liceal</w:t>
            </w:r>
            <w:proofErr w:type="spellEnd"/>
          </w:p>
        </w:tc>
        <w:tc>
          <w:tcPr>
            <w:tcW w:w="2021" w:type="dxa"/>
            <w:shd w:val="clear" w:color="auto" w:fill="FFFFCC"/>
          </w:tcPr>
          <w:p w14:paraId="1B0CD960"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14</w:t>
            </w:r>
          </w:p>
        </w:tc>
      </w:tr>
      <w:tr w:rsidR="00CE1EDD" w14:paraId="134B4250" w14:textId="77777777" w:rsidTr="00CE1EDD">
        <w:trPr>
          <w:trHeight w:val="234"/>
        </w:trPr>
        <w:tc>
          <w:tcPr>
            <w:tcW w:w="2322" w:type="dxa"/>
            <w:vMerge/>
            <w:shd w:val="clear" w:color="auto" w:fill="FFFFCC"/>
          </w:tcPr>
          <w:p w14:paraId="6670DB1B" w14:textId="77777777" w:rsidR="00CE1EDD" w:rsidRDefault="00CE1EDD" w:rsidP="00CE15E3">
            <w:pPr>
              <w:autoSpaceDE w:val="0"/>
              <w:autoSpaceDN w:val="0"/>
              <w:adjustRightInd w:val="0"/>
              <w:jc w:val="both"/>
            </w:pPr>
          </w:p>
        </w:tc>
        <w:tc>
          <w:tcPr>
            <w:tcW w:w="2623" w:type="dxa"/>
            <w:shd w:val="clear" w:color="auto" w:fill="FFFFCC"/>
          </w:tcPr>
          <w:p w14:paraId="12928C1A" w14:textId="77777777" w:rsidR="00CE1EDD" w:rsidRPr="001340CB" w:rsidRDefault="00CE1EDD" w:rsidP="00CE15E3">
            <w:pPr>
              <w:autoSpaceDE w:val="0"/>
              <w:autoSpaceDN w:val="0"/>
              <w:adjustRightInd w:val="0"/>
              <w:jc w:val="both"/>
            </w:pPr>
            <w:proofErr w:type="spellStart"/>
            <w:r w:rsidRPr="001340CB">
              <w:rPr>
                <w:rFonts w:ascii="Times New Roman" w:hAnsi="Times New Roman" w:cs="Times New Roman"/>
                <w:i/>
              </w:rPr>
              <w:t>învăţământul</w:t>
            </w:r>
            <w:proofErr w:type="spellEnd"/>
            <w:r w:rsidRPr="001340CB">
              <w:rPr>
                <w:rFonts w:ascii="Times New Roman" w:hAnsi="Times New Roman" w:cs="Times New Roman"/>
                <w:i/>
              </w:rPr>
              <w:t xml:space="preserve"> profesional</w:t>
            </w:r>
          </w:p>
        </w:tc>
        <w:tc>
          <w:tcPr>
            <w:tcW w:w="2021" w:type="dxa"/>
            <w:shd w:val="clear" w:color="auto" w:fill="FFFFCC"/>
          </w:tcPr>
          <w:p w14:paraId="1B158D80" w14:textId="77777777" w:rsidR="00CE1EDD" w:rsidRPr="006F2E34" w:rsidRDefault="00CE1EDD" w:rsidP="00CE15E3">
            <w:pPr>
              <w:autoSpaceDE w:val="0"/>
              <w:autoSpaceDN w:val="0"/>
              <w:adjustRightInd w:val="0"/>
              <w:jc w:val="center"/>
              <w:rPr>
                <w:rFonts w:ascii="Times New Roman" w:hAnsi="Times New Roman" w:cs="Times New Roman"/>
              </w:rPr>
            </w:pPr>
            <w:r w:rsidRPr="006F2E34">
              <w:rPr>
                <w:rFonts w:ascii="Times New Roman" w:hAnsi="Times New Roman" w:cs="Times New Roman"/>
              </w:rPr>
              <w:t>5</w:t>
            </w:r>
          </w:p>
        </w:tc>
      </w:tr>
    </w:tbl>
    <w:p w14:paraId="493BA6B7" w14:textId="0B3A54F1" w:rsidR="00D87DDD" w:rsidRPr="00095A48" w:rsidRDefault="00D87DD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r w:rsidR="00CE1EDD">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095A48">
        <w:rPr>
          <w:rFonts w:ascii="Times New Roman" w:hAnsi="Times New Roman" w:cs="Times New Roman"/>
          <w:i/>
          <w:sz w:val="20"/>
          <w:szCs w:val="20"/>
        </w:rPr>
        <w:t xml:space="preserve">Sursa </w:t>
      </w:r>
      <w:r>
        <w:rPr>
          <w:rFonts w:ascii="Times New Roman" w:hAnsi="Times New Roman" w:cs="Times New Roman"/>
          <w:i/>
          <w:sz w:val="20"/>
          <w:szCs w:val="20"/>
        </w:rPr>
        <w:t>:</w:t>
      </w:r>
      <w:r w:rsidRPr="00095A48">
        <w:rPr>
          <w:rFonts w:ascii="Times New Roman" w:hAnsi="Times New Roman" w:cs="Times New Roman"/>
          <w:i/>
          <w:sz w:val="20"/>
          <w:szCs w:val="20"/>
        </w:rPr>
        <w:t xml:space="preserve">ISJ </w:t>
      </w:r>
      <w:proofErr w:type="spellStart"/>
      <w:r w:rsidRPr="00095A48">
        <w:rPr>
          <w:rFonts w:ascii="Times New Roman" w:hAnsi="Times New Roman" w:cs="Times New Roman"/>
          <w:i/>
          <w:sz w:val="20"/>
          <w:szCs w:val="20"/>
        </w:rPr>
        <w:t>Mehedinți</w:t>
      </w:r>
      <w:proofErr w:type="spellEnd"/>
    </w:p>
    <w:p w14:paraId="1077A867" w14:textId="77777777" w:rsidR="00D87DDD" w:rsidRDefault="00D87DDD" w:rsidP="00D87DDD">
      <w:pPr>
        <w:autoSpaceDE w:val="0"/>
        <w:autoSpaceDN w:val="0"/>
        <w:adjustRightInd w:val="0"/>
        <w:spacing w:after="0" w:line="240" w:lineRule="auto"/>
        <w:jc w:val="both"/>
      </w:pPr>
      <w:r>
        <w:t xml:space="preserve"> </w:t>
      </w:r>
    </w:p>
    <w:p w14:paraId="59843CCD" w14:textId="77777777" w:rsidR="00D87DDD" w:rsidRDefault="00D87DDD" w:rsidP="00D87DDD">
      <w:pPr>
        <w:autoSpaceDE w:val="0"/>
        <w:autoSpaceDN w:val="0"/>
        <w:adjustRightInd w:val="0"/>
        <w:spacing w:after="0" w:line="240" w:lineRule="auto"/>
        <w:jc w:val="both"/>
      </w:pPr>
    </w:p>
    <w:p w14:paraId="411D65F4"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4F09">
        <w:rPr>
          <w:rFonts w:ascii="Times New Roman" w:hAnsi="Times New Roman" w:cs="Times New Roman"/>
          <w:sz w:val="24"/>
          <w:szCs w:val="24"/>
        </w:rPr>
        <w:t xml:space="preserve">Din </w:t>
      </w:r>
      <w:proofErr w:type="spellStart"/>
      <w:r>
        <w:rPr>
          <w:rFonts w:ascii="Times New Roman" w:hAnsi="Times New Roman" w:cs="Times New Roman"/>
          <w:sz w:val="24"/>
          <w:szCs w:val="24"/>
        </w:rPr>
        <w:t>tabelul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sus, la </w:t>
      </w:r>
      <w:proofErr w:type="spellStart"/>
      <w:r>
        <w:rPr>
          <w:rFonts w:ascii="Times New Roman" w:hAnsi="Times New Roman" w:cs="Times New Roman"/>
          <w:sz w:val="24"/>
          <w:szCs w:val="24"/>
        </w:rPr>
        <w:t>nivelul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Turnu</w:t>
      </w:r>
      <w:proofErr w:type="spellEnd"/>
      <w:r>
        <w:rPr>
          <w:rFonts w:ascii="Times New Roman" w:hAnsi="Times New Roman" w:cs="Times New Roman"/>
          <w:sz w:val="24"/>
          <w:szCs w:val="24"/>
        </w:rPr>
        <w:t xml:space="preserve"> Severin </w:t>
      </w:r>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față</w:t>
      </w:r>
      <w:proofErr w:type="spellEnd"/>
      <w:r w:rsidRPr="00FC4F09">
        <w:rPr>
          <w:rFonts w:ascii="Times New Roman" w:hAnsi="Times New Roman" w:cs="Times New Roman"/>
          <w:sz w:val="24"/>
          <w:szCs w:val="24"/>
        </w:rPr>
        <w:t xml:space="preserve"> de </w:t>
      </w:r>
      <w:proofErr w:type="spellStart"/>
      <w:r w:rsidRPr="00FC4F09">
        <w:rPr>
          <w:rFonts w:ascii="Times New Roman" w:hAnsi="Times New Roman" w:cs="Times New Roman"/>
          <w:sz w:val="24"/>
          <w:szCs w:val="24"/>
        </w:rPr>
        <w:t>anul</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școlar</w:t>
      </w:r>
      <w:proofErr w:type="spellEnd"/>
      <w:r w:rsidRPr="00FC4F09">
        <w:rPr>
          <w:rFonts w:ascii="Times New Roman" w:hAnsi="Times New Roman" w:cs="Times New Roman"/>
          <w:sz w:val="24"/>
          <w:szCs w:val="24"/>
        </w:rPr>
        <w:t xml:space="preserve"> 2021-2022, </w:t>
      </w:r>
      <w:proofErr w:type="spellStart"/>
      <w:r w:rsidRPr="00FC4F09">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școlar</w:t>
      </w:r>
      <w:proofErr w:type="spellEnd"/>
      <w:r>
        <w:rPr>
          <w:rFonts w:ascii="Times New Roman" w:hAnsi="Times New Roman" w:cs="Times New Roman"/>
          <w:sz w:val="24"/>
          <w:szCs w:val="24"/>
        </w:rPr>
        <w:t xml:space="preserve"> 2022-2023 a </w:t>
      </w:r>
      <w:proofErr w:type="spellStart"/>
      <w:r>
        <w:rPr>
          <w:rFonts w:ascii="Times New Roman" w:hAnsi="Times New Roman" w:cs="Times New Roman"/>
          <w:sz w:val="24"/>
          <w:szCs w:val="24"/>
        </w:rPr>
        <w:t>scăzut</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numărul</w:t>
      </w:r>
      <w:proofErr w:type="spellEnd"/>
      <w:r w:rsidRPr="00FC4F09">
        <w:rPr>
          <w:rFonts w:ascii="Times New Roman" w:hAnsi="Times New Roman" w:cs="Times New Roman"/>
          <w:sz w:val="24"/>
          <w:szCs w:val="24"/>
        </w:rPr>
        <w:t xml:space="preserve"> de </w:t>
      </w:r>
      <w:proofErr w:type="spellStart"/>
      <w:r>
        <w:rPr>
          <w:rFonts w:ascii="Times New Roman" w:hAnsi="Times New Roman" w:cs="Times New Roman"/>
          <w:sz w:val="24"/>
          <w:szCs w:val="24"/>
        </w:rPr>
        <w:t>cazuri</w:t>
      </w:r>
      <w:proofErr w:type="spellEnd"/>
      <w:r>
        <w:rPr>
          <w:rFonts w:ascii="Times New Roman" w:hAnsi="Times New Roman" w:cs="Times New Roman"/>
          <w:sz w:val="24"/>
          <w:szCs w:val="24"/>
        </w:rPr>
        <w:t xml:space="preserve"> de abandon </w:t>
      </w:r>
      <w:proofErr w:type="spellStart"/>
      <w:r>
        <w:rPr>
          <w:rFonts w:ascii="Times New Roman" w:hAnsi="Times New Roman" w:cs="Times New Roman"/>
          <w:sz w:val="24"/>
          <w:szCs w:val="24"/>
        </w:rPr>
        <w:t>școlar</w:t>
      </w:r>
      <w:proofErr w:type="spellEnd"/>
      <w:r>
        <w:rPr>
          <w:rFonts w:ascii="Times New Roman" w:hAnsi="Times New Roman" w:cs="Times New Roman"/>
          <w:sz w:val="24"/>
          <w:szCs w:val="24"/>
        </w:rPr>
        <w:t xml:space="preserve"> de la 19 </w:t>
      </w:r>
      <w:proofErr w:type="spellStart"/>
      <w:r>
        <w:rPr>
          <w:rFonts w:ascii="Times New Roman" w:hAnsi="Times New Roman" w:cs="Times New Roman"/>
          <w:sz w:val="24"/>
          <w:szCs w:val="24"/>
        </w:rPr>
        <w:t>cazuri</w:t>
      </w:r>
      <w:proofErr w:type="spellEnd"/>
      <w:r>
        <w:rPr>
          <w:rFonts w:ascii="Times New Roman" w:hAnsi="Times New Roman" w:cs="Times New Roman"/>
          <w:sz w:val="24"/>
          <w:szCs w:val="24"/>
        </w:rPr>
        <w:t xml:space="preserve"> la 10</w:t>
      </w:r>
      <w:r w:rsidRPr="00FC4F09">
        <w:rPr>
          <w:rFonts w:ascii="Times New Roman" w:hAnsi="Times New Roman" w:cs="Times New Roman"/>
          <w:sz w:val="24"/>
          <w:szCs w:val="24"/>
        </w:rPr>
        <w:t xml:space="preserve"> de </w:t>
      </w:r>
      <w:proofErr w:type="spellStart"/>
      <w:r w:rsidRPr="00FC4F09">
        <w:rPr>
          <w:rFonts w:ascii="Times New Roman" w:hAnsi="Times New Roman" w:cs="Times New Roman"/>
          <w:sz w:val="24"/>
          <w:szCs w:val="24"/>
        </w:rPr>
        <w:t>cazuri</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iar</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față</w:t>
      </w:r>
      <w:proofErr w:type="spellEnd"/>
      <w:r w:rsidRPr="00FC4F09">
        <w:rPr>
          <w:rFonts w:ascii="Times New Roman" w:hAnsi="Times New Roman" w:cs="Times New Roman"/>
          <w:sz w:val="24"/>
          <w:szCs w:val="24"/>
        </w:rPr>
        <w:t xml:space="preserve"> de </w:t>
      </w:r>
      <w:proofErr w:type="spellStart"/>
      <w:r w:rsidRPr="00FC4F09">
        <w:rPr>
          <w:rFonts w:ascii="Times New Roman" w:hAnsi="Times New Roman" w:cs="Times New Roman"/>
          <w:sz w:val="24"/>
          <w:szCs w:val="24"/>
        </w:rPr>
        <w:t>anul</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școlar</w:t>
      </w:r>
      <w:proofErr w:type="spellEnd"/>
      <w:r w:rsidRPr="00FC4F09">
        <w:rPr>
          <w:rFonts w:ascii="Times New Roman" w:hAnsi="Times New Roman" w:cs="Times New Roman"/>
          <w:sz w:val="24"/>
          <w:szCs w:val="24"/>
        </w:rPr>
        <w:t xml:space="preserve"> 2022-202</w:t>
      </w:r>
      <w:r>
        <w:rPr>
          <w:rFonts w:ascii="Times New Roman" w:hAnsi="Times New Roman" w:cs="Times New Roman"/>
          <w:sz w:val="24"/>
          <w:szCs w:val="24"/>
        </w:rPr>
        <w:t xml:space="preserve">3,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școlar</w:t>
      </w:r>
      <w:proofErr w:type="spellEnd"/>
      <w:r>
        <w:rPr>
          <w:rFonts w:ascii="Times New Roman" w:hAnsi="Times New Roman" w:cs="Times New Roman"/>
          <w:sz w:val="24"/>
          <w:szCs w:val="24"/>
        </w:rPr>
        <w:t xml:space="preserve"> 2023-2024 a </w:t>
      </w:r>
      <w:proofErr w:type="spellStart"/>
      <w:r>
        <w:rPr>
          <w:rFonts w:ascii="Times New Roman" w:hAnsi="Times New Roman" w:cs="Times New Roman"/>
          <w:sz w:val="24"/>
          <w:szCs w:val="24"/>
        </w:rPr>
        <w:t>crescut</w:t>
      </w:r>
      <w:proofErr w:type="spellEnd"/>
      <w:r w:rsidRPr="00FC4F09">
        <w:rPr>
          <w:rFonts w:ascii="Times New Roman" w:hAnsi="Times New Roman" w:cs="Times New Roman"/>
          <w:sz w:val="24"/>
          <w:szCs w:val="24"/>
        </w:rPr>
        <w:t xml:space="preserve"> </w:t>
      </w:r>
      <w:proofErr w:type="spellStart"/>
      <w:r w:rsidRPr="00FC4F09">
        <w:rPr>
          <w:rFonts w:ascii="Times New Roman" w:hAnsi="Times New Roman" w:cs="Times New Roman"/>
          <w:sz w:val="24"/>
          <w:szCs w:val="24"/>
        </w:rPr>
        <w:t>numărul</w:t>
      </w:r>
      <w:proofErr w:type="spellEnd"/>
      <w:r w:rsidRPr="00FC4F09">
        <w:rPr>
          <w:rFonts w:ascii="Times New Roman" w:hAnsi="Times New Roman" w:cs="Times New Roman"/>
          <w:sz w:val="24"/>
          <w:szCs w:val="24"/>
        </w:rPr>
        <w:t xml:space="preserve"> de </w:t>
      </w:r>
      <w:proofErr w:type="spellStart"/>
      <w:r w:rsidRPr="00FC4F09">
        <w:rPr>
          <w:rFonts w:ascii="Times New Roman" w:hAnsi="Times New Roman" w:cs="Times New Roman"/>
          <w:sz w:val="24"/>
          <w:szCs w:val="24"/>
        </w:rPr>
        <w:t>c</w:t>
      </w:r>
      <w:r>
        <w:rPr>
          <w:rFonts w:ascii="Times New Roman" w:hAnsi="Times New Roman" w:cs="Times New Roman"/>
          <w:sz w:val="24"/>
          <w:szCs w:val="24"/>
        </w:rPr>
        <w:t>azuri</w:t>
      </w:r>
      <w:proofErr w:type="spellEnd"/>
      <w:r>
        <w:rPr>
          <w:rFonts w:ascii="Times New Roman" w:hAnsi="Times New Roman" w:cs="Times New Roman"/>
          <w:sz w:val="24"/>
          <w:szCs w:val="24"/>
        </w:rPr>
        <w:t xml:space="preserve"> de abandon </w:t>
      </w:r>
      <w:proofErr w:type="spellStart"/>
      <w:r>
        <w:rPr>
          <w:rFonts w:ascii="Times New Roman" w:hAnsi="Times New Roman" w:cs="Times New Roman"/>
          <w:sz w:val="24"/>
          <w:szCs w:val="24"/>
        </w:rPr>
        <w:t>școlar</w:t>
      </w:r>
      <w:proofErr w:type="spellEnd"/>
      <w:r>
        <w:rPr>
          <w:rFonts w:ascii="Times New Roman" w:hAnsi="Times New Roman" w:cs="Times New Roman"/>
          <w:sz w:val="24"/>
          <w:szCs w:val="24"/>
        </w:rPr>
        <w:t xml:space="preserve"> de la 10 de </w:t>
      </w:r>
      <w:proofErr w:type="spellStart"/>
      <w:r>
        <w:rPr>
          <w:rFonts w:ascii="Times New Roman" w:hAnsi="Times New Roman" w:cs="Times New Roman"/>
          <w:sz w:val="24"/>
          <w:szCs w:val="24"/>
        </w:rPr>
        <w:t>cazuri</w:t>
      </w:r>
      <w:proofErr w:type="spellEnd"/>
      <w:r>
        <w:rPr>
          <w:rFonts w:ascii="Times New Roman" w:hAnsi="Times New Roman" w:cs="Times New Roman"/>
          <w:sz w:val="24"/>
          <w:szCs w:val="24"/>
        </w:rPr>
        <w:t xml:space="preserve"> la 28</w:t>
      </w:r>
      <w:r w:rsidRPr="00FC4F09">
        <w:rPr>
          <w:rFonts w:ascii="Times New Roman" w:hAnsi="Times New Roman" w:cs="Times New Roman"/>
          <w:sz w:val="24"/>
          <w:szCs w:val="24"/>
        </w:rPr>
        <w:t xml:space="preserve"> de </w:t>
      </w:r>
      <w:proofErr w:type="spellStart"/>
      <w:r w:rsidRPr="00FC4F09">
        <w:rPr>
          <w:rFonts w:ascii="Times New Roman" w:hAnsi="Times New Roman" w:cs="Times New Roman"/>
          <w:sz w:val="24"/>
          <w:szCs w:val="24"/>
        </w:rPr>
        <w:t>cazuri</w:t>
      </w:r>
      <w:proofErr w:type="spellEnd"/>
      <w:r w:rsidRPr="00FC4F09">
        <w:rPr>
          <w:rFonts w:ascii="Times New Roman" w:hAnsi="Times New Roman" w:cs="Times New Roman"/>
          <w:sz w:val="24"/>
          <w:szCs w:val="24"/>
        </w:rPr>
        <w:t>.</w:t>
      </w:r>
    </w:p>
    <w:p w14:paraId="1FDD278C" w14:textId="7777777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p>
    <w:p w14:paraId="0242DA8A" w14:textId="09F561C0"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sidRPr="002279E9">
        <w:rPr>
          <w:rFonts w:ascii="Times New Roman" w:hAnsi="Times New Roman" w:cs="Times New Roman"/>
          <w:sz w:val="24"/>
          <w:szCs w:val="24"/>
        </w:rPr>
        <w:t xml:space="preserve">           </w:t>
      </w:r>
      <w:proofErr w:type="spellStart"/>
      <w:r w:rsidRPr="002279E9">
        <w:rPr>
          <w:rFonts w:ascii="Times New Roman" w:hAnsi="Times New Roman" w:cs="Times New Roman"/>
          <w:sz w:val="24"/>
          <w:szCs w:val="24"/>
        </w:rPr>
        <w:t>Pentru</w:t>
      </w:r>
      <w:proofErr w:type="spellEnd"/>
      <w:r w:rsidRPr="002279E9">
        <w:rPr>
          <w:rFonts w:ascii="Times New Roman" w:hAnsi="Times New Roman" w:cs="Times New Roman"/>
          <w:sz w:val="24"/>
          <w:szCs w:val="24"/>
        </w:rPr>
        <w:t xml:space="preserve"> a </w:t>
      </w:r>
      <w:proofErr w:type="spellStart"/>
      <w:r w:rsidRPr="002279E9">
        <w:rPr>
          <w:rFonts w:ascii="Times New Roman" w:hAnsi="Times New Roman" w:cs="Times New Roman"/>
          <w:sz w:val="24"/>
          <w:szCs w:val="24"/>
        </w:rPr>
        <w:t>veni</w:t>
      </w:r>
      <w:proofErr w:type="spellEnd"/>
      <w:r w:rsidRPr="002279E9">
        <w:rPr>
          <w:rFonts w:ascii="Times New Roman" w:hAnsi="Times New Roman" w:cs="Times New Roman"/>
          <w:sz w:val="24"/>
          <w:szCs w:val="24"/>
        </w:rPr>
        <w:t xml:space="preserve"> </w:t>
      </w:r>
      <w:proofErr w:type="spellStart"/>
      <w:r w:rsidRPr="002279E9">
        <w:rPr>
          <w:rFonts w:ascii="Times New Roman" w:hAnsi="Times New Roman" w:cs="Times New Roman"/>
          <w:sz w:val="24"/>
          <w:szCs w:val="24"/>
        </w:rPr>
        <w:t>în</w:t>
      </w:r>
      <w:proofErr w:type="spellEnd"/>
      <w:r w:rsidRPr="002279E9">
        <w:rPr>
          <w:rFonts w:ascii="Times New Roman" w:hAnsi="Times New Roman" w:cs="Times New Roman"/>
          <w:sz w:val="24"/>
          <w:szCs w:val="24"/>
        </w:rPr>
        <w:t xml:space="preserve"> </w:t>
      </w:r>
      <w:proofErr w:type="spellStart"/>
      <w:r w:rsidRPr="002279E9">
        <w:rPr>
          <w:rFonts w:ascii="Times New Roman" w:hAnsi="Times New Roman" w:cs="Times New Roman"/>
          <w:sz w:val="24"/>
          <w:szCs w:val="24"/>
        </w:rPr>
        <w:t>sprijinul</w:t>
      </w:r>
      <w:proofErr w:type="spellEnd"/>
      <w:r w:rsidRPr="002279E9">
        <w:rPr>
          <w:rFonts w:ascii="Times New Roman" w:hAnsi="Times New Roman" w:cs="Times New Roman"/>
          <w:sz w:val="24"/>
          <w:szCs w:val="24"/>
        </w:rPr>
        <w:t xml:space="preserve"> </w:t>
      </w:r>
      <w:proofErr w:type="spellStart"/>
      <w:r w:rsidRPr="002279E9">
        <w:rPr>
          <w:rFonts w:ascii="Times New Roman" w:hAnsi="Times New Roman" w:cs="Times New Roman"/>
          <w:sz w:val="24"/>
          <w:szCs w:val="24"/>
        </w:rPr>
        <w:t>elevilor</w:t>
      </w:r>
      <w:proofErr w:type="spellEnd"/>
      <w:r w:rsidRPr="002279E9">
        <w:rPr>
          <w:rFonts w:ascii="Times New Roman" w:hAnsi="Times New Roman" w:cs="Times New Roman"/>
          <w:sz w:val="24"/>
          <w:szCs w:val="24"/>
        </w:rPr>
        <w:t xml:space="preserve"> din </w:t>
      </w:r>
      <w:proofErr w:type="spellStart"/>
      <w:r w:rsidRPr="002279E9">
        <w:rPr>
          <w:rFonts w:ascii="Times New Roman" w:hAnsi="Times New Roman" w:cs="Times New Roman"/>
          <w:sz w:val="24"/>
          <w:szCs w:val="24"/>
        </w:rPr>
        <w:t>învăţământul</w:t>
      </w:r>
      <w:proofErr w:type="spellEnd"/>
      <w:r w:rsidRPr="002279E9">
        <w:rPr>
          <w:rFonts w:ascii="Times New Roman" w:hAnsi="Times New Roman" w:cs="Times New Roman"/>
          <w:sz w:val="24"/>
          <w:szCs w:val="24"/>
        </w:rPr>
        <w:t xml:space="preserve"> </w:t>
      </w:r>
      <w:proofErr w:type="spellStart"/>
      <w:r w:rsidRPr="002279E9">
        <w:rPr>
          <w:rFonts w:ascii="Times New Roman" w:hAnsi="Times New Roman" w:cs="Times New Roman"/>
          <w:sz w:val="24"/>
          <w:szCs w:val="24"/>
        </w:rPr>
        <w:t>preuniversitar</w:t>
      </w:r>
      <w:proofErr w:type="spellEnd"/>
      <w:r w:rsidRPr="002279E9">
        <w:rPr>
          <w:rFonts w:ascii="Times New Roman" w:hAnsi="Times New Roman" w:cs="Times New Roman"/>
          <w:sz w:val="24"/>
          <w:szCs w:val="24"/>
        </w:rPr>
        <w:t xml:space="preserve"> au </w:t>
      </w:r>
      <w:proofErr w:type="spellStart"/>
      <w:r w:rsidRPr="002279E9">
        <w:rPr>
          <w:rFonts w:ascii="Times New Roman" w:hAnsi="Times New Roman" w:cs="Times New Roman"/>
          <w:sz w:val="24"/>
          <w:szCs w:val="24"/>
        </w:rPr>
        <w:t>fost</w:t>
      </w:r>
      <w:proofErr w:type="spellEnd"/>
      <w:r w:rsidRPr="002279E9">
        <w:rPr>
          <w:rFonts w:ascii="Times New Roman" w:hAnsi="Times New Roman" w:cs="Times New Roman"/>
          <w:sz w:val="24"/>
          <w:szCs w:val="24"/>
        </w:rPr>
        <w:t xml:space="preserve"> cordate burse </w:t>
      </w:r>
      <w:proofErr w:type="spellStart"/>
      <w:r w:rsidRPr="002279E9">
        <w:rPr>
          <w:rFonts w:ascii="Times New Roman" w:hAnsi="Times New Roman" w:cs="Times New Roman"/>
          <w:sz w:val="24"/>
          <w:szCs w:val="24"/>
        </w:rPr>
        <w:t>după</w:t>
      </w:r>
      <w:proofErr w:type="spellEnd"/>
      <w:r w:rsidRPr="002279E9">
        <w:rPr>
          <w:rFonts w:ascii="Times New Roman" w:hAnsi="Times New Roman" w:cs="Times New Roman"/>
          <w:sz w:val="24"/>
          <w:szCs w:val="24"/>
        </w:rPr>
        <w:t xml:space="preserve"> cum </w:t>
      </w:r>
      <w:proofErr w:type="spellStart"/>
      <w:r w:rsidRPr="002279E9">
        <w:rPr>
          <w:rFonts w:ascii="Times New Roman" w:hAnsi="Times New Roman" w:cs="Times New Roman"/>
          <w:sz w:val="24"/>
          <w:szCs w:val="24"/>
        </w:rPr>
        <w:t>urmează</w:t>
      </w:r>
      <w:proofErr w:type="spellEnd"/>
      <w:r w:rsidRPr="002279E9">
        <w:rPr>
          <w:rFonts w:ascii="Times New Roman" w:hAnsi="Times New Roman" w:cs="Times New Roman"/>
          <w:sz w:val="24"/>
          <w:szCs w:val="24"/>
        </w:rPr>
        <w:t>:</w:t>
      </w:r>
    </w:p>
    <w:p w14:paraId="25B3BF5E" w14:textId="77777777" w:rsidR="0081151A" w:rsidRDefault="0081151A" w:rsidP="00D87DDD">
      <w:pPr>
        <w:autoSpaceDE w:val="0"/>
        <w:autoSpaceDN w:val="0"/>
        <w:adjustRightInd w:val="0"/>
        <w:spacing w:after="0" w:line="240" w:lineRule="auto"/>
        <w:jc w:val="both"/>
        <w:rPr>
          <w:rFonts w:ascii="Times New Roman" w:hAnsi="Times New Roman" w:cs="Times New Roman"/>
          <w:sz w:val="24"/>
          <w:szCs w:val="24"/>
        </w:rPr>
      </w:pPr>
    </w:p>
    <w:p w14:paraId="479DC0AC" w14:textId="6BE78E36" w:rsidR="0081151A" w:rsidRPr="00070CCD" w:rsidRDefault="0081151A" w:rsidP="0081151A">
      <w:pPr>
        <w:autoSpaceDE w:val="0"/>
        <w:autoSpaceDN w:val="0"/>
        <w:adjustRightInd w:val="0"/>
        <w:spacing w:after="0" w:line="240" w:lineRule="auto"/>
        <w:jc w:val="both"/>
        <w:rPr>
          <w:rFonts w:ascii="Times New Roman" w:hAnsi="Times New Roman" w:cs="Times New Roman"/>
          <w:b/>
          <w:i/>
        </w:rPr>
      </w:pPr>
      <w:r w:rsidRPr="00070CCD">
        <w:rPr>
          <w:rFonts w:ascii="Times New Roman" w:hAnsi="Times New Roman" w:cs="Times New Roman"/>
          <w:b/>
          <w:i/>
        </w:rPr>
        <w:t>Tabel</w:t>
      </w:r>
      <w:r>
        <w:rPr>
          <w:rFonts w:ascii="Times New Roman" w:hAnsi="Times New Roman" w:cs="Times New Roman"/>
          <w:b/>
          <w:i/>
        </w:rPr>
        <w:t xml:space="preserve"> 15.</w:t>
      </w:r>
      <w:r w:rsidRPr="00070CCD">
        <w:rPr>
          <w:rFonts w:ascii="Times New Roman" w:hAnsi="Times New Roman" w:cs="Times New Roman"/>
          <w:b/>
          <w:i/>
        </w:rPr>
        <w:t xml:space="preserve"> </w:t>
      </w:r>
      <w:r>
        <w:rPr>
          <w:rFonts w:ascii="Times New Roman" w:hAnsi="Times New Roman" w:cs="Times New Roman"/>
          <w:b/>
          <w:i/>
        </w:rPr>
        <w:t>Burse</w:t>
      </w:r>
      <w:r w:rsidRPr="00070CCD">
        <w:rPr>
          <w:rFonts w:ascii="Times New Roman" w:hAnsi="Times New Roman" w:cs="Times New Roman"/>
          <w:b/>
          <w:i/>
        </w:rPr>
        <w:t xml:space="preserve"> </w:t>
      </w:r>
      <w:proofErr w:type="spellStart"/>
      <w:r>
        <w:rPr>
          <w:rFonts w:ascii="Times New Roman" w:hAnsi="Times New Roman" w:cs="Times New Roman"/>
          <w:b/>
          <w:i/>
        </w:rPr>
        <w:t>acordate</w:t>
      </w:r>
      <w:proofErr w:type="spellEnd"/>
      <w:r>
        <w:rPr>
          <w:rFonts w:ascii="Times New Roman" w:hAnsi="Times New Roman" w:cs="Times New Roman"/>
          <w:b/>
          <w:i/>
        </w:rPr>
        <w:t xml:space="preserve"> </w:t>
      </w:r>
      <w:r w:rsidRPr="00070CCD">
        <w:rPr>
          <w:rFonts w:ascii="Times New Roman" w:hAnsi="Times New Roman" w:cs="Times New Roman"/>
          <w:b/>
          <w:i/>
        </w:rPr>
        <w:t xml:space="preserve">– </w:t>
      </w:r>
      <w:proofErr w:type="spellStart"/>
      <w:r w:rsidRPr="00070CCD">
        <w:rPr>
          <w:rFonts w:ascii="Times New Roman" w:hAnsi="Times New Roman" w:cs="Times New Roman"/>
          <w:b/>
          <w:i/>
        </w:rPr>
        <w:t>municipiul</w:t>
      </w:r>
      <w:proofErr w:type="spellEnd"/>
      <w:r w:rsidRPr="00070CCD">
        <w:rPr>
          <w:rFonts w:ascii="Times New Roman" w:hAnsi="Times New Roman" w:cs="Times New Roman"/>
          <w:b/>
          <w:i/>
        </w:rPr>
        <w:t xml:space="preserve"> </w:t>
      </w:r>
      <w:proofErr w:type="spellStart"/>
      <w:r w:rsidRPr="00070CCD">
        <w:rPr>
          <w:rFonts w:ascii="Times New Roman" w:hAnsi="Times New Roman" w:cs="Times New Roman"/>
          <w:b/>
          <w:i/>
        </w:rPr>
        <w:t>Drobeta</w:t>
      </w:r>
      <w:proofErr w:type="spellEnd"/>
      <w:r w:rsidRPr="00070CCD">
        <w:rPr>
          <w:rFonts w:ascii="Times New Roman" w:hAnsi="Times New Roman" w:cs="Times New Roman"/>
          <w:b/>
          <w:i/>
        </w:rPr>
        <w:t xml:space="preserve"> </w:t>
      </w:r>
      <w:proofErr w:type="spellStart"/>
      <w:r w:rsidRPr="00070CCD">
        <w:rPr>
          <w:rFonts w:ascii="Times New Roman" w:hAnsi="Times New Roman" w:cs="Times New Roman"/>
          <w:b/>
          <w:i/>
        </w:rPr>
        <w:t>Turnu</w:t>
      </w:r>
      <w:proofErr w:type="spellEnd"/>
      <w:r w:rsidRPr="00070CCD">
        <w:rPr>
          <w:rFonts w:ascii="Times New Roman" w:hAnsi="Times New Roman" w:cs="Times New Roman"/>
          <w:b/>
          <w:i/>
        </w:rPr>
        <w:t xml:space="preserve"> Severin</w:t>
      </w:r>
    </w:p>
    <w:p w14:paraId="59C687D8" w14:textId="77777777" w:rsidR="00D87DDD" w:rsidRDefault="00D87DDD" w:rsidP="00D87DDD">
      <w:pPr>
        <w:autoSpaceDE w:val="0"/>
        <w:autoSpaceDN w:val="0"/>
        <w:adjustRightInd w:val="0"/>
        <w:spacing w:after="0" w:line="240" w:lineRule="auto"/>
        <w:jc w:val="both"/>
      </w:pPr>
      <w:r>
        <w:t xml:space="preserve">                                   </w:t>
      </w:r>
    </w:p>
    <w:tbl>
      <w:tblPr>
        <w:tblStyle w:val="Tabelgril"/>
        <w:tblW w:w="6807" w:type="dxa"/>
        <w:tblInd w:w="548" w:type="dxa"/>
        <w:tblLook w:val="04A0" w:firstRow="1" w:lastRow="0" w:firstColumn="1" w:lastColumn="0" w:noHBand="0" w:noVBand="1"/>
      </w:tblPr>
      <w:tblGrid>
        <w:gridCol w:w="3344"/>
        <w:gridCol w:w="3463"/>
      </w:tblGrid>
      <w:tr w:rsidR="00D87DDD" w:rsidRPr="00673EC8" w14:paraId="3199461C" w14:textId="77777777" w:rsidTr="0081151A">
        <w:trPr>
          <w:trHeight w:val="360"/>
        </w:trPr>
        <w:tc>
          <w:tcPr>
            <w:tcW w:w="3344" w:type="dxa"/>
            <w:shd w:val="clear" w:color="auto" w:fill="FFFFCC"/>
          </w:tcPr>
          <w:p w14:paraId="30564DA7" w14:textId="77777777" w:rsidR="00D87DDD" w:rsidRPr="00673EC8" w:rsidRDefault="00D87DDD" w:rsidP="00CE15E3">
            <w:pPr>
              <w:autoSpaceDE w:val="0"/>
              <w:autoSpaceDN w:val="0"/>
              <w:adjustRightInd w:val="0"/>
              <w:jc w:val="center"/>
              <w:rPr>
                <w:rFonts w:ascii="Times New Roman" w:hAnsi="Times New Roman" w:cs="Times New Roman"/>
                <w:b/>
                <w:i/>
              </w:rPr>
            </w:pPr>
            <w:r w:rsidRPr="00673EC8">
              <w:rPr>
                <w:rFonts w:ascii="Times New Roman" w:hAnsi="Times New Roman" w:cs="Times New Roman"/>
                <w:b/>
                <w:i/>
              </w:rPr>
              <w:t xml:space="preserve">An </w:t>
            </w:r>
            <w:proofErr w:type="spellStart"/>
            <w:r w:rsidRPr="00673EC8">
              <w:rPr>
                <w:rFonts w:ascii="Times New Roman" w:hAnsi="Times New Roman" w:cs="Times New Roman"/>
                <w:b/>
                <w:i/>
              </w:rPr>
              <w:t>școlar</w:t>
            </w:r>
            <w:proofErr w:type="spellEnd"/>
          </w:p>
        </w:tc>
        <w:tc>
          <w:tcPr>
            <w:tcW w:w="3463" w:type="dxa"/>
            <w:shd w:val="clear" w:color="auto" w:fill="FFFFCC"/>
          </w:tcPr>
          <w:p w14:paraId="79EDC486" w14:textId="77777777" w:rsidR="00D87DDD" w:rsidRPr="00673EC8" w:rsidRDefault="00D87DDD" w:rsidP="00CE15E3">
            <w:pPr>
              <w:autoSpaceDE w:val="0"/>
              <w:autoSpaceDN w:val="0"/>
              <w:adjustRightInd w:val="0"/>
              <w:jc w:val="center"/>
              <w:rPr>
                <w:rFonts w:ascii="Times New Roman" w:hAnsi="Times New Roman" w:cs="Times New Roman"/>
                <w:b/>
                <w:i/>
              </w:rPr>
            </w:pPr>
            <w:proofErr w:type="spellStart"/>
            <w:r>
              <w:rPr>
                <w:rFonts w:ascii="Times New Roman" w:hAnsi="Times New Roman" w:cs="Times New Roman"/>
                <w:b/>
                <w:i/>
              </w:rPr>
              <w:t>Număr</w:t>
            </w:r>
            <w:proofErr w:type="spellEnd"/>
            <w:r>
              <w:rPr>
                <w:rFonts w:ascii="Times New Roman" w:hAnsi="Times New Roman" w:cs="Times New Roman"/>
                <w:b/>
                <w:i/>
              </w:rPr>
              <w:t xml:space="preserve"> </w:t>
            </w:r>
            <w:proofErr w:type="spellStart"/>
            <w:r>
              <w:rPr>
                <w:rFonts w:ascii="Times New Roman" w:hAnsi="Times New Roman" w:cs="Times New Roman"/>
                <w:b/>
                <w:i/>
              </w:rPr>
              <w:t>beneficiari</w:t>
            </w:r>
            <w:proofErr w:type="spellEnd"/>
          </w:p>
        </w:tc>
      </w:tr>
      <w:tr w:rsidR="00D87DDD" w:rsidRPr="00673EC8" w14:paraId="1BE7744C" w14:textId="77777777" w:rsidTr="0081151A">
        <w:trPr>
          <w:trHeight w:val="193"/>
        </w:trPr>
        <w:tc>
          <w:tcPr>
            <w:tcW w:w="3344" w:type="dxa"/>
            <w:shd w:val="clear" w:color="auto" w:fill="FFFFCC"/>
          </w:tcPr>
          <w:p w14:paraId="60237CB5" w14:textId="77777777" w:rsidR="00D87DDD" w:rsidRPr="004E55BD" w:rsidRDefault="00D87DDD" w:rsidP="00CE15E3">
            <w:pPr>
              <w:autoSpaceDE w:val="0"/>
              <w:autoSpaceDN w:val="0"/>
              <w:adjustRightInd w:val="0"/>
              <w:jc w:val="both"/>
              <w:rPr>
                <w:rFonts w:ascii="Times New Roman" w:hAnsi="Times New Roman" w:cs="Times New Roman"/>
                <w:b/>
                <w:i/>
              </w:rPr>
            </w:pPr>
            <w:r w:rsidRPr="004E55BD">
              <w:rPr>
                <w:rFonts w:ascii="Times New Roman" w:hAnsi="Times New Roman" w:cs="Times New Roman"/>
                <w:b/>
                <w:i/>
              </w:rPr>
              <w:t>2021 - 2022</w:t>
            </w:r>
          </w:p>
        </w:tc>
        <w:tc>
          <w:tcPr>
            <w:tcW w:w="3463" w:type="dxa"/>
            <w:shd w:val="clear" w:color="auto" w:fill="FFFFCC"/>
          </w:tcPr>
          <w:p w14:paraId="4C74121B"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1628</w:t>
            </w:r>
          </w:p>
        </w:tc>
      </w:tr>
      <w:tr w:rsidR="00D87DDD" w:rsidRPr="00673EC8" w14:paraId="4B39866A" w14:textId="77777777" w:rsidTr="0081151A">
        <w:trPr>
          <w:trHeight w:val="176"/>
        </w:trPr>
        <w:tc>
          <w:tcPr>
            <w:tcW w:w="3344" w:type="dxa"/>
            <w:shd w:val="clear" w:color="auto" w:fill="FFFFCC"/>
          </w:tcPr>
          <w:p w14:paraId="19653CF6" w14:textId="77777777" w:rsidR="00D87DDD" w:rsidRPr="004E55BD" w:rsidRDefault="00D87DDD" w:rsidP="00CE15E3">
            <w:pPr>
              <w:autoSpaceDE w:val="0"/>
              <w:autoSpaceDN w:val="0"/>
              <w:adjustRightInd w:val="0"/>
              <w:jc w:val="both"/>
              <w:rPr>
                <w:rFonts w:ascii="Times New Roman" w:hAnsi="Times New Roman" w:cs="Times New Roman"/>
                <w:b/>
                <w:i/>
              </w:rPr>
            </w:pPr>
            <w:r w:rsidRPr="004E55BD">
              <w:rPr>
                <w:rFonts w:ascii="Times New Roman" w:hAnsi="Times New Roman" w:cs="Times New Roman"/>
                <w:b/>
                <w:i/>
              </w:rPr>
              <w:t>2022- 2023</w:t>
            </w:r>
          </w:p>
        </w:tc>
        <w:tc>
          <w:tcPr>
            <w:tcW w:w="3463" w:type="dxa"/>
            <w:shd w:val="clear" w:color="auto" w:fill="FFFFCC"/>
          </w:tcPr>
          <w:p w14:paraId="5BE0696E"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1616</w:t>
            </w:r>
          </w:p>
        </w:tc>
      </w:tr>
      <w:tr w:rsidR="00D87DDD" w:rsidRPr="00673EC8" w14:paraId="08685909" w14:textId="77777777" w:rsidTr="0081151A">
        <w:trPr>
          <w:trHeight w:val="183"/>
        </w:trPr>
        <w:tc>
          <w:tcPr>
            <w:tcW w:w="3344" w:type="dxa"/>
            <w:shd w:val="clear" w:color="auto" w:fill="FFFFCC"/>
          </w:tcPr>
          <w:p w14:paraId="78E66819" w14:textId="77777777" w:rsidR="00D87DDD" w:rsidRPr="004E55BD" w:rsidRDefault="00D87DDD" w:rsidP="00CE15E3">
            <w:pPr>
              <w:autoSpaceDE w:val="0"/>
              <w:autoSpaceDN w:val="0"/>
              <w:adjustRightInd w:val="0"/>
              <w:jc w:val="both"/>
              <w:rPr>
                <w:rFonts w:ascii="Times New Roman" w:hAnsi="Times New Roman" w:cs="Times New Roman"/>
                <w:b/>
                <w:i/>
              </w:rPr>
            </w:pPr>
            <w:r w:rsidRPr="004E55BD">
              <w:rPr>
                <w:rFonts w:ascii="Times New Roman" w:hAnsi="Times New Roman" w:cs="Times New Roman"/>
                <w:b/>
                <w:i/>
              </w:rPr>
              <w:t>2022- 2023</w:t>
            </w:r>
          </w:p>
        </w:tc>
        <w:tc>
          <w:tcPr>
            <w:tcW w:w="3463" w:type="dxa"/>
            <w:shd w:val="clear" w:color="auto" w:fill="FFFFCC"/>
          </w:tcPr>
          <w:p w14:paraId="3A346DE2" w14:textId="77777777" w:rsidR="00D87DDD" w:rsidRPr="00673EC8" w:rsidRDefault="00D87DDD" w:rsidP="00CE15E3">
            <w:pPr>
              <w:autoSpaceDE w:val="0"/>
              <w:autoSpaceDN w:val="0"/>
              <w:adjustRightInd w:val="0"/>
              <w:jc w:val="center"/>
              <w:rPr>
                <w:rFonts w:ascii="Times New Roman" w:hAnsi="Times New Roman" w:cs="Times New Roman"/>
              </w:rPr>
            </w:pPr>
            <w:r>
              <w:rPr>
                <w:rFonts w:ascii="Times New Roman" w:hAnsi="Times New Roman" w:cs="Times New Roman"/>
              </w:rPr>
              <w:t>9522</w:t>
            </w:r>
          </w:p>
        </w:tc>
      </w:tr>
    </w:tbl>
    <w:p w14:paraId="262C7142" w14:textId="77777777" w:rsidR="00D87DDD" w:rsidRPr="00095A48" w:rsidRDefault="00D87DDD" w:rsidP="00D87DDD">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                                                                                                         </w:t>
      </w:r>
      <w:r w:rsidRPr="00095A48">
        <w:rPr>
          <w:rFonts w:ascii="Times New Roman" w:hAnsi="Times New Roman" w:cs="Times New Roman"/>
          <w:i/>
          <w:sz w:val="20"/>
          <w:szCs w:val="20"/>
        </w:rPr>
        <w:t xml:space="preserve">Sursa </w:t>
      </w:r>
      <w:r>
        <w:rPr>
          <w:rFonts w:ascii="Times New Roman" w:hAnsi="Times New Roman" w:cs="Times New Roman"/>
          <w:i/>
          <w:sz w:val="20"/>
          <w:szCs w:val="20"/>
        </w:rPr>
        <w:t>:</w:t>
      </w:r>
      <w:r w:rsidRPr="00095A48">
        <w:rPr>
          <w:rFonts w:ascii="Times New Roman" w:hAnsi="Times New Roman" w:cs="Times New Roman"/>
          <w:i/>
          <w:sz w:val="20"/>
          <w:szCs w:val="20"/>
        </w:rPr>
        <w:t xml:space="preserve">ISJ </w:t>
      </w:r>
      <w:proofErr w:type="spellStart"/>
      <w:r w:rsidRPr="00095A48">
        <w:rPr>
          <w:rFonts w:ascii="Times New Roman" w:hAnsi="Times New Roman" w:cs="Times New Roman"/>
          <w:i/>
          <w:sz w:val="20"/>
          <w:szCs w:val="20"/>
        </w:rPr>
        <w:t>Mehedinți</w:t>
      </w:r>
      <w:proofErr w:type="spellEnd"/>
    </w:p>
    <w:p w14:paraId="1201B34B" w14:textId="77777777" w:rsidR="00D87DDD" w:rsidRDefault="00D87DDD" w:rsidP="00D87DDD">
      <w:pPr>
        <w:autoSpaceDE w:val="0"/>
        <w:autoSpaceDN w:val="0"/>
        <w:adjustRightInd w:val="0"/>
        <w:spacing w:after="0" w:line="240" w:lineRule="auto"/>
        <w:jc w:val="both"/>
      </w:pPr>
      <w:r>
        <w:t xml:space="preserve"> </w:t>
      </w:r>
    </w:p>
    <w:p w14:paraId="6647EE34" w14:textId="77777777" w:rsidR="00D87DDD" w:rsidRDefault="00D87DDD" w:rsidP="00D87DDD">
      <w:pPr>
        <w:autoSpaceDE w:val="0"/>
        <w:autoSpaceDN w:val="0"/>
        <w:adjustRightInd w:val="0"/>
        <w:spacing w:after="0" w:line="240" w:lineRule="auto"/>
        <w:jc w:val="both"/>
      </w:pPr>
    </w:p>
    <w:p w14:paraId="708A364D" w14:textId="77777777" w:rsidR="00D87DDD" w:rsidRPr="00D94D7E" w:rsidRDefault="00D87DDD" w:rsidP="00D87DDD">
      <w:pPr>
        <w:autoSpaceDE w:val="0"/>
        <w:autoSpaceDN w:val="0"/>
        <w:adjustRightInd w:val="0"/>
        <w:spacing w:after="0" w:line="240" w:lineRule="auto"/>
        <w:jc w:val="both"/>
        <w:rPr>
          <w:rFonts w:ascii="Times New Roman" w:hAnsi="Times New Roman" w:cs="Times New Roman"/>
          <w:sz w:val="24"/>
          <w:szCs w:val="24"/>
        </w:rPr>
      </w:pPr>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Copiii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aflați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risc</w:t>
      </w:r>
      <w:proofErr w:type="spellEnd"/>
      <w:r w:rsidRPr="00D94D7E">
        <w:rPr>
          <w:rFonts w:ascii="Times New Roman" w:hAnsi="Times New Roman" w:cs="Times New Roman"/>
          <w:sz w:val="24"/>
          <w:szCs w:val="24"/>
        </w:rPr>
        <w:t xml:space="preserve"> de </w:t>
      </w:r>
      <w:proofErr w:type="spellStart"/>
      <w:r w:rsidRPr="00D94D7E">
        <w:rPr>
          <w:rFonts w:ascii="Times New Roman" w:hAnsi="Times New Roman" w:cs="Times New Roman"/>
          <w:sz w:val="24"/>
          <w:szCs w:val="24"/>
        </w:rPr>
        <w:t>separare</w:t>
      </w:r>
      <w:proofErr w:type="spellEnd"/>
      <w:r w:rsidRPr="00D94D7E">
        <w:rPr>
          <w:rFonts w:ascii="Times New Roman" w:hAnsi="Times New Roman" w:cs="Times New Roman"/>
          <w:sz w:val="24"/>
          <w:szCs w:val="24"/>
        </w:rPr>
        <w:t xml:space="preserve"> de </w:t>
      </w:r>
      <w:proofErr w:type="spellStart"/>
      <w:r w:rsidRPr="00D94D7E">
        <w:rPr>
          <w:rFonts w:ascii="Times New Roman" w:hAnsi="Times New Roman" w:cs="Times New Roman"/>
          <w:sz w:val="24"/>
          <w:szCs w:val="24"/>
        </w:rPr>
        <w:t>familie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necesită</w:t>
      </w:r>
      <w:proofErr w:type="spellEnd"/>
      <w:r w:rsidRPr="00D94D7E">
        <w:rPr>
          <w:rFonts w:ascii="Times New Roman" w:hAnsi="Times New Roman" w:cs="Times New Roman"/>
          <w:sz w:val="24"/>
          <w:szCs w:val="24"/>
        </w:rPr>
        <w:t xml:space="preserve"> o </w:t>
      </w:r>
      <w:proofErr w:type="spellStart"/>
      <w:r w:rsidRPr="00D94D7E">
        <w:rPr>
          <w:rFonts w:ascii="Times New Roman" w:hAnsi="Times New Roman" w:cs="Times New Roman"/>
          <w:sz w:val="24"/>
          <w:szCs w:val="24"/>
        </w:rPr>
        <w:t>atenție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deosebită</w:t>
      </w:r>
      <w:proofErr w:type="spellEnd"/>
      <w:r w:rsidRPr="00D94D7E">
        <w:rPr>
          <w:rFonts w:ascii="Times New Roman" w:hAnsi="Times New Roman" w:cs="Times New Roman"/>
          <w:sz w:val="24"/>
          <w:szCs w:val="24"/>
        </w:rPr>
        <w:t xml:space="preserve"> din </w:t>
      </w:r>
      <w:proofErr w:type="spellStart"/>
      <w:r w:rsidRPr="00D94D7E">
        <w:rPr>
          <w:rFonts w:ascii="Times New Roman" w:hAnsi="Times New Roman" w:cs="Times New Roman"/>
          <w:sz w:val="24"/>
          <w:szCs w:val="24"/>
        </w:rPr>
        <w:t>partea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comunității</w:t>
      </w:r>
      <w:proofErr w:type="spellEnd"/>
      <w:r w:rsidRPr="00D94D7E">
        <w:rPr>
          <w:rFonts w:ascii="Times New Roman" w:hAnsi="Times New Roman" w:cs="Times New Roman"/>
          <w:sz w:val="24"/>
          <w:szCs w:val="24"/>
        </w:rPr>
        <w:t xml:space="preserve">. </w:t>
      </w:r>
    </w:p>
    <w:p w14:paraId="01521A05" w14:textId="77777777" w:rsidR="00D87DDD" w:rsidRPr="00D94D7E" w:rsidRDefault="00D87DDD" w:rsidP="00D87DDD">
      <w:pPr>
        <w:autoSpaceDE w:val="0"/>
        <w:autoSpaceDN w:val="0"/>
        <w:adjustRightInd w:val="0"/>
        <w:spacing w:after="0" w:line="240" w:lineRule="auto"/>
        <w:jc w:val="both"/>
        <w:rPr>
          <w:rFonts w:ascii="Times New Roman" w:hAnsi="Times New Roman" w:cs="Times New Roman"/>
          <w:sz w:val="24"/>
          <w:szCs w:val="24"/>
        </w:rPr>
      </w:pPr>
      <w:proofErr w:type="spellStart"/>
      <w:r w:rsidRPr="00D94D7E">
        <w:rPr>
          <w:rFonts w:ascii="Times New Roman" w:hAnsi="Times New Roman" w:cs="Times New Roman"/>
          <w:sz w:val="24"/>
          <w:szCs w:val="24"/>
        </w:rPr>
        <w:t>Copiii</w:t>
      </w:r>
      <w:proofErr w:type="spellEnd"/>
      <w:r w:rsidRPr="00D94D7E">
        <w:rPr>
          <w:rFonts w:ascii="Times New Roman" w:hAnsi="Times New Roman" w:cs="Times New Roman"/>
          <w:sz w:val="24"/>
          <w:szCs w:val="24"/>
        </w:rPr>
        <w:t xml:space="preserve"> cu </w:t>
      </w:r>
      <w:proofErr w:type="spellStart"/>
      <w:r w:rsidRPr="00D94D7E">
        <w:rPr>
          <w:rFonts w:ascii="Times New Roman" w:hAnsi="Times New Roman" w:cs="Times New Roman"/>
          <w:sz w:val="24"/>
          <w:szCs w:val="24"/>
        </w:rPr>
        <w:t>dizabilități</w:t>
      </w:r>
      <w:proofErr w:type="spellEnd"/>
      <w:r w:rsidRPr="00D94D7E">
        <w:rPr>
          <w:rFonts w:ascii="Times New Roman" w:hAnsi="Times New Roman" w:cs="Times New Roman"/>
          <w:sz w:val="24"/>
          <w:szCs w:val="24"/>
        </w:rPr>
        <w:t xml:space="preserve">, precum </w:t>
      </w:r>
      <w:proofErr w:type="spellStart"/>
      <w:r w:rsidRPr="00D94D7E">
        <w:rPr>
          <w:rFonts w:ascii="Times New Roman" w:hAnsi="Times New Roman" w:cs="Times New Roman"/>
          <w:sz w:val="24"/>
          <w:szCs w:val="24"/>
        </w:rPr>
        <w:t>cei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diagnosticați</w:t>
      </w:r>
      <w:proofErr w:type="spellEnd"/>
      <w:r w:rsidRPr="00D94D7E">
        <w:rPr>
          <w:rFonts w:ascii="Times New Roman" w:hAnsi="Times New Roman" w:cs="Times New Roman"/>
          <w:sz w:val="24"/>
          <w:szCs w:val="24"/>
        </w:rPr>
        <w:t xml:space="preserve"> cu </w:t>
      </w:r>
      <w:proofErr w:type="spellStart"/>
      <w:r w:rsidRPr="00D94D7E">
        <w:rPr>
          <w:rFonts w:ascii="Times New Roman" w:hAnsi="Times New Roman" w:cs="Times New Roman"/>
          <w:sz w:val="24"/>
          <w:szCs w:val="24"/>
        </w:rPr>
        <w:t>tulburări</w:t>
      </w:r>
      <w:proofErr w:type="spellEnd"/>
      <w:r w:rsidRPr="00D94D7E">
        <w:rPr>
          <w:rFonts w:ascii="Times New Roman" w:hAnsi="Times New Roman" w:cs="Times New Roman"/>
          <w:sz w:val="24"/>
          <w:szCs w:val="24"/>
        </w:rPr>
        <w:t xml:space="preserve"> din </w:t>
      </w:r>
      <w:proofErr w:type="spellStart"/>
      <w:r w:rsidRPr="00D94D7E">
        <w:rPr>
          <w:rFonts w:ascii="Times New Roman" w:hAnsi="Times New Roman" w:cs="Times New Roman"/>
          <w:sz w:val="24"/>
          <w:szCs w:val="24"/>
        </w:rPr>
        <w:t>spectrul</w:t>
      </w:r>
      <w:proofErr w:type="spellEnd"/>
      <w:r w:rsidRPr="00D94D7E">
        <w:rPr>
          <w:rFonts w:ascii="Times New Roman" w:hAnsi="Times New Roman" w:cs="Times New Roman"/>
          <w:sz w:val="24"/>
          <w:szCs w:val="24"/>
        </w:rPr>
        <w:t xml:space="preserve"> autist, se </w:t>
      </w:r>
      <w:proofErr w:type="spellStart"/>
      <w:r w:rsidRPr="00D94D7E">
        <w:rPr>
          <w:rFonts w:ascii="Times New Roman" w:hAnsi="Times New Roman" w:cs="Times New Roman"/>
          <w:sz w:val="24"/>
          <w:szCs w:val="24"/>
        </w:rPr>
        <w:t>confruntă</w:t>
      </w:r>
      <w:proofErr w:type="spellEnd"/>
      <w:r w:rsidRPr="00D94D7E">
        <w:rPr>
          <w:rFonts w:ascii="Times New Roman" w:hAnsi="Times New Roman" w:cs="Times New Roman"/>
          <w:sz w:val="24"/>
          <w:szCs w:val="24"/>
        </w:rPr>
        <w:t xml:space="preserve"> cu </w:t>
      </w:r>
      <w:proofErr w:type="spellStart"/>
      <w:r w:rsidRPr="00D94D7E">
        <w:rPr>
          <w:rFonts w:ascii="Times New Roman" w:hAnsi="Times New Roman" w:cs="Times New Roman"/>
          <w:sz w:val="24"/>
          <w:szCs w:val="24"/>
        </w:rPr>
        <w:t>lipsa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serviciilor</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specializate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și</w:t>
      </w:r>
      <w:proofErr w:type="spellEnd"/>
      <w:r w:rsidRPr="00D94D7E">
        <w:rPr>
          <w:rFonts w:ascii="Times New Roman" w:hAnsi="Times New Roman" w:cs="Times New Roman"/>
          <w:sz w:val="24"/>
          <w:szCs w:val="24"/>
        </w:rPr>
        <w:t xml:space="preserve"> a </w:t>
      </w:r>
      <w:proofErr w:type="spellStart"/>
      <w:r w:rsidRPr="00D94D7E">
        <w:rPr>
          <w:rFonts w:ascii="Times New Roman" w:hAnsi="Times New Roman" w:cs="Times New Roman"/>
          <w:sz w:val="24"/>
          <w:szCs w:val="24"/>
        </w:rPr>
        <w:t>infrastructurii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adecvate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pentru</w:t>
      </w:r>
      <w:proofErr w:type="spellEnd"/>
      <w:r w:rsidRPr="00D94D7E">
        <w:rPr>
          <w:rFonts w:ascii="Times New Roman" w:hAnsi="Times New Roman" w:cs="Times New Roman"/>
          <w:sz w:val="24"/>
          <w:szCs w:val="24"/>
        </w:rPr>
        <w:t xml:space="preserve"> a le </w:t>
      </w:r>
      <w:proofErr w:type="spellStart"/>
      <w:r w:rsidRPr="00D94D7E">
        <w:rPr>
          <w:rFonts w:ascii="Times New Roman" w:hAnsi="Times New Roman" w:cs="Times New Roman"/>
          <w:sz w:val="24"/>
          <w:szCs w:val="24"/>
        </w:rPr>
        <w:t>facilita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dezvoltarea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și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integrarea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socială</w:t>
      </w:r>
      <w:proofErr w:type="spellEnd"/>
      <w:r w:rsidRPr="00D94D7E">
        <w:rPr>
          <w:rFonts w:ascii="Times New Roman" w:hAnsi="Times New Roman" w:cs="Times New Roman"/>
          <w:sz w:val="24"/>
          <w:szCs w:val="24"/>
        </w:rPr>
        <w:t>.</w:t>
      </w:r>
    </w:p>
    <w:p w14:paraId="45BCD09D" w14:textId="41B48A47" w:rsidR="00D87DDD" w:rsidRDefault="00D87DDD" w:rsidP="00D87DDD">
      <w:pPr>
        <w:autoSpaceDE w:val="0"/>
        <w:autoSpaceDN w:val="0"/>
        <w:adjustRightInd w:val="0"/>
        <w:spacing w:after="0" w:line="240" w:lineRule="auto"/>
        <w:jc w:val="both"/>
        <w:rPr>
          <w:rFonts w:ascii="Times New Roman" w:hAnsi="Times New Roman" w:cs="Times New Roman"/>
          <w:sz w:val="24"/>
          <w:szCs w:val="24"/>
        </w:rPr>
      </w:pPr>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Autoritatile</w:t>
      </w:r>
      <w:proofErr w:type="spellEnd"/>
      <w:r w:rsidRPr="00D94D7E">
        <w:rPr>
          <w:rFonts w:ascii="Times New Roman" w:hAnsi="Times New Roman" w:cs="Times New Roman"/>
          <w:sz w:val="24"/>
          <w:szCs w:val="24"/>
        </w:rPr>
        <w:t xml:space="preserve"> se </w:t>
      </w:r>
      <w:proofErr w:type="spellStart"/>
      <w:r w:rsidRPr="00D94D7E">
        <w:rPr>
          <w:rFonts w:ascii="Times New Roman" w:hAnsi="Times New Roman" w:cs="Times New Roman"/>
          <w:sz w:val="24"/>
          <w:szCs w:val="24"/>
        </w:rPr>
        <w:t>confruntă</w:t>
      </w:r>
      <w:proofErr w:type="spellEnd"/>
      <w:r w:rsidRPr="00D94D7E">
        <w:rPr>
          <w:rFonts w:ascii="Times New Roman" w:hAnsi="Times New Roman" w:cs="Times New Roman"/>
          <w:sz w:val="24"/>
          <w:szCs w:val="24"/>
        </w:rPr>
        <w:t xml:space="preserve"> cu </w:t>
      </w:r>
      <w:proofErr w:type="spellStart"/>
      <w:r w:rsidRPr="00D94D7E">
        <w:rPr>
          <w:rFonts w:ascii="Times New Roman" w:hAnsi="Times New Roman" w:cs="Times New Roman"/>
          <w:sz w:val="24"/>
          <w:szCs w:val="24"/>
        </w:rPr>
        <w:t>provocări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semnificative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ceea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privește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situația</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copiilor</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aflați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în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vulnerabilitate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Acești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copii</w:t>
      </w:r>
      <w:proofErr w:type="spellEnd"/>
      <w:r w:rsidRPr="00D94D7E">
        <w:rPr>
          <w:rFonts w:ascii="Times New Roman" w:hAnsi="Times New Roman" w:cs="Times New Roman"/>
          <w:sz w:val="24"/>
          <w:szCs w:val="24"/>
        </w:rPr>
        <w:t xml:space="preserve">, care </w:t>
      </w:r>
      <w:proofErr w:type="spellStart"/>
      <w:r w:rsidRPr="00D94D7E">
        <w:rPr>
          <w:rFonts w:ascii="Times New Roman" w:hAnsi="Times New Roman" w:cs="Times New Roman"/>
          <w:sz w:val="24"/>
          <w:szCs w:val="24"/>
        </w:rPr>
        <w:t>provin</w:t>
      </w:r>
      <w:proofErr w:type="spellEnd"/>
      <w:r w:rsidRPr="00D94D7E">
        <w:rPr>
          <w:rFonts w:ascii="Times New Roman" w:hAnsi="Times New Roman" w:cs="Times New Roman"/>
          <w:sz w:val="24"/>
          <w:szCs w:val="24"/>
        </w:rPr>
        <w:t xml:space="preserve"> din </w:t>
      </w:r>
      <w:proofErr w:type="spellStart"/>
      <w:r w:rsidRPr="00D94D7E">
        <w:rPr>
          <w:rFonts w:ascii="Times New Roman" w:hAnsi="Times New Roman" w:cs="Times New Roman"/>
          <w:sz w:val="24"/>
          <w:szCs w:val="24"/>
        </w:rPr>
        <w:t>medii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defavorizate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familii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monoparentale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sau</w:t>
      </w:r>
      <w:proofErr w:type="spellEnd"/>
      <w:r w:rsidRPr="00D94D7E">
        <w:rPr>
          <w:rFonts w:ascii="Times New Roman" w:hAnsi="Times New Roman" w:cs="Times New Roman"/>
          <w:sz w:val="24"/>
          <w:szCs w:val="24"/>
        </w:rPr>
        <w:t xml:space="preserve"> care </w:t>
      </w:r>
      <w:proofErr w:type="spellStart"/>
      <w:r w:rsidRPr="00D94D7E">
        <w:rPr>
          <w:rFonts w:ascii="Times New Roman" w:hAnsi="Times New Roman" w:cs="Times New Roman"/>
          <w:sz w:val="24"/>
          <w:szCs w:val="24"/>
        </w:rPr>
        <w:t>suferă</w:t>
      </w:r>
      <w:proofErr w:type="spellEnd"/>
      <w:r w:rsidRPr="00D94D7E">
        <w:rPr>
          <w:rFonts w:ascii="Times New Roman" w:hAnsi="Times New Roman" w:cs="Times New Roman"/>
          <w:sz w:val="24"/>
          <w:szCs w:val="24"/>
        </w:rPr>
        <w:t xml:space="preserve"> de diverse </w:t>
      </w:r>
      <w:proofErr w:type="spellStart"/>
      <w:r w:rsidRPr="00D94D7E">
        <w:rPr>
          <w:rFonts w:ascii="Times New Roman" w:hAnsi="Times New Roman" w:cs="Times New Roman"/>
          <w:sz w:val="24"/>
          <w:szCs w:val="24"/>
        </w:rPr>
        <w:t>forme</w:t>
      </w:r>
      <w:proofErr w:type="spellEnd"/>
      <w:r w:rsidRPr="00D94D7E">
        <w:rPr>
          <w:rFonts w:ascii="Times New Roman" w:hAnsi="Times New Roman" w:cs="Times New Roman"/>
          <w:sz w:val="24"/>
          <w:szCs w:val="24"/>
        </w:rPr>
        <w:t xml:space="preserve"> de </w:t>
      </w:r>
      <w:proofErr w:type="spellStart"/>
      <w:r w:rsidRPr="00D94D7E">
        <w:rPr>
          <w:rFonts w:ascii="Times New Roman" w:hAnsi="Times New Roman" w:cs="Times New Roman"/>
          <w:sz w:val="24"/>
          <w:szCs w:val="24"/>
        </w:rPr>
        <w:t>abuz</w:t>
      </w:r>
      <w:proofErr w:type="spellEnd"/>
      <w:r w:rsidRPr="00D94D7E">
        <w:rPr>
          <w:rFonts w:ascii="Times New Roman" w:hAnsi="Times New Roman" w:cs="Times New Roman"/>
          <w:sz w:val="24"/>
          <w:szCs w:val="24"/>
        </w:rPr>
        <w:t xml:space="preserve">, au </w:t>
      </w:r>
      <w:proofErr w:type="spellStart"/>
      <w:r w:rsidRPr="00D94D7E">
        <w:rPr>
          <w:rFonts w:ascii="Times New Roman" w:hAnsi="Times New Roman" w:cs="Times New Roman"/>
          <w:sz w:val="24"/>
          <w:szCs w:val="24"/>
        </w:rPr>
        <w:t>nevoie</w:t>
      </w:r>
      <w:proofErr w:type="spellEnd"/>
      <w:r w:rsidRPr="00D94D7E">
        <w:rPr>
          <w:rFonts w:ascii="Times New Roman" w:hAnsi="Times New Roman" w:cs="Times New Roman"/>
          <w:sz w:val="24"/>
          <w:szCs w:val="24"/>
        </w:rPr>
        <w:t xml:space="preserve"> de </w:t>
      </w:r>
      <w:proofErr w:type="spellStart"/>
      <w:r w:rsidRPr="00D94D7E">
        <w:rPr>
          <w:rFonts w:ascii="Times New Roman" w:hAnsi="Times New Roman" w:cs="Times New Roman"/>
          <w:sz w:val="24"/>
          <w:szCs w:val="24"/>
        </w:rPr>
        <w:t>sprijin</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și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intervenție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eficientă</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pentru</w:t>
      </w:r>
      <w:proofErr w:type="spellEnd"/>
      <w:r w:rsidRPr="00D94D7E">
        <w:rPr>
          <w:rFonts w:ascii="Times New Roman" w:hAnsi="Times New Roman" w:cs="Times New Roman"/>
          <w:sz w:val="24"/>
          <w:szCs w:val="24"/>
        </w:rPr>
        <w:t xml:space="preserve"> a </w:t>
      </w:r>
      <w:proofErr w:type="spellStart"/>
      <w:r w:rsidRPr="00D94D7E">
        <w:rPr>
          <w:rFonts w:ascii="Times New Roman" w:hAnsi="Times New Roman" w:cs="Times New Roman"/>
          <w:sz w:val="24"/>
          <w:szCs w:val="24"/>
        </w:rPr>
        <w:t>putea</w:t>
      </w:r>
      <w:proofErr w:type="spellEnd"/>
      <w:r w:rsidRPr="00D94D7E">
        <w:rPr>
          <w:rFonts w:ascii="Times New Roman" w:hAnsi="Times New Roman" w:cs="Times New Roman"/>
          <w:sz w:val="24"/>
          <w:szCs w:val="24"/>
        </w:rPr>
        <w:t xml:space="preserve"> beneficia de </w:t>
      </w:r>
      <w:proofErr w:type="spellStart"/>
      <w:r w:rsidRPr="00D94D7E">
        <w:rPr>
          <w:rFonts w:ascii="Times New Roman" w:hAnsi="Times New Roman" w:cs="Times New Roman"/>
          <w:sz w:val="24"/>
          <w:szCs w:val="24"/>
        </w:rPr>
        <w:t>oportunități</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egale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și</w:t>
      </w:r>
      <w:proofErr w:type="spellEnd"/>
      <w:r w:rsidRPr="00D94D7E">
        <w:rPr>
          <w:rFonts w:ascii="Times New Roman" w:hAnsi="Times New Roman" w:cs="Times New Roman"/>
          <w:sz w:val="24"/>
          <w:szCs w:val="24"/>
        </w:rPr>
        <w:t xml:space="preserve"> o </w:t>
      </w:r>
      <w:proofErr w:type="spellStart"/>
      <w:r w:rsidRPr="00D94D7E">
        <w:rPr>
          <w:rFonts w:ascii="Times New Roman" w:hAnsi="Times New Roman" w:cs="Times New Roman"/>
          <w:sz w:val="24"/>
          <w:szCs w:val="24"/>
        </w:rPr>
        <w:t>dezvoltare</w:t>
      </w:r>
      <w:proofErr w:type="spellEnd"/>
      <w:r w:rsidRPr="00D94D7E">
        <w:rPr>
          <w:rFonts w:ascii="Times New Roman" w:hAnsi="Times New Roman" w:cs="Times New Roman"/>
          <w:sz w:val="24"/>
          <w:szCs w:val="24"/>
        </w:rPr>
        <w:t xml:space="preserve"> </w:t>
      </w:r>
      <w:proofErr w:type="spellStart"/>
      <w:r w:rsidRPr="00D94D7E">
        <w:rPr>
          <w:rFonts w:ascii="Times New Roman" w:hAnsi="Times New Roman" w:cs="Times New Roman"/>
          <w:sz w:val="24"/>
          <w:szCs w:val="24"/>
        </w:rPr>
        <w:t>sănătoasă</w:t>
      </w:r>
      <w:proofErr w:type="spellEnd"/>
      <w:r w:rsidRPr="00D94D7E">
        <w:rPr>
          <w:rFonts w:ascii="Times New Roman" w:hAnsi="Times New Roman" w:cs="Times New Roman"/>
          <w:sz w:val="24"/>
          <w:szCs w:val="24"/>
        </w:rPr>
        <w:t xml:space="preserve">. </w:t>
      </w:r>
    </w:p>
    <w:p w14:paraId="4629A673" w14:textId="46E36FC1" w:rsidR="002F1341" w:rsidRDefault="002F1341" w:rsidP="00D87DDD">
      <w:pPr>
        <w:autoSpaceDE w:val="0"/>
        <w:autoSpaceDN w:val="0"/>
        <w:adjustRightInd w:val="0"/>
        <w:spacing w:after="0" w:line="240" w:lineRule="auto"/>
        <w:jc w:val="both"/>
        <w:rPr>
          <w:rFonts w:ascii="Times New Roman" w:hAnsi="Times New Roman" w:cs="Times New Roman"/>
          <w:sz w:val="24"/>
          <w:szCs w:val="24"/>
        </w:rPr>
      </w:pPr>
    </w:p>
    <w:p w14:paraId="1E43211F" w14:textId="105A6C38" w:rsidR="002F1341" w:rsidRDefault="002F1341" w:rsidP="00D87DDD">
      <w:pPr>
        <w:autoSpaceDE w:val="0"/>
        <w:autoSpaceDN w:val="0"/>
        <w:adjustRightInd w:val="0"/>
        <w:spacing w:after="0" w:line="240" w:lineRule="auto"/>
        <w:jc w:val="both"/>
        <w:rPr>
          <w:rFonts w:ascii="Times New Roman" w:hAnsi="Times New Roman" w:cs="Times New Roman"/>
          <w:sz w:val="24"/>
          <w:szCs w:val="24"/>
        </w:rPr>
      </w:pPr>
    </w:p>
    <w:p w14:paraId="77F65E88" w14:textId="77777777" w:rsidR="002F1341" w:rsidRPr="00D94D7E" w:rsidRDefault="002F1341" w:rsidP="00D87DDD">
      <w:pPr>
        <w:autoSpaceDE w:val="0"/>
        <w:autoSpaceDN w:val="0"/>
        <w:adjustRightInd w:val="0"/>
        <w:spacing w:after="0" w:line="240" w:lineRule="auto"/>
        <w:jc w:val="both"/>
        <w:rPr>
          <w:rFonts w:ascii="Times New Roman" w:hAnsi="Times New Roman" w:cs="Times New Roman"/>
          <w:sz w:val="24"/>
          <w:szCs w:val="24"/>
        </w:rPr>
      </w:pPr>
    </w:p>
    <w:p w14:paraId="3277D567" w14:textId="77777777" w:rsidR="00D87DDD" w:rsidRPr="00EC0E1F" w:rsidRDefault="00D87DDD" w:rsidP="00D87DDD">
      <w:pPr>
        <w:autoSpaceDE w:val="0"/>
        <w:autoSpaceDN w:val="0"/>
        <w:adjustRightInd w:val="0"/>
        <w:spacing w:after="0" w:line="240" w:lineRule="auto"/>
        <w:jc w:val="both"/>
        <w:rPr>
          <w:rFonts w:ascii="Times New Roman" w:hAnsi="Times New Roman" w:cs="Times New Roman"/>
        </w:rPr>
      </w:pPr>
    </w:p>
    <w:p w14:paraId="3A42A277" w14:textId="00821318" w:rsidR="00D87DDD" w:rsidRDefault="00D87DDD" w:rsidP="00D87D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spellStart"/>
      <w:r>
        <w:rPr>
          <w:rFonts w:ascii="Times New Roman" w:eastAsia="Times New Roman" w:hAnsi="Times New Roman" w:cs="Times New Roman"/>
          <w:sz w:val="24"/>
          <w:szCs w:val="24"/>
        </w:rPr>
        <w:t>P</w:t>
      </w:r>
      <w:r w:rsidRPr="00245B12">
        <w:rPr>
          <w:rFonts w:ascii="Times New Roman" w:eastAsia="Times New Roman" w:hAnsi="Times New Roman" w:cs="Times New Roman"/>
          <w:sz w:val="24"/>
          <w:szCs w:val="24"/>
        </w:rPr>
        <w:t>ropuneri</w:t>
      </w:r>
      <w:proofErr w:type="spellEnd"/>
      <w:r w:rsidRPr="00245B12">
        <w:rPr>
          <w:rFonts w:ascii="Times New Roman" w:eastAsia="Times New Roman" w:hAnsi="Times New Roman" w:cs="Times New Roman"/>
          <w:sz w:val="24"/>
          <w:szCs w:val="24"/>
        </w:rPr>
        <w:t xml:space="preserve"> care </w:t>
      </w:r>
      <w:proofErr w:type="spellStart"/>
      <w:r>
        <w:rPr>
          <w:rFonts w:ascii="Times New Roman" w:eastAsia="Times New Roman" w:hAnsi="Times New Roman" w:cs="Times New Roman"/>
          <w:sz w:val="24"/>
          <w:szCs w:val="24"/>
        </w:rPr>
        <w: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îmbunătăți</w:t>
      </w:r>
      <w:proofErr w:type="spellEnd"/>
      <w:r>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situația</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acestora</w:t>
      </w:r>
      <w:proofErr w:type="spellEnd"/>
      <w:r w:rsidRPr="00245B12">
        <w:rPr>
          <w:rFonts w:ascii="Times New Roman" w:eastAsia="Times New Roman" w:hAnsi="Times New Roman" w:cs="Times New Roman"/>
          <w:sz w:val="24"/>
          <w:szCs w:val="24"/>
        </w:rPr>
        <w:t>:</w:t>
      </w:r>
    </w:p>
    <w:p w14:paraId="5081F011" w14:textId="77777777" w:rsidR="00D87DDD" w:rsidRDefault="00D87DDD" w:rsidP="00D87DDD">
      <w:pPr>
        <w:pStyle w:val="Listparagraf"/>
        <w:widowControl/>
        <w:numPr>
          <w:ilvl w:val="0"/>
          <w:numId w:val="45"/>
        </w:numPr>
        <w:autoSpaceDE/>
        <w:autoSpaceDN/>
        <w:spacing w:before="100" w:beforeAutospacing="1" w:after="100" w:afterAutospacing="1"/>
        <w:contextualSpacing/>
        <w:rPr>
          <w:sz w:val="24"/>
          <w:szCs w:val="24"/>
          <w:lang w:val="en-US"/>
        </w:rPr>
      </w:pPr>
      <w:r w:rsidRPr="001875D9">
        <w:rPr>
          <w:sz w:val="24"/>
          <w:szCs w:val="24"/>
        </w:rPr>
        <w:t>Dezvoltare servicii de tip centre de zi pentru prevenirea separării copilului de familie</w:t>
      </w:r>
      <w:r>
        <w:rPr>
          <w:sz w:val="24"/>
          <w:szCs w:val="24"/>
        </w:rPr>
        <w:t>.</w:t>
      </w:r>
      <w:r w:rsidRPr="00245B12">
        <w:rPr>
          <w:sz w:val="24"/>
          <w:szCs w:val="24"/>
          <w:lang w:val="en-US"/>
        </w:rPr>
        <w:t xml:space="preserve">O </w:t>
      </w:r>
      <w:proofErr w:type="spellStart"/>
      <w:r w:rsidRPr="00245B12">
        <w:rPr>
          <w:sz w:val="24"/>
          <w:szCs w:val="24"/>
          <w:lang w:val="en-US"/>
        </w:rPr>
        <w:t>soluție</w:t>
      </w:r>
      <w:proofErr w:type="spellEnd"/>
      <w:r w:rsidRPr="00245B12">
        <w:rPr>
          <w:sz w:val="24"/>
          <w:szCs w:val="24"/>
          <w:lang w:val="en-US"/>
        </w:rPr>
        <w:t xml:space="preserve"> </w:t>
      </w:r>
      <w:proofErr w:type="spellStart"/>
      <w:r w:rsidRPr="00245B12">
        <w:rPr>
          <w:sz w:val="24"/>
          <w:szCs w:val="24"/>
          <w:lang w:val="en-US"/>
        </w:rPr>
        <w:t>eficientă</w:t>
      </w:r>
      <w:proofErr w:type="spellEnd"/>
      <w:r w:rsidRPr="00245B12">
        <w:rPr>
          <w:sz w:val="24"/>
          <w:szCs w:val="24"/>
          <w:lang w:val="en-US"/>
        </w:rPr>
        <w:t xml:space="preserve"> </w:t>
      </w:r>
      <w:proofErr w:type="spellStart"/>
      <w:r w:rsidRPr="00245B12">
        <w:rPr>
          <w:sz w:val="24"/>
          <w:szCs w:val="24"/>
          <w:lang w:val="en-US"/>
        </w:rPr>
        <w:t>ar</w:t>
      </w:r>
      <w:proofErr w:type="spellEnd"/>
      <w:r w:rsidRPr="00245B12">
        <w:rPr>
          <w:sz w:val="24"/>
          <w:szCs w:val="24"/>
          <w:lang w:val="en-US"/>
        </w:rPr>
        <w:t xml:space="preserve"> fi </w:t>
      </w:r>
      <w:proofErr w:type="spellStart"/>
      <w:r w:rsidRPr="00245B12">
        <w:rPr>
          <w:sz w:val="24"/>
          <w:szCs w:val="24"/>
          <w:lang w:val="en-US"/>
        </w:rPr>
        <w:t>crearea</w:t>
      </w:r>
      <w:proofErr w:type="spellEnd"/>
      <w:r w:rsidRPr="00245B12">
        <w:rPr>
          <w:sz w:val="24"/>
          <w:szCs w:val="24"/>
          <w:lang w:val="en-US"/>
        </w:rPr>
        <w:t xml:space="preserve"> de </w:t>
      </w:r>
      <w:proofErr w:type="spellStart"/>
      <w:r w:rsidRPr="00245B12">
        <w:rPr>
          <w:sz w:val="24"/>
          <w:szCs w:val="24"/>
          <w:lang w:val="en-US"/>
        </w:rPr>
        <w:t>centre</w:t>
      </w:r>
      <w:proofErr w:type="spellEnd"/>
      <w:r w:rsidRPr="00245B12">
        <w:rPr>
          <w:sz w:val="24"/>
          <w:szCs w:val="24"/>
          <w:lang w:val="en-US"/>
        </w:rPr>
        <w:t xml:space="preserve"> </w:t>
      </w:r>
      <w:proofErr w:type="spellStart"/>
      <w:r w:rsidRPr="00245B12">
        <w:rPr>
          <w:sz w:val="24"/>
          <w:szCs w:val="24"/>
          <w:lang w:val="en-US"/>
        </w:rPr>
        <w:t>comunitare</w:t>
      </w:r>
      <w:proofErr w:type="spellEnd"/>
      <w:r w:rsidRPr="00245B12">
        <w:rPr>
          <w:sz w:val="24"/>
          <w:szCs w:val="24"/>
          <w:lang w:val="en-US"/>
        </w:rPr>
        <w:t xml:space="preserve"> destinate </w:t>
      </w:r>
      <w:proofErr w:type="spellStart"/>
      <w:r w:rsidRPr="00245B12">
        <w:rPr>
          <w:sz w:val="24"/>
          <w:szCs w:val="24"/>
          <w:lang w:val="en-US"/>
        </w:rPr>
        <w:t>copiilor</w:t>
      </w:r>
      <w:proofErr w:type="spellEnd"/>
      <w:r w:rsidRPr="00245B12">
        <w:rPr>
          <w:sz w:val="24"/>
          <w:szCs w:val="24"/>
          <w:lang w:val="en-US"/>
        </w:rPr>
        <w:t xml:space="preserve"> </w:t>
      </w:r>
      <w:proofErr w:type="spellStart"/>
      <w:r w:rsidRPr="00245B12">
        <w:rPr>
          <w:sz w:val="24"/>
          <w:szCs w:val="24"/>
          <w:lang w:val="en-US"/>
        </w:rPr>
        <w:t>și</w:t>
      </w:r>
      <w:proofErr w:type="spellEnd"/>
      <w:r w:rsidRPr="00245B12">
        <w:rPr>
          <w:sz w:val="24"/>
          <w:szCs w:val="24"/>
          <w:lang w:val="en-US"/>
        </w:rPr>
        <w:t xml:space="preserve"> </w:t>
      </w:r>
      <w:proofErr w:type="spellStart"/>
      <w:r w:rsidRPr="00245B12">
        <w:rPr>
          <w:sz w:val="24"/>
          <w:szCs w:val="24"/>
          <w:lang w:val="en-US"/>
        </w:rPr>
        <w:t>familiilor</w:t>
      </w:r>
      <w:proofErr w:type="spellEnd"/>
      <w:r w:rsidRPr="00245B12">
        <w:rPr>
          <w:sz w:val="24"/>
          <w:szCs w:val="24"/>
          <w:lang w:val="en-US"/>
        </w:rPr>
        <w:t xml:space="preserve"> </w:t>
      </w:r>
      <w:proofErr w:type="spellStart"/>
      <w:r w:rsidRPr="00245B12">
        <w:rPr>
          <w:sz w:val="24"/>
          <w:szCs w:val="24"/>
          <w:lang w:val="en-US"/>
        </w:rPr>
        <w:t>aflate</w:t>
      </w:r>
      <w:proofErr w:type="spellEnd"/>
      <w:r w:rsidRPr="00245B12">
        <w:rPr>
          <w:sz w:val="24"/>
          <w:szCs w:val="24"/>
          <w:lang w:val="en-US"/>
        </w:rPr>
        <w:t xml:space="preserve"> </w:t>
      </w:r>
      <w:proofErr w:type="spellStart"/>
      <w:r w:rsidRPr="00245B12">
        <w:rPr>
          <w:sz w:val="24"/>
          <w:szCs w:val="24"/>
          <w:lang w:val="en-US"/>
        </w:rPr>
        <w:t>în</w:t>
      </w:r>
      <w:proofErr w:type="spellEnd"/>
      <w:r w:rsidRPr="00245B12">
        <w:rPr>
          <w:sz w:val="24"/>
          <w:szCs w:val="24"/>
          <w:lang w:val="en-US"/>
        </w:rPr>
        <w:t xml:space="preserve"> </w:t>
      </w:r>
      <w:proofErr w:type="spellStart"/>
      <w:r w:rsidRPr="00245B12">
        <w:rPr>
          <w:sz w:val="24"/>
          <w:szCs w:val="24"/>
          <w:lang w:val="en-US"/>
        </w:rPr>
        <w:t>dificultate</w:t>
      </w:r>
      <w:proofErr w:type="spellEnd"/>
      <w:r w:rsidRPr="00245B12">
        <w:rPr>
          <w:sz w:val="24"/>
          <w:szCs w:val="24"/>
          <w:lang w:val="en-US"/>
        </w:rPr>
        <w:t xml:space="preserve">. </w:t>
      </w:r>
      <w:proofErr w:type="spellStart"/>
      <w:r w:rsidRPr="00245B12">
        <w:rPr>
          <w:sz w:val="24"/>
          <w:szCs w:val="24"/>
          <w:lang w:val="en-US"/>
        </w:rPr>
        <w:t>Aceste</w:t>
      </w:r>
      <w:proofErr w:type="spellEnd"/>
      <w:r w:rsidRPr="00245B12">
        <w:rPr>
          <w:sz w:val="24"/>
          <w:szCs w:val="24"/>
          <w:lang w:val="en-US"/>
        </w:rPr>
        <w:t xml:space="preserve"> </w:t>
      </w:r>
      <w:proofErr w:type="spellStart"/>
      <w:r w:rsidRPr="00245B12">
        <w:rPr>
          <w:sz w:val="24"/>
          <w:szCs w:val="24"/>
          <w:lang w:val="en-US"/>
        </w:rPr>
        <w:t>centre</w:t>
      </w:r>
      <w:proofErr w:type="spellEnd"/>
      <w:r w:rsidRPr="00245B12">
        <w:rPr>
          <w:sz w:val="24"/>
          <w:szCs w:val="24"/>
          <w:lang w:val="en-US"/>
        </w:rPr>
        <w:t xml:space="preserve"> </w:t>
      </w:r>
      <w:proofErr w:type="spellStart"/>
      <w:r w:rsidRPr="00245B12">
        <w:rPr>
          <w:sz w:val="24"/>
          <w:szCs w:val="24"/>
          <w:lang w:val="en-US"/>
        </w:rPr>
        <w:t>ar</w:t>
      </w:r>
      <w:proofErr w:type="spellEnd"/>
      <w:r w:rsidRPr="00245B12">
        <w:rPr>
          <w:sz w:val="24"/>
          <w:szCs w:val="24"/>
          <w:lang w:val="en-US"/>
        </w:rPr>
        <w:t xml:space="preserve"> </w:t>
      </w:r>
      <w:proofErr w:type="spellStart"/>
      <w:r w:rsidRPr="00245B12">
        <w:rPr>
          <w:sz w:val="24"/>
          <w:szCs w:val="24"/>
          <w:lang w:val="en-US"/>
        </w:rPr>
        <w:t>putea</w:t>
      </w:r>
      <w:proofErr w:type="spellEnd"/>
      <w:r w:rsidRPr="00245B12">
        <w:rPr>
          <w:sz w:val="24"/>
          <w:szCs w:val="24"/>
          <w:lang w:val="en-US"/>
        </w:rPr>
        <w:t xml:space="preserve"> </w:t>
      </w:r>
      <w:proofErr w:type="spellStart"/>
      <w:r w:rsidRPr="00245B12">
        <w:rPr>
          <w:sz w:val="24"/>
          <w:szCs w:val="24"/>
          <w:lang w:val="en-US"/>
        </w:rPr>
        <w:t>oferi</w:t>
      </w:r>
      <w:proofErr w:type="spellEnd"/>
      <w:r w:rsidRPr="00245B12">
        <w:rPr>
          <w:sz w:val="24"/>
          <w:szCs w:val="24"/>
          <w:lang w:val="en-US"/>
        </w:rPr>
        <w:t xml:space="preserve"> </w:t>
      </w:r>
      <w:proofErr w:type="spellStart"/>
      <w:r w:rsidRPr="00245B12">
        <w:rPr>
          <w:sz w:val="24"/>
          <w:szCs w:val="24"/>
          <w:lang w:val="en-US"/>
        </w:rPr>
        <w:t>suport</w:t>
      </w:r>
      <w:proofErr w:type="spellEnd"/>
      <w:r w:rsidRPr="00245B12">
        <w:rPr>
          <w:sz w:val="24"/>
          <w:szCs w:val="24"/>
          <w:lang w:val="en-US"/>
        </w:rPr>
        <w:t xml:space="preserve"> </w:t>
      </w:r>
      <w:proofErr w:type="spellStart"/>
      <w:r w:rsidRPr="00245B12">
        <w:rPr>
          <w:sz w:val="24"/>
          <w:szCs w:val="24"/>
          <w:lang w:val="en-US"/>
        </w:rPr>
        <w:t>educațional</w:t>
      </w:r>
      <w:proofErr w:type="spellEnd"/>
      <w:r w:rsidRPr="00245B12">
        <w:rPr>
          <w:sz w:val="24"/>
          <w:szCs w:val="24"/>
          <w:lang w:val="en-US"/>
        </w:rPr>
        <w:t xml:space="preserve">, </w:t>
      </w:r>
      <w:proofErr w:type="spellStart"/>
      <w:r w:rsidRPr="00245B12">
        <w:rPr>
          <w:sz w:val="24"/>
          <w:szCs w:val="24"/>
          <w:lang w:val="en-US"/>
        </w:rPr>
        <w:t>consiliere</w:t>
      </w:r>
      <w:proofErr w:type="spellEnd"/>
      <w:r w:rsidRPr="00245B12">
        <w:rPr>
          <w:sz w:val="24"/>
          <w:szCs w:val="24"/>
          <w:lang w:val="en-US"/>
        </w:rPr>
        <w:t xml:space="preserve"> </w:t>
      </w:r>
      <w:proofErr w:type="spellStart"/>
      <w:r w:rsidRPr="00245B12">
        <w:rPr>
          <w:sz w:val="24"/>
          <w:szCs w:val="24"/>
          <w:lang w:val="en-US"/>
        </w:rPr>
        <w:t>psihologică</w:t>
      </w:r>
      <w:proofErr w:type="spellEnd"/>
      <w:r w:rsidRPr="00245B12">
        <w:rPr>
          <w:sz w:val="24"/>
          <w:szCs w:val="24"/>
          <w:lang w:val="en-US"/>
        </w:rPr>
        <w:t xml:space="preserve">, </w:t>
      </w:r>
      <w:proofErr w:type="spellStart"/>
      <w:r w:rsidRPr="00245B12">
        <w:rPr>
          <w:sz w:val="24"/>
          <w:szCs w:val="24"/>
          <w:lang w:val="en-US"/>
        </w:rPr>
        <w:t>activități</w:t>
      </w:r>
      <w:proofErr w:type="spellEnd"/>
      <w:r w:rsidRPr="00245B12">
        <w:rPr>
          <w:sz w:val="24"/>
          <w:szCs w:val="24"/>
          <w:lang w:val="en-US"/>
        </w:rPr>
        <w:t xml:space="preserve"> recreative </w:t>
      </w:r>
      <w:proofErr w:type="spellStart"/>
      <w:r w:rsidRPr="00245B12">
        <w:rPr>
          <w:sz w:val="24"/>
          <w:szCs w:val="24"/>
          <w:lang w:val="en-US"/>
        </w:rPr>
        <w:t>și</w:t>
      </w:r>
      <w:proofErr w:type="spellEnd"/>
      <w:r w:rsidRPr="00245B12">
        <w:rPr>
          <w:sz w:val="24"/>
          <w:szCs w:val="24"/>
          <w:lang w:val="en-US"/>
        </w:rPr>
        <w:t xml:space="preserve"> </w:t>
      </w:r>
      <w:proofErr w:type="spellStart"/>
      <w:r w:rsidRPr="00245B12">
        <w:rPr>
          <w:sz w:val="24"/>
          <w:szCs w:val="24"/>
          <w:lang w:val="en-US"/>
        </w:rPr>
        <w:t>programe</w:t>
      </w:r>
      <w:proofErr w:type="spellEnd"/>
      <w:r w:rsidRPr="00245B12">
        <w:rPr>
          <w:sz w:val="24"/>
          <w:szCs w:val="24"/>
          <w:lang w:val="en-US"/>
        </w:rPr>
        <w:t xml:space="preserve"> de </w:t>
      </w:r>
      <w:proofErr w:type="spellStart"/>
      <w:r w:rsidRPr="00245B12">
        <w:rPr>
          <w:sz w:val="24"/>
          <w:szCs w:val="24"/>
          <w:lang w:val="en-US"/>
        </w:rPr>
        <w:t>formare</w:t>
      </w:r>
      <w:proofErr w:type="spellEnd"/>
      <w:r w:rsidRPr="00245B12">
        <w:rPr>
          <w:sz w:val="24"/>
          <w:szCs w:val="24"/>
          <w:lang w:val="en-US"/>
        </w:rPr>
        <w:t xml:space="preserve"> </w:t>
      </w:r>
      <w:proofErr w:type="spellStart"/>
      <w:r w:rsidRPr="00245B12">
        <w:rPr>
          <w:sz w:val="24"/>
          <w:szCs w:val="24"/>
          <w:lang w:val="en-US"/>
        </w:rPr>
        <w:t>profesională</w:t>
      </w:r>
      <w:proofErr w:type="spellEnd"/>
      <w:r w:rsidRPr="00245B12">
        <w:rPr>
          <w:sz w:val="24"/>
          <w:szCs w:val="24"/>
          <w:lang w:val="en-US"/>
        </w:rPr>
        <w:t xml:space="preserve">. </w:t>
      </w:r>
      <w:proofErr w:type="spellStart"/>
      <w:r w:rsidRPr="00245B12">
        <w:rPr>
          <w:sz w:val="24"/>
          <w:szCs w:val="24"/>
          <w:lang w:val="en-US"/>
        </w:rPr>
        <w:t>Colaborarea</w:t>
      </w:r>
      <w:proofErr w:type="spellEnd"/>
      <w:r w:rsidRPr="00245B12">
        <w:rPr>
          <w:sz w:val="24"/>
          <w:szCs w:val="24"/>
          <w:lang w:val="en-US"/>
        </w:rPr>
        <w:t xml:space="preserve"> cu </w:t>
      </w:r>
      <w:proofErr w:type="spellStart"/>
      <w:r w:rsidRPr="00245B12">
        <w:rPr>
          <w:sz w:val="24"/>
          <w:szCs w:val="24"/>
          <w:lang w:val="en-US"/>
        </w:rPr>
        <w:t>organizații</w:t>
      </w:r>
      <w:proofErr w:type="spellEnd"/>
      <w:r w:rsidRPr="00245B12">
        <w:rPr>
          <w:sz w:val="24"/>
          <w:szCs w:val="24"/>
          <w:lang w:val="en-US"/>
        </w:rPr>
        <w:t xml:space="preserve"> non-</w:t>
      </w:r>
      <w:proofErr w:type="spellStart"/>
      <w:r w:rsidRPr="00245B12">
        <w:rPr>
          <w:sz w:val="24"/>
          <w:szCs w:val="24"/>
          <w:lang w:val="en-US"/>
        </w:rPr>
        <w:t>guvernamentale</w:t>
      </w:r>
      <w:proofErr w:type="spellEnd"/>
      <w:r w:rsidRPr="00245B12">
        <w:rPr>
          <w:sz w:val="24"/>
          <w:szCs w:val="24"/>
          <w:lang w:val="en-US"/>
        </w:rPr>
        <w:t xml:space="preserve"> </w:t>
      </w:r>
      <w:proofErr w:type="spellStart"/>
      <w:r w:rsidRPr="00245B12">
        <w:rPr>
          <w:sz w:val="24"/>
          <w:szCs w:val="24"/>
          <w:lang w:val="en-US"/>
        </w:rPr>
        <w:t>ar</w:t>
      </w:r>
      <w:proofErr w:type="spellEnd"/>
      <w:r w:rsidRPr="00245B12">
        <w:rPr>
          <w:sz w:val="24"/>
          <w:szCs w:val="24"/>
          <w:lang w:val="en-US"/>
        </w:rPr>
        <w:t xml:space="preserve"> </w:t>
      </w:r>
      <w:proofErr w:type="spellStart"/>
      <w:r w:rsidRPr="00245B12">
        <w:rPr>
          <w:sz w:val="24"/>
          <w:szCs w:val="24"/>
          <w:lang w:val="en-US"/>
        </w:rPr>
        <w:t>putea</w:t>
      </w:r>
      <w:proofErr w:type="spellEnd"/>
      <w:r w:rsidRPr="00245B12">
        <w:rPr>
          <w:sz w:val="24"/>
          <w:szCs w:val="24"/>
          <w:lang w:val="en-US"/>
        </w:rPr>
        <w:t xml:space="preserve"> </w:t>
      </w:r>
      <w:proofErr w:type="spellStart"/>
      <w:r w:rsidRPr="00245B12">
        <w:rPr>
          <w:sz w:val="24"/>
          <w:szCs w:val="24"/>
          <w:lang w:val="en-US"/>
        </w:rPr>
        <w:t>ajuta</w:t>
      </w:r>
      <w:proofErr w:type="spellEnd"/>
      <w:r w:rsidRPr="00245B12">
        <w:rPr>
          <w:sz w:val="24"/>
          <w:szCs w:val="24"/>
          <w:lang w:val="en-US"/>
        </w:rPr>
        <w:t xml:space="preserve"> la </w:t>
      </w:r>
      <w:proofErr w:type="spellStart"/>
      <w:r w:rsidRPr="00245B12">
        <w:rPr>
          <w:sz w:val="24"/>
          <w:szCs w:val="24"/>
          <w:lang w:val="en-US"/>
        </w:rPr>
        <w:t>mobilizarea</w:t>
      </w:r>
      <w:proofErr w:type="spellEnd"/>
      <w:r w:rsidRPr="00245B12">
        <w:rPr>
          <w:sz w:val="24"/>
          <w:szCs w:val="24"/>
          <w:lang w:val="en-US"/>
        </w:rPr>
        <w:t xml:space="preserve"> </w:t>
      </w:r>
      <w:proofErr w:type="spellStart"/>
      <w:r w:rsidRPr="00245B12">
        <w:rPr>
          <w:sz w:val="24"/>
          <w:szCs w:val="24"/>
          <w:lang w:val="en-US"/>
        </w:rPr>
        <w:t>resurselor</w:t>
      </w:r>
      <w:proofErr w:type="spellEnd"/>
      <w:r w:rsidRPr="00245B12">
        <w:rPr>
          <w:sz w:val="24"/>
          <w:szCs w:val="24"/>
          <w:lang w:val="en-US"/>
        </w:rPr>
        <w:t xml:space="preserve"> </w:t>
      </w:r>
      <w:proofErr w:type="spellStart"/>
      <w:r w:rsidRPr="00245B12">
        <w:rPr>
          <w:sz w:val="24"/>
          <w:szCs w:val="24"/>
          <w:lang w:val="en-US"/>
        </w:rPr>
        <w:t>necesare</w:t>
      </w:r>
      <w:proofErr w:type="spellEnd"/>
      <w:r w:rsidRPr="00245B12">
        <w:rPr>
          <w:sz w:val="24"/>
          <w:szCs w:val="24"/>
          <w:lang w:val="en-US"/>
        </w:rPr>
        <w:t xml:space="preserve"> </w:t>
      </w:r>
      <w:proofErr w:type="spellStart"/>
      <w:r w:rsidRPr="00245B12">
        <w:rPr>
          <w:sz w:val="24"/>
          <w:szCs w:val="24"/>
          <w:lang w:val="en-US"/>
        </w:rPr>
        <w:t>pentru</w:t>
      </w:r>
      <w:proofErr w:type="spellEnd"/>
      <w:r w:rsidRPr="00245B12">
        <w:rPr>
          <w:sz w:val="24"/>
          <w:szCs w:val="24"/>
          <w:lang w:val="en-US"/>
        </w:rPr>
        <w:t xml:space="preserve"> </w:t>
      </w:r>
      <w:proofErr w:type="spellStart"/>
      <w:r w:rsidRPr="00245B12">
        <w:rPr>
          <w:sz w:val="24"/>
          <w:szCs w:val="24"/>
          <w:lang w:val="en-US"/>
        </w:rPr>
        <w:t>implementarea</w:t>
      </w:r>
      <w:proofErr w:type="spellEnd"/>
      <w:r w:rsidRPr="00245B12">
        <w:rPr>
          <w:sz w:val="24"/>
          <w:szCs w:val="24"/>
          <w:lang w:val="en-US"/>
        </w:rPr>
        <w:t xml:space="preserve"> </w:t>
      </w:r>
      <w:proofErr w:type="spellStart"/>
      <w:r w:rsidRPr="00245B12">
        <w:rPr>
          <w:sz w:val="24"/>
          <w:szCs w:val="24"/>
          <w:lang w:val="en-US"/>
        </w:rPr>
        <w:t>acestor</w:t>
      </w:r>
      <w:proofErr w:type="spellEnd"/>
      <w:r w:rsidRPr="00245B12">
        <w:rPr>
          <w:sz w:val="24"/>
          <w:szCs w:val="24"/>
          <w:lang w:val="en-US"/>
        </w:rPr>
        <w:t xml:space="preserve"> </w:t>
      </w:r>
      <w:proofErr w:type="spellStart"/>
      <w:r w:rsidRPr="00245B12">
        <w:rPr>
          <w:sz w:val="24"/>
          <w:szCs w:val="24"/>
          <w:lang w:val="en-US"/>
        </w:rPr>
        <w:t>centre</w:t>
      </w:r>
      <w:proofErr w:type="spellEnd"/>
      <w:r w:rsidRPr="00245B12">
        <w:rPr>
          <w:sz w:val="24"/>
          <w:szCs w:val="24"/>
          <w:lang w:val="en-US"/>
        </w:rPr>
        <w:t>.</w:t>
      </w:r>
    </w:p>
    <w:p w14:paraId="23E389CE" w14:textId="77777777" w:rsidR="00D87DDD" w:rsidRPr="001875D9" w:rsidRDefault="00CE15E3" w:rsidP="00D87DDD">
      <w:pPr>
        <w:numPr>
          <w:ilvl w:val="0"/>
          <w:numId w:val="45"/>
        </w:numPr>
        <w:spacing w:after="0" w:line="240" w:lineRule="auto"/>
        <w:contextualSpacing/>
        <w:jc w:val="both"/>
        <w:rPr>
          <w:rFonts w:ascii="Times New Roman" w:eastAsia="Times New Roman" w:hAnsi="Times New Roman" w:cs="Times New Roman"/>
          <w:sz w:val="24"/>
          <w:szCs w:val="24"/>
        </w:rPr>
      </w:pPr>
      <w:proofErr w:type="spellStart"/>
      <w:r w:rsidRPr="001875D9">
        <w:rPr>
          <w:rFonts w:ascii="Times New Roman" w:eastAsia="Times New Roman" w:hAnsi="Times New Roman" w:cs="Times New Roman"/>
          <w:sz w:val="24"/>
          <w:szCs w:val="24"/>
        </w:rPr>
        <w:t>Dezvoltarea</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unei</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platforme</w:t>
      </w:r>
      <w:proofErr w:type="spellEnd"/>
      <w:r w:rsidRPr="001875D9">
        <w:rPr>
          <w:rFonts w:ascii="Times New Roman" w:eastAsia="Times New Roman" w:hAnsi="Times New Roman" w:cs="Times New Roman"/>
          <w:sz w:val="24"/>
          <w:szCs w:val="24"/>
        </w:rPr>
        <w:t xml:space="preserve"> online de </w:t>
      </w:r>
      <w:proofErr w:type="spellStart"/>
      <w:r w:rsidR="00D87DDD" w:rsidRPr="001875D9">
        <w:rPr>
          <w:rFonts w:ascii="Times New Roman" w:eastAsia="Times New Roman" w:hAnsi="Times New Roman" w:cs="Times New Roman"/>
          <w:sz w:val="24"/>
          <w:szCs w:val="24"/>
        </w:rPr>
        <w:t>su</w:t>
      </w:r>
      <w:r w:rsidRPr="001875D9">
        <w:rPr>
          <w:rFonts w:ascii="Times New Roman" w:eastAsia="Times New Roman" w:hAnsi="Times New Roman" w:cs="Times New Roman"/>
          <w:sz w:val="24"/>
          <w:szCs w:val="24"/>
        </w:rPr>
        <w:t>port</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educational.Crearea</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unei</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plt</w:t>
      </w:r>
      <w:r w:rsidR="00D87DDD" w:rsidRPr="001875D9">
        <w:rPr>
          <w:rFonts w:ascii="Times New Roman" w:eastAsia="Times New Roman" w:hAnsi="Times New Roman" w:cs="Times New Roman"/>
          <w:sz w:val="24"/>
          <w:szCs w:val="24"/>
        </w:rPr>
        <w:t>a</w:t>
      </w:r>
      <w:r w:rsidRPr="001875D9">
        <w:rPr>
          <w:rFonts w:ascii="Times New Roman" w:eastAsia="Times New Roman" w:hAnsi="Times New Roman" w:cs="Times New Roman"/>
          <w:sz w:val="24"/>
          <w:szCs w:val="24"/>
        </w:rPr>
        <w:t>forme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digitale</w:t>
      </w:r>
      <w:proofErr w:type="spellEnd"/>
      <w:r w:rsidRPr="001875D9">
        <w:rPr>
          <w:rFonts w:ascii="Times New Roman" w:eastAsia="Times New Roman" w:hAnsi="Times New Roman" w:cs="Times New Roman"/>
          <w:sz w:val="24"/>
          <w:szCs w:val="24"/>
        </w:rPr>
        <w:t xml:space="preserve"> care </w:t>
      </w:r>
      <w:proofErr w:type="spellStart"/>
      <w:r w:rsidRPr="001875D9">
        <w:rPr>
          <w:rFonts w:ascii="Times New Roman" w:eastAsia="Times New Roman" w:hAnsi="Times New Roman" w:cs="Times New Roman"/>
          <w:sz w:val="24"/>
          <w:szCs w:val="24"/>
        </w:rPr>
        <w:t>să</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ofere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resurse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educaționale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gratuite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tuturiale</w:t>
      </w:r>
      <w:proofErr w:type="spellEnd"/>
      <w:r w:rsidRPr="001875D9">
        <w:rPr>
          <w:rFonts w:ascii="Times New Roman" w:eastAsia="Times New Roman" w:hAnsi="Times New Roman" w:cs="Times New Roman"/>
          <w:sz w:val="24"/>
          <w:szCs w:val="24"/>
        </w:rPr>
        <w:t xml:space="preserve"> video </w:t>
      </w:r>
      <w:proofErr w:type="spellStart"/>
      <w:r w:rsidRPr="001875D9">
        <w:rPr>
          <w:rFonts w:ascii="Times New Roman" w:eastAsia="Times New Roman" w:hAnsi="Times New Roman" w:cs="Times New Roman"/>
          <w:sz w:val="24"/>
          <w:szCs w:val="24"/>
        </w:rPr>
        <w:t>și</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sesuni</w:t>
      </w:r>
      <w:proofErr w:type="spellEnd"/>
      <w:r w:rsidRPr="001875D9">
        <w:rPr>
          <w:rFonts w:ascii="Times New Roman" w:eastAsia="Times New Roman" w:hAnsi="Times New Roman" w:cs="Times New Roman"/>
          <w:sz w:val="24"/>
          <w:szCs w:val="24"/>
        </w:rPr>
        <w:t xml:space="preserve"> de </w:t>
      </w:r>
      <w:proofErr w:type="spellStart"/>
      <w:r w:rsidRPr="001875D9">
        <w:rPr>
          <w:rFonts w:ascii="Times New Roman" w:eastAsia="Times New Roman" w:hAnsi="Times New Roman" w:cs="Times New Roman"/>
          <w:sz w:val="24"/>
          <w:szCs w:val="24"/>
        </w:rPr>
        <w:t>mentorat</w:t>
      </w:r>
      <w:proofErr w:type="spellEnd"/>
      <w:r w:rsidRPr="001875D9">
        <w:rPr>
          <w:rFonts w:ascii="Times New Roman" w:eastAsia="Times New Roman" w:hAnsi="Times New Roman" w:cs="Times New Roman"/>
          <w:sz w:val="24"/>
          <w:szCs w:val="24"/>
        </w:rPr>
        <w:t xml:space="preserve"> online </w:t>
      </w:r>
      <w:proofErr w:type="spellStart"/>
      <w:r w:rsidRPr="001875D9">
        <w:rPr>
          <w:rFonts w:ascii="Times New Roman" w:eastAsia="Times New Roman" w:hAnsi="Times New Roman" w:cs="Times New Roman"/>
          <w:sz w:val="24"/>
          <w:szCs w:val="24"/>
        </w:rPr>
        <w:t>pentru</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elevii</w:t>
      </w:r>
      <w:proofErr w:type="spellEnd"/>
      <w:r w:rsidRPr="001875D9">
        <w:rPr>
          <w:rFonts w:ascii="Times New Roman" w:eastAsia="Times New Roman" w:hAnsi="Times New Roman" w:cs="Times New Roman"/>
          <w:sz w:val="24"/>
          <w:szCs w:val="24"/>
        </w:rPr>
        <w:t xml:space="preserve"> din </w:t>
      </w:r>
      <w:proofErr w:type="spellStart"/>
      <w:r w:rsidRPr="001875D9">
        <w:rPr>
          <w:rFonts w:ascii="Times New Roman" w:eastAsia="Times New Roman" w:hAnsi="Times New Roman" w:cs="Times New Roman"/>
          <w:sz w:val="24"/>
          <w:szCs w:val="24"/>
        </w:rPr>
        <w:t>familiile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defavorizate.Ace</w:t>
      </w:r>
      <w:r w:rsidR="00D87DDD" w:rsidRPr="001875D9">
        <w:rPr>
          <w:rFonts w:ascii="Times New Roman" w:eastAsia="Times New Roman" w:hAnsi="Times New Roman" w:cs="Times New Roman"/>
          <w:sz w:val="24"/>
          <w:szCs w:val="24"/>
        </w:rPr>
        <w:t>a</w:t>
      </w:r>
      <w:r w:rsidRPr="001875D9">
        <w:rPr>
          <w:rFonts w:ascii="Times New Roman" w:eastAsia="Times New Roman" w:hAnsi="Times New Roman" w:cs="Times New Roman"/>
          <w:sz w:val="24"/>
          <w:szCs w:val="24"/>
        </w:rPr>
        <w:t>sta</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ar</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facilita</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accesul</w:t>
      </w:r>
      <w:proofErr w:type="spellEnd"/>
      <w:r w:rsidR="00D87DDD" w:rsidRPr="001875D9">
        <w:rPr>
          <w:rFonts w:ascii="Times New Roman" w:eastAsia="Times New Roman" w:hAnsi="Times New Roman" w:cs="Times New Roman"/>
          <w:sz w:val="24"/>
          <w:szCs w:val="24"/>
        </w:rPr>
        <w:t xml:space="preserve"> </w:t>
      </w:r>
      <w:r w:rsidRPr="001875D9">
        <w:rPr>
          <w:rFonts w:ascii="Times New Roman" w:eastAsia="Times New Roman" w:hAnsi="Times New Roman" w:cs="Times New Roman"/>
          <w:sz w:val="24"/>
          <w:szCs w:val="24"/>
        </w:rPr>
        <w:t xml:space="preserve">la </w:t>
      </w:r>
      <w:proofErr w:type="spellStart"/>
      <w:r w:rsidRPr="001875D9">
        <w:rPr>
          <w:rFonts w:ascii="Times New Roman" w:eastAsia="Times New Roman" w:hAnsi="Times New Roman" w:cs="Times New Roman"/>
          <w:sz w:val="24"/>
          <w:szCs w:val="24"/>
        </w:rPr>
        <w:t>material</w:t>
      </w:r>
      <w:r w:rsidR="00D87DDD" w:rsidRPr="001875D9">
        <w:rPr>
          <w:rFonts w:ascii="Times New Roman" w:eastAsia="Times New Roman" w:hAnsi="Times New Roman" w:cs="Times New Roman"/>
          <w:sz w:val="24"/>
          <w:szCs w:val="24"/>
        </w:rPr>
        <w:t>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didactice</w:t>
      </w:r>
      <w:proofErr w:type="spellEnd"/>
      <w:r w:rsidRPr="001875D9">
        <w:rPr>
          <w:rFonts w:ascii="Times New Roman" w:eastAsia="Times New Roman" w:hAnsi="Times New Roman" w:cs="Times New Roman"/>
          <w:sz w:val="24"/>
          <w:szCs w:val="24"/>
        </w:rPr>
        <w:t xml:space="preserve"> de </w:t>
      </w:r>
      <w:proofErr w:type="spellStart"/>
      <w:r w:rsidRPr="001875D9">
        <w:rPr>
          <w:rFonts w:ascii="Times New Roman" w:eastAsia="Times New Roman" w:hAnsi="Times New Roman" w:cs="Times New Roman"/>
          <w:sz w:val="24"/>
          <w:szCs w:val="24"/>
        </w:rPr>
        <w:t>calitate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și</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ar</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permite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copiilor</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într</w:t>
      </w:r>
      <w:proofErr w:type="spellEnd"/>
      <w:r w:rsidRPr="001875D9">
        <w:rPr>
          <w:rFonts w:ascii="Times New Roman" w:eastAsia="Times New Roman" w:hAnsi="Times New Roman" w:cs="Times New Roman"/>
          <w:sz w:val="24"/>
          <w:szCs w:val="24"/>
        </w:rPr>
        <w:t xml:space="preserve">-un </w:t>
      </w:r>
      <w:proofErr w:type="spellStart"/>
      <w:r w:rsidRPr="001875D9">
        <w:rPr>
          <w:rFonts w:ascii="Times New Roman" w:eastAsia="Times New Roman" w:hAnsi="Times New Roman" w:cs="Times New Roman"/>
          <w:sz w:val="24"/>
          <w:szCs w:val="24"/>
        </w:rPr>
        <w:t>ritm</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propriu</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reducând</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astfel</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decalajele</w:t>
      </w:r>
      <w:proofErr w:type="spellEnd"/>
      <w:r w:rsidRPr="001875D9">
        <w:rPr>
          <w:rFonts w:ascii="Times New Roman" w:eastAsia="Times New Roman" w:hAnsi="Times New Roman" w:cs="Times New Roman"/>
          <w:sz w:val="24"/>
          <w:szCs w:val="24"/>
        </w:rPr>
        <w:t xml:space="preserve"> </w:t>
      </w:r>
      <w:proofErr w:type="spellStart"/>
      <w:r w:rsidRPr="001875D9">
        <w:rPr>
          <w:rFonts w:ascii="Times New Roman" w:eastAsia="Times New Roman" w:hAnsi="Times New Roman" w:cs="Times New Roman"/>
          <w:sz w:val="24"/>
          <w:szCs w:val="24"/>
        </w:rPr>
        <w:t>educaționale</w:t>
      </w:r>
      <w:proofErr w:type="spellEnd"/>
      <w:r w:rsidRPr="001875D9">
        <w:rPr>
          <w:rFonts w:ascii="Times New Roman" w:eastAsia="Times New Roman" w:hAnsi="Times New Roman" w:cs="Times New Roman"/>
          <w:sz w:val="24"/>
          <w:szCs w:val="24"/>
        </w:rPr>
        <w:t>.</w:t>
      </w:r>
    </w:p>
    <w:p w14:paraId="6B2A5E34" w14:textId="77777777" w:rsidR="00D87DDD" w:rsidRDefault="00D87DDD" w:rsidP="00D87DDD">
      <w:pPr>
        <w:pStyle w:val="Listparagraf"/>
        <w:widowControl/>
        <w:numPr>
          <w:ilvl w:val="0"/>
          <w:numId w:val="45"/>
        </w:numPr>
        <w:autoSpaceDE/>
        <w:autoSpaceDN/>
        <w:spacing w:before="100" w:beforeAutospacing="1" w:after="100" w:afterAutospacing="1"/>
        <w:contextualSpacing/>
        <w:rPr>
          <w:sz w:val="24"/>
          <w:szCs w:val="24"/>
          <w:lang w:val="en-US"/>
        </w:rPr>
      </w:pPr>
      <w:proofErr w:type="spellStart"/>
      <w:r>
        <w:rPr>
          <w:sz w:val="24"/>
          <w:szCs w:val="24"/>
          <w:lang w:val="en-US"/>
        </w:rPr>
        <w:t>Campanii</w:t>
      </w:r>
      <w:proofErr w:type="spellEnd"/>
      <w:r>
        <w:rPr>
          <w:sz w:val="24"/>
          <w:szCs w:val="24"/>
          <w:lang w:val="en-US"/>
        </w:rPr>
        <w:t xml:space="preserve"> de </w:t>
      </w:r>
      <w:proofErr w:type="spellStart"/>
      <w:r>
        <w:rPr>
          <w:sz w:val="24"/>
          <w:szCs w:val="24"/>
          <w:lang w:val="en-US"/>
        </w:rPr>
        <w:t>conștientizare</w:t>
      </w:r>
      <w:proofErr w:type="spellEnd"/>
      <w:r>
        <w:rPr>
          <w:sz w:val="24"/>
          <w:szCs w:val="24"/>
          <w:lang w:val="en-US"/>
        </w:rPr>
        <w:t xml:space="preserve">. </w:t>
      </w:r>
      <w:r w:rsidRPr="00867FD7">
        <w:rPr>
          <w:sz w:val="24"/>
          <w:szCs w:val="24"/>
          <w:lang w:val="en-US"/>
        </w:rPr>
        <w:t xml:space="preserve">Este </w:t>
      </w:r>
      <w:proofErr w:type="spellStart"/>
      <w:r w:rsidRPr="00867FD7">
        <w:rPr>
          <w:sz w:val="24"/>
          <w:szCs w:val="24"/>
          <w:lang w:val="en-US"/>
        </w:rPr>
        <w:t>esențial</w:t>
      </w:r>
      <w:proofErr w:type="spellEnd"/>
      <w:r w:rsidRPr="00867FD7">
        <w:rPr>
          <w:sz w:val="24"/>
          <w:szCs w:val="24"/>
          <w:lang w:val="en-US"/>
        </w:rPr>
        <w:t xml:space="preserve"> </w:t>
      </w:r>
      <w:proofErr w:type="spellStart"/>
      <w:r w:rsidRPr="00867FD7">
        <w:rPr>
          <w:sz w:val="24"/>
          <w:szCs w:val="24"/>
          <w:lang w:val="en-US"/>
        </w:rPr>
        <w:t>să</w:t>
      </w:r>
      <w:proofErr w:type="spellEnd"/>
      <w:r w:rsidRPr="00867FD7">
        <w:rPr>
          <w:sz w:val="24"/>
          <w:szCs w:val="24"/>
          <w:lang w:val="en-US"/>
        </w:rPr>
        <w:t xml:space="preserve"> </w:t>
      </w:r>
      <w:proofErr w:type="spellStart"/>
      <w:r w:rsidRPr="00867FD7">
        <w:rPr>
          <w:sz w:val="24"/>
          <w:szCs w:val="24"/>
          <w:lang w:val="en-US"/>
        </w:rPr>
        <w:t>existe</w:t>
      </w:r>
      <w:proofErr w:type="spellEnd"/>
      <w:r w:rsidRPr="00867FD7">
        <w:rPr>
          <w:sz w:val="24"/>
          <w:szCs w:val="24"/>
          <w:lang w:val="en-US"/>
        </w:rPr>
        <w:t xml:space="preserve"> </w:t>
      </w:r>
      <w:proofErr w:type="spellStart"/>
      <w:r w:rsidRPr="00867FD7">
        <w:rPr>
          <w:sz w:val="24"/>
          <w:szCs w:val="24"/>
          <w:lang w:val="en-US"/>
        </w:rPr>
        <w:t>campanii</w:t>
      </w:r>
      <w:proofErr w:type="spellEnd"/>
      <w:r w:rsidRPr="00867FD7">
        <w:rPr>
          <w:sz w:val="24"/>
          <w:szCs w:val="24"/>
          <w:lang w:val="en-US"/>
        </w:rPr>
        <w:t xml:space="preserve"> de </w:t>
      </w:r>
      <w:proofErr w:type="spellStart"/>
      <w:r w:rsidRPr="00867FD7">
        <w:rPr>
          <w:sz w:val="24"/>
          <w:szCs w:val="24"/>
          <w:lang w:val="en-US"/>
        </w:rPr>
        <w:t>conștientizare</w:t>
      </w:r>
      <w:proofErr w:type="spellEnd"/>
      <w:r w:rsidRPr="00867FD7">
        <w:rPr>
          <w:sz w:val="24"/>
          <w:szCs w:val="24"/>
          <w:lang w:val="en-US"/>
        </w:rPr>
        <w:t xml:space="preserve"> </w:t>
      </w:r>
      <w:proofErr w:type="spellStart"/>
      <w:r w:rsidRPr="00867FD7">
        <w:rPr>
          <w:sz w:val="24"/>
          <w:szCs w:val="24"/>
          <w:lang w:val="en-US"/>
        </w:rPr>
        <w:t>pentru</w:t>
      </w:r>
      <w:proofErr w:type="spellEnd"/>
      <w:r w:rsidRPr="00867FD7">
        <w:rPr>
          <w:sz w:val="24"/>
          <w:szCs w:val="24"/>
          <w:lang w:val="en-US"/>
        </w:rPr>
        <w:t xml:space="preserve"> a </w:t>
      </w:r>
      <w:proofErr w:type="spellStart"/>
      <w:r w:rsidRPr="00867FD7">
        <w:rPr>
          <w:sz w:val="24"/>
          <w:szCs w:val="24"/>
          <w:lang w:val="en-US"/>
        </w:rPr>
        <w:t>educa</w:t>
      </w:r>
      <w:proofErr w:type="spellEnd"/>
      <w:r w:rsidRPr="00867FD7">
        <w:rPr>
          <w:sz w:val="24"/>
          <w:szCs w:val="24"/>
          <w:lang w:val="en-US"/>
        </w:rPr>
        <w:t xml:space="preserve"> </w:t>
      </w:r>
      <w:proofErr w:type="spellStart"/>
      <w:r w:rsidRPr="00867FD7">
        <w:rPr>
          <w:sz w:val="24"/>
          <w:szCs w:val="24"/>
          <w:lang w:val="en-US"/>
        </w:rPr>
        <w:t>comunitatea</w:t>
      </w:r>
      <w:proofErr w:type="spellEnd"/>
      <w:r w:rsidRPr="00867FD7">
        <w:rPr>
          <w:sz w:val="24"/>
          <w:szCs w:val="24"/>
          <w:lang w:val="en-US"/>
        </w:rPr>
        <w:t xml:space="preserve"> </w:t>
      </w:r>
      <w:proofErr w:type="spellStart"/>
      <w:r w:rsidRPr="00867FD7">
        <w:rPr>
          <w:sz w:val="24"/>
          <w:szCs w:val="24"/>
          <w:lang w:val="en-US"/>
        </w:rPr>
        <w:t>despre</w:t>
      </w:r>
      <w:proofErr w:type="spellEnd"/>
      <w:r w:rsidRPr="00867FD7">
        <w:rPr>
          <w:sz w:val="24"/>
          <w:szCs w:val="24"/>
          <w:lang w:val="en-US"/>
        </w:rPr>
        <w:t xml:space="preserve"> </w:t>
      </w:r>
      <w:proofErr w:type="spellStart"/>
      <w:r w:rsidRPr="00867FD7">
        <w:rPr>
          <w:sz w:val="24"/>
          <w:szCs w:val="24"/>
          <w:lang w:val="en-US"/>
        </w:rPr>
        <w:t>problemele</w:t>
      </w:r>
      <w:proofErr w:type="spellEnd"/>
      <w:r w:rsidRPr="00867FD7">
        <w:rPr>
          <w:sz w:val="24"/>
          <w:szCs w:val="24"/>
          <w:lang w:val="en-US"/>
        </w:rPr>
        <w:t xml:space="preserve"> cu care se </w:t>
      </w:r>
      <w:proofErr w:type="spellStart"/>
      <w:r w:rsidRPr="00867FD7">
        <w:rPr>
          <w:sz w:val="24"/>
          <w:szCs w:val="24"/>
          <w:lang w:val="en-US"/>
        </w:rPr>
        <w:t>confruntă</w:t>
      </w:r>
      <w:proofErr w:type="spellEnd"/>
      <w:r w:rsidRPr="00867FD7">
        <w:rPr>
          <w:sz w:val="24"/>
          <w:szCs w:val="24"/>
          <w:lang w:val="en-US"/>
        </w:rPr>
        <w:t xml:space="preserve"> </w:t>
      </w:r>
      <w:proofErr w:type="spellStart"/>
      <w:r w:rsidRPr="00867FD7">
        <w:rPr>
          <w:sz w:val="24"/>
          <w:szCs w:val="24"/>
          <w:lang w:val="en-US"/>
        </w:rPr>
        <w:t>copiii</w:t>
      </w:r>
      <w:proofErr w:type="spellEnd"/>
      <w:r w:rsidRPr="00867FD7">
        <w:rPr>
          <w:sz w:val="24"/>
          <w:szCs w:val="24"/>
          <w:lang w:val="en-US"/>
        </w:rPr>
        <w:t xml:space="preserve"> </w:t>
      </w:r>
      <w:proofErr w:type="spellStart"/>
      <w:r w:rsidRPr="00867FD7">
        <w:rPr>
          <w:sz w:val="24"/>
          <w:szCs w:val="24"/>
          <w:lang w:val="en-US"/>
        </w:rPr>
        <w:t>vulnerabili</w:t>
      </w:r>
      <w:proofErr w:type="spellEnd"/>
      <w:r w:rsidRPr="00867FD7">
        <w:rPr>
          <w:sz w:val="24"/>
          <w:szCs w:val="24"/>
          <w:lang w:val="en-US"/>
        </w:rPr>
        <w:t xml:space="preserve">. </w:t>
      </w:r>
      <w:proofErr w:type="spellStart"/>
      <w:r w:rsidRPr="00867FD7">
        <w:rPr>
          <w:sz w:val="24"/>
          <w:szCs w:val="24"/>
          <w:lang w:val="en-US"/>
        </w:rPr>
        <w:t>Aceste</w:t>
      </w:r>
      <w:proofErr w:type="spellEnd"/>
      <w:r w:rsidRPr="00867FD7">
        <w:rPr>
          <w:sz w:val="24"/>
          <w:szCs w:val="24"/>
          <w:lang w:val="en-US"/>
        </w:rPr>
        <w:t xml:space="preserve"> </w:t>
      </w:r>
      <w:proofErr w:type="spellStart"/>
      <w:r w:rsidRPr="00867FD7">
        <w:rPr>
          <w:sz w:val="24"/>
          <w:szCs w:val="24"/>
          <w:lang w:val="en-US"/>
        </w:rPr>
        <w:t>campanii</w:t>
      </w:r>
      <w:proofErr w:type="spellEnd"/>
      <w:r w:rsidRPr="00867FD7">
        <w:rPr>
          <w:sz w:val="24"/>
          <w:szCs w:val="24"/>
          <w:lang w:val="en-US"/>
        </w:rPr>
        <w:t xml:space="preserve"> </w:t>
      </w:r>
      <w:proofErr w:type="spellStart"/>
      <w:r w:rsidRPr="00867FD7">
        <w:rPr>
          <w:sz w:val="24"/>
          <w:szCs w:val="24"/>
          <w:lang w:val="en-US"/>
        </w:rPr>
        <w:t>ar</w:t>
      </w:r>
      <w:proofErr w:type="spellEnd"/>
      <w:r w:rsidRPr="00867FD7">
        <w:rPr>
          <w:sz w:val="24"/>
          <w:szCs w:val="24"/>
          <w:lang w:val="en-US"/>
        </w:rPr>
        <w:t xml:space="preserve"> </w:t>
      </w:r>
      <w:proofErr w:type="spellStart"/>
      <w:r w:rsidRPr="00867FD7">
        <w:rPr>
          <w:sz w:val="24"/>
          <w:szCs w:val="24"/>
          <w:lang w:val="en-US"/>
        </w:rPr>
        <w:t>putea</w:t>
      </w:r>
      <w:proofErr w:type="spellEnd"/>
      <w:r w:rsidRPr="00867FD7">
        <w:rPr>
          <w:sz w:val="24"/>
          <w:szCs w:val="24"/>
          <w:lang w:val="en-US"/>
        </w:rPr>
        <w:t xml:space="preserve"> </w:t>
      </w:r>
      <w:proofErr w:type="spellStart"/>
      <w:r w:rsidRPr="00867FD7">
        <w:rPr>
          <w:sz w:val="24"/>
          <w:szCs w:val="24"/>
          <w:lang w:val="en-US"/>
        </w:rPr>
        <w:t>încuraja</w:t>
      </w:r>
      <w:proofErr w:type="spellEnd"/>
      <w:r w:rsidRPr="00867FD7">
        <w:rPr>
          <w:sz w:val="24"/>
          <w:szCs w:val="24"/>
          <w:lang w:val="en-US"/>
        </w:rPr>
        <w:t xml:space="preserve"> </w:t>
      </w:r>
      <w:proofErr w:type="spellStart"/>
      <w:r w:rsidRPr="00867FD7">
        <w:rPr>
          <w:sz w:val="24"/>
          <w:szCs w:val="24"/>
          <w:lang w:val="en-US"/>
        </w:rPr>
        <w:t>implicarea</w:t>
      </w:r>
      <w:proofErr w:type="spellEnd"/>
      <w:r w:rsidRPr="00867FD7">
        <w:rPr>
          <w:sz w:val="24"/>
          <w:szCs w:val="24"/>
          <w:lang w:val="en-US"/>
        </w:rPr>
        <w:t xml:space="preserve"> </w:t>
      </w:r>
      <w:proofErr w:type="spellStart"/>
      <w:r w:rsidRPr="00867FD7">
        <w:rPr>
          <w:sz w:val="24"/>
          <w:szCs w:val="24"/>
          <w:lang w:val="en-US"/>
        </w:rPr>
        <w:t>comunității</w:t>
      </w:r>
      <w:proofErr w:type="spellEnd"/>
      <w:r w:rsidRPr="00867FD7">
        <w:rPr>
          <w:sz w:val="24"/>
          <w:szCs w:val="24"/>
          <w:lang w:val="en-US"/>
        </w:rPr>
        <w:t xml:space="preserve"> </w:t>
      </w:r>
      <w:proofErr w:type="spellStart"/>
      <w:r w:rsidRPr="00867FD7">
        <w:rPr>
          <w:sz w:val="24"/>
          <w:szCs w:val="24"/>
          <w:lang w:val="en-US"/>
        </w:rPr>
        <w:t>și</w:t>
      </w:r>
      <w:proofErr w:type="spellEnd"/>
      <w:r w:rsidRPr="00867FD7">
        <w:rPr>
          <w:sz w:val="24"/>
          <w:szCs w:val="24"/>
          <w:lang w:val="en-US"/>
        </w:rPr>
        <w:t xml:space="preserve"> </w:t>
      </w:r>
      <w:proofErr w:type="spellStart"/>
      <w:r w:rsidRPr="00867FD7">
        <w:rPr>
          <w:sz w:val="24"/>
          <w:szCs w:val="24"/>
          <w:lang w:val="en-US"/>
        </w:rPr>
        <w:t>sprijinul</w:t>
      </w:r>
      <w:proofErr w:type="spellEnd"/>
      <w:r w:rsidRPr="00867FD7">
        <w:rPr>
          <w:sz w:val="24"/>
          <w:szCs w:val="24"/>
          <w:lang w:val="en-US"/>
        </w:rPr>
        <w:t xml:space="preserve"> </w:t>
      </w:r>
      <w:proofErr w:type="spellStart"/>
      <w:r w:rsidRPr="00867FD7">
        <w:rPr>
          <w:sz w:val="24"/>
          <w:szCs w:val="24"/>
          <w:lang w:val="en-US"/>
        </w:rPr>
        <w:t>pentru</w:t>
      </w:r>
      <w:proofErr w:type="spellEnd"/>
      <w:r w:rsidRPr="00867FD7">
        <w:rPr>
          <w:sz w:val="24"/>
          <w:szCs w:val="24"/>
          <w:lang w:val="en-US"/>
        </w:rPr>
        <w:t xml:space="preserve"> </w:t>
      </w:r>
      <w:proofErr w:type="spellStart"/>
      <w:r w:rsidRPr="00867FD7">
        <w:rPr>
          <w:sz w:val="24"/>
          <w:szCs w:val="24"/>
          <w:lang w:val="en-US"/>
        </w:rPr>
        <w:t>diversele</w:t>
      </w:r>
      <w:proofErr w:type="spellEnd"/>
      <w:r w:rsidRPr="00867FD7">
        <w:rPr>
          <w:sz w:val="24"/>
          <w:szCs w:val="24"/>
          <w:lang w:val="en-US"/>
        </w:rPr>
        <w:t xml:space="preserve"> </w:t>
      </w:r>
      <w:proofErr w:type="spellStart"/>
      <w:r w:rsidRPr="00867FD7">
        <w:rPr>
          <w:sz w:val="24"/>
          <w:szCs w:val="24"/>
          <w:lang w:val="en-US"/>
        </w:rPr>
        <w:t>inițiative</w:t>
      </w:r>
      <w:proofErr w:type="spellEnd"/>
      <w:r w:rsidRPr="00867FD7">
        <w:rPr>
          <w:sz w:val="24"/>
          <w:szCs w:val="24"/>
          <w:lang w:val="en-US"/>
        </w:rPr>
        <w:t xml:space="preserve"> destinate </w:t>
      </w:r>
      <w:proofErr w:type="spellStart"/>
      <w:r w:rsidRPr="00867FD7">
        <w:rPr>
          <w:sz w:val="24"/>
          <w:szCs w:val="24"/>
          <w:lang w:val="en-US"/>
        </w:rPr>
        <w:t>ajutării</w:t>
      </w:r>
      <w:proofErr w:type="spellEnd"/>
      <w:r w:rsidRPr="00867FD7">
        <w:rPr>
          <w:sz w:val="24"/>
          <w:szCs w:val="24"/>
          <w:lang w:val="en-US"/>
        </w:rPr>
        <w:t xml:space="preserve"> </w:t>
      </w:r>
      <w:proofErr w:type="spellStart"/>
      <w:r w:rsidRPr="00867FD7">
        <w:rPr>
          <w:sz w:val="24"/>
          <w:szCs w:val="24"/>
          <w:lang w:val="en-US"/>
        </w:rPr>
        <w:t>acestor</w:t>
      </w:r>
      <w:proofErr w:type="spellEnd"/>
      <w:r w:rsidRPr="00867FD7">
        <w:rPr>
          <w:sz w:val="24"/>
          <w:szCs w:val="24"/>
          <w:lang w:val="en-US"/>
        </w:rPr>
        <w:t xml:space="preserve"> </w:t>
      </w:r>
      <w:proofErr w:type="spellStart"/>
      <w:r w:rsidRPr="00867FD7">
        <w:rPr>
          <w:sz w:val="24"/>
          <w:szCs w:val="24"/>
          <w:lang w:val="en-US"/>
        </w:rPr>
        <w:t>copii</w:t>
      </w:r>
      <w:proofErr w:type="spellEnd"/>
      <w:r w:rsidRPr="00867FD7">
        <w:rPr>
          <w:sz w:val="24"/>
          <w:szCs w:val="24"/>
          <w:lang w:val="en-US"/>
        </w:rPr>
        <w:t xml:space="preserve">. De </w:t>
      </w:r>
      <w:proofErr w:type="spellStart"/>
      <w:r w:rsidRPr="00867FD7">
        <w:rPr>
          <w:sz w:val="24"/>
          <w:szCs w:val="24"/>
          <w:lang w:val="en-US"/>
        </w:rPr>
        <w:t>asemenea</w:t>
      </w:r>
      <w:proofErr w:type="spellEnd"/>
      <w:r w:rsidRPr="00867FD7">
        <w:rPr>
          <w:sz w:val="24"/>
          <w:szCs w:val="24"/>
          <w:lang w:val="en-US"/>
        </w:rPr>
        <w:t xml:space="preserve">, o </w:t>
      </w:r>
      <w:proofErr w:type="spellStart"/>
      <w:r w:rsidRPr="00867FD7">
        <w:rPr>
          <w:sz w:val="24"/>
          <w:szCs w:val="24"/>
          <w:lang w:val="en-US"/>
        </w:rPr>
        <w:t>mai</w:t>
      </w:r>
      <w:proofErr w:type="spellEnd"/>
      <w:r w:rsidRPr="00867FD7">
        <w:rPr>
          <w:sz w:val="24"/>
          <w:szCs w:val="24"/>
          <w:lang w:val="en-US"/>
        </w:rPr>
        <w:t xml:space="preserve"> </w:t>
      </w:r>
      <w:proofErr w:type="spellStart"/>
      <w:r w:rsidRPr="00867FD7">
        <w:rPr>
          <w:sz w:val="24"/>
          <w:szCs w:val="24"/>
          <w:lang w:val="en-US"/>
        </w:rPr>
        <w:t>bună</w:t>
      </w:r>
      <w:proofErr w:type="spellEnd"/>
      <w:r w:rsidRPr="00867FD7">
        <w:rPr>
          <w:sz w:val="24"/>
          <w:szCs w:val="24"/>
          <w:lang w:val="en-US"/>
        </w:rPr>
        <w:t xml:space="preserve"> </w:t>
      </w:r>
      <w:proofErr w:type="spellStart"/>
      <w:r w:rsidRPr="00867FD7">
        <w:rPr>
          <w:sz w:val="24"/>
          <w:szCs w:val="24"/>
          <w:lang w:val="en-US"/>
        </w:rPr>
        <w:t>informare</w:t>
      </w:r>
      <w:proofErr w:type="spellEnd"/>
      <w:r w:rsidRPr="00867FD7">
        <w:rPr>
          <w:sz w:val="24"/>
          <w:szCs w:val="24"/>
          <w:lang w:val="en-US"/>
        </w:rPr>
        <w:t xml:space="preserve"> </w:t>
      </w:r>
      <w:proofErr w:type="spellStart"/>
      <w:r w:rsidRPr="00867FD7">
        <w:rPr>
          <w:sz w:val="24"/>
          <w:szCs w:val="24"/>
          <w:lang w:val="en-US"/>
        </w:rPr>
        <w:t>ar</w:t>
      </w:r>
      <w:proofErr w:type="spellEnd"/>
      <w:r w:rsidRPr="00867FD7">
        <w:rPr>
          <w:sz w:val="24"/>
          <w:szCs w:val="24"/>
          <w:lang w:val="en-US"/>
        </w:rPr>
        <w:t xml:space="preserve"> </w:t>
      </w:r>
      <w:proofErr w:type="spellStart"/>
      <w:r w:rsidRPr="00867FD7">
        <w:rPr>
          <w:sz w:val="24"/>
          <w:szCs w:val="24"/>
          <w:lang w:val="en-US"/>
        </w:rPr>
        <w:t>putea</w:t>
      </w:r>
      <w:proofErr w:type="spellEnd"/>
      <w:r w:rsidRPr="00867FD7">
        <w:rPr>
          <w:sz w:val="24"/>
          <w:szCs w:val="24"/>
          <w:lang w:val="en-US"/>
        </w:rPr>
        <w:t xml:space="preserve"> </w:t>
      </w:r>
      <w:proofErr w:type="spellStart"/>
      <w:r w:rsidRPr="00867FD7">
        <w:rPr>
          <w:sz w:val="24"/>
          <w:szCs w:val="24"/>
          <w:lang w:val="en-US"/>
        </w:rPr>
        <w:t>contribui</w:t>
      </w:r>
      <w:proofErr w:type="spellEnd"/>
      <w:r w:rsidRPr="00867FD7">
        <w:rPr>
          <w:sz w:val="24"/>
          <w:szCs w:val="24"/>
          <w:lang w:val="en-US"/>
        </w:rPr>
        <w:t xml:space="preserve"> la </w:t>
      </w:r>
      <w:proofErr w:type="spellStart"/>
      <w:r w:rsidRPr="00867FD7">
        <w:rPr>
          <w:sz w:val="24"/>
          <w:szCs w:val="24"/>
          <w:lang w:val="en-US"/>
        </w:rPr>
        <w:t>identificarea</w:t>
      </w:r>
      <w:proofErr w:type="spellEnd"/>
      <w:r w:rsidRPr="00867FD7">
        <w:rPr>
          <w:sz w:val="24"/>
          <w:szCs w:val="24"/>
          <w:lang w:val="en-US"/>
        </w:rPr>
        <w:t xml:space="preserve"> </w:t>
      </w:r>
      <w:proofErr w:type="spellStart"/>
      <w:r w:rsidRPr="00867FD7">
        <w:rPr>
          <w:sz w:val="24"/>
          <w:szCs w:val="24"/>
          <w:lang w:val="en-US"/>
        </w:rPr>
        <w:t>cazurilor</w:t>
      </w:r>
      <w:proofErr w:type="spellEnd"/>
      <w:r w:rsidRPr="00867FD7">
        <w:rPr>
          <w:sz w:val="24"/>
          <w:szCs w:val="24"/>
          <w:lang w:val="en-US"/>
        </w:rPr>
        <w:t xml:space="preserve"> de </w:t>
      </w:r>
      <w:proofErr w:type="spellStart"/>
      <w:r w:rsidRPr="00867FD7">
        <w:rPr>
          <w:sz w:val="24"/>
          <w:szCs w:val="24"/>
          <w:lang w:val="en-US"/>
        </w:rPr>
        <w:t>abuz</w:t>
      </w:r>
      <w:proofErr w:type="spellEnd"/>
      <w:r w:rsidRPr="00867FD7">
        <w:rPr>
          <w:sz w:val="24"/>
          <w:szCs w:val="24"/>
          <w:lang w:val="en-US"/>
        </w:rPr>
        <w:t xml:space="preserve"> </w:t>
      </w:r>
      <w:proofErr w:type="spellStart"/>
      <w:r w:rsidRPr="00867FD7">
        <w:rPr>
          <w:sz w:val="24"/>
          <w:szCs w:val="24"/>
          <w:lang w:val="en-US"/>
        </w:rPr>
        <w:t>sau</w:t>
      </w:r>
      <w:proofErr w:type="spellEnd"/>
      <w:r w:rsidRPr="00867FD7">
        <w:rPr>
          <w:sz w:val="24"/>
          <w:szCs w:val="24"/>
          <w:lang w:val="en-US"/>
        </w:rPr>
        <w:t xml:space="preserve"> </w:t>
      </w:r>
      <w:proofErr w:type="spellStart"/>
      <w:r w:rsidRPr="00867FD7">
        <w:rPr>
          <w:sz w:val="24"/>
          <w:szCs w:val="24"/>
          <w:lang w:val="en-US"/>
        </w:rPr>
        <w:t>neglijență</w:t>
      </w:r>
      <w:proofErr w:type="spellEnd"/>
      <w:r w:rsidRPr="00867FD7">
        <w:rPr>
          <w:sz w:val="24"/>
          <w:szCs w:val="24"/>
          <w:lang w:val="en-US"/>
        </w:rPr>
        <w:t>.</w:t>
      </w:r>
    </w:p>
    <w:p w14:paraId="536CDDD6" w14:textId="77777777" w:rsidR="00D87DDD" w:rsidRDefault="00D87DDD" w:rsidP="00D87DDD">
      <w:pPr>
        <w:pStyle w:val="Listparagraf"/>
        <w:widowControl/>
        <w:numPr>
          <w:ilvl w:val="0"/>
          <w:numId w:val="45"/>
        </w:numPr>
        <w:autoSpaceDE/>
        <w:autoSpaceDN/>
        <w:spacing w:before="100" w:beforeAutospacing="1" w:after="100" w:afterAutospacing="1"/>
        <w:contextualSpacing/>
        <w:rPr>
          <w:sz w:val="24"/>
          <w:szCs w:val="24"/>
          <w:lang w:val="en-US"/>
        </w:rPr>
      </w:pPr>
      <w:proofErr w:type="spellStart"/>
      <w:r>
        <w:rPr>
          <w:sz w:val="24"/>
          <w:szCs w:val="24"/>
          <w:lang w:val="en-US"/>
        </w:rPr>
        <w:t>Parteneriate</w:t>
      </w:r>
      <w:proofErr w:type="spellEnd"/>
      <w:r>
        <w:rPr>
          <w:sz w:val="24"/>
          <w:szCs w:val="24"/>
          <w:lang w:val="en-US"/>
        </w:rPr>
        <w:t xml:space="preserve"> cu </w:t>
      </w:r>
      <w:proofErr w:type="spellStart"/>
      <w:r>
        <w:rPr>
          <w:sz w:val="24"/>
          <w:szCs w:val="24"/>
          <w:lang w:val="en-US"/>
        </w:rPr>
        <w:t>sectorul</w:t>
      </w:r>
      <w:proofErr w:type="spellEnd"/>
      <w:r>
        <w:rPr>
          <w:sz w:val="24"/>
          <w:szCs w:val="24"/>
          <w:lang w:val="en-US"/>
        </w:rPr>
        <w:t xml:space="preserve"> </w:t>
      </w:r>
      <w:proofErr w:type="spellStart"/>
      <w:r>
        <w:rPr>
          <w:sz w:val="24"/>
          <w:szCs w:val="24"/>
          <w:lang w:val="en-US"/>
        </w:rPr>
        <w:t>privat</w:t>
      </w:r>
      <w:proofErr w:type="spellEnd"/>
      <w:r>
        <w:rPr>
          <w:sz w:val="24"/>
          <w:szCs w:val="24"/>
          <w:lang w:val="en-US"/>
        </w:rPr>
        <w:t xml:space="preserve">. </w:t>
      </w:r>
      <w:proofErr w:type="spellStart"/>
      <w:r w:rsidRPr="00867FD7">
        <w:rPr>
          <w:sz w:val="24"/>
          <w:szCs w:val="24"/>
          <w:lang w:val="en-US"/>
        </w:rPr>
        <w:t>Implicarea</w:t>
      </w:r>
      <w:proofErr w:type="spellEnd"/>
      <w:r w:rsidRPr="00867FD7">
        <w:rPr>
          <w:sz w:val="24"/>
          <w:szCs w:val="24"/>
          <w:lang w:val="en-US"/>
        </w:rPr>
        <w:t xml:space="preserve"> </w:t>
      </w:r>
      <w:proofErr w:type="spellStart"/>
      <w:r w:rsidRPr="00867FD7">
        <w:rPr>
          <w:sz w:val="24"/>
          <w:szCs w:val="24"/>
          <w:lang w:val="en-US"/>
        </w:rPr>
        <w:t>sectorului</w:t>
      </w:r>
      <w:proofErr w:type="spellEnd"/>
      <w:r w:rsidRPr="00867FD7">
        <w:rPr>
          <w:sz w:val="24"/>
          <w:szCs w:val="24"/>
          <w:lang w:val="en-US"/>
        </w:rPr>
        <w:t xml:space="preserve"> </w:t>
      </w:r>
      <w:proofErr w:type="spellStart"/>
      <w:r w:rsidRPr="00867FD7">
        <w:rPr>
          <w:sz w:val="24"/>
          <w:szCs w:val="24"/>
          <w:lang w:val="en-US"/>
        </w:rPr>
        <w:t>privat</w:t>
      </w:r>
      <w:proofErr w:type="spellEnd"/>
      <w:r w:rsidRPr="00867FD7">
        <w:rPr>
          <w:sz w:val="24"/>
          <w:szCs w:val="24"/>
          <w:lang w:val="en-US"/>
        </w:rPr>
        <w:t xml:space="preserve"> </w:t>
      </w:r>
      <w:proofErr w:type="spellStart"/>
      <w:r w:rsidRPr="00867FD7">
        <w:rPr>
          <w:sz w:val="24"/>
          <w:szCs w:val="24"/>
          <w:lang w:val="en-US"/>
        </w:rPr>
        <w:t>în</w:t>
      </w:r>
      <w:proofErr w:type="spellEnd"/>
      <w:r w:rsidRPr="00867FD7">
        <w:rPr>
          <w:sz w:val="24"/>
          <w:szCs w:val="24"/>
          <w:lang w:val="en-US"/>
        </w:rPr>
        <w:t xml:space="preserve"> </w:t>
      </w:r>
      <w:proofErr w:type="spellStart"/>
      <w:r w:rsidRPr="00867FD7">
        <w:rPr>
          <w:sz w:val="24"/>
          <w:szCs w:val="24"/>
          <w:lang w:val="en-US"/>
        </w:rPr>
        <w:t>sprijinul</w:t>
      </w:r>
      <w:proofErr w:type="spellEnd"/>
      <w:r w:rsidRPr="00867FD7">
        <w:rPr>
          <w:sz w:val="24"/>
          <w:szCs w:val="24"/>
          <w:lang w:val="en-US"/>
        </w:rPr>
        <w:t xml:space="preserve"> </w:t>
      </w:r>
      <w:proofErr w:type="spellStart"/>
      <w:r w:rsidRPr="00867FD7">
        <w:rPr>
          <w:sz w:val="24"/>
          <w:szCs w:val="24"/>
          <w:lang w:val="en-US"/>
        </w:rPr>
        <w:t>copiilor</w:t>
      </w:r>
      <w:proofErr w:type="spellEnd"/>
      <w:r w:rsidRPr="00867FD7">
        <w:rPr>
          <w:sz w:val="24"/>
          <w:szCs w:val="24"/>
          <w:lang w:val="en-US"/>
        </w:rPr>
        <w:t xml:space="preserve"> </w:t>
      </w:r>
      <w:proofErr w:type="spellStart"/>
      <w:r w:rsidRPr="00867FD7">
        <w:rPr>
          <w:sz w:val="24"/>
          <w:szCs w:val="24"/>
          <w:lang w:val="en-US"/>
        </w:rPr>
        <w:t>vulnerabili</w:t>
      </w:r>
      <w:proofErr w:type="spellEnd"/>
      <w:r w:rsidRPr="00867FD7">
        <w:rPr>
          <w:sz w:val="24"/>
          <w:szCs w:val="24"/>
          <w:lang w:val="en-US"/>
        </w:rPr>
        <w:t xml:space="preserve"> </w:t>
      </w:r>
      <w:proofErr w:type="spellStart"/>
      <w:r w:rsidRPr="00867FD7">
        <w:rPr>
          <w:sz w:val="24"/>
          <w:szCs w:val="24"/>
          <w:lang w:val="en-US"/>
        </w:rPr>
        <w:t>poate</w:t>
      </w:r>
      <w:proofErr w:type="spellEnd"/>
      <w:r w:rsidRPr="00867FD7">
        <w:rPr>
          <w:sz w:val="24"/>
          <w:szCs w:val="24"/>
          <w:lang w:val="en-US"/>
        </w:rPr>
        <w:t xml:space="preserve"> </w:t>
      </w:r>
      <w:proofErr w:type="spellStart"/>
      <w:r w:rsidRPr="00867FD7">
        <w:rPr>
          <w:sz w:val="24"/>
          <w:szCs w:val="24"/>
          <w:lang w:val="en-US"/>
        </w:rPr>
        <w:t>aduce</w:t>
      </w:r>
      <w:proofErr w:type="spellEnd"/>
      <w:r w:rsidRPr="00867FD7">
        <w:rPr>
          <w:sz w:val="24"/>
          <w:szCs w:val="24"/>
          <w:lang w:val="en-US"/>
        </w:rPr>
        <w:t xml:space="preserve"> </w:t>
      </w:r>
      <w:proofErr w:type="spellStart"/>
      <w:r w:rsidRPr="00867FD7">
        <w:rPr>
          <w:sz w:val="24"/>
          <w:szCs w:val="24"/>
          <w:lang w:val="en-US"/>
        </w:rPr>
        <w:t>resurse</w:t>
      </w:r>
      <w:proofErr w:type="spellEnd"/>
      <w:r w:rsidRPr="00867FD7">
        <w:rPr>
          <w:sz w:val="24"/>
          <w:szCs w:val="24"/>
          <w:lang w:val="en-US"/>
        </w:rPr>
        <w:t xml:space="preserve"> </w:t>
      </w:r>
      <w:proofErr w:type="spellStart"/>
      <w:r w:rsidRPr="00867FD7">
        <w:rPr>
          <w:sz w:val="24"/>
          <w:szCs w:val="24"/>
          <w:lang w:val="en-US"/>
        </w:rPr>
        <w:t>suplimentare</w:t>
      </w:r>
      <w:proofErr w:type="spellEnd"/>
      <w:r w:rsidRPr="00867FD7">
        <w:rPr>
          <w:sz w:val="24"/>
          <w:szCs w:val="24"/>
          <w:lang w:val="en-US"/>
        </w:rPr>
        <w:t xml:space="preserve">. </w:t>
      </w:r>
      <w:proofErr w:type="spellStart"/>
      <w:r w:rsidRPr="00867FD7">
        <w:rPr>
          <w:sz w:val="24"/>
          <w:szCs w:val="24"/>
          <w:lang w:val="en-US"/>
        </w:rPr>
        <w:t>Companiile</w:t>
      </w:r>
      <w:proofErr w:type="spellEnd"/>
      <w:r w:rsidRPr="00867FD7">
        <w:rPr>
          <w:sz w:val="24"/>
          <w:szCs w:val="24"/>
          <w:lang w:val="en-US"/>
        </w:rPr>
        <w:t xml:space="preserve"> </w:t>
      </w:r>
      <w:proofErr w:type="spellStart"/>
      <w:r w:rsidRPr="00867FD7">
        <w:rPr>
          <w:sz w:val="24"/>
          <w:szCs w:val="24"/>
          <w:lang w:val="en-US"/>
        </w:rPr>
        <w:t>ar</w:t>
      </w:r>
      <w:proofErr w:type="spellEnd"/>
      <w:r w:rsidRPr="00867FD7">
        <w:rPr>
          <w:sz w:val="24"/>
          <w:szCs w:val="24"/>
          <w:lang w:val="en-US"/>
        </w:rPr>
        <w:t xml:space="preserve"> </w:t>
      </w:r>
      <w:proofErr w:type="spellStart"/>
      <w:r w:rsidRPr="00867FD7">
        <w:rPr>
          <w:sz w:val="24"/>
          <w:szCs w:val="24"/>
          <w:lang w:val="en-US"/>
        </w:rPr>
        <w:t>putea</w:t>
      </w:r>
      <w:proofErr w:type="spellEnd"/>
      <w:r w:rsidRPr="00867FD7">
        <w:rPr>
          <w:sz w:val="24"/>
          <w:szCs w:val="24"/>
          <w:lang w:val="en-US"/>
        </w:rPr>
        <w:t xml:space="preserve"> fi </w:t>
      </w:r>
      <w:proofErr w:type="spellStart"/>
      <w:r w:rsidRPr="00867FD7">
        <w:rPr>
          <w:sz w:val="24"/>
          <w:szCs w:val="24"/>
          <w:lang w:val="en-US"/>
        </w:rPr>
        <w:t>încurajate</w:t>
      </w:r>
      <w:proofErr w:type="spellEnd"/>
      <w:r w:rsidRPr="00867FD7">
        <w:rPr>
          <w:sz w:val="24"/>
          <w:szCs w:val="24"/>
          <w:lang w:val="en-US"/>
        </w:rPr>
        <w:t xml:space="preserve"> </w:t>
      </w:r>
      <w:proofErr w:type="spellStart"/>
      <w:r w:rsidRPr="00867FD7">
        <w:rPr>
          <w:sz w:val="24"/>
          <w:szCs w:val="24"/>
          <w:lang w:val="en-US"/>
        </w:rPr>
        <w:t>să</w:t>
      </w:r>
      <w:proofErr w:type="spellEnd"/>
      <w:r w:rsidRPr="00867FD7">
        <w:rPr>
          <w:sz w:val="24"/>
          <w:szCs w:val="24"/>
          <w:lang w:val="en-US"/>
        </w:rPr>
        <w:t xml:space="preserve"> </w:t>
      </w:r>
      <w:proofErr w:type="spellStart"/>
      <w:r w:rsidRPr="00867FD7">
        <w:rPr>
          <w:sz w:val="24"/>
          <w:szCs w:val="24"/>
          <w:lang w:val="en-US"/>
        </w:rPr>
        <w:t>dezvolte</w:t>
      </w:r>
      <w:proofErr w:type="spellEnd"/>
      <w:r w:rsidRPr="00867FD7">
        <w:rPr>
          <w:sz w:val="24"/>
          <w:szCs w:val="24"/>
          <w:lang w:val="en-US"/>
        </w:rPr>
        <w:t xml:space="preserve"> </w:t>
      </w:r>
      <w:proofErr w:type="spellStart"/>
      <w:r w:rsidRPr="00867FD7">
        <w:rPr>
          <w:sz w:val="24"/>
          <w:szCs w:val="24"/>
          <w:lang w:val="en-US"/>
        </w:rPr>
        <w:t>programe</w:t>
      </w:r>
      <w:proofErr w:type="spellEnd"/>
      <w:r w:rsidRPr="00867FD7">
        <w:rPr>
          <w:sz w:val="24"/>
          <w:szCs w:val="24"/>
          <w:lang w:val="en-US"/>
        </w:rPr>
        <w:t xml:space="preserve"> de </w:t>
      </w:r>
      <w:proofErr w:type="spellStart"/>
      <w:r w:rsidRPr="00867FD7">
        <w:rPr>
          <w:sz w:val="24"/>
          <w:szCs w:val="24"/>
          <w:lang w:val="en-US"/>
        </w:rPr>
        <w:t>responsabilitate</w:t>
      </w:r>
      <w:proofErr w:type="spellEnd"/>
      <w:r w:rsidRPr="00867FD7">
        <w:rPr>
          <w:sz w:val="24"/>
          <w:szCs w:val="24"/>
          <w:lang w:val="en-US"/>
        </w:rPr>
        <w:t xml:space="preserve"> </w:t>
      </w:r>
      <w:proofErr w:type="spellStart"/>
      <w:r w:rsidRPr="00867FD7">
        <w:rPr>
          <w:sz w:val="24"/>
          <w:szCs w:val="24"/>
          <w:lang w:val="en-US"/>
        </w:rPr>
        <w:t>socială</w:t>
      </w:r>
      <w:proofErr w:type="spellEnd"/>
      <w:r w:rsidRPr="00867FD7">
        <w:rPr>
          <w:sz w:val="24"/>
          <w:szCs w:val="24"/>
          <w:lang w:val="en-US"/>
        </w:rPr>
        <w:t xml:space="preserve"> care </w:t>
      </w:r>
      <w:proofErr w:type="spellStart"/>
      <w:r w:rsidRPr="00867FD7">
        <w:rPr>
          <w:sz w:val="24"/>
          <w:szCs w:val="24"/>
          <w:lang w:val="en-US"/>
        </w:rPr>
        <w:t>să</w:t>
      </w:r>
      <w:proofErr w:type="spellEnd"/>
      <w:r w:rsidRPr="00867FD7">
        <w:rPr>
          <w:sz w:val="24"/>
          <w:szCs w:val="24"/>
          <w:lang w:val="en-US"/>
        </w:rPr>
        <w:t xml:space="preserve"> </w:t>
      </w:r>
      <w:proofErr w:type="spellStart"/>
      <w:r w:rsidRPr="00867FD7">
        <w:rPr>
          <w:sz w:val="24"/>
          <w:szCs w:val="24"/>
          <w:lang w:val="en-US"/>
        </w:rPr>
        <w:t>vizeze</w:t>
      </w:r>
      <w:proofErr w:type="spellEnd"/>
      <w:r w:rsidRPr="00867FD7">
        <w:rPr>
          <w:sz w:val="24"/>
          <w:szCs w:val="24"/>
          <w:lang w:val="en-US"/>
        </w:rPr>
        <w:t xml:space="preserve"> </w:t>
      </w:r>
      <w:proofErr w:type="spellStart"/>
      <w:r w:rsidRPr="00867FD7">
        <w:rPr>
          <w:sz w:val="24"/>
          <w:szCs w:val="24"/>
          <w:lang w:val="en-US"/>
        </w:rPr>
        <w:t>educația</w:t>
      </w:r>
      <w:proofErr w:type="spellEnd"/>
      <w:r w:rsidRPr="00867FD7">
        <w:rPr>
          <w:sz w:val="24"/>
          <w:szCs w:val="24"/>
          <w:lang w:val="en-US"/>
        </w:rPr>
        <w:t xml:space="preserve"> </w:t>
      </w:r>
      <w:proofErr w:type="spellStart"/>
      <w:r w:rsidRPr="00867FD7">
        <w:rPr>
          <w:sz w:val="24"/>
          <w:szCs w:val="24"/>
          <w:lang w:val="en-US"/>
        </w:rPr>
        <w:t>și</w:t>
      </w:r>
      <w:proofErr w:type="spellEnd"/>
      <w:r w:rsidRPr="00867FD7">
        <w:rPr>
          <w:sz w:val="24"/>
          <w:szCs w:val="24"/>
          <w:lang w:val="en-US"/>
        </w:rPr>
        <w:t xml:space="preserve"> </w:t>
      </w:r>
      <w:proofErr w:type="spellStart"/>
      <w:r w:rsidRPr="00867FD7">
        <w:rPr>
          <w:sz w:val="24"/>
          <w:szCs w:val="24"/>
          <w:lang w:val="en-US"/>
        </w:rPr>
        <w:t>dezvoltarea</w:t>
      </w:r>
      <w:proofErr w:type="spellEnd"/>
      <w:r w:rsidRPr="00867FD7">
        <w:rPr>
          <w:sz w:val="24"/>
          <w:szCs w:val="24"/>
          <w:lang w:val="en-US"/>
        </w:rPr>
        <w:t xml:space="preserve"> </w:t>
      </w:r>
      <w:proofErr w:type="spellStart"/>
      <w:r w:rsidRPr="00867FD7">
        <w:rPr>
          <w:sz w:val="24"/>
          <w:szCs w:val="24"/>
          <w:lang w:val="en-US"/>
        </w:rPr>
        <w:t>copiilor</w:t>
      </w:r>
      <w:proofErr w:type="spellEnd"/>
      <w:r w:rsidRPr="00867FD7">
        <w:rPr>
          <w:sz w:val="24"/>
          <w:szCs w:val="24"/>
          <w:lang w:val="en-US"/>
        </w:rPr>
        <w:t xml:space="preserve"> din </w:t>
      </w:r>
      <w:proofErr w:type="spellStart"/>
      <w:r w:rsidRPr="00867FD7">
        <w:rPr>
          <w:sz w:val="24"/>
          <w:szCs w:val="24"/>
          <w:lang w:val="en-US"/>
        </w:rPr>
        <w:t>comunități</w:t>
      </w:r>
      <w:proofErr w:type="spellEnd"/>
      <w:r w:rsidRPr="00867FD7">
        <w:rPr>
          <w:sz w:val="24"/>
          <w:szCs w:val="24"/>
          <w:lang w:val="en-US"/>
        </w:rPr>
        <w:t xml:space="preserve"> </w:t>
      </w:r>
      <w:proofErr w:type="spellStart"/>
      <w:r w:rsidRPr="00867FD7">
        <w:rPr>
          <w:sz w:val="24"/>
          <w:szCs w:val="24"/>
          <w:lang w:val="en-US"/>
        </w:rPr>
        <w:t>defavorizate</w:t>
      </w:r>
      <w:proofErr w:type="spellEnd"/>
      <w:r w:rsidRPr="00867FD7">
        <w:rPr>
          <w:sz w:val="24"/>
          <w:szCs w:val="24"/>
          <w:lang w:val="en-US"/>
        </w:rPr>
        <w:t xml:space="preserve">. </w:t>
      </w:r>
      <w:proofErr w:type="spellStart"/>
      <w:r w:rsidRPr="00867FD7">
        <w:rPr>
          <w:sz w:val="24"/>
          <w:szCs w:val="24"/>
          <w:lang w:val="en-US"/>
        </w:rPr>
        <w:t>Sponsorizarea</w:t>
      </w:r>
      <w:proofErr w:type="spellEnd"/>
      <w:r w:rsidRPr="00867FD7">
        <w:rPr>
          <w:sz w:val="24"/>
          <w:szCs w:val="24"/>
          <w:lang w:val="en-US"/>
        </w:rPr>
        <w:t xml:space="preserve"> de burse </w:t>
      </w:r>
      <w:proofErr w:type="spellStart"/>
      <w:r w:rsidRPr="00867FD7">
        <w:rPr>
          <w:sz w:val="24"/>
          <w:szCs w:val="24"/>
          <w:lang w:val="en-US"/>
        </w:rPr>
        <w:t>și</w:t>
      </w:r>
      <w:proofErr w:type="spellEnd"/>
      <w:r w:rsidRPr="00867FD7">
        <w:rPr>
          <w:sz w:val="24"/>
          <w:szCs w:val="24"/>
          <w:lang w:val="en-US"/>
        </w:rPr>
        <w:t xml:space="preserve"> </w:t>
      </w:r>
      <w:proofErr w:type="spellStart"/>
      <w:r w:rsidRPr="00867FD7">
        <w:rPr>
          <w:sz w:val="24"/>
          <w:szCs w:val="24"/>
          <w:lang w:val="en-US"/>
        </w:rPr>
        <w:t>organizarea</w:t>
      </w:r>
      <w:proofErr w:type="spellEnd"/>
      <w:r w:rsidRPr="00867FD7">
        <w:rPr>
          <w:sz w:val="24"/>
          <w:szCs w:val="24"/>
          <w:lang w:val="en-US"/>
        </w:rPr>
        <w:t xml:space="preserve"> de </w:t>
      </w:r>
      <w:proofErr w:type="spellStart"/>
      <w:r w:rsidRPr="00867FD7">
        <w:rPr>
          <w:sz w:val="24"/>
          <w:szCs w:val="24"/>
          <w:lang w:val="en-US"/>
        </w:rPr>
        <w:t>evenimente</w:t>
      </w:r>
      <w:proofErr w:type="spellEnd"/>
      <w:r w:rsidRPr="00867FD7">
        <w:rPr>
          <w:sz w:val="24"/>
          <w:szCs w:val="24"/>
          <w:lang w:val="en-US"/>
        </w:rPr>
        <w:t xml:space="preserve"> de </w:t>
      </w:r>
      <w:proofErr w:type="spellStart"/>
      <w:r w:rsidRPr="00867FD7">
        <w:rPr>
          <w:sz w:val="24"/>
          <w:szCs w:val="24"/>
          <w:lang w:val="en-US"/>
        </w:rPr>
        <w:t>strângere</w:t>
      </w:r>
      <w:proofErr w:type="spellEnd"/>
      <w:r w:rsidRPr="00867FD7">
        <w:rPr>
          <w:sz w:val="24"/>
          <w:szCs w:val="24"/>
          <w:lang w:val="en-US"/>
        </w:rPr>
        <w:t xml:space="preserve"> de </w:t>
      </w:r>
      <w:proofErr w:type="spellStart"/>
      <w:r w:rsidRPr="00867FD7">
        <w:rPr>
          <w:sz w:val="24"/>
          <w:szCs w:val="24"/>
          <w:lang w:val="en-US"/>
        </w:rPr>
        <w:t>fonduri</w:t>
      </w:r>
      <w:proofErr w:type="spellEnd"/>
      <w:r w:rsidRPr="00867FD7">
        <w:rPr>
          <w:sz w:val="24"/>
          <w:szCs w:val="24"/>
          <w:lang w:val="en-US"/>
        </w:rPr>
        <w:t xml:space="preserve"> </w:t>
      </w:r>
      <w:proofErr w:type="spellStart"/>
      <w:r w:rsidRPr="00867FD7">
        <w:rPr>
          <w:sz w:val="24"/>
          <w:szCs w:val="24"/>
          <w:lang w:val="en-US"/>
        </w:rPr>
        <w:t>ar</w:t>
      </w:r>
      <w:proofErr w:type="spellEnd"/>
      <w:r w:rsidRPr="00867FD7">
        <w:rPr>
          <w:sz w:val="24"/>
          <w:szCs w:val="24"/>
          <w:lang w:val="en-US"/>
        </w:rPr>
        <w:t xml:space="preserve"> </w:t>
      </w:r>
      <w:proofErr w:type="spellStart"/>
      <w:r w:rsidRPr="00867FD7">
        <w:rPr>
          <w:sz w:val="24"/>
          <w:szCs w:val="24"/>
          <w:lang w:val="en-US"/>
        </w:rPr>
        <w:t>putea</w:t>
      </w:r>
      <w:proofErr w:type="spellEnd"/>
      <w:r w:rsidRPr="00867FD7">
        <w:rPr>
          <w:sz w:val="24"/>
          <w:szCs w:val="24"/>
          <w:lang w:val="en-US"/>
        </w:rPr>
        <w:t xml:space="preserve"> </w:t>
      </w:r>
      <w:proofErr w:type="spellStart"/>
      <w:r w:rsidRPr="00867FD7">
        <w:rPr>
          <w:sz w:val="24"/>
          <w:szCs w:val="24"/>
          <w:lang w:val="en-US"/>
        </w:rPr>
        <w:t>contribui</w:t>
      </w:r>
      <w:proofErr w:type="spellEnd"/>
      <w:r w:rsidRPr="00867FD7">
        <w:rPr>
          <w:sz w:val="24"/>
          <w:szCs w:val="24"/>
          <w:lang w:val="en-US"/>
        </w:rPr>
        <w:t xml:space="preserve"> </w:t>
      </w:r>
      <w:proofErr w:type="spellStart"/>
      <w:r w:rsidRPr="00867FD7">
        <w:rPr>
          <w:sz w:val="24"/>
          <w:szCs w:val="24"/>
          <w:lang w:val="en-US"/>
        </w:rPr>
        <w:t>semnificativ</w:t>
      </w:r>
      <w:proofErr w:type="spellEnd"/>
      <w:r w:rsidRPr="00867FD7">
        <w:rPr>
          <w:sz w:val="24"/>
          <w:szCs w:val="24"/>
          <w:lang w:val="en-US"/>
        </w:rPr>
        <w:t xml:space="preserve"> la </w:t>
      </w:r>
      <w:proofErr w:type="spellStart"/>
      <w:r w:rsidRPr="00867FD7">
        <w:rPr>
          <w:sz w:val="24"/>
          <w:szCs w:val="24"/>
          <w:lang w:val="en-US"/>
        </w:rPr>
        <w:t>îmbunătățirea</w:t>
      </w:r>
      <w:proofErr w:type="spellEnd"/>
      <w:r w:rsidRPr="00867FD7">
        <w:rPr>
          <w:sz w:val="24"/>
          <w:szCs w:val="24"/>
          <w:lang w:val="en-US"/>
        </w:rPr>
        <w:t xml:space="preserve"> </w:t>
      </w:r>
      <w:proofErr w:type="spellStart"/>
      <w:r w:rsidRPr="00867FD7">
        <w:rPr>
          <w:sz w:val="24"/>
          <w:szCs w:val="24"/>
          <w:lang w:val="en-US"/>
        </w:rPr>
        <w:t>situației</w:t>
      </w:r>
      <w:proofErr w:type="spellEnd"/>
      <w:r w:rsidRPr="00867FD7">
        <w:rPr>
          <w:sz w:val="24"/>
          <w:szCs w:val="24"/>
          <w:lang w:val="en-US"/>
        </w:rPr>
        <w:t xml:space="preserve"> </w:t>
      </w:r>
      <w:proofErr w:type="spellStart"/>
      <w:r w:rsidRPr="00867FD7">
        <w:rPr>
          <w:sz w:val="24"/>
          <w:szCs w:val="24"/>
          <w:lang w:val="en-US"/>
        </w:rPr>
        <w:t>acestora</w:t>
      </w:r>
      <w:proofErr w:type="spellEnd"/>
      <w:r w:rsidRPr="00867FD7">
        <w:rPr>
          <w:sz w:val="24"/>
          <w:szCs w:val="24"/>
          <w:lang w:val="en-US"/>
        </w:rPr>
        <w:t>.</w:t>
      </w:r>
    </w:p>
    <w:p w14:paraId="128738C8" w14:textId="77777777" w:rsidR="00D87DDD" w:rsidRPr="00867FD7" w:rsidRDefault="00D87DDD" w:rsidP="00D87DDD">
      <w:pPr>
        <w:pStyle w:val="Listparagraf"/>
        <w:widowControl/>
        <w:numPr>
          <w:ilvl w:val="0"/>
          <w:numId w:val="45"/>
        </w:numPr>
        <w:autoSpaceDE/>
        <w:autoSpaceDN/>
        <w:spacing w:before="100" w:beforeAutospacing="1" w:after="100" w:afterAutospacing="1"/>
        <w:contextualSpacing/>
        <w:rPr>
          <w:sz w:val="24"/>
          <w:szCs w:val="24"/>
          <w:lang w:val="en-US"/>
        </w:rPr>
      </w:pPr>
      <w:r>
        <w:rPr>
          <w:sz w:val="24"/>
          <w:szCs w:val="24"/>
        </w:rPr>
        <w:t>F</w:t>
      </w:r>
      <w:r w:rsidRPr="001E3E35">
        <w:rPr>
          <w:sz w:val="24"/>
          <w:szCs w:val="24"/>
        </w:rPr>
        <w:t>inanțarea serviciilor de sprijin pentru familii și copii (centre de zi/centre de consiliere, școală după școală</w:t>
      </w:r>
      <w:r w:rsidRPr="001E3E35">
        <w:t xml:space="preserve"> etc.</w:t>
      </w:r>
    </w:p>
    <w:p w14:paraId="689A028E" w14:textId="77777777" w:rsidR="00D87DDD" w:rsidRPr="00245B12" w:rsidRDefault="00D87DDD" w:rsidP="00D87DD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Copiii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aflați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în</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situații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vulne</w:t>
      </w:r>
      <w:r>
        <w:rPr>
          <w:rFonts w:ascii="Times New Roman" w:eastAsia="Times New Roman" w:hAnsi="Times New Roman" w:cs="Times New Roman"/>
          <w:sz w:val="24"/>
          <w:szCs w:val="24"/>
        </w:rPr>
        <w:t>rabile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merită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toată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atenția</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și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sprijinul</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comunității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Deși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există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măsuri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în</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vigoare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este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clar</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este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nevoie</w:t>
      </w:r>
      <w:proofErr w:type="spellEnd"/>
      <w:r w:rsidRPr="00245B12">
        <w:rPr>
          <w:rFonts w:ascii="Times New Roman" w:eastAsia="Times New Roman" w:hAnsi="Times New Roman" w:cs="Times New Roman"/>
          <w:sz w:val="24"/>
          <w:szCs w:val="24"/>
        </w:rPr>
        <w:t xml:space="preserve"> de un </w:t>
      </w:r>
      <w:proofErr w:type="spellStart"/>
      <w:r w:rsidRPr="00245B12">
        <w:rPr>
          <w:rFonts w:ascii="Times New Roman" w:eastAsia="Times New Roman" w:hAnsi="Times New Roman" w:cs="Times New Roman"/>
          <w:sz w:val="24"/>
          <w:szCs w:val="24"/>
        </w:rPr>
        <w:t>efort</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colectiv</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și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susținut</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pentru</w:t>
      </w:r>
      <w:proofErr w:type="spellEnd"/>
      <w:r w:rsidRPr="00245B12">
        <w:rPr>
          <w:rFonts w:ascii="Times New Roman" w:eastAsia="Times New Roman" w:hAnsi="Times New Roman" w:cs="Times New Roman"/>
          <w:sz w:val="24"/>
          <w:szCs w:val="24"/>
        </w:rPr>
        <w:t xml:space="preserve"> a le </w:t>
      </w:r>
      <w:proofErr w:type="spellStart"/>
      <w:r w:rsidRPr="00245B12">
        <w:rPr>
          <w:rFonts w:ascii="Times New Roman" w:eastAsia="Times New Roman" w:hAnsi="Times New Roman" w:cs="Times New Roman"/>
          <w:sz w:val="24"/>
          <w:szCs w:val="24"/>
        </w:rPr>
        <w:t>oferi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acestor</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copii</w:t>
      </w:r>
      <w:r>
        <w:rPr>
          <w:rFonts w:ascii="Times New Roman" w:eastAsia="Times New Roman" w:hAnsi="Times New Roman" w:cs="Times New Roman"/>
          <w:sz w:val="24"/>
          <w:szCs w:val="24"/>
        </w:rPr>
        <w:t>i</w:t>
      </w:r>
      <w:proofErr w:type="spellEnd"/>
      <w:r w:rsidRPr="00245B12">
        <w:rPr>
          <w:rFonts w:ascii="Times New Roman" w:eastAsia="Times New Roman" w:hAnsi="Times New Roman" w:cs="Times New Roman"/>
          <w:sz w:val="24"/>
          <w:szCs w:val="24"/>
        </w:rPr>
        <w:t xml:space="preserve"> o </w:t>
      </w:r>
      <w:proofErr w:type="spellStart"/>
      <w:r w:rsidRPr="00245B12">
        <w:rPr>
          <w:rFonts w:ascii="Times New Roman" w:eastAsia="Times New Roman" w:hAnsi="Times New Roman" w:cs="Times New Roman"/>
          <w:sz w:val="24"/>
          <w:szCs w:val="24"/>
        </w:rPr>
        <w:t>șansă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reală</w:t>
      </w:r>
      <w:proofErr w:type="spellEnd"/>
      <w:r w:rsidRPr="00245B12">
        <w:rPr>
          <w:rFonts w:ascii="Times New Roman" w:eastAsia="Times New Roman" w:hAnsi="Times New Roman" w:cs="Times New Roman"/>
          <w:sz w:val="24"/>
          <w:szCs w:val="24"/>
        </w:rPr>
        <w:t xml:space="preserve"> la o </w:t>
      </w:r>
      <w:proofErr w:type="spellStart"/>
      <w:r w:rsidRPr="00245B12">
        <w:rPr>
          <w:rFonts w:ascii="Times New Roman" w:eastAsia="Times New Roman" w:hAnsi="Times New Roman" w:cs="Times New Roman"/>
          <w:sz w:val="24"/>
          <w:szCs w:val="24"/>
        </w:rPr>
        <w:t>viață</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mai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bună</w:t>
      </w:r>
      <w:proofErr w:type="spellEnd"/>
      <w:r w:rsidRPr="00245B12">
        <w:rPr>
          <w:rFonts w:ascii="Times New Roman" w:eastAsia="Times New Roman" w:hAnsi="Times New Roman" w:cs="Times New Roman"/>
          <w:sz w:val="24"/>
          <w:szCs w:val="24"/>
        </w:rPr>
        <w:t xml:space="preserve">. Prin </w:t>
      </w:r>
      <w:proofErr w:type="spellStart"/>
      <w:r w:rsidRPr="00245B12">
        <w:rPr>
          <w:rFonts w:ascii="Times New Roman" w:eastAsia="Times New Roman" w:hAnsi="Times New Roman" w:cs="Times New Roman"/>
          <w:sz w:val="24"/>
          <w:szCs w:val="24"/>
        </w:rPr>
        <w:t>implementarea</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unor</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soluții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inovatoare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și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colaborarea</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între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autorități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organizații</w:t>
      </w:r>
      <w:proofErr w:type="spellEnd"/>
      <w:r w:rsidRPr="00245B12">
        <w:rPr>
          <w:rFonts w:ascii="Times New Roman" w:eastAsia="Times New Roman" w:hAnsi="Times New Roman" w:cs="Times New Roman"/>
          <w:sz w:val="24"/>
          <w:szCs w:val="24"/>
        </w:rPr>
        <w:t xml:space="preserve"> non-</w:t>
      </w:r>
      <w:proofErr w:type="spellStart"/>
      <w:r w:rsidRPr="00245B12">
        <w:rPr>
          <w:rFonts w:ascii="Times New Roman" w:eastAsia="Times New Roman" w:hAnsi="Times New Roman" w:cs="Times New Roman"/>
          <w:sz w:val="24"/>
          <w:szCs w:val="24"/>
        </w:rPr>
        <w:t>guvernamentale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și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comunitate</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putem</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contribui</w:t>
      </w:r>
      <w:proofErr w:type="spellEnd"/>
      <w:r w:rsidRPr="00245B12">
        <w:rPr>
          <w:rFonts w:ascii="Times New Roman" w:eastAsia="Times New Roman" w:hAnsi="Times New Roman" w:cs="Times New Roman"/>
          <w:sz w:val="24"/>
          <w:szCs w:val="24"/>
        </w:rPr>
        <w:t xml:space="preserve"> la </w:t>
      </w:r>
      <w:proofErr w:type="spellStart"/>
      <w:r w:rsidRPr="00245B12">
        <w:rPr>
          <w:rFonts w:ascii="Times New Roman" w:eastAsia="Times New Roman" w:hAnsi="Times New Roman" w:cs="Times New Roman"/>
          <w:sz w:val="24"/>
          <w:szCs w:val="24"/>
        </w:rPr>
        <w:t>crearea</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unui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mediu</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sigur</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și</w:t>
      </w:r>
      <w:proofErr w:type="spellEnd"/>
      <w:r w:rsidRPr="00245B12">
        <w:rPr>
          <w:rFonts w:ascii="Times New Roman" w:eastAsia="Times New Roman" w:hAnsi="Times New Roman" w:cs="Times New Roman"/>
          <w:sz w:val="24"/>
          <w:szCs w:val="24"/>
        </w:rPr>
        <w:t xml:space="preserve"> stimulant </w:t>
      </w:r>
      <w:proofErr w:type="spellStart"/>
      <w:r w:rsidRPr="00245B12">
        <w:rPr>
          <w:rFonts w:ascii="Times New Roman" w:eastAsia="Times New Roman" w:hAnsi="Times New Roman" w:cs="Times New Roman"/>
          <w:sz w:val="24"/>
          <w:szCs w:val="24"/>
        </w:rPr>
        <w:t>pentru</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acești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copii</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asigurându</w:t>
      </w:r>
      <w:proofErr w:type="spellEnd"/>
      <w:r w:rsidRPr="00245B12">
        <w:rPr>
          <w:rFonts w:ascii="Times New Roman" w:eastAsia="Times New Roman" w:hAnsi="Times New Roman" w:cs="Times New Roman"/>
          <w:sz w:val="24"/>
          <w:szCs w:val="24"/>
        </w:rPr>
        <w:t xml:space="preserve">-le un </w:t>
      </w:r>
      <w:proofErr w:type="spellStart"/>
      <w:r w:rsidRPr="00245B12">
        <w:rPr>
          <w:rFonts w:ascii="Times New Roman" w:eastAsia="Times New Roman" w:hAnsi="Times New Roman" w:cs="Times New Roman"/>
          <w:sz w:val="24"/>
          <w:szCs w:val="24"/>
        </w:rPr>
        <w:t>viitor</w:t>
      </w:r>
      <w:proofErr w:type="spellEnd"/>
      <w:r w:rsidRPr="00245B12">
        <w:rPr>
          <w:rFonts w:ascii="Times New Roman" w:eastAsia="Times New Roman" w:hAnsi="Times New Roman" w:cs="Times New Roman"/>
          <w:sz w:val="24"/>
          <w:szCs w:val="24"/>
        </w:rPr>
        <w:t xml:space="preserve"> </w:t>
      </w:r>
      <w:proofErr w:type="spellStart"/>
      <w:r w:rsidRPr="00245B12">
        <w:rPr>
          <w:rFonts w:ascii="Times New Roman" w:eastAsia="Times New Roman" w:hAnsi="Times New Roman" w:cs="Times New Roman"/>
          <w:sz w:val="24"/>
          <w:szCs w:val="24"/>
        </w:rPr>
        <w:t>mai</w:t>
      </w:r>
      <w:proofErr w:type="spellEnd"/>
      <w:r w:rsidRPr="00245B12">
        <w:rPr>
          <w:rFonts w:ascii="Times New Roman" w:eastAsia="Times New Roman" w:hAnsi="Times New Roman" w:cs="Times New Roman"/>
          <w:sz w:val="24"/>
          <w:szCs w:val="24"/>
        </w:rPr>
        <w:t xml:space="preserve"> bun.</w:t>
      </w:r>
    </w:p>
    <w:p w14:paraId="654D4442" w14:textId="1FBEF839" w:rsidR="0078555E" w:rsidRPr="002F1341" w:rsidRDefault="0078555E" w:rsidP="0078555E">
      <w:pPr>
        <w:autoSpaceDE w:val="0"/>
        <w:autoSpaceDN w:val="0"/>
        <w:adjustRightInd w:val="0"/>
        <w:spacing w:after="0" w:line="240" w:lineRule="auto"/>
        <w:ind w:firstLine="720"/>
        <w:jc w:val="both"/>
        <w:rPr>
          <w:rFonts w:ascii="Times New Roman" w:hAnsi="Times New Roman" w:cs="Times New Roman"/>
          <w:b/>
          <w:bCs/>
          <w:sz w:val="24"/>
          <w:szCs w:val="24"/>
        </w:rPr>
      </w:pPr>
      <w:proofErr w:type="spellStart"/>
      <w:r w:rsidRPr="002F1341">
        <w:rPr>
          <w:rFonts w:ascii="Times New Roman" w:hAnsi="Times New Roman" w:cs="Times New Roman"/>
          <w:b/>
          <w:bCs/>
          <w:sz w:val="24"/>
          <w:szCs w:val="24"/>
        </w:rPr>
        <w:t>Obiective</w:t>
      </w:r>
      <w:proofErr w:type="spellEnd"/>
      <w:r w:rsidRPr="002F1341">
        <w:rPr>
          <w:rFonts w:ascii="Times New Roman" w:hAnsi="Times New Roman" w:cs="Times New Roman"/>
          <w:b/>
          <w:bCs/>
          <w:sz w:val="24"/>
          <w:szCs w:val="24"/>
        </w:rPr>
        <w:t xml:space="preserve"> </w:t>
      </w:r>
      <w:proofErr w:type="spellStart"/>
      <w:r w:rsidRPr="002F1341">
        <w:rPr>
          <w:rFonts w:ascii="Times New Roman" w:hAnsi="Times New Roman" w:cs="Times New Roman"/>
          <w:b/>
          <w:bCs/>
          <w:sz w:val="24"/>
          <w:szCs w:val="24"/>
        </w:rPr>
        <w:t>vizate</w:t>
      </w:r>
      <w:proofErr w:type="spellEnd"/>
    </w:p>
    <w:p w14:paraId="60408BD0" w14:textId="77777777" w:rsidR="0078555E" w:rsidRPr="002F1341" w:rsidRDefault="0078555E" w:rsidP="0078555E">
      <w:pPr>
        <w:autoSpaceDE w:val="0"/>
        <w:autoSpaceDN w:val="0"/>
        <w:adjustRightInd w:val="0"/>
        <w:spacing w:after="0" w:line="240" w:lineRule="auto"/>
        <w:ind w:firstLine="720"/>
        <w:jc w:val="both"/>
        <w:rPr>
          <w:rFonts w:ascii="Times New Roman" w:hAnsi="Times New Roman" w:cs="Times New Roman"/>
          <w:b/>
          <w:bCs/>
          <w:sz w:val="24"/>
          <w:szCs w:val="24"/>
        </w:rPr>
      </w:pPr>
    </w:p>
    <w:p w14:paraId="2740A3B9" w14:textId="77777777" w:rsidR="0078555E" w:rsidRPr="002F1341" w:rsidRDefault="0078555E" w:rsidP="0078555E">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2F1341">
        <w:rPr>
          <w:rFonts w:ascii="Times New Roman" w:hAnsi="Times New Roman" w:cs="Times New Roman"/>
          <w:b/>
          <w:bCs/>
          <w:sz w:val="24"/>
          <w:szCs w:val="24"/>
        </w:rPr>
        <w:t>Obiectivul</w:t>
      </w:r>
      <w:proofErr w:type="spellEnd"/>
      <w:r w:rsidRPr="002F1341">
        <w:rPr>
          <w:rFonts w:ascii="Times New Roman" w:hAnsi="Times New Roman" w:cs="Times New Roman"/>
          <w:b/>
          <w:bCs/>
          <w:sz w:val="24"/>
          <w:szCs w:val="24"/>
        </w:rPr>
        <w:t xml:space="preserve"> general </w:t>
      </w:r>
      <w:proofErr w:type="spellStart"/>
      <w:r w:rsidRPr="002F1341">
        <w:rPr>
          <w:rFonts w:ascii="Times New Roman" w:hAnsi="Times New Roman" w:cs="Times New Roman"/>
          <w:sz w:val="24"/>
          <w:szCs w:val="24"/>
        </w:rPr>
        <w:t>urmărește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punerea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în</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funcțiune</w:t>
      </w:r>
      <w:proofErr w:type="spellEnd"/>
      <w:r w:rsidRPr="002F1341">
        <w:rPr>
          <w:rFonts w:ascii="Times New Roman" w:hAnsi="Times New Roman" w:cs="Times New Roman"/>
          <w:sz w:val="24"/>
          <w:szCs w:val="24"/>
        </w:rPr>
        <w:t xml:space="preserve"> a </w:t>
      </w:r>
      <w:proofErr w:type="spellStart"/>
      <w:r w:rsidRPr="002F1341">
        <w:rPr>
          <w:rFonts w:ascii="Times New Roman" w:hAnsi="Times New Roman" w:cs="Times New Roman"/>
          <w:sz w:val="24"/>
          <w:szCs w:val="24"/>
        </w:rPr>
        <w:t>unui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sistem</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funcțional</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servicii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beneficii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sociale</w:t>
      </w:r>
      <w:proofErr w:type="spellEnd"/>
      <w:r w:rsidRPr="002F1341">
        <w:rPr>
          <w:rFonts w:ascii="Times New Roman" w:hAnsi="Times New Roman" w:cs="Times New Roman"/>
          <w:sz w:val="24"/>
          <w:szCs w:val="24"/>
        </w:rPr>
        <w:t xml:space="preserve"> pe plan local, care </w:t>
      </w:r>
      <w:proofErr w:type="spellStart"/>
      <w:r w:rsidRPr="002F1341">
        <w:rPr>
          <w:rFonts w:ascii="Times New Roman" w:hAnsi="Times New Roman" w:cs="Times New Roman"/>
          <w:sz w:val="24"/>
          <w:szCs w:val="24"/>
        </w:rPr>
        <w:t>să</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sprijine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persoanele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vulnerabile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în</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vederea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depășirii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situațiilor</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dificultate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prevenirea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combaterea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riscului</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excluziune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socială</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creșterea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calității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vieții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promovarea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incluziunii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sociale</w:t>
      </w:r>
      <w:proofErr w:type="spellEnd"/>
      <w:r w:rsidRPr="002F1341">
        <w:rPr>
          <w:rFonts w:ascii="Times New Roman" w:hAnsi="Times New Roman" w:cs="Times New Roman"/>
          <w:sz w:val="24"/>
          <w:szCs w:val="24"/>
        </w:rPr>
        <w:t>.</w:t>
      </w:r>
    </w:p>
    <w:p w14:paraId="75D5BF07"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b/>
          <w:bCs/>
          <w:sz w:val="24"/>
          <w:szCs w:val="24"/>
        </w:rPr>
      </w:pPr>
      <w:proofErr w:type="spellStart"/>
      <w:r w:rsidRPr="002F1341">
        <w:rPr>
          <w:rFonts w:ascii="Times New Roman" w:hAnsi="Times New Roman" w:cs="Times New Roman"/>
          <w:b/>
          <w:bCs/>
          <w:sz w:val="24"/>
          <w:szCs w:val="24"/>
        </w:rPr>
        <w:t>Obiective</w:t>
      </w:r>
      <w:proofErr w:type="spellEnd"/>
      <w:r w:rsidRPr="002F1341">
        <w:rPr>
          <w:rFonts w:ascii="Times New Roman" w:hAnsi="Times New Roman" w:cs="Times New Roman"/>
          <w:b/>
          <w:bCs/>
          <w:sz w:val="24"/>
          <w:szCs w:val="24"/>
        </w:rPr>
        <w:t xml:space="preserve"> </w:t>
      </w:r>
      <w:proofErr w:type="spellStart"/>
      <w:r w:rsidRPr="002F1341">
        <w:rPr>
          <w:rFonts w:ascii="Times New Roman" w:hAnsi="Times New Roman" w:cs="Times New Roman"/>
          <w:b/>
          <w:bCs/>
          <w:sz w:val="24"/>
          <w:szCs w:val="24"/>
        </w:rPr>
        <w:t>operaţionale</w:t>
      </w:r>
      <w:proofErr w:type="spellEnd"/>
      <w:r w:rsidRPr="002F1341">
        <w:rPr>
          <w:rFonts w:ascii="Times New Roman" w:hAnsi="Times New Roman" w:cs="Times New Roman"/>
          <w:b/>
          <w:bCs/>
          <w:sz w:val="24"/>
          <w:szCs w:val="24"/>
        </w:rPr>
        <w:t>:</w:t>
      </w:r>
    </w:p>
    <w:p w14:paraId="240E730B"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îmbunătăţirea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calităţii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şi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eficienţei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furnizării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serviciilor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sociale</w:t>
      </w:r>
      <w:proofErr w:type="spellEnd"/>
      <w:r w:rsidRPr="002F1341">
        <w:rPr>
          <w:rFonts w:ascii="Times New Roman" w:hAnsi="Times New Roman" w:cs="Times New Roman"/>
          <w:sz w:val="24"/>
          <w:szCs w:val="24"/>
        </w:rPr>
        <w:t xml:space="preserve"> la </w:t>
      </w:r>
      <w:proofErr w:type="spellStart"/>
      <w:r w:rsidRPr="002F1341">
        <w:rPr>
          <w:rFonts w:ascii="Times New Roman" w:hAnsi="Times New Roman" w:cs="Times New Roman"/>
          <w:sz w:val="24"/>
          <w:szCs w:val="24"/>
        </w:rPr>
        <w:t>nivel</w:t>
      </w:r>
      <w:proofErr w:type="spellEnd"/>
      <w:r w:rsidRPr="002F1341">
        <w:rPr>
          <w:rFonts w:ascii="Times New Roman" w:hAnsi="Times New Roman" w:cs="Times New Roman"/>
          <w:sz w:val="24"/>
          <w:szCs w:val="24"/>
        </w:rPr>
        <w:t xml:space="preserve"> local;</w:t>
      </w:r>
    </w:p>
    <w:p w14:paraId="59603E71"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promovarea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autonomiei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persoanei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vulnerabile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şi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favorabile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incluziunii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prin</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oferirea</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servicii</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către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personalul</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direcției</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asistență</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socială</w:t>
      </w:r>
      <w:proofErr w:type="spellEnd"/>
      <w:r w:rsidRPr="002F1341">
        <w:rPr>
          <w:rFonts w:ascii="Times New Roman" w:hAnsi="Times New Roman" w:cs="Times New Roman"/>
          <w:sz w:val="24"/>
          <w:szCs w:val="24"/>
        </w:rPr>
        <w:t>,</w:t>
      </w:r>
    </w:p>
    <w:p w14:paraId="5C485FE6"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tratamentul</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corect</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şi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echitabil</w:t>
      </w:r>
      <w:proofErr w:type="spellEnd"/>
      <w:r w:rsidRPr="002F1341">
        <w:rPr>
          <w:rFonts w:ascii="Times New Roman" w:hAnsi="Times New Roman" w:cs="Times New Roman"/>
          <w:sz w:val="24"/>
          <w:szCs w:val="24"/>
        </w:rPr>
        <w:t xml:space="preserve"> al </w:t>
      </w:r>
      <w:proofErr w:type="spellStart"/>
      <w:r w:rsidRPr="002F1341">
        <w:rPr>
          <w:rFonts w:ascii="Times New Roman" w:hAnsi="Times New Roman" w:cs="Times New Roman"/>
          <w:sz w:val="24"/>
          <w:szCs w:val="24"/>
        </w:rPr>
        <w:t>tuturor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copiilor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în</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societatea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noastră</w:t>
      </w:r>
      <w:proofErr w:type="spellEnd"/>
      <w:r w:rsidRPr="002F1341">
        <w:rPr>
          <w:rFonts w:ascii="Times New Roman" w:hAnsi="Times New Roman" w:cs="Times New Roman"/>
          <w:sz w:val="24"/>
          <w:szCs w:val="24"/>
        </w:rPr>
        <w:t>;</w:t>
      </w:r>
    </w:p>
    <w:p w14:paraId="5F93D524"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dezvoltarea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serviciilor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sociale</w:t>
      </w:r>
      <w:proofErr w:type="spellEnd"/>
      <w:r w:rsidRPr="002F1341">
        <w:rPr>
          <w:rFonts w:ascii="Times New Roman" w:hAnsi="Times New Roman" w:cs="Times New Roman"/>
          <w:sz w:val="24"/>
          <w:szCs w:val="24"/>
        </w:rPr>
        <w:t xml:space="preserve"> cu </w:t>
      </w:r>
      <w:proofErr w:type="spellStart"/>
      <w:r w:rsidRPr="002F1341">
        <w:rPr>
          <w:rFonts w:ascii="Times New Roman" w:hAnsi="Times New Roman" w:cs="Times New Roman"/>
          <w:sz w:val="24"/>
          <w:szCs w:val="24"/>
        </w:rPr>
        <w:t>caracter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primar</w:t>
      </w:r>
      <w:proofErr w:type="spellEnd"/>
      <w:r w:rsidRPr="002F1341">
        <w:rPr>
          <w:rFonts w:ascii="Times New Roman" w:hAnsi="Times New Roman" w:cs="Times New Roman"/>
          <w:sz w:val="24"/>
          <w:szCs w:val="24"/>
        </w:rPr>
        <w:t>;</w:t>
      </w:r>
    </w:p>
    <w:p w14:paraId="4564B712"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dezvoltarea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parteneriatelor</w:t>
      </w:r>
      <w:proofErr w:type="spellEnd"/>
      <w:r w:rsidRPr="002F1341">
        <w:rPr>
          <w:rFonts w:ascii="Times New Roman" w:hAnsi="Times New Roman" w:cs="Times New Roman"/>
          <w:sz w:val="24"/>
          <w:szCs w:val="24"/>
        </w:rPr>
        <w:t>;</w:t>
      </w:r>
    </w:p>
    <w:p w14:paraId="43D00415"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dezvoltarea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activităților</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informare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asupra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drepturilor</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obligațiilor</w:t>
      </w:r>
      <w:proofErr w:type="spellEnd"/>
    </w:p>
    <w:p w14:paraId="1E396B9A" w14:textId="77777777" w:rsidR="0078555E" w:rsidRPr="002F1341" w:rsidRDefault="0078555E" w:rsidP="0078555E">
      <w:pPr>
        <w:autoSpaceDE w:val="0"/>
        <w:autoSpaceDN w:val="0"/>
        <w:adjustRightInd w:val="0"/>
        <w:spacing w:after="0" w:line="240" w:lineRule="auto"/>
        <w:rPr>
          <w:rFonts w:ascii="Times New Roman" w:hAnsi="Times New Roman" w:cs="Times New Roman"/>
          <w:sz w:val="24"/>
          <w:szCs w:val="24"/>
        </w:rPr>
      </w:pPr>
      <w:proofErr w:type="spellStart"/>
      <w:r w:rsidRPr="002F1341">
        <w:rPr>
          <w:rFonts w:ascii="Times New Roman" w:hAnsi="Times New Roman" w:cs="Times New Roman"/>
          <w:sz w:val="24"/>
          <w:szCs w:val="24"/>
        </w:rPr>
        <w:t>cetățenilor</w:t>
      </w:r>
      <w:proofErr w:type="spellEnd"/>
      <w:r w:rsidRPr="002F1341">
        <w:rPr>
          <w:rFonts w:ascii="Times New Roman" w:hAnsi="Times New Roman" w:cs="Times New Roman"/>
          <w:sz w:val="24"/>
          <w:szCs w:val="24"/>
        </w:rPr>
        <w:t>;</w:t>
      </w:r>
    </w:p>
    <w:p w14:paraId="1BE1C1D9"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înmulțirea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diversificarea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acțiunilor</w:t>
      </w:r>
      <w:proofErr w:type="spellEnd"/>
      <w:r w:rsidRPr="002F1341">
        <w:rPr>
          <w:rFonts w:ascii="Times New Roman" w:hAnsi="Times New Roman" w:cs="Times New Roman"/>
          <w:sz w:val="24"/>
          <w:szCs w:val="24"/>
        </w:rPr>
        <w:t xml:space="preserve"> de </w:t>
      </w:r>
      <w:proofErr w:type="spellStart"/>
      <w:r w:rsidRPr="002F1341">
        <w:rPr>
          <w:rFonts w:ascii="Times New Roman" w:hAnsi="Times New Roman" w:cs="Times New Roman"/>
          <w:sz w:val="24"/>
          <w:szCs w:val="24"/>
        </w:rPr>
        <w:t>conștientizare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și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sensibilizare</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socială</w:t>
      </w:r>
      <w:proofErr w:type="spellEnd"/>
      <w:r w:rsidRPr="002F1341">
        <w:rPr>
          <w:rFonts w:ascii="Times New Roman" w:hAnsi="Times New Roman" w:cs="Times New Roman"/>
          <w:sz w:val="24"/>
          <w:szCs w:val="24"/>
        </w:rPr>
        <w:t>;</w:t>
      </w:r>
    </w:p>
    <w:p w14:paraId="3ED65F93" w14:textId="77777777" w:rsidR="0078555E" w:rsidRPr="002F1341" w:rsidRDefault="0078555E" w:rsidP="0078555E">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dezvoltarea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serviciilor</w:t>
      </w:r>
      <w:proofErr w:type="spellEnd"/>
      <w:r w:rsidRPr="002F1341">
        <w:rPr>
          <w:rFonts w:ascii="Times New Roman" w:hAnsi="Times New Roman" w:cs="Times New Roman"/>
          <w:sz w:val="24"/>
          <w:szCs w:val="24"/>
        </w:rPr>
        <w:t xml:space="preserve"> destinate </w:t>
      </w:r>
      <w:proofErr w:type="spellStart"/>
      <w:r w:rsidRPr="002F1341">
        <w:rPr>
          <w:rFonts w:ascii="Times New Roman" w:hAnsi="Times New Roman" w:cs="Times New Roman"/>
          <w:sz w:val="24"/>
          <w:szCs w:val="24"/>
        </w:rPr>
        <w:t>persoanelor</w:t>
      </w:r>
      <w:proofErr w:type="spellEnd"/>
      <w:r w:rsidRPr="002F1341">
        <w:rPr>
          <w:rFonts w:ascii="Times New Roman" w:hAnsi="Times New Roman" w:cs="Times New Roman"/>
          <w:sz w:val="24"/>
          <w:szCs w:val="24"/>
        </w:rPr>
        <w:t xml:space="preserve"> cu handicap;</w:t>
      </w:r>
    </w:p>
    <w:p w14:paraId="411D57A7" w14:textId="77777777" w:rsidR="0078555E" w:rsidRPr="002E08D3" w:rsidRDefault="0078555E" w:rsidP="0078555E">
      <w:pPr>
        <w:autoSpaceDE w:val="0"/>
        <w:autoSpaceDN w:val="0"/>
        <w:adjustRightInd w:val="0"/>
        <w:spacing w:after="0" w:line="240" w:lineRule="auto"/>
        <w:ind w:firstLine="720"/>
        <w:rPr>
          <w:rFonts w:ascii="Times New Roman" w:hAnsi="Times New Roman" w:cs="Times New Roman"/>
          <w:sz w:val="28"/>
          <w:szCs w:val="28"/>
        </w:rPr>
      </w:pPr>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prevenirea</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marginalizării</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sociale</w:t>
      </w:r>
      <w:proofErr w:type="spellEnd"/>
      <w:r w:rsidRPr="002E08D3">
        <w:rPr>
          <w:rFonts w:ascii="Times New Roman" w:hAnsi="Times New Roman" w:cs="Times New Roman"/>
          <w:sz w:val="28"/>
          <w:szCs w:val="28"/>
        </w:rPr>
        <w:t>;</w:t>
      </w:r>
    </w:p>
    <w:p w14:paraId="1DB885ED" w14:textId="77777777" w:rsidR="0078555E" w:rsidRPr="002E08D3" w:rsidRDefault="0078555E" w:rsidP="0078555E">
      <w:pPr>
        <w:autoSpaceDE w:val="0"/>
        <w:autoSpaceDN w:val="0"/>
        <w:adjustRightInd w:val="0"/>
        <w:spacing w:after="0" w:line="240" w:lineRule="auto"/>
        <w:ind w:firstLine="720"/>
        <w:rPr>
          <w:rFonts w:ascii="Times New Roman" w:hAnsi="Times New Roman" w:cs="Times New Roman"/>
          <w:sz w:val="28"/>
          <w:szCs w:val="28"/>
        </w:rPr>
      </w:pPr>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combaterea</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riscului</w:t>
      </w:r>
      <w:proofErr w:type="spellEnd"/>
      <w:r w:rsidRPr="002E08D3">
        <w:rPr>
          <w:rFonts w:ascii="Times New Roman" w:hAnsi="Times New Roman" w:cs="Times New Roman"/>
          <w:sz w:val="28"/>
          <w:szCs w:val="28"/>
        </w:rPr>
        <w:t xml:space="preserve"> de </w:t>
      </w:r>
      <w:proofErr w:type="spellStart"/>
      <w:r w:rsidRPr="002E08D3">
        <w:rPr>
          <w:rFonts w:ascii="Times New Roman" w:hAnsi="Times New Roman" w:cs="Times New Roman"/>
          <w:sz w:val="28"/>
          <w:szCs w:val="28"/>
        </w:rPr>
        <w:t>excuziune</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socială</w:t>
      </w:r>
      <w:proofErr w:type="spellEnd"/>
      <w:r w:rsidRPr="002E08D3">
        <w:rPr>
          <w:rFonts w:ascii="Times New Roman" w:hAnsi="Times New Roman" w:cs="Times New Roman"/>
          <w:sz w:val="28"/>
          <w:szCs w:val="28"/>
        </w:rPr>
        <w:t>;</w:t>
      </w:r>
    </w:p>
    <w:p w14:paraId="03CA3828" w14:textId="77777777" w:rsidR="00895D5B" w:rsidRDefault="0078555E" w:rsidP="00895D5B">
      <w:pPr>
        <w:autoSpaceDE w:val="0"/>
        <w:autoSpaceDN w:val="0"/>
        <w:adjustRightInd w:val="0"/>
        <w:spacing w:after="0" w:line="240" w:lineRule="auto"/>
        <w:ind w:firstLine="720"/>
        <w:rPr>
          <w:rFonts w:ascii="Times New Roman" w:hAnsi="Times New Roman" w:cs="Times New Roman"/>
          <w:sz w:val="28"/>
          <w:szCs w:val="28"/>
        </w:rPr>
      </w:pPr>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combaterea</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abuzului</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și</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neglijării</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persoanelor</w:t>
      </w:r>
      <w:proofErr w:type="spellEnd"/>
      <w:r w:rsidRPr="002E08D3">
        <w:rPr>
          <w:rFonts w:ascii="Times New Roman" w:hAnsi="Times New Roman" w:cs="Times New Roman"/>
          <w:sz w:val="28"/>
          <w:szCs w:val="28"/>
        </w:rPr>
        <w:t xml:space="preserve"> </w:t>
      </w:r>
      <w:proofErr w:type="spellStart"/>
      <w:r w:rsidRPr="002E08D3">
        <w:rPr>
          <w:rFonts w:ascii="Times New Roman" w:hAnsi="Times New Roman" w:cs="Times New Roman"/>
          <w:sz w:val="28"/>
          <w:szCs w:val="28"/>
        </w:rPr>
        <w:t>vârstnice</w:t>
      </w:r>
      <w:proofErr w:type="spellEnd"/>
      <w:r w:rsidRPr="002E08D3">
        <w:rPr>
          <w:rFonts w:ascii="Times New Roman" w:hAnsi="Times New Roman" w:cs="Times New Roman"/>
          <w:sz w:val="28"/>
          <w:szCs w:val="28"/>
        </w:rPr>
        <w:t>;</w:t>
      </w:r>
    </w:p>
    <w:p w14:paraId="5F6635DD" w14:textId="42BDBB60" w:rsidR="00D87DDD" w:rsidRPr="002F1341" w:rsidRDefault="0078555E" w:rsidP="00895D5B">
      <w:pPr>
        <w:autoSpaceDE w:val="0"/>
        <w:autoSpaceDN w:val="0"/>
        <w:adjustRightInd w:val="0"/>
        <w:spacing w:after="0" w:line="240" w:lineRule="auto"/>
        <w:ind w:firstLine="720"/>
        <w:rPr>
          <w:rFonts w:ascii="Times New Roman" w:hAnsi="Times New Roman" w:cs="Times New Roman"/>
          <w:sz w:val="24"/>
          <w:szCs w:val="24"/>
        </w:rPr>
      </w:pPr>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îmbunătățirea</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situației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comunității</w:t>
      </w:r>
      <w:proofErr w:type="spellEnd"/>
      <w:r w:rsidRPr="002F1341">
        <w:rPr>
          <w:rFonts w:ascii="Times New Roman" w:hAnsi="Times New Roman" w:cs="Times New Roman"/>
          <w:sz w:val="24"/>
          <w:szCs w:val="24"/>
        </w:rPr>
        <w:t xml:space="preserve"> </w:t>
      </w:r>
      <w:proofErr w:type="spellStart"/>
      <w:r w:rsidRPr="002F1341">
        <w:rPr>
          <w:rFonts w:ascii="Times New Roman" w:hAnsi="Times New Roman" w:cs="Times New Roman"/>
          <w:sz w:val="24"/>
          <w:szCs w:val="24"/>
        </w:rPr>
        <w:t>rromilor</w:t>
      </w:r>
      <w:proofErr w:type="spellEnd"/>
      <w:r w:rsidRPr="002F1341">
        <w:rPr>
          <w:rFonts w:ascii="Times New Roman" w:hAnsi="Times New Roman" w:cs="Times New Roman"/>
          <w:sz w:val="24"/>
          <w:szCs w:val="24"/>
        </w:rPr>
        <w:t>.</w:t>
      </w:r>
    </w:p>
    <w:p w14:paraId="2AE9E6F6" w14:textId="77777777" w:rsidR="009756A6" w:rsidRDefault="009756A6" w:rsidP="00562A5C">
      <w:pPr>
        <w:adjustRightInd w:val="0"/>
        <w:rPr>
          <w:rFonts w:ascii="Times New Roman" w:hAnsi="Times New Roman" w:cs="Times New Roman"/>
          <w:b/>
          <w:color w:val="FF0000"/>
          <w:sz w:val="24"/>
          <w:szCs w:val="24"/>
        </w:rPr>
      </w:pPr>
    </w:p>
    <w:p w14:paraId="596529CE" w14:textId="65989DC8" w:rsidR="00D45521" w:rsidRPr="00562A5C" w:rsidRDefault="00562A5C" w:rsidP="00562A5C">
      <w:pPr>
        <w:adjustRightInd w:val="0"/>
        <w:rPr>
          <w:rFonts w:ascii="Times New Roman" w:hAnsi="Times New Roman" w:cs="Times New Roman"/>
          <w:b/>
          <w:bCs/>
          <w:sz w:val="24"/>
          <w:szCs w:val="24"/>
        </w:rPr>
      </w:pPr>
      <w:r w:rsidRPr="00562A5C">
        <w:rPr>
          <w:rFonts w:ascii="Times New Roman" w:hAnsi="Times New Roman" w:cs="Times New Roman"/>
          <w:b/>
          <w:bCs/>
          <w:sz w:val="24"/>
          <w:szCs w:val="24"/>
        </w:rPr>
        <w:lastRenderedPageBreak/>
        <w:t xml:space="preserve">  </w:t>
      </w:r>
      <w:proofErr w:type="spellStart"/>
      <w:r w:rsidRPr="00562A5C">
        <w:rPr>
          <w:rFonts w:ascii="Times New Roman" w:hAnsi="Times New Roman" w:cs="Times New Roman"/>
          <w:b/>
          <w:bCs/>
          <w:sz w:val="24"/>
          <w:szCs w:val="24"/>
        </w:rPr>
        <w:t>I.</w:t>
      </w:r>
      <w:r w:rsidR="00D45521" w:rsidRPr="00562A5C">
        <w:rPr>
          <w:rFonts w:ascii="Times New Roman" w:hAnsi="Times New Roman" w:cs="Times New Roman"/>
          <w:b/>
          <w:bCs/>
          <w:sz w:val="24"/>
          <w:szCs w:val="24"/>
        </w:rPr>
        <w:t>Obiective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specifice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în</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domeniul</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asistenței</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sociale</w:t>
      </w:r>
      <w:proofErr w:type="spellEnd"/>
      <w:r w:rsidR="00D45521" w:rsidRPr="00562A5C">
        <w:rPr>
          <w:rFonts w:ascii="Times New Roman" w:hAnsi="Times New Roman" w:cs="Times New Roman"/>
          <w:b/>
          <w:bCs/>
          <w:sz w:val="24"/>
          <w:szCs w:val="24"/>
        </w:rPr>
        <w:t xml:space="preserve"> a </w:t>
      </w:r>
      <w:proofErr w:type="spellStart"/>
      <w:r w:rsidR="00D45521" w:rsidRPr="00562A5C">
        <w:rPr>
          <w:rFonts w:ascii="Times New Roman" w:hAnsi="Times New Roman" w:cs="Times New Roman"/>
          <w:b/>
          <w:bCs/>
          <w:sz w:val="24"/>
          <w:szCs w:val="24"/>
        </w:rPr>
        <w:t>copilului</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și</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familiei</w:t>
      </w:r>
      <w:proofErr w:type="spellEnd"/>
      <w:r w:rsidR="00D45521" w:rsidRPr="00562A5C">
        <w:rPr>
          <w:rFonts w:ascii="Times New Roman" w:hAnsi="Times New Roman" w:cs="Times New Roman"/>
          <w:b/>
          <w:bCs/>
          <w:sz w:val="24"/>
          <w:szCs w:val="24"/>
        </w:rPr>
        <w:t>:</w:t>
      </w:r>
    </w:p>
    <w:p w14:paraId="4F0848FF" w14:textId="77777777" w:rsidR="00312922" w:rsidRPr="00312922" w:rsidRDefault="00312922" w:rsidP="00312922">
      <w:pPr>
        <w:pStyle w:val="Listparagraf"/>
        <w:adjustRightInd w:val="0"/>
        <w:ind w:left="1440" w:firstLine="0"/>
        <w:rPr>
          <w:b/>
          <w:bCs/>
          <w:sz w:val="24"/>
          <w:szCs w:val="24"/>
        </w:rPr>
      </w:pPr>
    </w:p>
    <w:p w14:paraId="69B919F2" w14:textId="7D253E37" w:rsidR="00312922" w:rsidRPr="00312922" w:rsidRDefault="00D45521" w:rsidP="00312922">
      <w:pPr>
        <w:autoSpaceDE w:val="0"/>
        <w:autoSpaceDN w:val="0"/>
        <w:adjustRightInd w:val="0"/>
        <w:spacing w:after="0" w:line="240" w:lineRule="auto"/>
        <w:ind w:firstLine="360"/>
        <w:jc w:val="both"/>
        <w:rPr>
          <w:rFonts w:ascii="Times New Roman" w:hAnsi="Times New Roman" w:cs="Times New Roman"/>
          <w:b/>
          <w:bCs/>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1</w:t>
      </w:r>
      <w:r w:rsidRPr="00967459">
        <w:rPr>
          <w:rFonts w:ascii="Times New Roman" w:hAnsi="Times New Roman" w:cs="Times New Roman"/>
          <w:i/>
          <w:iCs/>
          <w:sz w:val="24"/>
          <w:szCs w:val="24"/>
        </w:rPr>
        <w:t xml:space="preserve">. </w:t>
      </w:r>
      <w:proofErr w:type="spellStart"/>
      <w:r w:rsidRPr="00312922">
        <w:rPr>
          <w:rFonts w:ascii="Times New Roman" w:hAnsi="Times New Roman" w:cs="Times New Roman"/>
          <w:b/>
          <w:bCs/>
          <w:i/>
          <w:iCs/>
          <w:sz w:val="24"/>
          <w:szCs w:val="24"/>
        </w:rPr>
        <w:t>Îmbunătățirea</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accesului</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copiilor</w:t>
      </w:r>
      <w:proofErr w:type="spellEnd"/>
      <w:r w:rsidRPr="00312922">
        <w:rPr>
          <w:rFonts w:ascii="Times New Roman" w:hAnsi="Times New Roman" w:cs="Times New Roman"/>
          <w:b/>
          <w:bCs/>
          <w:i/>
          <w:iCs/>
          <w:sz w:val="24"/>
          <w:szCs w:val="24"/>
        </w:rPr>
        <w:t xml:space="preserve"> la </w:t>
      </w:r>
      <w:proofErr w:type="spellStart"/>
      <w:r w:rsidRPr="00312922">
        <w:rPr>
          <w:rFonts w:ascii="Times New Roman" w:hAnsi="Times New Roman" w:cs="Times New Roman"/>
          <w:b/>
          <w:bCs/>
          <w:i/>
          <w:iCs/>
          <w:sz w:val="24"/>
          <w:szCs w:val="24"/>
        </w:rPr>
        <w:t>servicii</w:t>
      </w:r>
      <w:proofErr w:type="spellEnd"/>
      <w:r w:rsidRPr="00312922">
        <w:rPr>
          <w:rFonts w:ascii="Times New Roman" w:hAnsi="Times New Roman" w:cs="Times New Roman"/>
          <w:b/>
          <w:bCs/>
          <w:i/>
          <w:iCs/>
          <w:sz w:val="24"/>
          <w:szCs w:val="24"/>
        </w:rPr>
        <w:t xml:space="preserve"> de </w:t>
      </w:r>
      <w:proofErr w:type="spellStart"/>
      <w:r w:rsidRPr="00312922">
        <w:rPr>
          <w:rFonts w:ascii="Times New Roman" w:hAnsi="Times New Roman" w:cs="Times New Roman"/>
          <w:b/>
          <w:bCs/>
          <w:i/>
          <w:iCs/>
          <w:sz w:val="24"/>
          <w:szCs w:val="24"/>
        </w:rPr>
        <w:t>calitate</w:t>
      </w:r>
      <w:proofErr w:type="spellEnd"/>
      <w:r w:rsidRPr="00312922">
        <w:rPr>
          <w:rFonts w:ascii="Times New Roman" w:hAnsi="Times New Roman" w:cs="Times New Roman"/>
          <w:b/>
          <w:bCs/>
          <w:i/>
          <w:iCs/>
          <w:sz w:val="24"/>
          <w:szCs w:val="24"/>
        </w:rPr>
        <w:t>:</w:t>
      </w:r>
    </w:p>
    <w:p w14:paraId="7010303D"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1.1.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gradului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acoperire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nivel</w:t>
      </w:r>
      <w:proofErr w:type="spellEnd"/>
      <w:r w:rsidRPr="00967459">
        <w:rPr>
          <w:rFonts w:ascii="Times New Roman" w:hAnsi="Times New Roman" w:cs="Times New Roman"/>
          <w:sz w:val="24"/>
          <w:szCs w:val="24"/>
        </w:rPr>
        <w:t xml:space="preserve"> local;</w:t>
      </w:r>
    </w:p>
    <w:p w14:paraId="38178707"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1.2.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calității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destinate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w:t>
      </w:r>
    </w:p>
    <w:p w14:paraId="79A3DC8C"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1.3.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beneficiarilor</w:t>
      </w:r>
      <w:proofErr w:type="spellEnd"/>
      <w:r w:rsidRPr="00967459">
        <w:rPr>
          <w:rFonts w:ascii="Times New Roman" w:hAnsi="Times New Roman" w:cs="Times New Roman"/>
          <w:sz w:val="24"/>
          <w:szCs w:val="24"/>
        </w:rPr>
        <w:t xml:space="preserve"> de a </w:t>
      </w:r>
      <w:proofErr w:type="spellStart"/>
      <w:r w:rsidRPr="00967459">
        <w:rPr>
          <w:rFonts w:ascii="Times New Roman" w:hAnsi="Times New Roman" w:cs="Times New Roman"/>
          <w:sz w:val="24"/>
          <w:szCs w:val="24"/>
        </w:rPr>
        <w:t>accesa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utiliza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destinate </w:t>
      </w:r>
      <w:proofErr w:type="spellStart"/>
      <w:r w:rsidRPr="00967459">
        <w:rPr>
          <w:rFonts w:ascii="Times New Roman" w:hAnsi="Times New Roman" w:cs="Times New Roman"/>
          <w:sz w:val="24"/>
          <w:szCs w:val="24"/>
        </w:rPr>
        <w:t>copilului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familiei</w:t>
      </w:r>
      <w:proofErr w:type="spellEnd"/>
      <w:r w:rsidRPr="00967459">
        <w:rPr>
          <w:rFonts w:ascii="Times New Roman" w:hAnsi="Times New Roman" w:cs="Times New Roman"/>
          <w:sz w:val="24"/>
          <w:szCs w:val="24"/>
        </w:rPr>
        <w:t>;</w:t>
      </w:r>
    </w:p>
    <w:p w14:paraId="1E50F23A" w14:textId="77777777" w:rsidR="00D45521"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1.4. </w:t>
      </w:r>
      <w:proofErr w:type="spellStart"/>
      <w:r w:rsidRPr="00967459">
        <w:rPr>
          <w:rFonts w:ascii="Times New Roman" w:hAnsi="Times New Roman" w:cs="Times New Roman"/>
          <w:sz w:val="24"/>
          <w:szCs w:val="24"/>
        </w:rPr>
        <w:t>Întărirea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evaluare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monitorizare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drepturilor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copilului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situației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acestuia</w:t>
      </w:r>
      <w:proofErr w:type="spellEnd"/>
      <w:r w:rsidRPr="00967459">
        <w:rPr>
          <w:rFonts w:ascii="Times New Roman" w:hAnsi="Times New Roman" w:cs="Times New Roman"/>
          <w:sz w:val="24"/>
          <w:szCs w:val="24"/>
        </w:rPr>
        <w:t>;</w:t>
      </w:r>
    </w:p>
    <w:p w14:paraId="56DC208F" w14:textId="77777777" w:rsidR="00312922" w:rsidRPr="00967459" w:rsidRDefault="00312922" w:rsidP="00312922">
      <w:pPr>
        <w:autoSpaceDE w:val="0"/>
        <w:autoSpaceDN w:val="0"/>
        <w:adjustRightInd w:val="0"/>
        <w:spacing w:after="0" w:line="240" w:lineRule="auto"/>
        <w:ind w:firstLine="360"/>
        <w:jc w:val="both"/>
        <w:rPr>
          <w:rFonts w:ascii="Times New Roman" w:hAnsi="Times New Roman" w:cs="Times New Roman"/>
          <w:sz w:val="24"/>
          <w:szCs w:val="24"/>
        </w:rPr>
      </w:pPr>
    </w:p>
    <w:p w14:paraId="22696F38" w14:textId="77777777" w:rsidR="00D45521" w:rsidRPr="00312922" w:rsidRDefault="00D45521" w:rsidP="00312922">
      <w:pPr>
        <w:autoSpaceDE w:val="0"/>
        <w:autoSpaceDN w:val="0"/>
        <w:adjustRightInd w:val="0"/>
        <w:spacing w:after="0" w:line="240" w:lineRule="auto"/>
        <w:ind w:firstLine="360"/>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2</w:t>
      </w:r>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Respectarea</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drepturilor</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și</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promovarea</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incluziunii</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sociale</w:t>
      </w:r>
      <w:proofErr w:type="spellEnd"/>
      <w:r w:rsidRPr="00312922">
        <w:rPr>
          <w:rFonts w:ascii="Times New Roman" w:hAnsi="Times New Roman" w:cs="Times New Roman"/>
          <w:b/>
          <w:i/>
          <w:iCs/>
          <w:sz w:val="24"/>
          <w:szCs w:val="24"/>
        </w:rPr>
        <w:t xml:space="preserve"> a </w:t>
      </w:r>
      <w:proofErr w:type="spellStart"/>
      <w:r w:rsidRPr="00312922">
        <w:rPr>
          <w:rFonts w:ascii="Times New Roman" w:hAnsi="Times New Roman" w:cs="Times New Roman"/>
          <w:b/>
          <w:i/>
          <w:iCs/>
          <w:sz w:val="24"/>
          <w:szCs w:val="24"/>
        </w:rPr>
        <w:t>copiilor</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aflați</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în</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situații</w:t>
      </w:r>
      <w:proofErr w:type="spellEnd"/>
      <w:r w:rsidRPr="00312922">
        <w:rPr>
          <w:rFonts w:ascii="Times New Roman" w:hAnsi="Times New Roman" w:cs="Times New Roman"/>
          <w:b/>
          <w:i/>
          <w:iCs/>
          <w:sz w:val="24"/>
          <w:szCs w:val="24"/>
        </w:rPr>
        <w:t xml:space="preserve"> </w:t>
      </w:r>
      <w:proofErr w:type="spellStart"/>
      <w:r w:rsidRPr="00312922">
        <w:rPr>
          <w:rFonts w:ascii="Times New Roman" w:hAnsi="Times New Roman" w:cs="Times New Roman"/>
          <w:b/>
          <w:i/>
          <w:iCs/>
          <w:sz w:val="24"/>
          <w:szCs w:val="24"/>
        </w:rPr>
        <w:t>vulnerabile</w:t>
      </w:r>
      <w:proofErr w:type="spellEnd"/>
      <w:r w:rsidRPr="00312922">
        <w:rPr>
          <w:rFonts w:ascii="Times New Roman" w:hAnsi="Times New Roman" w:cs="Times New Roman"/>
          <w:b/>
          <w:i/>
          <w:iCs/>
          <w:sz w:val="24"/>
          <w:szCs w:val="24"/>
        </w:rPr>
        <w:t>:</w:t>
      </w:r>
    </w:p>
    <w:p w14:paraId="41DC6A25"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2.1. </w:t>
      </w:r>
      <w:proofErr w:type="spellStart"/>
      <w:r w:rsidRPr="00967459">
        <w:rPr>
          <w:rFonts w:ascii="Times New Roman" w:hAnsi="Times New Roman" w:cs="Times New Roman"/>
          <w:sz w:val="24"/>
          <w:szCs w:val="24"/>
        </w:rPr>
        <w:t>Eliminarea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barierelor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atitudine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mediu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vederea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reintegrării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reabilitării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dizabilităţi</w:t>
      </w:r>
      <w:proofErr w:type="spellEnd"/>
      <w:r w:rsidRPr="00967459">
        <w:rPr>
          <w:rFonts w:ascii="Times New Roman" w:hAnsi="Times New Roman" w:cs="Times New Roman"/>
          <w:sz w:val="24"/>
          <w:szCs w:val="24"/>
        </w:rPr>
        <w:t>,</w:t>
      </w:r>
    </w:p>
    <w:p w14:paraId="3FE0ED20"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2.2. </w:t>
      </w:r>
      <w:proofErr w:type="spellStart"/>
      <w:r w:rsidRPr="00967459">
        <w:rPr>
          <w:rFonts w:ascii="Times New Roman" w:hAnsi="Times New Roman" w:cs="Times New Roman"/>
          <w:sz w:val="24"/>
          <w:szCs w:val="24"/>
        </w:rPr>
        <w:t>Sprijinirea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părinţi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plecaţi</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muncă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străinătate</w:t>
      </w:r>
      <w:proofErr w:type="spellEnd"/>
      <w:r w:rsidRPr="00967459">
        <w:rPr>
          <w:rFonts w:ascii="Times New Roman" w:hAnsi="Times New Roman" w:cs="Times New Roman"/>
          <w:sz w:val="24"/>
          <w:szCs w:val="24"/>
        </w:rPr>
        <w:t xml:space="preserve"> precum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care </w:t>
      </w:r>
      <w:proofErr w:type="spellStart"/>
      <w:r w:rsidRPr="00967459">
        <w:rPr>
          <w:rFonts w:ascii="Times New Roman" w:hAnsi="Times New Roman" w:cs="Times New Roman"/>
          <w:sz w:val="24"/>
          <w:szCs w:val="24"/>
        </w:rPr>
        <w:t>îi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îngrijesc</w:t>
      </w:r>
      <w:proofErr w:type="spellEnd"/>
      <w:r w:rsidRPr="00967459">
        <w:rPr>
          <w:rFonts w:ascii="Times New Roman" w:hAnsi="Times New Roman" w:cs="Times New Roman"/>
          <w:sz w:val="24"/>
          <w:szCs w:val="24"/>
        </w:rPr>
        <w:t>,</w:t>
      </w:r>
    </w:p>
    <w:p w14:paraId="32F5BCBE" w14:textId="77777777" w:rsidR="00D45521"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2.3 </w:t>
      </w:r>
      <w:proofErr w:type="spellStart"/>
      <w:r w:rsidRPr="00967459">
        <w:rPr>
          <w:rFonts w:ascii="Times New Roman" w:hAnsi="Times New Roman" w:cs="Times New Roman"/>
          <w:sz w:val="24"/>
          <w:szCs w:val="24"/>
        </w:rPr>
        <w:t>Promovarea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stil</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viață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sănătos</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rândul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adolescenților</w:t>
      </w:r>
      <w:proofErr w:type="spellEnd"/>
      <w:r w:rsidRPr="00967459">
        <w:rPr>
          <w:rFonts w:ascii="Times New Roman" w:hAnsi="Times New Roman" w:cs="Times New Roman"/>
          <w:sz w:val="24"/>
          <w:szCs w:val="24"/>
        </w:rPr>
        <w:t>.</w:t>
      </w:r>
    </w:p>
    <w:p w14:paraId="5DFE7C18" w14:textId="77777777" w:rsidR="00312922" w:rsidRPr="00967459" w:rsidRDefault="00312922" w:rsidP="00312922">
      <w:pPr>
        <w:autoSpaceDE w:val="0"/>
        <w:autoSpaceDN w:val="0"/>
        <w:adjustRightInd w:val="0"/>
        <w:spacing w:after="0" w:line="240" w:lineRule="auto"/>
        <w:ind w:firstLine="360"/>
        <w:jc w:val="both"/>
        <w:rPr>
          <w:rFonts w:ascii="Times New Roman" w:hAnsi="Times New Roman" w:cs="Times New Roman"/>
          <w:sz w:val="24"/>
          <w:szCs w:val="24"/>
        </w:rPr>
      </w:pPr>
    </w:p>
    <w:p w14:paraId="18568FE1"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3.</w:t>
      </w:r>
      <w:r w:rsidRPr="00967459">
        <w:rPr>
          <w:rFonts w:ascii="Times New Roman" w:hAnsi="Times New Roman" w:cs="Times New Roman"/>
          <w:i/>
          <w:iCs/>
          <w:sz w:val="24"/>
          <w:szCs w:val="24"/>
        </w:rPr>
        <w:t xml:space="preserve"> </w:t>
      </w:r>
      <w:proofErr w:type="spellStart"/>
      <w:r w:rsidRPr="00312922">
        <w:rPr>
          <w:rFonts w:ascii="Times New Roman" w:hAnsi="Times New Roman" w:cs="Times New Roman"/>
          <w:b/>
          <w:bCs/>
          <w:i/>
          <w:iCs/>
          <w:sz w:val="24"/>
          <w:szCs w:val="24"/>
        </w:rPr>
        <w:t>Prevenirea</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și</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combaterea</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oricăror</w:t>
      </w:r>
      <w:proofErr w:type="spellEnd"/>
      <w:r w:rsidRPr="00312922">
        <w:rPr>
          <w:rFonts w:ascii="Times New Roman" w:hAnsi="Times New Roman" w:cs="Times New Roman"/>
          <w:b/>
          <w:bCs/>
          <w:i/>
          <w:iCs/>
          <w:sz w:val="24"/>
          <w:szCs w:val="24"/>
        </w:rPr>
        <w:t xml:space="preserve"> </w:t>
      </w:r>
      <w:proofErr w:type="spellStart"/>
      <w:r w:rsidRPr="00312922">
        <w:rPr>
          <w:rFonts w:ascii="Times New Roman" w:hAnsi="Times New Roman" w:cs="Times New Roman"/>
          <w:b/>
          <w:bCs/>
          <w:i/>
          <w:iCs/>
          <w:sz w:val="24"/>
          <w:szCs w:val="24"/>
        </w:rPr>
        <w:t>forme</w:t>
      </w:r>
      <w:proofErr w:type="spellEnd"/>
      <w:r w:rsidRPr="00312922">
        <w:rPr>
          <w:rFonts w:ascii="Times New Roman" w:hAnsi="Times New Roman" w:cs="Times New Roman"/>
          <w:b/>
          <w:bCs/>
          <w:i/>
          <w:iCs/>
          <w:sz w:val="24"/>
          <w:szCs w:val="24"/>
        </w:rPr>
        <w:t xml:space="preserve"> de </w:t>
      </w:r>
      <w:proofErr w:type="spellStart"/>
      <w:r w:rsidRPr="00312922">
        <w:rPr>
          <w:rFonts w:ascii="Times New Roman" w:hAnsi="Times New Roman" w:cs="Times New Roman"/>
          <w:b/>
          <w:bCs/>
          <w:i/>
          <w:iCs/>
          <w:sz w:val="24"/>
          <w:szCs w:val="24"/>
        </w:rPr>
        <w:t>violență</w:t>
      </w:r>
      <w:proofErr w:type="spellEnd"/>
      <w:r w:rsidRPr="00312922">
        <w:rPr>
          <w:rFonts w:ascii="Times New Roman" w:hAnsi="Times New Roman" w:cs="Times New Roman"/>
          <w:b/>
          <w:bCs/>
          <w:i/>
          <w:iCs/>
          <w:sz w:val="24"/>
          <w:szCs w:val="24"/>
        </w:rPr>
        <w:t>:</w:t>
      </w:r>
    </w:p>
    <w:p w14:paraId="4BDA6FD2"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3.1. </w:t>
      </w:r>
      <w:proofErr w:type="spellStart"/>
      <w:r w:rsidRPr="00967459">
        <w:rPr>
          <w:rFonts w:ascii="Times New Roman" w:hAnsi="Times New Roman" w:cs="Times New Roman"/>
          <w:sz w:val="24"/>
          <w:szCs w:val="24"/>
        </w:rPr>
        <w:t>Promovarea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valorilor</w:t>
      </w:r>
      <w:proofErr w:type="spellEnd"/>
      <w:r w:rsidRPr="00967459">
        <w:rPr>
          <w:rFonts w:ascii="Times New Roman" w:hAnsi="Times New Roman" w:cs="Times New Roman"/>
          <w:sz w:val="24"/>
          <w:szCs w:val="24"/>
        </w:rPr>
        <w:t xml:space="preserve"> non-</w:t>
      </w:r>
      <w:proofErr w:type="spellStart"/>
      <w:r w:rsidRPr="00967459">
        <w:rPr>
          <w:rFonts w:ascii="Times New Roman" w:hAnsi="Times New Roman" w:cs="Times New Roman"/>
          <w:sz w:val="24"/>
          <w:szCs w:val="24"/>
        </w:rPr>
        <w:t>violenţei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implementarea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acţiuni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sensibilizare</w:t>
      </w:r>
      <w:proofErr w:type="spellEnd"/>
      <w:r w:rsidRPr="00967459">
        <w:rPr>
          <w:rFonts w:ascii="Times New Roman" w:hAnsi="Times New Roman" w:cs="Times New Roman"/>
          <w:sz w:val="24"/>
          <w:szCs w:val="24"/>
        </w:rPr>
        <w:t>;</w:t>
      </w:r>
    </w:p>
    <w:p w14:paraId="1600B743" w14:textId="77777777" w:rsidR="00D45521" w:rsidRPr="00967459" w:rsidRDefault="00D45521" w:rsidP="00312922">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3.2. </w:t>
      </w:r>
      <w:proofErr w:type="spellStart"/>
      <w:r w:rsidRPr="00967459">
        <w:rPr>
          <w:rFonts w:ascii="Times New Roman" w:hAnsi="Times New Roman" w:cs="Times New Roman"/>
          <w:sz w:val="24"/>
          <w:szCs w:val="24"/>
        </w:rPr>
        <w:t>Reducerea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fenomenului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violenţei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rândul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w:t>
      </w:r>
    </w:p>
    <w:p w14:paraId="3483555D" w14:textId="77777777" w:rsidR="00D45521" w:rsidRPr="00967459" w:rsidRDefault="00D45521" w:rsidP="00457A12">
      <w:pPr>
        <w:autoSpaceDE w:val="0"/>
        <w:autoSpaceDN w:val="0"/>
        <w:adjustRightInd w:val="0"/>
        <w:spacing w:after="0" w:line="240" w:lineRule="auto"/>
        <w:ind w:firstLine="720"/>
        <w:jc w:val="both"/>
        <w:rPr>
          <w:rFonts w:ascii="Times New Roman" w:hAnsi="Times New Roman" w:cs="Times New Roman"/>
          <w:sz w:val="24"/>
          <w:szCs w:val="24"/>
        </w:rPr>
      </w:pPr>
    </w:p>
    <w:p w14:paraId="7A68879E" w14:textId="4CD36AAA" w:rsidR="00F86B70" w:rsidRPr="00562A5C" w:rsidRDefault="00562A5C" w:rsidP="00562A5C">
      <w:pPr>
        <w:adjustRightInd w:val="0"/>
        <w:jc w:val="both"/>
        <w:rPr>
          <w:b/>
          <w:bCs/>
          <w:sz w:val="24"/>
          <w:szCs w:val="24"/>
        </w:rPr>
      </w:pPr>
      <w:r w:rsidRPr="00562A5C">
        <w:rPr>
          <w:rFonts w:ascii="Times New Roman" w:hAnsi="Times New Roman" w:cs="Times New Roman"/>
          <w:b/>
          <w:bCs/>
          <w:sz w:val="24"/>
          <w:szCs w:val="24"/>
        </w:rPr>
        <w:t xml:space="preserve">II. </w:t>
      </w:r>
      <w:proofErr w:type="spellStart"/>
      <w:r w:rsidR="00D45521" w:rsidRPr="00562A5C">
        <w:rPr>
          <w:rFonts w:ascii="Times New Roman" w:hAnsi="Times New Roman" w:cs="Times New Roman"/>
          <w:b/>
          <w:bCs/>
          <w:sz w:val="24"/>
          <w:szCs w:val="24"/>
        </w:rPr>
        <w:t>Obiective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specifice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în</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domeniul</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asistenței</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sociale</w:t>
      </w:r>
      <w:proofErr w:type="spellEnd"/>
      <w:r w:rsidR="00D45521" w:rsidRPr="00562A5C">
        <w:rPr>
          <w:rFonts w:ascii="Times New Roman" w:hAnsi="Times New Roman" w:cs="Times New Roman"/>
          <w:b/>
          <w:bCs/>
          <w:sz w:val="24"/>
          <w:szCs w:val="24"/>
        </w:rPr>
        <w:t xml:space="preserve"> a </w:t>
      </w:r>
      <w:proofErr w:type="spellStart"/>
      <w:r w:rsidR="00D45521" w:rsidRPr="00562A5C">
        <w:rPr>
          <w:rFonts w:ascii="Times New Roman" w:hAnsi="Times New Roman" w:cs="Times New Roman"/>
          <w:b/>
          <w:bCs/>
          <w:sz w:val="24"/>
          <w:szCs w:val="24"/>
        </w:rPr>
        <w:t>persoanelor</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defavorizate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în</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risc</w:t>
      </w:r>
      <w:proofErr w:type="spellEnd"/>
      <w:r w:rsidR="00D45521" w:rsidRPr="00562A5C">
        <w:rPr>
          <w:rFonts w:ascii="Times New Roman" w:hAnsi="Times New Roman" w:cs="Times New Roman"/>
          <w:b/>
          <w:bCs/>
          <w:sz w:val="24"/>
          <w:szCs w:val="24"/>
        </w:rPr>
        <w:t xml:space="preserve"> de </w:t>
      </w:r>
      <w:proofErr w:type="spellStart"/>
      <w:r w:rsidR="00D45521" w:rsidRPr="00562A5C">
        <w:rPr>
          <w:rFonts w:ascii="Times New Roman" w:hAnsi="Times New Roman" w:cs="Times New Roman"/>
          <w:b/>
          <w:bCs/>
          <w:sz w:val="24"/>
          <w:szCs w:val="24"/>
        </w:rPr>
        <w:t>excluziune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și</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marginalizare</w:t>
      </w:r>
      <w:proofErr w:type="spellEnd"/>
      <w:r w:rsidR="00D45521" w:rsidRPr="00562A5C">
        <w:rPr>
          <w:rFonts w:ascii="Times New Roman" w:hAnsi="Times New Roman" w:cs="Times New Roman"/>
          <w:b/>
          <w:bCs/>
          <w:sz w:val="24"/>
          <w:szCs w:val="24"/>
        </w:rPr>
        <w:t xml:space="preserve"> </w:t>
      </w:r>
      <w:proofErr w:type="spellStart"/>
      <w:r w:rsidR="00D45521" w:rsidRPr="00562A5C">
        <w:rPr>
          <w:rFonts w:ascii="Times New Roman" w:hAnsi="Times New Roman" w:cs="Times New Roman"/>
          <w:b/>
          <w:bCs/>
          <w:sz w:val="24"/>
          <w:szCs w:val="24"/>
        </w:rPr>
        <w:t>socială</w:t>
      </w:r>
      <w:proofErr w:type="spellEnd"/>
      <w:r w:rsidR="00D45521" w:rsidRPr="00562A5C">
        <w:rPr>
          <w:b/>
          <w:bCs/>
          <w:sz w:val="24"/>
          <w:szCs w:val="24"/>
        </w:rPr>
        <w:t>.</w:t>
      </w:r>
    </w:p>
    <w:p w14:paraId="4BB0E078" w14:textId="77777777" w:rsidR="00F86B70" w:rsidRPr="00F86B70" w:rsidRDefault="00F86B70" w:rsidP="00F86B70">
      <w:pPr>
        <w:pStyle w:val="Listparagraf"/>
        <w:adjustRightInd w:val="0"/>
        <w:ind w:left="1440" w:firstLine="0"/>
        <w:rPr>
          <w:b/>
          <w:bCs/>
          <w:sz w:val="24"/>
          <w:szCs w:val="24"/>
        </w:rPr>
      </w:pPr>
    </w:p>
    <w:p w14:paraId="09890E51"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1.</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Creșterea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participării</w:t>
      </w:r>
      <w:proofErr w:type="spellEnd"/>
      <w:r w:rsidRPr="00967459">
        <w:rPr>
          <w:rFonts w:ascii="Times New Roman" w:hAnsi="Times New Roman" w:cs="Times New Roman"/>
          <w:b/>
          <w:i/>
          <w:iCs/>
          <w:sz w:val="24"/>
          <w:szCs w:val="24"/>
        </w:rPr>
        <w:t xml:space="preserve"> pe </w:t>
      </w:r>
      <w:proofErr w:type="spellStart"/>
      <w:r w:rsidRPr="00967459">
        <w:rPr>
          <w:rFonts w:ascii="Times New Roman" w:hAnsi="Times New Roman" w:cs="Times New Roman"/>
          <w:b/>
          <w:i/>
          <w:iCs/>
          <w:sz w:val="24"/>
          <w:szCs w:val="24"/>
        </w:rPr>
        <w:t>piața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muncii</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categoriilor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vulnerabile</w:t>
      </w:r>
      <w:proofErr w:type="spellEnd"/>
      <w:r w:rsidRPr="00967459">
        <w:rPr>
          <w:rFonts w:ascii="Times New Roman" w:hAnsi="Times New Roman" w:cs="Times New Roman"/>
          <w:b/>
          <w:i/>
          <w:iCs/>
          <w:sz w:val="24"/>
          <w:szCs w:val="24"/>
        </w:rPr>
        <w:t>:</w:t>
      </w:r>
    </w:p>
    <w:p w14:paraId="69F6FCEF" w14:textId="5ADC0E5E" w:rsidR="00D45521" w:rsidRPr="00F86B70" w:rsidRDefault="00D45521" w:rsidP="00F41A0A">
      <w:pPr>
        <w:pStyle w:val="Listparagraf"/>
        <w:numPr>
          <w:ilvl w:val="1"/>
          <w:numId w:val="26"/>
        </w:numPr>
        <w:adjustRightInd w:val="0"/>
        <w:ind w:left="0" w:firstLine="360"/>
        <w:rPr>
          <w:sz w:val="24"/>
          <w:szCs w:val="24"/>
        </w:rPr>
      </w:pPr>
      <w:r w:rsidRPr="00F86B70">
        <w:rPr>
          <w:sz w:val="24"/>
          <w:szCs w:val="24"/>
        </w:rPr>
        <w:t>Creșterea șanselor de angajare și acces la piața muncii a beneficiarilor de VMI.</w:t>
      </w:r>
    </w:p>
    <w:p w14:paraId="721CEDCF" w14:textId="77777777" w:rsidR="00F86B70" w:rsidRPr="00F86B70" w:rsidRDefault="00F86B70" w:rsidP="00F86B70">
      <w:pPr>
        <w:pStyle w:val="Listparagraf"/>
        <w:adjustRightInd w:val="0"/>
        <w:ind w:left="1080" w:firstLine="0"/>
        <w:rPr>
          <w:sz w:val="24"/>
          <w:szCs w:val="24"/>
        </w:rPr>
      </w:pPr>
    </w:p>
    <w:p w14:paraId="43524FEA"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2.</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Îmbunătățirea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sistemului</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acordare</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beneficiilor</w:t>
      </w:r>
      <w:proofErr w:type="spellEnd"/>
      <w:r w:rsidRPr="00967459">
        <w:rPr>
          <w:rFonts w:ascii="Times New Roman" w:hAnsi="Times New Roman" w:cs="Times New Roman"/>
          <w:b/>
          <w:i/>
          <w:iCs/>
          <w:sz w:val="24"/>
          <w:szCs w:val="24"/>
        </w:rPr>
        <w:t>/</w:t>
      </w:r>
      <w:proofErr w:type="spellStart"/>
      <w:r w:rsidRPr="00967459">
        <w:rPr>
          <w:rFonts w:ascii="Times New Roman" w:hAnsi="Times New Roman" w:cs="Times New Roman"/>
          <w:b/>
          <w:i/>
          <w:iCs/>
          <w:sz w:val="24"/>
          <w:szCs w:val="24"/>
        </w:rPr>
        <w:t>prestațiilor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sociale</w:t>
      </w:r>
      <w:proofErr w:type="spellEnd"/>
      <w:r w:rsidRPr="00967459">
        <w:rPr>
          <w:rFonts w:ascii="Times New Roman" w:hAnsi="Times New Roman" w:cs="Times New Roman"/>
          <w:b/>
          <w:i/>
          <w:iCs/>
          <w:sz w:val="24"/>
          <w:szCs w:val="24"/>
        </w:rPr>
        <w:t>:</w:t>
      </w:r>
    </w:p>
    <w:p w14:paraId="47D09DD9" w14:textId="33950982"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2.1 </w:t>
      </w:r>
      <w:proofErr w:type="spellStart"/>
      <w:r w:rsidRPr="00967459">
        <w:rPr>
          <w:rFonts w:ascii="Times New Roman" w:hAnsi="Times New Roman" w:cs="Times New Roman"/>
          <w:sz w:val="24"/>
          <w:szCs w:val="24"/>
        </w:rPr>
        <w:t>Implementarea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prevederilor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legale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privind</w:t>
      </w:r>
      <w:proofErr w:type="spellEnd"/>
      <w:r w:rsidRPr="00967459">
        <w:rPr>
          <w:rFonts w:ascii="Times New Roman" w:hAnsi="Times New Roman" w:cs="Times New Roman"/>
          <w:sz w:val="24"/>
          <w:szCs w:val="24"/>
        </w:rPr>
        <w:t xml:space="preserve"> </w:t>
      </w:r>
      <w:proofErr w:type="spellStart"/>
      <w:r w:rsidR="00F86B70">
        <w:rPr>
          <w:rFonts w:ascii="Times New Roman" w:hAnsi="Times New Roman" w:cs="Times New Roman"/>
          <w:sz w:val="24"/>
          <w:szCs w:val="24"/>
        </w:rPr>
        <w:t>v</w:t>
      </w:r>
      <w:r w:rsidRPr="00967459">
        <w:rPr>
          <w:rFonts w:ascii="Times New Roman" w:hAnsi="Times New Roman" w:cs="Times New Roman"/>
          <w:sz w:val="24"/>
          <w:szCs w:val="24"/>
        </w:rPr>
        <w:t>enitul</w:t>
      </w:r>
      <w:proofErr w:type="spellEnd"/>
      <w:r w:rsidRPr="00967459">
        <w:rPr>
          <w:rFonts w:ascii="Times New Roman" w:hAnsi="Times New Roman" w:cs="Times New Roman"/>
          <w:sz w:val="24"/>
          <w:szCs w:val="24"/>
        </w:rPr>
        <w:t xml:space="preserve"> </w:t>
      </w:r>
      <w:r w:rsidR="00F86B70">
        <w:rPr>
          <w:rFonts w:ascii="Times New Roman" w:hAnsi="Times New Roman" w:cs="Times New Roman"/>
          <w:sz w:val="24"/>
          <w:szCs w:val="24"/>
        </w:rPr>
        <w:t>m</w:t>
      </w:r>
      <w:r w:rsidRPr="00967459">
        <w:rPr>
          <w:rFonts w:ascii="Times New Roman" w:hAnsi="Times New Roman" w:cs="Times New Roman"/>
          <w:sz w:val="24"/>
          <w:szCs w:val="24"/>
        </w:rPr>
        <w:t xml:space="preserve">inim de </w:t>
      </w:r>
      <w:proofErr w:type="spellStart"/>
      <w:r w:rsidR="00F86B70">
        <w:rPr>
          <w:rFonts w:ascii="Times New Roman" w:hAnsi="Times New Roman" w:cs="Times New Roman"/>
          <w:sz w:val="24"/>
          <w:szCs w:val="24"/>
        </w:rPr>
        <w:t>i</w:t>
      </w:r>
      <w:r w:rsidRPr="00967459">
        <w:rPr>
          <w:rFonts w:ascii="Times New Roman" w:hAnsi="Times New Roman" w:cs="Times New Roman"/>
          <w:sz w:val="24"/>
          <w:szCs w:val="24"/>
        </w:rPr>
        <w:t>ncluziune</w:t>
      </w:r>
      <w:proofErr w:type="spellEnd"/>
      <w:r w:rsidRPr="00967459">
        <w:rPr>
          <w:rFonts w:ascii="Times New Roman" w:hAnsi="Times New Roman" w:cs="Times New Roman"/>
          <w:sz w:val="24"/>
          <w:szCs w:val="24"/>
        </w:rPr>
        <w:t>,</w:t>
      </w:r>
    </w:p>
    <w:p w14:paraId="29445F81"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2.2 </w:t>
      </w:r>
      <w:proofErr w:type="spellStart"/>
      <w:r w:rsidRPr="00967459">
        <w:rPr>
          <w:rFonts w:ascii="Times New Roman" w:hAnsi="Times New Roman" w:cs="Times New Roman"/>
          <w:sz w:val="24"/>
          <w:szCs w:val="24"/>
        </w:rPr>
        <w:t>Dezoltarea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sistemului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beneficii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prestații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complementare</w:t>
      </w:r>
      <w:proofErr w:type="spellEnd"/>
      <w:r w:rsidRPr="00967459">
        <w:rPr>
          <w:rFonts w:ascii="Times New Roman" w:hAnsi="Times New Roman" w:cs="Times New Roman"/>
          <w:sz w:val="24"/>
          <w:szCs w:val="24"/>
        </w:rPr>
        <w:t>,</w:t>
      </w:r>
    </w:p>
    <w:p w14:paraId="3F10B141"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2.3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accesibilității</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beneficii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7E6CD8D6" w14:textId="77777777" w:rsidR="00D45521"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2.4 </w:t>
      </w:r>
      <w:proofErr w:type="spellStart"/>
      <w:r w:rsidRPr="00967459">
        <w:rPr>
          <w:rFonts w:ascii="Times New Roman" w:hAnsi="Times New Roman" w:cs="Times New Roman"/>
          <w:sz w:val="24"/>
          <w:szCs w:val="24"/>
        </w:rPr>
        <w:t>Protejarea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aflate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situaţie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financiară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vulnerabilă</w:t>
      </w:r>
      <w:proofErr w:type="spellEnd"/>
      <w:r w:rsidRPr="00967459">
        <w:rPr>
          <w:rFonts w:ascii="Times New Roman" w:hAnsi="Times New Roman" w:cs="Times New Roman"/>
          <w:sz w:val="24"/>
          <w:szCs w:val="24"/>
        </w:rPr>
        <w:t xml:space="preserve"> ca </w:t>
      </w:r>
      <w:proofErr w:type="spellStart"/>
      <w:r w:rsidRPr="00967459">
        <w:rPr>
          <w:rFonts w:ascii="Times New Roman" w:hAnsi="Times New Roman" w:cs="Times New Roman"/>
          <w:sz w:val="24"/>
          <w:szCs w:val="24"/>
        </w:rPr>
        <w:t>urmare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creșterii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tarifelor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aferente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furnizării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energie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electrică</w:t>
      </w:r>
      <w:proofErr w:type="spellEnd"/>
      <w:r w:rsidRPr="00967459">
        <w:rPr>
          <w:rFonts w:ascii="Times New Roman" w:hAnsi="Times New Roman" w:cs="Times New Roman"/>
          <w:sz w:val="24"/>
          <w:szCs w:val="24"/>
        </w:rPr>
        <w:t>.</w:t>
      </w:r>
    </w:p>
    <w:p w14:paraId="7E271D1A" w14:textId="77777777" w:rsidR="00F86B70" w:rsidRPr="00967459" w:rsidRDefault="00F86B70" w:rsidP="00F86B70">
      <w:pPr>
        <w:autoSpaceDE w:val="0"/>
        <w:autoSpaceDN w:val="0"/>
        <w:adjustRightInd w:val="0"/>
        <w:spacing w:after="0" w:line="240" w:lineRule="auto"/>
        <w:ind w:firstLine="360"/>
        <w:jc w:val="both"/>
        <w:rPr>
          <w:rFonts w:ascii="Times New Roman" w:hAnsi="Times New Roman" w:cs="Times New Roman"/>
          <w:sz w:val="24"/>
          <w:szCs w:val="24"/>
        </w:rPr>
      </w:pPr>
    </w:p>
    <w:p w14:paraId="30C77BDC"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b/>
          <w:bCs/>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3.</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Îmbunătățirea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sistemului</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acodare</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serviciilor</w:t>
      </w:r>
      <w:proofErr w:type="spellEnd"/>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bCs/>
          <w:i/>
          <w:iCs/>
          <w:sz w:val="24"/>
          <w:szCs w:val="24"/>
        </w:rPr>
        <w:t>sociale</w:t>
      </w:r>
      <w:proofErr w:type="spellEnd"/>
      <w:r w:rsidRPr="00967459">
        <w:rPr>
          <w:rFonts w:ascii="Times New Roman" w:hAnsi="Times New Roman" w:cs="Times New Roman"/>
          <w:b/>
          <w:bCs/>
          <w:i/>
          <w:iCs/>
          <w:sz w:val="24"/>
          <w:szCs w:val="24"/>
        </w:rPr>
        <w:t>.</w:t>
      </w:r>
    </w:p>
    <w:p w14:paraId="6FE772F9"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3.1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implicării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beneficiarilor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procesul</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luare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deciziilor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privind</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de care </w:t>
      </w:r>
      <w:proofErr w:type="spellStart"/>
      <w:r w:rsidRPr="00967459">
        <w:rPr>
          <w:rFonts w:ascii="Times New Roman" w:hAnsi="Times New Roman" w:cs="Times New Roman"/>
          <w:sz w:val="24"/>
          <w:szCs w:val="24"/>
        </w:rPr>
        <w:t>beneficiază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vor</w:t>
      </w:r>
      <w:proofErr w:type="spellEnd"/>
      <w:r w:rsidRPr="00967459">
        <w:rPr>
          <w:rFonts w:ascii="Times New Roman" w:hAnsi="Times New Roman" w:cs="Times New Roman"/>
          <w:sz w:val="24"/>
          <w:szCs w:val="24"/>
        </w:rPr>
        <w:t xml:space="preserve"> beneficia,</w:t>
      </w:r>
    </w:p>
    <w:p w14:paraId="1D32A24F"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3.2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rolului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furnizorilor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publici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privați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implementarea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3A89813F"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3.3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consolidarea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sistemului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acodare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483031D7"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3.4 </w:t>
      </w:r>
      <w:proofErr w:type="spellStart"/>
      <w:r w:rsidRPr="00967459">
        <w:rPr>
          <w:rFonts w:ascii="Times New Roman" w:hAnsi="Times New Roman" w:cs="Times New Roman"/>
          <w:sz w:val="24"/>
          <w:szCs w:val="24"/>
        </w:rPr>
        <w:t>Întărirea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instituționale</w:t>
      </w:r>
      <w:proofErr w:type="spellEnd"/>
      <w:r w:rsidRPr="00967459">
        <w:rPr>
          <w:rFonts w:ascii="Times New Roman" w:hAnsi="Times New Roman" w:cs="Times New Roman"/>
          <w:sz w:val="24"/>
          <w:szCs w:val="24"/>
        </w:rPr>
        <w:t>,</w:t>
      </w:r>
    </w:p>
    <w:p w14:paraId="7BF4EAC8"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3.5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grupurile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vulnerabile</w:t>
      </w:r>
      <w:proofErr w:type="spellEnd"/>
      <w:r w:rsidRPr="00967459">
        <w:rPr>
          <w:rFonts w:ascii="Times New Roman" w:hAnsi="Times New Roman" w:cs="Times New Roman"/>
          <w:sz w:val="24"/>
          <w:szCs w:val="24"/>
        </w:rPr>
        <w:t>,</w:t>
      </w:r>
    </w:p>
    <w:p w14:paraId="7DDFE726"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3.6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calității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acordate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sprijinirea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furnizorilor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privați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11B39D9C" w14:textId="77777777" w:rsidR="00D45521" w:rsidRPr="00967459" w:rsidRDefault="00D45521" w:rsidP="00F86B70">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3.7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abordări</w:t>
      </w:r>
      <w:proofErr w:type="spellEnd"/>
      <w:r w:rsidRPr="00967459">
        <w:rPr>
          <w:rFonts w:ascii="Times New Roman" w:hAnsi="Times New Roman" w:cs="Times New Roman"/>
          <w:sz w:val="24"/>
          <w:szCs w:val="24"/>
        </w:rPr>
        <w:t xml:space="preserve"> integrate </w:t>
      </w:r>
      <w:proofErr w:type="spellStart"/>
      <w:r w:rsidRPr="00967459">
        <w:rPr>
          <w:rFonts w:ascii="Times New Roman" w:hAnsi="Times New Roman" w:cs="Times New Roman"/>
          <w:sz w:val="24"/>
          <w:szCs w:val="24"/>
        </w:rPr>
        <w:t>privind</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furnizarea</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servicii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nivel</w:t>
      </w:r>
      <w:proofErr w:type="spellEnd"/>
      <w:r w:rsidRPr="00967459">
        <w:rPr>
          <w:rFonts w:ascii="Times New Roman" w:hAnsi="Times New Roman" w:cs="Times New Roman"/>
          <w:sz w:val="24"/>
          <w:szCs w:val="24"/>
        </w:rPr>
        <w:t xml:space="preserve"> local,</w:t>
      </w:r>
    </w:p>
    <w:p w14:paraId="32B22671" w14:textId="5AD157FA" w:rsidR="00D45521" w:rsidRDefault="00D45521" w:rsidP="00F86B70">
      <w:pPr>
        <w:autoSpaceDE w:val="0"/>
        <w:autoSpaceDN w:val="0"/>
        <w:adjustRightInd w:val="0"/>
        <w:spacing w:after="0" w:line="240" w:lineRule="auto"/>
        <w:ind w:firstLine="360"/>
        <w:rPr>
          <w:rFonts w:ascii="Times New Roman" w:hAnsi="Times New Roman" w:cs="Times New Roman"/>
          <w:sz w:val="24"/>
          <w:szCs w:val="24"/>
        </w:rPr>
      </w:pPr>
      <w:r w:rsidRPr="00967459">
        <w:rPr>
          <w:rFonts w:ascii="Times New Roman" w:hAnsi="Times New Roman" w:cs="Times New Roman"/>
          <w:sz w:val="24"/>
          <w:szCs w:val="24"/>
        </w:rPr>
        <w:t xml:space="preserve">3.8 </w:t>
      </w:r>
      <w:proofErr w:type="spellStart"/>
      <w:r w:rsidRPr="00967459">
        <w:rPr>
          <w:rFonts w:ascii="Times New Roman" w:hAnsi="Times New Roman" w:cs="Times New Roman"/>
          <w:sz w:val="24"/>
          <w:szCs w:val="24"/>
        </w:rPr>
        <w:t>Promovarea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voluntariatului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furnizarea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serviciilor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2C290390" w14:textId="3C7A7AD0" w:rsidR="00562A5C" w:rsidRDefault="00562A5C" w:rsidP="00F86B70">
      <w:pPr>
        <w:autoSpaceDE w:val="0"/>
        <w:autoSpaceDN w:val="0"/>
        <w:adjustRightInd w:val="0"/>
        <w:spacing w:after="0" w:line="240" w:lineRule="auto"/>
        <w:ind w:firstLine="360"/>
        <w:rPr>
          <w:rFonts w:ascii="Times New Roman" w:hAnsi="Times New Roman" w:cs="Times New Roman"/>
          <w:sz w:val="24"/>
          <w:szCs w:val="24"/>
        </w:rPr>
      </w:pPr>
    </w:p>
    <w:p w14:paraId="61B6568F" w14:textId="77777777" w:rsidR="00D45521" w:rsidRPr="00967459" w:rsidRDefault="00D45521" w:rsidP="00F86B70">
      <w:pPr>
        <w:autoSpaceDE w:val="0"/>
        <w:autoSpaceDN w:val="0"/>
        <w:adjustRightInd w:val="0"/>
        <w:spacing w:after="0" w:line="240" w:lineRule="auto"/>
        <w:ind w:firstLine="360"/>
        <w:rPr>
          <w:rFonts w:ascii="Times New Roman" w:hAnsi="Times New Roman" w:cs="Times New Roman"/>
          <w:b/>
          <w:bCs/>
          <w:sz w:val="24"/>
          <w:szCs w:val="24"/>
        </w:rPr>
      </w:pPr>
      <w:r w:rsidRPr="00967459">
        <w:rPr>
          <w:rFonts w:ascii="Times New Roman" w:hAnsi="Times New Roman" w:cs="Times New Roman"/>
          <w:b/>
          <w:bCs/>
          <w:sz w:val="24"/>
          <w:szCs w:val="24"/>
        </w:rPr>
        <w:t xml:space="preserve">III. </w:t>
      </w:r>
      <w:proofErr w:type="spellStart"/>
      <w:r w:rsidRPr="00967459">
        <w:rPr>
          <w:rFonts w:ascii="Times New Roman" w:hAnsi="Times New Roman" w:cs="Times New Roman"/>
          <w:b/>
          <w:bCs/>
          <w:sz w:val="24"/>
          <w:szCs w:val="24"/>
        </w:rPr>
        <w:t>Obiective</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specifice</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în</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domeniul</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asistenței</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sociale</w:t>
      </w:r>
      <w:proofErr w:type="spellEnd"/>
      <w:r w:rsidRPr="00967459">
        <w:rPr>
          <w:rFonts w:ascii="Times New Roman" w:hAnsi="Times New Roman" w:cs="Times New Roman"/>
          <w:b/>
          <w:bCs/>
          <w:sz w:val="24"/>
          <w:szCs w:val="24"/>
        </w:rPr>
        <w:t xml:space="preserve"> a </w:t>
      </w:r>
      <w:proofErr w:type="spellStart"/>
      <w:r w:rsidRPr="00967459">
        <w:rPr>
          <w:rFonts w:ascii="Times New Roman" w:hAnsi="Times New Roman" w:cs="Times New Roman"/>
          <w:b/>
          <w:bCs/>
          <w:sz w:val="24"/>
          <w:szCs w:val="24"/>
        </w:rPr>
        <w:t>persoanelor</w:t>
      </w:r>
      <w:proofErr w:type="spellEnd"/>
      <w:r w:rsidRPr="00967459">
        <w:rPr>
          <w:rFonts w:ascii="Times New Roman" w:hAnsi="Times New Roman" w:cs="Times New Roman"/>
          <w:b/>
          <w:bCs/>
          <w:sz w:val="24"/>
          <w:szCs w:val="24"/>
        </w:rPr>
        <w:t xml:space="preserve"> cu </w:t>
      </w:r>
      <w:proofErr w:type="spellStart"/>
      <w:r w:rsidRPr="00967459">
        <w:rPr>
          <w:rFonts w:ascii="Times New Roman" w:hAnsi="Times New Roman" w:cs="Times New Roman"/>
          <w:b/>
          <w:bCs/>
          <w:sz w:val="24"/>
          <w:szCs w:val="24"/>
        </w:rPr>
        <w:t>dizabilități</w:t>
      </w:r>
      <w:proofErr w:type="spellEnd"/>
      <w:r w:rsidRPr="00967459">
        <w:rPr>
          <w:rFonts w:ascii="Times New Roman" w:hAnsi="Times New Roman" w:cs="Times New Roman"/>
          <w:b/>
          <w:bCs/>
          <w:sz w:val="24"/>
          <w:szCs w:val="24"/>
        </w:rPr>
        <w:t>:</w:t>
      </w:r>
    </w:p>
    <w:p w14:paraId="2B239659" w14:textId="77777777" w:rsidR="00D45521" w:rsidRPr="00967459" w:rsidRDefault="00D45521" w:rsidP="00457A12">
      <w:pPr>
        <w:autoSpaceDE w:val="0"/>
        <w:autoSpaceDN w:val="0"/>
        <w:adjustRightInd w:val="0"/>
        <w:spacing w:after="0" w:line="240" w:lineRule="auto"/>
        <w:ind w:firstLine="720"/>
        <w:rPr>
          <w:rFonts w:ascii="Times New Roman" w:hAnsi="Times New Roman" w:cs="Times New Roman"/>
          <w:b/>
          <w:bCs/>
          <w:sz w:val="24"/>
          <w:szCs w:val="24"/>
        </w:rPr>
      </w:pPr>
    </w:p>
    <w:p w14:paraId="0F4BAB7A"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1.</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Promovarea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accesibilității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în</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toate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domeniile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vieții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pentru</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asigurarea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exercitării</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către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persoanele</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dizabilități</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drepturilor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și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libertăților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fundamentale</w:t>
      </w:r>
      <w:proofErr w:type="spellEnd"/>
      <w:r w:rsidRPr="00967459">
        <w:rPr>
          <w:rFonts w:ascii="Times New Roman" w:hAnsi="Times New Roman" w:cs="Times New Roman"/>
          <w:b/>
          <w:i/>
          <w:iCs/>
          <w:sz w:val="24"/>
          <w:szCs w:val="24"/>
        </w:rPr>
        <w:t xml:space="preserve"> ale </w:t>
      </w:r>
      <w:proofErr w:type="spellStart"/>
      <w:r w:rsidRPr="00967459">
        <w:rPr>
          <w:rFonts w:ascii="Times New Roman" w:hAnsi="Times New Roman" w:cs="Times New Roman"/>
          <w:b/>
          <w:i/>
          <w:iCs/>
          <w:sz w:val="24"/>
          <w:szCs w:val="24"/>
        </w:rPr>
        <w:t>omunlui</w:t>
      </w:r>
      <w:proofErr w:type="spellEnd"/>
      <w:r w:rsidRPr="00967459">
        <w:rPr>
          <w:rFonts w:ascii="Times New Roman" w:hAnsi="Times New Roman" w:cs="Times New Roman"/>
          <w:b/>
          <w:i/>
          <w:iCs/>
          <w:sz w:val="24"/>
          <w:szCs w:val="24"/>
        </w:rPr>
        <w:t>:</w:t>
      </w:r>
    </w:p>
    <w:p w14:paraId="64FE244F" w14:textId="7017E133" w:rsidR="00D45521" w:rsidRDefault="00D45521" w:rsidP="00F41A0A">
      <w:pPr>
        <w:pStyle w:val="Listparagraf"/>
        <w:numPr>
          <w:ilvl w:val="1"/>
          <w:numId w:val="23"/>
        </w:numPr>
        <w:adjustRightInd w:val="0"/>
        <w:ind w:left="0" w:firstLine="360"/>
        <w:rPr>
          <w:sz w:val="24"/>
          <w:szCs w:val="24"/>
        </w:rPr>
      </w:pPr>
      <w:r w:rsidRPr="00020B2C">
        <w:rPr>
          <w:sz w:val="24"/>
          <w:szCs w:val="24"/>
        </w:rPr>
        <w:lastRenderedPageBreak/>
        <w:t>Îmbunătățirea accesului persoanelor cu dizabilități la cadrul informațional în condiții de egalitate cu ceilalți.</w:t>
      </w:r>
    </w:p>
    <w:p w14:paraId="212501A4" w14:textId="77777777" w:rsidR="00AD0078" w:rsidRPr="00020B2C" w:rsidRDefault="00AD0078" w:rsidP="00AD0078">
      <w:pPr>
        <w:pStyle w:val="Listparagraf"/>
        <w:adjustRightInd w:val="0"/>
        <w:ind w:left="360" w:firstLine="0"/>
        <w:rPr>
          <w:sz w:val="24"/>
          <w:szCs w:val="24"/>
        </w:rPr>
      </w:pPr>
    </w:p>
    <w:p w14:paraId="04C3E55C" w14:textId="5BE323D6"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2.</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Asigurarea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participării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depline</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persoanelor</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dizabilități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în</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toate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domeniile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vieții</w:t>
      </w:r>
      <w:proofErr w:type="spellEnd"/>
      <w:r w:rsidRPr="00967459">
        <w:rPr>
          <w:rFonts w:ascii="Times New Roman" w:hAnsi="Times New Roman" w:cs="Times New Roman"/>
          <w:b/>
          <w:i/>
          <w:iCs/>
          <w:sz w:val="24"/>
          <w:szCs w:val="24"/>
        </w:rPr>
        <w:t>:</w:t>
      </w:r>
    </w:p>
    <w:p w14:paraId="6A42BB28"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2.1. </w:t>
      </w:r>
      <w:proofErr w:type="spellStart"/>
      <w:r w:rsidRPr="00967459">
        <w:rPr>
          <w:rFonts w:ascii="Times New Roman" w:hAnsi="Times New Roman" w:cs="Times New Roman"/>
          <w:sz w:val="24"/>
          <w:szCs w:val="24"/>
        </w:rPr>
        <w:t>Promovarea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participării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efective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depline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toate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domeniile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vieții</w:t>
      </w:r>
      <w:proofErr w:type="spellEnd"/>
      <w:r w:rsidRPr="00967459">
        <w:rPr>
          <w:rFonts w:ascii="Times New Roman" w:hAnsi="Times New Roman" w:cs="Times New Roman"/>
          <w:sz w:val="24"/>
          <w:szCs w:val="24"/>
        </w:rPr>
        <w:t>,</w:t>
      </w:r>
    </w:p>
    <w:p w14:paraId="1D12EB57"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2.2.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sprijin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exercitarea</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către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persoanele</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juridice</w:t>
      </w:r>
      <w:proofErr w:type="spellEnd"/>
      <w:r w:rsidRPr="00967459">
        <w:rPr>
          <w:rFonts w:ascii="Times New Roman" w:hAnsi="Times New Roman" w:cs="Times New Roman"/>
          <w:sz w:val="24"/>
          <w:szCs w:val="24"/>
        </w:rPr>
        <w:t>,</w:t>
      </w:r>
    </w:p>
    <w:p w14:paraId="79DB1B1B"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2.3.Prevenirea </w:t>
      </w:r>
      <w:proofErr w:type="spellStart"/>
      <w:r w:rsidRPr="00967459">
        <w:rPr>
          <w:rFonts w:ascii="Times New Roman" w:hAnsi="Times New Roman" w:cs="Times New Roman"/>
          <w:sz w:val="24"/>
          <w:szCs w:val="24"/>
        </w:rPr>
        <w:t>instituționalizării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susținerea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dezinstituționalizării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înființarea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w:t>
      </w:r>
      <w:proofErr w:type="spellStart"/>
      <w:r w:rsidRPr="00967459">
        <w:rPr>
          <w:rFonts w:ascii="Times New Roman" w:hAnsi="Times New Roman" w:cs="Times New Roman"/>
          <w:sz w:val="24"/>
          <w:szCs w:val="24"/>
        </w:rPr>
        <w:t>sau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w:t>
      </w:r>
      <w:proofErr w:type="spellStart"/>
      <w:r w:rsidRPr="00967459">
        <w:rPr>
          <w:rFonts w:ascii="Times New Roman" w:hAnsi="Times New Roman" w:cs="Times New Roman"/>
          <w:sz w:val="24"/>
          <w:szCs w:val="24"/>
        </w:rPr>
        <w:t>diversificarea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tipurilor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servicii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acordate</w:t>
      </w:r>
      <w:proofErr w:type="spellEnd"/>
      <w:r w:rsidRPr="00967459">
        <w:rPr>
          <w:rFonts w:ascii="Times New Roman" w:hAnsi="Times New Roman" w:cs="Times New Roman"/>
          <w:sz w:val="24"/>
          <w:szCs w:val="24"/>
        </w:rPr>
        <w:t xml:space="preserve"> care </w:t>
      </w:r>
      <w:proofErr w:type="spellStart"/>
      <w:r w:rsidRPr="00967459">
        <w:rPr>
          <w:rFonts w:ascii="Times New Roman" w:hAnsi="Times New Roman" w:cs="Times New Roman"/>
          <w:sz w:val="24"/>
          <w:szCs w:val="24"/>
        </w:rPr>
        <w:t>să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răspundă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nevoilor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specifice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grupului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țintă</w:t>
      </w:r>
      <w:proofErr w:type="spellEnd"/>
      <w:r w:rsidRPr="00967459">
        <w:rPr>
          <w:rFonts w:ascii="Times New Roman" w:hAnsi="Times New Roman" w:cs="Times New Roman"/>
          <w:sz w:val="24"/>
          <w:szCs w:val="24"/>
        </w:rPr>
        <w:t>,</w:t>
      </w:r>
    </w:p>
    <w:p w14:paraId="65ABC4FB"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2.4.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participării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programe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context de </w:t>
      </w:r>
      <w:proofErr w:type="spellStart"/>
      <w:r w:rsidRPr="00967459">
        <w:rPr>
          <w:rFonts w:ascii="Times New Roman" w:hAnsi="Times New Roman" w:cs="Times New Roman"/>
          <w:sz w:val="24"/>
          <w:szCs w:val="24"/>
        </w:rPr>
        <w:t>educație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nonformală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activități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culturale</w:t>
      </w:r>
      <w:proofErr w:type="spellEnd"/>
      <w:r w:rsidRPr="00967459">
        <w:rPr>
          <w:rFonts w:ascii="Times New Roman" w:hAnsi="Times New Roman" w:cs="Times New Roman"/>
          <w:sz w:val="24"/>
          <w:szCs w:val="24"/>
        </w:rPr>
        <w:t xml:space="preserve">, sportive, de </w:t>
      </w:r>
      <w:proofErr w:type="spellStart"/>
      <w:r w:rsidRPr="00967459">
        <w:rPr>
          <w:rFonts w:ascii="Times New Roman" w:hAnsi="Times New Roman" w:cs="Times New Roman"/>
          <w:sz w:val="24"/>
          <w:szCs w:val="24"/>
        </w:rPr>
        <w:t>petrecere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timpului</w:t>
      </w:r>
      <w:proofErr w:type="spellEnd"/>
      <w:r w:rsidRPr="00967459">
        <w:rPr>
          <w:rFonts w:ascii="Times New Roman" w:hAnsi="Times New Roman" w:cs="Times New Roman"/>
          <w:sz w:val="24"/>
          <w:szCs w:val="24"/>
        </w:rPr>
        <w:t xml:space="preserve"> liber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recreative, </w:t>
      </w:r>
      <w:proofErr w:type="spellStart"/>
      <w:r w:rsidRPr="00967459">
        <w:rPr>
          <w:rFonts w:ascii="Times New Roman" w:hAnsi="Times New Roman" w:cs="Times New Roman"/>
          <w:sz w:val="24"/>
          <w:szCs w:val="24"/>
        </w:rPr>
        <w:t>adecvate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intereselor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cerințelor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specifice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condiții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egalitate</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ceilalți</w:t>
      </w:r>
      <w:proofErr w:type="spellEnd"/>
      <w:r w:rsidRPr="00967459">
        <w:rPr>
          <w:rFonts w:ascii="Times New Roman" w:hAnsi="Times New Roman" w:cs="Times New Roman"/>
          <w:sz w:val="24"/>
          <w:szCs w:val="24"/>
        </w:rPr>
        <w:t>.</w:t>
      </w:r>
    </w:p>
    <w:p w14:paraId="09B0B9DD"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p>
    <w:p w14:paraId="5BD6FD3E"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3.</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Eliminarea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discriminării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și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asigurarea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egalității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pentru</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persoanele</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dizabilități</w:t>
      </w:r>
      <w:proofErr w:type="spellEnd"/>
      <w:r w:rsidRPr="00967459">
        <w:rPr>
          <w:rFonts w:ascii="Times New Roman" w:hAnsi="Times New Roman" w:cs="Times New Roman"/>
          <w:b/>
          <w:i/>
          <w:iCs/>
          <w:sz w:val="24"/>
          <w:szCs w:val="24"/>
        </w:rPr>
        <w:t>:</w:t>
      </w:r>
    </w:p>
    <w:p w14:paraId="61BE28EF"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3.1.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exercitării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drepturilor</w:t>
      </w:r>
      <w:proofErr w:type="spellEnd"/>
      <w:r w:rsidRPr="00967459">
        <w:rPr>
          <w:rFonts w:ascii="Times New Roman" w:hAnsi="Times New Roman" w:cs="Times New Roman"/>
          <w:sz w:val="24"/>
          <w:szCs w:val="24"/>
        </w:rPr>
        <w:t xml:space="preserve"> civile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politice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către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persoanele</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w:t>
      </w:r>
    </w:p>
    <w:p w14:paraId="57354ADD"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3.2. </w:t>
      </w:r>
      <w:proofErr w:type="spellStart"/>
      <w:r w:rsidRPr="00967459">
        <w:rPr>
          <w:rFonts w:ascii="Times New Roman" w:hAnsi="Times New Roman" w:cs="Times New Roman"/>
          <w:sz w:val="24"/>
          <w:szCs w:val="24"/>
        </w:rPr>
        <w:t>Protejarea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împotriva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actelor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violență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exploatare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neglijare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abuz</w:t>
      </w:r>
      <w:proofErr w:type="spellEnd"/>
      <w:r w:rsidRPr="00967459">
        <w:rPr>
          <w:rFonts w:ascii="Times New Roman" w:hAnsi="Times New Roman" w:cs="Times New Roman"/>
          <w:sz w:val="24"/>
          <w:szCs w:val="24"/>
        </w:rPr>
        <w:t>.</w:t>
      </w:r>
    </w:p>
    <w:p w14:paraId="3285EBA9" w14:textId="77777777" w:rsidR="00D45521" w:rsidRPr="00967459" w:rsidRDefault="00D45521" w:rsidP="00457A12">
      <w:pPr>
        <w:autoSpaceDE w:val="0"/>
        <w:autoSpaceDN w:val="0"/>
        <w:adjustRightInd w:val="0"/>
        <w:spacing w:after="0" w:line="240" w:lineRule="auto"/>
        <w:ind w:firstLine="720"/>
        <w:jc w:val="both"/>
        <w:rPr>
          <w:rFonts w:ascii="Times New Roman" w:hAnsi="Times New Roman" w:cs="Times New Roman"/>
          <w:sz w:val="24"/>
          <w:szCs w:val="24"/>
        </w:rPr>
      </w:pPr>
    </w:p>
    <w:p w14:paraId="56AE7109" w14:textId="77777777" w:rsidR="00D45521" w:rsidRPr="00967459" w:rsidRDefault="00D45521" w:rsidP="00020B2C">
      <w:pPr>
        <w:autoSpaceDE w:val="0"/>
        <w:autoSpaceDN w:val="0"/>
        <w:adjustRightInd w:val="0"/>
        <w:spacing w:after="0" w:line="240" w:lineRule="auto"/>
        <w:ind w:firstLine="360"/>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4.</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Asigurarea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accesului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persoanelor</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dizabilități</w:t>
      </w:r>
      <w:proofErr w:type="spellEnd"/>
      <w:r w:rsidRPr="00967459">
        <w:rPr>
          <w:rFonts w:ascii="Times New Roman" w:hAnsi="Times New Roman" w:cs="Times New Roman"/>
          <w:b/>
          <w:i/>
          <w:iCs/>
          <w:sz w:val="24"/>
          <w:szCs w:val="24"/>
        </w:rPr>
        <w:t xml:space="preserve"> la un </w:t>
      </w:r>
      <w:proofErr w:type="spellStart"/>
      <w:r w:rsidRPr="00967459">
        <w:rPr>
          <w:rFonts w:ascii="Times New Roman" w:hAnsi="Times New Roman" w:cs="Times New Roman"/>
          <w:b/>
          <w:i/>
          <w:iCs/>
          <w:sz w:val="24"/>
          <w:szCs w:val="24"/>
        </w:rPr>
        <w:t>mediu</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lucru</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deschis</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incluziv</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și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accesibil</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atât</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în</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sectorul</w:t>
      </w:r>
      <w:proofErr w:type="spellEnd"/>
      <w:r w:rsidRPr="00967459">
        <w:rPr>
          <w:rFonts w:ascii="Times New Roman" w:hAnsi="Times New Roman" w:cs="Times New Roman"/>
          <w:b/>
          <w:i/>
          <w:iCs/>
          <w:sz w:val="24"/>
          <w:szCs w:val="24"/>
        </w:rPr>
        <w:t xml:space="preserve"> public </w:t>
      </w:r>
      <w:proofErr w:type="spellStart"/>
      <w:r w:rsidRPr="00967459">
        <w:rPr>
          <w:rFonts w:ascii="Times New Roman" w:hAnsi="Times New Roman" w:cs="Times New Roman"/>
          <w:b/>
          <w:i/>
          <w:iCs/>
          <w:sz w:val="24"/>
          <w:szCs w:val="24"/>
        </w:rPr>
        <w:t>cât</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și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în</w:t>
      </w:r>
      <w:proofErr w:type="spellEnd"/>
      <w:r w:rsidRPr="00967459">
        <w:rPr>
          <w:rFonts w:ascii="Times New Roman" w:hAnsi="Times New Roman" w:cs="Times New Roman"/>
          <w:b/>
          <w:i/>
          <w:iCs/>
          <w:sz w:val="24"/>
          <w:szCs w:val="24"/>
        </w:rPr>
        <w:t xml:space="preserve"> cel </w:t>
      </w:r>
      <w:proofErr w:type="spellStart"/>
      <w:r w:rsidRPr="00967459">
        <w:rPr>
          <w:rFonts w:ascii="Times New Roman" w:hAnsi="Times New Roman" w:cs="Times New Roman"/>
          <w:b/>
          <w:i/>
          <w:iCs/>
          <w:sz w:val="24"/>
          <w:szCs w:val="24"/>
        </w:rPr>
        <w:t>privat</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concomitent</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asigurarea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accesului</w:t>
      </w:r>
      <w:proofErr w:type="spellEnd"/>
      <w:r w:rsidRPr="00967459">
        <w:rPr>
          <w:rFonts w:ascii="Times New Roman" w:hAnsi="Times New Roman" w:cs="Times New Roman"/>
          <w:b/>
          <w:i/>
          <w:iCs/>
          <w:sz w:val="24"/>
          <w:szCs w:val="24"/>
        </w:rPr>
        <w:t xml:space="preserve"> lor </w:t>
      </w:r>
      <w:proofErr w:type="spellStart"/>
      <w:r w:rsidRPr="00967459">
        <w:rPr>
          <w:rFonts w:ascii="Times New Roman" w:hAnsi="Times New Roman" w:cs="Times New Roman"/>
          <w:b/>
          <w:i/>
          <w:iCs/>
          <w:sz w:val="24"/>
          <w:szCs w:val="24"/>
        </w:rPr>
        <w:t>efectiv</w:t>
      </w:r>
      <w:proofErr w:type="spellEnd"/>
      <w:r w:rsidRPr="00967459">
        <w:rPr>
          <w:rFonts w:ascii="Times New Roman" w:hAnsi="Times New Roman" w:cs="Times New Roman"/>
          <w:b/>
          <w:i/>
          <w:iCs/>
          <w:sz w:val="24"/>
          <w:szCs w:val="24"/>
        </w:rPr>
        <w:t xml:space="preserve"> la </w:t>
      </w:r>
      <w:proofErr w:type="spellStart"/>
      <w:r w:rsidRPr="00967459">
        <w:rPr>
          <w:rFonts w:ascii="Times New Roman" w:hAnsi="Times New Roman" w:cs="Times New Roman"/>
          <w:b/>
          <w:i/>
          <w:iCs/>
          <w:sz w:val="24"/>
          <w:szCs w:val="24"/>
        </w:rPr>
        <w:t>servicii</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sprijin</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pentru</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creșterea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ocupării</w:t>
      </w:r>
      <w:proofErr w:type="spellEnd"/>
      <w:r w:rsidRPr="00967459">
        <w:rPr>
          <w:rFonts w:ascii="Times New Roman" w:hAnsi="Times New Roman" w:cs="Times New Roman"/>
          <w:b/>
          <w:i/>
          <w:iCs/>
          <w:sz w:val="24"/>
          <w:szCs w:val="24"/>
        </w:rPr>
        <w:t xml:space="preserve"> pe </w:t>
      </w:r>
      <w:proofErr w:type="spellStart"/>
      <w:r w:rsidRPr="00967459">
        <w:rPr>
          <w:rFonts w:ascii="Times New Roman" w:hAnsi="Times New Roman" w:cs="Times New Roman"/>
          <w:b/>
          <w:i/>
          <w:iCs/>
          <w:sz w:val="24"/>
          <w:szCs w:val="24"/>
        </w:rPr>
        <w:t>piața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muncii</w:t>
      </w:r>
      <w:proofErr w:type="spellEnd"/>
      <w:r w:rsidRPr="00967459">
        <w:rPr>
          <w:rFonts w:ascii="Times New Roman" w:hAnsi="Times New Roman" w:cs="Times New Roman"/>
          <w:b/>
          <w:i/>
          <w:iCs/>
          <w:sz w:val="24"/>
          <w:szCs w:val="24"/>
        </w:rPr>
        <w:t>:</w:t>
      </w:r>
    </w:p>
    <w:p w14:paraId="7D333A69"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4.1.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programe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vocaționale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pregătire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piața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muncii</w:t>
      </w:r>
      <w:proofErr w:type="spellEnd"/>
      <w:r w:rsidRPr="00967459">
        <w:rPr>
          <w:rFonts w:ascii="Times New Roman" w:hAnsi="Times New Roman" w:cs="Times New Roman"/>
          <w:sz w:val="24"/>
          <w:szCs w:val="24"/>
        </w:rPr>
        <w:t>.</w:t>
      </w:r>
    </w:p>
    <w:p w14:paraId="0C43CD4C" w14:textId="77777777" w:rsidR="00D45521" w:rsidRPr="00967459" w:rsidRDefault="00D45521" w:rsidP="00457A12">
      <w:pPr>
        <w:autoSpaceDE w:val="0"/>
        <w:autoSpaceDN w:val="0"/>
        <w:adjustRightInd w:val="0"/>
        <w:spacing w:after="0" w:line="240" w:lineRule="auto"/>
        <w:ind w:firstLine="720"/>
        <w:rPr>
          <w:rFonts w:ascii="Times New Roman" w:hAnsi="Times New Roman" w:cs="Times New Roman"/>
          <w:sz w:val="24"/>
          <w:szCs w:val="24"/>
        </w:rPr>
      </w:pPr>
    </w:p>
    <w:p w14:paraId="2027A285"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5.</w:t>
      </w:r>
      <w:r w:rsidRPr="00967459">
        <w:rPr>
          <w:rFonts w:ascii="Times New Roman" w:hAnsi="Times New Roman" w:cs="Times New Roman"/>
          <w:i/>
          <w:iCs/>
          <w:sz w:val="24"/>
          <w:szCs w:val="24"/>
        </w:rPr>
        <w:t xml:space="preserve"> </w:t>
      </w:r>
      <w:proofErr w:type="spellStart"/>
      <w:r w:rsidRPr="00967459">
        <w:rPr>
          <w:rFonts w:ascii="Times New Roman" w:hAnsi="Times New Roman" w:cs="Times New Roman"/>
          <w:b/>
          <w:i/>
          <w:iCs/>
          <w:sz w:val="24"/>
          <w:szCs w:val="24"/>
        </w:rPr>
        <w:t>Promovarea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educației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favorabile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incluziunii</w:t>
      </w:r>
      <w:proofErr w:type="spellEnd"/>
      <w:r w:rsidRPr="00967459">
        <w:rPr>
          <w:rFonts w:ascii="Times New Roman" w:hAnsi="Times New Roman" w:cs="Times New Roman"/>
          <w:b/>
          <w:i/>
          <w:iCs/>
          <w:sz w:val="24"/>
          <w:szCs w:val="24"/>
        </w:rPr>
        <w:t xml:space="preserve"> la </w:t>
      </w:r>
      <w:proofErr w:type="spellStart"/>
      <w:r w:rsidRPr="00967459">
        <w:rPr>
          <w:rFonts w:ascii="Times New Roman" w:hAnsi="Times New Roman" w:cs="Times New Roman"/>
          <w:b/>
          <w:i/>
          <w:iCs/>
          <w:sz w:val="24"/>
          <w:szCs w:val="24"/>
        </w:rPr>
        <w:t>toate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nivelurile</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persoanelor</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dizabilități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și</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învățării</w:t>
      </w:r>
      <w:proofErr w:type="spellEnd"/>
      <w:r w:rsidRPr="00967459">
        <w:rPr>
          <w:rFonts w:ascii="Times New Roman" w:hAnsi="Times New Roman" w:cs="Times New Roman"/>
          <w:b/>
          <w:i/>
          <w:iCs/>
          <w:sz w:val="24"/>
          <w:szCs w:val="24"/>
        </w:rPr>
        <w:t xml:space="preserve"> de-a </w:t>
      </w:r>
      <w:proofErr w:type="spellStart"/>
      <w:r w:rsidRPr="00967459">
        <w:rPr>
          <w:rFonts w:ascii="Times New Roman" w:hAnsi="Times New Roman" w:cs="Times New Roman"/>
          <w:b/>
          <w:i/>
          <w:iCs/>
          <w:sz w:val="24"/>
          <w:szCs w:val="24"/>
        </w:rPr>
        <w:t>lungul</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vieții</w:t>
      </w:r>
      <w:proofErr w:type="spellEnd"/>
      <w:r w:rsidRPr="00967459">
        <w:rPr>
          <w:rFonts w:ascii="Times New Roman" w:hAnsi="Times New Roman" w:cs="Times New Roman"/>
          <w:b/>
          <w:i/>
          <w:iCs/>
          <w:sz w:val="24"/>
          <w:szCs w:val="24"/>
        </w:rPr>
        <w:t>.</w:t>
      </w:r>
    </w:p>
    <w:p w14:paraId="2B928DDA"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5.1.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persoanelor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educație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forme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context </w:t>
      </w:r>
      <w:proofErr w:type="spellStart"/>
      <w:r w:rsidRPr="00967459">
        <w:rPr>
          <w:rFonts w:ascii="Times New Roman" w:hAnsi="Times New Roman" w:cs="Times New Roman"/>
          <w:sz w:val="24"/>
          <w:szCs w:val="24"/>
        </w:rPr>
        <w:t>adaptate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comunitățile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care </w:t>
      </w:r>
      <w:proofErr w:type="spellStart"/>
      <w:r w:rsidRPr="00967459">
        <w:rPr>
          <w:rFonts w:ascii="Times New Roman" w:hAnsi="Times New Roman" w:cs="Times New Roman"/>
          <w:sz w:val="24"/>
          <w:szCs w:val="24"/>
        </w:rPr>
        <w:t>trăiesc</w:t>
      </w:r>
      <w:proofErr w:type="spellEnd"/>
      <w:r w:rsidRPr="00967459">
        <w:rPr>
          <w:rFonts w:ascii="Times New Roman" w:hAnsi="Times New Roman" w:cs="Times New Roman"/>
          <w:sz w:val="24"/>
          <w:szCs w:val="24"/>
        </w:rPr>
        <w:t>,</w:t>
      </w:r>
    </w:p>
    <w:p w14:paraId="3058AD40"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5.2. </w:t>
      </w:r>
      <w:proofErr w:type="spellStart"/>
      <w:r w:rsidRPr="00967459">
        <w:rPr>
          <w:rFonts w:ascii="Times New Roman" w:hAnsi="Times New Roman" w:cs="Times New Roman"/>
          <w:sz w:val="24"/>
          <w:szCs w:val="24"/>
        </w:rPr>
        <w:t>Eliminarea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barierelor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atitudine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mediu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vederea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reabilitării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reintegrării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copiilor</w:t>
      </w:r>
      <w:proofErr w:type="spellEnd"/>
      <w:r w:rsidRPr="00967459">
        <w:rPr>
          <w:rFonts w:ascii="Times New Roman" w:hAnsi="Times New Roman" w:cs="Times New Roman"/>
          <w:sz w:val="24"/>
          <w:szCs w:val="24"/>
        </w:rPr>
        <w:t xml:space="preserve"> cu </w:t>
      </w:r>
      <w:proofErr w:type="spellStart"/>
      <w:r w:rsidRPr="00967459">
        <w:rPr>
          <w:rFonts w:ascii="Times New Roman" w:hAnsi="Times New Roman" w:cs="Times New Roman"/>
          <w:sz w:val="24"/>
          <w:szCs w:val="24"/>
        </w:rPr>
        <w:t>dizabilități</w:t>
      </w:r>
      <w:proofErr w:type="spellEnd"/>
      <w:r w:rsidRPr="00967459">
        <w:rPr>
          <w:rFonts w:ascii="Times New Roman" w:hAnsi="Times New Roman" w:cs="Times New Roman"/>
          <w:sz w:val="24"/>
          <w:szCs w:val="24"/>
        </w:rPr>
        <w:t>.</w:t>
      </w:r>
    </w:p>
    <w:p w14:paraId="54FB4DE9" w14:textId="77777777" w:rsidR="00D45521" w:rsidRPr="00967459" w:rsidRDefault="00D45521" w:rsidP="00020B2C">
      <w:pPr>
        <w:autoSpaceDE w:val="0"/>
        <w:autoSpaceDN w:val="0"/>
        <w:adjustRightInd w:val="0"/>
        <w:spacing w:after="0" w:line="240" w:lineRule="auto"/>
        <w:ind w:firstLine="360"/>
        <w:rPr>
          <w:rFonts w:ascii="Times New Roman" w:hAnsi="Times New Roman" w:cs="Times New Roman"/>
          <w:sz w:val="24"/>
          <w:szCs w:val="24"/>
        </w:rPr>
      </w:pPr>
    </w:p>
    <w:p w14:paraId="47E8BF6E" w14:textId="23BCB57A" w:rsidR="00D45521" w:rsidRDefault="00D45521" w:rsidP="00D60991">
      <w:pPr>
        <w:autoSpaceDE w:val="0"/>
        <w:autoSpaceDN w:val="0"/>
        <w:adjustRightInd w:val="0"/>
        <w:spacing w:after="0" w:line="240" w:lineRule="auto"/>
        <w:ind w:firstLine="360"/>
        <w:rPr>
          <w:rFonts w:ascii="Times New Roman" w:hAnsi="Times New Roman" w:cs="Times New Roman"/>
          <w:b/>
          <w:bCs/>
          <w:sz w:val="24"/>
          <w:szCs w:val="24"/>
        </w:rPr>
      </w:pPr>
      <w:r w:rsidRPr="00967459">
        <w:rPr>
          <w:rFonts w:ascii="Times New Roman" w:hAnsi="Times New Roman" w:cs="Times New Roman"/>
          <w:b/>
          <w:bCs/>
          <w:sz w:val="24"/>
          <w:szCs w:val="24"/>
        </w:rPr>
        <w:t>IV</w:t>
      </w:r>
      <w:r w:rsidR="00AD0078">
        <w:rPr>
          <w:rFonts w:ascii="Times New Roman" w:hAnsi="Times New Roman" w:cs="Times New Roman"/>
          <w:b/>
          <w:bCs/>
          <w:sz w:val="24"/>
          <w:szCs w:val="24"/>
        </w:rPr>
        <w:t>.</w:t>
      </w:r>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Obiective</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specifice</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în</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domeniul</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prevenirii</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violenței</w:t>
      </w:r>
      <w:proofErr w:type="spellEnd"/>
      <w:r w:rsidRPr="00967459">
        <w:rPr>
          <w:rFonts w:ascii="Times New Roman" w:hAnsi="Times New Roman" w:cs="Times New Roman"/>
          <w:b/>
          <w:bCs/>
          <w:sz w:val="24"/>
          <w:szCs w:val="24"/>
        </w:rPr>
        <w:t xml:space="preserve"> </w:t>
      </w:r>
      <w:proofErr w:type="spellStart"/>
      <w:r w:rsidRPr="00967459">
        <w:rPr>
          <w:rFonts w:ascii="Times New Roman" w:hAnsi="Times New Roman" w:cs="Times New Roman"/>
          <w:b/>
          <w:bCs/>
          <w:sz w:val="24"/>
          <w:szCs w:val="24"/>
        </w:rPr>
        <w:t>domestice</w:t>
      </w:r>
      <w:proofErr w:type="spellEnd"/>
      <w:r w:rsidRPr="00967459">
        <w:rPr>
          <w:rFonts w:ascii="Times New Roman" w:hAnsi="Times New Roman" w:cs="Times New Roman"/>
          <w:b/>
          <w:bCs/>
          <w:sz w:val="24"/>
          <w:szCs w:val="24"/>
        </w:rPr>
        <w:t>:</w:t>
      </w:r>
    </w:p>
    <w:p w14:paraId="72F26180" w14:textId="77777777" w:rsidR="00D60991" w:rsidRPr="00967459" w:rsidRDefault="00D60991" w:rsidP="00D60991">
      <w:pPr>
        <w:autoSpaceDE w:val="0"/>
        <w:autoSpaceDN w:val="0"/>
        <w:adjustRightInd w:val="0"/>
        <w:spacing w:after="0" w:line="240" w:lineRule="auto"/>
        <w:ind w:firstLine="360"/>
        <w:rPr>
          <w:rFonts w:ascii="Times New Roman" w:hAnsi="Times New Roman" w:cs="Times New Roman"/>
          <w:b/>
          <w:bCs/>
          <w:sz w:val="24"/>
          <w:szCs w:val="24"/>
        </w:rPr>
      </w:pPr>
    </w:p>
    <w:p w14:paraId="1E20A065"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 </w:t>
      </w:r>
      <w:proofErr w:type="spellStart"/>
      <w:r w:rsidRPr="00967459">
        <w:rPr>
          <w:rFonts w:ascii="Times New Roman" w:hAnsi="Times New Roman" w:cs="Times New Roman"/>
          <w:sz w:val="24"/>
          <w:szCs w:val="24"/>
        </w:rPr>
        <w:t>Consolidarea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cadrului</w:t>
      </w:r>
      <w:proofErr w:type="spellEnd"/>
      <w:r w:rsidRPr="00967459">
        <w:rPr>
          <w:rFonts w:ascii="Times New Roman" w:hAnsi="Times New Roman" w:cs="Times New Roman"/>
          <w:sz w:val="24"/>
          <w:szCs w:val="24"/>
        </w:rPr>
        <w:t xml:space="preserve"> legal din </w:t>
      </w:r>
      <w:proofErr w:type="spellStart"/>
      <w:r w:rsidRPr="00967459">
        <w:rPr>
          <w:rFonts w:ascii="Times New Roman" w:hAnsi="Times New Roman" w:cs="Times New Roman"/>
          <w:sz w:val="24"/>
          <w:szCs w:val="24"/>
        </w:rPr>
        <w:t>domeniul</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prevenirii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combaterii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violenței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domestice</w:t>
      </w:r>
      <w:proofErr w:type="spellEnd"/>
      <w:r w:rsidRPr="00967459">
        <w:rPr>
          <w:rFonts w:ascii="Times New Roman" w:hAnsi="Times New Roman" w:cs="Times New Roman"/>
          <w:sz w:val="24"/>
          <w:szCs w:val="24"/>
        </w:rPr>
        <w:t>,</w:t>
      </w:r>
    </w:p>
    <w:p w14:paraId="64B5F44B"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măsuri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adecvate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sprijin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protecție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victime</w:t>
      </w:r>
      <w:proofErr w:type="spellEnd"/>
      <w:r w:rsidRPr="00967459">
        <w:rPr>
          <w:rFonts w:ascii="Times New Roman" w:hAnsi="Times New Roman" w:cs="Times New Roman"/>
          <w:sz w:val="24"/>
          <w:szCs w:val="24"/>
        </w:rPr>
        <w:t>,</w:t>
      </w:r>
    </w:p>
    <w:p w14:paraId="3369C487"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 </w:t>
      </w:r>
      <w:proofErr w:type="spellStart"/>
      <w:r w:rsidRPr="00967459">
        <w:rPr>
          <w:rFonts w:ascii="Times New Roman" w:hAnsi="Times New Roman" w:cs="Times New Roman"/>
          <w:sz w:val="24"/>
          <w:szCs w:val="24"/>
        </w:rPr>
        <w:t>Prevenirea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violenței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domestice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recidivei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acesteia</w:t>
      </w:r>
      <w:proofErr w:type="spellEnd"/>
      <w:r w:rsidRPr="00967459">
        <w:rPr>
          <w:rFonts w:ascii="Times New Roman" w:hAnsi="Times New Roman" w:cs="Times New Roman"/>
          <w:sz w:val="24"/>
          <w:szCs w:val="24"/>
        </w:rPr>
        <w:t xml:space="preserve"> precum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violenței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sexuale</w:t>
      </w:r>
      <w:proofErr w:type="spellEnd"/>
      <w:r w:rsidRPr="00967459">
        <w:rPr>
          <w:rFonts w:ascii="Times New Roman" w:hAnsi="Times New Roman" w:cs="Times New Roman"/>
          <w:sz w:val="24"/>
          <w:szCs w:val="24"/>
        </w:rPr>
        <w:t>,</w:t>
      </w:r>
    </w:p>
    <w:p w14:paraId="7BA53C5E"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4. </w:t>
      </w:r>
      <w:proofErr w:type="spellStart"/>
      <w:r w:rsidRPr="00967459">
        <w:rPr>
          <w:rFonts w:ascii="Times New Roman" w:hAnsi="Times New Roman" w:cs="Times New Roman"/>
          <w:sz w:val="24"/>
          <w:szCs w:val="24"/>
        </w:rPr>
        <w:t>Monitorizarea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evaluarea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activităților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întreprinse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vederea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prevenirii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combaterii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violenței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domestice</w:t>
      </w:r>
      <w:proofErr w:type="spellEnd"/>
      <w:r w:rsidRPr="00967459">
        <w:rPr>
          <w:rFonts w:ascii="Times New Roman" w:hAnsi="Times New Roman" w:cs="Times New Roman"/>
          <w:sz w:val="24"/>
          <w:szCs w:val="24"/>
        </w:rPr>
        <w:t>.</w:t>
      </w:r>
    </w:p>
    <w:p w14:paraId="0D09CD60" w14:textId="77777777" w:rsidR="00D45521" w:rsidRPr="00967459" w:rsidRDefault="00D45521" w:rsidP="00020B2C">
      <w:pPr>
        <w:autoSpaceDE w:val="0"/>
        <w:autoSpaceDN w:val="0"/>
        <w:adjustRightInd w:val="0"/>
        <w:spacing w:after="0" w:line="240" w:lineRule="auto"/>
        <w:ind w:firstLine="360"/>
        <w:jc w:val="both"/>
        <w:rPr>
          <w:rFonts w:ascii="Times New Roman" w:hAnsi="Times New Roman" w:cs="Times New Roman"/>
          <w:sz w:val="24"/>
          <w:szCs w:val="24"/>
        </w:rPr>
      </w:pPr>
    </w:p>
    <w:p w14:paraId="4C188CA7" w14:textId="198AD0B1"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b/>
          <w:sz w:val="24"/>
          <w:szCs w:val="24"/>
        </w:rPr>
      </w:pPr>
      <w:r w:rsidRPr="00967459">
        <w:rPr>
          <w:rFonts w:ascii="Times New Roman" w:hAnsi="Times New Roman" w:cs="Times New Roman"/>
          <w:b/>
          <w:sz w:val="24"/>
          <w:szCs w:val="24"/>
        </w:rPr>
        <w:t>V</w:t>
      </w:r>
      <w:r w:rsidR="00AD0078">
        <w:rPr>
          <w:rFonts w:ascii="Times New Roman" w:hAnsi="Times New Roman" w:cs="Times New Roman"/>
          <w:b/>
          <w:sz w:val="24"/>
          <w:szCs w:val="24"/>
        </w:rPr>
        <w:t>.</w:t>
      </w:r>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Obiective</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specifice</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în</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domeniul</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asistenței</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sociale</w:t>
      </w:r>
      <w:proofErr w:type="spellEnd"/>
      <w:r w:rsidRPr="00967459">
        <w:rPr>
          <w:rFonts w:ascii="Times New Roman" w:hAnsi="Times New Roman" w:cs="Times New Roman"/>
          <w:b/>
          <w:sz w:val="24"/>
          <w:szCs w:val="24"/>
        </w:rPr>
        <w:t xml:space="preserve"> a </w:t>
      </w:r>
      <w:proofErr w:type="spellStart"/>
      <w:r w:rsidRPr="00967459">
        <w:rPr>
          <w:rFonts w:ascii="Times New Roman" w:hAnsi="Times New Roman" w:cs="Times New Roman"/>
          <w:b/>
          <w:sz w:val="24"/>
          <w:szCs w:val="24"/>
        </w:rPr>
        <w:t>persoanelor</w:t>
      </w:r>
      <w:proofErr w:type="spellEnd"/>
      <w:r w:rsidRPr="00967459">
        <w:rPr>
          <w:rFonts w:ascii="Times New Roman" w:hAnsi="Times New Roman" w:cs="Times New Roman"/>
          <w:b/>
          <w:sz w:val="24"/>
          <w:szCs w:val="24"/>
        </w:rPr>
        <w:t xml:space="preserve"> </w:t>
      </w:r>
      <w:proofErr w:type="spellStart"/>
      <w:r w:rsidRPr="00967459">
        <w:rPr>
          <w:rFonts w:ascii="Times New Roman" w:hAnsi="Times New Roman" w:cs="Times New Roman"/>
          <w:b/>
          <w:sz w:val="24"/>
          <w:szCs w:val="24"/>
        </w:rPr>
        <w:t>vârstnice</w:t>
      </w:r>
      <w:proofErr w:type="spellEnd"/>
      <w:r w:rsidRPr="00967459">
        <w:rPr>
          <w:rFonts w:ascii="Times New Roman" w:hAnsi="Times New Roman" w:cs="Times New Roman"/>
          <w:b/>
          <w:sz w:val="24"/>
          <w:szCs w:val="24"/>
        </w:rPr>
        <w:t>.</w:t>
      </w:r>
    </w:p>
    <w:p w14:paraId="64D8C605" w14:textId="77777777" w:rsidR="00D45521" w:rsidRPr="00967459" w:rsidRDefault="00D45521" w:rsidP="00457A12">
      <w:pPr>
        <w:autoSpaceDE w:val="0"/>
        <w:autoSpaceDN w:val="0"/>
        <w:adjustRightInd w:val="0"/>
        <w:spacing w:after="0" w:line="240" w:lineRule="auto"/>
        <w:ind w:firstLine="720"/>
        <w:jc w:val="both"/>
        <w:rPr>
          <w:rFonts w:ascii="Times New Roman" w:hAnsi="Times New Roman" w:cs="Times New Roman"/>
          <w:b/>
          <w:sz w:val="24"/>
          <w:szCs w:val="24"/>
        </w:rPr>
      </w:pPr>
    </w:p>
    <w:p w14:paraId="6B31A879" w14:textId="77777777" w:rsidR="00D45521" w:rsidRPr="00967459" w:rsidRDefault="00D45521" w:rsidP="00457A12">
      <w:pPr>
        <w:autoSpaceDE w:val="0"/>
        <w:autoSpaceDN w:val="0"/>
        <w:adjustRightInd w:val="0"/>
        <w:spacing w:after="0" w:line="240" w:lineRule="auto"/>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1. </w:t>
      </w:r>
      <w:proofErr w:type="spellStart"/>
      <w:r w:rsidRPr="00967459">
        <w:rPr>
          <w:rFonts w:ascii="Times New Roman" w:hAnsi="Times New Roman" w:cs="Times New Roman"/>
          <w:b/>
          <w:i/>
          <w:iCs/>
          <w:sz w:val="24"/>
          <w:szCs w:val="24"/>
        </w:rPr>
        <w:t>Prelungirea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şi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îmbunătăţirea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calităţii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vieţii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persoanelor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vârstnice</w:t>
      </w:r>
      <w:proofErr w:type="spellEnd"/>
      <w:r w:rsidRPr="00967459">
        <w:rPr>
          <w:rFonts w:ascii="Times New Roman" w:hAnsi="Times New Roman" w:cs="Times New Roman"/>
          <w:b/>
          <w:i/>
          <w:iCs/>
          <w:sz w:val="24"/>
          <w:szCs w:val="24"/>
        </w:rPr>
        <w:t>;</w:t>
      </w:r>
    </w:p>
    <w:p w14:paraId="6B19110E"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1.1 </w:t>
      </w:r>
      <w:proofErr w:type="spellStart"/>
      <w:r w:rsidRPr="00967459">
        <w:rPr>
          <w:rFonts w:ascii="Times New Roman" w:hAnsi="Times New Roman" w:cs="Times New Roman"/>
          <w:sz w:val="24"/>
          <w:szCs w:val="24"/>
        </w:rPr>
        <w:t>Modificări</w:t>
      </w:r>
      <w:proofErr w:type="spellEnd"/>
      <w:r w:rsidRPr="00967459">
        <w:rPr>
          <w:rFonts w:ascii="Times New Roman" w:hAnsi="Times New Roman" w:cs="Times New Roman"/>
          <w:sz w:val="24"/>
          <w:szCs w:val="24"/>
        </w:rPr>
        <w:t xml:space="preserve"> ale </w:t>
      </w:r>
      <w:proofErr w:type="spellStart"/>
      <w:r w:rsidRPr="00967459">
        <w:rPr>
          <w:rFonts w:ascii="Times New Roman" w:hAnsi="Times New Roman" w:cs="Times New Roman"/>
          <w:sz w:val="24"/>
          <w:szCs w:val="24"/>
        </w:rPr>
        <w:t>politicilor</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resurse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umane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o </w:t>
      </w:r>
      <w:proofErr w:type="spellStart"/>
      <w:r w:rsidRPr="00967459">
        <w:rPr>
          <w:rFonts w:ascii="Times New Roman" w:hAnsi="Times New Roman" w:cs="Times New Roman"/>
          <w:sz w:val="24"/>
          <w:szCs w:val="24"/>
        </w:rPr>
        <w:t>mai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bună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integrare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lucrătorilor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vârstnici</w:t>
      </w:r>
      <w:proofErr w:type="spellEnd"/>
      <w:r w:rsidRPr="00967459">
        <w:rPr>
          <w:rFonts w:ascii="Times New Roman" w:hAnsi="Times New Roman" w:cs="Times New Roman"/>
          <w:sz w:val="24"/>
          <w:szCs w:val="24"/>
        </w:rPr>
        <w:t>,</w:t>
      </w:r>
    </w:p>
    <w:p w14:paraId="3BB043E4" w14:textId="77777777" w:rsidR="00D45521"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1.2 </w:t>
      </w:r>
      <w:proofErr w:type="spellStart"/>
      <w:r w:rsidRPr="00967459">
        <w:rPr>
          <w:rFonts w:ascii="Times New Roman" w:hAnsi="Times New Roman" w:cs="Times New Roman"/>
          <w:sz w:val="24"/>
          <w:szCs w:val="24"/>
        </w:rPr>
        <w:t>Îmbunătățirea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abilităților</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capacității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angajare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independenței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populației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w:t>
      </w:r>
    </w:p>
    <w:p w14:paraId="2B7FCC1B" w14:textId="77777777" w:rsidR="00D60991" w:rsidRPr="00967459" w:rsidRDefault="00D60991" w:rsidP="00D60991">
      <w:pPr>
        <w:autoSpaceDE w:val="0"/>
        <w:autoSpaceDN w:val="0"/>
        <w:adjustRightInd w:val="0"/>
        <w:spacing w:after="0" w:line="240" w:lineRule="auto"/>
        <w:ind w:firstLine="360"/>
        <w:jc w:val="both"/>
        <w:rPr>
          <w:rFonts w:ascii="Times New Roman" w:hAnsi="Times New Roman" w:cs="Times New Roman"/>
          <w:sz w:val="24"/>
          <w:szCs w:val="24"/>
        </w:rPr>
      </w:pPr>
    </w:p>
    <w:p w14:paraId="74295AC4" w14:textId="77777777" w:rsidR="00D45521" w:rsidRPr="00967459" w:rsidRDefault="00D45521" w:rsidP="00457A12">
      <w:pPr>
        <w:autoSpaceDE w:val="0"/>
        <w:autoSpaceDN w:val="0"/>
        <w:adjustRightInd w:val="0"/>
        <w:spacing w:after="0" w:line="240" w:lineRule="auto"/>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2. </w:t>
      </w:r>
      <w:proofErr w:type="spellStart"/>
      <w:r w:rsidRPr="00967459">
        <w:rPr>
          <w:rFonts w:ascii="Times New Roman" w:hAnsi="Times New Roman" w:cs="Times New Roman"/>
          <w:b/>
          <w:i/>
          <w:iCs/>
          <w:sz w:val="24"/>
          <w:szCs w:val="24"/>
        </w:rPr>
        <w:t>Promovarea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participării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sociale</w:t>
      </w:r>
      <w:proofErr w:type="spellEnd"/>
      <w:r w:rsidRPr="00967459">
        <w:rPr>
          <w:rFonts w:ascii="Times New Roman" w:hAnsi="Times New Roman" w:cs="Times New Roman"/>
          <w:b/>
          <w:i/>
          <w:iCs/>
          <w:sz w:val="24"/>
          <w:szCs w:val="24"/>
        </w:rPr>
        <w:t xml:space="preserve"> active </w:t>
      </w:r>
      <w:proofErr w:type="spellStart"/>
      <w:r w:rsidRPr="00967459">
        <w:rPr>
          <w:rFonts w:ascii="Times New Roman" w:hAnsi="Times New Roman" w:cs="Times New Roman"/>
          <w:b/>
          <w:i/>
          <w:iCs/>
          <w:sz w:val="24"/>
          <w:szCs w:val="24"/>
        </w:rPr>
        <w:t>şi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demne</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persoanelor</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vârstnice</w:t>
      </w:r>
      <w:proofErr w:type="spellEnd"/>
      <w:r w:rsidRPr="00967459">
        <w:rPr>
          <w:rFonts w:ascii="Times New Roman" w:hAnsi="Times New Roman" w:cs="Times New Roman"/>
          <w:b/>
          <w:i/>
          <w:iCs/>
          <w:sz w:val="24"/>
          <w:szCs w:val="24"/>
        </w:rPr>
        <w:t>;</w:t>
      </w:r>
    </w:p>
    <w:p w14:paraId="718C0258"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2.1 </w:t>
      </w:r>
      <w:proofErr w:type="spellStart"/>
      <w:r w:rsidRPr="00967459">
        <w:rPr>
          <w:rFonts w:ascii="Times New Roman" w:hAnsi="Times New Roman" w:cs="Times New Roman"/>
          <w:sz w:val="24"/>
          <w:szCs w:val="24"/>
        </w:rPr>
        <w:t>Accentuarea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imaginii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populației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prin</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promovarea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participării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şi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incluziunii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sociale</w:t>
      </w:r>
      <w:proofErr w:type="spellEnd"/>
      <w:r w:rsidRPr="00967459">
        <w:rPr>
          <w:rFonts w:ascii="Times New Roman" w:hAnsi="Times New Roman" w:cs="Times New Roman"/>
          <w:sz w:val="24"/>
          <w:szCs w:val="24"/>
        </w:rPr>
        <w:t>,</w:t>
      </w:r>
    </w:p>
    <w:p w14:paraId="2342CE99"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2.2 </w:t>
      </w:r>
      <w:proofErr w:type="spellStart"/>
      <w:r w:rsidRPr="00967459">
        <w:rPr>
          <w:rFonts w:ascii="Times New Roman" w:hAnsi="Times New Roman" w:cs="Times New Roman"/>
          <w:sz w:val="24"/>
          <w:szCs w:val="24"/>
        </w:rPr>
        <w:t>Îmbunătățirea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accesibilizării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infrastructurii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spaţiilor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publice</w:t>
      </w:r>
      <w:proofErr w:type="spellEnd"/>
      <w:r w:rsidRPr="00967459">
        <w:rPr>
          <w:rFonts w:ascii="Times New Roman" w:hAnsi="Times New Roman" w:cs="Times New Roman"/>
          <w:sz w:val="24"/>
          <w:szCs w:val="24"/>
        </w:rPr>
        <w:t>,</w:t>
      </w:r>
    </w:p>
    <w:p w14:paraId="54FC9B52" w14:textId="77777777" w:rsidR="00D45521"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2.3 </w:t>
      </w:r>
      <w:proofErr w:type="spellStart"/>
      <w:r w:rsidRPr="00967459">
        <w:rPr>
          <w:rFonts w:ascii="Times New Roman" w:hAnsi="Times New Roman" w:cs="Times New Roman"/>
          <w:sz w:val="24"/>
          <w:szCs w:val="24"/>
        </w:rPr>
        <w:t>Prevenirea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abuzurilor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asupra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populației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vârstnice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excluziunii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acesteia</w:t>
      </w:r>
      <w:proofErr w:type="spellEnd"/>
      <w:r w:rsidRPr="00967459">
        <w:rPr>
          <w:rFonts w:ascii="Times New Roman" w:hAnsi="Times New Roman" w:cs="Times New Roman"/>
          <w:sz w:val="24"/>
          <w:szCs w:val="24"/>
        </w:rPr>
        <w:t>.</w:t>
      </w:r>
    </w:p>
    <w:p w14:paraId="6A2077BE" w14:textId="77777777" w:rsidR="00D60991" w:rsidRPr="00967459" w:rsidRDefault="00D60991" w:rsidP="00D60991">
      <w:pPr>
        <w:autoSpaceDE w:val="0"/>
        <w:autoSpaceDN w:val="0"/>
        <w:adjustRightInd w:val="0"/>
        <w:spacing w:after="0" w:line="240" w:lineRule="auto"/>
        <w:ind w:firstLine="360"/>
        <w:jc w:val="both"/>
        <w:rPr>
          <w:rFonts w:ascii="Times New Roman" w:hAnsi="Times New Roman" w:cs="Times New Roman"/>
          <w:sz w:val="24"/>
          <w:szCs w:val="24"/>
        </w:rPr>
      </w:pPr>
    </w:p>
    <w:p w14:paraId="79DF8D86" w14:textId="77777777" w:rsidR="00D45521" w:rsidRPr="00967459" w:rsidRDefault="00D45521" w:rsidP="00457A12">
      <w:pPr>
        <w:autoSpaceDE w:val="0"/>
        <w:autoSpaceDN w:val="0"/>
        <w:adjustRightInd w:val="0"/>
        <w:spacing w:after="0" w:line="240" w:lineRule="auto"/>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lastRenderedPageBreak/>
        <w:t>Obiectiv</w:t>
      </w:r>
      <w:proofErr w:type="spellEnd"/>
      <w:r w:rsidRPr="00967459">
        <w:rPr>
          <w:rFonts w:ascii="Times New Roman" w:hAnsi="Times New Roman" w:cs="Times New Roman"/>
          <w:b/>
          <w:i/>
          <w:iCs/>
          <w:sz w:val="24"/>
          <w:szCs w:val="24"/>
        </w:rPr>
        <w:t xml:space="preserve"> specific 3. </w:t>
      </w:r>
      <w:proofErr w:type="spellStart"/>
      <w:r w:rsidRPr="00967459">
        <w:rPr>
          <w:rFonts w:ascii="Times New Roman" w:hAnsi="Times New Roman" w:cs="Times New Roman"/>
          <w:b/>
          <w:i/>
          <w:iCs/>
          <w:sz w:val="24"/>
          <w:szCs w:val="24"/>
        </w:rPr>
        <w:t>Obţinerea</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unei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independenţe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şi</w:t>
      </w:r>
      <w:proofErr w:type="spellEnd"/>
      <w:r w:rsidRPr="00967459">
        <w:rPr>
          <w:rFonts w:ascii="Times New Roman" w:hAnsi="Times New Roman" w:cs="Times New Roman"/>
          <w:b/>
          <w:i/>
          <w:iCs/>
          <w:sz w:val="24"/>
          <w:szCs w:val="24"/>
        </w:rPr>
        <w:t xml:space="preserve"> a </w:t>
      </w:r>
      <w:proofErr w:type="spellStart"/>
      <w:r w:rsidRPr="00967459">
        <w:rPr>
          <w:rFonts w:ascii="Times New Roman" w:hAnsi="Times New Roman" w:cs="Times New Roman"/>
          <w:b/>
          <w:i/>
          <w:iCs/>
          <w:sz w:val="24"/>
          <w:szCs w:val="24"/>
        </w:rPr>
        <w:t>unei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siguranţe</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mai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mari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pentru</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persoanele</w:t>
      </w:r>
      <w:proofErr w:type="spellEnd"/>
      <w:r w:rsidRPr="00967459">
        <w:rPr>
          <w:rFonts w:ascii="Times New Roman" w:hAnsi="Times New Roman" w:cs="Times New Roman"/>
          <w:b/>
          <w:i/>
          <w:iCs/>
          <w:sz w:val="24"/>
          <w:szCs w:val="24"/>
        </w:rPr>
        <w:t xml:space="preserve"> cu </w:t>
      </w:r>
      <w:proofErr w:type="spellStart"/>
      <w:r w:rsidRPr="00967459">
        <w:rPr>
          <w:rFonts w:ascii="Times New Roman" w:hAnsi="Times New Roman" w:cs="Times New Roman"/>
          <w:b/>
          <w:i/>
          <w:iCs/>
          <w:sz w:val="24"/>
          <w:szCs w:val="24"/>
        </w:rPr>
        <w:t>necesităţi</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îngrijire</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lungă</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durată</w:t>
      </w:r>
      <w:proofErr w:type="spellEnd"/>
      <w:r w:rsidRPr="00967459">
        <w:rPr>
          <w:rFonts w:ascii="Times New Roman" w:hAnsi="Times New Roman" w:cs="Times New Roman"/>
          <w:b/>
          <w:i/>
          <w:iCs/>
          <w:sz w:val="24"/>
          <w:szCs w:val="24"/>
        </w:rPr>
        <w:t xml:space="preserve"> (ILD);</w:t>
      </w:r>
    </w:p>
    <w:p w14:paraId="10454DBC"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3.1 </w:t>
      </w:r>
      <w:proofErr w:type="spellStart"/>
      <w:r w:rsidRPr="00967459">
        <w:rPr>
          <w:rFonts w:ascii="Times New Roman" w:hAnsi="Times New Roman" w:cs="Times New Roman"/>
          <w:sz w:val="24"/>
          <w:szCs w:val="24"/>
        </w:rPr>
        <w:t>Crearea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sistemului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unificat</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îngrijire</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lungă</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durată</w:t>
      </w:r>
      <w:proofErr w:type="spellEnd"/>
      <w:r w:rsidRPr="00967459">
        <w:rPr>
          <w:rFonts w:ascii="Times New Roman" w:hAnsi="Times New Roman" w:cs="Times New Roman"/>
          <w:sz w:val="24"/>
          <w:szCs w:val="24"/>
        </w:rPr>
        <w:t xml:space="preserve"> (ILD),</w:t>
      </w:r>
    </w:p>
    <w:p w14:paraId="4DC3E91B" w14:textId="77777777" w:rsidR="00D45521"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3.2 </w:t>
      </w:r>
      <w:proofErr w:type="spellStart"/>
      <w:r w:rsidRPr="00967459">
        <w:rPr>
          <w:rFonts w:ascii="Times New Roman" w:hAnsi="Times New Roman" w:cs="Times New Roman"/>
          <w:sz w:val="24"/>
          <w:szCs w:val="24"/>
        </w:rPr>
        <w:t>Asigurarea</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resurse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financiare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umane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materiale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suficiente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pentru</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dezvoltarea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sistemului</w:t>
      </w:r>
      <w:proofErr w:type="spellEnd"/>
      <w:r w:rsidRPr="00967459">
        <w:rPr>
          <w:rFonts w:ascii="Times New Roman" w:hAnsi="Times New Roman" w:cs="Times New Roman"/>
          <w:sz w:val="24"/>
          <w:szCs w:val="24"/>
        </w:rPr>
        <w:t xml:space="preserve"> de ILD.</w:t>
      </w:r>
    </w:p>
    <w:p w14:paraId="1FB9B920" w14:textId="77777777" w:rsidR="00D60991" w:rsidRPr="00967459" w:rsidRDefault="00D60991" w:rsidP="00D60991">
      <w:pPr>
        <w:autoSpaceDE w:val="0"/>
        <w:autoSpaceDN w:val="0"/>
        <w:adjustRightInd w:val="0"/>
        <w:spacing w:after="0" w:line="240" w:lineRule="auto"/>
        <w:ind w:firstLine="360"/>
        <w:jc w:val="both"/>
        <w:rPr>
          <w:rFonts w:ascii="Times New Roman" w:hAnsi="Times New Roman" w:cs="Times New Roman"/>
          <w:sz w:val="24"/>
          <w:szCs w:val="24"/>
        </w:rPr>
      </w:pPr>
    </w:p>
    <w:p w14:paraId="6FD29968" w14:textId="77777777" w:rsidR="00D45521" w:rsidRPr="00967459" w:rsidRDefault="00D45521" w:rsidP="00457A12">
      <w:pPr>
        <w:autoSpaceDE w:val="0"/>
        <w:autoSpaceDN w:val="0"/>
        <w:adjustRightInd w:val="0"/>
        <w:spacing w:after="0" w:line="240" w:lineRule="auto"/>
        <w:rPr>
          <w:rFonts w:ascii="Times New Roman" w:hAnsi="Times New Roman" w:cs="Times New Roman"/>
          <w:b/>
          <w:i/>
          <w:iCs/>
          <w:sz w:val="24"/>
          <w:szCs w:val="24"/>
        </w:rPr>
      </w:pP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specific 4. </w:t>
      </w:r>
      <w:proofErr w:type="spellStart"/>
      <w:r w:rsidRPr="00967459">
        <w:rPr>
          <w:rFonts w:ascii="Times New Roman" w:hAnsi="Times New Roman" w:cs="Times New Roman"/>
          <w:b/>
          <w:i/>
          <w:iCs/>
          <w:sz w:val="24"/>
          <w:szCs w:val="24"/>
        </w:rPr>
        <w:t>Obiectiv</w:t>
      </w:r>
      <w:proofErr w:type="spellEnd"/>
      <w:r w:rsidRPr="00967459">
        <w:rPr>
          <w:rFonts w:ascii="Times New Roman" w:hAnsi="Times New Roman" w:cs="Times New Roman"/>
          <w:b/>
          <w:i/>
          <w:iCs/>
          <w:sz w:val="24"/>
          <w:szCs w:val="24"/>
        </w:rPr>
        <w:t xml:space="preserve"> transversal </w:t>
      </w:r>
      <w:proofErr w:type="spellStart"/>
      <w:r w:rsidRPr="00967459">
        <w:rPr>
          <w:rFonts w:ascii="Times New Roman" w:hAnsi="Times New Roman" w:cs="Times New Roman"/>
          <w:b/>
          <w:i/>
          <w:iCs/>
          <w:sz w:val="24"/>
          <w:szCs w:val="24"/>
        </w:rPr>
        <w:t>pentru</w:t>
      </w:r>
      <w:proofErr w:type="spellEnd"/>
      <w:r w:rsidRPr="00967459">
        <w:rPr>
          <w:rFonts w:ascii="Times New Roman" w:hAnsi="Times New Roman" w:cs="Times New Roman"/>
          <w:b/>
          <w:i/>
          <w:iCs/>
          <w:sz w:val="24"/>
          <w:szCs w:val="24"/>
        </w:rPr>
        <w:t xml:space="preserve"> o </w:t>
      </w:r>
      <w:proofErr w:type="spellStart"/>
      <w:r w:rsidRPr="00967459">
        <w:rPr>
          <w:rFonts w:ascii="Times New Roman" w:hAnsi="Times New Roman" w:cs="Times New Roman"/>
          <w:b/>
          <w:i/>
          <w:iCs/>
          <w:sz w:val="24"/>
          <w:szCs w:val="24"/>
        </w:rPr>
        <w:t>viaţă</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mai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lungă</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în</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condiţii</w:t>
      </w:r>
      <w:proofErr w:type="spellEnd"/>
      <w:r w:rsidRPr="00967459">
        <w:rPr>
          <w:rFonts w:ascii="Times New Roman" w:hAnsi="Times New Roman" w:cs="Times New Roman"/>
          <w:b/>
          <w:i/>
          <w:iCs/>
          <w:sz w:val="24"/>
          <w:szCs w:val="24"/>
        </w:rPr>
        <w:t xml:space="preserve"> </w:t>
      </w:r>
      <w:proofErr w:type="spellStart"/>
      <w:r w:rsidRPr="00967459">
        <w:rPr>
          <w:rFonts w:ascii="Times New Roman" w:hAnsi="Times New Roman" w:cs="Times New Roman"/>
          <w:b/>
          <w:i/>
          <w:iCs/>
          <w:sz w:val="24"/>
          <w:szCs w:val="24"/>
        </w:rPr>
        <w:t>bune</w:t>
      </w:r>
      <w:proofErr w:type="spellEnd"/>
      <w:r w:rsidRPr="00967459">
        <w:rPr>
          <w:rFonts w:ascii="Times New Roman" w:hAnsi="Times New Roman" w:cs="Times New Roman"/>
          <w:b/>
          <w:i/>
          <w:iCs/>
          <w:sz w:val="24"/>
          <w:szCs w:val="24"/>
        </w:rPr>
        <w:t xml:space="preserve"> de </w:t>
      </w:r>
      <w:proofErr w:type="spellStart"/>
      <w:r w:rsidRPr="00967459">
        <w:rPr>
          <w:rFonts w:ascii="Times New Roman" w:hAnsi="Times New Roman" w:cs="Times New Roman"/>
          <w:b/>
          <w:i/>
          <w:iCs/>
          <w:sz w:val="24"/>
          <w:szCs w:val="24"/>
        </w:rPr>
        <w:t>sănătate</w:t>
      </w:r>
      <w:proofErr w:type="spellEnd"/>
      <w:r w:rsidRPr="00967459">
        <w:rPr>
          <w:rFonts w:ascii="Times New Roman" w:hAnsi="Times New Roman" w:cs="Times New Roman"/>
          <w:b/>
          <w:i/>
          <w:iCs/>
          <w:sz w:val="24"/>
          <w:szCs w:val="24"/>
        </w:rPr>
        <w:t>;</w:t>
      </w:r>
    </w:p>
    <w:p w14:paraId="7D541A7F"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4.1 </w:t>
      </w:r>
      <w:proofErr w:type="spellStart"/>
      <w:r w:rsidRPr="00967459">
        <w:rPr>
          <w:rFonts w:ascii="Times New Roman" w:hAnsi="Times New Roman" w:cs="Times New Roman"/>
          <w:sz w:val="24"/>
          <w:szCs w:val="24"/>
        </w:rPr>
        <w:t>Întârzierea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îmbătrânirii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fizice</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și</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apariției</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afecțiunilor</w:t>
      </w:r>
      <w:proofErr w:type="spellEnd"/>
      <w:r w:rsidRPr="00967459">
        <w:rPr>
          <w:rFonts w:ascii="Times New Roman" w:hAnsi="Times New Roman" w:cs="Times New Roman"/>
          <w:sz w:val="24"/>
          <w:szCs w:val="24"/>
        </w:rPr>
        <w:t xml:space="preserve"> cornice,</w:t>
      </w:r>
    </w:p>
    <w:p w14:paraId="1E8973BF" w14:textId="77777777" w:rsidR="00D45521" w:rsidRPr="00967459" w:rsidRDefault="00D45521" w:rsidP="00D60991">
      <w:pPr>
        <w:autoSpaceDE w:val="0"/>
        <w:autoSpaceDN w:val="0"/>
        <w:adjustRightInd w:val="0"/>
        <w:spacing w:after="0" w:line="240" w:lineRule="auto"/>
        <w:ind w:firstLine="360"/>
        <w:jc w:val="both"/>
        <w:rPr>
          <w:rFonts w:ascii="Times New Roman" w:hAnsi="Times New Roman" w:cs="Times New Roman"/>
          <w:sz w:val="24"/>
          <w:szCs w:val="24"/>
        </w:rPr>
      </w:pPr>
      <w:r w:rsidRPr="00967459">
        <w:rPr>
          <w:rFonts w:ascii="Times New Roman" w:hAnsi="Times New Roman" w:cs="Times New Roman"/>
          <w:sz w:val="24"/>
          <w:szCs w:val="24"/>
        </w:rPr>
        <w:t xml:space="preserve">4.2 </w:t>
      </w:r>
      <w:proofErr w:type="spellStart"/>
      <w:r w:rsidRPr="00967459">
        <w:rPr>
          <w:rFonts w:ascii="Times New Roman" w:hAnsi="Times New Roman" w:cs="Times New Roman"/>
          <w:sz w:val="24"/>
          <w:szCs w:val="24"/>
        </w:rPr>
        <w:t>Creșterea</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gradului</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participare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vârstnicilor</w:t>
      </w:r>
      <w:proofErr w:type="spellEnd"/>
      <w:r w:rsidRPr="00967459">
        <w:rPr>
          <w:rFonts w:ascii="Times New Roman" w:hAnsi="Times New Roman" w:cs="Times New Roman"/>
          <w:sz w:val="24"/>
          <w:szCs w:val="24"/>
        </w:rPr>
        <w:t xml:space="preserve"> la </w:t>
      </w:r>
      <w:proofErr w:type="spellStart"/>
      <w:r w:rsidRPr="00967459">
        <w:rPr>
          <w:rFonts w:ascii="Times New Roman" w:hAnsi="Times New Roman" w:cs="Times New Roman"/>
          <w:sz w:val="24"/>
          <w:szCs w:val="24"/>
        </w:rPr>
        <w:t>procesul</w:t>
      </w:r>
      <w:proofErr w:type="spellEnd"/>
      <w:r w:rsidRPr="00967459">
        <w:rPr>
          <w:rFonts w:ascii="Times New Roman" w:hAnsi="Times New Roman" w:cs="Times New Roman"/>
          <w:sz w:val="24"/>
          <w:szCs w:val="24"/>
        </w:rPr>
        <w:t xml:space="preserve"> de </w:t>
      </w:r>
      <w:proofErr w:type="spellStart"/>
      <w:r w:rsidRPr="00967459">
        <w:rPr>
          <w:rFonts w:ascii="Times New Roman" w:hAnsi="Times New Roman" w:cs="Times New Roman"/>
          <w:sz w:val="24"/>
          <w:szCs w:val="24"/>
        </w:rPr>
        <w:t>luare</w:t>
      </w:r>
      <w:proofErr w:type="spellEnd"/>
      <w:r w:rsidRPr="00967459">
        <w:rPr>
          <w:rFonts w:ascii="Times New Roman" w:hAnsi="Times New Roman" w:cs="Times New Roman"/>
          <w:sz w:val="24"/>
          <w:szCs w:val="24"/>
        </w:rPr>
        <w:t xml:space="preserve"> a </w:t>
      </w:r>
      <w:proofErr w:type="spellStart"/>
      <w:r w:rsidRPr="00967459">
        <w:rPr>
          <w:rFonts w:ascii="Times New Roman" w:hAnsi="Times New Roman" w:cs="Times New Roman"/>
          <w:sz w:val="24"/>
          <w:szCs w:val="24"/>
        </w:rPr>
        <w:t>unor</w:t>
      </w:r>
      <w:proofErr w:type="spellEnd"/>
      <w:r w:rsidRPr="00967459">
        <w:rPr>
          <w:rFonts w:ascii="Times New Roman" w:hAnsi="Times New Roman" w:cs="Times New Roman"/>
          <w:sz w:val="24"/>
          <w:szCs w:val="24"/>
        </w:rPr>
        <w:t xml:space="preserve"> </w:t>
      </w:r>
      <w:proofErr w:type="spellStart"/>
      <w:r w:rsidRPr="00967459">
        <w:rPr>
          <w:rFonts w:ascii="Times New Roman" w:hAnsi="Times New Roman" w:cs="Times New Roman"/>
          <w:sz w:val="24"/>
          <w:szCs w:val="24"/>
        </w:rPr>
        <w:t>decizii</w:t>
      </w:r>
      <w:proofErr w:type="spellEnd"/>
      <w:r w:rsidRPr="00967459">
        <w:rPr>
          <w:rFonts w:ascii="Times New Roman" w:hAnsi="Times New Roman" w:cs="Times New Roman"/>
          <w:sz w:val="24"/>
          <w:szCs w:val="24"/>
        </w:rPr>
        <w:t>.</w:t>
      </w:r>
    </w:p>
    <w:p w14:paraId="1A2A38BC" w14:textId="77777777" w:rsidR="005D5384" w:rsidRPr="00967459" w:rsidRDefault="005D5384" w:rsidP="00457A12">
      <w:pPr>
        <w:autoSpaceDE w:val="0"/>
        <w:autoSpaceDN w:val="0"/>
        <w:adjustRightInd w:val="0"/>
        <w:spacing w:after="0" w:line="240" w:lineRule="auto"/>
        <w:ind w:firstLine="720"/>
        <w:rPr>
          <w:rFonts w:ascii="Times New Roman" w:hAnsi="Times New Roman" w:cs="Times New Roman"/>
          <w:sz w:val="24"/>
          <w:szCs w:val="24"/>
        </w:rPr>
      </w:pPr>
    </w:p>
    <w:p w14:paraId="60CF4FAC" w14:textId="77777777" w:rsidR="00D45521" w:rsidRPr="00967459" w:rsidRDefault="00D45521" w:rsidP="00F41A0A">
      <w:pPr>
        <w:pStyle w:val="Frspaiere"/>
        <w:numPr>
          <w:ilvl w:val="0"/>
          <w:numId w:val="13"/>
        </w:numPr>
        <w:ind w:left="0" w:firstLine="360"/>
        <w:rPr>
          <w:rFonts w:ascii="Times New Roman" w:hAnsi="Times New Roman" w:cs="Times New Roman"/>
          <w:b/>
        </w:rPr>
      </w:pPr>
      <w:r w:rsidRPr="00967459">
        <w:rPr>
          <w:rFonts w:ascii="Times New Roman" w:hAnsi="Times New Roman" w:cs="Times New Roman"/>
          <w:b/>
        </w:rPr>
        <w:t>Dezvoltare durabilă.</w:t>
      </w:r>
    </w:p>
    <w:p w14:paraId="0C306F5A" w14:textId="77777777" w:rsidR="00D45521" w:rsidRPr="00967459" w:rsidRDefault="00D45521" w:rsidP="00457A12">
      <w:pPr>
        <w:pStyle w:val="Frspaiere"/>
        <w:rPr>
          <w:rFonts w:ascii="Times New Roman" w:hAnsi="Times New Roman" w:cs="Times New Roman"/>
        </w:rPr>
      </w:pPr>
    </w:p>
    <w:p w14:paraId="392C7875" w14:textId="77777777" w:rsidR="00D45521" w:rsidRPr="00967459" w:rsidRDefault="00D45521" w:rsidP="009E715D">
      <w:pPr>
        <w:pStyle w:val="Frspaiere"/>
        <w:ind w:firstLine="360"/>
        <w:rPr>
          <w:rFonts w:ascii="Times New Roman" w:hAnsi="Times New Roman" w:cs="Times New Roman"/>
        </w:rPr>
      </w:pPr>
      <w:r w:rsidRPr="00967459">
        <w:rPr>
          <w:rFonts w:ascii="Times New Roman" w:hAnsi="Times New Roman" w:cs="Times New Roman"/>
        </w:rPr>
        <w:t>Măsuri:</w:t>
      </w:r>
    </w:p>
    <w:p w14:paraId="7A15F326" w14:textId="53EC02B3" w:rsidR="00D45521" w:rsidRPr="00967459" w:rsidRDefault="00D45521">
      <w:pPr>
        <w:pStyle w:val="Frspaiere"/>
        <w:numPr>
          <w:ilvl w:val="0"/>
          <w:numId w:val="9"/>
        </w:numPr>
        <w:ind w:left="0" w:firstLine="360"/>
        <w:rPr>
          <w:rFonts w:ascii="Times New Roman" w:hAnsi="Times New Roman" w:cs="Times New Roman"/>
        </w:rPr>
      </w:pPr>
      <w:r w:rsidRPr="00967459">
        <w:rPr>
          <w:rFonts w:ascii="Times New Roman" w:hAnsi="Times New Roman" w:cs="Times New Roman"/>
        </w:rPr>
        <w:t>Realizarea statistică a categoriilor de persoane defavorizate</w:t>
      </w:r>
      <w:r w:rsidR="009E715D">
        <w:rPr>
          <w:rFonts w:ascii="Times New Roman" w:hAnsi="Times New Roman" w:cs="Times New Roman"/>
        </w:rPr>
        <w:t>.</w:t>
      </w:r>
    </w:p>
    <w:p w14:paraId="371DE00F" w14:textId="77777777" w:rsidR="00D45521" w:rsidRDefault="00D45521">
      <w:pPr>
        <w:pStyle w:val="Frspaiere"/>
        <w:numPr>
          <w:ilvl w:val="0"/>
          <w:numId w:val="9"/>
        </w:numPr>
        <w:ind w:left="0" w:firstLine="360"/>
        <w:jc w:val="both"/>
        <w:rPr>
          <w:rFonts w:ascii="Times New Roman" w:hAnsi="Times New Roman" w:cs="Times New Roman"/>
        </w:rPr>
      </w:pPr>
      <w:r w:rsidRPr="00967459">
        <w:rPr>
          <w:rFonts w:ascii="Times New Roman" w:hAnsi="Times New Roman" w:cs="Times New Roman"/>
        </w:rPr>
        <w:t>Accesibilizarea paginilor de internet ale instituției pentru persoane cu handicap vizual și mintal și utilizarea pictogramelor în toate serviciile.</w:t>
      </w:r>
    </w:p>
    <w:p w14:paraId="10295E9E" w14:textId="2BD3E80C" w:rsidR="00D45521" w:rsidRPr="00967459" w:rsidRDefault="00D45521">
      <w:pPr>
        <w:pStyle w:val="Frspaiere"/>
        <w:numPr>
          <w:ilvl w:val="0"/>
          <w:numId w:val="9"/>
        </w:numPr>
        <w:ind w:left="0" w:firstLine="360"/>
        <w:jc w:val="both"/>
        <w:rPr>
          <w:rFonts w:ascii="Times New Roman" w:hAnsi="Times New Roman" w:cs="Times New Roman"/>
        </w:rPr>
      </w:pPr>
      <w:r w:rsidRPr="00967459">
        <w:rPr>
          <w:rStyle w:val="Bodytext7"/>
          <w:rFonts w:eastAsia="Courier New"/>
          <w:sz w:val="24"/>
          <w:szCs w:val="24"/>
        </w:rPr>
        <w:t>Facilitarea accesului persoanelor cu handicap la mediul fizic, educațional, informațional.</w:t>
      </w:r>
    </w:p>
    <w:p w14:paraId="1E1F8B99" w14:textId="174C1AC0" w:rsidR="00D45521" w:rsidRPr="00967459" w:rsidRDefault="00D45521">
      <w:pPr>
        <w:pStyle w:val="Frspaiere"/>
        <w:numPr>
          <w:ilvl w:val="0"/>
          <w:numId w:val="9"/>
        </w:numPr>
        <w:ind w:left="0" w:firstLine="360"/>
        <w:jc w:val="both"/>
        <w:rPr>
          <w:rFonts w:ascii="Times New Roman" w:hAnsi="Times New Roman" w:cs="Times New Roman"/>
        </w:rPr>
      </w:pPr>
      <w:r w:rsidRPr="00967459">
        <w:rPr>
          <w:rFonts w:ascii="Times New Roman" w:hAnsi="Times New Roman" w:cs="Times New Roman"/>
        </w:rPr>
        <w:t>Editarea de materiale informative în format audio pentru persoane cu handicap vizual.</w:t>
      </w:r>
    </w:p>
    <w:p w14:paraId="3B3B28E6" w14:textId="77777777" w:rsidR="00D45521" w:rsidRPr="00967459" w:rsidRDefault="00D45521" w:rsidP="00457A12">
      <w:pPr>
        <w:pStyle w:val="Frspaiere"/>
        <w:ind w:firstLine="360"/>
        <w:jc w:val="both"/>
        <w:rPr>
          <w:rFonts w:ascii="Times New Roman" w:hAnsi="Times New Roman" w:cs="Times New Roman"/>
        </w:rPr>
      </w:pPr>
    </w:p>
    <w:p w14:paraId="679CE1DC" w14:textId="77777777" w:rsidR="005D5384" w:rsidRPr="00967459" w:rsidRDefault="005D5384" w:rsidP="00457A12">
      <w:pPr>
        <w:widowControl w:val="0"/>
        <w:spacing w:after="0" w:line="240" w:lineRule="auto"/>
        <w:ind w:firstLine="708"/>
        <w:jc w:val="both"/>
        <w:rPr>
          <w:rFonts w:ascii="Times New Roman" w:eastAsia="Courier New" w:hAnsi="Times New Roman" w:cs="Times New Roman"/>
          <w:b/>
          <w:i/>
          <w:color w:val="000000"/>
          <w:sz w:val="24"/>
          <w:szCs w:val="24"/>
          <w:lang w:val="ro-RO"/>
        </w:rPr>
      </w:pPr>
      <w:r w:rsidRPr="00967459">
        <w:rPr>
          <w:rFonts w:ascii="Times New Roman" w:eastAsia="Courier New" w:hAnsi="Times New Roman" w:cs="Times New Roman"/>
          <w:b/>
          <w:i/>
          <w:color w:val="000000"/>
          <w:sz w:val="24"/>
          <w:szCs w:val="24"/>
          <w:lang w:val="ro-RO"/>
        </w:rPr>
        <w:t>DIAGNOSTIC ŞI ANALIZA SWOT</w:t>
      </w:r>
    </w:p>
    <w:p w14:paraId="08919AC1" w14:textId="77777777" w:rsidR="00A52B49" w:rsidRPr="00967459" w:rsidRDefault="00A52B49" w:rsidP="00457A12">
      <w:pPr>
        <w:widowControl w:val="0"/>
        <w:spacing w:after="0" w:line="240" w:lineRule="auto"/>
        <w:ind w:firstLine="708"/>
        <w:jc w:val="both"/>
        <w:rPr>
          <w:rFonts w:ascii="Times New Roman" w:eastAsia="Courier New" w:hAnsi="Times New Roman" w:cs="Times New Roman"/>
          <w:b/>
          <w:i/>
          <w:color w:val="000000"/>
          <w:sz w:val="24"/>
          <w:szCs w:val="24"/>
          <w:lang w:val="ro-RO"/>
        </w:rPr>
      </w:pPr>
    </w:p>
    <w:p w14:paraId="54EA8BD2" w14:textId="183359A6" w:rsidR="005D5384" w:rsidRPr="009E715D" w:rsidRDefault="005D5384" w:rsidP="00F41A0A">
      <w:pPr>
        <w:pStyle w:val="Listparagraf"/>
        <w:numPr>
          <w:ilvl w:val="3"/>
          <w:numId w:val="12"/>
        </w:numPr>
        <w:ind w:left="0" w:firstLine="360"/>
        <w:jc w:val="left"/>
        <w:rPr>
          <w:rFonts w:eastAsia="Courier New"/>
          <w:b/>
          <w:color w:val="000000"/>
          <w:sz w:val="24"/>
          <w:szCs w:val="24"/>
        </w:rPr>
      </w:pPr>
      <w:bookmarkStart w:id="12" w:name="bookmark50"/>
      <w:r w:rsidRPr="009E715D">
        <w:rPr>
          <w:rFonts w:eastAsia="Courier New"/>
          <w:b/>
          <w:color w:val="000000"/>
          <w:sz w:val="24"/>
          <w:szCs w:val="24"/>
        </w:rPr>
        <w:t>Diagnostic (concluzii ale analizei)</w:t>
      </w:r>
      <w:bookmarkEnd w:id="12"/>
    </w:p>
    <w:p w14:paraId="4502C97C" w14:textId="120EE9CE" w:rsidR="005D5384" w:rsidRPr="00967459" w:rsidRDefault="005D5384" w:rsidP="00965932">
      <w:pPr>
        <w:widowControl w:val="0"/>
        <w:spacing w:after="0" w:line="240" w:lineRule="auto"/>
        <w:ind w:firstLine="360"/>
        <w:jc w:val="both"/>
        <w:rPr>
          <w:rFonts w:ascii="Times New Roman" w:eastAsia="Courier New" w:hAnsi="Times New Roman" w:cs="Times New Roman"/>
          <w:color w:val="000000"/>
          <w:sz w:val="24"/>
          <w:szCs w:val="24"/>
          <w:lang w:val="ro-RO"/>
        </w:rPr>
      </w:pPr>
      <w:r w:rsidRPr="00967459">
        <w:rPr>
          <w:rFonts w:ascii="Times New Roman" w:eastAsia="Courier New" w:hAnsi="Times New Roman" w:cs="Times New Roman"/>
          <w:color w:val="000000"/>
          <w:sz w:val="24"/>
          <w:szCs w:val="24"/>
          <w:lang w:val="ro-RO"/>
        </w:rPr>
        <w:t>În urma analizei situației grupurilor țintă și a serviciilor sociale oferite la nivelul municipiului Drobeta</w:t>
      </w:r>
      <w:r w:rsidR="00965932">
        <w:rPr>
          <w:rFonts w:ascii="Times New Roman" w:eastAsia="Courier New" w:hAnsi="Times New Roman" w:cs="Times New Roman"/>
          <w:color w:val="000000"/>
          <w:sz w:val="24"/>
          <w:szCs w:val="24"/>
          <w:lang w:val="ro-RO"/>
        </w:rPr>
        <w:t>-</w:t>
      </w:r>
      <w:r w:rsidRPr="00967459">
        <w:rPr>
          <w:rFonts w:ascii="Times New Roman" w:eastAsia="Courier New" w:hAnsi="Times New Roman" w:cs="Times New Roman"/>
          <w:color w:val="000000"/>
          <w:sz w:val="24"/>
          <w:szCs w:val="24"/>
          <w:lang w:val="ro-RO"/>
        </w:rPr>
        <w:t>Turnu Severin se pot desprinde următoarele aspecte:</w:t>
      </w:r>
    </w:p>
    <w:p w14:paraId="16F87DDB" w14:textId="77777777" w:rsidR="005D5384" w:rsidRPr="00967459" w:rsidRDefault="005D5384" w:rsidP="00965932">
      <w:pPr>
        <w:widowControl w:val="0"/>
        <w:spacing w:after="0" w:line="240" w:lineRule="auto"/>
        <w:ind w:firstLine="360"/>
        <w:jc w:val="both"/>
        <w:rPr>
          <w:rFonts w:ascii="Times New Roman" w:eastAsia="Courier New" w:hAnsi="Times New Roman" w:cs="Times New Roman"/>
          <w:b/>
          <w:color w:val="000000"/>
          <w:sz w:val="24"/>
          <w:szCs w:val="24"/>
          <w:lang w:val="ro-RO"/>
        </w:rPr>
      </w:pPr>
      <w:r w:rsidRPr="00967459">
        <w:rPr>
          <w:rFonts w:ascii="Times New Roman" w:eastAsia="Courier New" w:hAnsi="Times New Roman" w:cs="Times New Roman"/>
          <w:b/>
          <w:color w:val="000000"/>
          <w:sz w:val="24"/>
          <w:szCs w:val="24"/>
          <w:lang w:val="ro-RO"/>
        </w:rPr>
        <w:t>Pentru copii aflați în situație de risc de separare de familie:</w:t>
      </w:r>
    </w:p>
    <w:p w14:paraId="5600EBEF" w14:textId="77777777" w:rsidR="005D5384" w:rsidRPr="00967459" w:rsidRDefault="005D5384">
      <w:pPr>
        <w:numPr>
          <w:ilvl w:val="0"/>
          <w:numId w:val="9"/>
        </w:numPr>
        <w:spacing w:after="0" w:line="240" w:lineRule="auto"/>
        <w:ind w:left="0" w:firstLine="360"/>
        <w:jc w:val="both"/>
        <w:rPr>
          <w:rFonts w:ascii="Times New Roman" w:eastAsia="Courier New" w:hAnsi="Times New Roman" w:cs="Times New Roman"/>
          <w:b/>
          <w:color w:val="000000"/>
          <w:sz w:val="24"/>
          <w:szCs w:val="24"/>
          <w:lang w:val="ro-RO"/>
        </w:rPr>
      </w:pPr>
      <w:r w:rsidRPr="00967459">
        <w:rPr>
          <w:rFonts w:ascii="Times New Roman" w:eastAsia="Courier New" w:hAnsi="Times New Roman" w:cs="Times New Roman"/>
          <w:color w:val="000000"/>
          <w:sz w:val="24"/>
          <w:szCs w:val="24"/>
          <w:lang w:val="ro-RO"/>
        </w:rPr>
        <w:t xml:space="preserve">inexistența serviciilor de zi din sistem privat, insuficienţa serviciilor de zi în sistem public. </w:t>
      </w:r>
    </w:p>
    <w:p w14:paraId="19A91935" w14:textId="77777777" w:rsidR="00F25E05" w:rsidRPr="00967459" w:rsidRDefault="005D5384" w:rsidP="00F25E05">
      <w:pPr>
        <w:widowControl w:val="0"/>
        <w:spacing w:after="0" w:line="240" w:lineRule="auto"/>
        <w:ind w:firstLine="360"/>
        <w:jc w:val="both"/>
        <w:rPr>
          <w:rFonts w:ascii="Times New Roman" w:eastAsia="Courier New" w:hAnsi="Times New Roman" w:cs="Times New Roman"/>
          <w:b/>
          <w:color w:val="000000"/>
          <w:sz w:val="24"/>
          <w:szCs w:val="24"/>
          <w:lang w:val="ro-RO"/>
        </w:rPr>
      </w:pPr>
      <w:r w:rsidRPr="00967459">
        <w:rPr>
          <w:rFonts w:ascii="Times New Roman" w:eastAsia="Courier New" w:hAnsi="Times New Roman" w:cs="Times New Roman"/>
          <w:b/>
          <w:color w:val="000000"/>
          <w:sz w:val="24"/>
          <w:szCs w:val="24"/>
          <w:lang w:val="ro-RO"/>
        </w:rPr>
        <w:t xml:space="preserve">Pentru persoanele cu dizabilități </w:t>
      </w:r>
      <w:r w:rsidRPr="00967459">
        <w:rPr>
          <w:rFonts w:ascii="Times New Roman" w:eastAsia="Courier New" w:hAnsi="Times New Roman" w:cs="Times New Roman"/>
          <w:color w:val="000000"/>
          <w:sz w:val="24"/>
          <w:szCs w:val="24"/>
          <w:lang w:val="ro-RO"/>
        </w:rPr>
        <w:t>la nivelul municipiului există centre de zi publice pentru copii</w:t>
      </w:r>
      <w:r w:rsidR="00F25E05" w:rsidRPr="00967459">
        <w:rPr>
          <w:rFonts w:ascii="Times New Roman" w:eastAsia="Courier New" w:hAnsi="Times New Roman" w:cs="Times New Roman"/>
          <w:b/>
          <w:color w:val="000000"/>
          <w:sz w:val="24"/>
          <w:szCs w:val="24"/>
          <w:lang w:val="ro-RO"/>
        </w:rPr>
        <w:t>:</w:t>
      </w:r>
    </w:p>
    <w:p w14:paraId="7C68248F" w14:textId="1C5785B0" w:rsidR="005D5384" w:rsidRPr="00F25E05" w:rsidRDefault="005D5384">
      <w:pPr>
        <w:pStyle w:val="Listparagraf"/>
        <w:numPr>
          <w:ilvl w:val="0"/>
          <w:numId w:val="9"/>
        </w:numPr>
        <w:ind w:left="0" w:firstLine="360"/>
        <w:rPr>
          <w:rFonts w:eastAsia="Courier New"/>
          <w:b/>
          <w:color w:val="000000"/>
          <w:sz w:val="24"/>
          <w:szCs w:val="24"/>
        </w:rPr>
      </w:pPr>
      <w:r w:rsidRPr="00F25E05">
        <w:rPr>
          <w:rFonts w:eastAsia="Courier New"/>
          <w:color w:val="000000"/>
          <w:sz w:val="24"/>
          <w:szCs w:val="24"/>
        </w:rPr>
        <w:t>se impune înființarea serviciilor de zi (centre de asistare și îngrijire, de consiliere psiho-socială pentru aparținătorilor persoanelor adulte cu dizabilități), precum și creșterea numărului de asistenți personali.</w:t>
      </w:r>
    </w:p>
    <w:p w14:paraId="424F8200" w14:textId="77777777" w:rsidR="005D5384" w:rsidRPr="00967459" w:rsidRDefault="005D5384" w:rsidP="00F25E05">
      <w:pPr>
        <w:pStyle w:val="Listparagraf"/>
        <w:ind w:left="0" w:firstLine="360"/>
        <w:rPr>
          <w:rFonts w:eastAsia="Courier New"/>
          <w:b/>
          <w:color w:val="000000"/>
          <w:sz w:val="24"/>
          <w:szCs w:val="24"/>
        </w:rPr>
      </w:pPr>
      <w:r w:rsidRPr="00967459">
        <w:rPr>
          <w:rFonts w:eastAsia="Courier New"/>
          <w:b/>
          <w:color w:val="000000"/>
          <w:sz w:val="24"/>
          <w:szCs w:val="24"/>
        </w:rPr>
        <w:t>Pentru persoanele vârstnice</w:t>
      </w:r>
    </w:p>
    <w:p w14:paraId="7F3B242B" w14:textId="164FBF44" w:rsidR="005D5384" w:rsidRPr="00967459" w:rsidRDefault="00F25E05" w:rsidP="00F25E05">
      <w:pPr>
        <w:spacing w:after="0" w:line="240" w:lineRule="auto"/>
        <w:ind w:firstLine="360"/>
        <w:jc w:val="both"/>
        <w:rPr>
          <w:rFonts w:ascii="Times New Roman" w:eastAsia="Courier New" w:hAnsi="Times New Roman" w:cs="Times New Roman"/>
          <w:color w:val="000000"/>
          <w:sz w:val="24"/>
          <w:szCs w:val="24"/>
          <w:lang w:val="ro-RO"/>
        </w:rPr>
      </w:pPr>
      <w:r>
        <w:rPr>
          <w:rFonts w:ascii="Times New Roman" w:eastAsia="Courier New" w:hAnsi="Times New Roman" w:cs="Times New Roman"/>
          <w:color w:val="000000"/>
          <w:sz w:val="24"/>
          <w:szCs w:val="24"/>
          <w:lang w:val="ro-RO"/>
        </w:rPr>
        <w:t xml:space="preserve">- </w:t>
      </w:r>
      <w:r w:rsidR="00AC0143">
        <w:rPr>
          <w:rFonts w:ascii="Times New Roman" w:eastAsia="Courier New" w:hAnsi="Times New Roman" w:cs="Times New Roman"/>
          <w:color w:val="000000"/>
          <w:sz w:val="24"/>
          <w:szCs w:val="24"/>
          <w:lang w:val="ro-RO"/>
        </w:rPr>
        <w:t xml:space="preserve"> </w:t>
      </w:r>
      <w:r w:rsidR="005D5384" w:rsidRPr="00967459">
        <w:rPr>
          <w:rFonts w:ascii="Times New Roman" w:eastAsia="Courier New" w:hAnsi="Times New Roman" w:cs="Times New Roman"/>
          <w:color w:val="000000"/>
          <w:sz w:val="24"/>
          <w:szCs w:val="24"/>
          <w:lang w:val="ro-RO"/>
        </w:rPr>
        <w:t>sunt asigurate la nivelul municipiului servicii de îngrijire la domiciliul persoanelor vârstnice, servicii sociale ce necesită atât îmbunătățiri cât și diversificarea acestora.</w:t>
      </w:r>
    </w:p>
    <w:p w14:paraId="1AE79496" w14:textId="24954108" w:rsidR="005D5384" w:rsidRDefault="00F25E05" w:rsidP="00F25E05">
      <w:pPr>
        <w:widowControl w:val="0"/>
        <w:spacing w:after="0" w:line="240" w:lineRule="auto"/>
        <w:jc w:val="both"/>
        <w:rPr>
          <w:rFonts w:ascii="Times New Roman" w:eastAsia="Courier New" w:hAnsi="Times New Roman" w:cs="Times New Roman"/>
          <w:b/>
          <w:color w:val="000000"/>
          <w:sz w:val="24"/>
          <w:szCs w:val="24"/>
          <w:lang w:val="ro-RO"/>
        </w:rPr>
      </w:pPr>
      <w:r>
        <w:rPr>
          <w:rFonts w:ascii="Times New Roman" w:eastAsia="Courier New" w:hAnsi="Times New Roman" w:cs="Times New Roman"/>
          <w:b/>
          <w:color w:val="000000"/>
          <w:sz w:val="24"/>
          <w:szCs w:val="24"/>
          <w:lang w:val="ro-RO"/>
        </w:rPr>
        <w:t xml:space="preserve">     </w:t>
      </w:r>
      <w:r w:rsidR="005D5384" w:rsidRPr="00967459">
        <w:rPr>
          <w:rFonts w:ascii="Times New Roman" w:eastAsia="Courier New" w:hAnsi="Times New Roman" w:cs="Times New Roman"/>
          <w:b/>
          <w:color w:val="000000"/>
          <w:sz w:val="24"/>
          <w:szCs w:val="24"/>
          <w:lang w:val="ro-RO"/>
        </w:rPr>
        <w:t>Persoanele aflate în risc de sărăcie și marginalizare socială, precum și persoanele fără adăpost</w:t>
      </w:r>
    </w:p>
    <w:p w14:paraId="53C70EAD" w14:textId="77777777" w:rsidR="003B18B7" w:rsidRPr="00967459" w:rsidRDefault="003B18B7">
      <w:pPr>
        <w:numPr>
          <w:ilvl w:val="0"/>
          <w:numId w:val="9"/>
        </w:numPr>
        <w:spacing w:after="0" w:line="240" w:lineRule="auto"/>
        <w:ind w:left="0" w:firstLine="360"/>
        <w:jc w:val="both"/>
        <w:rPr>
          <w:rFonts w:ascii="Times New Roman" w:eastAsia="Courier New" w:hAnsi="Times New Roman" w:cs="Times New Roman"/>
          <w:color w:val="000000"/>
          <w:sz w:val="24"/>
          <w:szCs w:val="24"/>
          <w:lang w:val="ro-RO"/>
        </w:rPr>
      </w:pPr>
      <w:r w:rsidRPr="00967459">
        <w:rPr>
          <w:rFonts w:ascii="Times New Roman" w:eastAsia="Courier New" w:hAnsi="Times New Roman" w:cs="Times New Roman"/>
          <w:color w:val="000000"/>
          <w:sz w:val="24"/>
          <w:szCs w:val="24"/>
          <w:lang w:val="ro-RO"/>
        </w:rPr>
        <w:t>la nivelul municipiului Drobeta Turnu Severin prin Cantina de ajutor social se asigură 2 mese/zi persoanelor fără venituri sau cu venituri mici;</w:t>
      </w:r>
    </w:p>
    <w:p w14:paraId="168AE18F" w14:textId="77777777" w:rsidR="003B18B7" w:rsidRPr="00967459" w:rsidRDefault="003B18B7">
      <w:pPr>
        <w:numPr>
          <w:ilvl w:val="0"/>
          <w:numId w:val="9"/>
        </w:numPr>
        <w:spacing w:after="0" w:line="240" w:lineRule="auto"/>
        <w:ind w:left="0" w:firstLine="360"/>
        <w:jc w:val="both"/>
        <w:rPr>
          <w:rFonts w:ascii="Times New Roman" w:eastAsia="Courier New" w:hAnsi="Times New Roman" w:cs="Times New Roman"/>
          <w:color w:val="000000"/>
          <w:sz w:val="24"/>
          <w:szCs w:val="24"/>
          <w:lang w:val="ro-RO"/>
        </w:rPr>
      </w:pPr>
      <w:r w:rsidRPr="00967459">
        <w:rPr>
          <w:rFonts w:ascii="Times New Roman" w:eastAsia="Courier New" w:hAnsi="Times New Roman" w:cs="Times New Roman"/>
          <w:color w:val="000000"/>
          <w:sz w:val="24"/>
          <w:szCs w:val="24"/>
          <w:lang w:val="ro-RO"/>
        </w:rPr>
        <w:t>toate familiile/persoanele singure aflate în evidența Direcţiei de A</w:t>
      </w:r>
      <w:r>
        <w:rPr>
          <w:rFonts w:ascii="Times New Roman" w:eastAsia="Courier New" w:hAnsi="Times New Roman" w:cs="Times New Roman"/>
          <w:color w:val="000000"/>
          <w:sz w:val="24"/>
          <w:szCs w:val="24"/>
          <w:lang w:val="ro-RO"/>
        </w:rPr>
        <w:t>s</w:t>
      </w:r>
      <w:r w:rsidRPr="00967459">
        <w:rPr>
          <w:rFonts w:ascii="Times New Roman" w:eastAsia="Courier New" w:hAnsi="Times New Roman" w:cs="Times New Roman"/>
          <w:color w:val="000000"/>
          <w:sz w:val="24"/>
          <w:szCs w:val="24"/>
          <w:lang w:val="ro-RO"/>
        </w:rPr>
        <w:t>istenţă Socială Drobeta</w:t>
      </w:r>
      <w:r>
        <w:rPr>
          <w:rFonts w:ascii="Times New Roman" w:eastAsia="Courier New" w:hAnsi="Times New Roman" w:cs="Times New Roman"/>
          <w:color w:val="000000"/>
          <w:sz w:val="24"/>
          <w:szCs w:val="24"/>
          <w:lang w:val="ro-RO"/>
        </w:rPr>
        <w:t>-</w:t>
      </w:r>
      <w:r w:rsidRPr="00967459">
        <w:rPr>
          <w:rFonts w:ascii="Times New Roman" w:eastAsia="Courier New" w:hAnsi="Times New Roman" w:cs="Times New Roman"/>
          <w:color w:val="000000"/>
          <w:sz w:val="24"/>
          <w:szCs w:val="24"/>
          <w:lang w:val="ro-RO"/>
        </w:rPr>
        <w:t>Turnu Severin beneficiază de consiliere, informare, îndrumare în vederea prevenirii marginalizării sociale a acestora și a reintegrării sociale, atunci când este cazul.</w:t>
      </w:r>
    </w:p>
    <w:p w14:paraId="68FBF533" w14:textId="77777777" w:rsidR="003B18B7" w:rsidRDefault="003B18B7" w:rsidP="003B18B7">
      <w:pPr>
        <w:widowControl w:val="0"/>
        <w:spacing w:after="0" w:line="240" w:lineRule="auto"/>
        <w:ind w:firstLine="360"/>
        <w:jc w:val="both"/>
        <w:rPr>
          <w:rFonts w:ascii="Times New Roman" w:eastAsia="Courier New" w:hAnsi="Times New Roman" w:cs="Times New Roman"/>
          <w:b/>
          <w:color w:val="000000"/>
          <w:sz w:val="24"/>
          <w:szCs w:val="24"/>
          <w:lang w:val="ro-RO"/>
        </w:rPr>
      </w:pPr>
    </w:p>
    <w:p w14:paraId="479280DC" w14:textId="77777777" w:rsidR="003B18B7" w:rsidRPr="00967459" w:rsidRDefault="003B18B7" w:rsidP="003B18B7">
      <w:pPr>
        <w:widowControl w:val="0"/>
        <w:spacing w:after="0" w:line="240" w:lineRule="auto"/>
        <w:ind w:firstLine="360"/>
        <w:jc w:val="both"/>
        <w:rPr>
          <w:rFonts w:ascii="Times New Roman" w:eastAsia="Courier New" w:hAnsi="Times New Roman" w:cs="Times New Roman"/>
          <w:b/>
          <w:color w:val="000000"/>
          <w:sz w:val="24"/>
          <w:szCs w:val="24"/>
          <w:lang w:val="ro-RO"/>
        </w:rPr>
      </w:pPr>
    </w:p>
    <w:p w14:paraId="34F98CC3" w14:textId="77777777"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01B98BA0" w14:textId="77777777"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763DCCED" w14:textId="77777777"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55FF0359" w14:textId="0F86D733"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42FA7F84" w14:textId="1EFAC971" w:rsidR="002F1341" w:rsidRDefault="002F1341" w:rsidP="003B18B7">
      <w:pPr>
        <w:widowControl w:val="0"/>
        <w:spacing w:after="0" w:line="240" w:lineRule="auto"/>
        <w:jc w:val="both"/>
        <w:rPr>
          <w:rFonts w:ascii="Times New Roman" w:eastAsia="Courier New" w:hAnsi="Times New Roman" w:cs="Times New Roman"/>
          <w:b/>
          <w:color w:val="000000"/>
          <w:sz w:val="24"/>
          <w:szCs w:val="24"/>
          <w:lang w:val="ro-RO"/>
        </w:rPr>
      </w:pPr>
    </w:p>
    <w:p w14:paraId="160EA967" w14:textId="4B85947B" w:rsidR="002F1341" w:rsidRDefault="002F1341" w:rsidP="003B18B7">
      <w:pPr>
        <w:widowControl w:val="0"/>
        <w:spacing w:after="0" w:line="240" w:lineRule="auto"/>
        <w:jc w:val="both"/>
        <w:rPr>
          <w:rFonts w:ascii="Times New Roman" w:eastAsia="Courier New" w:hAnsi="Times New Roman" w:cs="Times New Roman"/>
          <w:b/>
          <w:color w:val="000000"/>
          <w:sz w:val="24"/>
          <w:szCs w:val="24"/>
          <w:lang w:val="ro-RO"/>
        </w:rPr>
      </w:pPr>
    </w:p>
    <w:p w14:paraId="5E9E1823" w14:textId="7210CE4E" w:rsidR="002F1341" w:rsidRDefault="002F1341" w:rsidP="003B18B7">
      <w:pPr>
        <w:widowControl w:val="0"/>
        <w:spacing w:after="0" w:line="240" w:lineRule="auto"/>
        <w:jc w:val="both"/>
        <w:rPr>
          <w:rFonts w:ascii="Times New Roman" w:eastAsia="Courier New" w:hAnsi="Times New Roman" w:cs="Times New Roman"/>
          <w:b/>
          <w:color w:val="000000"/>
          <w:sz w:val="24"/>
          <w:szCs w:val="24"/>
          <w:lang w:val="ro-RO"/>
        </w:rPr>
      </w:pPr>
    </w:p>
    <w:p w14:paraId="09C76D24" w14:textId="42B2B9A5" w:rsidR="002F1341" w:rsidRDefault="002F1341" w:rsidP="003B18B7">
      <w:pPr>
        <w:widowControl w:val="0"/>
        <w:spacing w:after="0" w:line="240" w:lineRule="auto"/>
        <w:jc w:val="both"/>
        <w:rPr>
          <w:rFonts w:ascii="Times New Roman" w:eastAsia="Courier New" w:hAnsi="Times New Roman" w:cs="Times New Roman"/>
          <w:b/>
          <w:color w:val="000000"/>
          <w:sz w:val="24"/>
          <w:szCs w:val="24"/>
          <w:lang w:val="ro-RO"/>
        </w:rPr>
      </w:pPr>
    </w:p>
    <w:p w14:paraId="5D88D84A" w14:textId="77777777" w:rsidR="002F1341" w:rsidRDefault="002F1341" w:rsidP="003B18B7">
      <w:pPr>
        <w:widowControl w:val="0"/>
        <w:spacing w:after="0" w:line="240" w:lineRule="auto"/>
        <w:jc w:val="both"/>
        <w:rPr>
          <w:rFonts w:ascii="Times New Roman" w:eastAsia="Courier New" w:hAnsi="Times New Roman" w:cs="Times New Roman"/>
          <w:b/>
          <w:color w:val="000000"/>
          <w:sz w:val="24"/>
          <w:szCs w:val="24"/>
          <w:lang w:val="ro-RO"/>
        </w:rPr>
      </w:pPr>
    </w:p>
    <w:p w14:paraId="5DF656DA" w14:textId="77777777"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0EEBAC04" w14:textId="77777777" w:rsidR="00562A5C" w:rsidRDefault="00562A5C" w:rsidP="003B18B7">
      <w:pPr>
        <w:widowControl w:val="0"/>
        <w:spacing w:after="0" w:line="240" w:lineRule="auto"/>
        <w:jc w:val="both"/>
        <w:rPr>
          <w:rFonts w:ascii="Times New Roman" w:eastAsia="Courier New" w:hAnsi="Times New Roman" w:cs="Times New Roman"/>
          <w:b/>
          <w:color w:val="000000"/>
          <w:sz w:val="24"/>
          <w:szCs w:val="24"/>
          <w:lang w:val="ro-RO"/>
        </w:rPr>
      </w:pPr>
    </w:p>
    <w:p w14:paraId="4269113C" w14:textId="7BD5DA25" w:rsidR="003B18B7" w:rsidRPr="00967459" w:rsidRDefault="003B18B7" w:rsidP="00F25E05">
      <w:pPr>
        <w:widowControl w:val="0"/>
        <w:spacing w:after="0" w:line="240" w:lineRule="auto"/>
        <w:jc w:val="both"/>
        <w:rPr>
          <w:rFonts w:ascii="Times New Roman" w:eastAsia="Courier New" w:hAnsi="Times New Roman" w:cs="Times New Roman"/>
          <w:b/>
          <w:color w:val="000000"/>
          <w:sz w:val="24"/>
          <w:szCs w:val="24"/>
          <w:lang w:val="ro-RO"/>
        </w:rPr>
      </w:pPr>
      <w:r w:rsidRPr="00967459">
        <w:rPr>
          <w:rFonts w:ascii="Times New Roman" w:eastAsia="Courier New" w:hAnsi="Times New Roman" w:cs="Times New Roman"/>
          <w:b/>
          <w:color w:val="000000"/>
          <w:sz w:val="24"/>
          <w:szCs w:val="24"/>
          <w:lang w:val="ro-RO"/>
        </w:rPr>
        <w:lastRenderedPageBreak/>
        <w:t>Analiza SWOT a serviciilor sociale furnizate la nivelul municipiului Drobeta</w:t>
      </w:r>
      <w:r>
        <w:rPr>
          <w:rFonts w:ascii="Times New Roman" w:eastAsia="Courier New" w:hAnsi="Times New Roman" w:cs="Times New Roman"/>
          <w:b/>
          <w:color w:val="000000"/>
          <w:sz w:val="24"/>
          <w:szCs w:val="24"/>
          <w:lang w:val="ro-RO"/>
        </w:rPr>
        <w:t>-</w:t>
      </w:r>
      <w:r w:rsidRPr="00967459">
        <w:rPr>
          <w:rFonts w:ascii="Times New Roman" w:eastAsia="Courier New" w:hAnsi="Times New Roman" w:cs="Times New Roman"/>
          <w:b/>
          <w:color w:val="000000"/>
          <w:sz w:val="24"/>
          <w:szCs w:val="24"/>
          <w:lang w:val="ro-RO"/>
        </w:rPr>
        <w:t>Turnu Severin</w:t>
      </w:r>
    </w:p>
    <w:tbl>
      <w:tblPr>
        <w:tblpPr w:leftFromText="180" w:rightFromText="180" w:vertAnchor="text" w:horzAnchor="margin" w:tblpY="30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8"/>
        <w:gridCol w:w="5030"/>
      </w:tblGrid>
      <w:tr w:rsidR="00AC0143" w:rsidRPr="005D5384" w14:paraId="0367E04C" w14:textId="77777777" w:rsidTr="00AC0143">
        <w:tc>
          <w:tcPr>
            <w:tcW w:w="4978" w:type="dxa"/>
          </w:tcPr>
          <w:p w14:paraId="754A9830" w14:textId="77777777" w:rsidR="00AC0143" w:rsidRPr="005D5384" w:rsidRDefault="00AC0143" w:rsidP="00AC0143">
            <w:pPr>
              <w:widowControl w:val="0"/>
              <w:spacing w:after="0" w:line="240" w:lineRule="auto"/>
              <w:jc w:val="center"/>
              <w:rPr>
                <w:rFonts w:ascii="Times New Roman" w:eastAsia="Courier New" w:hAnsi="Times New Roman" w:cs="Courier New"/>
                <w:b/>
                <w:color w:val="000000"/>
                <w:sz w:val="24"/>
                <w:szCs w:val="24"/>
                <w:lang w:val="ro-RO"/>
              </w:rPr>
            </w:pPr>
            <w:r w:rsidRPr="005D5384">
              <w:rPr>
                <w:rFonts w:ascii="Times New Roman" w:eastAsia="Courier New" w:hAnsi="Times New Roman" w:cs="Courier New"/>
                <w:b/>
                <w:color w:val="000000"/>
                <w:sz w:val="24"/>
                <w:szCs w:val="24"/>
                <w:lang w:val="ro-RO"/>
              </w:rPr>
              <w:t>PUNCTE TARI</w:t>
            </w:r>
          </w:p>
        </w:tc>
        <w:tc>
          <w:tcPr>
            <w:tcW w:w="5030" w:type="dxa"/>
          </w:tcPr>
          <w:p w14:paraId="49BD6F69" w14:textId="77777777" w:rsidR="00AC0143" w:rsidRPr="005D5384" w:rsidRDefault="00AC0143" w:rsidP="00AC0143">
            <w:pPr>
              <w:widowControl w:val="0"/>
              <w:spacing w:after="0" w:line="240" w:lineRule="auto"/>
              <w:jc w:val="center"/>
              <w:rPr>
                <w:rFonts w:ascii="Times New Roman" w:eastAsia="Courier New" w:hAnsi="Times New Roman" w:cs="Courier New"/>
                <w:b/>
                <w:color w:val="000000"/>
                <w:sz w:val="24"/>
                <w:szCs w:val="24"/>
                <w:lang w:val="ro-RO"/>
              </w:rPr>
            </w:pPr>
            <w:r w:rsidRPr="005D5384">
              <w:rPr>
                <w:rFonts w:ascii="Times New Roman" w:eastAsia="Courier New" w:hAnsi="Times New Roman" w:cs="Courier New"/>
                <w:b/>
                <w:color w:val="000000"/>
                <w:sz w:val="24"/>
                <w:szCs w:val="24"/>
                <w:lang w:val="ro-RO"/>
              </w:rPr>
              <w:t>PUNCTE SLABE</w:t>
            </w:r>
          </w:p>
        </w:tc>
      </w:tr>
      <w:tr w:rsidR="00AC0143" w:rsidRPr="005D5384" w14:paraId="145DFFF1" w14:textId="77777777" w:rsidTr="00AC0143">
        <w:tc>
          <w:tcPr>
            <w:tcW w:w="4978" w:type="dxa"/>
          </w:tcPr>
          <w:p w14:paraId="43146C38" w14:textId="6751139F" w:rsidR="00AC0143" w:rsidRPr="005D5384" w:rsidRDefault="00AC0143" w:rsidP="00AC0143">
            <w:pPr>
              <w:widowControl w:val="0"/>
              <w:spacing w:after="0" w:line="240" w:lineRule="auto"/>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b/>
                <w:color w:val="000000"/>
                <w:sz w:val="20"/>
                <w:szCs w:val="20"/>
                <w:lang w:val="ro-RO"/>
              </w:rPr>
              <w:t>Din punct de vedere general</w:t>
            </w:r>
            <w:r w:rsidR="0036697B">
              <w:rPr>
                <w:rFonts w:ascii="Times New Roman" w:eastAsia="Courier New" w:hAnsi="Times New Roman" w:cs="Courier New"/>
                <w:b/>
                <w:color w:val="000000"/>
                <w:sz w:val="20"/>
                <w:szCs w:val="20"/>
                <w:lang w:val="ro-RO"/>
              </w:rPr>
              <w:t>:</w:t>
            </w:r>
          </w:p>
          <w:p w14:paraId="01888B6C" w14:textId="6702386D"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furnizori</w:t>
            </w:r>
            <w:r w:rsidR="00C6753E">
              <w:rPr>
                <w:rFonts w:ascii="Times New Roman" w:eastAsia="Courier New" w:hAnsi="Times New Roman" w:cs="Courier New"/>
                <w:color w:val="000000"/>
                <w:sz w:val="20"/>
                <w:szCs w:val="20"/>
                <w:lang w:val="ro-RO"/>
              </w:rPr>
              <w:t>lor</w:t>
            </w:r>
            <w:r w:rsidR="00AC0143" w:rsidRPr="005D5384">
              <w:rPr>
                <w:rFonts w:ascii="Times New Roman" w:eastAsia="Courier New" w:hAnsi="Times New Roman" w:cs="Courier New"/>
                <w:color w:val="000000"/>
                <w:sz w:val="20"/>
                <w:szCs w:val="20"/>
                <w:lang w:val="ro-RO"/>
              </w:rPr>
              <w:t xml:space="preserve"> de servicii sociale acreditați la nivelul municipiului</w:t>
            </w:r>
            <w:r w:rsidR="0036697B">
              <w:rPr>
                <w:rFonts w:ascii="Times New Roman" w:eastAsia="Courier New" w:hAnsi="Times New Roman" w:cs="Courier New"/>
                <w:color w:val="000000"/>
                <w:sz w:val="20"/>
                <w:szCs w:val="20"/>
                <w:lang w:val="ro-RO"/>
              </w:rPr>
              <w:t>;</w:t>
            </w:r>
          </w:p>
          <w:p w14:paraId="6E595100" w14:textId="5B3BAB40"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unor servicii sociale variate adresate familiilor cu copii, persoanelor vârstnice, persoanelor fără adăpost, persoanelor și familiilor fără venituri sau cu venituri insuficiente</w:t>
            </w:r>
            <w:r w:rsidR="0036697B">
              <w:rPr>
                <w:rFonts w:ascii="Times New Roman" w:eastAsia="Courier New" w:hAnsi="Times New Roman" w:cs="Courier New"/>
                <w:color w:val="000000"/>
                <w:sz w:val="20"/>
                <w:szCs w:val="20"/>
                <w:lang w:val="ro-RO"/>
              </w:rPr>
              <w:t>;</w:t>
            </w:r>
          </w:p>
          <w:p w14:paraId="738551A1" w14:textId="1B25A78B"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standardelor de calitate și a indicatorilor de performanță privind majoritatea serviciilor sociale</w:t>
            </w:r>
            <w:r w:rsidR="0036697B">
              <w:rPr>
                <w:rFonts w:ascii="Times New Roman" w:eastAsia="Courier New" w:hAnsi="Times New Roman" w:cs="Courier New"/>
                <w:color w:val="000000"/>
                <w:sz w:val="20"/>
                <w:szCs w:val="20"/>
                <w:lang w:val="ro-RO"/>
              </w:rPr>
              <w:t>;</w:t>
            </w:r>
          </w:p>
          <w:p w14:paraId="5C9970C4" w14:textId="0E994B8D"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legislației care reglementează standardele de cost pentru principalele tipuri de servicii sociale</w:t>
            </w:r>
            <w:r w:rsidR="0036697B">
              <w:rPr>
                <w:rFonts w:ascii="Times New Roman" w:eastAsia="Courier New" w:hAnsi="Times New Roman" w:cs="Courier New"/>
                <w:color w:val="000000"/>
                <w:sz w:val="20"/>
                <w:szCs w:val="20"/>
                <w:lang w:val="ro-RO"/>
              </w:rPr>
              <w:t>;</w:t>
            </w:r>
          </w:p>
          <w:p w14:paraId="058802F9" w14:textId="0A420C26"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cunoașterea tipurilor de servicii sociale care pot fi furnizate</w:t>
            </w:r>
            <w:r w:rsidR="0036697B">
              <w:rPr>
                <w:rFonts w:ascii="Times New Roman" w:eastAsia="Courier New" w:hAnsi="Times New Roman" w:cs="Courier New"/>
                <w:color w:val="000000"/>
                <w:sz w:val="20"/>
                <w:szCs w:val="20"/>
                <w:lang w:val="ro-RO"/>
              </w:rPr>
              <w:t>;</w:t>
            </w:r>
          </w:p>
          <w:p w14:paraId="4DE6AFEC" w14:textId="2247B540"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la nivelul Direcției de Asistență Socială a unor programe informatice de gestionare a datelor (Patrimven)</w:t>
            </w:r>
            <w:r w:rsidR="0036697B">
              <w:rPr>
                <w:rFonts w:ascii="Times New Roman" w:eastAsia="Courier New" w:hAnsi="Times New Roman" w:cs="Courier New"/>
                <w:color w:val="000000"/>
                <w:sz w:val="20"/>
                <w:szCs w:val="20"/>
                <w:lang w:val="ro-RO"/>
              </w:rPr>
              <w:t>;</w:t>
            </w:r>
          </w:p>
          <w:p w14:paraId="2D1AC6F9" w14:textId="29BB12C2" w:rsidR="00AC0143" w:rsidRPr="0036697B" w:rsidRDefault="00984210" w:rsidP="00F41A0A">
            <w:pPr>
              <w:numPr>
                <w:ilvl w:val="0"/>
                <w:numId w:val="14"/>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de parteneriate și colaborări între Direcția de Asistență Socială și alte instituții publice, unități de învățământ, alți furnizori privați de servicii sociale</w:t>
            </w:r>
            <w:r w:rsidR="0036697B">
              <w:rPr>
                <w:rFonts w:ascii="Times New Roman" w:eastAsia="Courier New" w:hAnsi="Times New Roman" w:cs="Courier New"/>
                <w:color w:val="000000"/>
                <w:sz w:val="20"/>
                <w:szCs w:val="20"/>
                <w:lang w:val="ro-RO"/>
              </w:rPr>
              <w:t>;</w:t>
            </w:r>
          </w:p>
          <w:p w14:paraId="08CB62FD" w14:textId="43EEBBB8" w:rsidR="0036697B" w:rsidRPr="0036697B" w:rsidRDefault="0036697B" w:rsidP="0036697B">
            <w:pPr>
              <w:autoSpaceDE w:val="0"/>
              <w:autoSpaceDN w:val="0"/>
              <w:adjustRightInd w:val="0"/>
              <w:spacing w:after="0" w:line="240" w:lineRule="auto"/>
              <w:rPr>
                <w:rFonts w:ascii="TimesNewRoman" w:hAnsi="TimesNewRoman" w:cs="TimesNewRoman"/>
                <w:sz w:val="20"/>
                <w:szCs w:val="20"/>
                <w:lang w:val="ro-RO"/>
              </w:rPr>
            </w:pPr>
            <w:r>
              <w:rPr>
                <w:rFonts w:ascii="Times New Roman" w:eastAsia="Courier New" w:hAnsi="Times New Roman" w:cs="Courier New"/>
                <w:b/>
                <w:color w:val="000000"/>
                <w:sz w:val="20"/>
                <w:szCs w:val="20"/>
                <w:lang w:val="ro-RO"/>
              </w:rPr>
              <w:t xml:space="preserve">- </w:t>
            </w:r>
            <w:r>
              <w:rPr>
                <w:rFonts w:ascii="TimesNewRoman" w:hAnsi="TimesNewRoman" w:cs="TimesNewRoman"/>
                <w:sz w:val="23"/>
                <w:szCs w:val="23"/>
                <w:lang w:val="ro-RO"/>
              </w:rPr>
              <w:t xml:space="preserve"> </w:t>
            </w:r>
            <w:r w:rsidRPr="0036697B">
              <w:rPr>
                <w:rFonts w:ascii="TimesNewRoman" w:hAnsi="TimesNewRoman" w:cs="TimesNewRoman"/>
                <w:sz w:val="20"/>
                <w:szCs w:val="20"/>
                <w:lang w:val="ro-RO"/>
              </w:rPr>
              <w:t>preocuparea pentru creşterea calităţii</w:t>
            </w:r>
            <w:r>
              <w:rPr>
                <w:rFonts w:ascii="TimesNewRoman" w:hAnsi="TimesNewRoman" w:cs="TimesNewRoman"/>
                <w:sz w:val="20"/>
                <w:szCs w:val="20"/>
                <w:lang w:val="ro-RO"/>
              </w:rPr>
              <w:t xml:space="preserve"> </w:t>
            </w:r>
            <w:r w:rsidRPr="0036697B">
              <w:rPr>
                <w:rFonts w:ascii="TimesNewRoman" w:hAnsi="TimesNewRoman" w:cs="TimesNewRoman"/>
                <w:sz w:val="20"/>
                <w:szCs w:val="20"/>
                <w:lang w:val="ro-RO"/>
              </w:rPr>
              <w:t>serviciilor acordate prin elaborarea/ actualizarea</w:t>
            </w:r>
            <w:r>
              <w:rPr>
                <w:rFonts w:ascii="TimesNewRoman" w:hAnsi="TimesNewRoman" w:cs="TimesNewRoman"/>
                <w:sz w:val="20"/>
                <w:szCs w:val="20"/>
                <w:lang w:val="ro-RO"/>
              </w:rPr>
              <w:t xml:space="preserve"> </w:t>
            </w:r>
            <w:r w:rsidRPr="0036697B">
              <w:rPr>
                <w:rFonts w:ascii="TimesNewRoman" w:hAnsi="TimesNewRoman" w:cs="TimesNewRoman"/>
                <w:sz w:val="20"/>
                <w:szCs w:val="20"/>
                <w:lang w:val="ro-RO"/>
              </w:rPr>
              <w:t>procedurilor specifice pentru fiecare structură</w:t>
            </w:r>
            <w:r>
              <w:rPr>
                <w:rFonts w:ascii="TimesNewRoman" w:hAnsi="TimesNewRoman" w:cs="TimesNewRoman"/>
                <w:sz w:val="20"/>
                <w:szCs w:val="20"/>
                <w:lang w:val="ro-RO"/>
              </w:rPr>
              <w:t xml:space="preserve"> </w:t>
            </w:r>
            <w:r w:rsidRPr="0036697B">
              <w:rPr>
                <w:rFonts w:ascii="TimesNewRoman" w:hAnsi="TimesNewRoman" w:cs="TimesNewRoman"/>
                <w:sz w:val="20"/>
                <w:szCs w:val="20"/>
                <w:lang w:val="ro-RO"/>
              </w:rPr>
              <w:t>organizatorică</w:t>
            </w:r>
            <w:r>
              <w:rPr>
                <w:rFonts w:ascii="TimesNewRoman" w:hAnsi="TimesNewRoman" w:cs="TimesNewRoman"/>
                <w:sz w:val="20"/>
                <w:szCs w:val="20"/>
                <w:lang w:val="ro-RO"/>
              </w:rPr>
              <w:t>.</w:t>
            </w:r>
          </w:p>
          <w:p w14:paraId="63713C5A" w14:textId="77777777" w:rsidR="00984210" w:rsidRPr="0036697B" w:rsidRDefault="00984210" w:rsidP="00F41A0A">
            <w:pPr>
              <w:numPr>
                <w:ilvl w:val="0"/>
                <w:numId w:val="14"/>
              </w:numPr>
              <w:spacing w:after="0" w:line="240" w:lineRule="auto"/>
              <w:ind w:left="0"/>
              <w:jc w:val="both"/>
              <w:rPr>
                <w:rFonts w:ascii="Times New Roman" w:eastAsia="Courier New" w:hAnsi="Times New Roman" w:cs="Courier New"/>
                <w:b/>
                <w:color w:val="000000"/>
                <w:sz w:val="20"/>
                <w:szCs w:val="20"/>
                <w:lang w:val="ro-RO"/>
              </w:rPr>
            </w:pPr>
          </w:p>
          <w:p w14:paraId="77501359" w14:textId="77777777" w:rsidR="00AC0143" w:rsidRPr="005D5384" w:rsidRDefault="00AC0143" w:rsidP="00AC0143">
            <w:pPr>
              <w:widowControl w:val="0"/>
              <w:spacing w:after="0" w:line="240" w:lineRule="auto"/>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b/>
                <w:color w:val="000000"/>
                <w:sz w:val="20"/>
                <w:szCs w:val="20"/>
                <w:lang w:val="ro-RO"/>
              </w:rPr>
              <w:t>Resurse umane:</w:t>
            </w:r>
          </w:p>
          <w:p w14:paraId="64B53DB4" w14:textId="7A35D8EE" w:rsidR="008359AE" w:rsidRPr="008359AE" w:rsidRDefault="00984210" w:rsidP="008359AE">
            <w:pPr>
              <w:numPr>
                <w:ilvl w:val="0"/>
                <w:numId w:val="15"/>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 xml:space="preserve">personal angajat cu studii </w:t>
            </w:r>
            <w:r w:rsidR="008359AE">
              <w:rPr>
                <w:rFonts w:ascii="Times New Roman" w:eastAsia="Courier New" w:hAnsi="Times New Roman" w:cs="Courier New"/>
                <w:color w:val="000000"/>
                <w:sz w:val="20"/>
                <w:szCs w:val="20"/>
                <w:lang w:val="ro-RO"/>
              </w:rPr>
              <w:t xml:space="preserve">de </w:t>
            </w:r>
            <w:r w:rsidR="00AC0143" w:rsidRPr="005D5384">
              <w:rPr>
                <w:rFonts w:ascii="Times New Roman" w:eastAsia="Courier New" w:hAnsi="Times New Roman" w:cs="Courier New"/>
                <w:color w:val="000000"/>
                <w:sz w:val="20"/>
                <w:szCs w:val="20"/>
                <w:lang w:val="ro-RO"/>
              </w:rPr>
              <w:t>speciali</w:t>
            </w:r>
            <w:r w:rsidR="008359AE">
              <w:rPr>
                <w:rFonts w:ascii="Times New Roman" w:eastAsia="Courier New" w:hAnsi="Times New Roman" w:cs="Courier New"/>
                <w:color w:val="000000"/>
                <w:sz w:val="20"/>
                <w:szCs w:val="20"/>
                <w:lang w:val="ro-RO"/>
              </w:rPr>
              <w:t>tate</w:t>
            </w:r>
            <w:r w:rsidR="00AC0143" w:rsidRPr="005D5384">
              <w:rPr>
                <w:rFonts w:ascii="Times New Roman" w:eastAsia="Courier New" w:hAnsi="Times New Roman" w:cs="Courier New"/>
                <w:color w:val="000000"/>
                <w:sz w:val="20"/>
                <w:szCs w:val="20"/>
                <w:lang w:val="ro-RO"/>
              </w:rPr>
              <w:t xml:space="preserve"> în domeniul social</w:t>
            </w:r>
            <w:r w:rsidR="008359AE">
              <w:rPr>
                <w:rFonts w:ascii="Times New Roman" w:eastAsia="Courier New" w:hAnsi="Times New Roman" w:cs="Courier New"/>
                <w:color w:val="000000"/>
                <w:sz w:val="20"/>
                <w:szCs w:val="20"/>
                <w:lang w:val="ro-RO"/>
              </w:rPr>
              <w:t xml:space="preserve"> </w:t>
            </w:r>
            <w:r w:rsidR="008359AE" w:rsidRPr="008359AE">
              <w:rPr>
                <w:rFonts w:ascii="Times New Roman" w:hAnsi="Times New Roman" w:cs="Times New Roman"/>
                <w:sz w:val="20"/>
                <w:szCs w:val="20"/>
                <w:lang w:val="ro-RO"/>
              </w:rPr>
              <w:t xml:space="preserve"> atât în furnizarea serviciilor</w:t>
            </w:r>
            <w:r w:rsidR="008359AE">
              <w:rPr>
                <w:rFonts w:ascii="Times New Roman" w:hAnsi="Times New Roman" w:cs="Times New Roman"/>
                <w:sz w:val="20"/>
                <w:szCs w:val="20"/>
                <w:lang w:val="ro-RO"/>
              </w:rPr>
              <w:t xml:space="preserve"> </w:t>
            </w:r>
            <w:r w:rsidR="008359AE" w:rsidRPr="008359AE">
              <w:rPr>
                <w:rFonts w:ascii="Times New Roman" w:hAnsi="Times New Roman" w:cs="Times New Roman"/>
                <w:sz w:val="20"/>
                <w:szCs w:val="20"/>
                <w:lang w:val="ro-RO"/>
              </w:rPr>
              <w:t>sociale, cât şi în gestionarea aspectelor</w:t>
            </w:r>
            <w:r w:rsidR="008359AE">
              <w:rPr>
                <w:rFonts w:ascii="Times New Roman" w:hAnsi="Times New Roman" w:cs="Times New Roman"/>
                <w:sz w:val="20"/>
                <w:szCs w:val="20"/>
                <w:lang w:val="ro-RO"/>
              </w:rPr>
              <w:t xml:space="preserve"> </w:t>
            </w:r>
            <w:r w:rsidR="008359AE" w:rsidRPr="008359AE">
              <w:rPr>
                <w:rFonts w:ascii="Times New Roman" w:hAnsi="Times New Roman" w:cs="Times New Roman"/>
                <w:sz w:val="20"/>
                <w:szCs w:val="20"/>
                <w:lang w:val="ro-RO"/>
              </w:rPr>
              <w:t>administrative;</w:t>
            </w:r>
          </w:p>
          <w:p w14:paraId="3DB62DD8" w14:textId="532B4F0D" w:rsidR="008359AE" w:rsidRPr="008359AE" w:rsidRDefault="008359AE" w:rsidP="008359AE">
            <w:pPr>
              <w:autoSpaceDE w:val="0"/>
              <w:autoSpaceDN w:val="0"/>
              <w:adjustRightInd w:val="0"/>
              <w:spacing w:after="0" w:line="240" w:lineRule="auto"/>
              <w:rPr>
                <w:rFonts w:ascii="TimesNewRoman" w:hAnsi="TimesNewRoman" w:cs="TimesNewRoman"/>
                <w:sz w:val="20"/>
                <w:szCs w:val="20"/>
                <w:lang w:val="ro-RO"/>
              </w:rPr>
            </w:pPr>
            <w:r>
              <w:rPr>
                <w:rFonts w:ascii="TimesNewRoman" w:hAnsi="TimesNewRoman" w:cs="TimesNewRoman"/>
                <w:sz w:val="23"/>
                <w:szCs w:val="23"/>
                <w:lang w:val="ro-RO"/>
              </w:rPr>
              <w:t>-</w:t>
            </w:r>
            <w:r w:rsidR="00437802">
              <w:rPr>
                <w:rFonts w:ascii="TimesNewRoman" w:hAnsi="TimesNewRoman" w:cs="TimesNewRoman"/>
                <w:sz w:val="23"/>
                <w:szCs w:val="23"/>
                <w:lang w:val="ro-RO"/>
              </w:rPr>
              <w:t xml:space="preserve"> </w:t>
            </w:r>
            <w:r w:rsidRPr="008359AE">
              <w:rPr>
                <w:rFonts w:ascii="TimesNewRoman" w:hAnsi="TimesNewRoman" w:cs="TimesNewRoman"/>
                <w:sz w:val="20"/>
                <w:szCs w:val="20"/>
                <w:lang w:val="ro-RO"/>
              </w:rPr>
              <w:t>calitatea resurselor umane evidenţiată prin</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procentul ridicat al personalului cu studii</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superioare din cadrul DAS  aduce un</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plus de valoare prin capacitatea de adaptare</w:t>
            </w:r>
          </w:p>
          <w:p w14:paraId="74679FB8" w14:textId="3D93B02E" w:rsidR="008359AE" w:rsidRPr="008359AE" w:rsidRDefault="008359AE" w:rsidP="008359AE">
            <w:pPr>
              <w:autoSpaceDE w:val="0"/>
              <w:autoSpaceDN w:val="0"/>
              <w:adjustRightInd w:val="0"/>
              <w:spacing w:after="0" w:line="240" w:lineRule="auto"/>
              <w:rPr>
                <w:rFonts w:ascii="TimesNewRoman" w:hAnsi="TimesNewRoman" w:cs="TimesNewRoman"/>
                <w:sz w:val="20"/>
                <w:szCs w:val="20"/>
                <w:lang w:val="ro-RO"/>
              </w:rPr>
            </w:pPr>
            <w:r w:rsidRPr="008359AE">
              <w:rPr>
                <w:rFonts w:ascii="TimesNewRoman" w:hAnsi="TimesNewRoman" w:cs="TimesNewRoman"/>
                <w:sz w:val="20"/>
                <w:szCs w:val="20"/>
                <w:lang w:val="ro-RO"/>
              </w:rPr>
              <w:t>ridicată a resurselor umane, receptivitate şi</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adaptabilitate la modificările cadrului legislativ</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şi la diversitatea sarcinilor de serviciu;</w:t>
            </w:r>
          </w:p>
          <w:p w14:paraId="010A2DFA" w14:textId="12A35AAC" w:rsidR="008359AE" w:rsidRPr="008359AE" w:rsidRDefault="008359AE" w:rsidP="008359AE">
            <w:pPr>
              <w:autoSpaceDE w:val="0"/>
              <w:autoSpaceDN w:val="0"/>
              <w:adjustRightInd w:val="0"/>
              <w:spacing w:after="0" w:line="240" w:lineRule="auto"/>
              <w:rPr>
                <w:rFonts w:ascii="TimesNewRoman" w:hAnsi="TimesNewRoman" w:cs="TimesNewRoman"/>
                <w:sz w:val="20"/>
                <w:szCs w:val="20"/>
                <w:lang w:val="ro-RO"/>
              </w:rPr>
            </w:pPr>
            <w:r w:rsidRPr="008359AE">
              <w:rPr>
                <w:rFonts w:ascii="TimesNewRoman" w:hAnsi="TimesNewRoman" w:cs="TimesNewRoman"/>
                <w:sz w:val="20"/>
                <w:szCs w:val="20"/>
                <w:lang w:val="ro-RO"/>
              </w:rPr>
              <w:t>- cunoaşterea tipurilor de servicii care pot fi</w:t>
            </w:r>
            <w:r>
              <w:rPr>
                <w:rFonts w:ascii="TimesNewRoman" w:hAnsi="TimesNewRoman" w:cs="TimesNewRoman"/>
                <w:sz w:val="20"/>
                <w:szCs w:val="20"/>
                <w:lang w:val="ro-RO"/>
              </w:rPr>
              <w:t xml:space="preserve"> </w:t>
            </w:r>
            <w:r w:rsidRPr="008359AE">
              <w:rPr>
                <w:rFonts w:ascii="TimesNewRoman" w:hAnsi="TimesNewRoman" w:cs="TimesNewRoman"/>
                <w:sz w:val="20"/>
                <w:szCs w:val="20"/>
                <w:lang w:val="ro-RO"/>
              </w:rPr>
              <w:t>furnizate;</w:t>
            </w:r>
          </w:p>
          <w:p w14:paraId="54346FC3" w14:textId="669D6EBA" w:rsidR="00AC0143" w:rsidRPr="005D5384" w:rsidRDefault="00984210" w:rsidP="00F41A0A">
            <w:pPr>
              <w:numPr>
                <w:ilvl w:val="0"/>
                <w:numId w:val="15"/>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vârsta relativ tânără a personalului (aproximativ 40 ani)</w:t>
            </w:r>
          </w:p>
          <w:p w14:paraId="7AB067B3" w14:textId="7DCCF857" w:rsidR="00AC0143" w:rsidRPr="005D5384" w:rsidRDefault="00984210" w:rsidP="00F41A0A">
            <w:pPr>
              <w:numPr>
                <w:ilvl w:val="0"/>
                <w:numId w:val="15"/>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capacitatea de adaptare la schimbare a personalului</w:t>
            </w:r>
            <w:r w:rsidR="008359AE">
              <w:rPr>
                <w:rFonts w:ascii="Times New Roman" w:eastAsia="Courier New" w:hAnsi="Times New Roman" w:cs="Courier New"/>
                <w:color w:val="000000"/>
                <w:sz w:val="20"/>
                <w:szCs w:val="20"/>
                <w:lang w:val="ro-RO"/>
              </w:rPr>
              <w:t>;</w:t>
            </w:r>
          </w:p>
          <w:p w14:paraId="5C873264" w14:textId="59451C99" w:rsidR="00AC0143" w:rsidRDefault="00984210" w:rsidP="00F41A0A">
            <w:pPr>
              <w:numPr>
                <w:ilvl w:val="0"/>
                <w:numId w:val="15"/>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8359AE">
              <w:rPr>
                <w:rFonts w:ascii="Times New Roman" w:eastAsia="Courier New" w:hAnsi="Times New Roman" w:cs="Courier New"/>
                <w:color w:val="000000"/>
                <w:sz w:val="20"/>
                <w:szCs w:val="20"/>
                <w:lang w:val="ro-RO"/>
              </w:rPr>
              <w:t>activități de consiliere;</w:t>
            </w:r>
          </w:p>
          <w:p w14:paraId="4B66FAFD" w14:textId="6F14FA9F" w:rsidR="008359AE" w:rsidRDefault="008359AE" w:rsidP="00F41A0A">
            <w:pPr>
              <w:numPr>
                <w:ilvl w:val="0"/>
                <w:numId w:val="15"/>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colaborare bună cu alte instituții;</w:t>
            </w:r>
          </w:p>
          <w:p w14:paraId="49A5039D" w14:textId="43D61048" w:rsidR="00AC0143" w:rsidRPr="008359AE" w:rsidRDefault="00AC0143" w:rsidP="008359AE">
            <w:pPr>
              <w:spacing w:after="0" w:line="240" w:lineRule="auto"/>
              <w:jc w:val="both"/>
              <w:rPr>
                <w:rFonts w:ascii="Times New Roman" w:eastAsia="Courier New" w:hAnsi="Times New Roman" w:cs="Courier New"/>
                <w:color w:val="000000"/>
                <w:sz w:val="20"/>
                <w:szCs w:val="20"/>
                <w:lang w:val="ro-RO"/>
              </w:rPr>
            </w:pPr>
          </w:p>
          <w:p w14:paraId="3320D229" w14:textId="7D6147C1" w:rsidR="00AC0143" w:rsidRPr="005D5384" w:rsidRDefault="00A040D7" w:rsidP="00AC0143">
            <w:pPr>
              <w:widowControl w:val="0"/>
              <w:spacing w:after="0" w:line="240" w:lineRule="auto"/>
              <w:jc w:val="both"/>
              <w:rPr>
                <w:rFonts w:ascii="Times New Roman" w:eastAsia="Courier New" w:hAnsi="Times New Roman" w:cs="Courier New"/>
                <w:color w:val="000000"/>
                <w:sz w:val="20"/>
                <w:szCs w:val="20"/>
                <w:lang w:val="ro-RO"/>
              </w:rPr>
            </w:pPr>
            <w:r>
              <w:rPr>
                <w:rFonts w:ascii="Times New Roman" w:eastAsia="Courier New" w:hAnsi="Times New Roman" w:cs="Courier New"/>
                <w:b/>
                <w:color w:val="000000"/>
                <w:sz w:val="20"/>
                <w:szCs w:val="20"/>
                <w:lang w:val="ro-RO"/>
              </w:rPr>
              <w:t>R</w:t>
            </w:r>
            <w:r w:rsidR="00AC0143" w:rsidRPr="005D5384">
              <w:rPr>
                <w:rFonts w:ascii="Times New Roman" w:eastAsia="Courier New" w:hAnsi="Times New Roman" w:cs="Courier New"/>
                <w:b/>
                <w:color w:val="000000"/>
                <w:sz w:val="20"/>
                <w:szCs w:val="20"/>
                <w:lang w:val="ro-RO"/>
              </w:rPr>
              <w:t>esurse financiare:</w:t>
            </w:r>
          </w:p>
          <w:p w14:paraId="0D2B2C44" w14:textId="54272665" w:rsidR="00AC0143" w:rsidRPr="005D5384" w:rsidRDefault="00A040D7" w:rsidP="00F41A0A">
            <w:pPr>
              <w:numPr>
                <w:ilvl w:val="0"/>
                <w:numId w:val="18"/>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bugetul local al Consiliului Local al Municipiului Drobeta</w:t>
            </w:r>
            <w:r>
              <w:rPr>
                <w:rFonts w:ascii="Times New Roman" w:eastAsia="Courier New" w:hAnsi="Times New Roman" w:cs="Courier New"/>
                <w:color w:val="000000"/>
                <w:sz w:val="20"/>
                <w:szCs w:val="20"/>
                <w:lang w:val="ro-RO"/>
              </w:rPr>
              <w:t>-</w:t>
            </w:r>
            <w:r w:rsidR="00AC0143" w:rsidRPr="005D5384">
              <w:rPr>
                <w:rFonts w:ascii="Times New Roman" w:eastAsia="Courier New" w:hAnsi="Times New Roman" w:cs="Courier New"/>
                <w:color w:val="000000"/>
                <w:sz w:val="20"/>
                <w:szCs w:val="20"/>
                <w:lang w:val="ro-RO"/>
              </w:rPr>
              <w:t>Turnu Severin</w:t>
            </w:r>
            <w:r w:rsidR="00583C27">
              <w:rPr>
                <w:rFonts w:ascii="Times New Roman" w:eastAsia="Courier New" w:hAnsi="Times New Roman" w:cs="Courier New"/>
                <w:color w:val="000000"/>
                <w:sz w:val="20"/>
                <w:szCs w:val="20"/>
                <w:lang w:val="ro-RO"/>
              </w:rPr>
              <w:t>;</w:t>
            </w:r>
          </w:p>
        </w:tc>
        <w:tc>
          <w:tcPr>
            <w:tcW w:w="5030" w:type="dxa"/>
          </w:tcPr>
          <w:p w14:paraId="4C4DD71D" w14:textId="2C6AA011" w:rsidR="00AC0143" w:rsidRPr="005D5384" w:rsidRDefault="00AC0143" w:rsidP="00AC0143">
            <w:pPr>
              <w:widowControl w:val="0"/>
              <w:spacing w:after="0" w:line="240" w:lineRule="auto"/>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b/>
                <w:color w:val="000000"/>
                <w:sz w:val="20"/>
                <w:szCs w:val="20"/>
                <w:lang w:val="ro-RO"/>
              </w:rPr>
              <w:t>Din punct de vedere general</w:t>
            </w:r>
            <w:r w:rsidR="0036697B">
              <w:rPr>
                <w:rFonts w:ascii="Times New Roman" w:eastAsia="Courier New" w:hAnsi="Times New Roman" w:cs="Courier New"/>
                <w:b/>
                <w:color w:val="000000"/>
                <w:sz w:val="20"/>
                <w:szCs w:val="20"/>
                <w:lang w:val="ro-RO"/>
              </w:rPr>
              <w:t>:</w:t>
            </w:r>
          </w:p>
          <w:p w14:paraId="61424608" w14:textId="118B814C"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servicii sociale insuficiente față de nevoile identificate la nivel local</w:t>
            </w:r>
            <w:r w:rsidR="0036697B">
              <w:rPr>
                <w:rFonts w:ascii="Times New Roman" w:eastAsia="Courier New" w:hAnsi="Times New Roman" w:cs="Courier New"/>
                <w:color w:val="000000"/>
                <w:sz w:val="20"/>
                <w:szCs w:val="20"/>
                <w:lang w:val="ro-RO"/>
              </w:rPr>
              <w:t>;</w:t>
            </w:r>
          </w:p>
          <w:p w14:paraId="46857A38" w14:textId="261DC001" w:rsidR="00AC0143" w:rsidRPr="005D5384"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 xml:space="preserve">lipsa unei baze de date </w:t>
            </w:r>
            <w:r w:rsidR="00437802">
              <w:rPr>
                <w:rFonts w:ascii="Times New Roman" w:eastAsia="Courier New" w:hAnsi="Times New Roman" w:cs="Courier New"/>
                <w:color w:val="000000"/>
                <w:sz w:val="20"/>
                <w:szCs w:val="20"/>
                <w:lang w:val="ro-RO"/>
              </w:rPr>
              <w:t>centralizate</w:t>
            </w:r>
            <w:r w:rsidR="00AC0143" w:rsidRPr="005D5384">
              <w:rPr>
                <w:rFonts w:ascii="Times New Roman" w:eastAsia="Courier New" w:hAnsi="Times New Roman" w:cs="Courier New"/>
                <w:color w:val="000000"/>
                <w:sz w:val="20"/>
                <w:szCs w:val="20"/>
                <w:lang w:val="ro-RO"/>
              </w:rPr>
              <w:t xml:space="preserve"> la nivelul municipiului Drobeta</w:t>
            </w:r>
            <w:r>
              <w:rPr>
                <w:rFonts w:ascii="Times New Roman" w:eastAsia="Courier New" w:hAnsi="Times New Roman" w:cs="Courier New"/>
                <w:color w:val="000000"/>
                <w:sz w:val="20"/>
                <w:szCs w:val="20"/>
                <w:lang w:val="ro-RO"/>
              </w:rPr>
              <w:t>-</w:t>
            </w:r>
            <w:r w:rsidR="00AC0143" w:rsidRPr="005D5384">
              <w:rPr>
                <w:rFonts w:ascii="Times New Roman" w:eastAsia="Courier New" w:hAnsi="Times New Roman" w:cs="Courier New"/>
                <w:color w:val="000000"/>
                <w:sz w:val="20"/>
                <w:szCs w:val="20"/>
                <w:lang w:val="ro-RO"/>
              </w:rPr>
              <w:t xml:space="preserve">Turnu Severin  </w:t>
            </w:r>
            <w:r w:rsidR="00437802">
              <w:rPr>
                <w:rFonts w:ascii="Times New Roman" w:eastAsia="Courier New" w:hAnsi="Times New Roman" w:cs="Courier New"/>
                <w:color w:val="000000"/>
                <w:sz w:val="20"/>
                <w:szCs w:val="20"/>
                <w:lang w:val="ro-RO"/>
              </w:rPr>
              <w:t>care să conțină date referitoare la toată populația în nevoie de asistență și problematica în care se încadrează;</w:t>
            </w:r>
          </w:p>
          <w:p w14:paraId="09AEA3F8" w14:textId="05E1D995" w:rsidR="00AC0143" w:rsidRDefault="00984210" w:rsidP="00F41A0A">
            <w:pPr>
              <w:numPr>
                <w:ilvl w:val="0"/>
                <w:numId w:val="14"/>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lipsa spațiilor disponibile pentru dezvoltarea la nivelul municipiului Drobeta</w:t>
            </w:r>
            <w:r>
              <w:rPr>
                <w:rFonts w:ascii="Times New Roman" w:eastAsia="Courier New" w:hAnsi="Times New Roman" w:cs="Courier New"/>
                <w:color w:val="000000"/>
                <w:sz w:val="20"/>
                <w:szCs w:val="20"/>
                <w:lang w:val="ro-RO"/>
              </w:rPr>
              <w:t>-</w:t>
            </w:r>
            <w:r w:rsidR="00AC0143" w:rsidRPr="005D5384">
              <w:rPr>
                <w:rFonts w:ascii="Times New Roman" w:eastAsia="Courier New" w:hAnsi="Times New Roman" w:cs="Courier New"/>
                <w:color w:val="000000"/>
                <w:sz w:val="20"/>
                <w:szCs w:val="20"/>
                <w:lang w:val="ro-RO"/>
              </w:rPr>
              <w:t>Turnu Severin de servicii sociale noi: centru de zi pentru copiii și adulți cu dizabilități, centre de zi pentru copii, centre de zi pentru persoane vârstnice, etc.</w:t>
            </w:r>
          </w:p>
          <w:p w14:paraId="0C3A7EF2" w14:textId="22F0F4F1" w:rsidR="0036697B" w:rsidRPr="00437802" w:rsidRDefault="0036697B" w:rsidP="0036697B">
            <w:pPr>
              <w:autoSpaceDE w:val="0"/>
              <w:autoSpaceDN w:val="0"/>
              <w:adjustRightInd w:val="0"/>
              <w:spacing w:after="0" w:line="240" w:lineRule="auto"/>
              <w:rPr>
                <w:rFonts w:ascii="Times New Roman" w:hAnsi="Times New Roman" w:cs="Times New Roman"/>
                <w:sz w:val="20"/>
                <w:szCs w:val="20"/>
                <w:lang w:val="ro-RO"/>
              </w:rPr>
            </w:pPr>
            <w:r w:rsidRPr="00437802">
              <w:rPr>
                <w:rFonts w:ascii="Times New Roman" w:eastAsia="Courier New" w:hAnsi="Times New Roman" w:cs="Times New Roman"/>
                <w:color w:val="000000"/>
                <w:sz w:val="20"/>
                <w:szCs w:val="20"/>
                <w:lang w:val="ro-RO"/>
              </w:rPr>
              <w:t>-</w:t>
            </w:r>
            <w:r w:rsidRPr="00437802">
              <w:rPr>
                <w:rFonts w:ascii="Times New Roman" w:hAnsi="Times New Roman" w:cs="Times New Roman"/>
                <w:sz w:val="20"/>
                <w:szCs w:val="20"/>
                <w:lang w:val="ro-RO"/>
              </w:rPr>
              <w:t xml:space="preserve"> numărul mare al persoanelor marginalizate;</w:t>
            </w:r>
          </w:p>
          <w:p w14:paraId="4464DFAD" w14:textId="43F0B036" w:rsidR="0036697B" w:rsidRPr="00437802" w:rsidRDefault="0036697B" w:rsidP="00437802">
            <w:pPr>
              <w:autoSpaceDE w:val="0"/>
              <w:autoSpaceDN w:val="0"/>
              <w:adjustRightInd w:val="0"/>
              <w:spacing w:after="0" w:line="240" w:lineRule="auto"/>
              <w:rPr>
                <w:rFonts w:ascii="Times New Roman" w:hAnsi="Times New Roman" w:cs="Times New Roman"/>
                <w:sz w:val="20"/>
                <w:szCs w:val="20"/>
                <w:lang w:val="ro-RO"/>
              </w:rPr>
            </w:pPr>
            <w:r w:rsidRPr="00437802">
              <w:rPr>
                <w:rFonts w:ascii="Times New Roman" w:hAnsi="Times New Roman" w:cs="Times New Roman"/>
                <w:sz w:val="20"/>
                <w:szCs w:val="20"/>
                <w:lang w:val="ro-RO"/>
              </w:rPr>
              <w:t>- sistemul de ajutor social nu încurajază</w:t>
            </w:r>
            <w:r w:rsidR="00437802">
              <w:rPr>
                <w:rFonts w:ascii="Times New Roman" w:hAnsi="Times New Roman" w:cs="Times New Roman"/>
                <w:sz w:val="20"/>
                <w:szCs w:val="20"/>
                <w:lang w:val="ro-RO"/>
              </w:rPr>
              <w:t xml:space="preserve"> </w:t>
            </w:r>
            <w:r w:rsidRPr="00437802">
              <w:rPr>
                <w:rFonts w:ascii="Times New Roman" w:hAnsi="Times New Roman" w:cs="Times New Roman"/>
                <w:sz w:val="20"/>
                <w:szCs w:val="20"/>
                <w:lang w:val="ro-RO"/>
              </w:rPr>
              <w:t>reintegrarea activă</w:t>
            </w:r>
          </w:p>
          <w:p w14:paraId="7E10512E" w14:textId="77777777" w:rsidR="00437802" w:rsidRPr="00437802" w:rsidRDefault="0036697B" w:rsidP="00437802">
            <w:pPr>
              <w:autoSpaceDE w:val="0"/>
              <w:autoSpaceDN w:val="0"/>
              <w:adjustRightInd w:val="0"/>
              <w:spacing w:after="0" w:line="240" w:lineRule="auto"/>
              <w:rPr>
                <w:rFonts w:ascii="Times New Roman" w:hAnsi="Times New Roman" w:cs="Times New Roman"/>
                <w:sz w:val="20"/>
                <w:szCs w:val="20"/>
                <w:lang w:val="ro-RO"/>
              </w:rPr>
            </w:pPr>
            <w:r w:rsidRPr="00437802">
              <w:rPr>
                <w:rFonts w:ascii="Times New Roman" w:hAnsi="Times New Roman" w:cs="Times New Roman"/>
                <w:sz w:val="20"/>
                <w:szCs w:val="20"/>
                <w:lang w:val="ro-RO"/>
              </w:rPr>
              <w:t xml:space="preserve">- </w:t>
            </w:r>
            <w:r w:rsidR="00437802" w:rsidRPr="00437802">
              <w:rPr>
                <w:rFonts w:ascii="Times New Roman" w:hAnsi="Times New Roman" w:cs="Times New Roman"/>
                <w:sz w:val="20"/>
                <w:szCs w:val="20"/>
                <w:lang w:val="ro-RO"/>
              </w:rPr>
              <w:t>lipsa unei strategii de atragere a voluntarilor;</w:t>
            </w:r>
          </w:p>
          <w:p w14:paraId="04371A03" w14:textId="64E8B825" w:rsidR="0036697B" w:rsidRPr="00437802" w:rsidRDefault="00437802" w:rsidP="00437802">
            <w:pPr>
              <w:autoSpaceDE w:val="0"/>
              <w:autoSpaceDN w:val="0"/>
              <w:adjustRightInd w:val="0"/>
              <w:spacing w:after="0" w:line="240" w:lineRule="auto"/>
              <w:rPr>
                <w:rFonts w:ascii="Times New Roman" w:hAnsi="Times New Roman" w:cs="Times New Roman"/>
                <w:sz w:val="20"/>
                <w:szCs w:val="20"/>
                <w:lang w:val="ro-RO"/>
              </w:rPr>
            </w:pPr>
            <w:r w:rsidRPr="00437802">
              <w:rPr>
                <w:rFonts w:ascii="Times New Roman" w:hAnsi="Times New Roman" w:cs="Times New Roman"/>
                <w:sz w:val="20"/>
                <w:szCs w:val="20"/>
                <w:lang w:val="ro-RO"/>
              </w:rPr>
              <w:t>- imposibilitatea de a oferi, în mod echitabil,</w:t>
            </w:r>
            <w:r>
              <w:rPr>
                <w:rFonts w:ascii="Times New Roman" w:hAnsi="Times New Roman" w:cs="Times New Roman"/>
                <w:sz w:val="20"/>
                <w:szCs w:val="20"/>
                <w:lang w:val="ro-RO"/>
              </w:rPr>
              <w:t xml:space="preserve"> </w:t>
            </w:r>
            <w:r w:rsidRPr="00437802">
              <w:rPr>
                <w:rFonts w:ascii="Times New Roman" w:hAnsi="Times New Roman" w:cs="Times New Roman"/>
                <w:sz w:val="20"/>
                <w:szCs w:val="20"/>
                <w:lang w:val="ro-RO"/>
              </w:rPr>
              <w:t xml:space="preserve">servicii pe toată raza municipiului </w:t>
            </w:r>
            <w:r>
              <w:rPr>
                <w:rFonts w:ascii="Times New Roman" w:hAnsi="Times New Roman" w:cs="Times New Roman"/>
                <w:sz w:val="20"/>
                <w:szCs w:val="20"/>
                <w:lang w:val="ro-RO"/>
              </w:rPr>
              <w:t>Drobeta Turnu Severin</w:t>
            </w:r>
            <w:r w:rsidRPr="00437802">
              <w:rPr>
                <w:rFonts w:ascii="Times New Roman" w:hAnsi="Times New Roman" w:cs="Times New Roman"/>
                <w:sz w:val="20"/>
                <w:szCs w:val="20"/>
                <w:lang w:val="ro-RO"/>
              </w:rPr>
              <w:t>;</w:t>
            </w:r>
          </w:p>
          <w:p w14:paraId="5B7C5DF0" w14:textId="77777777" w:rsidR="00437802" w:rsidRPr="00437802" w:rsidRDefault="00437802" w:rsidP="00AC0143">
            <w:pPr>
              <w:widowControl w:val="0"/>
              <w:spacing w:after="0" w:line="240" w:lineRule="auto"/>
              <w:jc w:val="both"/>
              <w:rPr>
                <w:rFonts w:ascii="Times New Roman" w:eastAsia="Courier New" w:hAnsi="Times New Roman" w:cs="Times New Roman"/>
                <w:b/>
                <w:color w:val="000000"/>
                <w:sz w:val="20"/>
                <w:szCs w:val="20"/>
                <w:lang w:val="ro-RO"/>
              </w:rPr>
            </w:pPr>
          </w:p>
          <w:p w14:paraId="30A02464"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5741E7F3"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53D07019"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297847E4"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45836048"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6EEC0341" w14:textId="066AAD34" w:rsidR="00AC0143" w:rsidRPr="005D5384" w:rsidRDefault="00AC0143" w:rsidP="00AC0143">
            <w:pPr>
              <w:widowControl w:val="0"/>
              <w:spacing w:after="0" w:line="240" w:lineRule="auto"/>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b/>
                <w:color w:val="000000"/>
                <w:sz w:val="20"/>
                <w:szCs w:val="20"/>
                <w:lang w:val="ro-RO"/>
              </w:rPr>
              <w:t>Resurse umane:</w:t>
            </w:r>
          </w:p>
          <w:p w14:paraId="6F45BE8F" w14:textId="36D68BFF" w:rsidR="00AC0143" w:rsidRPr="005D5384" w:rsidRDefault="00984210" w:rsidP="00F41A0A">
            <w:pPr>
              <w:numPr>
                <w:ilvl w:val="0"/>
                <w:numId w:val="16"/>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număr insuficient de personal specializat angajat datorită fluctuației</w:t>
            </w:r>
          </w:p>
          <w:p w14:paraId="61AC6E28" w14:textId="3A1541DF" w:rsidR="00AC0143" w:rsidRPr="005D5384" w:rsidRDefault="00984210" w:rsidP="00F41A0A">
            <w:pPr>
              <w:numPr>
                <w:ilvl w:val="0"/>
                <w:numId w:val="16"/>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diminuarea implicării în plan profesional datorită lipsei motivării financiare</w:t>
            </w:r>
          </w:p>
          <w:p w14:paraId="2F0AD843" w14:textId="22514A6C" w:rsidR="00AC0143" w:rsidRPr="005D5384" w:rsidRDefault="00984210" w:rsidP="00F41A0A">
            <w:pPr>
              <w:numPr>
                <w:ilvl w:val="0"/>
                <w:numId w:val="16"/>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mijloace reduse de stimulare a personalului</w:t>
            </w:r>
          </w:p>
          <w:p w14:paraId="4E17531D" w14:textId="4542893D" w:rsidR="00AC0143" w:rsidRPr="00870129" w:rsidRDefault="00A040D7" w:rsidP="00870129">
            <w:pPr>
              <w:numPr>
                <w:ilvl w:val="0"/>
                <w:numId w:val="16"/>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w:t>
            </w:r>
            <w:r w:rsidR="00870129">
              <w:rPr>
                <w:rFonts w:ascii="Times New Roman" w:eastAsia="Courier New" w:hAnsi="Times New Roman" w:cs="Courier New"/>
                <w:color w:val="000000"/>
                <w:sz w:val="20"/>
                <w:szCs w:val="20"/>
                <w:lang w:val="ro-RO"/>
              </w:rPr>
              <w:t xml:space="preserve"> </w:t>
            </w:r>
            <w:r w:rsidR="00870129" w:rsidRPr="00870129">
              <w:rPr>
                <w:rFonts w:ascii="Times New Roman" w:eastAsia="Courier New" w:hAnsi="Times New Roman" w:cs="Courier New"/>
                <w:color w:val="000000"/>
                <w:sz w:val="20"/>
                <w:szCs w:val="20"/>
                <w:lang w:val="ro-RO"/>
              </w:rPr>
              <w:t>insuficienţa resurselor financiare destinate</w:t>
            </w:r>
            <w:r w:rsidR="00870129">
              <w:rPr>
                <w:rFonts w:ascii="Times New Roman" w:eastAsia="Courier New" w:hAnsi="Times New Roman" w:cs="Courier New"/>
                <w:color w:val="000000"/>
                <w:sz w:val="20"/>
                <w:szCs w:val="20"/>
                <w:lang w:val="ro-RO"/>
              </w:rPr>
              <w:t xml:space="preserve"> </w:t>
            </w:r>
            <w:r w:rsidR="00870129" w:rsidRPr="00870129">
              <w:rPr>
                <w:rFonts w:ascii="Times New Roman" w:eastAsia="Courier New" w:hAnsi="Times New Roman" w:cs="Courier New"/>
                <w:color w:val="000000"/>
                <w:sz w:val="20"/>
                <w:szCs w:val="20"/>
                <w:lang w:val="ro-RO"/>
              </w:rPr>
              <w:t>asigurării formării continue a persoanlului din</w:t>
            </w:r>
            <w:r w:rsidR="00870129">
              <w:rPr>
                <w:rFonts w:ascii="Times New Roman" w:eastAsia="Courier New" w:hAnsi="Times New Roman" w:cs="Courier New"/>
                <w:color w:val="000000"/>
                <w:sz w:val="20"/>
                <w:szCs w:val="20"/>
                <w:lang w:val="ro-RO"/>
              </w:rPr>
              <w:t xml:space="preserve"> </w:t>
            </w:r>
            <w:r w:rsidR="00870129" w:rsidRPr="00870129">
              <w:rPr>
                <w:rFonts w:ascii="Times New Roman" w:eastAsia="Courier New" w:hAnsi="Times New Roman" w:cs="Courier New"/>
                <w:color w:val="000000"/>
                <w:sz w:val="20"/>
                <w:szCs w:val="20"/>
                <w:lang w:val="ro-RO"/>
              </w:rPr>
              <w:t>sistemul public;</w:t>
            </w:r>
          </w:p>
          <w:p w14:paraId="7243D638" w14:textId="29EB0316" w:rsidR="00AC0143" w:rsidRPr="005D5384" w:rsidRDefault="00A040D7" w:rsidP="00F41A0A">
            <w:pPr>
              <w:numPr>
                <w:ilvl w:val="0"/>
                <w:numId w:val="16"/>
              </w:numPr>
              <w:spacing w:after="0" w:line="240" w:lineRule="auto"/>
              <w:ind w:left="0"/>
              <w:jc w:val="both"/>
              <w:rPr>
                <w:rFonts w:ascii="Times New Roman" w:eastAsia="Courier New" w:hAnsi="Times New Roman" w:cs="Courier New"/>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pregătirea insuficientă a personalului în domenii cum ar fi achizițiile publice, scrierea și implementarea proiectelor.</w:t>
            </w:r>
          </w:p>
          <w:p w14:paraId="070D0A69" w14:textId="77777777" w:rsidR="00437802" w:rsidRDefault="00437802" w:rsidP="00AC0143">
            <w:pPr>
              <w:widowControl w:val="0"/>
              <w:spacing w:after="0" w:line="240" w:lineRule="auto"/>
              <w:jc w:val="both"/>
              <w:rPr>
                <w:rFonts w:ascii="Times New Roman" w:eastAsia="Courier New" w:hAnsi="Times New Roman" w:cs="Courier New"/>
                <w:b/>
                <w:color w:val="000000"/>
                <w:sz w:val="20"/>
                <w:szCs w:val="20"/>
                <w:lang w:val="ro-RO"/>
              </w:rPr>
            </w:pPr>
          </w:p>
          <w:p w14:paraId="4F04763D" w14:textId="77777777" w:rsidR="00437802" w:rsidRDefault="00437802" w:rsidP="00AC0143">
            <w:pPr>
              <w:widowControl w:val="0"/>
              <w:spacing w:after="0" w:line="240" w:lineRule="auto"/>
              <w:jc w:val="both"/>
              <w:rPr>
                <w:rFonts w:ascii="Times New Roman" w:eastAsia="Courier New" w:hAnsi="Times New Roman" w:cs="Courier New"/>
                <w:b/>
                <w:color w:val="000000"/>
                <w:sz w:val="20"/>
                <w:szCs w:val="20"/>
                <w:lang w:val="ro-RO"/>
              </w:rPr>
            </w:pPr>
          </w:p>
          <w:p w14:paraId="18A417E9" w14:textId="77777777" w:rsidR="00437802" w:rsidRDefault="00437802" w:rsidP="00AC0143">
            <w:pPr>
              <w:widowControl w:val="0"/>
              <w:spacing w:after="0" w:line="240" w:lineRule="auto"/>
              <w:jc w:val="both"/>
              <w:rPr>
                <w:rFonts w:ascii="Times New Roman" w:eastAsia="Courier New" w:hAnsi="Times New Roman" w:cs="Courier New"/>
                <w:b/>
                <w:color w:val="000000"/>
                <w:sz w:val="20"/>
                <w:szCs w:val="20"/>
                <w:lang w:val="ro-RO"/>
              </w:rPr>
            </w:pPr>
          </w:p>
          <w:p w14:paraId="7BCC9216" w14:textId="77777777" w:rsidR="00437802" w:rsidRDefault="00437802" w:rsidP="00AC0143">
            <w:pPr>
              <w:widowControl w:val="0"/>
              <w:spacing w:after="0" w:line="240" w:lineRule="auto"/>
              <w:jc w:val="both"/>
              <w:rPr>
                <w:rFonts w:ascii="Times New Roman" w:eastAsia="Courier New" w:hAnsi="Times New Roman" w:cs="Courier New"/>
                <w:b/>
                <w:color w:val="000000"/>
                <w:sz w:val="20"/>
                <w:szCs w:val="20"/>
                <w:lang w:val="ro-RO"/>
              </w:rPr>
            </w:pPr>
          </w:p>
          <w:p w14:paraId="2951C4AB"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3839915A" w14:textId="77777777" w:rsidR="00870129" w:rsidRDefault="00870129" w:rsidP="00AC0143">
            <w:pPr>
              <w:widowControl w:val="0"/>
              <w:spacing w:after="0" w:line="240" w:lineRule="auto"/>
              <w:jc w:val="both"/>
              <w:rPr>
                <w:rFonts w:ascii="Times New Roman" w:eastAsia="Courier New" w:hAnsi="Times New Roman" w:cs="Courier New"/>
                <w:b/>
                <w:color w:val="000000"/>
                <w:sz w:val="20"/>
                <w:szCs w:val="20"/>
                <w:lang w:val="ro-RO"/>
              </w:rPr>
            </w:pPr>
          </w:p>
          <w:p w14:paraId="2F7E0FF7" w14:textId="40F2A891" w:rsidR="00AC0143" w:rsidRPr="005D5384" w:rsidRDefault="00AC0143" w:rsidP="00AC0143">
            <w:pPr>
              <w:widowControl w:val="0"/>
              <w:spacing w:after="0" w:line="240" w:lineRule="auto"/>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b/>
                <w:color w:val="000000"/>
                <w:sz w:val="20"/>
                <w:szCs w:val="20"/>
                <w:lang w:val="ro-RO"/>
              </w:rPr>
              <w:t>Resurse financiare:</w:t>
            </w:r>
          </w:p>
          <w:p w14:paraId="123746AF" w14:textId="5849D28E" w:rsidR="00AC0143" w:rsidRPr="005D5384" w:rsidRDefault="00A040D7" w:rsidP="00F41A0A">
            <w:pPr>
              <w:numPr>
                <w:ilvl w:val="0"/>
                <w:numId w:val="17"/>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w:t>
            </w:r>
            <w:r w:rsidR="00437802">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 xml:space="preserve">fonduri bugetare </w:t>
            </w:r>
            <w:r w:rsidR="00437802">
              <w:rPr>
                <w:rFonts w:ascii="Times New Roman" w:eastAsia="Courier New" w:hAnsi="Times New Roman" w:cs="Courier New"/>
                <w:color w:val="000000"/>
                <w:sz w:val="20"/>
                <w:szCs w:val="20"/>
                <w:lang w:val="ro-RO"/>
              </w:rPr>
              <w:t>insuficiente în raport cu nevoile populației și</w:t>
            </w:r>
            <w:r w:rsidR="00AC0143" w:rsidRPr="005D5384">
              <w:rPr>
                <w:rFonts w:ascii="Times New Roman" w:eastAsia="Courier New" w:hAnsi="Times New Roman" w:cs="Courier New"/>
                <w:color w:val="000000"/>
                <w:sz w:val="20"/>
                <w:szCs w:val="20"/>
                <w:lang w:val="ro-RO"/>
              </w:rPr>
              <w:t xml:space="preserve"> pentru dezvoltarea sistemului de sevicii sociale</w:t>
            </w:r>
            <w:r w:rsidR="00437802">
              <w:rPr>
                <w:rFonts w:ascii="Times New Roman" w:eastAsia="Courier New" w:hAnsi="Times New Roman" w:cs="Courier New"/>
                <w:color w:val="000000"/>
                <w:sz w:val="20"/>
                <w:szCs w:val="20"/>
                <w:lang w:val="ro-RO"/>
              </w:rPr>
              <w:t>;</w:t>
            </w:r>
          </w:p>
          <w:p w14:paraId="6D9F53C8" w14:textId="2497C147" w:rsidR="00AC0143" w:rsidRPr="005D5384" w:rsidRDefault="00AC0143" w:rsidP="00F41A0A">
            <w:pPr>
              <w:numPr>
                <w:ilvl w:val="0"/>
                <w:numId w:val="17"/>
              </w:numPr>
              <w:spacing w:after="0" w:line="240" w:lineRule="auto"/>
              <w:ind w:left="0"/>
              <w:jc w:val="both"/>
              <w:rPr>
                <w:rFonts w:ascii="Times New Roman" w:eastAsia="Courier New" w:hAnsi="Times New Roman" w:cs="Courier New"/>
                <w:b/>
                <w:color w:val="000000"/>
                <w:sz w:val="20"/>
                <w:szCs w:val="20"/>
                <w:lang w:val="ro-RO"/>
              </w:rPr>
            </w:pPr>
          </w:p>
        </w:tc>
      </w:tr>
      <w:tr w:rsidR="00AC0143" w:rsidRPr="005D5384" w14:paraId="4884AE69" w14:textId="77777777" w:rsidTr="00AC0143">
        <w:tc>
          <w:tcPr>
            <w:tcW w:w="4978" w:type="dxa"/>
          </w:tcPr>
          <w:p w14:paraId="753083C2" w14:textId="77777777" w:rsidR="00AC0143" w:rsidRPr="005D5384" w:rsidRDefault="00AC0143" w:rsidP="00AC0143">
            <w:pPr>
              <w:widowControl w:val="0"/>
              <w:spacing w:after="0" w:line="240" w:lineRule="auto"/>
              <w:jc w:val="center"/>
              <w:rPr>
                <w:rFonts w:ascii="Times New Roman" w:eastAsia="Courier New" w:hAnsi="Times New Roman" w:cs="Courier New"/>
                <w:b/>
                <w:color w:val="000000"/>
                <w:sz w:val="24"/>
                <w:szCs w:val="24"/>
                <w:lang w:val="ro-RO"/>
              </w:rPr>
            </w:pPr>
            <w:r w:rsidRPr="005D5384">
              <w:rPr>
                <w:rFonts w:ascii="Times New Roman" w:eastAsia="Courier New" w:hAnsi="Times New Roman" w:cs="Courier New"/>
                <w:b/>
                <w:color w:val="000000"/>
                <w:sz w:val="24"/>
                <w:szCs w:val="24"/>
                <w:lang w:val="ro-RO"/>
              </w:rPr>
              <w:t>OPORTUNITĂȚI</w:t>
            </w:r>
          </w:p>
        </w:tc>
        <w:tc>
          <w:tcPr>
            <w:tcW w:w="5030" w:type="dxa"/>
          </w:tcPr>
          <w:p w14:paraId="613BA70E" w14:textId="77777777" w:rsidR="00AC0143" w:rsidRPr="005D5384" w:rsidRDefault="00AC0143" w:rsidP="00AC0143">
            <w:pPr>
              <w:widowControl w:val="0"/>
              <w:spacing w:after="0" w:line="240" w:lineRule="auto"/>
              <w:jc w:val="center"/>
              <w:rPr>
                <w:rFonts w:ascii="Times New Roman" w:eastAsia="Courier New" w:hAnsi="Times New Roman" w:cs="Courier New"/>
                <w:b/>
                <w:color w:val="000000"/>
                <w:sz w:val="24"/>
                <w:szCs w:val="24"/>
                <w:lang w:val="ro-RO"/>
              </w:rPr>
            </w:pPr>
            <w:r w:rsidRPr="005D5384">
              <w:rPr>
                <w:rFonts w:ascii="Times New Roman" w:eastAsia="Courier New" w:hAnsi="Times New Roman" w:cs="Courier New"/>
                <w:b/>
                <w:color w:val="000000"/>
                <w:sz w:val="24"/>
                <w:szCs w:val="24"/>
                <w:lang w:val="ro-RO"/>
              </w:rPr>
              <w:t>RISCURI</w:t>
            </w:r>
          </w:p>
        </w:tc>
      </w:tr>
      <w:tr w:rsidR="00AC0143" w:rsidRPr="005D5384" w14:paraId="0EC9EF6F" w14:textId="77777777" w:rsidTr="00AC0143">
        <w:tc>
          <w:tcPr>
            <w:tcW w:w="4978" w:type="dxa"/>
          </w:tcPr>
          <w:p w14:paraId="2523C252" w14:textId="206DDF28"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accesul la finanțare nerambursabilă externă privind derularea de proiecte în vederea dezvoltării/diversificării serviciilor sociale</w:t>
            </w:r>
          </w:p>
          <w:p w14:paraId="67E284E6" w14:textId="2D80F003"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accesul la finanțare nerambursabilă de la bugetul de stat prin Ministerul Muncii și Justiţiei Sociale</w:t>
            </w:r>
          </w:p>
          <w:p w14:paraId="781165D6" w14:textId="5F279CC4"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colaborarea cu fundații și asociații din străinătate și din țară, în vederea îmbunătățirii calității serviciilor sociale acordate</w:t>
            </w:r>
          </w:p>
          <w:p w14:paraId="4E7CAD5D" w14:textId="1A3419BA"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xml:space="preserve">- </w:t>
            </w:r>
            <w:r w:rsidR="00AC0143" w:rsidRPr="005D5384">
              <w:rPr>
                <w:rFonts w:ascii="Times New Roman" w:eastAsia="Courier New" w:hAnsi="Times New Roman" w:cs="Courier New"/>
                <w:color w:val="000000"/>
                <w:sz w:val="20"/>
                <w:szCs w:val="20"/>
                <w:lang w:val="ro-RO"/>
              </w:rPr>
              <w:t>existența unui sistem informatic integrat pentru beneficiarii de beneficii sociale</w:t>
            </w:r>
          </w:p>
        </w:tc>
        <w:tc>
          <w:tcPr>
            <w:tcW w:w="5030" w:type="dxa"/>
          </w:tcPr>
          <w:p w14:paraId="2013B4E9" w14:textId="15ED1CA0"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-c</w:t>
            </w:r>
            <w:r w:rsidR="00AC0143" w:rsidRPr="005D5384">
              <w:rPr>
                <w:rFonts w:ascii="Times New Roman" w:eastAsia="Courier New" w:hAnsi="Times New Roman" w:cs="Courier New"/>
                <w:color w:val="000000"/>
                <w:sz w:val="20"/>
                <w:szCs w:val="20"/>
                <w:lang w:val="ro-RO"/>
              </w:rPr>
              <w:t>reșterea problematicii sociale ca urmare a crizei economice, ceea ce ar putea conduce la creșterea atribuțiilor DAS-urilor</w:t>
            </w:r>
          </w:p>
          <w:p w14:paraId="2F10063E" w14:textId="083DF0F5"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l</w:t>
            </w:r>
            <w:r w:rsidR="00AC0143" w:rsidRPr="005D5384">
              <w:rPr>
                <w:rFonts w:ascii="Times New Roman" w:eastAsia="Courier New" w:hAnsi="Times New Roman" w:cs="Courier New"/>
                <w:color w:val="000000"/>
                <w:sz w:val="20"/>
                <w:szCs w:val="20"/>
                <w:lang w:val="ro-RO"/>
              </w:rPr>
              <w:t>ipsa normelor de aplicare a Legii nr.292/2011</w:t>
            </w:r>
          </w:p>
          <w:p w14:paraId="14CC49D3" w14:textId="393490BE"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i</w:t>
            </w:r>
            <w:r w:rsidR="00AC0143" w:rsidRPr="005D5384">
              <w:rPr>
                <w:rFonts w:ascii="Times New Roman" w:eastAsia="Courier New" w:hAnsi="Times New Roman" w:cs="Courier New"/>
                <w:color w:val="000000"/>
                <w:sz w:val="20"/>
                <w:szCs w:val="20"/>
                <w:lang w:val="ro-RO"/>
              </w:rPr>
              <w:t>nstabilitatea legislației privind acordarea beneficiilor sociale, modificările repetate la intervale scurte de timp și necorelarea acestora cu legile speciale</w:t>
            </w:r>
          </w:p>
          <w:p w14:paraId="7C38DA32" w14:textId="72DED784" w:rsidR="00AC0143" w:rsidRPr="005D5384" w:rsidRDefault="00A040D7" w:rsidP="00F41A0A">
            <w:pPr>
              <w:numPr>
                <w:ilvl w:val="0"/>
                <w:numId w:val="19"/>
              </w:numPr>
              <w:spacing w:after="0" w:line="240" w:lineRule="auto"/>
              <w:ind w:left="0" w:right="-107"/>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 d</w:t>
            </w:r>
            <w:r w:rsidR="00AC0143" w:rsidRPr="005D5384">
              <w:rPr>
                <w:rFonts w:ascii="Times New Roman" w:eastAsia="Courier New" w:hAnsi="Times New Roman" w:cs="Courier New"/>
                <w:color w:val="000000"/>
                <w:sz w:val="20"/>
                <w:szCs w:val="20"/>
                <w:lang w:val="ro-RO"/>
              </w:rPr>
              <w:t>emotivarea personalului specializat de a se angaja în sistemul public datorat nivelului scăzut al salarizării</w:t>
            </w:r>
          </w:p>
          <w:p w14:paraId="2C17B95C" w14:textId="77777777" w:rsidR="00AC0143" w:rsidRPr="005D5384" w:rsidRDefault="00AC0143"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sidRPr="005D5384">
              <w:rPr>
                <w:rFonts w:ascii="Times New Roman" w:eastAsia="Courier New" w:hAnsi="Times New Roman" w:cs="Courier New"/>
                <w:color w:val="000000"/>
                <w:sz w:val="20"/>
                <w:szCs w:val="20"/>
                <w:lang w:val="ro-RO"/>
              </w:rPr>
              <w:t>Legislație restrictivă în angajarea personalului în sistemul public</w:t>
            </w:r>
          </w:p>
          <w:p w14:paraId="252EC861" w14:textId="45A7E6B1" w:rsidR="00AC0143" w:rsidRPr="005D5384" w:rsidRDefault="00A040D7" w:rsidP="00F41A0A">
            <w:pPr>
              <w:numPr>
                <w:ilvl w:val="0"/>
                <w:numId w:val="19"/>
              </w:numPr>
              <w:spacing w:after="0" w:line="240" w:lineRule="auto"/>
              <w:ind w:left="0"/>
              <w:jc w:val="both"/>
              <w:rPr>
                <w:rFonts w:ascii="Times New Roman" w:eastAsia="Courier New" w:hAnsi="Times New Roman" w:cs="Courier New"/>
                <w:b/>
                <w:color w:val="000000"/>
                <w:sz w:val="20"/>
                <w:szCs w:val="20"/>
                <w:lang w:val="ro-RO"/>
              </w:rPr>
            </w:pPr>
            <w:r>
              <w:rPr>
                <w:rFonts w:ascii="Times New Roman" w:eastAsia="Courier New" w:hAnsi="Times New Roman" w:cs="Courier New"/>
                <w:color w:val="000000"/>
                <w:sz w:val="20"/>
                <w:szCs w:val="20"/>
                <w:lang w:val="ro-RO"/>
              </w:rPr>
              <w:t>-r</w:t>
            </w:r>
            <w:r w:rsidR="00AC0143" w:rsidRPr="005D5384">
              <w:rPr>
                <w:rFonts w:ascii="Times New Roman" w:eastAsia="Courier New" w:hAnsi="Times New Roman" w:cs="Courier New"/>
                <w:color w:val="000000"/>
                <w:sz w:val="20"/>
                <w:szCs w:val="20"/>
                <w:lang w:val="ro-RO"/>
              </w:rPr>
              <w:t>estricții în achiziționarea logisticii necesare dezvoltării/funcționării serviciilor sociale publice</w:t>
            </w:r>
          </w:p>
        </w:tc>
      </w:tr>
    </w:tbl>
    <w:p w14:paraId="0B1549EB" w14:textId="77777777" w:rsidR="005D5384" w:rsidRPr="00967459" w:rsidRDefault="005D5384" w:rsidP="00457A12">
      <w:pPr>
        <w:widowControl w:val="0"/>
        <w:spacing w:after="0" w:line="240" w:lineRule="auto"/>
        <w:jc w:val="both"/>
        <w:rPr>
          <w:rFonts w:ascii="Times New Roman" w:eastAsia="Courier New" w:hAnsi="Times New Roman" w:cs="Times New Roman"/>
          <w:color w:val="000000"/>
          <w:sz w:val="24"/>
          <w:szCs w:val="24"/>
          <w:lang w:val="ro-RO"/>
        </w:rPr>
      </w:pPr>
    </w:p>
    <w:p w14:paraId="49AF17F8" w14:textId="77777777" w:rsidR="000A5DF5" w:rsidRDefault="000A5DF5" w:rsidP="00D8407C">
      <w:pPr>
        <w:widowControl w:val="0"/>
        <w:spacing w:after="0" w:line="240" w:lineRule="auto"/>
        <w:ind w:firstLine="360"/>
        <w:jc w:val="both"/>
        <w:rPr>
          <w:rFonts w:ascii="Times New Roman" w:eastAsia="Courier New" w:hAnsi="Times New Roman" w:cs="Times New Roman"/>
          <w:b/>
          <w:i/>
          <w:color w:val="000000"/>
          <w:sz w:val="24"/>
          <w:szCs w:val="24"/>
          <w:lang w:val="ro-RO"/>
        </w:rPr>
      </w:pPr>
    </w:p>
    <w:p w14:paraId="1013336E" w14:textId="4286D53B" w:rsidR="005D5384" w:rsidRPr="00A65277" w:rsidRDefault="00C3706D" w:rsidP="00D8407C">
      <w:pPr>
        <w:widowControl w:val="0"/>
        <w:spacing w:after="0" w:line="240" w:lineRule="auto"/>
        <w:ind w:firstLine="360"/>
        <w:jc w:val="both"/>
        <w:rPr>
          <w:rFonts w:ascii="Times New Roman" w:eastAsia="Courier New" w:hAnsi="Times New Roman" w:cs="Times New Roman"/>
          <w:b/>
          <w:i/>
          <w:color w:val="000000"/>
          <w:sz w:val="24"/>
          <w:szCs w:val="24"/>
          <w:lang w:val="ro-RO"/>
        </w:rPr>
      </w:pPr>
      <w:r w:rsidRPr="00A65277">
        <w:rPr>
          <w:rFonts w:ascii="Times New Roman" w:eastAsia="Courier New" w:hAnsi="Times New Roman" w:cs="Times New Roman"/>
          <w:b/>
          <w:i/>
          <w:color w:val="000000"/>
          <w:sz w:val="24"/>
          <w:szCs w:val="24"/>
          <w:lang w:val="ro-RO"/>
        </w:rPr>
        <w:t>DI</w:t>
      </w:r>
      <w:r w:rsidR="005D5384" w:rsidRPr="00A65277">
        <w:rPr>
          <w:rFonts w:ascii="Times New Roman" w:eastAsia="Courier New" w:hAnsi="Times New Roman" w:cs="Times New Roman"/>
          <w:b/>
          <w:i/>
          <w:color w:val="000000"/>
          <w:sz w:val="24"/>
          <w:szCs w:val="24"/>
          <w:lang w:val="ro-RO"/>
        </w:rPr>
        <w:t>RECȚII STRATEGICE DE DEZVOLTARE ALE DIRECȚIEI DE ASISTENȚĂ SOCIALĂ DROBETA</w:t>
      </w:r>
      <w:r w:rsidR="00A65277" w:rsidRPr="00A65277">
        <w:rPr>
          <w:rFonts w:ascii="Times New Roman" w:eastAsia="Courier New" w:hAnsi="Times New Roman" w:cs="Times New Roman"/>
          <w:b/>
          <w:i/>
          <w:color w:val="000000"/>
          <w:sz w:val="24"/>
          <w:szCs w:val="24"/>
          <w:lang w:val="ro-RO"/>
        </w:rPr>
        <w:t>-</w:t>
      </w:r>
      <w:r w:rsidR="005D5384" w:rsidRPr="00A65277">
        <w:rPr>
          <w:rFonts w:ascii="Times New Roman" w:eastAsia="Courier New" w:hAnsi="Times New Roman" w:cs="Times New Roman"/>
          <w:b/>
          <w:i/>
          <w:color w:val="000000"/>
          <w:sz w:val="24"/>
          <w:szCs w:val="24"/>
          <w:lang w:val="ro-RO"/>
        </w:rPr>
        <w:t>TURNU SEVERIN PERIOADA   2025-2035</w:t>
      </w:r>
    </w:p>
    <w:p w14:paraId="1A11D8DF" w14:textId="77777777" w:rsidR="00A65277" w:rsidRPr="00A65277" w:rsidRDefault="00A65277" w:rsidP="00D8407C">
      <w:pPr>
        <w:widowControl w:val="0"/>
        <w:spacing w:after="0" w:line="240" w:lineRule="auto"/>
        <w:ind w:firstLine="360"/>
        <w:jc w:val="both"/>
        <w:rPr>
          <w:rFonts w:ascii="Times New Roman" w:eastAsia="Courier New" w:hAnsi="Times New Roman" w:cs="Times New Roman"/>
          <w:b/>
          <w:i/>
          <w:color w:val="000000"/>
          <w:sz w:val="24"/>
          <w:szCs w:val="24"/>
          <w:lang w:val="ro-RO"/>
        </w:rPr>
      </w:pPr>
    </w:p>
    <w:p w14:paraId="4BA8C38C" w14:textId="2309EFA8" w:rsidR="005D5384" w:rsidRDefault="005D5384" w:rsidP="00F41A0A">
      <w:pPr>
        <w:pStyle w:val="Listparagraf"/>
        <w:numPr>
          <w:ilvl w:val="3"/>
          <w:numId w:val="10"/>
        </w:numPr>
        <w:ind w:left="-90" w:firstLine="450"/>
        <w:rPr>
          <w:rFonts w:eastAsia="Courier New"/>
          <w:b/>
          <w:color w:val="000000"/>
          <w:sz w:val="24"/>
          <w:szCs w:val="24"/>
        </w:rPr>
      </w:pPr>
      <w:r w:rsidRPr="00A65277">
        <w:rPr>
          <w:rFonts w:eastAsia="Courier New"/>
          <w:b/>
          <w:color w:val="000000"/>
          <w:sz w:val="24"/>
          <w:szCs w:val="24"/>
        </w:rPr>
        <w:t>Scop vizat</w:t>
      </w:r>
    </w:p>
    <w:p w14:paraId="0C9568A7" w14:textId="77777777" w:rsidR="00E13787" w:rsidRPr="00A65277" w:rsidRDefault="00E13787" w:rsidP="00FD2C27">
      <w:pPr>
        <w:pStyle w:val="Listparagraf"/>
        <w:spacing w:line="276" w:lineRule="auto"/>
        <w:ind w:left="360" w:firstLine="0"/>
        <w:rPr>
          <w:rFonts w:eastAsia="Courier New"/>
          <w:b/>
          <w:color w:val="000000"/>
          <w:sz w:val="24"/>
          <w:szCs w:val="24"/>
        </w:rPr>
      </w:pPr>
    </w:p>
    <w:p w14:paraId="2462C1BB" w14:textId="77777777" w:rsidR="005D5384" w:rsidRPr="00A65277" w:rsidRDefault="005D5384" w:rsidP="00FD2C27">
      <w:pPr>
        <w:widowControl w:val="0"/>
        <w:spacing w:after="0"/>
        <w:ind w:firstLine="27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Viziunea „Strategiei de dezvoltare a Direcției de Asistență Socială pentru perioada 2025-2035” se bazează pe analiza exhaustivă a situaţiei actuale și a prognozelor şi este fundamentată pe principiile integrării şi corelării cu politicile naționale și regionale.</w:t>
      </w:r>
    </w:p>
    <w:p w14:paraId="7BAEDDAD" w14:textId="77777777" w:rsidR="005D5384" w:rsidRPr="00A65277" w:rsidRDefault="005D5384" w:rsidP="00FD2C27">
      <w:pPr>
        <w:widowControl w:val="0"/>
        <w:spacing w:after="0"/>
        <w:ind w:firstLine="27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Direcția de Asistență Socială încearcă astfel să ofere o imagine clară asupra punctului de plecare şi a celui unde se doreşte să se ajungă într-un anumit orizont de timp (pana în 2035), să canalizeze eforturile sale şi ale partenerilor (ONG-uri etc.) în vederea dezvoltării și perfecționării serviciilor oferite şi să ierarhizeze acţiunile de realizat în interiorul domeniului său de competență.</w:t>
      </w:r>
    </w:p>
    <w:p w14:paraId="7E7B1F45" w14:textId="77777777" w:rsidR="005D5384" w:rsidRPr="00A65277" w:rsidRDefault="005D5384" w:rsidP="00FD2C27">
      <w:pPr>
        <w:widowControl w:val="0"/>
        <w:spacing w:after="0"/>
        <w:ind w:firstLine="27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Viziunea D.A.S. are la baza respectarea următoarelor principii:</w:t>
      </w:r>
    </w:p>
    <w:p w14:paraId="3C91B744" w14:textId="104D36D0"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principiile universale privind drepturile şi libertăţile persoanei promovate de</w:t>
      </w:r>
      <w:r w:rsidR="00A65277">
        <w:rPr>
          <w:rFonts w:ascii="Times New Roman" w:eastAsia="Courier New" w:hAnsi="Times New Roman" w:cs="Times New Roman"/>
          <w:color w:val="000000"/>
          <w:sz w:val="24"/>
          <w:szCs w:val="24"/>
          <w:lang w:val="ro-RO"/>
        </w:rPr>
        <w:t xml:space="preserve"> </w:t>
      </w:r>
      <w:r w:rsidRPr="00A65277">
        <w:rPr>
          <w:rFonts w:ascii="Times New Roman" w:eastAsia="Courier New" w:hAnsi="Times New Roman" w:cs="Times New Roman"/>
          <w:color w:val="000000"/>
          <w:sz w:val="24"/>
          <w:szCs w:val="24"/>
          <w:lang w:val="ro-RO"/>
        </w:rPr>
        <w:t>Convenţia pentru drepturile omului şi Convenţia pentru drepturile copilului;</w:t>
      </w:r>
    </w:p>
    <w:p w14:paraId="3D307DFA" w14:textId="7777777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nediscriminarea şi egalitatea de şanse;</w:t>
      </w:r>
    </w:p>
    <w:p w14:paraId="085DA43C" w14:textId="7777777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abordarea sistemică, subsidiaritatea şi solidaritatea;</w:t>
      </w:r>
    </w:p>
    <w:p w14:paraId="0B723F0F" w14:textId="112959E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intervenţia intersectorială şi interdisciplinară;</w:t>
      </w:r>
    </w:p>
    <w:p w14:paraId="38E9CAD6" w14:textId="7A6ABD78"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promovarea parteneriatelor, cu accent pe cele de tip public-privat;</w:t>
      </w:r>
    </w:p>
    <w:p w14:paraId="7C1749E8" w14:textId="7777777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implicarea beneficiarilor;</w:t>
      </w:r>
    </w:p>
    <w:p w14:paraId="247B4524" w14:textId="7777777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promovarea responsabilităţii familiei şi comunităţii;</w:t>
      </w:r>
    </w:p>
    <w:p w14:paraId="2818334C" w14:textId="77777777" w:rsidR="005D5384" w:rsidRPr="00A65277" w:rsidRDefault="005D5384">
      <w:pPr>
        <w:widowControl w:val="0"/>
        <w:numPr>
          <w:ilvl w:val="0"/>
          <w:numId w:val="9"/>
        </w:numPr>
        <w:spacing w:after="0"/>
        <w:ind w:left="0" w:firstLine="360"/>
        <w:jc w:val="both"/>
        <w:rPr>
          <w:rFonts w:ascii="Times New Roman" w:eastAsia="Courier New" w:hAnsi="Times New Roman" w:cs="Times New Roman"/>
          <w:color w:val="000000"/>
          <w:sz w:val="24"/>
          <w:szCs w:val="24"/>
          <w:lang w:val="ro-RO"/>
        </w:rPr>
      </w:pPr>
      <w:r w:rsidRPr="00A65277">
        <w:rPr>
          <w:rFonts w:ascii="Times New Roman" w:eastAsia="Courier New" w:hAnsi="Times New Roman" w:cs="Times New Roman"/>
          <w:color w:val="000000"/>
          <w:sz w:val="24"/>
          <w:szCs w:val="24"/>
          <w:lang w:val="ro-RO"/>
        </w:rPr>
        <w:t>promovarea economiei sociale.</w:t>
      </w:r>
    </w:p>
    <w:p w14:paraId="4374AD72" w14:textId="1B693AD4" w:rsidR="00FB765F" w:rsidRDefault="00FB765F" w:rsidP="00C3706D">
      <w:pPr>
        <w:widowControl w:val="0"/>
        <w:spacing w:after="0" w:line="240" w:lineRule="auto"/>
        <w:jc w:val="both"/>
        <w:rPr>
          <w:rFonts w:ascii="Times New Roman" w:eastAsia="Courier New" w:hAnsi="Times New Roman" w:cs="Times New Roman"/>
          <w:color w:val="000000"/>
          <w:sz w:val="28"/>
          <w:szCs w:val="28"/>
          <w:lang w:val="ro-RO"/>
        </w:rPr>
      </w:pPr>
    </w:p>
    <w:p w14:paraId="2F02967B" w14:textId="77777777" w:rsidR="00C3706D" w:rsidRPr="005D5384" w:rsidRDefault="00C3706D" w:rsidP="00C3706D">
      <w:pPr>
        <w:widowControl w:val="0"/>
        <w:spacing w:after="0" w:line="240" w:lineRule="auto"/>
        <w:jc w:val="both"/>
        <w:rPr>
          <w:rFonts w:ascii="Times New Roman" w:eastAsia="Courier New" w:hAnsi="Times New Roman" w:cs="Times New Roman"/>
          <w:color w:val="000000"/>
          <w:sz w:val="28"/>
          <w:szCs w:val="28"/>
          <w:lang w:val="ro-RO"/>
        </w:rPr>
      </w:pPr>
    </w:p>
    <w:p w14:paraId="55167E4F" w14:textId="77777777" w:rsidR="00C3706D" w:rsidRDefault="00C3706D" w:rsidP="00B3171E">
      <w:pPr>
        <w:widowControl w:val="0"/>
        <w:spacing w:after="0" w:line="240" w:lineRule="auto"/>
        <w:jc w:val="both"/>
        <w:rPr>
          <w:rFonts w:ascii="Times New Roman" w:eastAsia="Courier New" w:hAnsi="Times New Roman" w:cs="Times New Roman"/>
          <w:b/>
          <w:color w:val="000000"/>
          <w:sz w:val="24"/>
          <w:szCs w:val="24"/>
          <w:lang w:val="ro-RO"/>
        </w:rPr>
      </w:pPr>
    </w:p>
    <w:p w14:paraId="51D034AF" w14:textId="77777777" w:rsidR="00B87746" w:rsidRPr="00B3171E" w:rsidRDefault="00B87746" w:rsidP="00B3171E">
      <w:pPr>
        <w:widowControl w:val="0"/>
        <w:spacing w:after="0" w:line="240" w:lineRule="auto"/>
        <w:jc w:val="both"/>
        <w:rPr>
          <w:rFonts w:ascii="Times New Roman" w:eastAsia="Courier New" w:hAnsi="Times New Roman" w:cs="Times New Roman"/>
          <w:b/>
          <w:color w:val="000000"/>
          <w:sz w:val="24"/>
          <w:szCs w:val="24"/>
          <w:lang w:val="ro-RO"/>
        </w:rPr>
      </w:pPr>
    </w:p>
    <w:p w14:paraId="16BD2928" w14:textId="77777777" w:rsidR="00404857" w:rsidRDefault="00404857" w:rsidP="004B3850">
      <w:pPr>
        <w:widowControl w:val="0"/>
        <w:spacing w:after="0"/>
        <w:ind w:firstLine="360"/>
        <w:jc w:val="both"/>
        <w:rPr>
          <w:rFonts w:ascii="Times New Roman" w:eastAsia="Courier New" w:hAnsi="Times New Roman" w:cs="Times New Roman"/>
          <w:color w:val="000000"/>
          <w:sz w:val="24"/>
          <w:szCs w:val="24"/>
          <w:lang w:val="ro-RO"/>
        </w:rPr>
        <w:sectPr w:rsidR="00404857" w:rsidSect="00044DD2">
          <w:pgSz w:w="11909" w:h="16834"/>
          <w:pgMar w:top="1134" w:right="710" w:bottom="851" w:left="1134" w:header="0" w:footer="864" w:gutter="0"/>
          <w:cols w:space="720"/>
          <w:noEndnote/>
          <w:docGrid w:linePitch="360"/>
        </w:sectPr>
      </w:pPr>
    </w:p>
    <w:p w14:paraId="1AABBD86" w14:textId="58ABD2A1" w:rsidR="00404857" w:rsidRDefault="000A5DF5" w:rsidP="004B3850">
      <w:pPr>
        <w:widowControl w:val="0"/>
        <w:spacing w:after="0"/>
        <w:ind w:firstLine="360"/>
        <w:jc w:val="both"/>
        <w:rPr>
          <w:rFonts w:ascii="Times New Roman" w:eastAsia="Courier New" w:hAnsi="Times New Roman" w:cs="Times New Roman"/>
          <w:color w:val="000000"/>
          <w:sz w:val="24"/>
          <w:szCs w:val="24"/>
          <w:lang w:val="ro-RO"/>
        </w:rPr>
      </w:pPr>
      <w:r w:rsidRPr="000A5DF5">
        <w:rPr>
          <w:rFonts w:ascii="Times New Roman" w:eastAsia="Courier New" w:hAnsi="Times New Roman" w:cs="Times New Roman"/>
          <w:color w:val="000000"/>
          <w:sz w:val="24"/>
          <w:szCs w:val="24"/>
          <w:lang w:val="ro-RO"/>
        </w:rPr>
        <w:lastRenderedPageBreak/>
        <w:t>1.</w:t>
      </w:r>
      <w:r w:rsidRPr="000A5DF5">
        <w:rPr>
          <w:rFonts w:ascii="Times New Roman" w:eastAsia="Courier New" w:hAnsi="Times New Roman" w:cs="Times New Roman"/>
          <w:color w:val="000000"/>
          <w:sz w:val="24"/>
          <w:szCs w:val="24"/>
          <w:lang w:val="ro-RO"/>
        </w:rPr>
        <w:tab/>
        <w:t>Plan de măsuri în vederea implementării Strategiei de dezvoltare a serviciilor sociale acordate de către Direcţia de Asistenţă Socială pentru perioada 2025-2035:</w:t>
      </w:r>
    </w:p>
    <w:p w14:paraId="13E7B5BC" w14:textId="1541DC43" w:rsidR="005D5384" w:rsidRPr="00B3171E" w:rsidRDefault="005D5384" w:rsidP="004B3850">
      <w:pPr>
        <w:widowControl w:val="0"/>
        <w:spacing w:after="0"/>
        <w:ind w:firstLine="360"/>
        <w:jc w:val="both"/>
        <w:rPr>
          <w:rFonts w:ascii="Times New Roman" w:eastAsia="Courier New" w:hAnsi="Times New Roman" w:cs="Times New Roman"/>
          <w:color w:val="000000"/>
          <w:sz w:val="24"/>
          <w:szCs w:val="24"/>
          <w:lang w:val="ro-RO"/>
        </w:rPr>
      </w:pPr>
      <w:r w:rsidRPr="00B3171E">
        <w:rPr>
          <w:rFonts w:ascii="Times New Roman" w:eastAsia="Courier New" w:hAnsi="Times New Roman" w:cs="Times New Roman"/>
          <w:color w:val="000000"/>
          <w:sz w:val="24"/>
          <w:szCs w:val="24"/>
          <w:lang w:val="ro-RO"/>
        </w:rPr>
        <w:t xml:space="preserve">Întrucât prezenta Strategie este concepută pe </w:t>
      </w:r>
      <w:r w:rsidR="00AD455B" w:rsidRPr="00B3171E">
        <w:rPr>
          <w:rFonts w:ascii="Times New Roman" w:eastAsia="Courier New" w:hAnsi="Times New Roman" w:cs="Times New Roman"/>
          <w:color w:val="000000"/>
          <w:sz w:val="24"/>
          <w:szCs w:val="24"/>
          <w:lang w:val="ro-RO"/>
        </w:rPr>
        <w:t>un orizont de timp</w:t>
      </w:r>
      <w:r w:rsidRPr="00B3171E">
        <w:rPr>
          <w:rFonts w:ascii="Times New Roman" w:eastAsia="Courier New" w:hAnsi="Times New Roman" w:cs="Times New Roman"/>
          <w:color w:val="000000"/>
          <w:sz w:val="24"/>
          <w:szCs w:val="24"/>
          <w:lang w:val="ro-RO"/>
        </w:rPr>
        <w:t xml:space="preserve"> de </w:t>
      </w:r>
      <w:r w:rsidR="00FB765F" w:rsidRPr="00B3171E">
        <w:rPr>
          <w:rFonts w:ascii="Times New Roman" w:eastAsia="Courier New" w:hAnsi="Times New Roman" w:cs="Times New Roman"/>
          <w:color w:val="000000"/>
          <w:sz w:val="24"/>
          <w:szCs w:val="24"/>
          <w:lang w:val="ro-RO"/>
        </w:rPr>
        <w:t>10</w:t>
      </w:r>
      <w:r w:rsidRPr="00B3171E">
        <w:rPr>
          <w:rFonts w:ascii="Times New Roman" w:eastAsia="Courier New" w:hAnsi="Times New Roman" w:cs="Times New Roman"/>
          <w:color w:val="000000"/>
          <w:sz w:val="24"/>
          <w:szCs w:val="24"/>
          <w:lang w:val="ro-RO"/>
        </w:rPr>
        <w:t xml:space="preserve"> ani, obiectivele generale și obiectivele specifice stabilite vor fi atinse treptat, în funcție de priorități, pe baza următorului Plan de măsuri</w:t>
      </w:r>
      <w:r w:rsidRPr="00B3171E">
        <w:rPr>
          <w:rFonts w:ascii="Times New Roman" w:eastAsia="Courier New" w:hAnsi="Times New Roman" w:cs="Times New Roman"/>
          <w:color w:val="000000"/>
          <w:sz w:val="24"/>
          <w:szCs w:val="24"/>
        </w:rPr>
        <w:t>:</w:t>
      </w:r>
    </w:p>
    <w:p w14:paraId="54313194" w14:textId="77777777" w:rsidR="00AD455B" w:rsidRPr="00B3171E" w:rsidRDefault="00AD455B" w:rsidP="004B3850">
      <w:pPr>
        <w:widowControl w:val="0"/>
        <w:spacing w:after="0"/>
        <w:ind w:firstLine="360"/>
        <w:jc w:val="both"/>
        <w:rPr>
          <w:rFonts w:ascii="Times New Roman" w:eastAsia="Courier New" w:hAnsi="Times New Roman" w:cs="Times New Roman"/>
          <w:color w:val="000000"/>
          <w:sz w:val="24"/>
          <w:szCs w:val="24"/>
          <w:lang w:val="ro-RO"/>
        </w:rPr>
      </w:pPr>
    </w:p>
    <w:p w14:paraId="317B5371" w14:textId="1342C178" w:rsidR="002A1F98" w:rsidRDefault="005D5384" w:rsidP="00FD2C27">
      <w:pPr>
        <w:widowControl w:val="0"/>
        <w:spacing w:after="0"/>
        <w:ind w:firstLine="360"/>
        <w:jc w:val="both"/>
        <w:rPr>
          <w:rFonts w:ascii="Times New Roman" w:eastAsia="Courier New" w:hAnsi="Times New Roman" w:cs="Times New Roman"/>
          <w:color w:val="000000"/>
          <w:sz w:val="24"/>
          <w:szCs w:val="24"/>
          <w:lang w:val="ro-RO"/>
        </w:rPr>
      </w:pPr>
      <w:r w:rsidRPr="00B3171E">
        <w:rPr>
          <w:rFonts w:ascii="Times New Roman" w:eastAsia="Courier New" w:hAnsi="Times New Roman" w:cs="Times New Roman"/>
          <w:b/>
          <w:color w:val="000000"/>
          <w:sz w:val="24"/>
          <w:szCs w:val="24"/>
          <w:lang w:val="ro-RO"/>
        </w:rPr>
        <w:t>OBIECTIV GENERAL 1.</w:t>
      </w:r>
      <w:r w:rsidRPr="00B3171E">
        <w:rPr>
          <w:rFonts w:ascii="Times New Roman" w:eastAsia="Courier New" w:hAnsi="Times New Roman" w:cs="Times New Roman"/>
          <w:color w:val="000000"/>
          <w:sz w:val="24"/>
          <w:szCs w:val="24"/>
          <w:lang w:val="ro-RO"/>
        </w:rPr>
        <w:t xml:space="preserve"> Asigurarea îmbunătățirii continue a funcționării sistemului de control intern managerial în corelare directă cu viziunea, misiunea, valorile și scopuril</w:t>
      </w:r>
      <w:r w:rsidR="002A1F98">
        <w:rPr>
          <w:rFonts w:ascii="Times New Roman" w:eastAsia="Courier New" w:hAnsi="Times New Roman" w:cs="Times New Roman"/>
          <w:color w:val="000000"/>
          <w:sz w:val="24"/>
          <w:szCs w:val="24"/>
          <w:lang w:val="ro-RO"/>
        </w:rPr>
        <w:t>e Direcţiei de Asistenţă Socia</w:t>
      </w:r>
    </w:p>
    <w:p w14:paraId="69380AD7" w14:textId="189E1283" w:rsidR="002A1F98" w:rsidRDefault="002A1F98" w:rsidP="00FD2C27">
      <w:pPr>
        <w:widowControl w:val="0"/>
        <w:spacing w:after="0"/>
        <w:ind w:firstLine="360"/>
        <w:jc w:val="both"/>
        <w:rPr>
          <w:rFonts w:ascii="Times New Roman" w:eastAsia="Courier New" w:hAnsi="Times New Roman" w:cs="Times New Roman"/>
          <w:color w:val="000000"/>
          <w:sz w:val="24"/>
          <w:szCs w:val="24"/>
          <w:lang w:val="ro-RO"/>
        </w:rPr>
      </w:pPr>
    </w:p>
    <w:p w14:paraId="67410082" w14:textId="77777777" w:rsidR="00404857" w:rsidRPr="00B3171E" w:rsidRDefault="00404857" w:rsidP="00FD2C27">
      <w:pPr>
        <w:widowControl w:val="0"/>
        <w:spacing w:after="0"/>
        <w:ind w:firstLine="360"/>
        <w:jc w:val="both"/>
        <w:rPr>
          <w:rFonts w:ascii="Times New Roman" w:eastAsia="Courier New" w:hAnsi="Times New Roman" w:cs="Times New Roman"/>
          <w:color w:val="000000"/>
          <w:sz w:val="24"/>
          <w:szCs w:val="24"/>
          <w:lang w:val="ro-RO"/>
        </w:rPr>
      </w:pPr>
    </w:p>
    <w:tbl>
      <w:tblPr>
        <w:tblOverlap w:val="never"/>
        <w:tblW w:w="15006" w:type="dxa"/>
        <w:tblInd w:w="100" w:type="dxa"/>
        <w:tblLayout w:type="fixed"/>
        <w:tblCellMar>
          <w:left w:w="10" w:type="dxa"/>
          <w:right w:w="10" w:type="dxa"/>
        </w:tblCellMar>
        <w:tblLook w:val="04A0" w:firstRow="1" w:lastRow="0" w:firstColumn="1" w:lastColumn="0" w:noHBand="0" w:noVBand="1"/>
      </w:tblPr>
      <w:tblGrid>
        <w:gridCol w:w="4950"/>
        <w:gridCol w:w="5670"/>
        <w:gridCol w:w="1800"/>
        <w:gridCol w:w="2586"/>
      </w:tblGrid>
      <w:tr w:rsidR="005D5384" w:rsidRPr="005D5384" w14:paraId="497DA876" w14:textId="77777777" w:rsidTr="00F76DD8">
        <w:trPr>
          <w:trHeight w:val="310"/>
        </w:trPr>
        <w:tc>
          <w:tcPr>
            <w:tcW w:w="4950" w:type="dxa"/>
            <w:tcBorders>
              <w:top w:val="single" w:sz="4" w:space="0" w:color="auto"/>
              <w:left w:val="single" w:sz="4" w:space="0" w:color="auto"/>
              <w:bottom w:val="single" w:sz="4" w:space="0" w:color="auto"/>
            </w:tcBorders>
            <w:shd w:val="clear" w:color="auto" w:fill="FFFFFF"/>
          </w:tcPr>
          <w:p w14:paraId="4A8AD330" w14:textId="77777777" w:rsidR="005D5384" w:rsidRPr="004B3850" w:rsidRDefault="005D5384" w:rsidP="00457A12">
            <w:pPr>
              <w:widowControl w:val="0"/>
              <w:spacing w:after="0" w:line="240" w:lineRule="auto"/>
              <w:jc w:val="center"/>
              <w:rPr>
                <w:rFonts w:ascii="Times New Roman" w:eastAsia="Courier New" w:hAnsi="Times New Roman" w:cs="Times New Roman"/>
                <w:b/>
                <w:bCs/>
                <w:color w:val="000000"/>
                <w:sz w:val="24"/>
                <w:szCs w:val="24"/>
                <w:lang w:val="ro-RO"/>
              </w:rPr>
            </w:pPr>
            <w:r w:rsidRPr="004B3850">
              <w:rPr>
                <w:rFonts w:ascii="Times New Roman" w:eastAsia="Courier New" w:hAnsi="Times New Roman" w:cs="Times New Roman"/>
                <w:b/>
                <w:bCs/>
                <w:color w:val="000000"/>
                <w:sz w:val="24"/>
                <w:szCs w:val="24"/>
                <w:lang w:val="ro-RO"/>
              </w:rPr>
              <w:t>Obiective specifice</w:t>
            </w:r>
          </w:p>
        </w:tc>
        <w:tc>
          <w:tcPr>
            <w:tcW w:w="5670" w:type="dxa"/>
            <w:tcBorders>
              <w:top w:val="single" w:sz="4" w:space="0" w:color="auto"/>
              <w:left w:val="single" w:sz="4" w:space="0" w:color="auto"/>
            </w:tcBorders>
            <w:shd w:val="clear" w:color="auto" w:fill="FFFFFF"/>
          </w:tcPr>
          <w:p w14:paraId="4AD4A40A" w14:textId="77777777" w:rsidR="005D5384" w:rsidRPr="004B3850" w:rsidRDefault="005D5384" w:rsidP="00457A12">
            <w:pPr>
              <w:widowControl w:val="0"/>
              <w:spacing w:after="0" w:line="240" w:lineRule="auto"/>
              <w:jc w:val="center"/>
              <w:rPr>
                <w:rFonts w:ascii="Times New Roman" w:eastAsia="Courier New" w:hAnsi="Times New Roman" w:cs="Times New Roman"/>
                <w:b/>
                <w:bCs/>
                <w:color w:val="000000"/>
                <w:sz w:val="24"/>
                <w:szCs w:val="24"/>
                <w:lang w:val="ro-RO"/>
              </w:rPr>
            </w:pPr>
            <w:r w:rsidRPr="004B3850">
              <w:rPr>
                <w:rFonts w:ascii="Times New Roman" w:eastAsia="Courier New" w:hAnsi="Times New Roman" w:cs="Times New Roman"/>
                <w:b/>
                <w:bCs/>
                <w:color w:val="000000"/>
                <w:sz w:val="24"/>
                <w:szCs w:val="24"/>
                <w:lang w:val="ro-RO"/>
              </w:rPr>
              <w:t>Activități/acțiuni/măsuri</w:t>
            </w:r>
          </w:p>
        </w:tc>
        <w:tc>
          <w:tcPr>
            <w:tcW w:w="1800" w:type="dxa"/>
            <w:tcBorders>
              <w:top w:val="single" w:sz="4" w:space="0" w:color="auto"/>
              <w:left w:val="single" w:sz="4" w:space="0" w:color="auto"/>
            </w:tcBorders>
            <w:shd w:val="clear" w:color="auto" w:fill="FFFFFF"/>
          </w:tcPr>
          <w:p w14:paraId="5AA5F809" w14:textId="77777777" w:rsidR="005D5384" w:rsidRPr="004B3850" w:rsidRDefault="005D5384" w:rsidP="00F76DD8">
            <w:pPr>
              <w:widowControl w:val="0"/>
              <w:spacing w:after="0" w:line="240" w:lineRule="auto"/>
              <w:jc w:val="center"/>
              <w:rPr>
                <w:rFonts w:ascii="Times New Roman" w:eastAsia="Courier New" w:hAnsi="Times New Roman" w:cs="Times New Roman"/>
                <w:b/>
                <w:bCs/>
                <w:color w:val="000000"/>
                <w:sz w:val="24"/>
                <w:szCs w:val="24"/>
                <w:lang w:val="ro-RO"/>
              </w:rPr>
            </w:pPr>
            <w:r w:rsidRPr="004B3850">
              <w:rPr>
                <w:rFonts w:ascii="Times New Roman" w:eastAsia="Courier New" w:hAnsi="Times New Roman" w:cs="Times New Roman"/>
                <w:b/>
                <w:bCs/>
                <w:color w:val="000000"/>
                <w:sz w:val="24"/>
                <w:szCs w:val="24"/>
                <w:lang w:val="ro-RO"/>
              </w:rPr>
              <w:t>Termen</w:t>
            </w:r>
          </w:p>
        </w:tc>
        <w:tc>
          <w:tcPr>
            <w:tcW w:w="2586" w:type="dxa"/>
            <w:tcBorders>
              <w:top w:val="single" w:sz="4" w:space="0" w:color="auto"/>
              <w:left w:val="single" w:sz="4" w:space="0" w:color="auto"/>
              <w:right w:val="single" w:sz="4" w:space="0" w:color="auto"/>
            </w:tcBorders>
            <w:shd w:val="clear" w:color="auto" w:fill="FFFFFF"/>
          </w:tcPr>
          <w:p w14:paraId="2C295A65" w14:textId="77777777" w:rsidR="005D5384" w:rsidRPr="004B3850" w:rsidRDefault="005D5384" w:rsidP="00457A12">
            <w:pPr>
              <w:widowControl w:val="0"/>
              <w:spacing w:after="0" w:line="240" w:lineRule="auto"/>
              <w:jc w:val="center"/>
              <w:rPr>
                <w:rFonts w:ascii="Times New Roman" w:eastAsia="Courier New" w:hAnsi="Times New Roman" w:cs="Times New Roman"/>
                <w:b/>
                <w:bCs/>
                <w:color w:val="000000"/>
                <w:sz w:val="24"/>
                <w:szCs w:val="24"/>
                <w:lang w:val="ro-RO"/>
              </w:rPr>
            </w:pPr>
            <w:r w:rsidRPr="004B3850">
              <w:rPr>
                <w:rFonts w:ascii="Times New Roman" w:eastAsia="Courier New" w:hAnsi="Times New Roman" w:cs="Times New Roman"/>
                <w:b/>
                <w:bCs/>
                <w:color w:val="000000"/>
                <w:sz w:val="24"/>
                <w:szCs w:val="24"/>
                <w:lang w:val="ro-RO"/>
              </w:rPr>
              <w:t>Responsabili</w:t>
            </w:r>
          </w:p>
        </w:tc>
      </w:tr>
      <w:tr w:rsidR="005D5384" w:rsidRPr="005D5384" w14:paraId="72F73D7D" w14:textId="77777777" w:rsidTr="00F76DD8">
        <w:trPr>
          <w:trHeight w:val="1980"/>
        </w:trPr>
        <w:tc>
          <w:tcPr>
            <w:tcW w:w="4950" w:type="dxa"/>
            <w:tcBorders>
              <w:top w:val="single" w:sz="4" w:space="0" w:color="auto"/>
              <w:left w:val="single" w:sz="4" w:space="0" w:color="auto"/>
              <w:bottom w:val="single" w:sz="4" w:space="0" w:color="auto"/>
            </w:tcBorders>
            <w:shd w:val="clear" w:color="auto" w:fill="FFFFFF"/>
          </w:tcPr>
          <w:p w14:paraId="74B4938D" w14:textId="1AFB8BD5" w:rsidR="005D5384" w:rsidRPr="00F76DD8" w:rsidRDefault="00F76DD8" w:rsidP="00F76DD8">
            <w:pPr>
              <w:pStyle w:val="TableParagraph"/>
            </w:pPr>
            <w:r w:rsidRPr="00F76DD8">
              <w:t xml:space="preserve">  </w:t>
            </w:r>
            <w:r w:rsidR="005D5384" w:rsidRPr="00F76DD8">
              <w:t>Dezvoltarea, actualizarea politicilor interne, a pachetului intern procedural şi implementarea acestora la nivelul structurilor organizatorice ale Direcţiei de Asistenţă Socială Drobeta Turnu Severin, în vederea furnizării unei asigurări rezonabile pentru: atingerea obiectivelor într-un mod economic, eficient si eficace</w:t>
            </w:r>
          </w:p>
        </w:tc>
        <w:tc>
          <w:tcPr>
            <w:tcW w:w="5670" w:type="dxa"/>
            <w:tcBorders>
              <w:top w:val="single" w:sz="4" w:space="0" w:color="auto"/>
              <w:left w:val="single" w:sz="4" w:space="0" w:color="auto"/>
              <w:bottom w:val="single" w:sz="4" w:space="0" w:color="auto"/>
            </w:tcBorders>
            <w:shd w:val="clear" w:color="auto" w:fill="FFFFFF"/>
          </w:tcPr>
          <w:p w14:paraId="4E8D7C83" w14:textId="77777777" w:rsidR="005D5384" w:rsidRPr="00F76DD8" w:rsidRDefault="005D5384" w:rsidP="00F76DD8">
            <w:pPr>
              <w:pStyle w:val="TableParagraph"/>
              <w:rPr>
                <w:rFonts w:eastAsia="Courier New"/>
              </w:rPr>
            </w:pPr>
            <w:r w:rsidRPr="00F76DD8">
              <w:rPr>
                <w:rFonts w:eastAsia="Courier New"/>
              </w:rPr>
              <w:t>Asigurarea permanentei actualizări a prevederilor, politicilor si procedurilor concepute și implementate, privind MEDIUL DE CONTROL</w:t>
            </w:r>
          </w:p>
        </w:tc>
        <w:tc>
          <w:tcPr>
            <w:tcW w:w="1800" w:type="dxa"/>
            <w:tcBorders>
              <w:top w:val="single" w:sz="4" w:space="0" w:color="auto"/>
              <w:left w:val="single" w:sz="4" w:space="0" w:color="auto"/>
              <w:bottom w:val="single" w:sz="4" w:space="0" w:color="auto"/>
            </w:tcBorders>
            <w:shd w:val="clear" w:color="auto" w:fill="FFFFFF"/>
          </w:tcPr>
          <w:p w14:paraId="24EE83D6" w14:textId="77777777" w:rsidR="005D5384" w:rsidRPr="00F76DD8" w:rsidRDefault="005D5384" w:rsidP="00F76DD8">
            <w:pPr>
              <w:pStyle w:val="TableParagraph"/>
              <w:jc w:val="center"/>
              <w:rPr>
                <w:rFonts w:eastAsia="Courier New"/>
              </w:rPr>
            </w:pPr>
            <w:r w:rsidRPr="00F76DD8">
              <w:rPr>
                <w:rFonts w:eastAsia="Courier New"/>
              </w:rPr>
              <w:t>Anual</w:t>
            </w:r>
          </w:p>
        </w:tc>
        <w:tc>
          <w:tcPr>
            <w:tcW w:w="2586" w:type="dxa"/>
            <w:tcBorders>
              <w:top w:val="single" w:sz="4" w:space="0" w:color="auto"/>
              <w:left w:val="single" w:sz="4" w:space="0" w:color="auto"/>
              <w:bottom w:val="single" w:sz="4" w:space="0" w:color="auto"/>
              <w:right w:val="single" w:sz="4" w:space="0" w:color="auto"/>
            </w:tcBorders>
            <w:shd w:val="clear" w:color="auto" w:fill="FFFFFF"/>
          </w:tcPr>
          <w:p w14:paraId="378262E5" w14:textId="05118BEA" w:rsidR="005F2C83" w:rsidRPr="00F76DD8" w:rsidRDefault="005D5384" w:rsidP="00F76DD8">
            <w:pPr>
              <w:pStyle w:val="TableParagraph"/>
              <w:jc w:val="center"/>
              <w:rPr>
                <w:rFonts w:eastAsia="Courier New"/>
              </w:rPr>
            </w:pPr>
            <w:r w:rsidRPr="00F76DD8">
              <w:rPr>
                <w:rFonts w:eastAsia="Courier New"/>
              </w:rPr>
              <w:t>Director executiv</w:t>
            </w:r>
            <w:r w:rsidR="005F2C83" w:rsidRPr="00F76DD8">
              <w:rPr>
                <w:rFonts w:eastAsia="Courier New"/>
              </w:rPr>
              <w:t>,</w:t>
            </w:r>
          </w:p>
          <w:p w14:paraId="70CD1B44" w14:textId="77777777" w:rsidR="005F2C83" w:rsidRPr="00F76DD8" w:rsidRDefault="005D5384" w:rsidP="00F76DD8">
            <w:pPr>
              <w:pStyle w:val="TableParagraph"/>
              <w:jc w:val="center"/>
              <w:rPr>
                <w:rFonts w:eastAsia="Courier New"/>
              </w:rPr>
            </w:pPr>
            <w:r w:rsidRPr="00F76DD8">
              <w:rPr>
                <w:rFonts w:eastAsia="Courier New"/>
              </w:rPr>
              <w:t>Comisie CIM,</w:t>
            </w:r>
          </w:p>
          <w:p w14:paraId="351F276B" w14:textId="30E63380" w:rsidR="005F2C83" w:rsidRPr="00F76DD8" w:rsidRDefault="005D5384" w:rsidP="00F76DD8">
            <w:pPr>
              <w:pStyle w:val="TableParagraph"/>
              <w:jc w:val="center"/>
              <w:rPr>
                <w:rFonts w:eastAsia="Courier New"/>
              </w:rPr>
            </w:pPr>
            <w:r w:rsidRPr="00F76DD8">
              <w:rPr>
                <w:rFonts w:eastAsia="Courier New"/>
              </w:rPr>
              <w:t>Consilier etic,</w:t>
            </w:r>
          </w:p>
          <w:p w14:paraId="6D445ED7" w14:textId="0D313DDE" w:rsidR="005D5384" w:rsidRPr="00F76DD8" w:rsidRDefault="005D5384" w:rsidP="00F76DD8">
            <w:pPr>
              <w:pStyle w:val="TableParagraph"/>
              <w:jc w:val="center"/>
              <w:rPr>
                <w:rFonts w:eastAsia="Courier New"/>
              </w:rPr>
            </w:pPr>
            <w:r w:rsidRPr="00F76DD8">
              <w:rPr>
                <w:rFonts w:eastAsia="Courier New"/>
              </w:rPr>
              <w:t>resurse umane</w:t>
            </w:r>
          </w:p>
        </w:tc>
      </w:tr>
      <w:tr w:rsidR="005F2C83" w:rsidRPr="005D5384" w14:paraId="4948F6B1" w14:textId="77777777" w:rsidTr="00F76DD8">
        <w:trPr>
          <w:trHeight w:val="1314"/>
        </w:trPr>
        <w:tc>
          <w:tcPr>
            <w:tcW w:w="4950" w:type="dxa"/>
            <w:tcBorders>
              <w:top w:val="single" w:sz="4" w:space="0" w:color="auto"/>
              <w:left w:val="single" w:sz="4" w:space="0" w:color="auto"/>
              <w:bottom w:val="single" w:sz="4" w:space="0" w:color="auto"/>
            </w:tcBorders>
            <w:shd w:val="clear" w:color="auto" w:fill="FFFFFF"/>
          </w:tcPr>
          <w:p w14:paraId="11FEC718" w14:textId="36D28CC3" w:rsidR="005F2C83" w:rsidRPr="00F76DD8" w:rsidRDefault="005F2C83" w:rsidP="00F76DD8">
            <w:pPr>
              <w:pStyle w:val="TableParagraph"/>
              <w:rPr>
                <w:rFonts w:eastAsia="Courier New"/>
              </w:rPr>
            </w:pPr>
            <w:r w:rsidRPr="00F76DD8">
              <w:rPr>
                <w:rFonts w:eastAsia="Courier New"/>
              </w:rPr>
              <w:t xml:space="preserve">Creşterea gradului de informare şi consultare a mediilor public şi privat cu privire la conceptul de consolidării responsabilitate socială, cu scopul </w:t>
            </w:r>
            <w:r w:rsidR="00F21424" w:rsidRPr="00F76DD8">
              <w:rPr>
                <w:rFonts w:eastAsia="Courier New"/>
              </w:rPr>
              <w:t>identităţii D.A.S. prin respectarea regulilor externe, a politicilor şi regulilor managementului</w:t>
            </w:r>
          </w:p>
        </w:tc>
        <w:tc>
          <w:tcPr>
            <w:tcW w:w="5670" w:type="dxa"/>
            <w:tcBorders>
              <w:top w:val="single" w:sz="4" w:space="0" w:color="auto"/>
              <w:left w:val="single" w:sz="4" w:space="0" w:color="auto"/>
              <w:bottom w:val="single" w:sz="4" w:space="0" w:color="auto"/>
            </w:tcBorders>
            <w:shd w:val="clear" w:color="auto" w:fill="FFFFFF"/>
          </w:tcPr>
          <w:p w14:paraId="21F74216" w14:textId="3D8B30B0" w:rsidR="005F2C83" w:rsidRPr="00F76DD8" w:rsidRDefault="005F2C83" w:rsidP="00F76DD8">
            <w:pPr>
              <w:pStyle w:val="TableParagraph"/>
              <w:rPr>
                <w:rFonts w:eastAsia="Courier New"/>
              </w:rPr>
            </w:pPr>
            <w:r w:rsidRPr="00F76DD8">
              <w:rPr>
                <w:rFonts w:eastAsia="Courier New"/>
              </w:rPr>
              <w:t>Stabilirea obiectivelor strategice, generale și specifice cu respectarea principiului SMART, pentru toate structurile organizatorice în vederea proiectării</w:t>
            </w:r>
            <w:r w:rsidR="00F21424" w:rsidRPr="00F76DD8">
              <w:rPr>
                <w:rFonts w:eastAsia="Courier New"/>
              </w:rPr>
              <w:t xml:space="preserve"> strategiei de dezvoltare a serviciilor sociale pentru perioada 2025-2035</w:t>
            </w:r>
          </w:p>
          <w:p w14:paraId="76289FBC" w14:textId="4F76F709" w:rsidR="00F21424" w:rsidRPr="00F76DD8" w:rsidRDefault="00F21424" w:rsidP="00F76DD8">
            <w:pPr>
              <w:pStyle w:val="TableParagraph"/>
              <w:rPr>
                <w:rFonts w:eastAsia="Courier New"/>
              </w:rPr>
            </w:pPr>
          </w:p>
        </w:tc>
        <w:tc>
          <w:tcPr>
            <w:tcW w:w="1800" w:type="dxa"/>
            <w:tcBorders>
              <w:top w:val="single" w:sz="4" w:space="0" w:color="auto"/>
              <w:left w:val="single" w:sz="4" w:space="0" w:color="auto"/>
              <w:bottom w:val="single" w:sz="4" w:space="0" w:color="auto"/>
            </w:tcBorders>
            <w:shd w:val="clear" w:color="auto" w:fill="FFFFFF"/>
          </w:tcPr>
          <w:p w14:paraId="0F84DC19" w14:textId="77777777" w:rsidR="005F2C83" w:rsidRPr="00F76DD8" w:rsidRDefault="005F2C83" w:rsidP="00F76DD8">
            <w:pPr>
              <w:pStyle w:val="TableParagraph"/>
              <w:jc w:val="center"/>
              <w:rPr>
                <w:rFonts w:eastAsia="Courier New"/>
              </w:rPr>
            </w:pPr>
            <w:r w:rsidRPr="00F76DD8">
              <w:rPr>
                <w:rFonts w:eastAsia="Courier New"/>
              </w:rPr>
              <w:t>Anual</w:t>
            </w:r>
          </w:p>
        </w:tc>
        <w:tc>
          <w:tcPr>
            <w:tcW w:w="2586" w:type="dxa"/>
            <w:tcBorders>
              <w:top w:val="single" w:sz="4" w:space="0" w:color="auto"/>
              <w:left w:val="single" w:sz="4" w:space="0" w:color="auto"/>
              <w:bottom w:val="single" w:sz="4" w:space="0" w:color="auto"/>
              <w:right w:val="single" w:sz="4" w:space="0" w:color="auto"/>
            </w:tcBorders>
            <w:shd w:val="clear" w:color="auto" w:fill="FFFFFF"/>
          </w:tcPr>
          <w:p w14:paraId="06BF8D2C" w14:textId="07380F70" w:rsidR="005F2C83" w:rsidRPr="00F76DD8" w:rsidRDefault="005F2C83" w:rsidP="00F76DD8">
            <w:pPr>
              <w:pStyle w:val="TableParagraph"/>
              <w:jc w:val="center"/>
              <w:rPr>
                <w:rFonts w:eastAsia="Courier New"/>
              </w:rPr>
            </w:pPr>
            <w:r w:rsidRPr="00F76DD8">
              <w:rPr>
                <w:rFonts w:eastAsia="Courier New"/>
              </w:rPr>
              <w:t>Director executiv,</w:t>
            </w:r>
          </w:p>
          <w:p w14:paraId="76FC54AA" w14:textId="0A529437" w:rsidR="005F2C83" w:rsidRPr="00F76DD8" w:rsidRDefault="005F2C83" w:rsidP="00F76DD8">
            <w:pPr>
              <w:pStyle w:val="TableParagraph"/>
              <w:jc w:val="center"/>
              <w:rPr>
                <w:rFonts w:eastAsia="Courier New"/>
              </w:rPr>
            </w:pPr>
            <w:r w:rsidRPr="00F76DD8">
              <w:rPr>
                <w:rFonts w:eastAsia="Courier New"/>
              </w:rPr>
              <w:t>Comisia CIM</w:t>
            </w:r>
          </w:p>
        </w:tc>
      </w:tr>
      <w:tr w:rsidR="00F21424" w:rsidRPr="005D5384" w14:paraId="769DF155" w14:textId="77777777" w:rsidTr="00F76DD8">
        <w:trPr>
          <w:trHeight w:val="1572"/>
        </w:trPr>
        <w:tc>
          <w:tcPr>
            <w:tcW w:w="4950" w:type="dxa"/>
            <w:tcBorders>
              <w:top w:val="single" w:sz="4" w:space="0" w:color="auto"/>
              <w:left w:val="single" w:sz="4" w:space="0" w:color="auto"/>
              <w:bottom w:val="single" w:sz="4" w:space="0" w:color="auto"/>
            </w:tcBorders>
            <w:shd w:val="clear" w:color="auto" w:fill="FFFFFF"/>
          </w:tcPr>
          <w:p w14:paraId="09096C1A" w14:textId="77777777" w:rsidR="00F21424" w:rsidRPr="00F76DD8" w:rsidRDefault="00F21424" w:rsidP="00F76DD8">
            <w:pPr>
              <w:pStyle w:val="TableParagraph"/>
              <w:rPr>
                <w:rFonts w:eastAsia="Courier New"/>
              </w:rPr>
            </w:pPr>
            <w:r w:rsidRPr="00F76DD8">
              <w:rPr>
                <w:rFonts w:eastAsia="Courier New"/>
              </w:rPr>
              <w:t>Creşterea predictibilităţii deciziilor şi acţiunilor D.A.S. prin crearea unui mediu instituţional dinamic şi modern, pentru a putea răspunde în mod eficient la problemele sociale ale comunităţii locale</w:t>
            </w:r>
          </w:p>
        </w:tc>
        <w:tc>
          <w:tcPr>
            <w:tcW w:w="5670" w:type="dxa"/>
            <w:tcBorders>
              <w:top w:val="single" w:sz="4" w:space="0" w:color="auto"/>
              <w:left w:val="single" w:sz="4" w:space="0" w:color="auto"/>
              <w:bottom w:val="single" w:sz="4" w:space="0" w:color="auto"/>
            </w:tcBorders>
            <w:shd w:val="clear" w:color="auto" w:fill="FFFFFF"/>
          </w:tcPr>
          <w:p w14:paraId="4984E75B" w14:textId="73CE5F2F" w:rsidR="00F21424" w:rsidRPr="00F76DD8" w:rsidRDefault="00F21424" w:rsidP="00F76DD8">
            <w:pPr>
              <w:pStyle w:val="TableParagraph"/>
              <w:rPr>
                <w:rFonts w:eastAsia="Courier New"/>
              </w:rPr>
            </w:pPr>
            <w:r w:rsidRPr="00F76DD8">
              <w:rPr>
                <w:rFonts w:eastAsia="Courier New"/>
              </w:rPr>
              <w:t xml:space="preserve">Dezvoltarea unui sistem eficient de </w:t>
            </w:r>
            <w:r w:rsidR="00F76DD8">
              <w:rPr>
                <w:rFonts w:eastAsia="Courier New"/>
              </w:rPr>
              <w:t>informare și comunicare internă</w:t>
            </w:r>
            <w:r w:rsidRPr="00F76DD8">
              <w:rPr>
                <w:rFonts w:eastAsia="Courier New"/>
              </w:rPr>
              <w:t xml:space="preserve"> și externă, de gestionare a documentelor, de raportare contabilă şi financiară</w:t>
            </w:r>
          </w:p>
        </w:tc>
        <w:tc>
          <w:tcPr>
            <w:tcW w:w="1800" w:type="dxa"/>
            <w:tcBorders>
              <w:top w:val="single" w:sz="4" w:space="0" w:color="auto"/>
              <w:left w:val="single" w:sz="4" w:space="0" w:color="auto"/>
              <w:bottom w:val="single" w:sz="4" w:space="0" w:color="auto"/>
            </w:tcBorders>
            <w:shd w:val="clear" w:color="auto" w:fill="FFFFFF"/>
          </w:tcPr>
          <w:p w14:paraId="0AAC6A97" w14:textId="7286B228" w:rsidR="00F21424" w:rsidRPr="00F76DD8" w:rsidRDefault="00583C27" w:rsidP="00F76DD8">
            <w:pPr>
              <w:pStyle w:val="TableParagraph"/>
              <w:jc w:val="center"/>
              <w:rPr>
                <w:rFonts w:eastAsia="Courier New"/>
              </w:rPr>
            </w:pPr>
            <w:r>
              <w:rPr>
                <w:rFonts w:eastAsia="Courier New"/>
              </w:rPr>
              <w:t>P</w:t>
            </w:r>
            <w:r w:rsidR="00F21424" w:rsidRPr="00F76DD8">
              <w:rPr>
                <w:rFonts w:eastAsia="Courier New"/>
              </w:rPr>
              <w:t>ermanent</w:t>
            </w:r>
          </w:p>
        </w:tc>
        <w:tc>
          <w:tcPr>
            <w:tcW w:w="2586" w:type="dxa"/>
            <w:tcBorders>
              <w:top w:val="single" w:sz="4" w:space="0" w:color="auto"/>
              <w:left w:val="single" w:sz="4" w:space="0" w:color="auto"/>
              <w:bottom w:val="single" w:sz="4" w:space="0" w:color="auto"/>
              <w:right w:val="single" w:sz="4" w:space="0" w:color="auto"/>
            </w:tcBorders>
            <w:shd w:val="clear" w:color="auto" w:fill="FFFFFF"/>
          </w:tcPr>
          <w:p w14:paraId="1381D390" w14:textId="77777777" w:rsidR="00F21424" w:rsidRPr="00F76DD8" w:rsidRDefault="00F21424" w:rsidP="00F76DD8">
            <w:pPr>
              <w:pStyle w:val="TableParagraph"/>
              <w:jc w:val="center"/>
              <w:rPr>
                <w:rFonts w:eastAsia="Courier New"/>
              </w:rPr>
            </w:pPr>
            <w:r w:rsidRPr="00F76DD8">
              <w:rPr>
                <w:rFonts w:eastAsia="Courier New"/>
              </w:rPr>
              <w:t>Director executiv</w:t>
            </w:r>
          </w:p>
        </w:tc>
      </w:tr>
    </w:tbl>
    <w:p w14:paraId="244048A9" w14:textId="77777777" w:rsidR="005D5384" w:rsidRDefault="005D5384" w:rsidP="00457A12">
      <w:pPr>
        <w:widowControl w:val="0"/>
        <w:spacing w:after="0" w:line="240" w:lineRule="auto"/>
        <w:jc w:val="both"/>
        <w:rPr>
          <w:rFonts w:ascii="Times New Roman" w:eastAsia="Courier New" w:hAnsi="Times New Roman" w:cs="Times New Roman"/>
          <w:color w:val="000000"/>
          <w:sz w:val="28"/>
          <w:szCs w:val="28"/>
          <w:lang w:val="ro-RO"/>
        </w:rPr>
      </w:pPr>
    </w:p>
    <w:p w14:paraId="3B270CF0" w14:textId="77777777" w:rsidR="00B87746" w:rsidRDefault="00B87746" w:rsidP="00457A12">
      <w:pPr>
        <w:widowControl w:val="0"/>
        <w:spacing w:after="0" w:line="240" w:lineRule="auto"/>
        <w:jc w:val="both"/>
        <w:rPr>
          <w:rFonts w:ascii="Times New Roman" w:eastAsia="Courier New" w:hAnsi="Times New Roman" w:cs="Times New Roman"/>
          <w:color w:val="000000"/>
          <w:sz w:val="28"/>
          <w:szCs w:val="28"/>
          <w:lang w:val="ro-RO"/>
        </w:rPr>
      </w:pPr>
    </w:p>
    <w:p w14:paraId="01023567" w14:textId="77777777" w:rsidR="004B3850" w:rsidRPr="005D5384" w:rsidRDefault="004B3850" w:rsidP="004B3850">
      <w:pPr>
        <w:widowControl w:val="0"/>
        <w:spacing w:after="0"/>
        <w:jc w:val="both"/>
        <w:rPr>
          <w:rFonts w:ascii="Times New Roman" w:eastAsia="Courier New" w:hAnsi="Times New Roman" w:cs="Times New Roman"/>
          <w:color w:val="000000"/>
          <w:sz w:val="28"/>
          <w:szCs w:val="28"/>
          <w:lang w:val="ro-RO"/>
        </w:rPr>
      </w:pPr>
    </w:p>
    <w:p w14:paraId="16DE970F" w14:textId="77777777" w:rsidR="00F76DD8" w:rsidRDefault="00F76DD8" w:rsidP="004B3850">
      <w:pPr>
        <w:widowControl w:val="0"/>
        <w:spacing w:after="0"/>
        <w:ind w:firstLine="360"/>
        <w:jc w:val="both"/>
        <w:rPr>
          <w:rFonts w:ascii="Times New Roman" w:eastAsia="Courier New" w:hAnsi="Times New Roman" w:cs="Times New Roman"/>
          <w:b/>
          <w:color w:val="000000"/>
          <w:sz w:val="24"/>
          <w:szCs w:val="24"/>
          <w:lang w:val="ro-RO"/>
        </w:rPr>
      </w:pPr>
    </w:p>
    <w:p w14:paraId="4620CFC5" w14:textId="77777777" w:rsidR="006B6C4A" w:rsidRDefault="006B6C4A" w:rsidP="00A26278">
      <w:pPr>
        <w:widowControl w:val="0"/>
        <w:spacing w:after="0"/>
        <w:jc w:val="both"/>
        <w:rPr>
          <w:rFonts w:ascii="Times New Roman" w:eastAsia="Courier New" w:hAnsi="Times New Roman" w:cs="Times New Roman"/>
          <w:b/>
          <w:color w:val="000000"/>
          <w:sz w:val="24"/>
          <w:szCs w:val="24"/>
          <w:lang w:val="ro-RO"/>
        </w:rPr>
      </w:pPr>
    </w:p>
    <w:p w14:paraId="51303BC2" w14:textId="0ABC05F4" w:rsidR="005D5384" w:rsidRDefault="006B6C4A" w:rsidP="00A26278">
      <w:pPr>
        <w:widowControl w:val="0"/>
        <w:spacing w:after="0"/>
        <w:jc w:val="both"/>
        <w:rPr>
          <w:rFonts w:ascii="Times New Roman" w:eastAsia="Courier New" w:hAnsi="Times New Roman" w:cs="Times New Roman"/>
          <w:color w:val="000000"/>
          <w:sz w:val="24"/>
          <w:szCs w:val="24"/>
          <w:lang w:val="ro-RO"/>
        </w:rPr>
      </w:pPr>
      <w:bookmarkStart w:id="13" w:name="_Hlk191026819"/>
      <w:r>
        <w:rPr>
          <w:rFonts w:ascii="Times New Roman" w:eastAsia="Courier New" w:hAnsi="Times New Roman" w:cs="Times New Roman"/>
          <w:b/>
          <w:color w:val="000000"/>
          <w:sz w:val="24"/>
          <w:szCs w:val="24"/>
          <w:lang w:val="ro-RO"/>
        </w:rPr>
        <w:t xml:space="preserve">  </w:t>
      </w:r>
      <w:r w:rsidR="005D5384" w:rsidRPr="00EF243B">
        <w:rPr>
          <w:rFonts w:ascii="Times New Roman" w:eastAsia="Courier New" w:hAnsi="Times New Roman" w:cs="Times New Roman"/>
          <w:b/>
          <w:color w:val="000000"/>
          <w:sz w:val="24"/>
          <w:szCs w:val="24"/>
          <w:lang w:val="ro-RO"/>
        </w:rPr>
        <w:t>OBIECTIV GENERAL 2.</w:t>
      </w:r>
      <w:r w:rsidR="00FF0A7B">
        <w:rPr>
          <w:rFonts w:ascii="Times New Roman" w:eastAsia="Courier New" w:hAnsi="Times New Roman" w:cs="Times New Roman"/>
          <w:color w:val="000000"/>
          <w:sz w:val="24"/>
          <w:szCs w:val="24"/>
          <w:lang w:val="ro-RO"/>
        </w:rPr>
        <w:t xml:space="preserve"> </w:t>
      </w:r>
      <w:r w:rsidR="005D5384" w:rsidRPr="00EF243B">
        <w:rPr>
          <w:rFonts w:ascii="Times New Roman" w:eastAsia="Courier New" w:hAnsi="Times New Roman" w:cs="Times New Roman"/>
          <w:color w:val="000000"/>
          <w:sz w:val="24"/>
          <w:szCs w:val="24"/>
          <w:lang w:val="ro-RO"/>
        </w:rPr>
        <w:t xml:space="preserve"> </w:t>
      </w:r>
      <w:r w:rsidR="00EF243B">
        <w:rPr>
          <w:rFonts w:ascii="Times New Roman" w:eastAsia="Courier New" w:hAnsi="Times New Roman" w:cs="Times New Roman"/>
          <w:color w:val="000000"/>
          <w:sz w:val="24"/>
          <w:szCs w:val="24"/>
          <w:lang w:val="ro-RO"/>
        </w:rPr>
        <w:t>Î</w:t>
      </w:r>
      <w:r w:rsidR="005D5384" w:rsidRPr="00EF243B">
        <w:rPr>
          <w:rFonts w:ascii="Times New Roman" w:eastAsia="Courier New" w:hAnsi="Times New Roman" w:cs="Times New Roman"/>
          <w:color w:val="000000"/>
          <w:sz w:val="24"/>
          <w:szCs w:val="24"/>
          <w:lang w:val="ro-RO"/>
        </w:rPr>
        <w:t>nfiinţarea şi dezvoltarea unui sistem realist şi eficient de servicii sociale la nivelul municipiului Drobeta</w:t>
      </w:r>
      <w:r w:rsidR="00FD2C27">
        <w:rPr>
          <w:rFonts w:ascii="Times New Roman" w:eastAsia="Courier New" w:hAnsi="Times New Roman" w:cs="Times New Roman"/>
          <w:color w:val="000000"/>
          <w:sz w:val="24"/>
          <w:szCs w:val="24"/>
          <w:lang w:val="ro-RO"/>
        </w:rPr>
        <w:t>-</w:t>
      </w:r>
      <w:r w:rsidR="005D5384" w:rsidRPr="00EF243B">
        <w:rPr>
          <w:rFonts w:ascii="Times New Roman" w:eastAsia="Courier New" w:hAnsi="Times New Roman" w:cs="Times New Roman"/>
          <w:color w:val="000000"/>
          <w:sz w:val="24"/>
          <w:szCs w:val="24"/>
          <w:lang w:val="ro-RO"/>
        </w:rPr>
        <w:t>Turnu Severin, capabil să asigure incluziunea socială a tuturor categoriilor vulnerabile, creşterea calităţii vieţii, tratament egal, nediscriminare şi dreptul la o viaţă demnă pentru toţi locuitorii</w:t>
      </w:r>
      <w:r w:rsidR="00F76DD8">
        <w:rPr>
          <w:rFonts w:ascii="Times New Roman" w:eastAsia="Courier New" w:hAnsi="Times New Roman" w:cs="Times New Roman"/>
          <w:color w:val="000000"/>
          <w:sz w:val="24"/>
          <w:szCs w:val="24"/>
          <w:lang w:val="ro-RO"/>
        </w:rPr>
        <w:t xml:space="preserve"> municipiului Drobeta Turnu Severin</w:t>
      </w:r>
      <w:r w:rsidR="005D5384" w:rsidRPr="00EF243B">
        <w:rPr>
          <w:rFonts w:ascii="Times New Roman" w:eastAsia="Courier New" w:hAnsi="Times New Roman" w:cs="Times New Roman"/>
          <w:color w:val="000000"/>
          <w:sz w:val="24"/>
          <w:szCs w:val="24"/>
          <w:lang w:val="ro-RO"/>
        </w:rPr>
        <w:t>.</w:t>
      </w:r>
    </w:p>
    <w:bookmarkEnd w:id="13"/>
    <w:p w14:paraId="52BDF18D" w14:textId="77777777" w:rsidR="00B87746" w:rsidRPr="00F76DD8" w:rsidRDefault="00B87746" w:rsidP="00EF243B">
      <w:pPr>
        <w:widowControl w:val="0"/>
        <w:spacing w:after="0" w:line="240" w:lineRule="auto"/>
        <w:ind w:firstLine="360"/>
        <w:jc w:val="both"/>
        <w:rPr>
          <w:rFonts w:ascii="Times New Roman" w:eastAsia="Courier New" w:hAnsi="Times New Roman" w:cs="Times New Roman"/>
          <w:b/>
          <w:color w:val="000000"/>
          <w:sz w:val="24"/>
          <w:szCs w:val="24"/>
          <w:lang w:val="ro-RO"/>
        </w:rPr>
      </w:pPr>
    </w:p>
    <w:tbl>
      <w:tblPr>
        <w:tblOverlap w:val="never"/>
        <w:tblW w:w="14436" w:type="dxa"/>
        <w:tblLayout w:type="fixed"/>
        <w:tblCellMar>
          <w:left w:w="10" w:type="dxa"/>
          <w:right w:w="10" w:type="dxa"/>
        </w:tblCellMar>
        <w:tblLook w:val="04A0" w:firstRow="1" w:lastRow="0" w:firstColumn="1" w:lastColumn="0" w:noHBand="0" w:noVBand="1"/>
      </w:tblPr>
      <w:tblGrid>
        <w:gridCol w:w="5042"/>
        <w:gridCol w:w="5678"/>
        <w:gridCol w:w="1350"/>
        <w:gridCol w:w="2366"/>
      </w:tblGrid>
      <w:tr w:rsidR="007421BF" w:rsidRPr="00F76DD8" w14:paraId="2FAF185D" w14:textId="77777777" w:rsidTr="00F76DD8">
        <w:trPr>
          <w:trHeight w:val="358"/>
        </w:trPr>
        <w:tc>
          <w:tcPr>
            <w:tcW w:w="5042" w:type="dxa"/>
            <w:tcBorders>
              <w:top w:val="single" w:sz="4" w:space="0" w:color="auto"/>
              <w:left w:val="single" w:sz="4" w:space="0" w:color="auto"/>
              <w:bottom w:val="single" w:sz="4" w:space="0" w:color="auto"/>
            </w:tcBorders>
            <w:shd w:val="clear" w:color="auto" w:fill="FFFFFF"/>
          </w:tcPr>
          <w:p w14:paraId="3E837D7F" w14:textId="77777777" w:rsidR="007421BF" w:rsidRPr="00F76DD8" w:rsidRDefault="007421BF" w:rsidP="00C16D2A">
            <w:pPr>
              <w:pStyle w:val="Frspaiere"/>
              <w:jc w:val="center"/>
              <w:rPr>
                <w:rFonts w:ascii="Times New Roman" w:hAnsi="Times New Roman" w:cs="Times New Roman"/>
                <w:b/>
                <w:bCs/>
                <w:sz w:val="22"/>
                <w:szCs w:val="22"/>
              </w:rPr>
            </w:pPr>
            <w:r w:rsidRPr="00F76DD8">
              <w:rPr>
                <w:rStyle w:val="BodyText1"/>
                <w:rFonts w:eastAsia="Courier New"/>
                <w:b/>
                <w:bCs/>
                <w:sz w:val="22"/>
                <w:szCs w:val="22"/>
                <w:u w:val="none"/>
              </w:rPr>
              <w:t>Obiective specifice</w:t>
            </w:r>
          </w:p>
        </w:tc>
        <w:tc>
          <w:tcPr>
            <w:tcW w:w="5678" w:type="dxa"/>
            <w:tcBorders>
              <w:top w:val="single" w:sz="4" w:space="0" w:color="auto"/>
              <w:left w:val="single" w:sz="4" w:space="0" w:color="auto"/>
            </w:tcBorders>
            <w:shd w:val="clear" w:color="auto" w:fill="FFFFFF"/>
          </w:tcPr>
          <w:p w14:paraId="55724D26" w14:textId="77777777" w:rsidR="007421BF" w:rsidRPr="00F76DD8" w:rsidRDefault="007421BF" w:rsidP="00C16D2A">
            <w:pPr>
              <w:pStyle w:val="Frspaiere"/>
              <w:jc w:val="center"/>
              <w:rPr>
                <w:rFonts w:ascii="Times New Roman" w:hAnsi="Times New Roman" w:cs="Times New Roman"/>
                <w:b/>
                <w:bCs/>
                <w:sz w:val="22"/>
                <w:szCs w:val="22"/>
              </w:rPr>
            </w:pPr>
            <w:r w:rsidRPr="00F76DD8">
              <w:rPr>
                <w:rStyle w:val="BodyText1"/>
                <w:rFonts w:eastAsia="Courier New"/>
                <w:b/>
                <w:bCs/>
                <w:sz w:val="22"/>
                <w:szCs w:val="22"/>
                <w:u w:val="none"/>
              </w:rPr>
              <w:t>Activități/acțiuni/măsuri</w:t>
            </w:r>
          </w:p>
        </w:tc>
        <w:tc>
          <w:tcPr>
            <w:tcW w:w="1350" w:type="dxa"/>
            <w:tcBorders>
              <w:top w:val="single" w:sz="4" w:space="0" w:color="auto"/>
              <w:left w:val="single" w:sz="4" w:space="0" w:color="auto"/>
            </w:tcBorders>
            <w:shd w:val="clear" w:color="auto" w:fill="FFFFFF"/>
          </w:tcPr>
          <w:p w14:paraId="1D0686BF" w14:textId="77777777" w:rsidR="007421BF" w:rsidRPr="00F76DD8" w:rsidRDefault="007421BF" w:rsidP="00C16D2A">
            <w:pPr>
              <w:pStyle w:val="Frspaiere"/>
              <w:jc w:val="center"/>
              <w:rPr>
                <w:rFonts w:ascii="Times New Roman" w:hAnsi="Times New Roman" w:cs="Times New Roman"/>
                <w:b/>
                <w:bCs/>
                <w:sz w:val="22"/>
                <w:szCs w:val="22"/>
              </w:rPr>
            </w:pPr>
            <w:r w:rsidRPr="00F76DD8">
              <w:rPr>
                <w:rStyle w:val="BodyText1"/>
                <w:rFonts w:eastAsia="Courier New"/>
                <w:b/>
                <w:bCs/>
                <w:sz w:val="22"/>
                <w:szCs w:val="22"/>
                <w:u w:val="none"/>
              </w:rPr>
              <w:t>Termen</w:t>
            </w:r>
          </w:p>
        </w:tc>
        <w:tc>
          <w:tcPr>
            <w:tcW w:w="2366" w:type="dxa"/>
            <w:tcBorders>
              <w:top w:val="single" w:sz="4" w:space="0" w:color="auto"/>
              <w:left w:val="single" w:sz="4" w:space="0" w:color="auto"/>
              <w:right w:val="single" w:sz="4" w:space="0" w:color="auto"/>
            </w:tcBorders>
            <w:shd w:val="clear" w:color="auto" w:fill="FFFFFF"/>
          </w:tcPr>
          <w:p w14:paraId="1E6BFBFF" w14:textId="77777777" w:rsidR="007421BF" w:rsidRPr="00F76DD8" w:rsidRDefault="007421BF" w:rsidP="00C16D2A">
            <w:pPr>
              <w:pStyle w:val="Frspaiere"/>
              <w:jc w:val="center"/>
              <w:rPr>
                <w:rFonts w:ascii="Times New Roman" w:hAnsi="Times New Roman" w:cs="Times New Roman"/>
                <w:b/>
                <w:bCs/>
                <w:sz w:val="22"/>
                <w:szCs w:val="22"/>
              </w:rPr>
            </w:pPr>
            <w:r w:rsidRPr="00F76DD8">
              <w:rPr>
                <w:rStyle w:val="BodyText1"/>
                <w:rFonts w:eastAsia="Courier New"/>
                <w:b/>
                <w:bCs/>
                <w:sz w:val="22"/>
                <w:szCs w:val="22"/>
                <w:u w:val="none"/>
              </w:rPr>
              <w:t>Responsabili</w:t>
            </w:r>
          </w:p>
        </w:tc>
      </w:tr>
      <w:tr w:rsidR="007421BF" w:rsidRPr="00470343" w14:paraId="21E54DD5" w14:textId="77777777" w:rsidTr="00F76DD8">
        <w:trPr>
          <w:trHeight w:val="987"/>
        </w:trPr>
        <w:tc>
          <w:tcPr>
            <w:tcW w:w="5042" w:type="dxa"/>
            <w:tcBorders>
              <w:top w:val="single" w:sz="4" w:space="0" w:color="auto"/>
              <w:left w:val="single" w:sz="4" w:space="0" w:color="auto"/>
            </w:tcBorders>
            <w:shd w:val="clear" w:color="auto" w:fill="FFFFFF"/>
          </w:tcPr>
          <w:p w14:paraId="6B46807F" w14:textId="491275E4" w:rsidR="007421BF" w:rsidRPr="00F76DD8" w:rsidRDefault="007421BF" w:rsidP="00F76DD8">
            <w:pPr>
              <w:pStyle w:val="TableParagraph"/>
            </w:pPr>
            <w:r w:rsidRPr="00F76DD8">
              <w:rPr>
                <w:rStyle w:val="Bodytext11ptBold"/>
                <w:rFonts w:eastAsia="Courier New"/>
                <w:b w:val="0"/>
              </w:rPr>
              <w:t>Implementarea unitară şi coerentă a prevederilor legale din domeniul asistenţei sociale, corelate cu nevoile şi problemele sociale ale</w:t>
            </w:r>
            <w:r w:rsidR="00F76DD8">
              <w:rPr>
                <w:rStyle w:val="Bodytext11ptBold"/>
                <w:rFonts w:eastAsia="Courier New"/>
                <w:b w:val="0"/>
              </w:rPr>
              <w:t xml:space="preserve"> categoriilor de beneficiari</w:t>
            </w:r>
          </w:p>
        </w:tc>
        <w:tc>
          <w:tcPr>
            <w:tcW w:w="5678" w:type="dxa"/>
            <w:tcBorders>
              <w:top w:val="single" w:sz="4" w:space="0" w:color="auto"/>
              <w:left w:val="single" w:sz="4" w:space="0" w:color="auto"/>
            </w:tcBorders>
            <w:shd w:val="clear" w:color="auto" w:fill="FFFFFF"/>
          </w:tcPr>
          <w:p w14:paraId="0ABC8ABE" w14:textId="77777777" w:rsidR="007421BF" w:rsidRPr="00F76DD8" w:rsidRDefault="007421BF" w:rsidP="00F76DD8">
            <w:pPr>
              <w:pStyle w:val="TableParagraph"/>
            </w:pPr>
            <w:r w:rsidRPr="00F76DD8">
              <w:rPr>
                <w:rStyle w:val="Bodytext11pt"/>
                <w:rFonts w:eastAsia="Courier New"/>
              </w:rPr>
              <w:t>Colectarea informaţiilor necesare identificării sau actualizării nevoilor sociale la nivelul municipiului Drobeta Turnu Severin.</w:t>
            </w:r>
          </w:p>
        </w:tc>
        <w:tc>
          <w:tcPr>
            <w:tcW w:w="1350" w:type="dxa"/>
            <w:tcBorders>
              <w:top w:val="single" w:sz="4" w:space="0" w:color="auto"/>
              <w:left w:val="single" w:sz="4" w:space="0" w:color="auto"/>
            </w:tcBorders>
            <w:shd w:val="clear" w:color="auto" w:fill="FFFFFF"/>
          </w:tcPr>
          <w:p w14:paraId="7E233F36" w14:textId="28129750" w:rsidR="007421BF" w:rsidRPr="00F76DD8" w:rsidRDefault="007421BF" w:rsidP="00F76DD8">
            <w:pPr>
              <w:pStyle w:val="Frspaiere"/>
              <w:spacing w:after="240"/>
              <w:jc w:val="center"/>
              <w:rPr>
                <w:rFonts w:ascii="Times New Roman" w:hAnsi="Times New Roman" w:cs="Times New Roman"/>
                <w:sz w:val="22"/>
                <w:szCs w:val="22"/>
              </w:rPr>
            </w:pPr>
            <w:r w:rsidRPr="00F76DD8">
              <w:rPr>
                <w:rStyle w:val="BodyText1"/>
                <w:rFonts w:eastAsia="Courier New"/>
                <w:sz w:val="22"/>
                <w:szCs w:val="22"/>
                <w:u w:val="none"/>
              </w:rPr>
              <w:t>20</w:t>
            </w:r>
            <w:r w:rsidR="00E36F1D" w:rsidRPr="00F76DD8">
              <w:rPr>
                <w:rStyle w:val="BodyText1"/>
                <w:rFonts w:eastAsia="Courier New"/>
                <w:sz w:val="22"/>
                <w:szCs w:val="22"/>
                <w:u w:val="none"/>
              </w:rPr>
              <w:t>25</w:t>
            </w:r>
          </w:p>
        </w:tc>
        <w:tc>
          <w:tcPr>
            <w:tcW w:w="2366" w:type="dxa"/>
            <w:tcBorders>
              <w:top w:val="single" w:sz="4" w:space="0" w:color="auto"/>
              <w:left w:val="single" w:sz="4" w:space="0" w:color="auto"/>
              <w:right w:val="single" w:sz="4" w:space="0" w:color="auto"/>
            </w:tcBorders>
            <w:shd w:val="clear" w:color="auto" w:fill="FFFFFF"/>
          </w:tcPr>
          <w:p w14:paraId="293CF08E" w14:textId="77777777" w:rsidR="007421BF" w:rsidRPr="00F76DD8" w:rsidRDefault="007421BF" w:rsidP="00F76DD8">
            <w:pPr>
              <w:pStyle w:val="Frspaiere"/>
              <w:spacing w:after="240"/>
              <w:jc w:val="center"/>
              <w:rPr>
                <w:rFonts w:ascii="Times New Roman" w:hAnsi="Times New Roman" w:cs="Times New Roman"/>
                <w:sz w:val="22"/>
                <w:szCs w:val="22"/>
              </w:rPr>
            </w:pPr>
            <w:r w:rsidRPr="00F76DD8">
              <w:rPr>
                <w:rStyle w:val="BodyText1"/>
                <w:rFonts w:eastAsia="Courier New"/>
                <w:sz w:val="22"/>
                <w:szCs w:val="22"/>
                <w:u w:val="none"/>
              </w:rPr>
              <w:t>D.A.S.</w:t>
            </w:r>
          </w:p>
        </w:tc>
      </w:tr>
      <w:tr w:rsidR="007421BF" w:rsidRPr="00470343" w14:paraId="06A7212C" w14:textId="77777777" w:rsidTr="00F76DD8">
        <w:trPr>
          <w:trHeight w:val="745"/>
        </w:trPr>
        <w:tc>
          <w:tcPr>
            <w:tcW w:w="5042" w:type="dxa"/>
            <w:tcBorders>
              <w:left w:val="single" w:sz="4" w:space="0" w:color="auto"/>
            </w:tcBorders>
            <w:shd w:val="clear" w:color="auto" w:fill="FFFFFF"/>
          </w:tcPr>
          <w:p w14:paraId="74E79A79" w14:textId="6F5D4C24" w:rsidR="007421BF" w:rsidRPr="00F76DD8" w:rsidRDefault="007421BF" w:rsidP="00F76DD8">
            <w:pPr>
              <w:pStyle w:val="TableParagraph"/>
            </w:pPr>
          </w:p>
        </w:tc>
        <w:tc>
          <w:tcPr>
            <w:tcW w:w="5678" w:type="dxa"/>
            <w:tcBorders>
              <w:top w:val="single" w:sz="4" w:space="0" w:color="auto"/>
              <w:left w:val="single" w:sz="4" w:space="0" w:color="auto"/>
            </w:tcBorders>
            <w:shd w:val="clear" w:color="auto" w:fill="FFFFFF"/>
          </w:tcPr>
          <w:p w14:paraId="741E19B4" w14:textId="77777777" w:rsidR="007421BF" w:rsidRPr="00F76DD8" w:rsidRDefault="007421BF" w:rsidP="00F76DD8">
            <w:pPr>
              <w:pStyle w:val="TableParagraph"/>
            </w:pPr>
            <w:r w:rsidRPr="00F76DD8">
              <w:rPr>
                <w:rStyle w:val="Bodytext11pt"/>
                <w:rFonts w:eastAsia="Courier New"/>
              </w:rPr>
              <w:t>Constituirea categoriilor de beneficiari de servicii sociale și beneficii de asistenţă socială la nivelul municipiului.</w:t>
            </w:r>
          </w:p>
        </w:tc>
        <w:tc>
          <w:tcPr>
            <w:tcW w:w="1350" w:type="dxa"/>
            <w:tcBorders>
              <w:top w:val="single" w:sz="4" w:space="0" w:color="auto"/>
              <w:left w:val="single" w:sz="4" w:space="0" w:color="auto"/>
            </w:tcBorders>
            <w:shd w:val="clear" w:color="auto" w:fill="FFFFFF"/>
          </w:tcPr>
          <w:p w14:paraId="41CCF112" w14:textId="7CE4E0FB" w:rsidR="007421BF" w:rsidRPr="00F76DD8" w:rsidRDefault="007421BF" w:rsidP="00F76DD8">
            <w:pPr>
              <w:pStyle w:val="Frspaiere"/>
              <w:spacing w:after="240"/>
              <w:jc w:val="center"/>
              <w:rPr>
                <w:rFonts w:ascii="Times New Roman" w:hAnsi="Times New Roman" w:cs="Times New Roman"/>
                <w:sz w:val="22"/>
                <w:szCs w:val="22"/>
              </w:rPr>
            </w:pPr>
            <w:r w:rsidRPr="00F76DD8">
              <w:rPr>
                <w:rStyle w:val="BodyText1"/>
                <w:rFonts w:eastAsia="Courier New"/>
                <w:sz w:val="22"/>
                <w:szCs w:val="22"/>
                <w:u w:val="none"/>
              </w:rPr>
              <w:t>20</w:t>
            </w:r>
            <w:r w:rsidR="00E36F1D" w:rsidRPr="00F76DD8">
              <w:rPr>
                <w:rStyle w:val="BodyText1"/>
                <w:rFonts w:eastAsia="Courier New"/>
                <w:sz w:val="22"/>
                <w:szCs w:val="22"/>
                <w:u w:val="none"/>
              </w:rPr>
              <w:t>25</w:t>
            </w:r>
          </w:p>
        </w:tc>
        <w:tc>
          <w:tcPr>
            <w:tcW w:w="2366" w:type="dxa"/>
            <w:tcBorders>
              <w:top w:val="single" w:sz="4" w:space="0" w:color="auto"/>
              <w:left w:val="single" w:sz="4" w:space="0" w:color="auto"/>
              <w:right w:val="single" w:sz="4" w:space="0" w:color="auto"/>
            </w:tcBorders>
            <w:shd w:val="clear" w:color="auto" w:fill="FFFFFF"/>
          </w:tcPr>
          <w:p w14:paraId="6E4921EB" w14:textId="77777777" w:rsidR="007421BF" w:rsidRPr="00F76DD8" w:rsidRDefault="007421BF" w:rsidP="00F76DD8">
            <w:pPr>
              <w:pStyle w:val="Frspaiere"/>
              <w:spacing w:after="240"/>
              <w:jc w:val="center"/>
              <w:rPr>
                <w:rFonts w:ascii="Times New Roman" w:hAnsi="Times New Roman" w:cs="Times New Roman"/>
                <w:sz w:val="22"/>
                <w:szCs w:val="22"/>
              </w:rPr>
            </w:pPr>
            <w:r w:rsidRPr="00F76DD8">
              <w:rPr>
                <w:rStyle w:val="BodyText1"/>
                <w:rFonts w:eastAsia="Courier New"/>
                <w:sz w:val="22"/>
                <w:szCs w:val="22"/>
                <w:u w:val="none"/>
              </w:rPr>
              <w:t>D.A.S.</w:t>
            </w:r>
          </w:p>
        </w:tc>
      </w:tr>
      <w:tr w:rsidR="007421BF" w:rsidRPr="00470343" w14:paraId="2037E454" w14:textId="77777777" w:rsidTr="00F76DD8">
        <w:trPr>
          <w:trHeight w:val="603"/>
        </w:trPr>
        <w:tc>
          <w:tcPr>
            <w:tcW w:w="5042" w:type="dxa"/>
            <w:tcBorders>
              <w:left w:val="single" w:sz="4" w:space="0" w:color="auto"/>
            </w:tcBorders>
            <w:shd w:val="clear" w:color="auto" w:fill="FFFFFF"/>
          </w:tcPr>
          <w:p w14:paraId="54B03E92" w14:textId="77777777" w:rsidR="007421BF" w:rsidRPr="00F76DD8" w:rsidRDefault="007421BF" w:rsidP="00F76DD8">
            <w:pPr>
              <w:pStyle w:val="TableParagraph"/>
            </w:pPr>
          </w:p>
        </w:tc>
        <w:tc>
          <w:tcPr>
            <w:tcW w:w="5678" w:type="dxa"/>
            <w:tcBorders>
              <w:top w:val="single" w:sz="4" w:space="0" w:color="auto"/>
              <w:left w:val="single" w:sz="4" w:space="0" w:color="auto"/>
            </w:tcBorders>
            <w:shd w:val="clear" w:color="auto" w:fill="FFFFFF"/>
          </w:tcPr>
          <w:p w14:paraId="085D399D" w14:textId="77777777" w:rsidR="007421BF" w:rsidRPr="00F76DD8" w:rsidRDefault="007421BF" w:rsidP="00F76DD8">
            <w:pPr>
              <w:pStyle w:val="TableParagraph"/>
            </w:pPr>
            <w:r w:rsidRPr="00F76DD8">
              <w:rPr>
                <w:rStyle w:val="Bodytext11pt"/>
                <w:rFonts w:eastAsia="Courier New"/>
              </w:rPr>
              <w:t>Licențierea serviciilor sociale derulate la nivelul D.A.S..</w:t>
            </w:r>
          </w:p>
        </w:tc>
        <w:tc>
          <w:tcPr>
            <w:tcW w:w="1350" w:type="dxa"/>
            <w:tcBorders>
              <w:top w:val="single" w:sz="4" w:space="0" w:color="auto"/>
              <w:left w:val="single" w:sz="4" w:space="0" w:color="auto"/>
            </w:tcBorders>
            <w:shd w:val="clear" w:color="auto" w:fill="FFFFFF"/>
          </w:tcPr>
          <w:p w14:paraId="7B77F5F4" w14:textId="6DD80713" w:rsidR="007421BF" w:rsidRPr="00F76DD8" w:rsidRDefault="007421BF" w:rsidP="00C16D2A">
            <w:pPr>
              <w:pStyle w:val="Frspaiere"/>
              <w:jc w:val="center"/>
              <w:rPr>
                <w:rFonts w:ascii="Times New Roman" w:hAnsi="Times New Roman" w:cs="Times New Roman"/>
                <w:sz w:val="22"/>
                <w:szCs w:val="22"/>
              </w:rPr>
            </w:pPr>
            <w:r w:rsidRPr="00F76DD8">
              <w:rPr>
                <w:rStyle w:val="BodyText1"/>
                <w:rFonts w:eastAsia="Courier New"/>
                <w:sz w:val="22"/>
                <w:szCs w:val="22"/>
                <w:u w:val="none"/>
              </w:rPr>
              <w:t>20</w:t>
            </w:r>
            <w:r w:rsidR="00E36F1D" w:rsidRPr="00F76DD8">
              <w:rPr>
                <w:rStyle w:val="BodyText1"/>
                <w:rFonts w:eastAsia="Courier New"/>
                <w:sz w:val="22"/>
                <w:szCs w:val="22"/>
                <w:u w:val="none"/>
              </w:rPr>
              <w:t>25</w:t>
            </w:r>
            <w:r w:rsidRPr="00F76DD8">
              <w:rPr>
                <w:rStyle w:val="BodyText1"/>
                <w:rFonts w:eastAsia="Courier New"/>
                <w:sz w:val="22"/>
                <w:szCs w:val="22"/>
                <w:u w:val="none"/>
              </w:rPr>
              <w:t xml:space="preserve"> </w:t>
            </w:r>
            <w:r w:rsidR="00583C27">
              <w:rPr>
                <w:rStyle w:val="BodyText1"/>
                <w:rFonts w:eastAsia="Courier New"/>
                <w:sz w:val="22"/>
                <w:szCs w:val="22"/>
                <w:u w:val="none"/>
              </w:rPr>
              <w:t>-</w:t>
            </w:r>
            <w:r w:rsidRPr="00F76DD8">
              <w:rPr>
                <w:rStyle w:val="BodyText1"/>
                <w:rFonts w:eastAsia="Courier New"/>
                <w:sz w:val="22"/>
                <w:szCs w:val="22"/>
                <w:u w:val="none"/>
              </w:rPr>
              <w:t xml:space="preserve"> 20</w:t>
            </w:r>
            <w:r w:rsidR="00E36F1D" w:rsidRPr="00F76DD8">
              <w:rPr>
                <w:rStyle w:val="BodyText1"/>
                <w:rFonts w:eastAsia="Courier New"/>
                <w:sz w:val="22"/>
                <w:szCs w:val="22"/>
                <w:u w:val="none"/>
              </w:rPr>
              <w:t>35</w:t>
            </w:r>
          </w:p>
        </w:tc>
        <w:tc>
          <w:tcPr>
            <w:tcW w:w="2366" w:type="dxa"/>
            <w:tcBorders>
              <w:top w:val="single" w:sz="4" w:space="0" w:color="auto"/>
              <w:left w:val="single" w:sz="4" w:space="0" w:color="auto"/>
              <w:right w:val="single" w:sz="4" w:space="0" w:color="auto"/>
            </w:tcBorders>
            <w:shd w:val="clear" w:color="auto" w:fill="FFFFFF"/>
          </w:tcPr>
          <w:p w14:paraId="44237B24" w14:textId="77777777" w:rsidR="007421BF" w:rsidRPr="00F76DD8" w:rsidRDefault="007421BF" w:rsidP="00C16D2A">
            <w:pPr>
              <w:pStyle w:val="Frspaiere"/>
              <w:jc w:val="center"/>
              <w:rPr>
                <w:rFonts w:ascii="Times New Roman" w:hAnsi="Times New Roman" w:cs="Times New Roman"/>
                <w:sz w:val="22"/>
                <w:szCs w:val="22"/>
              </w:rPr>
            </w:pPr>
            <w:r w:rsidRPr="00F76DD8">
              <w:rPr>
                <w:rStyle w:val="BodyText1"/>
                <w:rFonts w:eastAsia="Courier New"/>
                <w:sz w:val="22"/>
                <w:szCs w:val="22"/>
                <w:u w:val="none"/>
              </w:rPr>
              <w:t>D.A.S.</w:t>
            </w:r>
          </w:p>
        </w:tc>
      </w:tr>
      <w:tr w:rsidR="007421BF" w:rsidRPr="00470343" w14:paraId="5F38A6F7" w14:textId="77777777" w:rsidTr="00F76DD8">
        <w:trPr>
          <w:trHeight w:val="1127"/>
        </w:trPr>
        <w:tc>
          <w:tcPr>
            <w:tcW w:w="5042" w:type="dxa"/>
            <w:tcBorders>
              <w:left w:val="single" w:sz="4" w:space="0" w:color="auto"/>
            </w:tcBorders>
            <w:shd w:val="clear" w:color="auto" w:fill="FFFFFF"/>
          </w:tcPr>
          <w:p w14:paraId="1B3F3299" w14:textId="77777777" w:rsidR="007421BF" w:rsidRPr="00F76DD8" w:rsidRDefault="007421BF" w:rsidP="002A1F98">
            <w:pPr>
              <w:pStyle w:val="Frspaiere"/>
              <w:jc w:val="both"/>
              <w:rPr>
                <w:rFonts w:ascii="Times New Roman" w:hAnsi="Times New Roman" w:cs="Times New Roman"/>
                <w:sz w:val="22"/>
                <w:szCs w:val="22"/>
              </w:rPr>
            </w:pPr>
          </w:p>
        </w:tc>
        <w:tc>
          <w:tcPr>
            <w:tcW w:w="5678" w:type="dxa"/>
            <w:tcBorders>
              <w:top w:val="single" w:sz="4" w:space="0" w:color="auto"/>
              <w:left w:val="single" w:sz="4" w:space="0" w:color="auto"/>
              <w:bottom w:val="single" w:sz="4" w:space="0" w:color="auto"/>
            </w:tcBorders>
            <w:shd w:val="clear" w:color="auto" w:fill="FFFFFF"/>
          </w:tcPr>
          <w:p w14:paraId="6284E761" w14:textId="77777777" w:rsidR="007421BF" w:rsidRPr="00F76DD8" w:rsidRDefault="007421BF" w:rsidP="00F76DD8">
            <w:pPr>
              <w:pStyle w:val="TableParagraph"/>
            </w:pPr>
            <w:r w:rsidRPr="00F76DD8">
              <w:rPr>
                <w:rStyle w:val="Bodytext11pt"/>
                <w:rFonts w:eastAsia="Courier New"/>
              </w:rPr>
              <w:t>Asigurarea şi urmărirea încadrării în standardele de cost şi de calitate pentru serviciile sociale acordate, cu respectarea prevederilor legale</w:t>
            </w:r>
          </w:p>
        </w:tc>
        <w:tc>
          <w:tcPr>
            <w:tcW w:w="1350" w:type="dxa"/>
            <w:tcBorders>
              <w:top w:val="single" w:sz="4" w:space="0" w:color="auto"/>
              <w:left w:val="single" w:sz="4" w:space="0" w:color="auto"/>
              <w:bottom w:val="single" w:sz="4" w:space="0" w:color="auto"/>
            </w:tcBorders>
            <w:shd w:val="clear" w:color="auto" w:fill="FFFFFF"/>
          </w:tcPr>
          <w:p w14:paraId="6E2814DE" w14:textId="77777777" w:rsidR="00583C27" w:rsidRDefault="00583C27" w:rsidP="00583C27">
            <w:pPr>
              <w:pStyle w:val="Frspaiere"/>
              <w:jc w:val="center"/>
              <w:rPr>
                <w:rStyle w:val="BodyText1"/>
                <w:rFonts w:eastAsia="Courier New"/>
                <w:sz w:val="22"/>
                <w:szCs w:val="22"/>
                <w:u w:val="none"/>
              </w:rPr>
            </w:pPr>
          </w:p>
          <w:p w14:paraId="592B6952" w14:textId="61FAD0C6" w:rsidR="007421BF" w:rsidRPr="00F76DD8" w:rsidRDefault="007421BF" w:rsidP="00583C27">
            <w:pPr>
              <w:pStyle w:val="Frspaiere"/>
              <w:jc w:val="center"/>
              <w:rPr>
                <w:rFonts w:ascii="Times New Roman" w:hAnsi="Times New Roman" w:cs="Times New Roman"/>
                <w:sz w:val="22"/>
                <w:szCs w:val="22"/>
              </w:rPr>
            </w:pPr>
            <w:r w:rsidRPr="00F76DD8">
              <w:rPr>
                <w:rStyle w:val="BodyText1"/>
                <w:rFonts w:eastAsia="Courier New"/>
                <w:sz w:val="22"/>
                <w:szCs w:val="22"/>
                <w:u w:val="none"/>
              </w:rPr>
              <w:t>20</w:t>
            </w:r>
            <w:r w:rsidR="00E36F1D" w:rsidRPr="00F76DD8">
              <w:rPr>
                <w:rStyle w:val="BodyText1"/>
                <w:rFonts w:eastAsia="Courier New"/>
                <w:sz w:val="22"/>
                <w:szCs w:val="22"/>
                <w:u w:val="none"/>
              </w:rPr>
              <w:t>25</w:t>
            </w:r>
            <w:r w:rsidR="00583C27">
              <w:t>-</w:t>
            </w:r>
            <w:r w:rsidRPr="00F76DD8">
              <w:rPr>
                <w:rStyle w:val="BodyText1"/>
                <w:rFonts w:eastAsia="Courier New"/>
                <w:sz w:val="22"/>
                <w:szCs w:val="22"/>
                <w:u w:val="none"/>
              </w:rPr>
              <w:t>20</w:t>
            </w:r>
            <w:r w:rsidR="00E36F1D" w:rsidRPr="00F76DD8">
              <w:rPr>
                <w:rStyle w:val="BodyText1"/>
                <w:rFonts w:eastAsia="Courier New"/>
                <w:sz w:val="22"/>
                <w:szCs w:val="22"/>
                <w:u w:val="none"/>
              </w:rPr>
              <w:t>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71745789"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Director executiv</w:t>
            </w:r>
          </w:p>
          <w:p w14:paraId="174F206D"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Șef serviciu contabilitate</w:t>
            </w:r>
          </w:p>
          <w:p w14:paraId="519BC09A"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Responsabili unități de asistență socială</w:t>
            </w:r>
          </w:p>
        </w:tc>
      </w:tr>
      <w:tr w:rsidR="007421BF" w:rsidRPr="00470343" w14:paraId="0E24FDE5" w14:textId="77777777" w:rsidTr="00F76DD8">
        <w:trPr>
          <w:trHeight w:val="1127"/>
        </w:trPr>
        <w:tc>
          <w:tcPr>
            <w:tcW w:w="5042" w:type="dxa"/>
            <w:tcBorders>
              <w:left w:val="single" w:sz="4" w:space="0" w:color="auto"/>
              <w:bottom w:val="single" w:sz="4" w:space="0" w:color="auto"/>
            </w:tcBorders>
            <w:shd w:val="clear" w:color="auto" w:fill="FFFFFF"/>
          </w:tcPr>
          <w:p w14:paraId="1B6A3576" w14:textId="77777777" w:rsidR="007421BF" w:rsidRPr="00F76DD8" w:rsidRDefault="007421BF" w:rsidP="002A1F98">
            <w:pPr>
              <w:pStyle w:val="Frspaiere"/>
              <w:jc w:val="both"/>
              <w:rPr>
                <w:rFonts w:ascii="Times New Roman" w:hAnsi="Times New Roman" w:cs="Times New Roman"/>
                <w:sz w:val="22"/>
                <w:szCs w:val="22"/>
              </w:rPr>
            </w:pPr>
          </w:p>
        </w:tc>
        <w:tc>
          <w:tcPr>
            <w:tcW w:w="5678" w:type="dxa"/>
            <w:tcBorders>
              <w:top w:val="single" w:sz="4" w:space="0" w:color="auto"/>
              <w:left w:val="single" w:sz="4" w:space="0" w:color="auto"/>
              <w:bottom w:val="single" w:sz="4" w:space="0" w:color="auto"/>
            </w:tcBorders>
            <w:shd w:val="clear" w:color="auto" w:fill="FFFFFF"/>
          </w:tcPr>
          <w:p w14:paraId="5491C0A4" w14:textId="77777777" w:rsidR="007421BF" w:rsidRPr="00F76DD8" w:rsidRDefault="007421BF" w:rsidP="00F76DD8">
            <w:pPr>
              <w:pStyle w:val="TableParagraph"/>
              <w:rPr>
                <w:rStyle w:val="Bodytext11pt"/>
                <w:rFonts w:eastAsia="Courier New"/>
              </w:rPr>
            </w:pPr>
            <w:r w:rsidRPr="00F76DD8">
              <w:rPr>
                <w:rStyle w:val="Bodytext11pt"/>
                <w:rFonts w:eastAsia="Courier New"/>
              </w:rPr>
              <w:t xml:space="preserve">Respectarea prevederilor legale privind acordarea beneficiilor sociale </w:t>
            </w:r>
          </w:p>
        </w:tc>
        <w:tc>
          <w:tcPr>
            <w:tcW w:w="1350" w:type="dxa"/>
            <w:tcBorders>
              <w:top w:val="single" w:sz="4" w:space="0" w:color="auto"/>
              <w:left w:val="single" w:sz="4" w:space="0" w:color="auto"/>
              <w:bottom w:val="single" w:sz="4" w:space="0" w:color="auto"/>
            </w:tcBorders>
            <w:shd w:val="clear" w:color="auto" w:fill="FFFFFF"/>
          </w:tcPr>
          <w:p w14:paraId="76982612" w14:textId="2780AA06" w:rsidR="007421BF" w:rsidRPr="00F76DD8" w:rsidRDefault="007421BF" w:rsidP="00C16D2A">
            <w:pPr>
              <w:pStyle w:val="Frspaiere"/>
              <w:jc w:val="center"/>
              <w:rPr>
                <w:rStyle w:val="BodyText1"/>
                <w:rFonts w:eastAsia="Courier New"/>
                <w:sz w:val="22"/>
                <w:szCs w:val="22"/>
                <w:u w:val="none"/>
              </w:rPr>
            </w:pPr>
            <w:r w:rsidRPr="00F76DD8">
              <w:rPr>
                <w:rStyle w:val="BodyText1"/>
                <w:rFonts w:eastAsia="Courier New"/>
                <w:sz w:val="22"/>
                <w:szCs w:val="22"/>
                <w:u w:val="none"/>
              </w:rPr>
              <w:t>20</w:t>
            </w:r>
            <w:r w:rsidR="00E36F1D" w:rsidRPr="00F76DD8">
              <w:rPr>
                <w:rStyle w:val="BodyText1"/>
                <w:rFonts w:eastAsia="Courier New"/>
                <w:sz w:val="22"/>
                <w:szCs w:val="22"/>
                <w:u w:val="none"/>
              </w:rPr>
              <w:t>25</w:t>
            </w:r>
            <w:r w:rsidRPr="00F76DD8">
              <w:rPr>
                <w:rStyle w:val="BodyText1"/>
                <w:rFonts w:eastAsia="Courier New"/>
                <w:sz w:val="22"/>
                <w:szCs w:val="22"/>
                <w:u w:val="none"/>
              </w:rPr>
              <w:t xml:space="preserve"> - 20</w:t>
            </w:r>
            <w:r w:rsidR="00E36F1D" w:rsidRPr="00F76DD8">
              <w:rPr>
                <w:rStyle w:val="BodyText1"/>
                <w:rFonts w:eastAsia="Courier New"/>
                <w:sz w:val="22"/>
                <w:szCs w:val="22"/>
                <w:u w:val="none"/>
              </w:rPr>
              <w:t>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45F98038"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Director executiv</w:t>
            </w:r>
          </w:p>
          <w:p w14:paraId="0FB8AB9B"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Șef serviciu contabilitate</w:t>
            </w:r>
          </w:p>
          <w:p w14:paraId="3A9C02D2" w14:textId="77777777" w:rsidR="007421BF" w:rsidRPr="00F76DD8" w:rsidRDefault="007421BF" w:rsidP="00C16D2A">
            <w:pPr>
              <w:pStyle w:val="Frspaiere"/>
              <w:jc w:val="center"/>
              <w:rPr>
                <w:rFonts w:ascii="Times New Roman" w:hAnsi="Times New Roman" w:cs="Times New Roman"/>
                <w:sz w:val="22"/>
                <w:szCs w:val="22"/>
              </w:rPr>
            </w:pPr>
            <w:r w:rsidRPr="00F76DD8">
              <w:rPr>
                <w:rFonts w:ascii="Times New Roman" w:hAnsi="Times New Roman" w:cs="Times New Roman"/>
                <w:sz w:val="22"/>
                <w:szCs w:val="22"/>
              </w:rPr>
              <w:t>Funcționari publici</w:t>
            </w:r>
          </w:p>
        </w:tc>
      </w:tr>
      <w:tr w:rsidR="00C16D2A" w:rsidRPr="00470343" w14:paraId="119B26D7" w14:textId="77777777" w:rsidTr="006B6C4A">
        <w:trPr>
          <w:trHeight w:val="1624"/>
        </w:trPr>
        <w:tc>
          <w:tcPr>
            <w:tcW w:w="5042" w:type="dxa"/>
            <w:tcBorders>
              <w:top w:val="single" w:sz="4" w:space="0" w:color="auto"/>
              <w:left w:val="single" w:sz="4" w:space="0" w:color="auto"/>
              <w:bottom w:val="single" w:sz="4" w:space="0" w:color="auto"/>
            </w:tcBorders>
            <w:shd w:val="clear" w:color="auto" w:fill="FFFFFF"/>
          </w:tcPr>
          <w:p w14:paraId="11F25FF5" w14:textId="48D9FFA5" w:rsidR="00C16D2A" w:rsidRPr="00F76DD8" w:rsidRDefault="002C2006" w:rsidP="000A5DF5">
            <w:pPr>
              <w:pStyle w:val="TableParagraph"/>
            </w:pPr>
            <w:r w:rsidRPr="00F76DD8">
              <w:rPr>
                <w:rStyle w:val="Bodytext11ptBold"/>
                <w:rFonts w:eastAsia="Courier New"/>
                <w:b w:val="0"/>
              </w:rPr>
              <w:t>Î</w:t>
            </w:r>
            <w:r w:rsidR="00C16D2A" w:rsidRPr="00F76DD8">
              <w:rPr>
                <w:rStyle w:val="Bodytext11ptBold"/>
                <w:rFonts w:eastAsia="Courier New"/>
                <w:b w:val="0"/>
              </w:rPr>
              <w:t>nfiinţarea şi act</w:t>
            </w:r>
            <w:r w:rsidR="00A26278">
              <w:rPr>
                <w:rStyle w:val="Bodytext11ptBold"/>
                <w:rFonts w:eastAsia="Courier New"/>
                <w:b w:val="0"/>
              </w:rPr>
              <w:t>ualizarea continuă a unei B</w:t>
            </w:r>
            <w:r w:rsidR="00C16D2A" w:rsidRPr="00F76DD8">
              <w:rPr>
                <w:rStyle w:val="Bodytext11ptBold"/>
                <w:rFonts w:eastAsia="Courier New"/>
                <w:b w:val="0"/>
              </w:rPr>
              <w:t>aze de date care să cuprindă date privind beneficiarii (date de contact, vârstă, nivel de pregătire şcolară şi profesională, adrese de domiciliu etc.), date privind indemnizaţiile acordate (ajutoare sociale, ajutoare de</w:t>
            </w:r>
            <w:r w:rsidR="00A26278">
              <w:rPr>
                <w:rStyle w:val="Bodytext11ptBold"/>
                <w:rFonts w:eastAsia="Courier New"/>
                <w:b w:val="0"/>
              </w:rPr>
              <w:t xml:space="preserve"> </w:t>
            </w:r>
            <w:r w:rsidR="00A26278" w:rsidRPr="00F76DD8">
              <w:rPr>
                <w:rStyle w:val="Bodytext11ptBold"/>
                <w:rFonts w:eastAsia="Courier New"/>
                <w:b w:val="0"/>
              </w:rPr>
              <w:t xml:space="preserve">urgenţă, ajutoare pentru încălzire, alocaţii de susţinere </w:t>
            </w:r>
            <w:r w:rsidR="00A26278" w:rsidRPr="000A5DF5">
              <w:rPr>
                <w:rStyle w:val="Bodytext11ptBold"/>
                <w:rFonts w:eastAsia="Courier New"/>
                <w:b w:val="0"/>
                <w:bCs w:val="0"/>
                <w:color w:val="auto"/>
              </w:rPr>
              <w:t>etc</w:t>
            </w:r>
            <w:r w:rsidR="00A26278" w:rsidRPr="00F76DD8">
              <w:rPr>
                <w:rStyle w:val="Bodytext11ptBold"/>
                <w:rFonts w:eastAsia="Courier New"/>
                <w:b w:val="0"/>
              </w:rPr>
              <w:t xml:space="preserve">.), cuantumul şi data acordării acestora, precum şi alte informaţii relevante </w:t>
            </w:r>
          </w:p>
        </w:tc>
        <w:tc>
          <w:tcPr>
            <w:tcW w:w="5678" w:type="dxa"/>
            <w:tcBorders>
              <w:top w:val="single" w:sz="4" w:space="0" w:color="auto"/>
              <w:left w:val="single" w:sz="4" w:space="0" w:color="auto"/>
              <w:bottom w:val="single" w:sz="4" w:space="0" w:color="auto"/>
            </w:tcBorders>
            <w:shd w:val="clear" w:color="auto" w:fill="FFFFFF"/>
          </w:tcPr>
          <w:p w14:paraId="1A57F93F" w14:textId="77777777" w:rsidR="00C16D2A" w:rsidRPr="00F76DD8" w:rsidRDefault="00C16D2A" w:rsidP="00A26278">
            <w:pPr>
              <w:pStyle w:val="TableParagraph"/>
            </w:pPr>
            <w:r w:rsidRPr="00F76DD8">
              <w:rPr>
                <w:rStyle w:val="Bodytext11pt"/>
                <w:rFonts w:eastAsia="Courier New"/>
              </w:rPr>
              <w:t>Măsuri de facilitare a accesului persoanelor aflate în grupurile ţintă pentru acordarea ajutoarelor financiare, materiale şi medicale pentru situaţiile reglementate de lege: ajutoare sociale, ajutoare de urgenţă, ajutoare pentru încălzire, alocaţii de susţinere etc.</w:t>
            </w:r>
          </w:p>
        </w:tc>
        <w:tc>
          <w:tcPr>
            <w:tcW w:w="1350" w:type="dxa"/>
            <w:tcBorders>
              <w:top w:val="single" w:sz="4" w:space="0" w:color="auto"/>
              <w:left w:val="single" w:sz="4" w:space="0" w:color="auto"/>
              <w:bottom w:val="single" w:sz="4" w:space="0" w:color="auto"/>
            </w:tcBorders>
            <w:shd w:val="clear" w:color="auto" w:fill="FFFFFF"/>
          </w:tcPr>
          <w:p w14:paraId="3C01A50D" w14:textId="4DA9CDE1" w:rsidR="00C16D2A" w:rsidRPr="00F76DD8" w:rsidRDefault="00C16D2A" w:rsidP="00583C27">
            <w:pPr>
              <w:pStyle w:val="TableParagraph"/>
              <w:jc w:val="center"/>
            </w:pPr>
            <w:r w:rsidRPr="00F76DD8">
              <w:rPr>
                <w:rStyle w:val="BodyText1"/>
                <w:rFonts w:eastAsia="Courier New"/>
                <w:sz w:val="22"/>
                <w:szCs w:val="22"/>
                <w:u w:val="none"/>
              </w:rPr>
              <w:t>20</w:t>
            </w:r>
            <w:r w:rsidR="00E36F1D" w:rsidRPr="00F76DD8">
              <w:rPr>
                <w:rStyle w:val="BodyText1"/>
                <w:rFonts w:eastAsia="Courier New"/>
                <w:sz w:val="22"/>
                <w:szCs w:val="22"/>
                <w:u w:val="none"/>
              </w:rPr>
              <w:t>25</w:t>
            </w:r>
            <w:r w:rsidRPr="00F76DD8">
              <w:rPr>
                <w:rStyle w:val="BodyText1"/>
                <w:rFonts w:eastAsia="Courier New"/>
                <w:sz w:val="22"/>
                <w:szCs w:val="22"/>
                <w:u w:val="none"/>
              </w:rPr>
              <w:t xml:space="preserve"> - 20</w:t>
            </w:r>
            <w:r w:rsidR="00E36F1D" w:rsidRPr="00F76DD8">
              <w:rPr>
                <w:rStyle w:val="BodyText1"/>
                <w:rFonts w:eastAsia="Courier New"/>
                <w:sz w:val="22"/>
                <w:szCs w:val="22"/>
                <w:u w:val="none"/>
              </w:rPr>
              <w:t>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2625C249" w14:textId="77777777" w:rsidR="00C16D2A" w:rsidRPr="00F76DD8" w:rsidRDefault="00C16D2A" w:rsidP="00A26278">
            <w:pPr>
              <w:pStyle w:val="TableParagraph"/>
              <w:jc w:val="center"/>
            </w:pPr>
            <w:r w:rsidRPr="00F76DD8">
              <w:rPr>
                <w:rStyle w:val="BodyText1"/>
                <w:rFonts w:eastAsia="Courier New"/>
                <w:sz w:val="22"/>
                <w:szCs w:val="22"/>
                <w:u w:val="none"/>
              </w:rPr>
              <w:t>D.A.S.</w:t>
            </w:r>
          </w:p>
        </w:tc>
      </w:tr>
      <w:tr w:rsidR="000A5DF5" w:rsidRPr="00470343" w14:paraId="1572D50B" w14:textId="77777777" w:rsidTr="00CE15E3">
        <w:trPr>
          <w:trHeight w:val="1200"/>
        </w:trPr>
        <w:tc>
          <w:tcPr>
            <w:tcW w:w="5042" w:type="dxa"/>
            <w:vMerge w:val="restart"/>
            <w:tcBorders>
              <w:top w:val="single" w:sz="4" w:space="0" w:color="auto"/>
              <w:left w:val="single" w:sz="4" w:space="0" w:color="auto"/>
            </w:tcBorders>
            <w:shd w:val="clear" w:color="auto" w:fill="FFFFFF"/>
          </w:tcPr>
          <w:p w14:paraId="082DC20D" w14:textId="7F5642BC" w:rsidR="000A5DF5" w:rsidRPr="00F76DD8" w:rsidRDefault="000A5DF5" w:rsidP="002C2006">
            <w:pPr>
              <w:pStyle w:val="Frspaiere"/>
              <w:jc w:val="both"/>
              <w:rPr>
                <w:rFonts w:ascii="Times New Roman" w:hAnsi="Times New Roman" w:cs="Times New Roman"/>
                <w:sz w:val="22"/>
                <w:szCs w:val="22"/>
              </w:rPr>
            </w:pPr>
          </w:p>
        </w:tc>
        <w:tc>
          <w:tcPr>
            <w:tcW w:w="5678" w:type="dxa"/>
            <w:tcBorders>
              <w:top w:val="single" w:sz="4" w:space="0" w:color="auto"/>
              <w:left w:val="single" w:sz="4" w:space="0" w:color="auto"/>
              <w:bottom w:val="single" w:sz="4" w:space="0" w:color="auto"/>
            </w:tcBorders>
            <w:shd w:val="clear" w:color="auto" w:fill="FFFFFF"/>
          </w:tcPr>
          <w:p w14:paraId="5E7A2C2F" w14:textId="77777777" w:rsidR="000A5DF5" w:rsidRPr="00F76DD8" w:rsidRDefault="000A5DF5" w:rsidP="00A26278">
            <w:pPr>
              <w:pStyle w:val="TableParagraph"/>
            </w:pPr>
            <w:r w:rsidRPr="00A26278">
              <w:rPr>
                <w:rFonts w:eastAsia="Courier New"/>
              </w:rPr>
              <w:t>Crearea unei evidenţe informatizate (fişiere, foldere, tabele centralizatoare etc.) care să cuprindă toate informaţiile referitoare la beneficiarii de</w:t>
            </w:r>
            <w:r w:rsidRPr="00A26278">
              <w:rPr>
                <w:rStyle w:val="Bodytext11pt"/>
                <w:rFonts w:eastAsia="Courier New"/>
                <w:sz w:val="24"/>
                <w:szCs w:val="24"/>
              </w:rPr>
              <w:t xml:space="preserve"> servicii sociale</w:t>
            </w:r>
            <w:r w:rsidRPr="00F76DD8">
              <w:rPr>
                <w:rStyle w:val="Bodytext11pt"/>
                <w:rFonts w:eastAsia="Courier New"/>
              </w:rPr>
              <w:t>.</w:t>
            </w:r>
          </w:p>
        </w:tc>
        <w:tc>
          <w:tcPr>
            <w:tcW w:w="1350" w:type="dxa"/>
            <w:tcBorders>
              <w:top w:val="single" w:sz="4" w:space="0" w:color="auto"/>
              <w:left w:val="single" w:sz="4" w:space="0" w:color="auto"/>
              <w:bottom w:val="single" w:sz="4" w:space="0" w:color="auto"/>
            </w:tcBorders>
            <w:shd w:val="clear" w:color="auto" w:fill="FFFFFF"/>
          </w:tcPr>
          <w:p w14:paraId="0FFE0183" w14:textId="6D708692" w:rsidR="000A5DF5" w:rsidRPr="00F76DD8" w:rsidRDefault="000A5DF5" w:rsidP="00E36F1D">
            <w:pPr>
              <w:pStyle w:val="Frspaiere"/>
              <w:jc w:val="center"/>
              <w:rPr>
                <w:rFonts w:ascii="Times New Roman" w:hAnsi="Times New Roman" w:cs="Times New Roman"/>
                <w:sz w:val="22"/>
                <w:szCs w:val="22"/>
              </w:rPr>
            </w:pPr>
            <w:r w:rsidRPr="00F76DD8">
              <w:rPr>
                <w:rStyle w:val="BodyText1"/>
                <w:rFonts w:eastAsia="Courier New"/>
                <w:sz w:val="22"/>
                <w:szCs w:val="22"/>
                <w:u w:val="none"/>
              </w:rPr>
              <w:t>2025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1E8CAA6D" w14:textId="77777777" w:rsidR="000A5DF5" w:rsidRPr="00F76DD8" w:rsidRDefault="000A5DF5" w:rsidP="00E36F1D">
            <w:pPr>
              <w:pStyle w:val="Frspaiere"/>
              <w:jc w:val="center"/>
              <w:rPr>
                <w:rFonts w:ascii="Times New Roman" w:hAnsi="Times New Roman" w:cs="Times New Roman"/>
                <w:sz w:val="22"/>
                <w:szCs w:val="22"/>
              </w:rPr>
            </w:pPr>
            <w:r w:rsidRPr="00F76DD8">
              <w:rPr>
                <w:rStyle w:val="BodyText1"/>
                <w:rFonts w:eastAsia="Courier New"/>
                <w:sz w:val="22"/>
                <w:szCs w:val="22"/>
                <w:u w:val="none"/>
              </w:rPr>
              <w:t>D.A.S.</w:t>
            </w:r>
          </w:p>
        </w:tc>
      </w:tr>
      <w:tr w:rsidR="000A5DF5" w:rsidRPr="00470343" w14:paraId="7B176DA4" w14:textId="77777777" w:rsidTr="00CE15E3">
        <w:trPr>
          <w:trHeight w:val="1200"/>
        </w:trPr>
        <w:tc>
          <w:tcPr>
            <w:tcW w:w="5042" w:type="dxa"/>
            <w:vMerge/>
            <w:tcBorders>
              <w:left w:val="single" w:sz="4" w:space="0" w:color="auto"/>
            </w:tcBorders>
            <w:shd w:val="clear" w:color="auto" w:fill="FFFFFF"/>
          </w:tcPr>
          <w:p w14:paraId="591728A6" w14:textId="77777777" w:rsidR="000A5DF5" w:rsidRPr="00F76DD8" w:rsidRDefault="000A5DF5" w:rsidP="002C2006">
            <w:pPr>
              <w:pStyle w:val="Frspaiere"/>
              <w:jc w:val="both"/>
              <w:rPr>
                <w:rFonts w:ascii="Times New Roman" w:hAnsi="Times New Roman" w:cs="Times New Roman"/>
                <w:sz w:val="22"/>
                <w:szCs w:val="22"/>
              </w:rPr>
            </w:pPr>
          </w:p>
        </w:tc>
        <w:tc>
          <w:tcPr>
            <w:tcW w:w="5678" w:type="dxa"/>
            <w:tcBorders>
              <w:top w:val="single" w:sz="4" w:space="0" w:color="auto"/>
              <w:left w:val="single" w:sz="4" w:space="0" w:color="auto"/>
              <w:bottom w:val="single" w:sz="4" w:space="0" w:color="auto"/>
            </w:tcBorders>
            <w:shd w:val="clear" w:color="auto" w:fill="FFFFFF"/>
          </w:tcPr>
          <w:p w14:paraId="4D4A7FF4" w14:textId="77777777" w:rsidR="000A5DF5" w:rsidRPr="00F76DD8" w:rsidRDefault="000A5DF5" w:rsidP="000A5DF5">
            <w:pPr>
              <w:pStyle w:val="Frspaiere"/>
              <w:jc w:val="both"/>
              <w:rPr>
                <w:rFonts w:ascii="Times New Roman" w:hAnsi="Times New Roman" w:cs="Times New Roman"/>
                <w:sz w:val="22"/>
                <w:szCs w:val="22"/>
              </w:rPr>
            </w:pPr>
            <w:r w:rsidRPr="00F76DD8">
              <w:rPr>
                <w:rStyle w:val="Bodytext11pt"/>
                <w:rFonts w:eastAsia="Courier New"/>
              </w:rPr>
              <w:t>Centralizarea datelor, verificarea şi corelarea cu evidenţele numerice, financiare din compartimentele contabilitate, resurse umane etc.</w:t>
            </w:r>
          </w:p>
          <w:p w14:paraId="687F3BEC" w14:textId="77777777" w:rsidR="000A5DF5" w:rsidRPr="00A26278" w:rsidRDefault="000A5DF5" w:rsidP="00A26278">
            <w:pPr>
              <w:pStyle w:val="TableParagraph"/>
              <w:rPr>
                <w:rFonts w:eastAsia="Courier New"/>
              </w:rPr>
            </w:pPr>
          </w:p>
        </w:tc>
        <w:tc>
          <w:tcPr>
            <w:tcW w:w="1350" w:type="dxa"/>
            <w:tcBorders>
              <w:top w:val="single" w:sz="4" w:space="0" w:color="auto"/>
              <w:left w:val="single" w:sz="4" w:space="0" w:color="auto"/>
              <w:bottom w:val="single" w:sz="4" w:space="0" w:color="auto"/>
            </w:tcBorders>
            <w:shd w:val="clear" w:color="auto" w:fill="FFFFFF"/>
          </w:tcPr>
          <w:p w14:paraId="742AC1D8" w14:textId="57067C54" w:rsidR="000A5DF5" w:rsidRPr="00F76DD8" w:rsidRDefault="000A5DF5" w:rsidP="00E36F1D">
            <w:pPr>
              <w:pStyle w:val="Frspaiere"/>
              <w:jc w:val="center"/>
              <w:rPr>
                <w:rStyle w:val="BodyText1"/>
                <w:rFonts w:eastAsia="Courier New"/>
                <w:sz w:val="22"/>
                <w:szCs w:val="22"/>
                <w:u w:val="none"/>
              </w:rPr>
            </w:pPr>
            <w:r>
              <w:rPr>
                <w:rStyle w:val="BodyText1"/>
                <w:rFonts w:eastAsia="Courier New"/>
                <w:sz w:val="22"/>
                <w:szCs w:val="22"/>
                <w:u w:val="none"/>
              </w:rPr>
              <w:t>2025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275B7800" w14:textId="58F19B9C" w:rsidR="000A5DF5" w:rsidRPr="00F76DD8" w:rsidRDefault="000A5DF5" w:rsidP="00E36F1D">
            <w:pPr>
              <w:pStyle w:val="Frspaiere"/>
              <w:jc w:val="center"/>
              <w:rPr>
                <w:rStyle w:val="BodyText1"/>
                <w:rFonts w:eastAsia="Courier New"/>
                <w:sz w:val="22"/>
                <w:szCs w:val="22"/>
                <w:u w:val="none"/>
              </w:rPr>
            </w:pPr>
            <w:r w:rsidRPr="00F76DD8">
              <w:rPr>
                <w:rStyle w:val="BodyText1"/>
                <w:rFonts w:eastAsia="Courier New"/>
                <w:sz w:val="22"/>
                <w:szCs w:val="22"/>
                <w:u w:val="none"/>
              </w:rPr>
              <w:t>D.A.S.</w:t>
            </w:r>
          </w:p>
        </w:tc>
      </w:tr>
      <w:tr w:rsidR="000A5DF5" w:rsidRPr="00470343" w14:paraId="327B4105" w14:textId="77777777" w:rsidTr="00CE15E3">
        <w:trPr>
          <w:trHeight w:val="1200"/>
        </w:trPr>
        <w:tc>
          <w:tcPr>
            <w:tcW w:w="5042" w:type="dxa"/>
            <w:vMerge/>
            <w:tcBorders>
              <w:left w:val="single" w:sz="4" w:space="0" w:color="auto"/>
              <w:bottom w:val="single" w:sz="4" w:space="0" w:color="auto"/>
            </w:tcBorders>
            <w:shd w:val="clear" w:color="auto" w:fill="FFFFFF"/>
          </w:tcPr>
          <w:p w14:paraId="51526189" w14:textId="77777777" w:rsidR="000A5DF5" w:rsidRPr="00F76DD8" w:rsidRDefault="000A5DF5" w:rsidP="000A5DF5">
            <w:pPr>
              <w:pStyle w:val="Frspaiere"/>
              <w:jc w:val="both"/>
              <w:rPr>
                <w:rFonts w:ascii="Times New Roman" w:hAnsi="Times New Roman" w:cs="Times New Roman"/>
                <w:sz w:val="22"/>
                <w:szCs w:val="22"/>
              </w:rPr>
            </w:pPr>
          </w:p>
        </w:tc>
        <w:tc>
          <w:tcPr>
            <w:tcW w:w="5678" w:type="dxa"/>
            <w:tcBorders>
              <w:top w:val="single" w:sz="4" w:space="0" w:color="auto"/>
              <w:left w:val="single" w:sz="4" w:space="0" w:color="auto"/>
              <w:bottom w:val="single" w:sz="4" w:space="0" w:color="auto"/>
            </w:tcBorders>
            <w:shd w:val="clear" w:color="auto" w:fill="FFFFFF"/>
          </w:tcPr>
          <w:p w14:paraId="6074B4DC" w14:textId="17FE8E33" w:rsidR="000A5DF5" w:rsidRPr="00F76DD8" w:rsidRDefault="000A5DF5" w:rsidP="000A5DF5">
            <w:pPr>
              <w:pStyle w:val="TableParagraph"/>
              <w:rPr>
                <w:rStyle w:val="Bodytext11pt"/>
                <w:rFonts w:eastAsia="Courier New"/>
              </w:rPr>
            </w:pPr>
            <w:r w:rsidRPr="002251D4">
              <w:t>Actualizarea continuă a întregii Baze de date.</w:t>
            </w:r>
          </w:p>
        </w:tc>
        <w:tc>
          <w:tcPr>
            <w:tcW w:w="1350" w:type="dxa"/>
            <w:tcBorders>
              <w:top w:val="single" w:sz="4" w:space="0" w:color="auto"/>
              <w:left w:val="single" w:sz="4" w:space="0" w:color="auto"/>
              <w:bottom w:val="single" w:sz="4" w:space="0" w:color="auto"/>
            </w:tcBorders>
            <w:shd w:val="clear" w:color="auto" w:fill="FFFFFF"/>
          </w:tcPr>
          <w:p w14:paraId="784B51EE" w14:textId="1BA1FC2B" w:rsidR="000A5DF5" w:rsidRDefault="000A5DF5" w:rsidP="000A5DF5">
            <w:pPr>
              <w:pStyle w:val="TableParagraph"/>
              <w:rPr>
                <w:rStyle w:val="BodyText1"/>
                <w:rFonts w:eastAsia="Courier New"/>
                <w:sz w:val="22"/>
                <w:szCs w:val="22"/>
                <w:u w:val="none"/>
              </w:rPr>
            </w:pPr>
            <w:r w:rsidRPr="002251D4">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7C931AE2" w14:textId="3053B598" w:rsidR="000A5DF5" w:rsidRPr="00F76DD8" w:rsidRDefault="000A5DF5" w:rsidP="00583C27">
            <w:pPr>
              <w:pStyle w:val="TableParagraph"/>
              <w:jc w:val="center"/>
              <w:rPr>
                <w:rStyle w:val="BodyText1"/>
                <w:rFonts w:eastAsia="Courier New"/>
                <w:sz w:val="22"/>
                <w:szCs w:val="22"/>
                <w:u w:val="none"/>
              </w:rPr>
            </w:pPr>
            <w:r w:rsidRPr="002251D4">
              <w:t>D.A.S.</w:t>
            </w:r>
          </w:p>
        </w:tc>
      </w:tr>
      <w:tr w:rsidR="000A5DF5" w:rsidRPr="00470343" w14:paraId="4E1CBC05" w14:textId="77777777" w:rsidTr="00CE15E3">
        <w:trPr>
          <w:trHeight w:val="1200"/>
        </w:trPr>
        <w:tc>
          <w:tcPr>
            <w:tcW w:w="5042" w:type="dxa"/>
            <w:vMerge w:val="restart"/>
            <w:tcBorders>
              <w:left w:val="single" w:sz="4" w:space="0" w:color="auto"/>
            </w:tcBorders>
            <w:shd w:val="clear" w:color="auto" w:fill="FFFFFF"/>
          </w:tcPr>
          <w:p w14:paraId="115C5589" w14:textId="2A8C8848" w:rsidR="000A5DF5" w:rsidRPr="00F76DD8" w:rsidRDefault="000A5DF5" w:rsidP="000A5DF5">
            <w:pPr>
              <w:pStyle w:val="TableParagraph"/>
            </w:pPr>
            <w:r w:rsidRPr="00093936">
              <w:t>Înfiinţarea şi implementarea unui sistem armonizat, integrat şi performant de furnizare a tuturor categoriilor de servicii sociale la nivelul municipiului Drobeta Turnu Severin.</w:t>
            </w:r>
          </w:p>
        </w:tc>
        <w:tc>
          <w:tcPr>
            <w:tcW w:w="5678" w:type="dxa"/>
            <w:tcBorders>
              <w:top w:val="single" w:sz="4" w:space="0" w:color="auto"/>
              <w:left w:val="single" w:sz="4" w:space="0" w:color="auto"/>
              <w:bottom w:val="single" w:sz="4" w:space="0" w:color="auto"/>
            </w:tcBorders>
            <w:shd w:val="clear" w:color="auto" w:fill="FFFFFF"/>
          </w:tcPr>
          <w:p w14:paraId="1E4A2C35" w14:textId="6C54FD4F" w:rsidR="000A5DF5" w:rsidRPr="002251D4" w:rsidRDefault="000A5DF5" w:rsidP="000A5DF5">
            <w:pPr>
              <w:pStyle w:val="TableParagraph"/>
            </w:pPr>
            <w:r w:rsidRPr="00093936">
              <w:t>Organizarea, la nivelul instituției sau cu sprijinul unor structuri publice sau private (ONG-uri, fundaţii, asociaţii etc.) pentru copii, a următoarelor tipuri de acţiuni: prevenirea abuzului, neglijării, exploatării şi a oricăror forme de violenţă asupra copilului sau de separare a copilului de părinţii naturali, prevenirea malnutriţiei şi îmbolnăvirilor, informarea părinţilor şi a copiilor cu privire la alimentaţia celor mici, inclusiv cu privire la avantajele alăptării, igienei şi salubrităţii mediului înconjurător.</w:t>
            </w:r>
          </w:p>
        </w:tc>
        <w:tc>
          <w:tcPr>
            <w:tcW w:w="1350" w:type="dxa"/>
            <w:tcBorders>
              <w:top w:val="single" w:sz="4" w:space="0" w:color="auto"/>
              <w:left w:val="single" w:sz="4" w:space="0" w:color="auto"/>
              <w:bottom w:val="single" w:sz="4" w:space="0" w:color="auto"/>
            </w:tcBorders>
            <w:shd w:val="clear" w:color="auto" w:fill="FFFFFF"/>
          </w:tcPr>
          <w:p w14:paraId="1E8EB304" w14:textId="1386A0A9" w:rsidR="000A5DF5" w:rsidRPr="002251D4" w:rsidRDefault="000A5DF5" w:rsidP="000A5DF5">
            <w:pPr>
              <w:pStyle w:val="TableParagraph"/>
            </w:pPr>
            <w:r w:rsidRPr="00093936">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6376580C" w14:textId="2ECE28AC" w:rsidR="000A5DF5" w:rsidRPr="002251D4" w:rsidRDefault="000A5DF5" w:rsidP="00583C27">
            <w:pPr>
              <w:pStyle w:val="TableParagraph"/>
              <w:jc w:val="center"/>
            </w:pPr>
            <w:r w:rsidRPr="00093936">
              <w:t>D.A.S.</w:t>
            </w:r>
          </w:p>
        </w:tc>
      </w:tr>
      <w:tr w:rsidR="000A5DF5" w:rsidRPr="00470343" w14:paraId="390946EC" w14:textId="77777777" w:rsidTr="00CE15E3">
        <w:trPr>
          <w:trHeight w:val="1200"/>
        </w:trPr>
        <w:tc>
          <w:tcPr>
            <w:tcW w:w="5042" w:type="dxa"/>
            <w:vMerge/>
            <w:tcBorders>
              <w:left w:val="single" w:sz="4" w:space="0" w:color="auto"/>
            </w:tcBorders>
            <w:shd w:val="clear" w:color="auto" w:fill="FFFFFF"/>
          </w:tcPr>
          <w:p w14:paraId="4A2F8590" w14:textId="77777777" w:rsidR="000A5DF5" w:rsidRPr="00093936" w:rsidRDefault="000A5DF5" w:rsidP="000A5DF5">
            <w:pPr>
              <w:pStyle w:val="TableParagraph"/>
            </w:pPr>
          </w:p>
        </w:tc>
        <w:tc>
          <w:tcPr>
            <w:tcW w:w="5678" w:type="dxa"/>
            <w:tcBorders>
              <w:top w:val="single" w:sz="4" w:space="0" w:color="auto"/>
              <w:left w:val="single" w:sz="4" w:space="0" w:color="auto"/>
              <w:bottom w:val="single" w:sz="4" w:space="0" w:color="auto"/>
            </w:tcBorders>
            <w:shd w:val="clear" w:color="auto" w:fill="FFFFFF"/>
          </w:tcPr>
          <w:p w14:paraId="1C23D3AF" w14:textId="6AC88C22" w:rsidR="000A5DF5" w:rsidRPr="00093936" w:rsidRDefault="000A5DF5" w:rsidP="000A5DF5">
            <w:pPr>
              <w:pStyle w:val="TableParagraph"/>
            </w:pPr>
            <w:r w:rsidRPr="00A666A7">
              <w:t>Îmbunătățirea și dezvoltarea, la nivelul D.A.S. sau cu sprijinul unor structuri publice sau private (ONG-uri, fundaţii, asociaţii etc.) pentru persoanele vârstei a treia, a următoarelor tipuri de acţiuni: de asigurare şi dezvoltare a serviciilor comunitare pentru îngrijire temporară sau permanentă în căminul pentru persoane vârstnice din subordine, îngrijire la domiciliul persoanelor vârstnice prin compartimentul de specialitate.</w:t>
            </w:r>
          </w:p>
        </w:tc>
        <w:tc>
          <w:tcPr>
            <w:tcW w:w="1350" w:type="dxa"/>
            <w:tcBorders>
              <w:top w:val="single" w:sz="4" w:space="0" w:color="auto"/>
              <w:left w:val="single" w:sz="4" w:space="0" w:color="auto"/>
              <w:bottom w:val="single" w:sz="4" w:space="0" w:color="auto"/>
            </w:tcBorders>
            <w:shd w:val="clear" w:color="auto" w:fill="FFFFFF"/>
          </w:tcPr>
          <w:p w14:paraId="257CA968" w14:textId="2AB4DCE1" w:rsidR="000A5DF5" w:rsidRPr="00093936" w:rsidRDefault="000A5DF5" w:rsidP="000A5DF5">
            <w:pPr>
              <w:pStyle w:val="TableParagraph"/>
            </w:pPr>
            <w:r w:rsidRPr="00A666A7">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3A7BC38A" w14:textId="778A6632" w:rsidR="000A5DF5" w:rsidRPr="00093936" w:rsidRDefault="000A5DF5" w:rsidP="00583C27">
            <w:pPr>
              <w:pStyle w:val="TableParagraph"/>
              <w:jc w:val="center"/>
            </w:pPr>
            <w:r w:rsidRPr="00A666A7">
              <w:t>D.A.S.</w:t>
            </w:r>
          </w:p>
        </w:tc>
      </w:tr>
      <w:tr w:rsidR="000A5DF5" w:rsidRPr="00470343" w14:paraId="17033610" w14:textId="77777777" w:rsidTr="00CE15E3">
        <w:trPr>
          <w:trHeight w:val="1200"/>
        </w:trPr>
        <w:tc>
          <w:tcPr>
            <w:tcW w:w="5042" w:type="dxa"/>
            <w:vMerge/>
            <w:tcBorders>
              <w:left w:val="single" w:sz="4" w:space="0" w:color="auto"/>
              <w:bottom w:val="single" w:sz="4" w:space="0" w:color="auto"/>
            </w:tcBorders>
            <w:shd w:val="clear" w:color="auto" w:fill="FFFFFF"/>
          </w:tcPr>
          <w:p w14:paraId="6E3C241F" w14:textId="77777777" w:rsidR="000A5DF5" w:rsidRPr="00093936" w:rsidRDefault="000A5DF5" w:rsidP="000A5DF5">
            <w:pPr>
              <w:pStyle w:val="TableParagraph"/>
            </w:pPr>
          </w:p>
        </w:tc>
        <w:tc>
          <w:tcPr>
            <w:tcW w:w="5678" w:type="dxa"/>
            <w:tcBorders>
              <w:top w:val="single" w:sz="4" w:space="0" w:color="auto"/>
              <w:left w:val="single" w:sz="4" w:space="0" w:color="auto"/>
              <w:bottom w:val="single" w:sz="4" w:space="0" w:color="auto"/>
            </w:tcBorders>
            <w:shd w:val="clear" w:color="auto" w:fill="FFFFFF"/>
          </w:tcPr>
          <w:p w14:paraId="1442AD67" w14:textId="61C38FC0" w:rsidR="000A5DF5" w:rsidRPr="00A666A7" w:rsidRDefault="000A5DF5" w:rsidP="000A5DF5">
            <w:pPr>
              <w:pStyle w:val="TableParagraph"/>
            </w:pPr>
            <w:r w:rsidRPr="00306948">
              <w:t>Îmbunătățirea și dezvoltarea serviciilor oferite prin Cantina de Ajutor Social din subordinea D.A.S., adresate persoanelor singure și familiilor fără venituri sau cu venituri mici, care nu-și pot asigura necesarul minim de hrană.</w:t>
            </w:r>
          </w:p>
        </w:tc>
        <w:tc>
          <w:tcPr>
            <w:tcW w:w="1350" w:type="dxa"/>
            <w:tcBorders>
              <w:top w:val="single" w:sz="4" w:space="0" w:color="auto"/>
              <w:left w:val="single" w:sz="4" w:space="0" w:color="auto"/>
              <w:bottom w:val="single" w:sz="4" w:space="0" w:color="auto"/>
            </w:tcBorders>
            <w:shd w:val="clear" w:color="auto" w:fill="FFFFFF"/>
          </w:tcPr>
          <w:p w14:paraId="5D0310DF" w14:textId="266EB103" w:rsidR="000A5DF5" w:rsidRPr="00A666A7" w:rsidRDefault="000A5DF5" w:rsidP="000A5DF5">
            <w:pPr>
              <w:pStyle w:val="TableParagraph"/>
            </w:pPr>
            <w:r w:rsidRPr="00306948">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59AB2DA7" w14:textId="7F898804" w:rsidR="000A5DF5" w:rsidRPr="00A666A7" w:rsidRDefault="000A5DF5" w:rsidP="00583C27">
            <w:pPr>
              <w:pStyle w:val="TableParagraph"/>
              <w:jc w:val="center"/>
            </w:pPr>
            <w:r w:rsidRPr="00306948">
              <w:t>D.A.S.</w:t>
            </w:r>
          </w:p>
        </w:tc>
      </w:tr>
      <w:tr w:rsidR="000A5DF5" w:rsidRPr="00470343" w14:paraId="3834D0C9" w14:textId="77777777" w:rsidTr="00583C27">
        <w:trPr>
          <w:trHeight w:val="1200"/>
        </w:trPr>
        <w:tc>
          <w:tcPr>
            <w:tcW w:w="5042" w:type="dxa"/>
            <w:tcBorders>
              <w:top w:val="single" w:sz="4" w:space="0" w:color="auto"/>
              <w:left w:val="single" w:sz="4" w:space="0" w:color="auto"/>
              <w:bottom w:val="single" w:sz="4" w:space="0" w:color="auto"/>
            </w:tcBorders>
            <w:shd w:val="clear" w:color="auto" w:fill="FFFFFF"/>
          </w:tcPr>
          <w:p w14:paraId="22FBAA2A" w14:textId="77777777" w:rsidR="000A5DF5" w:rsidRPr="00093936" w:rsidRDefault="000A5DF5" w:rsidP="000A5DF5">
            <w:pPr>
              <w:pStyle w:val="TableParagraph"/>
            </w:pPr>
          </w:p>
        </w:tc>
        <w:tc>
          <w:tcPr>
            <w:tcW w:w="5678" w:type="dxa"/>
            <w:tcBorders>
              <w:top w:val="single" w:sz="4" w:space="0" w:color="auto"/>
              <w:left w:val="single" w:sz="4" w:space="0" w:color="auto"/>
              <w:bottom w:val="single" w:sz="4" w:space="0" w:color="auto"/>
            </w:tcBorders>
            <w:shd w:val="clear" w:color="auto" w:fill="FFFFFF"/>
          </w:tcPr>
          <w:p w14:paraId="2BBBDEDB" w14:textId="5A34100A" w:rsidR="000A5DF5" w:rsidRPr="00A666A7" w:rsidRDefault="000A5DF5" w:rsidP="000A5DF5">
            <w:pPr>
              <w:pStyle w:val="TableParagraph"/>
            </w:pPr>
            <w:r w:rsidRPr="00306948">
              <w:t>Înființarea unui centru de zi pentru persoane cu dizabilități, adulți și copii, centru în care să beneficieze de servicii de specialitate, în funcție de afecțiunile pe care le au.</w:t>
            </w:r>
          </w:p>
        </w:tc>
        <w:tc>
          <w:tcPr>
            <w:tcW w:w="1350" w:type="dxa"/>
            <w:tcBorders>
              <w:top w:val="single" w:sz="4" w:space="0" w:color="auto"/>
              <w:left w:val="single" w:sz="4" w:space="0" w:color="auto"/>
              <w:bottom w:val="single" w:sz="4" w:space="0" w:color="auto"/>
            </w:tcBorders>
            <w:shd w:val="clear" w:color="auto" w:fill="FFFFFF"/>
          </w:tcPr>
          <w:p w14:paraId="616149FA" w14:textId="1A5842F3" w:rsidR="000A5DF5" w:rsidRPr="00A666A7" w:rsidRDefault="000A5DF5" w:rsidP="000A5DF5">
            <w:pPr>
              <w:pStyle w:val="TableParagraph"/>
            </w:pPr>
            <w:r w:rsidRPr="00306948">
              <w:t>2025-2035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6C5FF487" w14:textId="470D2CA8" w:rsidR="000A5DF5" w:rsidRPr="00A666A7" w:rsidRDefault="000A5DF5" w:rsidP="000A5DF5">
            <w:pPr>
              <w:pStyle w:val="TableParagraph"/>
            </w:pPr>
            <w:r w:rsidRPr="00306948">
              <w:t>D.A.S.</w:t>
            </w:r>
          </w:p>
        </w:tc>
      </w:tr>
      <w:tr w:rsidR="00CE7F0E" w:rsidRPr="00470343" w14:paraId="4345BE31" w14:textId="77777777" w:rsidTr="00CE15E3">
        <w:trPr>
          <w:trHeight w:val="1200"/>
        </w:trPr>
        <w:tc>
          <w:tcPr>
            <w:tcW w:w="5042" w:type="dxa"/>
            <w:vMerge w:val="restart"/>
            <w:tcBorders>
              <w:left w:val="single" w:sz="4" w:space="0" w:color="auto"/>
            </w:tcBorders>
            <w:shd w:val="clear" w:color="auto" w:fill="FFFFFF"/>
          </w:tcPr>
          <w:p w14:paraId="3B961A4A" w14:textId="74FD08FD" w:rsidR="00CE7F0E" w:rsidRPr="00093936" w:rsidRDefault="00CE7F0E" w:rsidP="00CE7F0E">
            <w:pPr>
              <w:pStyle w:val="TableParagraph"/>
            </w:pPr>
            <w:r w:rsidRPr="001E5FA5">
              <w:t>Dezvoltarea unor atitudini proactive şi participative în rândul populaţiei localităţii şi a beneficiarilor de servicii sociale</w:t>
            </w:r>
          </w:p>
        </w:tc>
        <w:tc>
          <w:tcPr>
            <w:tcW w:w="5678" w:type="dxa"/>
            <w:tcBorders>
              <w:top w:val="single" w:sz="4" w:space="0" w:color="auto"/>
              <w:left w:val="single" w:sz="4" w:space="0" w:color="auto"/>
              <w:bottom w:val="single" w:sz="4" w:space="0" w:color="auto"/>
            </w:tcBorders>
            <w:shd w:val="clear" w:color="auto" w:fill="FFFFFF"/>
          </w:tcPr>
          <w:p w14:paraId="087B6785" w14:textId="2A4ED64F" w:rsidR="00CE7F0E" w:rsidRPr="00306948" w:rsidRDefault="00CE7F0E" w:rsidP="00CE7F0E">
            <w:pPr>
              <w:pStyle w:val="TableParagraph"/>
            </w:pPr>
            <w:r w:rsidRPr="001E5FA5">
              <w:t>Informare şi consiliere a locuitorilor municipiului în orice domeniu de interes al serviciilor şi măsurilor sociale.</w:t>
            </w:r>
          </w:p>
        </w:tc>
        <w:tc>
          <w:tcPr>
            <w:tcW w:w="1350" w:type="dxa"/>
            <w:tcBorders>
              <w:top w:val="single" w:sz="4" w:space="0" w:color="auto"/>
              <w:left w:val="single" w:sz="4" w:space="0" w:color="auto"/>
              <w:bottom w:val="single" w:sz="4" w:space="0" w:color="auto"/>
            </w:tcBorders>
            <w:shd w:val="clear" w:color="auto" w:fill="FFFFFF"/>
          </w:tcPr>
          <w:p w14:paraId="013F1C9B" w14:textId="2D806D0B" w:rsidR="00CE7F0E" w:rsidRPr="00306948" w:rsidRDefault="00CE7F0E" w:rsidP="00CE7F0E">
            <w:pPr>
              <w:pStyle w:val="TableParagraph"/>
            </w:pPr>
            <w:r w:rsidRPr="001E5FA5">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6D391E21" w14:textId="32E3F864" w:rsidR="00CE7F0E" w:rsidRPr="00306948" w:rsidRDefault="00CE7F0E" w:rsidP="00CE7F0E">
            <w:pPr>
              <w:pStyle w:val="TableParagraph"/>
            </w:pPr>
            <w:r w:rsidRPr="001E5FA5">
              <w:t>D.A.S.</w:t>
            </w:r>
          </w:p>
        </w:tc>
      </w:tr>
      <w:tr w:rsidR="00CE7F0E" w:rsidRPr="00470343" w14:paraId="346C5A0E" w14:textId="77777777" w:rsidTr="00CE15E3">
        <w:trPr>
          <w:trHeight w:val="1200"/>
        </w:trPr>
        <w:tc>
          <w:tcPr>
            <w:tcW w:w="5042" w:type="dxa"/>
            <w:vMerge/>
            <w:tcBorders>
              <w:left w:val="single" w:sz="4" w:space="0" w:color="auto"/>
            </w:tcBorders>
            <w:shd w:val="clear" w:color="auto" w:fill="FFFFFF"/>
          </w:tcPr>
          <w:p w14:paraId="3F40F0C9" w14:textId="77777777" w:rsidR="00CE7F0E" w:rsidRPr="001E5FA5" w:rsidRDefault="00CE7F0E" w:rsidP="00CE7F0E">
            <w:pPr>
              <w:pStyle w:val="TableParagraph"/>
            </w:pPr>
          </w:p>
        </w:tc>
        <w:tc>
          <w:tcPr>
            <w:tcW w:w="5678" w:type="dxa"/>
            <w:tcBorders>
              <w:top w:val="single" w:sz="4" w:space="0" w:color="auto"/>
              <w:left w:val="single" w:sz="4" w:space="0" w:color="auto"/>
              <w:bottom w:val="single" w:sz="4" w:space="0" w:color="auto"/>
            </w:tcBorders>
            <w:shd w:val="clear" w:color="auto" w:fill="FFFFFF"/>
          </w:tcPr>
          <w:p w14:paraId="39621202" w14:textId="043D8852" w:rsidR="00CE7F0E" w:rsidRPr="001E5FA5" w:rsidRDefault="00CE7F0E" w:rsidP="00CE7F0E">
            <w:pPr>
              <w:pStyle w:val="TableParagraph"/>
            </w:pPr>
            <w:r w:rsidRPr="005A5DE7">
              <w:t>Organizarea de grupuri de informare pe diverse tematici, în vederea reducerii riscului de abuz, neglijare, pentru orice persoană aflată în dificultate.</w:t>
            </w:r>
          </w:p>
        </w:tc>
        <w:tc>
          <w:tcPr>
            <w:tcW w:w="1350" w:type="dxa"/>
            <w:tcBorders>
              <w:top w:val="single" w:sz="4" w:space="0" w:color="auto"/>
              <w:left w:val="single" w:sz="4" w:space="0" w:color="auto"/>
              <w:bottom w:val="single" w:sz="4" w:space="0" w:color="auto"/>
            </w:tcBorders>
            <w:shd w:val="clear" w:color="auto" w:fill="FFFFFF"/>
          </w:tcPr>
          <w:p w14:paraId="0259990B" w14:textId="47A35BF9" w:rsidR="00CE7F0E" w:rsidRPr="001E5FA5" w:rsidRDefault="00CE7F0E" w:rsidP="00CE7F0E">
            <w:pPr>
              <w:pStyle w:val="TableParagraph"/>
            </w:pPr>
            <w:r w:rsidRPr="005A5DE7">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4250E4F5" w14:textId="610C4369" w:rsidR="00CE7F0E" w:rsidRPr="001E5FA5" w:rsidRDefault="00CE7F0E" w:rsidP="00CE7F0E">
            <w:pPr>
              <w:pStyle w:val="TableParagraph"/>
            </w:pPr>
            <w:r w:rsidRPr="005A5DE7">
              <w:t>D.A.S.</w:t>
            </w:r>
          </w:p>
        </w:tc>
      </w:tr>
      <w:tr w:rsidR="00CE7F0E" w:rsidRPr="00470343" w14:paraId="065EA488" w14:textId="77777777" w:rsidTr="00CE15E3">
        <w:trPr>
          <w:trHeight w:val="1200"/>
        </w:trPr>
        <w:tc>
          <w:tcPr>
            <w:tcW w:w="5042" w:type="dxa"/>
            <w:vMerge/>
            <w:tcBorders>
              <w:left w:val="single" w:sz="4" w:space="0" w:color="auto"/>
              <w:bottom w:val="single" w:sz="4" w:space="0" w:color="auto"/>
            </w:tcBorders>
            <w:shd w:val="clear" w:color="auto" w:fill="FFFFFF"/>
          </w:tcPr>
          <w:p w14:paraId="1BF3749A" w14:textId="77777777" w:rsidR="00CE7F0E" w:rsidRPr="001E5FA5" w:rsidRDefault="00CE7F0E" w:rsidP="00CE7F0E">
            <w:pPr>
              <w:pStyle w:val="TableParagraph"/>
            </w:pPr>
          </w:p>
        </w:tc>
        <w:tc>
          <w:tcPr>
            <w:tcW w:w="5678" w:type="dxa"/>
            <w:tcBorders>
              <w:top w:val="single" w:sz="4" w:space="0" w:color="auto"/>
              <w:left w:val="single" w:sz="4" w:space="0" w:color="auto"/>
              <w:bottom w:val="single" w:sz="4" w:space="0" w:color="auto"/>
            </w:tcBorders>
            <w:shd w:val="clear" w:color="auto" w:fill="FFFFFF"/>
          </w:tcPr>
          <w:p w14:paraId="65CCF143" w14:textId="2E82F8D3" w:rsidR="00CE7F0E" w:rsidRPr="001E5FA5" w:rsidRDefault="00CE7F0E" w:rsidP="00CE7F0E">
            <w:pPr>
              <w:pStyle w:val="TableParagraph"/>
            </w:pPr>
            <w:r w:rsidRPr="005A5DE7">
              <w:t>Organizarea unor întâlniri periodice, la care vor participa personalul Primăriei, partenerii, reprezentanţi ai beneficiarilor şi ai comunităţii, alte persoane cu pregătire şi expertiză în domeniul serviciilor sociale, alţi invitaţi, unde vor fi prezentate problemele personale sau de grup ale comunităţii.</w:t>
            </w:r>
          </w:p>
        </w:tc>
        <w:tc>
          <w:tcPr>
            <w:tcW w:w="1350" w:type="dxa"/>
            <w:tcBorders>
              <w:top w:val="single" w:sz="4" w:space="0" w:color="auto"/>
              <w:left w:val="single" w:sz="4" w:space="0" w:color="auto"/>
              <w:bottom w:val="single" w:sz="4" w:space="0" w:color="auto"/>
            </w:tcBorders>
            <w:shd w:val="clear" w:color="auto" w:fill="FFFFFF"/>
          </w:tcPr>
          <w:p w14:paraId="025095D3" w14:textId="71907CC8" w:rsidR="00CE7F0E" w:rsidRPr="001E5FA5" w:rsidRDefault="00CE7F0E" w:rsidP="00CE7F0E">
            <w:pPr>
              <w:pStyle w:val="TableParagraph"/>
            </w:pPr>
            <w:r w:rsidRPr="005A5DE7">
              <w:t>2025 - 2035</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68906424" w14:textId="4F100575" w:rsidR="00CE7F0E" w:rsidRPr="001E5FA5" w:rsidRDefault="00CE7F0E" w:rsidP="00CE7F0E">
            <w:pPr>
              <w:pStyle w:val="TableParagraph"/>
            </w:pPr>
            <w:r w:rsidRPr="005A5DE7">
              <w:t>D.A.S.</w:t>
            </w:r>
          </w:p>
        </w:tc>
      </w:tr>
      <w:tr w:rsidR="006B6C4A" w:rsidRPr="00470343" w14:paraId="78C4EC33" w14:textId="77777777" w:rsidTr="000A5DF5">
        <w:trPr>
          <w:trHeight w:val="56"/>
        </w:trPr>
        <w:tc>
          <w:tcPr>
            <w:tcW w:w="14436" w:type="dxa"/>
            <w:gridSpan w:val="4"/>
            <w:shd w:val="clear" w:color="auto" w:fill="FFFFFF"/>
          </w:tcPr>
          <w:p w14:paraId="28D11950" w14:textId="40B6CFCA" w:rsidR="006B6C4A" w:rsidRPr="00F76DD8" w:rsidRDefault="006B6C4A" w:rsidP="006B6C4A">
            <w:pPr>
              <w:pStyle w:val="Frspaiere"/>
              <w:tabs>
                <w:tab w:val="left" w:pos="7750"/>
              </w:tabs>
              <w:rPr>
                <w:rStyle w:val="BodyText1"/>
                <w:rFonts w:eastAsia="Courier New"/>
                <w:sz w:val="22"/>
                <w:szCs w:val="22"/>
                <w:u w:val="none"/>
              </w:rPr>
            </w:pPr>
          </w:p>
        </w:tc>
      </w:tr>
    </w:tbl>
    <w:p w14:paraId="69FD9C63" w14:textId="2574B07C" w:rsidR="009F5AE5" w:rsidRDefault="009F5AE5" w:rsidP="002A1F98">
      <w:pPr>
        <w:pStyle w:val="Frspaiere"/>
        <w:jc w:val="both"/>
        <w:rPr>
          <w:rFonts w:ascii="Times New Roman" w:hAnsi="Times New Roman" w:cs="Times New Roman"/>
          <w:sz w:val="22"/>
          <w:szCs w:val="22"/>
        </w:rPr>
        <w:sectPr w:rsidR="009F5AE5" w:rsidSect="00404857">
          <w:pgSz w:w="16834" w:h="11909" w:orient="landscape"/>
          <w:pgMar w:top="1134" w:right="1134" w:bottom="1134" w:left="1134" w:header="0" w:footer="864" w:gutter="0"/>
          <w:cols w:space="720"/>
          <w:noEndnote/>
          <w:docGrid w:linePitch="360"/>
        </w:sectPr>
      </w:pPr>
    </w:p>
    <w:tbl>
      <w:tblPr>
        <w:tblpPr w:leftFromText="180" w:rightFromText="180" w:vertAnchor="text" w:horzAnchor="margin" w:tblpY="898"/>
        <w:tblOverlap w:val="never"/>
        <w:tblW w:w="14230" w:type="dxa"/>
        <w:tblLayout w:type="fixed"/>
        <w:tblCellMar>
          <w:left w:w="10" w:type="dxa"/>
          <w:right w:w="10" w:type="dxa"/>
        </w:tblCellMar>
        <w:tblLook w:val="04A0" w:firstRow="1" w:lastRow="0" w:firstColumn="1" w:lastColumn="0" w:noHBand="0" w:noVBand="1"/>
      </w:tblPr>
      <w:tblGrid>
        <w:gridCol w:w="3560"/>
        <w:gridCol w:w="5816"/>
        <w:gridCol w:w="2046"/>
        <w:gridCol w:w="2808"/>
      </w:tblGrid>
      <w:tr w:rsidR="00163955" w:rsidRPr="005D5384" w14:paraId="29CA6C36" w14:textId="77777777" w:rsidTr="00163955">
        <w:trPr>
          <w:trHeight w:val="413"/>
        </w:trPr>
        <w:tc>
          <w:tcPr>
            <w:tcW w:w="3560" w:type="dxa"/>
            <w:tcBorders>
              <w:top w:val="single" w:sz="4" w:space="0" w:color="auto"/>
              <w:left w:val="single" w:sz="4" w:space="0" w:color="auto"/>
            </w:tcBorders>
            <w:shd w:val="clear" w:color="auto" w:fill="FFFFFF"/>
          </w:tcPr>
          <w:p w14:paraId="287BF8C6" w14:textId="77777777" w:rsidR="00163955" w:rsidRPr="00CD6F6B" w:rsidRDefault="00163955" w:rsidP="00163955">
            <w:pPr>
              <w:widowControl w:val="0"/>
              <w:spacing w:after="0" w:line="240" w:lineRule="auto"/>
              <w:jc w:val="center"/>
              <w:rPr>
                <w:rFonts w:ascii="Times New Roman" w:eastAsia="Courier New" w:hAnsi="Times New Roman" w:cs="Times New Roman"/>
                <w:b/>
                <w:bCs/>
                <w:color w:val="000000"/>
                <w:lang w:val="ro-RO"/>
              </w:rPr>
            </w:pPr>
            <w:r w:rsidRPr="00CD6F6B">
              <w:rPr>
                <w:rFonts w:ascii="Times New Roman" w:eastAsia="Courier New" w:hAnsi="Times New Roman" w:cs="Times New Roman"/>
                <w:b/>
                <w:bCs/>
                <w:color w:val="000000"/>
                <w:lang w:val="ro-RO"/>
              </w:rPr>
              <w:lastRenderedPageBreak/>
              <w:t>Obiective specifice</w:t>
            </w:r>
          </w:p>
        </w:tc>
        <w:tc>
          <w:tcPr>
            <w:tcW w:w="5816" w:type="dxa"/>
            <w:tcBorders>
              <w:top w:val="single" w:sz="4" w:space="0" w:color="auto"/>
              <w:left w:val="single" w:sz="4" w:space="0" w:color="auto"/>
            </w:tcBorders>
            <w:shd w:val="clear" w:color="auto" w:fill="FFFFFF"/>
          </w:tcPr>
          <w:p w14:paraId="37038199" w14:textId="77777777" w:rsidR="00163955" w:rsidRPr="00CD6F6B" w:rsidRDefault="00163955" w:rsidP="00163955">
            <w:pPr>
              <w:widowControl w:val="0"/>
              <w:spacing w:after="0" w:line="240" w:lineRule="auto"/>
              <w:jc w:val="center"/>
              <w:rPr>
                <w:rFonts w:ascii="Times New Roman" w:eastAsia="Courier New" w:hAnsi="Times New Roman" w:cs="Times New Roman"/>
                <w:b/>
                <w:bCs/>
                <w:color w:val="000000"/>
                <w:lang w:val="ro-RO"/>
              </w:rPr>
            </w:pPr>
            <w:r w:rsidRPr="00CD6F6B">
              <w:rPr>
                <w:rFonts w:ascii="Times New Roman" w:eastAsia="Courier New" w:hAnsi="Times New Roman" w:cs="Times New Roman"/>
                <w:b/>
                <w:bCs/>
                <w:color w:val="000000"/>
                <w:lang w:val="ro-RO"/>
              </w:rPr>
              <w:t>Activități/ acțiuni/ măsuri</w:t>
            </w:r>
          </w:p>
        </w:tc>
        <w:tc>
          <w:tcPr>
            <w:tcW w:w="2046" w:type="dxa"/>
            <w:tcBorders>
              <w:top w:val="single" w:sz="4" w:space="0" w:color="auto"/>
              <w:left w:val="single" w:sz="4" w:space="0" w:color="auto"/>
            </w:tcBorders>
            <w:shd w:val="clear" w:color="auto" w:fill="FFFFFF"/>
          </w:tcPr>
          <w:p w14:paraId="1C8F90DE" w14:textId="77777777" w:rsidR="00163955" w:rsidRPr="00CD6F6B" w:rsidRDefault="00163955" w:rsidP="00163955">
            <w:pPr>
              <w:widowControl w:val="0"/>
              <w:spacing w:after="0" w:line="240" w:lineRule="auto"/>
              <w:jc w:val="center"/>
              <w:rPr>
                <w:rFonts w:ascii="Times New Roman" w:eastAsia="Courier New" w:hAnsi="Times New Roman" w:cs="Times New Roman"/>
                <w:b/>
                <w:bCs/>
                <w:color w:val="000000"/>
                <w:lang w:val="ro-RO"/>
              </w:rPr>
            </w:pPr>
            <w:r w:rsidRPr="00CD6F6B">
              <w:rPr>
                <w:rFonts w:ascii="Times New Roman" w:eastAsia="Courier New" w:hAnsi="Times New Roman" w:cs="Times New Roman"/>
                <w:b/>
                <w:bCs/>
                <w:color w:val="000000"/>
                <w:lang w:val="ro-RO"/>
              </w:rPr>
              <w:t>Termen</w:t>
            </w:r>
          </w:p>
        </w:tc>
        <w:tc>
          <w:tcPr>
            <w:tcW w:w="2808" w:type="dxa"/>
            <w:tcBorders>
              <w:top w:val="single" w:sz="4" w:space="0" w:color="auto"/>
              <w:left w:val="single" w:sz="4" w:space="0" w:color="auto"/>
              <w:right w:val="single" w:sz="4" w:space="0" w:color="auto"/>
            </w:tcBorders>
            <w:shd w:val="clear" w:color="auto" w:fill="FFFFFF"/>
          </w:tcPr>
          <w:p w14:paraId="4AB556A9" w14:textId="77777777" w:rsidR="00163955" w:rsidRPr="00CD6F6B" w:rsidRDefault="00163955" w:rsidP="00163955">
            <w:pPr>
              <w:widowControl w:val="0"/>
              <w:spacing w:after="0" w:line="240" w:lineRule="auto"/>
              <w:jc w:val="center"/>
              <w:rPr>
                <w:rFonts w:ascii="Times New Roman" w:eastAsia="Courier New" w:hAnsi="Times New Roman" w:cs="Times New Roman"/>
                <w:b/>
                <w:bCs/>
                <w:color w:val="000000"/>
                <w:lang w:val="ro-RO"/>
              </w:rPr>
            </w:pPr>
            <w:r w:rsidRPr="00CD6F6B">
              <w:rPr>
                <w:rFonts w:ascii="Times New Roman" w:eastAsia="Courier New" w:hAnsi="Times New Roman" w:cs="Times New Roman"/>
                <w:b/>
                <w:bCs/>
                <w:color w:val="000000"/>
                <w:lang w:val="ro-RO"/>
              </w:rPr>
              <w:t>Responsabili</w:t>
            </w:r>
          </w:p>
        </w:tc>
      </w:tr>
    </w:tbl>
    <w:tbl>
      <w:tblPr>
        <w:tblpPr w:leftFromText="180" w:rightFromText="180" w:vertAnchor="text" w:horzAnchor="margin" w:tblpY="1328"/>
        <w:tblOverlap w:val="never"/>
        <w:tblW w:w="14280" w:type="dxa"/>
        <w:tblLayout w:type="fixed"/>
        <w:tblCellMar>
          <w:left w:w="10" w:type="dxa"/>
          <w:right w:w="10" w:type="dxa"/>
        </w:tblCellMar>
        <w:tblLook w:val="04A0" w:firstRow="1" w:lastRow="0" w:firstColumn="1" w:lastColumn="0" w:noHBand="0" w:noVBand="1"/>
      </w:tblPr>
      <w:tblGrid>
        <w:gridCol w:w="3567"/>
        <w:gridCol w:w="5827"/>
        <w:gridCol w:w="2050"/>
        <w:gridCol w:w="2836"/>
      </w:tblGrid>
      <w:tr w:rsidR="00163955" w:rsidRPr="005D5384" w14:paraId="384D2599" w14:textId="77777777" w:rsidTr="00163955">
        <w:trPr>
          <w:trHeight w:val="537"/>
        </w:trPr>
        <w:tc>
          <w:tcPr>
            <w:tcW w:w="3567" w:type="dxa"/>
            <w:vMerge w:val="restart"/>
            <w:tcBorders>
              <w:top w:val="single" w:sz="4" w:space="0" w:color="auto"/>
              <w:left w:val="single" w:sz="4" w:space="0" w:color="auto"/>
            </w:tcBorders>
            <w:shd w:val="clear" w:color="auto" w:fill="FFFFFF"/>
          </w:tcPr>
          <w:p w14:paraId="33DF3F7D" w14:textId="77777777" w:rsidR="00163955" w:rsidRPr="00163955" w:rsidRDefault="00163955" w:rsidP="00163955">
            <w:pPr>
              <w:pStyle w:val="TableParagraph"/>
              <w:rPr>
                <w:rFonts w:eastAsia="Courier New"/>
              </w:rPr>
            </w:pPr>
            <w:r w:rsidRPr="00163955">
              <w:rPr>
                <w:rFonts w:eastAsia="Courier New"/>
              </w:rPr>
              <w:t xml:space="preserve">Focalizarea sprijinului către persoanele şi familiile aflate în nevoie reală, minimizarea riscurilor şi respectiv, reducerea erorilor </w:t>
            </w:r>
          </w:p>
        </w:tc>
        <w:tc>
          <w:tcPr>
            <w:tcW w:w="5827" w:type="dxa"/>
            <w:tcBorders>
              <w:top w:val="single" w:sz="4" w:space="0" w:color="auto"/>
              <w:left w:val="single" w:sz="4" w:space="0" w:color="auto"/>
            </w:tcBorders>
            <w:shd w:val="clear" w:color="auto" w:fill="FFFFFF"/>
          </w:tcPr>
          <w:p w14:paraId="1693630C" w14:textId="77777777" w:rsidR="00163955" w:rsidRPr="00163955" w:rsidRDefault="00163955" w:rsidP="00163955">
            <w:pPr>
              <w:pStyle w:val="TableParagraph"/>
              <w:rPr>
                <w:rFonts w:eastAsia="Courier New"/>
              </w:rPr>
            </w:pPr>
            <w:r w:rsidRPr="00163955">
              <w:rPr>
                <w:rFonts w:eastAsia="Courier New"/>
              </w:rPr>
              <w:t>Analiza, monitorizarea și verificarea situațiilor și nevoilor reale ale familiilor și persoanelor singure aflate în situație de dificultate.</w:t>
            </w:r>
          </w:p>
        </w:tc>
        <w:tc>
          <w:tcPr>
            <w:tcW w:w="2050" w:type="dxa"/>
            <w:tcBorders>
              <w:top w:val="single" w:sz="4" w:space="0" w:color="auto"/>
              <w:left w:val="single" w:sz="4" w:space="0" w:color="auto"/>
            </w:tcBorders>
            <w:shd w:val="clear" w:color="auto" w:fill="FFFFFF"/>
          </w:tcPr>
          <w:p w14:paraId="2F4B8586" w14:textId="77777777" w:rsidR="00163955" w:rsidRPr="00163955" w:rsidRDefault="00163955" w:rsidP="001E158A">
            <w:pPr>
              <w:pStyle w:val="TableParagraph"/>
              <w:jc w:val="center"/>
              <w:rPr>
                <w:rFonts w:eastAsia="Courier New"/>
              </w:rPr>
            </w:pPr>
            <w:r w:rsidRPr="00163955">
              <w:rPr>
                <w:rFonts w:eastAsia="Courier New"/>
              </w:rPr>
              <w:t>2025-2035</w:t>
            </w:r>
          </w:p>
        </w:tc>
        <w:tc>
          <w:tcPr>
            <w:tcW w:w="2836" w:type="dxa"/>
            <w:tcBorders>
              <w:top w:val="single" w:sz="4" w:space="0" w:color="auto"/>
              <w:left w:val="single" w:sz="4" w:space="0" w:color="auto"/>
              <w:right w:val="single" w:sz="4" w:space="0" w:color="auto"/>
            </w:tcBorders>
            <w:shd w:val="clear" w:color="auto" w:fill="FFFFFF"/>
          </w:tcPr>
          <w:p w14:paraId="7F4E2810" w14:textId="77777777" w:rsidR="00163955" w:rsidRPr="00163955" w:rsidRDefault="00163955" w:rsidP="00163955">
            <w:pPr>
              <w:pStyle w:val="TableParagraph"/>
              <w:jc w:val="center"/>
              <w:rPr>
                <w:rFonts w:eastAsia="Courier New"/>
              </w:rPr>
            </w:pPr>
            <w:r w:rsidRPr="00163955">
              <w:rPr>
                <w:rFonts w:eastAsia="Courier New"/>
              </w:rPr>
              <w:t>Director executiv</w:t>
            </w:r>
          </w:p>
          <w:p w14:paraId="7463EB77" w14:textId="77777777" w:rsidR="00163955" w:rsidRPr="00163955" w:rsidRDefault="00163955" w:rsidP="00163955">
            <w:pPr>
              <w:pStyle w:val="TableParagraph"/>
              <w:jc w:val="center"/>
              <w:rPr>
                <w:rFonts w:eastAsia="Courier New"/>
              </w:rPr>
            </w:pPr>
            <w:r w:rsidRPr="00163955">
              <w:rPr>
                <w:rFonts w:eastAsia="Courier New"/>
              </w:rPr>
              <w:t>Funcționari publici şi personalul contractual din cadrul Direcţiei de Asistenţă Socială</w:t>
            </w:r>
          </w:p>
        </w:tc>
      </w:tr>
      <w:tr w:rsidR="00163955" w:rsidRPr="005D5384" w14:paraId="5EA486A0" w14:textId="77777777" w:rsidTr="00163955">
        <w:trPr>
          <w:trHeight w:val="366"/>
        </w:trPr>
        <w:tc>
          <w:tcPr>
            <w:tcW w:w="3567" w:type="dxa"/>
            <w:vMerge/>
            <w:tcBorders>
              <w:left w:val="single" w:sz="4" w:space="0" w:color="auto"/>
            </w:tcBorders>
            <w:shd w:val="clear" w:color="auto" w:fill="FFFFFF"/>
          </w:tcPr>
          <w:p w14:paraId="02A831AE" w14:textId="77777777" w:rsidR="00163955" w:rsidRPr="00163955" w:rsidRDefault="00163955" w:rsidP="00163955">
            <w:pPr>
              <w:pStyle w:val="TableParagraph"/>
              <w:rPr>
                <w:rFonts w:eastAsia="Courier New"/>
              </w:rPr>
            </w:pPr>
          </w:p>
        </w:tc>
        <w:tc>
          <w:tcPr>
            <w:tcW w:w="5827" w:type="dxa"/>
            <w:tcBorders>
              <w:top w:val="single" w:sz="4" w:space="0" w:color="auto"/>
              <w:left w:val="single" w:sz="4" w:space="0" w:color="auto"/>
            </w:tcBorders>
            <w:shd w:val="clear" w:color="auto" w:fill="FFFFFF"/>
          </w:tcPr>
          <w:p w14:paraId="0986A48D" w14:textId="77777777" w:rsidR="00163955" w:rsidRPr="00163955" w:rsidRDefault="00163955" w:rsidP="00163955">
            <w:pPr>
              <w:pStyle w:val="TableParagraph"/>
              <w:rPr>
                <w:rFonts w:eastAsia="Courier New"/>
              </w:rPr>
            </w:pPr>
            <w:r w:rsidRPr="00163955">
              <w:rPr>
                <w:rFonts w:eastAsia="Courier New"/>
              </w:rPr>
              <w:t>Creşterea capacităţii de autodetectare a riscurilor de eroare, fraudă, corupţie în procesul de acordare a beneficiilor de asistență socială.</w:t>
            </w:r>
          </w:p>
        </w:tc>
        <w:tc>
          <w:tcPr>
            <w:tcW w:w="2050" w:type="dxa"/>
            <w:tcBorders>
              <w:top w:val="single" w:sz="4" w:space="0" w:color="auto"/>
              <w:left w:val="single" w:sz="4" w:space="0" w:color="auto"/>
            </w:tcBorders>
            <w:shd w:val="clear" w:color="auto" w:fill="FFFFFF"/>
          </w:tcPr>
          <w:p w14:paraId="0D635B84" w14:textId="77777777" w:rsidR="00163955" w:rsidRPr="00163955" w:rsidRDefault="00163955" w:rsidP="001E158A">
            <w:pPr>
              <w:pStyle w:val="TableParagraph"/>
              <w:jc w:val="center"/>
              <w:rPr>
                <w:rFonts w:eastAsia="Courier New"/>
              </w:rPr>
            </w:pPr>
            <w:r w:rsidRPr="00163955">
              <w:rPr>
                <w:rFonts w:eastAsia="Courier New"/>
              </w:rPr>
              <w:t>2025-2035</w:t>
            </w:r>
          </w:p>
        </w:tc>
        <w:tc>
          <w:tcPr>
            <w:tcW w:w="2836" w:type="dxa"/>
            <w:tcBorders>
              <w:top w:val="single" w:sz="4" w:space="0" w:color="auto"/>
              <w:left w:val="single" w:sz="4" w:space="0" w:color="auto"/>
              <w:right w:val="single" w:sz="4" w:space="0" w:color="auto"/>
            </w:tcBorders>
            <w:shd w:val="clear" w:color="auto" w:fill="FFFFFF"/>
          </w:tcPr>
          <w:p w14:paraId="37BA9A74" w14:textId="77777777" w:rsidR="00163955" w:rsidRPr="00163955" w:rsidRDefault="00163955" w:rsidP="00163955">
            <w:pPr>
              <w:pStyle w:val="TableParagraph"/>
              <w:jc w:val="center"/>
              <w:rPr>
                <w:rFonts w:eastAsia="Courier New"/>
              </w:rPr>
            </w:pPr>
            <w:r w:rsidRPr="00163955">
              <w:rPr>
                <w:rFonts w:eastAsia="Courier New"/>
              </w:rPr>
              <w:t>Director executiv</w:t>
            </w:r>
          </w:p>
          <w:p w14:paraId="0CC437FC" w14:textId="77777777" w:rsidR="00163955" w:rsidRPr="00163955" w:rsidRDefault="00163955" w:rsidP="00163955">
            <w:pPr>
              <w:pStyle w:val="TableParagraph"/>
              <w:jc w:val="center"/>
              <w:rPr>
                <w:rFonts w:eastAsia="Courier New"/>
              </w:rPr>
            </w:pPr>
            <w:r w:rsidRPr="00163955">
              <w:rPr>
                <w:rFonts w:eastAsia="Courier New"/>
              </w:rPr>
              <w:t>Funcționari publici şi personalul contractual din cadrul Direcţiei de Asistenţă Socială</w:t>
            </w:r>
          </w:p>
        </w:tc>
      </w:tr>
      <w:tr w:rsidR="00163955" w:rsidRPr="005D5384" w14:paraId="42F5350D" w14:textId="77777777" w:rsidTr="001E158A">
        <w:trPr>
          <w:trHeight w:val="1269"/>
        </w:trPr>
        <w:tc>
          <w:tcPr>
            <w:tcW w:w="3567" w:type="dxa"/>
            <w:tcBorders>
              <w:top w:val="single" w:sz="4" w:space="0" w:color="auto"/>
              <w:left w:val="single" w:sz="4" w:space="0" w:color="auto"/>
              <w:bottom w:val="single" w:sz="4" w:space="0" w:color="auto"/>
            </w:tcBorders>
            <w:shd w:val="clear" w:color="auto" w:fill="FFFFFF"/>
          </w:tcPr>
          <w:p w14:paraId="36AE7C31" w14:textId="77777777" w:rsidR="00163955" w:rsidRDefault="00163955" w:rsidP="00163955">
            <w:pPr>
              <w:pStyle w:val="TableParagraph"/>
              <w:rPr>
                <w:rFonts w:eastAsia="Courier New"/>
              </w:rPr>
            </w:pPr>
            <w:r w:rsidRPr="00163955">
              <w:rPr>
                <w:rFonts w:eastAsia="Courier New"/>
              </w:rPr>
              <w:t xml:space="preserve">Creșterea gradului de responsabilitate în acordarea de beneficii de asistență socială </w:t>
            </w:r>
          </w:p>
          <w:p w14:paraId="68CD9E49" w14:textId="04406D51" w:rsidR="00163955" w:rsidRPr="00163955" w:rsidRDefault="00163955" w:rsidP="00163955">
            <w:pPr>
              <w:pStyle w:val="TableParagraph"/>
              <w:rPr>
                <w:rFonts w:eastAsia="Courier New"/>
              </w:rPr>
            </w:pPr>
          </w:p>
        </w:tc>
        <w:tc>
          <w:tcPr>
            <w:tcW w:w="5827" w:type="dxa"/>
            <w:tcBorders>
              <w:top w:val="single" w:sz="4" w:space="0" w:color="auto"/>
              <w:left w:val="single" w:sz="4" w:space="0" w:color="auto"/>
              <w:bottom w:val="single" w:sz="4" w:space="0" w:color="auto"/>
            </w:tcBorders>
            <w:shd w:val="clear" w:color="auto" w:fill="FFFFFF"/>
          </w:tcPr>
          <w:p w14:paraId="333E4185" w14:textId="77777777" w:rsidR="00163955" w:rsidRPr="00163955" w:rsidRDefault="00163955" w:rsidP="00163955">
            <w:pPr>
              <w:pStyle w:val="TableParagraph"/>
              <w:rPr>
                <w:rFonts w:eastAsia="Courier New"/>
              </w:rPr>
            </w:pPr>
            <w:r w:rsidRPr="00163955">
              <w:rPr>
                <w:rFonts w:eastAsia="Courier New"/>
              </w:rPr>
              <w:t>Promovarea drepturilor și obligațiilor beneficiarilor și potențialilor beneficiari de beneficii de asistenţă socială</w:t>
            </w:r>
          </w:p>
        </w:tc>
        <w:tc>
          <w:tcPr>
            <w:tcW w:w="2050" w:type="dxa"/>
            <w:tcBorders>
              <w:top w:val="single" w:sz="4" w:space="0" w:color="auto"/>
              <w:left w:val="single" w:sz="4" w:space="0" w:color="auto"/>
              <w:bottom w:val="single" w:sz="4" w:space="0" w:color="auto"/>
            </w:tcBorders>
            <w:shd w:val="clear" w:color="auto" w:fill="FFFFFF"/>
          </w:tcPr>
          <w:p w14:paraId="76644D7A" w14:textId="77777777" w:rsidR="00163955" w:rsidRPr="00163955" w:rsidRDefault="00163955" w:rsidP="001E158A">
            <w:pPr>
              <w:pStyle w:val="TableParagraph"/>
              <w:jc w:val="center"/>
              <w:rPr>
                <w:rFonts w:eastAsia="Courier New"/>
              </w:rPr>
            </w:pPr>
            <w:r w:rsidRPr="00163955">
              <w:rPr>
                <w:rFonts w:eastAsia="Courier New"/>
              </w:rPr>
              <w:t>2025-2035</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14:paraId="00FD2A13" w14:textId="668D257F" w:rsidR="00163955" w:rsidRDefault="00163955" w:rsidP="00163955">
            <w:pPr>
              <w:pStyle w:val="TableParagraph"/>
              <w:jc w:val="center"/>
              <w:rPr>
                <w:rFonts w:eastAsia="Courier New"/>
              </w:rPr>
            </w:pPr>
            <w:r w:rsidRPr="00163955">
              <w:rPr>
                <w:rFonts w:eastAsia="Courier New"/>
              </w:rPr>
              <w:t>Director executiv</w:t>
            </w:r>
          </w:p>
          <w:p w14:paraId="4FE466AE" w14:textId="0844107C" w:rsidR="001E158A" w:rsidRPr="00163955" w:rsidRDefault="001E158A" w:rsidP="00163955">
            <w:pPr>
              <w:pStyle w:val="TableParagraph"/>
              <w:jc w:val="center"/>
              <w:rPr>
                <w:rFonts w:eastAsia="Courier New"/>
              </w:rPr>
            </w:pPr>
            <w:r w:rsidRPr="00163955">
              <w:rPr>
                <w:rFonts w:eastAsia="Courier New"/>
              </w:rPr>
              <w:t>Funcționari publici şi personalul contractual din cadrul Direcţiei de Asistenţă Socială</w:t>
            </w:r>
          </w:p>
          <w:p w14:paraId="0B43CBFC" w14:textId="7FA5B235" w:rsidR="00163955" w:rsidRPr="00163955" w:rsidRDefault="00163955" w:rsidP="00163955">
            <w:pPr>
              <w:pStyle w:val="TableParagraph"/>
              <w:jc w:val="center"/>
              <w:rPr>
                <w:rFonts w:eastAsia="Courier New"/>
              </w:rPr>
            </w:pPr>
          </w:p>
        </w:tc>
      </w:tr>
      <w:tr w:rsidR="00163955" w:rsidRPr="005D5384" w14:paraId="7761B663" w14:textId="77777777" w:rsidTr="00163955">
        <w:trPr>
          <w:trHeight w:val="116"/>
        </w:trPr>
        <w:tc>
          <w:tcPr>
            <w:tcW w:w="3567" w:type="dxa"/>
            <w:tcBorders>
              <w:top w:val="single" w:sz="4" w:space="0" w:color="auto"/>
              <w:left w:val="single" w:sz="4" w:space="0" w:color="auto"/>
              <w:right w:val="single" w:sz="4" w:space="0" w:color="auto"/>
            </w:tcBorders>
            <w:shd w:val="clear" w:color="auto" w:fill="FFFFFF"/>
          </w:tcPr>
          <w:p w14:paraId="03584877" w14:textId="4F823D66" w:rsidR="00163955" w:rsidRPr="00163955" w:rsidRDefault="00163955" w:rsidP="00163955">
            <w:pPr>
              <w:pStyle w:val="TableParagraph"/>
              <w:rPr>
                <w:rFonts w:eastAsia="Courier New"/>
              </w:rPr>
            </w:pPr>
            <w:r w:rsidRPr="00163955">
              <w:rPr>
                <w:rFonts w:eastAsia="Courier New"/>
              </w:rPr>
              <w:t xml:space="preserve">Actualizarea </w:t>
            </w:r>
            <w:r>
              <w:rPr>
                <w:rFonts w:eastAsia="Courier New"/>
              </w:rPr>
              <w:t>procedurilor</w:t>
            </w:r>
            <w:r>
              <w:t xml:space="preserve"> </w:t>
            </w:r>
            <w:r w:rsidRPr="00163955">
              <w:rPr>
                <w:rFonts w:eastAsia="Courier New"/>
              </w:rPr>
              <w:t>operaționale pentru instituirea și</w:t>
            </w:r>
            <w:r>
              <w:rPr>
                <w:rFonts w:eastAsia="Courier New"/>
              </w:rPr>
              <w:t xml:space="preserve"> </w:t>
            </w:r>
            <w:r>
              <w:t xml:space="preserve"> </w:t>
            </w:r>
            <w:r w:rsidRPr="00163955">
              <w:rPr>
                <w:rFonts w:eastAsia="Courier New"/>
              </w:rPr>
              <w:t>implementarea</w:t>
            </w:r>
          </w:p>
          <w:p w14:paraId="6CE0BD71" w14:textId="77777777" w:rsidR="00163955" w:rsidRPr="00163955" w:rsidRDefault="00163955" w:rsidP="00163955">
            <w:pPr>
              <w:pStyle w:val="TableParagraph"/>
              <w:rPr>
                <w:rFonts w:eastAsia="Courier New"/>
              </w:rPr>
            </w:pPr>
            <w:r w:rsidRPr="00163955">
              <w:rPr>
                <w:rFonts w:eastAsia="Courier New"/>
              </w:rPr>
              <w:t>măsurilor de asistenţă</w:t>
            </w:r>
          </w:p>
          <w:p w14:paraId="54010309" w14:textId="04D08B72" w:rsidR="00163955" w:rsidRPr="00163955" w:rsidRDefault="00163955" w:rsidP="00163955">
            <w:pPr>
              <w:pStyle w:val="TableParagraph"/>
              <w:rPr>
                <w:rFonts w:eastAsia="Courier New"/>
              </w:rPr>
            </w:pPr>
            <w:r w:rsidRPr="00163955">
              <w:rPr>
                <w:rFonts w:eastAsia="Courier New"/>
              </w:rPr>
              <w:t>socială</w:t>
            </w:r>
          </w:p>
        </w:tc>
        <w:tc>
          <w:tcPr>
            <w:tcW w:w="5827" w:type="dxa"/>
            <w:tcBorders>
              <w:top w:val="single" w:sz="4" w:space="0" w:color="auto"/>
              <w:left w:val="single" w:sz="4" w:space="0" w:color="auto"/>
            </w:tcBorders>
            <w:shd w:val="clear" w:color="auto" w:fill="FFFFFF"/>
          </w:tcPr>
          <w:p w14:paraId="193B7B5D" w14:textId="19F84B98" w:rsidR="00163955" w:rsidRPr="00163955" w:rsidRDefault="00163955" w:rsidP="00163955">
            <w:pPr>
              <w:pStyle w:val="TableParagraph"/>
              <w:rPr>
                <w:rFonts w:eastAsia="Courier New"/>
              </w:rPr>
            </w:pPr>
            <w:r w:rsidRPr="00163955">
              <w:rPr>
                <w:rFonts w:eastAsia="Courier New"/>
              </w:rPr>
              <w:t>Îmbunătățirea gradului de competenta și</w:t>
            </w:r>
            <w:r w:rsidRPr="00163955">
              <w:t xml:space="preserve"> </w:t>
            </w:r>
            <w:r w:rsidRPr="00163955">
              <w:rPr>
                <w:rFonts w:eastAsia="Courier New"/>
              </w:rPr>
              <w:t>implicare activă a personalului angajat.</w:t>
            </w:r>
          </w:p>
          <w:p w14:paraId="45DE4131" w14:textId="77777777" w:rsidR="00163955" w:rsidRPr="00163955" w:rsidRDefault="00163955" w:rsidP="00163955">
            <w:pPr>
              <w:pStyle w:val="TableParagraph"/>
              <w:rPr>
                <w:rFonts w:eastAsia="Courier New"/>
              </w:rPr>
            </w:pPr>
          </w:p>
        </w:tc>
        <w:tc>
          <w:tcPr>
            <w:tcW w:w="2050" w:type="dxa"/>
            <w:tcBorders>
              <w:top w:val="single" w:sz="4" w:space="0" w:color="auto"/>
              <w:left w:val="single" w:sz="4" w:space="0" w:color="auto"/>
            </w:tcBorders>
            <w:shd w:val="clear" w:color="auto" w:fill="FFFFFF"/>
          </w:tcPr>
          <w:p w14:paraId="7A77D53B" w14:textId="77777777" w:rsidR="00163955" w:rsidRPr="00163955" w:rsidRDefault="00163955" w:rsidP="001E158A">
            <w:pPr>
              <w:pStyle w:val="TableParagraph"/>
              <w:jc w:val="center"/>
              <w:rPr>
                <w:rFonts w:eastAsia="Courier New"/>
              </w:rPr>
            </w:pPr>
            <w:r w:rsidRPr="00163955">
              <w:rPr>
                <w:rFonts w:eastAsia="Courier New"/>
              </w:rPr>
              <w:t>2025-2035</w:t>
            </w:r>
          </w:p>
        </w:tc>
        <w:tc>
          <w:tcPr>
            <w:tcW w:w="2836" w:type="dxa"/>
            <w:tcBorders>
              <w:top w:val="single" w:sz="4" w:space="0" w:color="auto"/>
              <w:left w:val="single" w:sz="4" w:space="0" w:color="auto"/>
              <w:right w:val="single" w:sz="4" w:space="0" w:color="auto"/>
            </w:tcBorders>
            <w:shd w:val="clear" w:color="auto" w:fill="FFFFFF"/>
          </w:tcPr>
          <w:p w14:paraId="0CC0F2C8" w14:textId="77777777" w:rsidR="001E158A" w:rsidRDefault="001E158A" w:rsidP="001E158A">
            <w:pPr>
              <w:pStyle w:val="TableParagraph"/>
              <w:jc w:val="center"/>
              <w:rPr>
                <w:rFonts w:eastAsia="Courier New"/>
              </w:rPr>
            </w:pPr>
            <w:r w:rsidRPr="00163955">
              <w:rPr>
                <w:rFonts w:eastAsia="Courier New"/>
              </w:rPr>
              <w:t>Director executiv</w:t>
            </w:r>
          </w:p>
          <w:p w14:paraId="612EA75D" w14:textId="77777777" w:rsidR="001E158A" w:rsidRPr="00163955" w:rsidRDefault="001E158A" w:rsidP="001E158A">
            <w:pPr>
              <w:pStyle w:val="TableParagraph"/>
              <w:jc w:val="center"/>
              <w:rPr>
                <w:rFonts w:eastAsia="Courier New"/>
              </w:rPr>
            </w:pPr>
            <w:r w:rsidRPr="00163955">
              <w:rPr>
                <w:rFonts w:eastAsia="Courier New"/>
              </w:rPr>
              <w:t>Funcționari publici şi personalul contractual din cadrul Direcţiei de Asistenţă Socială</w:t>
            </w:r>
          </w:p>
          <w:p w14:paraId="3A05462B" w14:textId="73332936" w:rsidR="00163955" w:rsidRPr="00163955" w:rsidRDefault="00163955" w:rsidP="00163955">
            <w:pPr>
              <w:pStyle w:val="TableParagraph"/>
              <w:jc w:val="center"/>
              <w:rPr>
                <w:rFonts w:eastAsia="Courier New"/>
              </w:rPr>
            </w:pPr>
            <w:r w:rsidRPr="00163955">
              <w:rPr>
                <w:rFonts w:eastAsia="Courier New"/>
              </w:rPr>
              <w:t>.</w:t>
            </w:r>
          </w:p>
        </w:tc>
      </w:tr>
      <w:tr w:rsidR="00163955" w:rsidRPr="005D5384" w14:paraId="046D522E" w14:textId="77777777" w:rsidTr="00163955">
        <w:trPr>
          <w:trHeight w:val="107"/>
        </w:trPr>
        <w:tc>
          <w:tcPr>
            <w:tcW w:w="3567" w:type="dxa"/>
            <w:tcBorders>
              <w:left w:val="single" w:sz="4" w:space="0" w:color="auto"/>
              <w:bottom w:val="single" w:sz="4" w:space="0" w:color="auto"/>
              <w:right w:val="single" w:sz="4" w:space="0" w:color="auto"/>
            </w:tcBorders>
            <w:shd w:val="clear" w:color="auto" w:fill="FFFFFF"/>
          </w:tcPr>
          <w:p w14:paraId="7A9EDAD7" w14:textId="7C2FC88F" w:rsidR="00163955" w:rsidRPr="00163955" w:rsidRDefault="00163955" w:rsidP="00163955">
            <w:pPr>
              <w:pStyle w:val="TableParagraph"/>
              <w:rPr>
                <w:rFonts w:eastAsia="Courier New"/>
              </w:rPr>
            </w:pPr>
          </w:p>
        </w:tc>
        <w:tc>
          <w:tcPr>
            <w:tcW w:w="5827" w:type="dxa"/>
            <w:tcBorders>
              <w:left w:val="single" w:sz="4" w:space="0" w:color="auto"/>
              <w:bottom w:val="single" w:sz="4" w:space="0" w:color="auto"/>
            </w:tcBorders>
            <w:shd w:val="clear" w:color="auto" w:fill="FFFFFF"/>
          </w:tcPr>
          <w:p w14:paraId="3B3E5315" w14:textId="0C033F42" w:rsidR="00163955" w:rsidRPr="00163955" w:rsidRDefault="00163955" w:rsidP="00163955">
            <w:pPr>
              <w:pStyle w:val="TableParagraph"/>
              <w:rPr>
                <w:rFonts w:eastAsia="Courier New"/>
              </w:rPr>
            </w:pPr>
          </w:p>
        </w:tc>
        <w:tc>
          <w:tcPr>
            <w:tcW w:w="2050" w:type="dxa"/>
            <w:tcBorders>
              <w:left w:val="single" w:sz="4" w:space="0" w:color="auto"/>
              <w:bottom w:val="single" w:sz="4" w:space="0" w:color="auto"/>
            </w:tcBorders>
            <w:shd w:val="clear" w:color="auto" w:fill="FFFFFF"/>
          </w:tcPr>
          <w:p w14:paraId="61061289" w14:textId="77777777" w:rsidR="00163955" w:rsidRPr="00163955" w:rsidRDefault="00163955" w:rsidP="00163955">
            <w:pPr>
              <w:pStyle w:val="TableParagraph"/>
              <w:rPr>
                <w:rFonts w:eastAsia="Courier New"/>
              </w:rPr>
            </w:pPr>
          </w:p>
        </w:tc>
        <w:tc>
          <w:tcPr>
            <w:tcW w:w="2836" w:type="dxa"/>
            <w:tcBorders>
              <w:left w:val="single" w:sz="4" w:space="0" w:color="auto"/>
              <w:bottom w:val="single" w:sz="4" w:space="0" w:color="auto"/>
              <w:right w:val="single" w:sz="4" w:space="0" w:color="auto"/>
            </w:tcBorders>
            <w:shd w:val="clear" w:color="auto" w:fill="FFFFFF"/>
          </w:tcPr>
          <w:p w14:paraId="4101FDAB" w14:textId="77777777" w:rsidR="00163955" w:rsidRPr="00163955" w:rsidRDefault="00163955" w:rsidP="00163955">
            <w:pPr>
              <w:pStyle w:val="TableParagraph"/>
              <w:rPr>
                <w:rFonts w:eastAsia="Courier New"/>
              </w:rPr>
            </w:pPr>
          </w:p>
        </w:tc>
      </w:tr>
    </w:tbl>
    <w:p w14:paraId="3B2845EA" w14:textId="21A1495D" w:rsidR="00583C27" w:rsidRDefault="00583C27" w:rsidP="00583C27">
      <w:pPr>
        <w:widowControl w:val="0"/>
        <w:spacing w:after="0"/>
        <w:jc w:val="both"/>
        <w:rPr>
          <w:rFonts w:ascii="Times New Roman" w:eastAsia="Courier New" w:hAnsi="Times New Roman" w:cs="Times New Roman"/>
          <w:color w:val="000000"/>
          <w:sz w:val="24"/>
          <w:szCs w:val="24"/>
          <w:lang w:val="ro-RO"/>
        </w:rPr>
      </w:pPr>
      <w:r>
        <w:rPr>
          <w:rFonts w:ascii="Times New Roman" w:eastAsia="Courier New" w:hAnsi="Times New Roman" w:cs="Times New Roman"/>
          <w:b/>
          <w:color w:val="000000"/>
          <w:sz w:val="24"/>
          <w:szCs w:val="24"/>
          <w:lang w:val="ro-RO"/>
        </w:rPr>
        <w:t xml:space="preserve">  </w:t>
      </w:r>
      <w:r w:rsidRPr="00EF243B">
        <w:rPr>
          <w:rFonts w:ascii="Times New Roman" w:eastAsia="Courier New" w:hAnsi="Times New Roman" w:cs="Times New Roman"/>
          <w:b/>
          <w:color w:val="000000"/>
          <w:sz w:val="24"/>
          <w:szCs w:val="24"/>
          <w:lang w:val="ro-RO"/>
        </w:rPr>
        <w:t xml:space="preserve">OBIECTIV GENERAL </w:t>
      </w:r>
      <w:r>
        <w:rPr>
          <w:rFonts w:ascii="Times New Roman" w:eastAsia="Courier New" w:hAnsi="Times New Roman" w:cs="Times New Roman"/>
          <w:b/>
          <w:color w:val="000000"/>
          <w:sz w:val="24"/>
          <w:szCs w:val="24"/>
          <w:lang w:val="ro-RO"/>
        </w:rPr>
        <w:t>3</w:t>
      </w:r>
      <w:r w:rsidRPr="00EF243B">
        <w:rPr>
          <w:rFonts w:ascii="Times New Roman" w:eastAsia="Courier New" w:hAnsi="Times New Roman" w:cs="Times New Roman"/>
          <w:b/>
          <w:color w:val="000000"/>
          <w:sz w:val="24"/>
          <w:szCs w:val="24"/>
          <w:lang w:val="ro-RO"/>
        </w:rPr>
        <w:t>.</w:t>
      </w:r>
      <w:r>
        <w:rPr>
          <w:rFonts w:ascii="Times New Roman" w:eastAsia="Courier New" w:hAnsi="Times New Roman" w:cs="Times New Roman"/>
          <w:color w:val="000000"/>
          <w:sz w:val="24"/>
          <w:szCs w:val="24"/>
          <w:lang w:val="ro-RO"/>
        </w:rPr>
        <w:t xml:space="preserve"> Creșterea capacității Direcției de Asistență Socială de a identifica și evalua nevoile și situațiile care impun acordarea de beneficii de asistență</w:t>
      </w:r>
      <w:r w:rsidR="0029581B">
        <w:rPr>
          <w:rFonts w:ascii="Times New Roman" w:eastAsia="Courier New" w:hAnsi="Times New Roman" w:cs="Times New Roman"/>
          <w:color w:val="000000"/>
          <w:sz w:val="24"/>
          <w:szCs w:val="24"/>
          <w:lang w:val="ro-RO"/>
        </w:rPr>
        <w:t xml:space="preserve"> socială și creșterea gradului de responsabilizare în acordarea de beneficii de asistență socială</w:t>
      </w:r>
      <w:r w:rsidRPr="00EF243B">
        <w:rPr>
          <w:rFonts w:ascii="Times New Roman" w:eastAsia="Courier New" w:hAnsi="Times New Roman" w:cs="Times New Roman"/>
          <w:color w:val="000000"/>
          <w:sz w:val="24"/>
          <w:szCs w:val="24"/>
          <w:lang w:val="ro-RO"/>
        </w:rPr>
        <w:t>.</w:t>
      </w:r>
    </w:p>
    <w:p w14:paraId="5777AF5D" w14:textId="1FE6671C" w:rsidR="00163955" w:rsidRDefault="00163955" w:rsidP="00457A12">
      <w:pPr>
        <w:widowControl w:val="0"/>
        <w:spacing w:after="0" w:line="240" w:lineRule="auto"/>
        <w:jc w:val="both"/>
        <w:rPr>
          <w:rFonts w:ascii="Times New Roman" w:eastAsia="Courier New" w:hAnsi="Times New Roman" w:cs="Times New Roman"/>
          <w:color w:val="000000"/>
          <w:sz w:val="24"/>
          <w:szCs w:val="24"/>
          <w:lang w:val="ro-RO"/>
        </w:rPr>
      </w:pPr>
    </w:p>
    <w:p w14:paraId="650E5D75" w14:textId="77777777" w:rsidR="00163955" w:rsidRDefault="00163955" w:rsidP="00457A12">
      <w:pPr>
        <w:widowControl w:val="0"/>
        <w:spacing w:after="0" w:line="240" w:lineRule="auto"/>
        <w:jc w:val="both"/>
        <w:rPr>
          <w:rFonts w:ascii="Times New Roman" w:eastAsia="Courier New" w:hAnsi="Times New Roman" w:cs="Times New Roman"/>
          <w:color w:val="000000"/>
          <w:sz w:val="24"/>
          <w:szCs w:val="24"/>
          <w:lang w:val="ro-RO"/>
        </w:rPr>
      </w:pPr>
    </w:p>
    <w:p w14:paraId="305BB5B4" w14:textId="5EA01CF3" w:rsidR="00163955" w:rsidRDefault="00163955" w:rsidP="00457A12">
      <w:pPr>
        <w:widowControl w:val="0"/>
        <w:spacing w:after="0" w:line="240" w:lineRule="auto"/>
        <w:jc w:val="both"/>
        <w:rPr>
          <w:rFonts w:ascii="Times New Roman" w:eastAsia="Courier New" w:hAnsi="Times New Roman" w:cs="Times New Roman"/>
          <w:color w:val="000000"/>
          <w:sz w:val="28"/>
          <w:szCs w:val="28"/>
          <w:lang w:val="ro-RO"/>
        </w:rPr>
      </w:pPr>
    </w:p>
    <w:p w14:paraId="2E8FD7F8" w14:textId="77777777" w:rsidR="00163955" w:rsidRDefault="00163955" w:rsidP="00457A12">
      <w:pPr>
        <w:widowControl w:val="0"/>
        <w:spacing w:after="0" w:line="240" w:lineRule="auto"/>
        <w:jc w:val="both"/>
        <w:rPr>
          <w:rFonts w:ascii="Times New Roman" w:eastAsia="Courier New" w:hAnsi="Times New Roman" w:cs="Times New Roman"/>
          <w:b/>
          <w:color w:val="000000"/>
          <w:sz w:val="24"/>
          <w:szCs w:val="24"/>
          <w:lang w:val="ro-RO"/>
        </w:rPr>
      </w:pPr>
    </w:p>
    <w:p w14:paraId="5410FC25" w14:textId="77777777" w:rsidR="00315A06" w:rsidRDefault="00315A06" w:rsidP="00163955">
      <w:pPr>
        <w:pStyle w:val="TableParagraph"/>
        <w:rPr>
          <w:rFonts w:eastAsia="Courier New"/>
          <w:b/>
        </w:rPr>
      </w:pPr>
    </w:p>
    <w:p w14:paraId="16C4C719" w14:textId="77777777" w:rsidR="00315A06" w:rsidRDefault="00315A06" w:rsidP="00163955">
      <w:pPr>
        <w:pStyle w:val="TableParagraph"/>
        <w:rPr>
          <w:rFonts w:eastAsia="Courier New"/>
          <w:b/>
        </w:rPr>
      </w:pPr>
    </w:p>
    <w:p w14:paraId="1FC12EF1" w14:textId="77777777" w:rsidR="00315A06" w:rsidRDefault="00315A06" w:rsidP="00163955">
      <w:pPr>
        <w:pStyle w:val="TableParagraph"/>
        <w:rPr>
          <w:rFonts w:eastAsia="Courier New"/>
          <w:b/>
        </w:rPr>
      </w:pPr>
    </w:p>
    <w:p w14:paraId="57987151" w14:textId="77777777" w:rsidR="00315A06" w:rsidRDefault="00315A06" w:rsidP="00163955">
      <w:pPr>
        <w:pStyle w:val="TableParagraph"/>
        <w:rPr>
          <w:rFonts w:eastAsia="Courier New"/>
          <w:b/>
        </w:rPr>
      </w:pPr>
    </w:p>
    <w:p w14:paraId="74DC1736" w14:textId="77777777" w:rsidR="00315A06" w:rsidRDefault="00315A06" w:rsidP="00163955">
      <w:pPr>
        <w:pStyle w:val="TableParagraph"/>
        <w:rPr>
          <w:rFonts w:eastAsia="Courier New"/>
          <w:b/>
        </w:rPr>
      </w:pPr>
    </w:p>
    <w:p w14:paraId="138EA54D" w14:textId="77777777" w:rsidR="00315A06" w:rsidRDefault="00315A06" w:rsidP="00163955">
      <w:pPr>
        <w:pStyle w:val="TableParagraph"/>
        <w:rPr>
          <w:rFonts w:eastAsia="Courier New"/>
          <w:b/>
        </w:rPr>
      </w:pPr>
    </w:p>
    <w:p w14:paraId="69D5B5EF" w14:textId="780A3B05" w:rsidR="00163955" w:rsidRDefault="00163955" w:rsidP="00F52F85">
      <w:pPr>
        <w:pStyle w:val="TableParagraph"/>
        <w:rPr>
          <w:rFonts w:eastAsia="Courier New"/>
          <w:sz w:val="24"/>
          <w:szCs w:val="24"/>
        </w:rPr>
      </w:pPr>
      <w:r w:rsidRPr="00B50CE4">
        <w:rPr>
          <w:rFonts w:eastAsia="Courier New"/>
          <w:b/>
          <w:sz w:val="24"/>
          <w:szCs w:val="24"/>
        </w:rPr>
        <w:lastRenderedPageBreak/>
        <w:t>OBIECTI</w:t>
      </w:r>
      <w:r w:rsidRPr="00163955">
        <w:rPr>
          <w:rFonts w:eastAsia="Courier New"/>
          <w:b/>
          <w:sz w:val="24"/>
          <w:szCs w:val="24"/>
        </w:rPr>
        <w:t>V GENERAL 4.</w:t>
      </w:r>
      <w:r w:rsidRPr="00163955">
        <w:rPr>
          <w:rFonts w:eastAsia="Courier New"/>
          <w:sz w:val="24"/>
          <w:szCs w:val="24"/>
        </w:rPr>
        <w:t xml:space="preserve"> Asigurarea unui echilibru psiho-social pentru copiii aflați în situații de risc și dezvoltarea unor relații fun</w:t>
      </w:r>
      <w:r>
        <w:rPr>
          <w:rFonts w:eastAsia="Courier New"/>
          <w:sz w:val="24"/>
          <w:szCs w:val="24"/>
        </w:rPr>
        <w:t>cționale cu întreaga comunita</w:t>
      </w:r>
      <w:r w:rsidR="00F52F85">
        <w:rPr>
          <w:rFonts w:eastAsia="Courier New"/>
          <w:sz w:val="24"/>
          <w:szCs w:val="24"/>
        </w:rPr>
        <w:t>te.</w:t>
      </w:r>
    </w:p>
    <w:p w14:paraId="3B872F78" w14:textId="77777777" w:rsidR="00F52F85" w:rsidRPr="00315A06" w:rsidRDefault="00F52F85" w:rsidP="00F52F85">
      <w:pPr>
        <w:pStyle w:val="TableParagraph"/>
        <w:rPr>
          <w:rFonts w:eastAsia="Courier New"/>
          <w:b/>
          <w:bCs/>
          <w:color w:val="000000"/>
          <w:sz w:val="20"/>
          <w:szCs w:val="20"/>
        </w:rPr>
      </w:pPr>
    </w:p>
    <w:tbl>
      <w:tblPr>
        <w:tblOverlap w:val="never"/>
        <w:tblW w:w="14774" w:type="dxa"/>
        <w:tblInd w:w="10" w:type="dxa"/>
        <w:tblLayout w:type="fixed"/>
        <w:tblCellMar>
          <w:left w:w="10" w:type="dxa"/>
          <w:right w:w="10" w:type="dxa"/>
        </w:tblCellMar>
        <w:tblLook w:val="04A0" w:firstRow="1" w:lastRow="0" w:firstColumn="1" w:lastColumn="0" w:noHBand="0" w:noVBand="1"/>
      </w:tblPr>
      <w:tblGrid>
        <w:gridCol w:w="3494"/>
        <w:gridCol w:w="6008"/>
        <w:gridCol w:w="1906"/>
        <w:gridCol w:w="3366"/>
      </w:tblGrid>
      <w:tr w:rsidR="00163955" w:rsidRPr="00315A06" w14:paraId="218AD14F" w14:textId="77777777" w:rsidTr="008E265C">
        <w:trPr>
          <w:trHeight w:val="294"/>
        </w:trPr>
        <w:tc>
          <w:tcPr>
            <w:tcW w:w="3494" w:type="dxa"/>
            <w:tcBorders>
              <w:top w:val="single" w:sz="4" w:space="0" w:color="auto"/>
              <w:left w:val="single" w:sz="4" w:space="0" w:color="auto"/>
            </w:tcBorders>
            <w:shd w:val="clear" w:color="auto" w:fill="FFFFFF"/>
          </w:tcPr>
          <w:p w14:paraId="46B191CD" w14:textId="77777777" w:rsidR="00163955" w:rsidRPr="00315A06" w:rsidRDefault="00163955" w:rsidP="007144D5">
            <w:pPr>
              <w:widowControl w:val="0"/>
              <w:spacing w:after="0" w:line="240" w:lineRule="auto"/>
              <w:jc w:val="center"/>
              <w:rPr>
                <w:rFonts w:ascii="Times New Roman" w:eastAsia="Courier New" w:hAnsi="Times New Roman" w:cs="Times New Roman"/>
                <w:b/>
                <w:bCs/>
                <w:color w:val="000000"/>
                <w:lang w:val="ro-RO"/>
              </w:rPr>
            </w:pPr>
            <w:r w:rsidRPr="00315A06">
              <w:rPr>
                <w:rFonts w:ascii="Times New Roman" w:eastAsia="Courier New" w:hAnsi="Times New Roman" w:cs="Times New Roman"/>
                <w:b/>
                <w:bCs/>
                <w:color w:val="000000"/>
                <w:lang w:val="ro-RO"/>
              </w:rPr>
              <w:t>Obiective specifice</w:t>
            </w:r>
          </w:p>
        </w:tc>
        <w:tc>
          <w:tcPr>
            <w:tcW w:w="6008" w:type="dxa"/>
            <w:tcBorders>
              <w:top w:val="single" w:sz="4" w:space="0" w:color="auto"/>
              <w:left w:val="single" w:sz="4" w:space="0" w:color="auto"/>
            </w:tcBorders>
            <w:shd w:val="clear" w:color="auto" w:fill="FFFFFF"/>
          </w:tcPr>
          <w:p w14:paraId="2533489B" w14:textId="77777777" w:rsidR="00163955" w:rsidRPr="00315A06" w:rsidRDefault="00163955" w:rsidP="007144D5">
            <w:pPr>
              <w:widowControl w:val="0"/>
              <w:spacing w:after="0" w:line="240" w:lineRule="auto"/>
              <w:jc w:val="center"/>
              <w:rPr>
                <w:rFonts w:ascii="Times New Roman" w:eastAsia="Courier New" w:hAnsi="Times New Roman" w:cs="Times New Roman"/>
                <w:b/>
                <w:bCs/>
                <w:color w:val="000000"/>
                <w:lang w:val="ro-RO"/>
              </w:rPr>
            </w:pPr>
            <w:r w:rsidRPr="00315A06">
              <w:rPr>
                <w:rFonts w:ascii="Times New Roman" w:eastAsia="Courier New" w:hAnsi="Times New Roman" w:cs="Times New Roman"/>
                <w:b/>
                <w:bCs/>
                <w:color w:val="000000"/>
                <w:lang w:val="ro-RO"/>
              </w:rPr>
              <w:t>Activități/acțiuni/măsuri</w:t>
            </w:r>
          </w:p>
        </w:tc>
        <w:tc>
          <w:tcPr>
            <w:tcW w:w="1906" w:type="dxa"/>
            <w:tcBorders>
              <w:top w:val="single" w:sz="4" w:space="0" w:color="auto"/>
              <w:left w:val="single" w:sz="4" w:space="0" w:color="auto"/>
            </w:tcBorders>
            <w:shd w:val="clear" w:color="auto" w:fill="FFFFFF"/>
          </w:tcPr>
          <w:p w14:paraId="3B7521B3" w14:textId="77777777" w:rsidR="00163955" w:rsidRPr="00315A06" w:rsidRDefault="00163955" w:rsidP="00315A06">
            <w:pPr>
              <w:widowControl w:val="0"/>
              <w:spacing w:after="0" w:line="240" w:lineRule="auto"/>
              <w:jc w:val="center"/>
              <w:rPr>
                <w:rFonts w:ascii="Times New Roman" w:eastAsia="Courier New" w:hAnsi="Times New Roman" w:cs="Times New Roman"/>
                <w:b/>
                <w:bCs/>
                <w:color w:val="000000"/>
                <w:lang w:val="ro-RO"/>
              </w:rPr>
            </w:pPr>
            <w:r w:rsidRPr="00315A06">
              <w:rPr>
                <w:rFonts w:ascii="Times New Roman" w:eastAsia="Courier New" w:hAnsi="Times New Roman" w:cs="Times New Roman"/>
                <w:b/>
                <w:bCs/>
                <w:color w:val="000000"/>
                <w:lang w:val="ro-RO"/>
              </w:rPr>
              <w:t>Termen</w:t>
            </w:r>
          </w:p>
        </w:tc>
        <w:tc>
          <w:tcPr>
            <w:tcW w:w="3366" w:type="dxa"/>
            <w:tcBorders>
              <w:top w:val="single" w:sz="4" w:space="0" w:color="auto"/>
              <w:left w:val="single" w:sz="4" w:space="0" w:color="auto"/>
              <w:right w:val="single" w:sz="4" w:space="0" w:color="auto"/>
            </w:tcBorders>
            <w:shd w:val="clear" w:color="auto" w:fill="FFFFFF"/>
          </w:tcPr>
          <w:p w14:paraId="179A9D22" w14:textId="77777777" w:rsidR="00163955" w:rsidRPr="00315A06" w:rsidRDefault="00163955" w:rsidP="00315A06">
            <w:pPr>
              <w:widowControl w:val="0"/>
              <w:spacing w:after="0" w:line="240" w:lineRule="auto"/>
              <w:jc w:val="center"/>
              <w:rPr>
                <w:rFonts w:ascii="Times New Roman" w:eastAsia="Courier New" w:hAnsi="Times New Roman" w:cs="Times New Roman"/>
                <w:b/>
                <w:bCs/>
                <w:color w:val="000000"/>
                <w:lang w:val="ro-RO"/>
              </w:rPr>
            </w:pPr>
            <w:r w:rsidRPr="00315A06">
              <w:rPr>
                <w:rFonts w:ascii="Times New Roman" w:eastAsia="Courier New" w:hAnsi="Times New Roman" w:cs="Times New Roman"/>
                <w:b/>
                <w:bCs/>
                <w:color w:val="000000"/>
                <w:lang w:val="ro-RO"/>
              </w:rPr>
              <w:t>Responsabili</w:t>
            </w:r>
          </w:p>
        </w:tc>
      </w:tr>
      <w:tr w:rsidR="00163955" w:rsidRPr="005D5384" w14:paraId="108064AC" w14:textId="77777777" w:rsidTr="008E265C">
        <w:trPr>
          <w:trHeight w:val="824"/>
        </w:trPr>
        <w:tc>
          <w:tcPr>
            <w:tcW w:w="3494" w:type="dxa"/>
            <w:vMerge w:val="restart"/>
            <w:tcBorders>
              <w:top w:val="single" w:sz="4" w:space="0" w:color="auto"/>
              <w:left w:val="single" w:sz="4" w:space="0" w:color="auto"/>
            </w:tcBorders>
            <w:shd w:val="clear" w:color="auto" w:fill="FFFFFF"/>
          </w:tcPr>
          <w:p w14:paraId="658C80C4" w14:textId="77777777" w:rsidR="00163955" w:rsidRPr="00315A06" w:rsidRDefault="00163955" w:rsidP="00163955">
            <w:pPr>
              <w:pStyle w:val="TableParagraph"/>
              <w:rPr>
                <w:rFonts w:eastAsia="Courier New"/>
              </w:rPr>
            </w:pPr>
            <w:r w:rsidRPr="00315A06">
              <w:rPr>
                <w:rFonts w:eastAsia="Courier New"/>
              </w:rPr>
              <w:t>Depistarea precoce a situațiilor de risc care pot determina separarea copilului de părinții săi</w:t>
            </w:r>
          </w:p>
        </w:tc>
        <w:tc>
          <w:tcPr>
            <w:tcW w:w="6008" w:type="dxa"/>
            <w:tcBorders>
              <w:top w:val="single" w:sz="4" w:space="0" w:color="auto"/>
              <w:left w:val="single" w:sz="4" w:space="0" w:color="auto"/>
            </w:tcBorders>
            <w:shd w:val="clear" w:color="auto" w:fill="FFFFFF"/>
          </w:tcPr>
          <w:p w14:paraId="5A34BA77" w14:textId="77777777" w:rsidR="00163955" w:rsidRPr="00315A06" w:rsidRDefault="00163955" w:rsidP="00163955">
            <w:pPr>
              <w:pStyle w:val="TableParagraph"/>
              <w:rPr>
                <w:rFonts w:eastAsia="Courier New"/>
              </w:rPr>
            </w:pPr>
            <w:r w:rsidRPr="00315A06">
              <w:rPr>
                <w:rFonts w:eastAsia="Courier New"/>
              </w:rPr>
              <w:t>Distribuirea unor materiale informative privind drepturile copilului şi modalităţi de a sesiza nerespectarea acestora</w:t>
            </w:r>
          </w:p>
        </w:tc>
        <w:tc>
          <w:tcPr>
            <w:tcW w:w="1906" w:type="dxa"/>
            <w:tcBorders>
              <w:top w:val="single" w:sz="4" w:space="0" w:color="auto"/>
              <w:left w:val="single" w:sz="4" w:space="0" w:color="auto"/>
            </w:tcBorders>
            <w:shd w:val="clear" w:color="auto" w:fill="FFFFFF"/>
          </w:tcPr>
          <w:p w14:paraId="33E24A36"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right w:val="single" w:sz="4" w:space="0" w:color="auto"/>
            </w:tcBorders>
            <w:shd w:val="clear" w:color="auto" w:fill="FFFFFF"/>
          </w:tcPr>
          <w:p w14:paraId="0B45D170" w14:textId="77777777" w:rsidR="00163955" w:rsidRPr="00315A06" w:rsidRDefault="00163955" w:rsidP="00315A06">
            <w:pPr>
              <w:pStyle w:val="TableParagraph"/>
              <w:jc w:val="center"/>
              <w:rPr>
                <w:rFonts w:eastAsia="Courier New"/>
              </w:rPr>
            </w:pPr>
            <w:r w:rsidRPr="00315A06">
              <w:rPr>
                <w:rFonts w:eastAsia="Courier New"/>
              </w:rPr>
              <w:t>Funcționarii publici şi personalul contractual din cadrul direcției</w:t>
            </w:r>
          </w:p>
        </w:tc>
      </w:tr>
      <w:tr w:rsidR="00163955" w:rsidRPr="005D5384" w14:paraId="1E0C7A81" w14:textId="77777777" w:rsidTr="008E265C">
        <w:trPr>
          <w:trHeight w:val="826"/>
        </w:trPr>
        <w:tc>
          <w:tcPr>
            <w:tcW w:w="3494" w:type="dxa"/>
            <w:vMerge/>
            <w:tcBorders>
              <w:left w:val="single" w:sz="4" w:space="0" w:color="auto"/>
            </w:tcBorders>
            <w:shd w:val="clear" w:color="auto" w:fill="FFFFFF"/>
          </w:tcPr>
          <w:p w14:paraId="28A2C9B1" w14:textId="77777777" w:rsidR="00163955" w:rsidRPr="00315A06" w:rsidRDefault="00163955" w:rsidP="00163955">
            <w:pPr>
              <w:pStyle w:val="TableParagraph"/>
              <w:rPr>
                <w:rFonts w:eastAsia="Courier New"/>
              </w:rPr>
            </w:pPr>
          </w:p>
        </w:tc>
        <w:tc>
          <w:tcPr>
            <w:tcW w:w="6008" w:type="dxa"/>
            <w:tcBorders>
              <w:top w:val="single" w:sz="4" w:space="0" w:color="auto"/>
              <w:left w:val="single" w:sz="4" w:space="0" w:color="auto"/>
            </w:tcBorders>
            <w:shd w:val="clear" w:color="auto" w:fill="FFFFFF"/>
          </w:tcPr>
          <w:p w14:paraId="08204F6A" w14:textId="77777777" w:rsidR="00163955" w:rsidRPr="00315A06" w:rsidRDefault="00163955" w:rsidP="00163955">
            <w:pPr>
              <w:pStyle w:val="TableParagraph"/>
              <w:rPr>
                <w:rFonts w:eastAsia="Courier New"/>
              </w:rPr>
            </w:pPr>
            <w:r w:rsidRPr="00315A06">
              <w:rPr>
                <w:rFonts w:eastAsia="Courier New"/>
              </w:rPr>
              <w:t>Încheierea de parteneriate între instituţiile relevante de pe plan local, având drept scop sesizarea şi intervenţia în cazurile de abuz, neglijare, exploatare</w:t>
            </w:r>
          </w:p>
        </w:tc>
        <w:tc>
          <w:tcPr>
            <w:tcW w:w="1906" w:type="dxa"/>
            <w:tcBorders>
              <w:top w:val="single" w:sz="4" w:space="0" w:color="auto"/>
              <w:left w:val="single" w:sz="4" w:space="0" w:color="auto"/>
            </w:tcBorders>
            <w:shd w:val="clear" w:color="auto" w:fill="FFFFFF"/>
          </w:tcPr>
          <w:p w14:paraId="5A934D41"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right w:val="single" w:sz="4" w:space="0" w:color="auto"/>
            </w:tcBorders>
            <w:shd w:val="clear" w:color="auto" w:fill="FFFFFF"/>
          </w:tcPr>
          <w:p w14:paraId="600795D8" w14:textId="77777777" w:rsidR="00163955" w:rsidRPr="00315A06" w:rsidRDefault="00163955" w:rsidP="00315A06">
            <w:pPr>
              <w:pStyle w:val="TableParagraph"/>
              <w:jc w:val="center"/>
              <w:rPr>
                <w:rFonts w:eastAsia="Courier New"/>
              </w:rPr>
            </w:pPr>
            <w:r w:rsidRPr="00315A06">
              <w:rPr>
                <w:rFonts w:eastAsia="Courier New"/>
              </w:rPr>
              <w:t>Director executiv</w:t>
            </w:r>
          </w:p>
        </w:tc>
      </w:tr>
      <w:tr w:rsidR="00163955" w:rsidRPr="005D5384" w14:paraId="4C086EB2" w14:textId="77777777" w:rsidTr="008E265C">
        <w:trPr>
          <w:trHeight w:val="677"/>
        </w:trPr>
        <w:tc>
          <w:tcPr>
            <w:tcW w:w="3494" w:type="dxa"/>
            <w:vMerge/>
            <w:tcBorders>
              <w:left w:val="single" w:sz="4" w:space="0" w:color="auto"/>
              <w:bottom w:val="single" w:sz="4" w:space="0" w:color="auto"/>
            </w:tcBorders>
            <w:shd w:val="clear" w:color="auto" w:fill="FFFFFF"/>
          </w:tcPr>
          <w:p w14:paraId="5FC46414" w14:textId="77777777" w:rsidR="00163955" w:rsidRPr="00315A06" w:rsidRDefault="00163955" w:rsidP="00163955">
            <w:pPr>
              <w:pStyle w:val="TableParagraph"/>
              <w:rPr>
                <w:rFonts w:eastAsia="Courier New"/>
              </w:rPr>
            </w:pPr>
          </w:p>
        </w:tc>
        <w:tc>
          <w:tcPr>
            <w:tcW w:w="6008" w:type="dxa"/>
            <w:tcBorders>
              <w:top w:val="single" w:sz="4" w:space="0" w:color="auto"/>
              <w:left w:val="single" w:sz="4" w:space="0" w:color="auto"/>
              <w:bottom w:val="single" w:sz="4" w:space="0" w:color="auto"/>
            </w:tcBorders>
            <w:shd w:val="clear" w:color="auto" w:fill="FFFFFF"/>
          </w:tcPr>
          <w:p w14:paraId="0C403C78" w14:textId="77777777" w:rsidR="00163955" w:rsidRPr="00315A06" w:rsidRDefault="00163955" w:rsidP="00163955">
            <w:pPr>
              <w:pStyle w:val="TableParagraph"/>
              <w:rPr>
                <w:rFonts w:eastAsia="Courier New"/>
              </w:rPr>
            </w:pPr>
            <w:r w:rsidRPr="00315A06">
              <w:rPr>
                <w:rFonts w:eastAsia="Courier New"/>
              </w:rPr>
              <w:t>Realizarea la nivel local a unei baze de date privind copiii şi familiile aflate în situație de risc, violență în familie și raportarea lor</w:t>
            </w:r>
          </w:p>
        </w:tc>
        <w:tc>
          <w:tcPr>
            <w:tcW w:w="1906" w:type="dxa"/>
            <w:tcBorders>
              <w:top w:val="single" w:sz="4" w:space="0" w:color="auto"/>
              <w:left w:val="single" w:sz="4" w:space="0" w:color="auto"/>
              <w:bottom w:val="single" w:sz="4" w:space="0" w:color="auto"/>
            </w:tcBorders>
            <w:shd w:val="clear" w:color="auto" w:fill="FFFFFF"/>
          </w:tcPr>
          <w:p w14:paraId="175C7BF9"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520CB1A9" w14:textId="77777777" w:rsidR="00163955" w:rsidRPr="00315A06" w:rsidRDefault="00163955" w:rsidP="00315A06">
            <w:pPr>
              <w:pStyle w:val="TableParagraph"/>
              <w:jc w:val="center"/>
              <w:rPr>
                <w:rFonts w:eastAsia="Courier New"/>
              </w:rPr>
            </w:pPr>
            <w:r w:rsidRPr="00315A06">
              <w:rPr>
                <w:rFonts w:eastAsia="Courier New"/>
              </w:rPr>
              <w:t>Funcționarii publici şi personalul contractual din cadrul direcției</w:t>
            </w:r>
          </w:p>
        </w:tc>
      </w:tr>
      <w:tr w:rsidR="00163955" w:rsidRPr="005D5384" w14:paraId="7D6E3454" w14:textId="77777777" w:rsidTr="00F52F85">
        <w:trPr>
          <w:trHeight w:val="1286"/>
        </w:trPr>
        <w:tc>
          <w:tcPr>
            <w:tcW w:w="3494" w:type="dxa"/>
            <w:vMerge w:val="restart"/>
            <w:tcBorders>
              <w:top w:val="single" w:sz="4" w:space="0" w:color="auto"/>
              <w:left w:val="single" w:sz="4" w:space="0" w:color="auto"/>
            </w:tcBorders>
            <w:shd w:val="clear" w:color="auto" w:fill="FFFFFF"/>
          </w:tcPr>
          <w:p w14:paraId="7A8B7562" w14:textId="77777777" w:rsidR="00163955" w:rsidRPr="00315A06" w:rsidRDefault="00163955" w:rsidP="00163955">
            <w:pPr>
              <w:pStyle w:val="TableParagraph"/>
              <w:rPr>
                <w:rFonts w:eastAsia="Courier New"/>
              </w:rPr>
            </w:pPr>
          </w:p>
          <w:p w14:paraId="53231ED2" w14:textId="77777777" w:rsidR="00163955" w:rsidRPr="00315A06" w:rsidRDefault="00163955" w:rsidP="00163955">
            <w:pPr>
              <w:pStyle w:val="TableParagraph"/>
              <w:rPr>
                <w:rFonts w:eastAsia="Courier New"/>
              </w:rPr>
            </w:pPr>
            <w:r w:rsidRPr="00315A06">
              <w:rPr>
                <w:rFonts w:eastAsia="Courier New"/>
              </w:rPr>
              <w:t>Identificarea şi evaluarea situațiilor copiilor aflați în dificultate și modul de respectare a drepturilor acestora</w:t>
            </w:r>
          </w:p>
        </w:tc>
        <w:tc>
          <w:tcPr>
            <w:tcW w:w="6008" w:type="dxa"/>
            <w:tcBorders>
              <w:top w:val="single" w:sz="4" w:space="0" w:color="auto"/>
              <w:left w:val="single" w:sz="4" w:space="0" w:color="auto"/>
            </w:tcBorders>
            <w:shd w:val="clear" w:color="auto" w:fill="FFFFFF"/>
          </w:tcPr>
          <w:p w14:paraId="252F8EBB" w14:textId="77777777" w:rsidR="00163955" w:rsidRPr="00315A06" w:rsidRDefault="00163955" w:rsidP="00163955">
            <w:pPr>
              <w:pStyle w:val="TableParagraph"/>
              <w:rPr>
                <w:rFonts w:eastAsia="Courier New"/>
              </w:rPr>
            </w:pPr>
            <w:r w:rsidRPr="00315A06">
              <w:rPr>
                <w:rFonts w:eastAsia="Courier New"/>
              </w:rPr>
              <w:t>Investigarea şi analiza amănunţită a tuturor elementelor care sunt implicate în cazul instrumentat: copilul şi mediul său de viaţă, familia şi sistemul acestuia de relaţii, factorii care au generat situaţia problematică, resursele posibile pentru rezolvarea cazului,etc.</w:t>
            </w:r>
          </w:p>
        </w:tc>
        <w:tc>
          <w:tcPr>
            <w:tcW w:w="1906" w:type="dxa"/>
            <w:tcBorders>
              <w:top w:val="single" w:sz="4" w:space="0" w:color="auto"/>
              <w:left w:val="single" w:sz="4" w:space="0" w:color="auto"/>
            </w:tcBorders>
            <w:shd w:val="clear" w:color="auto" w:fill="FFFFFF"/>
          </w:tcPr>
          <w:p w14:paraId="2C8358DA" w14:textId="77777777" w:rsidR="00163955" w:rsidRPr="00315A06" w:rsidRDefault="00163955" w:rsidP="00315A06">
            <w:pPr>
              <w:pStyle w:val="TableParagraph"/>
              <w:jc w:val="center"/>
              <w:rPr>
                <w:rFonts w:eastAsia="Courier New"/>
              </w:rPr>
            </w:pPr>
          </w:p>
          <w:p w14:paraId="45F47085" w14:textId="77777777" w:rsidR="00163955" w:rsidRPr="00315A06" w:rsidRDefault="00163955" w:rsidP="00315A06">
            <w:pPr>
              <w:pStyle w:val="TableParagraph"/>
              <w:jc w:val="center"/>
              <w:rPr>
                <w:rFonts w:eastAsia="Courier New"/>
              </w:rPr>
            </w:pPr>
          </w:p>
          <w:p w14:paraId="4D8D898A" w14:textId="77777777" w:rsidR="00163955" w:rsidRPr="00315A06" w:rsidRDefault="00163955" w:rsidP="00315A06">
            <w:pPr>
              <w:pStyle w:val="TableParagraph"/>
              <w:jc w:val="center"/>
              <w:rPr>
                <w:rFonts w:eastAsia="Courier New"/>
              </w:rPr>
            </w:pPr>
          </w:p>
          <w:p w14:paraId="49E24A33"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right w:val="single" w:sz="4" w:space="0" w:color="auto"/>
            </w:tcBorders>
            <w:shd w:val="clear" w:color="auto" w:fill="FFFFFF"/>
          </w:tcPr>
          <w:p w14:paraId="094562EB" w14:textId="77777777" w:rsidR="00163955" w:rsidRPr="00315A06" w:rsidRDefault="00163955" w:rsidP="00315A06">
            <w:pPr>
              <w:pStyle w:val="TableParagraph"/>
              <w:jc w:val="center"/>
              <w:rPr>
                <w:rFonts w:eastAsia="Courier New"/>
              </w:rPr>
            </w:pPr>
          </w:p>
          <w:p w14:paraId="45F0836C" w14:textId="77777777" w:rsidR="00163955" w:rsidRPr="00315A06" w:rsidRDefault="00163955" w:rsidP="00315A06">
            <w:pPr>
              <w:pStyle w:val="TableParagraph"/>
              <w:jc w:val="center"/>
              <w:rPr>
                <w:rFonts w:eastAsia="Courier New"/>
              </w:rPr>
            </w:pPr>
          </w:p>
          <w:p w14:paraId="36EEACF6" w14:textId="77777777" w:rsidR="00163955" w:rsidRPr="00315A06" w:rsidRDefault="00163955" w:rsidP="00315A06">
            <w:pPr>
              <w:pStyle w:val="TableParagraph"/>
              <w:jc w:val="center"/>
              <w:rPr>
                <w:rFonts w:eastAsia="Courier New"/>
              </w:rPr>
            </w:pPr>
            <w:r w:rsidRPr="00315A06">
              <w:rPr>
                <w:rFonts w:eastAsia="Courier New"/>
              </w:rPr>
              <w:t>Funcționarii publici şi personalul contractual din cadrul direcției</w:t>
            </w:r>
          </w:p>
        </w:tc>
      </w:tr>
      <w:tr w:rsidR="00163955" w:rsidRPr="005D5384" w14:paraId="1692DF81" w14:textId="77777777" w:rsidTr="008E265C">
        <w:trPr>
          <w:trHeight w:val="761"/>
        </w:trPr>
        <w:tc>
          <w:tcPr>
            <w:tcW w:w="3494" w:type="dxa"/>
            <w:vMerge/>
            <w:tcBorders>
              <w:left w:val="single" w:sz="4" w:space="0" w:color="auto"/>
              <w:bottom w:val="single" w:sz="4" w:space="0" w:color="auto"/>
            </w:tcBorders>
            <w:shd w:val="clear" w:color="auto" w:fill="FFFFFF"/>
          </w:tcPr>
          <w:p w14:paraId="07DA67FD" w14:textId="77777777" w:rsidR="00163955" w:rsidRPr="00315A06" w:rsidRDefault="00163955" w:rsidP="00163955">
            <w:pPr>
              <w:pStyle w:val="TableParagraph"/>
              <w:rPr>
                <w:rFonts w:eastAsia="Courier New"/>
              </w:rPr>
            </w:pPr>
          </w:p>
        </w:tc>
        <w:tc>
          <w:tcPr>
            <w:tcW w:w="6008" w:type="dxa"/>
            <w:tcBorders>
              <w:top w:val="single" w:sz="4" w:space="0" w:color="auto"/>
              <w:left w:val="single" w:sz="4" w:space="0" w:color="auto"/>
            </w:tcBorders>
            <w:shd w:val="clear" w:color="auto" w:fill="FFFFFF"/>
          </w:tcPr>
          <w:p w14:paraId="60D416EC" w14:textId="77777777" w:rsidR="00163955" w:rsidRPr="00315A06" w:rsidRDefault="00163955" w:rsidP="00163955">
            <w:pPr>
              <w:pStyle w:val="TableParagraph"/>
              <w:rPr>
                <w:rFonts w:eastAsia="Courier New"/>
              </w:rPr>
            </w:pPr>
            <w:r w:rsidRPr="00315A06">
              <w:rPr>
                <w:rFonts w:eastAsia="Courier New"/>
              </w:rPr>
              <w:t>Întocmirea planului de servicii în vederea mobilizării şi implicării tuturor resurselor umane, financiare, materiale, comunitare identificate, în vederea rezolvării cazului prin îndeplinirea obiectivelor planului.</w:t>
            </w:r>
          </w:p>
        </w:tc>
        <w:tc>
          <w:tcPr>
            <w:tcW w:w="1906" w:type="dxa"/>
            <w:tcBorders>
              <w:top w:val="single" w:sz="4" w:space="0" w:color="auto"/>
              <w:left w:val="single" w:sz="4" w:space="0" w:color="auto"/>
            </w:tcBorders>
            <w:shd w:val="clear" w:color="auto" w:fill="FFFFFF"/>
          </w:tcPr>
          <w:p w14:paraId="4380368C" w14:textId="77777777" w:rsidR="00163955" w:rsidRPr="00315A06" w:rsidRDefault="00163955" w:rsidP="00315A06">
            <w:pPr>
              <w:pStyle w:val="TableParagraph"/>
              <w:jc w:val="center"/>
              <w:rPr>
                <w:rFonts w:eastAsia="Courier New"/>
              </w:rPr>
            </w:pPr>
          </w:p>
          <w:p w14:paraId="28B97865" w14:textId="77777777" w:rsidR="00163955" w:rsidRPr="00315A06" w:rsidRDefault="00163955" w:rsidP="00315A06">
            <w:pPr>
              <w:pStyle w:val="TableParagraph"/>
              <w:jc w:val="center"/>
              <w:rPr>
                <w:rFonts w:eastAsia="Courier New"/>
              </w:rPr>
            </w:pPr>
          </w:p>
          <w:p w14:paraId="6E4C84DE"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right w:val="single" w:sz="4" w:space="0" w:color="auto"/>
            </w:tcBorders>
            <w:shd w:val="clear" w:color="auto" w:fill="FFFFFF"/>
          </w:tcPr>
          <w:p w14:paraId="0892321C" w14:textId="77777777" w:rsidR="00163955" w:rsidRPr="00315A06" w:rsidRDefault="00163955" w:rsidP="00315A06">
            <w:pPr>
              <w:pStyle w:val="TableParagraph"/>
              <w:jc w:val="center"/>
              <w:rPr>
                <w:rFonts w:eastAsia="Courier New"/>
              </w:rPr>
            </w:pPr>
            <w:r w:rsidRPr="00315A06">
              <w:rPr>
                <w:rFonts w:eastAsia="Courier New"/>
              </w:rPr>
              <w:t>Primar</w:t>
            </w:r>
          </w:p>
          <w:p w14:paraId="6B992094" w14:textId="77777777" w:rsidR="00163955" w:rsidRPr="00315A06" w:rsidRDefault="00163955" w:rsidP="00315A06">
            <w:pPr>
              <w:pStyle w:val="TableParagraph"/>
              <w:jc w:val="center"/>
              <w:rPr>
                <w:rFonts w:eastAsia="Courier New"/>
              </w:rPr>
            </w:pPr>
            <w:r w:rsidRPr="00315A06">
              <w:rPr>
                <w:rFonts w:eastAsia="Courier New"/>
              </w:rPr>
              <w:t>Director executiv</w:t>
            </w:r>
          </w:p>
          <w:p w14:paraId="6C83C7BF" w14:textId="77777777" w:rsidR="00163955" w:rsidRPr="00315A06" w:rsidRDefault="00163955" w:rsidP="00315A06">
            <w:pPr>
              <w:pStyle w:val="TableParagraph"/>
              <w:jc w:val="center"/>
              <w:rPr>
                <w:rFonts w:eastAsia="Courier New"/>
              </w:rPr>
            </w:pPr>
            <w:r w:rsidRPr="00315A06">
              <w:rPr>
                <w:rFonts w:eastAsia="Courier New"/>
              </w:rPr>
              <w:t>Funcționari publici şi personalul contractual desemnat</w:t>
            </w:r>
          </w:p>
        </w:tc>
      </w:tr>
      <w:tr w:rsidR="00163955" w:rsidRPr="005D5384" w14:paraId="13A0E40B" w14:textId="77777777" w:rsidTr="00F52F85">
        <w:trPr>
          <w:trHeight w:val="1248"/>
        </w:trPr>
        <w:tc>
          <w:tcPr>
            <w:tcW w:w="3494" w:type="dxa"/>
            <w:tcBorders>
              <w:top w:val="single" w:sz="4" w:space="0" w:color="auto"/>
              <w:left w:val="single" w:sz="4" w:space="0" w:color="auto"/>
            </w:tcBorders>
            <w:shd w:val="clear" w:color="auto" w:fill="FFFFFF"/>
          </w:tcPr>
          <w:p w14:paraId="1B9507BF" w14:textId="4D19324F" w:rsidR="00163955" w:rsidRPr="00315A06" w:rsidRDefault="00163955" w:rsidP="00163955">
            <w:pPr>
              <w:pStyle w:val="TableParagraph"/>
              <w:rPr>
                <w:rFonts w:eastAsia="Courier New"/>
              </w:rPr>
            </w:pPr>
            <w:r w:rsidRPr="00315A06">
              <w:rPr>
                <w:rFonts w:eastAsia="Courier New"/>
              </w:rPr>
              <w:t>Îmbunătățirea metodelor de consiliere, informare și monitorizare a</w:t>
            </w:r>
            <w:r w:rsidR="00F52F85" w:rsidRPr="00315A06">
              <w:rPr>
                <w:rFonts w:eastAsia="Courier New"/>
              </w:rPr>
              <w:t xml:space="preserve"> familiilor cu copii în întreținere, cu privire la exercitarea drepturilor și îndeplinirea obligațiilor părintești, asupra drepturilor copilului și asupra serviciilor disponibile pe plan local</w:t>
            </w:r>
          </w:p>
        </w:tc>
        <w:tc>
          <w:tcPr>
            <w:tcW w:w="6008" w:type="dxa"/>
            <w:tcBorders>
              <w:top w:val="single" w:sz="4" w:space="0" w:color="auto"/>
              <w:left w:val="single" w:sz="4" w:space="0" w:color="auto"/>
              <w:bottom w:val="single" w:sz="4" w:space="0" w:color="auto"/>
            </w:tcBorders>
            <w:shd w:val="clear" w:color="auto" w:fill="FFFFFF"/>
          </w:tcPr>
          <w:p w14:paraId="3F56E07C" w14:textId="77777777" w:rsidR="00163955" w:rsidRPr="00315A06" w:rsidRDefault="00163955" w:rsidP="00163955">
            <w:pPr>
              <w:pStyle w:val="TableParagraph"/>
              <w:rPr>
                <w:rFonts w:eastAsia="Courier New"/>
              </w:rPr>
            </w:pPr>
            <w:r w:rsidRPr="00315A06">
              <w:rPr>
                <w:rFonts w:eastAsia="Courier New"/>
              </w:rPr>
              <w:t>Aplicarea instrumentelor de intervenţie considerate oportune de către responsabilul de caz.</w:t>
            </w:r>
          </w:p>
        </w:tc>
        <w:tc>
          <w:tcPr>
            <w:tcW w:w="1906" w:type="dxa"/>
            <w:tcBorders>
              <w:top w:val="single" w:sz="4" w:space="0" w:color="auto"/>
              <w:left w:val="single" w:sz="4" w:space="0" w:color="auto"/>
              <w:bottom w:val="single" w:sz="4" w:space="0" w:color="auto"/>
            </w:tcBorders>
            <w:shd w:val="clear" w:color="auto" w:fill="FFFFFF"/>
          </w:tcPr>
          <w:p w14:paraId="02EED46F" w14:textId="77777777" w:rsidR="00163955" w:rsidRPr="00315A06" w:rsidRDefault="00163955" w:rsidP="00315A06">
            <w:pPr>
              <w:pStyle w:val="TableParagraph"/>
              <w:jc w:val="center"/>
              <w:rPr>
                <w:rFonts w:eastAsia="Courier New"/>
              </w:rPr>
            </w:pPr>
          </w:p>
          <w:p w14:paraId="1F586292" w14:textId="77777777" w:rsidR="00163955" w:rsidRPr="00315A06" w:rsidRDefault="0016395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1CCA3005" w14:textId="77777777" w:rsidR="00163955" w:rsidRPr="00315A06" w:rsidRDefault="00163955" w:rsidP="00315A06">
            <w:pPr>
              <w:pStyle w:val="TableParagraph"/>
              <w:jc w:val="center"/>
              <w:rPr>
                <w:rFonts w:eastAsia="Courier New"/>
              </w:rPr>
            </w:pPr>
            <w:r w:rsidRPr="00315A06">
              <w:rPr>
                <w:rFonts w:eastAsia="Courier New"/>
              </w:rPr>
              <w:t>Funcționari publici şi personalul contractual desemnat</w:t>
            </w:r>
          </w:p>
        </w:tc>
      </w:tr>
      <w:tr w:rsidR="00F52F85" w:rsidRPr="005D5384" w14:paraId="77FCAC1C" w14:textId="77777777" w:rsidTr="00CE15E3">
        <w:trPr>
          <w:trHeight w:val="800"/>
        </w:trPr>
        <w:tc>
          <w:tcPr>
            <w:tcW w:w="3494" w:type="dxa"/>
            <w:vMerge w:val="restart"/>
            <w:tcBorders>
              <w:left w:val="single" w:sz="4" w:space="0" w:color="auto"/>
            </w:tcBorders>
            <w:shd w:val="clear" w:color="auto" w:fill="FFFFFF"/>
          </w:tcPr>
          <w:p w14:paraId="1E5944A1" w14:textId="6F1E4032" w:rsidR="00F52F85" w:rsidRPr="00315A06" w:rsidRDefault="00F52F85" w:rsidP="00163955">
            <w:pPr>
              <w:pStyle w:val="TableParagraph"/>
              <w:rPr>
                <w:rFonts w:eastAsia="Courier New"/>
              </w:rPr>
            </w:pPr>
          </w:p>
        </w:tc>
        <w:tc>
          <w:tcPr>
            <w:tcW w:w="6008" w:type="dxa"/>
            <w:tcBorders>
              <w:top w:val="single" w:sz="4" w:space="0" w:color="auto"/>
              <w:left w:val="single" w:sz="4" w:space="0" w:color="auto"/>
              <w:bottom w:val="single" w:sz="4" w:space="0" w:color="auto"/>
            </w:tcBorders>
            <w:shd w:val="clear" w:color="auto" w:fill="FFFFFF"/>
          </w:tcPr>
          <w:p w14:paraId="61AA84AA" w14:textId="77777777" w:rsidR="00F52F85" w:rsidRPr="00315A06" w:rsidRDefault="00F52F85" w:rsidP="00163955">
            <w:pPr>
              <w:pStyle w:val="TableParagraph"/>
              <w:rPr>
                <w:rFonts w:eastAsia="Courier New"/>
              </w:rPr>
            </w:pPr>
            <w:r w:rsidRPr="00315A06">
              <w:rPr>
                <w:rFonts w:eastAsia="Courier New"/>
              </w:rPr>
              <w:t>Monitorizarea familiei copilului prin urmărirea şi evaluarea permanentă a situaţiei beneficiarului pentru a se asigura starea de echilibru urmărită în rezolvarea cazului.</w:t>
            </w:r>
          </w:p>
        </w:tc>
        <w:tc>
          <w:tcPr>
            <w:tcW w:w="1906" w:type="dxa"/>
            <w:tcBorders>
              <w:top w:val="single" w:sz="4" w:space="0" w:color="auto"/>
              <w:left w:val="single" w:sz="4" w:space="0" w:color="auto"/>
              <w:bottom w:val="single" w:sz="4" w:space="0" w:color="auto"/>
            </w:tcBorders>
            <w:shd w:val="clear" w:color="auto" w:fill="FFFFFF"/>
          </w:tcPr>
          <w:p w14:paraId="65B06617" w14:textId="77777777" w:rsidR="00F52F85" w:rsidRPr="00315A06" w:rsidRDefault="00F52F85" w:rsidP="00315A06">
            <w:pPr>
              <w:pStyle w:val="TableParagraph"/>
              <w:jc w:val="center"/>
              <w:rPr>
                <w:rFonts w:eastAsia="Courier New"/>
              </w:rPr>
            </w:pPr>
          </w:p>
          <w:p w14:paraId="3B49759E" w14:textId="77777777" w:rsidR="00F52F85" w:rsidRPr="00315A06" w:rsidRDefault="00F52F85" w:rsidP="00315A06">
            <w:pPr>
              <w:pStyle w:val="TableParagraph"/>
              <w:jc w:val="center"/>
              <w:rPr>
                <w:rFonts w:eastAsia="Courier New"/>
              </w:rPr>
            </w:pPr>
            <w:r w:rsidRPr="00315A06">
              <w:rPr>
                <w:rFonts w:eastAsia="Courier New"/>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0C321282" w14:textId="77777777" w:rsidR="00F52F85" w:rsidRPr="00315A06" w:rsidRDefault="00F52F85" w:rsidP="00315A06">
            <w:pPr>
              <w:pStyle w:val="TableParagraph"/>
              <w:jc w:val="center"/>
              <w:rPr>
                <w:rFonts w:eastAsia="Courier New"/>
              </w:rPr>
            </w:pPr>
            <w:r w:rsidRPr="00315A06">
              <w:rPr>
                <w:rFonts w:eastAsia="Courier New"/>
              </w:rPr>
              <w:t>Funcționari publici şi personalul contractual desemnat</w:t>
            </w:r>
          </w:p>
        </w:tc>
      </w:tr>
      <w:tr w:rsidR="00F52F85" w:rsidRPr="005D5384" w14:paraId="2B2DEAE8" w14:textId="77777777" w:rsidTr="00F52F85">
        <w:trPr>
          <w:trHeight w:val="1036"/>
        </w:trPr>
        <w:tc>
          <w:tcPr>
            <w:tcW w:w="3494" w:type="dxa"/>
            <w:vMerge/>
            <w:tcBorders>
              <w:left w:val="single" w:sz="4" w:space="0" w:color="auto"/>
              <w:bottom w:val="single" w:sz="4" w:space="0" w:color="auto"/>
            </w:tcBorders>
            <w:shd w:val="clear" w:color="auto" w:fill="FFFFFF"/>
          </w:tcPr>
          <w:p w14:paraId="3363B8CA" w14:textId="77777777" w:rsidR="00F52F85" w:rsidRPr="00315A06" w:rsidRDefault="00F52F85" w:rsidP="007144D5">
            <w:pPr>
              <w:widowControl w:val="0"/>
              <w:spacing w:after="0" w:line="240" w:lineRule="auto"/>
              <w:jc w:val="both"/>
              <w:rPr>
                <w:rFonts w:ascii="Times New Roman" w:eastAsia="Courier New" w:hAnsi="Times New Roman" w:cs="Times New Roman"/>
                <w:color w:val="000000"/>
                <w:lang w:val="ro-RO"/>
              </w:rPr>
            </w:pPr>
          </w:p>
        </w:tc>
        <w:tc>
          <w:tcPr>
            <w:tcW w:w="6008" w:type="dxa"/>
            <w:tcBorders>
              <w:top w:val="single" w:sz="4" w:space="0" w:color="auto"/>
              <w:left w:val="single" w:sz="4" w:space="0" w:color="auto"/>
              <w:bottom w:val="single" w:sz="4" w:space="0" w:color="auto"/>
            </w:tcBorders>
            <w:shd w:val="clear" w:color="auto" w:fill="FFFFFF"/>
          </w:tcPr>
          <w:p w14:paraId="13B4F8B9" w14:textId="77777777" w:rsidR="00F52F85" w:rsidRPr="00315A06" w:rsidRDefault="00F52F85" w:rsidP="007144D5">
            <w:pPr>
              <w:widowControl w:val="0"/>
              <w:spacing w:after="0" w:line="240" w:lineRule="auto"/>
              <w:jc w:val="both"/>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Prevenirea marginalizării familiei prin sprijin şi îndrumare în vederea obținerii şi respectării drepturilor fundamentale ale copilului.</w:t>
            </w:r>
          </w:p>
        </w:tc>
        <w:tc>
          <w:tcPr>
            <w:tcW w:w="1906" w:type="dxa"/>
            <w:tcBorders>
              <w:top w:val="single" w:sz="4" w:space="0" w:color="auto"/>
              <w:left w:val="single" w:sz="4" w:space="0" w:color="auto"/>
              <w:bottom w:val="single" w:sz="4" w:space="0" w:color="auto"/>
            </w:tcBorders>
            <w:shd w:val="clear" w:color="auto" w:fill="FFFFFF"/>
          </w:tcPr>
          <w:p w14:paraId="20B694CB" w14:textId="77777777" w:rsidR="00F52F85" w:rsidRPr="00315A06" w:rsidRDefault="00F52F85" w:rsidP="007144D5">
            <w:pPr>
              <w:widowControl w:val="0"/>
              <w:spacing w:after="0" w:line="240" w:lineRule="auto"/>
              <w:jc w:val="center"/>
              <w:rPr>
                <w:rFonts w:ascii="Times New Roman" w:eastAsia="Courier New" w:hAnsi="Times New Roman" w:cs="Times New Roman"/>
                <w:color w:val="000000"/>
                <w:lang w:val="ro-RO"/>
              </w:rPr>
            </w:pPr>
          </w:p>
          <w:p w14:paraId="17770372" w14:textId="77777777" w:rsidR="00F52F85" w:rsidRPr="00315A06" w:rsidRDefault="00F52F85" w:rsidP="007144D5">
            <w:pPr>
              <w:widowControl w:val="0"/>
              <w:spacing w:after="0" w:line="240" w:lineRule="auto"/>
              <w:jc w:val="center"/>
              <w:rPr>
                <w:rFonts w:ascii="Times New Roman" w:eastAsia="Courier New" w:hAnsi="Times New Roman" w:cs="Times New Roman"/>
                <w:color w:val="000000"/>
                <w:lang w:val="ro-RO"/>
              </w:rPr>
            </w:pPr>
          </w:p>
          <w:p w14:paraId="4BCBDBC5" w14:textId="77777777" w:rsidR="00F52F85" w:rsidRPr="00315A06" w:rsidRDefault="00F52F85"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66BAE69C" w14:textId="77777777" w:rsidR="00F52F85" w:rsidRPr="00315A06" w:rsidRDefault="00F52F85"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Funcționari publici şi personalul contractual desemnat</w:t>
            </w:r>
          </w:p>
        </w:tc>
      </w:tr>
      <w:tr w:rsidR="00163955" w:rsidRPr="005D5384" w14:paraId="30E5E5C3" w14:textId="77777777" w:rsidTr="008E265C">
        <w:trPr>
          <w:trHeight w:val="1735"/>
        </w:trPr>
        <w:tc>
          <w:tcPr>
            <w:tcW w:w="3494" w:type="dxa"/>
            <w:tcBorders>
              <w:top w:val="single" w:sz="4" w:space="0" w:color="auto"/>
              <w:left w:val="single" w:sz="4" w:space="0" w:color="auto"/>
              <w:bottom w:val="single" w:sz="4" w:space="0" w:color="auto"/>
            </w:tcBorders>
            <w:shd w:val="clear" w:color="auto" w:fill="FFFFFF"/>
          </w:tcPr>
          <w:p w14:paraId="1B997FE7" w14:textId="77777777" w:rsidR="00163955" w:rsidRPr="00315A06" w:rsidRDefault="00163955" w:rsidP="007144D5">
            <w:pPr>
              <w:widowControl w:val="0"/>
              <w:spacing w:after="0" w:line="240" w:lineRule="auto"/>
              <w:rPr>
                <w:rFonts w:ascii="Times New Roman" w:eastAsia="Courier New" w:hAnsi="Times New Roman" w:cs="Times New Roman"/>
                <w:color w:val="000000"/>
                <w:lang w:val="ro-RO"/>
              </w:rPr>
            </w:pPr>
            <w:r w:rsidRPr="00315A06">
              <w:rPr>
                <w:rFonts w:ascii="Times New Roman" w:eastAsia="Courier New" w:hAnsi="Times New Roman" w:cs="Times New Roman"/>
                <w:bCs/>
                <w:color w:val="000000"/>
                <w:lang w:val="ro-RO"/>
              </w:rPr>
              <w:lastRenderedPageBreak/>
              <w:t>Identificarea şi evaluarea situaţiilor care impun acordarea de servicii şi/sau beneficii pentru prevenirea separării copilului de familia sa</w:t>
            </w:r>
          </w:p>
        </w:tc>
        <w:tc>
          <w:tcPr>
            <w:tcW w:w="6008" w:type="dxa"/>
            <w:tcBorders>
              <w:top w:val="single" w:sz="4" w:space="0" w:color="auto"/>
              <w:left w:val="single" w:sz="4" w:space="0" w:color="auto"/>
              <w:bottom w:val="single" w:sz="4" w:space="0" w:color="auto"/>
            </w:tcBorders>
            <w:shd w:val="clear" w:color="auto" w:fill="FFFFFF"/>
          </w:tcPr>
          <w:p w14:paraId="6ACC8E8B" w14:textId="77777777" w:rsidR="00163955" w:rsidRPr="00315A06" w:rsidRDefault="00163955" w:rsidP="007144D5">
            <w:pPr>
              <w:widowControl w:val="0"/>
              <w:spacing w:after="0" w:line="240" w:lineRule="auto"/>
              <w:jc w:val="both"/>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Informarea și implicarea comunității în problematica și îmbunătățirea vieții copiilor, organizarea și mediatizarea zilei internaționale a copilului-1 iunie prin acțiuni de organizare a unor programe dedicate acestora, realizarea și distribuirea în comunitate a unor pliante sau broșuri cu informații despre drepturile fundamentale ale copilului.</w:t>
            </w:r>
          </w:p>
        </w:tc>
        <w:tc>
          <w:tcPr>
            <w:tcW w:w="1906" w:type="dxa"/>
            <w:tcBorders>
              <w:top w:val="single" w:sz="4" w:space="0" w:color="auto"/>
              <w:left w:val="single" w:sz="4" w:space="0" w:color="auto"/>
              <w:bottom w:val="single" w:sz="4" w:space="0" w:color="auto"/>
            </w:tcBorders>
            <w:shd w:val="clear" w:color="auto" w:fill="FFFFFF"/>
          </w:tcPr>
          <w:p w14:paraId="44854B3B"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p>
          <w:p w14:paraId="48A3DD17"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p>
          <w:p w14:paraId="5165A035"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p>
          <w:p w14:paraId="42BFFDD3"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5A79690F"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Funcționari publici şi personalul contractual desemnat</w:t>
            </w:r>
          </w:p>
          <w:p w14:paraId="7EC04361" w14:textId="77777777" w:rsidR="00163955" w:rsidRPr="00315A06" w:rsidRDefault="00163955"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ONG – uri</w:t>
            </w:r>
          </w:p>
        </w:tc>
      </w:tr>
      <w:tr w:rsidR="00531299" w:rsidRPr="005D5384" w14:paraId="09714B5A" w14:textId="77777777" w:rsidTr="00CE15E3">
        <w:trPr>
          <w:trHeight w:val="1124"/>
        </w:trPr>
        <w:tc>
          <w:tcPr>
            <w:tcW w:w="3494" w:type="dxa"/>
            <w:vMerge w:val="restart"/>
            <w:tcBorders>
              <w:top w:val="single" w:sz="4" w:space="0" w:color="auto"/>
              <w:left w:val="single" w:sz="4" w:space="0" w:color="auto"/>
            </w:tcBorders>
            <w:shd w:val="clear" w:color="auto" w:fill="FFFFFF"/>
          </w:tcPr>
          <w:p w14:paraId="5D57DCB7" w14:textId="5CB827D7" w:rsidR="00531299" w:rsidRPr="00315A06" w:rsidRDefault="00531299" w:rsidP="007144D5">
            <w:pPr>
              <w:widowControl w:val="0"/>
              <w:spacing w:after="0" w:line="240" w:lineRule="auto"/>
              <w:rPr>
                <w:rFonts w:ascii="Times New Roman" w:eastAsia="Courier New" w:hAnsi="Times New Roman" w:cs="Times New Roman"/>
                <w:bCs/>
                <w:color w:val="000000"/>
                <w:lang w:val="ro-RO"/>
              </w:rPr>
            </w:pPr>
            <w:r w:rsidRPr="00315A06">
              <w:rPr>
                <w:rFonts w:ascii="Times New Roman" w:eastAsia="Courier New" w:hAnsi="Times New Roman" w:cs="Times New Roman"/>
                <w:bCs/>
                <w:color w:val="000000"/>
                <w:lang w:val="ro-RO"/>
              </w:rPr>
              <w:t>Creșterea numărului de acțiuni de informare la nivelul comunității în ceea ce privește posibilitățile legale de care pot dispune părinții care pleacă la muncă în străinătate, în vederea asigurării protecției fizice și juridice a copiilor care urmează să rămână în țară</w:t>
            </w:r>
          </w:p>
        </w:tc>
        <w:tc>
          <w:tcPr>
            <w:tcW w:w="6008" w:type="dxa"/>
            <w:tcBorders>
              <w:top w:val="single" w:sz="4" w:space="0" w:color="auto"/>
              <w:left w:val="single" w:sz="4" w:space="0" w:color="auto"/>
              <w:bottom w:val="single" w:sz="4" w:space="0" w:color="auto"/>
            </w:tcBorders>
            <w:shd w:val="clear" w:color="auto" w:fill="FFFFFF"/>
          </w:tcPr>
          <w:p w14:paraId="0EBB516B" w14:textId="7423C1F5" w:rsidR="00531299" w:rsidRPr="00315A06" w:rsidRDefault="00531299" w:rsidP="007144D5">
            <w:pPr>
              <w:widowControl w:val="0"/>
              <w:spacing w:after="0" w:line="240" w:lineRule="auto"/>
              <w:jc w:val="both"/>
              <w:rPr>
                <w:rFonts w:ascii="Times New Roman" w:eastAsia="Courier New" w:hAnsi="Times New Roman" w:cs="Times New Roman"/>
                <w:color w:val="000000"/>
                <w:lang w:val="ro-RO"/>
              </w:rPr>
            </w:pPr>
            <w:proofErr w:type="spellStart"/>
            <w:r w:rsidRPr="00531299">
              <w:rPr>
                <w:rFonts w:ascii="Times New Roman" w:hAnsi="Times New Roman" w:cs="Times New Roman"/>
              </w:rPr>
              <w:t>Distribuirea</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materialelor</w:t>
            </w:r>
            <w:proofErr w:type="spellEnd"/>
            <w:r w:rsidRPr="00531299">
              <w:rPr>
                <w:rFonts w:ascii="Times New Roman" w:hAnsi="Times New Roman" w:cs="Times New Roman"/>
              </w:rPr>
              <w:t xml:space="preserve"> informative </w:t>
            </w:r>
            <w:proofErr w:type="spellStart"/>
            <w:r w:rsidRPr="00531299">
              <w:rPr>
                <w:rFonts w:ascii="Times New Roman" w:hAnsi="Times New Roman" w:cs="Times New Roman"/>
              </w:rPr>
              <w:t>privind</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obligaţiile</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şi</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responsabilităţile</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părinţilor</w:t>
            </w:r>
            <w:proofErr w:type="spellEnd"/>
            <w:r w:rsidRPr="00531299">
              <w:rPr>
                <w:rFonts w:ascii="Times New Roman" w:hAnsi="Times New Roman" w:cs="Times New Roman"/>
              </w:rPr>
              <w:t xml:space="preserve"> care </w:t>
            </w:r>
            <w:proofErr w:type="spellStart"/>
            <w:r w:rsidRPr="00531299">
              <w:rPr>
                <w:rFonts w:ascii="Times New Roman" w:hAnsi="Times New Roman" w:cs="Times New Roman"/>
              </w:rPr>
              <w:t>pleacă</w:t>
            </w:r>
            <w:proofErr w:type="spellEnd"/>
            <w:r w:rsidRPr="00531299">
              <w:rPr>
                <w:rFonts w:ascii="Times New Roman" w:hAnsi="Times New Roman" w:cs="Times New Roman"/>
              </w:rPr>
              <w:t xml:space="preserve"> la </w:t>
            </w:r>
            <w:proofErr w:type="spellStart"/>
            <w:r w:rsidRPr="00531299">
              <w:rPr>
                <w:rFonts w:ascii="Times New Roman" w:hAnsi="Times New Roman" w:cs="Times New Roman"/>
              </w:rPr>
              <w:t>muncă</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în</w:t>
            </w:r>
            <w:proofErr w:type="spellEnd"/>
            <w:r w:rsidRPr="00531299">
              <w:rPr>
                <w:rFonts w:ascii="Times New Roman" w:hAnsi="Times New Roman" w:cs="Times New Roman"/>
              </w:rPr>
              <w:t xml:space="preserve"> </w:t>
            </w:r>
            <w:proofErr w:type="spellStart"/>
            <w:r w:rsidRPr="00531299">
              <w:rPr>
                <w:rFonts w:ascii="Times New Roman" w:hAnsi="Times New Roman" w:cs="Times New Roman"/>
              </w:rPr>
              <w:t>străinătate</w:t>
            </w:r>
            <w:proofErr w:type="spellEnd"/>
          </w:p>
        </w:tc>
        <w:tc>
          <w:tcPr>
            <w:tcW w:w="1906" w:type="dxa"/>
            <w:tcBorders>
              <w:top w:val="single" w:sz="4" w:space="0" w:color="auto"/>
              <w:left w:val="single" w:sz="4" w:space="0" w:color="auto"/>
              <w:bottom w:val="single" w:sz="4" w:space="0" w:color="auto"/>
            </w:tcBorders>
            <w:shd w:val="clear" w:color="auto" w:fill="FFFFFF"/>
          </w:tcPr>
          <w:p w14:paraId="59168706" w14:textId="77777777" w:rsidR="00531299" w:rsidRDefault="00531299" w:rsidP="007144D5">
            <w:pPr>
              <w:widowControl w:val="0"/>
              <w:spacing w:after="0" w:line="240" w:lineRule="auto"/>
              <w:jc w:val="center"/>
              <w:rPr>
                <w:rFonts w:ascii="Times New Roman" w:eastAsia="Courier New" w:hAnsi="Times New Roman" w:cs="Times New Roman"/>
                <w:color w:val="000000"/>
                <w:lang w:val="ro-RO"/>
              </w:rPr>
            </w:pPr>
          </w:p>
          <w:p w14:paraId="497F529D" w14:textId="77777777" w:rsidR="00531299" w:rsidRDefault="00531299" w:rsidP="007144D5">
            <w:pPr>
              <w:widowControl w:val="0"/>
              <w:spacing w:after="0" w:line="240" w:lineRule="auto"/>
              <w:jc w:val="center"/>
              <w:rPr>
                <w:rFonts w:ascii="Times New Roman" w:eastAsia="Courier New" w:hAnsi="Times New Roman" w:cs="Times New Roman"/>
                <w:color w:val="000000"/>
                <w:lang w:val="ro-RO"/>
              </w:rPr>
            </w:pPr>
          </w:p>
          <w:p w14:paraId="432F2FCA" w14:textId="5046DC54" w:rsidR="00531299" w:rsidRPr="00315A06" w:rsidRDefault="00531299" w:rsidP="007144D5">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1436242C" w14:textId="77777777" w:rsidR="00531299" w:rsidRPr="00315A06" w:rsidRDefault="00531299" w:rsidP="00531299">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Funcționari publici şi personalul contractual desemnat</w:t>
            </w:r>
          </w:p>
          <w:p w14:paraId="01420494" w14:textId="77777777" w:rsidR="00531299" w:rsidRDefault="00531299" w:rsidP="007144D5">
            <w:pPr>
              <w:widowControl w:val="0"/>
              <w:spacing w:after="0" w:line="240" w:lineRule="auto"/>
              <w:jc w:val="center"/>
              <w:rPr>
                <w:rFonts w:ascii="Times New Roman" w:eastAsia="Courier New" w:hAnsi="Times New Roman" w:cs="Times New Roman"/>
                <w:color w:val="000000"/>
                <w:lang w:val="ro-RO"/>
              </w:rPr>
            </w:pPr>
          </w:p>
          <w:p w14:paraId="044941E3" w14:textId="7C165EDB" w:rsidR="00531299" w:rsidRPr="00315A06" w:rsidRDefault="00531299" w:rsidP="007144D5">
            <w:pPr>
              <w:widowControl w:val="0"/>
              <w:spacing w:after="0" w:line="240" w:lineRule="auto"/>
              <w:jc w:val="center"/>
              <w:rPr>
                <w:rFonts w:ascii="Times New Roman" w:eastAsia="Courier New" w:hAnsi="Times New Roman" w:cs="Times New Roman"/>
                <w:color w:val="000000"/>
                <w:lang w:val="ro-RO"/>
              </w:rPr>
            </w:pPr>
          </w:p>
        </w:tc>
      </w:tr>
      <w:tr w:rsidR="00531299" w:rsidRPr="005D5384" w14:paraId="6A059695" w14:textId="77777777" w:rsidTr="00CE15E3">
        <w:trPr>
          <w:trHeight w:val="737"/>
        </w:trPr>
        <w:tc>
          <w:tcPr>
            <w:tcW w:w="3494" w:type="dxa"/>
            <w:vMerge/>
            <w:tcBorders>
              <w:left w:val="single" w:sz="4" w:space="0" w:color="auto"/>
              <w:bottom w:val="single" w:sz="4" w:space="0" w:color="auto"/>
            </w:tcBorders>
            <w:shd w:val="clear" w:color="auto" w:fill="FFFFFF"/>
          </w:tcPr>
          <w:p w14:paraId="38CDF941" w14:textId="77777777" w:rsidR="00531299" w:rsidRPr="00315A06" w:rsidRDefault="00531299" w:rsidP="00531299">
            <w:pPr>
              <w:widowControl w:val="0"/>
              <w:spacing w:after="0" w:line="240" w:lineRule="auto"/>
              <w:rPr>
                <w:rFonts w:ascii="Times New Roman" w:eastAsia="Courier New" w:hAnsi="Times New Roman" w:cs="Times New Roman"/>
                <w:bCs/>
                <w:color w:val="000000"/>
                <w:lang w:val="ro-RO"/>
              </w:rPr>
            </w:pPr>
          </w:p>
        </w:tc>
        <w:tc>
          <w:tcPr>
            <w:tcW w:w="6008" w:type="dxa"/>
            <w:tcBorders>
              <w:top w:val="single" w:sz="4" w:space="0" w:color="auto"/>
              <w:left w:val="single" w:sz="4" w:space="0" w:color="auto"/>
              <w:bottom w:val="single" w:sz="4" w:space="0" w:color="auto"/>
            </w:tcBorders>
            <w:shd w:val="clear" w:color="auto" w:fill="FFFFFF"/>
          </w:tcPr>
          <w:p w14:paraId="50DFFF6A" w14:textId="64CBC054" w:rsidR="00531299" w:rsidRPr="00531299" w:rsidRDefault="00531299" w:rsidP="00531299">
            <w:pPr>
              <w:pStyle w:val="Titlu1"/>
              <w:ind w:left="0"/>
              <w:rPr>
                <w:rFonts w:eastAsia="Courier New"/>
                <w:b w:val="0"/>
                <w:bCs w:val="0"/>
                <w:sz w:val="22"/>
                <w:szCs w:val="22"/>
              </w:rPr>
            </w:pPr>
            <w:r w:rsidRPr="00531299">
              <w:rPr>
                <w:rFonts w:eastAsia="Courier New"/>
                <w:b w:val="0"/>
                <w:bCs w:val="0"/>
                <w:sz w:val="22"/>
                <w:szCs w:val="22"/>
              </w:rPr>
              <w:t>Desfășurarea de</w:t>
            </w:r>
            <w:r>
              <w:rPr>
                <w:rFonts w:eastAsia="Courier New"/>
                <w:b w:val="0"/>
                <w:bCs w:val="0"/>
                <w:sz w:val="22"/>
                <w:szCs w:val="22"/>
              </w:rPr>
              <w:t xml:space="preserve"> </w:t>
            </w:r>
            <w:r w:rsidRPr="00531299">
              <w:rPr>
                <w:rFonts w:eastAsia="Courier New"/>
                <w:b w:val="0"/>
                <w:bCs w:val="0"/>
                <w:sz w:val="22"/>
                <w:szCs w:val="22"/>
              </w:rPr>
              <w:t>a</w:t>
            </w:r>
            <w:r>
              <w:rPr>
                <w:rFonts w:eastAsia="Courier New"/>
                <w:b w:val="0"/>
                <w:bCs w:val="0"/>
                <w:sz w:val="22"/>
                <w:szCs w:val="22"/>
              </w:rPr>
              <w:t>ctivități de informare în comunitate în scopul identificării copiilor cu părinții plecați în străinătate</w:t>
            </w:r>
          </w:p>
        </w:tc>
        <w:tc>
          <w:tcPr>
            <w:tcW w:w="1906" w:type="dxa"/>
            <w:tcBorders>
              <w:top w:val="single" w:sz="4" w:space="0" w:color="auto"/>
              <w:left w:val="single" w:sz="4" w:space="0" w:color="auto"/>
              <w:bottom w:val="single" w:sz="4" w:space="0" w:color="auto"/>
            </w:tcBorders>
            <w:shd w:val="clear" w:color="auto" w:fill="FFFFFF"/>
          </w:tcPr>
          <w:p w14:paraId="63038452" w14:textId="77777777" w:rsidR="00531299" w:rsidRDefault="00531299" w:rsidP="00531299">
            <w:pPr>
              <w:widowControl w:val="0"/>
              <w:spacing w:after="0" w:line="240" w:lineRule="auto"/>
              <w:jc w:val="center"/>
              <w:rPr>
                <w:rFonts w:ascii="Times New Roman" w:eastAsia="Courier New" w:hAnsi="Times New Roman" w:cs="Times New Roman"/>
                <w:color w:val="000000"/>
                <w:lang w:val="ro-RO"/>
              </w:rPr>
            </w:pPr>
          </w:p>
          <w:p w14:paraId="18F82B0A" w14:textId="77777777" w:rsidR="00531299" w:rsidRDefault="00531299" w:rsidP="00531299">
            <w:pPr>
              <w:widowControl w:val="0"/>
              <w:spacing w:after="0" w:line="240" w:lineRule="auto"/>
              <w:rPr>
                <w:rFonts w:ascii="Times New Roman" w:eastAsia="Courier New" w:hAnsi="Times New Roman" w:cs="Times New Roman"/>
                <w:color w:val="000000"/>
                <w:lang w:val="ro-RO"/>
              </w:rPr>
            </w:pPr>
          </w:p>
          <w:p w14:paraId="3C566651" w14:textId="65A3B424" w:rsidR="00531299" w:rsidRPr="00315A06" w:rsidRDefault="00531299" w:rsidP="00531299">
            <w:pPr>
              <w:pStyle w:val="TableParagraph"/>
              <w:rPr>
                <w:rFonts w:eastAsia="Courier New"/>
              </w:rPr>
            </w:pPr>
            <w:r>
              <w:rPr>
                <w:rFonts w:eastAsia="Courier New"/>
                <w:color w:val="000000"/>
              </w:rPr>
              <w:t xml:space="preserve">          </w:t>
            </w:r>
            <w:r w:rsidRPr="00315A06">
              <w:rPr>
                <w:rFonts w:eastAsia="Courier New"/>
                <w:color w:val="000000"/>
              </w:rPr>
              <w:t>2025-2035</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716D18F7" w14:textId="77777777" w:rsidR="00531299" w:rsidRPr="00315A06" w:rsidRDefault="00531299" w:rsidP="00531299">
            <w:pPr>
              <w:widowControl w:val="0"/>
              <w:spacing w:after="0" w:line="240" w:lineRule="auto"/>
              <w:jc w:val="center"/>
              <w:rPr>
                <w:rFonts w:ascii="Times New Roman" w:eastAsia="Courier New" w:hAnsi="Times New Roman" w:cs="Times New Roman"/>
                <w:color w:val="000000"/>
                <w:lang w:val="ro-RO"/>
              </w:rPr>
            </w:pPr>
            <w:r w:rsidRPr="00315A06">
              <w:rPr>
                <w:rFonts w:ascii="Times New Roman" w:eastAsia="Courier New" w:hAnsi="Times New Roman" w:cs="Times New Roman"/>
                <w:color w:val="000000"/>
                <w:lang w:val="ro-RO"/>
              </w:rPr>
              <w:t>Funcționari publici şi personalul contractual desemnat</w:t>
            </w:r>
          </w:p>
          <w:p w14:paraId="01639E44" w14:textId="77777777" w:rsidR="00531299" w:rsidRDefault="00531299" w:rsidP="00531299">
            <w:pPr>
              <w:widowControl w:val="0"/>
              <w:spacing w:after="0" w:line="240" w:lineRule="auto"/>
              <w:jc w:val="center"/>
              <w:rPr>
                <w:rFonts w:ascii="Times New Roman" w:eastAsia="Courier New" w:hAnsi="Times New Roman" w:cs="Times New Roman"/>
                <w:color w:val="000000"/>
                <w:lang w:val="ro-RO"/>
              </w:rPr>
            </w:pPr>
          </w:p>
          <w:p w14:paraId="599FFEFA" w14:textId="355287F4" w:rsidR="00531299" w:rsidRPr="00315A06" w:rsidRDefault="00531299" w:rsidP="00531299">
            <w:pPr>
              <w:pStyle w:val="TableParagraph"/>
              <w:rPr>
                <w:rFonts w:eastAsia="Courier New"/>
              </w:rPr>
            </w:pPr>
          </w:p>
        </w:tc>
      </w:tr>
    </w:tbl>
    <w:p w14:paraId="27BE9C42" w14:textId="77777777" w:rsidR="00D8407C" w:rsidRDefault="00D8407C" w:rsidP="008E265C">
      <w:pPr>
        <w:widowControl w:val="0"/>
        <w:spacing w:after="0" w:line="240" w:lineRule="auto"/>
        <w:rPr>
          <w:rFonts w:ascii="Times New Roman" w:eastAsia="Courier New" w:hAnsi="Times New Roman" w:cs="Times New Roman"/>
          <w:bCs/>
          <w:color w:val="000000"/>
          <w:lang w:val="ro-RO"/>
        </w:rPr>
        <w:sectPr w:rsidR="00D8407C" w:rsidSect="00002C93">
          <w:pgSz w:w="16834" w:h="11909" w:orient="landscape"/>
          <w:pgMar w:top="1134" w:right="1134" w:bottom="659" w:left="1134" w:header="0" w:footer="432" w:gutter="0"/>
          <w:cols w:space="720"/>
          <w:noEndnote/>
          <w:docGrid w:linePitch="360"/>
        </w:sectPr>
      </w:pPr>
    </w:p>
    <w:p w14:paraId="379D0FB8" w14:textId="39CE7010" w:rsidR="006C294E" w:rsidRDefault="006C294E" w:rsidP="006C294E">
      <w:pPr>
        <w:pStyle w:val="TableParagraph"/>
        <w:rPr>
          <w:rFonts w:eastAsia="Courier New"/>
          <w:sz w:val="24"/>
          <w:szCs w:val="24"/>
        </w:rPr>
      </w:pPr>
      <w:r w:rsidRPr="00B50CE4">
        <w:rPr>
          <w:rFonts w:eastAsia="Courier New"/>
          <w:b/>
          <w:sz w:val="24"/>
          <w:szCs w:val="24"/>
        </w:rPr>
        <w:lastRenderedPageBreak/>
        <w:t>OBIECTI</w:t>
      </w:r>
      <w:r w:rsidRPr="00163955">
        <w:rPr>
          <w:rFonts w:eastAsia="Courier New"/>
          <w:b/>
          <w:sz w:val="24"/>
          <w:szCs w:val="24"/>
        </w:rPr>
        <w:t xml:space="preserve">V GENERAL </w:t>
      </w:r>
      <w:r w:rsidR="00555B61">
        <w:rPr>
          <w:rFonts w:eastAsia="Courier New"/>
          <w:b/>
          <w:sz w:val="24"/>
          <w:szCs w:val="24"/>
        </w:rPr>
        <w:t>5</w:t>
      </w:r>
      <w:r w:rsidRPr="00163955">
        <w:rPr>
          <w:rFonts w:eastAsia="Courier New"/>
          <w:b/>
          <w:sz w:val="24"/>
          <w:szCs w:val="24"/>
        </w:rPr>
        <w:t>.</w:t>
      </w:r>
      <w:r w:rsidRPr="00163955">
        <w:rPr>
          <w:rFonts w:eastAsia="Courier New"/>
          <w:sz w:val="24"/>
          <w:szCs w:val="24"/>
        </w:rPr>
        <w:t xml:space="preserve"> </w:t>
      </w:r>
      <w:r w:rsidR="00A650C5">
        <w:rPr>
          <w:rFonts w:eastAsia="Courier New"/>
          <w:sz w:val="24"/>
          <w:szCs w:val="24"/>
        </w:rPr>
        <w:t>Diversificarea serviciilor sociale individualizate bazate pe nevoile persoanelor vârstnice</w:t>
      </w:r>
      <w:r>
        <w:rPr>
          <w:rFonts w:eastAsia="Courier New"/>
          <w:sz w:val="24"/>
          <w:szCs w:val="24"/>
        </w:rPr>
        <w:t>.</w:t>
      </w:r>
    </w:p>
    <w:p w14:paraId="16AC210D" w14:textId="3E09F3E6" w:rsidR="00D8407C" w:rsidRDefault="00D8407C" w:rsidP="007144D5">
      <w:pPr>
        <w:widowControl w:val="0"/>
        <w:spacing w:after="0" w:line="240" w:lineRule="auto"/>
        <w:rPr>
          <w:rFonts w:ascii="Times New Roman" w:eastAsia="Courier New" w:hAnsi="Times New Roman" w:cs="Times New Roman"/>
          <w:bCs/>
          <w:color w:val="000000"/>
          <w:lang w:val="ro-RO"/>
        </w:rPr>
      </w:pPr>
    </w:p>
    <w:p w14:paraId="1EDE872A" w14:textId="77777777" w:rsidR="00D8407C" w:rsidRDefault="00D8407C" w:rsidP="007144D5">
      <w:pPr>
        <w:widowControl w:val="0"/>
        <w:spacing w:after="0" w:line="240" w:lineRule="auto"/>
        <w:rPr>
          <w:rFonts w:ascii="Times New Roman" w:eastAsia="Courier New" w:hAnsi="Times New Roman" w:cs="Times New Roman"/>
          <w:bCs/>
          <w:color w:val="000000"/>
          <w:lang w:val="ro-RO"/>
        </w:rPr>
      </w:pPr>
    </w:p>
    <w:tbl>
      <w:tblPr>
        <w:tblStyle w:val="Tabelgril"/>
        <w:tblW w:w="14505" w:type="dxa"/>
        <w:tblLayout w:type="fixed"/>
        <w:tblLook w:val="04A0" w:firstRow="1" w:lastRow="0" w:firstColumn="1" w:lastColumn="0" w:noHBand="0" w:noVBand="1"/>
      </w:tblPr>
      <w:tblGrid>
        <w:gridCol w:w="3633"/>
        <w:gridCol w:w="4868"/>
        <w:gridCol w:w="2371"/>
        <w:gridCol w:w="3633"/>
      </w:tblGrid>
      <w:tr w:rsidR="00D8407C" w:rsidRPr="00D8407C" w14:paraId="236DBFCB" w14:textId="77777777" w:rsidTr="00D8407C">
        <w:trPr>
          <w:trHeight w:val="251"/>
        </w:trPr>
        <w:tc>
          <w:tcPr>
            <w:tcW w:w="3633" w:type="dxa"/>
          </w:tcPr>
          <w:p w14:paraId="632DE7A2"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bCs/>
                <w:color w:val="000000"/>
                <w:sz w:val="20"/>
                <w:szCs w:val="20"/>
                <w:lang w:val="ro-RO"/>
              </w:rPr>
              <w:t>Obiective specifice</w:t>
            </w:r>
          </w:p>
        </w:tc>
        <w:tc>
          <w:tcPr>
            <w:tcW w:w="4868" w:type="dxa"/>
          </w:tcPr>
          <w:p w14:paraId="731C2FCE"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bCs/>
                <w:color w:val="000000"/>
                <w:sz w:val="20"/>
                <w:szCs w:val="20"/>
                <w:lang w:val="ro-RO"/>
              </w:rPr>
              <w:t>Activități/ acțiuni/măsuri</w:t>
            </w:r>
          </w:p>
        </w:tc>
        <w:tc>
          <w:tcPr>
            <w:tcW w:w="2371" w:type="dxa"/>
          </w:tcPr>
          <w:p w14:paraId="1B62D8A4"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bCs/>
                <w:color w:val="000000"/>
                <w:sz w:val="20"/>
                <w:szCs w:val="20"/>
                <w:lang w:val="ro-RO"/>
              </w:rPr>
              <w:t>Termen</w:t>
            </w:r>
          </w:p>
        </w:tc>
        <w:tc>
          <w:tcPr>
            <w:tcW w:w="3633" w:type="dxa"/>
          </w:tcPr>
          <w:p w14:paraId="3A1DC726"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bCs/>
                <w:color w:val="000000"/>
                <w:sz w:val="20"/>
                <w:szCs w:val="20"/>
                <w:lang w:val="ro-RO"/>
              </w:rPr>
              <w:t>Responsabili</w:t>
            </w:r>
          </w:p>
        </w:tc>
      </w:tr>
      <w:tr w:rsidR="00D8407C" w:rsidRPr="00D8407C" w14:paraId="652F9BBF" w14:textId="77777777" w:rsidTr="00D8407C">
        <w:trPr>
          <w:trHeight w:val="661"/>
        </w:trPr>
        <w:tc>
          <w:tcPr>
            <w:tcW w:w="3633" w:type="dxa"/>
            <w:vMerge w:val="restart"/>
          </w:tcPr>
          <w:p w14:paraId="4463910F" w14:textId="77777777" w:rsidR="00D8407C" w:rsidRPr="006C294E" w:rsidRDefault="00D8407C" w:rsidP="00A650C5">
            <w:pPr>
              <w:widowControl w:val="0"/>
              <w:jc w:val="both"/>
              <w:rPr>
                <w:rFonts w:ascii="Times New Roman" w:eastAsia="Courier New" w:hAnsi="Times New Roman" w:cs="Times New Roman"/>
                <w:color w:val="000000"/>
                <w:sz w:val="20"/>
                <w:szCs w:val="20"/>
                <w:lang w:val="ro-RO"/>
              </w:rPr>
            </w:pPr>
            <w:r w:rsidRPr="006C294E">
              <w:rPr>
                <w:rFonts w:ascii="Times New Roman" w:eastAsia="Courier New" w:hAnsi="Times New Roman" w:cs="Times New Roman"/>
                <w:color w:val="000000"/>
                <w:sz w:val="20"/>
                <w:szCs w:val="20"/>
                <w:lang w:val="ro-RO"/>
              </w:rPr>
              <w:t>Îmbunătățirea condițiilor de îngrijire a beneficiarilor persoane vârstnice, cu respectarea identității, integrității și demnității acestora.</w:t>
            </w:r>
          </w:p>
        </w:tc>
        <w:tc>
          <w:tcPr>
            <w:tcW w:w="4868" w:type="dxa"/>
          </w:tcPr>
          <w:p w14:paraId="3AC0BCC6" w14:textId="77777777" w:rsidR="00D8407C" w:rsidRPr="00D8407C" w:rsidRDefault="00D8407C" w:rsidP="00D8407C">
            <w:pPr>
              <w:widowControl w:val="0"/>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 xml:space="preserve">Identificarea de parteneri și colaboratori care să se implice în problematica persoanelor vârstnice. </w:t>
            </w:r>
          </w:p>
        </w:tc>
        <w:tc>
          <w:tcPr>
            <w:tcW w:w="2371" w:type="dxa"/>
          </w:tcPr>
          <w:p w14:paraId="0F16C6FB"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77DC56DC"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33" w:type="dxa"/>
          </w:tcPr>
          <w:p w14:paraId="5AFD214B"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Director executiv</w:t>
            </w:r>
          </w:p>
          <w:p w14:paraId="3BF31F53"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Asistent Social</w:t>
            </w:r>
          </w:p>
          <w:p w14:paraId="79058E43"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Psiholog</w:t>
            </w:r>
          </w:p>
        </w:tc>
      </w:tr>
      <w:tr w:rsidR="00D8407C" w:rsidRPr="00D8407C" w14:paraId="31026400" w14:textId="77777777" w:rsidTr="00D8407C">
        <w:trPr>
          <w:trHeight w:val="623"/>
        </w:trPr>
        <w:tc>
          <w:tcPr>
            <w:tcW w:w="3633" w:type="dxa"/>
            <w:vMerge/>
          </w:tcPr>
          <w:p w14:paraId="6E76CE84" w14:textId="77777777" w:rsidR="00D8407C" w:rsidRPr="006C294E" w:rsidRDefault="00D8407C" w:rsidP="00D8407C">
            <w:pPr>
              <w:widowControl w:val="0"/>
              <w:jc w:val="both"/>
              <w:rPr>
                <w:rFonts w:ascii="Times New Roman" w:eastAsia="Courier New" w:hAnsi="Times New Roman" w:cs="Times New Roman"/>
                <w:color w:val="000000"/>
                <w:sz w:val="20"/>
                <w:szCs w:val="20"/>
                <w:lang w:val="ro-RO"/>
              </w:rPr>
            </w:pPr>
          </w:p>
        </w:tc>
        <w:tc>
          <w:tcPr>
            <w:tcW w:w="4868" w:type="dxa"/>
          </w:tcPr>
          <w:p w14:paraId="5EDD9FE1" w14:textId="77777777" w:rsidR="00D8407C" w:rsidRPr="00D8407C" w:rsidRDefault="00D8407C" w:rsidP="00D8407C">
            <w:pPr>
              <w:widowControl w:val="0"/>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Organizarea unor întâlniri unde să se facă prezentarea activității de îngrijire la domiciliul persoanelor vârstnice.</w:t>
            </w:r>
          </w:p>
        </w:tc>
        <w:tc>
          <w:tcPr>
            <w:tcW w:w="2371" w:type="dxa"/>
          </w:tcPr>
          <w:p w14:paraId="774B5360"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1FCA8582"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33" w:type="dxa"/>
          </w:tcPr>
          <w:p w14:paraId="37709AFA"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Director executiv</w:t>
            </w:r>
          </w:p>
          <w:p w14:paraId="75F63EFC"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Asistent Social</w:t>
            </w:r>
          </w:p>
          <w:p w14:paraId="02DB4568"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Psiholog</w:t>
            </w:r>
          </w:p>
        </w:tc>
      </w:tr>
      <w:tr w:rsidR="00D8407C" w:rsidRPr="00D8407C" w14:paraId="14AE5912" w14:textId="77777777" w:rsidTr="00D8407C">
        <w:trPr>
          <w:trHeight w:val="590"/>
        </w:trPr>
        <w:tc>
          <w:tcPr>
            <w:tcW w:w="3633" w:type="dxa"/>
            <w:vMerge/>
          </w:tcPr>
          <w:p w14:paraId="43C316D7" w14:textId="77777777" w:rsidR="00D8407C" w:rsidRPr="006C294E" w:rsidRDefault="00D8407C" w:rsidP="00D8407C">
            <w:pPr>
              <w:widowControl w:val="0"/>
              <w:jc w:val="both"/>
              <w:rPr>
                <w:rFonts w:ascii="Times New Roman" w:eastAsia="Courier New" w:hAnsi="Times New Roman" w:cs="Times New Roman"/>
                <w:color w:val="000000"/>
                <w:sz w:val="20"/>
                <w:szCs w:val="20"/>
                <w:lang w:val="ro-RO"/>
              </w:rPr>
            </w:pPr>
          </w:p>
        </w:tc>
        <w:tc>
          <w:tcPr>
            <w:tcW w:w="4868" w:type="dxa"/>
          </w:tcPr>
          <w:p w14:paraId="2E50017C" w14:textId="77777777" w:rsidR="00D8407C" w:rsidRPr="00D8407C" w:rsidRDefault="00D8407C" w:rsidP="00D8407C">
            <w:pPr>
              <w:widowControl w:val="0"/>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Implicarea voluntarilor și a colaboratorilor în organizarea de activități de socializare, recreere și îngrijire a asistaților.</w:t>
            </w:r>
          </w:p>
        </w:tc>
        <w:tc>
          <w:tcPr>
            <w:tcW w:w="2371" w:type="dxa"/>
          </w:tcPr>
          <w:p w14:paraId="4E55C18C"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4AEEE6FC"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33" w:type="dxa"/>
          </w:tcPr>
          <w:p w14:paraId="4A202431"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Director executiv</w:t>
            </w:r>
          </w:p>
          <w:p w14:paraId="4E19530D"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Asistent Social</w:t>
            </w:r>
          </w:p>
          <w:p w14:paraId="3C93FF1A"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Psiholog</w:t>
            </w:r>
          </w:p>
        </w:tc>
      </w:tr>
      <w:tr w:rsidR="00D8407C" w:rsidRPr="00D8407C" w14:paraId="712F4903" w14:textId="77777777" w:rsidTr="006C294E">
        <w:trPr>
          <w:trHeight w:val="831"/>
        </w:trPr>
        <w:tc>
          <w:tcPr>
            <w:tcW w:w="3633" w:type="dxa"/>
          </w:tcPr>
          <w:p w14:paraId="7F9BCC18" w14:textId="77777777" w:rsidR="00D8407C" w:rsidRPr="006C294E" w:rsidRDefault="00D8407C" w:rsidP="00D8407C">
            <w:pPr>
              <w:widowControl w:val="0"/>
              <w:rPr>
                <w:rFonts w:ascii="Times New Roman" w:eastAsia="Courier New" w:hAnsi="Times New Roman" w:cs="Times New Roman"/>
                <w:color w:val="000000"/>
                <w:sz w:val="20"/>
                <w:szCs w:val="20"/>
                <w:lang w:val="ro-RO"/>
              </w:rPr>
            </w:pPr>
            <w:r w:rsidRPr="006C294E">
              <w:rPr>
                <w:rFonts w:ascii="Times New Roman" w:eastAsia="Courier New" w:hAnsi="Times New Roman" w:cs="Times New Roman"/>
                <w:color w:val="000000"/>
                <w:sz w:val="20"/>
                <w:szCs w:val="20"/>
                <w:lang w:val="ro-RO"/>
              </w:rPr>
              <w:t>Îmbunătățirea și dezvoltarea de servicii sociale asigurate persoanelor vârstnice.</w:t>
            </w:r>
          </w:p>
        </w:tc>
        <w:tc>
          <w:tcPr>
            <w:tcW w:w="4868" w:type="dxa"/>
          </w:tcPr>
          <w:p w14:paraId="16F1BCA4" w14:textId="77777777" w:rsidR="00D8407C" w:rsidRPr="00D8407C" w:rsidRDefault="00D8407C" w:rsidP="00D8407C">
            <w:pPr>
              <w:widowControl w:val="0"/>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Verificarea modului de îndeplinire a indicatorilor prevăzuți în standardele minime obligatorii specifice.</w:t>
            </w:r>
          </w:p>
        </w:tc>
        <w:tc>
          <w:tcPr>
            <w:tcW w:w="2371" w:type="dxa"/>
          </w:tcPr>
          <w:p w14:paraId="52DEA63C"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429C30A7"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33" w:type="dxa"/>
          </w:tcPr>
          <w:p w14:paraId="7D033CDF"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Director executiv</w:t>
            </w:r>
          </w:p>
          <w:p w14:paraId="00433EC9"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Asistent Social</w:t>
            </w:r>
          </w:p>
          <w:p w14:paraId="2ECC5D97"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Psiholog</w:t>
            </w:r>
          </w:p>
        </w:tc>
      </w:tr>
      <w:tr w:rsidR="00D8407C" w:rsidRPr="00D8407C" w14:paraId="3D7447FE" w14:textId="77777777" w:rsidTr="006C294E">
        <w:trPr>
          <w:trHeight w:val="1976"/>
        </w:trPr>
        <w:tc>
          <w:tcPr>
            <w:tcW w:w="3633" w:type="dxa"/>
          </w:tcPr>
          <w:p w14:paraId="3E10FA8A" w14:textId="77777777" w:rsidR="00D8407C" w:rsidRPr="006C294E" w:rsidRDefault="00D8407C" w:rsidP="00D8407C">
            <w:pPr>
              <w:widowControl w:val="0"/>
              <w:rPr>
                <w:rFonts w:ascii="Times New Roman" w:eastAsia="Courier New" w:hAnsi="Times New Roman" w:cs="Times New Roman"/>
                <w:color w:val="000000"/>
                <w:sz w:val="20"/>
                <w:szCs w:val="20"/>
                <w:lang w:val="ro-RO"/>
              </w:rPr>
            </w:pPr>
            <w:r w:rsidRPr="006C294E">
              <w:rPr>
                <w:rFonts w:ascii="Times New Roman" w:eastAsia="Courier New" w:hAnsi="Times New Roman" w:cs="Times New Roman"/>
                <w:color w:val="000000"/>
                <w:sz w:val="20"/>
                <w:szCs w:val="20"/>
                <w:lang w:val="ro-RO"/>
              </w:rPr>
              <w:t>Facilitarea și încurajarea dezvoltării relațiilor interumane cu restul beneficiarilor persoane vârstnice din cadrul comunităţii</w:t>
            </w:r>
          </w:p>
        </w:tc>
        <w:tc>
          <w:tcPr>
            <w:tcW w:w="4868" w:type="dxa"/>
          </w:tcPr>
          <w:p w14:paraId="2C68631D" w14:textId="77777777" w:rsidR="00D8407C" w:rsidRPr="00D8407C" w:rsidRDefault="00D8407C" w:rsidP="00D8407C">
            <w:pPr>
              <w:widowControl w:val="0"/>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 xml:space="preserve">Informarea și implicarea comunității în problematica și îmbunătățirea vieții persoanelor vârstnice, organizarea și mediatizarea zilei internaționale a persoanelor vârstnice-1 octombrie, prin următoarele acțiuni: organizarea unor programe dedicate persoanelor vârstnice, realizarea și distribuirea în comunitate a unor pliante, broșuri cu informații despre serviciile de îngrijire la domiciliu oferite persoanelor vârstnice </w:t>
            </w:r>
          </w:p>
        </w:tc>
        <w:tc>
          <w:tcPr>
            <w:tcW w:w="2371" w:type="dxa"/>
          </w:tcPr>
          <w:p w14:paraId="3BAF275A"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49857D0A"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211ABE34"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19FF9501"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7D03FF1B"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p>
          <w:p w14:paraId="1D5EB468"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33" w:type="dxa"/>
          </w:tcPr>
          <w:p w14:paraId="553BCE86"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Director executiv</w:t>
            </w:r>
          </w:p>
          <w:p w14:paraId="726ED53A"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Asistent Social</w:t>
            </w:r>
          </w:p>
          <w:p w14:paraId="20F6F727" w14:textId="77777777" w:rsidR="00D8407C" w:rsidRPr="00D8407C" w:rsidRDefault="00D8407C" w:rsidP="00D8407C">
            <w:pPr>
              <w:widowControl w:val="0"/>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Psiholog</w:t>
            </w:r>
          </w:p>
        </w:tc>
      </w:tr>
    </w:tbl>
    <w:p w14:paraId="30FAB749" w14:textId="77777777" w:rsidR="00D8407C" w:rsidRPr="00D8407C" w:rsidRDefault="00D8407C" w:rsidP="00D8407C">
      <w:pPr>
        <w:widowControl w:val="0"/>
        <w:spacing w:after="0" w:line="240" w:lineRule="auto"/>
        <w:ind w:firstLine="720"/>
        <w:jc w:val="both"/>
        <w:rPr>
          <w:rFonts w:ascii="Times New Roman" w:eastAsia="Courier New" w:hAnsi="Times New Roman" w:cs="Times New Roman"/>
          <w:color w:val="000000"/>
          <w:sz w:val="28"/>
          <w:szCs w:val="28"/>
          <w:lang w:val="ro-RO"/>
        </w:rPr>
      </w:pPr>
    </w:p>
    <w:p w14:paraId="1D564776" w14:textId="6B0B175C" w:rsid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r w:rsidRPr="00D8407C">
        <w:rPr>
          <w:rFonts w:ascii="Times New Roman" w:eastAsia="Courier New" w:hAnsi="Times New Roman" w:cs="Times New Roman"/>
          <w:b/>
          <w:color w:val="000000"/>
          <w:sz w:val="24"/>
          <w:szCs w:val="24"/>
          <w:lang w:val="ro-RO"/>
        </w:rPr>
        <w:t>OBIECTIV GENERAL 6.</w:t>
      </w:r>
      <w:r w:rsidRPr="00D8407C">
        <w:rPr>
          <w:rFonts w:ascii="Times New Roman" w:eastAsia="Courier New" w:hAnsi="Times New Roman" w:cs="Times New Roman"/>
          <w:color w:val="000000"/>
          <w:sz w:val="24"/>
          <w:szCs w:val="24"/>
          <w:lang w:val="ro-RO"/>
        </w:rPr>
        <w:t xml:space="preserve"> Promovarea măsurilor active pentru prevenirea sau depăşirea situaţiei de dificultate a persoanelor fără adăpost.</w:t>
      </w:r>
    </w:p>
    <w:p w14:paraId="238C1CFC" w14:textId="77777777" w:rsidR="00D8407C" w:rsidRP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p>
    <w:tbl>
      <w:tblPr>
        <w:tblOverlap w:val="never"/>
        <w:tblW w:w="14276" w:type="dxa"/>
        <w:tblLayout w:type="fixed"/>
        <w:tblCellMar>
          <w:left w:w="10" w:type="dxa"/>
          <w:right w:w="10" w:type="dxa"/>
        </w:tblCellMar>
        <w:tblLook w:val="04A0" w:firstRow="1" w:lastRow="0" w:firstColumn="1" w:lastColumn="0" w:noHBand="0" w:noVBand="1"/>
      </w:tblPr>
      <w:tblGrid>
        <w:gridCol w:w="3576"/>
        <w:gridCol w:w="5409"/>
        <w:gridCol w:w="1715"/>
        <w:gridCol w:w="3576"/>
      </w:tblGrid>
      <w:tr w:rsidR="00D8407C" w:rsidRPr="00D8407C" w14:paraId="4CE10C8E" w14:textId="77777777" w:rsidTr="00D8407C">
        <w:trPr>
          <w:trHeight w:val="379"/>
        </w:trPr>
        <w:tc>
          <w:tcPr>
            <w:tcW w:w="3576" w:type="dxa"/>
            <w:tcBorders>
              <w:top w:val="single" w:sz="4" w:space="0" w:color="auto"/>
              <w:left w:val="single" w:sz="4" w:space="0" w:color="auto"/>
            </w:tcBorders>
            <w:shd w:val="clear" w:color="auto" w:fill="FFFFFF"/>
          </w:tcPr>
          <w:p w14:paraId="1200287A"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Obiective specifice</w:t>
            </w:r>
          </w:p>
        </w:tc>
        <w:tc>
          <w:tcPr>
            <w:tcW w:w="5409" w:type="dxa"/>
            <w:tcBorders>
              <w:top w:val="single" w:sz="4" w:space="0" w:color="auto"/>
              <w:left w:val="single" w:sz="4" w:space="0" w:color="auto"/>
            </w:tcBorders>
            <w:shd w:val="clear" w:color="auto" w:fill="FFFFFF"/>
          </w:tcPr>
          <w:p w14:paraId="2B1D830C"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Activități/ acțiuni/măsuri</w:t>
            </w:r>
          </w:p>
        </w:tc>
        <w:tc>
          <w:tcPr>
            <w:tcW w:w="1715" w:type="dxa"/>
            <w:tcBorders>
              <w:top w:val="single" w:sz="4" w:space="0" w:color="auto"/>
              <w:left w:val="single" w:sz="4" w:space="0" w:color="auto"/>
            </w:tcBorders>
            <w:shd w:val="clear" w:color="auto" w:fill="FFFFFF"/>
          </w:tcPr>
          <w:p w14:paraId="26393C14"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Termen</w:t>
            </w:r>
          </w:p>
        </w:tc>
        <w:tc>
          <w:tcPr>
            <w:tcW w:w="3576" w:type="dxa"/>
            <w:tcBorders>
              <w:top w:val="single" w:sz="4" w:space="0" w:color="auto"/>
              <w:left w:val="single" w:sz="4" w:space="0" w:color="auto"/>
              <w:right w:val="single" w:sz="4" w:space="0" w:color="auto"/>
            </w:tcBorders>
            <w:shd w:val="clear" w:color="auto" w:fill="FFFFFF"/>
          </w:tcPr>
          <w:p w14:paraId="7CC28123"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Responsabili</w:t>
            </w:r>
          </w:p>
        </w:tc>
      </w:tr>
      <w:tr w:rsidR="00D8407C" w:rsidRPr="00D8407C" w14:paraId="6EE85BCC" w14:textId="77777777" w:rsidTr="00D8407C">
        <w:trPr>
          <w:trHeight w:val="873"/>
        </w:trPr>
        <w:tc>
          <w:tcPr>
            <w:tcW w:w="3576" w:type="dxa"/>
            <w:tcBorders>
              <w:top w:val="single" w:sz="4" w:space="0" w:color="auto"/>
              <w:left w:val="single" w:sz="4" w:space="0" w:color="auto"/>
            </w:tcBorders>
            <w:shd w:val="clear" w:color="auto" w:fill="FFFFFF"/>
          </w:tcPr>
          <w:p w14:paraId="70AB92B4" w14:textId="77777777" w:rsidR="00D8407C" w:rsidRPr="00A650C5"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A650C5">
              <w:rPr>
                <w:rFonts w:ascii="Times New Roman" w:eastAsia="Courier New" w:hAnsi="Times New Roman" w:cs="Times New Roman"/>
                <w:color w:val="000000"/>
                <w:sz w:val="20"/>
                <w:szCs w:val="20"/>
                <w:lang w:val="ro-RO"/>
              </w:rPr>
              <w:t>Susţinerea persoanelor adulte fără adăpost pentru depăşirea situației de criză</w:t>
            </w:r>
          </w:p>
        </w:tc>
        <w:tc>
          <w:tcPr>
            <w:tcW w:w="5409" w:type="dxa"/>
            <w:tcBorders>
              <w:top w:val="single" w:sz="4" w:space="0" w:color="auto"/>
              <w:left w:val="single" w:sz="4" w:space="0" w:color="auto"/>
            </w:tcBorders>
            <w:shd w:val="clear" w:color="auto" w:fill="FFFFFF"/>
          </w:tcPr>
          <w:p w14:paraId="0127EB8C"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Furnizarea de servicii integrate: cazarea pe perioada determinată, consiliere si activităţi de socializare.</w:t>
            </w:r>
          </w:p>
        </w:tc>
        <w:tc>
          <w:tcPr>
            <w:tcW w:w="1715" w:type="dxa"/>
            <w:tcBorders>
              <w:top w:val="single" w:sz="4" w:space="0" w:color="auto"/>
              <w:left w:val="single" w:sz="4" w:space="0" w:color="auto"/>
            </w:tcBorders>
            <w:shd w:val="clear" w:color="auto" w:fill="FFFFFF"/>
          </w:tcPr>
          <w:p w14:paraId="7383F98D"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576" w:type="dxa"/>
            <w:tcBorders>
              <w:top w:val="single" w:sz="4" w:space="0" w:color="auto"/>
              <w:left w:val="single" w:sz="4" w:space="0" w:color="auto"/>
              <w:right w:val="single" w:sz="4" w:space="0" w:color="auto"/>
            </w:tcBorders>
            <w:shd w:val="clear" w:color="auto" w:fill="FFFFFF"/>
          </w:tcPr>
          <w:p w14:paraId="2909900F"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Personalul desemnat</w:t>
            </w:r>
          </w:p>
        </w:tc>
      </w:tr>
      <w:tr w:rsidR="00D8407C" w:rsidRPr="00D8407C" w14:paraId="30DB1B81" w14:textId="77777777" w:rsidTr="00D8407C">
        <w:trPr>
          <w:trHeight w:val="965"/>
        </w:trPr>
        <w:tc>
          <w:tcPr>
            <w:tcW w:w="3576" w:type="dxa"/>
            <w:tcBorders>
              <w:top w:val="single" w:sz="4" w:space="0" w:color="auto"/>
              <w:left w:val="single" w:sz="4" w:space="0" w:color="auto"/>
              <w:bottom w:val="single" w:sz="4" w:space="0" w:color="auto"/>
            </w:tcBorders>
            <w:shd w:val="clear" w:color="auto" w:fill="FFFFFF"/>
          </w:tcPr>
          <w:p w14:paraId="6316A4D5" w14:textId="77777777" w:rsidR="00D8407C" w:rsidRPr="00A650C5"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A650C5">
              <w:rPr>
                <w:rFonts w:ascii="Times New Roman" w:eastAsia="Courier New" w:hAnsi="Times New Roman" w:cs="Times New Roman"/>
                <w:color w:val="000000"/>
                <w:sz w:val="20"/>
                <w:szCs w:val="20"/>
                <w:lang w:val="ro-RO"/>
              </w:rPr>
              <w:t>Promovarea integrării sociale a persoanelor adulte fără adăpost</w:t>
            </w:r>
          </w:p>
        </w:tc>
        <w:tc>
          <w:tcPr>
            <w:tcW w:w="5409" w:type="dxa"/>
            <w:tcBorders>
              <w:top w:val="single" w:sz="4" w:space="0" w:color="auto"/>
              <w:left w:val="single" w:sz="4" w:space="0" w:color="auto"/>
              <w:bottom w:val="single" w:sz="4" w:space="0" w:color="auto"/>
            </w:tcBorders>
            <w:shd w:val="clear" w:color="auto" w:fill="FFFFFF"/>
          </w:tcPr>
          <w:p w14:paraId="76BE65CE"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Implementarea programelor pentru informarea, orientarea și consilierea persoanelor fără adăpost</w:t>
            </w:r>
          </w:p>
        </w:tc>
        <w:tc>
          <w:tcPr>
            <w:tcW w:w="1715" w:type="dxa"/>
            <w:tcBorders>
              <w:top w:val="single" w:sz="4" w:space="0" w:color="auto"/>
              <w:left w:val="single" w:sz="4" w:space="0" w:color="auto"/>
              <w:bottom w:val="single" w:sz="4" w:space="0" w:color="auto"/>
            </w:tcBorders>
            <w:shd w:val="clear" w:color="auto" w:fill="FFFFFF"/>
          </w:tcPr>
          <w:p w14:paraId="0154754B"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14:paraId="20246FA0"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Personalul desemnat</w:t>
            </w:r>
          </w:p>
        </w:tc>
      </w:tr>
    </w:tbl>
    <w:p w14:paraId="60BAE2B0" w14:textId="77777777" w:rsidR="00D8407C" w:rsidRPr="00D8407C" w:rsidRDefault="00D8407C" w:rsidP="00D8407C">
      <w:pPr>
        <w:widowControl w:val="0"/>
        <w:spacing w:after="0" w:line="240" w:lineRule="auto"/>
        <w:jc w:val="both"/>
        <w:rPr>
          <w:rFonts w:ascii="Times New Roman" w:eastAsia="Courier New" w:hAnsi="Times New Roman" w:cs="Times New Roman"/>
          <w:b/>
          <w:color w:val="000000"/>
          <w:sz w:val="24"/>
          <w:szCs w:val="24"/>
          <w:lang w:val="ro-RO"/>
        </w:rPr>
      </w:pPr>
    </w:p>
    <w:p w14:paraId="05B1E1AF" w14:textId="3FADF14D" w:rsidR="00D8407C" w:rsidRDefault="00D8407C" w:rsidP="00D8407C">
      <w:pPr>
        <w:widowControl w:val="0"/>
        <w:spacing w:after="0" w:line="240" w:lineRule="auto"/>
        <w:ind w:firstLine="360"/>
        <w:jc w:val="both"/>
        <w:rPr>
          <w:rFonts w:ascii="Times New Roman" w:eastAsia="Courier New" w:hAnsi="Times New Roman" w:cs="Times New Roman"/>
          <w:b/>
          <w:color w:val="000000"/>
          <w:sz w:val="24"/>
          <w:szCs w:val="24"/>
          <w:lang w:val="ro-RO"/>
        </w:rPr>
      </w:pPr>
    </w:p>
    <w:p w14:paraId="0F0EE87F" w14:textId="77777777" w:rsidR="00A650C5" w:rsidRDefault="00A650C5" w:rsidP="00D8407C">
      <w:pPr>
        <w:widowControl w:val="0"/>
        <w:spacing w:after="0" w:line="240" w:lineRule="auto"/>
        <w:ind w:firstLine="360"/>
        <w:jc w:val="both"/>
        <w:rPr>
          <w:rFonts w:ascii="Times New Roman" w:eastAsia="Courier New" w:hAnsi="Times New Roman" w:cs="Times New Roman"/>
          <w:b/>
          <w:color w:val="000000"/>
          <w:sz w:val="24"/>
          <w:szCs w:val="24"/>
          <w:lang w:val="ro-RO"/>
        </w:rPr>
      </w:pPr>
    </w:p>
    <w:p w14:paraId="7C9772AE" w14:textId="0D985BAB" w:rsid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r w:rsidRPr="00D8407C">
        <w:rPr>
          <w:rFonts w:ascii="Times New Roman" w:eastAsia="Courier New" w:hAnsi="Times New Roman" w:cs="Times New Roman"/>
          <w:b/>
          <w:color w:val="000000"/>
          <w:sz w:val="24"/>
          <w:szCs w:val="24"/>
          <w:lang w:val="ro-RO"/>
        </w:rPr>
        <w:lastRenderedPageBreak/>
        <w:t>OBIECTIV GENERAL 7</w:t>
      </w:r>
      <w:r w:rsidRPr="00D8407C">
        <w:rPr>
          <w:rFonts w:ascii="Times New Roman" w:eastAsia="Courier New" w:hAnsi="Times New Roman" w:cs="Times New Roman"/>
          <w:color w:val="000000"/>
          <w:sz w:val="24"/>
          <w:szCs w:val="24"/>
          <w:lang w:val="ro-RO"/>
        </w:rPr>
        <w:t>. Creșterea accesului la serviciile sociale.</w:t>
      </w:r>
    </w:p>
    <w:p w14:paraId="29016525" w14:textId="77777777" w:rsidR="00D8407C" w:rsidRP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p>
    <w:tbl>
      <w:tblPr>
        <w:tblOverlap w:val="never"/>
        <w:tblW w:w="14337" w:type="dxa"/>
        <w:tblLayout w:type="fixed"/>
        <w:tblCellMar>
          <w:left w:w="10" w:type="dxa"/>
          <w:right w:w="10" w:type="dxa"/>
        </w:tblCellMar>
        <w:tblLook w:val="04A0" w:firstRow="1" w:lastRow="0" w:firstColumn="1" w:lastColumn="0" w:noHBand="0" w:noVBand="1"/>
      </w:tblPr>
      <w:tblGrid>
        <w:gridCol w:w="3591"/>
        <w:gridCol w:w="5432"/>
        <w:gridCol w:w="1723"/>
        <w:gridCol w:w="3591"/>
      </w:tblGrid>
      <w:tr w:rsidR="00D8407C" w:rsidRPr="00D8407C" w14:paraId="74B8CB32" w14:textId="77777777" w:rsidTr="00D8407C">
        <w:trPr>
          <w:trHeight w:val="334"/>
        </w:trPr>
        <w:tc>
          <w:tcPr>
            <w:tcW w:w="3591" w:type="dxa"/>
            <w:tcBorders>
              <w:top w:val="single" w:sz="4" w:space="0" w:color="auto"/>
              <w:left w:val="single" w:sz="4" w:space="0" w:color="auto"/>
            </w:tcBorders>
            <w:shd w:val="clear" w:color="auto" w:fill="FFFFFF"/>
          </w:tcPr>
          <w:p w14:paraId="59178594"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Obiective specifice</w:t>
            </w:r>
          </w:p>
        </w:tc>
        <w:tc>
          <w:tcPr>
            <w:tcW w:w="5432" w:type="dxa"/>
            <w:tcBorders>
              <w:top w:val="single" w:sz="4" w:space="0" w:color="auto"/>
              <w:left w:val="single" w:sz="4" w:space="0" w:color="auto"/>
            </w:tcBorders>
            <w:shd w:val="clear" w:color="auto" w:fill="FFFFFF"/>
          </w:tcPr>
          <w:p w14:paraId="766C6F15"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Activități/ acțiuni/măsuri</w:t>
            </w:r>
          </w:p>
        </w:tc>
        <w:tc>
          <w:tcPr>
            <w:tcW w:w="1723" w:type="dxa"/>
            <w:tcBorders>
              <w:top w:val="single" w:sz="4" w:space="0" w:color="auto"/>
              <w:left w:val="single" w:sz="4" w:space="0" w:color="auto"/>
            </w:tcBorders>
            <w:shd w:val="clear" w:color="auto" w:fill="FFFFFF"/>
          </w:tcPr>
          <w:p w14:paraId="38EE5D2F"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Termen</w:t>
            </w:r>
          </w:p>
        </w:tc>
        <w:tc>
          <w:tcPr>
            <w:tcW w:w="3591" w:type="dxa"/>
            <w:tcBorders>
              <w:top w:val="single" w:sz="4" w:space="0" w:color="auto"/>
              <w:left w:val="single" w:sz="4" w:space="0" w:color="auto"/>
              <w:right w:val="single" w:sz="4" w:space="0" w:color="auto"/>
            </w:tcBorders>
            <w:shd w:val="clear" w:color="auto" w:fill="FFFFFF"/>
          </w:tcPr>
          <w:p w14:paraId="2B79A4EC"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Responsabili</w:t>
            </w:r>
          </w:p>
        </w:tc>
      </w:tr>
      <w:tr w:rsidR="00D8407C" w:rsidRPr="00D8407C" w14:paraId="5A6DCBA8" w14:textId="77777777" w:rsidTr="00D8407C">
        <w:trPr>
          <w:trHeight w:val="538"/>
        </w:trPr>
        <w:tc>
          <w:tcPr>
            <w:tcW w:w="3591" w:type="dxa"/>
            <w:vMerge w:val="restart"/>
            <w:tcBorders>
              <w:top w:val="single" w:sz="4" w:space="0" w:color="auto"/>
              <w:left w:val="single" w:sz="4" w:space="0" w:color="auto"/>
            </w:tcBorders>
            <w:shd w:val="clear" w:color="auto" w:fill="FFFFFF"/>
          </w:tcPr>
          <w:p w14:paraId="705838B8"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bCs/>
                <w:color w:val="000000"/>
                <w:sz w:val="20"/>
                <w:szCs w:val="20"/>
                <w:lang w:val="ro-RO"/>
              </w:rPr>
              <w:t>Diversificarea serviciilor oferite de Cantina de ajutor social</w:t>
            </w:r>
          </w:p>
        </w:tc>
        <w:tc>
          <w:tcPr>
            <w:tcW w:w="5432" w:type="dxa"/>
            <w:tcBorders>
              <w:top w:val="single" w:sz="4" w:space="0" w:color="auto"/>
              <w:left w:val="single" w:sz="4" w:space="0" w:color="auto"/>
            </w:tcBorders>
            <w:shd w:val="clear" w:color="auto" w:fill="FFFFFF"/>
          </w:tcPr>
          <w:p w14:paraId="0384D8EB"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Asigurarea unei mese calde/zi pentru un număr mediu de 100 de beneficiari, al</w:t>
            </w:r>
            <w:proofErr w:type="spellStart"/>
            <w:r w:rsidRPr="00D8407C">
              <w:rPr>
                <w:rFonts w:ascii="Times New Roman" w:eastAsia="Courier New" w:hAnsi="Times New Roman" w:cs="Times New Roman"/>
                <w:color w:val="000000"/>
                <w:sz w:val="20"/>
                <w:szCs w:val="20"/>
              </w:rPr>
              <w:t>ţii</w:t>
            </w:r>
            <w:proofErr w:type="spellEnd"/>
            <w:r w:rsidRPr="00D8407C">
              <w:rPr>
                <w:rFonts w:ascii="Times New Roman" w:eastAsia="Courier New" w:hAnsi="Times New Roman" w:cs="Times New Roman"/>
                <w:color w:val="000000"/>
                <w:sz w:val="20"/>
                <w:szCs w:val="20"/>
              </w:rPr>
              <w:t xml:space="preserve"> </w:t>
            </w:r>
            <w:proofErr w:type="spellStart"/>
            <w:r w:rsidRPr="00D8407C">
              <w:rPr>
                <w:rFonts w:ascii="Times New Roman" w:eastAsia="Courier New" w:hAnsi="Times New Roman" w:cs="Times New Roman"/>
                <w:color w:val="000000"/>
                <w:sz w:val="20"/>
                <w:szCs w:val="20"/>
              </w:rPr>
              <w:t>decât</w:t>
            </w:r>
            <w:proofErr w:type="spellEnd"/>
            <w:r w:rsidRPr="00D8407C">
              <w:rPr>
                <w:rFonts w:ascii="Times New Roman" w:eastAsia="Courier New" w:hAnsi="Times New Roman" w:cs="Times New Roman"/>
                <w:color w:val="000000"/>
                <w:sz w:val="20"/>
                <w:szCs w:val="20"/>
              </w:rPr>
              <w:t xml:space="preserve"> </w:t>
            </w:r>
            <w:proofErr w:type="spellStart"/>
            <w:r w:rsidRPr="00D8407C">
              <w:rPr>
                <w:rFonts w:ascii="Times New Roman" w:eastAsia="Courier New" w:hAnsi="Times New Roman" w:cs="Times New Roman"/>
                <w:color w:val="000000"/>
                <w:sz w:val="20"/>
                <w:szCs w:val="20"/>
              </w:rPr>
              <w:t>beneficiari</w:t>
            </w:r>
            <w:proofErr w:type="spellEnd"/>
            <w:r w:rsidRPr="00D8407C">
              <w:rPr>
                <w:rFonts w:ascii="Times New Roman" w:eastAsia="Courier New" w:hAnsi="Times New Roman" w:cs="Times New Roman"/>
                <w:color w:val="000000"/>
                <w:sz w:val="20"/>
                <w:szCs w:val="20"/>
              </w:rPr>
              <w:t xml:space="preserve"> </w:t>
            </w:r>
            <w:proofErr w:type="spellStart"/>
            <w:r w:rsidRPr="00D8407C">
              <w:rPr>
                <w:rFonts w:ascii="Times New Roman" w:eastAsia="Courier New" w:hAnsi="Times New Roman" w:cs="Times New Roman"/>
                <w:color w:val="000000"/>
                <w:sz w:val="20"/>
                <w:szCs w:val="20"/>
              </w:rPr>
              <w:t>prevăzuţi</w:t>
            </w:r>
            <w:proofErr w:type="spellEnd"/>
            <w:r w:rsidRPr="00D8407C">
              <w:rPr>
                <w:rFonts w:ascii="Times New Roman" w:eastAsia="Courier New" w:hAnsi="Times New Roman" w:cs="Times New Roman"/>
                <w:color w:val="000000"/>
                <w:sz w:val="20"/>
                <w:szCs w:val="20"/>
              </w:rPr>
              <w:t xml:space="preserve"> de </w:t>
            </w:r>
            <w:proofErr w:type="spellStart"/>
            <w:r w:rsidRPr="00D8407C">
              <w:rPr>
                <w:rFonts w:ascii="Times New Roman" w:eastAsia="Courier New" w:hAnsi="Times New Roman" w:cs="Times New Roman"/>
                <w:color w:val="000000"/>
                <w:sz w:val="20"/>
                <w:szCs w:val="20"/>
              </w:rPr>
              <w:t>Legea</w:t>
            </w:r>
            <w:proofErr w:type="spellEnd"/>
            <w:r w:rsidRPr="00D8407C">
              <w:rPr>
                <w:rFonts w:ascii="Times New Roman" w:eastAsia="Courier New" w:hAnsi="Times New Roman" w:cs="Times New Roman"/>
                <w:color w:val="000000"/>
                <w:sz w:val="20"/>
                <w:szCs w:val="20"/>
              </w:rPr>
              <w:t xml:space="preserve"> nr.208/1997</w:t>
            </w:r>
            <w:r w:rsidRPr="00D8407C">
              <w:rPr>
                <w:rFonts w:ascii="Times New Roman" w:eastAsia="Courier New" w:hAnsi="Times New Roman" w:cs="Times New Roman"/>
                <w:color w:val="000000"/>
                <w:sz w:val="20"/>
                <w:szCs w:val="20"/>
                <w:lang w:val="ro-RO"/>
              </w:rPr>
              <w:t>.</w:t>
            </w:r>
          </w:p>
        </w:tc>
        <w:tc>
          <w:tcPr>
            <w:tcW w:w="1723" w:type="dxa"/>
            <w:tcBorders>
              <w:top w:val="single" w:sz="4" w:space="0" w:color="auto"/>
              <w:left w:val="single" w:sz="4" w:space="0" w:color="auto"/>
            </w:tcBorders>
            <w:shd w:val="clear" w:color="auto" w:fill="FFFFFF"/>
          </w:tcPr>
          <w:p w14:paraId="1A825C68"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591" w:type="dxa"/>
            <w:tcBorders>
              <w:top w:val="single" w:sz="4" w:space="0" w:color="auto"/>
              <w:left w:val="single" w:sz="4" w:space="0" w:color="auto"/>
              <w:right w:val="single" w:sz="4" w:space="0" w:color="auto"/>
            </w:tcBorders>
            <w:shd w:val="clear" w:color="auto" w:fill="FFFFFF"/>
          </w:tcPr>
          <w:p w14:paraId="161FBBA1"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Responsabil Cantina de Ajutor Social</w:t>
            </w:r>
          </w:p>
        </w:tc>
      </w:tr>
      <w:tr w:rsidR="00D8407C" w:rsidRPr="00D8407C" w14:paraId="395F28D2" w14:textId="77777777" w:rsidTr="00D8407C">
        <w:trPr>
          <w:trHeight w:val="559"/>
        </w:trPr>
        <w:tc>
          <w:tcPr>
            <w:tcW w:w="3591" w:type="dxa"/>
            <w:vMerge/>
            <w:tcBorders>
              <w:left w:val="single" w:sz="4" w:space="0" w:color="auto"/>
              <w:bottom w:val="single" w:sz="4" w:space="0" w:color="auto"/>
            </w:tcBorders>
            <w:shd w:val="clear" w:color="auto" w:fill="FFFFFF"/>
          </w:tcPr>
          <w:p w14:paraId="412AC067"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c>
          <w:tcPr>
            <w:tcW w:w="5432" w:type="dxa"/>
            <w:tcBorders>
              <w:top w:val="single" w:sz="4" w:space="0" w:color="auto"/>
              <w:left w:val="single" w:sz="4" w:space="0" w:color="auto"/>
              <w:bottom w:val="single" w:sz="4" w:space="0" w:color="auto"/>
            </w:tcBorders>
            <w:shd w:val="clear" w:color="auto" w:fill="FFFFFF"/>
          </w:tcPr>
          <w:p w14:paraId="2023F720"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Informarea, consilierea și îndrumarea beneficiarilor cu privire la drepturi și obligații, găsirea unui loc de muncă, în vederea ieșirii din situația de criză</w:t>
            </w:r>
          </w:p>
        </w:tc>
        <w:tc>
          <w:tcPr>
            <w:tcW w:w="1723" w:type="dxa"/>
            <w:tcBorders>
              <w:top w:val="single" w:sz="4" w:space="0" w:color="auto"/>
              <w:left w:val="single" w:sz="4" w:space="0" w:color="auto"/>
              <w:bottom w:val="single" w:sz="4" w:space="0" w:color="auto"/>
            </w:tcBorders>
            <w:shd w:val="clear" w:color="auto" w:fill="FFFFFF"/>
          </w:tcPr>
          <w:p w14:paraId="1ECC59F3"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591" w:type="dxa"/>
            <w:tcBorders>
              <w:top w:val="single" w:sz="4" w:space="0" w:color="auto"/>
              <w:left w:val="single" w:sz="4" w:space="0" w:color="auto"/>
              <w:bottom w:val="single" w:sz="4" w:space="0" w:color="auto"/>
              <w:right w:val="single" w:sz="4" w:space="0" w:color="auto"/>
            </w:tcBorders>
            <w:shd w:val="clear" w:color="auto" w:fill="FFFFFF"/>
          </w:tcPr>
          <w:p w14:paraId="20A37228"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Personalul desemnat</w:t>
            </w:r>
          </w:p>
        </w:tc>
      </w:tr>
    </w:tbl>
    <w:p w14:paraId="3F9D327E" w14:textId="77777777" w:rsidR="00D8407C" w:rsidRDefault="00D8407C" w:rsidP="00D8407C">
      <w:pPr>
        <w:widowControl w:val="0"/>
        <w:spacing w:after="0" w:line="240" w:lineRule="auto"/>
        <w:ind w:firstLine="360"/>
        <w:jc w:val="both"/>
        <w:rPr>
          <w:rFonts w:ascii="Times New Roman" w:eastAsia="Courier New" w:hAnsi="Times New Roman" w:cs="Times New Roman"/>
          <w:b/>
          <w:color w:val="000000"/>
          <w:sz w:val="24"/>
          <w:szCs w:val="24"/>
          <w:lang w:val="ro-RO"/>
        </w:rPr>
      </w:pPr>
    </w:p>
    <w:p w14:paraId="12ADD449" w14:textId="7D40F252" w:rsidR="00D8407C" w:rsidRP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r w:rsidRPr="00D8407C">
        <w:rPr>
          <w:rFonts w:ascii="Times New Roman" w:eastAsia="Courier New" w:hAnsi="Times New Roman" w:cs="Times New Roman"/>
          <w:b/>
          <w:color w:val="000000"/>
          <w:sz w:val="24"/>
          <w:szCs w:val="24"/>
          <w:lang w:val="ro-RO"/>
        </w:rPr>
        <w:t>OBIECTIV GENERAL 8</w:t>
      </w:r>
      <w:r w:rsidRPr="00D8407C">
        <w:rPr>
          <w:rFonts w:ascii="Times New Roman" w:eastAsia="Courier New" w:hAnsi="Times New Roman" w:cs="Times New Roman"/>
          <w:color w:val="000000"/>
          <w:sz w:val="24"/>
          <w:szCs w:val="24"/>
          <w:lang w:val="ro-RO"/>
        </w:rPr>
        <w:t>.  Dezvoltarea serviciilor oferite persoanelor cu dizabilităţi.</w:t>
      </w:r>
    </w:p>
    <w:p w14:paraId="31B5BFC0" w14:textId="77777777" w:rsidR="00D8407C" w:rsidRPr="00D8407C"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p>
    <w:tbl>
      <w:tblPr>
        <w:tblOverlap w:val="never"/>
        <w:tblW w:w="14636" w:type="dxa"/>
        <w:tblInd w:w="10" w:type="dxa"/>
        <w:tblLayout w:type="fixed"/>
        <w:tblCellMar>
          <w:left w:w="10" w:type="dxa"/>
          <w:right w:w="10" w:type="dxa"/>
        </w:tblCellMar>
        <w:tblLook w:val="04A0" w:firstRow="1" w:lastRow="0" w:firstColumn="1" w:lastColumn="0" w:noHBand="0" w:noVBand="1"/>
      </w:tblPr>
      <w:tblGrid>
        <w:gridCol w:w="3655"/>
        <w:gridCol w:w="5551"/>
        <w:gridCol w:w="1760"/>
        <w:gridCol w:w="3670"/>
      </w:tblGrid>
      <w:tr w:rsidR="00D8407C" w:rsidRPr="00D8407C" w14:paraId="5EDA996B" w14:textId="77777777" w:rsidTr="00D8407C">
        <w:trPr>
          <w:trHeight w:val="318"/>
        </w:trPr>
        <w:tc>
          <w:tcPr>
            <w:tcW w:w="3655" w:type="dxa"/>
            <w:tcBorders>
              <w:top w:val="single" w:sz="4" w:space="0" w:color="auto"/>
              <w:left w:val="single" w:sz="4" w:space="0" w:color="auto"/>
              <w:bottom w:val="single" w:sz="4" w:space="0" w:color="auto"/>
            </w:tcBorders>
            <w:shd w:val="clear" w:color="auto" w:fill="FFFFFF"/>
          </w:tcPr>
          <w:p w14:paraId="2489EA50"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Obiective specifice</w:t>
            </w:r>
          </w:p>
        </w:tc>
        <w:tc>
          <w:tcPr>
            <w:tcW w:w="5551" w:type="dxa"/>
            <w:tcBorders>
              <w:top w:val="single" w:sz="4" w:space="0" w:color="auto"/>
              <w:left w:val="single" w:sz="4" w:space="0" w:color="auto"/>
            </w:tcBorders>
            <w:shd w:val="clear" w:color="auto" w:fill="FFFFFF"/>
          </w:tcPr>
          <w:p w14:paraId="59EED66D"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Activități / acțiuni/ măsuri</w:t>
            </w:r>
          </w:p>
        </w:tc>
        <w:tc>
          <w:tcPr>
            <w:tcW w:w="1760" w:type="dxa"/>
            <w:tcBorders>
              <w:top w:val="single" w:sz="4" w:space="0" w:color="auto"/>
              <w:left w:val="single" w:sz="4" w:space="0" w:color="auto"/>
              <w:bottom w:val="single" w:sz="4" w:space="0" w:color="auto"/>
            </w:tcBorders>
            <w:shd w:val="clear" w:color="auto" w:fill="FFFFFF"/>
          </w:tcPr>
          <w:p w14:paraId="3AA50BDC"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Termen</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68C4BEDA" w14:textId="77777777" w:rsidR="00D8407C" w:rsidRPr="00D8407C" w:rsidRDefault="00D8407C" w:rsidP="00D8407C">
            <w:pPr>
              <w:widowControl w:val="0"/>
              <w:spacing w:after="0" w:line="240" w:lineRule="auto"/>
              <w:jc w:val="center"/>
              <w:rPr>
                <w:rFonts w:ascii="Times New Roman" w:eastAsia="Courier New" w:hAnsi="Times New Roman" w:cs="Times New Roman"/>
                <w:b/>
                <w:bCs/>
                <w:color w:val="000000"/>
                <w:sz w:val="20"/>
                <w:szCs w:val="20"/>
                <w:lang w:val="ro-RO"/>
              </w:rPr>
            </w:pPr>
            <w:r w:rsidRPr="00D8407C">
              <w:rPr>
                <w:rFonts w:ascii="Times New Roman" w:eastAsia="Courier New" w:hAnsi="Times New Roman" w:cs="Times New Roman"/>
                <w:b/>
                <w:bCs/>
                <w:color w:val="000000"/>
                <w:sz w:val="20"/>
                <w:szCs w:val="20"/>
                <w:lang w:val="ro-RO"/>
              </w:rPr>
              <w:t>Responsabili</w:t>
            </w:r>
          </w:p>
        </w:tc>
      </w:tr>
      <w:tr w:rsidR="00D8407C" w:rsidRPr="00D8407C" w14:paraId="2297115F" w14:textId="77777777" w:rsidTr="00D8407C">
        <w:trPr>
          <w:trHeight w:val="684"/>
        </w:trPr>
        <w:tc>
          <w:tcPr>
            <w:tcW w:w="3655" w:type="dxa"/>
            <w:vMerge w:val="restart"/>
            <w:tcBorders>
              <w:top w:val="single" w:sz="4" w:space="0" w:color="auto"/>
              <w:left w:val="single" w:sz="4" w:space="0" w:color="auto"/>
            </w:tcBorders>
            <w:shd w:val="clear" w:color="auto" w:fill="FFFFFF"/>
          </w:tcPr>
          <w:p w14:paraId="033C911D" w14:textId="77777777" w:rsidR="00D8407C" w:rsidRPr="00D8407C" w:rsidRDefault="00D8407C" w:rsidP="00D8407C">
            <w:pPr>
              <w:widowControl w:val="0"/>
              <w:spacing w:after="0" w:line="240" w:lineRule="auto"/>
              <w:rPr>
                <w:rFonts w:ascii="Times New Roman" w:eastAsia="Courier New" w:hAnsi="Times New Roman" w:cs="Times New Roman"/>
                <w:b/>
                <w:color w:val="000000"/>
                <w:sz w:val="20"/>
                <w:szCs w:val="20"/>
                <w:lang w:val="ro-RO"/>
              </w:rPr>
            </w:pPr>
            <w:r w:rsidRPr="00D8407C">
              <w:rPr>
                <w:rFonts w:ascii="Times New Roman" w:eastAsia="Courier New" w:hAnsi="Times New Roman" w:cs="Times New Roman"/>
                <w:b/>
                <w:color w:val="000000"/>
                <w:sz w:val="20"/>
                <w:szCs w:val="20"/>
                <w:lang w:val="ro-RO"/>
              </w:rPr>
              <w:t>Menținerea persoanelor aflate în dificultate în comunitățile de domiciliu prin dezvoltarea de servicii sociale adecvate</w:t>
            </w:r>
          </w:p>
          <w:p w14:paraId="4597C6F3" w14:textId="77777777" w:rsidR="00D8407C" w:rsidRPr="00D8407C" w:rsidRDefault="00D8407C" w:rsidP="00D8407C">
            <w:pPr>
              <w:widowControl w:val="0"/>
              <w:spacing w:after="0" w:line="240" w:lineRule="auto"/>
              <w:rPr>
                <w:rFonts w:ascii="Times New Roman" w:eastAsia="Courier New" w:hAnsi="Times New Roman" w:cs="Times New Roman"/>
                <w:b/>
                <w:color w:val="000000"/>
                <w:sz w:val="20"/>
                <w:szCs w:val="20"/>
                <w:lang w:val="ro-RO"/>
              </w:rPr>
            </w:pPr>
            <w:r w:rsidRPr="00D8407C">
              <w:rPr>
                <w:rFonts w:ascii="Times New Roman" w:eastAsia="Courier New" w:hAnsi="Times New Roman" w:cs="Times New Roman"/>
                <w:b/>
                <w:color w:val="000000"/>
                <w:sz w:val="20"/>
                <w:szCs w:val="20"/>
                <w:lang w:val="ro-RO"/>
              </w:rPr>
              <w:t>Facilitarea accesului la servicii adaptate nevoilor</w:t>
            </w:r>
          </w:p>
        </w:tc>
        <w:tc>
          <w:tcPr>
            <w:tcW w:w="5551" w:type="dxa"/>
            <w:tcBorders>
              <w:top w:val="single" w:sz="4" w:space="0" w:color="auto"/>
              <w:left w:val="single" w:sz="4" w:space="0" w:color="auto"/>
            </w:tcBorders>
            <w:shd w:val="clear" w:color="auto" w:fill="FFFFFF"/>
          </w:tcPr>
          <w:p w14:paraId="6AB821B5"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Organizarea de cursuri de instruire / formare profesională cu asistenții personali ai persoanelor cu handicap grav cu asistent personal.</w:t>
            </w:r>
          </w:p>
        </w:tc>
        <w:tc>
          <w:tcPr>
            <w:tcW w:w="1760" w:type="dxa"/>
            <w:vMerge w:val="restart"/>
            <w:tcBorders>
              <w:top w:val="single" w:sz="4" w:space="0" w:color="auto"/>
              <w:left w:val="single" w:sz="4" w:space="0" w:color="auto"/>
            </w:tcBorders>
            <w:shd w:val="clear" w:color="auto" w:fill="FFFFFF"/>
          </w:tcPr>
          <w:p w14:paraId="34F20DE6"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450BEEAC"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75D00636"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488B3BA1"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207B6CA0"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3A03077F"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70" w:type="dxa"/>
            <w:vMerge w:val="restart"/>
            <w:tcBorders>
              <w:top w:val="single" w:sz="4" w:space="0" w:color="auto"/>
              <w:left w:val="single" w:sz="4" w:space="0" w:color="auto"/>
              <w:right w:val="single" w:sz="4" w:space="0" w:color="auto"/>
            </w:tcBorders>
            <w:shd w:val="clear" w:color="auto" w:fill="FFFFFF"/>
          </w:tcPr>
          <w:p w14:paraId="21437705"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3439B32A"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249B1C84"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6DA1A7A7"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6DA9983E"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1E4275FE"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Personalul desemnat</w:t>
            </w:r>
          </w:p>
          <w:p w14:paraId="76B5414D"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r>
      <w:tr w:rsidR="00D8407C" w:rsidRPr="00D8407C" w14:paraId="256837E4" w14:textId="77777777" w:rsidTr="00D8407C">
        <w:trPr>
          <w:trHeight w:val="534"/>
        </w:trPr>
        <w:tc>
          <w:tcPr>
            <w:tcW w:w="3655" w:type="dxa"/>
            <w:vMerge/>
            <w:tcBorders>
              <w:top w:val="single" w:sz="4" w:space="0" w:color="auto"/>
              <w:left w:val="single" w:sz="4" w:space="0" w:color="auto"/>
            </w:tcBorders>
            <w:shd w:val="clear" w:color="auto" w:fill="FFFFFF"/>
          </w:tcPr>
          <w:p w14:paraId="188240A8"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p>
        </w:tc>
        <w:tc>
          <w:tcPr>
            <w:tcW w:w="5551" w:type="dxa"/>
            <w:tcBorders>
              <w:top w:val="single" w:sz="4" w:space="0" w:color="auto"/>
              <w:left w:val="single" w:sz="4" w:space="0" w:color="auto"/>
              <w:bottom w:val="single" w:sz="2" w:space="0" w:color="auto"/>
            </w:tcBorders>
            <w:shd w:val="clear" w:color="auto" w:fill="FFFFFF"/>
          </w:tcPr>
          <w:p w14:paraId="57F72A06"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Monitorizarea activității asistenților personali ai persoanelor cu handicap grav cu asistent personal.</w:t>
            </w:r>
          </w:p>
        </w:tc>
        <w:tc>
          <w:tcPr>
            <w:tcW w:w="1760" w:type="dxa"/>
            <w:vMerge/>
            <w:tcBorders>
              <w:top w:val="single" w:sz="4" w:space="0" w:color="auto"/>
              <w:left w:val="single" w:sz="4" w:space="0" w:color="auto"/>
            </w:tcBorders>
            <w:shd w:val="clear" w:color="auto" w:fill="FFFFFF"/>
          </w:tcPr>
          <w:p w14:paraId="4013FC79"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c>
          <w:tcPr>
            <w:tcW w:w="3670" w:type="dxa"/>
            <w:vMerge/>
            <w:tcBorders>
              <w:top w:val="single" w:sz="4" w:space="0" w:color="auto"/>
              <w:left w:val="single" w:sz="4" w:space="0" w:color="auto"/>
              <w:right w:val="single" w:sz="4" w:space="0" w:color="auto"/>
            </w:tcBorders>
            <w:shd w:val="clear" w:color="auto" w:fill="FFFFFF"/>
          </w:tcPr>
          <w:p w14:paraId="59C9950F"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r>
      <w:tr w:rsidR="00D8407C" w:rsidRPr="00D8407C" w14:paraId="652BE681" w14:textId="77777777" w:rsidTr="00D8407C">
        <w:trPr>
          <w:trHeight w:val="649"/>
        </w:trPr>
        <w:tc>
          <w:tcPr>
            <w:tcW w:w="3655" w:type="dxa"/>
            <w:vMerge w:val="restart"/>
            <w:tcBorders>
              <w:left w:val="single" w:sz="4" w:space="0" w:color="auto"/>
            </w:tcBorders>
            <w:shd w:val="clear" w:color="auto" w:fill="FFFFFF"/>
          </w:tcPr>
          <w:p w14:paraId="2A34FEB2"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b/>
                <w:color w:val="000000"/>
                <w:sz w:val="20"/>
                <w:szCs w:val="20"/>
                <w:lang w:val="ro-RO"/>
              </w:rPr>
              <w:t xml:space="preserve"> persoanelor cu dizabilități</w:t>
            </w:r>
          </w:p>
        </w:tc>
        <w:tc>
          <w:tcPr>
            <w:tcW w:w="5551" w:type="dxa"/>
            <w:tcBorders>
              <w:top w:val="single" w:sz="2" w:space="0" w:color="auto"/>
              <w:left w:val="single" w:sz="4" w:space="0" w:color="auto"/>
            </w:tcBorders>
            <w:shd w:val="clear" w:color="auto" w:fill="FFFFFF"/>
          </w:tcPr>
          <w:p w14:paraId="4E1BB679"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Monitorizarea copiilor încadrați în grad de handicap, a modului de implementare a planului de abilitare/reabilitare.</w:t>
            </w:r>
          </w:p>
        </w:tc>
        <w:tc>
          <w:tcPr>
            <w:tcW w:w="1760" w:type="dxa"/>
            <w:vMerge w:val="restart"/>
            <w:tcBorders>
              <w:left w:val="single" w:sz="4" w:space="0" w:color="auto"/>
            </w:tcBorders>
            <w:shd w:val="clear" w:color="auto" w:fill="FFFFFF"/>
          </w:tcPr>
          <w:p w14:paraId="1834288F"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c>
          <w:tcPr>
            <w:tcW w:w="3670" w:type="dxa"/>
            <w:vMerge w:val="restart"/>
            <w:tcBorders>
              <w:left w:val="single" w:sz="4" w:space="0" w:color="auto"/>
              <w:right w:val="single" w:sz="4" w:space="0" w:color="auto"/>
            </w:tcBorders>
            <w:shd w:val="clear" w:color="auto" w:fill="FFFFFF"/>
          </w:tcPr>
          <w:p w14:paraId="2404BF4E"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r>
      <w:tr w:rsidR="00D8407C" w:rsidRPr="00D8407C" w14:paraId="3F3C50FE" w14:textId="77777777" w:rsidTr="00D8407C">
        <w:trPr>
          <w:trHeight w:val="927"/>
        </w:trPr>
        <w:tc>
          <w:tcPr>
            <w:tcW w:w="3655" w:type="dxa"/>
            <w:vMerge/>
            <w:tcBorders>
              <w:left w:val="single" w:sz="4" w:space="0" w:color="auto"/>
              <w:bottom w:val="single" w:sz="4" w:space="0" w:color="auto"/>
            </w:tcBorders>
            <w:shd w:val="clear" w:color="auto" w:fill="FFFFFF"/>
          </w:tcPr>
          <w:p w14:paraId="6036D487"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p>
        </w:tc>
        <w:tc>
          <w:tcPr>
            <w:tcW w:w="5551" w:type="dxa"/>
            <w:tcBorders>
              <w:top w:val="single" w:sz="4" w:space="0" w:color="auto"/>
              <w:left w:val="single" w:sz="4" w:space="0" w:color="auto"/>
              <w:bottom w:val="single" w:sz="4" w:space="0" w:color="auto"/>
            </w:tcBorders>
            <w:shd w:val="clear" w:color="auto" w:fill="FFFFFF"/>
          </w:tcPr>
          <w:p w14:paraId="32842DF0"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Consiliere și sprijin acordate persoanelor/familiilor în vederea obținerii beneficiilor și serviciilor sociale de către copii și adulții cu handicap/ familiile.</w:t>
            </w:r>
          </w:p>
        </w:tc>
        <w:tc>
          <w:tcPr>
            <w:tcW w:w="1760" w:type="dxa"/>
            <w:vMerge/>
            <w:tcBorders>
              <w:left w:val="single" w:sz="4" w:space="0" w:color="auto"/>
              <w:bottom w:val="single" w:sz="4" w:space="0" w:color="auto"/>
            </w:tcBorders>
            <w:shd w:val="clear" w:color="auto" w:fill="FFFFFF"/>
          </w:tcPr>
          <w:p w14:paraId="13E32370"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c>
          <w:tcPr>
            <w:tcW w:w="3670" w:type="dxa"/>
            <w:vMerge/>
            <w:tcBorders>
              <w:left w:val="single" w:sz="4" w:space="0" w:color="auto"/>
              <w:bottom w:val="single" w:sz="4" w:space="0" w:color="auto"/>
              <w:right w:val="single" w:sz="4" w:space="0" w:color="auto"/>
            </w:tcBorders>
            <w:shd w:val="clear" w:color="auto" w:fill="FFFFFF"/>
          </w:tcPr>
          <w:p w14:paraId="0BD32B99"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r>
      <w:tr w:rsidR="00D8407C" w:rsidRPr="00D8407C" w14:paraId="75283335" w14:textId="77777777" w:rsidTr="00D8407C">
        <w:trPr>
          <w:trHeight w:val="929"/>
        </w:trPr>
        <w:tc>
          <w:tcPr>
            <w:tcW w:w="3655" w:type="dxa"/>
            <w:vMerge w:val="restart"/>
            <w:tcBorders>
              <w:top w:val="single" w:sz="4" w:space="0" w:color="auto"/>
              <w:left w:val="single" w:sz="4" w:space="0" w:color="auto"/>
            </w:tcBorders>
            <w:shd w:val="clear" w:color="auto" w:fill="FFFFFF"/>
          </w:tcPr>
          <w:p w14:paraId="07FBF3E6" w14:textId="77777777" w:rsidR="00D8407C" w:rsidRPr="00D8407C" w:rsidRDefault="00D8407C" w:rsidP="00D8407C">
            <w:pPr>
              <w:widowControl w:val="0"/>
              <w:spacing w:after="0" w:line="240" w:lineRule="auto"/>
              <w:rPr>
                <w:rFonts w:ascii="Times New Roman" w:eastAsia="Courier New" w:hAnsi="Times New Roman" w:cs="Times New Roman"/>
                <w:b/>
                <w:color w:val="000000"/>
                <w:sz w:val="20"/>
                <w:szCs w:val="20"/>
                <w:lang w:val="ro-RO"/>
              </w:rPr>
            </w:pPr>
            <w:r w:rsidRPr="00D8407C">
              <w:rPr>
                <w:rFonts w:ascii="Times New Roman" w:eastAsia="Courier New" w:hAnsi="Times New Roman" w:cs="Times New Roman"/>
                <w:b/>
                <w:color w:val="000000"/>
                <w:sz w:val="20"/>
                <w:szCs w:val="20"/>
                <w:lang w:val="ro-RO"/>
              </w:rPr>
              <w:t>Înființarea unui centru de zi pentru copii și adulți cu dizabilități</w:t>
            </w:r>
          </w:p>
        </w:tc>
        <w:tc>
          <w:tcPr>
            <w:tcW w:w="5551" w:type="dxa"/>
            <w:tcBorders>
              <w:top w:val="single" w:sz="4" w:space="0" w:color="auto"/>
              <w:left w:val="single" w:sz="4" w:space="0" w:color="auto"/>
              <w:bottom w:val="single" w:sz="4" w:space="0" w:color="auto"/>
            </w:tcBorders>
            <w:shd w:val="clear" w:color="auto" w:fill="FFFFFF"/>
          </w:tcPr>
          <w:p w14:paraId="67C866F0"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Identificarea spațiilor sau a unui teren în vederea construirii sau, după caz reabilitării și dotării unui centru de zi pentru persoane cu dizabilități</w:t>
            </w:r>
          </w:p>
          <w:p w14:paraId="0E2201B9"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p>
        </w:tc>
        <w:tc>
          <w:tcPr>
            <w:tcW w:w="1760" w:type="dxa"/>
            <w:vMerge w:val="restart"/>
            <w:tcBorders>
              <w:top w:val="single" w:sz="4" w:space="0" w:color="auto"/>
              <w:left w:val="single" w:sz="4" w:space="0" w:color="auto"/>
            </w:tcBorders>
            <w:shd w:val="clear" w:color="auto" w:fill="FFFFFF"/>
          </w:tcPr>
          <w:p w14:paraId="49A8C556"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6AA757BF"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30DE1C9E"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53FCB842"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2025-2035</w:t>
            </w:r>
          </w:p>
        </w:tc>
        <w:tc>
          <w:tcPr>
            <w:tcW w:w="3670" w:type="dxa"/>
            <w:vMerge w:val="restart"/>
            <w:tcBorders>
              <w:top w:val="single" w:sz="4" w:space="0" w:color="auto"/>
              <w:left w:val="single" w:sz="4" w:space="0" w:color="auto"/>
              <w:right w:val="single" w:sz="4" w:space="0" w:color="auto"/>
            </w:tcBorders>
            <w:shd w:val="clear" w:color="auto" w:fill="FFFFFF"/>
          </w:tcPr>
          <w:p w14:paraId="2135942B"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1F820772"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5A646160"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p>
          <w:p w14:paraId="57F88C38" w14:textId="77777777" w:rsidR="00D8407C" w:rsidRPr="00D8407C" w:rsidRDefault="00D8407C" w:rsidP="00D8407C">
            <w:pPr>
              <w:widowControl w:val="0"/>
              <w:spacing w:after="0" w:line="240" w:lineRule="auto"/>
              <w:jc w:val="center"/>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Conducerea direcției</w:t>
            </w:r>
          </w:p>
        </w:tc>
      </w:tr>
      <w:tr w:rsidR="00D8407C" w:rsidRPr="00D8407C" w14:paraId="55817A6C" w14:textId="77777777" w:rsidTr="00D8407C">
        <w:trPr>
          <w:trHeight w:val="586"/>
        </w:trPr>
        <w:tc>
          <w:tcPr>
            <w:tcW w:w="3655" w:type="dxa"/>
            <w:vMerge/>
            <w:tcBorders>
              <w:left w:val="single" w:sz="4" w:space="0" w:color="auto"/>
              <w:bottom w:val="single" w:sz="4" w:space="0" w:color="auto"/>
            </w:tcBorders>
            <w:shd w:val="clear" w:color="auto" w:fill="FFFFFF"/>
          </w:tcPr>
          <w:p w14:paraId="2241638E" w14:textId="77777777" w:rsidR="00D8407C" w:rsidRPr="00D8407C" w:rsidRDefault="00D8407C" w:rsidP="00D8407C">
            <w:pPr>
              <w:widowControl w:val="0"/>
              <w:spacing w:after="0" w:line="240" w:lineRule="auto"/>
              <w:jc w:val="both"/>
              <w:rPr>
                <w:rFonts w:ascii="Times New Roman" w:eastAsia="Courier New" w:hAnsi="Times New Roman" w:cs="Times New Roman"/>
                <w:b/>
                <w:color w:val="000000"/>
                <w:sz w:val="20"/>
                <w:szCs w:val="20"/>
                <w:lang w:val="ro-RO"/>
              </w:rPr>
            </w:pPr>
          </w:p>
        </w:tc>
        <w:tc>
          <w:tcPr>
            <w:tcW w:w="5551" w:type="dxa"/>
            <w:tcBorders>
              <w:top w:val="single" w:sz="4" w:space="0" w:color="auto"/>
              <w:left w:val="single" w:sz="4" w:space="0" w:color="auto"/>
              <w:bottom w:val="single" w:sz="4" w:space="0" w:color="auto"/>
            </w:tcBorders>
            <w:shd w:val="clear" w:color="auto" w:fill="FFFFFF"/>
          </w:tcPr>
          <w:p w14:paraId="4194F642" w14:textId="77777777" w:rsidR="00D8407C" w:rsidRPr="00D8407C" w:rsidRDefault="00D8407C" w:rsidP="00D8407C">
            <w:pPr>
              <w:widowControl w:val="0"/>
              <w:spacing w:after="0" w:line="240" w:lineRule="auto"/>
              <w:rPr>
                <w:rFonts w:ascii="Times New Roman" w:eastAsia="Courier New" w:hAnsi="Times New Roman" w:cs="Times New Roman"/>
                <w:color w:val="000000"/>
                <w:sz w:val="20"/>
                <w:szCs w:val="20"/>
                <w:lang w:val="ro-RO"/>
              </w:rPr>
            </w:pPr>
            <w:r w:rsidRPr="00D8407C">
              <w:rPr>
                <w:rFonts w:ascii="Times New Roman" w:eastAsia="Courier New" w:hAnsi="Times New Roman" w:cs="Times New Roman"/>
                <w:color w:val="000000"/>
                <w:sz w:val="20"/>
                <w:szCs w:val="20"/>
                <w:lang w:val="ro-RO"/>
              </w:rPr>
              <w:t>Accesare de fonduri nerambursabile de la bugetul de stat sau din fonduri europene în vederea construirii și dotării unui centru de zi pentru persoane cu dizabilități.</w:t>
            </w:r>
          </w:p>
          <w:p w14:paraId="0AB81A3F" w14:textId="77777777" w:rsidR="00D8407C" w:rsidRPr="00D8407C" w:rsidRDefault="00D8407C" w:rsidP="00D8407C">
            <w:pPr>
              <w:widowControl w:val="0"/>
              <w:tabs>
                <w:tab w:val="left" w:pos="2832"/>
              </w:tabs>
              <w:spacing w:after="0" w:line="240" w:lineRule="auto"/>
              <w:rPr>
                <w:rFonts w:ascii="Courier New" w:eastAsia="Courier New" w:hAnsi="Courier New" w:cs="Courier New"/>
                <w:color w:val="000000"/>
                <w:sz w:val="24"/>
                <w:szCs w:val="24"/>
                <w:lang w:val="ro-RO"/>
              </w:rPr>
            </w:pPr>
            <w:r w:rsidRPr="00D8407C">
              <w:rPr>
                <w:rFonts w:ascii="Courier New" w:eastAsia="Courier New" w:hAnsi="Courier New" w:cs="Courier New"/>
                <w:color w:val="000000"/>
                <w:sz w:val="24"/>
                <w:szCs w:val="24"/>
                <w:lang w:val="ro-RO"/>
              </w:rPr>
              <w:tab/>
            </w:r>
          </w:p>
        </w:tc>
        <w:tc>
          <w:tcPr>
            <w:tcW w:w="1760" w:type="dxa"/>
            <w:vMerge/>
            <w:tcBorders>
              <w:left w:val="single" w:sz="4" w:space="0" w:color="auto"/>
              <w:bottom w:val="single" w:sz="4" w:space="0" w:color="auto"/>
            </w:tcBorders>
            <w:shd w:val="clear" w:color="auto" w:fill="FFFFFF"/>
          </w:tcPr>
          <w:p w14:paraId="53D39550"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c>
          <w:tcPr>
            <w:tcW w:w="3670" w:type="dxa"/>
            <w:vMerge/>
            <w:tcBorders>
              <w:left w:val="single" w:sz="4" w:space="0" w:color="auto"/>
              <w:bottom w:val="single" w:sz="4" w:space="0" w:color="auto"/>
              <w:right w:val="single" w:sz="4" w:space="0" w:color="auto"/>
            </w:tcBorders>
            <w:shd w:val="clear" w:color="auto" w:fill="FFFFFF"/>
          </w:tcPr>
          <w:p w14:paraId="77140144" w14:textId="77777777" w:rsidR="00D8407C" w:rsidRPr="00D8407C" w:rsidRDefault="00D8407C" w:rsidP="00D8407C">
            <w:pPr>
              <w:widowControl w:val="0"/>
              <w:spacing w:after="0" w:line="240" w:lineRule="auto"/>
              <w:jc w:val="both"/>
              <w:rPr>
                <w:rFonts w:ascii="Times New Roman" w:eastAsia="Courier New" w:hAnsi="Times New Roman" w:cs="Times New Roman"/>
                <w:color w:val="000000"/>
                <w:sz w:val="20"/>
                <w:szCs w:val="20"/>
                <w:lang w:val="ro-RO"/>
              </w:rPr>
            </w:pPr>
          </w:p>
        </w:tc>
      </w:tr>
    </w:tbl>
    <w:p w14:paraId="634270A7" w14:textId="77777777" w:rsidR="00D8407C" w:rsidRPr="00D8407C" w:rsidRDefault="00D8407C" w:rsidP="00D8407C">
      <w:pPr>
        <w:widowControl w:val="0"/>
        <w:spacing w:after="0" w:line="240" w:lineRule="auto"/>
        <w:ind w:firstLine="720"/>
        <w:jc w:val="both"/>
        <w:rPr>
          <w:rFonts w:ascii="Times New Roman" w:eastAsia="Courier New" w:hAnsi="Times New Roman" w:cs="Times New Roman"/>
          <w:color w:val="000000"/>
          <w:sz w:val="28"/>
          <w:szCs w:val="28"/>
          <w:lang w:val="ro-RO"/>
        </w:rPr>
      </w:pPr>
    </w:p>
    <w:p w14:paraId="06E89455" w14:textId="4718D661" w:rsidR="00D8407C" w:rsidRPr="00154837" w:rsidRDefault="00D8407C" w:rsidP="00D8407C">
      <w:pPr>
        <w:widowControl w:val="0"/>
        <w:spacing w:after="0" w:line="240" w:lineRule="auto"/>
        <w:ind w:firstLine="360"/>
        <w:jc w:val="both"/>
        <w:rPr>
          <w:rFonts w:ascii="Times New Roman" w:eastAsia="Courier New" w:hAnsi="Times New Roman" w:cs="Times New Roman"/>
          <w:color w:val="000000"/>
          <w:sz w:val="24"/>
          <w:szCs w:val="24"/>
          <w:lang w:val="ro-RO"/>
        </w:rPr>
      </w:pPr>
      <w:r w:rsidRPr="00D8407C">
        <w:rPr>
          <w:rFonts w:ascii="Times New Roman" w:eastAsia="Courier New" w:hAnsi="Times New Roman" w:cs="Times New Roman"/>
          <w:color w:val="000000"/>
          <w:sz w:val="24"/>
          <w:szCs w:val="24"/>
          <w:lang w:val="ro-RO"/>
        </w:rPr>
        <w:t xml:space="preserve">Prezenta </w:t>
      </w:r>
      <w:r w:rsidR="00154837">
        <w:rPr>
          <w:rFonts w:ascii="Times New Roman" w:eastAsia="Courier New" w:hAnsi="Times New Roman" w:cs="Times New Roman"/>
          <w:color w:val="000000"/>
          <w:sz w:val="24"/>
          <w:szCs w:val="24"/>
          <w:lang w:val="ro-RO"/>
        </w:rPr>
        <w:t xml:space="preserve">Strategie </w:t>
      </w:r>
      <w:proofErr w:type="spellStart"/>
      <w:r w:rsidR="00154837" w:rsidRPr="00154837">
        <w:rPr>
          <w:rFonts w:ascii="Times New Roman" w:hAnsi="Times New Roman" w:cs="Times New Roman"/>
          <w:sz w:val="24"/>
          <w:szCs w:val="24"/>
        </w:rPr>
        <w:t>va</w:t>
      </w:r>
      <w:proofErr w:type="spellEnd"/>
      <w:r w:rsidR="00154837" w:rsidRPr="00154837">
        <w:rPr>
          <w:rFonts w:ascii="Times New Roman" w:hAnsi="Times New Roman" w:cs="Times New Roman"/>
          <w:sz w:val="24"/>
          <w:szCs w:val="24"/>
        </w:rPr>
        <w:t xml:space="preserve"> fi </w:t>
      </w:r>
      <w:proofErr w:type="spellStart"/>
      <w:r w:rsidR="00154837" w:rsidRPr="00154837">
        <w:rPr>
          <w:rFonts w:ascii="Times New Roman" w:hAnsi="Times New Roman" w:cs="Times New Roman"/>
          <w:sz w:val="24"/>
          <w:szCs w:val="24"/>
        </w:rPr>
        <w:t>supusă</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revizuirii</w:t>
      </w:r>
      <w:proofErr w:type="spellEnd"/>
      <w:r w:rsidR="00154837" w:rsidRPr="00154837">
        <w:rPr>
          <w:rFonts w:ascii="Times New Roman" w:hAnsi="Times New Roman" w:cs="Times New Roman"/>
          <w:sz w:val="24"/>
          <w:szCs w:val="24"/>
        </w:rPr>
        <w:t xml:space="preserve"> la </w:t>
      </w:r>
      <w:proofErr w:type="spellStart"/>
      <w:r w:rsidR="00154837" w:rsidRPr="00154837">
        <w:rPr>
          <w:rFonts w:ascii="Times New Roman" w:hAnsi="Times New Roman" w:cs="Times New Roman"/>
          <w:sz w:val="24"/>
          <w:szCs w:val="24"/>
        </w:rPr>
        <w:t>apariția</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unor</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noi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strategii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naționale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și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județene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în</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domeniul</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asistenței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sociale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sau</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ori</w:t>
      </w:r>
      <w:proofErr w:type="spellEnd"/>
      <w:r w:rsidR="00154837" w:rsidRPr="00154837">
        <w:rPr>
          <w:rFonts w:ascii="Times New Roman" w:hAnsi="Times New Roman" w:cs="Times New Roman"/>
          <w:sz w:val="24"/>
          <w:szCs w:val="24"/>
        </w:rPr>
        <w:t xml:space="preserve"> de </w:t>
      </w:r>
      <w:proofErr w:type="spellStart"/>
      <w:r w:rsidR="00154837" w:rsidRPr="00154837">
        <w:rPr>
          <w:rFonts w:ascii="Times New Roman" w:hAnsi="Times New Roman" w:cs="Times New Roman"/>
          <w:sz w:val="24"/>
          <w:szCs w:val="24"/>
        </w:rPr>
        <w:t>câte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ori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situația</w:t>
      </w:r>
      <w:proofErr w:type="spellEnd"/>
      <w:r w:rsidR="00154837" w:rsidRPr="00154837">
        <w:rPr>
          <w:rFonts w:ascii="Times New Roman" w:hAnsi="Times New Roman" w:cs="Times New Roman"/>
          <w:sz w:val="24"/>
          <w:szCs w:val="24"/>
        </w:rPr>
        <w:t xml:space="preserve"> o </w:t>
      </w:r>
      <w:proofErr w:type="spellStart"/>
      <w:r w:rsidR="00154837" w:rsidRPr="00154837">
        <w:rPr>
          <w:rFonts w:ascii="Times New Roman" w:hAnsi="Times New Roman" w:cs="Times New Roman"/>
          <w:sz w:val="24"/>
          <w:szCs w:val="24"/>
        </w:rPr>
        <w:t>va</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impune</w:t>
      </w:r>
      <w:proofErr w:type="spellEnd"/>
      <w:r w:rsidR="00154837" w:rsidRPr="00154837">
        <w:rPr>
          <w:rFonts w:ascii="Times New Roman" w:hAnsi="Times New Roman" w:cs="Times New Roman"/>
          <w:sz w:val="24"/>
          <w:szCs w:val="24"/>
        </w:rPr>
        <w:t xml:space="preserve">, la </w:t>
      </w:r>
      <w:proofErr w:type="spellStart"/>
      <w:r w:rsidR="00154837" w:rsidRPr="00154837">
        <w:rPr>
          <w:rFonts w:ascii="Times New Roman" w:hAnsi="Times New Roman" w:cs="Times New Roman"/>
          <w:sz w:val="24"/>
          <w:szCs w:val="24"/>
        </w:rPr>
        <w:t>inițiativă</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proprie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sau</w:t>
      </w:r>
      <w:proofErr w:type="spellEnd"/>
      <w:r w:rsidR="00154837" w:rsidRPr="00154837">
        <w:rPr>
          <w:rFonts w:ascii="Times New Roman" w:hAnsi="Times New Roman" w:cs="Times New Roman"/>
          <w:sz w:val="24"/>
          <w:szCs w:val="24"/>
        </w:rPr>
        <w:t xml:space="preserve"> la </w:t>
      </w:r>
      <w:proofErr w:type="spellStart"/>
      <w:r w:rsidR="00154837" w:rsidRPr="00154837">
        <w:rPr>
          <w:rFonts w:ascii="Times New Roman" w:hAnsi="Times New Roman" w:cs="Times New Roman"/>
          <w:sz w:val="24"/>
          <w:szCs w:val="24"/>
        </w:rPr>
        <w:t>inițiativa</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altor</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entități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interesate</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în</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domeniul</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asistenței</w:t>
      </w:r>
      <w:proofErr w:type="spellEnd"/>
      <w:r w:rsidR="00154837" w:rsidRPr="00154837">
        <w:rPr>
          <w:rFonts w:ascii="Times New Roman" w:hAnsi="Times New Roman" w:cs="Times New Roman"/>
          <w:sz w:val="24"/>
          <w:szCs w:val="24"/>
        </w:rPr>
        <w:t xml:space="preserve"> </w:t>
      </w:r>
      <w:proofErr w:type="spellStart"/>
      <w:r w:rsidR="00154837" w:rsidRPr="00154837">
        <w:rPr>
          <w:rFonts w:ascii="Times New Roman" w:hAnsi="Times New Roman" w:cs="Times New Roman"/>
          <w:sz w:val="24"/>
          <w:szCs w:val="24"/>
        </w:rPr>
        <w:t>sociale</w:t>
      </w:r>
      <w:proofErr w:type="spellEnd"/>
      <w:r w:rsidR="00154837" w:rsidRPr="00154837">
        <w:rPr>
          <w:rFonts w:ascii="Times New Roman" w:hAnsi="Times New Roman" w:cs="Times New Roman"/>
          <w:sz w:val="24"/>
          <w:szCs w:val="24"/>
        </w:rPr>
        <w:t>.</w:t>
      </w:r>
    </w:p>
    <w:p w14:paraId="238F364E" w14:textId="77777777" w:rsidR="00D8407C" w:rsidRPr="00D8407C" w:rsidRDefault="00D8407C" w:rsidP="00D8407C">
      <w:pPr>
        <w:widowControl w:val="0"/>
        <w:spacing w:after="0" w:line="240" w:lineRule="auto"/>
        <w:ind w:firstLine="720"/>
        <w:jc w:val="both"/>
        <w:rPr>
          <w:rFonts w:ascii="Times New Roman" w:eastAsia="Courier New" w:hAnsi="Times New Roman" w:cs="Times New Roman"/>
          <w:color w:val="000000"/>
          <w:sz w:val="24"/>
          <w:szCs w:val="24"/>
          <w:lang w:val="ro-RO"/>
        </w:rPr>
      </w:pPr>
    </w:p>
    <w:p w14:paraId="1B014653" w14:textId="77777777" w:rsidR="00A650C5" w:rsidRDefault="00A650C5" w:rsidP="00A650C5">
      <w:pPr>
        <w:widowControl w:val="0"/>
        <w:spacing w:after="0" w:line="240" w:lineRule="auto"/>
        <w:jc w:val="both"/>
        <w:rPr>
          <w:rFonts w:ascii="Times New Roman" w:eastAsia="Courier New" w:hAnsi="Times New Roman" w:cs="Times New Roman"/>
          <w:color w:val="000000"/>
          <w:sz w:val="28"/>
          <w:szCs w:val="28"/>
          <w:lang w:val="ro-RO"/>
        </w:rPr>
        <w:sectPr w:rsidR="00A650C5" w:rsidSect="00002C93">
          <w:pgSz w:w="16834" w:h="11909" w:orient="landscape"/>
          <w:pgMar w:top="1134" w:right="1134" w:bottom="659" w:left="1134" w:header="0" w:footer="432" w:gutter="0"/>
          <w:cols w:space="720"/>
          <w:noEndnote/>
          <w:docGrid w:linePitch="360"/>
        </w:sectPr>
      </w:pPr>
    </w:p>
    <w:p w14:paraId="2CBC43D4" w14:textId="77777777" w:rsidR="007144D5" w:rsidRPr="00A650C5" w:rsidRDefault="007144D5" w:rsidP="00A650C5">
      <w:pPr>
        <w:jc w:val="center"/>
        <w:rPr>
          <w:rFonts w:ascii="Times New Roman" w:hAnsi="Times New Roman" w:cs="Times New Roman"/>
          <w:b/>
          <w:spacing w:val="-2"/>
        </w:rPr>
      </w:pPr>
      <w:r w:rsidRPr="00A650C5">
        <w:rPr>
          <w:rFonts w:ascii="Times New Roman" w:hAnsi="Times New Roman" w:cs="Times New Roman"/>
          <w:b/>
        </w:rPr>
        <w:lastRenderedPageBreak/>
        <w:t>ACRONIME</w:t>
      </w:r>
      <w:r w:rsidRPr="00A650C5">
        <w:rPr>
          <w:rFonts w:ascii="Times New Roman" w:hAnsi="Times New Roman" w:cs="Times New Roman"/>
          <w:b/>
          <w:spacing w:val="4"/>
        </w:rPr>
        <w:t xml:space="preserve"> </w:t>
      </w:r>
      <w:r w:rsidRPr="00A650C5">
        <w:rPr>
          <w:rFonts w:ascii="Times New Roman" w:hAnsi="Times New Roman" w:cs="Times New Roman"/>
          <w:b/>
          <w:spacing w:val="-2"/>
        </w:rPr>
        <w:t>UTILIZATE</w:t>
      </w:r>
    </w:p>
    <w:tbl>
      <w:tblPr>
        <w:tblStyle w:val="Tabelgril"/>
        <w:tblW w:w="7708" w:type="dxa"/>
        <w:tblInd w:w="1310" w:type="dxa"/>
        <w:tblLook w:val="04A0" w:firstRow="1" w:lastRow="0" w:firstColumn="1" w:lastColumn="0" w:noHBand="0" w:noVBand="1"/>
      </w:tblPr>
      <w:tblGrid>
        <w:gridCol w:w="1619"/>
        <w:gridCol w:w="6089"/>
      </w:tblGrid>
      <w:tr w:rsidR="007144D5" w:rsidRPr="00A650C5" w14:paraId="4780CC9A" w14:textId="77777777" w:rsidTr="007144D5">
        <w:trPr>
          <w:trHeight w:val="439"/>
        </w:trPr>
        <w:tc>
          <w:tcPr>
            <w:tcW w:w="1619" w:type="dxa"/>
          </w:tcPr>
          <w:p w14:paraId="32FF312A" w14:textId="5C8F18F2" w:rsidR="007144D5" w:rsidRPr="00A650C5" w:rsidRDefault="007144D5" w:rsidP="007144D5">
            <w:pPr>
              <w:jc w:val="center"/>
              <w:rPr>
                <w:rFonts w:ascii="Times New Roman" w:hAnsi="Times New Roman" w:cs="Times New Roman"/>
              </w:rPr>
            </w:pPr>
            <w:r w:rsidRPr="00A650C5">
              <w:rPr>
                <w:rFonts w:ascii="Times New Roman" w:hAnsi="Times New Roman" w:cs="Times New Roman"/>
                <w:b/>
              </w:rPr>
              <w:t xml:space="preserve">     </w:t>
            </w:r>
            <w:proofErr w:type="spellStart"/>
            <w:r w:rsidRPr="00A650C5">
              <w:rPr>
                <w:rFonts w:ascii="Times New Roman" w:hAnsi="Times New Roman" w:cs="Times New Roman"/>
                <w:b/>
              </w:rPr>
              <w:t>Acronim</w:t>
            </w:r>
            <w:proofErr w:type="spellEnd"/>
          </w:p>
        </w:tc>
        <w:tc>
          <w:tcPr>
            <w:tcW w:w="6089" w:type="dxa"/>
          </w:tcPr>
          <w:p w14:paraId="030DE7C3" w14:textId="77777777" w:rsidR="007144D5" w:rsidRPr="00A650C5" w:rsidRDefault="007144D5" w:rsidP="007144D5">
            <w:pPr>
              <w:jc w:val="center"/>
              <w:rPr>
                <w:rFonts w:ascii="Times New Roman" w:hAnsi="Times New Roman" w:cs="Times New Roman"/>
              </w:rPr>
            </w:pPr>
            <w:proofErr w:type="spellStart"/>
            <w:r w:rsidRPr="00A650C5">
              <w:rPr>
                <w:rFonts w:ascii="Times New Roman" w:hAnsi="Times New Roman" w:cs="Times New Roman"/>
                <w:b/>
              </w:rPr>
              <w:t>Denumire</w:t>
            </w:r>
            <w:proofErr w:type="spellEnd"/>
            <w:r w:rsidRPr="00A650C5">
              <w:rPr>
                <w:rFonts w:ascii="Times New Roman" w:hAnsi="Times New Roman" w:cs="Times New Roman"/>
                <w:b/>
                <w:spacing w:val="1"/>
              </w:rPr>
              <w:t xml:space="preserve"> </w:t>
            </w:r>
            <w:proofErr w:type="spellStart"/>
            <w:r w:rsidRPr="00A650C5">
              <w:rPr>
                <w:rFonts w:ascii="Times New Roman" w:hAnsi="Times New Roman" w:cs="Times New Roman"/>
                <w:b/>
                <w:spacing w:val="-2"/>
              </w:rPr>
              <w:t>complet</w:t>
            </w:r>
            <w:proofErr w:type="spellEnd"/>
            <w:r w:rsidRPr="00A650C5">
              <w:rPr>
                <w:rFonts w:ascii="Times New Roman" w:hAnsi="Times New Roman" w:cs="Times New Roman"/>
                <w:b/>
                <w:spacing w:val="-2"/>
                <w:lang w:val="ro-RO"/>
              </w:rPr>
              <w:t>ă</w:t>
            </w:r>
          </w:p>
        </w:tc>
      </w:tr>
      <w:tr w:rsidR="007144D5" w:rsidRPr="00A650C5" w14:paraId="0C5E5D7F" w14:textId="77777777" w:rsidTr="00421ED6">
        <w:trPr>
          <w:trHeight w:val="421"/>
        </w:trPr>
        <w:tc>
          <w:tcPr>
            <w:tcW w:w="1619" w:type="dxa"/>
          </w:tcPr>
          <w:p w14:paraId="33360298" w14:textId="77777777" w:rsidR="007144D5" w:rsidRPr="00A650C5" w:rsidRDefault="007144D5" w:rsidP="007144D5">
            <w:pPr>
              <w:jc w:val="both"/>
              <w:rPr>
                <w:rFonts w:ascii="Times New Roman" w:hAnsi="Times New Roman" w:cs="Times New Roman"/>
              </w:rPr>
            </w:pPr>
            <w:r w:rsidRPr="00A650C5">
              <w:rPr>
                <w:rFonts w:ascii="Times New Roman" w:hAnsi="Times New Roman" w:cs="Times New Roman"/>
              </w:rPr>
              <w:t>AAPL</w:t>
            </w:r>
          </w:p>
          <w:p w14:paraId="3A0E591C" w14:textId="77777777" w:rsidR="007144D5" w:rsidRPr="00A650C5" w:rsidRDefault="007144D5" w:rsidP="007144D5">
            <w:pPr>
              <w:rPr>
                <w:rFonts w:ascii="Times New Roman" w:hAnsi="Times New Roman" w:cs="Times New Roman"/>
              </w:rPr>
            </w:pPr>
          </w:p>
        </w:tc>
        <w:tc>
          <w:tcPr>
            <w:tcW w:w="6089" w:type="dxa"/>
          </w:tcPr>
          <w:p w14:paraId="537D637C"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Autoritate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administrație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publică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locală</w:t>
            </w:r>
            <w:proofErr w:type="spellEnd"/>
          </w:p>
        </w:tc>
      </w:tr>
      <w:tr w:rsidR="007144D5" w:rsidRPr="00A650C5" w14:paraId="43E598B2" w14:textId="77777777" w:rsidTr="007144D5">
        <w:trPr>
          <w:trHeight w:val="439"/>
        </w:trPr>
        <w:tc>
          <w:tcPr>
            <w:tcW w:w="1619" w:type="dxa"/>
          </w:tcPr>
          <w:p w14:paraId="1B3595A0"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UAT</w:t>
            </w:r>
          </w:p>
        </w:tc>
        <w:tc>
          <w:tcPr>
            <w:tcW w:w="6089" w:type="dxa"/>
          </w:tcPr>
          <w:p w14:paraId="00547A54" w14:textId="552737A8"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Unitate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administrativ-teritorială</w:t>
            </w:r>
            <w:proofErr w:type="spellEnd"/>
          </w:p>
        </w:tc>
      </w:tr>
      <w:tr w:rsidR="007144D5" w:rsidRPr="00A650C5" w14:paraId="76EBD5CE" w14:textId="77777777" w:rsidTr="007144D5">
        <w:trPr>
          <w:trHeight w:val="439"/>
        </w:trPr>
        <w:tc>
          <w:tcPr>
            <w:tcW w:w="1619" w:type="dxa"/>
          </w:tcPr>
          <w:p w14:paraId="5A1FB6A3"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CJ</w:t>
            </w:r>
          </w:p>
        </w:tc>
        <w:tc>
          <w:tcPr>
            <w:tcW w:w="6089" w:type="dxa"/>
          </w:tcPr>
          <w:p w14:paraId="0DAE6881"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Consiliul</w:t>
            </w:r>
            <w:proofErr w:type="spellEnd"/>
            <w:r w:rsidRPr="00A650C5">
              <w:rPr>
                <w:rFonts w:ascii="Times New Roman" w:hAnsi="Times New Roman" w:cs="Times New Roman"/>
                <w:spacing w:val="-1"/>
              </w:rPr>
              <w:t xml:space="preserve"> </w:t>
            </w:r>
            <w:proofErr w:type="spellStart"/>
            <w:r w:rsidRPr="00A650C5">
              <w:rPr>
                <w:rFonts w:ascii="Times New Roman" w:hAnsi="Times New Roman" w:cs="Times New Roman"/>
              </w:rPr>
              <w:t>județean</w:t>
            </w:r>
            <w:proofErr w:type="spellEnd"/>
          </w:p>
        </w:tc>
      </w:tr>
      <w:tr w:rsidR="007144D5" w:rsidRPr="00A650C5" w14:paraId="200703F9" w14:textId="77777777" w:rsidTr="007144D5">
        <w:trPr>
          <w:trHeight w:val="423"/>
        </w:trPr>
        <w:tc>
          <w:tcPr>
            <w:tcW w:w="1619" w:type="dxa"/>
          </w:tcPr>
          <w:p w14:paraId="507641D6"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CL</w:t>
            </w:r>
          </w:p>
        </w:tc>
        <w:tc>
          <w:tcPr>
            <w:tcW w:w="6089" w:type="dxa"/>
          </w:tcPr>
          <w:p w14:paraId="63C88E46"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Consiliul</w:t>
            </w:r>
            <w:proofErr w:type="spellEnd"/>
            <w:r w:rsidRPr="00A650C5">
              <w:rPr>
                <w:rFonts w:ascii="Times New Roman" w:hAnsi="Times New Roman" w:cs="Times New Roman"/>
              </w:rPr>
              <w:t xml:space="preserve"> local</w:t>
            </w:r>
          </w:p>
        </w:tc>
      </w:tr>
      <w:tr w:rsidR="007144D5" w:rsidRPr="00A650C5" w14:paraId="12DFB364" w14:textId="77777777" w:rsidTr="007144D5">
        <w:trPr>
          <w:trHeight w:val="439"/>
        </w:trPr>
        <w:tc>
          <w:tcPr>
            <w:tcW w:w="1619" w:type="dxa"/>
          </w:tcPr>
          <w:p w14:paraId="48303A8D"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DAS</w:t>
            </w:r>
          </w:p>
        </w:tc>
        <w:tc>
          <w:tcPr>
            <w:tcW w:w="6089" w:type="dxa"/>
          </w:tcPr>
          <w:p w14:paraId="7D431DEB"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Direcția</w:t>
            </w:r>
            <w:proofErr w:type="spellEnd"/>
            <w:r w:rsidRPr="00A650C5">
              <w:rPr>
                <w:rFonts w:ascii="Times New Roman" w:hAnsi="Times New Roman" w:cs="Times New Roman"/>
              </w:rPr>
              <w:t xml:space="preserve"> de </w:t>
            </w:r>
            <w:proofErr w:type="spellStart"/>
            <w:r w:rsidRPr="00A650C5">
              <w:rPr>
                <w:rFonts w:ascii="Times New Roman" w:hAnsi="Times New Roman" w:cs="Times New Roman"/>
              </w:rPr>
              <w:t>Asistență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Socială</w:t>
            </w:r>
            <w:proofErr w:type="spellEnd"/>
          </w:p>
        </w:tc>
      </w:tr>
      <w:tr w:rsidR="007144D5" w:rsidRPr="00A650C5" w14:paraId="49F71CAD" w14:textId="77777777" w:rsidTr="007144D5">
        <w:trPr>
          <w:trHeight w:val="439"/>
        </w:trPr>
        <w:tc>
          <w:tcPr>
            <w:tcW w:w="1619" w:type="dxa"/>
          </w:tcPr>
          <w:p w14:paraId="2AF1AFE9"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DGASPC</w:t>
            </w:r>
          </w:p>
        </w:tc>
        <w:tc>
          <w:tcPr>
            <w:tcW w:w="6089" w:type="dxa"/>
          </w:tcPr>
          <w:p w14:paraId="14F65A69"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Direcția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Generală</w:t>
            </w:r>
            <w:proofErr w:type="spellEnd"/>
            <w:r w:rsidRPr="00A650C5">
              <w:rPr>
                <w:rFonts w:ascii="Times New Roman" w:hAnsi="Times New Roman" w:cs="Times New Roman"/>
              </w:rPr>
              <w:t xml:space="preserve"> de </w:t>
            </w:r>
            <w:proofErr w:type="spellStart"/>
            <w:r w:rsidRPr="00A650C5">
              <w:rPr>
                <w:rFonts w:ascii="Times New Roman" w:hAnsi="Times New Roman" w:cs="Times New Roman"/>
              </w:rPr>
              <w:t>Asistență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socială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și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Protecția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copilului</w:t>
            </w:r>
            <w:proofErr w:type="spellEnd"/>
          </w:p>
        </w:tc>
      </w:tr>
      <w:tr w:rsidR="007144D5" w:rsidRPr="00A650C5" w14:paraId="2AA56E53" w14:textId="77777777" w:rsidTr="007144D5">
        <w:trPr>
          <w:trHeight w:val="439"/>
        </w:trPr>
        <w:tc>
          <w:tcPr>
            <w:tcW w:w="1619" w:type="dxa"/>
          </w:tcPr>
          <w:p w14:paraId="2813EAF9"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AJPIS</w:t>
            </w:r>
          </w:p>
        </w:tc>
        <w:tc>
          <w:tcPr>
            <w:tcW w:w="6089" w:type="dxa"/>
          </w:tcPr>
          <w:p w14:paraId="1F2A08EF"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Agenția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Județeană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pentru</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Plăți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și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Inspecție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Socială</w:t>
            </w:r>
            <w:proofErr w:type="spellEnd"/>
          </w:p>
        </w:tc>
      </w:tr>
      <w:tr w:rsidR="007144D5" w:rsidRPr="00A650C5" w14:paraId="2087F695" w14:textId="77777777" w:rsidTr="007144D5">
        <w:trPr>
          <w:trHeight w:val="439"/>
        </w:trPr>
        <w:tc>
          <w:tcPr>
            <w:tcW w:w="1619" w:type="dxa"/>
          </w:tcPr>
          <w:p w14:paraId="27863428"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ANPIS</w:t>
            </w:r>
          </w:p>
        </w:tc>
        <w:tc>
          <w:tcPr>
            <w:tcW w:w="6089" w:type="dxa"/>
          </w:tcPr>
          <w:p w14:paraId="628B9961"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Agenția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Națională</w:t>
            </w:r>
            <w:proofErr w:type="spellEnd"/>
            <w:r w:rsidRPr="00A650C5">
              <w:rPr>
                <w:rFonts w:ascii="Times New Roman" w:hAnsi="Times New Roman" w:cs="Times New Roman"/>
              </w:rPr>
              <w:t xml:space="preserve"> de </w:t>
            </w:r>
            <w:proofErr w:type="spellStart"/>
            <w:r w:rsidRPr="00A650C5">
              <w:rPr>
                <w:rFonts w:ascii="Times New Roman" w:hAnsi="Times New Roman" w:cs="Times New Roman"/>
              </w:rPr>
              <w:t>Plăți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și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Inspecție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Socială</w:t>
            </w:r>
            <w:proofErr w:type="spellEnd"/>
          </w:p>
        </w:tc>
      </w:tr>
      <w:tr w:rsidR="007144D5" w:rsidRPr="00A650C5" w14:paraId="592A6FEF" w14:textId="77777777" w:rsidTr="007144D5">
        <w:trPr>
          <w:trHeight w:val="439"/>
        </w:trPr>
        <w:tc>
          <w:tcPr>
            <w:tcW w:w="1619" w:type="dxa"/>
          </w:tcPr>
          <w:p w14:paraId="1B0B6B87"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AJOFM</w:t>
            </w:r>
          </w:p>
        </w:tc>
        <w:tc>
          <w:tcPr>
            <w:tcW w:w="6089" w:type="dxa"/>
          </w:tcPr>
          <w:p w14:paraId="2028D2C4"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Agenția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Județeană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pentru</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Ocuparea</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Forței</w:t>
            </w:r>
            <w:proofErr w:type="spellEnd"/>
            <w:r w:rsidRPr="00A650C5">
              <w:rPr>
                <w:rFonts w:ascii="Times New Roman" w:hAnsi="Times New Roman" w:cs="Times New Roman"/>
              </w:rPr>
              <w:t xml:space="preserve"> de </w:t>
            </w:r>
            <w:proofErr w:type="spellStart"/>
            <w:r w:rsidRPr="00A650C5">
              <w:rPr>
                <w:rFonts w:ascii="Times New Roman" w:hAnsi="Times New Roman" w:cs="Times New Roman"/>
              </w:rPr>
              <w:t>Muncă</w:t>
            </w:r>
            <w:proofErr w:type="spellEnd"/>
          </w:p>
        </w:tc>
      </w:tr>
      <w:tr w:rsidR="007144D5" w:rsidRPr="00A650C5" w14:paraId="076F7F1D" w14:textId="77777777" w:rsidTr="007144D5">
        <w:trPr>
          <w:trHeight w:val="439"/>
        </w:trPr>
        <w:tc>
          <w:tcPr>
            <w:tcW w:w="1619" w:type="dxa"/>
          </w:tcPr>
          <w:p w14:paraId="4C150FA5"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ZUF</w:t>
            </w:r>
          </w:p>
        </w:tc>
        <w:tc>
          <w:tcPr>
            <w:tcW w:w="6089" w:type="dxa"/>
          </w:tcPr>
          <w:p w14:paraId="5F061564"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 xml:space="preserve">Zona </w:t>
            </w:r>
            <w:proofErr w:type="spellStart"/>
            <w:r w:rsidRPr="00A650C5">
              <w:rPr>
                <w:rFonts w:ascii="Times New Roman" w:hAnsi="Times New Roman" w:cs="Times New Roman"/>
              </w:rPr>
              <w:t>Urbană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Funcțională</w:t>
            </w:r>
            <w:proofErr w:type="spellEnd"/>
          </w:p>
        </w:tc>
      </w:tr>
      <w:tr w:rsidR="007144D5" w:rsidRPr="00A650C5" w14:paraId="2A7E5CEF" w14:textId="77777777" w:rsidTr="007144D5">
        <w:trPr>
          <w:trHeight w:val="439"/>
        </w:trPr>
        <w:tc>
          <w:tcPr>
            <w:tcW w:w="1619" w:type="dxa"/>
          </w:tcPr>
          <w:p w14:paraId="5B6C3095"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INS</w:t>
            </w:r>
          </w:p>
        </w:tc>
        <w:tc>
          <w:tcPr>
            <w:tcW w:w="6089" w:type="dxa"/>
          </w:tcPr>
          <w:p w14:paraId="6090B50B" w14:textId="77777777" w:rsidR="007144D5" w:rsidRPr="00A650C5" w:rsidRDefault="007144D5" w:rsidP="007144D5">
            <w:pPr>
              <w:tabs>
                <w:tab w:val="left" w:pos="1290"/>
              </w:tabs>
              <w:rPr>
                <w:rFonts w:ascii="Times New Roman" w:hAnsi="Times New Roman" w:cs="Times New Roman"/>
              </w:rPr>
            </w:pPr>
            <w:proofErr w:type="spellStart"/>
            <w:r w:rsidRPr="00A650C5">
              <w:rPr>
                <w:rFonts w:ascii="Times New Roman" w:hAnsi="Times New Roman" w:cs="Times New Roman"/>
              </w:rPr>
              <w:t>Institutul</w:t>
            </w:r>
            <w:proofErr w:type="spellEnd"/>
            <w:r w:rsidRPr="00A650C5">
              <w:rPr>
                <w:rFonts w:ascii="Times New Roman" w:hAnsi="Times New Roman" w:cs="Times New Roman"/>
                <w:spacing w:val="3"/>
              </w:rPr>
              <w:t xml:space="preserve"> </w:t>
            </w:r>
            <w:proofErr w:type="spellStart"/>
            <w:r w:rsidRPr="00A650C5">
              <w:rPr>
                <w:rFonts w:ascii="Times New Roman" w:hAnsi="Times New Roman" w:cs="Times New Roman"/>
              </w:rPr>
              <w:t>Național</w:t>
            </w:r>
            <w:proofErr w:type="spellEnd"/>
            <w:r w:rsidRPr="00A650C5">
              <w:rPr>
                <w:rFonts w:ascii="Times New Roman" w:hAnsi="Times New Roman" w:cs="Times New Roman"/>
                <w:spacing w:val="3"/>
              </w:rPr>
              <w:t xml:space="preserve"> </w:t>
            </w:r>
            <w:r w:rsidRPr="00A650C5">
              <w:rPr>
                <w:rFonts w:ascii="Times New Roman" w:hAnsi="Times New Roman" w:cs="Times New Roman"/>
              </w:rPr>
              <w:t>de</w:t>
            </w:r>
            <w:r w:rsidRPr="00A650C5">
              <w:rPr>
                <w:rFonts w:ascii="Times New Roman" w:hAnsi="Times New Roman" w:cs="Times New Roman"/>
                <w:spacing w:val="4"/>
              </w:rPr>
              <w:t xml:space="preserve"> </w:t>
            </w:r>
            <w:proofErr w:type="spellStart"/>
            <w:r w:rsidRPr="00A650C5">
              <w:rPr>
                <w:rFonts w:ascii="Times New Roman" w:hAnsi="Times New Roman" w:cs="Times New Roman"/>
                <w:spacing w:val="-2"/>
              </w:rPr>
              <w:t>Statistică</w:t>
            </w:r>
            <w:proofErr w:type="spellEnd"/>
          </w:p>
        </w:tc>
      </w:tr>
      <w:tr w:rsidR="007144D5" w:rsidRPr="00A650C5" w14:paraId="68D8D2DB" w14:textId="77777777" w:rsidTr="007144D5">
        <w:trPr>
          <w:trHeight w:val="439"/>
        </w:trPr>
        <w:tc>
          <w:tcPr>
            <w:tcW w:w="1619" w:type="dxa"/>
          </w:tcPr>
          <w:p w14:paraId="4CC012EB"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H.G.</w:t>
            </w:r>
          </w:p>
        </w:tc>
        <w:tc>
          <w:tcPr>
            <w:tcW w:w="6089" w:type="dxa"/>
          </w:tcPr>
          <w:p w14:paraId="1A772BD2" w14:textId="2DDA85FC" w:rsidR="007144D5" w:rsidRPr="00421ED6" w:rsidRDefault="007144D5" w:rsidP="00421ED6">
            <w:pPr>
              <w:pStyle w:val="Frspaiere"/>
              <w:rPr>
                <w:rFonts w:ascii="Times New Roman" w:hAnsi="Times New Roman" w:cs="Times New Roman"/>
                <w:sz w:val="22"/>
                <w:szCs w:val="22"/>
              </w:rPr>
            </w:pPr>
            <w:proofErr w:type="spellStart"/>
            <w:r w:rsidRPr="00A650C5">
              <w:rPr>
                <w:rFonts w:ascii="Times New Roman" w:hAnsi="Times New Roman" w:cs="Times New Roman"/>
                <w:sz w:val="22"/>
                <w:szCs w:val="22"/>
              </w:rPr>
              <w:t>Hotărâre</w:t>
            </w:r>
            <w:proofErr w:type="spellEnd"/>
            <w:r w:rsidRPr="00A650C5">
              <w:rPr>
                <w:rFonts w:ascii="Times New Roman" w:hAnsi="Times New Roman" w:cs="Times New Roman"/>
                <w:spacing w:val="4"/>
                <w:sz w:val="22"/>
                <w:szCs w:val="22"/>
              </w:rPr>
              <w:t xml:space="preserve"> </w:t>
            </w:r>
            <w:r w:rsidRPr="00A650C5">
              <w:rPr>
                <w:rFonts w:ascii="Times New Roman" w:hAnsi="Times New Roman" w:cs="Times New Roman"/>
                <w:sz w:val="22"/>
                <w:szCs w:val="22"/>
              </w:rPr>
              <w:t>de</w:t>
            </w:r>
            <w:r w:rsidRPr="00A650C5">
              <w:rPr>
                <w:rFonts w:ascii="Times New Roman" w:hAnsi="Times New Roman" w:cs="Times New Roman"/>
                <w:spacing w:val="3"/>
                <w:sz w:val="22"/>
                <w:szCs w:val="22"/>
              </w:rPr>
              <w:t xml:space="preserve"> </w:t>
            </w:r>
            <w:proofErr w:type="spellStart"/>
            <w:r w:rsidRPr="00A650C5">
              <w:rPr>
                <w:rFonts w:ascii="Times New Roman" w:hAnsi="Times New Roman" w:cs="Times New Roman"/>
                <w:spacing w:val="-2"/>
                <w:sz w:val="22"/>
                <w:szCs w:val="22"/>
              </w:rPr>
              <w:t>Guvern</w:t>
            </w:r>
            <w:proofErr w:type="spellEnd"/>
          </w:p>
        </w:tc>
      </w:tr>
      <w:tr w:rsidR="007144D5" w:rsidRPr="00A650C5" w14:paraId="74902753" w14:textId="77777777" w:rsidTr="007144D5">
        <w:trPr>
          <w:trHeight w:val="439"/>
        </w:trPr>
        <w:tc>
          <w:tcPr>
            <w:tcW w:w="1619" w:type="dxa"/>
          </w:tcPr>
          <w:p w14:paraId="611E04E8"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O.U.G.</w:t>
            </w:r>
          </w:p>
        </w:tc>
        <w:tc>
          <w:tcPr>
            <w:tcW w:w="6089" w:type="dxa"/>
          </w:tcPr>
          <w:p w14:paraId="57AF20F4"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Ordonanță</w:t>
            </w:r>
            <w:proofErr w:type="spellEnd"/>
            <w:r w:rsidRPr="00A650C5">
              <w:rPr>
                <w:rFonts w:ascii="Times New Roman" w:hAnsi="Times New Roman" w:cs="Times New Roman"/>
                <w:spacing w:val="1"/>
              </w:rPr>
              <w:t xml:space="preserve"> </w:t>
            </w:r>
            <w:r w:rsidRPr="00A650C5">
              <w:rPr>
                <w:rFonts w:ascii="Times New Roman" w:hAnsi="Times New Roman" w:cs="Times New Roman"/>
              </w:rPr>
              <w:t>de</w:t>
            </w:r>
            <w:r w:rsidRPr="00A650C5">
              <w:rPr>
                <w:rFonts w:ascii="Times New Roman" w:hAnsi="Times New Roman" w:cs="Times New Roman"/>
                <w:spacing w:val="2"/>
              </w:rPr>
              <w:t xml:space="preserve"> </w:t>
            </w:r>
            <w:proofErr w:type="spellStart"/>
            <w:r w:rsidRPr="00A650C5">
              <w:rPr>
                <w:rFonts w:ascii="Times New Roman" w:hAnsi="Times New Roman" w:cs="Times New Roman"/>
                <w:spacing w:val="2"/>
              </w:rPr>
              <w:t>U</w:t>
            </w:r>
            <w:r w:rsidRPr="00A650C5">
              <w:rPr>
                <w:rFonts w:ascii="Times New Roman" w:hAnsi="Times New Roman" w:cs="Times New Roman"/>
              </w:rPr>
              <w:t>rgență</w:t>
            </w:r>
            <w:proofErr w:type="spellEnd"/>
            <w:r w:rsidRPr="00A650C5">
              <w:rPr>
                <w:rFonts w:ascii="Times New Roman" w:hAnsi="Times New Roman" w:cs="Times New Roman"/>
                <w:spacing w:val="3"/>
              </w:rPr>
              <w:t xml:space="preserve"> </w:t>
            </w:r>
            <w:r w:rsidRPr="00A650C5">
              <w:rPr>
                <w:rFonts w:ascii="Times New Roman" w:hAnsi="Times New Roman" w:cs="Times New Roman"/>
              </w:rPr>
              <w:t>a</w:t>
            </w:r>
            <w:r w:rsidRPr="00A650C5">
              <w:rPr>
                <w:rFonts w:ascii="Times New Roman" w:hAnsi="Times New Roman" w:cs="Times New Roman"/>
                <w:spacing w:val="3"/>
              </w:rPr>
              <w:t xml:space="preserve"> </w:t>
            </w:r>
            <w:proofErr w:type="spellStart"/>
            <w:r w:rsidRPr="00A650C5">
              <w:rPr>
                <w:rFonts w:ascii="Times New Roman" w:hAnsi="Times New Roman" w:cs="Times New Roman"/>
                <w:spacing w:val="-2"/>
              </w:rPr>
              <w:t>Guvernului</w:t>
            </w:r>
            <w:proofErr w:type="spellEnd"/>
          </w:p>
        </w:tc>
      </w:tr>
      <w:tr w:rsidR="007144D5" w:rsidRPr="00A650C5" w14:paraId="025605F1" w14:textId="77777777" w:rsidTr="007144D5">
        <w:trPr>
          <w:trHeight w:val="439"/>
        </w:trPr>
        <w:tc>
          <w:tcPr>
            <w:tcW w:w="1619" w:type="dxa"/>
          </w:tcPr>
          <w:p w14:paraId="59419090"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O.G.</w:t>
            </w:r>
          </w:p>
        </w:tc>
        <w:tc>
          <w:tcPr>
            <w:tcW w:w="6089" w:type="dxa"/>
          </w:tcPr>
          <w:p w14:paraId="4353D66E"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Ordonanța</w:t>
            </w:r>
            <w:proofErr w:type="spellEnd"/>
            <w:r w:rsidRPr="00A650C5">
              <w:rPr>
                <w:rFonts w:ascii="Times New Roman" w:hAnsi="Times New Roman" w:cs="Times New Roman"/>
                <w:spacing w:val="3"/>
              </w:rPr>
              <w:t xml:space="preserve"> </w:t>
            </w:r>
            <w:proofErr w:type="spellStart"/>
            <w:r w:rsidRPr="00A650C5">
              <w:rPr>
                <w:rFonts w:ascii="Times New Roman" w:hAnsi="Times New Roman" w:cs="Times New Roman"/>
                <w:spacing w:val="-2"/>
              </w:rPr>
              <w:t>Guvernului</w:t>
            </w:r>
            <w:proofErr w:type="spellEnd"/>
          </w:p>
        </w:tc>
      </w:tr>
      <w:tr w:rsidR="007144D5" w:rsidRPr="00A650C5" w14:paraId="2D24E819" w14:textId="77777777" w:rsidTr="007144D5">
        <w:trPr>
          <w:trHeight w:val="439"/>
        </w:trPr>
        <w:tc>
          <w:tcPr>
            <w:tcW w:w="1619" w:type="dxa"/>
          </w:tcPr>
          <w:p w14:paraId="392EA912"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UE</w:t>
            </w:r>
          </w:p>
        </w:tc>
        <w:tc>
          <w:tcPr>
            <w:tcW w:w="6089" w:type="dxa"/>
          </w:tcPr>
          <w:p w14:paraId="4E18EC0F" w14:textId="77777777" w:rsidR="007144D5" w:rsidRPr="00A650C5" w:rsidRDefault="007144D5" w:rsidP="007144D5">
            <w:pPr>
              <w:pStyle w:val="Frspaiere"/>
              <w:rPr>
                <w:rFonts w:ascii="Times New Roman" w:hAnsi="Times New Roman" w:cs="Times New Roman"/>
                <w:sz w:val="22"/>
                <w:szCs w:val="22"/>
              </w:rPr>
            </w:pPr>
            <w:proofErr w:type="spellStart"/>
            <w:r w:rsidRPr="00A650C5">
              <w:rPr>
                <w:rFonts w:ascii="Times New Roman" w:hAnsi="Times New Roman" w:cs="Times New Roman"/>
                <w:sz w:val="22"/>
                <w:szCs w:val="22"/>
              </w:rPr>
              <w:t>Uniunea</w:t>
            </w:r>
            <w:proofErr w:type="spellEnd"/>
            <w:r w:rsidRPr="00A650C5">
              <w:rPr>
                <w:rFonts w:ascii="Times New Roman" w:hAnsi="Times New Roman" w:cs="Times New Roman"/>
                <w:spacing w:val="3"/>
                <w:sz w:val="22"/>
                <w:szCs w:val="22"/>
              </w:rPr>
              <w:t xml:space="preserve"> </w:t>
            </w:r>
            <w:proofErr w:type="spellStart"/>
            <w:r w:rsidRPr="00A650C5">
              <w:rPr>
                <w:rFonts w:ascii="Times New Roman" w:hAnsi="Times New Roman" w:cs="Times New Roman"/>
                <w:spacing w:val="-2"/>
                <w:sz w:val="22"/>
                <w:szCs w:val="22"/>
              </w:rPr>
              <w:t>Europeană</w:t>
            </w:r>
            <w:proofErr w:type="spellEnd"/>
          </w:p>
        </w:tc>
      </w:tr>
      <w:tr w:rsidR="007144D5" w:rsidRPr="00A650C5" w14:paraId="7E57D8F0" w14:textId="77777777" w:rsidTr="007144D5">
        <w:trPr>
          <w:trHeight w:val="439"/>
        </w:trPr>
        <w:tc>
          <w:tcPr>
            <w:tcW w:w="1619" w:type="dxa"/>
          </w:tcPr>
          <w:p w14:paraId="7BE8C917"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MFE</w:t>
            </w:r>
          </w:p>
        </w:tc>
        <w:tc>
          <w:tcPr>
            <w:tcW w:w="6089" w:type="dxa"/>
          </w:tcPr>
          <w:p w14:paraId="2C777889"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Ministerul</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Fondurilor</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Europene</w:t>
            </w:r>
            <w:proofErr w:type="spellEnd"/>
          </w:p>
        </w:tc>
      </w:tr>
      <w:tr w:rsidR="007144D5" w:rsidRPr="00A650C5" w14:paraId="768822FB" w14:textId="77777777" w:rsidTr="007144D5">
        <w:trPr>
          <w:trHeight w:val="439"/>
        </w:trPr>
        <w:tc>
          <w:tcPr>
            <w:tcW w:w="1619" w:type="dxa"/>
          </w:tcPr>
          <w:p w14:paraId="0B2A5FBC"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ONG</w:t>
            </w:r>
          </w:p>
        </w:tc>
        <w:tc>
          <w:tcPr>
            <w:tcW w:w="6089" w:type="dxa"/>
          </w:tcPr>
          <w:p w14:paraId="73A75C2D"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Organizații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neguvernamentale</w:t>
            </w:r>
            <w:proofErr w:type="spellEnd"/>
          </w:p>
        </w:tc>
      </w:tr>
      <w:tr w:rsidR="007144D5" w:rsidRPr="00A650C5" w14:paraId="45BF4787" w14:textId="77777777" w:rsidTr="007144D5">
        <w:trPr>
          <w:trHeight w:val="439"/>
        </w:trPr>
        <w:tc>
          <w:tcPr>
            <w:tcW w:w="1619" w:type="dxa"/>
          </w:tcPr>
          <w:p w14:paraId="5FB2E21B"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POIDS</w:t>
            </w:r>
          </w:p>
        </w:tc>
        <w:tc>
          <w:tcPr>
            <w:tcW w:w="6089" w:type="dxa"/>
          </w:tcPr>
          <w:p w14:paraId="6C990770"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Programul</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Operațional</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Incluziune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și</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Demnitate</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Socială</w:t>
            </w:r>
            <w:proofErr w:type="spellEnd"/>
          </w:p>
        </w:tc>
      </w:tr>
      <w:tr w:rsidR="007144D5" w:rsidRPr="00A650C5" w14:paraId="3DBD2161" w14:textId="77777777" w:rsidTr="007144D5">
        <w:trPr>
          <w:trHeight w:val="439"/>
        </w:trPr>
        <w:tc>
          <w:tcPr>
            <w:tcW w:w="1619" w:type="dxa"/>
          </w:tcPr>
          <w:p w14:paraId="5627D8FD"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PIN</w:t>
            </w:r>
          </w:p>
        </w:tc>
        <w:tc>
          <w:tcPr>
            <w:tcW w:w="6089" w:type="dxa"/>
          </w:tcPr>
          <w:p w14:paraId="51BC3EAC"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Program</w:t>
            </w:r>
            <w:r w:rsidRPr="00A650C5">
              <w:rPr>
                <w:rFonts w:ascii="Times New Roman" w:hAnsi="Times New Roman" w:cs="Times New Roman"/>
                <w:spacing w:val="3"/>
              </w:rPr>
              <w:t xml:space="preserve"> </w:t>
            </w:r>
            <w:r w:rsidRPr="00A650C5">
              <w:rPr>
                <w:rFonts w:ascii="Times New Roman" w:hAnsi="Times New Roman" w:cs="Times New Roman"/>
              </w:rPr>
              <w:t>de</w:t>
            </w:r>
            <w:r w:rsidRPr="00A650C5">
              <w:rPr>
                <w:rFonts w:ascii="Times New Roman" w:hAnsi="Times New Roman" w:cs="Times New Roman"/>
                <w:spacing w:val="3"/>
              </w:rPr>
              <w:t xml:space="preserve"> </w:t>
            </w:r>
            <w:proofErr w:type="spellStart"/>
            <w:r w:rsidRPr="00A650C5">
              <w:rPr>
                <w:rFonts w:ascii="Times New Roman" w:hAnsi="Times New Roman" w:cs="Times New Roman"/>
              </w:rPr>
              <w:t>interes</w:t>
            </w:r>
            <w:proofErr w:type="spellEnd"/>
            <w:r w:rsidRPr="00A650C5">
              <w:rPr>
                <w:rFonts w:ascii="Times New Roman" w:hAnsi="Times New Roman" w:cs="Times New Roman"/>
                <w:spacing w:val="1"/>
              </w:rPr>
              <w:t xml:space="preserve"> </w:t>
            </w:r>
            <w:proofErr w:type="spellStart"/>
            <w:r w:rsidRPr="00A650C5">
              <w:rPr>
                <w:rFonts w:ascii="Times New Roman" w:hAnsi="Times New Roman" w:cs="Times New Roman"/>
                <w:spacing w:val="-2"/>
              </w:rPr>
              <w:t>național</w:t>
            </w:r>
            <w:proofErr w:type="spellEnd"/>
          </w:p>
        </w:tc>
      </w:tr>
      <w:tr w:rsidR="007144D5" w:rsidRPr="00A650C5" w14:paraId="2894771C" w14:textId="77777777" w:rsidTr="007144D5">
        <w:trPr>
          <w:trHeight w:val="439"/>
        </w:trPr>
        <w:tc>
          <w:tcPr>
            <w:tcW w:w="1619" w:type="dxa"/>
          </w:tcPr>
          <w:p w14:paraId="1BB6585D"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VMI</w:t>
            </w:r>
          </w:p>
        </w:tc>
        <w:tc>
          <w:tcPr>
            <w:tcW w:w="6089" w:type="dxa"/>
          </w:tcPr>
          <w:p w14:paraId="3D689E42" w14:textId="77777777" w:rsidR="007144D5" w:rsidRPr="00A650C5" w:rsidRDefault="007144D5" w:rsidP="007144D5">
            <w:pPr>
              <w:pStyle w:val="Frspaiere"/>
              <w:rPr>
                <w:rFonts w:ascii="Times New Roman" w:hAnsi="Times New Roman" w:cs="Times New Roman"/>
                <w:sz w:val="22"/>
                <w:szCs w:val="22"/>
              </w:rPr>
            </w:pPr>
            <w:proofErr w:type="spellStart"/>
            <w:r w:rsidRPr="00A650C5">
              <w:rPr>
                <w:rFonts w:ascii="Times New Roman" w:hAnsi="Times New Roman" w:cs="Times New Roman"/>
                <w:sz w:val="22"/>
                <w:szCs w:val="22"/>
              </w:rPr>
              <w:t>Venitul</w:t>
            </w:r>
            <w:proofErr w:type="spellEnd"/>
            <w:r w:rsidRPr="00A650C5">
              <w:rPr>
                <w:rFonts w:ascii="Times New Roman" w:hAnsi="Times New Roman" w:cs="Times New Roman"/>
                <w:sz w:val="22"/>
                <w:szCs w:val="22"/>
              </w:rPr>
              <w:t xml:space="preserve"> minim de </w:t>
            </w:r>
            <w:proofErr w:type="spellStart"/>
            <w:r w:rsidRPr="00A650C5">
              <w:rPr>
                <w:rFonts w:ascii="Times New Roman" w:hAnsi="Times New Roman" w:cs="Times New Roman"/>
                <w:sz w:val="22"/>
                <w:szCs w:val="22"/>
              </w:rPr>
              <w:t>incluziune</w:t>
            </w:r>
            <w:proofErr w:type="spellEnd"/>
            <w:r w:rsidRPr="00A650C5">
              <w:rPr>
                <w:rFonts w:ascii="Times New Roman" w:hAnsi="Times New Roman" w:cs="Times New Roman"/>
                <w:sz w:val="22"/>
                <w:szCs w:val="22"/>
              </w:rPr>
              <w:t xml:space="preserve"> </w:t>
            </w:r>
          </w:p>
          <w:p w14:paraId="718C25D6" w14:textId="77777777" w:rsidR="007144D5" w:rsidRPr="00A650C5" w:rsidRDefault="007144D5" w:rsidP="007144D5">
            <w:pPr>
              <w:rPr>
                <w:rFonts w:ascii="Times New Roman" w:hAnsi="Times New Roman" w:cs="Times New Roman"/>
              </w:rPr>
            </w:pPr>
          </w:p>
        </w:tc>
      </w:tr>
      <w:tr w:rsidR="007144D5" w:rsidRPr="00A650C5" w14:paraId="5203C42E" w14:textId="77777777" w:rsidTr="007144D5">
        <w:trPr>
          <w:trHeight w:val="439"/>
        </w:trPr>
        <w:tc>
          <w:tcPr>
            <w:tcW w:w="1619" w:type="dxa"/>
          </w:tcPr>
          <w:p w14:paraId="62AA2418"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ÎDL</w:t>
            </w:r>
          </w:p>
        </w:tc>
        <w:tc>
          <w:tcPr>
            <w:tcW w:w="6089" w:type="dxa"/>
          </w:tcPr>
          <w:p w14:paraId="34378C07" w14:textId="77777777" w:rsidR="007144D5" w:rsidRPr="00A650C5" w:rsidRDefault="007144D5" w:rsidP="007144D5">
            <w:pPr>
              <w:rPr>
                <w:rFonts w:ascii="Times New Roman" w:hAnsi="Times New Roman" w:cs="Times New Roman"/>
              </w:rPr>
            </w:pPr>
            <w:proofErr w:type="spellStart"/>
            <w:r w:rsidRPr="00A650C5">
              <w:rPr>
                <w:rFonts w:ascii="Times New Roman" w:hAnsi="Times New Roman" w:cs="Times New Roman"/>
              </w:rPr>
              <w:t>Îngrijire</w:t>
            </w:r>
            <w:proofErr w:type="spellEnd"/>
            <w:r w:rsidRPr="00A650C5">
              <w:rPr>
                <w:rFonts w:ascii="Times New Roman" w:hAnsi="Times New Roman" w:cs="Times New Roman"/>
              </w:rPr>
              <w:t xml:space="preserve"> de </w:t>
            </w:r>
            <w:proofErr w:type="spellStart"/>
            <w:r w:rsidRPr="00A650C5">
              <w:rPr>
                <w:rFonts w:ascii="Times New Roman" w:hAnsi="Times New Roman" w:cs="Times New Roman"/>
              </w:rPr>
              <w:t>lungă</w:t>
            </w:r>
            <w:proofErr w:type="spellEnd"/>
            <w:r w:rsidRPr="00A650C5">
              <w:rPr>
                <w:rFonts w:ascii="Times New Roman" w:hAnsi="Times New Roman" w:cs="Times New Roman"/>
              </w:rPr>
              <w:t xml:space="preserve"> </w:t>
            </w:r>
            <w:proofErr w:type="spellStart"/>
            <w:r w:rsidRPr="00A650C5">
              <w:rPr>
                <w:rFonts w:ascii="Times New Roman" w:hAnsi="Times New Roman" w:cs="Times New Roman"/>
              </w:rPr>
              <w:t>durată</w:t>
            </w:r>
            <w:proofErr w:type="spellEnd"/>
          </w:p>
        </w:tc>
      </w:tr>
      <w:tr w:rsidR="007144D5" w:rsidRPr="00A650C5" w14:paraId="64F27F6E" w14:textId="77777777" w:rsidTr="007144D5">
        <w:trPr>
          <w:trHeight w:val="439"/>
        </w:trPr>
        <w:tc>
          <w:tcPr>
            <w:tcW w:w="1619" w:type="dxa"/>
          </w:tcPr>
          <w:p w14:paraId="7589F82B" w14:textId="77777777" w:rsidR="007144D5" w:rsidRPr="00A650C5" w:rsidRDefault="007144D5" w:rsidP="007144D5">
            <w:pPr>
              <w:rPr>
                <w:rFonts w:ascii="Times New Roman" w:hAnsi="Times New Roman" w:cs="Times New Roman"/>
              </w:rPr>
            </w:pPr>
            <w:r w:rsidRPr="00A650C5">
              <w:rPr>
                <w:rFonts w:ascii="Times New Roman" w:hAnsi="Times New Roman" w:cs="Times New Roman"/>
              </w:rPr>
              <w:t>PIB</w:t>
            </w:r>
          </w:p>
        </w:tc>
        <w:tc>
          <w:tcPr>
            <w:tcW w:w="6089" w:type="dxa"/>
          </w:tcPr>
          <w:p w14:paraId="49027332" w14:textId="77777777" w:rsidR="007144D5" w:rsidRPr="00A650C5" w:rsidRDefault="007144D5" w:rsidP="007144D5">
            <w:pPr>
              <w:pStyle w:val="Frspaiere"/>
              <w:rPr>
                <w:rFonts w:ascii="Times New Roman" w:hAnsi="Times New Roman" w:cs="Times New Roman"/>
                <w:sz w:val="22"/>
                <w:szCs w:val="22"/>
              </w:rPr>
            </w:pPr>
            <w:proofErr w:type="spellStart"/>
            <w:r w:rsidRPr="00A650C5">
              <w:rPr>
                <w:rFonts w:ascii="Times New Roman" w:hAnsi="Times New Roman" w:cs="Times New Roman"/>
                <w:sz w:val="22"/>
                <w:szCs w:val="22"/>
              </w:rPr>
              <w:t>Produs</w:t>
            </w:r>
            <w:proofErr w:type="spellEnd"/>
            <w:r w:rsidRPr="00A650C5">
              <w:rPr>
                <w:rFonts w:ascii="Times New Roman" w:hAnsi="Times New Roman" w:cs="Times New Roman"/>
                <w:spacing w:val="3"/>
                <w:sz w:val="22"/>
                <w:szCs w:val="22"/>
              </w:rPr>
              <w:t xml:space="preserve"> </w:t>
            </w:r>
            <w:r w:rsidRPr="00A650C5">
              <w:rPr>
                <w:rFonts w:ascii="Times New Roman" w:hAnsi="Times New Roman" w:cs="Times New Roman"/>
                <w:sz w:val="22"/>
                <w:szCs w:val="22"/>
              </w:rPr>
              <w:t>intern</w:t>
            </w:r>
            <w:r w:rsidRPr="00A650C5">
              <w:rPr>
                <w:rFonts w:ascii="Times New Roman" w:hAnsi="Times New Roman" w:cs="Times New Roman"/>
                <w:spacing w:val="3"/>
                <w:sz w:val="22"/>
                <w:szCs w:val="22"/>
              </w:rPr>
              <w:t xml:space="preserve"> </w:t>
            </w:r>
            <w:r w:rsidRPr="00A650C5">
              <w:rPr>
                <w:rFonts w:ascii="Times New Roman" w:hAnsi="Times New Roman" w:cs="Times New Roman"/>
                <w:spacing w:val="-4"/>
                <w:sz w:val="22"/>
                <w:szCs w:val="22"/>
              </w:rPr>
              <w:t>brut</w:t>
            </w:r>
          </w:p>
          <w:p w14:paraId="7E0A1C74" w14:textId="77777777" w:rsidR="007144D5" w:rsidRPr="00A650C5" w:rsidRDefault="007144D5" w:rsidP="007144D5">
            <w:pPr>
              <w:rPr>
                <w:rFonts w:ascii="Times New Roman" w:hAnsi="Times New Roman" w:cs="Times New Roman"/>
              </w:rPr>
            </w:pPr>
          </w:p>
        </w:tc>
      </w:tr>
    </w:tbl>
    <w:p w14:paraId="460F9160" w14:textId="77777777" w:rsidR="007144D5" w:rsidRPr="00A650C5" w:rsidRDefault="007144D5" w:rsidP="007144D5">
      <w:pPr>
        <w:spacing w:line="276" w:lineRule="exact"/>
        <w:ind w:left="1276" w:hanging="556"/>
        <w:rPr>
          <w:rFonts w:ascii="Times New Roman" w:hAnsi="Times New Roman" w:cs="Times New Roman"/>
          <w:b/>
          <w:spacing w:val="-2"/>
          <w:lang w:val="ro-RO"/>
        </w:rPr>
      </w:pPr>
    </w:p>
    <w:p w14:paraId="7ACCFA34" w14:textId="77777777" w:rsidR="00FE304A" w:rsidRPr="00E91BA1" w:rsidRDefault="00FE304A" w:rsidP="004C35A2">
      <w:pPr>
        <w:rPr>
          <w:rFonts w:ascii="Times New Roman" w:hAnsi="Times New Roman" w:cs="Times New Roman"/>
          <w:b/>
          <w:spacing w:val="-2"/>
          <w:sz w:val="24"/>
          <w:szCs w:val="24"/>
          <w:lang w:val="ro-RO"/>
        </w:rPr>
      </w:pPr>
    </w:p>
    <w:sectPr w:rsidR="00FE304A" w:rsidRPr="00E91BA1" w:rsidSect="00457A12">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866CF" w14:textId="77777777" w:rsidR="009C01B4" w:rsidRDefault="009C01B4" w:rsidP="005C25C5">
      <w:pPr>
        <w:spacing w:after="0" w:line="240" w:lineRule="auto"/>
      </w:pPr>
      <w:r>
        <w:separator/>
      </w:r>
    </w:p>
  </w:endnote>
  <w:endnote w:type="continuationSeparator" w:id="0">
    <w:p w14:paraId="2E3A25DA" w14:textId="77777777" w:rsidR="009C01B4" w:rsidRDefault="009C01B4" w:rsidP="005C2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BA9A" w14:textId="77777777" w:rsidR="00824E10" w:rsidRDefault="00824E10">
    <w:pPr>
      <w:pStyle w:val="Subsol"/>
      <w:jc w:val="center"/>
    </w:pPr>
    <w:r>
      <w:fldChar w:fldCharType="begin"/>
    </w:r>
    <w:r>
      <w:instrText xml:space="preserve"> PAGE   \* MERGEFORMAT </w:instrText>
    </w:r>
    <w:r>
      <w:fldChar w:fldCharType="separate"/>
    </w:r>
    <w:r>
      <w:rPr>
        <w:noProof/>
      </w:rPr>
      <w:t>2</w:t>
    </w:r>
    <w:r>
      <w:rPr>
        <w:noProof/>
      </w:rPr>
      <w:fldChar w:fldCharType="end"/>
    </w:r>
  </w:p>
  <w:p w14:paraId="56278B8C" w14:textId="77777777" w:rsidR="00824E10" w:rsidRDefault="00824E1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3787" w14:textId="3B0A1198" w:rsidR="00824E10" w:rsidRDefault="00824E10" w:rsidP="004D62AB">
    <w:pPr>
      <w:pStyle w:val="Subsol"/>
    </w:pPr>
  </w:p>
  <w:p w14:paraId="253FF25D" w14:textId="77777777" w:rsidR="00824E10" w:rsidRDefault="00824E10">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99B5" w14:textId="2D9346FD" w:rsidR="00824E10" w:rsidRPr="006B6C4A" w:rsidRDefault="00824E10">
    <w:pPr>
      <w:pStyle w:val="Subsol"/>
      <w:jc w:val="center"/>
      <w:rPr>
        <w:caps/>
        <w:noProof/>
      </w:rPr>
    </w:pPr>
    <w:r w:rsidRPr="006B6C4A">
      <w:rPr>
        <w:caps/>
      </w:rPr>
      <w:fldChar w:fldCharType="begin"/>
    </w:r>
    <w:r w:rsidRPr="006B6C4A">
      <w:rPr>
        <w:caps/>
      </w:rPr>
      <w:instrText xml:space="preserve"> PAGE   \* MERGEFORMAT </w:instrText>
    </w:r>
    <w:r w:rsidRPr="006B6C4A">
      <w:rPr>
        <w:caps/>
      </w:rPr>
      <w:fldChar w:fldCharType="separate"/>
    </w:r>
    <w:r>
      <w:rPr>
        <w:caps/>
        <w:noProof/>
      </w:rPr>
      <w:t>1</w:t>
    </w:r>
    <w:r w:rsidRPr="006B6C4A">
      <w:rPr>
        <w:caps/>
        <w:noProof/>
      </w:rPr>
      <w:fldChar w:fldCharType="end"/>
    </w:r>
  </w:p>
  <w:p w14:paraId="6C19E665" w14:textId="0FED6378" w:rsidR="00824E10" w:rsidRDefault="00824E10">
    <w:pPr>
      <w:pStyle w:val="Corp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5C54" w14:textId="77777777" w:rsidR="009C01B4" w:rsidRDefault="009C01B4" w:rsidP="005C25C5">
      <w:pPr>
        <w:spacing w:after="0" w:line="240" w:lineRule="auto"/>
      </w:pPr>
      <w:r>
        <w:separator/>
      </w:r>
    </w:p>
  </w:footnote>
  <w:footnote w:type="continuationSeparator" w:id="0">
    <w:p w14:paraId="11C2492E" w14:textId="77777777" w:rsidR="009C01B4" w:rsidRDefault="009C01B4" w:rsidP="005C25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1A1"/>
    <w:multiLevelType w:val="hybridMultilevel"/>
    <w:tmpl w:val="50680270"/>
    <w:lvl w:ilvl="0" w:tplc="CD9EC4A0">
      <w:start w:val="9"/>
      <w:numFmt w:val="lowerLetter"/>
      <w:lvlText w:val="%1)"/>
      <w:lvlJc w:val="left"/>
      <w:pPr>
        <w:ind w:left="480" w:hanging="360"/>
      </w:pPr>
      <w:rPr>
        <w:rFonts w:hint="default"/>
        <w:b/>
        <w:bC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49207F6"/>
    <w:multiLevelType w:val="hybridMultilevel"/>
    <w:tmpl w:val="96A22C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2" w15:restartNumberingAfterBreak="0">
    <w:nsid w:val="049279F7"/>
    <w:multiLevelType w:val="hybridMultilevel"/>
    <w:tmpl w:val="73829B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C5AE7"/>
    <w:multiLevelType w:val="hybridMultilevel"/>
    <w:tmpl w:val="4DEA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C6A44"/>
    <w:multiLevelType w:val="hybridMultilevel"/>
    <w:tmpl w:val="0B9839EE"/>
    <w:lvl w:ilvl="0" w:tplc="49A0D64E">
      <w:start w:val="4"/>
      <w:numFmt w:val="bullet"/>
      <w:lvlText w:val="-"/>
      <w:lvlJc w:val="left"/>
      <w:pPr>
        <w:ind w:left="1636" w:hanging="360"/>
      </w:pPr>
      <w:rPr>
        <w:rFonts w:ascii="Times New Roman" w:eastAsia="Courier New" w:hAnsi="Times New Roman" w:cs="Times New Roman" w:hint="default"/>
        <w:b/>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5" w15:restartNumberingAfterBreak="0">
    <w:nsid w:val="078815CB"/>
    <w:multiLevelType w:val="multilevel"/>
    <w:tmpl w:val="68AE5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222FC5"/>
    <w:multiLevelType w:val="hybridMultilevel"/>
    <w:tmpl w:val="BB16EEAA"/>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A85C97"/>
    <w:multiLevelType w:val="hybridMultilevel"/>
    <w:tmpl w:val="1BBEBCA8"/>
    <w:lvl w:ilvl="0" w:tplc="29B0A094">
      <w:start w:val="1"/>
      <w:numFmt w:val="decimal"/>
      <w:lvlText w:val="%1."/>
      <w:lvlJc w:val="left"/>
      <w:pPr>
        <w:ind w:left="900" w:hanging="360"/>
      </w:pPr>
      <w:rPr>
        <w:rFonts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45640"/>
    <w:multiLevelType w:val="multilevel"/>
    <w:tmpl w:val="7FA8DFFE"/>
    <w:lvl w:ilvl="0">
      <w:start w:val="1"/>
      <w:numFmt w:val="decimal"/>
      <w:lvlText w:val="%1."/>
      <w:lvlJc w:val="left"/>
      <w:pPr>
        <w:ind w:left="3312" w:hanging="360"/>
      </w:pPr>
      <w:rPr>
        <w:rFonts w:hint="default"/>
      </w:rPr>
    </w:lvl>
    <w:lvl w:ilvl="1">
      <w:start w:val="4"/>
      <w:numFmt w:val="decimal"/>
      <w:isLgl/>
      <w:lvlText w:val="%1.%2."/>
      <w:lvlJc w:val="left"/>
      <w:pPr>
        <w:ind w:left="3312" w:hanging="360"/>
      </w:pPr>
      <w:rPr>
        <w:rFonts w:hint="default"/>
        <w:b w:val="0"/>
        <w:bCs/>
      </w:rPr>
    </w:lvl>
    <w:lvl w:ilvl="2">
      <w:start w:val="1"/>
      <w:numFmt w:val="decimal"/>
      <w:isLgl/>
      <w:lvlText w:val="%1.%2.%3."/>
      <w:lvlJc w:val="left"/>
      <w:pPr>
        <w:ind w:left="3672" w:hanging="720"/>
      </w:pPr>
      <w:rPr>
        <w:rFonts w:hint="default"/>
        <w:b/>
      </w:rPr>
    </w:lvl>
    <w:lvl w:ilvl="3">
      <w:start w:val="1"/>
      <w:numFmt w:val="decimal"/>
      <w:isLgl/>
      <w:lvlText w:val="%1.%2.%3.%4."/>
      <w:lvlJc w:val="left"/>
      <w:pPr>
        <w:ind w:left="3672" w:hanging="720"/>
      </w:pPr>
      <w:rPr>
        <w:rFonts w:hint="default"/>
        <w:b/>
      </w:rPr>
    </w:lvl>
    <w:lvl w:ilvl="4">
      <w:start w:val="1"/>
      <w:numFmt w:val="decimal"/>
      <w:isLgl/>
      <w:lvlText w:val="%1.%2.%3.%4.%5."/>
      <w:lvlJc w:val="left"/>
      <w:pPr>
        <w:ind w:left="4032" w:hanging="1080"/>
      </w:pPr>
      <w:rPr>
        <w:rFonts w:hint="default"/>
        <w:b/>
      </w:rPr>
    </w:lvl>
    <w:lvl w:ilvl="5">
      <w:start w:val="1"/>
      <w:numFmt w:val="decimal"/>
      <w:isLgl/>
      <w:lvlText w:val="%1.%2.%3.%4.%5.%6."/>
      <w:lvlJc w:val="left"/>
      <w:pPr>
        <w:ind w:left="4032" w:hanging="1080"/>
      </w:pPr>
      <w:rPr>
        <w:rFonts w:hint="default"/>
        <w:b/>
      </w:rPr>
    </w:lvl>
    <w:lvl w:ilvl="6">
      <w:start w:val="1"/>
      <w:numFmt w:val="decimal"/>
      <w:isLgl/>
      <w:lvlText w:val="%1.%2.%3.%4.%5.%6.%7."/>
      <w:lvlJc w:val="left"/>
      <w:pPr>
        <w:ind w:left="4392" w:hanging="1440"/>
      </w:pPr>
      <w:rPr>
        <w:rFonts w:hint="default"/>
        <w:b/>
      </w:rPr>
    </w:lvl>
    <w:lvl w:ilvl="7">
      <w:start w:val="1"/>
      <w:numFmt w:val="decimal"/>
      <w:isLgl/>
      <w:lvlText w:val="%1.%2.%3.%4.%5.%6.%7.%8."/>
      <w:lvlJc w:val="left"/>
      <w:pPr>
        <w:ind w:left="4392" w:hanging="1440"/>
      </w:pPr>
      <w:rPr>
        <w:rFonts w:hint="default"/>
        <w:b/>
      </w:rPr>
    </w:lvl>
    <w:lvl w:ilvl="8">
      <w:start w:val="1"/>
      <w:numFmt w:val="decimal"/>
      <w:isLgl/>
      <w:lvlText w:val="%1.%2.%3.%4.%5.%6.%7.%8.%9."/>
      <w:lvlJc w:val="left"/>
      <w:pPr>
        <w:ind w:left="4752" w:hanging="1800"/>
      </w:pPr>
      <w:rPr>
        <w:rFonts w:hint="default"/>
        <w:b/>
      </w:rPr>
    </w:lvl>
  </w:abstractNum>
  <w:abstractNum w:abstractNumId="9" w15:restartNumberingAfterBreak="0">
    <w:nsid w:val="1819395F"/>
    <w:multiLevelType w:val="multilevel"/>
    <w:tmpl w:val="B57E20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8B46C77"/>
    <w:multiLevelType w:val="hybridMultilevel"/>
    <w:tmpl w:val="E348FF1A"/>
    <w:lvl w:ilvl="0" w:tplc="CD0257F0">
      <w:numFmt w:val="bullet"/>
      <w:lvlText w:val="-"/>
      <w:lvlJc w:val="left"/>
      <w:pPr>
        <w:ind w:left="450" w:hanging="360"/>
      </w:pPr>
      <w:rPr>
        <w:rFonts w:ascii="Times New Roman" w:eastAsia="Calibri" w:hAnsi="Times New Roman" w:cs="Times New Roman"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1" w15:restartNumberingAfterBreak="0">
    <w:nsid w:val="19D030E5"/>
    <w:multiLevelType w:val="hybridMultilevel"/>
    <w:tmpl w:val="AFD0F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B862078"/>
    <w:multiLevelType w:val="hybridMultilevel"/>
    <w:tmpl w:val="0C9AE4E4"/>
    <w:lvl w:ilvl="0" w:tplc="ABE8852A">
      <w:start w:val="1"/>
      <w:numFmt w:val="lowerLetter"/>
      <w:lvlText w:val="%1)"/>
      <w:lvlJc w:val="left"/>
      <w:pPr>
        <w:ind w:left="645" w:hanging="360"/>
      </w:pPr>
      <w:rPr>
        <w:b/>
        <w:bCs/>
      </w:rPr>
    </w:lvl>
    <w:lvl w:ilvl="1" w:tplc="04090019">
      <w:start w:val="1"/>
      <w:numFmt w:val="lowerLetter"/>
      <w:lvlText w:val="%2."/>
      <w:lvlJc w:val="left"/>
      <w:pPr>
        <w:ind w:left="1365" w:hanging="360"/>
      </w:pPr>
    </w:lvl>
    <w:lvl w:ilvl="2" w:tplc="0409001B">
      <w:start w:val="1"/>
      <w:numFmt w:val="lowerRoman"/>
      <w:lvlText w:val="%3."/>
      <w:lvlJc w:val="right"/>
      <w:pPr>
        <w:ind w:left="2085" w:hanging="180"/>
      </w:pPr>
    </w:lvl>
    <w:lvl w:ilvl="3" w:tplc="0409000F">
      <w:start w:val="1"/>
      <w:numFmt w:val="decimal"/>
      <w:lvlText w:val="%4."/>
      <w:lvlJc w:val="left"/>
      <w:pPr>
        <w:ind w:left="2805" w:hanging="360"/>
      </w:pPr>
    </w:lvl>
    <w:lvl w:ilvl="4" w:tplc="04090019">
      <w:start w:val="1"/>
      <w:numFmt w:val="lowerLetter"/>
      <w:lvlText w:val="%5."/>
      <w:lvlJc w:val="left"/>
      <w:pPr>
        <w:ind w:left="3525" w:hanging="360"/>
      </w:pPr>
    </w:lvl>
    <w:lvl w:ilvl="5" w:tplc="0409001B">
      <w:start w:val="1"/>
      <w:numFmt w:val="lowerRoman"/>
      <w:lvlText w:val="%6."/>
      <w:lvlJc w:val="right"/>
      <w:pPr>
        <w:ind w:left="4245" w:hanging="180"/>
      </w:pPr>
    </w:lvl>
    <w:lvl w:ilvl="6" w:tplc="0409000F">
      <w:start w:val="1"/>
      <w:numFmt w:val="decimal"/>
      <w:lvlText w:val="%7."/>
      <w:lvlJc w:val="left"/>
      <w:pPr>
        <w:ind w:left="4965" w:hanging="360"/>
      </w:pPr>
    </w:lvl>
    <w:lvl w:ilvl="7" w:tplc="04090019">
      <w:start w:val="1"/>
      <w:numFmt w:val="lowerLetter"/>
      <w:lvlText w:val="%8."/>
      <w:lvlJc w:val="left"/>
      <w:pPr>
        <w:ind w:left="5685" w:hanging="360"/>
      </w:pPr>
    </w:lvl>
    <w:lvl w:ilvl="8" w:tplc="0409001B">
      <w:start w:val="1"/>
      <w:numFmt w:val="lowerRoman"/>
      <w:lvlText w:val="%9."/>
      <w:lvlJc w:val="right"/>
      <w:pPr>
        <w:ind w:left="6405" w:hanging="180"/>
      </w:pPr>
    </w:lvl>
  </w:abstractNum>
  <w:abstractNum w:abstractNumId="13" w15:restartNumberingAfterBreak="0">
    <w:nsid w:val="1D7E0EB8"/>
    <w:multiLevelType w:val="hybridMultilevel"/>
    <w:tmpl w:val="D004C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CC224D"/>
    <w:multiLevelType w:val="hybridMultilevel"/>
    <w:tmpl w:val="834ED022"/>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5" w15:restartNumberingAfterBreak="0">
    <w:nsid w:val="21CD71FD"/>
    <w:multiLevelType w:val="hybridMultilevel"/>
    <w:tmpl w:val="83C6B102"/>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2702314F"/>
    <w:multiLevelType w:val="hybridMultilevel"/>
    <w:tmpl w:val="61A44C2E"/>
    <w:lvl w:ilvl="0" w:tplc="DF20915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326380"/>
    <w:multiLevelType w:val="multilevel"/>
    <w:tmpl w:val="0882B758"/>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8" w15:restartNumberingAfterBreak="0">
    <w:nsid w:val="27396462"/>
    <w:multiLevelType w:val="hybridMultilevel"/>
    <w:tmpl w:val="84567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E416B"/>
    <w:multiLevelType w:val="hybridMultilevel"/>
    <w:tmpl w:val="CBDADF84"/>
    <w:lvl w:ilvl="0" w:tplc="F3349DF2">
      <w:start w:val="1"/>
      <w:numFmt w:val="upperRoman"/>
      <w:lvlText w:val="%1."/>
      <w:lvlJc w:val="left"/>
      <w:pPr>
        <w:ind w:left="1125" w:hanging="720"/>
      </w:pPr>
      <w:rPr>
        <w:rFonts w:ascii="Times New Roman" w:eastAsia="Times New Roman" w:hAnsi="Times New Roman" w:cs="Times New Roman" w:hint="default"/>
        <w:b w:val="0"/>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0" w15:restartNumberingAfterBreak="0">
    <w:nsid w:val="30765D47"/>
    <w:multiLevelType w:val="multilevel"/>
    <w:tmpl w:val="50568604"/>
    <w:lvl w:ilvl="0">
      <w:start w:val="1"/>
      <w:numFmt w:val="upperRoman"/>
      <w:lvlText w:val="%1."/>
      <w:lvlJc w:val="left"/>
      <w:pPr>
        <w:ind w:left="1080" w:hanging="720"/>
      </w:pPr>
      <w:rPr>
        <w:rFonts w:hint="default"/>
        <w:i w:val="0"/>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0DD5DBA"/>
    <w:multiLevelType w:val="hybridMultilevel"/>
    <w:tmpl w:val="28E0A1DE"/>
    <w:lvl w:ilvl="0" w:tplc="5540DFB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2F63BC"/>
    <w:multiLevelType w:val="hybridMultilevel"/>
    <w:tmpl w:val="F3469008"/>
    <w:lvl w:ilvl="0" w:tplc="1670059C">
      <w:numFmt w:val="bullet"/>
      <w:lvlText w:val=""/>
      <w:lvlJc w:val="left"/>
      <w:pPr>
        <w:ind w:left="540" w:hanging="360"/>
      </w:pPr>
      <w:rPr>
        <w:rFonts w:ascii="Wingdings" w:eastAsia="Wingdings" w:hAnsi="Wingdings" w:cs="Wingdings" w:hint="default"/>
        <w:b w:val="0"/>
        <w:bCs w:val="0"/>
        <w:i w:val="0"/>
        <w:iCs w:val="0"/>
        <w:spacing w:val="0"/>
        <w:w w:val="100"/>
        <w:sz w:val="24"/>
        <w:szCs w:val="24"/>
        <w:lang w:val="ro-RO" w:eastAsia="en-US" w:bidi="ar-SA"/>
      </w:rPr>
    </w:lvl>
    <w:lvl w:ilvl="1" w:tplc="B370835E">
      <w:numFmt w:val="bullet"/>
      <w:lvlText w:val=""/>
      <w:lvlJc w:val="left"/>
      <w:pPr>
        <w:ind w:left="1070" w:hanging="284"/>
      </w:pPr>
      <w:rPr>
        <w:rFonts w:ascii="Wingdings" w:eastAsia="Wingdings" w:hAnsi="Wingdings" w:cs="Wingdings" w:hint="default"/>
        <w:b w:val="0"/>
        <w:bCs w:val="0"/>
        <w:i w:val="0"/>
        <w:iCs w:val="0"/>
        <w:spacing w:val="0"/>
        <w:w w:val="100"/>
        <w:sz w:val="24"/>
        <w:szCs w:val="24"/>
        <w:lang w:val="ro-RO" w:eastAsia="en-US" w:bidi="ar-SA"/>
      </w:rPr>
    </w:lvl>
    <w:lvl w:ilvl="2" w:tplc="31C0E88A">
      <w:numFmt w:val="bullet"/>
      <w:lvlText w:val="•"/>
      <w:lvlJc w:val="left"/>
      <w:pPr>
        <w:ind w:left="2017" w:hanging="284"/>
      </w:pPr>
      <w:rPr>
        <w:rFonts w:hint="default"/>
        <w:lang w:val="ro-RO" w:eastAsia="en-US" w:bidi="ar-SA"/>
      </w:rPr>
    </w:lvl>
    <w:lvl w:ilvl="3" w:tplc="76F40816">
      <w:numFmt w:val="bullet"/>
      <w:lvlText w:val="•"/>
      <w:lvlJc w:val="left"/>
      <w:pPr>
        <w:ind w:left="2955" w:hanging="284"/>
      </w:pPr>
      <w:rPr>
        <w:rFonts w:hint="default"/>
        <w:lang w:val="ro-RO" w:eastAsia="en-US" w:bidi="ar-SA"/>
      </w:rPr>
    </w:lvl>
    <w:lvl w:ilvl="4" w:tplc="96EC793E">
      <w:numFmt w:val="bullet"/>
      <w:lvlText w:val="•"/>
      <w:lvlJc w:val="left"/>
      <w:pPr>
        <w:ind w:left="3893" w:hanging="284"/>
      </w:pPr>
      <w:rPr>
        <w:rFonts w:hint="default"/>
        <w:lang w:val="ro-RO" w:eastAsia="en-US" w:bidi="ar-SA"/>
      </w:rPr>
    </w:lvl>
    <w:lvl w:ilvl="5" w:tplc="A7866644">
      <w:numFmt w:val="bullet"/>
      <w:lvlText w:val="•"/>
      <w:lvlJc w:val="left"/>
      <w:pPr>
        <w:ind w:left="4831" w:hanging="284"/>
      </w:pPr>
      <w:rPr>
        <w:rFonts w:hint="default"/>
        <w:lang w:val="ro-RO" w:eastAsia="en-US" w:bidi="ar-SA"/>
      </w:rPr>
    </w:lvl>
    <w:lvl w:ilvl="6" w:tplc="C37605D6">
      <w:numFmt w:val="bullet"/>
      <w:lvlText w:val="•"/>
      <w:lvlJc w:val="left"/>
      <w:pPr>
        <w:ind w:left="5769" w:hanging="284"/>
      </w:pPr>
      <w:rPr>
        <w:rFonts w:hint="default"/>
        <w:lang w:val="ro-RO" w:eastAsia="en-US" w:bidi="ar-SA"/>
      </w:rPr>
    </w:lvl>
    <w:lvl w:ilvl="7" w:tplc="2C6EDEE2">
      <w:numFmt w:val="bullet"/>
      <w:lvlText w:val="•"/>
      <w:lvlJc w:val="left"/>
      <w:pPr>
        <w:ind w:left="6706" w:hanging="284"/>
      </w:pPr>
      <w:rPr>
        <w:rFonts w:hint="default"/>
        <w:lang w:val="ro-RO" w:eastAsia="en-US" w:bidi="ar-SA"/>
      </w:rPr>
    </w:lvl>
    <w:lvl w:ilvl="8" w:tplc="45C60B72">
      <w:numFmt w:val="bullet"/>
      <w:lvlText w:val="•"/>
      <w:lvlJc w:val="left"/>
      <w:pPr>
        <w:ind w:left="7644" w:hanging="284"/>
      </w:pPr>
      <w:rPr>
        <w:rFonts w:hint="default"/>
        <w:lang w:val="ro-RO" w:eastAsia="en-US" w:bidi="ar-SA"/>
      </w:rPr>
    </w:lvl>
  </w:abstractNum>
  <w:abstractNum w:abstractNumId="23" w15:restartNumberingAfterBreak="0">
    <w:nsid w:val="32620ABE"/>
    <w:multiLevelType w:val="hybridMultilevel"/>
    <w:tmpl w:val="B79C747C"/>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24" w15:restartNumberingAfterBreak="0">
    <w:nsid w:val="34E56D62"/>
    <w:multiLevelType w:val="hybridMultilevel"/>
    <w:tmpl w:val="E3689358"/>
    <w:lvl w:ilvl="0" w:tplc="3F0C33F8">
      <w:start w:val="1"/>
      <w:numFmt w:val="lowerLetter"/>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5" w15:restartNumberingAfterBreak="0">
    <w:nsid w:val="360173E8"/>
    <w:multiLevelType w:val="hybridMultilevel"/>
    <w:tmpl w:val="D248901C"/>
    <w:lvl w:ilvl="0" w:tplc="04180001">
      <w:start w:val="1"/>
      <w:numFmt w:val="bullet"/>
      <w:lvlText w:val=""/>
      <w:lvlJc w:val="left"/>
      <w:pPr>
        <w:ind w:left="645" w:hanging="360"/>
      </w:pPr>
      <w:rPr>
        <w:rFonts w:ascii="Symbol" w:hAnsi="Symbol" w:hint="default"/>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26" w15:restartNumberingAfterBreak="0">
    <w:nsid w:val="3F293E22"/>
    <w:multiLevelType w:val="hybridMultilevel"/>
    <w:tmpl w:val="F1E8F062"/>
    <w:lvl w:ilvl="0" w:tplc="87764A44">
      <w:start w:val="1"/>
      <w:numFmt w:val="upperRoman"/>
      <w:lvlText w:val="%1."/>
      <w:lvlJc w:val="left"/>
      <w:pPr>
        <w:ind w:left="8534" w:hanging="488"/>
      </w:pPr>
      <w:rPr>
        <w:rFonts w:ascii="Times New Roman" w:eastAsia="Calibri" w:hAnsi="Times New Roman" w:cs="Times New Roman" w:hint="default"/>
        <w:b/>
        <w:bCs/>
        <w:i/>
        <w:iCs/>
        <w:w w:val="100"/>
        <w:sz w:val="24"/>
        <w:szCs w:val="24"/>
        <w:lang w:val="ro-RO" w:eastAsia="en-US" w:bidi="ar-SA"/>
      </w:rPr>
    </w:lvl>
    <w:lvl w:ilvl="1" w:tplc="C8ECC0CE">
      <w:numFmt w:val="bullet"/>
      <w:lvlText w:val="•"/>
      <w:lvlJc w:val="left"/>
      <w:pPr>
        <w:ind w:left="9456" w:hanging="488"/>
      </w:pPr>
      <w:rPr>
        <w:lang w:val="ro-RO" w:eastAsia="en-US" w:bidi="ar-SA"/>
      </w:rPr>
    </w:lvl>
    <w:lvl w:ilvl="2" w:tplc="59661C7A">
      <w:numFmt w:val="bullet"/>
      <w:lvlText w:val="•"/>
      <w:lvlJc w:val="left"/>
      <w:pPr>
        <w:ind w:left="10377" w:hanging="488"/>
      </w:pPr>
      <w:rPr>
        <w:lang w:val="ro-RO" w:eastAsia="en-US" w:bidi="ar-SA"/>
      </w:rPr>
    </w:lvl>
    <w:lvl w:ilvl="3" w:tplc="FF981F86">
      <w:numFmt w:val="bullet"/>
      <w:lvlText w:val="•"/>
      <w:lvlJc w:val="left"/>
      <w:pPr>
        <w:ind w:left="11297" w:hanging="488"/>
      </w:pPr>
      <w:rPr>
        <w:lang w:val="ro-RO" w:eastAsia="en-US" w:bidi="ar-SA"/>
      </w:rPr>
    </w:lvl>
    <w:lvl w:ilvl="4" w:tplc="E0467B38">
      <w:numFmt w:val="bullet"/>
      <w:lvlText w:val="•"/>
      <w:lvlJc w:val="left"/>
      <w:pPr>
        <w:ind w:left="12218" w:hanging="488"/>
      </w:pPr>
      <w:rPr>
        <w:lang w:val="ro-RO" w:eastAsia="en-US" w:bidi="ar-SA"/>
      </w:rPr>
    </w:lvl>
    <w:lvl w:ilvl="5" w:tplc="A9025564">
      <w:numFmt w:val="bullet"/>
      <w:lvlText w:val="•"/>
      <w:lvlJc w:val="left"/>
      <w:pPr>
        <w:ind w:left="13139" w:hanging="488"/>
      </w:pPr>
      <w:rPr>
        <w:lang w:val="ro-RO" w:eastAsia="en-US" w:bidi="ar-SA"/>
      </w:rPr>
    </w:lvl>
    <w:lvl w:ilvl="6" w:tplc="751E90AC">
      <w:numFmt w:val="bullet"/>
      <w:lvlText w:val="•"/>
      <w:lvlJc w:val="left"/>
      <w:pPr>
        <w:ind w:left="14059" w:hanging="488"/>
      </w:pPr>
      <w:rPr>
        <w:lang w:val="ro-RO" w:eastAsia="en-US" w:bidi="ar-SA"/>
      </w:rPr>
    </w:lvl>
    <w:lvl w:ilvl="7" w:tplc="9796D08E">
      <w:numFmt w:val="bullet"/>
      <w:lvlText w:val="•"/>
      <w:lvlJc w:val="left"/>
      <w:pPr>
        <w:ind w:left="14980" w:hanging="488"/>
      </w:pPr>
      <w:rPr>
        <w:lang w:val="ro-RO" w:eastAsia="en-US" w:bidi="ar-SA"/>
      </w:rPr>
    </w:lvl>
    <w:lvl w:ilvl="8" w:tplc="81400C5C">
      <w:numFmt w:val="bullet"/>
      <w:lvlText w:val="•"/>
      <w:lvlJc w:val="left"/>
      <w:pPr>
        <w:ind w:left="15901" w:hanging="488"/>
      </w:pPr>
      <w:rPr>
        <w:lang w:val="ro-RO" w:eastAsia="en-US" w:bidi="ar-SA"/>
      </w:rPr>
    </w:lvl>
  </w:abstractNum>
  <w:abstractNum w:abstractNumId="27" w15:restartNumberingAfterBreak="0">
    <w:nsid w:val="411468B2"/>
    <w:multiLevelType w:val="multilevel"/>
    <w:tmpl w:val="7F48850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B9723D8"/>
    <w:multiLevelType w:val="hybridMultilevel"/>
    <w:tmpl w:val="A176A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0167F2"/>
    <w:multiLevelType w:val="hybridMultilevel"/>
    <w:tmpl w:val="1F3A7026"/>
    <w:lvl w:ilvl="0" w:tplc="C964BDDC">
      <w:start w:val="3"/>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0" w15:restartNumberingAfterBreak="0">
    <w:nsid w:val="4DEA443A"/>
    <w:multiLevelType w:val="hybridMultilevel"/>
    <w:tmpl w:val="43709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A0D07"/>
    <w:multiLevelType w:val="hybridMultilevel"/>
    <w:tmpl w:val="DE70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F978AA"/>
    <w:multiLevelType w:val="hybridMultilevel"/>
    <w:tmpl w:val="E264C2B8"/>
    <w:lvl w:ilvl="0" w:tplc="40068A8E">
      <w:start w:val="3"/>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33" w15:restartNumberingAfterBreak="0">
    <w:nsid w:val="548710A7"/>
    <w:multiLevelType w:val="hybridMultilevel"/>
    <w:tmpl w:val="2A266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A8690C"/>
    <w:multiLevelType w:val="hybridMultilevel"/>
    <w:tmpl w:val="60A641E6"/>
    <w:lvl w:ilvl="0" w:tplc="A9ACCF7C">
      <w:start w:val="1"/>
      <w:numFmt w:val="decimal"/>
      <w:lvlText w:val="%1."/>
      <w:lvlJc w:val="left"/>
      <w:pPr>
        <w:ind w:left="220" w:hanging="243"/>
      </w:pPr>
      <w:rPr>
        <w:rFonts w:ascii="Times New Roman" w:eastAsia="Times New Roman" w:hAnsi="Times New Roman" w:cs="Times New Roman" w:hint="default"/>
        <w:b w:val="0"/>
        <w:bCs w:val="0"/>
        <w:i w:val="0"/>
        <w:iCs w:val="0"/>
        <w:spacing w:val="0"/>
        <w:w w:val="100"/>
        <w:sz w:val="24"/>
        <w:szCs w:val="24"/>
        <w:lang w:val="ro-RO" w:eastAsia="en-US" w:bidi="ar-SA"/>
      </w:rPr>
    </w:lvl>
    <w:lvl w:ilvl="1" w:tplc="6E32D1DC">
      <w:numFmt w:val="bullet"/>
      <w:lvlText w:val="•"/>
      <w:lvlJc w:val="left"/>
      <w:pPr>
        <w:ind w:left="1150" w:hanging="243"/>
      </w:pPr>
      <w:rPr>
        <w:rFonts w:hint="default"/>
        <w:lang w:val="ro-RO" w:eastAsia="en-US" w:bidi="ar-SA"/>
      </w:rPr>
    </w:lvl>
    <w:lvl w:ilvl="2" w:tplc="711E14FE">
      <w:numFmt w:val="bullet"/>
      <w:lvlText w:val="•"/>
      <w:lvlJc w:val="left"/>
      <w:pPr>
        <w:ind w:left="2080" w:hanging="243"/>
      </w:pPr>
      <w:rPr>
        <w:rFonts w:hint="default"/>
        <w:lang w:val="ro-RO" w:eastAsia="en-US" w:bidi="ar-SA"/>
      </w:rPr>
    </w:lvl>
    <w:lvl w:ilvl="3" w:tplc="BC6E36B8">
      <w:numFmt w:val="bullet"/>
      <w:lvlText w:val="•"/>
      <w:lvlJc w:val="left"/>
      <w:pPr>
        <w:ind w:left="3010" w:hanging="243"/>
      </w:pPr>
      <w:rPr>
        <w:rFonts w:hint="default"/>
        <w:lang w:val="ro-RO" w:eastAsia="en-US" w:bidi="ar-SA"/>
      </w:rPr>
    </w:lvl>
    <w:lvl w:ilvl="4" w:tplc="B4860AD0">
      <w:numFmt w:val="bullet"/>
      <w:lvlText w:val="•"/>
      <w:lvlJc w:val="left"/>
      <w:pPr>
        <w:ind w:left="3940" w:hanging="243"/>
      </w:pPr>
      <w:rPr>
        <w:rFonts w:hint="default"/>
        <w:lang w:val="ro-RO" w:eastAsia="en-US" w:bidi="ar-SA"/>
      </w:rPr>
    </w:lvl>
    <w:lvl w:ilvl="5" w:tplc="1974F21C">
      <w:numFmt w:val="bullet"/>
      <w:lvlText w:val="•"/>
      <w:lvlJc w:val="left"/>
      <w:pPr>
        <w:ind w:left="4870" w:hanging="243"/>
      </w:pPr>
      <w:rPr>
        <w:rFonts w:hint="default"/>
        <w:lang w:val="ro-RO" w:eastAsia="en-US" w:bidi="ar-SA"/>
      </w:rPr>
    </w:lvl>
    <w:lvl w:ilvl="6" w:tplc="E3141C1E">
      <w:numFmt w:val="bullet"/>
      <w:lvlText w:val="•"/>
      <w:lvlJc w:val="left"/>
      <w:pPr>
        <w:ind w:left="5800" w:hanging="243"/>
      </w:pPr>
      <w:rPr>
        <w:rFonts w:hint="default"/>
        <w:lang w:val="ro-RO" w:eastAsia="en-US" w:bidi="ar-SA"/>
      </w:rPr>
    </w:lvl>
    <w:lvl w:ilvl="7" w:tplc="EC90E3B2">
      <w:numFmt w:val="bullet"/>
      <w:lvlText w:val="•"/>
      <w:lvlJc w:val="left"/>
      <w:pPr>
        <w:ind w:left="6730" w:hanging="243"/>
      </w:pPr>
      <w:rPr>
        <w:rFonts w:hint="default"/>
        <w:lang w:val="ro-RO" w:eastAsia="en-US" w:bidi="ar-SA"/>
      </w:rPr>
    </w:lvl>
    <w:lvl w:ilvl="8" w:tplc="A9A6CC84">
      <w:numFmt w:val="bullet"/>
      <w:lvlText w:val="•"/>
      <w:lvlJc w:val="left"/>
      <w:pPr>
        <w:ind w:left="7660" w:hanging="243"/>
      </w:pPr>
      <w:rPr>
        <w:rFonts w:hint="default"/>
        <w:lang w:val="ro-RO" w:eastAsia="en-US" w:bidi="ar-SA"/>
      </w:rPr>
    </w:lvl>
  </w:abstractNum>
  <w:abstractNum w:abstractNumId="35" w15:restartNumberingAfterBreak="0">
    <w:nsid w:val="5ABB7319"/>
    <w:multiLevelType w:val="hybridMultilevel"/>
    <w:tmpl w:val="64DC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456C4"/>
    <w:multiLevelType w:val="multilevel"/>
    <w:tmpl w:val="A49CA5A6"/>
    <w:lvl w:ilvl="0">
      <w:start w:val="1"/>
      <w:numFmt w:val="decimal"/>
      <w:lvlText w:val="%1"/>
      <w:lvlJc w:val="left"/>
      <w:pPr>
        <w:ind w:left="360" w:hanging="360"/>
      </w:pPr>
      <w:rPr>
        <w:rFonts w:hint="default"/>
      </w:rPr>
    </w:lvl>
    <w:lvl w:ilvl="1">
      <w:start w:val="4"/>
      <w:numFmt w:val="decimal"/>
      <w:lvlText w:val="%1.%2"/>
      <w:lvlJc w:val="left"/>
      <w:pPr>
        <w:ind w:left="3312" w:hanging="360"/>
      </w:pPr>
      <w:rPr>
        <w:rFonts w:hint="default"/>
      </w:rPr>
    </w:lvl>
    <w:lvl w:ilvl="2">
      <w:start w:val="1"/>
      <w:numFmt w:val="decimal"/>
      <w:lvlText w:val="%1.%2.%3"/>
      <w:lvlJc w:val="left"/>
      <w:pPr>
        <w:ind w:left="6624" w:hanging="720"/>
      </w:pPr>
      <w:rPr>
        <w:rFonts w:hint="default"/>
      </w:rPr>
    </w:lvl>
    <w:lvl w:ilvl="3">
      <w:start w:val="1"/>
      <w:numFmt w:val="decimal"/>
      <w:lvlText w:val="%1.%2.%3.%4"/>
      <w:lvlJc w:val="left"/>
      <w:pPr>
        <w:ind w:left="9576" w:hanging="720"/>
      </w:pPr>
      <w:rPr>
        <w:rFonts w:hint="default"/>
      </w:rPr>
    </w:lvl>
    <w:lvl w:ilvl="4">
      <w:start w:val="1"/>
      <w:numFmt w:val="decimal"/>
      <w:lvlText w:val="%1.%2.%3.%4.%5"/>
      <w:lvlJc w:val="left"/>
      <w:pPr>
        <w:ind w:left="12888" w:hanging="1080"/>
      </w:pPr>
      <w:rPr>
        <w:rFonts w:hint="default"/>
      </w:rPr>
    </w:lvl>
    <w:lvl w:ilvl="5">
      <w:start w:val="1"/>
      <w:numFmt w:val="decimal"/>
      <w:lvlText w:val="%1.%2.%3.%4.%5.%6"/>
      <w:lvlJc w:val="left"/>
      <w:pPr>
        <w:ind w:left="15840" w:hanging="1080"/>
      </w:pPr>
      <w:rPr>
        <w:rFonts w:hint="default"/>
      </w:rPr>
    </w:lvl>
    <w:lvl w:ilvl="6">
      <w:start w:val="1"/>
      <w:numFmt w:val="decimal"/>
      <w:lvlText w:val="%1.%2.%3.%4.%5.%6.%7"/>
      <w:lvlJc w:val="left"/>
      <w:pPr>
        <w:ind w:left="19152" w:hanging="1440"/>
      </w:pPr>
      <w:rPr>
        <w:rFonts w:hint="default"/>
      </w:rPr>
    </w:lvl>
    <w:lvl w:ilvl="7">
      <w:start w:val="1"/>
      <w:numFmt w:val="decimal"/>
      <w:lvlText w:val="%1.%2.%3.%4.%5.%6.%7.%8"/>
      <w:lvlJc w:val="left"/>
      <w:pPr>
        <w:ind w:left="22104" w:hanging="1440"/>
      </w:pPr>
      <w:rPr>
        <w:rFonts w:hint="default"/>
      </w:rPr>
    </w:lvl>
    <w:lvl w:ilvl="8">
      <w:start w:val="1"/>
      <w:numFmt w:val="decimal"/>
      <w:lvlText w:val="%1.%2.%3.%4.%5.%6.%7.%8.%9"/>
      <w:lvlJc w:val="left"/>
      <w:pPr>
        <w:ind w:left="25056" w:hanging="1440"/>
      </w:pPr>
      <w:rPr>
        <w:rFonts w:hint="default"/>
      </w:rPr>
    </w:lvl>
  </w:abstractNum>
  <w:abstractNum w:abstractNumId="37" w15:restartNumberingAfterBreak="0">
    <w:nsid w:val="657C16C1"/>
    <w:multiLevelType w:val="hybridMultilevel"/>
    <w:tmpl w:val="C730F68C"/>
    <w:lvl w:ilvl="0" w:tplc="63D68C06">
      <w:start w:val="1"/>
      <w:numFmt w:val="decimal"/>
      <w:lvlText w:val="%1."/>
      <w:lvlJc w:val="left"/>
      <w:pPr>
        <w:ind w:left="1212" w:hanging="284"/>
      </w:pPr>
      <w:rPr>
        <w:rFonts w:ascii="Times New Roman" w:eastAsia="Times New Roman" w:hAnsi="Times New Roman" w:cs="Times New Roman" w:hint="default"/>
        <w:b/>
        <w:bCs/>
        <w:i w:val="0"/>
        <w:iCs w:val="0"/>
        <w:spacing w:val="0"/>
        <w:w w:val="100"/>
        <w:sz w:val="24"/>
        <w:szCs w:val="24"/>
        <w:lang w:val="ro-RO" w:eastAsia="en-US" w:bidi="ar-SA"/>
      </w:rPr>
    </w:lvl>
    <w:lvl w:ilvl="1" w:tplc="3CB20278">
      <w:numFmt w:val="bullet"/>
      <w:lvlText w:val="•"/>
      <w:lvlJc w:val="left"/>
      <w:pPr>
        <w:ind w:left="2050" w:hanging="284"/>
      </w:pPr>
      <w:rPr>
        <w:rFonts w:hint="default"/>
        <w:lang w:val="ro-RO" w:eastAsia="en-US" w:bidi="ar-SA"/>
      </w:rPr>
    </w:lvl>
    <w:lvl w:ilvl="2" w:tplc="0D5E2534">
      <w:numFmt w:val="bullet"/>
      <w:lvlText w:val="•"/>
      <w:lvlJc w:val="left"/>
      <w:pPr>
        <w:ind w:left="2880" w:hanging="284"/>
      </w:pPr>
      <w:rPr>
        <w:rFonts w:hint="default"/>
        <w:lang w:val="ro-RO" w:eastAsia="en-US" w:bidi="ar-SA"/>
      </w:rPr>
    </w:lvl>
    <w:lvl w:ilvl="3" w:tplc="B3847732">
      <w:numFmt w:val="bullet"/>
      <w:lvlText w:val="•"/>
      <w:lvlJc w:val="left"/>
      <w:pPr>
        <w:ind w:left="3710" w:hanging="284"/>
      </w:pPr>
      <w:rPr>
        <w:rFonts w:hint="default"/>
        <w:lang w:val="ro-RO" w:eastAsia="en-US" w:bidi="ar-SA"/>
      </w:rPr>
    </w:lvl>
    <w:lvl w:ilvl="4" w:tplc="4A2AC078">
      <w:numFmt w:val="bullet"/>
      <w:lvlText w:val="•"/>
      <w:lvlJc w:val="left"/>
      <w:pPr>
        <w:ind w:left="4540" w:hanging="284"/>
      </w:pPr>
      <w:rPr>
        <w:rFonts w:hint="default"/>
        <w:lang w:val="ro-RO" w:eastAsia="en-US" w:bidi="ar-SA"/>
      </w:rPr>
    </w:lvl>
    <w:lvl w:ilvl="5" w:tplc="5FFE0092">
      <w:numFmt w:val="bullet"/>
      <w:lvlText w:val="•"/>
      <w:lvlJc w:val="left"/>
      <w:pPr>
        <w:ind w:left="5370" w:hanging="284"/>
      </w:pPr>
      <w:rPr>
        <w:rFonts w:hint="default"/>
        <w:lang w:val="ro-RO" w:eastAsia="en-US" w:bidi="ar-SA"/>
      </w:rPr>
    </w:lvl>
    <w:lvl w:ilvl="6" w:tplc="35649BBC">
      <w:numFmt w:val="bullet"/>
      <w:lvlText w:val="•"/>
      <w:lvlJc w:val="left"/>
      <w:pPr>
        <w:ind w:left="6200" w:hanging="284"/>
      </w:pPr>
      <w:rPr>
        <w:rFonts w:hint="default"/>
        <w:lang w:val="ro-RO" w:eastAsia="en-US" w:bidi="ar-SA"/>
      </w:rPr>
    </w:lvl>
    <w:lvl w:ilvl="7" w:tplc="00344CAA">
      <w:numFmt w:val="bullet"/>
      <w:lvlText w:val="•"/>
      <w:lvlJc w:val="left"/>
      <w:pPr>
        <w:ind w:left="7030" w:hanging="284"/>
      </w:pPr>
      <w:rPr>
        <w:rFonts w:hint="default"/>
        <w:lang w:val="ro-RO" w:eastAsia="en-US" w:bidi="ar-SA"/>
      </w:rPr>
    </w:lvl>
    <w:lvl w:ilvl="8" w:tplc="927E8452">
      <w:numFmt w:val="bullet"/>
      <w:lvlText w:val="•"/>
      <w:lvlJc w:val="left"/>
      <w:pPr>
        <w:ind w:left="7860" w:hanging="284"/>
      </w:pPr>
      <w:rPr>
        <w:rFonts w:hint="default"/>
        <w:lang w:val="ro-RO" w:eastAsia="en-US" w:bidi="ar-SA"/>
      </w:rPr>
    </w:lvl>
  </w:abstractNum>
  <w:abstractNum w:abstractNumId="38" w15:restartNumberingAfterBreak="0">
    <w:nsid w:val="65A0689D"/>
    <w:multiLevelType w:val="multilevel"/>
    <w:tmpl w:val="984620D6"/>
    <w:lvl w:ilvl="0">
      <w:start w:val="1"/>
      <w:numFmt w:val="decimal"/>
      <w:lvlText w:val="%1"/>
      <w:lvlJc w:val="left"/>
      <w:pPr>
        <w:ind w:left="1499" w:hanging="364"/>
      </w:pPr>
      <w:rPr>
        <w:rFonts w:hint="default"/>
        <w:lang w:val="ro-RO" w:eastAsia="en-US" w:bidi="ar-SA"/>
      </w:rPr>
    </w:lvl>
    <w:lvl w:ilvl="1">
      <w:start w:val="3"/>
      <w:numFmt w:val="decimal"/>
      <w:lvlText w:val="%1.%2"/>
      <w:lvlJc w:val="left"/>
      <w:pPr>
        <w:ind w:left="1526" w:hanging="364"/>
      </w:pPr>
      <w:rPr>
        <w:rFonts w:hint="default"/>
        <w:spacing w:val="0"/>
        <w:w w:val="103"/>
        <w:lang w:val="ro-RO" w:eastAsia="en-US" w:bidi="ar-SA"/>
      </w:rPr>
    </w:lvl>
    <w:lvl w:ilvl="2">
      <w:start w:val="1"/>
      <w:numFmt w:val="lowerLetter"/>
      <w:lvlText w:val="%3)"/>
      <w:lvlJc w:val="left"/>
      <w:pPr>
        <w:ind w:left="2063" w:hanging="240"/>
      </w:pPr>
      <w:rPr>
        <w:rFonts w:hint="default"/>
        <w:b/>
        <w:spacing w:val="-1"/>
        <w:w w:val="104"/>
        <w:lang w:val="ro-RO" w:eastAsia="en-US" w:bidi="ar-SA"/>
      </w:rPr>
    </w:lvl>
    <w:lvl w:ilvl="3">
      <w:numFmt w:val="bullet"/>
      <w:lvlText w:val="•"/>
      <w:lvlJc w:val="left"/>
      <w:pPr>
        <w:ind w:left="3362" w:hanging="240"/>
      </w:pPr>
      <w:rPr>
        <w:rFonts w:hint="default"/>
        <w:lang w:val="ro-RO" w:eastAsia="en-US" w:bidi="ar-SA"/>
      </w:rPr>
    </w:lvl>
    <w:lvl w:ilvl="4">
      <w:numFmt w:val="bullet"/>
      <w:lvlText w:val="•"/>
      <w:lvlJc w:val="left"/>
      <w:pPr>
        <w:ind w:left="4465" w:hanging="240"/>
      </w:pPr>
      <w:rPr>
        <w:rFonts w:hint="default"/>
        <w:lang w:val="ro-RO" w:eastAsia="en-US" w:bidi="ar-SA"/>
      </w:rPr>
    </w:lvl>
    <w:lvl w:ilvl="5">
      <w:numFmt w:val="bullet"/>
      <w:lvlText w:val="•"/>
      <w:lvlJc w:val="left"/>
      <w:pPr>
        <w:ind w:left="5567" w:hanging="240"/>
      </w:pPr>
      <w:rPr>
        <w:rFonts w:hint="default"/>
        <w:lang w:val="ro-RO" w:eastAsia="en-US" w:bidi="ar-SA"/>
      </w:rPr>
    </w:lvl>
    <w:lvl w:ilvl="6">
      <w:numFmt w:val="bullet"/>
      <w:lvlText w:val="•"/>
      <w:lvlJc w:val="left"/>
      <w:pPr>
        <w:ind w:left="6670" w:hanging="240"/>
      </w:pPr>
      <w:rPr>
        <w:rFonts w:hint="default"/>
        <w:lang w:val="ro-RO" w:eastAsia="en-US" w:bidi="ar-SA"/>
      </w:rPr>
    </w:lvl>
    <w:lvl w:ilvl="7">
      <w:numFmt w:val="bullet"/>
      <w:lvlText w:val="•"/>
      <w:lvlJc w:val="left"/>
      <w:pPr>
        <w:ind w:left="7772" w:hanging="240"/>
      </w:pPr>
      <w:rPr>
        <w:rFonts w:hint="default"/>
        <w:lang w:val="ro-RO" w:eastAsia="en-US" w:bidi="ar-SA"/>
      </w:rPr>
    </w:lvl>
    <w:lvl w:ilvl="8">
      <w:numFmt w:val="bullet"/>
      <w:lvlText w:val="•"/>
      <w:lvlJc w:val="left"/>
      <w:pPr>
        <w:ind w:left="8875" w:hanging="240"/>
      </w:pPr>
      <w:rPr>
        <w:rFonts w:hint="default"/>
        <w:lang w:val="ro-RO" w:eastAsia="en-US" w:bidi="ar-SA"/>
      </w:rPr>
    </w:lvl>
  </w:abstractNum>
  <w:abstractNum w:abstractNumId="39" w15:restartNumberingAfterBreak="0">
    <w:nsid w:val="676023CF"/>
    <w:multiLevelType w:val="hybridMultilevel"/>
    <w:tmpl w:val="C57CD46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7E8732D"/>
    <w:multiLevelType w:val="hybridMultilevel"/>
    <w:tmpl w:val="FA5EA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F29FE"/>
    <w:multiLevelType w:val="hybridMultilevel"/>
    <w:tmpl w:val="7056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2293FA"/>
    <w:multiLevelType w:val="hybridMultilevel"/>
    <w:tmpl w:val="A5C902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27B1C5E"/>
    <w:multiLevelType w:val="hybridMultilevel"/>
    <w:tmpl w:val="02F484C2"/>
    <w:lvl w:ilvl="0" w:tplc="04180001">
      <w:start w:val="1"/>
      <w:numFmt w:val="bullet"/>
      <w:lvlText w:val=""/>
      <w:lvlJc w:val="left"/>
      <w:pPr>
        <w:ind w:left="958" w:hanging="360"/>
      </w:pPr>
      <w:rPr>
        <w:rFonts w:ascii="Symbol" w:hAnsi="Symbol" w:hint="default"/>
      </w:rPr>
    </w:lvl>
    <w:lvl w:ilvl="1" w:tplc="04180003" w:tentative="1">
      <w:start w:val="1"/>
      <w:numFmt w:val="bullet"/>
      <w:lvlText w:val="o"/>
      <w:lvlJc w:val="left"/>
      <w:pPr>
        <w:ind w:left="1678" w:hanging="360"/>
      </w:pPr>
      <w:rPr>
        <w:rFonts w:ascii="Courier New" w:hAnsi="Courier New" w:cs="Courier New" w:hint="default"/>
      </w:rPr>
    </w:lvl>
    <w:lvl w:ilvl="2" w:tplc="04180005" w:tentative="1">
      <w:start w:val="1"/>
      <w:numFmt w:val="bullet"/>
      <w:lvlText w:val=""/>
      <w:lvlJc w:val="left"/>
      <w:pPr>
        <w:ind w:left="2398" w:hanging="360"/>
      </w:pPr>
      <w:rPr>
        <w:rFonts w:ascii="Wingdings" w:hAnsi="Wingdings" w:hint="default"/>
      </w:rPr>
    </w:lvl>
    <w:lvl w:ilvl="3" w:tplc="04180001" w:tentative="1">
      <w:start w:val="1"/>
      <w:numFmt w:val="bullet"/>
      <w:lvlText w:val=""/>
      <w:lvlJc w:val="left"/>
      <w:pPr>
        <w:ind w:left="3118" w:hanging="360"/>
      </w:pPr>
      <w:rPr>
        <w:rFonts w:ascii="Symbol" w:hAnsi="Symbol" w:hint="default"/>
      </w:rPr>
    </w:lvl>
    <w:lvl w:ilvl="4" w:tplc="04180003" w:tentative="1">
      <w:start w:val="1"/>
      <w:numFmt w:val="bullet"/>
      <w:lvlText w:val="o"/>
      <w:lvlJc w:val="left"/>
      <w:pPr>
        <w:ind w:left="3838" w:hanging="360"/>
      </w:pPr>
      <w:rPr>
        <w:rFonts w:ascii="Courier New" w:hAnsi="Courier New" w:cs="Courier New" w:hint="default"/>
      </w:rPr>
    </w:lvl>
    <w:lvl w:ilvl="5" w:tplc="04180005" w:tentative="1">
      <w:start w:val="1"/>
      <w:numFmt w:val="bullet"/>
      <w:lvlText w:val=""/>
      <w:lvlJc w:val="left"/>
      <w:pPr>
        <w:ind w:left="4558" w:hanging="360"/>
      </w:pPr>
      <w:rPr>
        <w:rFonts w:ascii="Wingdings" w:hAnsi="Wingdings" w:hint="default"/>
      </w:rPr>
    </w:lvl>
    <w:lvl w:ilvl="6" w:tplc="04180001" w:tentative="1">
      <w:start w:val="1"/>
      <w:numFmt w:val="bullet"/>
      <w:lvlText w:val=""/>
      <w:lvlJc w:val="left"/>
      <w:pPr>
        <w:ind w:left="5278" w:hanging="360"/>
      </w:pPr>
      <w:rPr>
        <w:rFonts w:ascii="Symbol" w:hAnsi="Symbol" w:hint="default"/>
      </w:rPr>
    </w:lvl>
    <w:lvl w:ilvl="7" w:tplc="04180003" w:tentative="1">
      <w:start w:val="1"/>
      <w:numFmt w:val="bullet"/>
      <w:lvlText w:val="o"/>
      <w:lvlJc w:val="left"/>
      <w:pPr>
        <w:ind w:left="5998" w:hanging="360"/>
      </w:pPr>
      <w:rPr>
        <w:rFonts w:ascii="Courier New" w:hAnsi="Courier New" w:cs="Courier New" w:hint="default"/>
      </w:rPr>
    </w:lvl>
    <w:lvl w:ilvl="8" w:tplc="04180005" w:tentative="1">
      <w:start w:val="1"/>
      <w:numFmt w:val="bullet"/>
      <w:lvlText w:val=""/>
      <w:lvlJc w:val="left"/>
      <w:pPr>
        <w:ind w:left="6718" w:hanging="360"/>
      </w:pPr>
      <w:rPr>
        <w:rFonts w:ascii="Wingdings" w:hAnsi="Wingdings" w:hint="default"/>
      </w:rPr>
    </w:lvl>
  </w:abstractNum>
  <w:abstractNum w:abstractNumId="44" w15:restartNumberingAfterBreak="0">
    <w:nsid w:val="730F61B0"/>
    <w:multiLevelType w:val="hybridMultilevel"/>
    <w:tmpl w:val="C962615E"/>
    <w:lvl w:ilvl="0" w:tplc="BB589F54">
      <w:numFmt w:val="bullet"/>
      <w:lvlText w:val=""/>
      <w:lvlJc w:val="left"/>
      <w:pPr>
        <w:ind w:left="940" w:hanging="360"/>
      </w:pPr>
      <w:rPr>
        <w:rFonts w:ascii="Symbol" w:eastAsia="Symbol" w:hAnsi="Symbol" w:cs="Symbol" w:hint="default"/>
        <w:b w:val="0"/>
        <w:bCs w:val="0"/>
        <w:i w:val="0"/>
        <w:iCs w:val="0"/>
        <w:spacing w:val="0"/>
        <w:w w:val="100"/>
        <w:sz w:val="24"/>
        <w:szCs w:val="24"/>
        <w:lang w:val="ro-RO" w:eastAsia="en-US" w:bidi="ar-SA"/>
      </w:rPr>
    </w:lvl>
    <w:lvl w:ilvl="1" w:tplc="0B286372">
      <w:numFmt w:val="bullet"/>
      <w:lvlText w:val="•"/>
      <w:lvlJc w:val="left"/>
      <w:pPr>
        <w:ind w:left="1798" w:hanging="360"/>
      </w:pPr>
      <w:rPr>
        <w:rFonts w:hint="default"/>
        <w:lang w:val="ro-RO" w:eastAsia="en-US" w:bidi="ar-SA"/>
      </w:rPr>
    </w:lvl>
    <w:lvl w:ilvl="2" w:tplc="858259BE">
      <w:numFmt w:val="bullet"/>
      <w:lvlText w:val="•"/>
      <w:lvlJc w:val="left"/>
      <w:pPr>
        <w:ind w:left="2656" w:hanging="360"/>
      </w:pPr>
      <w:rPr>
        <w:rFonts w:hint="default"/>
        <w:lang w:val="ro-RO" w:eastAsia="en-US" w:bidi="ar-SA"/>
      </w:rPr>
    </w:lvl>
    <w:lvl w:ilvl="3" w:tplc="2974A290">
      <w:numFmt w:val="bullet"/>
      <w:lvlText w:val="•"/>
      <w:lvlJc w:val="left"/>
      <w:pPr>
        <w:ind w:left="3514" w:hanging="360"/>
      </w:pPr>
      <w:rPr>
        <w:rFonts w:hint="default"/>
        <w:lang w:val="ro-RO" w:eastAsia="en-US" w:bidi="ar-SA"/>
      </w:rPr>
    </w:lvl>
    <w:lvl w:ilvl="4" w:tplc="EEA4B1DC">
      <w:numFmt w:val="bullet"/>
      <w:lvlText w:val="•"/>
      <w:lvlJc w:val="left"/>
      <w:pPr>
        <w:ind w:left="4372" w:hanging="360"/>
      </w:pPr>
      <w:rPr>
        <w:rFonts w:hint="default"/>
        <w:lang w:val="ro-RO" w:eastAsia="en-US" w:bidi="ar-SA"/>
      </w:rPr>
    </w:lvl>
    <w:lvl w:ilvl="5" w:tplc="D062F3FA">
      <w:numFmt w:val="bullet"/>
      <w:lvlText w:val="•"/>
      <w:lvlJc w:val="left"/>
      <w:pPr>
        <w:ind w:left="5230" w:hanging="360"/>
      </w:pPr>
      <w:rPr>
        <w:rFonts w:hint="default"/>
        <w:lang w:val="ro-RO" w:eastAsia="en-US" w:bidi="ar-SA"/>
      </w:rPr>
    </w:lvl>
    <w:lvl w:ilvl="6" w:tplc="44469AC6">
      <w:numFmt w:val="bullet"/>
      <w:lvlText w:val="•"/>
      <w:lvlJc w:val="left"/>
      <w:pPr>
        <w:ind w:left="6088" w:hanging="360"/>
      </w:pPr>
      <w:rPr>
        <w:rFonts w:hint="default"/>
        <w:lang w:val="ro-RO" w:eastAsia="en-US" w:bidi="ar-SA"/>
      </w:rPr>
    </w:lvl>
    <w:lvl w:ilvl="7" w:tplc="1522F6BE">
      <w:numFmt w:val="bullet"/>
      <w:lvlText w:val="•"/>
      <w:lvlJc w:val="left"/>
      <w:pPr>
        <w:ind w:left="6946" w:hanging="360"/>
      </w:pPr>
      <w:rPr>
        <w:rFonts w:hint="default"/>
        <w:lang w:val="ro-RO" w:eastAsia="en-US" w:bidi="ar-SA"/>
      </w:rPr>
    </w:lvl>
    <w:lvl w:ilvl="8" w:tplc="61E2929A">
      <w:numFmt w:val="bullet"/>
      <w:lvlText w:val="•"/>
      <w:lvlJc w:val="left"/>
      <w:pPr>
        <w:ind w:left="7804" w:hanging="360"/>
      </w:pPr>
      <w:rPr>
        <w:rFonts w:hint="default"/>
        <w:lang w:val="ro-RO" w:eastAsia="en-US" w:bidi="ar-SA"/>
      </w:rPr>
    </w:lvl>
  </w:abstractNum>
  <w:abstractNum w:abstractNumId="45" w15:restartNumberingAfterBreak="0">
    <w:nsid w:val="769A4D12"/>
    <w:multiLevelType w:val="hybridMultilevel"/>
    <w:tmpl w:val="FE50D4A0"/>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46" w15:restartNumberingAfterBreak="0">
    <w:nsid w:val="7CE22F01"/>
    <w:multiLevelType w:val="hybridMultilevel"/>
    <w:tmpl w:val="DE10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8060BF"/>
    <w:multiLevelType w:val="hybridMultilevel"/>
    <w:tmpl w:val="9A4A979E"/>
    <w:lvl w:ilvl="0" w:tplc="33BE6BE4">
      <w:start w:val="2022"/>
      <w:numFmt w:val="bullet"/>
      <w:lvlText w:val="-"/>
      <w:lvlJc w:val="left"/>
      <w:pPr>
        <w:ind w:left="780" w:hanging="360"/>
      </w:pPr>
      <w:rPr>
        <w:rFonts w:ascii="Times New Roman" w:eastAsia="Times New Roman" w:hAnsi="Times New Roman" w:cs="Times New Roman" w:hint="default"/>
        <w:b/>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15:restartNumberingAfterBreak="0">
    <w:nsid w:val="7E9D2F07"/>
    <w:multiLevelType w:val="hybridMultilevel"/>
    <w:tmpl w:val="75E2E9F8"/>
    <w:lvl w:ilvl="0" w:tplc="51464524">
      <w:start w:val="6"/>
      <w:numFmt w:val="upperRoman"/>
      <w:lvlText w:val="%1."/>
      <w:lvlJc w:val="left"/>
      <w:pPr>
        <w:ind w:left="1430" w:hanging="72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16cid:durableId="2052029940">
    <w:abstractNumId w:val="4"/>
  </w:num>
  <w:num w:numId="2" w16cid:durableId="1131367660">
    <w:abstractNumId w:val="5"/>
  </w:num>
  <w:num w:numId="3" w16cid:durableId="1334146003">
    <w:abstractNumId w:val="8"/>
  </w:num>
  <w:num w:numId="4" w16cid:durableId="981157765">
    <w:abstractNumId w:val="38"/>
  </w:num>
  <w:num w:numId="5" w16cid:durableId="228543861">
    <w:abstractNumId w:val="22"/>
  </w:num>
  <w:num w:numId="6" w16cid:durableId="1179586057">
    <w:abstractNumId w:val="37"/>
  </w:num>
  <w:num w:numId="7" w16cid:durableId="137454218">
    <w:abstractNumId w:val="34"/>
  </w:num>
  <w:num w:numId="8" w16cid:durableId="355620691">
    <w:abstractNumId w:val="44"/>
  </w:num>
  <w:num w:numId="9" w16cid:durableId="1179930852">
    <w:abstractNumId w:val="21"/>
  </w:num>
  <w:num w:numId="10" w16cid:durableId="1002776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386541">
    <w:abstractNumId w:val="10"/>
  </w:num>
  <w:num w:numId="12" w16cid:durableId="12432949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8293434">
    <w:abstractNumId w:val="48"/>
  </w:num>
  <w:num w:numId="14" w16cid:durableId="394207701">
    <w:abstractNumId w:val="46"/>
  </w:num>
  <w:num w:numId="15" w16cid:durableId="1028020706">
    <w:abstractNumId w:val="30"/>
  </w:num>
  <w:num w:numId="16" w16cid:durableId="377120800">
    <w:abstractNumId w:val="31"/>
  </w:num>
  <w:num w:numId="17" w16cid:durableId="935794370">
    <w:abstractNumId w:val="41"/>
  </w:num>
  <w:num w:numId="18" w16cid:durableId="205993811">
    <w:abstractNumId w:val="3"/>
  </w:num>
  <w:num w:numId="19" w16cid:durableId="25525599">
    <w:abstractNumId w:val="35"/>
  </w:num>
  <w:num w:numId="20" w16cid:durableId="1149706297">
    <w:abstractNumId w:val="1"/>
  </w:num>
  <w:num w:numId="21" w16cid:durableId="980187710">
    <w:abstractNumId w:val="7"/>
  </w:num>
  <w:num w:numId="22" w16cid:durableId="474374695">
    <w:abstractNumId w:val="26"/>
    <w:lvlOverride w:ilvl="0">
      <w:startOverride w:val="1"/>
    </w:lvlOverride>
    <w:lvlOverride w:ilvl="1"/>
    <w:lvlOverride w:ilvl="2"/>
    <w:lvlOverride w:ilvl="3"/>
    <w:lvlOverride w:ilvl="4"/>
    <w:lvlOverride w:ilvl="5"/>
    <w:lvlOverride w:ilvl="6"/>
    <w:lvlOverride w:ilvl="7"/>
    <w:lvlOverride w:ilvl="8"/>
  </w:num>
  <w:num w:numId="23" w16cid:durableId="196086577">
    <w:abstractNumId w:val="17"/>
  </w:num>
  <w:num w:numId="24" w16cid:durableId="714692565">
    <w:abstractNumId w:val="20"/>
  </w:num>
  <w:num w:numId="25" w16cid:durableId="398140403">
    <w:abstractNumId w:val="47"/>
  </w:num>
  <w:num w:numId="26" w16cid:durableId="656543272">
    <w:abstractNumId w:val="9"/>
  </w:num>
  <w:num w:numId="27" w16cid:durableId="673648383">
    <w:abstractNumId w:val="0"/>
  </w:num>
  <w:num w:numId="28" w16cid:durableId="893782164">
    <w:abstractNumId w:val="16"/>
  </w:num>
  <w:num w:numId="29" w16cid:durableId="960067367">
    <w:abstractNumId w:val="28"/>
  </w:num>
  <w:num w:numId="30" w16cid:durableId="213589922">
    <w:abstractNumId w:val="2"/>
  </w:num>
  <w:num w:numId="31" w16cid:durableId="1336956519">
    <w:abstractNumId w:val="33"/>
  </w:num>
  <w:num w:numId="32" w16cid:durableId="1636716154">
    <w:abstractNumId w:val="40"/>
  </w:num>
  <w:num w:numId="33" w16cid:durableId="1102073365">
    <w:abstractNumId w:val="39"/>
  </w:num>
  <w:num w:numId="34" w16cid:durableId="1689134661">
    <w:abstractNumId w:val="11"/>
  </w:num>
  <w:num w:numId="35" w16cid:durableId="1349019182">
    <w:abstractNumId w:val="42"/>
  </w:num>
  <w:num w:numId="36" w16cid:durableId="2078672556">
    <w:abstractNumId w:val="43"/>
  </w:num>
  <w:num w:numId="37" w16cid:durableId="1360738433">
    <w:abstractNumId w:val="25"/>
  </w:num>
  <w:num w:numId="38" w16cid:durableId="478570437">
    <w:abstractNumId w:val="15"/>
  </w:num>
  <w:num w:numId="39" w16cid:durableId="1594195297">
    <w:abstractNumId w:val="13"/>
  </w:num>
  <w:num w:numId="40" w16cid:durableId="1002512967">
    <w:abstractNumId w:val="14"/>
  </w:num>
  <w:num w:numId="41" w16cid:durableId="227766235">
    <w:abstractNumId w:val="45"/>
  </w:num>
  <w:num w:numId="42" w16cid:durableId="1950316089">
    <w:abstractNumId w:val="23"/>
  </w:num>
  <w:num w:numId="43" w16cid:durableId="1083837713">
    <w:abstractNumId w:val="19"/>
  </w:num>
  <w:num w:numId="44" w16cid:durableId="1353608825">
    <w:abstractNumId w:val="6"/>
  </w:num>
  <w:num w:numId="45" w16cid:durableId="1202859667">
    <w:abstractNumId w:val="18"/>
  </w:num>
  <w:num w:numId="46" w16cid:durableId="744844459">
    <w:abstractNumId w:val="36"/>
  </w:num>
  <w:num w:numId="47" w16cid:durableId="1618029812">
    <w:abstractNumId w:val="27"/>
  </w:num>
  <w:num w:numId="48" w16cid:durableId="1234507139">
    <w:abstractNumId w:val="29"/>
  </w:num>
  <w:num w:numId="49" w16cid:durableId="89667096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6"/>
  <w:hyphenationZone w:val="425"/>
  <w:characterSpacingControl w:val="doNotCompress"/>
  <w:hdrShapeDefaults>
    <o:shapedefaults v:ext="edit" spidmax="249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5C5"/>
    <w:rsid w:val="00002C93"/>
    <w:rsid w:val="00012C79"/>
    <w:rsid w:val="000140B3"/>
    <w:rsid w:val="000166C2"/>
    <w:rsid w:val="0001790B"/>
    <w:rsid w:val="000206A8"/>
    <w:rsid w:val="00020B2C"/>
    <w:rsid w:val="00024C19"/>
    <w:rsid w:val="00032DD6"/>
    <w:rsid w:val="000340F8"/>
    <w:rsid w:val="000344C7"/>
    <w:rsid w:val="00037ADF"/>
    <w:rsid w:val="0004000D"/>
    <w:rsid w:val="00040F52"/>
    <w:rsid w:val="00044DD2"/>
    <w:rsid w:val="00047197"/>
    <w:rsid w:val="000577CD"/>
    <w:rsid w:val="00060817"/>
    <w:rsid w:val="0006663E"/>
    <w:rsid w:val="0006700F"/>
    <w:rsid w:val="00070CCD"/>
    <w:rsid w:val="00080066"/>
    <w:rsid w:val="0009069F"/>
    <w:rsid w:val="00091117"/>
    <w:rsid w:val="00095161"/>
    <w:rsid w:val="000967D9"/>
    <w:rsid w:val="000969F7"/>
    <w:rsid w:val="000A2CDB"/>
    <w:rsid w:val="000A2DA2"/>
    <w:rsid w:val="000A5DF5"/>
    <w:rsid w:val="000A7CDA"/>
    <w:rsid w:val="000A7FAB"/>
    <w:rsid w:val="000B47BA"/>
    <w:rsid w:val="000C028A"/>
    <w:rsid w:val="000C299D"/>
    <w:rsid w:val="000D0068"/>
    <w:rsid w:val="000D331C"/>
    <w:rsid w:val="000D42A1"/>
    <w:rsid w:val="000F394E"/>
    <w:rsid w:val="000F5766"/>
    <w:rsid w:val="00103AFA"/>
    <w:rsid w:val="001079DA"/>
    <w:rsid w:val="00110F5E"/>
    <w:rsid w:val="001164BC"/>
    <w:rsid w:val="001204D2"/>
    <w:rsid w:val="00122E34"/>
    <w:rsid w:val="00127649"/>
    <w:rsid w:val="00127D6F"/>
    <w:rsid w:val="0013060C"/>
    <w:rsid w:val="001411CC"/>
    <w:rsid w:val="00154837"/>
    <w:rsid w:val="001552BC"/>
    <w:rsid w:val="00156FAA"/>
    <w:rsid w:val="0016369E"/>
    <w:rsid w:val="00163955"/>
    <w:rsid w:val="001667B5"/>
    <w:rsid w:val="00166BFB"/>
    <w:rsid w:val="00181E4E"/>
    <w:rsid w:val="00182AAA"/>
    <w:rsid w:val="00184190"/>
    <w:rsid w:val="00185252"/>
    <w:rsid w:val="001926D0"/>
    <w:rsid w:val="001A21BC"/>
    <w:rsid w:val="001A4AEC"/>
    <w:rsid w:val="001A6B4D"/>
    <w:rsid w:val="001A779A"/>
    <w:rsid w:val="001A7E9F"/>
    <w:rsid w:val="001B016C"/>
    <w:rsid w:val="001B27D3"/>
    <w:rsid w:val="001B409B"/>
    <w:rsid w:val="001B4C76"/>
    <w:rsid w:val="001B6749"/>
    <w:rsid w:val="001B6B3E"/>
    <w:rsid w:val="001C0E82"/>
    <w:rsid w:val="001C3D1E"/>
    <w:rsid w:val="001C5F26"/>
    <w:rsid w:val="001D001D"/>
    <w:rsid w:val="001D1759"/>
    <w:rsid w:val="001D4496"/>
    <w:rsid w:val="001D6D3E"/>
    <w:rsid w:val="001E05BB"/>
    <w:rsid w:val="001E158A"/>
    <w:rsid w:val="001E6DAF"/>
    <w:rsid w:val="001F67A4"/>
    <w:rsid w:val="0020238A"/>
    <w:rsid w:val="00221F9C"/>
    <w:rsid w:val="00230984"/>
    <w:rsid w:val="00230D48"/>
    <w:rsid w:val="00232B0C"/>
    <w:rsid w:val="00234613"/>
    <w:rsid w:val="00237B1B"/>
    <w:rsid w:val="0025328E"/>
    <w:rsid w:val="00264AD7"/>
    <w:rsid w:val="00265095"/>
    <w:rsid w:val="00273EA1"/>
    <w:rsid w:val="00274C0D"/>
    <w:rsid w:val="002756CE"/>
    <w:rsid w:val="00277425"/>
    <w:rsid w:val="002778EB"/>
    <w:rsid w:val="002816BB"/>
    <w:rsid w:val="002857BD"/>
    <w:rsid w:val="00294D02"/>
    <w:rsid w:val="0029581B"/>
    <w:rsid w:val="002A0A14"/>
    <w:rsid w:val="002A1F98"/>
    <w:rsid w:val="002A6DAD"/>
    <w:rsid w:val="002B4211"/>
    <w:rsid w:val="002B68DE"/>
    <w:rsid w:val="002C046F"/>
    <w:rsid w:val="002C0B47"/>
    <w:rsid w:val="002C2006"/>
    <w:rsid w:val="002C338C"/>
    <w:rsid w:val="002C36E9"/>
    <w:rsid w:val="002D33FB"/>
    <w:rsid w:val="002E609A"/>
    <w:rsid w:val="002E7EEF"/>
    <w:rsid w:val="002F1341"/>
    <w:rsid w:val="002F305D"/>
    <w:rsid w:val="00300E61"/>
    <w:rsid w:val="003074FE"/>
    <w:rsid w:val="00312922"/>
    <w:rsid w:val="00315A06"/>
    <w:rsid w:val="0031752C"/>
    <w:rsid w:val="00320234"/>
    <w:rsid w:val="00321216"/>
    <w:rsid w:val="003270E5"/>
    <w:rsid w:val="003321B7"/>
    <w:rsid w:val="003326EC"/>
    <w:rsid w:val="00346329"/>
    <w:rsid w:val="003609A9"/>
    <w:rsid w:val="0036697B"/>
    <w:rsid w:val="00367BD8"/>
    <w:rsid w:val="003716E9"/>
    <w:rsid w:val="003741F4"/>
    <w:rsid w:val="0037524A"/>
    <w:rsid w:val="00380B90"/>
    <w:rsid w:val="00381355"/>
    <w:rsid w:val="00383CB2"/>
    <w:rsid w:val="00384DA0"/>
    <w:rsid w:val="00385521"/>
    <w:rsid w:val="00390368"/>
    <w:rsid w:val="00392326"/>
    <w:rsid w:val="003B18B7"/>
    <w:rsid w:val="003B18EF"/>
    <w:rsid w:val="003B36FE"/>
    <w:rsid w:val="003B7756"/>
    <w:rsid w:val="003C2A35"/>
    <w:rsid w:val="003C5207"/>
    <w:rsid w:val="003C5B68"/>
    <w:rsid w:val="003C7D04"/>
    <w:rsid w:val="003D1B12"/>
    <w:rsid w:val="003D37B1"/>
    <w:rsid w:val="003E150E"/>
    <w:rsid w:val="003E4034"/>
    <w:rsid w:val="003E6376"/>
    <w:rsid w:val="003E6875"/>
    <w:rsid w:val="003F2C97"/>
    <w:rsid w:val="003F3D1A"/>
    <w:rsid w:val="003F6968"/>
    <w:rsid w:val="0040136B"/>
    <w:rsid w:val="004016B3"/>
    <w:rsid w:val="00404857"/>
    <w:rsid w:val="00406794"/>
    <w:rsid w:val="00411C6A"/>
    <w:rsid w:val="004155B8"/>
    <w:rsid w:val="0042093D"/>
    <w:rsid w:val="00421ED6"/>
    <w:rsid w:val="004224C6"/>
    <w:rsid w:val="004340FE"/>
    <w:rsid w:val="00435217"/>
    <w:rsid w:val="00436D24"/>
    <w:rsid w:val="00437099"/>
    <w:rsid w:val="00437802"/>
    <w:rsid w:val="00447243"/>
    <w:rsid w:val="004504C1"/>
    <w:rsid w:val="00450F11"/>
    <w:rsid w:val="00454567"/>
    <w:rsid w:val="00454BAC"/>
    <w:rsid w:val="00457A12"/>
    <w:rsid w:val="00463D62"/>
    <w:rsid w:val="00465F1E"/>
    <w:rsid w:val="00466A9E"/>
    <w:rsid w:val="004671C6"/>
    <w:rsid w:val="00474F0A"/>
    <w:rsid w:val="00476D38"/>
    <w:rsid w:val="0048197C"/>
    <w:rsid w:val="00481B30"/>
    <w:rsid w:val="00484DB1"/>
    <w:rsid w:val="00486BDB"/>
    <w:rsid w:val="00486E87"/>
    <w:rsid w:val="00490E20"/>
    <w:rsid w:val="004A686D"/>
    <w:rsid w:val="004B1783"/>
    <w:rsid w:val="004B3850"/>
    <w:rsid w:val="004B52AA"/>
    <w:rsid w:val="004C0752"/>
    <w:rsid w:val="004C14BA"/>
    <w:rsid w:val="004C2C55"/>
    <w:rsid w:val="004C3048"/>
    <w:rsid w:val="004C35A2"/>
    <w:rsid w:val="004C4A5D"/>
    <w:rsid w:val="004C52D7"/>
    <w:rsid w:val="004C574C"/>
    <w:rsid w:val="004D62AB"/>
    <w:rsid w:val="004E0783"/>
    <w:rsid w:val="004E2204"/>
    <w:rsid w:val="004E7043"/>
    <w:rsid w:val="004F2B4E"/>
    <w:rsid w:val="004F357B"/>
    <w:rsid w:val="00501D83"/>
    <w:rsid w:val="005136A9"/>
    <w:rsid w:val="005146A9"/>
    <w:rsid w:val="0052450C"/>
    <w:rsid w:val="00525EDB"/>
    <w:rsid w:val="00531299"/>
    <w:rsid w:val="005328DB"/>
    <w:rsid w:val="005333A3"/>
    <w:rsid w:val="005379DA"/>
    <w:rsid w:val="0054403E"/>
    <w:rsid w:val="005503A4"/>
    <w:rsid w:val="00550551"/>
    <w:rsid w:val="00553C22"/>
    <w:rsid w:val="00555B61"/>
    <w:rsid w:val="00562542"/>
    <w:rsid w:val="00562A5C"/>
    <w:rsid w:val="00564ACA"/>
    <w:rsid w:val="0056573D"/>
    <w:rsid w:val="00567412"/>
    <w:rsid w:val="0056762F"/>
    <w:rsid w:val="00570C06"/>
    <w:rsid w:val="0057269B"/>
    <w:rsid w:val="005771C9"/>
    <w:rsid w:val="005773D3"/>
    <w:rsid w:val="00583A73"/>
    <w:rsid w:val="00583C27"/>
    <w:rsid w:val="00597B4F"/>
    <w:rsid w:val="005A60CF"/>
    <w:rsid w:val="005B1F88"/>
    <w:rsid w:val="005B4EF2"/>
    <w:rsid w:val="005B5CEB"/>
    <w:rsid w:val="005B68B1"/>
    <w:rsid w:val="005C25C5"/>
    <w:rsid w:val="005C37C0"/>
    <w:rsid w:val="005D5384"/>
    <w:rsid w:val="005E4146"/>
    <w:rsid w:val="005F2C83"/>
    <w:rsid w:val="00600D4A"/>
    <w:rsid w:val="00601860"/>
    <w:rsid w:val="00604C9D"/>
    <w:rsid w:val="00615F15"/>
    <w:rsid w:val="00616F12"/>
    <w:rsid w:val="006177DC"/>
    <w:rsid w:val="0064090B"/>
    <w:rsid w:val="00643AB1"/>
    <w:rsid w:val="006440CA"/>
    <w:rsid w:val="006451E9"/>
    <w:rsid w:val="00645473"/>
    <w:rsid w:val="006459C1"/>
    <w:rsid w:val="00646C97"/>
    <w:rsid w:val="00651D7F"/>
    <w:rsid w:val="00652C26"/>
    <w:rsid w:val="00653A61"/>
    <w:rsid w:val="00656158"/>
    <w:rsid w:val="00666AB3"/>
    <w:rsid w:val="00672E62"/>
    <w:rsid w:val="006868EC"/>
    <w:rsid w:val="0069731C"/>
    <w:rsid w:val="00697572"/>
    <w:rsid w:val="006B0A15"/>
    <w:rsid w:val="006B6C4A"/>
    <w:rsid w:val="006C14CB"/>
    <w:rsid w:val="006C294E"/>
    <w:rsid w:val="006C5CD5"/>
    <w:rsid w:val="006D71CA"/>
    <w:rsid w:val="006E0D0B"/>
    <w:rsid w:val="006E2F33"/>
    <w:rsid w:val="006E3902"/>
    <w:rsid w:val="006F774A"/>
    <w:rsid w:val="00704B81"/>
    <w:rsid w:val="007144D5"/>
    <w:rsid w:val="00715C77"/>
    <w:rsid w:val="00724B37"/>
    <w:rsid w:val="00727081"/>
    <w:rsid w:val="00734F40"/>
    <w:rsid w:val="00741B23"/>
    <w:rsid w:val="00741C3E"/>
    <w:rsid w:val="007421BF"/>
    <w:rsid w:val="00750BCC"/>
    <w:rsid w:val="00754F8C"/>
    <w:rsid w:val="007636A2"/>
    <w:rsid w:val="00766DB1"/>
    <w:rsid w:val="00772CC9"/>
    <w:rsid w:val="00780642"/>
    <w:rsid w:val="007832E3"/>
    <w:rsid w:val="0078555E"/>
    <w:rsid w:val="00790958"/>
    <w:rsid w:val="00790C1F"/>
    <w:rsid w:val="00790DA5"/>
    <w:rsid w:val="007950F6"/>
    <w:rsid w:val="00795B94"/>
    <w:rsid w:val="00795CAE"/>
    <w:rsid w:val="00796541"/>
    <w:rsid w:val="007972AF"/>
    <w:rsid w:val="007A67B4"/>
    <w:rsid w:val="007B211A"/>
    <w:rsid w:val="007B3039"/>
    <w:rsid w:val="007C0B10"/>
    <w:rsid w:val="007C0F49"/>
    <w:rsid w:val="007C20FB"/>
    <w:rsid w:val="007C6E07"/>
    <w:rsid w:val="007E0EBD"/>
    <w:rsid w:val="007E10ED"/>
    <w:rsid w:val="007E487E"/>
    <w:rsid w:val="00802A41"/>
    <w:rsid w:val="008045BC"/>
    <w:rsid w:val="0081151A"/>
    <w:rsid w:val="008117DB"/>
    <w:rsid w:val="00815527"/>
    <w:rsid w:val="0081630C"/>
    <w:rsid w:val="00821CD4"/>
    <w:rsid w:val="0082320B"/>
    <w:rsid w:val="00824E10"/>
    <w:rsid w:val="00825116"/>
    <w:rsid w:val="008253ED"/>
    <w:rsid w:val="00831B0B"/>
    <w:rsid w:val="00832743"/>
    <w:rsid w:val="008359AE"/>
    <w:rsid w:val="00844E3D"/>
    <w:rsid w:val="008521B6"/>
    <w:rsid w:val="00852EF2"/>
    <w:rsid w:val="00866EA6"/>
    <w:rsid w:val="00870129"/>
    <w:rsid w:val="00874CCB"/>
    <w:rsid w:val="00875012"/>
    <w:rsid w:val="00880D78"/>
    <w:rsid w:val="008819B5"/>
    <w:rsid w:val="00883C91"/>
    <w:rsid w:val="008847C6"/>
    <w:rsid w:val="00890DFB"/>
    <w:rsid w:val="00891530"/>
    <w:rsid w:val="00891A3D"/>
    <w:rsid w:val="00894B36"/>
    <w:rsid w:val="00895D5B"/>
    <w:rsid w:val="00895F4A"/>
    <w:rsid w:val="00896915"/>
    <w:rsid w:val="008A0304"/>
    <w:rsid w:val="008A0E3F"/>
    <w:rsid w:val="008A1C51"/>
    <w:rsid w:val="008A28DF"/>
    <w:rsid w:val="008A5372"/>
    <w:rsid w:val="008A5A2F"/>
    <w:rsid w:val="008B49F3"/>
    <w:rsid w:val="008C1BD7"/>
    <w:rsid w:val="008C3240"/>
    <w:rsid w:val="008C4171"/>
    <w:rsid w:val="008C68F9"/>
    <w:rsid w:val="008C7B98"/>
    <w:rsid w:val="008C7D51"/>
    <w:rsid w:val="008D6D2C"/>
    <w:rsid w:val="008E1435"/>
    <w:rsid w:val="008E265C"/>
    <w:rsid w:val="008E30AB"/>
    <w:rsid w:val="008E3FF3"/>
    <w:rsid w:val="008E5930"/>
    <w:rsid w:val="008E7748"/>
    <w:rsid w:val="008E7C45"/>
    <w:rsid w:val="008F02F6"/>
    <w:rsid w:val="008F4005"/>
    <w:rsid w:val="00902118"/>
    <w:rsid w:val="00905B57"/>
    <w:rsid w:val="00916291"/>
    <w:rsid w:val="009168D7"/>
    <w:rsid w:val="009222EC"/>
    <w:rsid w:val="009236BD"/>
    <w:rsid w:val="009306E1"/>
    <w:rsid w:val="00930C5F"/>
    <w:rsid w:val="00943FAE"/>
    <w:rsid w:val="009451B2"/>
    <w:rsid w:val="0094706D"/>
    <w:rsid w:val="00951255"/>
    <w:rsid w:val="00963A60"/>
    <w:rsid w:val="00965932"/>
    <w:rsid w:val="00965CA7"/>
    <w:rsid w:val="00966D39"/>
    <w:rsid w:val="00967172"/>
    <w:rsid w:val="00967459"/>
    <w:rsid w:val="009756A6"/>
    <w:rsid w:val="009776E4"/>
    <w:rsid w:val="009821D9"/>
    <w:rsid w:val="00984210"/>
    <w:rsid w:val="009900E8"/>
    <w:rsid w:val="00990144"/>
    <w:rsid w:val="009A1607"/>
    <w:rsid w:val="009A46A0"/>
    <w:rsid w:val="009A58EF"/>
    <w:rsid w:val="009A7E1D"/>
    <w:rsid w:val="009B48B9"/>
    <w:rsid w:val="009B5AFB"/>
    <w:rsid w:val="009C01B4"/>
    <w:rsid w:val="009D103C"/>
    <w:rsid w:val="009D2A11"/>
    <w:rsid w:val="009D38FD"/>
    <w:rsid w:val="009D3CBE"/>
    <w:rsid w:val="009D5055"/>
    <w:rsid w:val="009D766B"/>
    <w:rsid w:val="009E0F2F"/>
    <w:rsid w:val="009E6F3E"/>
    <w:rsid w:val="009E715D"/>
    <w:rsid w:val="009E7C3E"/>
    <w:rsid w:val="009F5AE5"/>
    <w:rsid w:val="00A040D7"/>
    <w:rsid w:val="00A041B8"/>
    <w:rsid w:val="00A07617"/>
    <w:rsid w:val="00A11FEF"/>
    <w:rsid w:val="00A12494"/>
    <w:rsid w:val="00A125B8"/>
    <w:rsid w:val="00A13281"/>
    <w:rsid w:val="00A132D7"/>
    <w:rsid w:val="00A133D0"/>
    <w:rsid w:val="00A26278"/>
    <w:rsid w:val="00A27B3D"/>
    <w:rsid w:val="00A4185E"/>
    <w:rsid w:val="00A44E68"/>
    <w:rsid w:val="00A52102"/>
    <w:rsid w:val="00A52B49"/>
    <w:rsid w:val="00A547AA"/>
    <w:rsid w:val="00A54FB0"/>
    <w:rsid w:val="00A60F3B"/>
    <w:rsid w:val="00A62E3D"/>
    <w:rsid w:val="00A63FF8"/>
    <w:rsid w:val="00A650C5"/>
    <w:rsid w:val="00A65277"/>
    <w:rsid w:val="00A729AC"/>
    <w:rsid w:val="00A75EF5"/>
    <w:rsid w:val="00A776E9"/>
    <w:rsid w:val="00A90AC1"/>
    <w:rsid w:val="00AA00E1"/>
    <w:rsid w:val="00AA38ED"/>
    <w:rsid w:val="00AB2A0C"/>
    <w:rsid w:val="00AB4A2F"/>
    <w:rsid w:val="00AC0143"/>
    <w:rsid w:val="00AD0078"/>
    <w:rsid w:val="00AD455B"/>
    <w:rsid w:val="00AD5C36"/>
    <w:rsid w:val="00AE0D88"/>
    <w:rsid w:val="00AE20CC"/>
    <w:rsid w:val="00AF1181"/>
    <w:rsid w:val="00AF1BF6"/>
    <w:rsid w:val="00B019D0"/>
    <w:rsid w:val="00B02D78"/>
    <w:rsid w:val="00B0788B"/>
    <w:rsid w:val="00B12D8E"/>
    <w:rsid w:val="00B26A70"/>
    <w:rsid w:val="00B30336"/>
    <w:rsid w:val="00B3171E"/>
    <w:rsid w:val="00B35164"/>
    <w:rsid w:val="00B374A4"/>
    <w:rsid w:val="00B40233"/>
    <w:rsid w:val="00B4716D"/>
    <w:rsid w:val="00B47691"/>
    <w:rsid w:val="00B50CE4"/>
    <w:rsid w:val="00B552FA"/>
    <w:rsid w:val="00B55320"/>
    <w:rsid w:val="00B633CC"/>
    <w:rsid w:val="00B64606"/>
    <w:rsid w:val="00B704D5"/>
    <w:rsid w:val="00B75922"/>
    <w:rsid w:val="00B80D78"/>
    <w:rsid w:val="00B821DF"/>
    <w:rsid w:val="00B833B7"/>
    <w:rsid w:val="00B87746"/>
    <w:rsid w:val="00B90F09"/>
    <w:rsid w:val="00B949B4"/>
    <w:rsid w:val="00B96E13"/>
    <w:rsid w:val="00BA039D"/>
    <w:rsid w:val="00BA1B0D"/>
    <w:rsid w:val="00BB1C78"/>
    <w:rsid w:val="00BB7BF1"/>
    <w:rsid w:val="00BC0612"/>
    <w:rsid w:val="00BC5245"/>
    <w:rsid w:val="00BD08F6"/>
    <w:rsid w:val="00BD15C8"/>
    <w:rsid w:val="00BD4BF5"/>
    <w:rsid w:val="00BD5CFA"/>
    <w:rsid w:val="00C0225B"/>
    <w:rsid w:val="00C03D66"/>
    <w:rsid w:val="00C04C70"/>
    <w:rsid w:val="00C04EF5"/>
    <w:rsid w:val="00C05374"/>
    <w:rsid w:val="00C115F0"/>
    <w:rsid w:val="00C16639"/>
    <w:rsid w:val="00C16721"/>
    <w:rsid w:val="00C16D2A"/>
    <w:rsid w:val="00C21259"/>
    <w:rsid w:val="00C2191D"/>
    <w:rsid w:val="00C23150"/>
    <w:rsid w:val="00C34CC8"/>
    <w:rsid w:val="00C3706D"/>
    <w:rsid w:val="00C42F12"/>
    <w:rsid w:val="00C43FDC"/>
    <w:rsid w:val="00C47194"/>
    <w:rsid w:val="00C5485F"/>
    <w:rsid w:val="00C572AB"/>
    <w:rsid w:val="00C6753E"/>
    <w:rsid w:val="00C75CCB"/>
    <w:rsid w:val="00C76FDE"/>
    <w:rsid w:val="00C77DB3"/>
    <w:rsid w:val="00C80F2B"/>
    <w:rsid w:val="00C821B4"/>
    <w:rsid w:val="00C85AEF"/>
    <w:rsid w:val="00CA493B"/>
    <w:rsid w:val="00CA75BF"/>
    <w:rsid w:val="00CB48BF"/>
    <w:rsid w:val="00CB5220"/>
    <w:rsid w:val="00CB6941"/>
    <w:rsid w:val="00CB7354"/>
    <w:rsid w:val="00CB7AD2"/>
    <w:rsid w:val="00CC15CE"/>
    <w:rsid w:val="00CC63D8"/>
    <w:rsid w:val="00CD1118"/>
    <w:rsid w:val="00CD227A"/>
    <w:rsid w:val="00CD3EAF"/>
    <w:rsid w:val="00CD5758"/>
    <w:rsid w:val="00CD6F6B"/>
    <w:rsid w:val="00CE059C"/>
    <w:rsid w:val="00CE15E3"/>
    <w:rsid w:val="00CE180F"/>
    <w:rsid w:val="00CE1EDD"/>
    <w:rsid w:val="00CE2DDF"/>
    <w:rsid w:val="00CE341E"/>
    <w:rsid w:val="00CE7986"/>
    <w:rsid w:val="00CE7DDE"/>
    <w:rsid w:val="00CE7F0E"/>
    <w:rsid w:val="00CF478D"/>
    <w:rsid w:val="00CF4EF5"/>
    <w:rsid w:val="00D05E1B"/>
    <w:rsid w:val="00D13C00"/>
    <w:rsid w:val="00D26B42"/>
    <w:rsid w:val="00D27207"/>
    <w:rsid w:val="00D41F14"/>
    <w:rsid w:val="00D45521"/>
    <w:rsid w:val="00D45F5B"/>
    <w:rsid w:val="00D51FEE"/>
    <w:rsid w:val="00D60991"/>
    <w:rsid w:val="00D6316E"/>
    <w:rsid w:val="00D754DF"/>
    <w:rsid w:val="00D810CA"/>
    <w:rsid w:val="00D8407C"/>
    <w:rsid w:val="00D8448A"/>
    <w:rsid w:val="00D8655A"/>
    <w:rsid w:val="00D87DDD"/>
    <w:rsid w:val="00D907F9"/>
    <w:rsid w:val="00D94490"/>
    <w:rsid w:val="00D94C1E"/>
    <w:rsid w:val="00D95C75"/>
    <w:rsid w:val="00DB155E"/>
    <w:rsid w:val="00DC0016"/>
    <w:rsid w:val="00DC0AEC"/>
    <w:rsid w:val="00DC2A36"/>
    <w:rsid w:val="00DD452C"/>
    <w:rsid w:val="00DD48C8"/>
    <w:rsid w:val="00DD4F19"/>
    <w:rsid w:val="00DE570A"/>
    <w:rsid w:val="00DE67EC"/>
    <w:rsid w:val="00DF31FD"/>
    <w:rsid w:val="00E02882"/>
    <w:rsid w:val="00E02DC1"/>
    <w:rsid w:val="00E11DC6"/>
    <w:rsid w:val="00E13787"/>
    <w:rsid w:val="00E219F8"/>
    <w:rsid w:val="00E2329A"/>
    <w:rsid w:val="00E3087D"/>
    <w:rsid w:val="00E33F1B"/>
    <w:rsid w:val="00E366A7"/>
    <w:rsid w:val="00E36A43"/>
    <w:rsid w:val="00E36F1D"/>
    <w:rsid w:val="00E46AC8"/>
    <w:rsid w:val="00E654CC"/>
    <w:rsid w:val="00E668F0"/>
    <w:rsid w:val="00E66F42"/>
    <w:rsid w:val="00E719EB"/>
    <w:rsid w:val="00E72BDD"/>
    <w:rsid w:val="00E744DE"/>
    <w:rsid w:val="00E83ECE"/>
    <w:rsid w:val="00E84826"/>
    <w:rsid w:val="00E86899"/>
    <w:rsid w:val="00E91BA1"/>
    <w:rsid w:val="00E92DD4"/>
    <w:rsid w:val="00E9702B"/>
    <w:rsid w:val="00EA7BB8"/>
    <w:rsid w:val="00EB003B"/>
    <w:rsid w:val="00EB7C8B"/>
    <w:rsid w:val="00EC3D09"/>
    <w:rsid w:val="00EC6491"/>
    <w:rsid w:val="00ED6E4D"/>
    <w:rsid w:val="00ED7EBA"/>
    <w:rsid w:val="00EE41A4"/>
    <w:rsid w:val="00EF0F27"/>
    <w:rsid w:val="00EF243B"/>
    <w:rsid w:val="00EF2D15"/>
    <w:rsid w:val="00EF4BB9"/>
    <w:rsid w:val="00F0786B"/>
    <w:rsid w:val="00F10440"/>
    <w:rsid w:val="00F13396"/>
    <w:rsid w:val="00F1495E"/>
    <w:rsid w:val="00F21424"/>
    <w:rsid w:val="00F22437"/>
    <w:rsid w:val="00F25E05"/>
    <w:rsid w:val="00F27CF3"/>
    <w:rsid w:val="00F376AD"/>
    <w:rsid w:val="00F417F8"/>
    <w:rsid w:val="00F41A0A"/>
    <w:rsid w:val="00F46BED"/>
    <w:rsid w:val="00F50C38"/>
    <w:rsid w:val="00F52F85"/>
    <w:rsid w:val="00F574AB"/>
    <w:rsid w:val="00F57524"/>
    <w:rsid w:val="00F6268A"/>
    <w:rsid w:val="00F62972"/>
    <w:rsid w:val="00F637F0"/>
    <w:rsid w:val="00F64FC4"/>
    <w:rsid w:val="00F663C0"/>
    <w:rsid w:val="00F71E7E"/>
    <w:rsid w:val="00F72CEE"/>
    <w:rsid w:val="00F73BB6"/>
    <w:rsid w:val="00F73C1F"/>
    <w:rsid w:val="00F76DD8"/>
    <w:rsid w:val="00F77B37"/>
    <w:rsid w:val="00F86B70"/>
    <w:rsid w:val="00F923A4"/>
    <w:rsid w:val="00F9499E"/>
    <w:rsid w:val="00F95D95"/>
    <w:rsid w:val="00F96BCF"/>
    <w:rsid w:val="00F977F8"/>
    <w:rsid w:val="00FA3461"/>
    <w:rsid w:val="00FA36FB"/>
    <w:rsid w:val="00FB12E8"/>
    <w:rsid w:val="00FB632D"/>
    <w:rsid w:val="00FB765F"/>
    <w:rsid w:val="00FD2C27"/>
    <w:rsid w:val="00FD6B08"/>
    <w:rsid w:val="00FE10FC"/>
    <w:rsid w:val="00FE24DC"/>
    <w:rsid w:val="00FE304A"/>
    <w:rsid w:val="00FE56E2"/>
    <w:rsid w:val="00FE67B3"/>
    <w:rsid w:val="00FF0A7B"/>
    <w:rsid w:val="00FF15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495"/>
    <o:shapelayout v:ext="edit">
      <o:idmap v:ext="edit" data="2"/>
      <o:rules v:ext="edit">
        <o:r id="V:Rule1" type="connector" idref="#Line 4"/>
      </o:rules>
    </o:shapelayout>
  </w:shapeDefaults>
  <w:decimalSymbol w:val="."/>
  <w:listSeparator w:val=";"/>
  <w14:docId w14:val="104FD86D"/>
  <w15:docId w15:val="{287AC531-D0DC-44C4-A006-A0A0F79C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551"/>
    <w:rPr>
      <w:lang w:val="en-US"/>
    </w:rPr>
  </w:style>
  <w:style w:type="paragraph" w:styleId="Titlu1">
    <w:name w:val="heading 1"/>
    <w:basedOn w:val="Normal"/>
    <w:link w:val="Titlu1Caracter"/>
    <w:uiPriority w:val="9"/>
    <w:qFormat/>
    <w:rsid w:val="00012C79"/>
    <w:pPr>
      <w:widowControl w:val="0"/>
      <w:autoSpaceDE w:val="0"/>
      <w:autoSpaceDN w:val="0"/>
      <w:spacing w:after="0" w:line="240" w:lineRule="auto"/>
      <w:ind w:left="220"/>
      <w:jc w:val="both"/>
      <w:outlineLvl w:val="0"/>
    </w:pPr>
    <w:rPr>
      <w:rFonts w:ascii="Times New Roman" w:eastAsia="Times New Roman" w:hAnsi="Times New Roman" w:cs="Times New Roman"/>
      <w:b/>
      <w:bCs/>
      <w:sz w:val="24"/>
      <w:szCs w:val="24"/>
      <w:lang w:val="ro-RO"/>
    </w:rPr>
  </w:style>
  <w:style w:type="paragraph" w:styleId="Titlu2">
    <w:name w:val="heading 2"/>
    <w:basedOn w:val="Normal"/>
    <w:next w:val="Normal"/>
    <w:link w:val="Titlu2Caracter"/>
    <w:uiPriority w:val="9"/>
    <w:unhideWhenUsed/>
    <w:qFormat/>
    <w:rsid w:val="008C32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4">
    <w:name w:val="heading 4"/>
    <w:basedOn w:val="Normal"/>
    <w:next w:val="Normal"/>
    <w:link w:val="Titlu4Caracter"/>
    <w:uiPriority w:val="9"/>
    <w:unhideWhenUsed/>
    <w:qFormat/>
    <w:rsid w:val="003609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69731C"/>
    <w:pPr>
      <w:keepNext/>
      <w:keepLines/>
      <w:spacing w:before="40" w:after="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iPriority w:val="9"/>
    <w:semiHidden/>
    <w:unhideWhenUsed/>
    <w:qFormat/>
    <w:rsid w:val="0004000D"/>
    <w:pPr>
      <w:keepNext/>
      <w:keepLines/>
      <w:widowControl w:val="0"/>
      <w:autoSpaceDE w:val="0"/>
      <w:autoSpaceDN w:val="0"/>
      <w:spacing w:before="40" w:after="0" w:line="240" w:lineRule="auto"/>
      <w:outlineLvl w:val="5"/>
    </w:pPr>
    <w:rPr>
      <w:rFonts w:asciiTheme="majorHAnsi" w:eastAsiaTheme="majorEastAsia" w:hAnsiTheme="majorHAnsi" w:cstheme="majorBidi"/>
      <w:color w:val="243F60" w:themeColor="accent1" w:themeShade="7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C25C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5C25C5"/>
  </w:style>
  <w:style w:type="paragraph" w:styleId="Subsol">
    <w:name w:val="footer"/>
    <w:basedOn w:val="Normal"/>
    <w:link w:val="SubsolCaracter"/>
    <w:uiPriority w:val="99"/>
    <w:unhideWhenUsed/>
    <w:rsid w:val="005C25C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C25C5"/>
  </w:style>
  <w:style w:type="paragraph" w:styleId="Frspaiere">
    <w:name w:val="No Spacing"/>
    <w:uiPriority w:val="1"/>
    <w:qFormat/>
    <w:rsid w:val="005C25C5"/>
    <w:pPr>
      <w:widowControl w:val="0"/>
      <w:spacing w:after="0" w:line="240" w:lineRule="auto"/>
    </w:pPr>
    <w:rPr>
      <w:rFonts w:ascii="Courier New" w:eastAsia="Courier New" w:hAnsi="Courier New" w:cs="Courier New"/>
      <w:color w:val="000000"/>
      <w:sz w:val="24"/>
      <w:szCs w:val="24"/>
    </w:rPr>
  </w:style>
  <w:style w:type="paragraph" w:styleId="Corptext">
    <w:name w:val="Body Text"/>
    <w:basedOn w:val="Normal"/>
    <w:link w:val="CorptextCaracter"/>
    <w:uiPriority w:val="1"/>
    <w:qFormat/>
    <w:rsid w:val="00F22437"/>
    <w:pPr>
      <w:widowControl w:val="0"/>
      <w:autoSpaceDE w:val="0"/>
      <w:autoSpaceDN w:val="0"/>
      <w:spacing w:after="0" w:line="240" w:lineRule="auto"/>
      <w:ind w:left="220"/>
      <w:jc w:val="both"/>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uiPriority w:val="1"/>
    <w:rsid w:val="00F22437"/>
    <w:rPr>
      <w:rFonts w:ascii="Times New Roman" w:eastAsia="Times New Roman" w:hAnsi="Times New Roman" w:cs="Times New Roman"/>
      <w:sz w:val="24"/>
      <w:szCs w:val="24"/>
    </w:rPr>
  </w:style>
  <w:style w:type="paragraph" w:styleId="Listparagraf">
    <w:name w:val="List Paragraph"/>
    <w:basedOn w:val="Normal"/>
    <w:uiPriority w:val="34"/>
    <w:qFormat/>
    <w:rsid w:val="00CA75BF"/>
    <w:pPr>
      <w:widowControl w:val="0"/>
      <w:autoSpaceDE w:val="0"/>
      <w:autoSpaceDN w:val="0"/>
      <w:spacing w:after="0" w:line="240" w:lineRule="auto"/>
      <w:ind w:left="939" w:hanging="359"/>
      <w:jc w:val="both"/>
    </w:pPr>
    <w:rPr>
      <w:rFonts w:ascii="Times New Roman" w:eastAsia="Times New Roman" w:hAnsi="Times New Roman" w:cs="Times New Roman"/>
      <w:lang w:val="ro-RO"/>
    </w:rPr>
  </w:style>
  <w:style w:type="character" w:customStyle="1" w:styleId="Titlu1Caracter">
    <w:name w:val="Titlu 1 Caracter"/>
    <w:basedOn w:val="Fontdeparagrafimplicit"/>
    <w:link w:val="Titlu1"/>
    <w:uiPriority w:val="9"/>
    <w:rsid w:val="00012C79"/>
    <w:rPr>
      <w:rFonts w:ascii="Times New Roman" w:eastAsia="Times New Roman" w:hAnsi="Times New Roman" w:cs="Times New Roman"/>
      <w:b/>
      <w:bCs/>
      <w:sz w:val="24"/>
      <w:szCs w:val="24"/>
    </w:rPr>
  </w:style>
  <w:style w:type="character" w:styleId="Hyperlink">
    <w:name w:val="Hyperlink"/>
    <w:basedOn w:val="Fontdeparagrafimplicit"/>
    <w:uiPriority w:val="99"/>
    <w:unhideWhenUsed/>
    <w:rsid w:val="00B552FA"/>
    <w:rPr>
      <w:color w:val="0000FF"/>
      <w:u w:val="single"/>
    </w:rPr>
  </w:style>
  <w:style w:type="paragraph" w:styleId="NormalWeb">
    <w:name w:val="Normal (Web)"/>
    <w:basedOn w:val="Normal"/>
    <w:uiPriority w:val="99"/>
    <w:semiHidden/>
    <w:unhideWhenUsed/>
    <w:rsid w:val="00B552F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Titlu2Caracter">
    <w:name w:val="Titlu 2 Caracter"/>
    <w:basedOn w:val="Fontdeparagrafimplicit"/>
    <w:link w:val="Titlu2"/>
    <w:uiPriority w:val="9"/>
    <w:rsid w:val="008C3240"/>
    <w:rPr>
      <w:rFonts w:asciiTheme="majorHAnsi" w:eastAsiaTheme="majorEastAsia" w:hAnsiTheme="majorHAnsi" w:cstheme="majorBidi"/>
      <w:color w:val="365F91" w:themeColor="accent1" w:themeShade="BF"/>
      <w:sz w:val="26"/>
      <w:szCs w:val="26"/>
      <w:lang w:val="en-US"/>
    </w:rPr>
  </w:style>
  <w:style w:type="character" w:customStyle="1" w:styleId="Titlu5Caracter">
    <w:name w:val="Titlu 5 Caracter"/>
    <w:basedOn w:val="Fontdeparagrafimplicit"/>
    <w:link w:val="Titlu5"/>
    <w:uiPriority w:val="9"/>
    <w:semiHidden/>
    <w:rsid w:val="0069731C"/>
    <w:rPr>
      <w:rFonts w:asciiTheme="majorHAnsi" w:eastAsiaTheme="majorEastAsia" w:hAnsiTheme="majorHAnsi" w:cstheme="majorBidi"/>
      <w:color w:val="365F91" w:themeColor="accent1" w:themeShade="BF"/>
      <w:lang w:val="en-US"/>
    </w:rPr>
  </w:style>
  <w:style w:type="table" w:customStyle="1" w:styleId="TableNormal1">
    <w:name w:val="Table Normal1"/>
    <w:uiPriority w:val="2"/>
    <w:semiHidden/>
    <w:unhideWhenUsed/>
    <w:qFormat/>
    <w:rsid w:val="008C32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C3240"/>
    <w:pPr>
      <w:widowControl w:val="0"/>
      <w:autoSpaceDE w:val="0"/>
      <w:autoSpaceDN w:val="0"/>
      <w:spacing w:after="0" w:line="240" w:lineRule="auto"/>
    </w:pPr>
    <w:rPr>
      <w:rFonts w:ascii="Times New Roman" w:eastAsia="Times New Roman" w:hAnsi="Times New Roman" w:cs="Times New Roman"/>
      <w:lang w:val="ro-RO"/>
    </w:rPr>
  </w:style>
  <w:style w:type="character" w:styleId="Robust">
    <w:name w:val="Strong"/>
    <w:basedOn w:val="Fontdeparagrafimplicit"/>
    <w:uiPriority w:val="22"/>
    <w:qFormat/>
    <w:rsid w:val="00766DB1"/>
    <w:rPr>
      <w:b/>
      <w:bCs/>
    </w:rPr>
  </w:style>
  <w:style w:type="character" w:customStyle="1" w:styleId="MeniuneNerezolvat1">
    <w:name w:val="Mențiune Nerezolvat1"/>
    <w:basedOn w:val="Fontdeparagrafimplicit"/>
    <w:uiPriority w:val="99"/>
    <w:semiHidden/>
    <w:unhideWhenUsed/>
    <w:rsid w:val="006440CA"/>
    <w:rPr>
      <w:color w:val="605E5C"/>
      <w:shd w:val="clear" w:color="auto" w:fill="E1DFDD"/>
    </w:rPr>
  </w:style>
  <w:style w:type="character" w:customStyle="1" w:styleId="Titlu4Caracter">
    <w:name w:val="Titlu 4 Caracter"/>
    <w:basedOn w:val="Fontdeparagrafimplicit"/>
    <w:link w:val="Titlu4"/>
    <w:uiPriority w:val="9"/>
    <w:rsid w:val="003609A9"/>
    <w:rPr>
      <w:rFonts w:asciiTheme="majorHAnsi" w:eastAsiaTheme="majorEastAsia" w:hAnsiTheme="majorHAnsi" w:cstheme="majorBidi"/>
      <w:i/>
      <w:iCs/>
      <w:color w:val="365F91" w:themeColor="accent1" w:themeShade="BF"/>
      <w:lang w:val="en-US"/>
    </w:rPr>
  </w:style>
  <w:style w:type="character" w:customStyle="1" w:styleId="ppar">
    <w:name w:val="p_par"/>
    <w:rsid w:val="00D45521"/>
    <w:rPr>
      <w:vanish w:val="0"/>
      <w:webHidden w:val="0"/>
      <w:sz w:val="24"/>
      <w:szCs w:val="24"/>
      <w:specVanish w:val="0"/>
    </w:rPr>
  </w:style>
  <w:style w:type="character" w:customStyle="1" w:styleId="Bodytext7">
    <w:name w:val="Body text (7)"/>
    <w:basedOn w:val="Fontdeparagrafimplicit"/>
    <w:rsid w:val="00D45521"/>
    <w:rPr>
      <w:rFonts w:ascii="Times New Roman" w:eastAsia="Times New Roman" w:hAnsi="Times New Roman" w:cs="Times New Roman"/>
      <w:b w:val="0"/>
      <w:bCs w:val="0"/>
      <w:i w:val="0"/>
      <w:iCs w:val="0"/>
      <w:smallCaps w:val="0"/>
      <w:strike w:val="0"/>
      <w:sz w:val="22"/>
      <w:szCs w:val="22"/>
      <w:u w:val="none"/>
    </w:rPr>
  </w:style>
  <w:style w:type="table" w:styleId="Tabelgril">
    <w:name w:val="Table Grid"/>
    <w:basedOn w:val="TabelNormal"/>
    <w:uiPriority w:val="39"/>
    <w:rsid w:val="005D538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iPriority w:val="99"/>
    <w:semiHidden/>
    <w:unhideWhenUsed/>
    <w:rsid w:val="00FB632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B632D"/>
    <w:rPr>
      <w:rFonts w:ascii="Tahoma" w:hAnsi="Tahoma" w:cs="Tahoma"/>
      <w:sz w:val="16"/>
      <w:szCs w:val="16"/>
      <w:lang w:val="en-US"/>
    </w:rPr>
  </w:style>
  <w:style w:type="character" w:customStyle="1" w:styleId="Titlu6Caracter">
    <w:name w:val="Titlu 6 Caracter"/>
    <w:basedOn w:val="Fontdeparagrafimplicit"/>
    <w:link w:val="Titlu6"/>
    <w:uiPriority w:val="9"/>
    <w:semiHidden/>
    <w:rsid w:val="0004000D"/>
    <w:rPr>
      <w:rFonts w:asciiTheme="majorHAnsi" w:eastAsiaTheme="majorEastAsia" w:hAnsiTheme="majorHAnsi" w:cstheme="majorBidi"/>
      <w:color w:val="243F60" w:themeColor="accent1" w:themeShade="7F"/>
    </w:rPr>
  </w:style>
  <w:style w:type="character" w:customStyle="1" w:styleId="UnresolvedMention1">
    <w:name w:val="Unresolved Mention1"/>
    <w:basedOn w:val="Fontdeparagrafimplicit"/>
    <w:uiPriority w:val="99"/>
    <w:semiHidden/>
    <w:unhideWhenUsed/>
    <w:rsid w:val="003C7D04"/>
    <w:rPr>
      <w:color w:val="605E5C"/>
      <w:shd w:val="clear" w:color="auto" w:fill="E1DFDD"/>
    </w:rPr>
  </w:style>
  <w:style w:type="character" w:customStyle="1" w:styleId="BodyText1">
    <w:name w:val="Body Text1"/>
    <w:basedOn w:val="Fontdeparagrafimplicit"/>
    <w:rsid w:val="007421BF"/>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o-RO"/>
    </w:rPr>
  </w:style>
  <w:style w:type="character" w:customStyle="1" w:styleId="Bodytext11ptBold">
    <w:name w:val="Body text + 11 pt.Bold"/>
    <w:basedOn w:val="Fontdeparagrafimplicit"/>
    <w:rsid w:val="007421BF"/>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Bodytext11pt">
    <w:name w:val="Body text + 11 pt"/>
    <w:basedOn w:val="Fontdeparagrafimplicit"/>
    <w:rsid w:val="007421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style>
  <w:style w:type="paragraph" w:customStyle="1" w:styleId="Default">
    <w:name w:val="Default"/>
    <w:rsid w:val="007144D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215184">
      <w:bodyDiv w:val="1"/>
      <w:marLeft w:val="0"/>
      <w:marRight w:val="0"/>
      <w:marTop w:val="0"/>
      <w:marBottom w:val="0"/>
      <w:divBdr>
        <w:top w:val="none" w:sz="0" w:space="0" w:color="auto"/>
        <w:left w:val="none" w:sz="0" w:space="0" w:color="auto"/>
        <w:bottom w:val="none" w:sz="0" w:space="0" w:color="auto"/>
        <w:right w:val="none" w:sz="0" w:space="0" w:color="auto"/>
      </w:divBdr>
    </w:div>
    <w:div w:id="1332754168">
      <w:bodyDiv w:val="1"/>
      <w:marLeft w:val="0"/>
      <w:marRight w:val="0"/>
      <w:marTop w:val="0"/>
      <w:marBottom w:val="0"/>
      <w:divBdr>
        <w:top w:val="none" w:sz="0" w:space="0" w:color="auto"/>
        <w:left w:val="none" w:sz="0" w:space="0" w:color="auto"/>
        <w:bottom w:val="none" w:sz="0" w:space="0" w:color="auto"/>
        <w:right w:val="none" w:sz="0" w:space="0" w:color="auto"/>
      </w:divBdr>
    </w:div>
    <w:div w:id="1414278041">
      <w:bodyDiv w:val="1"/>
      <w:marLeft w:val="0"/>
      <w:marRight w:val="0"/>
      <w:marTop w:val="0"/>
      <w:marBottom w:val="0"/>
      <w:divBdr>
        <w:top w:val="none" w:sz="0" w:space="0" w:color="auto"/>
        <w:left w:val="none" w:sz="0" w:space="0" w:color="auto"/>
        <w:bottom w:val="none" w:sz="0" w:space="0" w:color="auto"/>
        <w:right w:val="none" w:sz="0" w:space="0" w:color="auto"/>
      </w:divBdr>
    </w:div>
    <w:div w:id="1457139710">
      <w:bodyDiv w:val="1"/>
      <w:marLeft w:val="0"/>
      <w:marRight w:val="0"/>
      <w:marTop w:val="0"/>
      <w:marBottom w:val="0"/>
      <w:divBdr>
        <w:top w:val="none" w:sz="0" w:space="0" w:color="auto"/>
        <w:left w:val="none" w:sz="0" w:space="0" w:color="auto"/>
        <w:bottom w:val="none" w:sz="0" w:space="0" w:color="auto"/>
        <w:right w:val="none" w:sz="0" w:space="0" w:color="auto"/>
      </w:divBdr>
    </w:div>
    <w:div w:id="214449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wikipedia.org/wiki/193" TargetMode="External"/><Relationship Id="rId18" Type="http://schemas.openxmlformats.org/officeDocument/2006/relationships/hyperlink" Target="https://ro.wikipedia.org/wiki/Oltenia" TargetMode="External"/><Relationship Id="rId26" Type="http://schemas.openxmlformats.org/officeDocument/2006/relationships/hyperlink" Target="https://ro.wikipedia.org/wiki/Tei" TargetMode="External"/><Relationship Id="rId39" Type="http://schemas.openxmlformats.org/officeDocument/2006/relationships/image" Target="media/image7.jpeg"/><Relationship Id="rId21" Type="http://schemas.openxmlformats.org/officeDocument/2006/relationships/hyperlink" Target="https://ro.wikipedia.org/wiki/Craiova" TargetMode="External"/><Relationship Id="rId34" Type="http://schemas.openxmlformats.org/officeDocument/2006/relationships/image" Target="media/image4.jpeg"/><Relationship Id="rId42" Type="http://schemas.openxmlformats.org/officeDocument/2006/relationships/hyperlink" Target="www.%20https:/primariadrobeta.ro" TargetMode="External"/><Relationship Id="rId47" Type="http://schemas.openxmlformats.org/officeDocument/2006/relationships/image" Target="media/image9.jpeg"/><Relationship Id="rId50" Type="http://schemas.openxmlformats.org/officeDocument/2006/relationships/footer" Target="footer3.xml"/><Relationship Id="rId55" Type="http://schemas.openxmlformats.org/officeDocument/2006/relationships/image" Target="media/image12.jpeg"/><Relationship Id="rId63" Type="http://schemas.openxmlformats.org/officeDocument/2006/relationships/image" Target="media/image17.jpeg"/><Relationship Id="rId68"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o.wikipedia.org/wiki/Xavier_Villacrosse" TargetMode="External"/><Relationship Id="rId29" Type="http://schemas.openxmlformats.org/officeDocument/2006/relationships/hyperlink" Target="www.%20https:/primariadrobet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Hadrian" TargetMode="External"/><Relationship Id="rId24" Type="http://schemas.openxmlformats.org/officeDocument/2006/relationships/hyperlink" Target="https://ro.wikipedia.org/wiki/Smochin" TargetMode="External"/><Relationship Id="rId32" Type="http://schemas.openxmlformats.org/officeDocument/2006/relationships/image" Target="media/image3.jpeg"/><Relationship Id="rId37" Type="http://schemas.openxmlformats.org/officeDocument/2006/relationships/image" Target="media/image6.jpeg"/><Relationship Id="rId40" Type="http://schemas.openxmlformats.org/officeDocument/2006/relationships/hyperlink" Target="www.%20https:/primariadrobeta.ro" TargetMode="External"/><Relationship Id="rId45" Type="http://schemas.openxmlformats.org/officeDocument/2006/relationships/hyperlink" Target="https://ro.wikipedia.org/wiki/Apolodor_din_Damasc" TargetMode="External"/><Relationship Id="rId53" Type="http://schemas.openxmlformats.org/officeDocument/2006/relationships/image" Target="media/image11.jpeg"/><Relationship Id="rId58" Type="http://schemas.openxmlformats.org/officeDocument/2006/relationships/image" Target="media/image14.jpeg"/><Relationship Id="rId66" Type="http://schemas.openxmlformats.org/officeDocument/2006/relationships/hyperlink" Target="www.%20https:/primariadrobeta.ro" TargetMode="External"/><Relationship Id="rId5" Type="http://schemas.openxmlformats.org/officeDocument/2006/relationships/webSettings" Target="webSettings.xml"/><Relationship Id="rId15" Type="http://schemas.openxmlformats.org/officeDocument/2006/relationships/hyperlink" Target="https://ro.wikipedia.org/wiki/Alexandru_Dimitrie_Ghica" TargetMode="External"/><Relationship Id="rId23" Type="http://schemas.openxmlformats.org/officeDocument/2006/relationships/hyperlink" Target="https://ro.wikipedia.org/wiki/Migdal" TargetMode="External"/><Relationship Id="rId28" Type="http://schemas.openxmlformats.org/officeDocument/2006/relationships/image" Target="media/image1.jpeg"/><Relationship Id="rId36" Type="http://schemas.openxmlformats.org/officeDocument/2006/relationships/image" Target="media/image5.jpeg"/><Relationship Id="rId49" Type="http://schemas.openxmlformats.org/officeDocument/2006/relationships/hyperlink" Target="www.%20https:/primariadrobeta.ro" TargetMode="External"/><Relationship Id="rId57" Type="http://schemas.openxmlformats.org/officeDocument/2006/relationships/hyperlink" Target="http://www.mixdecultura.ro/" TargetMode="External"/><Relationship Id="rId61" Type="http://schemas.openxmlformats.org/officeDocument/2006/relationships/hyperlink" Target="www.%20https:/primariadrobeta.ro" TargetMode="External"/><Relationship Id="rId10" Type="http://schemas.openxmlformats.org/officeDocument/2006/relationships/hyperlink" Target="https://ro.wikipedia.org/wiki/Gura_V%C4%83ii,_Mehedin%C8%9Bi" TargetMode="External"/><Relationship Id="rId19" Type="http://schemas.openxmlformats.org/officeDocument/2006/relationships/hyperlink" Target="https://ro.wikipedia.org/wiki/Drumul_european_E70" TargetMode="External"/><Relationship Id="rId31" Type="http://schemas.openxmlformats.org/officeDocument/2006/relationships/hyperlink" Target="www.%20https:/primariadrobeta.ro" TargetMode="External"/><Relationship Id="rId44" Type="http://schemas.openxmlformats.org/officeDocument/2006/relationships/hyperlink" Target="https://ro.wikipedia.org/wiki/105" TargetMode="External"/><Relationship Id="rId52" Type="http://schemas.openxmlformats.org/officeDocument/2006/relationships/hyperlink" Target="www.%20https:/primariadrobeta.ro" TargetMode="External"/><Relationship Id="rId60" Type="http://schemas.openxmlformats.org/officeDocument/2006/relationships/image" Target="media/image15.jpeg"/><Relationship Id="rId65"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o.wikipedia.org/wiki/Roma" TargetMode="External"/><Relationship Id="rId22" Type="http://schemas.openxmlformats.org/officeDocument/2006/relationships/hyperlink" Target="https://ro.wikipedia.org/wiki/Bucure%C8%99ti" TargetMode="External"/><Relationship Id="rId27" Type="http://schemas.openxmlformats.org/officeDocument/2006/relationships/hyperlink" Target="https://ro.wikipedia.org/wiki/Castan" TargetMode="External"/><Relationship Id="rId30" Type="http://schemas.openxmlformats.org/officeDocument/2006/relationships/image" Target="media/image2.jpeg"/><Relationship Id="rId35" Type="http://schemas.openxmlformats.org/officeDocument/2006/relationships/hyperlink" Target="www.%20https:/primariadrobeta.ro" TargetMode="External"/><Relationship Id="rId43" Type="http://schemas.openxmlformats.org/officeDocument/2006/relationships/hyperlink" Target="https://ro.wikipedia.org/wiki/103" TargetMode="External"/><Relationship Id="rId48" Type="http://schemas.openxmlformats.org/officeDocument/2006/relationships/hyperlink" Target="https://ro.wikipedia.org/wiki/Podul_lui_Traian" TargetMode="External"/><Relationship Id="rId56" Type="http://schemas.openxmlformats.org/officeDocument/2006/relationships/image" Target="media/image13.jpeg"/><Relationship Id="rId64" Type="http://schemas.openxmlformats.org/officeDocument/2006/relationships/hyperlink" Target="www.%20https:/primariadrobeta.ro" TargetMode="External"/><Relationship Id="rId69" Type="http://schemas.openxmlformats.org/officeDocument/2006/relationships/image" Target="media/image21.jpeg"/><Relationship Id="rId8" Type="http://schemas.openxmlformats.org/officeDocument/2006/relationships/footer" Target="footer1.xml"/><Relationship Id="rId51"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hyperlink" Target="https://ro.wikipedia.org/wiki/121" TargetMode="External"/><Relationship Id="rId17" Type="http://schemas.openxmlformats.org/officeDocument/2006/relationships/hyperlink" Target="https://ro.wikipedia.org/wiki/Barbu_%C8%98tirbei" TargetMode="External"/><Relationship Id="rId25" Type="http://schemas.openxmlformats.org/officeDocument/2006/relationships/hyperlink" Target="https://ro.wikipedia.org/wiki/Liliac_(plant%C4%83)" TargetMode="External"/><Relationship Id="rId33" Type="http://schemas.openxmlformats.org/officeDocument/2006/relationships/hyperlink" Target="http://wikimapia.org/68218/ro/Drobeta-Turnu%20Severin" TargetMode="External"/><Relationship Id="rId38" Type="http://schemas.openxmlformats.org/officeDocument/2006/relationships/hyperlink" Target="http://www.meteoblue.com/" TargetMode="External"/><Relationship Id="rId46" Type="http://schemas.openxmlformats.org/officeDocument/2006/relationships/hyperlink" Target="https://ro.wikipedia.org/wiki/Relicve" TargetMode="External"/><Relationship Id="rId59" Type="http://schemas.openxmlformats.org/officeDocument/2006/relationships/hyperlink" Target="http://zigzagprinromania.com/blog/monument-eroii-cazuti-carei/" TargetMode="External"/><Relationship Id="rId67" Type="http://schemas.openxmlformats.org/officeDocument/2006/relationships/image" Target="media/image19.png"/><Relationship Id="rId20" Type="http://schemas.openxmlformats.org/officeDocument/2006/relationships/hyperlink" Target="https://ro.wikipedia.org/wiki/Timi%C8%99oara" TargetMode="External"/><Relationship Id="rId41" Type="http://schemas.openxmlformats.org/officeDocument/2006/relationships/image" Target="media/image8.jpeg"/><Relationship Id="rId54" Type="http://schemas.openxmlformats.org/officeDocument/2006/relationships/hyperlink" Target="www.%20https:/primariadrobeta.ro" TargetMode="External"/><Relationship Id="rId62" Type="http://schemas.openxmlformats.org/officeDocument/2006/relationships/image" Target="media/image16.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3132-2F83-4465-BEE7-09DAF25A8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2647</TotalTime>
  <Pages>73</Pages>
  <Words>33327</Words>
  <Characters>193303</Characters>
  <Application>Microsoft Office Word</Application>
  <DocSecurity>0</DocSecurity>
  <Lines>1610</Lines>
  <Paragraphs>452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Liviu Tiutiu</dc:creator>
  <cp:keywords/>
  <dc:description/>
  <cp:lastModifiedBy>Compartiment Juridic</cp:lastModifiedBy>
  <cp:revision>204</cp:revision>
  <cp:lastPrinted>2025-02-24T07:34:00Z</cp:lastPrinted>
  <dcterms:created xsi:type="dcterms:W3CDTF">2025-01-16T13:24:00Z</dcterms:created>
  <dcterms:modified xsi:type="dcterms:W3CDTF">2025-02-24T12:19:00Z</dcterms:modified>
</cp:coreProperties>
</file>