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353" w:rsidRDefault="009E3353">
      <w:pPr>
        <w:pStyle w:val="BodyText"/>
        <w:tabs>
          <w:tab w:val="left" w:pos="15052"/>
          <w:tab w:val="left" w:pos="15880"/>
        </w:tabs>
        <w:spacing w:before="71"/>
        <w:ind w:left="5682"/>
      </w:pPr>
    </w:p>
    <w:p w:rsidR="009E3353" w:rsidRDefault="009E3353" w:rsidP="009E3353">
      <w:pPr>
        <w:pStyle w:val="BodyText"/>
        <w:tabs>
          <w:tab w:val="left" w:pos="15052"/>
          <w:tab w:val="left" w:pos="15880"/>
        </w:tabs>
        <w:spacing w:before="71"/>
        <w:ind w:left="5682" w:hanging="4831"/>
        <w:jc w:val="both"/>
        <w:rPr>
          <w:sz w:val="24"/>
          <w:szCs w:val="24"/>
        </w:rPr>
      </w:pPr>
      <w:r>
        <w:rPr>
          <w:sz w:val="24"/>
          <w:szCs w:val="24"/>
        </w:rPr>
        <w:t>ROMÂNIA</w:t>
      </w:r>
    </w:p>
    <w:p w:rsidR="009E3353" w:rsidRDefault="009E3353" w:rsidP="009E3353">
      <w:pPr>
        <w:pStyle w:val="BodyText"/>
        <w:tabs>
          <w:tab w:val="left" w:pos="15052"/>
          <w:tab w:val="left" w:pos="15880"/>
        </w:tabs>
        <w:spacing w:before="71"/>
        <w:ind w:left="5682" w:hanging="4831"/>
        <w:jc w:val="both"/>
        <w:rPr>
          <w:sz w:val="24"/>
          <w:szCs w:val="24"/>
        </w:rPr>
      </w:pPr>
      <w:r>
        <w:rPr>
          <w:sz w:val="24"/>
          <w:szCs w:val="24"/>
        </w:rPr>
        <w:t>JUDEȚUL VRANCEA</w:t>
      </w:r>
    </w:p>
    <w:p w:rsidR="009E3353" w:rsidRDefault="009E3353" w:rsidP="009E3353">
      <w:pPr>
        <w:pStyle w:val="BodyText"/>
        <w:tabs>
          <w:tab w:val="left" w:pos="15052"/>
          <w:tab w:val="left" w:pos="15880"/>
        </w:tabs>
        <w:spacing w:before="71"/>
        <w:ind w:left="5682" w:hanging="4831"/>
        <w:jc w:val="both"/>
        <w:rPr>
          <w:sz w:val="24"/>
          <w:szCs w:val="24"/>
        </w:rPr>
      </w:pPr>
      <w:r>
        <w:rPr>
          <w:sz w:val="24"/>
          <w:szCs w:val="24"/>
        </w:rPr>
        <w:t>CONSILIUL LOCAL AL COMUNEI RĂCOASA</w:t>
      </w:r>
    </w:p>
    <w:p w:rsidR="009E3353" w:rsidRDefault="009E3353" w:rsidP="009E3353">
      <w:pPr>
        <w:pStyle w:val="BodyText"/>
        <w:tabs>
          <w:tab w:val="left" w:pos="15052"/>
          <w:tab w:val="left" w:pos="15880"/>
        </w:tabs>
        <w:spacing w:before="71"/>
        <w:ind w:left="5682" w:hanging="4831"/>
        <w:jc w:val="both"/>
        <w:rPr>
          <w:sz w:val="24"/>
          <w:szCs w:val="24"/>
        </w:rPr>
      </w:pPr>
    </w:p>
    <w:p w:rsidR="009E3353" w:rsidRPr="009E3353" w:rsidRDefault="003C135F" w:rsidP="009E3353">
      <w:pPr>
        <w:pStyle w:val="BodyText"/>
        <w:tabs>
          <w:tab w:val="left" w:pos="15052"/>
          <w:tab w:val="left" w:pos="15880"/>
        </w:tabs>
        <w:spacing w:before="71"/>
        <w:ind w:left="5682" w:hanging="4831"/>
        <w:jc w:val="center"/>
        <w:rPr>
          <w:sz w:val="24"/>
          <w:szCs w:val="24"/>
        </w:rPr>
      </w:pPr>
      <w:r w:rsidRPr="009E3353">
        <w:rPr>
          <w:sz w:val="24"/>
          <w:szCs w:val="24"/>
        </w:rPr>
        <w:t>BUGET</w:t>
      </w:r>
      <w:r w:rsidRPr="009E3353">
        <w:rPr>
          <w:spacing w:val="-1"/>
          <w:sz w:val="24"/>
          <w:szCs w:val="24"/>
        </w:rPr>
        <w:t xml:space="preserve"> </w:t>
      </w:r>
      <w:r w:rsidRPr="009E3353">
        <w:rPr>
          <w:sz w:val="24"/>
          <w:szCs w:val="24"/>
        </w:rPr>
        <w:t>LOCAL</w:t>
      </w:r>
      <w:r w:rsidRPr="009E3353">
        <w:rPr>
          <w:spacing w:val="-1"/>
          <w:sz w:val="24"/>
          <w:szCs w:val="24"/>
        </w:rPr>
        <w:t xml:space="preserve"> </w:t>
      </w:r>
      <w:r w:rsidRPr="009E3353">
        <w:rPr>
          <w:sz w:val="24"/>
          <w:szCs w:val="24"/>
        </w:rPr>
        <w:t>INITIAL</w:t>
      </w:r>
      <w:r w:rsidRPr="009E3353">
        <w:rPr>
          <w:spacing w:val="-1"/>
          <w:sz w:val="24"/>
          <w:szCs w:val="24"/>
        </w:rPr>
        <w:t xml:space="preserve"> </w:t>
      </w:r>
      <w:r w:rsidRPr="009E3353">
        <w:rPr>
          <w:sz w:val="24"/>
          <w:szCs w:val="24"/>
        </w:rPr>
        <w:t>PENTRU</w:t>
      </w:r>
      <w:r w:rsidRPr="009E3353">
        <w:rPr>
          <w:spacing w:val="-1"/>
          <w:sz w:val="24"/>
          <w:szCs w:val="24"/>
        </w:rPr>
        <w:t xml:space="preserve"> </w:t>
      </w:r>
      <w:r w:rsidRPr="009E3353">
        <w:rPr>
          <w:sz w:val="24"/>
          <w:szCs w:val="24"/>
        </w:rPr>
        <w:t>VENITURI</w:t>
      </w:r>
      <w:r w:rsidRPr="009E3353">
        <w:rPr>
          <w:spacing w:val="1"/>
          <w:sz w:val="24"/>
          <w:szCs w:val="24"/>
        </w:rPr>
        <w:t xml:space="preserve"> </w:t>
      </w:r>
      <w:r w:rsidRPr="009E3353">
        <w:rPr>
          <w:sz w:val="24"/>
          <w:szCs w:val="24"/>
        </w:rPr>
        <w:t>SI</w:t>
      </w:r>
      <w:r w:rsidRPr="009E3353">
        <w:rPr>
          <w:spacing w:val="1"/>
          <w:sz w:val="24"/>
          <w:szCs w:val="24"/>
        </w:rPr>
        <w:t xml:space="preserve"> </w:t>
      </w:r>
      <w:r w:rsidRPr="009E3353">
        <w:rPr>
          <w:sz w:val="24"/>
          <w:szCs w:val="24"/>
        </w:rPr>
        <w:t>CHELTUIELI PENTRU</w:t>
      </w:r>
      <w:r w:rsidRPr="009E3353">
        <w:rPr>
          <w:spacing w:val="-1"/>
          <w:sz w:val="24"/>
          <w:szCs w:val="24"/>
        </w:rPr>
        <w:t xml:space="preserve"> </w:t>
      </w:r>
      <w:r w:rsidRPr="009E3353">
        <w:rPr>
          <w:sz w:val="24"/>
          <w:szCs w:val="24"/>
        </w:rPr>
        <w:t>ANUL</w:t>
      </w:r>
      <w:r w:rsidRPr="009E3353">
        <w:rPr>
          <w:spacing w:val="2"/>
          <w:sz w:val="24"/>
          <w:szCs w:val="24"/>
        </w:rPr>
        <w:t xml:space="preserve"> </w:t>
      </w:r>
      <w:r w:rsidRPr="009E3353">
        <w:rPr>
          <w:spacing w:val="-4"/>
          <w:sz w:val="24"/>
          <w:szCs w:val="24"/>
        </w:rPr>
        <w:t>2025</w:t>
      </w:r>
    </w:p>
    <w:p w:rsidR="002D2DBF" w:rsidRDefault="009E3353">
      <w:pPr>
        <w:pStyle w:val="BodyText"/>
        <w:tabs>
          <w:tab w:val="left" w:pos="15052"/>
          <w:tab w:val="left" w:pos="15880"/>
        </w:tabs>
        <w:spacing w:before="71"/>
        <w:ind w:left="5682"/>
      </w:pPr>
      <w:r w:rsidRPr="009E3353">
        <w:rPr>
          <w:sz w:val="20"/>
          <w:szCs w:val="20"/>
        </w:rPr>
        <w:t xml:space="preserve">                                                                                                                 ANEXA NR.1 LA </w:t>
      </w:r>
      <w:r w:rsidR="003C135F" w:rsidRPr="009E3353">
        <w:rPr>
          <w:sz w:val="20"/>
          <w:szCs w:val="20"/>
        </w:rPr>
        <w:t>HCL</w:t>
      </w:r>
      <w:r w:rsidR="003C135F" w:rsidRPr="009E3353">
        <w:rPr>
          <w:spacing w:val="2"/>
          <w:sz w:val="20"/>
          <w:szCs w:val="20"/>
        </w:rPr>
        <w:t xml:space="preserve"> </w:t>
      </w:r>
      <w:r w:rsidR="003C135F" w:rsidRPr="009E3353">
        <w:rPr>
          <w:spacing w:val="-5"/>
          <w:sz w:val="20"/>
          <w:szCs w:val="20"/>
        </w:rPr>
        <w:t>NR</w:t>
      </w:r>
      <w:r w:rsidRPr="009E3353">
        <w:rPr>
          <w:spacing w:val="-5"/>
          <w:sz w:val="20"/>
          <w:szCs w:val="20"/>
        </w:rPr>
        <w:t>.12/22025</w:t>
      </w:r>
      <w:r w:rsidR="003C135F">
        <w:tab/>
      </w:r>
      <w:r w:rsidR="003C135F">
        <w:rPr>
          <w:spacing w:val="-10"/>
        </w:rPr>
        <w:t>.</w:t>
      </w:r>
    </w:p>
    <w:p w:rsidR="002D2DBF" w:rsidRDefault="002D2DBF">
      <w:pPr>
        <w:pStyle w:val="BodyText"/>
        <w:spacing w:before="8"/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81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1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6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3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SECTIUNEA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FUNCTIONARE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+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SECTIUNEA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DEZVOLTARE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VENITURI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13.005.270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6.747.370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2.056.360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1.488.540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6.646.000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6.766.000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6.886.000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49.90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4.962.220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1.752.000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1.619.320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1.290.360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300.540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1.913.000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1.925.000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6.182.000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1.923.000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1.845.100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1.541.360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872.540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4.656.000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4.776.000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4.896.000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A.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FISCALE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5.914.360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1.833.000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1.760.100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1.475.710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845.550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3.892.000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4.012.000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4.132.000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A1.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VENIT,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PROFIT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CASTIGURI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2.644.260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727.140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192.120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623.000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635.000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A12.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VENIT,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PROFIT,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CASTIGURI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CAPITAL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PERSOANE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FIZICE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2.644.260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727.140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192.120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623.000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venit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19.260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1.260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49"/>
              <w:jc w:val="left"/>
              <w:rPr>
                <w:sz w:val="14"/>
              </w:rPr>
            </w:pPr>
            <w:r>
              <w:rPr>
                <w:sz w:val="14"/>
              </w:rPr>
              <w:t>Impozitul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veniturile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transferul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proprietatilor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imobiliare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patrimoniul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03.02.18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19.260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1.260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sume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defalcate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impozitul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venit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04.02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2.625.000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724.140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190.860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603.000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Cote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defalcate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impozitul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venit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04.02.01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297.000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alocate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cotele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defalcate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impozitul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venit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echilibrarea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bugetelor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04.02.04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1.828.000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548.290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79.710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374.000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380.000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385.000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repartizate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Fondul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dispozitia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Judetean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04.02.05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125.850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230.000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A3.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TAXE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PROPRIETATE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352.370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Impozite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taxe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proprietate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352.370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cladiri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07.02.01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69.020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14.020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cladiri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fizice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taxa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cladiri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juridice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6.370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1.370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terenuri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07.02.02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279.520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100.500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48.920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280.000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280.000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280.000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terenuri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fizice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89.240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19.240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lastRenderedPageBreak/>
              <w:t>Impozit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taxa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teren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juridice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terenul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extravilan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189.680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29.680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Taxe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judiciare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timbru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taxe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timbru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3.830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A4.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TAXE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2.917.730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883.000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773.000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671.570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590.160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2.926.000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3.033.000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3.141.000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Sume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defalcate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TVA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2.751.000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572.000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2.863.000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2.971.000</w:t>
            </w:r>
          </w:p>
        </w:tc>
      </w:tr>
      <w:tr w:rsidR="002D2DBF">
        <w:trPr>
          <w:trHeight w:val="58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34" w:line="254" w:lineRule="auto"/>
              <w:ind w:left="35" w:right="0" w:firstLine="76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defalcate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taxa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valoarea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adaugata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finantarea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cheltuielilor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descentralizate la nivelul comunelor, oraselor, municipiilor, sectoarelor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Bucuresti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11.02.02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2.043.000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571.000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542.000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490.000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440.000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2.110.000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2.173.000</w:t>
            </w: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2.238.000</w:t>
            </w:r>
          </w:p>
        </w:tc>
      </w:tr>
      <w:tr w:rsidR="002D2DBF">
        <w:trPr>
          <w:trHeight w:val="404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defalcate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taxa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valoarea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adaugata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echilibrarea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bugetelor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11.02.06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708.000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165.000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132.000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733.000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footerReference w:type="default" r:id="rId6"/>
          <w:type w:val="continuous"/>
          <w:pgSz w:w="16840" w:h="11910" w:orient="landscape"/>
          <w:pgMar w:top="400" w:right="425" w:bottom="1214" w:left="425" w:header="0" w:footer="735" w:gutter="0"/>
          <w:pgNumType w:start="1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Taxe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utilizarea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bunurilor,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autorizarea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utilizarii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bunurilor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sau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desfasurarea de activitati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166.730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20.570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18.160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Taxa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asupra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mijloacelor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16.02.02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120.930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10.570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mijloacele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transport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detinute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fizice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16.02.02.01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117.360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mijloacele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transport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detinute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juridice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16.02.02.02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3.570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49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taxe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utilizarea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bunurilor,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autorizarea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utilizarii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bunurilor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desfasurare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activitati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16.02.50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45.800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NEFISCALE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267.640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26.990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764.000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764.000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C1.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PROPRIETATE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105.650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proprietate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105.650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concesiuni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inchirieri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105.650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venituri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concesiuni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inchirieri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catre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institutiile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30.02.05.30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C2.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VANZARI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161.990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16.990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prestari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servicii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activitati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106.980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6.980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598.000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598.000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Venituri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33.02.08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106.980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6.980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598.000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598.000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Amenzi,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penalitati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confiscari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55.010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Venituri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din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amenzi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alte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sanctiuni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aplicate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conform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dispozitiilor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legale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55.010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Venituri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amenzi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sanctiuni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aplicate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catre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institutii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specialitate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35.02.01.02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55.010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Transferuri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voluntare,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altele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decat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subventiile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Varsaminte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sectiunea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functionare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finantarea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sectiunii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dezvoltare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bugetului local (cu semnul minus)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-250.000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-231.220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-18.780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Varsaminte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sectiunea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37.02.04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III.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OPERATIUNI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1.531.220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lastRenderedPageBreak/>
              <w:t>Incasari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din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acordarea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imprumuturilor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acordate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1.531.220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excedentul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bugetului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local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utilizate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finantarea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cheltuielilor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sectiuni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dezvoltare**)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40.02.14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1.531.220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IV.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SUBVENTII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5.292.050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4.421.050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SUBVENTII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NIVELE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ADMINISTRATIEI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5.292.050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4.421.050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Subventii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bugetul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stat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51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3.828.500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2.957.500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52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3.828.500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2.957.500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</w:tr>
      <w:tr w:rsidR="002D2DBF">
        <w:trPr>
          <w:trHeight w:val="58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20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Subventii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acordarea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ajutorului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incalzirea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locuintei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suplimentului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pentru energie alocate pentru consumul de combustibili solizi si sau petrolieri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42.02.34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900.000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600.000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Subventii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bugetul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finantarea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sanatatii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42.02.41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96.000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920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Subventii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bugetul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catre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bugetele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locale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Programul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national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investitii „Anghel Saligny”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42.02.87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Subventii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alte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administratii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56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Sume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alocate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PNRR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aferente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asistentei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financiare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nerambursabile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43.02.49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Fonduri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europene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nerambursabile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43.02.49.01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1.229.850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1.229.850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aferente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TVA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43.02.49.03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233.700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233.700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CHELTUIELI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60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13.005.270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2.713.000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6.747.370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2.056.360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1.488.540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6.646.000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6.766.000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6.886.000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6.928.000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1.831.780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1.951.320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1.656.360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1.488.540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6.646.000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6.766.000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6.886.000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2.795.450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879.850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840.250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503.850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2.788.800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2.893.800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2.998.800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2.711.650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832.800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822.900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560.150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495.800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2.420.750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503.150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460.100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Indemnizatii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platite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afara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unitatii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Alocatii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transportul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locul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1.956.550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574.730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539.070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464.860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377.890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1.816.200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1.831.200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1.864.800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517.230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520.270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451.010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376.290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Materiale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curatenie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lastRenderedPageBreak/>
              <w:t>Apa,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canal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salubritate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Carburanti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lubrifianti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Posta,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telecomunicatii,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radio,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tv,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551.110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85.230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185.270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179.800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100.810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751.290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265.400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163.310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134.580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Reparatii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Carti,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materiale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documentare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1053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Pregatire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profesionala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Protectia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58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20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Contributii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administratiei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locale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realizarea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lucrari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interes public local, in baza unor conventii sau contracte de asociere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89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20.19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IX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ASISTENTA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2.176.000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377.200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606.800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2.056.000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Asigurari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2.176.000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377.200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606.800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numerar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377.200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606.800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cresa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tichete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gradinita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6.077.270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4.796.050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6.077.270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4.796.050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6.077.270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4.796.050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Constructii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4.232.720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670.220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3.162.500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Masini,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echipamente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mijloace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381.000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211.000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I-a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SERVICII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GENERALE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101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4.465.280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906.960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2.331.220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664.210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562.890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Autoritati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actiuni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externe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4.465.280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906.960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2.331.220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664.210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562.890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2.986.730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896.960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862.670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664.210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562.890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1.785.900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536.400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529.000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1.735.500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374.500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Indemnizatii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platite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afara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unitatii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Alocatii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transportul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locul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lastRenderedPageBreak/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1.200.830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360.560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333.670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281.710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224.890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1.141.130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306.760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331.270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279.710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223.390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Materiale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curatenie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1053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Apa,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canal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salubritate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Carburanti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lubrifianti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Posta,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telecomunicatii,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radio,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tv,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270.340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12.260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50.810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581.290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122.710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108.580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58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20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Contributii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administratiei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locale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realizarea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lucrari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interes public local, in baza unor conventii sau contracte de asociere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127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20.19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1.478.550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1.478.550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1.478.550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Masini,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echipamente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mijloace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Autoritati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executive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legislative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51.02.01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4.465.280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906.960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2.331.220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664.210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562.890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Autoritati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executive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134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51.02.01.03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4.465.280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906.960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2.331.220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664.210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562.890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</w:tr>
      <w:tr w:rsidR="002D2DBF">
        <w:trPr>
          <w:trHeight w:val="40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II-a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APARARE,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ORDINE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SIGURANTA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NATIONALA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135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132.800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53.600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43.200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26.500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Ordine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siguranta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nationala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136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132.800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53.600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26.500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132.800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53.600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96.800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lastRenderedPageBreak/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31.800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1113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Protectie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civila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protectie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contra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incendiilor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(protectie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civila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nonmilitara)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61.02.05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132.800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53.600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26.500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ordinii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publice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sigurantei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nationale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61.02.50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Partea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III-a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CHELTUIELI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SOCIAL-CULTURALE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154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64.02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4.751.920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1.227.670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1.420.450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1.262.650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841.150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3.310.700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3.423.700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3.536.700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Invatamant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155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364.000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364.000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Alocatii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transportul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locul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272.000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280.000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48.500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Materiale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curatenie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Carburanti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lubrifianti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Posta,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telecomunicatii,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radio,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tv,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lastRenderedPageBreak/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Carti,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materiale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documentare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Pregatire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profesionala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Protectia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IX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ASISTENTA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Asigurari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numerar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cresa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tichete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gradinita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993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Constructii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Invatamant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prescolar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364.000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Invatamant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prescolar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Invatamant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364.000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invatamantului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186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Sanatate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187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102.600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38.900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23.500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22.550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17.650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81.500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186.500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291.500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186.500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291.500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101.900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185.800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290.800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99.200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lastRenderedPageBreak/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sanatatii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66.02.50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186.500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291.500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institutii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actiuni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sanitare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204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66.02.50.50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102.600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38.900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23.500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22.550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17.650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81.500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186.500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291.500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Cultura,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recreere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religie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205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1.469.320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493.170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529.950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419.100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27.100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171.200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171.200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171.200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174.100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171.200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171.200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1142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101.250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Materiale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curatenie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Reparatii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1.295.220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1.295.220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1.295.220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Constructii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1.040.220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culturale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1.419.320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468.970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517.950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414.300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126.200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126.200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126.200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Biblioteci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comunale,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orasenesti,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municipale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26.750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Camine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culturale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1.343.120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442.220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495.000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Consolidarea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restaurarea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monumentelor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istorice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lastRenderedPageBreak/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recreative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sportive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Intretinere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gradini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publice,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parcuri,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verzi,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baze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sportive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agrement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67.02.05.03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religioase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236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67.02.06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Asigurari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asistenta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sociala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237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68.02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596.600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758.000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743.000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732.400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2.710.000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2.710.000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596.600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126.600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700.000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674.600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124.600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619.600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114.600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993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IX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ASISTENTA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Asigurari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numerar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Asistenta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sociala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caz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boli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invaliditati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346.600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Asistenta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sociala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invaliditate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68.02.05.02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346.600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Asistenta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familie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copii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Prevenirea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excluderii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68.02.15.01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asigurarilor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asistentei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asistentei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258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68.02.50.50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24.200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14.200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40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-15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IV-a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SERVICII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DEZVOLTARE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PUBLICA,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LOCUINTE,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MEDIU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APE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259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69.02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428.000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88.000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218.300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225.300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232.300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Locuinte,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servicii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dezvoltare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271.000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98.300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105.300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112.300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105.300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112.300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105.300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112.300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lastRenderedPageBreak/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Alimentare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amenajari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hidrotehnice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Alimentare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apa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70.02.05.01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Iluminat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electrificari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105.300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112.300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locuintei,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serviciilor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dezvoltarii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comunale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274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131.000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920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Protectia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mediului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275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74.02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Salubritate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gestiunea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deseurilor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74.02.05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Salubritate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287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74.02.05.01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157.000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V-a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ACTIUNI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ECONOMICE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288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79.02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3.227.270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369.770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2.842.500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Agricultura,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silvicultura,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piscicultura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vanatoare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289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lastRenderedPageBreak/>
              <w:t>Agricultura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83.02.03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agriculturii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297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83.02.03.30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Transporturi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298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84.02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3.192.500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360.000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2.832.500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Constructii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3.182.500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</w:tbl>
    <w:p w:rsidR="002D2DBF" w:rsidRDefault="002D2DBF">
      <w:pPr>
        <w:pStyle w:val="TableParagraph"/>
        <w:jc w:val="left"/>
        <w:rPr>
          <w:rFonts w:ascii="Times New Roman"/>
          <w:sz w:val="12"/>
        </w:rPr>
        <w:sectPr w:rsidR="002D2DBF">
          <w:type w:val="continuous"/>
          <w:pgSz w:w="16840" w:h="11910" w:orient="landscape"/>
          <w:pgMar w:top="420" w:right="425" w:bottom="1142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Transport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rutier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84.02.03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Drumuri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poduri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84.02.03.01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transporturilor</w:t>
            </w:r>
          </w:p>
        </w:tc>
        <w:tc>
          <w:tcPr>
            <w:tcW w:w="4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307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84.02.50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VII-a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REZERVE,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EXCEDENT/DEFICIT</w:t>
            </w:r>
          </w:p>
        </w:tc>
        <w:tc>
          <w:tcPr>
            <w:tcW w:w="4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308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96.02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REZERVE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EXCEDENT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98.02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DEFICIT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</w:tbl>
    <w:p w:rsidR="002D2DBF" w:rsidRDefault="002D2DBF">
      <w:pPr>
        <w:pStyle w:val="TableParagraph"/>
        <w:rPr>
          <w:rFonts w:ascii="Arial"/>
          <w:b/>
          <w:sz w:val="14"/>
        </w:rPr>
        <w:sectPr w:rsidR="002D2DBF">
          <w:type w:val="continuous"/>
          <w:pgSz w:w="16840" w:h="11910" w:orient="landscape"/>
          <w:pgMar w:top="420" w:right="425" w:bottom="920" w:left="425" w:header="0" w:footer="735" w:gutter="0"/>
          <w:cols w:space="720"/>
        </w:sectPr>
      </w:pPr>
    </w:p>
    <w:p w:rsidR="002D2DBF" w:rsidRDefault="003C135F">
      <w:pPr>
        <w:pStyle w:val="BodyText"/>
        <w:tabs>
          <w:tab w:val="left" w:pos="15052"/>
          <w:tab w:val="left" w:pos="15880"/>
        </w:tabs>
        <w:spacing w:before="71"/>
        <w:ind w:left="5682"/>
      </w:pPr>
      <w:r>
        <w:lastRenderedPageBreak/>
        <w:t>BUGET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VENITURI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CHELTUIELI PENTRU</w:t>
      </w:r>
      <w:r>
        <w:rPr>
          <w:spacing w:val="-1"/>
        </w:rPr>
        <w:t xml:space="preserve"> </w:t>
      </w:r>
      <w:r>
        <w:t>ANUL</w:t>
      </w:r>
      <w:r>
        <w:rPr>
          <w:spacing w:val="2"/>
        </w:rPr>
        <w:t xml:space="preserve"> </w:t>
      </w:r>
      <w:r>
        <w:rPr>
          <w:spacing w:val="-4"/>
        </w:rPr>
        <w:t>2025</w:t>
      </w:r>
      <w:r>
        <w:tab/>
        <w:t>HCL</w:t>
      </w:r>
      <w:r>
        <w:rPr>
          <w:spacing w:val="2"/>
        </w:rPr>
        <w:t xml:space="preserve"> </w:t>
      </w:r>
      <w:r>
        <w:rPr>
          <w:spacing w:val="-5"/>
        </w:rPr>
        <w:t>NR</w:t>
      </w:r>
      <w:r>
        <w:tab/>
      </w:r>
      <w:r>
        <w:rPr>
          <w:spacing w:val="-10"/>
        </w:rPr>
        <w:t>.</w:t>
      </w:r>
    </w:p>
    <w:p w:rsidR="002D2DBF" w:rsidRDefault="002D2DBF">
      <w:pPr>
        <w:pStyle w:val="BodyText"/>
        <w:spacing w:before="8"/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81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1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6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3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SECTIUNEA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SECTIUNEA</w:t>
            </w:r>
            <w:r>
              <w:rPr>
                <w:rFonts w:ascii="Arial"/>
                <w:b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1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6.928.000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1.831.780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1.951.320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1.656.360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1.488.540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6.646.000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6.766.000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6.886.000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VENITURI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6.928.000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1.831.780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1.951.320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1.656.360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1.488.540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6.646.000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6.766.000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6.886.000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49.90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3.431.000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1.102.000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1.138.100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890.360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300.540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1.913.000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1.925.000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5.932.000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1.691.780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1.826.320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1.541.360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872.540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4.656.000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4.776.000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4.896.000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A.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FISCALE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5.914.360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1.833.000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1.760.100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1.475.710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845.550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3.892.000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4.012.000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4.132.000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A1.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VENIT,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PROFIT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CASTIGURI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2.644.260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727.140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192.120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623.000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635.000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A12.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VENIT,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PROFIT,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CASTIGURI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CAPITAL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PERSOANE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FIZICE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2.644.260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727.140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192.120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623.000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venit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19.260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1.260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49"/>
              <w:jc w:val="left"/>
              <w:rPr>
                <w:sz w:val="14"/>
              </w:rPr>
            </w:pPr>
            <w:r>
              <w:rPr>
                <w:sz w:val="14"/>
              </w:rPr>
              <w:t>Impozitul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veniturile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transferul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proprietatilor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imobiliare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patrimoniul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03.02.18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19.260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1.260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sume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defalcate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impozitul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venit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04.02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2.625.000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724.140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190.860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603.000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Cote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defalcate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impozitul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venit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04.02.01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297.000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alocate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cotele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defalcate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impozitul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venit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echilibrarea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bugetelor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04.02.04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1.828.000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548.290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79.710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374.000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380.000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385.000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repartizate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Fondul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dispozitia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Judetean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04.02.05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125.850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230.000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A3.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TAXE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PROPRIETATE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352.370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Impozite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taxe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proprietate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352.370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63.270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cladiri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07.02.01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69.020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14.020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72.000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cladiri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fizice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taxa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cladiri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juridice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6.370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1.370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Impozit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terenuri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07.02.02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279.520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100.500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48.920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280.000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280.000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280.000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terenuri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fizice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89.240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19.240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taxa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teren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juridice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600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terenul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extravilan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189.680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29.680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Taxe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judiciare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timbru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taxe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timbru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07.02.03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3.830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A4.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IMPOZITE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TAXE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2.917.730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883.000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773.000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671.570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590.160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2.926.000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3.033.000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3.141.000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Sume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defalcate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TVA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2.751.000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572.000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2.863.000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2.971.000</w:t>
            </w:r>
          </w:p>
        </w:tc>
      </w:tr>
      <w:tr w:rsidR="002D2DBF">
        <w:trPr>
          <w:trHeight w:val="584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34" w:line="254" w:lineRule="auto"/>
              <w:ind w:left="35" w:right="0" w:firstLine="76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defalcate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taxa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valoarea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adaugata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finantarea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cheltuielilor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descentralizate la nivelul comunelor, oraselor, municipiilor, sectoarelor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Bucuresti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11.02.02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2.043.000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571.000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542.000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490.000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440.000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2.110.000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2.173.000</w:t>
            </w: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2.238.000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defalcate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taxa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valoarea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adaugata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echilibrarea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bugetelor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11.02.06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708.000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165.000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132.000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733.000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pgSz w:w="16840" w:h="11910" w:orient="landscape"/>
          <w:pgMar w:top="400" w:right="425" w:bottom="920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Taxe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utilizarea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bunurilor,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autorizarea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utilizarii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bunurilor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sau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desfasurarea de activitati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166.730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20.570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18.160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Taxa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asupra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mijloacelor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16.02.02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120.930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10.570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mijloacele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transport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detinute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fizice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16.02.02.01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117.360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Impozit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mijloacele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transport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detinute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juridice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16.02.02.02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3.570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49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taxe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utilizarea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bunurilor,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autorizarea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utilizarii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bunurilor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desfasurare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activitati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16.02.50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45.800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NEFISCALE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17.640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-141.220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26.990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764.000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764.000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C1.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PROPRIETATE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105.650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proprietate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105.650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concesiuni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inchirieri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105.650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venituri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concesiuni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inchirieri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catre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institutiile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30.02.05.30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105.650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45.650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C2.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VANZARI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-88.010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-161.220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36.220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16.990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654.000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prestari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servicii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activitati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106.980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6.980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598.000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598.000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Venituri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33.02.08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106.980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6.980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598.000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598.000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Amenzi,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penalitati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confiscari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55.010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Venituri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din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amenzi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alte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sanctiuni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aplicate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conform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dispozitiilor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legale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55.010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Venituri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amenzi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sanctiuni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aplicate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catre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institutii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specialitate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35.02.01.02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55.010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Transferuri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voluntare,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altele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decat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subventiile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-18.780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Varsaminte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sectiunea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functionare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finantarea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sectiunii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dezvoltare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bugetului local (cu semnul minus)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-250.000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-231.220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-18.780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IV.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SUBVENTII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996.000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SUBVENTII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NIVELE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ADMINISTRATIEI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996.000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Subventii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bugetul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stat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996.000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49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996.000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1.990.000</w:t>
            </w:r>
          </w:p>
        </w:tc>
      </w:tr>
      <w:tr w:rsidR="002D2DBF">
        <w:trPr>
          <w:trHeight w:val="58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20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Subventii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acordarea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ajutorului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incalzirea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locuintei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suplimentului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pentru energie alocate pentru consumul de combustibili solizi si sau petrolieri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42.02.34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900.000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600.000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Subventii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bugetul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finantarea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sanatatii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42.02.41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96.000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CHELTUIELI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52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6.928.000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1.831.780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1.951.320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1.656.360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1.488.540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6.646.000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6.766.000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6.886.000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6.928.000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1.831.780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1.951.320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1.656.360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1.488.540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6.646.000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6.766.000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6.886.000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2.795.450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879.850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840.250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503.850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2.788.800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2.893.800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2.998.800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2.711.650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832.800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822.900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560.150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495.800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1113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2.420.750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503.150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460.100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Indemnizatii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platite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afara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unitatii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Alocatii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transportul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locul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1.956.550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574.730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539.070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464.860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377.890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1.816.200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1.831.200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1.864.800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517.230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520.270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451.010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376.290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Materiale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curatenie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Apa,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canal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salubritate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Carburanti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lubrifianti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Posta,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telecomunicatii,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radio,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tv,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551.110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85.230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185.270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179.800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100.810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751.290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265.400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163.310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134.580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Reparatii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Carti,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materiale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documentare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Pregatire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profesionala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Protectia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58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20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Contributii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administratiei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locale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realizarea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lucrari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interes public local, in baza unor conventii sau contracte de asociere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20.19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IX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ASISTENTA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2.176.000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377.200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606.800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2.056.000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Asigurari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2.176.000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377.200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572.000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606.800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numerar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377.200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606.800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cresa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tichete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gradinita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86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I-a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SERVICII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GENERALE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87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2.986.730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896.960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862.670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664.210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562.890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</w:tr>
    </w:tbl>
    <w:p w:rsidR="002D2DBF" w:rsidRDefault="002D2DBF">
      <w:pPr>
        <w:pStyle w:val="TableParagraph"/>
        <w:rPr>
          <w:rFonts w:ascii="Arial"/>
          <w:b/>
          <w:sz w:val="14"/>
        </w:rPr>
        <w:sectPr w:rsidR="002D2DBF">
          <w:type w:val="continuous"/>
          <w:pgSz w:w="16840" w:h="11910" w:orient="landscape"/>
          <w:pgMar w:top="420" w:right="425" w:bottom="1052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Autoritati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actiuni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externe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88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2.986.730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896.960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862.670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664.210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562.890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3.000.000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2.986.730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896.960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862.670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664.210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562.890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1.785.900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536.400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529.000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1.735.500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374.500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Indemnizatii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platite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persoane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afara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unitatii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Alocatii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transportul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locul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1.200.830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360.560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333.670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281.710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224.890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1.141.130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306.760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331.270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279.710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223.390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Materiale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curatenie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Apa,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canal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salubritate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Carburanti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lubrifianti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Posta,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telecomunicatii,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radio,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tv,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270.340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12.260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50.810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581.290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122.710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108.580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58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20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Contributii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administratiei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locale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realizarea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unor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lucrari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interes public local, in baza unor conventii sau contracte de asociere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20.19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37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Autoritati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executive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legislative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51.02.01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2.986.730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896.960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862.670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664.210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562.890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Autoritati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executive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115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51.02.01.03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2.986.730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896.960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862.670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664.210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562.890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</w:tr>
      <w:tr w:rsidR="002D2DBF">
        <w:trPr>
          <w:trHeight w:val="40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II-a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APARARE,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ORDINE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SIGURANTA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NATIONALA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116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132.800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53.600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43.200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26.500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Ordine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siguranta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nationala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132.800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53.600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26.500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107.000</w:t>
            </w:r>
          </w:p>
        </w:tc>
      </w:tr>
    </w:tbl>
    <w:p w:rsidR="002D2DBF" w:rsidRDefault="002D2DBF">
      <w:pPr>
        <w:pStyle w:val="TableParagraph"/>
        <w:rPr>
          <w:rFonts w:ascii="Arial"/>
          <w:b/>
          <w:sz w:val="14"/>
        </w:rPr>
        <w:sectPr w:rsidR="002D2DBF">
          <w:type w:val="continuous"/>
          <w:pgSz w:w="16840" w:h="11910" w:orient="landscape"/>
          <w:pgMar w:top="420" w:right="425" w:bottom="1112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132.800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53.600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96.800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97.000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31.800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Protectie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civila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protectie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contra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incendiilor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(protectie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civila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nonmilitara)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61.02.05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132.800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53.600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26.500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9.500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107.000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ordinii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publice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sigurantei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nationale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61.02.50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Partea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III-a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CHELTUIELI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SOCIAL-CULTURALE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134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64.02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3.446.700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797.450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945.450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862.650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841.150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3.310.700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3.423.700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3.536.700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Invatamant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135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364.000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364.000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Alocatii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transportul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locul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272.000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280.000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48.500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Materiale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curatenie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Carburanti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lubrifianti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Posta,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telecomunicatii,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radio,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tv,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993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Carti,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publicatii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materiale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documentare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Pregatire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profesionala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Protectia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IX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ASISTENTA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Asigurari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numerar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cresa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tichete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gradinita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Invatamant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prescolar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364.000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Invatamant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prescolar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Invatamant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109.000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356.000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364.000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invatamantului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162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Sanatate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163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66.02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102.600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38.900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23.500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22.550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17.650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81.500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186.500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291.500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186.500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291.500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101.900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185.800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290.800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99.200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sanatatii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66.02.50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81.500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186.500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291.500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institutii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actiuni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sanitare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179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66.02.50.50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102.600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38.900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23.500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22.550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17.650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81.500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186.500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291.500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Cultura,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recreere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religie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180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174.100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62.950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54.950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29.100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27.100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171.200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171.200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171.200</w:t>
            </w:r>
          </w:p>
        </w:tc>
      </w:tr>
    </w:tbl>
    <w:p w:rsidR="002D2DBF" w:rsidRDefault="002D2DBF">
      <w:pPr>
        <w:pStyle w:val="TableParagraph"/>
        <w:rPr>
          <w:rFonts w:ascii="Arial"/>
          <w:b/>
          <w:sz w:val="14"/>
        </w:rPr>
        <w:sectPr w:rsidR="002D2DBF">
          <w:type w:val="continuous"/>
          <w:pgSz w:w="16840" w:h="11910" w:orient="landscape"/>
          <w:pgMar w:top="420" w:right="425" w:bottom="1142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174.100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29.100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171.200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171.200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72.850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23.650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70.350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66.150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13.150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1.700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101.250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Materiale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curatenie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31.200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Reparatii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Deplasari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interne,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detasari,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transferari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20.06.01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350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5"/>
                <w:sz w:val="14"/>
              </w:rPr>
              <w:t>150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culturale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124.100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38.750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42.950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18.100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126.200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126.200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126.200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Biblioteci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comunale,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orasenesti,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municipale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26.750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22.950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76.200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76.200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Camine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culturale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5.900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Consolidarea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restaurarea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monumentelor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istorice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recreative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sportive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Intretinere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gradini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publice,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parcuri,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verzi,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baze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sportive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agrement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67.02.05.03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religioase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206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67.02.06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23.200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1.800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Asigurari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asistenta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sociala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207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68.02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596.600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758.000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743.000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732.400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2.710.000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2.710.000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2.710.000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596.600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732.400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2.710.000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126.600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700.000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bani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674.600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124.600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Salarii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baza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619.600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114.600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Indemnizatie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hrana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10.01.17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993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salariale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Tichete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vacanta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Contributia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asiguratorie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pentru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10.03.07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IX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ASISTENTA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2.010.000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Asigurari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Ajutoare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numerar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57.02.01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2.130.000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Asistenta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sociala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caz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boli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invaliditati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346.600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Asistenta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sociala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caz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invaliditate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68.02.05.02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582.400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548.000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443.000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346.600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1.900.000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Asistenta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sociala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familie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copii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Prevenirea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excluderii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68.02.15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Ajutor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68.02.15.01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385.800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800.000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asigurarilor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asistentei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14.200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asistentei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sociale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227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68.02.50.50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24.200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14.200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40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-15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IV-a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SERVICII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DEZVOLTARE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PUBLICA,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LOCUINTE,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MEDIU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APE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228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69.02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327.000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74.000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88.000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218.300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225.300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232.300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Locuinte,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servicii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dezvoltare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229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98.300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105.300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112.300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105.300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112.300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105.300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112.300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Incalzit,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iluminat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forta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motrica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Alimentare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amenajari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hidrotehnice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Alimentare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apa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70.02.05.01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Iluminat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electrificari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98.300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105.300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112.300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locuintei,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serviciilor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dezvoltarii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comunale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239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Protectia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mediului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240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74.02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117.000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27.000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920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intretinere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Salubritate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gestiunea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deseurilor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74.02.05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Salubritate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248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74.02.05.01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117.000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27.000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V-a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ACTIUNI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ECONOMICE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249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79.02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34.770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9.770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Agricultura,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silvicultura,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piscicultura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vanatoare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BUNURI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Bunuri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Furnituri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birou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Materiale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prestari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caracter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20.01.09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Agricultura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83.02.03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agriculturii</w:t>
            </w:r>
          </w:p>
        </w:tc>
        <w:tc>
          <w:tcPr>
            <w:tcW w:w="4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257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83.02.03.30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34.770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9.770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37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VII-a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REZERVE,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EXCEDENT/DEFICIT</w:t>
            </w:r>
          </w:p>
        </w:tc>
        <w:tc>
          <w:tcPr>
            <w:tcW w:w="4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258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96.02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REZERVE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259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EXCEDENT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98.02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Excedent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sectiunea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261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98.02.96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DEFICIT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262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Deficit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sectiunea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263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99.02.96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</w:tbl>
    <w:p w:rsidR="002D2DBF" w:rsidRDefault="002D2DBF">
      <w:pPr>
        <w:pStyle w:val="TableParagraph"/>
        <w:rPr>
          <w:rFonts w:ascii="Arial"/>
          <w:b/>
          <w:sz w:val="14"/>
        </w:rPr>
        <w:sectPr w:rsidR="002D2DBF">
          <w:type w:val="continuous"/>
          <w:pgSz w:w="16840" w:h="11910" w:orient="landscape"/>
          <w:pgMar w:top="420" w:right="425" w:bottom="920" w:left="425" w:header="0" w:footer="735" w:gutter="0"/>
          <w:cols w:space="720"/>
        </w:sectPr>
      </w:pPr>
    </w:p>
    <w:p w:rsidR="002D2DBF" w:rsidRDefault="003C135F">
      <w:pPr>
        <w:pStyle w:val="BodyText"/>
        <w:tabs>
          <w:tab w:val="left" w:pos="15052"/>
          <w:tab w:val="left" w:pos="15880"/>
        </w:tabs>
        <w:spacing w:before="71"/>
        <w:ind w:left="5682"/>
      </w:pPr>
      <w:r>
        <w:lastRenderedPageBreak/>
        <w:t>BUGET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VENITURI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CHELTUIELI PENTRU</w:t>
      </w:r>
      <w:r>
        <w:rPr>
          <w:spacing w:val="-1"/>
        </w:rPr>
        <w:t xml:space="preserve"> </w:t>
      </w:r>
      <w:r>
        <w:t>ANUL</w:t>
      </w:r>
      <w:r>
        <w:rPr>
          <w:spacing w:val="2"/>
        </w:rPr>
        <w:t xml:space="preserve"> </w:t>
      </w:r>
      <w:r>
        <w:rPr>
          <w:spacing w:val="-4"/>
        </w:rPr>
        <w:t>2025</w:t>
      </w:r>
      <w:r>
        <w:tab/>
        <w:t>HCL</w:t>
      </w:r>
      <w:r>
        <w:rPr>
          <w:spacing w:val="2"/>
        </w:rPr>
        <w:t xml:space="preserve"> </w:t>
      </w:r>
      <w:r>
        <w:rPr>
          <w:spacing w:val="-5"/>
        </w:rPr>
        <w:t>NR</w:t>
      </w:r>
      <w:r>
        <w:tab/>
      </w:r>
      <w:r>
        <w:rPr>
          <w:spacing w:val="-10"/>
        </w:rPr>
        <w:t>.</w:t>
      </w:r>
    </w:p>
    <w:p w:rsidR="002D2DBF" w:rsidRDefault="002D2DBF">
      <w:pPr>
        <w:pStyle w:val="BodyText"/>
        <w:spacing w:before="8"/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81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1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6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3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SECTIUNEA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DEZVOLTARE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SECTIUNEA</w:t>
            </w:r>
            <w:r>
              <w:rPr>
                <w:rFonts w:ascii="Arial"/>
                <w:b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DEZVOLTARE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1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6.077.270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4.796.050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VENITURI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6.077.270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4.796.050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PROPRII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49.90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1.531.220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VENITURI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NEFISCALE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C2.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VANZARI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BUNURI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Transferuri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voluntare,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altele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decat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subventiile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Varsaminte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sectiunea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functionare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37.02.04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250.000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18.780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III.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OPERATIUNI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1.531.220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Incasari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din</w:t>
            </w:r>
            <w:r>
              <w:rPr>
                <w:rFonts w:ascii="Arial"/>
                <w:b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acordarea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imprumuturilor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acordate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1.531.220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excedentul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bugetului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local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utilizate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finantarea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cheltuielilor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sectiuni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dezvoltare**)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40.02.14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1.531.220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650.000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IV.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SUBVENTII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4.296.050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4.296.050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SUBVENTII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ALTE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NIVELE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ADMINISTRATIEI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00.18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4.296.050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4.296.050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Subventii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bugetul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stat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42.02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15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29" w:line="254" w:lineRule="auto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Subventii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bugetul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catre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bugetele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locale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Programul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national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investitii „Anghel Saligny”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42.02.87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Subventii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alte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administratii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Sume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alocate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din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PNRR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aferente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asistentei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financiare</w:t>
            </w:r>
            <w:r>
              <w:rPr>
                <w:rFonts w:asci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nerambursabile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18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43.02.49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Fonduri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europene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nerambursabile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43.02.49.01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1.229.850</w:t>
            </w: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1.229.850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Sume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aferente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TVA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43.02.49.03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233.700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233.700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TOTAL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CHELTUIELI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21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6.077.270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881.220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4.796.050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6.077.270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4.796.050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6.077.270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4.796.050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6.077.270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881.220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4.796.050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Constructii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4.232.720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670.220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3.162.500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Masini,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echipamente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mijloace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381.000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211.000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170.000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I-a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SERVICII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GENERALE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29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1.478.550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1.468.550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</w:tbl>
    <w:p w:rsidR="002D2DBF" w:rsidRDefault="002D2DBF">
      <w:pPr>
        <w:pStyle w:val="TableParagraph"/>
        <w:rPr>
          <w:rFonts w:ascii="Arial"/>
          <w:b/>
          <w:sz w:val="14"/>
        </w:rPr>
        <w:sectPr w:rsidR="002D2DBF">
          <w:pgSz w:w="16840" w:h="11910" w:orient="landscape"/>
          <w:pgMar w:top="400" w:right="425" w:bottom="975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Autoritati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actiuni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externe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1.478.550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1.468.550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1.478.550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1.478.550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1.478.550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Masini,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echipamente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mijloace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1.463.550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Autoritati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executive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legislative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51.02.01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1.478.550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1.468.550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Autoritati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executive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38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51.02.01.03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1.478.550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1.468.550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Partea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III-a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CHELTUIELI</w:t>
            </w:r>
            <w:r>
              <w:rPr>
                <w:rFonts w:ascii="Arial"/>
                <w:b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SOCIAL-CULTURALE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39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64.02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1.305.220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430.220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475.000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Invatamant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40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65.02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Constructii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Invatamant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prescolar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Invatamant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prescolar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Invatamant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primar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65.02.03.02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invatamantului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49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65.02.50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Cultura,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recreere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religie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50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1.295.220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430.220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475.000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390.000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1.295.220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1.295.220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1.295.220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Constructii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1.040.220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320.220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330.000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255.000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145.000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culturale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1.295.220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Biblioteci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comunale,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orasenesti,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municipale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Camine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culturale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67.02.03.07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1.295.220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430.220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475.000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390.000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1142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Consolidarea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restaurarea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monumentelor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istorice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67.02.03.12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recreative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sportive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405"/>
        </w:trPr>
        <w:tc>
          <w:tcPr>
            <w:tcW w:w="5129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Intretinere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gradini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publice,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parcuri,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zone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verzi,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baze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sportive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agrement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67.02.05.03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spacing w:before="115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Servicii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religioase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63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67.02.06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40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-15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IV-a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SERVICII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DEZVOLTARE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PUBLICA,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LOCUINTE,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MEDIU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</w:t>
            </w:r>
            <w:r>
              <w:rPr>
                <w:rFonts w:asci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5"/>
                <w:sz w:val="14"/>
              </w:rPr>
              <w:t>APE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64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69.02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101.000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81.000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11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Locuinte,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servicii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si</w:t>
            </w:r>
            <w:r>
              <w:rPr>
                <w:rFonts w:ascii="Arial"/>
                <w:b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dezvoltare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publica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65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Alimentare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apa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amenajari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hidrotehnice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Alimentare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apa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70.02.05.01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Iluminat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public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electrificari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rurale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70.02.06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servicii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locuintei,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serviciilor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dezvoltarii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comunale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70.02.50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61.000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Protectia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mediului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75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74.02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5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Salubritate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gestiunea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deseurilor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74.02.05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Salubritate</w:t>
            </w:r>
          </w:p>
        </w:tc>
        <w:tc>
          <w:tcPr>
            <w:tcW w:w="4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82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74.02.05.01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40.000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20.000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doub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V-a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ACTIUNI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ECONOMICE</w:t>
            </w:r>
          </w:p>
        </w:tc>
        <w:tc>
          <w:tcPr>
            <w:tcW w:w="4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83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79.02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3.192.500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360.000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2.832.500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double" w:sz="6" w:space="0" w:color="000000"/>
            </w:tcBorders>
          </w:tcPr>
          <w:p w:rsidR="002D2DBF" w:rsidRDefault="003C135F">
            <w:pPr>
              <w:pStyle w:val="TableParagraph"/>
              <w:spacing w:before="23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Transporturi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84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84.02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CHELTUIELI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CURENTE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CHELTUIELI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4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TITLUL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XV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NEFINANCIARE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5"/>
                <w:sz w:val="14"/>
              </w:rPr>
              <w:t>71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Active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Constructii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3.182.500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350.000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</w:tbl>
    <w:p w:rsidR="002D2DBF" w:rsidRDefault="002D2DBF">
      <w:pPr>
        <w:pStyle w:val="TableParagraph"/>
        <w:rPr>
          <w:sz w:val="14"/>
        </w:rPr>
        <w:sectPr w:rsidR="002D2DBF">
          <w:type w:val="continuous"/>
          <w:pgSz w:w="16840" w:h="11910" w:orient="landscape"/>
          <w:pgMar w:top="420" w:right="425" w:bottom="995" w:left="425" w:header="0" w:footer="735" w:gutter="0"/>
          <w:cols w:space="720"/>
        </w:sect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9"/>
        <w:gridCol w:w="4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37"/>
      </w:tblGrid>
      <w:tr w:rsidR="002D2DBF">
        <w:trPr>
          <w:trHeight w:val="179"/>
        </w:trPr>
        <w:tc>
          <w:tcPr>
            <w:tcW w:w="5129" w:type="dxa"/>
            <w:vMerge w:val="restart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3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left="1586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DENUMIREA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INDICATORILOR</w:t>
            </w:r>
          </w:p>
        </w:tc>
        <w:tc>
          <w:tcPr>
            <w:tcW w:w="420" w:type="dxa"/>
            <w:vMerge w:val="restart"/>
            <w:textDirection w:val="btLr"/>
          </w:tcPr>
          <w:p w:rsidR="002D2DBF" w:rsidRDefault="003C135F">
            <w:pPr>
              <w:pStyle w:val="TableParagraph"/>
              <w:spacing w:before="125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rand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717" w:right="0"/>
              <w:jc w:val="left"/>
              <w:rPr>
                <w:sz w:val="14"/>
              </w:rPr>
            </w:pPr>
            <w:r>
              <w:rPr>
                <w:sz w:val="14"/>
              </w:rPr>
              <w:t>Cod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indicator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Program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2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 w:line="254" w:lineRule="auto"/>
              <w:ind w:left="393" w:right="42" w:hanging="346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credite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bugetare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destinate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stingerii platilor restante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2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Trim </w:t>
            </w:r>
            <w:r>
              <w:rPr>
                <w:spacing w:val="-5"/>
                <w:sz w:val="14"/>
              </w:rPr>
              <w:t>III</w:t>
            </w:r>
          </w:p>
        </w:tc>
        <w:tc>
          <w:tcPr>
            <w:tcW w:w="1020" w:type="dxa"/>
            <w:vMerge w:val="restart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left="1" w:right="2"/>
              <w:jc w:val="center"/>
              <w:rPr>
                <w:sz w:val="14"/>
              </w:rPr>
            </w:pPr>
            <w:r>
              <w:rPr>
                <w:sz w:val="14"/>
              </w:rPr>
              <w:t>Trim</w:t>
            </w:r>
            <w:r>
              <w:rPr>
                <w:spacing w:val="-5"/>
                <w:sz w:val="14"/>
              </w:rPr>
              <w:t xml:space="preserve"> IV</w:t>
            </w:r>
          </w:p>
        </w:tc>
        <w:tc>
          <w:tcPr>
            <w:tcW w:w="3077" w:type="dxa"/>
            <w:gridSpan w:val="3"/>
            <w:shd w:val="clear" w:color="auto" w:fill="D1D1D1"/>
          </w:tcPr>
          <w:p w:rsidR="002D2DBF" w:rsidRDefault="003C135F">
            <w:pPr>
              <w:pStyle w:val="TableParagraph"/>
              <w:spacing w:before="14"/>
              <w:ind w:left="14" w:right="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Estimari</w:t>
            </w:r>
          </w:p>
        </w:tc>
      </w:tr>
      <w:tr w:rsidR="002D2DBF">
        <w:trPr>
          <w:trHeight w:val="2056"/>
        </w:trPr>
        <w:tc>
          <w:tcPr>
            <w:tcW w:w="5129" w:type="dxa"/>
            <w:vMerge/>
            <w:tcBorders>
              <w:top w:val="nil"/>
            </w:tcBorders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2D2DBF" w:rsidRDefault="002D2DB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1020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86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1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2027</w:t>
            </w:r>
          </w:p>
        </w:tc>
        <w:tc>
          <w:tcPr>
            <w:tcW w:w="1037" w:type="dxa"/>
            <w:textDirection w:val="btLr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2D2DBF">
            <w:pPr>
              <w:pStyle w:val="TableParagraph"/>
              <w:spacing w:before="94"/>
              <w:ind w:right="0"/>
              <w:jc w:val="left"/>
              <w:rPr>
                <w:rFonts w:ascii="Tahoma"/>
                <w:sz w:val="14"/>
              </w:rPr>
            </w:pPr>
          </w:p>
          <w:p w:rsidR="002D2DBF" w:rsidRDefault="003C135F">
            <w:pPr>
              <w:pStyle w:val="TableParagraph"/>
              <w:spacing w:before="0"/>
              <w:ind w:right="1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2028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active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fixe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71.01.30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4"/>
              <w:rPr>
                <w:sz w:val="14"/>
              </w:rPr>
            </w:pPr>
            <w:r>
              <w:rPr>
                <w:spacing w:val="-10"/>
                <w:sz w:val="14"/>
              </w:rPr>
              <w:t>x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total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capitol</w:t>
            </w:r>
          </w:p>
        </w:tc>
        <w:tc>
          <w:tcPr>
            <w:tcW w:w="4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0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37" w:type="dxa"/>
          </w:tcPr>
          <w:p w:rsidR="002D2DBF" w:rsidRDefault="002D2DBF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2"/>
              </w:rPr>
            </w:pP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Transport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rutier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84.02.03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Drumuri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poduri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84.02.03.01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3.192.500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360.000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2.832.500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z w:val="14"/>
              </w:rPr>
              <w:t>Alte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cheltuieli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domeniul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transporturilor</w:t>
            </w:r>
          </w:p>
        </w:tc>
        <w:tc>
          <w:tcPr>
            <w:tcW w:w="4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93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84.02.50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bottom w:val="triple" w:sz="6" w:space="0" w:color="000000"/>
            </w:tcBorders>
          </w:tcPr>
          <w:p w:rsidR="002D2DBF" w:rsidRDefault="003C135F">
            <w:pPr>
              <w:pStyle w:val="TableParagraph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Partea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VII-a</w:t>
            </w:r>
            <w:r>
              <w:rPr>
                <w:rFonts w:asci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REZERVE,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EXCEDENT/DEFICIT</w:t>
            </w:r>
          </w:p>
        </w:tc>
        <w:tc>
          <w:tcPr>
            <w:tcW w:w="4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94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96.02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  <w:tcBorders>
              <w:top w:val="triple" w:sz="6" w:space="0" w:color="000000"/>
            </w:tcBorders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REZERVE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95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97.02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EXCEDENT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96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98.02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Excedent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sectiunea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dezvoltare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97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98.02.97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DEFICIT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98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99.02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  <w:tr w:rsidR="002D2DBF">
        <w:trPr>
          <w:trHeight w:val="225"/>
        </w:trPr>
        <w:tc>
          <w:tcPr>
            <w:tcW w:w="5129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Deficit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sectiunea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dezvoltare</w:t>
            </w:r>
          </w:p>
        </w:tc>
        <w:tc>
          <w:tcPr>
            <w:tcW w:w="420" w:type="dxa"/>
          </w:tcPr>
          <w:p w:rsidR="002D2DBF" w:rsidRDefault="003C135F">
            <w:pPr>
              <w:pStyle w:val="TableParagraph"/>
              <w:ind w:left="17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99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left="35" w:right="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99.02.97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20" w:type="dxa"/>
          </w:tcPr>
          <w:p w:rsidR="002D2DBF" w:rsidRDefault="003C135F">
            <w:pPr>
              <w:pStyle w:val="TableParagraph"/>
              <w:ind w:right="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  <w:tc>
          <w:tcPr>
            <w:tcW w:w="1037" w:type="dxa"/>
          </w:tcPr>
          <w:p w:rsidR="002D2DBF" w:rsidRDefault="003C135F">
            <w:pPr>
              <w:pStyle w:val="TableParagraph"/>
              <w:ind w:right="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0"/>
                <w:sz w:val="14"/>
              </w:rPr>
              <w:t>0</w:t>
            </w:r>
          </w:p>
        </w:tc>
      </w:tr>
    </w:tbl>
    <w:p w:rsidR="002D2DBF" w:rsidRDefault="002D2DBF">
      <w:pPr>
        <w:pStyle w:val="TableParagraph"/>
        <w:rPr>
          <w:rFonts w:ascii="Arial"/>
          <w:b/>
          <w:sz w:val="14"/>
        </w:rPr>
        <w:sectPr w:rsidR="002D2DBF">
          <w:type w:val="continuous"/>
          <w:pgSz w:w="16840" w:h="11910" w:orient="landscape"/>
          <w:pgMar w:top="420" w:right="425" w:bottom="920" w:left="425" w:header="0" w:footer="735" w:gutter="0"/>
          <w:cols w:space="720"/>
        </w:sectPr>
      </w:pPr>
    </w:p>
    <w:p w:rsidR="002D2DBF" w:rsidRPr="009E3353" w:rsidRDefault="009E3353">
      <w:pPr>
        <w:pStyle w:val="BodyText"/>
        <w:spacing w:before="36"/>
        <w:ind w:left="57"/>
        <w:rPr>
          <w:sz w:val="20"/>
          <w:szCs w:val="20"/>
        </w:rPr>
      </w:pPr>
      <w:r w:rsidRPr="009E3353">
        <w:rPr>
          <w:spacing w:val="-2"/>
          <w:sz w:val="20"/>
          <w:szCs w:val="20"/>
        </w:rPr>
        <w:t>PREȘEDINTE DE ȘEDINȚĂ</w:t>
      </w:r>
    </w:p>
    <w:p w:rsidR="002D2DBF" w:rsidRPr="009E3353" w:rsidRDefault="002D2DBF">
      <w:pPr>
        <w:pStyle w:val="BodyText"/>
        <w:rPr>
          <w:sz w:val="20"/>
          <w:szCs w:val="20"/>
        </w:rPr>
      </w:pPr>
    </w:p>
    <w:p w:rsidR="002D2DBF" w:rsidRPr="009E3353" w:rsidRDefault="002D2DBF">
      <w:pPr>
        <w:pStyle w:val="BodyText"/>
        <w:rPr>
          <w:sz w:val="20"/>
          <w:szCs w:val="20"/>
        </w:rPr>
      </w:pPr>
    </w:p>
    <w:p w:rsidR="002D2DBF" w:rsidRPr="009E3353" w:rsidRDefault="009E3353" w:rsidP="009E3353">
      <w:pPr>
        <w:pStyle w:val="BodyText"/>
        <w:rPr>
          <w:sz w:val="20"/>
          <w:szCs w:val="20"/>
        </w:rPr>
      </w:pPr>
      <w:r w:rsidRPr="009E3353">
        <w:rPr>
          <w:sz w:val="20"/>
          <w:szCs w:val="20"/>
        </w:rPr>
        <w:t>Valeriu BURNICHI</w:t>
      </w:r>
    </w:p>
    <w:p w:rsidR="009E3353" w:rsidRPr="009E3353" w:rsidRDefault="009E3353">
      <w:pPr>
        <w:pStyle w:val="BodyText"/>
        <w:ind w:left="57"/>
        <w:rPr>
          <w:sz w:val="20"/>
          <w:szCs w:val="20"/>
        </w:rPr>
      </w:pPr>
    </w:p>
    <w:p w:rsidR="009E3353" w:rsidRPr="009E3353" w:rsidRDefault="009E3353">
      <w:pPr>
        <w:pStyle w:val="BodyText"/>
        <w:ind w:left="57"/>
        <w:rPr>
          <w:sz w:val="20"/>
          <w:szCs w:val="20"/>
        </w:rPr>
      </w:pPr>
    </w:p>
    <w:p w:rsidR="009E3353" w:rsidRPr="009E3353" w:rsidRDefault="009E3353">
      <w:pPr>
        <w:pStyle w:val="BodyText"/>
        <w:ind w:left="57"/>
        <w:rPr>
          <w:sz w:val="20"/>
          <w:szCs w:val="20"/>
        </w:rPr>
      </w:pPr>
    </w:p>
    <w:p w:rsidR="009E3353" w:rsidRPr="009E3353" w:rsidRDefault="009E3353" w:rsidP="009E3353">
      <w:pPr>
        <w:pStyle w:val="BodyText"/>
        <w:ind w:left="57" w:right="-2382"/>
        <w:rPr>
          <w:sz w:val="20"/>
          <w:szCs w:val="20"/>
        </w:rPr>
      </w:pPr>
      <w:r w:rsidRPr="009E3353">
        <w:rPr>
          <w:sz w:val="20"/>
          <w:szCs w:val="20"/>
        </w:rPr>
        <w:t>CONTRASEMNEAZĂ</w:t>
      </w:r>
      <w:bookmarkStart w:id="0" w:name="_GoBack"/>
      <w:bookmarkEnd w:id="0"/>
    </w:p>
    <w:p w:rsidR="009E3353" w:rsidRPr="009E3353" w:rsidRDefault="009E3353">
      <w:pPr>
        <w:pStyle w:val="BodyText"/>
        <w:ind w:left="57"/>
        <w:rPr>
          <w:sz w:val="20"/>
          <w:szCs w:val="20"/>
        </w:rPr>
      </w:pPr>
      <w:r w:rsidRPr="009E3353">
        <w:rPr>
          <w:sz w:val="20"/>
          <w:szCs w:val="20"/>
        </w:rPr>
        <w:t>SECRETARUL GENERAL AL COMUNEI</w:t>
      </w:r>
    </w:p>
    <w:p w:rsidR="009E3353" w:rsidRPr="009E3353" w:rsidRDefault="009E3353">
      <w:pPr>
        <w:pStyle w:val="BodyText"/>
        <w:ind w:left="57"/>
        <w:rPr>
          <w:sz w:val="20"/>
          <w:szCs w:val="20"/>
        </w:rPr>
      </w:pPr>
      <w:r w:rsidRPr="009E3353">
        <w:rPr>
          <w:sz w:val="20"/>
          <w:szCs w:val="20"/>
        </w:rPr>
        <w:t>Costel LUPAȘCU</w:t>
      </w:r>
    </w:p>
    <w:p w:rsidR="002D2DBF" w:rsidRDefault="009E3353">
      <w:pPr>
        <w:pStyle w:val="BodyText"/>
        <w:spacing w:before="36" w:line="720" w:lineRule="auto"/>
        <w:ind w:left="57" w:right="7198"/>
      </w:pPr>
      <w:r>
        <w:tab/>
      </w:r>
    </w:p>
    <w:p w:rsidR="009E3353" w:rsidRDefault="009E3353">
      <w:pPr>
        <w:pStyle w:val="BodyText"/>
        <w:spacing w:before="36" w:line="720" w:lineRule="auto"/>
        <w:ind w:left="57" w:right="7198"/>
      </w:pPr>
    </w:p>
    <w:p w:rsidR="009E3353" w:rsidRDefault="009E3353">
      <w:pPr>
        <w:pStyle w:val="BodyText"/>
        <w:spacing w:before="36" w:line="720" w:lineRule="auto"/>
        <w:ind w:left="57" w:right="7198"/>
      </w:pPr>
    </w:p>
    <w:p w:rsidR="009E3353" w:rsidRDefault="009E3353">
      <w:pPr>
        <w:pStyle w:val="BodyText"/>
        <w:spacing w:before="36" w:line="720" w:lineRule="auto"/>
        <w:ind w:left="57" w:right="7198"/>
      </w:pPr>
    </w:p>
    <w:sectPr w:rsidR="009E3353" w:rsidSect="009E3353">
      <w:type w:val="continuous"/>
      <w:pgSz w:w="16840" w:h="11910" w:orient="landscape"/>
      <w:pgMar w:top="400" w:right="425" w:bottom="920" w:left="425" w:header="0" w:footer="735" w:gutter="0"/>
      <w:cols w:num="2" w:space="154" w:equalWidth="0">
        <w:col w:w="1587" w:space="6361"/>
        <w:col w:w="804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35F" w:rsidRDefault="003C135F">
      <w:r>
        <w:separator/>
      </w:r>
    </w:p>
  </w:endnote>
  <w:endnote w:type="continuationSeparator" w:id="0">
    <w:p w:rsidR="003C135F" w:rsidRDefault="003C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DBF" w:rsidRDefault="003C135F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73766400" behindDoc="1" locked="0" layoutInCell="1" allowOverlap="1">
              <wp:simplePos x="0" y="0"/>
              <wp:positionH relativeFrom="page">
                <wp:posOffset>293624</wp:posOffset>
              </wp:positionH>
              <wp:positionV relativeFrom="page">
                <wp:posOffset>6952736</wp:posOffset>
              </wp:positionV>
              <wp:extent cx="500380" cy="124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038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2DBF" w:rsidRDefault="003C135F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Pag.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9E3353">
                            <w:rPr>
                              <w:noProof/>
                              <w:sz w:val="14"/>
                            </w:rPr>
                            <w:t>23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9E3353">
                            <w:rPr>
                              <w:noProof/>
                              <w:spacing w:val="-5"/>
                              <w:sz w:val="1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.1pt;margin-top:547.45pt;width:39.4pt;height:9.8pt;z-index:-2955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" filled="f" stroked="f">
              <v:path arrowok="t"/>
              <v:textbox inset="0,0,0,0">
                <w:txbxContent>
                  <w:p w:rsidR="002D2DBF" w:rsidRDefault="003C135F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Pag.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9E3353">
                      <w:rPr>
                        <w:noProof/>
                        <w:sz w:val="14"/>
                      </w:rPr>
                      <w:t>23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 w:rsidR="009E3353">
                      <w:rPr>
                        <w:noProof/>
                        <w:spacing w:val="-5"/>
                        <w:sz w:val="14"/>
                      </w:rPr>
                      <w:t>24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35F" w:rsidRDefault="003C135F">
      <w:r>
        <w:separator/>
      </w:r>
    </w:p>
  </w:footnote>
  <w:footnote w:type="continuationSeparator" w:id="0">
    <w:p w:rsidR="003C135F" w:rsidRDefault="003C1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2DBF"/>
    <w:rsid w:val="002D2DBF"/>
    <w:rsid w:val="003C135F"/>
    <w:rsid w:val="009E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89F08-10D2-4673-8A64-0ABB3B57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ahoma" w:eastAsia="Tahoma" w:hAnsi="Tahoma" w:cs="Tahoma"/>
      <w:sz w:val="12"/>
      <w:szCs w:val="12"/>
    </w:rPr>
  </w:style>
  <w:style w:type="paragraph" w:styleId="Title">
    <w:name w:val="Title"/>
    <w:basedOn w:val="Normal"/>
    <w:uiPriority w:val="1"/>
    <w:qFormat/>
    <w:pPr>
      <w:spacing w:before="14"/>
      <w:ind w:left="20"/>
    </w:pPr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right="16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9972</Words>
  <Characters>56842</Characters>
  <Application>Microsoft Office Word</Application>
  <DocSecurity>0</DocSecurity>
  <Lines>473</Lines>
  <Paragraphs>133</Paragraphs>
  <ScaleCrop>false</ScaleCrop>
  <Company/>
  <LinksUpToDate>false</LinksUpToDate>
  <CharactersWithSpaces>66681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Report Document</dc:title>
  <cp:lastModifiedBy>secretariat</cp:lastModifiedBy>
  <cp:revision>3</cp:revision>
  <dcterms:created xsi:type="dcterms:W3CDTF">2025-03-26T09:56:00Z</dcterms:created>
  <dcterms:modified xsi:type="dcterms:W3CDTF">2025-03-26T10:05:00Z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Microsoft: Print To PDF</vt:lpwstr>
  </property>
</Properties>
</file>