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88" w:type="dxa"/>
        <w:tblLayout w:type="fixed"/>
        <w:tblLook w:val="04A0"/>
      </w:tblPr>
      <w:tblGrid>
        <w:gridCol w:w="1638"/>
        <w:gridCol w:w="7020"/>
        <w:gridCol w:w="1530"/>
      </w:tblGrid>
      <w:tr w:rsidR="00287C50" w:rsidTr="00D57204">
        <w:trPr>
          <w:trHeight w:val="890"/>
        </w:trPr>
        <w:tc>
          <w:tcPr>
            <w:tcW w:w="1638" w:type="dxa"/>
            <w:vMerge w:val="restart"/>
          </w:tcPr>
          <w:p w:rsidR="00287C50" w:rsidRDefault="00287C50" w:rsidP="0082270E">
            <w:r>
              <w:rPr>
                <w:noProof/>
              </w:rPr>
              <w:drawing>
                <wp:inline distT="0" distB="0" distL="0" distR="0">
                  <wp:extent cx="1085850" cy="1028700"/>
                  <wp:effectExtent l="0" t="0" r="0" b="0"/>
                  <wp:docPr id="11" name="Picture 1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Merge w:val="restart"/>
          </w:tcPr>
          <w:p w:rsidR="00287C50" w:rsidRPr="00F65742" w:rsidRDefault="00287C50" w:rsidP="00822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191FB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3676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287C50" w:rsidRPr="00FD2C5E" w:rsidRDefault="00287C50" w:rsidP="00822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1530" w:type="dxa"/>
          </w:tcPr>
          <w:p w:rsidR="00287C50" w:rsidRDefault="00287C50" w:rsidP="0082270E"/>
          <w:p w:rsidR="00287C50" w:rsidRPr="00F65742" w:rsidRDefault="00287C50" w:rsidP="00822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287C50" w:rsidTr="00D57204">
        <w:trPr>
          <w:trHeight w:val="710"/>
        </w:trPr>
        <w:tc>
          <w:tcPr>
            <w:tcW w:w="1638" w:type="dxa"/>
            <w:vMerge/>
          </w:tcPr>
          <w:p w:rsidR="00287C50" w:rsidRDefault="00287C50" w:rsidP="0082270E"/>
        </w:tc>
        <w:tc>
          <w:tcPr>
            <w:tcW w:w="7020" w:type="dxa"/>
            <w:vMerge/>
          </w:tcPr>
          <w:p w:rsidR="00287C50" w:rsidRDefault="00287C50" w:rsidP="0082270E"/>
        </w:tc>
        <w:tc>
          <w:tcPr>
            <w:tcW w:w="1530" w:type="dxa"/>
          </w:tcPr>
          <w:p w:rsidR="00287C50" w:rsidRPr="00F65742" w:rsidRDefault="00287C50" w:rsidP="00822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C50" w:rsidRPr="00F65742" w:rsidRDefault="00287C50" w:rsidP="00597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4A3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5974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Pr="00287C50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r w:rsidR="00D572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7C50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287C50"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D57204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="00287C50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="00287C50">
        <w:rPr>
          <w:rFonts w:ascii="Times New Roman" w:hAnsi="Times New Roman" w:cs="Times New Roman"/>
          <w:sz w:val="24"/>
          <w:szCs w:val="24"/>
        </w:rPr>
        <w:t xml:space="preserve"> C.L.S.U.</w:t>
      </w:r>
    </w:p>
    <w:p w:rsidR="00287C50" w:rsidRDefault="00D57204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87C50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287C50"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D57204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287C50">
        <w:rPr>
          <w:rFonts w:ascii="Times New Roman" w:hAnsi="Times New Roman" w:cs="Times New Roman"/>
          <w:sz w:val="24"/>
          <w:szCs w:val="24"/>
        </w:rPr>
        <w:t xml:space="preserve">Marian </w:t>
      </w:r>
      <w:proofErr w:type="spellStart"/>
      <w:r w:rsidR="00287C50">
        <w:rPr>
          <w:rFonts w:ascii="Times New Roman" w:hAnsi="Times New Roman" w:cs="Times New Roman"/>
          <w:sz w:val="24"/>
          <w:szCs w:val="24"/>
        </w:rPr>
        <w:t>Măchițescu</w:t>
      </w:r>
      <w:proofErr w:type="spellEnd"/>
      <w:r w:rsidR="00287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C50" w:rsidRDefault="00287C50" w:rsidP="00287C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7204" w:rsidRDefault="00D57204" w:rsidP="00287C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7C50" w:rsidRPr="00A72DDC" w:rsidRDefault="00A72DDC" w:rsidP="00A72DD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="00287C50" w:rsidRPr="00A72DD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2DDC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 L A N U L</w:t>
      </w:r>
    </w:p>
    <w:p w:rsidR="00A72DDC" w:rsidRDefault="00A72DDC" w:rsidP="00D5720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asigurarea cu resurse </w:t>
      </w:r>
      <w:r w:rsidR="00D57204">
        <w:rPr>
          <w:rFonts w:ascii="Times New Roman" w:hAnsi="Times New Roman" w:cs="Times New Roman"/>
          <w:b/>
          <w:sz w:val="28"/>
          <w:szCs w:val="28"/>
          <w:lang w:val="ro-RO"/>
        </w:rPr>
        <w:t>umane necesare gestionării situațiilor de urgență</w:t>
      </w:r>
    </w:p>
    <w:p w:rsidR="00A72DDC" w:rsidRDefault="00A72DD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4"/>
        <w:gridCol w:w="4400"/>
        <w:gridCol w:w="1134"/>
        <w:gridCol w:w="1134"/>
        <w:gridCol w:w="992"/>
        <w:gridCol w:w="1134"/>
        <w:gridCol w:w="845"/>
      </w:tblGrid>
      <w:tr w:rsidR="00D57204" w:rsidRPr="00D57204" w:rsidTr="001F4F4D">
        <w:trPr>
          <w:cantSplit/>
          <w:trHeight w:val="20"/>
          <w:tblHeader/>
          <w:jc w:val="center"/>
        </w:trPr>
        <w:tc>
          <w:tcPr>
            <w:tcW w:w="664" w:type="dxa"/>
            <w:vMerge w:val="restart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OLE_LINK1"/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>Nr.</w:t>
            </w:r>
          </w:p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>crt</w:t>
            </w:r>
            <w:proofErr w:type="spellEnd"/>
            <w:proofErr w:type="gramEnd"/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4400" w:type="dxa"/>
            <w:vMerge w:val="restart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57204" w:rsidRPr="00D57204" w:rsidRDefault="00D57204" w:rsidP="001F4F4D">
            <w:pPr>
              <w:pStyle w:val="Heading8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b w:val="0"/>
                <w:sz w:val="18"/>
                <w:szCs w:val="18"/>
              </w:rPr>
              <w:t>FUNCŢII DE SPRIJIN</w:t>
            </w:r>
          </w:p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D57204" w:rsidRPr="00D57204" w:rsidRDefault="00D57204" w:rsidP="001F4F4D">
            <w:pPr>
              <w:pStyle w:val="Heading3"/>
              <w:rPr>
                <w:bCs/>
                <w:sz w:val="18"/>
                <w:szCs w:val="18"/>
              </w:rPr>
            </w:pPr>
            <w:r w:rsidRPr="00D57204">
              <w:rPr>
                <w:bCs/>
                <w:sz w:val="18"/>
                <w:szCs w:val="18"/>
              </w:rPr>
              <w:t>FORŢE</w:t>
            </w:r>
          </w:p>
        </w:tc>
        <w:tc>
          <w:tcPr>
            <w:tcW w:w="1134" w:type="dxa"/>
            <w:vMerge w:val="restart"/>
            <w:vAlign w:val="center"/>
          </w:tcPr>
          <w:p w:rsidR="00D57204" w:rsidRPr="00D57204" w:rsidRDefault="00D57204" w:rsidP="001F4F4D">
            <w:pPr>
              <w:ind w:left="-124" w:right="-12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>Grad de</w:t>
            </w:r>
          </w:p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>asigurare</w:t>
            </w:r>
            <w:proofErr w:type="spellEnd"/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845" w:type="dxa"/>
            <w:vMerge w:val="restart"/>
            <w:vAlign w:val="center"/>
          </w:tcPr>
          <w:p w:rsidR="00D57204" w:rsidRPr="00D57204" w:rsidRDefault="00D57204" w:rsidP="001F4F4D">
            <w:pPr>
              <w:pStyle w:val="Heading6"/>
              <w:rPr>
                <w:b w:val="0"/>
                <w:sz w:val="18"/>
                <w:szCs w:val="18"/>
              </w:rPr>
            </w:pPr>
            <w:r w:rsidRPr="00D57204">
              <w:rPr>
                <w:b w:val="0"/>
                <w:sz w:val="18"/>
                <w:szCs w:val="18"/>
              </w:rPr>
              <w:t>Obs.</w:t>
            </w:r>
          </w:p>
        </w:tc>
      </w:tr>
      <w:tr w:rsidR="00D57204" w:rsidRPr="00D57204" w:rsidTr="001F4F4D">
        <w:trPr>
          <w:cantSplit/>
          <w:trHeight w:val="20"/>
          <w:tblHeader/>
          <w:jc w:val="center"/>
        </w:trPr>
        <w:tc>
          <w:tcPr>
            <w:tcW w:w="664" w:type="dxa"/>
            <w:vMerge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0" w:type="dxa"/>
            <w:vMerge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Necesar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Existent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Deficit</w:t>
            </w:r>
          </w:p>
        </w:tc>
        <w:tc>
          <w:tcPr>
            <w:tcW w:w="1134" w:type="dxa"/>
            <w:vMerge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tblHeader/>
          <w:jc w:val="center"/>
        </w:trPr>
        <w:tc>
          <w:tcPr>
            <w:tcW w:w="664" w:type="dxa"/>
            <w:vAlign w:val="center"/>
          </w:tcPr>
          <w:p w:rsidR="00D57204" w:rsidRPr="00D57204" w:rsidRDefault="00D57204" w:rsidP="0082460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1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Înştiinţare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avertizare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alarmare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Comunicaţii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informatică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D57204" w:rsidRPr="00D57204" w:rsidRDefault="00741FEE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741FEE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400" w:type="dxa"/>
          </w:tcPr>
          <w:p w:rsidR="00D57204" w:rsidRPr="00D57204" w:rsidRDefault="00741FEE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Descarcerare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deblocare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căi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acces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741FEE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D57204" w:rsidRPr="00D57204" w:rsidRDefault="00741FEE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741FEE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A06BC0" w:rsidRPr="00D57204" w:rsidRDefault="0082460D" w:rsidP="0082460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6</w:t>
            </w:r>
          </w:p>
        </w:tc>
        <w:tc>
          <w:tcPr>
            <w:tcW w:w="4400" w:type="dxa"/>
          </w:tcPr>
          <w:p w:rsidR="00D57204" w:rsidRPr="00D57204" w:rsidRDefault="00741FEE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Protecția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populației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Neutralizarea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materialelor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periculoase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explozive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/ radioactive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Asigurarea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transportului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Menţinerea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asigurarea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restabilirea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ordinii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publice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pe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timpul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situaţiilor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urgenţă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3D37A8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D57204" w:rsidRPr="00D57204" w:rsidRDefault="003D37A8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3D37A8" w:rsidP="003D3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Acordarea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ajutoare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primă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necesitate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Acordarea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asistenţei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sociale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psihologice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religioase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204" w:rsidRPr="00D57204" w:rsidTr="001F4F4D">
        <w:trPr>
          <w:cantSplit/>
          <w:trHeight w:val="20"/>
          <w:jc w:val="center"/>
        </w:trPr>
        <w:tc>
          <w:tcPr>
            <w:tcW w:w="664" w:type="dxa"/>
            <w:vAlign w:val="center"/>
          </w:tcPr>
          <w:p w:rsidR="00D57204" w:rsidRPr="00D57204" w:rsidRDefault="0082460D" w:rsidP="008246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4400" w:type="dxa"/>
          </w:tcPr>
          <w:p w:rsidR="00D57204" w:rsidRPr="00D57204" w:rsidRDefault="00D57204" w:rsidP="001F4F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Implementare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măsuri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la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epizootii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grave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zoonoze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precum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la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cele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natură</w:t>
            </w:r>
            <w:proofErr w:type="spellEnd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57204">
              <w:rPr>
                <w:rFonts w:ascii="Times New Roman" w:hAnsi="Times New Roman" w:cs="Times New Roman"/>
                <w:sz w:val="18"/>
                <w:szCs w:val="18"/>
              </w:rPr>
              <w:t>fitosanitară</w:t>
            </w:r>
            <w:proofErr w:type="spellEnd"/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D57204" w:rsidRPr="00D57204" w:rsidRDefault="00D57204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7204" w:rsidRPr="00D57204" w:rsidRDefault="00A06BC0" w:rsidP="001F4F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5" w:type="dxa"/>
          </w:tcPr>
          <w:p w:rsidR="00D57204" w:rsidRPr="00D57204" w:rsidRDefault="00D57204" w:rsidP="001F4F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:rsidR="008544A3" w:rsidRPr="00D57204" w:rsidRDefault="008544A3" w:rsidP="00A72DDC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8544A3" w:rsidRDefault="008544A3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544A3" w:rsidRDefault="008544A3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E44A4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D57204">
        <w:rPr>
          <w:rFonts w:ascii="Times New Roman" w:hAnsi="Times New Roman" w:cs="Times New Roman"/>
          <w:sz w:val="28"/>
          <w:szCs w:val="28"/>
          <w:lang w:val="ro-RO"/>
        </w:rPr>
        <w:t xml:space="preserve">Sef </w:t>
      </w:r>
      <w:r w:rsidR="00036767">
        <w:rPr>
          <w:rFonts w:ascii="Times New Roman" w:hAnsi="Times New Roman" w:cs="Times New Roman"/>
          <w:sz w:val="28"/>
          <w:szCs w:val="28"/>
          <w:lang w:val="ro-RO"/>
        </w:rPr>
        <w:t>Serviciu B</w:t>
      </w:r>
      <w:r w:rsidR="003D37A8">
        <w:rPr>
          <w:rFonts w:ascii="Times New Roman" w:hAnsi="Times New Roman" w:cs="Times New Roman"/>
          <w:sz w:val="28"/>
          <w:szCs w:val="28"/>
          <w:lang w:val="ro-RO"/>
        </w:rPr>
        <w:t>uget</w:t>
      </w:r>
      <w:r w:rsidR="00036767">
        <w:rPr>
          <w:rFonts w:ascii="Times New Roman" w:hAnsi="Times New Roman" w:cs="Times New Roman"/>
          <w:sz w:val="28"/>
          <w:szCs w:val="28"/>
          <w:lang w:val="ro-RO"/>
        </w:rPr>
        <w:t xml:space="preserve"> Contabilitate,</w:t>
      </w:r>
      <w:r w:rsidR="00D57204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Întocmit,</w:t>
      </w:r>
    </w:p>
    <w:p w:rsidR="005E44A4" w:rsidRPr="00A00C1D" w:rsidRDefault="003D37A8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Daniela Nicoleta</w:t>
      </w:r>
      <w:r w:rsidR="00FB2B75">
        <w:rPr>
          <w:rFonts w:ascii="Times New Roman" w:hAnsi="Times New Roman" w:cs="Times New Roman"/>
          <w:sz w:val="28"/>
          <w:szCs w:val="28"/>
          <w:lang w:val="ro-RO"/>
        </w:rPr>
        <w:t xml:space="preserve"> Dinu</w:t>
      </w:r>
      <w:r w:rsidR="00D5720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D5720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5E44A4">
        <w:rPr>
          <w:rFonts w:ascii="Times New Roman" w:hAnsi="Times New Roman" w:cs="Times New Roman"/>
          <w:sz w:val="28"/>
          <w:szCs w:val="28"/>
          <w:lang w:val="ro-RO"/>
        </w:rPr>
        <w:t xml:space="preserve">Mirela Ion </w:t>
      </w:r>
    </w:p>
    <w:sectPr w:rsidR="005E44A4" w:rsidRPr="00A00C1D" w:rsidSect="00D5720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03DA"/>
    <w:multiLevelType w:val="hybridMultilevel"/>
    <w:tmpl w:val="A9245A74"/>
    <w:lvl w:ilvl="0" w:tplc="D73A5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C0CA2"/>
    <w:multiLevelType w:val="hybridMultilevel"/>
    <w:tmpl w:val="C4DA5BA2"/>
    <w:lvl w:ilvl="0" w:tplc="507E4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138D"/>
    <w:rsid w:val="00036767"/>
    <w:rsid w:val="000C6DA8"/>
    <w:rsid w:val="000D278F"/>
    <w:rsid w:val="00191FB2"/>
    <w:rsid w:val="002578B2"/>
    <w:rsid w:val="00277B86"/>
    <w:rsid w:val="00287C50"/>
    <w:rsid w:val="002C1A66"/>
    <w:rsid w:val="0031138D"/>
    <w:rsid w:val="003475FE"/>
    <w:rsid w:val="003D37A8"/>
    <w:rsid w:val="003F0D35"/>
    <w:rsid w:val="004E73D1"/>
    <w:rsid w:val="00544946"/>
    <w:rsid w:val="005974BF"/>
    <w:rsid w:val="005E44A4"/>
    <w:rsid w:val="006637C3"/>
    <w:rsid w:val="00741FEE"/>
    <w:rsid w:val="0082460D"/>
    <w:rsid w:val="008544A3"/>
    <w:rsid w:val="00866362"/>
    <w:rsid w:val="009C35E4"/>
    <w:rsid w:val="009C65B4"/>
    <w:rsid w:val="00A00C1D"/>
    <w:rsid w:val="00A06BC0"/>
    <w:rsid w:val="00A72DDC"/>
    <w:rsid w:val="00AB4BDA"/>
    <w:rsid w:val="00BB67B1"/>
    <w:rsid w:val="00D57204"/>
    <w:rsid w:val="00ED2790"/>
    <w:rsid w:val="00EE1D35"/>
    <w:rsid w:val="00F52442"/>
    <w:rsid w:val="00FB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paragraph" w:styleId="Heading3">
    <w:name w:val="heading 3"/>
    <w:basedOn w:val="Normal"/>
    <w:next w:val="Normal"/>
    <w:link w:val="Heading3Char"/>
    <w:qFormat/>
    <w:rsid w:val="00D5720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qFormat/>
    <w:rsid w:val="00D5720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Heading6">
    <w:name w:val="heading 6"/>
    <w:basedOn w:val="Normal"/>
    <w:next w:val="Normal"/>
    <w:link w:val="Heading6Char"/>
    <w:qFormat/>
    <w:rsid w:val="00D5720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Heading8">
    <w:name w:val="heading 8"/>
    <w:basedOn w:val="Normal"/>
    <w:next w:val="Normal"/>
    <w:link w:val="Heading8Char"/>
    <w:qFormat/>
    <w:rsid w:val="00D57204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D57204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D57204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D57204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D57204"/>
    <w:rPr>
      <w:rFonts w:ascii="Arial" w:eastAsia="Times New Roman" w:hAnsi="Arial" w:cs="Arial"/>
      <w:b/>
      <w:bCs/>
      <w:sz w:val="28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6EFDB-5008-40CE-8621-11D02C2D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</cp:lastModifiedBy>
  <cp:revision>8</cp:revision>
  <cp:lastPrinted>2025-03-10T12:38:00Z</cp:lastPrinted>
  <dcterms:created xsi:type="dcterms:W3CDTF">2023-03-06T06:40:00Z</dcterms:created>
  <dcterms:modified xsi:type="dcterms:W3CDTF">2025-03-10T12:39:00Z</dcterms:modified>
</cp:coreProperties>
</file>