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678" w:rsidRDefault="002B4678" w:rsidP="002B4678">
      <w:pPr>
        <w:pStyle w:val="Heading1"/>
        <w:rPr>
          <w:b w:val="0"/>
        </w:rPr>
      </w:pPr>
      <w:r>
        <w:rPr>
          <w:b w:val="0"/>
        </w:rPr>
        <w:t xml:space="preserve">CONSILIUL LOCAL GRUIA </w:t>
      </w:r>
    </w:p>
    <w:p w:rsidR="002B4678" w:rsidRDefault="002B4678" w:rsidP="002B4678">
      <w:pPr>
        <w:pStyle w:val="Heading1"/>
        <w:rPr>
          <w:b w:val="0"/>
        </w:rPr>
      </w:pPr>
      <w:r>
        <w:rPr>
          <w:b w:val="0"/>
        </w:rPr>
        <w:t>JUDETUL MEHEDINTI</w:t>
      </w:r>
    </w:p>
    <w:p w:rsidR="002B4678" w:rsidRDefault="002B4678" w:rsidP="002B4678">
      <w:pPr>
        <w:pStyle w:val="Heading1"/>
        <w:rPr>
          <w:b w:val="0"/>
        </w:rPr>
      </w:pPr>
      <w:r>
        <w:rPr>
          <w:b w:val="0"/>
        </w:rPr>
        <w:t>Anexa</w:t>
      </w:r>
      <w:r>
        <w:rPr>
          <w:b w:val="0"/>
          <w:spacing w:val="-1"/>
        </w:rPr>
        <w:t xml:space="preserve"> </w:t>
      </w:r>
      <w:r>
        <w:rPr>
          <w:b w:val="0"/>
        </w:rPr>
        <w:t xml:space="preserve">nr. 1 la </w:t>
      </w:r>
      <w:r>
        <w:rPr>
          <w:b w:val="0"/>
        </w:rPr>
        <w:t xml:space="preserve"> P</w:t>
      </w:r>
      <w:r>
        <w:rPr>
          <w:b w:val="0"/>
        </w:rPr>
        <w:t>HCL</w:t>
      </w:r>
      <w:r>
        <w:rPr>
          <w:b w:val="0"/>
          <w:spacing w:val="-3"/>
        </w:rPr>
        <w:t xml:space="preserve"> </w:t>
      </w:r>
      <w:r>
        <w:rPr>
          <w:b w:val="0"/>
        </w:rPr>
        <w:t>nr.</w:t>
      </w:r>
      <w:r>
        <w:rPr>
          <w:b w:val="0"/>
          <w:spacing w:val="1"/>
        </w:rPr>
        <w:t xml:space="preserve">  15  din 1</w:t>
      </w:r>
      <w:r>
        <w:rPr>
          <w:b w:val="0"/>
          <w:spacing w:val="1"/>
        </w:rPr>
        <w:t>0</w:t>
      </w:r>
      <w:bookmarkStart w:id="0" w:name="_GoBack"/>
      <w:bookmarkEnd w:id="0"/>
      <w:r>
        <w:rPr>
          <w:b w:val="0"/>
          <w:spacing w:val="1"/>
        </w:rPr>
        <w:t xml:space="preserve">  03 2025  </w:t>
      </w:r>
    </w:p>
    <w:p w:rsidR="002B4678" w:rsidRDefault="002B4678" w:rsidP="002B4678">
      <w:pPr>
        <w:pStyle w:val="Title"/>
        <w:spacing w:line="254" w:lineRule="auto"/>
        <w:jc w:val="center"/>
        <w:rPr>
          <w:sz w:val="24"/>
          <w:szCs w:val="24"/>
        </w:rPr>
      </w:pPr>
      <w:r>
        <w:rPr>
          <w:sz w:val="24"/>
          <w:szCs w:val="24"/>
        </w:rPr>
        <w:t>Regulament</w:t>
      </w:r>
      <w:r>
        <w:rPr>
          <w:spacing w:val="-3"/>
          <w:sz w:val="24"/>
          <w:szCs w:val="24"/>
        </w:rPr>
        <w:t xml:space="preserve"> </w:t>
      </w:r>
      <w:r>
        <w:rPr>
          <w:sz w:val="24"/>
          <w:szCs w:val="24"/>
        </w:rPr>
        <w:t>privind normele</w:t>
      </w:r>
      <w:r>
        <w:rPr>
          <w:spacing w:val="-2"/>
          <w:sz w:val="24"/>
          <w:szCs w:val="24"/>
        </w:rPr>
        <w:t xml:space="preserve"> </w:t>
      </w:r>
      <w:r>
        <w:rPr>
          <w:sz w:val="24"/>
          <w:szCs w:val="24"/>
        </w:rPr>
        <w:t>de</w:t>
      </w:r>
      <w:r>
        <w:rPr>
          <w:spacing w:val="-3"/>
          <w:sz w:val="24"/>
          <w:szCs w:val="24"/>
        </w:rPr>
        <w:t xml:space="preserve"> </w:t>
      </w:r>
      <w:r>
        <w:rPr>
          <w:sz w:val="24"/>
          <w:szCs w:val="24"/>
        </w:rPr>
        <w:t>gospodărire</w:t>
      </w:r>
      <w:r>
        <w:rPr>
          <w:spacing w:val="-1"/>
          <w:sz w:val="24"/>
          <w:szCs w:val="24"/>
        </w:rPr>
        <w:t xml:space="preserve"> </w:t>
      </w:r>
      <w:r>
        <w:rPr>
          <w:sz w:val="24"/>
          <w:szCs w:val="24"/>
        </w:rPr>
        <w:t>comunală, pe</w:t>
      </w:r>
      <w:r>
        <w:rPr>
          <w:spacing w:val="-87"/>
          <w:sz w:val="24"/>
          <w:szCs w:val="24"/>
        </w:rPr>
        <w:t xml:space="preserve"> </w:t>
      </w:r>
      <w:r>
        <w:rPr>
          <w:sz w:val="24"/>
          <w:szCs w:val="24"/>
        </w:rPr>
        <w:t>teritoriul</w:t>
      </w:r>
      <w:r>
        <w:rPr>
          <w:spacing w:val="-1"/>
          <w:sz w:val="24"/>
          <w:szCs w:val="24"/>
        </w:rPr>
        <w:t xml:space="preserve"> </w:t>
      </w:r>
      <w:r>
        <w:rPr>
          <w:sz w:val="24"/>
          <w:szCs w:val="24"/>
        </w:rPr>
        <w:t>comunei Gruia,</w:t>
      </w:r>
      <w:r>
        <w:rPr>
          <w:spacing w:val="-2"/>
          <w:sz w:val="24"/>
          <w:szCs w:val="24"/>
        </w:rPr>
        <w:t xml:space="preserve"> </w:t>
      </w:r>
      <w:r>
        <w:rPr>
          <w:sz w:val="24"/>
          <w:szCs w:val="24"/>
        </w:rPr>
        <w:t>judeţul</w:t>
      </w:r>
      <w:r>
        <w:rPr>
          <w:spacing w:val="-2"/>
          <w:sz w:val="24"/>
          <w:szCs w:val="24"/>
        </w:rPr>
        <w:t xml:space="preserve"> </w:t>
      </w:r>
      <w:r>
        <w:rPr>
          <w:sz w:val="24"/>
          <w:szCs w:val="24"/>
        </w:rPr>
        <w:t>Mehedinți</w:t>
      </w:r>
    </w:p>
    <w:p w:rsidR="002B4678" w:rsidRDefault="002B4678" w:rsidP="002B4678">
      <w:pPr>
        <w:pStyle w:val="BodyText"/>
        <w:spacing w:before="9"/>
        <w:ind w:left="0" w:firstLine="0"/>
        <w:jc w:val="left"/>
      </w:pPr>
    </w:p>
    <w:p w:rsidR="002B4678" w:rsidRDefault="002B4678" w:rsidP="002B4678">
      <w:pPr>
        <w:pStyle w:val="Heading1"/>
      </w:pPr>
      <w:r>
        <w:t>CAPITOLUL</w:t>
      </w:r>
      <w:r>
        <w:rPr>
          <w:spacing w:val="-3"/>
        </w:rPr>
        <w:t xml:space="preserve"> </w:t>
      </w:r>
      <w:r>
        <w:t>I</w:t>
      </w:r>
      <w:r>
        <w:rPr>
          <w:spacing w:val="-2"/>
        </w:rPr>
        <w:t xml:space="preserve"> </w:t>
      </w:r>
      <w:r>
        <w:t>.</w:t>
      </w:r>
      <w:r>
        <w:rPr>
          <w:spacing w:val="-2"/>
        </w:rPr>
        <w:t xml:space="preserve"> </w:t>
      </w:r>
      <w:r>
        <w:t>Dispoziţii</w:t>
      </w:r>
      <w:r>
        <w:rPr>
          <w:spacing w:val="-3"/>
        </w:rPr>
        <w:t xml:space="preserve"> </w:t>
      </w:r>
      <w:r>
        <w:t>Generale</w:t>
      </w:r>
    </w:p>
    <w:p w:rsidR="002B4678" w:rsidRDefault="002B4678" w:rsidP="002B4678">
      <w:pPr>
        <w:pStyle w:val="BodyText"/>
        <w:spacing w:before="7"/>
        <w:ind w:left="0" w:firstLine="0"/>
        <w:jc w:val="left"/>
        <w:rPr>
          <w:b/>
        </w:rPr>
      </w:pPr>
    </w:p>
    <w:p w:rsidR="002B4678" w:rsidRDefault="002B4678" w:rsidP="002B4678">
      <w:pPr>
        <w:pStyle w:val="BodyText"/>
        <w:ind w:right="158"/>
      </w:pPr>
      <w:r>
        <w:t>Potrivit prevederilor O.G. nr. 21/2002, privind gospodarirea localitatilor urbane si rurale,</w:t>
      </w:r>
      <w:r>
        <w:rPr>
          <w:spacing w:val="1"/>
        </w:rPr>
        <w:t xml:space="preserve"> </w:t>
      </w:r>
      <w:r>
        <w:t>cu modificările și completările ulterioare, buna gospodarire a</w:t>
      </w:r>
      <w:r>
        <w:rPr>
          <w:spacing w:val="1"/>
        </w:rPr>
        <w:t xml:space="preserve"> </w:t>
      </w:r>
      <w:r>
        <w:t>localităților si respectarea normelor de igiena, constituie o obligatie fundamentala a autoritatilor</w:t>
      </w:r>
      <w:r>
        <w:rPr>
          <w:spacing w:val="1"/>
        </w:rPr>
        <w:t xml:space="preserve"> </w:t>
      </w:r>
      <w:r>
        <w:t>administratiei</w:t>
      </w:r>
      <w:r>
        <w:rPr>
          <w:spacing w:val="1"/>
        </w:rPr>
        <w:t xml:space="preserve"> </w:t>
      </w:r>
      <w:r>
        <w:t>publice</w:t>
      </w:r>
      <w:r>
        <w:rPr>
          <w:spacing w:val="1"/>
        </w:rPr>
        <w:t xml:space="preserve"> </w:t>
      </w:r>
      <w:r>
        <w:t>locale,</w:t>
      </w:r>
      <w:r>
        <w:rPr>
          <w:spacing w:val="1"/>
        </w:rPr>
        <w:t xml:space="preserve"> </w:t>
      </w:r>
      <w:r>
        <w:t>a</w:t>
      </w:r>
      <w:r>
        <w:rPr>
          <w:spacing w:val="1"/>
        </w:rPr>
        <w:t xml:space="preserve"> </w:t>
      </w:r>
      <w:r>
        <w:t>institutiilor</w:t>
      </w:r>
      <w:r>
        <w:rPr>
          <w:spacing w:val="1"/>
        </w:rPr>
        <w:t xml:space="preserve"> </w:t>
      </w:r>
      <w:r>
        <w:t>publice,</w:t>
      </w:r>
      <w:r>
        <w:rPr>
          <w:spacing w:val="1"/>
        </w:rPr>
        <w:t xml:space="preserve"> </w:t>
      </w:r>
      <w:r>
        <w:t>agentilor</w:t>
      </w:r>
      <w:r>
        <w:rPr>
          <w:spacing w:val="1"/>
        </w:rPr>
        <w:t xml:space="preserve"> </w:t>
      </w:r>
      <w:r>
        <w:t>economici</w:t>
      </w:r>
      <w:r>
        <w:rPr>
          <w:spacing w:val="1"/>
        </w:rPr>
        <w:t xml:space="preserve"> </w:t>
      </w:r>
      <w:r>
        <w:t>si</w:t>
      </w:r>
      <w:r>
        <w:rPr>
          <w:spacing w:val="1"/>
        </w:rPr>
        <w:t xml:space="preserve"> </w:t>
      </w:r>
      <w:r>
        <w:t>a</w:t>
      </w:r>
      <w:r>
        <w:rPr>
          <w:spacing w:val="1"/>
        </w:rPr>
        <w:t xml:space="preserve"> </w:t>
      </w:r>
      <w:r>
        <w:t>altor</w:t>
      </w:r>
      <w:r>
        <w:rPr>
          <w:spacing w:val="1"/>
        </w:rPr>
        <w:t xml:space="preserve"> </w:t>
      </w:r>
      <w:r>
        <w:t>persoane</w:t>
      </w:r>
      <w:r>
        <w:rPr>
          <w:spacing w:val="-57"/>
        </w:rPr>
        <w:t xml:space="preserve"> </w:t>
      </w:r>
      <w:r>
        <w:t>juridice,</w:t>
      </w:r>
      <w:r>
        <w:rPr>
          <w:spacing w:val="-1"/>
        </w:rPr>
        <w:t xml:space="preserve"> </w:t>
      </w:r>
      <w:r>
        <w:t>precum si a</w:t>
      </w:r>
      <w:r>
        <w:rPr>
          <w:spacing w:val="-1"/>
        </w:rPr>
        <w:t xml:space="preserve"> </w:t>
      </w:r>
      <w:r>
        <w:t>cetatenilor.</w:t>
      </w:r>
    </w:p>
    <w:p w:rsidR="002B4678" w:rsidRDefault="002B4678" w:rsidP="002B4678">
      <w:pPr>
        <w:pStyle w:val="BodyText"/>
        <w:ind w:right="155"/>
      </w:pPr>
      <w:r>
        <w:t>Ordonanta Guvernului stabileste astfel obligatiile si raspunderile care revin autoritatilor</w:t>
      </w:r>
      <w:r>
        <w:rPr>
          <w:spacing w:val="1"/>
        </w:rPr>
        <w:t xml:space="preserve"> </w:t>
      </w:r>
      <w:r>
        <w:t>administratiei publice locale, institutiilor publice, agentilor economici si cetatenilor, pentru buna</w:t>
      </w:r>
      <w:r>
        <w:rPr>
          <w:spacing w:val="1"/>
        </w:rPr>
        <w:t xml:space="preserve"> </w:t>
      </w:r>
      <w:r>
        <w:t>gospodarire</w:t>
      </w:r>
      <w:r>
        <w:rPr>
          <w:spacing w:val="-2"/>
        </w:rPr>
        <w:t xml:space="preserve"> </w:t>
      </w:r>
      <w:r>
        <w:t>a</w:t>
      </w:r>
      <w:r>
        <w:rPr>
          <w:spacing w:val="-1"/>
        </w:rPr>
        <w:t xml:space="preserve"> </w:t>
      </w:r>
      <w:r>
        <w:t>localitatilor, pentru</w:t>
      </w:r>
      <w:r>
        <w:rPr>
          <w:spacing w:val="-1"/>
        </w:rPr>
        <w:t xml:space="preserve"> </w:t>
      </w:r>
      <w:r>
        <w:t>instaurarea</w:t>
      </w:r>
      <w:r>
        <w:rPr>
          <w:spacing w:val="-1"/>
        </w:rPr>
        <w:t xml:space="preserve"> </w:t>
      </w:r>
      <w:r>
        <w:t>unui</w:t>
      </w:r>
      <w:r>
        <w:rPr>
          <w:spacing w:val="2"/>
        </w:rPr>
        <w:t xml:space="preserve"> </w:t>
      </w:r>
      <w:r>
        <w:t>climat de</w:t>
      </w:r>
      <w:r>
        <w:rPr>
          <w:spacing w:val="-2"/>
        </w:rPr>
        <w:t xml:space="preserve"> </w:t>
      </w:r>
      <w:r>
        <w:t>ordine</w:t>
      </w:r>
      <w:r>
        <w:rPr>
          <w:spacing w:val="-2"/>
        </w:rPr>
        <w:t xml:space="preserve"> </w:t>
      </w:r>
      <w:r>
        <w:t>si curatenie.</w:t>
      </w:r>
    </w:p>
    <w:p w:rsidR="002B4678" w:rsidRDefault="002B4678" w:rsidP="002B4678">
      <w:pPr>
        <w:pStyle w:val="BodyText"/>
        <w:spacing w:before="1"/>
        <w:ind w:right="155"/>
      </w:pPr>
      <w:r>
        <w:t>Organizarea,</w:t>
      </w:r>
      <w:r>
        <w:rPr>
          <w:spacing w:val="1"/>
        </w:rPr>
        <w:t xml:space="preserve"> </w:t>
      </w:r>
      <w:r>
        <w:t>derularea si</w:t>
      </w:r>
      <w:r>
        <w:rPr>
          <w:spacing w:val="1"/>
        </w:rPr>
        <w:t xml:space="preserve"> </w:t>
      </w:r>
      <w:r>
        <w:t>participarea la</w:t>
      </w:r>
      <w:r>
        <w:rPr>
          <w:spacing w:val="1"/>
        </w:rPr>
        <w:t xml:space="preserve"> </w:t>
      </w:r>
      <w:r>
        <w:t>activitatiile edilitar-gospodaresti</w:t>
      </w:r>
      <w:r>
        <w:rPr>
          <w:spacing w:val="1"/>
        </w:rPr>
        <w:t xml:space="preserve"> </w:t>
      </w:r>
      <w:r>
        <w:t>constituie o</w:t>
      </w:r>
      <w:r>
        <w:rPr>
          <w:spacing w:val="1"/>
        </w:rPr>
        <w:t xml:space="preserve"> </w:t>
      </w:r>
      <w:r>
        <w:t>obligatie permanenta a consiliilor locale, a consiliilor judetene si a primarilor, a autoritatilor si</w:t>
      </w:r>
      <w:r>
        <w:rPr>
          <w:spacing w:val="1"/>
        </w:rPr>
        <w:t xml:space="preserve"> </w:t>
      </w:r>
      <w:r>
        <w:t>institutiilor</w:t>
      </w:r>
      <w:r>
        <w:rPr>
          <w:spacing w:val="1"/>
        </w:rPr>
        <w:t xml:space="preserve"> </w:t>
      </w:r>
      <w:r>
        <w:t>publice,</w:t>
      </w:r>
      <w:r>
        <w:rPr>
          <w:spacing w:val="1"/>
        </w:rPr>
        <w:t xml:space="preserve"> </w:t>
      </w:r>
      <w:r>
        <w:t>a</w:t>
      </w:r>
      <w:r>
        <w:rPr>
          <w:spacing w:val="1"/>
        </w:rPr>
        <w:t xml:space="preserve"> </w:t>
      </w:r>
      <w:r>
        <w:t>agentilor</w:t>
      </w:r>
      <w:r>
        <w:rPr>
          <w:spacing w:val="1"/>
        </w:rPr>
        <w:t xml:space="preserve"> </w:t>
      </w:r>
      <w:r>
        <w:t>economici</w:t>
      </w:r>
      <w:r>
        <w:rPr>
          <w:spacing w:val="1"/>
        </w:rPr>
        <w:t xml:space="preserve"> </w:t>
      </w:r>
      <w:r>
        <w:t>cu</w:t>
      </w:r>
      <w:r>
        <w:rPr>
          <w:spacing w:val="1"/>
        </w:rPr>
        <w:t xml:space="preserve"> </w:t>
      </w:r>
      <w:r>
        <w:t>sau</w:t>
      </w:r>
      <w:r>
        <w:rPr>
          <w:spacing w:val="1"/>
        </w:rPr>
        <w:t xml:space="preserve"> </w:t>
      </w:r>
      <w:r>
        <w:t>fara</w:t>
      </w:r>
      <w:r>
        <w:rPr>
          <w:spacing w:val="1"/>
        </w:rPr>
        <w:t xml:space="preserve"> </w:t>
      </w:r>
      <w:r>
        <w:t>personalitate</w:t>
      </w:r>
      <w:r>
        <w:rPr>
          <w:spacing w:val="1"/>
        </w:rPr>
        <w:t xml:space="preserve"> </w:t>
      </w:r>
      <w:r>
        <w:t>juridica,</w:t>
      </w:r>
      <w:r>
        <w:rPr>
          <w:spacing w:val="1"/>
        </w:rPr>
        <w:t xml:space="preserve"> </w:t>
      </w:r>
      <w:r>
        <w:t>precum</w:t>
      </w:r>
      <w:r>
        <w:rPr>
          <w:spacing w:val="1"/>
        </w:rPr>
        <w:t xml:space="preserve"> </w:t>
      </w:r>
      <w:r>
        <w:t>si</w:t>
      </w:r>
      <w:r>
        <w:rPr>
          <w:spacing w:val="1"/>
        </w:rPr>
        <w:t xml:space="preserve"> </w:t>
      </w:r>
      <w:r>
        <w:t>a</w:t>
      </w:r>
      <w:r>
        <w:rPr>
          <w:spacing w:val="1"/>
        </w:rPr>
        <w:t xml:space="preserve"> </w:t>
      </w:r>
      <w:r>
        <w:t>cetatenilor.</w:t>
      </w:r>
      <w:r>
        <w:rPr>
          <w:spacing w:val="1"/>
        </w:rPr>
        <w:t xml:space="preserve"> </w:t>
      </w:r>
      <w:r>
        <w:t>Consiliile</w:t>
      </w:r>
      <w:r>
        <w:rPr>
          <w:spacing w:val="1"/>
        </w:rPr>
        <w:t xml:space="preserve"> </w:t>
      </w:r>
      <w:r>
        <w:t>locale,</w:t>
      </w:r>
      <w:r>
        <w:rPr>
          <w:spacing w:val="1"/>
        </w:rPr>
        <w:t xml:space="preserve"> </w:t>
      </w:r>
      <w:r>
        <w:t>precum</w:t>
      </w:r>
      <w:r>
        <w:rPr>
          <w:spacing w:val="1"/>
        </w:rPr>
        <w:t xml:space="preserve"> </w:t>
      </w:r>
      <w:r>
        <w:t>si</w:t>
      </w:r>
      <w:r>
        <w:rPr>
          <w:spacing w:val="1"/>
        </w:rPr>
        <w:t xml:space="preserve"> </w:t>
      </w:r>
      <w:r>
        <w:t>primarii</w:t>
      </w:r>
      <w:r>
        <w:rPr>
          <w:spacing w:val="1"/>
        </w:rPr>
        <w:t xml:space="preserve"> </w:t>
      </w:r>
      <w:r>
        <w:t>raspund</w:t>
      </w:r>
      <w:r>
        <w:rPr>
          <w:spacing w:val="1"/>
        </w:rPr>
        <w:t xml:space="preserve"> </w:t>
      </w:r>
      <w:r>
        <w:t>de</w:t>
      </w:r>
      <w:r>
        <w:rPr>
          <w:spacing w:val="61"/>
        </w:rPr>
        <w:t xml:space="preserve"> </w:t>
      </w:r>
      <w:r>
        <w:t>organizarea,</w:t>
      </w:r>
      <w:r>
        <w:rPr>
          <w:spacing w:val="61"/>
        </w:rPr>
        <w:t xml:space="preserve"> </w:t>
      </w:r>
      <w:r>
        <w:t>conducerea,</w:t>
      </w:r>
      <w:r>
        <w:rPr>
          <w:spacing w:val="1"/>
        </w:rPr>
        <w:t xml:space="preserve"> </w:t>
      </w:r>
      <w:r>
        <w:t>indrumarea,</w:t>
      </w:r>
      <w:r>
        <w:rPr>
          <w:spacing w:val="1"/>
        </w:rPr>
        <w:t xml:space="preserve"> </w:t>
      </w:r>
      <w:r>
        <w:t>coordonarea</w:t>
      </w:r>
      <w:r>
        <w:rPr>
          <w:spacing w:val="1"/>
        </w:rPr>
        <w:t xml:space="preserve"> </w:t>
      </w:r>
      <w:r>
        <w:t>si</w:t>
      </w:r>
      <w:r>
        <w:rPr>
          <w:spacing w:val="1"/>
        </w:rPr>
        <w:t xml:space="preserve"> </w:t>
      </w:r>
      <w:r>
        <w:t>controlul</w:t>
      </w:r>
      <w:r>
        <w:rPr>
          <w:spacing w:val="1"/>
        </w:rPr>
        <w:t xml:space="preserve"> </w:t>
      </w:r>
      <w:r>
        <w:t>intregii</w:t>
      </w:r>
      <w:r>
        <w:rPr>
          <w:spacing w:val="1"/>
        </w:rPr>
        <w:t xml:space="preserve"> </w:t>
      </w:r>
      <w:r>
        <w:t>activitati</w:t>
      </w:r>
      <w:r>
        <w:rPr>
          <w:spacing w:val="1"/>
        </w:rPr>
        <w:t xml:space="preserve"> </w:t>
      </w:r>
      <w:r>
        <w:t>de</w:t>
      </w:r>
      <w:r>
        <w:rPr>
          <w:spacing w:val="1"/>
        </w:rPr>
        <w:t xml:space="preserve"> </w:t>
      </w:r>
      <w:r>
        <w:t>gospodarie</w:t>
      </w:r>
      <w:r>
        <w:rPr>
          <w:spacing w:val="1"/>
        </w:rPr>
        <w:t xml:space="preserve"> </w:t>
      </w:r>
      <w:r>
        <w:t>si</w:t>
      </w:r>
      <w:r>
        <w:rPr>
          <w:spacing w:val="1"/>
        </w:rPr>
        <w:t xml:space="preserve"> </w:t>
      </w:r>
      <w:r>
        <w:t>infrumusetare</w:t>
      </w:r>
      <w:r>
        <w:rPr>
          <w:spacing w:val="1"/>
        </w:rPr>
        <w:t xml:space="preserve"> </w:t>
      </w:r>
      <w:r>
        <w:t>a</w:t>
      </w:r>
      <w:r>
        <w:rPr>
          <w:spacing w:val="1"/>
        </w:rPr>
        <w:t xml:space="preserve"> </w:t>
      </w:r>
      <w:r>
        <w:t>localitatilor,</w:t>
      </w:r>
      <w:r>
        <w:rPr>
          <w:spacing w:val="-1"/>
        </w:rPr>
        <w:t xml:space="preserve"> </w:t>
      </w:r>
      <w:r>
        <w:t>de</w:t>
      </w:r>
      <w:r>
        <w:rPr>
          <w:spacing w:val="-1"/>
        </w:rPr>
        <w:t xml:space="preserve"> </w:t>
      </w:r>
      <w:r>
        <w:t>pastrarea</w:t>
      </w:r>
      <w:r>
        <w:rPr>
          <w:spacing w:val="1"/>
        </w:rPr>
        <w:t xml:space="preserve"> </w:t>
      </w:r>
      <w:r>
        <w:t>ordinii si</w:t>
      </w:r>
      <w:r>
        <w:rPr>
          <w:spacing w:val="-1"/>
        </w:rPr>
        <w:t xml:space="preserve"> </w:t>
      </w:r>
      <w:r>
        <w:t>curateniei in orasele si</w:t>
      </w:r>
      <w:r>
        <w:rPr>
          <w:spacing w:val="-1"/>
        </w:rPr>
        <w:t xml:space="preserve"> </w:t>
      </w:r>
      <w:r>
        <w:t>comunele</w:t>
      </w:r>
      <w:r>
        <w:rPr>
          <w:spacing w:val="-1"/>
        </w:rPr>
        <w:t xml:space="preserve"> </w:t>
      </w:r>
      <w:r>
        <w:t>tarii.</w:t>
      </w:r>
    </w:p>
    <w:p w:rsidR="002B4678" w:rsidRDefault="002B4678" w:rsidP="002B4678">
      <w:pPr>
        <w:pStyle w:val="BodyText"/>
        <w:ind w:right="161"/>
      </w:pPr>
      <w:r>
        <w:t>Potrivit prevederilor O.U.G.195/2005 privind protectia mediului, cu modificările și completările ulterioare ,</w:t>
      </w:r>
      <w:r>
        <w:rPr>
          <w:spacing w:val="17"/>
        </w:rPr>
        <w:t xml:space="preserve"> </w:t>
      </w:r>
      <w:r>
        <w:t>autoritatilor</w:t>
      </w:r>
      <w:r>
        <w:rPr>
          <w:spacing w:val="14"/>
        </w:rPr>
        <w:t xml:space="preserve"> </w:t>
      </w:r>
      <w:r>
        <w:t>administratiei</w:t>
      </w:r>
      <w:r>
        <w:rPr>
          <w:spacing w:val="14"/>
        </w:rPr>
        <w:t xml:space="preserve"> </w:t>
      </w:r>
      <w:r>
        <w:t>publice</w:t>
      </w:r>
      <w:r>
        <w:rPr>
          <w:spacing w:val="13"/>
        </w:rPr>
        <w:t xml:space="preserve"> </w:t>
      </w:r>
      <w:r>
        <w:t>locale,</w:t>
      </w:r>
      <w:r>
        <w:rPr>
          <w:spacing w:val="14"/>
        </w:rPr>
        <w:t xml:space="preserve"> </w:t>
      </w:r>
      <w:r>
        <w:t>precum</w:t>
      </w:r>
      <w:r>
        <w:rPr>
          <w:spacing w:val="15"/>
        </w:rPr>
        <w:t xml:space="preserve"> </w:t>
      </w:r>
      <w:r>
        <w:t>si</w:t>
      </w:r>
      <w:r>
        <w:rPr>
          <w:spacing w:val="15"/>
        </w:rPr>
        <w:t xml:space="preserve"> </w:t>
      </w:r>
      <w:r>
        <w:t>persoanelor</w:t>
      </w:r>
      <w:r>
        <w:rPr>
          <w:spacing w:val="14"/>
        </w:rPr>
        <w:t xml:space="preserve"> </w:t>
      </w:r>
      <w:r>
        <w:t>fizice</w:t>
      </w:r>
      <w:r>
        <w:rPr>
          <w:spacing w:val="-58"/>
        </w:rPr>
        <w:t xml:space="preserve"> </w:t>
      </w:r>
      <w:r>
        <w:t>si</w:t>
      </w:r>
      <w:r>
        <w:rPr>
          <w:spacing w:val="1"/>
        </w:rPr>
        <w:t xml:space="preserve"> </w:t>
      </w:r>
      <w:r>
        <w:t>juridice</w:t>
      </w:r>
      <w:r>
        <w:rPr>
          <w:spacing w:val="1"/>
        </w:rPr>
        <w:t xml:space="preserve"> </w:t>
      </w:r>
      <w:r>
        <w:t>le</w:t>
      </w:r>
      <w:r>
        <w:rPr>
          <w:spacing w:val="1"/>
        </w:rPr>
        <w:t xml:space="preserve"> </w:t>
      </w:r>
      <w:r>
        <w:t>revin</w:t>
      </w:r>
      <w:r>
        <w:rPr>
          <w:spacing w:val="1"/>
        </w:rPr>
        <w:t xml:space="preserve"> </w:t>
      </w:r>
      <w:r>
        <w:t>obligatii</w:t>
      </w:r>
      <w:r>
        <w:rPr>
          <w:spacing w:val="1"/>
        </w:rPr>
        <w:t xml:space="preserve"> </w:t>
      </w:r>
      <w:r>
        <w:t>referitoare</w:t>
      </w:r>
      <w:r>
        <w:rPr>
          <w:spacing w:val="1"/>
        </w:rPr>
        <w:t xml:space="preserve"> </w:t>
      </w:r>
      <w:r>
        <w:t>la</w:t>
      </w:r>
      <w:r>
        <w:rPr>
          <w:spacing w:val="1"/>
        </w:rPr>
        <w:t xml:space="preserve"> </w:t>
      </w:r>
      <w:r>
        <w:t>regimul</w:t>
      </w:r>
      <w:r>
        <w:rPr>
          <w:spacing w:val="1"/>
        </w:rPr>
        <w:t xml:space="preserve"> </w:t>
      </w:r>
      <w:r>
        <w:t>deseurilor,</w:t>
      </w:r>
      <w:r>
        <w:rPr>
          <w:spacing w:val="1"/>
        </w:rPr>
        <w:t xml:space="preserve"> </w:t>
      </w:r>
      <w:r>
        <w:t>protectia</w:t>
      </w:r>
      <w:r>
        <w:rPr>
          <w:spacing w:val="1"/>
        </w:rPr>
        <w:t xml:space="preserve"> </w:t>
      </w:r>
      <w:r>
        <w:t>apelor,</w:t>
      </w:r>
      <w:r>
        <w:rPr>
          <w:spacing w:val="60"/>
        </w:rPr>
        <w:t xml:space="preserve"> </w:t>
      </w:r>
      <w:r>
        <w:t>protectia</w:t>
      </w:r>
      <w:r>
        <w:rPr>
          <w:spacing w:val="1"/>
        </w:rPr>
        <w:t xml:space="preserve"> </w:t>
      </w:r>
      <w:r>
        <w:t>atmosferei</w:t>
      </w:r>
      <w:r>
        <w:rPr>
          <w:spacing w:val="1"/>
        </w:rPr>
        <w:t xml:space="preserve"> </w:t>
      </w:r>
      <w:r>
        <w:t>si</w:t>
      </w:r>
      <w:r>
        <w:rPr>
          <w:spacing w:val="1"/>
        </w:rPr>
        <w:t xml:space="preserve"> </w:t>
      </w:r>
      <w:r>
        <w:t>gestionarea</w:t>
      </w:r>
      <w:r>
        <w:rPr>
          <w:spacing w:val="1"/>
        </w:rPr>
        <w:t xml:space="preserve"> </w:t>
      </w:r>
      <w:r>
        <w:t>zgomotului</w:t>
      </w:r>
      <w:r>
        <w:rPr>
          <w:spacing w:val="1"/>
        </w:rPr>
        <w:t xml:space="preserve"> </w:t>
      </w:r>
      <w:r>
        <w:t>ambiental,</w:t>
      </w:r>
      <w:r>
        <w:rPr>
          <w:spacing w:val="1"/>
        </w:rPr>
        <w:t xml:space="preserve"> </w:t>
      </w:r>
      <w:r>
        <w:t>protectia</w:t>
      </w:r>
      <w:r>
        <w:rPr>
          <w:spacing w:val="1"/>
        </w:rPr>
        <w:t xml:space="preserve"> </w:t>
      </w:r>
      <w:r>
        <w:t>solului</w:t>
      </w:r>
      <w:r>
        <w:rPr>
          <w:spacing w:val="1"/>
        </w:rPr>
        <w:t xml:space="preserve"> </w:t>
      </w:r>
      <w:r>
        <w:t>si</w:t>
      </w:r>
      <w:r>
        <w:rPr>
          <w:spacing w:val="1"/>
        </w:rPr>
        <w:t xml:space="preserve"> </w:t>
      </w:r>
      <w:r>
        <w:t>subsolului</w:t>
      </w:r>
      <w:r>
        <w:rPr>
          <w:spacing w:val="1"/>
        </w:rPr>
        <w:t xml:space="preserve"> </w:t>
      </w:r>
      <w:r>
        <w:t>si</w:t>
      </w:r>
      <w:r>
        <w:rPr>
          <w:spacing w:val="1"/>
        </w:rPr>
        <w:t xml:space="preserve"> </w:t>
      </w:r>
      <w:r>
        <w:t>protectia</w:t>
      </w:r>
      <w:r>
        <w:rPr>
          <w:spacing w:val="1"/>
        </w:rPr>
        <w:t xml:space="preserve"> </w:t>
      </w:r>
      <w:r>
        <w:t>asezarilor</w:t>
      </w:r>
      <w:r>
        <w:rPr>
          <w:spacing w:val="-1"/>
        </w:rPr>
        <w:t xml:space="preserve"> </w:t>
      </w:r>
      <w:r>
        <w:t>umane.</w:t>
      </w:r>
    </w:p>
    <w:p w:rsidR="002B4678" w:rsidRDefault="002B4678" w:rsidP="002B4678">
      <w:pPr>
        <w:pStyle w:val="BodyText"/>
        <w:ind w:right="157"/>
      </w:pPr>
      <w:r>
        <w:t>In</w:t>
      </w:r>
      <w:r>
        <w:rPr>
          <w:spacing w:val="1"/>
        </w:rPr>
        <w:t xml:space="preserve"> </w:t>
      </w:r>
      <w:r>
        <w:t>exercitarea atributiilor</w:t>
      </w:r>
      <w:r>
        <w:rPr>
          <w:spacing w:val="1"/>
        </w:rPr>
        <w:t xml:space="preserve"> </w:t>
      </w:r>
      <w:r>
        <w:t>ce-i</w:t>
      </w:r>
      <w:r>
        <w:rPr>
          <w:spacing w:val="1"/>
        </w:rPr>
        <w:t xml:space="preserve"> </w:t>
      </w:r>
      <w:r>
        <w:t>revin,</w:t>
      </w:r>
      <w:r>
        <w:rPr>
          <w:spacing w:val="1"/>
        </w:rPr>
        <w:t xml:space="preserve"> </w:t>
      </w:r>
      <w:r>
        <w:t>consiliul</w:t>
      </w:r>
      <w:r>
        <w:rPr>
          <w:spacing w:val="1"/>
        </w:rPr>
        <w:t xml:space="preserve"> </w:t>
      </w:r>
      <w:r>
        <w:t>local</w:t>
      </w:r>
      <w:r>
        <w:rPr>
          <w:spacing w:val="1"/>
        </w:rPr>
        <w:t xml:space="preserve"> </w:t>
      </w:r>
      <w:r>
        <w:t>aplică principiile</w:t>
      </w:r>
      <w:r>
        <w:rPr>
          <w:spacing w:val="1"/>
        </w:rPr>
        <w:t xml:space="preserve"> </w:t>
      </w:r>
      <w:r>
        <w:t>descentralizării,</w:t>
      </w:r>
      <w:r>
        <w:rPr>
          <w:spacing w:val="1"/>
        </w:rPr>
        <w:t xml:space="preserve"> </w:t>
      </w:r>
      <w:r>
        <w:t>autonomiei</w:t>
      </w:r>
      <w:r>
        <w:rPr>
          <w:spacing w:val="1"/>
        </w:rPr>
        <w:t xml:space="preserve"> </w:t>
      </w:r>
      <w:r>
        <w:t>locale,</w:t>
      </w:r>
      <w:r>
        <w:rPr>
          <w:spacing w:val="1"/>
        </w:rPr>
        <w:t xml:space="preserve"> </w:t>
      </w:r>
      <w:r>
        <w:t>legalitătii</w:t>
      </w:r>
      <w:r>
        <w:rPr>
          <w:spacing w:val="1"/>
        </w:rPr>
        <w:t xml:space="preserve"> </w:t>
      </w:r>
      <w:r>
        <w:t>si</w:t>
      </w:r>
      <w:r>
        <w:rPr>
          <w:spacing w:val="1"/>
        </w:rPr>
        <w:t xml:space="preserve"> </w:t>
      </w:r>
      <w:r>
        <w:t>consultării</w:t>
      </w:r>
      <w:r>
        <w:rPr>
          <w:spacing w:val="1"/>
        </w:rPr>
        <w:t xml:space="preserve"> </w:t>
      </w:r>
      <w:r>
        <w:t>cetătenilor</w:t>
      </w:r>
      <w:r>
        <w:rPr>
          <w:spacing w:val="1"/>
        </w:rPr>
        <w:t xml:space="preserve"> </w:t>
      </w:r>
      <w:r>
        <w:t>în</w:t>
      </w:r>
      <w:r>
        <w:rPr>
          <w:spacing w:val="1"/>
        </w:rPr>
        <w:t xml:space="preserve"> </w:t>
      </w:r>
      <w:r>
        <w:t>solutionarea</w:t>
      </w:r>
      <w:r>
        <w:rPr>
          <w:spacing w:val="1"/>
        </w:rPr>
        <w:t xml:space="preserve"> </w:t>
      </w:r>
      <w:r>
        <w:t>problemelor</w:t>
      </w:r>
      <w:r>
        <w:rPr>
          <w:spacing w:val="1"/>
        </w:rPr>
        <w:t xml:space="preserve"> </w:t>
      </w:r>
      <w:r>
        <w:t>locale</w:t>
      </w:r>
      <w:r>
        <w:rPr>
          <w:spacing w:val="1"/>
        </w:rPr>
        <w:t xml:space="preserve"> </w:t>
      </w:r>
      <w:r>
        <w:t>de</w:t>
      </w:r>
      <w:r>
        <w:rPr>
          <w:spacing w:val="-57"/>
        </w:rPr>
        <w:t xml:space="preserve"> </w:t>
      </w:r>
      <w:r>
        <w:t>interes</w:t>
      </w:r>
      <w:r>
        <w:rPr>
          <w:spacing w:val="-1"/>
        </w:rPr>
        <w:t xml:space="preserve"> </w:t>
      </w:r>
      <w:r>
        <w:t>deosebit.</w:t>
      </w:r>
    </w:p>
    <w:p w:rsidR="002B4678" w:rsidRDefault="002B4678" w:rsidP="002B4678">
      <w:pPr>
        <w:pStyle w:val="BodyText"/>
        <w:ind w:right="166"/>
      </w:pPr>
      <w:r>
        <w:t>Prezentul regulament stabileste faptele ce constituie contraventii si cadrul juridic unitar</w:t>
      </w:r>
      <w:r>
        <w:rPr>
          <w:spacing w:val="1"/>
        </w:rPr>
        <w:t xml:space="preserve"> </w:t>
      </w:r>
      <w:r>
        <w:t>pentru</w:t>
      </w:r>
      <w:r>
        <w:rPr>
          <w:spacing w:val="-1"/>
        </w:rPr>
        <w:t xml:space="preserve"> </w:t>
      </w:r>
      <w:r>
        <w:t>constatarea</w:t>
      </w:r>
      <w:r>
        <w:rPr>
          <w:spacing w:val="-1"/>
        </w:rPr>
        <w:t xml:space="preserve"> </w:t>
      </w:r>
      <w:r>
        <w:t>si</w:t>
      </w:r>
      <w:r>
        <w:rPr>
          <w:spacing w:val="-1"/>
        </w:rPr>
        <w:t xml:space="preserve"> </w:t>
      </w:r>
      <w:r>
        <w:t>sanctionarea</w:t>
      </w:r>
      <w:r>
        <w:rPr>
          <w:spacing w:val="1"/>
        </w:rPr>
        <w:t xml:space="preserve"> </w:t>
      </w:r>
      <w:r>
        <w:t>contraventiilor</w:t>
      </w:r>
      <w:r>
        <w:rPr>
          <w:spacing w:val="-1"/>
        </w:rPr>
        <w:t xml:space="preserve"> </w:t>
      </w:r>
      <w:r>
        <w:t>în</w:t>
      </w:r>
      <w:r>
        <w:rPr>
          <w:spacing w:val="-1"/>
        </w:rPr>
        <w:t xml:space="preserve"> </w:t>
      </w:r>
      <w:r>
        <w:t>conformitate</w:t>
      </w:r>
      <w:r>
        <w:rPr>
          <w:spacing w:val="-1"/>
        </w:rPr>
        <w:t xml:space="preserve"> </w:t>
      </w:r>
      <w:r>
        <w:t>cu</w:t>
      </w:r>
      <w:r>
        <w:rPr>
          <w:spacing w:val="-1"/>
        </w:rPr>
        <w:t xml:space="preserve"> </w:t>
      </w:r>
      <w:r>
        <w:t>prevederile:</w:t>
      </w:r>
    </w:p>
    <w:p w:rsidR="002B4678" w:rsidRDefault="002B4678" w:rsidP="002B4678">
      <w:pPr>
        <w:pStyle w:val="ListParagraph"/>
        <w:numPr>
          <w:ilvl w:val="0"/>
          <w:numId w:val="2"/>
        </w:numPr>
        <w:tabs>
          <w:tab w:val="left" w:pos="986"/>
        </w:tabs>
        <w:ind w:right="162" w:firstLine="719"/>
        <w:rPr>
          <w:sz w:val="24"/>
          <w:szCs w:val="24"/>
        </w:rPr>
      </w:pPr>
      <w:r>
        <w:rPr>
          <w:sz w:val="24"/>
          <w:szCs w:val="24"/>
        </w:rPr>
        <w:t>Ordonantei Guvernului nr. 21/2002 privind gospodărirea localitătilor urbane si rurale,</w:t>
      </w:r>
      <w:r>
        <w:rPr>
          <w:spacing w:val="1"/>
          <w:sz w:val="24"/>
          <w:szCs w:val="24"/>
        </w:rPr>
        <w:t xml:space="preserve"> </w:t>
      </w:r>
      <w:r>
        <w:rPr>
          <w:sz w:val="24"/>
          <w:szCs w:val="24"/>
        </w:rPr>
        <w:t>modificată</w:t>
      </w:r>
      <w:r>
        <w:rPr>
          <w:spacing w:val="-1"/>
          <w:sz w:val="24"/>
          <w:szCs w:val="24"/>
        </w:rPr>
        <w:t xml:space="preserve"> </w:t>
      </w:r>
      <w:r>
        <w:rPr>
          <w:sz w:val="24"/>
          <w:szCs w:val="24"/>
        </w:rPr>
        <w:t>şi</w:t>
      </w:r>
      <w:r>
        <w:rPr>
          <w:spacing w:val="-1"/>
          <w:sz w:val="24"/>
          <w:szCs w:val="24"/>
        </w:rPr>
        <w:t xml:space="preserve"> </w:t>
      </w:r>
      <w:r>
        <w:rPr>
          <w:sz w:val="24"/>
          <w:szCs w:val="24"/>
        </w:rPr>
        <w:t>completată;</w:t>
      </w:r>
    </w:p>
    <w:p w:rsidR="002B4678" w:rsidRDefault="002B4678" w:rsidP="002B4678">
      <w:pPr>
        <w:pStyle w:val="ListParagraph"/>
        <w:numPr>
          <w:ilvl w:val="0"/>
          <w:numId w:val="2"/>
        </w:numPr>
        <w:tabs>
          <w:tab w:val="left" w:pos="974"/>
        </w:tabs>
        <w:ind w:right="164" w:firstLine="719"/>
        <w:rPr>
          <w:sz w:val="24"/>
          <w:szCs w:val="24"/>
        </w:rPr>
      </w:pPr>
      <w:r>
        <w:rPr>
          <w:sz w:val="24"/>
          <w:szCs w:val="24"/>
        </w:rPr>
        <w:t>Legea nr. 50/1991 privind autorizarea executării lucrărilor de constructii, republicată si</w:t>
      </w:r>
      <w:r>
        <w:rPr>
          <w:spacing w:val="1"/>
          <w:sz w:val="24"/>
          <w:szCs w:val="24"/>
        </w:rPr>
        <w:t xml:space="preserve"> </w:t>
      </w:r>
      <w:r>
        <w:rPr>
          <w:sz w:val="24"/>
          <w:szCs w:val="24"/>
        </w:rPr>
        <w:t>actualizată;</w:t>
      </w:r>
    </w:p>
    <w:p w:rsidR="002B4678" w:rsidRDefault="002B4678" w:rsidP="002B4678">
      <w:pPr>
        <w:tabs>
          <w:tab w:val="left" w:pos="962"/>
        </w:tabs>
        <w:spacing w:before="1"/>
        <w:ind w:left="-66"/>
        <w:rPr>
          <w:sz w:val="24"/>
          <w:szCs w:val="24"/>
        </w:rPr>
      </w:pPr>
    </w:p>
    <w:p w:rsidR="002B4678" w:rsidRDefault="002B4678" w:rsidP="002B4678">
      <w:pPr>
        <w:pStyle w:val="ListParagraph"/>
        <w:numPr>
          <w:ilvl w:val="0"/>
          <w:numId w:val="2"/>
        </w:numPr>
        <w:tabs>
          <w:tab w:val="left" w:pos="1027"/>
        </w:tabs>
        <w:ind w:right="161" w:firstLine="779"/>
        <w:jc w:val="left"/>
        <w:rPr>
          <w:sz w:val="24"/>
          <w:szCs w:val="24"/>
        </w:rPr>
      </w:pPr>
      <w:r>
        <w:rPr>
          <w:sz w:val="24"/>
          <w:szCs w:val="24"/>
        </w:rPr>
        <w:t>Ordonantei</w:t>
      </w:r>
      <w:r>
        <w:rPr>
          <w:spacing w:val="3"/>
          <w:sz w:val="24"/>
          <w:szCs w:val="24"/>
        </w:rPr>
        <w:t xml:space="preserve"> </w:t>
      </w:r>
      <w:r>
        <w:rPr>
          <w:sz w:val="24"/>
          <w:szCs w:val="24"/>
        </w:rPr>
        <w:t>Guvernului</w:t>
      </w:r>
      <w:r>
        <w:rPr>
          <w:spacing w:val="6"/>
          <w:sz w:val="24"/>
          <w:szCs w:val="24"/>
        </w:rPr>
        <w:t xml:space="preserve"> </w:t>
      </w:r>
      <w:r>
        <w:rPr>
          <w:sz w:val="24"/>
          <w:szCs w:val="24"/>
        </w:rPr>
        <w:t>nr.</w:t>
      </w:r>
      <w:r>
        <w:rPr>
          <w:spacing w:val="4"/>
          <w:sz w:val="24"/>
          <w:szCs w:val="24"/>
        </w:rPr>
        <w:t xml:space="preserve"> </w:t>
      </w:r>
      <w:r>
        <w:rPr>
          <w:sz w:val="24"/>
          <w:szCs w:val="24"/>
        </w:rPr>
        <w:t>2/2001</w:t>
      </w:r>
      <w:r>
        <w:rPr>
          <w:spacing w:val="4"/>
          <w:sz w:val="24"/>
          <w:szCs w:val="24"/>
        </w:rPr>
        <w:t xml:space="preserve"> </w:t>
      </w:r>
      <w:r>
        <w:rPr>
          <w:sz w:val="24"/>
          <w:szCs w:val="24"/>
        </w:rPr>
        <w:t>privind</w:t>
      </w:r>
      <w:r>
        <w:rPr>
          <w:spacing w:val="2"/>
          <w:sz w:val="24"/>
          <w:szCs w:val="24"/>
        </w:rPr>
        <w:t xml:space="preserve"> </w:t>
      </w:r>
      <w:r>
        <w:rPr>
          <w:sz w:val="24"/>
          <w:szCs w:val="24"/>
        </w:rPr>
        <w:t>regimul</w:t>
      </w:r>
      <w:r>
        <w:rPr>
          <w:spacing w:val="4"/>
          <w:sz w:val="24"/>
          <w:szCs w:val="24"/>
        </w:rPr>
        <w:t xml:space="preserve"> </w:t>
      </w:r>
      <w:r>
        <w:rPr>
          <w:sz w:val="24"/>
          <w:szCs w:val="24"/>
        </w:rPr>
        <w:t>juridic</w:t>
      </w:r>
      <w:r>
        <w:rPr>
          <w:spacing w:val="3"/>
          <w:sz w:val="24"/>
          <w:szCs w:val="24"/>
        </w:rPr>
        <w:t xml:space="preserve"> </w:t>
      </w:r>
      <w:r>
        <w:rPr>
          <w:sz w:val="24"/>
          <w:szCs w:val="24"/>
        </w:rPr>
        <w:t>al</w:t>
      </w:r>
      <w:r>
        <w:rPr>
          <w:spacing w:val="5"/>
          <w:sz w:val="24"/>
          <w:szCs w:val="24"/>
        </w:rPr>
        <w:t xml:space="preserve"> </w:t>
      </w:r>
      <w:r>
        <w:rPr>
          <w:sz w:val="24"/>
          <w:szCs w:val="24"/>
        </w:rPr>
        <w:t>contraventiilor,</w:t>
      </w:r>
      <w:r>
        <w:rPr>
          <w:spacing w:val="3"/>
          <w:sz w:val="24"/>
          <w:szCs w:val="24"/>
        </w:rPr>
        <w:t xml:space="preserve"> </w:t>
      </w:r>
      <w:r>
        <w:rPr>
          <w:sz w:val="24"/>
          <w:szCs w:val="24"/>
        </w:rPr>
        <w:t>modificată</w:t>
      </w:r>
      <w:r>
        <w:rPr>
          <w:spacing w:val="-57"/>
          <w:sz w:val="24"/>
          <w:szCs w:val="24"/>
        </w:rPr>
        <w:t xml:space="preserve"> </w:t>
      </w:r>
      <w:r>
        <w:rPr>
          <w:sz w:val="24"/>
          <w:szCs w:val="24"/>
        </w:rPr>
        <w:t>si</w:t>
      </w:r>
      <w:r>
        <w:rPr>
          <w:spacing w:val="-2"/>
          <w:sz w:val="24"/>
          <w:szCs w:val="24"/>
        </w:rPr>
        <w:t xml:space="preserve"> </w:t>
      </w:r>
      <w:r>
        <w:rPr>
          <w:sz w:val="24"/>
          <w:szCs w:val="24"/>
        </w:rPr>
        <w:t>completată;</w:t>
      </w:r>
    </w:p>
    <w:p w:rsidR="002B4678" w:rsidRDefault="002B4678" w:rsidP="002B4678">
      <w:pPr>
        <w:pStyle w:val="ListParagraph"/>
        <w:numPr>
          <w:ilvl w:val="0"/>
          <w:numId w:val="2"/>
        </w:numPr>
        <w:tabs>
          <w:tab w:val="left" w:pos="1061"/>
        </w:tabs>
        <w:ind w:right="164" w:firstLine="719"/>
        <w:jc w:val="left"/>
        <w:rPr>
          <w:sz w:val="24"/>
          <w:szCs w:val="24"/>
        </w:rPr>
      </w:pPr>
      <w:r>
        <w:rPr>
          <w:bCs/>
          <w:sz w:val="24"/>
          <w:szCs w:val="24"/>
          <w:shd w:val="clear" w:color="auto" w:fill="FFFFFF"/>
        </w:rPr>
        <w:t>ORDONANŢĂ DE URGENŢĂ nr. 92 din 19 august 2021</w:t>
      </w:r>
      <w:r>
        <w:rPr>
          <w:b/>
          <w:bCs/>
          <w:sz w:val="24"/>
          <w:szCs w:val="24"/>
          <w:shd w:val="clear" w:color="auto" w:fill="FFFFFF"/>
        </w:rPr>
        <w:t xml:space="preserve"> </w:t>
      </w:r>
      <w:r>
        <w:rPr>
          <w:bCs/>
          <w:sz w:val="24"/>
          <w:szCs w:val="24"/>
          <w:shd w:val="clear" w:color="auto" w:fill="FFFFFF"/>
        </w:rPr>
        <w:t>privind regimul deşeurilor</w:t>
      </w:r>
      <w:r>
        <w:rPr>
          <w:sz w:val="24"/>
          <w:szCs w:val="24"/>
        </w:rPr>
        <w:t>;</w:t>
      </w:r>
    </w:p>
    <w:p w:rsidR="002B4678" w:rsidRDefault="002B4678" w:rsidP="002B4678">
      <w:pPr>
        <w:pStyle w:val="BodyText"/>
        <w:spacing w:before="72"/>
        <w:ind w:right="159"/>
        <w:jc w:val="left"/>
      </w:pPr>
      <w:r>
        <w:t>Constituie</w:t>
      </w:r>
      <w:r>
        <w:rPr>
          <w:spacing w:val="50"/>
        </w:rPr>
        <w:t xml:space="preserve"> </w:t>
      </w:r>
      <w:r>
        <w:t>contraventie</w:t>
      </w:r>
      <w:r>
        <w:rPr>
          <w:spacing w:val="49"/>
        </w:rPr>
        <w:t xml:space="preserve"> </w:t>
      </w:r>
      <w:r>
        <w:t>fapta</w:t>
      </w:r>
      <w:r>
        <w:rPr>
          <w:spacing w:val="51"/>
        </w:rPr>
        <w:t xml:space="preserve"> </w:t>
      </w:r>
      <w:r>
        <w:t>săvârsită</w:t>
      </w:r>
      <w:r>
        <w:rPr>
          <w:spacing w:val="50"/>
        </w:rPr>
        <w:t xml:space="preserve"> </w:t>
      </w:r>
      <w:r>
        <w:t>cu</w:t>
      </w:r>
      <w:r>
        <w:rPr>
          <w:spacing w:val="51"/>
        </w:rPr>
        <w:t xml:space="preserve"> </w:t>
      </w:r>
      <w:r>
        <w:t>vinovătie,</w:t>
      </w:r>
      <w:r>
        <w:rPr>
          <w:spacing w:val="50"/>
        </w:rPr>
        <w:t xml:space="preserve"> </w:t>
      </w:r>
      <w:r>
        <w:t>stabilita</w:t>
      </w:r>
      <w:r>
        <w:rPr>
          <w:spacing w:val="50"/>
        </w:rPr>
        <w:t xml:space="preserve"> </w:t>
      </w:r>
      <w:r>
        <w:t>si</w:t>
      </w:r>
      <w:r>
        <w:rPr>
          <w:spacing w:val="51"/>
        </w:rPr>
        <w:t xml:space="preserve"> </w:t>
      </w:r>
      <w:r>
        <w:t>sanctionată</w:t>
      </w:r>
      <w:r>
        <w:rPr>
          <w:spacing w:val="50"/>
        </w:rPr>
        <w:t xml:space="preserve"> </w:t>
      </w:r>
      <w:r>
        <w:t>prin</w:t>
      </w:r>
      <w:r>
        <w:rPr>
          <w:spacing w:val="52"/>
        </w:rPr>
        <w:t xml:space="preserve"> </w:t>
      </w:r>
      <w:r>
        <w:t>lege,</w:t>
      </w:r>
      <w:r>
        <w:rPr>
          <w:spacing w:val="-57"/>
        </w:rPr>
        <w:t xml:space="preserve"> </w:t>
      </w:r>
      <w:r>
        <w:t>ordonanță,</w:t>
      </w:r>
      <w:r>
        <w:rPr>
          <w:spacing w:val="-2"/>
        </w:rPr>
        <w:t xml:space="preserve"> </w:t>
      </w:r>
      <w:r>
        <w:t>prin</w:t>
      </w:r>
      <w:r>
        <w:rPr>
          <w:spacing w:val="-1"/>
        </w:rPr>
        <w:t xml:space="preserve"> </w:t>
      </w:r>
      <w:r>
        <w:t>hotărâre a</w:t>
      </w:r>
      <w:r>
        <w:rPr>
          <w:spacing w:val="-2"/>
        </w:rPr>
        <w:t xml:space="preserve"> </w:t>
      </w:r>
      <w:r>
        <w:t>Guvernului</w:t>
      </w:r>
      <w:r>
        <w:rPr>
          <w:spacing w:val="-1"/>
        </w:rPr>
        <w:t xml:space="preserve"> </w:t>
      </w:r>
      <w:r>
        <w:t>sau</w:t>
      </w:r>
      <w:r>
        <w:rPr>
          <w:spacing w:val="-2"/>
        </w:rPr>
        <w:t xml:space="preserve"> </w:t>
      </w:r>
      <w:r>
        <w:t>prin</w:t>
      </w:r>
      <w:r>
        <w:rPr>
          <w:spacing w:val="-1"/>
        </w:rPr>
        <w:t xml:space="preserve"> </w:t>
      </w:r>
      <w:r>
        <w:t>hotărâre</w:t>
      </w:r>
      <w:r>
        <w:rPr>
          <w:spacing w:val="-3"/>
        </w:rPr>
        <w:t xml:space="preserve"> </w:t>
      </w:r>
      <w:r>
        <w:t>a</w:t>
      </w:r>
      <w:r>
        <w:rPr>
          <w:spacing w:val="-2"/>
        </w:rPr>
        <w:t xml:space="preserve"> </w:t>
      </w:r>
      <w:r>
        <w:t>Consiliului</w:t>
      </w:r>
      <w:r>
        <w:rPr>
          <w:spacing w:val="1"/>
        </w:rPr>
        <w:t xml:space="preserve"> </w:t>
      </w:r>
      <w:r>
        <w:t>Local</w:t>
      </w:r>
      <w:r>
        <w:rPr>
          <w:spacing w:val="-1"/>
        </w:rPr>
        <w:t xml:space="preserve"> </w:t>
      </w:r>
      <w:r>
        <w:t>al</w:t>
      </w:r>
      <w:r>
        <w:rPr>
          <w:spacing w:val="-1"/>
        </w:rPr>
        <w:t xml:space="preserve"> </w:t>
      </w:r>
      <w:r>
        <w:t>comunei</w:t>
      </w:r>
      <w:r>
        <w:rPr>
          <w:spacing w:val="4"/>
        </w:rPr>
        <w:t xml:space="preserve"> </w:t>
      </w:r>
      <w:r>
        <w:t>Gruia.</w:t>
      </w:r>
    </w:p>
    <w:p w:rsidR="002B4678" w:rsidRDefault="002B4678" w:rsidP="002B4678">
      <w:pPr>
        <w:pStyle w:val="BodyText"/>
        <w:jc w:val="left"/>
      </w:pPr>
      <w:r>
        <w:t>Consiliul</w:t>
      </w:r>
      <w:r>
        <w:rPr>
          <w:spacing w:val="21"/>
        </w:rPr>
        <w:t xml:space="preserve"> </w:t>
      </w:r>
      <w:r>
        <w:t>Local</w:t>
      </w:r>
      <w:r>
        <w:rPr>
          <w:spacing w:val="21"/>
        </w:rPr>
        <w:t xml:space="preserve"> </w:t>
      </w:r>
      <w:r>
        <w:t>al</w:t>
      </w:r>
      <w:r>
        <w:rPr>
          <w:spacing w:val="21"/>
        </w:rPr>
        <w:t xml:space="preserve"> </w:t>
      </w:r>
      <w:r>
        <w:t>comunei</w:t>
      </w:r>
      <w:r>
        <w:rPr>
          <w:spacing w:val="24"/>
        </w:rPr>
        <w:t xml:space="preserve"> </w:t>
      </w:r>
      <w:r>
        <w:t>Gruia</w:t>
      </w:r>
      <w:r>
        <w:rPr>
          <w:spacing w:val="22"/>
        </w:rPr>
        <w:t xml:space="preserve"> </w:t>
      </w:r>
      <w:r>
        <w:t>stabileste</w:t>
      </w:r>
      <w:r>
        <w:rPr>
          <w:spacing w:val="20"/>
        </w:rPr>
        <w:t xml:space="preserve"> </w:t>
      </w:r>
      <w:r>
        <w:t>si</w:t>
      </w:r>
      <w:r>
        <w:rPr>
          <w:spacing w:val="21"/>
        </w:rPr>
        <w:t xml:space="preserve"> </w:t>
      </w:r>
      <w:r>
        <w:t>sanctionează</w:t>
      </w:r>
      <w:r>
        <w:rPr>
          <w:spacing w:val="19"/>
        </w:rPr>
        <w:t xml:space="preserve"> </w:t>
      </w:r>
      <w:r>
        <w:t>contraventii</w:t>
      </w:r>
      <w:r>
        <w:rPr>
          <w:spacing w:val="23"/>
        </w:rPr>
        <w:t xml:space="preserve"> </w:t>
      </w:r>
      <w:r>
        <w:t>în</w:t>
      </w:r>
      <w:r>
        <w:rPr>
          <w:spacing w:val="21"/>
        </w:rPr>
        <w:t xml:space="preserve"> </w:t>
      </w:r>
      <w:r>
        <w:t>următoarele</w:t>
      </w:r>
      <w:r>
        <w:rPr>
          <w:spacing w:val="-57"/>
        </w:rPr>
        <w:t xml:space="preserve"> </w:t>
      </w:r>
      <w:r>
        <w:t>domenii:</w:t>
      </w:r>
    </w:p>
    <w:p w:rsidR="002B4678" w:rsidRDefault="002B4678" w:rsidP="002B4678">
      <w:pPr>
        <w:pStyle w:val="ListParagraph"/>
        <w:numPr>
          <w:ilvl w:val="0"/>
          <w:numId w:val="2"/>
        </w:numPr>
        <w:tabs>
          <w:tab w:val="left" w:pos="960"/>
        </w:tabs>
        <w:ind w:left="959" w:hanging="140"/>
        <w:jc w:val="left"/>
        <w:rPr>
          <w:sz w:val="24"/>
          <w:szCs w:val="24"/>
        </w:rPr>
      </w:pPr>
      <w:r>
        <w:rPr>
          <w:sz w:val="24"/>
          <w:szCs w:val="24"/>
        </w:rPr>
        <w:t>salubritate;</w:t>
      </w:r>
    </w:p>
    <w:p w:rsidR="002B4678" w:rsidRDefault="002B4678" w:rsidP="002B4678">
      <w:pPr>
        <w:pStyle w:val="ListParagraph"/>
        <w:numPr>
          <w:ilvl w:val="0"/>
          <w:numId w:val="2"/>
        </w:numPr>
        <w:tabs>
          <w:tab w:val="left" w:pos="960"/>
        </w:tabs>
        <w:ind w:left="959" w:hanging="140"/>
        <w:jc w:val="left"/>
        <w:rPr>
          <w:sz w:val="24"/>
          <w:szCs w:val="24"/>
        </w:rPr>
      </w:pPr>
      <w:r>
        <w:rPr>
          <w:sz w:val="24"/>
          <w:szCs w:val="24"/>
        </w:rPr>
        <w:t>activitatea</w:t>
      </w:r>
      <w:r>
        <w:rPr>
          <w:spacing w:val="-4"/>
          <w:sz w:val="24"/>
          <w:szCs w:val="24"/>
        </w:rPr>
        <w:t xml:space="preserve"> </w:t>
      </w:r>
      <w:r>
        <w:rPr>
          <w:sz w:val="24"/>
          <w:szCs w:val="24"/>
        </w:rPr>
        <w:t>din</w:t>
      </w:r>
      <w:r>
        <w:rPr>
          <w:spacing w:val="-1"/>
          <w:sz w:val="24"/>
          <w:szCs w:val="24"/>
        </w:rPr>
        <w:t xml:space="preserve"> </w:t>
      </w:r>
      <w:r>
        <w:rPr>
          <w:sz w:val="24"/>
          <w:szCs w:val="24"/>
        </w:rPr>
        <w:t>piete,</w:t>
      </w:r>
      <w:r>
        <w:rPr>
          <w:spacing w:val="-1"/>
          <w:sz w:val="24"/>
          <w:szCs w:val="24"/>
        </w:rPr>
        <w:t xml:space="preserve"> </w:t>
      </w:r>
      <w:r>
        <w:rPr>
          <w:sz w:val="24"/>
          <w:szCs w:val="24"/>
        </w:rPr>
        <w:t>curătenia</w:t>
      </w:r>
      <w:r>
        <w:rPr>
          <w:spacing w:val="-2"/>
          <w:sz w:val="24"/>
          <w:szCs w:val="24"/>
        </w:rPr>
        <w:t xml:space="preserve"> </w:t>
      </w:r>
      <w:r>
        <w:rPr>
          <w:sz w:val="24"/>
          <w:szCs w:val="24"/>
        </w:rPr>
        <w:t>si</w:t>
      </w:r>
      <w:r>
        <w:rPr>
          <w:spacing w:val="-2"/>
          <w:sz w:val="24"/>
          <w:szCs w:val="24"/>
        </w:rPr>
        <w:t xml:space="preserve"> </w:t>
      </w:r>
      <w:r>
        <w:rPr>
          <w:sz w:val="24"/>
          <w:szCs w:val="24"/>
        </w:rPr>
        <w:t>igienizarea</w:t>
      </w:r>
      <w:r>
        <w:rPr>
          <w:spacing w:val="-3"/>
          <w:sz w:val="24"/>
          <w:szCs w:val="24"/>
        </w:rPr>
        <w:t xml:space="preserve"> </w:t>
      </w:r>
      <w:r>
        <w:rPr>
          <w:sz w:val="24"/>
          <w:szCs w:val="24"/>
        </w:rPr>
        <w:t>acestora;</w:t>
      </w:r>
    </w:p>
    <w:p w:rsidR="002B4678" w:rsidRDefault="002B4678" w:rsidP="002B4678">
      <w:pPr>
        <w:pStyle w:val="ListParagraph"/>
        <w:numPr>
          <w:ilvl w:val="0"/>
          <w:numId w:val="2"/>
        </w:numPr>
        <w:tabs>
          <w:tab w:val="left" w:pos="989"/>
        </w:tabs>
        <w:ind w:right="157" w:firstLine="719"/>
        <w:jc w:val="left"/>
        <w:rPr>
          <w:sz w:val="24"/>
          <w:szCs w:val="24"/>
        </w:rPr>
      </w:pPr>
      <w:r>
        <w:rPr>
          <w:sz w:val="24"/>
          <w:szCs w:val="24"/>
        </w:rPr>
        <w:t>întretinerea parcurilor</w:t>
      </w:r>
      <w:r>
        <w:rPr>
          <w:spacing w:val="1"/>
          <w:sz w:val="24"/>
          <w:szCs w:val="24"/>
        </w:rPr>
        <w:t xml:space="preserve"> </w:t>
      </w:r>
      <w:r>
        <w:rPr>
          <w:sz w:val="24"/>
          <w:szCs w:val="24"/>
        </w:rPr>
        <w:t>si</w:t>
      </w:r>
      <w:r>
        <w:rPr>
          <w:spacing w:val="1"/>
          <w:sz w:val="24"/>
          <w:szCs w:val="24"/>
        </w:rPr>
        <w:t xml:space="preserve"> </w:t>
      </w:r>
      <w:r>
        <w:rPr>
          <w:sz w:val="24"/>
          <w:szCs w:val="24"/>
        </w:rPr>
        <w:t>spatiilor verzi,</w:t>
      </w:r>
      <w:r>
        <w:rPr>
          <w:spacing w:val="1"/>
          <w:sz w:val="24"/>
          <w:szCs w:val="24"/>
        </w:rPr>
        <w:t xml:space="preserve"> </w:t>
      </w:r>
      <w:r>
        <w:rPr>
          <w:sz w:val="24"/>
          <w:szCs w:val="24"/>
        </w:rPr>
        <w:t>a spatiilor si</w:t>
      </w:r>
      <w:r>
        <w:rPr>
          <w:spacing w:val="1"/>
          <w:sz w:val="24"/>
          <w:szCs w:val="24"/>
        </w:rPr>
        <w:t xml:space="preserve"> </w:t>
      </w:r>
      <w:r>
        <w:rPr>
          <w:sz w:val="24"/>
          <w:szCs w:val="24"/>
        </w:rPr>
        <w:t>locurilor de joacă</w:t>
      </w:r>
      <w:r>
        <w:rPr>
          <w:spacing w:val="1"/>
          <w:sz w:val="24"/>
          <w:szCs w:val="24"/>
        </w:rPr>
        <w:t xml:space="preserve"> </w:t>
      </w:r>
      <w:r>
        <w:rPr>
          <w:sz w:val="24"/>
          <w:szCs w:val="24"/>
        </w:rPr>
        <w:t>pentru copii</w:t>
      </w:r>
      <w:r>
        <w:rPr>
          <w:spacing w:val="1"/>
          <w:sz w:val="24"/>
          <w:szCs w:val="24"/>
        </w:rPr>
        <w:t xml:space="preserve"> </w:t>
      </w:r>
      <w:r>
        <w:rPr>
          <w:sz w:val="24"/>
          <w:szCs w:val="24"/>
        </w:rPr>
        <w:t>-</w:t>
      </w:r>
      <w:r>
        <w:rPr>
          <w:spacing w:val="-57"/>
          <w:sz w:val="24"/>
          <w:szCs w:val="24"/>
        </w:rPr>
        <w:t xml:space="preserve"> </w:t>
      </w:r>
      <w:r>
        <w:rPr>
          <w:sz w:val="24"/>
          <w:szCs w:val="24"/>
        </w:rPr>
        <w:t>amenajarea</w:t>
      </w:r>
      <w:r>
        <w:rPr>
          <w:spacing w:val="-2"/>
          <w:sz w:val="24"/>
          <w:szCs w:val="24"/>
        </w:rPr>
        <w:t xml:space="preserve"> </w:t>
      </w:r>
      <w:r>
        <w:rPr>
          <w:sz w:val="24"/>
          <w:szCs w:val="24"/>
        </w:rPr>
        <w:t>si</w:t>
      </w:r>
      <w:r>
        <w:rPr>
          <w:spacing w:val="-1"/>
          <w:sz w:val="24"/>
          <w:szCs w:val="24"/>
        </w:rPr>
        <w:t xml:space="preserve"> </w:t>
      </w:r>
      <w:r>
        <w:rPr>
          <w:sz w:val="24"/>
          <w:szCs w:val="24"/>
        </w:rPr>
        <w:t>curătenia</w:t>
      </w:r>
      <w:r>
        <w:rPr>
          <w:spacing w:val="-2"/>
          <w:sz w:val="24"/>
          <w:szCs w:val="24"/>
        </w:rPr>
        <w:t xml:space="preserve"> </w:t>
      </w:r>
      <w:r>
        <w:rPr>
          <w:sz w:val="24"/>
          <w:szCs w:val="24"/>
        </w:rPr>
        <w:t>spatiilor</w:t>
      </w:r>
      <w:r>
        <w:rPr>
          <w:spacing w:val="-1"/>
          <w:sz w:val="24"/>
          <w:szCs w:val="24"/>
        </w:rPr>
        <w:t xml:space="preserve"> </w:t>
      </w:r>
      <w:r>
        <w:rPr>
          <w:sz w:val="24"/>
          <w:szCs w:val="24"/>
        </w:rPr>
        <w:t>din jurul</w:t>
      </w:r>
      <w:r>
        <w:rPr>
          <w:spacing w:val="-1"/>
          <w:sz w:val="24"/>
          <w:szCs w:val="24"/>
        </w:rPr>
        <w:t xml:space="preserve"> </w:t>
      </w:r>
      <w:r>
        <w:rPr>
          <w:sz w:val="24"/>
          <w:szCs w:val="24"/>
        </w:rPr>
        <w:t>locuintei, precum</w:t>
      </w:r>
      <w:r>
        <w:rPr>
          <w:spacing w:val="-1"/>
          <w:sz w:val="24"/>
          <w:szCs w:val="24"/>
        </w:rPr>
        <w:t xml:space="preserve"> </w:t>
      </w:r>
      <w:r>
        <w:rPr>
          <w:sz w:val="24"/>
          <w:szCs w:val="24"/>
        </w:rPr>
        <w:t>si terenurilor</w:t>
      </w:r>
      <w:r>
        <w:rPr>
          <w:spacing w:val="-1"/>
          <w:sz w:val="24"/>
          <w:szCs w:val="24"/>
        </w:rPr>
        <w:t xml:space="preserve"> </w:t>
      </w:r>
      <w:r>
        <w:rPr>
          <w:sz w:val="24"/>
          <w:szCs w:val="24"/>
        </w:rPr>
        <w:t>virane;</w:t>
      </w:r>
    </w:p>
    <w:p w:rsidR="002B4678" w:rsidRDefault="002B4678" w:rsidP="002B4678">
      <w:pPr>
        <w:pStyle w:val="ListParagraph"/>
        <w:numPr>
          <w:ilvl w:val="0"/>
          <w:numId w:val="2"/>
        </w:numPr>
        <w:tabs>
          <w:tab w:val="left" w:pos="960"/>
        </w:tabs>
        <w:ind w:left="959" w:hanging="140"/>
        <w:jc w:val="left"/>
        <w:rPr>
          <w:sz w:val="24"/>
          <w:szCs w:val="24"/>
        </w:rPr>
      </w:pPr>
      <w:r>
        <w:rPr>
          <w:sz w:val="24"/>
          <w:szCs w:val="24"/>
        </w:rPr>
        <w:t>întretinerea</w:t>
      </w:r>
      <w:r>
        <w:rPr>
          <w:spacing w:val="-2"/>
          <w:sz w:val="24"/>
          <w:szCs w:val="24"/>
        </w:rPr>
        <w:t xml:space="preserve"> </w:t>
      </w:r>
      <w:r>
        <w:rPr>
          <w:sz w:val="24"/>
          <w:szCs w:val="24"/>
        </w:rPr>
        <w:t>bazelor</w:t>
      </w:r>
      <w:r>
        <w:rPr>
          <w:spacing w:val="-1"/>
          <w:sz w:val="24"/>
          <w:szCs w:val="24"/>
        </w:rPr>
        <w:t xml:space="preserve"> </w:t>
      </w:r>
      <w:r>
        <w:rPr>
          <w:sz w:val="24"/>
          <w:szCs w:val="24"/>
        </w:rPr>
        <w:t>si</w:t>
      </w:r>
      <w:r>
        <w:rPr>
          <w:spacing w:val="-1"/>
          <w:sz w:val="24"/>
          <w:szCs w:val="24"/>
        </w:rPr>
        <w:t xml:space="preserve"> </w:t>
      </w:r>
      <w:r>
        <w:rPr>
          <w:sz w:val="24"/>
          <w:szCs w:val="24"/>
        </w:rPr>
        <w:t>obiectivelor</w:t>
      </w:r>
      <w:r>
        <w:rPr>
          <w:spacing w:val="-1"/>
          <w:sz w:val="24"/>
          <w:szCs w:val="24"/>
        </w:rPr>
        <w:t xml:space="preserve"> </w:t>
      </w:r>
      <w:r>
        <w:rPr>
          <w:sz w:val="24"/>
          <w:szCs w:val="24"/>
        </w:rPr>
        <w:t>sportive</w:t>
      </w:r>
      <w:r>
        <w:rPr>
          <w:spacing w:val="-2"/>
          <w:sz w:val="24"/>
          <w:szCs w:val="24"/>
        </w:rPr>
        <w:t xml:space="preserve"> </w:t>
      </w:r>
      <w:r>
        <w:rPr>
          <w:sz w:val="24"/>
          <w:szCs w:val="24"/>
        </w:rPr>
        <w:t>aflate în</w:t>
      </w:r>
      <w:r>
        <w:rPr>
          <w:spacing w:val="-1"/>
          <w:sz w:val="24"/>
          <w:szCs w:val="24"/>
        </w:rPr>
        <w:t xml:space="preserve"> </w:t>
      </w:r>
      <w:r>
        <w:rPr>
          <w:sz w:val="24"/>
          <w:szCs w:val="24"/>
        </w:rPr>
        <w:t>administrarea</w:t>
      </w:r>
      <w:r>
        <w:rPr>
          <w:spacing w:val="-2"/>
          <w:sz w:val="24"/>
          <w:szCs w:val="24"/>
        </w:rPr>
        <w:t xml:space="preserve"> </w:t>
      </w:r>
      <w:r>
        <w:rPr>
          <w:sz w:val="24"/>
          <w:szCs w:val="24"/>
        </w:rPr>
        <w:t>lor;</w:t>
      </w:r>
    </w:p>
    <w:p w:rsidR="002B4678" w:rsidRDefault="002B4678" w:rsidP="002B4678">
      <w:pPr>
        <w:pStyle w:val="ListParagraph"/>
        <w:numPr>
          <w:ilvl w:val="0"/>
          <w:numId w:val="2"/>
        </w:numPr>
        <w:tabs>
          <w:tab w:val="left" w:pos="1001"/>
        </w:tabs>
        <w:ind w:right="163" w:firstLine="719"/>
        <w:jc w:val="left"/>
        <w:rPr>
          <w:sz w:val="24"/>
          <w:szCs w:val="24"/>
        </w:rPr>
      </w:pPr>
      <w:r>
        <w:rPr>
          <w:sz w:val="24"/>
          <w:szCs w:val="24"/>
        </w:rPr>
        <w:t>întretinerea</w:t>
      </w:r>
      <w:r>
        <w:rPr>
          <w:spacing w:val="37"/>
          <w:sz w:val="24"/>
          <w:szCs w:val="24"/>
        </w:rPr>
        <w:t xml:space="preserve"> </w:t>
      </w:r>
      <w:r>
        <w:rPr>
          <w:sz w:val="24"/>
          <w:szCs w:val="24"/>
        </w:rPr>
        <w:t>străzilor</w:t>
      </w:r>
      <w:r>
        <w:rPr>
          <w:spacing w:val="38"/>
          <w:sz w:val="24"/>
          <w:szCs w:val="24"/>
        </w:rPr>
        <w:t xml:space="preserve"> </w:t>
      </w:r>
      <w:r>
        <w:rPr>
          <w:sz w:val="24"/>
          <w:szCs w:val="24"/>
        </w:rPr>
        <w:t>si</w:t>
      </w:r>
      <w:r>
        <w:rPr>
          <w:spacing w:val="39"/>
          <w:sz w:val="24"/>
          <w:szCs w:val="24"/>
        </w:rPr>
        <w:t xml:space="preserve"> </w:t>
      </w:r>
      <w:r>
        <w:rPr>
          <w:sz w:val="24"/>
          <w:szCs w:val="24"/>
        </w:rPr>
        <w:t>trotuarelor,</w:t>
      </w:r>
      <w:r>
        <w:rPr>
          <w:spacing w:val="39"/>
          <w:sz w:val="24"/>
          <w:szCs w:val="24"/>
        </w:rPr>
        <w:t xml:space="preserve"> </w:t>
      </w:r>
      <w:r>
        <w:rPr>
          <w:sz w:val="24"/>
          <w:szCs w:val="24"/>
        </w:rPr>
        <w:t>a</w:t>
      </w:r>
      <w:r>
        <w:rPr>
          <w:spacing w:val="38"/>
          <w:sz w:val="24"/>
          <w:szCs w:val="24"/>
        </w:rPr>
        <w:t xml:space="preserve"> </w:t>
      </w:r>
      <w:r>
        <w:rPr>
          <w:sz w:val="24"/>
          <w:szCs w:val="24"/>
        </w:rPr>
        <w:t>scolilor</w:t>
      </w:r>
      <w:r>
        <w:rPr>
          <w:spacing w:val="38"/>
          <w:sz w:val="24"/>
          <w:szCs w:val="24"/>
        </w:rPr>
        <w:t xml:space="preserve"> </w:t>
      </w:r>
      <w:r>
        <w:rPr>
          <w:sz w:val="24"/>
          <w:szCs w:val="24"/>
        </w:rPr>
        <w:t>si</w:t>
      </w:r>
      <w:r>
        <w:rPr>
          <w:spacing w:val="40"/>
          <w:sz w:val="24"/>
          <w:szCs w:val="24"/>
        </w:rPr>
        <w:t xml:space="preserve"> </w:t>
      </w:r>
      <w:r>
        <w:rPr>
          <w:sz w:val="24"/>
          <w:szCs w:val="24"/>
        </w:rPr>
        <w:t>altor</w:t>
      </w:r>
      <w:r>
        <w:rPr>
          <w:spacing w:val="37"/>
          <w:sz w:val="24"/>
          <w:szCs w:val="24"/>
        </w:rPr>
        <w:t xml:space="preserve"> </w:t>
      </w:r>
      <w:r>
        <w:rPr>
          <w:sz w:val="24"/>
          <w:szCs w:val="24"/>
        </w:rPr>
        <w:t>institutii</w:t>
      </w:r>
      <w:r>
        <w:rPr>
          <w:spacing w:val="40"/>
          <w:sz w:val="24"/>
          <w:szCs w:val="24"/>
        </w:rPr>
        <w:t xml:space="preserve"> </w:t>
      </w:r>
      <w:r>
        <w:rPr>
          <w:sz w:val="24"/>
          <w:szCs w:val="24"/>
        </w:rPr>
        <w:t>de</w:t>
      </w:r>
      <w:r>
        <w:rPr>
          <w:spacing w:val="38"/>
          <w:sz w:val="24"/>
          <w:szCs w:val="24"/>
        </w:rPr>
        <w:t xml:space="preserve"> </w:t>
      </w:r>
      <w:r>
        <w:rPr>
          <w:sz w:val="24"/>
          <w:szCs w:val="24"/>
        </w:rPr>
        <w:t>educatie</w:t>
      </w:r>
      <w:r>
        <w:rPr>
          <w:spacing w:val="37"/>
          <w:sz w:val="24"/>
          <w:szCs w:val="24"/>
        </w:rPr>
        <w:t xml:space="preserve"> </w:t>
      </w:r>
      <w:r>
        <w:rPr>
          <w:sz w:val="24"/>
          <w:szCs w:val="24"/>
        </w:rPr>
        <w:t>si</w:t>
      </w:r>
      <w:r>
        <w:rPr>
          <w:spacing w:val="40"/>
          <w:sz w:val="24"/>
          <w:szCs w:val="24"/>
        </w:rPr>
        <w:t xml:space="preserve"> </w:t>
      </w:r>
      <w:r>
        <w:rPr>
          <w:sz w:val="24"/>
          <w:szCs w:val="24"/>
        </w:rPr>
        <w:t>cultură,</w:t>
      </w:r>
      <w:r>
        <w:rPr>
          <w:spacing w:val="-57"/>
          <w:sz w:val="24"/>
          <w:szCs w:val="24"/>
        </w:rPr>
        <w:t xml:space="preserve"> </w:t>
      </w:r>
      <w:r>
        <w:rPr>
          <w:sz w:val="24"/>
          <w:szCs w:val="24"/>
        </w:rPr>
        <w:t>întretinerea clădirilor, împrejmuirilor si</w:t>
      </w:r>
      <w:r>
        <w:rPr>
          <w:spacing w:val="-1"/>
          <w:sz w:val="24"/>
          <w:szCs w:val="24"/>
        </w:rPr>
        <w:t xml:space="preserve"> </w:t>
      </w:r>
      <w:r>
        <w:rPr>
          <w:sz w:val="24"/>
          <w:szCs w:val="24"/>
        </w:rPr>
        <w:t>a</w:t>
      </w:r>
      <w:r>
        <w:rPr>
          <w:spacing w:val="-2"/>
          <w:sz w:val="24"/>
          <w:szCs w:val="24"/>
        </w:rPr>
        <w:t xml:space="preserve"> </w:t>
      </w:r>
      <w:r>
        <w:rPr>
          <w:sz w:val="24"/>
          <w:szCs w:val="24"/>
        </w:rPr>
        <w:t>altor</w:t>
      </w:r>
      <w:r>
        <w:rPr>
          <w:spacing w:val="-1"/>
          <w:sz w:val="24"/>
          <w:szCs w:val="24"/>
        </w:rPr>
        <w:t xml:space="preserve"> </w:t>
      </w:r>
      <w:r>
        <w:rPr>
          <w:sz w:val="24"/>
          <w:szCs w:val="24"/>
        </w:rPr>
        <w:t>constructii;</w:t>
      </w:r>
    </w:p>
    <w:p w:rsidR="002B4678" w:rsidRDefault="002B4678" w:rsidP="002B4678">
      <w:pPr>
        <w:pStyle w:val="ListParagraph"/>
        <w:numPr>
          <w:ilvl w:val="0"/>
          <w:numId w:val="2"/>
        </w:numPr>
        <w:tabs>
          <w:tab w:val="left" w:pos="960"/>
        </w:tabs>
        <w:ind w:left="820" w:right="2882" w:firstLine="0"/>
        <w:jc w:val="left"/>
        <w:rPr>
          <w:sz w:val="24"/>
          <w:szCs w:val="24"/>
        </w:rPr>
      </w:pPr>
      <w:r>
        <w:rPr>
          <w:sz w:val="24"/>
          <w:szCs w:val="24"/>
        </w:rPr>
        <w:lastRenderedPageBreak/>
        <w:t>depozitarea</w:t>
      </w:r>
      <w:r>
        <w:rPr>
          <w:spacing w:val="-2"/>
          <w:sz w:val="24"/>
          <w:szCs w:val="24"/>
        </w:rPr>
        <w:t xml:space="preserve"> </w:t>
      </w:r>
      <w:r>
        <w:rPr>
          <w:sz w:val="24"/>
          <w:szCs w:val="24"/>
        </w:rPr>
        <w:t>si</w:t>
      </w:r>
      <w:r>
        <w:rPr>
          <w:spacing w:val="-1"/>
          <w:sz w:val="24"/>
          <w:szCs w:val="24"/>
        </w:rPr>
        <w:t xml:space="preserve"> </w:t>
      </w:r>
      <w:r>
        <w:rPr>
          <w:sz w:val="24"/>
          <w:szCs w:val="24"/>
        </w:rPr>
        <w:t>colectarea</w:t>
      </w:r>
      <w:r>
        <w:rPr>
          <w:spacing w:val="-2"/>
          <w:sz w:val="24"/>
          <w:szCs w:val="24"/>
        </w:rPr>
        <w:t xml:space="preserve"> </w:t>
      </w:r>
      <w:r>
        <w:rPr>
          <w:sz w:val="24"/>
          <w:szCs w:val="24"/>
        </w:rPr>
        <w:t>gunoaielor</w:t>
      </w:r>
      <w:r>
        <w:rPr>
          <w:spacing w:val="-2"/>
          <w:sz w:val="24"/>
          <w:szCs w:val="24"/>
        </w:rPr>
        <w:t xml:space="preserve"> </w:t>
      </w:r>
      <w:r>
        <w:rPr>
          <w:sz w:val="24"/>
          <w:szCs w:val="24"/>
        </w:rPr>
        <w:t>si</w:t>
      </w:r>
      <w:r>
        <w:rPr>
          <w:spacing w:val="-1"/>
          <w:sz w:val="24"/>
          <w:szCs w:val="24"/>
        </w:rPr>
        <w:t xml:space="preserve"> </w:t>
      </w:r>
      <w:r>
        <w:rPr>
          <w:sz w:val="24"/>
          <w:szCs w:val="24"/>
        </w:rPr>
        <w:t>a</w:t>
      </w:r>
      <w:r>
        <w:rPr>
          <w:spacing w:val="-1"/>
          <w:sz w:val="24"/>
          <w:szCs w:val="24"/>
        </w:rPr>
        <w:t xml:space="preserve"> </w:t>
      </w:r>
      <w:r>
        <w:rPr>
          <w:sz w:val="24"/>
          <w:szCs w:val="24"/>
        </w:rPr>
        <w:t>resturilor</w:t>
      </w:r>
      <w:r>
        <w:rPr>
          <w:spacing w:val="-1"/>
          <w:sz w:val="24"/>
          <w:szCs w:val="24"/>
        </w:rPr>
        <w:t xml:space="preserve"> </w:t>
      </w:r>
      <w:r>
        <w:rPr>
          <w:sz w:val="24"/>
          <w:szCs w:val="24"/>
        </w:rPr>
        <w:t>menajere;</w:t>
      </w:r>
      <w:r>
        <w:rPr>
          <w:spacing w:val="-57"/>
          <w:sz w:val="24"/>
          <w:szCs w:val="24"/>
        </w:rPr>
        <w:t xml:space="preserve"> </w:t>
      </w:r>
      <w:r>
        <w:rPr>
          <w:sz w:val="24"/>
          <w:szCs w:val="24"/>
        </w:rPr>
        <w:t>Definitii:</w:t>
      </w:r>
    </w:p>
    <w:p w:rsidR="002B4678" w:rsidRDefault="002B4678" w:rsidP="002B4678">
      <w:pPr>
        <w:pStyle w:val="BodyText"/>
        <w:spacing w:before="1"/>
        <w:ind w:right="163"/>
      </w:pPr>
      <w:r>
        <w:t>Deşeu - orice substanță</w:t>
      </w:r>
      <w:r>
        <w:rPr>
          <w:spacing w:val="1"/>
        </w:rPr>
        <w:t xml:space="preserve"> </w:t>
      </w:r>
      <w:r>
        <w:t>sau obiect pe care deținătorul îl</w:t>
      </w:r>
      <w:r>
        <w:rPr>
          <w:spacing w:val="1"/>
        </w:rPr>
        <w:t xml:space="preserve"> </w:t>
      </w:r>
      <w:r>
        <w:t>aruncă ori are intenția sau</w:t>
      </w:r>
      <w:r>
        <w:rPr>
          <w:spacing w:val="1"/>
        </w:rPr>
        <w:t xml:space="preserve"> </w:t>
      </w:r>
      <w:r>
        <w:t>obligația</w:t>
      </w:r>
      <w:r>
        <w:rPr>
          <w:spacing w:val="-2"/>
        </w:rPr>
        <w:t xml:space="preserve"> </w:t>
      </w:r>
      <w:r>
        <w:t>să</w:t>
      </w:r>
      <w:r>
        <w:rPr>
          <w:spacing w:val="-1"/>
        </w:rPr>
        <w:t xml:space="preserve"> </w:t>
      </w:r>
      <w:r>
        <w:t>îl arunce;</w:t>
      </w:r>
    </w:p>
    <w:p w:rsidR="002B4678" w:rsidRDefault="002B4678" w:rsidP="002B4678">
      <w:pPr>
        <w:pStyle w:val="BodyText"/>
        <w:ind w:right="159"/>
      </w:pPr>
      <w:r>
        <w:t>Deşeuri similare - deşeurile care, din punctul de vedere al naturii şi al compoziţiei, sunt</w:t>
      </w:r>
      <w:r>
        <w:rPr>
          <w:spacing w:val="1"/>
        </w:rPr>
        <w:t xml:space="preserve"> </w:t>
      </w:r>
      <w:r>
        <w:t>comparabile</w:t>
      </w:r>
      <w:r>
        <w:rPr>
          <w:spacing w:val="1"/>
        </w:rPr>
        <w:t xml:space="preserve"> </w:t>
      </w:r>
      <w:r>
        <w:t>cu</w:t>
      </w:r>
      <w:r>
        <w:rPr>
          <w:spacing w:val="1"/>
        </w:rPr>
        <w:t xml:space="preserve"> </w:t>
      </w:r>
      <w:r>
        <w:t>deşeurile</w:t>
      </w:r>
      <w:r>
        <w:rPr>
          <w:spacing w:val="1"/>
        </w:rPr>
        <w:t xml:space="preserve"> </w:t>
      </w:r>
      <w:r>
        <w:t>menajere,</w:t>
      </w:r>
      <w:r>
        <w:rPr>
          <w:spacing w:val="1"/>
        </w:rPr>
        <w:t xml:space="preserve"> </w:t>
      </w:r>
      <w:r>
        <w:t>exclusiv</w:t>
      </w:r>
      <w:r>
        <w:rPr>
          <w:spacing w:val="1"/>
        </w:rPr>
        <w:t xml:space="preserve"> </w:t>
      </w:r>
      <w:r>
        <w:t>deşeurile</w:t>
      </w:r>
      <w:r>
        <w:rPr>
          <w:spacing w:val="1"/>
        </w:rPr>
        <w:t xml:space="preserve"> </w:t>
      </w:r>
      <w:r>
        <w:t>din</w:t>
      </w:r>
      <w:r>
        <w:rPr>
          <w:spacing w:val="1"/>
        </w:rPr>
        <w:t xml:space="preserve"> </w:t>
      </w:r>
      <w:r>
        <w:t>producţie,</w:t>
      </w:r>
      <w:r>
        <w:rPr>
          <w:spacing w:val="1"/>
        </w:rPr>
        <w:t xml:space="preserve"> </w:t>
      </w:r>
      <w:r>
        <w:t>din</w:t>
      </w:r>
      <w:r>
        <w:rPr>
          <w:spacing w:val="1"/>
        </w:rPr>
        <w:t xml:space="preserve"> </w:t>
      </w:r>
      <w:r>
        <w:t>agricultură</w:t>
      </w:r>
      <w:r>
        <w:rPr>
          <w:spacing w:val="1"/>
        </w:rPr>
        <w:t xml:space="preserve"> </w:t>
      </w:r>
      <w:r>
        <w:t>şi</w:t>
      </w:r>
      <w:r>
        <w:rPr>
          <w:spacing w:val="1"/>
        </w:rPr>
        <w:t xml:space="preserve"> </w:t>
      </w:r>
      <w:r>
        <w:t>din</w:t>
      </w:r>
      <w:r>
        <w:rPr>
          <w:spacing w:val="1"/>
        </w:rPr>
        <w:t xml:space="preserve"> </w:t>
      </w:r>
      <w:r>
        <w:t>activităţi</w:t>
      </w:r>
      <w:r>
        <w:rPr>
          <w:spacing w:val="-1"/>
        </w:rPr>
        <w:t xml:space="preserve"> </w:t>
      </w:r>
      <w:r>
        <w:t>forestiere;</w:t>
      </w:r>
    </w:p>
    <w:p w:rsidR="002B4678" w:rsidRDefault="002B4678" w:rsidP="002B4678">
      <w:pPr>
        <w:pStyle w:val="BodyText"/>
        <w:ind w:left="820" w:firstLine="0"/>
      </w:pPr>
      <w:r>
        <w:t>Deșeuri</w:t>
      </w:r>
      <w:r>
        <w:rPr>
          <w:spacing w:val="-2"/>
        </w:rPr>
        <w:t xml:space="preserve"> </w:t>
      </w:r>
      <w:r>
        <w:t>din</w:t>
      </w:r>
      <w:r>
        <w:rPr>
          <w:spacing w:val="-2"/>
        </w:rPr>
        <w:t xml:space="preserve"> </w:t>
      </w:r>
      <w:r>
        <w:t>construcții</w:t>
      </w:r>
      <w:r>
        <w:rPr>
          <w:spacing w:val="1"/>
        </w:rPr>
        <w:t xml:space="preserve"> </w:t>
      </w:r>
      <w:r>
        <w:t>–</w:t>
      </w:r>
      <w:r>
        <w:rPr>
          <w:spacing w:val="-2"/>
        </w:rPr>
        <w:t xml:space="preserve"> </w:t>
      </w:r>
      <w:r>
        <w:t>deșeuri</w:t>
      </w:r>
      <w:r>
        <w:rPr>
          <w:spacing w:val="-1"/>
        </w:rPr>
        <w:t xml:space="preserve"> </w:t>
      </w:r>
      <w:r>
        <w:t>provenite</w:t>
      </w:r>
      <w:r>
        <w:rPr>
          <w:spacing w:val="-3"/>
        </w:rPr>
        <w:t xml:space="preserve"> </w:t>
      </w:r>
      <w:r>
        <w:t>din activități</w:t>
      </w:r>
      <w:r>
        <w:rPr>
          <w:spacing w:val="-2"/>
        </w:rPr>
        <w:t xml:space="preserve"> </w:t>
      </w:r>
      <w:r>
        <w:t>de</w:t>
      </w:r>
      <w:r>
        <w:rPr>
          <w:spacing w:val="-2"/>
        </w:rPr>
        <w:t xml:space="preserve"> </w:t>
      </w:r>
      <w:r>
        <w:t>construcție</w:t>
      </w:r>
      <w:r>
        <w:rPr>
          <w:spacing w:val="-3"/>
        </w:rPr>
        <w:t xml:space="preserve"> </w:t>
      </w:r>
      <w:r>
        <w:t>și</w:t>
      </w:r>
      <w:r>
        <w:rPr>
          <w:spacing w:val="-2"/>
        </w:rPr>
        <w:t xml:space="preserve"> </w:t>
      </w:r>
      <w:r>
        <w:t>desființare.</w:t>
      </w:r>
    </w:p>
    <w:p w:rsidR="002B4678" w:rsidRDefault="002B4678" w:rsidP="002B4678">
      <w:pPr>
        <w:spacing w:line="450" w:lineRule="atLeast"/>
        <w:ind w:left="820" w:right="894"/>
        <w:jc w:val="both"/>
        <w:rPr>
          <w:sz w:val="24"/>
          <w:szCs w:val="24"/>
        </w:rPr>
      </w:pPr>
      <w:r>
        <w:rPr>
          <w:b/>
          <w:sz w:val="24"/>
          <w:szCs w:val="24"/>
        </w:rPr>
        <w:t>CAPITOLUL</w:t>
      </w:r>
      <w:r>
        <w:rPr>
          <w:b/>
          <w:spacing w:val="-2"/>
          <w:sz w:val="24"/>
          <w:szCs w:val="24"/>
        </w:rPr>
        <w:t xml:space="preserve"> </w:t>
      </w:r>
      <w:r>
        <w:rPr>
          <w:b/>
          <w:sz w:val="24"/>
          <w:szCs w:val="24"/>
        </w:rPr>
        <w:t>II.</w:t>
      </w:r>
      <w:r>
        <w:rPr>
          <w:b/>
          <w:spacing w:val="-2"/>
          <w:sz w:val="24"/>
          <w:szCs w:val="24"/>
        </w:rPr>
        <w:t xml:space="preserve"> </w:t>
      </w:r>
      <w:r>
        <w:rPr>
          <w:b/>
          <w:sz w:val="24"/>
          <w:szCs w:val="24"/>
        </w:rPr>
        <w:t>Obligatiile</w:t>
      </w:r>
      <w:r>
        <w:rPr>
          <w:b/>
          <w:spacing w:val="-2"/>
          <w:sz w:val="24"/>
          <w:szCs w:val="24"/>
        </w:rPr>
        <w:t xml:space="preserve"> </w:t>
      </w:r>
      <w:r>
        <w:rPr>
          <w:b/>
          <w:sz w:val="24"/>
          <w:szCs w:val="24"/>
        </w:rPr>
        <w:t>si</w:t>
      </w:r>
      <w:r>
        <w:rPr>
          <w:b/>
          <w:spacing w:val="-1"/>
          <w:sz w:val="24"/>
          <w:szCs w:val="24"/>
        </w:rPr>
        <w:t xml:space="preserve"> </w:t>
      </w:r>
      <w:r>
        <w:rPr>
          <w:b/>
          <w:sz w:val="24"/>
          <w:szCs w:val="24"/>
        </w:rPr>
        <w:t>raspunderile</w:t>
      </w:r>
      <w:r>
        <w:rPr>
          <w:b/>
          <w:spacing w:val="-3"/>
          <w:sz w:val="24"/>
          <w:szCs w:val="24"/>
        </w:rPr>
        <w:t xml:space="preserve"> </w:t>
      </w:r>
      <w:r>
        <w:rPr>
          <w:b/>
          <w:sz w:val="24"/>
          <w:szCs w:val="24"/>
        </w:rPr>
        <w:t>consiliilor</w:t>
      </w:r>
      <w:r>
        <w:rPr>
          <w:b/>
          <w:spacing w:val="-2"/>
          <w:sz w:val="24"/>
          <w:szCs w:val="24"/>
        </w:rPr>
        <w:t xml:space="preserve"> </w:t>
      </w:r>
      <w:r>
        <w:rPr>
          <w:b/>
          <w:sz w:val="24"/>
          <w:szCs w:val="24"/>
        </w:rPr>
        <w:t>locale</w:t>
      </w:r>
      <w:r>
        <w:rPr>
          <w:b/>
          <w:spacing w:val="-1"/>
          <w:sz w:val="24"/>
          <w:szCs w:val="24"/>
        </w:rPr>
        <w:t xml:space="preserve"> </w:t>
      </w:r>
      <w:r>
        <w:rPr>
          <w:b/>
          <w:sz w:val="24"/>
          <w:szCs w:val="24"/>
        </w:rPr>
        <w:t>si</w:t>
      </w:r>
      <w:r>
        <w:rPr>
          <w:b/>
          <w:spacing w:val="-2"/>
          <w:sz w:val="24"/>
          <w:szCs w:val="24"/>
        </w:rPr>
        <w:t xml:space="preserve"> </w:t>
      </w:r>
      <w:r>
        <w:rPr>
          <w:b/>
          <w:sz w:val="24"/>
          <w:szCs w:val="24"/>
        </w:rPr>
        <w:t>ale</w:t>
      </w:r>
      <w:r>
        <w:rPr>
          <w:b/>
          <w:spacing w:val="-3"/>
          <w:sz w:val="24"/>
          <w:szCs w:val="24"/>
        </w:rPr>
        <w:t xml:space="preserve"> </w:t>
      </w:r>
      <w:r>
        <w:rPr>
          <w:b/>
          <w:sz w:val="24"/>
          <w:szCs w:val="24"/>
        </w:rPr>
        <w:t>primarilor</w:t>
      </w:r>
      <w:r>
        <w:rPr>
          <w:b/>
          <w:spacing w:val="-57"/>
          <w:sz w:val="24"/>
          <w:szCs w:val="24"/>
        </w:rPr>
        <w:t xml:space="preserve"> </w:t>
      </w:r>
      <w:r>
        <w:rPr>
          <w:b/>
          <w:sz w:val="24"/>
          <w:szCs w:val="24"/>
        </w:rPr>
        <w:t>Art.</w:t>
      </w:r>
      <w:r>
        <w:rPr>
          <w:b/>
          <w:spacing w:val="-1"/>
          <w:sz w:val="24"/>
          <w:szCs w:val="24"/>
        </w:rPr>
        <w:t xml:space="preserve"> </w:t>
      </w:r>
      <w:r>
        <w:rPr>
          <w:b/>
          <w:sz w:val="24"/>
          <w:szCs w:val="24"/>
        </w:rPr>
        <w:t>1</w:t>
      </w:r>
      <w:r>
        <w:rPr>
          <w:sz w:val="24"/>
          <w:szCs w:val="24"/>
        </w:rPr>
        <w:t>.</w:t>
      </w:r>
      <w:r>
        <w:rPr>
          <w:spacing w:val="-1"/>
          <w:sz w:val="24"/>
          <w:szCs w:val="24"/>
        </w:rPr>
        <w:t xml:space="preserve"> </w:t>
      </w:r>
      <w:r>
        <w:rPr>
          <w:sz w:val="24"/>
          <w:szCs w:val="24"/>
        </w:rPr>
        <w:t>Consiliul</w:t>
      </w:r>
      <w:r>
        <w:rPr>
          <w:spacing w:val="-1"/>
          <w:sz w:val="24"/>
          <w:szCs w:val="24"/>
        </w:rPr>
        <w:t xml:space="preserve"> </w:t>
      </w:r>
      <w:r>
        <w:rPr>
          <w:sz w:val="24"/>
          <w:szCs w:val="24"/>
        </w:rPr>
        <w:t>local</w:t>
      </w:r>
      <w:r>
        <w:rPr>
          <w:spacing w:val="-1"/>
          <w:sz w:val="24"/>
          <w:szCs w:val="24"/>
        </w:rPr>
        <w:t xml:space="preserve"> </w:t>
      </w:r>
      <w:r>
        <w:rPr>
          <w:sz w:val="24"/>
          <w:szCs w:val="24"/>
        </w:rPr>
        <w:t>si Primarul</w:t>
      </w:r>
      <w:r>
        <w:rPr>
          <w:spacing w:val="-1"/>
          <w:sz w:val="24"/>
          <w:szCs w:val="24"/>
        </w:rPr>
        <w:t xml:space="preserve"> </w:t>
      </w:r>
      <w:r>
        <w:rPr>
          <w:sz w:val="24"/>
          <w:szCs w:val="24"/>
        </w:rPr>
        <w:t>comunei</w:t>
      </w:r>
      <w:r>
        <w:rPr>
          <w:spacing w:val="1"/>
          <w:sz w:val="24"/>
          <w:szCs w:val="24"/>
        </w:rPr>
        <w:t xml:space="preserve"> </w:t>
      </w:r>
      <w:r>
        <w:rPr>
          <w:sz w:val="24"/>
          <w:szCs w:val="24"/>
        </w:rPr>
        <w:t>Gruia au obligatia</w:t>
      </w:r>
      <w:r>
        <w:rPr>
          <w:spacing w:val="-2"/>
          <w:sz w:val="24"/>
          <w:szCs w:val="24"/>
        </w:rPr>
        <w:t xml:space="preserve"> </w:t>
      </w:r>
      <w:r>
        <w:rPr>
          <w:sz w:val="24"/>
          <w:szCs w:val="24"/>
        </w:rPr>
        <w:t>sa</w:t>
      </w:r>
      <w:r>
        <w:rPr>
          <w:spacing w:val="-2"/>
          <w:sz w:val="24"/>
          <w:szCs w:val="24"/>
        </w:rPr>
        <w:t xml:space="preserve"> </w:t>
      </w:r>
      <w:r>
        <w:rPr>
          <w:sz w:val="24"/>
          <w:szCs w:val="24"/>
        </w:rPr>
        <w:t>asigure:</w:t>
      </w:r>
    </w:p>
    <w:p w:rsidR="002B4678" w:rsidRDefault="002B4678" w:rsidP="002B4678">
      <w:pPr>
        <w:pStyle w:val="ListParagraph"/>
        <w:numPr>
          <w:ilvl w:val="0"/>
          <w:numId w:val="4"/>
        </w:numPr>
        <w:tabs>
          <w:tab w:val="left" w:pos="353"/>
        </w:tabs>
        <w:spacing w:before="1"/>
        <w:ind w:right="163" w:firstLine="0"/>
        <w:rPr>
          <w:sz w:val="24"/>
          <w:szCs w:val="24"/>
        </w:rPr>
      </w:pPr>
      <w:r>
        <w:rPr>
          <w:sz w:val="24"/>
          <w:szCs w:val="24"/>
        </w:rPr>
        <w:t>masuri necesare pentru protecția sănătății publice cu sprijin si sub supravegherea organelor de</w:t>
      </w:r>
      <w:r>
        <w:rPr>
          <w:spacing w:val="1"/>
          <w:sz w:val="24"/>
          <w:szCs w:val="24"/>
        </w:rPr>
        <w:t xml:space="preserve"> </w:t>
      </w:r>
      <w:r>
        <w:rPr>
          <w:sz w:val="24"/>
          <w:szCs w:val="24"/>
        </w:rPr>
        <w:t>specialitate</w:t>
      </w:r>
      <w:r>
        <w:rPr>
          <w:spacing w:val="-1"/>
          <w:sz w:val="24"/>
          <w:szCs w:val="24"/>
        </w:rPr>
        <w:t xml:space="preserve"> </w:t>
      </w:r>
      <w:r>
        <w:rPr>
          <w:sz w:val="24"/>
          <w:szCs w:val="24"/>
        </w:rPr>
        <w:t>ale statului;</w:t>
      </w:r>
    </w:p>
    <w:p w:rsidR="002B4678" w:rsidRDefault="002B4678" w:rsidP="002B4678">
      <w:pPr>
        <w:pStyle w:val="ListParagraph"/>
        <w:numPr>
          <w:ilvl w:val="0"/>
          <w:numId w:val="4"/>
        </w:numPr>
        <w:tabs>
          <w:tab w:val="left" w:pos="360"/>
        </w:tabs>
        <w:ind w:left="359" w:hanging="260"/>
        <w:rPr>
          <w:sz w:val="24"/>
          <w:szCs w:val="24"/>
        </w:rPr>
      </w:pPr>
      <w:r>
        <w:rPr>
          <w:sz w:val="24"/>
          <w:szCs w:val="24"/>
        </w:rPr>
        <w:t>masuri</w:t>
      </w:r>
      <w:r>
        <w:rPr>
          <w:spacing w:val="-1"/>
          <w:sz w:val="24"/>
          <w:szCs w:val="24"/>
        </w:rPr>
        <w:t xml:space="preserve"> </w:t>
      </w:r>
      <w:r>
        <w:rPr>
          <w:sz w:val="24"/>
          <w:szCs w:val="24"/>
        </w:rPr>
        <w:t>pentru conservarea</w:t>
      </w:r>
      <w:r>
        <w:rPr>
          <w:spacing w:val="-1"/>
          <w:sz w:val="24"/>
          <w:szCs w:val="24"/>
        </w:rPr>
        <w:t xml:space="preserve"> </w:t>
      </w:r>
      <w:r>
        <w:rPr>
          <w:sz w:val="24"/>
          <w:szCs w:val="24"/>
        </w:rPr>
        <w:t>si protectia</w:t>
      </w:r>
      <w:r>
        <w:rPr>
          <w:spacing w:val="-1"/>
          <w:sz w:val="24"/>
          <w:szCs w:val="24"/>
        </w:rPr>
        <w:t xml:space="preserve"> </w:t>
      </w:r>
      <w:r>
        <w:rPr>
          <w:sz w:val="24"/>
          <w:szCs w:val="24"/>
        </w:rPr>
        <w:t>mediului;</w:t>
      </w:r>
    </w:p>
    <w:p w:rsidR="002B4678" w:rsidRDefault="002B4678" w:rsidP="002B4678">
      <w:pPr>
        <w:pStyle w:val="ListParagraph"/>
        <w:numPr>
          <w:ilvl w:val="0"/>
          <w:numId w:val="4"/>
        </w:numPr>
        <w:tabs>
          <w:tab w:val="left" w:pos="360"/>
        </w:tabs>
        <w:ind w:right="166" w:firstLine="0"/>
        <w:rPr>
          <w:sz w:val="24"/>
          <w:szCs w:val="24"/>
        </w:rPr>
      </w:pPr>
      <w:r>
        <w:rPr>
          <w:sz w:val="24"/>
          <w:szCs w:val="24"/>
        </w:rPr>
        <w:t>prevenirea poluarii accidentale a mediului sau a surselor si cursurilor de apa prin depozitarea</w:t>
      </w:r>
      <w:r>
        <w:rPr>
          <w:spacing w:val="1"/>
          <w:sz w:val="24"/>
          <w:szCs w:val="24"/>
        </w:rPr>
        <w:t xml:space="preserve"> </w:t>
      </w:r>
      <w:r>
        <w:rPr>
          <w:sz w:val="24"/>
          <w:szCs w:val="24"/>
        </w:rPr>
        <w:t>necontrolata</w:t>
      </w:r>
      <w:r>
        <w:rPr>
          <w:spacing w:val="-1"/>
          <w:sz w:val="24"/>
          <w:szCs w:val="24"/>
        </w:rPr>
        <w:t xml:space="preserve"> </w:t>
      </w:r>
      <w:r>
        <w:rPr>
          <w:sz w:val="24"/>
          <w:szCs w:val="24"/>
        </w:rPr>
        <w:t>a</w:t>
      </w:r>
      <w:r>
        <w:rPr>
          <w:spacing w:val="-1"/>
          <w:sz w:val="24"/>
          <w:szCs w:val="24"/>
        </w:rPr>
        <w:t xml:space="preserve"> </w:t>
      </w:r>
      <w:r>
        <w:rPr>
          <w:sz w:val="24"/>
          <w:szCs w:val="24"/>
        </w:rPr>
        <w:t>deseurilor</w:t>
      </w:r>
      <w:r>
        <w:rPr>
          <w:spacing w:val="1"/>
          <w:sz w:val="24"/>
          <w:szCs w:val="24"/>
        </w:rPr>
        <w:t xml:space="preserve"> </w:t>
      </w:r>
      <w:r>
        <w:rPr>
          <w:sz w:val="24"/>
          <w:szCs w:val="24"/>
        </w:rPr>
        <w:t>de</w:t>
      </w:r>
      <w:r>
        <w:rPr>
          <w:spacing w:val="-1"/>
          <w:sz w:val="24"/>
          <w:szCs w:val="24"/>
        </w:rPr>
        <w:t xml:space="preserve"> </w:t>
      </w:r>
      <w:r>
        <w:rPr>
          <w:sz w:val="24"/>
          <w:szCs w:val="24"/>
        </w:rPr>
        <w:t>catre</w:t>
      </w:r>
      <w:r>
        <w:rPr>
          <w:spacing w:val="-2"/>
          <w:sz w:val="24"/>
          <w:szCs w:val="24"/>
        </w:rPr>
        <w:t xml:space="preserve"> </w:t>
      </w:r>
      <w:r>
        <w:rPr>
          <w:sz w:val="24"/>
          <w:szCs w:val="24"/>
        </w:rPr>
        <w:t>agentii economici sau de</w:t>
      </w:r>
      <w:r>
        <w:rPr>
          <w:spacing w:val="-2"/>
          <w:sz w:val="24"/>
          <w:szCs w:val="24"/>
        </w:rPr>
        <w:t xml:space="preserve"> </w:t>
      </w:r>
      <w:r>
        <w:rPr>
          <w:sz w:val="24"/>
          <w:szCs w:val="24"/>
        </w:rPr>
        <w:t>catre</w:t>
      </w:r>
      <w:r>
        <w:rPr>
          <w:spacing w:val="-1"/>
          <w:sz w:val="24"/>
          <w:szCs w:val="24"/>
        </w:rPr>
        <w:t xml:space="preserve"> </w:t>
      </w:r>
      <w:r>
        <w:rPr>
          <w:sz w:val="24"/>
          <w:szCs w:val="24"/>
        </w:rPr>
        <w:t>cetateni;</w:t>
      </w:r>
    </w:p>
    <w:p w:rsidR="002B4678" w:rsidRDefault="002B4678" w:rsidP="002B4678">
      <w:pPr>
        <w:pStyle w:val="ListParagraph"/>
        <w:numPr>
          <w:ilvl w:val="0"/>
          <w:numId w:val="4"/>
        </w:numPr>
        <w:tabs>
          <w:tab w:val="left" w:pos="362"/>
        </w:tabs>
        <w:spacing w:before="1"/>
        <w:ind w:right="164" w:firstLine="0"/>
        <w:rPr>
          <w:sz w:val="24"/>
          <w:szCs w:val="24"/>
        </w:rPr>
      </w:pPr>
      <w:r>
        <w:rPr>
          <w:sz w:val="24"/>
          <w:szCs w:val="24"/>
        </w:rPr>
        <w:t>realizarea unor sisteme moderne de colectare, depozitare, transport si prelucrare a deseurilor si</w:t>
      </w:r>
      <w:r>
        <w:rPr>
          <w:spacing w:val="-57"/>
          <w:sz w:val="24"/>
          <w:szCs w:val="24"/>
        </w:rPr>
        <w:t xml:space="preserve"> </w:t>
      </w:r>
      <w:r>
        <w:rPr>
          <w:sz w:val="24"/>
          <w:szCs w:val="24"/>
        </w:rPr>
        <w:t>gunoaielor,</w:t>
      </w:r>
      <w:r>
        <w:rPr>
          <w:spacing w:val="-1"/>
          <w:sz w:val="24"/>
          <w:szCs w:val="24"/>
        </w:rPr>
        <w:t xml:space="preserve"> </w:t>
      </w:r>
      <w:r>
        <w:rPr>
          <w:sz w:val="24"/>
          <w:szCs w:val="24"/>
        </w:rPr>
        <w:t>amenajarea</w:t>
      </w:r>
      <w:r>
        <w:rPr>
          <w:spacing w:val="-1"/>
          <w:sz w:val="24"/>
          <w:szCs w:val="24"/>
        </w:rPr>
        <w:t xml:space="preserve"> </w:t>
      </w:r>
      <w:r>
        <w:rPr>
          <w:sz w:val="24"/>
          <w:szCs w:val="24"/>
        </w:rPr>
        <w:t>unor locuri speciale</w:t>
      </w:r>
      <w:r>
        <w:rPr>
          <w:spacing w:val="-1"/>
          <w:sz w:val="24"/>
          <w:szCs w:val="24"/>
        </w:rPr>
        <w:t xml:space="preserve"> </w:t>
      </w:r>
      <w:r>
        <w:rPr>
          <w:sz w:val="24"/>
          <w:szCs w:val="24"/>
        </w:rPr>
        <w:t>de</w:t>
      </w:r>
      <w:r>
        <w:rPr>
          <w:spacing w:val="-1"/>
          <w:sz w:val="24"/>
          <w:szCs w:val="24"/>
        </w:rPr>
        <w:t xml:space="preserve"> </w:t>
      </w:r>
      <w:r>
        <w:rPr>
          <w:sz w:val="24"/>
          <w:szCs w:val="24"/>
        </w:rPr>
        <w:t>depozitare;</w:t>
      </w:r>
    </w:p>
    <w:p w:rsidR="002B4678" w:rsidRDefault="002B4678" w:rsidP="002B4678">
      <w:pPr>
        <w:pStyle w:val="ListParagraph"/>
        <w:numPr>
          <w:ilvl w:val="0"/>
          <w:numId w:val="4"/>
        </w:numPr>
        <w:tabs>
          <w:tab w:val="left" w:pos="391"/>
        </w:tabs>
        <w:ind w:right="159" w:firstLine="0"/>
        <w:rPr>
          <w:sz w:val="24"/>
          <w:szCs w:val="24"/>
        </w:rPr>
      </w:pPr>
      <w:r>
        <w:rPr>
          <w:sz w:val="24"/>
          <w:szCs w:val="24"/>
        </w:rPr>
        <w:t>respectarea prevederilor legale si a documentatiilor de amenajarea teritoriului si urbanism</w:t>
      </w:r>
      <w:r>
        <w:rPr>
          <w:spacing w:val="1"/>
          <w:sz w:val="24"/>
          <w:szCs w:val="24"/>
        </w:rPr>
        <w:t xml:space="preserve"> </w:t>
      </w:r>
      <w:r>
        <w:rPr>
          <w:sz w:val="24"/>
          <w:szCs w:val="24"/>
        </w:rPr>
        <w:t>aprobate,</w:t>
      </w:r>
      <w:r>
        <w:rPr>
          <w:spacing w:val="-1"/>
          <w:sz w:val="24"/>
          <w:szCs w:val="24"/>
        </w:rPr>
        <w:t xml:space="preserve"> </w:t>
      </w:r>
      <w:r>
        <w:rPr>
          <w:sz w:val="24"/>
          <w:szCs w:val="24"/>
        </w:rPr>
        <w:t>precum si a</w:t>
      </w:r>
      <w:r>
        <w:rPr>
          <w:spacing w:val="-1"/>
          <w:sz w:val="24"/>
          <w:szCs w:val="24"/>
        </w:rPr>
        <w:t xml:space="preserve"> </w:t>
      </w:r>
      <w:r>
        <w:rPr>
          <w:sz w:val="24"/>
          <w:szCs w:val="24"/>
        </w:rPr>
        <w:t>normelor</w:t>
      </w:r>
      <w:r>
        <w:rPr>
          <w:spacing w:val="-1"/>
          <w:sz w:val="24"/>
          <w:szCs w:val="24"/>
        </w:rPr>
        <w:t xml:space="preserve"> </w:t>
      </w:r>
      <w:r>
        <w:rPr>
          <w:sz w:val="24"/>
          <w:szCs w:val="24"/>
        </w:rPr>
        <w:t>privind executarea</w:t>
      </w:r>
      <w:r>
        <w:rPr>
          <w:spacing w:val="1"/>
          <w:sz w:val="24"/>
          <w:szCs w:val="24"/>
        </w:rPr>
        <w:t xml:space="preserve"> </w:t>
      </w:r>
      <w:r>
        <w:rPr>
          <w:sz w:val="24"/>
          <w:szCs w:val="24"/>
        </w:rPr>
        <w:t>constructiilor;</w:t>
      </w:r>
    </w:p>
    <w:p w:rsidR="002B4678" w:rsidRDefault="002B4678" w:rsidP="002B4678">
      <w:pPr>
        <w:pStyle w:val="ListParagraph"/>
        <w:numPr>
          <w:ilvl w:val="0"/>
          <w:numId w:val="4"/>
        </w:numPr>
        <w:tabs>
          <w:tab w:val="left" w:pos="346"/>
        </w:tabs>
        <w:ind w:right="161" w:firstLine="0"/>
        <w:rPr>
          <w:sz w:val="24"/>
          <w:szCs w:val="24"/>
        </w:rPr>
      </w:pPr>
      <w:r>
        <w:rPr>
          <w:sz w:val="24"/>
          <w:szCs w:val="24"/>
        </w:rPr>
        <w:t>curatenia strazilor, pietelor si a celorlalte locuri publice, indepartarea zapezii, a ghetii de pe</w:t>
      </w:r>
      <w:r>
        <w:rPr>
          <w:spacing w:val="1"/>
          <w:sz w:val="24"/>
          <w:szCs w:val="24"/>
        </w:rPr>
        <w:t xml:space="preserve"> </w:t>
      </w:r>
      <w:r>
        <w:rPr>
          <w:sz w:val="24"/>
          <w:szCs w:val="24"/>
        </w:rPr>
        <w:t>strazi</w:t>
      </w:r>
      <w:r>
        <w:rPr>
          <w:spacing w:val="1"/>
          <w:sz w:val="24"/>
          <w:szCs w:val="24"/>
        </w:rPr>
        <w:t xml:space="preserve"> </w:t>
      </w:r>
      <w:r>
        <w:rPr>
          <w:sz w:val="24"/>
          <w:szCs w:val="24"/>
        </w:rPr>
        <w:t>si</w:t>
      </w:r>
      <w:r>
        <w:rPr>
          <w:spacing w:val="1"/>
          <w:sz w:val="24"/>
          <w:szCs w:val="24"/>
        </w:rPr>
        <w:t xml:space="preserve"> </w:t>
      </w:r>
      <w:r>
        <w:rPr>
          <w:sz w:val="24"/>
          <w:szCs w:val="24"/>
        </w:rPr>
        <w:t>trotuare,</w:t>
      </w:r>
      <w:r>
        <w:rPr>
          <w:spacing w:val="1"/>
          <w:sz w:val="24"/>
          <w:szCs w:val="24"/>
        </w:rPr>
        <w:t xml:space="preserve"> </w:t>
      </w:r>
      <w:r>
        <w:rPr>
          <w:sz w:val="24"/>
          <w:szCs w:val="24"/>
        </w:rPr>
        <w:t>colectarea</w:t>
      </w:r>
      <w:r>
        <w:rPr>
          <w:spacing w:val="1"/>
          <w:sz w:val="24"/>
          <w:szCs w:val="24"/>
        </w:rPr>
        <w:t xml:space="preserve"> </w:t>
      </w:r>
      <w:r>
        <w:rPr>
          <w:sz w:val="24"/>
          <w:szCs w:val="24"/>
        </w:rPr>
        <w:t>si</w:t>
      </w:r>
      <w:r>
        <w:rPr>
          <w:spacing w:val="1"/>
          <w:sz w:val="24"/>
          <w:szCs w:val="24"/>
        </w:rPr>
        <w:t xml:space="preserve"> </w:t>
      </w:r>
      <w:r>
        <w:rPr>
          <w:sz w:val="24"/>
          <w:szCs w:val="24"/>
        </w:rPr>
        <w:t>depozitarea</w:t>
      </w:r>
      <w:r>
        <w:rPr>
          <w:spacing w:val="1"/>
          <w:sz w:val="24"/>
          <w:szCs w:val="24"/>
        </w:rPr>
        <w:t xml:space="preserve"> </w:t>
      </w:r>
      <w:r>
        <w:rPr>
          <w:sz w:val="24"/>
          <w:szCs w:val="24"/>
        </w:rPr>
        <w:t>reziduurilor</w:t>
      </w:r>
      <w:r>
        <w:rPr>
          <w:spacing w:val="1"/>
          <w:sz w:val="24"/>
          <w:szCs w:val="24"/>
        </w:rPr>
        <w:t xml:space="preserve"> </w:t>
      </w:r>
      <w:r>
        <w:rPr>
          <w:sz w:val="24"/>
          <w:szCs w:val="24"/>
        </w:rPr>
        <w:t>menajere</w:t>
      </w:r>
      <w:r>
        <w:rPr>
          <w:spacing w:val="1"/>
          <w:sz w:val="24"/>
          <w:szCs w:val="24"/>
        </w:rPr>
        <w:t xml:space="preserve"> </w:t>
      </w:r>
      <w:r>
        <w:rPr>
          <w:sz w:val="24"/>
          <w:szCs w:val="24"/>
        </w:rPr>
        <w:t>si</w:t>
      </w:r>
      <w:r>
        <w:rPr>
          <w:spacing w:val="1"/>
          <w:sz w:val="24"/>
          <w:szCs w:val="24"/>
        </w:rPr>
        <w:t xml:space="preserve"> </w:t>
      </w:r>
      <w:r>
        <w:rPr>
          <w:sz w:val="24"/>
          <w:szCs w:val="24"/>
        </w:rPr>
        <w:t>stradale,</w:t>
      </w:r>
      <w:r>
        <w:rPr>
          <w:spacing w:val="1"/>
          <w:sz w:val="24"/>
          <w:szCs w:val="24"/>
        </w:rPr>
        <w:t xml:space="preserve"> </w:t>
      </w:r>
      <w:r>
        <w:rPr>
          <w:sz w:val="24"/>
          <w:szCs w:val="24"/>
        </w:rPr>
        <w:t>sortarea</w:t>
      </w:r>
      <w:r>
        <w:rPr>
          <w:spacing w:val="1"/>
          <w:sz w:val="24"/>
          <w:szCs w:val="24"/>
        </w:rPr>
        <w:t xml:space="preserve"> </w:t>
      </w:r>
      <w:r>
        <w:rPr>
          <w:sz w:val="24"/>
          <w:szCs w:val="24"/>
        </w:rPr>
        <w:t>si</w:t>
      </w:r>
      <w:r>
        <w:rPr>
          <w:spacing w:val="1"/>
          <w:sz w:val="24"/>
          <w:szCs w:val="24"/>
        </w:rPr>
        <w:t xml:space="preserve"> </w:t>
      </w:r>
      <w:r>
        <w:rPr>
          <w:sz w:val="24"/>
          <w:szCs w:val="24"/>
        </w:rPr>
        <w:t>valorificarea resurselor</w:t>
      </w:r>
      <w:r>
        <w:rPr>
          <w:spacing w:val="1"/>
          <w:sz w:val="24"/>
          <w:szCs w:val="24"/>
        </w:rPr>
        <w:t xml:space="preserve"> </w:t>
      </w:r>
      <w:r>
        <w:rPr>
          <w:sz w:val="24"/>
          <w:szCs w:val="24"/>
        </w:rPr>
        <w:t>materiale refolosibile;</w:t>
      </w:r>
    </w:p>
    <w:p w:rsidR="002B4678" w:rsidRDefault="002B4678" w:rsidP="002B4678">
      <w:pPr>
        <w:pStyle w:val="ListParagraph"/>
        <w:numPr>
          <w:ilvl w:val="0"/>
          <w:numId w:val="4"/>
        </w:numPr>
        <w:tabs>
          <w:tab w:val="left" w:pos="372"/>
        </w:tabs>
        <w:ind w:left="371" w:hanging="272"/>
        <w:rPr>
          <w:sz w:val="24"/>
          <w:szCs w:val="24"/>
        </w:rPr>
      </w:pPr>
      <w:r>
        <w:rPr>
          <w:sz w:val="24"/>
          <w:szCs w:val="24"/>
        </w:rPr>
        <w:t>repararea</w:t>
      </w:r>
      <w:r>
        <w:rPr>
          <w:spacing w:val="9"/>
          <w:sz w:val="24"/>
          <w:szCs w:val="24"/>
        </w:rPr>
        <w:t xml:space="preserve"> </w:t>
      </w:r>
      <w:r>
        <w:rPr>
          <w:sz w:val="24"/>
          <w:szCs w:val="24"/>
        </w:rPr>
        <w:t>si</w:t>
      </w:r>
      <w:r>
        <w:rPr>
          <w:spacing w:val="12"/>
          <w:sz w:val="24"/>
          <w:szCs w:val="24"/>
        </w:rPr>
        <w:t xml:space="preserve"> </w:t>
      </w:r>
      <w:r>
        <w:rPr>
          <w:sz w:val="24"/>
          <w:szCs w:val="24"/>
        </w:rPr>
        <w:t>intretinerea</w:t>
      </w:r>
      <w:r>
        <w:rPr>
          <w:spacing w:val="9"/>
          <w:sz w:val="24"/>
          <w:szCs w:val="24"/>
        </w:rPr>
        <w:t xml:space="preserve"> </w:t>
      </w:r>
      <w:r>
        <w:rPr>
          <w:sz w:val="24"/>
          <w:szCs w:val="24"/>
        </w:rPr>
        <w:t>strazilor,</w:t>
      </w:r>
      <w:r>
        <w:rPr>
          <w:spacing w:val="11"/>
          <w:sz w:val="24"/>
          <w:szCs w:val="24"/>
        </w:rPr>
        <w:t xml:space="preserve"> </w:t>
      </w:r>
      <w:r>
        <w:rPr>
          <w:sz w:val="24"/>
          <w:szCs w:val="24"/>
        </w:rPr>
        <w:t>a</w:t>
      </w:r>
      <w:r>
        <w:rPr>
          <w:spacing w:val="9"/>
          <w:sz w:val="24"/>
          <w:szCs w:val="24"/>
        </w:rPr>
        <w:t xml:space="preserve"> </w:t>
      </w:r>
      <w:r>
        <w:rPr>
          <w:sz w:val="24"/>
          <w:szCs w:val="24"/>
        </w:rPr>
        <w:t>drumurilor,</w:t>
      </w:r>
      <w:r>
        <w:rPr>
          <w:spacing w:val="11"/>
          <w:sz w:val="24"/>
          <w:szCs w:val="24"/>
        </w:rPr>
        <w:t xml:space="preserve"> </w:t>
      </w:r>
      <w:r>
        <w:rPr>
          <w:sz w:val="24"/>
          <w:szCs w:val="24"/>
        </w:rPr>
        <w:t>podetelor,</w:t>
      </w:r>
      <w:r>
        <w:rPr>
          <w:spacing w:val="13"/>
          <w:sz w:val="24"/>
          <w:szCs w:val="24"/>
        </w:rPr>
        <w:t xml:space="preserve"> </w:t>
      </w:r>
      <w:r>
        <w:rPr>
          <w:sz w:val="24"/>
          <w:szCs w:val="24"/>
        </w:rPr>
        <w:t>modernizarea</w:t>
      </w:r>
      <w:r>
        <w:rPr>
          <w:spacing w:val="9"/>
          <w:sz w:val="24"/>
          <w:szCs w:val="24"/>
        </w:rPr>
        <w:t xml:space="preserve"> </w:t>
      </w:r>
      <w:r>
        <w:rPr>
          <w:sz w:val="24"/>
          <w:szCs w:val="24"/>
        </w:rPr>
        <w:t>drumurilor</w:t>
      </w:r>
      <w:r>
        <w:rPr>
          <w:spacing w:val="13"/>
          <w:sz w:val="24"/>
          <w:szCs w:val="24"/>
        </w:rPr>
        <w:t xml:space="preserve"> </w:t>
      </w:r>
      <w:r>
        <w:rPr>
          <w:sz w:val="24"/>
          <w:szCs w:val="24"/>
        </w:rPr>
        <w:t>existente;</w:t>
      </w:r>
    </w:p>
    <w:p w:rsidR="002B4678" w:rsidRDefault="002B4678" w:rsidP="002B4678">
      <w:pPr>
        <w:pStyle w:val="ListParagraph"/>
        <w:numPr>
          <w:ilvl w:val="0"/>
          <w:numId w:val="4"/>
        </w:numPr>
        <w:tabs>
          <w:tab w:val="left" w:pos="360"/>
        </w:tabs>
        <w:ind w:left="359" w:hanging="260"/>
        <w:rPr>
          <w:sz w:val="24"/>
          <w:szCs w:val="24"/>
        </w:rPr>
      </w:pPr>
      <w:r>
        <w:rPr>
          <w:sz w:val="24"/>
          <w:szCs w:val="24"/>
        </w:rPr>
        <w:t>maturatul,</w:t>
      </w:r>
      <w:r>
        <w:rPr>
          <w:spacing w:val="-1"/>
          <w:sz w:val="24"/>
          <w:szCs w:val="24"/>
        </w:rPr>
        <w:t xml:space="preserve"> </w:t>
      </w:r>
      <w:r>
        <w:rPr>
          <w:sz w:val="24"/>
          <w:szCs w:val="24"/>
        </w:rPr>
        <w:t>spalatul</w:t>
      </w:r>
      <w:r>
        <w:rPr>
          <w:spacing w:val="-1"/>
          <w:sz w:val="24"/>
          <w:szCs w:val="24"/>
        </w:rPr>
        <w:t xml:space="preserve"> </w:t>
      </w:r>
      <w:r>
        <w:rPr>
          <w:sz w:val="24"/>
          <w:szCs w:val="24"/>
        </w:rPr>
        <w:t>cailor</w:t>
      </w:r>
      <w:r>
        <w:rPr>
          <w:spacing w:val="-2"/>
          <w:sz w:val="24"/>
          <w:szCs w:val="24"/>
        </w:rPr>
        <w:t xml:space="preserve"> </w:t>
      </w:r>
      <w:r>
        <w:rPr>
          <w:sz w:val="24"/>
          <w:szCs w:val="24"/>
        </w:rPr>
        <w:t>publice,</w:t>
      </w:r>
      <w:r>
        <w:rPr>
          <w:spacing w:val="-1"/>
          <w:sz w:val="24"/>
          <w:szCs w:val="24"/>
        </w:rPr>
        <w:t xml:space="preserve"> </w:t>
      </w:r>
      <w:r>
        <w:rPr>
          <w:sz w:val="24"/>
          <w:szCs w:val="24"/>
        </w:rPr>
        <w:t>intretinerea</w:t>
      </w:r>
      <w:r>
        <w:rPr>
          <w:spacing w:val="-1"/>
          <w:sz w:val="24"/>
          <w:szCs w:val="24"/>
        </w:rPr>
        <w:t xml:space="preserve"> </w:t>
      </w:r>
      <w:r>
        <w:rPr>
          <w:sz w:val="24"/>
          <w:szCs w:val="24"/>
        </w:rPr>
        <w:t>spatiilor</w:t>
      </w:r>
      <w:r>
        <w:rPr>
          <w:spacing w:val="-2"/>
          <w:sz w:val="24"/>
          <w:szCs w:val="24"/>
        </w:rPr>
        <w:t xml:space="preserve"> </w:t>
      </w:r>
      <w:r>
        <w:rPr>
          <w:sz w:val="24"/>
          <w:szCs w:val="24"/>
        </w:rPr>
        <w:t>verzi</w:t>
      </w:r>
      <w:r>
        <w:rPr>
          <w:spacing w:val="-1"/>
          <w:sz w:val="24"/>
          <w:szCs w:val="24"/>
        </w:rPr>
        <w:t xml:space="preserve"> </w:t>
      </w:r>
      <w:r>
        <w:rPr>
          <w:sz w:val="24"/>
          <w:szCs w:val="24"/>
        </w:rPr>
        <w:t>si</w:t>
      </w:r>
      <w:r>
        <w:rPr>
          <w:spacing w:val="-1"/>
          <w:sz w:val="24"/>
          <w:szCs w:val="24"/>
        </w:rPr>
        <w:t xml:space="preserve"> </w:t>
      </w:r>
      <w:r>
        <w:rPr>
          <w:sz w:val="24"/>
          <w:szCs w:val="24"/>
        </w:rPr>
        <w:t>a</w:t>
      </w:r>
      <w:r>
        <w:rPr>
          <w:spacing w:val="-2"/>
          <w:sz w:val="24"/>
          <w:szCs w:val="24"/>
        </w:rPr>
        <w:t xml:space="preserve"> </w:t>
      </w:r>
      <w:r>
        <w:rPr>
          <w:sz w:val="24"/>
          <w:szCs w:val="24"/>
        </w:rPr>
        <w:t>parcurilor;</w:t>
      </w:r>
    </w:p>
    <w:p w:rsidR="002B4678" w:rsidRDefault="002B4678" w:rsidP="002B4678">
      <w:pPr>
        <w:pStyle w:val="ListParagraph"/>
        <w:numPr>
          <w:ilvl w:val="0"/>
          <w:numId w:val="4"/>
        </w:numPr>
        <w:tabs>
          <w:tab w:val="left" w:pos="308"/>
        </w:tabs>
        <w:ind w:left="307" w:hanging="208"/>
        <w:rPr>
          <w:sz w:val="24"/>
          <w:szCs w:val="24"/>
        </w:rPr>
      </w:pPr>
      <w:r>
        <w:rPr>
          <w:sz w:val="24"/>
          <w:szCs w:val="24"/>
        </w:rPr>
        <w:t>finalizarea</w:t>
      </w:r>
      <w:r>
        <w:rPr>
          <w:spacing w:val="-3"/>
          <w:sz w:val="24"/>
          <w:szCs w:val="24"/>
        </w:rPr>
        <w:t xml:space="preserve"> </w:t>
      </w:r>
      <w:r>
        <w:rPr>
          <w:sz w:val="24"/>
          <w:szCs w:val="24"/>
        </w:rPr>
        <w:t>constructiilor</w:t>
      </w:r>
      <w:r>
        <w:rPr>
          <w:spacing w:val="-3"/>
          <w:sz w:val="24"/>
          <w:szCs w:val="24"/>
        </w:rPr>
        <w:t xml:space="preserve"> </w:t>
      </w:r>
      <w:r>
        <w:rPr>
          <w:sz w:val="24"/>
          <w:szCs w:val="24"/>
        </w:rPr>
        <w:t>incepute;</w:t>
      </w:r>
    </w:p>
    <w:p w:rsidR="002B4678" w:rsidRDefault="002B4678" w:rsidP="002B4678">
      <w:pPr>
        <w:pStyle w:val="ListParagraph"/>
        <w:numPr>
          <w:ilvl w:val="0"/>
          <w:numId w:val="4"/>
        </w:numPr>
        <w:tabs>
          <w:tab w:val="left" w:pos="308"/>
        </w:tabs>
        <w:ind w:left="307" w:hanging="208"/>
        <w:rPr>
          <w:sz w:val="24"/>
          <w:szCs w:val="24"/>
        </w:rPr>
      </w:pPr>
      <w:r>
        <w:rPr>
          <w:sz w:val="24"/>
          <w:szCs w:val="24"/>
        </w:rPr>
        <w:t>intretinerea</w:t>
      </w:r>
      <w:r>
        <w:rPr>
          <w:spacing w:val="-3"/>
          <w:sz w:val="24"/>
          <w:szCs w:val="24"/>
        </w:rPr>
        <w:t xml:space="preserve"> </w:t>
      </w:r>
      <w:r>
        <w:rPr>
          <w:sz w:val="24"/>
          <w:szCs w:val="24"/>
        </w:rPr>
        <w:t>in</w:t>
      </w:r>
      <w:r>
        <w:rPr>
          <w:spacing w:val="-1"/>
          <w:sz w:val="24"/>
          <w:szCs w:val="24"/>
        </w:rPr>
        <w:t xml:space="preserve"> </w:t>
      </w:r>
      <w:r>
        <w:rPr>
          <w:sz w:val="24"/>
          <w:szCs w:val="24"/>
        </w:rPr>
        <w:t>buna</w:t>
      </w:r>
      <w:r>
        <w:rPr>
          <w:spacing w:val="-2"/>
          <w:sz w:val="24"/>
          <w:szCs w:val="24"/>
        </w:rPr>
        <w:t xml:space="preserve"> </w:t>
      </w:r>
      <w:r>
        <w:rPr>
          <w:sz w:val="24"/>
          <w:szCs w:val="24"/>
        </w:rPr>
        <w:t>stare</w:t>
      </w:r>
      <w:r>
        <w:rPr>
          <w:spacing w:val="-3"/>
          <w:sz w:val="24"/>
          <w:szCs w:val="24"/>
        </w:rPr>
        <w:t xml:space="preserve"> </w:t>
      </w:r>
      <w:r>
        <w:rPr>
          <w:sz w:val="24"/>
          <w:szCs w:val="24"/>
        </w:rPr>
        <w:t>a</w:t>
      </w:r>
      <w:r>
        <w:rPr>
          <w:spacing w:val="-2"/>
          <w:sz w:val="24"/>
          <w:szCs w:val="24"/>
        </w:rPr>
        <w:t xml:space="preserve"> </w:t>
      </w:r>
      <w:r>
        <w:rPr>
          <w:sz w:val="24"/>
          <w:szCs w:val="24"/>
        </w:rPr>
        <w:t>constructiilor</w:t>
      </w:r>
      <w:r>
        <w:rPr>
          <w:spacing w:val="-2"/>
          <w:sz w:val="24"/>
          <w:szCs w:val="24"/>
        </w:rPr>
        <w:t xml:space="preserve"> </w:t>
      </w:r>
      <w:r>
        <w:rPr>
          <w:sz w:val="24"/>
          <w:szCs w:val="24"/>
        </w:rPr>
        <w:t>existente,</w:t>
      </w:r>
      <w:r>
        <w:rPr>
          <w:spacing w:val="-1"/>
          <w:sz w:val="24"/>
          <w:szCs w:val="24"/>
        </w:rPr>
        <w:t xml:space="preserve"> </w:t>
      </w:r>
      <w:r>
        <w:rPr>
          <w:sz w:val="24"/>
          <w:szCs w:val="24"/>
        </w:rPr>
        <w:t>repararea,</w:t>
      </w:r>
      <w:r>
        <w:rPr>
          <w:spacing w:val="-1"/>
          <w:sz w:val="24"/>
          <w:szCs w:val="24"/>
        </w:rPr>
        <w:t xml:space="preserve"> </w:t>
      </w:r>
      <w:r>
        <w:rPr>
          <w:sz w:val="24"/>
          <w:szCs w:val="24"/>
        </w:rPr>
        <w:t>zugravirea periodica</w:t>
      </w:r>
      <w:r>
        <w:rPr>
          <w:spacing w:val="-2"/>
          <w:sz w:val="24"/>
          <w:szCs w:val="24"/>
        </w:rPr>
        <w:t xml:space="preserve"> </w:t>
      </w:r>
      <w:r>
        <w:rPr>
          <w:sz w:val="24"/>
          <w:szCs w:val="24"/>
        </w:rPr>
        <w:t>a acestora;</w:t>
      </w:r>
    </w:p>
    <w:p w:rsidR="002B4678" w:rsidRDefault="002B4678" w:rsidP="002B4678">
      <w:pPr>
        <w:pStyle w:val="ListParagraph"/>
        <w:numPr>
          <w:ilvl w:val="0"/>
          <w:numId w:val="4"/>
        </w:numPr>
        <w:tabs>
          <w:tab w:val="left" w:pos="360"/>
        </w:tabs>
        <w:ind w:left="359" w:hanging="260"/>
        <w:rPr>
          <w:sz w:val="24"/>
          <w:szCs w:val="24"/>
        </w:rPr>
      </w:pPr>
      <w:r>
        <w:rPr>
          <w:sz w:val="24"/>
          <w:szCs w:val="24"/>
        </w:rPr>
        <w:t>organizarea</w:t>
      </w:r>
      <w:r>
        <w:rPr>
          <w:spacing w:val="-2"/>
          <w:sz w:val="24"/>
          <w:szCs w:val="24"/>
        </w:rPr>
        <w:t xml:space="preserve"> </w:t>
      </w:r>
      <w:r>
        <w:rPr>
          <w:sz w:val="24"/>
          <w:szCs w:val="24"/>
        </w:rPr>
        <w:t>de</w:t>
      </w:r>
      <w:r>
        <w:rPr>
          <w:spacing w:val="-1"/>
          <w:sz w:val="24"/>
          <w:szCs w:val="24"/>
        </w:rPr>
        <w:t xml:space="preserve"> </w:t>
      </w:r>
      <w:r>
        <w:rPr>
          <w:sz w:val="24"/>
          <w:szCs w:val="24"/>
        </w:rPr>
        <w:t>actiuni</w:t>
      </w:r>
      <w:r>
        <w:rPr>
          <w:spacing w:val="-1"/>
          <w:sz w:val="24"/>
          <w:szCs w:val="24"/>
        </w:rPr>
        <w:t xml:space="preserve"> </w:t>
      </w:r>
      <w:r>
        <w:rPr>
          <w:sz w:val="24"/>
          <w:szCs w:val="24"/>
        </w:rPr>
        <w:t>pentru salubrizarea</w:t>
      </w:r>
      <w:r>
        <w:rPr>
          <w:spacing w:val="-2"/>
          <w:sz w:val="24"/>
          <w:szCs w:val="24"/>
        </w:rPr>
        <w:t xml:space="preserve"> </w:t>
      </w:r>
      <w:r>
        <w:rPr>
          <w:sz w:val="24"/>
          <w:szCs w:val="24"/>
        </w:rPr>
        <w:t>si igienizarea</w:t>
      </w:r>
      <w:r>
        <w:rPr>
          <w:spacing w:val="-2"/>
          <w:sz w:val="24"/>
          <w:szCs w:val="24"/>
        </w:rPr>
        <w:t xml:space="preserve"> </w:t>
      </w:r>
      <w:r>
        <w:rPr>
          <w:sz w:val="24"/>
          <w:szCs w:val="24"/>
        </w:rPr>
        <w:t>localitatii;</w:t>
      </w:r>
    </w:p>
    <w:p w:rsidR="002B4678" w:rsidRDefault="002B4678" w:rsidP="002B4678">
      <w:pPr>
        <w:pStyle w:val="ListParagraph"/>
        <w:numPr>
          <w:ilvl w:val="0"/>
          <w:numId w:val="4"/>
        </w:numPr>
        <w:tabs>
          <w:tab w:val="left" w:pos="336"/>
        </w:tabs>
        <w:ind w:right="160" w:firstLine="0"/>
        <w:rPr>
          <w:sz w:val="24"/>
          <w:szCs w:val="24"/>
        </w:rPr>
      </w:pPr>
      <w:r>
        <w:rPr>
          <w:sz w:val="24"/>
          <w:szCs w:val="24"/>
        </w:rPr>
        <w:t>intretinerea digurilor si a malurilor, a cursurilor de apa, executarea lucrarilor de protectie si</w:t>
      </w:r>
      <w:r>
        <w:rPr>
          <w:spacing w:val="1"/>
          <w:sz w:val="24"/>
          <w:szCs w:val="24"/>
        </w:rPr>
        <w:t xml:space="preserve"> </w:t>
      </w:r>
      <w:r>
        <w:rPr>
          <w:sz w:val="24"/>
          <w:szCs w:val="24"/>
        </w:rPr>
        <w:t>intretinere a albiilor, executarea altor lucrari de protectie si intretinere a albiilor, efectuarea altor</w:t>
      </w:r>
      <w:r>
        <w:rPr>
          <w:spacing w:val="1"/>
          <w:sz w:val="24"/>
          <w:szCs w:val="24"/>
        </w:rPr>
        <w:t xml:space="preserve"> </w:t>
      </w:r>
      <w:r>
        <w:rPr>
          <w:sz w:val="24"/>
          <w:szCs w:val="24"/>
        </w:rPr>
        <w:t>lucrari de protectie contra inundatiilor, asigurarea scurgerii apelor, asanarea terenurilor insalubre</w:t>
      </w:r>
      <w:r>
        <w:rPr>
          <w:spacing w:val="1"/>
          <w:sz w:val="24"/>
          <w:szCs w:val="24"/>
        </w:rPr>
        <w:t xml:space="preserve"> </w:t>
      </w:r>
      <w:r>
        <w:rPr>
          <w:sz w:val="24"/>
          <w:szCs w:val="24"/>
        </w:rPr>
        <w:t>si</w:t>
      </w:r>
      <w:r>
        <w:rPr>
          <w:spacing w:val="-1"/>
          <w:sz w:val="24"/>
          <w:szCs w:val="24"/>
        </w:rPr>
        <w:t xml:space="preserve"> </w:t>
      </w:r>
      <w:r>
        <w:rPr>
          <w:sz w:val="24"/>
          <w:szCs w:val="24"/>
        </w:rPr>
        <w:t>prevenirea</w:t>
      </w:r>
      <w:r>
        <w:rPr>
          <w:spacing w:val="-1"/>
          <w:sz w:val="24"/>
          <w:szCs w:val="24"/>
        </w:rPr>
        <w:t xml:space="preserve"> </w:t>
      </w:r>
      <w:r>
        <w:rPr>
          <w:sz w:val="24"/>
          <w:szCs w:val="24"/>
        </w:rPr>
        <w:t>poluarii apelor;</w:t>
      </w:r>
    </w:p>
    <w:p w:rsidR="002B4678" w:rsidRDefault="002B4678" w:rsidP="002B4678">
      <w:pPr>
        <w:pStyle w:val="ListParagraph"/>
        <w:numPr>
          <w:ilvl w:val="0"/>
          <w:numId w:val="4"/>
        </w:numPr>
        <w:tabs>
          <w:tab w:val="left" w:pos="494"/>
        </w:tabs>
        <w:ind w:right="164" w:firstLine="60"/>
        <w:rPr>
          <w:sz w:val="24"/>
          <w:szCs w:val="24"/>
        </w:rPr>
      </w:pPr>
      <w:r>
        <w:rPr>
          <w:sz w:val="24"/>
          <w:szCs w:val="24"/>
        </w:rPr>
        <w:t xml:space="preserve">repararea, intretinerea si modernizarea retelei de distribuire a apei; </w:t>
      </w:r>
    </w:p>
    <w:p w:rsidR="002B4678" w:rsidRDefault="002B4678" w:rsidP="002B4678">
      <w:pPr>
        <w:pStyle w:val="ListParagraph"/>
        <w:numPr>
          <w:ilvl w:val="0"/>
          <w:numId w:val="4"/>
        </w:numPr>
        <w:tabs>
          <w:tab w:val="left" w:pos="494"/>
        </w:tabs>
        <w:ind w:right="164" w:firstLine="60"/>
        <w:rPr>
          <w:sz w:val="24"/>
          <w:szCs w:val="24"/>
        </w:rPr>
      </w:pPr>
      <w:r>
        <w:rPr>
          <w:sz w:val="24"/>
          <w:szCs w:val="24"/>
        </w:rPr>
        <w:t xml:space="preserve"> canalizarea si epurarea</w:t>
      </w:r>
      <w:r>
        <w:rPr>
          <w:spacing w:val="1"/>
          <w:sz w:val="24"/>
          <w:szCs w:val="24"/>
        </w:rPr>
        <w:t xml:space="preserve"> </w:t>
      </w:r>
      <w:r>
        <w:rPr>
          <w:sz w:val="24"/>
          <w:szCs w:val="24"/>
        </w:rPr>
        <w:t>apelor</w:t>
      </w:r>
      <w:r>
        <w:rPr>
          <w:spacing w:val="-1"/>
          <w:sz w:val="24"/>
          <w:szCs w:val="24"/>
        </w:rPr>
        <w:t xml:space="preserve"> </w:t>
      </w:r>
      <w:r>
        <w:rPr>
          <w:sz w:val="24"/>
          <w:szCs w:val="24"/>
        </w:rPr>
        <w:t>uzate si pluviale;</w:t>
      </w:r>
    </w:p>
    <w:p w:rsidR="002B4678" w:rsidRDefault="002B4678" w:rsidP="002B4678">
      <w:pPr>
        <w:pStyle w:val="ListParagraph"/>
        <w:numPr>
          <w:ilvl w:val="0"/>
          <w:numId w:val="6"/>
        </w:numPr>
        <w:tabs>
          <w:tab w:val="left" w:pos="403"/>
        </w:tabs>
        <w:spacing w:before="72"/>
        <w:ind w:right="162" w:firstLine="0"/>
        <w:rPr>
          <w:sz w:val="24"/>
          <w:szCs w:val="24"/>
        </w:rPr>
      </w:pPr>
      <w:r>
        <w:rPr>
          <w:sz w:val="24"/>
          <w:szCs w:val="24"/>
        </w:rPr>
        <w:t>buna organizare si functionare a transportului in comun, pastrarea curateniei si aspectului</w:t>
      </w:r>
      <w:r>
        <w:rPr>
          <w:spacing w:val="1"/>
          <w:sz w:val="24"/>
          <w:szCs w:val="24"/>
        </w:rPr>
        <w:t xml:space="preserve"> </w:t>
      </w:r>
      <w:r>
        <w:rPr>
          <w:sz w:val="24"/>
          <w:szCs w:val="24"/>
        </w:rPr>
        <w:t>corespunzator</w:t>
      </w:r>
      <w:r>
        <w:rPr>
          <w:spacing w:val="1"/>
          <w:sz w:val="24"/>
          <w:szCs w:val="24"/>
        </w:rPr>
        <w:t xml:space="preserve"> </w:t>
      </w:r>
      <w:r>
        <w:rPr>
          <w:sz w:val="24"/>
          <w:szCs w:val="24"/>
        </w:rPr>
        <w:t>al</w:t>
      </w:r>
      <w:r>
        <w:rPr>
          <w:spacing w:val="1"/>
          <w:sz w:val="24"/>
          <w:szCs w:val="24"/>
        </w:rPr>
        <w:t xml:space="preserve"> </w:t>
      </w:r>
      <w:r>
        <w:rPr>
          <w:sz w:val="24"/>
          <w:szCs w:val="24"/>
        </w:rPr>
        <w:t>autovehiculelor,</w:t>
      </w:r>
      <w:r>
        <w:rPr>
          <w:spacing w:val="1"/>
          <w:sz w:val="24"/>
          <w:szCs w:val="24"/>
        </w:rPr>
        <w:t xml:space="preserve"> </w:t>
      </w:r>
      <w:r>
        <w:rPr>
          <w:sz w:val="24"/>
          <w:szCs w:val="24"/>
        </w:rPr>
        <w:t>intarirea</w:t>
      </w:r>
      <w:r>
        <w:rPr>
          <w:spacing w:val="1"/>
          <w:sz w:val="24"/>
          <w:szCs w:val="24"/>
        </w:rPr>
        <w:t xml:space="preserve"> </w:t>
      </w:r>
      <w:r>
        <w:rPr>
          <w:sz w:val="24"/>
          <w:szCs w:val="24"/>
        </w:rPr>
        <w:t>ordinii</w:t>
      </w:r>
      <w:r>
        <w:rPr>
          <w:spacing w:val="1"/>
          <w:sz w:val="24"/>
          <w:szCs w:val="24"/>
        </w:rPr>
        <w:t xml:space="preserve"> </w:t>
      </w:r>
      <w:r>
        <w:rPr>
          <w:sz w:val="24"/>
          <w:szCs w:val="24"/>
        </w:rPr>
        <w:t>si</w:t>
      </w:r>
      <w:r>
        <w:rPr>
          <w:spacing w:val="1"/>
          <w:sz w:val="24"/>
          <w:szCs w:val="24"/>
        </w:rPr>
        <w:t xml:space="preserve"> </w:t>
      </w:r>
      <w:r>
        <w:rPr>
          <w:sz w:val="24"/>
          <w:szCs w:val="24"/>
        </w:rPr>
        <w:t>a</w:t>
      </w:r>
      <w:r>
        <w:rPr>
          <w:spacing w:val="1"/>
          <w:sz w:val="24"/>
          <w:szCs w:val="24"/>
        </w:rPr>
        <w:t xml:space="preserve"> </w:t>
      </w:r>
      <w:r>
        <w:rPr>
          <w:sz w:val="24"/>
          <w:szCs w:val="24"/>
        </w:rPr>
        <w:t>disciplinei,</w:t>
      </w:r>
      <w:r>
        <w:rPr>
          <w:spacing w:val="1"/>
          <w:sz w:val="24"/>
          <w:szCs w:val="24"/>
        </w:rPr>
        <w:t xml:space="preserve"> </w:t>
      </w:r>
      <w:r>
        <w:rPr>
          <w:sz w:val="24"/>
          <w:szCs w:val="24"/>
        </w:rPr>
        <w:t>protejarea</w:t>
      </w:r>
      <w:r>
        <w:rPr>
          <w:spacing w:val="1"/>
          <w:sz w:val="24"/>
          <w:szCs w:val="24"/>
        </w:rPr>
        <w:t xml:space="preserve"> </w:t>
      </w:r>
      <w:r>
        <w:rPr>
          <w:sz w:val="24"/>
          <w:szCs w:val="24"/>
        </w:rPr>
        <w:t>si</w:t>
      </w:r>
      <w:r>
        <w:rPr>
          <w:spacing w:val="1"/>
          <w:sz w:val="24"/>
          <w:szCs w:val="24"/>
        </w:rPr>
        <w:t xml:space="preserve"> </w:t>
      </w:r>
      <w:r>
        <w:rPr>
          <w:sz w:val="24"/>
          <w:szCs w:val="24"/>
        </w:rPr>
        <w:t>intretinerea</w:t>
      </w:r>
      <w:r>
        <w:rPr>
          <w:spacing w:val="1"/>
          <w:sz w:val="24"/>
          <w:szCs w:val="24"/>
        </w:rPr>
        <w:t xml:space="preserve"> </w:t>
      </w:r>
      <w:r>
        <w:rPr>
          <w:sz w:val="24"/>
          <w:szCs w:val="24"/>
        </w:rPr>
        <w:t>statiilor</w:t>
      </w:r>
      <w:r>
        <w:rPr>
          <w:spacing w:val="-1"/>
          <w:sz w:val="24"/>
          <w:szCs w:val="24"/>
        </w:rPr>
        <w:t xml:space="preserve"> </w:t>
      </w:r>
      <w:r>
        <w:rPr>
          <w:sz w:val="24"/>
          <w:szCs w:val="24"/>
        </w:rPr>
        <w:t>de</w:t>
      </w:r>
      <w:r>
        <w:rPr>
          <w:spacing w:val="-2"/>
          <w:sz w:val="24"/>
          <w:szCs w:val="24"/>
        </w:rPr>
        <w:t xml:space="preserve"> </w:t>
      </w:r>
      <w:r>
        <w:rPr>
          <w:sz w:val="24"/>
          <w:szCs w:val="24"/>
        </w:rPr>
        <w:t>calatori;</w:t>
      </w:r>
    </w:p>
    <w:p w:rsidR="002B4678" w:rsidRDefault="002B4678" w:rsidP="002B4678">
      <w:pPr>
        <w:pStyle w:val="ListParagraph"/>
        <w:numPr>
          <w:ilvl w:val="0"/>
          <w:numId w:val="6"/>
        </w:numPr>
        <w:tabs>
          <w:tab w:val="left" w:pos="420"/>
        </w:tabs>
        <w:ind w:left="419" w:hanging="260"/>
        <w:rPr>
          <w:sz w:val="24"/>
          <w:szCs w:val="24"/>
        </w:rPr>
      </w:pPr>
      <w:r>
        <w:rPr>
          <w:sz w:val="24"/>
          <w:szCs w:val="24"/>
        </w:rPr>
        <w:t>respectarea</w:t>
      </w:r>
      <w:r>
        <w:rPr>
          <w:spacing w:val="-3"/>
          <w:sz w:val="24"/>
          <w:szCs w:val="24"/>
        </w:rPr>
        <w:t xml:space="preserve"> </w:t>
      </w:r>
      <w:r>
        <w:rPr>
          <w:sz w:val="24"/>
          <w:szCs w:val="24"/>
        </w:rPr>
        <w:t>stricta a</w:t>
      </w:r>
      <w:r>
        <w:rPr>
          <w:spacing w:val="-2"/>
          <w:sz w:val="24"/>
          <w:szCs w:val="24"/>
        </w:rPr>
        <w:t xml:space="preserve"> </w:t>
      </w:r>
      <w:r>
        <w:rPr>
          <w:sz w:val="24"/>
          <w:szCs w:val="24"/>
        </w:rPr>
        <w:t>normelor</w:t>
      </w:r>
      <w:r>
        <w:rPr>
          <w:spacing w:val="-2"/>
          <w:sz w:val="24"/>
          <w:szCs w:val="24"/>
        </w:rPr>
        <w:t xml:space="preserve"> </w:t>
      </w:r>
      <w:r>
        <w:rPr>
          <w:sz w:val="24"/>
          <w:szCs w:val="24"/>
        </w:rPr>
        <w:t>igienico-sanitare</w:t>
      </w:r>
      <w:r>
        <w:rPr>
          <w:spacing w:val="-1"/>
          <w:sz w:val="24"/>
          <w:szCs w:val="24"/>
        </w:rPr>
        <w:t xml:space="preserve"> </w:t>
      </w:r>
      <w:r>
        <w:rPr>
          <w:sz w:val="24"/>
          <w:szCs w:val="24"/>
        </w:rPr>
        <w:t>in</w:t>
      </w:r>
      <w:r>
        <w:rPr>
          <w:spacing w:val="-1"/>
          <w:sz w:val="24"/>
          <w:szCs w:val="24"/>
        </w:rPr>
        <w:t xml:space="preserve"> </w:t>
      </w:r>
      <w:r>
        <w:rPr>
          <w:sz w:val="24"/>
          <w:szCs w:val="24"/>
        </w:rPr>
        <w:t>pietele</w:t>
      </w:r>
      <w:r>
        <w:rPr>
          <w:spacing w:val="-2"/>
          <w:sz w:val="24"/>
          <w:szCs w:val="24"/>
        </w:rPr>
        <w:t xml:space="preserve"> </w:t>
      </w:r>
      <w:r>
        <w:rPr>
          <w:sz w:val="24"/>
          <w:szCs w:val="24"/>
        </w:rPr>
        <w:t>agroalimentare,</w:t>
      </w:r>
      <w:r>
        <w:rPr>
          <w:spacing w:val="1"/>
          <w:sz w:val="24"/>
          <w:szCs w:val="24"/>
        </w:rPr>
        <w:t xml:space="preserve"> </w:t>
      </w:r>
      <w:r>
        <w:rPr>
          <w:sz w:val="24"/>
          <w:szCs w:val="24"/>
        </w:rPr>
        <w:t>in</w:t>
      </w:r>
      <w:r>
        <w:rPr>
          <w:spacing w:val="-1"/>
          <w:sz w:val="24"/>
          <w:szCs w:val="24"/>
        </w:rPr>
        <w:t xml:space="preserve"> </w:t>
      </w:r>
      <w:r>
        <w:rPr>
          <w:sz w:val="24"/>
          <w:szCs w:val="24"/>
        </w:rPr>
        <w:t>targuri</w:t>
      </w:r>
      <w:r>
        <w:rPr>
          <w:spacing w:val="-1"/>
          <w:sz w:val="24"/>
          <w:szCs w:val="24"/>
        </w:rPr>
        <w:t xml:space="preserve"> </w:t>
      </w:r>
      <w:r>
        <w:rPr>
          <w:sz w:val="24"/>
          <w:szCs w:val="24"/>
        </w:rPr>
        <w:t>si</w:t>
      </w:r>
      <w:r>
        <w:rPr>
          <w:spacing w:val="-1"/>
          <w:sz w:val="24"/>
          <w:szCs w:val="24"/>
        </w:rPr>
        <w:t xml:space="preserve"> </w:t>
      </w:r>
      <w:r>
        <w:rPr>
          <w:sz w:val="24"/>
          <w:szCs w:val="24"/>
        </w:rPr>
        <w:t>oboare;</w:t>
      </w:r>
    </w:p>
    <w:p w:rsidR="002B4678" w:rsidRDefault="002B4678" w:rsidP="002B4678">
      <w:pPr>
        <w:pStyle w:val="BodyText"/>
        <w:ind w:right="163" w:firstLine="0"/>
      </w:pPr>
      <w:r>
        <w:t>r) amenajarea potrivit planului urbanistic general si intretinerea spatiilor verzi, a terenurilor de</w:t>
      </w:r>
      <w:r>
        <w:rPr>
          <w:spacing w:val="1"/>
        </w:rPr>
        <w:t xml:space="preserve"> </w:t>
      </w:r>
      <w:r>
        <w:t>sport</w:t>
      </w:r>
      <w:r>
        <w:rPr>
          <w:spacing w:val="-1"/>
        </w:rPr>
        <w:t xml:space="preserve"> </w:t>
      </w:r>
      <w:r>
        <w:t>si de</w:t>
      </w:r>
      <w:r>
        <w:rPr>
          <w:spacing w:val="-1"/>
        </w:rPr>
        <w:t xml:space="preserve"> </w:t>
      </w:r>
      <w:r>
        <w:t>joaca</w:t>
      </w:r>
      <w:r>
        <w:rPr>
          <w:spacing w:val="-1"/>
        </w:rPr>
        <w:t xml:space="preserve"> </w:t>
      </w:r>
      <w:r>
        <w:t>pentru copii, a</w:t>
      </w:r>
      <w:r>
        <w:rPr>
          <w:spacing w:val="-1"/>
        </w:rPr>
        <w:t xml:space="preserve"> </w:t>
      </w:r>
      <w:r>
        <w:t>celorlalte</w:t>
      </w:r>
      <w:r>
        <w:rPr>
          <w:spacing w:val="-1"/>
        </w:rPr>
        <w:t xml:space="preserve"> </w:t>
      </w:r>
      <w:r>
        <w:t>spatii publice</w:t>
      </w:r>
      <w:r>
        <w:rPr>
          <w:spacing w:val="-2"/>
        </w:rPr>
        <w:t xml:space="preserve"> </w:t>
      </w:r>
      <w:r>
        <w:t>si de agrement;</w:t>
      </w:r>
    </w:p>
    <w:p w:rsidR="002B4678" w:rsidRDefault="002B4678" w:rsidP="002B4678">
      <w:pPr>
        <w:pStyle w:val="BodyText"/>
        <w:ind w:right="164" w:firstLine="0"/>
      </w:pPr>
      <w:r>
        <w:t>ş) pastrarea, conservarea, repararea in conditiile legii, a monumentelor declarate, de pe teritoriul</w:t>
      </w:r>
      <w:r>
        <w:rPr>
          <w:spacing w:val="1"/>
        </w:rPr>
        <w:t xml:space="preserve"> </w:t>
      </w:r>
      <w:r>
        <w:t>comunei</w:t>
      </w:r>
      <w:r>
        <w:rPr>
          <w:spacing w:val="-1"/>
        </w:rPr>
        <w:t xml:space="preserve"> </w:t>
      </w:r>
      <w:r>
        <w:t>Gruia;</w:t>
      </w:r>
    </w:p>
    <w:p w:rsidR="002B4678" w:rsidRDefault="002B4678" w:rsidP="002B4678">
      <w:pPr>
        <w:pStyle w:val="ListParagraph"/>
        <w:numPr>
          <w:ilvl w:val="0"/>
          <w:numId w:val="8"/>
        </w:numPr>
        <w:tabs>
          <w:tab w:val="left" w:pos="326"/>
        </w:tabs>
        <w:ind w:right="165" w:firstLine="0"/>
        <w:rPr>
          <w:sz w:val="24"/>
          <w:szCs w:val="24"/>
        </w:rPr>
      </w:pPr>
      <w:r>
        <w:rPr>
          <w:sz w:val="24"/>
          <w:szCs w:val="24"/>
        </w:rPr>
        <w:t>precolectarea, colectarea, transportul si depozitarea reziduurilor solide, cu exceptia deseurilor</w:t>
      </w:r>
      <w:r>
        <w:rPr>
          <w:spacing w:val="1"/>
          <w:sz w:val="24"/>
          <w:szCs w:val="24"/>
        </w:rPr>
        <w:t xml:space="preserve"> </w:t>
      </w:r>
      <w:r>
        <w:rPr>
          <w:sz w:val="24"/>
          <w:szCs w:val="24"/>
        </w:rPr>
        <w:t>toxice,</w:t>
      </w:r>
      <w:r>
        <w:rPr>
          <w:spacing w:val="-1"/>
          <w:sz w:val="24"/>
          <w:szCs w:val="24"/>
        </w:rPr>
        <w:t xml:space="preserve"> </w:t>
      </w:r>
      <w:r>
        <w:rPr>
          <w:sz w:val="24"/>
          <w:szCs w:val="24"/>
        </w:rPr>
        <w:t>periculoase</w:t>
      </w:r>
      <w:r>
        <w:rPr>
          <w:spacing w:val="-2"/>
          <w:sz w:val="24"/>
          <w:szCs w:val="24"/>
        </w:rPr>
        <w:t xml:space="preserve"> </w:t>
      </w:r>
      <w:r>
        <w:rPr>
          <w:sz w:val="24"/>
          <w:szCs w:val="24"/>
        </w:rPr>
        <w:t>si a celor cu regim special;</w:t>
      </w:r>
    </w:p>
    <w:p w:rsidR="002B4678" w:rsidRDefault="002B4678" w:rsidP="002B4678">
      <w:pPr>
        <w:pStyle w:val="BodyText"/>
        <w:ind w:firstLine="0"/>
      </w:pPr>
      <w:r>
        <w:t>ţ)</w:t>
      </w:r>
      <w:r>
        <w:rPr>
          <w:spacing w:val="-2"/>
        </w:rPr>
        <w:t xml:space="preserve"> </w:t>
      </w:r>
      <w:r>
        <w:t>infiintarea</w:t>
      </w:r>
      <w:r>
        <w:rPr>
          <w:spacing w:val="-2"/>
        </w:rPr>
        <w:t xml:space="preserve"> </w:t>
      </w:r>
      <w:r>
        <w:t>si</w:t>
      </w:r>
      <w:r>
        <w:rPr>
          <w:spacing w:val="-2"/>
        </w:rPr>
        <w:t xml:space="preserve"> </w:t>
      </w:r>
      <w:r>
        <w:t>administrarea</w:t>
      </w:r>
      <w:r>
        <w:rPr>
          <w:spacing w:val="-3"/>
        </w:rPr>
        <w:t xml:space="preserve"> </w:t>
      </w:r>
      <w:r>
        <w:t>depozitelor</w:t>
      </w:r>
      <w:r>
        <w:rPr>
          <w:spacing w:val="-1"/>
        </w:rPr>
        <w:t xml:space="preserve"> </w:t>
      </w:r>
      <w:r>
        <w:t>ecologice</w:t>
      </w:r>
      <w:r>
        <w:rPr>
          <w:spacing w:val="-2"/>
        </w:rPr>
        <w:t xml:space="preserve"> </w:t>
      </w:r>
      <w:r>
        <w:t>de</w:t>
      </w:r>
      <w:r>
        <w:rPr>
          <w:spacing w:val="-3"/>
        </w:rPr>
        <w:t xml:space="preserve"> </w:t>
      </w:r>
      <w:r>
        <w:t>reziduuri;</w:t>
      </w:r>
    </w:p>
    <w:p w:rsidR="002B4678" w:rsidRDefault="002B4678" w:rsidP="002B4678">
      <w:pPr>
        <w:pStyle w:val="ListParagraph"/>
        <w:numPr>
          <w:ilvl w:val="0"/>
          <w:numId w:val="8"/>
        </w:numPr>
        <w:tabs>
          <w:tab w:val="left" w:pos="360"/>
        </w:tabs>
        <w:ind w:right="4610" w:firstLine="0"/>
        <w:jc w:val="left"/>
        <w:rPr>
          <w:sz w:val="24"/>
          <w:szCs w:val="24"/>
        </w:rPr>
      </w:pPr>
      <w:r>
        <w:rPr>
          <w:sz w:val="24"/>
          <w:szCs w:val="24"/>
        </w:rPr>
        <w:t>preselectarea si organizarea reciclarii deseurilor;</w:t>
      </w:r>
      <w:r>
        <w:rPr>
          <w:spacing w:val="-58"/>
          <w:sz w:val="24"/>
          <w:szCs w:val="24"/>
        </w:rPr>
        <w:t xml:space="preserve"> </w:t>
      </w:r>
    </w:p>
    <w:p w:rsidR="002B4678" w:rsidRDefault="002B4678" w:rsidP="002B4678">
      <w:pPr>
        <w:pStyle w:val="ListParagraph"/>
        <w:numPr>
          <w:ilvl w:val="0"/>
          <w:numId w:val="8"/>
        </w:numPr>
        <w:tabs>
          <w:tab w:val="left" w:pos="360"/>
        </w:tabs>
        <w:ind w:right="4610" w:firstLine="0"/>
        <w:rPr>
          <w:sz w:val="24"/>
          <w:szCs w:val="24"/>
        </w:rPr>
      </w:pPr>
      <w:r>
        <w:rPr>
          <w:sz w:val="24"/>
          <w:szCs w:val="24"/>
        </w:rPr>
        <w:t>dezinsectia,</w:t>
      </w:r>
      <w:r>
        <w:rPr>
          <w:spacing w:val="-2"/>
          <w:sz w:val="24"/>
          <w:szCs w:val="24"/>
        </w:rPr>
        <w:t xml:space="preserve"> </w:t>
      </w:r>
      <w:r>
        <w:rPr>
          <w:sz w:val="24"/>
          <w:szCs w:val="24"/>
        </w:rPr>
        <w:t>dezinfectia</w:t>
      </w:r>
      <w:r>
        <w:rPr>
          <w:spacing w:val="-1"/>
          <w:sz w:val="24"/>
          <w:szCs w:val="24"/>
        </w:rPr>
        <w:t xml:space="preserve"> </w:t>
      </w:r>
      <w:r>
        <w:rPr>
          <w:sz w:val="24"/>
          <w:szCs w:val="24"/>
        </w:rPr>
        <w:t>si</w:t>
      </w:r>
      <w:r>
        <w:rPr>
          <w:spacing w:val="-2"/>
          <w:sz w:val="24"/>
          <w:szCs w:val="24"/>
        </w:rPr>
        <w:t xml:space="preserve"> </w:t>
      </w:r>
      <w:r>
        <w:rPr>
          <w:sz w:val="24"/>
          <w:szCs w:val="24"/>
        </w:rPr>
        <w:t>deratizarea</w:t>
      </w:r>
      <w:r>
        <w:rPr>
          <w:spacing w:val="-3"/>
          <w:sz w:val="24"/>
          <w:szCs w:val="24"/>
        </w:rPr>
        <w:t xml:space="preserve"> </w:t>
      </w:r>
      <w:r>
        <w:rPr>
          <w:sz w:val="24"/>
          <w:szCs w:val="24"/>
        </w:rPr>
        <w:t>localitatii;</w:t>
      </w:r>
    </w:p>
    <w:p w:rsidR="002B4678" w:rsidRDefault="002B4678" w:rsidP="002B4678">
      <w:pPr>
        <w:pStyle w:val="ListParagraph"/>
        <w:numPr>
          <w:ilvl w:val="0"/>
          <w:numId w:val="10"/>
        </w:numPr>
        <w:tabs>
          <w:tab w:val="left" w:pos="413"/>
        </w:tabs>
        <w:spacing w:before="1"/>
        <w:ind w:hanging="313"/>
        <w:rPr>
          <w:sz w:val="24"/>
          <w:szCs w:val="24"/>
        </w:rPr>
      </w:pPr>
      <w:r>
        <w:rPr>
          <w:sz w:val="24"/>
          <w:szCs w:val="24"/>
        </w:rPr>
        <w:t>Protectia</w:t>
      </w:r>
      <w:r>
        <w:rPr>
          <w:spacing w:val="-2"/>
          <w:sz w:val="24"/>
          <w:szCs w:val="24"/>
        </w:rPr>
        <w:t xml:space="preserve"> </w:t>
      </w:r>
      <w:r>
        <w:rPr>
          <w:sz w:val="24"/>
          <w:szCs w:val="24"/>
        </w:rPr>
        <w:t>mediului:</w:t>
      </w:r>
    </w:p>
    <w:p w:rsidR="002B4678" w:rsidRDefault="002B4678" w:rsidP="002B4678">
      <w:pPr>
        <w:tabs>
          <w:tab w:val="left" w:pos="413"/>
        </w:tabs>
        <w:spacing w:before="1"/>
        <w:ind w:left="90"/>
        <w:jc w:val="both"/>
        <w:rPr>
          <w:sz w:val="24"/>
          <w:szCs w:val="24"/>
        </w:rPr>
      </w:pPr>
    </w:p>
    <w:p w:rsidR="002B4678" w:rsidRDefault="002B4678" w:rsidP="002B4678">
      <w:pPr>
        <w:pStyle w:val="ListParagraph"/>
        <w:numPr>
          <w:ilvl w:val="0"/>
          <w:numId w:val="12"/>
        </w:numPr>
        <w:tabs>
          <w:tab w:val="left" w:pos="331"/>
        </w:tabs>
        <w:ind w:right="161" w:firstLine="0"/>
        <w:rPr>
          <w:sz w:val="24"/>
          <w:szCs w:val="24"/>
        </w:rPr>
      </w:pPr>
      <w:r>
        <w:rPr>
          <w:sz w:val="24"/>
          <w:szCs w:val="24"/>
        </w:rPr>
        <w:lastRenderedPageBreak/>
        <w:t>sa</w:t>
      </w:r>
      <w:r>
        <w:rPr>
          <w:spacing w:val="1"/>
          <w:sz w:val="24"/>
          <w:szCs w:val="24"/>
        </w:rPr>
        <w:t xml:space="preserve"> </w:t>
      </w:r>
      <w:r>
        <w:rPr>
          <w:sz w:val="24"/>
          <w:szCs w:val="24"/>
        </w:rPr>
        <w:t>aplice</w:t>
      </w:r>
      <w:r>
        <w:rPr>
          <w:spacing w:val="1"/>
          <w:sz w:val="24"/>
          <w:szCs w:val="24"/>
        </w:rPr>
        <w:t xml:space="preserve"> </w:t>
      </w:r>
      <w:r>
        <w:rPr>
          <w:sz w:val="24"/>
          <w:szCs w:val="24"/>
        </w:rPr>
        <w:t>prevederile</w:t>
      </w:r>
      <w:r>
        <w:rPr>
          <w:spacing w:val="1"/>
          <w:sz w:val="24"/>
          <w:szCs w:val="24"/>
        </w:rPr>
        <w:t xml:space="preserve"> </w:t>
      </w:r>
      <w:r>
        <w:rPr>
          <w:sz w:val="24"/>
          <w:szCs w:val="24"/>
        </w:rPr>
        <w:t>din</w:t>
      </w:r>
      <w:r>
        <w:rPr>
          <w:spacing w:val="1"/>
          <w:sz w:val="24"/>
          <w:szCs w:val="24"/>
        </w:rPr>
        <w:t xml:space="preserve"> </w:t>
      </w:r>
      <w:r>
        <w:rPr>
          <w:sz w:val="24"/>
          <w:szCs w:val="24"/>
        </w:rPr>
        <w:t>planul</w:t>
      </w:r>
      <w:r>
        <w:rPr>
          <w:spacing w:val="1"/>
          <w:sz w:val="24"/>
          <w:szCs w:val="24"/>
        </w:rPr>
        <w:t xml:space="preserve"> </w:t>
      </w:r>
      <w:r>
        <w:rPr>
          <w:sz w:val="24"/>
          <w:szCs w:val="24"/>
        </w:rPr>
        <w:t>de</w:t>
      </w:r>
      <w:r>
        <w:rPr>
          <w:spacing w:val="1"/>
          <w:sz w:val="24"/>
          <w:szCs w:val="24"/>
        </w:rPr>
        <w:t xml:space="preserve"> </w:t>
      </w:r>
      <w:r>
        <w:rPr>
          <w:sz w:val="24"/>
          <w:szCs w:val="24"/>
        </w:rPr>
        <w:t>urbanism</w:t>
      </w:r>
      <w:r>
        <w:rPr>
          <w:spacing w:val="1"/>
          <w:sz w:val="24"/>
          <w:szCs w:val="24"/>
        </w:rPr>
        <w:t xml:space="preserve"> </w:t>
      </w:r>
      <w:r>
        <w:rPr>
          <w:sz w:val="24"/>
          <w:szCs w:val="24"/>
        </w:rPr>
        <w:t>si</w:t>
      </w:r>
      <w:r>
        <w:rPr>
          <w:spacing w:val="1"/>
          <w:sz w:val="24"/>
          <w:szCs w:val="24"/>
        </w:rPr>
        <w:t xml:space="preserve"> </w:t>
      </w:r>
      <w:r>
        <w:rPr>
          <w:sz w:val="24"/>
          <w:szCs w:val="24"/>
        </w:rPr>
        <w:t>amenajarea</w:t>
      </w:r>
      <w:r>
        <w:rPr>
          <w:spacing w:val="1"/>
          <w:sz w:val="24"/>
          <w:szCs w:val="24"/>
        </w:rPr>
        <w:t xml:space="preserve"> </w:t>
      </w:r>
      <w:r>
        <w:rPr>
          <w:sz w:val="24"/>
          <w:szCs w:val="24"/>
        </w:rPr>
        <w:t>teritoriului</w:t>
      </w:r>
      <w:r>
        <w:rPr>
          <w:spacing w:val="1"/>
          <w:sz w:val="24"/>
          <w:szCs w:val="24"/>
        </w:rPr>
        <w:t xml:space="preserve"> </w:t>
      </w:r>
      <w:r>
        <w:rPr>
          <w:sz w:val="24"/>
          <w:szCs w:val="24"/>
        </w:rPr>
        <w:t>cu</w:t>
      </w:r>
      <w:r>
        <w:rPr>
          <w:spacing w:val="1"/>
          <w:sz w:val="24"/>
          <w:szCs w:val="24"/>
        </w:rPr>
        <w:t xml:space="preserve"> </w:t>
      </w:r>
      <w:r>
        <w:rPr>
          <w:sz w:val="24"/>
          <w:szCs w:val="24"/>
        </w:rPr>
        <w:t>respectarea</w:t>
      </w:r>
      <w:r>
        <w:rPr>
          <w:spacing w:val="1"/>
          <w:sz w:val="24"/>
          <w:szCs w:val="24"/>
        </w:rPr>
        <w:t xml:space="preserve"> </w:t>
      </w:r>
      <w:r>
        <w:rPr>
          <w:sz w:val="24"/>
          <w:szCs w:val="24"/>
        </w:rPr>
        <w:t>principiilor</w:t>
      </w:r>
      <w:r>
        <w:rPr>
          <w:spacing w:val="-1"/>
          <w:sz w:val="24"/>
          <w:szCs w:val="24"/>
        </w:rPr>
        <w:t xml:space="preserve"> </w:t>
      </w:r>
      <w:r>
        <w:rPr>
          <w:sz w:val="24"/>
          <w:szCs w:val="24"/>
        </w:rPr>
        <w:t>privind protectia</w:t>
      </w:r>
      <w:r>
        <w:rPr>
          <w:spacing w:val="-1"/>
          <w:sz w:val="24"/>
          <w:szCs w:val="24"/>
        </w:rPr>
        <w:t xml:space="preserve"> </w:t>
      </w:r>
      <w:r>
        <w:rPr>
          <w:sz w:val="24"/>
          <w:szCs w:val="24"/>
        </w:rPr>
        <w:t>mediului;</w:t>
      </w:r>
    </w:p>
    <w:p w:rsidR="002B4678" w:rsidRDefault="002B4678" w:rsidP="002B4678">
      <w:pPr>
        <w:pStyle w:val="ListParagraph"/>
        <w:numPr>
          <w:ilvl w:val="0"/>
          <w:numId w:val="12"/>
        </w:numPr>
        <w:tabs>
          <w:tab w:val="left" w:pos="283"/>
        </w:tabs>
        <w:ind w:right="162" w:firstLine="0"/>
        <w:rPr>
          <w:sz w:val="24"/>
          <w:szCs w:val="24"/>
        </w:rPr>
      </w:pPr>
      <w:r>
        <w:rPr>
          <w:sz w:val="24"/>
          <w:szCs w:val="24"/>
        </w:rPr>
        <w:t>urmarirea si respectarea legislatiei de protectia mediului de catre operatorii economici care</w:t>
      </w:r>
      <w:r>
        <w:rPr>
          <w:spacing w:val="1"/>
          <w:sz w:val="24"/>
          <w:szCs w:val="24"/>
        </w:rPr>
        <w:t xml:space="preserve"> </w:t>
      </w:r>
      <w:r>
        <w:rPr>
          <w:sz w:val="24"/>
          <w:szCs w:val="24"/>
        </w:rPr>
        <w:t>presteaza</w:t>
      </w:r>
      <w:r>
        <w:rPr>
          <w:spacing w:val="-2"/>
          <w:sz w:val="24"/>
          <w:szCs w:val="24"/>
        </w:rPr>
        <w:t xml:space="preserve"> </w:t>
      </w:r>
      <w:r>
        <w:rPr>
          <w:sz w:val="24"/>
          <w:szCs w:val="24"/>
        </w:rPr>
        <w:t>serviciul public</w:t>
      </w:r>
      <w:r>
        <w:rPr>
          <w:spacing w:val="-1"/>
          <w:sz w:val="24"/>
          <w:szCs w:val="24"/>
        </w:rPr>
        <w:t xml:space="preserve"> </w:t>
      </w:r>
      <w:r>
        <w:rPr>
          <w:sz w:val="24"/>
          <w:szCs w:val="24"/>
        </w:rPr>
        <w:t>de</w:t>
      </w:r>
      <w:r>
        <w:rPr>
          <w:spacing w:val="-1"/>
          <w:sz w:val="24"/>
          <w:szCs w:val="24"/>
        </w:rPr>
        <w:t xml:space="preserve"> </w:t>
      </w:r>
      <w:r>
        <w:rPr>
          <w:sz w:val="24"/>
          <w:szCs w:val="24"/>
        </w:rPr>
        <w:t>gospodarire</w:t>
      </w:r>
      <w:r>
        <w:rPr>
          <w:spacing w:val="-1"/>
          <w:sz w:val="24"/>
          <w:szCs w:val="24"/>
        </w:rPr>
        <w:t xml:space="preserve"> </w:t>
      </w:r>
      <w:r>
        <w:rPr>
          <w:sz w:val="24"/>
          <w:szCs w:val="24"/>
        </w:rPr>
        <w:t>comunala;</w:t>
      </w:r>
    </w:p>
    <w:p w:rsidR="002B4678" w:rsidRDefault="002B4678" w:rsidP="002B4678">
      <w:pPr>
        <w:pStyle w:val="ListParagraph"/>
        <w:numPr>
          <w:ilvl w:val="0"/>
          <w:numId w:val="12"/>
        </w:numPr>
        <w:tabs>
          <w:tab w:val="left" w:pos="348"/>
        </w:tabs>
        <w:ind w:right="164" w:firstLine="0"/>
        <w:rPr>
          <w:sz w:val="24"/>
          <w:szCs w:val="24"/>
        </w:rPr>
      </w:pPr>
      <w:r>
        <w:rPr>
          <w:sz w:val="24"/>
          <w:szCs w:val="24"/>
        </w:rPr>
        <w:t>aprobarea</w:t>
      </w:r>
      <w:r>
        <w:rPr>
          <w:spacing w:val="1"/>
          <w:sz w:val="24"/>
          <w:szCs w:val="24"/>
        </w:rPr>
        <w:t xml:space="preserve"> </w:t>
      </w:r>
      <w:r>
        <w:rPr>
          <w:sz w:val="24"/>
          <w:szCs w:val="24"/>
        </w:rPr>
        <w:t>programelor</w:t>
      </w:r>
      <w:r>
        <w:rPr>
          <w:spacing w:val="1"/>
          <w:sz w:val="24"/>
          <w:szCs w:val="24"/>
        </w:rPr>
        <w:t xml:space="preserve"> </w:t>
      </w:r>
      <w:r>
        <w:rPr>
          <w:sz w:val="24"/>
          <w:szCs w:val="24"/>
        </w:rPr>
        <w:t>si</w:t>
      </w:r>
      <w:r>
        <w:rPr>
          <w:spacing w:val="1"/>
          <w:sz w:val="24"/>
          <w:szCs w:val="24"/>
        </w:rPr>
        <w:t xml:space="preserve"> </w:t>
      </w:r>
      <w:r>
        <w:rPr>
          <w:sz w:val="24"/>
          <w:szCs w:val="24"/>
        </w:rPr>
        <w:t>proiectelor</w:t>
      </w:r>
      <w:r>
        <w:rPr>
          <w:spacing w:val="1"/>
          <w:sz w:val="24"/>
          <w:szCs w:val="24"/>
        </w:rPr>
        <w:t xml:space="preserve"> </w:t>
      </w:r>
      <w:r>
        <w:rPr>
          <w:sz w:val="24"/>
          <w:szCs w:val="24"/>
        </w:rPr>
        <w:t>pentru</w:t>
      </w:r>
      <w:r>
        <w:rPr>
          <w:spacing w:val="1"/>
          <w:sz w:val="24"/>
          <w:szCs w:val="24"/>
        </w:rPr>
        <w:t xml:space="preserve"> </w:t>
      </w:r>
      <w:r>
        <w:rPr>
          <w:sz w:val="24"/>
          <w:szCs w:val="24"/>
        </w:rPr>
        <w:t>dezvoltarea</w:t>
      </w:r>
      <w:r>
        <w:rPr>
          <w:spacing w:val="1"/>
          <w:sz w:val="24"/>
          <w:szCs w:val="24"/>
        </w:rPr>
        <w:t xml:space="preserve"> </w:t>
      </w:r>
      <w:r>
        <w:rPr>
          <w:sz w:val="24"/>
          <w:szCs w:val="24"/>
        </w:rPr>
        <w:t>infrastructurii</w:t>
      </w:r>
      <w:r>
        <w:rPr>
          <w:spacing w:val="1"/>
          <w:sz w:val="24"/>
          <w:szCs w:val="24"/>
        </w:rPr>
        <w:t xml:space="preserve"> </w:t>
      </w:r>
      <w:r>
        <w:rPr>
          <w:sz w:val="24"/>
          <w:szCs w:val="24"/>
        </w:rPr>
        <w:t>loclalitatilor</w:t>
      </w:r>
      <w:r>
        <w:rPr>
          <w:spacing w:val="1"/>
          <w:sz w:val="24"/>
          <w:szCs w:val="24"/>
        </w:rPr>
        <w:t xml:space="preserve"> </w:t>
      </w:r>
      <w:r>
        <w:rPr>
          <w:sz w:val="24"/>
          <w:szCs w:val="24"/>
        </w:rPr>
        <w:t>cu</w:t>
      </w:r>
      <w:r>
        <w:rPr>
          <w:spacing w:val="1"/>
          <w:sz w:val="24"/>
          <w:szCs w:val="24"/>
        </w:rPr>
        <w:t xml:space="preserve"> </w:t>
      </w:r>
      <w:r>
        <w:rPr>
          <w:sz w:val="24"/>
          <w:szCs w:val="24"/>
        </w:rPr>
        <w:t>respectarea</w:t>
      </w:r>
      <w:r>
        <w:rPr>
          <w:spacing w:val="-2"/>
          <w:sz w:val="24"/>
          <w:szCs w:val="24"/>
        </w:rPr>
        <w:t xml:space="preserve"> </w:t>
      </w:r>
      <w:r>
        <w:rPr>
          <w:sz w:val="24"/>
          <w:szCs w:val="24"/>
        </w:rPr>
        <w:t>prevederilor</w:t>
      </w:r>
      <w:r>
        <w:rPr>
          <w:spacing w:val="1"/>
          <w:sz w:val="24"/>
          <w:szCs w:val="24"/>
        </w:rPr>
        <w:t xml:space="preserve"> </w:t>
      </w:r>
      <w:r>
        <w:rPr>
          <w:sz w:val="24"/>
          <w:szCs w:val="24"/>
        </w:rPr>
        <w:t>privind protectia</w:t>
      </w:r>
      <w:r>
        <w:rPr>
          <w:spacing w:val="-1"/>
          <w:sz w:val="24"/>
          <w:szCs w:val="24"/>
        </w:rPr>
        <w:t xml:space="preserve"> </w:t>
      </w:r>
      <w:r>
        <w:rPr>
          <w:sz w:val="24"/>
          <w:szCs w:val="24"/>
        </w:rPr>
        <w:t>mediului;</w:t>
      </w:r>
    </w:p>
    <w:p w:rsidR="002B4678" w:rsidRDefault="002B4678" w:rsidP="002B4678">
      <w:pPr>
        <w:pStyle w:val="ListParagraph"/>
        <w:numPr>
          <w:ilvl w:val="0"/>
          <w:numId w:val="12"/>
        </w:numPr>
        <w:tabs>
          <w:tab w:val="left" w:pos="358"/>
        </w:tabs>
        <w:ind w:right="165" w:firstLine="60"/>
        <w:rPr>
          <w:sz w:val="24"/>
          <w:szCs w:val="24"/>
        </w:rPr>
      </w:pPr>
      <w:r>
        <w:rPr>
          <w:sz w:val="24"/>
          <w:szCs w:val="24"/>
        </w:rPr>
        <w:t>promovarea</w:t>
      </w:r>
      <w:r>
        <w:rPr>
          <w:spacing w:val="1"/>
          <w:sz w:val="24"/>
          <w:szCs w:val="24"/>
        </w:rPr>
        <w:t xml:space="preserve"> </w:t>
      </w:r>
      <w:r>
        <w:rPr>
          <w:sz w:val="24"/>
          <w:szCs w:val="24"/>
        </w:rPr>
        <w:t>unei</w:t>
      </w:r>
      <w:r>
        <w:rPr>
          <w:spacing w:val="1"/>
          <w:sz w:val="24"/>
          <w:szCs w:val="24"/>
        </w:rPr>
        <w:t xml:space="preserve"> </w:t>
      </w:r>
      <w:r>
        <w:rPr>
          <w:sz w:val="24"/>
          <w:szCs w:val="24"/>
        </w:rPr>
        <w:t>atitudini corespunzatoare a</w:t>
      </w:r>
      <w:r>
        <w:rPr>
          <w:spacing w:val="1"/>
          <w:sz w:val="24"/>
          <w:szCs w:val="24"/>
        </w:rPr>
        <w:t xml:space="preserve"> </w:t>
      </w:r>
      <w:r>
        <w:rPr>
          <w:sz w:val="24"/>
          <w:szCs w:val="24"/>
        </w:rPr>
        <w:t>comunitatii</w:t>
      </w:r>
      <w:r>
        <w:rPr>
          <w:spacing w:val="1"/>
          <w:sz w:val="24"/>
          <w:szCs w:val="24"/>
        </w:rPr>
        <w:t xml:space="preserve"> </w:t>
      </w:r>
      <w:r>
        <w:rPr>
          <w:sz w:val="24"/>
          <w:szCs w:val="24"/>
        </w:rPr>
        <w:t>locale in</w:t>
      </w:r>
      <w:r>
        <w:rPr>
          <w:spacing w:val="1"/>
          <w:sz w:val="24"/>
          <w:szCs w:val="24"/>
        </w:rPr>
        <w:t xml:space="preserve"> </w:t>
      </w:r>
      <w:r>
        <w:rPr>
          <w:sz w:val="24"/>
          <w:szCs w:val="24"/>
        </w:rPr>
        <w:t>legatura</w:t>
      </w:r>
      <w:r>
        <w:rPr>
          <w:spacing w:val="1"/>
          <w:sz w:val="24"/>
          <w:szCs w:val="24"/>
        </w:rPr>
        <w:t xml:space="preserve"> </w:t>
      </w:r>
      <w:r>
        <w:rPr>
          <w:sz w:val="24"/>
          <w:szCs w:val="24"/>
        </w:rPr>
        <w:t>cu importanta</w:t>
      </w:r>
      <w:r>
        <w:rPr>
          <w:spacing w:val="1"/>
          <w:sz w:val="24"/>
          <w:szCs w:val="24"/>
        </w:rPr>
        <w:t xml:space="preserve"> </w:t>
      </w:r>
      <w:r>
        <w:rPr>
          <w:sz w:val="24"/>
          <w:szCs w:val="24"/>
        </w:rPr>
        <w:t>protectiei</w:t>
      </w:r>
      <w:r>
        <w:rPr>
          <w:spacing w:val="-1"/>
          <w:sz w:val="24"/>
          <w:szCs w:val="24"/>
        </w:rPr>
        <w:t xml:space="preserve"> </w:t>
      </w:r>
      <w:r>
        <w:rPr>
          <w:sz w:val="24"/>
          <w:szCs w:val="24"/>
        </w:rPr>
        <w:t>mediului;</w:t>
      </w:r>
    </w:p>
    <w:p w:rsidR="002B4678" w:rsidRDefault="002B4678" w:rsidP="002B4678">
      <w:pPr>
        <w:pStyle w:val="ListParagraph"/>
        <w:numPr>
          <w:ilvl w:val="0"/>
          <w:numId w:val="12"/>
        </w:numPr>
        <w:tabs>
          <w:tab w:val="left" w:pos="279"/>
        </w:tabs>
        <w:ind w:right="163" w:firstLine="0"/>
        <w:rPr>
          <w:sz w:val="24"/>
          <w:szCs w:val="24"/>
        </w:rPr>
      </w:pPr>
      <w:r>
        <w:rPr>
          <w:sz w:val="24"/>
          <w:szCs w:val="24"/>
        </w:rPr>
        <w:t>asigurarea prin serviciile publice si operatorilor economici responsabili, luarea masurilor de</w:t>
      </w:r>
      <w:r>
        <w:rPr>
          <w:spacing w:val="1"/>
          <w:sz w:val="24"/>
          <w:szCs w:val="24"/>
        </w:rPr>
        <w:t xml:space="preserve"> </w:t>
      </w:r>
      <w:r>
        <w:rPr>
          <w:sz w:val="24"/>
          <w:szCs w:val="24"/>
        </w:rPr>
        <w:t>salubrizare a localitatilor de intretinere si gospodarire a spatiilor verzi, a pietelor si parcurilor</w:t>
      </w:r>
      <w:r>
        <w:rPr>
          <w:spacing w:val="1"/>
          <w:sz w:val="24"/>
          <w:szCs w:val="24"/>
        </w:rPr>
        <w:t xml:space="preserve"> </w:t>
      </w:r>
      <w:r>
        <w:rPr>
          <w:sz w:val="24"/>
          <w:szCs w:val="24"/>
        </w:rPr>
        <w:t>publice;</w:t>
      </w:r>
    </w:p>
    <w:p w:rsidR="002B4678" w:rsidRDefault="002B4678" w:rsidP="002B4678">
      <w:pPr>
        <w:pStyle w:val="ListParagraph"/>
        <w:numPr>
          <w:ilvl w:val="0"/>
          <w:numId w:val="12"/>
        </w:numPr>
        <w:tabs>
          <w:tab w:val="left" w:pos="240"/>
        </w:tabs>
        <w:ind w:left="239" w:hanging="140"/>
        <w:rPr>
          <w:sz w:val="24"/>
          <w:szCs w:val="24"/>
        </w:rPr>
      </w:pPr>
      <w:r>
        <w:rPr>
          <w:sz w:val="24"/>
          <w:szCs w:val="24"/>
        </w:rPr>
        <w:t>conservarea</w:t>
      </w:r>
      <w:r>
        <w:rPr>
          <w:spacing w:val="-2"/>
          <w:sz w:val="24"/>
          <w:szCs w:val="24"/>
        </w:rPr>
        <w:t xml:space="preserve"> </w:t>
      </w:r>
      <w:r>
        <w:rPr>
          <w:sz w:val="24"/>
          <w:szCs w:val="24"/>
        </w:rPr>
        <w:t>si protejarea</w:t>
      </w:r>
      <w:r>
        <w:rPr>
          <w:spacing w:val="-2"/>
          <w:sz w:val="24"/>
          <w:szCs w:val="24"/>
        </w:rPr>
        <w:t xml:space="preserve"> </w:t>
      </w:r>
      <w:r>
        <w:rPr>
          <w:sz w:val="24"/>
          <w:szCs w:val="24"/>
        </w:rPr>
        <w:t>spatiilor verzi</w:t>
      </w:r>
      <w:r>
        <w:rPr>
          <w:spacing w:val="-1"/>
          <w:sz w:val="24"/>
          <w:szCs w:val="24"/>
        </w:rPr>
        <w:t xml:space="preserve"> </w:t>
      </w:r>
      <w:r>
        <w:rPr>
          <w:sz w:val="24"/>
          <w:szCs w:val="24"/>
        </w:rPr>
        <w:t>rurale.</w:t>
      </w:r>
    </w:p>
    <w:p w:rsidR="002B4678" w:rsidRDefault="002B4678" w:rsidP="002B4678">
      <w:pPr>
        <w:pStyle w:val="BodyText"/>
        <w:spacing w:before="5"/>
        <w:ind w:left="0" w:firstLine="0"/>
        <w:jc w:val="left"/>
      </w:pPr>
    </w:p>
    <w:p w:rsidR="002B4678" w:rsidRDefault="002B4678" w:rsidP="002B4678">
      <w:pPr>
        <w:pStyle w:val="Heading1"/>
        <w:ind w:left="100" w:right="153" w:firstLine="719"/>
        <w:jc w:val="both"/>
      </w:pPr>
      <w:r>
        <w:t>CAPITOLUL</w:t>
      </w:r>
      <w:r>
        <w:rPr>
          <w:spacing w:val="1"/>
        </w:rPr>
        <w:t xml:space="preserve"> </w:t>
      </w:r>
      <w:r>
        <w:t>III-</w:t>
      </w:r>
      <w:r>
        <w:rPr>
          <w:spacing w:val="1"/>
        </w:rPr>
        <w:t xml:space="preserve"> </w:t>
      </w:r>
      <w:r>
        <w:t>Obligațiile</w:t>
      </w:r>
      <w:r>
        <w:rPr>
          <w:spacing w:val="1"/>
        </w:rPr>
        <w:t xml:space="preserve"> </w:t>
      </w:r>
      <w:r>
        <w:t>instituțiilor</w:t>
      </w:r>
      <w:r>
        <w:rPr>
          <w:spacing w:val="1"/>
        </w:rPr>
        <w:t xml:space="preserve"> </w:t>
      </w:r>
      <w:r>
        <w:t>publice,</w:t>
      </w:r>
      <w:r>
        <w:rPr>
          <w:spacing w:val="1"/>
        </w:rPr>
        <w:t xml:space="preserve"> </w:t>
      </w:r>
      <w:r>
        <w:t>ale</w:t>
      </w:r>
      <w:r>
        <w:rPr>
          <w:spacing w:val="1"/>
        </w:rPr>
        <w:t xml:space="preserve"> </w:t>
      </w:r>
      <w:r>
        <w:t>agenților</w:t>
      </w:r>
      <w:r>
        <w:rPr>
          <w:spacing w:val="1"/>
        </w:rPr>
        <w:t xml:space="preserve"> </w:t>
      </w:r>
      <w:r>
        <w:t>economici</w:t>
      </w:r>
      <w:r>
        <w:rPr>
          <w:spacing w:val="1"/>
        </w:rPr>
        <w:t xml:space="preserve"> </w:t>
      </w:r>
      <w:r>
        <w:t>și</w:t>
      </w:r>
      <w:r>
        <w:rPr>
          <w:spacing w:val="1"/>
        </w:rPr>
        <w:t xml:space="preserve"> </w:t>
      </w:r>
      <w:r>
        <w:t>ale</w:t>
      </w:r>
      <w:r>
        <w:rPr>
          <w:spacing w:val="-57"/>
        </w:rPr>
        <w:t xml:space="preserve"> </w:t>
      </w:r>
      <w:r>
        <w:t>celorlalte</w:t>
      </w:r>
      <w:r>
        <w:rPr>
          <w:spacing w:val="-3"/>
        </w:rPr>
        <w:t xml:space="preserve"> </w:t>
      </w:r>
      <w:r>
        <w:t>persoane</w:t>
      </w:r>
      <w:r>
        <w:rPr>
          <w:spacing w:val="-1"/>
        </w:rPr>
        <w:t xml:space="preserve"> </w:t>
      </w:r>
      <w:r>
        <w:t>juridice, precum</w:t>
      </w:r>
      <w:r>
        <w:rPr>
          <w:spacing w:val="-4"/>
        </w:rPr>
        <w:t xml:space="preserve"> </w:t>
      </w:r>
      <w:r>
        <w:t>si ale</w:t>
      </w:r>
      <w:r>
        <w:rPr>
          <w:spacing w:val="-1"/>
        </w:rPr>
        <w:t xml:space="preserve"> </w:t>
      </w:r>
      <w:r>
        <w:t>cetățenilor</w:t>
      </w:r>
    </w:p>
    <w:p w:rsidR="002B4678" w:rsidRDefault="002B4678" w:rsidP="002B4678">
      <w:pPr>
        <w:pStyle w:val="BodyText"/>
        <w:spacing w:before="7"/>
        <w:ind w:left="0" w:firstLine="0"/>
        <w:jc w:val="left"/>
        <w:rPr>
          <w:b/>
        </w:rPr>
      </w:pPr>
    </w:p>
    <w:p w:rsidR="002B4678" w:rsidRDefault="002B4678" w:rsidP="002B4678">
      <w:pPr>
        <w:pStyle w:val="BodyText"/>
        <w:ind w:right="164" w:firstLine="779"/>
      </w:pPr>
      <w:r>
        <w:rPr>
          <w:b/>
        </w:rPr>
        <w:t>Art. 2.</w:t>
      </w:r>
      <w:r>
        <w:rPr>
          <w:b/>
          <w:spacing w:val="1"/>
        </w:rPr>
        <w:t xml:space="preserve"> </w:t>
      </w:r>
      <w:r>
        <w:t>(1)</w:t>
      </w:r>
      <w:r>
        <w:rPr>
          <w:spacing w:val="1"/>
        </w:rPr>
        <w:t xml:space="preserve"> </w:t>
      </w:r>
      <w:r>
        <w:t>Instituțiilor publice și</w:t>
      </w:r>
      <w:r>
        <w:rPr>
          <w:spacing w:val="1"/>
        </w:rPr>
        <w:t xml:space="preserve"> </w:t>
      </w:r>
      <w:r>
        <w:t>persoanelor</w:t>
      </w:r>
      <w:r>
        <w:rPr>
          <w:spacing w:val="1"/>
        </w:rPr>
        <w:t xml:space="preserve"> </w:t>
      </w:r>
      <w:r>
        <w:t>fizice și juridice le revin următoarele</w:t>
      </w:r>
      <w:r>
        <w:rPr>
          <w:spacing w:val="1"/>
        </w:rPr>
        <w:t xml:space="preserve"> </w:t>
      </w:r>
      <w:r>
        <w:t>obligații:</w:t>
      </w:r>
    </w:p>
    <w:p w:rsidR="002B4678" w:rsidRDefault="002B4678" w:rsidP="002B4678">
      <w:pPr>
        <w:pStyle w:val="ListParagraph"/>
        <w:numPr>
          <w:ilvl w:val="1"/>
          <w:numId w:val="10"/>
        </w:numPr>
        <w:tabs>
          <w:tab w:val="left" w:pos="1116"/>
        </w:tabs>
        <w:ind w:right="161" w:firstLine="719"/>
        <w:rPr>
          <w:sz w:val="24"/>
          <w:szCs w:val="24"/>
        </w:rPr>
      </w:pPr>
      <w:r>
        <w:rPr>
          <w:sz w:val="24"/>
          <w:szCs w:val="24"/>
        </w:rPr>
        <w:t>să întrețină în stare corespunzătoare clădirile pe care le au în proprietate, anexele</w:t>
      </w:r>
      <w:r>
        <w:rPr>
          <w:spacing w:val="1"/>
          <w:sz w:val="24"/>
          <w:szCs w:val="24"/>
        </w:rPr>
        <w:t xml:space="preserve"> </w:t>
      </w:r>
      <w:r>
        <w:rPr>
          <w:sz w:val="24"/>
          <w:szCs w:val="24"/>
        </w:rPr>
        <w:t>gospodărești,</w:t>
      </w:r>
      <w:r>
        <w:rPr>
          <w:spacing w:val="1"/>
          <w:sz w:val="24"/>
          <w:szCs w:val="24"/>
        </w:rPr>
        <w:t xml:space="preserve"> </w:t>
      </w:r>
      <w:r>
        <w:rPr>
          <w:sz w:val="24"/>
          <w:szCs w:val="24"/>
        </w:rPr>
        <w:t>curțile</w:t>
      </w:r>
      <w:r>
        <w:rPr>
          <w:spacing w:val="1"/>
          <w:sz w:val="24"/>
          <w:szCs w:val="24"/>
        </w:rPr>
        <w:t xml:space="preserve"> </w:t>
      </w:r>
      <w:r>
        <w:rPr>
          <w:sz w:val="24"/>
          <w:szCs w:val="24"/>
        </w:rPr>
        <w:t>și</w:t>
      </w:r>
      <w:r>
        <w:rPr>
          <w:spacing w:val="1"/>
          <w:sz w:val="24"/>
          <w:szCs w:val="24"/>
        </w:rPr>
        <w:t xml:space="preserve"> </w:t>
      </w:r>
      <w:r>
        <w:rPr>
          <w:sz w:val="24"/>
          <w:szCs w:val="24"/>
        </w:rPr>
        <w:t>împrejmuirile</w:t>
      </w:r>
      <w:r>
        <w:rPr>
          <w:spacing w:val="1"/>
          <w:sz w:val="24"/>
          <w:szCs w:val="24"/>
        </w:rPr>
        <w:t xml:space="preserve"> </w:t>
      </w:r>
      <w:r>
        <w:rPr>
          <w:sz w:val="24"/>
          <w:szCs w:val="24"/>
        </w:rPr>
        <w:t>acestora,</w:t>
      </w:r>
      <w:r>
        <w:rPr>
          <w:spacing w:val="1"/>
          <w:sz w:val="24"/>
          <w:szCs w:val="24"/>
        </w:rPr>
        <w:t xml:space="preserve"> </w:t>
      </w:r>
      <w:r>
        <w:rPr>
          <w:sz w:val="24"/>
          <w:szCs w:val="24"/>
        </w:rPr>
        <w:t>precum</w:t>
      </w:r>
      <w:r>
        <w:rPr>
          <w:spacing w:val="1"/>
          <w:sz w:val="24"/>
          <w:szCs w:val="24"/>
        </w:rPr>
        <w:t xml:space="preserve"> </w:t>
      </w:r>
      <w:r>
        <w:rPr>
          <w:sz w:val="24"/>
          <w:szCs w:val="24"/>
        </w:rPr>
        <w:t>și</w:t>
      </w:r>
      <w:r>
        <w:rPr>
          <w:spacing w:val="1"/>
          <w:sz w:val="24"/>
          <w:szCs w:val="24"/>
        </w:rPr>
        <w:t xml:space="preserve"> </w:t>
      </w:r>
      <w:r>
        <w:rPr>
          <w:sz w:val="24"/>
          <w:szCs w:val="24"/>
        </w:rPr>
        <w:t>instalațiile</w:t>
      </w:r>
      <w:r>
        <w:rPr>
          <w:spacing w:val="1"/>
          <w:sz w:val="24"/>
          <w:szCs w:val="24"/>
        </w:rPr>
        <w:t xml:space="preserve"> </w:t>
      </w:r>
      <w:r>
        <w:rPr>
          <w:sz w:val="24"/>
          <w:szCs w:val="24"/>
        </w:rPr>
        <w:t>aferente</w:t>
      </w:r>
      <w:r>
        <w:rPr>
          <w:spacing w:val="1"/>
          <w:sz w:val="24"/>
          <w:szCs w:val="24"/>
        </w:rPr>
        <w:t xml:space="preserve"> </w:t>
      </w:r>
      <w:r>
        <w:rPr>
          <w:sz w:val="24"/>
          <w:szCs w:val="24"/>
        </w:rPr>
        <w:t>acestora,</w:t>
      </w:r>
      <w:r>
        <w:rPr>
          <w:spacing w:val="1"/>
          <w:sz w:val="24"/>
          <w:szCs w:val="24"/>
        </w:rPr>
        <w:t xml:space="preserve"> </w:t>
      </w:r>
      <w:r>
        <w:rPr>
          <w:sz w:val="24"/>
          <w:szCs w:val="24"/>
        </w:rPr>
        <w:t>prin</w:t>
      </w:r>
      <w:r>
        <w:rPr>
          <w:spacing w:val="1"/>
          <w:sz w:val="24"/>
          <w:szCs w:val="24"/>
        </w:rPr>
        <w:t xml:space="preserve"> </w:t>
      </w:r>
      <w:r>
        <w:rPr>
          <w:sz w:val="24"/>
          <w:szCs w:val="24"/>
        </w:rPr>
        <w:t>efectuarea</w:t>
      </w:r>
      <w:r>
        <w:rPr>
          <w:spacing w:val="-2"/>
          <w:sz w:val="24"/>
          <w:szCs w:val="24"/>
        </w:rPr>
        <w:t xml:space="preserve"> </w:t>
      </w:r>
      <w:r>
        <w:rPr>
          <w:sz w:val="24"/>
          <w:szCs w:val="24"/>
        </w:rPr>
        <w:t>lucrărilor de</w:t>
      </w:r>
      <w:r>
        <w:rPr>
          <w:spacing w:val="-2"/>
          <w:sz w:val="24"/>
          <w:szCs w:val="24"/>
        </w:rPr>
        <w:t xml:space="preserve"> </w:t>
      </w:r>
      <w:r>
        <w:rPr>
          <w:sz w:val="24"/>
          <w:szCs w:val="24"/>
        </w:rPr>
        <w:t>reparații,</w:t>
      </w:r>
      <w:r>
        <w:rPr>
          <w:spacing w:val="-1"/>
          <w:sz w:val="24"/>
          <w:szCs w:val="24"/>
        </w:rPr>
        <w:t xml:space="preserve"> </w:t>
      </w:r>
      <w:r>
        <w:rPr>
          <w:sz w:val="24"/>
          <w:szCs w:val="24"/>
        </w:rPr>
        <w:t>amenajări și a</w:t>
      </w:r>
      <w:r>
        <w:rPr>
          <w:spacing w:val="1"/>
          <w:sz w:val="24"/>
          <w:szCs w:val="24"/>
        </w:rPr>
        <w:t xml:space="preserve"> </w:t>
      </w:r>
      <w:r>
        <w:rPr>
          <w:sz w:val="24"/>
          <w:szCs w:val="24"/>
        </w:rPr>
        <w:t>altor</w:t>
      </w:r>
      <w:r>
        <w:rPr>
          <w:spacing w:val="-2"/>
          <w:sz w:val="24"/>
          <w:szCs w:val="24"/>
        </w:rPr>
        <w:t xml:space="preserve"> </w:t>
      </w:r>
      <w:r>
        <w:rPr>
          <w:sz w:val="24"/>
          <w:szCs w:val="24"/>
        </w:rPr>
        <w:t>lucrări specifice;</w:t>
      </w:r>
    </w:p>
    <w:p w:rsidR="002B4678" w:rsidRDefault="002B4678" w:rsidP="002B4678">
      <w:pPr>
        <w:pStyle w:val="ListParagraph"/>
        <w:numPr>
          <w:ilvl w:val="1"/>
          <w:numId w:val="10"/>
        </w:numPr>
        <w:tabs>
          <w:tab w:val="left" w:pos="1125"/>
        </w:tabs>
        <w:ind w:right="163" w:firstLine="719"/>
        <w:rPr>
          <w:sz w:val="24"/>
          <w:szCs w:val="24"/>
        </w:rPr>
      </w:pPr>
      <w:r>
        <w:rPr>
          <w:sz w:val="24"/>
          <w:szCs w:val="24"/>
        </w:rPr>
        <w:t>să asigure curățarea fațadelor locuințelor și a altor construcții amplasate la frontul</w:t>
      </w:r>
      <w:r>
        <w:rPr>
          <w:spacing w:val="1"/>
          <w:sz w:val="24"/>
          <w:szCs w:val="24"/>
        </w:rPr>
        <w:t xml:space="preserve"> </w:t>
      </w:r>
      <w:r>
        <w:rPr>
          <w:sz w:val="24"/>
          <w:szCs w:val="24"/>
        </w:rPr>
        <w:t>străzii,</w:t>
      </w:r>
      <w:r>
        <w:rPr>
          <w:spacing w:val="1"/>
          <w:sz w:val="24"/>
          <w:szCs w:val="24"/>
        </w:rPr>
        <w:t xml:space="preserve"> </w:t>
      </w:r>
      <w:r>
        <w:rPr>
          <w:sz w:val="24"/>
          <w:szCs w:val="24"/>
        </w:rPr>
        <w:t>tencuirea</w:t>
      </w:r>
      <w:r>
        <w:rPr>
          <w:spacing w:val="1"/>
          <w:sz w:val="24"/>
          <w:szCs w:val="24"/>
        </w:rPr>
        <w:t xml:space="preserve"> </w:t>
      </w:r>
      <w:r>
        <w:rPr>
          <w:sz w:val="24"/>
          <w:szCs w:val="24"/>
        </w:rPr>
        <w:t>și</w:t>
      </w:r>
      <w:r>
        <w:rPr>
          <w:spacing w:val="1"/>
          <w:sz w:val="24"/>
          <w:szCs w:val="24"/>
        </w:rPr>
        <w:t xml:space="preserve"> </w:t>
      </w:r>
      <w:r>
        <w:rPr>
          <w:sz w:val="24"/>
          <w:szCs w:val="24"/>
        </w:rPr>
        <w:t>zugrăvirea</w:t>
      </w:r>
      <w:r>
        <w:rPr>
          <w:spacing w:val="1"/>
          <w:sz w:val="24"/>
          <w:szCs w:val="24"/>
        </w:rPr>
        <w:t xml:space="preserve"> </w:t>
      </w:r>
      <w:r>
        <w:rPr>
          <w:sz w:val="24"/>
          <w:szCs w:val="24"/>
        </w:rPr>
        <w:t>periodică</w:t>
      </w:r>
      <w:r>
        <w:rPr>
          <w:spacing w:val="1"/>
          <w:sz w:val="24"/>
          <w:szCs w:val="24"/>
        </w:rPr>
        <w:t xml:space="preserve"> </w:t>
      </w:r>
      <w:r>
        <w:rPr>
          <w:sz w:val="24"/>
          <w:szCs w:val="24"/>
        </w:rPr>
        <w:t>a</w:t>
      </w:r>
      <w:r>
        <w:rPr>
          <w:spacing w:val="1"/>
          <w:sz w:val="24"/>
          <w:szCs w:val="24"/>
        </w:rPr>
        <w:t xml:space="preserve"> </w:t>
      </w:r>
      <w:r>
        <w:rPr>
          <w:sz w:val="24"/>
          <w:szCs w:val="24"/>
        </w:rPr>
        <w:t>acestora,</w:t>
      </w:r>
      <w:r>
        <w:rPr>
          <w:spacing w:val="1"/>
          <w:sz w:val="24"/>
          <w:szCs w:val="24"/>
        </w:rPr>
        <w:t xml:space="preserve"> </w:t>
      </w:r>
      <w:r>
        <w:rPr>
          <w:sz w:val="24"/>
          <w:szCs w:val="24"/>
        </w:rPr>
        <w:t>potrivit</w:t>
      </w:r>
      <w:r>
        <w:rPr>
          <w:spacing w:val="1"/>
          <w:sz w:val="24"/>
          <w:szCs w:val="24"/>
        </w:rPr>
        <w:t xml:space="preserve"> </w:t>
      </w:r>
      <w:r>
        <w:rPr>
          <w:sz w:val="24"/>
          <w:szCs w:val="24"/>
        </w:rPr>
        <w:t>măsurilor</w:t>
      </w:r>
      <w:r>
        <w:rPr>
          <w:spacing w:val="1"/>
          <w:sz w:val="24"/>
          <w:szCs w:val="24"/>
        </w:rPr>
        <w:t xml:space="preserve"> </w:t>
      </w:r>
      <w:r>
        <w:rPr>
          <w:sz w:val="24"/>
          <w:szCs w:val="24"/>
        </w:rPr>
        <w:t>stabilite</w:t>
      </w:r>
      <w:r>
        <w:rPr>
          <w:spacing w:val="1"/>
          <w:sz w:val="24"/>
          <w:szCs w:val="24"/>
        </w:rPr>
        <w:t xml:space="preserve"> </w:t>
      </w:r>
      <w:r>
        <w:rPr>
          <w:sz w:val="24"/>
          <w:szCs w:val="24"/>
        </w:rPr>
        <w:t>de</w:t>
      </w:r>
      <w:r>
        <w:rPr>
          <w:spacing w:val="60"/>
          <w:sz w:val="24"/>
          <w:szCs w:val="24"/>
        </w:rPr>
        <w:t xml:space="preserve"> </w:t>
      </w:r>
      <w:r>
        <w:rPr>
          <w:sz w:val="24"/>
          <w:szCs w:val="24"/>
        </w:rPr>
        <w:t>consiliile</w:t>
      </w:r>
      <w:r>
        <w:rPr>
          <w:spacing w:val="-58"/>
          <w:sz w:val="24"/>
          <w:szCs w:val="24"/>
        </w:rPr>
        <w:t xml:space="preserve"> </w:t>
      </w:r>
      <w:r>
        <w:rPr>
          <w:sz w:val="24"/>
          <w:szCs w:val="24"/>
        </w:rPr>
        <w:t>locale;</w:t>
      </w:r>
    </w:p>
    <w:p w:rsidR="002B4678" w:rsidRDefault="002B4678" w:rsidP="002B4678">
      <w:pPr>
        <w:pStyle w:val="ListParagraph"/>
        <w:numPr>
          <w:ilvl w:val="1"/>
          <w:numId w:val="10"/>
        </w:numPr>
        <w:tabs>
          <w:tab w:val="left" w:pos="1140"/>
        </w:tabs>
        <w:spacing w:before="1"/>
        <w:ind w:right="158" w:firstLine="719"/>
        <w:rPr>
          <w:sz w:val="24"/>
          <w:szCs w:val="24"/>
        </w:rPr>
      </w:pPr>
      <w:r>
        <w:rPr>
          <w:sz w:val="24"/>
          <w:szCs w:val="24"/>
        </w:rPr>
        <w:t>să</w:t>
      </w:r>
      <w:r>
        <w:rPr>
          <w:spacing w:val="1"/>
          <w:sz w:val="24"/>
          <w:szCs w:val="24"/>
        </w:rPr>
        <w:t xml:space="preserve"> </w:t>
      </w:r>
      <w:r>
        <w:rPr>
          <w:sz w:val="24"/>
          <w:szCs w:val="24"/>
        </w:rPr>
        <w:t>asigure</w:t>
      </w:r>
      <w:r>
        <w:rPr>
          <w:spacing w:val="1"/>
          <w:sz w:val="24"/>
          <w:szCs w:val="24"/>
        </w:rPr>
        <w:t xml:space="preserve"> </w:t>
      </w:r>
      <w:r>
        <w:rPr>
          <w:sz w:val="24"/>
          <w:szCs w:val="24"/>
        </w:rPr>
        <w:t>repararea,</w:t>
      </w:r>
      <w:r>
        <w:rPr>
          <w:spacing w:val="1"/>
          <w:sz w:val="24"/>
          <w:szCs w:val="24"/>
        </w:rPr>
        <w:t xml:space="preserve"> </w:t>
      </w:r>
      <w:r>
        <w:rPr>
          <w:sz w:val="24"/>
          <w:szCs w:val="24"/>
        </w:rPr>
        <w:t>spălarea</w:t>
      </w:r>
      <w:r>
        <w:rPr>
          <w:spacing w:val="1"/>
          <w:sz w:val="24"/>
          <w:szCs w:val="24"/>
        </w:rPr>
        <w:t xml:space="preserve"> </w:t>
      </w:r>
      <w:r>
        <w:rPr>
          <w:sz w:val="24"/>
          <w:szCs w:val="24"/>
        </w:rPr>
        <w:t>geamurilor</w:t>
      </w:r>
      <w:r>
        <w:rPr>
          <w:spacing w:val="1"/>
          <w:sz w:val="24"/>
          <w:szCs w:val="24"/>
        </w:rPr>
        <w:t xml:space="preserve"> </w:t>
      </w:r>
      <w:r>
        <w:rPr>
          <w:sz w:val="24"/>
          <w:szCs w:val="24"/>
        </w:rPr>
        <w:t>și</w:t>
      </w:r>
      <w:r>
        <w:rPr>
          <w:spacing w:val="1"/>
          <w:sz w:val="24"/>
          <w:szCs w:val="24"/>
        </w:rPr>
        <w:t xml:space="preserve"> </w:t>
      </w:r>
      <w:r>
        <w:rPr>
          <w:sz w:val="24"/>
          <w:szCs w:val="24"/>
        </w:rPr>
        <w:t>a</w:t>
      </w:r>
      <w:r>
        <w:rPr>
          <w:spacing w:val="1"/>
          <w:sz w:val="24"/>
          <w:szCs w:val="24"/>
        </w:rPr>
        <w:t xml:space="preserve"> </w:t>
      </w:r>
      <w:r>
        <w:rPr>
          <w:sz w:val="24"/>
          <w:szCs w:val="24"/>
        </w:rPr>
        <w:t>vitrinelor,</w:t>
      </w:r>
      <w:r>
        <w:rPr>
          <w:spacing w:val="1"/>
          <w:sz w:val="24"/>
          <w:szCs w:val="24"/>
        </w:rPr>
        <w:t xml:space="preserve"> </w:t>
      </w:r>
      <w:r>
        <w:rPr>
          <w:sz w:val="24"/>
          <w:szCs w:val="24"/>
        </w:rPr>
        <w:t>înlocuirea</w:t>
      </w:r>
      <w:r>
        <w:rPr>
          <w:spacing w:val="1"/>
          <w:sz w:val="24"/>
          <w:szCs w:val="24"/>
        </w:rPr>
        <w:t xml:space="preserve"> </w:t>
      </w:r>
      <w:r>
        <w:rPr>
          <w:sz w:val="24"/>
          <w:szCs w:val="24"/>
        </w:rPr>
        <w:t>celor</w:t>
      </w:r>
      <w:r>
        <w:rPr>
          <w:spacing w:val="1"/>
          <w:sz w:val="24"/>
          <w:szCs w:val="24"/>
        </w:rPr>
        <w:t xml:space="preserve"> </w:t>
      </w:r>
      <w:r>
        <w:rPr>
          <w:sz w:val="24"/>
          <w:szCs w:val="24"/>
        </w:rPr>
        <w:t>sparte,</w:t>
      </w:r>
      <w:r>
        <w:rPr>
          <w:spacing w:val="1"/>
          <w:sz w:val="24"/>
          <w:szCs w:val="24"/>
        </w:rPr>
        <w:t xml:space="preserve"> </w:t>
      </w:r>
      <w:r>
        <w:rPr>
          <w:sz w:val="24"/>
          <w:szCs w:val="24"/>
        </w:rPr>
        <w:t>întreținerea firmelor și a fațadelor imobilelor pe care le au în proprietate, inclusiv spălarea,</w:t>
      </w:r>
      <w:r>
        <w:rPr>
          <w:spacing w:val="1"/>
          <w:sz w:val="24"/>
          <w:szCs w:val="24"/>
        </w:rPr>
        <w:t xml:space="preserve"> </w:t>
      </w:r>
      <w:r>
        <w:rPr>
          <w:sz w:val="24"/>
          <w:szCs w:val="24"/>
        </w:rPr>
        <w:t>curățarea</w:t>
      </w:r>
      <w:r>
        <w:rPr>
          <w:spacing w:val="-2"/>
          <w:sz w:val="24"/>
          <w:szCs w:val="24"/>
        </w:rPr>
        <w:t xml:space="preserve"> </w:t>
      </w:r>
      <w:r>
        <w:rPr>
          <w:sz w:val="24"/>
          <w:szCs w:val="24"/>
        </w:rPr>
        <w:t>și</w:t>
      </w:r>
      <w:r>
        <w:rPr>
          <w:spacing w:val="-1"/>
          <w:sz w:val="24"/>
          <w:szCs w:val="24"/>
        </w:rPr>
        <w:t xml:space="preserve"> </w:t>
      </w:r>
      <w:r>
        <w:rPr>
          <w:sz w:val="24"/>
          <w:szCs w:val="24"/>
        </w:rPr>
        <w:t>zugrăvirea</w:t>
      </w:r>
      <w:r>
        <w:rPr>
          <w:spacing w:val="-1"/>
          <w:sz w:val="24"/>
          <w:szCs w:val="24"/>
        </w:rPr>
        <w:t xml:space="preserve"> </w:t>
      </w:r>
      <w:r>
        <w:rPr>
          <w:sz w:val="24"/>
          <w:szCs w:val="24"/>
        </w:rPr>
        <w:t>periodică</w:t>
      </w:r>
      <w:r>
        <w:rPr>
          <w:spacing w:val="-1"/>
          <w:sz w:val="24"/>
          <w:szCs w:val="24"/>
        </w:rPr>
        <w:t xml:space="preserve"> </w:t>
      </w:r>
      <w:r>
        <w:rPr>
          <w:sz w:val="24"/>
          <w:szCs w:val="24"/>
        </w:rPr>
        <w:t>a</w:t>
      </w:r>
      <w:r>
        <w:rPr>
          <w:spacing w:val="1"/>
          <w:sz w:val="24"/>
          <w:szCs w:val="24"/>
        </w:rPr>
        <w:t xml:space="preserve"> </w:t>
      </w:r>
      <w:r>
        <w:rPr>
          <w:sz w:val="24"/>
          <w:szCs w:val="24"/>
        </w:rPr>
        <w:t>acestora;</w:t>
      </w:r>
    </w:p>
    <w:p w:rsidR="002B4678" w:rsidRDefault="002B4678" w:rsidP="002B4678">
      <w:pPr>
        <w:pStyle w:val="ListParagraph"/>
        <w:numPr>
          <w:ilvl w:val="1"/>
          <w:numId w:val="10"/>
        </w:numPr>
        <w:tabs>
          <w:tab w:val="left" w:pos="1087"/>
        </w:tabs>
        <w:ind w:right="157" w:firstLine="719"/>
        <w:rPr>
          <w:sz w:val="24"/>
          <w:szCs w:val="24"/>
        </w:rPr>
      </w:pPr>
      <w:r>
        <w:rPr>
          <w:sz w:val="24"/>
          <w:szCs w:val="24"/>
        </w:rPr>
        <w:t>să asigure curățenia pe terenurile și locurile de depozitare aflate în proprietate, precum</w:t>
      </w:r>
      <w:r>
        <w:rPr>
          <w:spacing w:val="1"/>
          <w:sz w:val="24"/>
          <w:szCs w:val="24"/>
        </w:rPr>
        <w:t xml:space="preserve"> </w:t>
      </w:r>
      <w:r>
        <w:rPr>
          <w:sz w:val="24"/>
          <w:szCs w:val="24"/>
        </w:rPr>
        <w:t>și</w:t>
      </w:r>
      <w:r>
        <w:rPr>
          <w:spacing w:val="-2"/>
          <w:sz w:val="24"/>
          <w:szCs w:val="24"/>
        </w:rPr>
        <w:t xml:space="preserve"> </w:t>
      </w:r>
      <w:r>
        <w:rPr>
          <w:sz w:val="24"/>
          <w:szCs w:val="24"/>
        </w:rPr>
        <w:t>pe căile</w:t>
      </w:r>
      <w:r>
        <w:rPr>
          <w:spacing w:val="-1"/>
          <w:sz w:val="24"/>
          <w:szCs w:val="24"/>
        </w:rPr>
        <w:t xml:space="preserve"> </w:t>
      </w:r>
      <w:r>
        <w:rPr>
          <w:sz w:val="24"/>
          <w:szCs w:val="24"/>
        </w:rPr>
        <w:t>de</w:t>
      </w:r>
      <w:r>
        <w:rPr>
          <w:spacing w:val="1"/>
          <w:sz w:val="24"/>
          <w:szCs w:val="24"/>
        </w:rPr>
        <w:t xml:space="preserve"> </w:t>
      </w:r>
      <w:r>
        <w:rPr>
          <w:sz w:val="24"/>
          <w:szCs w:val="24"/>
        </w:rPr>
        <w:t>acces;</w:t>
      </w:r>
    </w:p>
    <w:p w:rsidR="002B4678" w:rsidRDefault="002B4678" w:rsidP="002B4678">
      <w:pPr>
        <w:pStyle w:val="ListParagraph"/>
        <w:numPr>
          <w:ilvl w:val="1"/>
          <w:numId w:val="10"/>
        </w:numPr>
        <w:tabs>
          <w:tab w:val="left" w:pos="1068"/>
        </w:tabs>
        <w:ind w:right="163" w:firstLine="719"/>
        <w:rPr>
          <w:sz w:val="24"/>
          <w:szCs w:val="24"/>
        </w:rPr>
      </w:pPr>
      <w:r>
        <w:rPr>
          <w:sz w:val="24"/>
          <w:szCs w:val="24"/>
        </w:rPr>
        <w:t>să asigure curățenia și igiena în imobilele și incintele deținute sub orice formă, inclusiv</w:t>
      </w:r>
      <w:r>
        <w:rPr>
          <w:spacing w:val="-57"/>
          <w:sz w:val="24"/>
          <w:szCs w:val="24"/>
        </w:rPr>
        <w:t xml:space="preserve"> </w:t>
      </w:r>
      <w:r>
        <w:rPr>
          <w:sz w:val="24"/>
          <w:szCs w:val="24"/>
        </w:rPr>
        <w:t>prin</w:t>
      </w:r>
      <w:r>
        <w:rPr>
          <w:spacing w:val="-2"/>
          <w:sz w:val="24"/>
          <w:szCs w:val="24"/>
        </w:rPr>
        <w:t xml:space="preserve"> </w:t>
      </w:r>
      <w:r>
        <w:rPr>
          <w:sz w:val="24"/>
          <w:szCs w:val="24"/>
        </w:rPr>
        <w:t>activități</w:t>
      </w:r>
      <w:r>
        <w:rPr>
          <w:spacing w:val="-2"/>
          <w:sz w:val="24"/>
          <w:szCs w:val="24"/>
        </w:rPr>
        <w:t xml:space="preserve"> </w:t>
      </w:r>
      <w:r>
        <w:rPr>
          <w:sz w:val="24"/>
          <w:szCs w:val="24"/>
        </w:rPr>
        <w:t>de</w:t>
      </w:r>
      <w:r>
        <w:rPr>
          <w:spacing w:val="-3"/>
          <w:sz w:val="24"/>
          <w:szCs w:val="24"/>
        </w:rPr>
        <w:t xml:space="preserve"> </w:t>
      </w:r>
      <w:r>
        <w:rPr>
          <w:sz w:val="24"/>
          <w:szCs w:val="24"/>
        </w:rPr>
        <w:t>curățare,</w:t>
      </w:r>
      <w:r>
        <w:rPr>
          <w:spacing w:val="-2"/>
          <w:sz w:val="24"/>
          <w:szCs w:val="24"/>
        </w:rPr>
        <w:t xml:space="preserve"> </w:t>
      </w:r>
      <w:r>
        <w:rPr>
          <w:sz w:val="24"/>
          <w:szCs w:val="24"/>
        </w:rPr>
        <w:t>dezinsecție</w:t>
      </w:r>
      <w:r>
        <w:rPr>
          <w:spacing w:val="-2"/>
          <w:sz w:val="24"/>
          <w:szCs w:val="24"/>
        </w:rPr>
        <w:t xml:space="preserve"> </w:t>
      </w:r>
      <w:r>
        <w:rPr>
          <w:sz w:val="24"/>
          <w:szCs w:val="24"/>
        </w:rPr>
        <w:t>și</w:t>
      </w:r>
      <w:r>
        <w:rPr>
          <w:spacing w:val="-3"/>
          <w:sz w:val="24"/>
          <w:szCs w:val="24"/>
        </w:rPr>
        <w:t xml:space="preserve"> </w:t>
      </w:r>
      <w:r>
        <w:rPr>
          <w:sz w:val="24"/>
          <w:szCs w:val="24"/>
        </w:rPr>
        <w:t>deratizare,</w:t>
      </w:r>
      <w:r>
        <w:rPr>
          <w:spacing w:val="-2"/>
          <w:sz w:val="24"/>
          <w:szCs w:val="24"/>
        </w:rPr>
        <w:t xml:space="preserve"> </w:t>
      </w:r>
      <w:r>
        <w:rPr>
          <w:sz w:val="24"/>
          <w:szCs w:val="24"/>
        </w:rPr>
        <w:t>potrivit</w:t>
      </w:r>
      <w:r>
        <w:rPr>
          <w:spacing w:val="-2"/>
          <w:sz w:val="24"/>
          <w:szCs w:val="24"/>
        </w:rPr>
        <w:t xml:space="preserve"> </w:t>
      </w:r>
      <w:r>
        <w:rPr>
          <w:sz w:val="24"/>
          <w:szCs w:val="24"/>
        </w:rPr>
        <w:t>normelor</w:t>
      </w:r>
      <w:r>
        <w:rPr>
          <w:spacing w:val="-2"/>
          <w:sz w:val="24"/>
          <w:szCs w:val="24"/>
        </w:rPr>
        <w:t xml:space="preserve"> </w:t>
      </w:r>
      <w:r>
        <w:rPr>
          <w:sz w:val="24"/>
          <w:szCs w:val="24"/>
        </w:rPr>
        <w:t>stabilite</w:t>
      </w:r>
      <w:r>
        <w:rPr>
          <w:spacing w:val="-1"/>
          <w:sz w:val="24"/>
          <w:szCs w:val="24"/>
        </w:rPr>
        <w:t xml:space="preserve"> </w:t>
      </w:r>
      <w:r>
        <w:rPr>
          <w:sz w:val="24"/>
          <w:szCs w:val="24"/>
        </w:rPr>
        <w:t>de</w:t>
      </w:r>
      <w:r>
        <w:rPr>
          <w:spacing w:val="-4"/>
          <w:sz w:val="24"/>
          <w:szCs w:val="24"/>
        </w:rPr>
        <w:t xml:space="preserve"> </w:t>
      </w:r>
      <w:r>
        <w:rPr>
          <w:sz w:val="24"/>
          <w:szCs w:val="24"/>
        </w:rPr>
        <w:t>consiliile</w:t>
      </w:r>
      <w:r>
        <w:rPr>
          <w:spacing w:val="-3"/>
          <w:sz w:val="24"/>
          <w:szCs w:val="24"/>
        </w:rPr>
        <w:t xml:space="preserve"> </w:t>
      </w:r>
      <w:r>
        <w:rPr>
          <w:sz w:val="24"/>
          <w:szCs w:val="24"/>
        </w:rPr>
        <w:t>locale;</w:t>
      </w:r>
    </w:p>
    <w:p w:rsidR="002B4678" w:rsidRDefault="002B4678" w:rsidP="002B4678">
      <w:pPr>
        <w:pStyle w:val="ListParagraph"/>
        <w:numPr>
          <w:ilvl w:val="1"/>
          <w:numId w:val="10"/>
        </w:numPr>
        <w:tabs>
          <w:tab w:val="left" w:pos="1106"/>
        </w:tabs>
        <w:spacing w:before="72"/>
        <w:ind w:right="163" w:firstLine="719"/>
        <w:rPr>
          <w:sz w:val="24"/>
          <w:szCs w:val="24"/>
        </w:rPr>
      </w:pPr>
      <w:r>
        <w:rPr>
          <w:sz w:val="24"/>
          <w:szCs w:val="24"/>
        </w:rPr>
        <w:t>să</w:t>
      </w:r>
      <w:r>
        <w:rPr>
          <w:spacing w:val="1"/>
          <w:sz w:val="24"/>
          <w:szCs w:val="24"/>
        </w:rPr>
        <w:t xml:space="preserve"> </w:t>
      </w:r>
      <w:r>
        <w:rPr>
          <w:sz w:val="24"/>
          <w:szCs w:val="24"/>
        </w:rPr>
        <w:t>depoziteze</w:t>
      </w:r>
      <w:r>
        <w:rPr>
          <w:spacing w:val="1"/>
          <w:sz w:val="24"/>
          <w:szCs w:val="24"/>
        </w:rPr>
        <w:t xml:space="preserve"> </w:t>
      </w:r>
      <w:r>
        <w:rPr>
          <w:sz w:val="24"/>
          <w:szCs w:val="24"/>
        </w:rPr>
        <w:t>corespunzător</w:t>
      </w:r>
      <w:r>
        <w:rPr>
          <w:spacing w:val="1"/>
          <w:sz w:val="24"/>
          <w:szCs w:val="24"/>
        </w:rPr>
        <w:t xml:space="preserve"> </w:t>
      </w:r>
      <w:r>
        <w:rPr>
          <w:sz w:val="24"/>
          <w:szCs w:val="24"/>
        </w:rPr>
        <w:t>reziduurile</w:t>
      </w:r>
      <w:r>
        <w:rPr>
          <w:spacing w:val="1"/>
          <w:sz w:val="24"/>
          <w:szCs w:val="24"/>
        </w:rPr>
        <w:t xml:space="preserve"> </w:t>
      </w:r>
      <w:r>
        <w:rPr>
          <w:sz w:val="24"/>
          <w:szCs w:val="24"/>
        </w:rPr>
        <w:t>menajere,</w:t>
      </w:r>
      <w:r>
        <w:rPr>
          <w:spacing w:val="1"/>
          <w:sz w:val="24"/>
          <w:szCs w:val="24"/>
        </w:rPr>
        <w:t xml:space="preserve"> </w:t>
      </w:r>
      <w:r>
        <w:rPr>
          <w:sz w:val="24"/>
          <w:szCs w:val="24"/>
        </w:rPr>
        <w:t>industriale,</w:t>
      </w:r>
      <w:r>
        <w:rPr>
          <w:spacing w:val="1"/>
          <w:sz w:val="24"/>
          <w:szCs w:val="24"/>
        </w:rPr>
        <w:t xml:space="preserve"> </w:t>
      </w:r>
      <w:r>
        <w:rPr>
          <w:sz w:val="24"/>
          <w:szCs w:val="24"/>
        </w:rPr>
        <w:t>agricole,</w:t>
      </w:r>
      <w:r>
        <w:rPr>
          <w:spacing w:val="1"/>
          <w:sz w:val="24"/>
          <w:szCs w:val="24"/>
        </w:rPr>
        <w:t xml:space="preserve"> </w:t>
      </w:r>
      <w:r>
        <w:rPr>
          <w:sz w:val="24"/>
          <w:szCs w:val="24"/>
        </w:rPr>
        <w:t>precum</w:t>
      </w:r>
      <w:r>
        <w:rPr>
          <w:spacing w:val="1"/>
          <w:sz w:val="24"/>
          <w:szCs w:val="24"/>
        </w:rPr>
        <w:t xml:space="preserve"> </w:t>
      </w:r>
      <w:r>
        <w:rPr>
          <w:sz w:val="24"/>
          <w:szCs w:val="24"/>
        </w:rPr>
        <w:t>și</w:t>
      </w:r>
      <w:r>
        <w:rPr>
          <w:spacing w:val="-57"/>
          <w:sz w:val="24"/>
          <w:szCs w:val="24"/>
        </w:rPr>
        <w:t xml:space="preserve"> </w:t>
      </w:r>
      <w:r>
        <w:rPr>
          <w:sz w:val="24"/>
          <w:szCs w:val="24"/>
        </w:rPr>
        <w:t>materialele</w:t>
      </w:r>
      <w:r>
        <w:rPr>
          <w:spacing w:val="1"/>
          <w:sz w:val="24"/>
          <w:szCs w:val="24"/>
        </w:rPr>
        <w:t xml:space="preserve"> </w:t>
      </w:r>
      <w:r>
        <w:rPr>
          <w:sz w:val="24"/>
          <w:szCs w:val="24"/>
        </w:rPr>
        <w:t>refolosibile,</w:t>
      </w:r>
      <w:r>
        <w:rPr>
          <w:spacing w:val="1"/>
          <w:sz w:val="24"/>
          <w:szCs w:val="24"/>
        </w:rPr>
        <w:t xml:space="preserve"> </w:t>
      </w:r>
      <w:r>
        <w:rPr>
          <w:sz w:val="24"/>
          <w:szCs w:val="24"/>
        </w:rPr>
        <w:t>numai</w:t>
      </w:r>
      <w:r>
        <w:rPr>
          <w:spacing w:val="1"/>
          <w:sz w:val="24"/>
          <w:szCs w:val="24"/>
        </w:rPr>
        <w:t xml:space="preserve"> </w:t>
      </w:r>
      <w:r>
        <w:rPr>
          <w:sz w:val="24"/>
          <w:szCs w:val="24"/>
        </w:rPr>
        <w:t>în</w:t>
      </w:r>
      <w:r>
        <w:rPr>
          <w:spacing w:val="1"/>
          <w:sz w:val="24"/>
          <w:szCs w:val="24"/>
        </w:rPr>
        <w:t xml:space="preserve"> </w:t>
      </w:r>
      <w:r>
        <w:rPr>
          <w:sz w:val="24"/>
          <w:szCs w:val="24"/>
        </w:rPr>
        <w:t>locurile</w:t>
      </w:r>
      <w:r>
        <w:rPr>
          <w:spacing w:val="1"/>
          <w:sz w:val="24"/>
          <w:szCs w:val="24"/>
        </w:rPr>
        <w:t xml:space="preserve"> </w:t>
      </w:r>
      <w:r>
        <w:rPr>
          <w:sz w:val="24"/>
          <w:szCs w:val="24"/>
        </w:rPr>
        <w:t>special</w:t>
      </w:r>
      <w:r>
        <w:rPr>
          <w:spacing w:val="1"/>
          <w:sz w:val="24"/>
          <w:szCs w:val="24"/>
        </w:rPr>
        <w:t xml:space="preserve"> </w:t>
      </w:r>
      <w:r>
        <w:rPr>
          <w:sz w:val="24"/>
          <w:szCs w:val="24"/>
        </w:rPr>
        <w:t>amenajate</w:t>
      </w:r>
      <w:r>
        <w:rPr>
          <w:spacing w:val="1"/>
          <w:sz w:val="24"/>
          <w:szCs w:val="24"/>
        </w:rPr>
        <w:t xml:space="preserve"> </w:t>
      </w:r>
      <w:r>
        <w:rPr>
          <w:sz w:val="24"/>
          <w:szCs w:val="24"/>
        </w:rPr>
        <w:t>sau</w:t>
      </w:r>
      <w:r>
        <w:rPr>
          <w:spacing w:val="1"/>
          <w:sz w:val="24"/>
          <w:szCs w:val="24"/>
        </w:rPr>
        <w:t xml:space="preserve"> </w:t>
      </w:r>
      <w:r>
        <w:rPr>
          <w:sz w:val="24"/>
          <w:szCs w:val="24"/>
        </w:rPr>
        <w:t>autorizate</w:t>
      </w:r>
      <w:r>
        <w:rPr>
          <w:spacing w:val="1"/>
          <w:sz w:val="24"/>
          <w:szCs w:val="24"/>
        </w:rPr>
        <w:t xml:space="preserve"> </w:t>
      </w:r>
      <w:r>
        <w:rPr>
          <w:sz w:val="24"/>
          <w:szCs w:val="24"/>
        </w:rPr>
        <w:t>de</w:t>
      </w:r>
      <w:r>
        <w:rPr>
          <w:spacing w:val="1"/>
          <w:sz w:val="24"/>
          <w:szCs w:val="24"/>
        </w:rPr>
        <w:t xml:space="preserve"> </w:t>
      </w:r>
      <w:r>
        <w:rPr>
          <w:sz w:val="24"/>
          <w:szCs w:val="24"/>
        </w:rPr>
        <w:t>autoritățile</w:t>
      </w:r>
      <w:r>
        <w:rPr>
          <w:spacing w:val="1"/>
          <w:sz w:val="24"/>
          <w:szCs w:val="24"/>
        </w:rPr>
        <w:t xml:space="preserve"> </w:t>
      </w:r>
      <w:r>
        <w:rPr>
          <w:sz w:val="24"/>
          <w:szCs w:val="24"/>
        </w:rPr>
        <w:t>administrației</w:t>
      </w:r>
      <w:r>
        <w:rPr>
          <w:spacing w:val="-1"/>
          <w:sz w:val="24"/>
          <w:szCs w:val="24"/>
        </w:rPr>
        <w:t xml:space="preserve"> </w:t>
      </w:r>
      <w:r>
        <w:rPr>
          <w:sz w:val="24"/>
          <w:szCs w:val="24"/>
        </w:rPr>
        <w:t>publice</w:t>
      </w:r>
      <w:r>
        <w:rPr>
          <w:spacing w:val="-2"/>
          <w:sz w:val="24"/>
          <w:szCs w:val="24"/>
        </w:rPr>
        <w:t xml:space="preserve"> </w:t>
      </w:r>
      <w:r>
        <w:rPr>
          <w:sz w:val="24"/>
          <w:szCs w:val="24"/>
        </w:rPr>
        <w:t>locale;</w:t>
      </w:r>
    </w:p>
    <w:p w:rsidR="002B4678" w:rsidRDefault="002B4678" w:rsidP="002B4678">
      <w:pPr>
        <w:pStyle w:val="ListParagraph"/>
        <w:numPr>
          <w:ilvl w:val="1"/>
          <w:numId w:val="10"/>
        </w:numPr>
        <w:tabs>
          <w:tab w:val="left" w:pos="1082"/>
        </w:tabs>
        <w:ind w:right="160" w:firstLine="719"/>
        <w:rPr>
          <w:sz w:val="24"/>
          <w:szCs w:val="24"/>
        </w:rPr>
      </w:pPr>
      <w:r>
        <w:rPr>
          <w:sz w:val="24"/>
          <w:szCs w:val="24"/>
        </w:rPr>
        <w:t>să mențină curățenia trotuarelor, a părții carosabile, a locurilor publice și a locurilor de</w:t>
      </w:r>
      <w:r>
        <w:rPr>
          <w:spacing w:val="1"/>
          <w:sz w:val="24"/>
          <w:szCs w:val="24"/>
        </w:rPr>
        <w:t xml:space="preserve"> </w:t>
      </w:r>
      <w:r>
        <w:rPr>
          <w:sz w:val="24"/>
          <w:szCs w:val="24"/>
        </w:rPr>
        <w:t>parcare</w:t>
      </w:r>
      <w:r>
        <w:rPr>
          <w:spacing w:val="-2"/>
          <w:sz w:val="24"/>
          <w:szCs w:val="24"/>
        </w:rPr>
        <w:t xml:space="preserve"> </w:t>
      </w:r>
      <w:r>
        <w:rPr>
          <w:sz w:val="24"/>
          <w:szCs w:val="24"/>
        </w:rPr>
        <w:t>pe</w:t>
      </w:r>
      <w:r>
        <w:rPr>
          <w:spacing w:val="-1"/>
          <w:sz w:val="24"/>
          <w:szCs w:val="24"/>
        </w:rPr>
        <w:t xml:space="preserve"> </w:t>
      </w:r>
      <w:r>
        <w:rPr>
          <w:sz w:val="24"/>
          <w:szCs w:val="24"/>
        </w:rPr>
        <w:t>care</w:t>
      </w:r>
      <w:r>
        <w:rPr>
          <w:spacing w:val="-2"/>
          <w:sz w:val="24"/>
          <w:szCs w:val="24"/>
        </w:rPr>
        <w:t xml:space="preserve"> </w:t>
      </w:r>
      <w:r>
        <w:rPr>
          <w:sz w:val="24"/>
          <w:szCs w:val="24"/>
        </w:rPr>
        <w:t>le</w:t>
      </w:r>
      <w:r>
        <w:rPr>
          <w:spacing w:val="1"/>
          <w:sz w:val="24"/>
          <w:szCs w:val="24"/>
        </w:rPr>
        <w:t xml:space="preserve"> </w:t>
      </w:r>
      <w:r>
        <w:rPr>
          <w:sz w:val="24"/>
          <w:szCs w:val="24"/>
        </w:rPr>
        <w:t>folosesc;</w:t>
      </w:r>
    </w:p>
    <w:p w:rsidR="002B4678" w:rsidRDefault="002B4678" w:rsidP="002B4678">
      <w:pPr>
        <w:pStyle w:val="ListParagraph"/>
        <w:numPr>
          <w:ilvl w:val="1"/>
          <w:numId w:val="10"/>
        </w:numPr>
        <w:tabs>
          <w:tab w:val="left" w:pos="1089"/>
        </w:tabs>
        <w:ind w:right="155" w:firstLine="719"/>
        <w:rPr>
          <w:sz w:val="24"/>
          <w:szCs w:val="24"/>
        </w:rPr>
      </w:pPr>
      <w:r>
        <w:rPr>
          <w:sz w:val="24"/>
          <w:szCs w:val="24"/>
        </w:rPr>
        <w:t>să îndepărteze zăpada și gheața de pe trotuarele din dreptul imobilelor pe care le au în</w:t>
      </w:r>
      <w:r>
        <w:rPr>
          <w:spacing w:val="1"/>
          <w:sz w:val="24"/>
          <w:szCs w:val="24"/>
        </w:rPr>
        <w:t xml:space="preserve"> </w:t>
      </w:r>
      <w:r>
        <w:rPr>
          <w:sz w:val="24"/>
          <w:szCs w:val="24"/>
        </w:rPr>
        <w:t>proprietate și de pe locurile de parcare pe care le folosesc, potrivit normelor stabilite de consiliile</w:t>
      </w:r>
      <w:r>
        <w:rPr>
          <w:spacing w:val="-57"/>
          <w:sz w:val="24"/>
          <w:szCs w:val="24"/>
        </w:rPr>
        <w:t xml:space="preserve"> </w:t>
      </w:r>
      <w:r>
        <w:rPr>
          <w:sz w:val="24"/>
          <w:szCs w:val="24"/>
        </w:rPr>
        <w:t>locale;</w:t>
      </w:r>
    </w:p>
    <w:p w:rsidR="002B4678" w:rsidRDefault="002B4678" w:rsidP="002B4678">
      <w:pPr>
        <w:pStyle w:val="ListParagraph"/>
        <w:numPr>
          <w:ilvl w:val="1"/>
          <w:numId w:val="10"/>
        </w:numPr>
        <w:tabs>
          <w:tab w:val="left" w:pos="1080"/>
        </w:tabs>
        <w:ind w:right="164" w:firstLine="719"/>
        <w:rPr>
          <w:sz w:val="24"/>
          <w:szCs w:val="24"/>
        </w:rPr>
      </w:pPr>
      <w:r>
        <w:rPr>
          <w:sz w:val="24"/>
          <w:szCs w:val="24"/>
        </w:rPr>
        <w:t>să respecte măsurile stabilite de lege și de reglementările locale pentru asigurarea</w:t>
      </w:r>
      <w:r>
        <w:rPr>
          <w:spacing w:val="1"/>
          <w:sz w:val="24"/>
          <w:szCs w:val="24"/>
        </w:rPr>
        <w:t xml:space="preserve"> </w:t>
      </w:r>
      <w:r>
        <w:rPr>
          <w:sz w:val="24"/>
          <w:szCs w:val="24"/>
        </w:rPr>
        <w:t>igienei</w:t>
      </w:r>
      <w:r>
        <w:rPr>
          <w:spacing w:val="-1"/>
          <w:sz w:val="24"/>
          <w:szCs w:val="24"/>
        </w:rPr>
        <w:t xml:space="preserve"> </w:t>
      </w:r>
      <w:r>
        <w:rPr>
          <w:sz w:val="24"/>
          <w:szCs w:val="24"/>
        </w:rPr>
        <w:t>publice</w:t>
      </w:r>
      <w:r>
        <w:rPr>
          <w:spacing w:val="-1"/>
          <w:sz w:val="24"/>
          <w:szCs w:val="24"/>
        </w:rPr>
        <w:t xml:space="preserve"> </w:t>
      </w:r>
      <w:r>
        <w:rPr>
          <w:sz w:val="24"/>
          <w:szCs w:val="24"/>
        </w:rPr>
        <w:t>și</w:t>
      </w:r>
      <w:r>
        <w:rPr>
          <w:spacing w:val="-1"/>
          <w:sz w:val="24"/>
          <w:szCs w:val="24"/>
        </w:rPr>
        <w:t xml:space="preserve"> </w:t>
      </w:r>
      <w:r>
        <w:rPr>
          <w:sz w:val="24"/>
          <w:szCs w:val="24"/>
        </w:rPr>
        <w:t>curățeniei în localități;</w:t>
      </w:r>
    </w:p>
    <w:p w:rsidR="002B4678" w:rsidRDefault="002B4678" w:rsidP="002B4678">
      <w:pPr>
        <w:pStyle w:val="ListParagraph"/>
        <w:numPr>
          <w:ilvl w:val="1"/>
          <w:numId w:val="10"/>
        </w:numPr>
        <w:tabs>
          <w:tab w:val="left" w:pos="1082"/>
        </w:tabs>
        <w:ind w:right="164" w:firstLine="719"/>
        <w:rPr>
          <w:sz w:val="24"/>
          <w:szCs w:val="24"/>
        </w:rPr>
      </w:pPr>
      <w:r>
        <w:rPr>
          <w:sz w:val="24"/>
          <w:szCs w:val="24"/>
        </w:rPr>
        <w:t>să asigure curățarea mijloacelor de transport și a utilajelor la intrarea acestora pe</w:t>
      </w:r>
      <w:r>
        <w:rPr>
          <w:spacing w:val="1"/>
          <w:sz w:val="24"/>
          <w:szCs w:val="24"/>
        </w:rPr>
        <w:t xml:space="preserve"> </w:t>
      </w:r>
      <w:r>
        <w:rPr>
          <w:sz w:val="24"/>
          <w:szCs w:val="24"/>
        </w:rPr>
        <w:t>drumurile</w:t>
      </w:r>
      <w:r>
        <w:rPr>
          <w:spacing w:val="-3"/>
          <w:sz w:val="24"/>
          <w:szCs w:val="24"/>
        </w:rPr>
        <w:t xml:space="preserve"> </w:t>
      </w:r>
      <w:r>
        <w:rPr>
          <w:sz w:val="24"/>
          <w:szCs w:val="24"/>
        </w:rPr>
        <w:t xml:space="preserve">publice; </w:t>
      </w:r>
    </w:p>
    <w:p w:rsidR="002B4678" w:rsidRDefault="002B4678" w:rsidP="002B4678">
      <w:pPr>
        <w:pStyle w:val="ListParagraph"/>
        <w:numPr>
          <w:ilvl w:val="1"/>
          <w:numId w:val="10"/>
        </w:numPr>
        <w:tabs>
          <w:tab w:val="left" w:pos="1082"/>
        </w:tabs>
        <w:ind w:right="164" w:firstLine="719"/>
        <w:rPr>
          <w:sz w:val="24"/>
          <w:szCs w:val="24"/>
        </w:rPr>
      </w:pPr>
      <w:r>
        <w:rPr>
          <w:sz w:val="24"/>
          <w:szCs w:val="24"/>
        </w:rPr>
        <w:t>k)</w:t>
      </w:r>
      <w:r>
        <w:rPr>
          <w:spacing w:val="-2"/>
          <w:sz w:val="24"/>
          <w:szCs w:val="24"/>
        </w:rPr>
        <w:t xml:space="preserve"> </w:t>
      </w:r>
      <w:r>
        <w:rPr>
          <w:sz w:val="24"/>
          <w:szCs w:val="24"/>
        </w:rPr>
        <w:t>să</w:t>
      </w:r>
      <w:r>
        <w:rPr>
          <w:spacing w:val="-1"/>
          <w:sz w:val="24"/>
          <w:szCs w:val="24"/>
        </w:rPr>
        <w:t xml:space="preserve"> </w:t>
      </w:r>
      <w:r>
        <w:rPr>
          <w:sz w:val="24"/>
          <w:szCs w:val="24"/>
        </w:rPr>
        <w:t>curețe</w:t>
      </w:r>
      <w:r>
        <w:rPr>
          <w:spacing w:val="-1"/>
          <w:sz w:val="24"/>
          <w:szCs w:val="24"/>
        </w:rPr>
        <w:t xml:space="preserve"> </w:t>
      </w:r>
      <w:r>
        <w:rPr>
          <w:sz w:val="24"/>
          <w:szCs w:val="24"/>
        </w:rPr>
        <w:t>și</w:t>
      </w:r>
      <w:r>
        <w:rPr>
          <w:spacing w:val="-2"/>
          <w:sz w:val="24"/>
          <w:szCs w:val="24"/>
        </w:rPr>
        <w:t xml:space="preserve"> </w:t>
      </w:r>
      <w:r>
        <w:rPr>
          <w:sz w:val="24"/>
          <w:szCs w:val="24"/>
        </w:rPr>
        <w:t>să</w:t>
      </w:r>
      <w:r>
        <w:rPr>
          <w:spacing w:val="-3"/>
          <w:sz w:val="24"/>
          <w:szCs w:val="24"/>
        </w:rPr>
        <w:t xml:space="preserve"> </w:t>
      </w:r>
      <w:r>
        <w:rPr>
          <w:sz w:val="24"/>
          <w:szCs w:val="24"/>
        </w:rPr>
        <w:t>întrețină</w:t>
      </w:r>
      <w:r>
        <w:rPr>
          <w:spacing w:val="-2"/>
          <w:sz w:val="24"/>
          <w:szCs w:val="24"/>
        </w:rPr>
        <w:t xml:space="preserve"> </w:t>
      </w:r>
      <w:r>
        <w:rPr>
          <w:sz w:val="24"/>
          <w:szCs w:val="24"/>
        </w:rPr>
        <w:t>șanțurile,</w:t>
      </w:r>
      <w:r>
        <w:rPr>
          <w:spacing w:val="-1"/>
          <w:sz w:val="24"/>
          <w:szCs w:val="24"/>
        </w:rPr>
        <w:t xml:space="preserve"> </w:t>
      </w:r>
      <w:r>
        <w:rPr>
          <w:sz w:val="24"/>
          <w:szCs w:val="24"/>
        </w:rPr>
        <w:t>rigolele</w:t>
      </w:r>
      <w:r>
        <w:rPr>
          <w:spacing w:val="-1"/>
          <w:sz w:val="24"/>
          <w:szCs w:val="24"/>
        </w:rPr>
        <w:t xml:space="preserve"> </w:t>
      </w:r>
      <w:r>
        <w:rPr>
          <w:sz w:val="24"/>
          <w:szCs w:val="24"/>
        </w:rPr>
        <w:t>și</w:t>
      </w:r>
      <w:r>
        <w:rPr>
          <w:spacing w:val="-3"/>
          <w:sz w:val="24"/>
          <w:szCs w:val="24"/>
        </w:rPr>
        <w:t xml:space="preserve"> </w:t>
      </w:r>
      <w:r>
        <w:rPr>
          <w:sz w:val="24"/>
          <w:szCs w:val="24"/>
        </w:rPr>
        <w:t>podețele aferente</w:t>
      </w:r>
      <w:r>
        <w:rPr>
          <w:spacing w:val="-1"/>
          <w:sz w:val="24"/>
          <w:szCs w:val="24"/>
        </w:rPr>
        <w:t xml:space="preserve"> </w:t>
      </w:r>
      <w:r>
        <w:rPr>
          <w:sz w:val="24"/>
          <w:szCs w:val="24"/>
        </w:rPr>
        <w:t>proprietății;</w:t>
      </w:r>
    </w:p>
    <w:p w:rsidR="002B4678" w:rsidRDefault="002B4678" w:rsidP="002B4678">
      <w:pPr>
        <w:pStyle w:val="ListParagraph"/>
        <w:numPr>
          <w:ilvl w:val="0"/>
          <w:numId w:val="14"/>
        </w:numPr>
        <w:tabs>
          <w:tab w:val="left" w:pos="1094"/>
        </w:tabs>
        <w:ind w:right="163" w:firstLine="719"/>
        <w:rPr>
          <w:sz w:val="24"/>
          <w:szCs w:val="24"/>
        </w:rPr>
      </w:pPr>
      <w:r>
        <w:rPr>
          <w:sz w:val="24"/>
          <w:szCs w:val="24"/>
        </w:rPr>
        <w:t>să</w:t>
      </w:r>
      <w:r>
        <w:rPr>
          <w:spacing w:val="1"/>
          <w:sz w:val="24"/>
          <w:szCs w:val="24"/>
        </w:rPr>
        <w:t xml:space="preserve"> </w:t>
      </w:r>
      <w:r>
        <w:rPr>
          <w:sz w:val="24"/>
          <w:szCs w:val="24"/>
        </w:rPr>
        <w:t>finalizeze</w:t>
      </w:r>
      <w:r>
        <w:rPr>
          <w:spacing w:val="1"/>
          <w:sz w:val="24"/>
          <w:szCs w:val="24"/>
        </w:rPr>
        <w:t xml:space="preserve"> </w:t>
      </w:r>
      <w:r>
        <w:rPr>
          <w:sz w:val="24"/>
          <w:szCs w:val="24"/>
        </w:rPr>
        <w:t>construcțiile</w:t>
      </w:r>
      <w:r>
        <w:rPr>
          <w:spacing w:val="1"/>
          <w:sz w:val="24"/>
          <w:szCs w:val="24"/>
        </w:rPr>
        <w:t xml:space="preserve"> </w:t>
      </w:r>
      <w:r>
        <w:rPr>
          <w:sz w:val="24"/>
          <w:szCs w:val="24"/>
        </w:rPr>
        <w:t>începute,</w:t>
      </w:r>
      <w:r>
        <w:rPr>
          <w:spacing w:val="1"/>
          <w:sz w:val="24"/>
          <w:szCs w:val="24"/>
        </w:rPr>
        <w:t xml:space="preserve"> </w:t>
      </w:r>
      <w:r>
        <w:rPr>
          <w:sz w:val="24"/>
          <w:szCs w:val="24"/>
        </w:rPr>
        <w:t>pe</w:t>
      </w:r>
      <w:r>
        <w:rPr>
          <w:spacing w:val="1"/>
          <w:sz w:val="24"/>
          <w:szCs w:val="24"/>
        </w:rPr>
        <w:t xml:space="preserve"> </w:t>
      </w:r>
      <w:r>
        <w:rPr>
          <w:sz w:val="24"/>
          <w:szCs w:val="24"/>
        </w:rPr>
        <w:t>baza</w:t>
      </w:r>
      <w:r>
        <w:rPr>
          <w:spacing w:val="1"/>
          <w:sz w:val="24"/>
          <w:szCs w:val="24"/>
        </w:rPr>
        <w:t xml:space="preserve"> </w:t>
      </w:r>
      <w:r>
        <w:rPr>
          <w:sz w:val="24"/>
          <w:szCs w:val="24"/>
        </w:rPr>
        <w:t>autorizațiilor</w:t>
      </w:r>
      <w:r>
        <w:rPr>
          <w:spacing w:val="1"/>
          <w:sz w:val="24"/>
          <w:szCs w:val="24"/>
        </w:rPr>
        <w:t xml:space="preserve"> </w:t>
      </w:r>
      <w:r>
        <w:rPr>
          <w:sz w:val="24"/>
          <w:szCs w:val="24"/>
        </w:rPr>
        <w:t>eliberate</w:t>
      </w:r>
      <w:r>
        <w:rPr>
          <w:spacing w:val="1"/>
          <w:sz w:val="24"/>
          <w:szCs w:val="24"/>
        </w:rPr>
        <w:t xml:space="preserve"> </w:t>
      </w:r>
      <w:r>
        <w:rPr>
          <w:sz w:val="24"/>
          <w:szCs w:val="24"/>
        </w:rPr>
        <w:t>de</w:t>
      </w:r>
      <w:r>
        <w:rPr>
          <w:spacing w:val="1"/>
          <w:sz w:val="24"/>
          <w:szCs w:val="24"/>
        </w:rPr>
        <w:t xml:space="preserve"> </w:t>
      </w:r>
      <w:r>
        <w:rPr>
          <w:sz w:val="24"/>
          <w:szCs w:val="24"/>
        </w:rPr>
        <w:t>primari,</w:t>
      </w:r>
      <w:r>
        <w:rPr>
          <w:spacing w:val="1"/>
          <w:sz w:val="24"/>
          <w:szCs w:val="24"/>
        </w:rPr>
        <w:t xml:space="preserve"> </w:t>
      </w:r>
      <w:r>
        <w:rPr>
          <w:sz w:val="24"/>
          <w:szCs w:val="24"/>
        </w:rPr>
        <w:t>în</w:t>
      </w:r>
      <w:r>
        <w:rPr>
          <w:spacing w:val="1"/>
          <w:sz w:val="24"/>
          <w:szCs w:val="24"/>
        </w:rPr>
        <w:t xml:space="preserve"> </w:t>
      </w:r>
      <w:r>
        <w:rPr>
          <w:sz w:val="24"/>
          <w:szCs w:val="24"/>
        </w:rPr>
        <w:t>condițiile</w:t>
      </w:r>
      <w:r>
        <w:rPr>
          <w:spacing w:val="-1"/>
          <w:sz w:val="24"/>
          <w:szCs w:val="24"/>
        </w:rPr>
        <w:t xml:space="preserve"> </w:t>
      </w:r>
      <w:r>
        <w:rPr>
          <w:sz w:val="24"/>
          <w:szCs w:val="24"/>
        </w:rPr>
        <w:t>și</w:t>
      </w:r>
      <w:r>
        <w:rPr>
          <w:spacing w:val="-1"/>
          <w:sz w:val="24"/>
          <w:szCs w:val="24"/>
        </w:rPr>
        <w:t xml:space="preserve"> </w:t>
      </w:r>
      <w:r>
        <w:rPr>
          <w:sz w:val="24"/>
          <w:szCs w:val="24"/>
        </w:rPr>
        <w:t>în termenele stabilite</w:t>
      </w:r>
      <w:r>
        <w:rPr>
          <w:spacing w:val="-1"/>
          <w:sz w:val="24"/>
          <w:szCs w:val="24"/>
        </w:rPr>
        <w:t xml:space="preserve"> </w:t>
      </w:r>
      <w:r>
        <w:rPr>
          <w:sz w:val="24"/>
          <w:szCs w:val="24"/>
        </w:rPr>
        <w:t>de</w:t>
      </w:r>
      <w:r>
        <w:rPr>
          <w:spacing w:val="-1"/>
          <w:sz w:val="24"/>
          <w:szCs w:val="24"/>
        </w:rPr>
        <w:t xml:space="preserve"> </w:t>
      </w:r>
      <w:r>
        <w:rPr>
          <w:sz w:val="24"/>
          <w:szCs w:val="24"/>
        </w:rPr>
        <w:t>acestea;</w:t>
      </w:r>
    </w:p>
    <w:p w:rsidR="002B4678" w:rsidRDefault="002B4678" w:rsidP="002B4678">
      <w:pPr>
        <w:pStyle w:val="ListParagraph"/>
        <w:numPr>
          <w:ilvl w:val="0"/>
          <w:numId w:val="14"/>
        </w:numPr>
        <w:tabs>
          <w:tab w:val="left" w:pos="1222"/>
        </w:tabs>
        <w:spacing w:before="1"/>
        <w:ind w:right="162" w:firstLine="719"/>
        <w:rPr>
          <w:sz w:val="24"/>
          <w:szCs w:val="24"/>
        </w:rPr>
      </w:pPr>
      <w:r>
        <w:rPr>
          <w:sz w:val="24"/>
          <w:szCs w:val="24"/>
        </w:rPr>
        <w:t>să</w:t>
      </w:r>
      <w:r>
        <w:rPr>
          <w:spacing w:val="1"/>
          <w:sz w:val="24"/>
          <w:szCs w:val="24"/>
        </w:rPr>
        <w:t xml:space="preserve"> </w:t>
      </w:r>
      <w:r>
        <w:rPr>
          <w:sz w:val="24"/>
          <w:szCs w:val="24"/>
        </w:rPr>
        <w:t>nu</w:t>
      </w:r>
      <w:r>
        <w:rPr>
          <w:spacing w:val="1"/>
          <w:sz w:val="24"/>
          <w:szCs w:val="24"/>
        </w:rPr>
        <w:t xml:space="preserve"> </w:t>
      </w:r>
      <w:r>
        <w:rPr>
          <w:sz w:val="24"/>
          <w:szCs w:val="24"/>
        </w:rPr>
        <w:t>ocupe</w:t>
      </w:r>
      <w:r>
        <w:rPr>
          <w:spacing w:val="1"/>
          <w:sz w:val="24"/>
          <w:szCs w:val="24"/>
        </w:rPr>
        <w:t xml:space="preserve"> </w:t>
      </w:r>
      <w:r>
        <w:rPr>
          <w:sz w:val="24"/>
          <w:szCs w:val="24"/>
        </w:rPr>
        <w:t>domeniul</w:t>
      </w:r>
      <w:r>
        <w:rPr>
          <w:spacing w:val="1"/>
          <w:sz w:val="24"/>
          <w:szCs w:val="24"/>
        </w:rPr>
        <w:t xml:space="preserve"> </w:t>
      </w:r>
      <w:r>
        <w:rPr>
          <w:sz w:val="24"/>
          <w:szCs w:val="24"/>
        </w:rPr>
        <w:t>public</w:t>
      </w:r>
      <w:r>
        <w:rPr>
          <w:spacing w:val="1"/>
          <w:sz w:val="24"/>
          <w:szCs w:val="24"/>
        </w:rPr>
        <w:t xml:space="preserve"> </w:t>
      </w:r>
      <w:r>
        <w:rPr>
          <w:sz w:val="24"/>
          <w:szCs w:val="24"/>
        </w:rPr>
        <w:t>cu</w:t>
      </w:r>
      <w:r>
        <w:rPr>
          <w:spacing w:val="1"/>
          <w:sz w:val="24"/>
          <w:szCs w:val="24"/>
        </w:rPr>
        <w:t xml:space="preserve"> </w:t>
      </w:r>
      <w:r>
        <w:rPr>
          <w:sz w:val="24"/>
          <w:szCs w:val="24"/>
        </w:rPr>
        <w:t>vehicule</w:t>
      </w:r>
      <w:r>
        <w:rPr>
          <w:spacing w:val="1"/>
          <w:sz w:val="24"/>
          <w:szCs w:val="24"/>
        </w:rPr>
        <w:t xml:space="preserve"> </w:t>
      </w:r>
      <w:r>
        <w:rPr>
          <w:sz w:val="24"/>
          <w:szCs w:val="24"/>
        </w:rPr>
        <w:t>în</w:t>
      </w:r>
      <w:r>
        <w:rPr>
          <w:spacing w:val="1"/>
          <w:sz w:val="24"/>
          <w:szCs w:val="24"/>
        </w:rPr>
        <w:t xml:space="preserve"> </w:t>
      </w:r>
      <w:r>
        <w:rPr>
          <w:sz w:val="24"/>
          <w:szCs w:val="24"/>
        </w:rPr>
        <w:t>afara</w:t>
      </w:r>
      <w:r>
        <w:rPr>
          <w:spacing w:val="1"/>
          <w:sz w:val="24"/>
          <w:szCs w:val="24"/>
        </w:rPr>
        <w:t xml:space="preserve"> </w:t>
      </w:r>
      <w:r>
        <w:rPr>
          <w:sz w:val="24"/>
          <w:szCs w:val="24"/>
        </w:rPr>
        <w:t>spațiilor</w:t>
      </w:r>
      <w:r>
        <w:rPr>
          <w:spacing w:val="1"/>
          <w:sz w:val="24"/>
          <w:szCs w:val="24"/>
        </w:rPr>
        <w:t xml:space="preserve"> </w:t>
      </w:r>
      <w:r>
        <w:rPr>
          <w:sz w:val="24"/>
          <w:szCs w:val="24"/>
        </w:rPr>
        <w:t>marcate</w:t>
      </w:r>
      <w:r>
        <w:rPr>
          <w:spacing w:val="1"/>
          <w:sz w:val="24"/>
          <w:szCs w:val="24"/>
        </w:rPr>
        <w:t xml:space="preserve"> </w:t>
      </w:r>
      <w:r>
        <w:rPr>
          <w:sz w:val="24"/>
          <w:szCs w:val="24"/>
        </w:rPr>
        <w:t>expres</w:t>
      </w:r>
      <w:r>
        <w:rPr>
          <w:spacing w:val="1"/>
          <w:sz w:val="24"/>
          <w:szCs w:val="24"/>
        </w:rPr>
        <w:t xml:space="preserve"> </w:t>
      </w:r>
      <w:r>
        <w:rPr>
          <w:sz w:val="24"/>
          <w:szCs w:val="24"/>
        </w:rPr>
        <w:t>de</w:t>
      </w:r>
      <w:r>
        <w:rPr>
          <w:spacing w:val="1"/>
          <w:sz w:val="24"/>
          <w:szCs w:val="24"/>
        </w:rPr>
        <w:t xml:space="preserve"> </w:t>
      </w:r>
      <w:r>
        <w:rPr>
          <w:sz w:val="24"/>
          <w:szCs w:val="24"/>
        </w:rPr>
        <w:t>administratorul</w:t>
      </w:r>
      <w:r>
        <w:rPr>
          <w:spacing w:val="-1"/>
          <w:sz w:val="24"/>
          <w:szCs w:val="24"/>
        </w:rPr>
        <w:t xml:space="preserve"> </w:t>
      </w:r>
      <w:r>
        <w:rPr>
          <w:sz w:val="24"/>
          <w:szCs w:val="24"/>
        </w:rPr>
        <w:t>domeniului public.</w:t>
      </w:r>
    </w:p>
    <w:p w:rsidR="002B4678" w:rsidRDefault="002B4678" w:rsidP="002B4678">
      <w:pPr>
        <w:pStyle w:val="ListParagraph"/>
        <w:numPr>
          <w:ilvl w:val="0"/>
          <w:numId w:val="16"/>
        </w:numPr>
        <w:tabs>
          <w:tab w:val="left" w:pos="1169"/>
        </w:tabs>
        <w:ind w:right="158" w:firstLine="719"/>
        <w:rPr>
          <w:sz w:val="24"/>
          <w:szCs w:val="24"/>
        </w:rPr>
      </w:pPr>
      <w:r>
        <w:rPr>
          <w:sz w:val="24"/>
          <w:szCs w:val="24"/>
        </w:rPr>
        <w:t>Persoanele fizice și juridice au obligația să asigure îngrijirea clădirilor și a terenurilor</w:t>
      </w:r>
      <w:r>
        <w:rPr>
          <w:spacing w:val="1"/>
          <w:sz w:val="24"/>
          <w:szCs w:val="24"/>
        </w:rPr>
        <w:t xml:space="preserve"> </w:t>
      </w:r>
      <w:r>
        <w:rPr>
          <w:sz w:val="24"/>
          <w:szCs w:val="24"/>
        </w:rPr>
        <w:t>aflate în proprietatea sau în folosința lor, a anexelor gospodărești, curților, împrejmuirilor și să</w:t>
      </w:r>
      <w:r>
        <w:rPr>
          <w:spacing w:val="1"/>
          <w:sz w:val="24"/>
          <w:szCs w:val="24"/>
        </w:rPr>
        <w:t xml:space="preserve"> </w:t>
      </w:r>
      <w:r>
        <w:rPr>
          <w:sz w:val="24"/>
          <w:szCs w:val="24"/>
        </w:rPr>
        <w:t>păstreze ordinea și curățenia pe străzi, drumuri, în piețe, parcuri și grădini, în celelalte locuri</w:t>
      </w:r>
      <w:r>
        <w:rPr>
          <w:spacing w:val="1"/>
          <w:sz w:val="24"/>
          <w:szCs w:val="24"/>
        </w:rPr>
        <w:t xml:space="preserve"> </w:t>
      </w:r>
      <w:r>
        <w:rPr>
          <w:sz w:val="24"/>
          <w:szCs w:val="24"/>
        </w:rPr>
        <w:lastRenderedPageBreak/>
        <w:t>publice,</w:t>
      </w:r>
      <w:r>
        <w:rPr>
          <w:spacing w:val="-1"/>
          <w:sz w:val="24"/>
          <w:szCs w:val="24"/>
        </w:rPr>
        <w:t xml:space="preserve"> </w:t>
      </w:r>
      <w:r>
        <w:rPr>
          <w:sz w:val="24"/>
          <w:szCs w:val="24"/>
        </w:rPr>
        <w:t>precum și în mijloacele de</w:t>
      </w:r>
      <w:r>
        <w:rPr>
          <w:spacing w:val="-1"/>
          <w:sz w:val="24"/>
          <w:szCs w:val="24"/>
        </w:rPr>
        <w:t xml:space="preserve"> </w:t>
      </w:r>
      <w:r>
        <w:rPr>
          <w:sz w:val="24"/>
          <w:szCs w:val="24"/>
        </w:rPr>
        <w:t>transport în comun.</w:t>
      </w:r>
    </w:p>
    <w:p w:rsidR="002B4678" w:rsidRDefault="002B4678" w:rsidP="002B4678">
      <w:pPr>
        <w:pStyle w:val="ListParagraph"/>
        <w:numPr>
          <w:ilvl w:val="0"/>
          <w:numId w:val="16"/>
        </w:numPr>
        <w:tabs>
          <w:tab w:val="left" w:pos="1173"/>
        </w:tabs>
        <w:ind w:right="160" w:firstLine="719"/>
        <w:rPr>
          <w:sz w:val="24"/>
          <w:szCs w:val="24"/>
        </w:rPr>
      </w:pPr>
      <w:r>
        <w:rPr>
          <w:sz w:val="24"/>
          <w:szCs w:val="24"/>
        </w:rPr>
        <w:t>În cazul nerespectării obligațiilor prevăzute la art. 2   alin. (1) lit. d), e), f), h), i) și k)</w:t>
      </w:r>
      <w:r>
        <w:rPr>
          <w:spacing w:val="1"/>
          <w:sz w:val="24"/>
          <w:szCs w:val="24"/>
        </w:rPr>
        <w:t xml:space="preserve"> </w:t>
      </w:r>
      <w:r>
        <w:rPr>
          <w:sz w:val="24"/>
          <w:szCs w:val="24"/>
        </w:rPr>
        <w:t>în termenele notificate de primar, de 30 de zile, sau de persoanele împuternicite de acesta,</w:t>
      </w:r>
      <w:r>
        <w:rPr>
          <w:spacing w:val="1"/>
          <w:sz w:val="24"/>
          <w:szCs w:val="24"/>
        </w:rPr>
        <w:t xml:space="preserve"> </w:t>
      </w:r>
      <w:r>
        <w:rPr>
          <w:sz w:val="24"/>
          <w:szCs w:val="24"/>
        </w:rPr>
        <w:t>primarul poate aproba executarea de către autoritatea administrației publice locale a acțiunilor de</w:t>
      </w:r>
      <w:r>
        <w:rPr>
          <w:spacing w:val="-57"/>
          <w:sz w:val="24"/>
          <w:szCs w:val="24"/>
        </w:rPr>
        <w:t xml:space="preserve"> </w:t>
      </w:r>
      <w:r>
        <w:rPr>
          <w:sz w:val="24"/>
          <w:szCs w:val="24"/>
        </w:rPr>
        <w:t>curățare</w:t>
      </w:r>
      <w:r>
        <w:rPr>
          <w:spacing w:val="12"/>
          <w:sz w:val="24"/>
          <w:szCs w:val="24"/>
        </w:rPr>
        <w:t xml:space="preserve"> </w:t>
      </w:r>
      <w:r>
        <w:rPr>
          <w:sz w:val="24"/>
          <w:szCs w:val="24"/>
        </w:rPr>
        <w:t>și</w:t>
      </w:r>
      <w:r>
        <w:rPr>
          <w:spacing w:val="15"/>
          <w:sz w:val="24"/>
          <w:szCs w:val="24"/>
        </w:rPr>
        <w:t xml:space="preserve"> </w:t>
      </w:r>
      <w:r>
        <w:rPr>
          <w:sz w:val="24"/>
          <w:szCs w:val="24"/>
        </w:rPr>
        <w:t>igienizare.</w:t>
      </w:r>
      <w:r>
        <w:rPr>
          <w:spacing w:val="16"/>
          <w:sz w:val="24"/>
          <w:szCs w:val="24"/>
        </w:rPr>
        <w:t xml:space="preserve"> </w:t>
      </w:r>
      <w:r>
        <w:rPr>
          <w:sz w:val="24"/>
          <w:szCs w:val="24"/>
        </w:rPr>
        <w:t>Lucrările</w:t>
      </w:r>
      <w:r>
        <w:rPr>
          <w:spacing w:val="13"/>
          <w:sz w:val="24"/>
          <w:szCs w:val="24"/>
        </w:rPr>
        <w:t xml:space="preserve"> </w:t>
      </w:r>
      <w:r>
        <w:rPr>
          <w:sz w:val="24"/>
          <w:szCs w:val="24"/>
        </w:rPr>
        <w:t>se</w:t>
      </w:r>
      <w:r>
        <w:rPr>
          <w:spacing w:val="13"/>
          <w:sz w:val="24"/>
          <w:szCs w:val="24"/>
        </w:rPr>
        <w:t xml:space="preserve"> </w:t>
      </w:r>
      <w:r>
        <w:rPr>
          <w:sz w:val="24"/>
          <w:szCs w:val="24"/>
        </w:rPr>
        <w:t>efectuează</w:t>
      </w:r>
      <w:r>
        <w:rPr>
          <w:spacing w:val="13"/>
          <w:sz w:val="24"/>
          <w:szCs w:val="24"/>
        </w:rPr>
        <w:t xml:space="preserve"> </w:t>
      </w:r>
      <w:r>
        <w:rPr>
          <w:sz w:val="24"/>
          <w:szCs w:val="24"/>
        </w:rPr>
        <w:t>în</w:t>
      </w:r>
      <w:r>
        <w:rPr>
          <w:spacing w:val="15"/>
          <w:sz w:val="24"/>
          <w:szCs w:val="24"/>
        </w:rPr>
        <w:t xml:space="preserve"> </w:t>
      </w:r>
      <w:r>
        <w:rPr>
          <w:sz w:val="24"/>
          <w:szCs w:val="24"/>
        </w:rPr>
        <w:t>numele</w:t>
      </w:r>
      <w:r>
        <w:rPr>
          <w:spacing w:val="13"/>
          <w:sz w:val="24"/>
          <w:szCs w:val="24"/>
        </w:rPr>
        <w:t xml:space="preserve"> </w:t>
      </w:r>
      <w:r>
        <w:rPr>
          <w:sz w:val="24"/>
          <w:szCs w:val="24"/>
        </w:rPr>
        <w:t>și</w:t>
      </w:r>
      <w:r>
        <w:rPr>
          <w:spacing w:val="15"/>
          <w:sz w:val="24"/>
          <w:szCs w:val="24"/>
        </w:rPr>
        <w:t xml:space="preserve"> </w:t>
      </w:r>
      <w:r>
        <w:rPr>
          <w:sz w:val="24"/>
          <w:szCs w:val="24"/>
        </w:rPr>
        <w:t>pe</w:t>
      </w:r>
      <w:r>
        <w:rPr>
          <w:spacing w:val="13"/>
          <w:sz w:val="24"/>
          <w:szCs w:val="24"/>
        </w:rPr>
        <w:t xml:space="preserve"> </w:t>
      </w:r>
      <w:r>
        <w:rPr>
          <w:sz w:val="24"/>
          <w:szCs w:val="24"/>
        </w:rPr>
        <w:t>cheltuiala</w:t>
      </w:r>
      <w:r>
        <w:rPr>
          <w:spacing w:val="13"/>
          <w:sz w:val="24"/>
          <w:szCs w:val="24"/>
        </w:rPr>
        <w:t xml:space="preserve"> </w:t>
      </w:r>
      <w:r>
        <w:rPr>
          <w:sz w:val="24"/>
          <w:szCs w:val="24"/>
        </w:rPr>
        <w:t>proprietarilor</w:t>
      </w:r>
      <w:r>
        <w:rPr>
          <w:spacing w:val="13"/>
          <w:sz w:val="24"/>
          <w:szCs w:val="24"/>
        </w:rPr>
        <w:t xml:space="preserve"> </w:t>
      </w:r>
      <w:r>
        <w:rPr>
          <w:sz w:val="24"/>
          <w:szCs w:val="24"/>
        </w:rPr>
        <w:t>notificați,</w:t>
      </w:r>
      <w:r>
        <w:rPr>
          <w:spacing w:val="-57"/>
          <w:sz w:val="24"/>
          <w:szCs w:val="24"/>
        </w:rPr>
        <w:t xml:space="preserve"> </w:t>
      </w:r>
      <w:r>
        <w:rPr>
          <w:sz w:val="24"/>
          <w:szCs w:val="24"/>
        </w:rPr>
        <w:t>în limita fondurilor aprobate anual cu această destinație în bugetul local, cu condiția constituirii</w:t>
      </w:r>
      <w:r>
        <w:rPr>
          <w:spacing w:val="1"/>
          <w:sz w:val="24"/>
          <w:szCs w:val="24"/>
        </w:rPr>
        <w:t xml:space="preserve"> </w:t>
      </w:r>
      <w:r>
        <w:rPr>
          <w:sz w:val="24"/>
          <w:szCs w:val="24"/>
        </w:rPr>
        <w:t>dreptului</w:t>
      </w:r>
      <w:r>
        <w:rPr>
          <w:spacing w:val="-1"/>
          <w:sz w:val="24"/>
          <w:szCs w:val="24"/>
        </w:rPr>
        <w:t xml:space="preserve"> </w:t>
      </w:r>
      <w:r>
        <w:rPr>
          <w:sz w:val="24"/>
          <w:szCs w:val="24"/>
        </w:rPr>
        <w:t>de</w:t>
      </w:r>
      <w:r>
        <w:rPr>
          <w:spacing w:val="-1"/>
          <w:sz w:val="24"/>
          <w:szCs w:val="24"/>
        </w:rPr>
        <w:t xml:space="preserve"> </w:t>
      </w:r>
      <w:r>
        <w:rPr>
          <w:sz w:val="24"/>
          <w:szCs w:val="24"/>
        </w:rPr>
        <w:t>creanță</w:t>
      </w:r>
      <w:r>
        <w:rPr>
          <w:spacing w:val="-1"/>
          <w:sz w:val="24"/>
          <w:szCs w:val="24"/>
        </w:rPr>
        <w:t xml:space="preserve"> </w:t>
      </w:r>
      <w:r>
        <w:rPr>
          <w:sz w:val="24"/>
          <w:szCs w:val="24"/>
        </w:rPr>
        <w:t>și</w:t>
      </w:r>
      <w:r>
        <w:rPr>
          <w:spacing w:val="-2"/>
          <w:sz w:val="24"/>
          <w:szCs w:val="24"/>
        </w:rPr>
        <w:t xml:space="preserve"> </w:t>
      </w:r>
      <w:r>
        <w:rPr>
          <w:sz w:val="24"/>
          <w:szCs w:val="24"/>
        </w:rPr>
        <w:t>a</w:t>
      </w:r>
      <w:r>
        <w:rPr>
          <w:spacing w:val="1"/>
          <w:sz w:val="24"/>
          <w:szCs w:val="24"/>
        </w:rPr>
        <w:t xml:space="preserve"> </w:t>
      </w:r>
      <w:r>
        <w:rPr>
          <w:sz w:val="24"/>
          <w:szCs w:val="24"/>
        </w:rPr>
        <w:t>recuperării</w:t>
      </w:r>
      <w:r>
        <w:rPr>
          <w:spacing w:val="-1"/>
          <w:sz w:val="24"/>
          <w:szCs w:val="24"/>
        </w:rPr>
        <w:t xml:space="preserve"> </w:t>
      </w:r>
      <w:r>
        <w:rPr>
          <w:sz w:val="24"/>
          <w:szCs w:val="24"/>
        </w:rPr>
        <w:t>cheltuielilor</w:t>
      </w:r>
      <w:r>
        <w:rPr>
          <w:spacing w:val="-2"/>
          <w:sz w:val="24"/>
          <w:szCs w:val="24"/>
        </w:rPr>
        <w:t xml:space="preserve"> </w:t>
      </w:r>
      <w:r>
        <w:rPr>
          <w:sz w:val="24"/>
          <w:szCs w:val="24"/>
        </w:rPr>
        <w:t>de</w:t>
      </w:r>
      <w:r>
        <w:rPr>
          <w:spacing w:val="-2"/>
          <w:sz w:val="24"/>
          <w:szCs w:val="24"/>
        </w:rPr>
        <w:t xml:space="preserve"> </w:t>
      </w:r>
      <w:r>
        <w:rPr>
          <w:sz w:val="24"/>
          <w:szCs w:val="24"/>
        </w:rPr>
        <w:t>la</w:t>
      </w:r>
      <w:r>
        <w:rPr>
          <w:spacing w:val="-1"/>
          <w:sz w:val="24"/>
          <w:szCs w:val="24"/>
        </w:rPr>
        <w:t xml:space="preserve"> </w:t>
      </w:r>
      <w:r>
        <w:rPr>
          <w:sz w:val="24"/>
          <w:szCs w:val="24"/>
        </w:rPr>
        <w:t>proprietarii notificați</w:t>
      </w:r>
      <w:r>
        <w:rPr>
          <w:spacing w:val="-1"/>
          <w:sz w:val="24"/>
          <w:szCs w:val="24"/>
        </w:rPr>
        <w:t xml:space="preserve"> </w:t>
      </w:r>
      <w:r>
        <w:rPr>
          <w:sz w:val="24"/>
          <w:szCs w:val="24"/>
        </w:rPr>
        <w:t>în</w:t>
      </w:r>
      <w:r>
        <w:rPr>
          <w:spacing w:val="-1"/>
          <w:sz w:val="24"/>
          <w:szCs w:val="24"/>
        </w:rPr>
        <w:t xml:space="preserve"> </w:t>
      </w:r>
      <w:r>
        <w:rPr>
          <w:sz w:val="24"/>
          <w:szCs w:val="24"/>
        </w:rPr>
        <w:t>condițiile</w:t>
      </w:r>
      <w:r>
        <w:rPr>
          <w:spacing w:val="-2"/>
          <w:sz w:val="24"/>
          <w:szCs w:val="24"/>
        </w:rPr>
        <w:t xml:space="preserve"> </w:t>
      </w:r>
      <w:r>
        <w:rPr>
          <w:sz w:val="24"/>
          <w:szCs w:val="24"/>
        </w:rPr>
        <w:t>legii.</w:t>
      </w:r>
    </w:p>
    <w:p w:rsidR="002B4678" w:rsidRDefault="002B4678" w:rsidP="002B4678">
      <w:pPr>
        <w:pStyle w:val="ListParagraph"/>
        <w:numPr>
          <w:ilvl w:val="0"/>
          <w:numId w:val="16"/>
        </w:numPr>
        <w:tabs>
          <w:tab w:val="left" w:pos="1248"/>
        </w:tabs>
        <w:spacing w:before="1"/>
        <w:ind w:right="158" w:firstLine="779"/>
        <w:rPr>
          <w:sz w:val="24"/>
          <w:szCs w:val="24"/>
        </w:rPr>
      </w:pPr>
      <w:r>
        <w:rPr>
          <w:sz w:val="24"/>
          <w:szCs w:val="24"/>
        </w:rPr>
        <w:t>În toate cazurile în care proprietarul notificat conform alin.3 nu permite accesul în</w:t>
      </w:r>
      <w:r>
        <w:rPr>
          <w:spacing w:val="1"/>
          <w:sz w:val="24"/>
          <w:szCs w:val="24"/>
        </w:rPr>
        <w:t xml:space="preserve"> </w:t>
      </w:r>
      <w:r>
        <w:rPr>
          <w:sz w:val="24"/>
          <w:szCs w:val="24"/>
        </w:rPr>
        <w:t>imobilul</w:t>
      </w:r>
      <w:r>
        <w:rPr>
          <w:spacing w:val="1"/>
          <w:sz w:val="24"/>
          <w:szCs w:val="24"/>
        </w:rPr>
        <w:t xml:space="preserve"> </w:t>
      </w:r>
      <w:r>
        <w:rPr>
          <w:sz w:val="24"/>
          <w:szCs w:val="24"/>
        </w:rPr>
        <w:t>supus</w:t>
      </w:r>
      <w:r>
        <w:rPr>
          <w:spacing w:val="1"/>
          <w:sz w:val="24"/>
          <w:szCs w:val="24"/>
        </w:rPr>
        <w:t xml:space="preserve"> </w:t>
      </w:r>
      <w:r>
        <w:rPr>
          <w:sz w:val="24"/>
          <w:szCs w:val="24"/>
        </w:rPr>
        <w:t>lucrărilor</w:t>
      </w:r>
      <w:r>
        <w:rPr>
          <w:spacing w:val="1"/>
          <w:sz w:val="24"/>
          <w:szCs w:val="24"/>
        </w:rPr>
        <w:t xml:space="preserve"> </w:t>
      </w:r>
      <w:r>
        <w:rPr>
          <w:sz w:val="24"/>
          <w:szCs w:val="24"/>
        </w:rPr>
        <w:t>de</w:t>
      </w:r>
      <w:r>
        <w:rPr>
          <w:spacing w:val="1"/>
          <w:sz w:val="24"/>
          <w:szCs w:val="24"/>
        </w:rPr>
        <w:t xml:space="preserve"> </w:t>
      </w:r>
      <w:r>
        <w:rPr>
          <w:sz w:val="24"/>
          <w:szCs w:val="24"/>
        </w:rPr>
        <w:t>intervenție</w:t>
      </w:r>
      <w:r>
        <w:rPr>
          <w:spacing w:val="1"/>
          <w:sz w:val="24"/>
          <w:szCs w:val="24"/>
        </w:rPr>
        <w:t xml:space="preserve"> </w:t>
      </w:r>
      <w:r>
        <w:rPr>
          <w:sz w:val="24"/>
          <w:szCs w:val="24"/>
        </w:rPr>
        <w:t>în</w:t>
      </w:r>
      <w:r>
        <w:rPr>
          <w:spacing w:val="1"/>
          <w:sz w:val="24"/>
          <w:szCs w:val="24"/>
        </w:rPr>
        <w:t xml:space="preserve"> </w:t>
      </w:r>
      <w:r>
        <w:rPr>
          <w:sz w:val="24"/>
          <w:szCs w:val="24"/>
        </w:rPr>
        <w:t>vederea</w:t>
      </w:r>
      <w:r>
        <w:rPr>
          <w:spacing w:val="1"/>
          <w:sz w:val="24"/>
          <w:szCs w:val="24"/>
        </w:rPr>
        <w:t xml:space="preserve"> </w:t>
      </w:r>
      <w:r>
        <w:rPr>
          <w:sz w:val="24"/>
          <w:szCs w:val="24"/>
        </w:rPr>
        <w:t>executării</w:t>
      </w:r>
      <w:r>
        <w:rPr>
          <w:spacing w:val="1"/>
          <w:sz w:val="24"/>
          <w:szCs w:val="24"/>
        </w:rPr>
        <w:t xml:space="preserve"> </w:t>
      </w:r>
      <w:r>
        <w:rPr>
          <w:sz w:val="24"/>
          <w:szCs w:val="24"/>
        </w:rPr>
        <w:t>acestora</w:t>
      </w:r>
      <w:r>
        <w:rPr>
          <w:spacing w:val="1"/>
          <w:sz w:val="24"/>
          <w:szCs w:val="24"/>
        </w:rPr>
        <w:t xml:space="preserve"> </w:t>
      </w:r>
      <w:r>
        <w:rPr>
          <w:sz w:val="24"/>
          <w:szCs w:val="24"/>
        </w:rPr>
        <w:t>de</w:t>
      </w:r>
      <w:r>
        <w:rPr>
          <w:spacing w:val="1"/>
          <w:sz w:val="24"/>
          <w:szCs w:val="24"/>
        </w:rPr>
        <w:t xml:space="preserve"> </w:t>
      </w:r>
      <w:r>
        <w:rPr>
          <w:sz w:val="24"/>
          <w:szCs w:val="24"/>
        </w:rPr>
        <w:t>către</w:t>
      </w:r>
      <w:r>
        <w:rPr>
          <w:spacing w:val="1"/>
          <w:sz w:val="24"/>
          <w:szCs w:val="24"/>
        </w:rPr>
        <w:t xml:space="preserve"> </w:t>
      </w:r>
      <w:r>
        <w:rPr>
          <w:sz w:val="24"/>
          <w:szCs w:val="24"/>
        </w:rPr>
        <w:t>autoritatea</w:t>
      </w:r>
      <w:r>
        <w:rPr>
          <w:spacing w:val="1"/>
          <w:sz w:val="24"/>
          <w:szCs w:val="24"/>
        </w:rPr>
        <w:t xml:space="preserve"> </w:t>
      </w:r>
      <w:r>
        <w:rPr>
          <w:sz w:val="24"/>
          <w:szCs w:val="24"/>
        </w:rPr>
        <w:t>administrației publice locale, primarul solicită</w:t>
      </w:r>
      <w:r>
        <w:rPr>
          <w:spacing w:val="1"/>
          <w:sz w:val="24"/>
          <w:szCs w:val="24"/>
        </w:rPr>
        <w:t xml:space="preserve"> </w:t>
      </w:r>
      <w:r>
        <w:rPr>
          <w:sz w:val="24"/>
          <w:szCs w:val="24"/>
        </w:rPr>
        <w:t>autorizarea instanței judecătorești</w:t>
      </w:r>
      <w:r>
        <w:rPr>
          <w:spacing w:val="60"/>
          <w:sz w:val="24"/>
          <w:szCs w:val="24"/>
        </w:rPr>
        <w:t xml:space="preserve"> </w:t>
      </w:r>
      <w:r>
        <w:rPr>
          <w:sz w:val="24"/>
          <w:szCs w:val="24"/>
        </w:rPr>
        <w:t>competente,</w:t>
      </w:r>
      <w:r>
        <w:rPr>
          <w:spacing w:val="1"/>
          <w:sz w:val="24"/>
          <w:szCs w:val="24"/>
        </w:rPr>
        <w:t xml:space="preserve"> </w:t>
      </w:r>
      <w:r>
        <w:rPr>
          <w:sz w:val="24"/>
          <w:szCs w:val="24"/>
        </w:rPr>
        <w:t>prin</w:t>
      </w:r>
      <w:r>
        <w:rPr>
          <w:spacing w:val="-1"/>
          <w:sz w:val="24"/>
          <w:szCs w:val="24"/>
        </w:rPr>
        <w:t xml:space="preserve"> </w:t>
      </w:r>
      <w:r>
        <w:rPr>
          <w:sz w:val="24"/>
          <w:szCs w:val="24"/>
        </w:rPr>
        <w:t>ordonanță președințială, dată</w:t>
      </w:r>
      <w:r>
        <w:rPr>
          <w:spacing w:val="1"/>
          <w:sz w:val="24"/>
          <w:szCs w:val="24"/>
        </w:rPr>
        <w:t xml:space="preserve"> </w:t>
      </w:r>
      <w:r>
        <w:rPr>
          <w:sz w:val="24"/>
          <w:szCs w:val="24"/>
        </w:rPr>
        <w:t>cu citarea părților.</w:t>
      </w:r>
    </w:p>
    <w:p w:rsidR="002B4678" w:rsidRDefault="002B4678" w:rsidP="002B4678">
      <w:pPr>
        <w:pStyle w:val="BodyText"/>
        <w:ind w:right="164"/>
      </w:pPr>
      <w:r>
        <w:rPr>
          <w:b/>
        </w:rPr>
        <w:t xml:space="preserve">Art. 3. </w:t>
      </w:r>
      <w:r>
        <w:t>In aplicarea legislatiei privind protectia mediului, persoanelor fizice si juridice le</w:t>
      </w:r>
      <w:r>
        <w:rPr>
          <w:spacing w:val="1"/>
        </w:rPr>
        <w:t xml:space="preserve"> </w:t>
      </w:r>
      <w:r>
        <w:t>revin</w:t>
      </w:r>
      <w:r>
        <w:rPr>
          <w:spacing w:val="-1"/>
        </w:rPr>
        <w:t xml:space="preserve"> </w:t>
      </w:r>
      <w:r>
        <w:t>urmatoarele obligatii:</w:t>
      </w:r>
    </w:p>
    <w:p w:rsidR="002B4678" w:rsidRDefault="002B4678" w:rsidP="002B4678">
      <w:pPr>
        <w:pStyle w:val="ListParagraph"/>
        <w:numPr>
          <w:ilvl w:val="0"/>
          <w:numId w:val="18"/>
        </w:numPr>
        <w:tabs>
          <w:tab w:val="left" w:pos="1066"/>
        </w:tabs>
        <w:rPr>
          <w:sz w:val="24"/>
          <w:szCs w:val="24"/>
        </w:rPr>
      </w:pPr>
      <w:r>
        <w:rPr>
          <w:sz w:val="24"/>
          <w:szCs w:val="24"/>
        </w:rPr>
        <w:t>depozitarea</w:t>
      </w:r>
      <w:r>
        <w:rPr>
          <w:spacing w:val="-3"/>
          <w:sz w:val="24"/>
          <w:szCs w:val="24"/>
        </w:rPr>
        <w:t xml:space="preserve"> </w:t>
      </w:r>
      <w:r>
        <w:rPr>
          <w:sz w:val="24"/>
          <w:szCs w:val="24"/>
        </w:rPr>
        <w:t>desurilor</w:t>
      </w:r>
      <w:r>
        <w:rPr>
          <w:spacing w:val="-1"/>
          <w:sz w:val="24"/>
          <w:szCs w:val="24"/>
        </w:rPr>
        <w:t xml:space="preserve"> </w:t>
      </w:r>
      <w:r>
        <w:rPr>
          <w:sz w:val="24"/>
          <w:szCs w:val="24"/>
        </w:rPr>
        <w:t>de</w:t>
      </w:r>
      <w:r>
        <w:rPr>
          <w:spacing w:val="-2"/>
          <w:sz w:val="24"/>
          <w:szCs w:val="24"/>
        </w:rPr>
        <w:t xml:space="preserve"> </w:t>
      </w:r>
      <w:r>
        <w:rPr>
          <w:sz w:val="24"/>
          <w:szCs w:val="24"/>
        </w:rPr>
        <w:t>orice fel</w:t>
      </w:r>
      <w:r>
        <w:rPr>
          <w:spacing w:val="-1"/>
          <w:sz w:val="24"/>
          <w:szCs w:val="24"/>
        </w:rPr>
        <w:t xml:space="preserve"> </w:t>
      </w:r>
      <w:r>
        <w:rPr>
          <w:sz w:val="24"/>
          <w:szCs w:val="24"/>
        </w:rPr>
        <w:t>numai</w:t>
      </w:r>
      <w:r>
        <w:rPr>
          <w:spacing w:val="-1"/>
          <w:sz w:val="24"/>
          <w:szCs w:val="24"/>
        </w:rPr>
        <w:t xml:space="preserve"> </w:t>
      </w:r>
      <w:r>
        <w:rPr>
          <w:sz w:val="24"/>
          <w:szCs w:val="24"/>
        </w:rPr>
        <w:t>pe</w:t>
      </w:r>
      <w:r>
        <w:rPr>
          <w:spacing w:val="-1"/>
          <w:sz w:val="24"/>
          <w:szCs w:val="24"/>
        </w:rPr>
        <w:t xml:space="preserve"> </w:t>
      </w:r>
      <w:r>
        <w:rPr>
          <w:sz w:val="24"/>
          <w:szCs w:val="24"/>
        </w:rPr>
        <w:t>amplasamentele autorizate</w:t>
      </w:r>
      <w:r>
        <w:rPr>
          <w:spacing w:val="-1"/>
          <w:sz w:val="24"/>
          <w:szCs w:val="24"/>
        </w:rPr>
        <w:t xml:space="preserve"> </w:t>
      </w:r>
      <w:r>
        <w:rPr>
          <w:sz w:val="24"/>
          <w:szCs w:val="24"/>
        </w:rPr>
        <w:t>in</w:t>
      </w:r>
      <w:r>
        <w:rPr>
          <w:spacing w:val="-1"/>
          <w:sz w:val="24"/>
          <w:szCs w:val="24"/>
        </w:rPr>
        <w:t xml:space="preserve"> </w:t>
      </w:r>
      <w:r>
        <w:rPr>
          <w:sz w:val="24"/>
          <w:szCs w:val="24"/>
        </w:rPr>
        <w:t>acest</w:t>
      </w:r>
      <w:r>
        <w:rPr>
          <w:spacing w:val="-1"/>
          <w:sz w:val="24"/>
          <w:szCs w:val="24"/>
        </w:rPr>
        <w:t xml:space="preserve"> </w:t>
      </w:r>
      <w:r>
        <w:rPr>
          <w:sz w:val="24"/>
          <w:szCs w:val="24"/>
        </w:rPr>
        <w:t>sens</w:t>
      </w:r>
      <w:r>
        <w:rPr>
          <w:spacing w:val="-1"/>
          <w:sz w:val="24"/>
          <w:szCs w:val="24"/>
        </w:rPr>
        <w:t xml:space="preserve"> </w:t>
      </w:r>
      <w:r>
        <w:rPr>
          <w:sz w:val="24"/>
          <w:szCs w:val="24"/>
        </w:rPr>
        <w:t>;</w:t>
      </w:r>
    </w:p>
    <w:p w:rsidR="002B4678" w:rsidRDefault="002B4678" w:rsidP="002B4678">
      <w:pPr>
        <w:pStyle w:val="ListParagraph"/>
        <w:numPr>
          <w:ilvl w:val="0"/>
          <w:numId w:val="18"/>
        </w:numPr>
        <w:tabs>
          <w:tab w:val="left" w:pos="1097"/>
        </w:tabs>
        <w:ind w:left="100" w:right="159" w:firstLine="719"/>
        <w:rPr>
          <w:sz w:val="24"/>
          <w:szCs w:val="24"/>
        </w:rPr>
      </w:pPr>
      <w:r>
        <w:rPr>
          <w:sz w:val="24"/>
          <w:szCs w:val="24"/>
        </w:rPr>
        <w:t>sa nu arda mirisitile, stuful, tufarisurile sau vegetatia ierboasa fara acceptul autoritatii</w:t>
      </w:r>
      <w:r>
        <w:rPr>
          <w:spacing w:val="1"/>
          <w:sz w:val="24"/>
          <w:szCs w:val="24"/>
        </w:rPr>
        <w:t xml:space="preserve"> </w:t>
      </w:r>
      <w:r>
        <w:rPr>
          <w:sz w:val="24"/>
          <w:szCs w:val="24"/>
        </w:rPr>
        <w:t>competente</w:t>
      </w:r>
      <w:r>
        <w:rPr>
          <w:spacing w:val="-1"/>
          <w:sz w:val="24"/>
          <w:szCs w:val="24"/>
        </w:rPr>
        <w:t xml:space="preserve"> </w:t>
      </w:r>
      <w:r>
        <w:rPr>
          <w:sz w:val="24"/>
          <w:szCs w:val="24"/>
        </w:rPr>
        <w:t>pentru protectia</w:t>
      </w:r>
      <w:r>
        <w:rPr>
          <w:spacing w:val="-2"/>
          <w:sz w:val="24"/>
          <w:szCs w:val="24"/>
        </w:rPr>
        <w:t xml:space="preserve"> </w:t>
      </w:r>
      <w:r>
        <w:rPr>
          <w:sz w:val="24"/>
          <w:szCs w:val="24"/>
        </w:rPr>
        <w:t>mediului si</w:t>
      </w:r>
      <w:r>
        <w:rPr>
          <w:spacing w:val="-2"/>
          <w:sz w:val="24"/>
          <w:szCs w:val="24"/>
        </w:rPr>
        <w:t xml:space="preserve"> </w:t>
      </w:r>
      <w:r>
        <w:rPr>
          <w:sz w:val="24"/>
          <w:szCs w:val="24"/>
        </w:rPr>
        <w:t>fara</w:t>
      </w:r>
      <w:r>
        <w:rPr>
          <w:spacing w:val="-2"/>
          <w:sz w:val="24"/>
          <w:szCs w:val="24"/>
        </w:rPr>
        <w:t xml:space="preserve"> </w:t>
      </w:r>
      <w:r>
        <w:rPr>
          <w:sz w:val="24"/>
          <w:szCs w:val="24"/>
        </w:rPr>
        <w:t>informarea</w:t>
      </w:r>
      <w:r>
        <w:rPr>
          <w:spacing w:val="-2"/>
          <w:sz w:val="24"/>
          <w:szCs w:val="24"/>
        </w:rPr>
        <w:t xml:space="preserve"> </w:t>
      </w:r>
      <w:r>
        <w:rPr>
          <w:sz w:val="24"/>
          <w:szCs w:val="24"/>
        </w:rPr>
        <w:t>in prealabil</w:t>
      </w:r>
      <w:r>
        <w:rPr>
          <w:spacing w:val="-1"/>
          <w:sz w:val="24"/>
          <w:szCs w:val="24"/>
        </w:rPr>
        <w:t xml:space="preserve"> </w:t>
      </w:r>
      <w:r>
        <w:rPr>
          <w:sz w:val="24"/>
          <w:szCs w:val="24"/>
        </w:rPr>
        <w:t>a</w:t>
      </w:r>
      <w:r>
        <w:rPr>
          <w:spacing w:val="1"/>
          <w:sz w:val="24"/>
          <w:szCs w:val="24"/>
        </w:rPr>
        <w:t xml:space="preserve"> </w:t>
      </w:r>
      <w:r>
        <w:rPr>
          <w:sz w:val="24"/>
          <w:szCs w:val="24"/>
        </w:rPr>
        <w:t>autorităților</w:t>
      </w:r>
      <w:r>
        <w:rPr>
          <w:spacing w:val="-1"/>
          <w:sz w:val="24"/>
          <w:szCs w:val="24"/>
        </w:rPr>
        <w:t xml:space="preserve"> </w:t>
      </w:r>
      <w:r>
        <w:rPr>
          <w:sz w:val="24"/>
          <w:szCs w:val="24"/>
        </w:rPr>
        <w:t>locale;</w:t>
      </w:r>
    </w:p>
    <w:p w:rsidR="002B4678" w:rsidRDefault="002B4678" w:rsidP="002B4678">
      <w:pPr>
        <w:pStyle w:val="ListParagraph"/>
        <w:numPr>
          <w:ilvl w:val="0"/>
          <w:numId w:val="18"/>
        </w:numPr>
        <w:tabs>
          <w:tab w:val="left" w:pos="1147"/>
        </w:tabs>
        <w:ind w:left="100" w:right="162" w:firstLine="719"/>
        <w:rPr>
          <w:sz w:val="24"/>
          <w:szCs w:val="24"/>
        </w:rPr>
      </w:pPr>
      <w:r>
        <w:rPr>
          <w:sz w:val="24"/>
          <w:szCs w:val="24"/>
        </w:rPr>
        <w:t>luarea</w:t>
      </w:r>
      <w:r>
        <w:rPr>
          <w:spacing w:val="1"/>
          <w:sz w:val="24"/>
          <w:szCs w:val="24"/>
        </w:rPr>
        <w:t xml:space="preserve"> </w:t>
      </w:r>
      <w:r>
        <w:rPr>
          <w:sz w:val="24"/>
          <w:szCs w:val="24"/>
        </w:rPr>
        <w:t>de</w:t>
      </w:r>
      <w:r>
        <w:rPr>
          <w:spacing w:val="1"/>
          <w:sz w:val="24"/>
          <w:szCs w:val="24"/>
        </w:rPr>
        <w:t xml:space="preserve"> </w:t>
      </w:r>
      <w:r>
        <w:rPr>
          <w:sz w:val="24"/>
          <w:szCs w:val="24"/>
        </w:rPr>
        <w:t>masuri</w:t>
      </w:r>
      <w:r>
        <w:rPr>
          <w:spacing w:val="1"/>
          <w:sz w:val="24"/>
          <w:szCs w:val="24"/>
        </w:rPr>
        <w:t xml:space="preserve"> </w:t>
      </w:r>
      <w:r>
        <w:rPr>
          <w:sz w:val="24"/>
          <w:szCs w:val="24"/>
        </w:rPr>
        <w:t>de</w:t>
      </w:r>
      <w:r>
        <w:rPr>
          <w:spacing w:val="1"/>
          <w:sz w:val="24"/>
          <w:szCs w:val="24"/>
        </w:rPr>
        <w:t xml:space="preserve"> </w:t>
      </w:r>
      <w:r>
        <w:rPr>
          <w:sz w:val="24"/>
          <w:szCs w:val="24"/>
        </w:rPr>
        <w:t>salubrizare</w:t>
      </w:r>
      <w:r>
        <w:rPr>
          <w:spacing w:val="1"/>
          <w:sz w:val="24"/>
          <w:szCs w:val="24"/>
        </w:rPr>
        <w:t xml:space="preserve"> </w:t>
      </w:r>
      <w:r>
        <w:rPr>
          <w:sz w:val="24"/>
          <w:szCs w:val="24"/>
        </w:rPr>
        <w:t>a</w:t>
      </w:r>
      <w:r>
        <w:rPr>
          <w:spacing w:val="1"/>
          <w:sz w:val="24"/>
          <w:szCs w:val="24"/>
        </w:rPr>
        <w:t xml:space="preserve"> </w:t>
      </w:r>
      <w:r>
        <w:rPr>
          <w:sz w:val="24"/>
          <w:szCs w:val="24"/>
        </w:rPr>
        <w:t>terenurilor</w:t>
      </w:r>
      <w:r>
        <w:rPr>
          <w:spacing w:val="1"/>
          <w:sz w:val="24"/>
          <w:szCs w:val="24"/>
        </w:rPr>
        <w:t xml:space="preserve"> </w:t>
      </w:r>
      <w:r>
        <w:rPr>
          <w:sz w:val="24"/>
          <w:szCs w:val="24"/>
        </w:rPr>
        <w:t>detinute</w:t>
      </w:r>
      <w:r>
        <w:rPr>
          <w:spacing w:val="1"/>
          <w:sz w:val="24"/>
          <w:szCs w:val="24"/>
        </w:rPr>
        <w:t xml:space="preserve"> </w:t>
      </w:r>
      <w:r>
        <w:rPr>
          <w:sz w:val="24"/>
          <w:szCs w:val="24"/>
        </w:rPr>
        <w:t>cu</w:t>
      </w:r>
      <w:r>
        <w:rPr>
          <w:spacing w:val="1"/>
          <w:sz w:val="24"/>
          <w:szCs w:val="24"/>
        </w:rPr>
        <w:t xml:space="preserve"> </w:t>
      </w:r>
      <w:r>
        <w:rPr>
          <w:sz w:val="24"/>
          <w:szCs w:val="24"/>
        </w:rPr>
        <w:t>orice</w:t>
      </w:r>
      <w:r>
        <w:rPr>
          <w:spacing w:val="1"/>
          <w:sz w:val="24"/>
          <w:szCs w:val="24"/>
        </w:rPr>
        <w:t xml:space="preserve"> </w:t>
      </w:r>
      <w:r>
        <w:rPr>
          <w:sz w:val="24"/>
          <w:szCs w:val="24"/>
        </w:rPr>
        <w:t>titlu,</w:t>
      </w:r>
      <w:r>
        <w:rPr>
          <w:spacing w:val="1"/>
          <w:sz w:val="24"/>
          <w:szCs w:val="24"/>
        </w:rPr>
        <w:t xml:space="preserve"> </w:t>
      </w:r>
      <w:r>
        <w:rPr>
          <w:sz w:val="24"/>
          <w:szCs w:val="24"/>
        </w:rPr>
        <w:t>neocupate</w:t>
      </w:r>
      <w:r>
        <w:rPr>
          <w:spacing w:val="1"/>
          <w:sz w:val="24"/>
          <w:szCs w:val="24"/>
        </w:rPr>
        <w:t xml:space="preserve"> </w:t>
      </w:r>
      <w:r>
        <w:rPr>
          <w:sz w:val="24"/>
          <w:szCs w:val="24"/>
        </w:rPr>
        <w:t>productiv</w:t>
      </w:r>
      <w:r>
        <w:rPr>
          <w:spacing w:val="-1"/>
          <w:sz w:val="24"/>
          <w:szCs w:val="24"/>
        </w:rPr>
        <w:t xml:space="preserve"> </w:t>
      </w:r>
      <w:r>
        <w:rPr>
          <w:sz w:val="24"/>
          <w:szCs w:val="24"/>
        </w:rPr>
        <w:t>sau</w:t>
      </w:r>
      <w:r>
        <w:rPr>
          <w:spacing w:val="-1"/>
          <w:sz w:val="24"/>
          <w:szCs w:val="24"/>
        </w:rPr>
        <w:t xml:space="preserve"> </w:t>
      </w:r>
      <w:r>
        <w:rPr>
          <w:sz w:val="24"/>
          <w:szCs w:val="24"/>
        </w:rPr>
        <w:t>functional,</w:t>
      </w:r>
      <w:r>
        <w:rPr>
          <w:spacing w:val="2"/>
          <w:sz w:val="24"/>
          <w:szCs w:val="24"/>
        </w:rPr>
        <w:t xml:space="preserve"> </w:t>
      </w:r>
      <w:r>
        <w:rPr>
          <w:sz w:val="24"/>
          <w:szCs w:val="24"/>
        </w:rPr>
        <w:t>in</w:t>
      </w:r>
      <w:r>
        <w:rPr>
          <w:spacing w:val="-1"/>
          <w:sz w:val="24"/>
          <w:szCs w:val="24"/>
        </w:rPr>
        <w:t xml:space="preserve"> </w:t>
      </w:r>
      <w:r>
        <w:rPr>
          <w:sz w:val="24"/>
          <w:szCs w:val="24"/>
        </w:rPr>
        <w:t>special a</w:t>
      </w:r>
      <w:r>
        <w:rPr>
          <w:spacing w:val="-2"/>
          <w:sz w:val="24"/>
          <w:szCs w:val="24"/>
        </w:rPr>
        <w:t xml:space="preserve"> </w:t>
      </w:r>
      <w:r>
        <w:rPr>
          <w:sz w:val="24"/>
          <w:szCs w:val="24"/>
        </w:rPr>
        <w:t>celor</w:t>
      </w:r>
      <w:r>
        <w:rPr>
          <w:spacing w:val="-1"/>
          <w:sz w:val="24"/>
          <w:szCs w:val="24"/>
        </w:rPr>
        <w:t xml:space="preserve"> </w:t>
      </w:r>
      <w:r>
        <w:rPr>
          <w:sz w:val="24"/>
          <w:szCs w:val="24"/>
        </w:rPr>
        <w:t>situate</w:t>
      </w:r>
      <w:r>
        <w:rPr>
          <w:spacing w:val="1"/>
          <w:sz w:val="24"/>
          <w:szCs w:val="24"/>
        </w:rPr>
        <w:t xml:space="preserve"> </w:t>
      </w:r>
      <w:r>
        <w:rPr>
          <w:sz w:val="24"/>
          <w:szCs w:val="24"/>
        </w:rPr>
        <w:t>de-a</w:t>
      </w:r>
      <w:r>
        <w:rPr>
          <w:spacing w:val="-2"/>
          <w:sz w:val="24"/>
          <w:szCs w:val="24"/>
        </w:rPr>
        <w:t xml:space="preserve"> </w:t>
      </w:r>
      <w:r>
        <w:rPr>
          <w:sz w:val="24"/>
          <w:szCs w:val="24"/>
        </w:rPr>
        <w:t>lungul cailor</w:t>
      </w:r>
      <w:r>
        <w:rPr>
          <w:spacing w:val="-2"/>
          <w:sz w:val="24"/>
          <w:szCs w:val="24"/>
        </w:rPr>
        <w:t xml:space="preserve"> </w:t>
      </w:r>
      <w:r>
        <w:rPr>
          <w:sz w:val="24"/>
          <w:szCs w:val="24"/>
        </w:rPr>
        <w:t>de</w:t>
      </w:r>
      <w:r>
        <w:rPr>
          <w:spacing w:val="-1"/>
          <w:sz w:val="24"/>
          <w:szCs w:val="24"/>
        </w:rPr>
        <w:t xml:space="preserve"> </w:t>
      </w:r>
      <w:r>
        <w:rPr>
          <w:sz w:val="24"/>
          <w:szCs w:val="24"/>
        </w:rPr>
        <w:t>comunicatie</w:t>
      </w:r>
      <w:r>
        <w:rPr>
          <w:spacing w:val="-2"/>
          <w:sz w:val="24"/>
          <w:szCs w:val="24"/>
        </w:rPr>
        <w:t xml:space="preserve"> </w:t>
      </w:r>
      <w:r>
        <w:rPr>
          <w:sz w:val="24"/>
          <w:szCs w:val="24"/>
        </w:rPr>
        <w:t>rutiera</w:t>
      </w:r>
      <w:r>
        <w:rPr>
          <w:spacing w:val="-2"/>
          <w:sz w:val="24"/>
          <w:szCs w:val="24"/>
        </w:rPr>
        <w:t xml:space="preserve"> </w:t>
      </w:r>
      <w:r>
        <w:rPr>
          <w:sz w:val="24"/>
          <w:szCs w:val="24"/>
        </w:rPr>
        <w:t>;</w:t>
      </w:r>
    </w:p>
    <w:p w:rsidR="002B4678" w:rsidRDefault="002B4678" w:rsidP="002B4678">
      <w:pPr>
        <w:pStyle w:val="ListParagraph"/>
        <w:numPr>
          <w:ilvl w:val="0"/>
          <w:numId w:val="18"/>
        </w:numPr>
        <w:tabs>
          <w:tab w:val="left" w:pos="1135"/>
        </w:tabs>
        <w:ind w:left="100" w:right="162" w:firstLine="719"/>
        <w:rPr>
          <w:sz w:val="24"/>
          <w:szCs w:val="24"/>
        </w:rPr>
      </w:pPr>
      <w:r>
        <w:rPr>
          <w:sz w:val="24"/>
          <w:szCs w:val="24"/>
        </w:rPr>
        <w:t>anuntarea autoritatilor despre situatii accidentale care pun in pericol mediul si sa</w:t>
      </w:r>
      <w:r>
        <w:rPr>
          <w:spacing w:val="1"/>
          <w:sz w:val="24"/>
          <w:szCs w:val="24"/>
        </w:rPr>
        <w:t xml:space="preserve"> </w:t>
      </w:r>
      <w:r>
        <w:rPr>
          <w:sz w:val="24"/>
          <w:szCs w:val="24"/>
        </w:rPr>
        <w:t>actioneze</w:t>
      </w:r>
      <w:r>
        <w:rPr>
          <w:spacing w:val="-2"/>
          <w:sz w:val="24"/>
          <w:szCs w:val="24"/>
        </w:rPr>
        <w:t xml:space="preserve"> </w:t>
      </w:r>
      <w:r>
        <w:rPr>
          <w:sz w:val="24"/>
          <w:szCs w:val="24"/>
        </w:rPr>
        <w:t>pentru refacerea</w:t>
      </w:r>
      <w:r>
        <w:rPr>
          <w:spacing w:val="-1"/>
          <w:sz w:val="24"/>
          <w:szCs w:val="24"/>
        </w:rPr>
        <w:t xml:space="preserve"> </w:t>
      </w:r>
      <w:r>
        <w:rPr>
          <w:sz w:val="24"/>
          <w:szCs w:val="24"/>
        </w:rPr>
        <w:t>sa;</w:t>
      </w:r>
    </w:p>
    <w:p w:rsidR="002B4678" w:rsidRDefault="002B4678" w:rsidP="002B4678">
      <w:pPr>
        <w:pStyle w:val="ListParagraph"/>
        <w:numPr>
          <w:ilvl w:val="0"/>
          <w:numId w:val="18"/>
        </w:numPr>
        <w:tabs>
          <w:tab w:val="left" w:pos="1068"/>
        </w:tabs>
        <w:spacing w:before="1"/>
        <w:ind w:left="1067" w:hanging="248"/>
        <w:rPr>
          <w:sz w:val="24"/>
          <w:szCs w:val="24"/>
        </w:rPr>
      </w:pPr>
      <w:r>
        <w:rPr>
          <w:sz w:val="24"/>
          <w:szCs w:val="24"/>
        </w:rPr>
        <w:t>gestionarea</w:t>
      </w:r>
      <w:r>
        <w:rPr>
          <w:spacing w:val="-2"/>
          <w:sz w:val="24"/>
          <w:szCs w:val="24"/>
        </w:rPr>
        <w:t xml:space="preserve"> </w:t>
      </w:r>
      <w:r>
        <w:rPr>
          <w:sz w:val="24"/>
          <w:szCs w:val="24"/>
        </w:rPr>
        <w:t>deseurilor in conditii</w:t>
      </w:r>
      <w:r>
        <w:rPr>
          <w:spacing w:val="-1"/>
          <w:sz w:val="24"/>
          <w:szCs w:val="24"/>
        </w:rPr>
        <w:t xml:space="preserve"> </w:t>
      </w:r>
      <w:r>
        <w:rPr>
          <w:sz w:val="24"/>
          <w:szCs w:val="24"/>
        </w:rPr>
        <w:t>de</w:t>
      </w:r>
      <w:r>
        <w:rPr>
          <w:spacing w:val="-1"/>
          <w:sz w:val="24"/>
          <w:szCs w:val="24"/>
        </w:rPr>
        <w:t xml:space="preserve"> </w:t>
      </w:r>
      <w:r>
        <w:rPr>
          <w:sz w:val="24"/>
          <w:szCs w:val="24"/>
        </w:rPr>
        <w:t>protectie</w:t>
      </w:r>
      <w:r>
        <w:rPr>
          <w:spacing w:val="-1"/>
          <w:sz w:val="24"/>
          <w:szCs w:val="24"/>
        </w:rPr>
        <w:t xml:space="preserve"> </w:t>
      </w:r>
      <w:r>
        <w:rPr>
          <w:sz w:val="24"/>
          <w:szCs w:val="24"/>
        </w:rPr>
        <w:t>a sanatatii</w:t>
      </w:r>
      <w:r>
        <w:rPr>
          <w:spacing w:val="-1"/>
          <w:sz w:val="24"/>
          <w:szCs w:val="24"/>
        </w:rPr>
        <w:t xml:space="preserve"> </w:t>
      </w:r>
      <w:r>
        <w:rPr>
          <w:sz w:val="24"/>
          <w:szCs w:val="24"/>
        </w:rPr>
        <w:t>populatiei si</w:t>
      </w:r>
      <w:r>
        <w:rPr>
          <w:spacing w:val="-1"/>
          <w:sz w:val="24"/>
          <w:szCs w:val="24"/>
        </w:rPr>
        <w:t xml:space="preserve"> </w:t>
      </w:r>
      <w:r>
        <w:rPr>
          <w:sz w:val="24"/>
          <w:szCs w:val="24"/>
        </w:rPr>
        <w:t>a</w:t>
      </w:r>
      <w:r>
        <w:rPr>
          <w:spacing w:val="-2"/>
          <w:sz w:val="24"/>
          <w:szCs w:val="24"/>
        </w:rPr>
        <w:t xml:space="preserve"> </w:t>
      </w:r>
      <w:r>
        <w:rPr>
          <w:sz w:val="24"/>
          <w:szCs w:val="24"/>
        </w:rPr>
        <w:t>mediului;</w:t>
      </w:r>
    </w:p>
    <w:p w:rsidR="002B4678" w:rsidRDefault="002B4678" w:rsidP="002B4678">
      <w:pPr>
        <w:pStyle w:val="ListParagraph"/>
        <w:numPr>
          <w:ilvl w:val="0"/>
          <w:numId w:val="18"/>
        </w:numPr>
        <w:tabs>
          <w:tab w:val="left" w:pos="1056"/>
        </w:tabs>
        <w:ind w:left="100" w:right="165" w:firstLine="719"/>
        <w:rPr>
          <w:sz w:val="24"/>
          <w:szCs w:val="24"/>
        </w:rPr>
      </w:pPr>
      <w:r>
        <w:rPr>
          <w:sz w:val="24"/>
          <w:szCs w:val="24"/>
        </w:rPr>
        <w:t>sa nu foloseasca ingrasaminte chimice si produse de protectia plantelor pe suprafetele</w:t>
      </w:r>
      <w:r>
        <w:rPr>
          <w:spacing w:val="1"/>
          <w:sz w:val="24"/>
          <w:szCs w:val="24"/>
        </w:rPr>
        <w:t xml:space="preserve"> </w:t>
      </w:r>
      <w:r>
        <w:rPr>
          <w:sz w:val="24"/>
          <w:szCs w:val="24"/>
        </w:rPr>
        <w:t>unde</w:t>
      </w:r>
      <w:r>
        <w:rPr>
          <w:spacing w:val="-2"/>
          <w:sz w:val="24"/>
          <w:szCs w:val="24"/>
        </w:rPr>
        <w:t xml:space="preserve"> </w:t>
      </w:r>
      <w:r>
        <w:rPr>
          <w:sz w:val="24"/>
          <w:szCs w:val="24"/>
        </w:rPr>
        <w:t>sunt instituite</w:t>
      </w:r>
      <w:r>
        <w:rPr>
          <w:spacing w:val="-1"/>
          <w:sz w:val="24"/>
          <w:szCs w:val="24"/>
        </w:rPr>
        <w:t xml:space="preserve"> </w:t>
      </w:r>
      <w:r>
        <w:rPr>
          <w:sz w:val="24"/>
          <w:szCs w:val="24"/>
        </w:rPr>
        <w:t>masuri speciale</w:t>
      </w:r>
      <w:r>
        <w:rPr>
          <w:spacing w:val="-1"/>
          <w:sz w:val="24"/>
          <w:szCs w:val="24"/>
        </w:rPr>
        <w:t xml:space="preserve"> </w:t>
      </w:r>
      <w:r>
        <w:rPr>
          <w:sz w:val="24"/>
          <w:szCs w:val="24"/>
        </w:rPr>
        <w:t>de</w:t>
      </w:r>
      <w:r>
        <w:rPr>
          <w:spacing w:val="-1"/>
          <w:sz w:val="24"/>
          <w:szCs w:val="24"/>
        </w:rPr>
        <w:t xml:space="preserve"> </w:t>
      </w:r>
      <w:r>
        <w:rPr>
          <w:sz w:val="24"/>
          <w:szCs w:val="24"/>
        </w:rPr>
        <w:t>protectie;</w:t>
      </w:r>
    </w:p>
    <w:p w:rsidR="002B4678" w:rsidRDefault="002B4678" w:rsidP="002B4678">
      <w:pPr>
        <w:pStyle w:val="ListParagraph"/>
        <w:numPr>
          <w:ilvl w:val="0"/>
          <w:numId w:val="18"/>
        </w:numPr>
        <w:tabs>
          <w:tab w:val="left" w:pos="1096"/>
        </w:tabs>
        <w:ind w:left="100" w:right="159" w:firstLine="719"/>
        <w:rPr>
          <w:sz w:val="24"/>
          <w:szCs w:val="24"/>
        </w:rPr>
      </w:pPr>
      <w:r>
        <w:rPr>
          <w:sz w:val="24"/>
          <w:szCs w:val="24"/>
        </w:rPr>
        <w:t>folosirea in perioada infloririi plantelor a caror polenizare se face prin insecte, numai</w:t>
      </w:r>
      <w:r>
        <w:rPr>
          <w:spacing w:val="1"/>
          <w:sz w:val="24"/>
          <w:szCs w:val="24"/>
        </w:rPr>
        <w:t xml:space="preserve"> </w:t>
      </w:r>
      <w:r>
        <w:rPr>
          <w:sz w:val="24"/>
          <w:szCs w:val="24"/>
        </w:rPr>
        <w:t>acele</w:t>
      </w:r>
      <w:r>
        <w:rPr>
          <w:spacing w:val="1"/>
          <w:sz w:val="24"/>
          <w:szCs w:val="24"/>
        </w:rPr>
        <w:t xml:space="preserve"> </w:t>
      </w:r>
      <w:r>
        <w:rPr>
          <w:sz w:val="24"/>
          <w:szCs w:val="24"/>
        </w:rPr>
        <w:t>tratamente</w:t>
      </w:r>
      <w:r>
        <w:rPr>
          <w:spacing w:val="1"/>
          <w:sz w:val="24"/>
          <w:szCs w:val="24"/>
        </w:rPr>
        <w:t xml:space="preserve"> </w:t>
      </w:r>
      <w:r>
        <w:rPr>
          <w:sz w:val="24"/>
          <w:szCs w:val="24"/>
        </w:rPr>
        <w:t>cu</w:t>
      </w:r>
      <w:r>
        <w:rPr>
          <w:spacing w:val="1"/>
          <w:sz w:val="24"/>
          <w:szCs w:val="24"/>
        </w:rPr>
        <w:t xml:space="preserve"> </w:t>
      </w:r>
      <w:r>
        <w:rPr>
          <w:sz w:val="24"/>
          <w:szCs w:val="24"/>
        </w:rPr>
        <w:t>produse</w:t>
      </w:r>
      <w:r>
        <w:rPr>
          <w:spacing w:val="1"/>
          <w:sz w:val="24"/>
          <w:szCs w:val="24"/>
        </w:rPr>
        <w:t xml:space="preserve"> </w:t>
      </w:r>
      <w:r>
        <w:rPr>
          <w:sz w:val="24"/>
          <w:szCs w:val="24"/>
        </w:rPr>
        <w:t>de</w:t>
      </w:r>
      <w:r>
        <w:rPr>
          <w:spacing w:val="1"/>
          <w:sz w:val="24"/>
          <w:szCs w:val="24"/>
        </w:rPr>
        <w:t xml:space="preserve"> </w:t>
      </w:r>
      <w:r>
        <w:rPr>
          <w:sz w:val="24"/>
          <w:szCs w:val="24"/>
        </w:rPr>
        <w:t>protectia</w:t>
      </w:r>
      <w:r>
        <w:rPr>
          <w:spacing w:val="1"/>
          <w:sz w:val="24"/>
          <w:szCs w:val="24"/>
        </w:rPr>
        <w:t xml:space="preserve"> </w:t>
      </w:r>
      <w:r>
        <w:rPr>
          <w:sz w:val="24"/>
          <w:szCs w:val="24"/>
        </w:rPr>
        <w:t>plantelor</w:t>
      </w:r>
      <w:r>
        <w:rPr>
          <w:spacing w:val="1"/>
          <w:sz w:val="24"/>
          <w:szCs w:val="24"/>
        </w:rPr>
        <w:t xml:space="preserve"> </w:t>
      </w:r>
      <w:r>
        <w:rPr>
          <w:sz w:val="24"/>
          <w:szCs w:val="24"/>
        </w:rPr>
        <w:t>care</w:t>
      </w:r>
      <w:r>
        <w:rPr>
          <w:spacing w:val="1"/>
          <w:sz w:val="24"/>
          <w:szCs w:val="24"/>
        </w:rPr>
        <w:t xml:space="preserve"> </w:t>
      </w:r>
      <w:r>
        <w:rPr>
          <w:sz w:val="24"/>
          <w:szCs w:val="24"/>
        </w:rPr>
        <w:t>sunt</w:t>
      </w:r>
      <w:r>
        <w:rPr>
          <w:spacing w:val="1"/>
          <w:sz w:val="24"/>
          <w:szCs w:val="24"/>
        </w:rPr>
        <w:t xml:space="preserve"> </w:t>
      </w:r>
      <w:r>
        <w:rPr>
          <w:sz w:val="24"/>
          <w:szCs w:val="24"/>
        </w:rPr>
        <w:t>selective</w:t>
      </w:r>
      <w:r>
        <w:rPr>
          <w:spacing w:val="1"/>
          <w:sz w:val="24"/>
          <w:szCs w:val="24"/>
        </w:rPr>
        <w:t xml:space="preserve"> </w:t>
      </w:r>
      <w:r>
        <w:rPr>
          <w:sz w:val="24"/>
          <w:szCs w:val="24"/>
        </w:rPr>
        <w:t>fata</w:t>
      </w:r>
      <w:r>
        <w:rPr>
          <w:spacing w:val="1"/>
          <w:sz w:val="24"/>
          <w:szCs w:val="24"/>
        </w:rPr>
        <w:t xml:space="preserve"> </w:t>
      </w:r>
      <w:r>
        <w:rPr>
          <w:sz w:val="24"/>
          <w:szCs w:val="24"/>
        </w:rPr>
        <w:t>de</w:t>
      </w:r>
      <w:r>
        <w:rPr>
          <w:spacing w:val="1"/>
          <w:sz w:val="24"/>
          <w:szCs w:val="24"/>
        </w:rPr>
        <w:t xml:space="preserve"> </w:t>
      </w:r>
      <w:r>
        <w:rPr>
          <w:sz w:val="24"/>
          <w:szCs w:val="24"/>
        </w:rPr>
        <w:t>insectele</w:t>
      </w:r>
      <w:r>
        <w:rPr>
          <w:spacing w:val="1"/>
          <w:sz w:val="24"/>
          <w:szCs w:val="24"/>
        </w:rPr>
        <w:t xml:space="preserve"> </w:t>
      </w:r>
      <w:r>
        <w:rPr>
          <w:sz w:val="24"/>
          <w:szCs w:val="24"/>
        </w:rPr>
        <w:t>polenizatoare;</w:t>
      </w:r>
    </w:p>
    <w:p w:rsidR="002B4678" w:rsidRDefault="002B4678" w:rsidP="002B4678">
      <w:pPr>
        <w:pStyle w:val="ListParagraph"/>
        <w:numPr>
          <w:ilvl w:val="0"/>
          <w:numId w:val="18"/>
        </w:numPr>
        <w:tabs>
          <w:tab w:val="left" w:pos="1089"/>
        </w:tabs>
        <w:spacing w:before="72"/>
        <w:ind w:left="100" w:right="163" w:firstLine="719"/>
        <w:jc w:val="left"/>
        <w:rPr>
          <w:sz w:val="24"/>
          <w:szCs w:val="24"/>
        </w:rPr>
      </w:pPr>
      <w:r>
        <w:rPr>
          <w:sz w:val="24"/>
          <w:szCs w:val="24"/>
        </w:rPr>
        <w:t>sa</w:t>
      </w:r>
      <w:r>
        <w:rPr>
          <w:spacing w:val="7"/>
          <w:sz w:val="24"/>
          <w:szCs w:val="24"/>
        </w:rPr>
        <w:t xml:space="preserve"> </w:t>
      </w:r>
      <w:r>
        <w:rPr>
          <w:sz w:val="24"/>
          <w:szCs w:val="24"/>
        </w:rPr>
        <w:t>stocheze</w:t>
      </w:r>
      <w:r>
        <w:rPr>
          <w:spacing w:val="7"/>
          <w:sz w:val="24"/>
          <w:szCs w:val="24"/>
        </w:rPr>
        <w:t xml:space="preserve"> </w:t>
      </w:r>
      <w:r>
        <w:rPr>
          <w:sz w:val="24"/>
          <w:szCs w:val="24"/>
        </w:rPr>
        <w:t>temporar</w:t>
      </w:r>
      <w:r>
        <w:rPr>
          <w:spacing w:val="7"/>
          <w:sz w:val="24"/>
          <w:szCs w:val="24"/>
        </w:rPr>
        <w:t xml:space="preserve"> </w:t>
      </w:r>
      <w:r>
        <w:rPr>
          <w:sz w:val="24"/>
          <w:szCs w:val="24"/>
        </w:rPr>
        <w:t>ingrasamintele</w:t>
      </w:r>
      <w:r>
        <w:rPr>
          <w:spacing w:val="8"/>
          <w:sz w:val="24"/>
          <w:szCs w:val="24"/>
        </w:rPr>
        <w:t xml:space="preserve"> </w:t>
      </w:r>
      <w:r>
        <w:rPr>
          <w:sz w:val="24"/>
          <w:szCs w:val="24"/>
        </w:rPr>
        <w:t>chimice</w:t>
      </w:r>
      <w:r>
        <w:rPr>
          <w:spacing w:val="6"/>
          <w:sz w:val="24"/>
          <w:szCs w:val="24"/>
        </w:rPr>
        <w:t xml:space="preserve"> </w:t>
      </w:r>
      <w:r>
        <w:rPr>
          <w:sz w:val="24"/>
          <w:szCs w:val="24"/>
        </w:rPr>
        <w:t>si</w:t>
      </w:r>
      <w:r>
        <w:rPr>
          <w:spacing w:val="11"/>
          <w:sz w:val="24"/>
          <w:szCs w:val="24"/>
        </w:rPr>
        <w:t xml:space="preserve"> </w:t>
      </w:r>
      <w:r>
        <w:rPr>
          <w:sz w:val="24"/>
          <w:szCs w:val="24"/>
        </w:rPr>
        <w:t>produsele</w:t>
      </w:r>
      <w:r>
        <w:rPr>
          <w:spacing w:val="8"/>
          <w:sz w:val="24"/>
          <w:szCs w:val="24"/>
        </w:rPr>
        <w:t xml:space="preserve"> </w:t>
      </w:r>
      <w:r>
        <w:rPr>
          <w:sz w:val="24"/>
          <w:szCs w:val="24"/>
        </w:rPr>
        <w:t>de</w:t>
      </w:r>
      <w:r>
        <w:rPr>
          <w:spacing w:val="7"/>
          <w:sz w:val="24"/>
          <w:szCs w:val="24"/>
        </w:rPr>
        <w:t xml:space="preserve"> </w:t>
      </w:r>
      <w:r>
        <w:rPr>
          <w:sz w:val="24"/>
          <w:szCs w:val="24"/>
        </w:rPr>
        <w:t>protectia</w:t>
      </w:r>
      <w:r>
        <w:rPr>
          <w:spacing w:val="7"/>
          <w:sz w:val="24"/>
          <w:szCs w:val="24"/>
        </w:rPr>
        <w:t xml:space="preserve"> </w:t>
      </w:r>
      <w:r>
        <w:rPr>
          <w:sz w:val="24"/>
          <w:szCs w:val="24"/>
        </w:rPr>
        <w:t>plantelor</w:t>
      </w:r>
      <w:r>
        <w:rPr>
          <w:spacing w:val="9"/>
          <w:sz w:val="24"/>
          <w:szCs w:val="24"/>
        </w:rPr>
        <w:t xml:space="preserve"> </w:t>
      </w:r>
      <w:r>
        <w:rPr>
          <w:sz w:val="24"/>
          <w:szCs w:val="24"/>
        </w:rPr>
        <w:t>numai</w:t>
      </w:r>
      <w:r>
        <w:rPr>
          <w:spacing w:val="-57"/>
          <w:sz w:val="24"/>
          <w:szCs w:val="24"/>
        </w:rPr>
        <w:t xml:space="preserve"> </w:t>
      </w:r>
      <w:r>
        <w:rPr>
          <w:sz w:val="24"/>
          <w:szCs w:val="24"/>
        </w:rPr>
        <w:t>ambalate</w:t>
      </w:r>
      <w:r>
        <w:rPr>
          <w:spacing w:val="-1"/>
          <w:sz w:val="24"/>
          <w:szCs w:val="24"/>
        </w:rPr>
        <w:t xml:space="preserve"> </w:t>
      </w:r>
      <w:r>
        <w:rPr>
          <w:sz w:val="24"/>
          <w:szCs w:val="24"/>
        </w:rPr>
        <w:t>si in locuri protejate, bine aerisite</w:t>
      </w:r>
      <w:r>
        <w:rPr>
          <w:spacing w:val="-1"/>
          <w:sz w:val="24"/>
          <w:szCs w:val="24"/>
        </w:rPr>
        <w:t xml:space="preserve"> </w:t>
      </w:r>
      <w:r>
        <w:rPr>
          <w:sz w:val="24"/>
          <w:szCs w:val="24"/>
        </w:rPr>
        <w:t>;</w:t>
      </w:r>
    </w:p>
    <w:p w:rsidR="002B4678" w:rsidRDefault="002B4678" w:rsidP="002B4678">
      <w:pPr>
        <w:pStyle w:val="ListParagraph"/>
        <w:numPr>
          <w:ilvl w:val="0"/>
          <w:numId w:val="18"/>
        </w:numPr>
        <w:tabs>
          <w:tab w:val="left" w:pos="1089"/>
        </w:tabs>
        <w:ind w:left="100" w:right="164" w:firstLine="779"/>
        <w:jc w:val="left"/>
        <w:rPr>
          <w:sz w:val="24"/>
          <w:szCs w:val="24"/>
        </w:rPr>
      </w:pPr>
      <w:r>
        <w:rPr>
          <w:sz w:val="24"/>
          <w:szCs w:val="24"/>
        </w:rPr>
        <w:t>sa nu spele obiecte, produse, ambalaje, materiale care pot produce impurificarea apelor</w:t>
      </w:r>
      <w:r>
        <w:rPr>
          <w:spacing w:val="-57"/>
          <w:sz w:val="24"/>
          <w:szCs w:val="24"/>
        </w:rPr>
        <w:t xml:space="preserve"> </w:t>
      </w:r>
      <w:r>
        <w:rPr>
          <w:sz w:val="24"/>
          <w:szCs w:val="24"/>
        </w:rPr>
        <w:t>de</w:t>
      </w:r>
      <w:r>
        <w:rPr>
          <w:spacing w:val="-2"/>
          <w:sz w:val="24"/>
          <w:szCs w:val="24"/>
        </w:rPr>
        <w:t xml:space="preserve"> </w:t>
      </w:r>
      <w:r>
        <w:rPr>
          <w:sz w:val="24"/>
          <w:szCs w:val="24"/>
        </w:rPr>
        <w:t>suprafata ;</w:t>
      </w:r>
    </w:p>
    <w:p w:rsidR="002B4678" w:rsidRDefault="002B4678" w:rsidP="002B4678">
      <w:pPr>
        <w:pStyle w:val="ListParagraph"/>
        <w:numPr>
          <w:ilvl w:val="0"/>
          <w:numId w:val="18"/>
        </w:numPr>
        <w:tabs>
          <w:tab w:val="left" w:pos="1106"/>
        </w:tabs>
        <w:ind w:left="100" w:right="158" w:firstLine="719"/>
        <w:jc w:val="left"/>
        <w:rPr>
          <w:sz w:val="24"/>
          <w:szCs w:val="24"/>
        </w:rPr>
      </w:pPr>
      <w:r>
        <w:rPr>
          <w:sz w:val="24"/>
          <w:szCs w:val="24"/>
        </w:rPr>
        <w:t>sa</w:t>
      </w:r>
      <w:r>
        <w:rPr>
          <w:spacing w:val="18"/>
          <w:sz w:val="24"/>
          <w:szCs w:val="24"/>
        </w:rPr>
        <w:t xml:space="preserve"> </w:t>
      </w:r>
      <w:r>
        <w:rPr>
          <w:sz w:val="24"/>
          <w:szCs w:val="24"/>
        </w:rPr>
        <w:t>nu</w:t>
      </w:r>
      <w:r>
        <w:rPr>
          <w:spacing w:val="18"/>
          <w:sz w:val="24"/>
          <w:szCs w:val="24"/>
        </w:rPr>
        <w:t xml:space="preserve"> </w:t>
      </w:r>
      <w:r>
        <w:rPr>
          <w:sz w:val="24"/>
          <w:szCs w:val="24"/>
        </w:rPr>
        <w:t>deverseze</w:t>
      </w:r>
      <w:r>
        <w:rPr>
          <w:spacing w:val="18"/>
          <w:sz w:val="24"/>
          <w:szCs w:val="24"/>
        </w:rPr>
        <w:t xml:space="preserve"> </w:t>
      </w:r>
      <w:r>
        <w:rPr>
          <w:sz w:val="24"/>
          <w:szCs w:val="24"/>
        </w:rPr>
        <w:t>in</w:t>
      </w:r>
      <w:r>
        <w:rPr>
          <w:spacing w:val="19"/>
          <w:sz w:val="24"/>
          <w:szCs w:val="24"/>
        </w:rPr>
        <w:t xml:space="preserve"> </w:t>
      </w:r>
      <w:r>
        <w:rPr>
          <w:sz w:val="24"/>
          <w:szCs w:val="24"/>
        </w:rPr>
        <w:t>apele</w:t>
      </w:r>
      <w:r>
        <w:rPr>
          <w:spacing w:val="18"/>
          <w:sz w:val="24"/>
          <w:szCs w:val="24"/>
        </w:rPr>
        <w:t xml:space="preserve"> </w:t>
      </w:r>
      <w:r>
        <w:rPr>
          <w:sz w:val="24"/>
          <w:szCs w:val="24"/>
        </w:rPr>
        <w:t>de</w:t>
      </w:r>
      <w:r>
        <w:rPr>
          <w:spacing w:val="18"/>
          <w:sz w:val="24"/>
          <w:szCs w:val="24"/>
        </w:rPr>
        <w:t xml:space="preserve"> </w:t>
      </w:r>
      <w:r>
        <w:rPr>
          <w:sz w:val="24"/>
          <w:szCs w:val="24"/>
        </w:rPr>
        <w:t>suprafata</w:t>
      </w:r>
      <w:r>
        <w:rPr>
          <w:spacing w:val="18"/>
          <w:sz w:val="24"/>
          <w:szCs w:val="24"/>
        </w:rPr>
        <w:t xml:space="preserve"> </w:t>
      </w:r>
      <w:r>
        <w:rPr>
          <w:sz w:val="24"/>
          <w:szCs w:val="24"/>
        </w:rPr>
        <w:t>si</w:t>
      </w:r>
      <w:r>
        <w:rPr>
          <w:spacing w:val="19"/>
          <w:sz w:val="24"/>
          <w:szCs w:val="24"/>
        </w:rPr>
        <w:t xml:space="preserve"> </w:t>
      </w:r>
      <w:r>
        <w:rPr>
          <w:sz w:val="24"/>
          <w:szCs w:val="24"/>
        </w:rPr>
        <w:t>subterane,</w:t>
      </w:r>
      <w:r>
        <w:rPr>
          <w:spacing w:val="18"/>
          <w:sz w:val="24"/>
          <w:szCs w:val="24"/>
        </w:rPr>
        <w:t xml:space="preserve"> </w:t>
      </w:r>
      <w:r>
        <w:rPr>
          <w:sz w:val="24"/>
          <w:szCs w:val="24"/>
        </w:rPr>
        <w:t>ape</w:t>
      </w:r>
      <w:r>
        <w:rPr>
          <w:spacing w:val="18"/>
          <w:sz w:val="24"/>
          <w:szCs w:val="24"/>
        </w:rPr>
        <w:t xml:space="preserve"> </w:t>
      </w:r>
      <w:r>
        <w:rPr>
          <w:sz w:val="24"/>
          <w:szCs w:val="24"/>
        </w:rPr>
        <w:t>uzate,</w:t>
      </w:r>
      <w:r>
        <w:rPr>
          <w:spacing w:val="18"/>
          <w:sz w:val="24"/>
          <w:szCs w:val="24"/>
        </w:rPr>
        <w:t xml:space="preserve"> </w:t>
      </w:r>
      <w:r>
        <w:rPr>
          <w:sz w:val="24"/>
          <w:szCs w:val="24"/>
        </w:rPr>
        <w:t>fecalo-menajere,</w:t>
      </w:r>
      <w:r>
        <w:rPr>
          <w:spacing w:val="-57"/>
          <w:sz w:val="24"/>
          <w:szCs w:val="24"/>
        </w:rPr>
        <w:t xml:space="preserve"> </w:t>
      </w:r>
      <w:r>
        <w:rPr>
          <w:sz w:val="24"/>
          <w:szCs w:val="24"/>
        </w:rPr>
        <w:t>substante</w:t>
      </w:r>
      <w:r>
        <w:rPr>
          <w:spacing w:val="-1"/>
          <w:sz w:val="24"/>
          <w:szCs w:val="24"/>
        </w:rPr>
        <w:t xml:space="preserve"> </w:t>
      </w:r>
      <w:r>
        <w:rPr>
          <w:sz w:val="24"/>
          <w:szCs w:val="24"/>
        </w:rPr>
        <w:t>periculoase</w:t>
      </w:r>
      <w:r>
        <w:rPr>
          <w:spacing w:val="-1"/>
          <w:sz w:val="24"/>
          <w:szCs w:val="24"/>
        </w:rPr>
        <w:t xml:space="preserve"> </w:t>
      </w:r>
      <w:r>
        <w:rPr>
          <w:sz w:val="24"/>
          <w:szCs w:val="24"/>
        </w:rPr>
        <w:t>;</w:t>
      </w:r>
    </w:p>
    <w:p w:rsidR="002B4678" w:rsidRDefault="002B4678" w:rsidP="002B4678">
      <w:pPr>
        <w:pStyle w:val="ListParagraph"/>
        <w:numPr>
          <w:ilvl w:val="0"/>
          <w:numId w:val="18"/>
        </w:numPr>
        <w:tabs>
          <w:tab w:val="left" w:pos="1094"/>
        </w:tabs>
        <w:ind w:left="100" w:right="163" w:firstLine="719"/>
        <w:jc w:val="left"/>
        <w:rPr>
          <w:sz w:val="24"/>
          <w:szCs w:val="24"/>
        </w:rPr>
      </w:pPr>
      <w:r>
        <w:rPr>
          <w:sz w:val="24"/>
          <w:szCs w:val="24"/>
        </w:rPr>
        <w:t>sa</w:t>
      </w:r>
      <w:r>
        <w:rPr>
          <w:spacing w:val="12"/>
          <w:sz w:val="24"/>
          <w:szCs w:val="24"/>
        </w:rPr>
        <w:t xml:space="preserve"> </w:t>
      </w:r>
      <w:r>
        <w:rPr>
          <w:sz w:val="24"/>
          <w:szCs w:val="24"/>
        </w:rPr>
        <w:t>nu</w:t>
      </w:r>
      <w:r>
        <w:rPr>
          <w:spacing w:val="15"/>
          <w:sz w:val="24"/>
          <w:szCs w:val="24"/>
        </w:rPr>
        <w:t xml:space="preserve"> </w:t>
      </w:r>
      <w:r>
        <w:rPr>
          <w:sz w:val="24"/>
          <w:szCs w:val="24"/>
        </w:rPr>
        <w:t>arunce</w:t>
      </w:r>
      <w:r>
        <w:rPr>
          <w:spacing w:val="14"/>
          <w:sz w:val="24"/>
          <w:szCs w:val="24"/>
        </w:rPr>
        <w:t xml:space="preserve"> </w:t>
      </w:r>
      <w:r>
        <w:rPr>
          <w:sz w:val="24"/>
          <w:szCs w:val="24"/>
        </w:rPr>
        <w:t>si</w:t>
      </w:r>
      <w:r>
        <w:rPr>
          <w:spacing w:val="14"/>
          <w:sz w:val="24"/>
          <w:szCs w:val="24"/>
        </w:rPr>
        <w:t xml:space="preserve"> </w:t>
      </w:r>
      <w:r>
        <w:rPr>
          <w:sz w:val="24"/>
          <w:szCs w:val="24"/>
        </w:rPr>
        <w:t>sa</w:t>
      </w:r>
      <w:r>
        <w:rPr>
          <w:spacing w:val="12"/>
          <w:sz w:val="24"/>
          <w:szCs w:val="24"/>
        </w:rPr>
        <w:t xml:space="preserve"> </w:t>
      </w:r>
      <w:r>
        <w:rPr>
          <w:sz w:val="24"/>
          <w:szCs w:val="24"/>
        </w:rPr>
        <w:t>nu</w:t>
      </w:r>
      <w:r>
        <w:rPr>
          <w:spacing w:val="17"/>
          <w:sz w:val="24"/>
          <w:szCs w:val="24"/>
        </w:rPr>
        <w:t xml:space="preserve"> </w:t>
      </w:r>
      <w:r>
        <w:rPr>
          <w:sz w:val="24"/>
          <w:szCs w:val="24"/>
        </w:rPr>
        <w:t>depoziteze</w:t>
      </w:r>
      <w:r>
        <w:rPr>
          <w:spacing w:val="13"/>
          <w:sz w:val="24"/>
          <w:szCs w:val="24"/>
        </w:rPr>
        <w:t xml:space="preserve"> </w:t>
      </w:r>
      <w:r>
        <w:rPr>
          <w:sz w:val="24"/>
          <w:szCs w:val="24"/>
        </w:rPr>
        <w:t>pe</w:t>
      </w:r>
      <w:r>
        <w:rPr>
          <w:spacing w:val="12"/>
          <w:sz w:val="24"/>
          <w:szCs w:val="24"/>
        </w:rPr>
        <w:t xml:space="preserve"> </w:t>
      </w:r>
      <w:r>
        <w:rPr>
          <w:sz w:val="24"/>
          <w:szCs w:val="24"/>
        </w:rPr>
        <w:t>maluri,</w:t>
      </w:r>
      <w:r>
        <w:rPr>
          <w:spacing w:val="13"/>
          <w:sz w:val="24"/>
          <w:szCs w:val="24"/>
        </w:rPr>
        <w:t xml:space="preserve"> </w:t>
      </w:r>
      <w:r>
        <w:rPr>
          <w:sz w:val="24"/>
          <w:szCs w:val="24"/>
        </w:rPr>
        <w:t>in</w:t>
      </w:r>
      <w:r>
        <w:rPr>
          <w:spacing w:val="16"/>
          <w:sz w:val="24"/>
          <w:szCs w:val="24"/>
        </w:rPr>
        <w:t xml:space="preserve"> </w:t>
      </w:r>
      <w:r>
        <w:rPr>
          <w:sz w:val="24"/>
          <w:szCs w:val="24"/>
        </w:rPr>
        <w:t>albiile</w:t>
      </w:r>
      <w:r>
        <w:rPr>
          <w:spacing w:val="13"/>
          <w:sz w:val="24"/>
          <w:szCs w:val="24"/>
        </w:rPr>
        <w:t xml:space="preserve"> </w:t>
      </w:r>
      <w:r>
        <w:rPr>
          <w:sz w:val="24"/>
          <w:szCs w:val="24"/>
        </w:rPr>
        <w:t>raurilor,</w:t>
      </w:r>
      <w:r>
        <w:rPr>
          <w:spacing w:val="15"/>
          <w:sz w:val="24"/>
          <w:szCs w:val="24"/>
        </w:rPr>
        <w:t xml:space="preserve"> </w:t>
      </w:r>
      <w:r>
        <w:rPr>
          <w:sz w:val="24"/>
          <w:szCs w:val="24"/>
        </w:rPr>
        <w:t>pâraielor,</w:t>
      </w:r>
      <w:r>
        <w:rPr>
          <w:spacing w:val="14"/>
          <w:sz w:val="24"/>
          <w:szCs w:val="24"/>
        </w:rPr>
        <w:t xml:space="preserve"> </w:t>
      </w:r>
      <w:r>
        <w:rPr>
          <w:sz w:val="24"/>
          <w:szCs w:val="24"/>
        </w:rPr>
        <w:t>pârâiașelor</w:t>
      </w:r>
      <w:r>
        <w:rPr>
          <w:spacing w:val="14"/>
          <w:sz w:val="24"/>
          <w:szCs w:val="24"/>
        </w:rPr>
        <w:t xml:space="preserve"> </w:t>
      </w:r>
      <w:r>
        <w:rPr>
          <w:sz w:val="24"/>
          <w:szCs w:val="24"/>
        </w:rPr>
        <w:t>și</w:t>
      </w:r>
      <w:r>
        <w:rPr>
          <w:spacing w:val="-57"/>
          <w:sz w:val="24"/>
          <w:szCs w:val="24"/>
        </w:rPr>
        <w:t xml:space="preserve"> </w:t>
      </w:r>
      <w:r>
        <w:rPr>
          <w:sz w:val="24"/>
          <w:szCs w:val="24"/>
        </w:rPr>
        <w:t>în</w:t>
      </w:r>
      <w:r>
        <w:rPr>
          <w:spacing w:val="-1"/>
          <w:sz w:val="24"/>
          <w:szCs w:val="24"/>
        </w:rPr>
        <w:t xml:space="preserve"> </w:t>
      </w:r>
      <w:r>
        <w:rPr>
          <w:sz w:val="24"/>
          <w:szCs w:val="24"/>
        </w:rPr>
        <w:t>luciurile de</w:t>
      </w:r>
      <w:r>
        <w:rPr>
          <w:spacing w:val="-2"/>
          <w:sz w:val="24"/>
          <w:szCs w:val="24"/>
        </w:rPr>
        <w:t xml:space="preserve"> </w:t>
      </w:r>
      <w:r>
        <w:rPr>
          <w:sz w:val="24"/>
          <w:szCs w:val="24"/>
        </w:rPr>
        <w:t>apa</w:t>
      </w:r>
      <w:r>
        <w:rPr>
          <w:spacing w:val="1"/>
          <w:sz w:val="24"/>
          <w:szCs w:val="24"/>
        </w:rPr>
        <w:t xml:space="preserve"> </w:t>
      </w:r>
      <w:r>
        <w:rPr>
          <w:sz w:val="24"/>
          <w:szCs w:val="24"/>
        </w:rPr>
        <w:t>a</w:t>
      </w:r>
      <w:r>
        <w:rPr>
          <w:spacing w:val="-1"/>
          <w:sz w:val="24"/>
          <w:szCs w:val="24"/>
        </w:rPr>
        <w:t xml:space="preserve"> </w:t>
      </w:r>
      <w:r>
        <w:rPr>
          <w:sz w:val="24"/>
          <w:szCs w:val="24"/>
        </w:rPr>
        <w:t>deseurilor</w:t>
      </w:r>
      <w:r>
        <w:rPr>
          <w:spacing w:val="-1"/>
          <w:sz w:val="24"/>
          <w:szCs w:val="24"/>
        </w:rPr>
        <w:t xml:space="preserve"> </w:t>
      </w:r>
      <w:r>
        <w:rPr>
          <w:sz w:val="24"/>
          <w:szCs w:val="24"/>
        </w:rPr>
        <w:t>de</w:t>
      </w:r>
      <w:r>
        <w:rPr>
          <w:spacing w:val="-1"/>
          <w:sz w:val="24"/>
          <w:szCs w:val="24"/>
        </w:rPr>
        <w:t xml:space="preserve"> </w:t>
      </w:r>
      <w:r>
        <w:rPr>
          <w:sz w:val="24"/>
          <w:szCs w:val="24"/>
        </w:rPr>
        <w:t>orice</w:t>
      </w:r>
      <w:r>
        <w:rPr>
          <w:spacing w:val="1"/>
          <w:sz w:val="24"/>
          <w:szCs w:val="24"/>
        </w:rPr>
        <w:t xml:space="preserve"> </w:t>
      </w:r>
      <w:r>
        <w:rPr>
          <w:sz w:val="24"/>
          <w:szCs w:val="24"/>
        </w:rPr>
        <w:t>fel;</w:t>
      </w:r>
    </w:p>
    <w:p w:rsidR="002B4678" w:rsidRDefault="002B4678" w:rsidP="002B4678">
      <w:pPr>
        <w:pStyle w:val="ListParagraph"/>
        <w:numPr>
          <w:ilvl w:val="0"/>
          <w:numId w:val="18"/>
        </w:numPr>
        <w:tabs>
          <w:tab w:val="left" w:pos="1028"/>
        </w:tabs>
        <w:ind w:left="1027" w:hanging="208"/>
        <w:jc w:val="left"/>
        <w:rPr>
          <w:sz w:val="24"/>
          <w:szCs w:val="24"/>
        </w:rPr>
      </w:pPr>
      <w:r>
        <w:rPr>
          <w:sz w:val="24"/>
          <w:szCs w:val="24"/>
        </w:rPr>
        <w:t>sa</w:t>
      </w:r>
      <w:r>
        <w:rPr>
          <w:spacing w:val="-3"/>
          <w:sz w:val="24"/>
          <w:szCs w:val="24"/>
        </w:rPr>
        <w:t xml:space="preserve"> </w:t>
      </w:r>
      <w:r>
        <w:rPr>
          <w:sz w:val="24"/>
          <w:szCs w:val="24"/>
        </w:rPr>
        <w:t>reduca</w:t>
      </w:r>
      <w:r>
        <w:rPr>
          <w:spacing w:val="-2"/>
          <w:sz w:val="24"/>
          <w:szCs w:val="24"/>
        </w:rPr>
        <w:t xml:space="preserve"> </w:t>
      </w:r>
      <w:r>
        <w:rPr>
          <w:sz w:val="24"/>
          <w:szCs w:val="24"/>
        </w:rPr>
        <w:t>si</w:t>
      </w:r>
      <w:r>
        <w:rPr>
          <w:spacing w:val="-1"/>
          <w:sz w:val="24"/>
          <w:szCs w:val="24"/>
        </w:rPr>
        <w:t xml:space="preserve"> </w:t>
      </w:r>
      <w:r>
        <w:rPr>
          <w:sz w:val="24"/>
          <w:szCs w:val="24"/>
        </w:rPr>
        <w:t>sa</w:t>
      </w:r>
      <w:r>
        <w:rPr>
          <w:spacing w:val="-2"/>
          <w:sz w:val="24"/>
          <w:szCs w:val="24"/>
        </w:rPr>
        <w:t xml:space="preserve"> </w:t>
      </w:r>
      <w:r>
        <w:rPr>
          <w:sz w:val="24"/>
          <w:szCs w:val="24"/>
        </w:rPr>
        <w:t>elimine emisiile</w:t>
      </w:r>
      <w:r>
        <w:rPr>
          <w:spacing w:val="-1"/>
          <w:sz w:val="24"/>
          <w:szCs w:val="24"/>
        </w:rPr>
        <w:t xml:space="preserve"> </w:t>
      </w:r>
      <w:r>
        <w:rPr>
          <w:sz w:val="24"/>
          <w:szCs w:val="24"/>
        </w:rPr>
        <w:t>nocive</w:t>
      </w:r>
      <w:r>
        <w:rPr>
          <w:spacing w:val="-1"/>
          <w:sz w:val="24"/>
          <w:szCs w:val="24"/>
        </w:rPr>
        <w:t xml:space="preserve"> </w:t>
      </w:r>
      <w:r>
        <w:rPr>
          <w:sz w:val="24"/>
          <w:szCs w:val="24"/>
        </w:rPr>
        <w:t>atmosferei;</w:t>
      </w:r>
    </w:p>
    <w:p w:rsidR="002B4678" w:rsidRDefault="002B4678" w:rsidP="002B4678">
      <w:pPr>
        <w:pStyle w:val="ListParagraph"/>
        <w:numPr>
          <w:ilvl w:val="0"/>
          <w:numId w:val="18"/>
        </w:numPr>
        <w:tabs>
          <w:tab w:val="left" w:pos="1224"/>
        </w:tabs>
        <w:ind w:left="100" w:right="163" w:firstLine="779"/>
        <w:jc w:val="left"/>
        <w:rPr>
          <w:sz w:val="24"/>
          <w:szCs w:val="24"/>
        </w:rPr>
      </w:pPr>
      <w:r>
        <w:rPr>
          <w:sz w:val="24"/>
          <w:szCs w:val="24"/>
        </w:rPr>
        <w:t>sa</w:t>
      </w:r>
      <w:r>
        <w:rPr>
          <w:spacing w:val="13"/>
          <w:sz w:val="24"/>
          <w:szCs w:val="24"/>
        </w:rPr>
        <w:t xml:space="preserve"> </w:t>
      </w:r>
      <w:r>
        <w:rPr>
          <w:sz w:val="24"/>
          <w:szCs w:val="24"/>
        </w:rPr>
        <w:t>mentina</w:t>
      </w:r>
      <w:r>
        <w:rPr>
          <w:spacing w:val="14"/>
          <w:sz w:val="24"/>
          <w:szCs w:val="24"/>
        </w:rPr>
        <w:t xml:space="preserve"> </w:t>
      </w:r>
      <w:r>
        <w:rPr>
          <w:sz w:val="24"/>
          <w:szCs w:val="24"/>
        </w:rPr>
        <w:t>suprafata</w:t>
      </w:r>
      <w:r>
        <w:rPr>
          <w:spacing w:val="16"/>
          <w:sz w:val="24"/>
          <w:szCs w:val="24"/>
        </w:rPr>
        <w:t xml:space="preserve"> </w:t>
      </w:r>
      <w:r>
        <w:rPr>
          <w:sz w:val="24"/>
          <w:szCs w:val="24"/>
        </w:rPr>
        <w:t>impadurita</w:t>
      </w:r>
      <w:r>
        <w:rPr>
          <w:spacing w:val="14"/>
          <w:sz w:val="24"/>
          <w:szCs w:val="24"/>
        </w:rPr>
        <w:t xml:space="preserve"> </w:t>
      </w:r>
      <w:r>
        <w:rPr>
          <w:sz w:val="24"/>
          <w:szCs w:val="24"/>
        </w:rPr>
        <w:t>a</w:t>
      </w:r>
      <w:r>
        <w:rPr>
          <w:spacing w:val="13"/>
          <w:sz w:val="24"/>
          <w:szCs w:val="24"/>
        </w:rPr>
        <w:t xml:space="preserve"> </w:t>
      </w:r>
      <w:r>
        <w:rPr>
          <w:sz w:val="24"/>
          <w:szCs w:val="24"/>
        </w:rPr>
        <w:t>fondului</w:t>
      </w:r>
      <w:r>
        <w:rPr>
          <w:spacing w:val="15"/>
          <w:sz w:val="24"/>
          <w:szCs w:val="24"/>
        </w:rPr>
        <w:t xml:space="preserve"> </w:t>
      </w:r>
      <w:r>
        <w:rPr>
          <w:sz w:val="24"/>
          <w:szCs w:val="24"/>
        </w:rPr>
        <w:t>forestier,</w:t>
      </w:r>
      <w:r>
        <w:rPr>
          <w:spacing w:val="14"/>
          <w:sz w:val="24"/>
          <w:szCs w:val="24"/>
        </w:rPr>
        <w:t xml:space="preserve"> </w:t>
      </w:r>
      <w:r>
        <w:rPr>
          <w:sz w:val="24"/>
          <w:szCs w:val="24"/>
        </w:rPr>
        <w:t>a</w:t>
      </w:r>
      <w:r>
        <w:rPr>
          <w:spacing w:val="13"/>
          <w:sz w:val="24"/>
          <w:szCs w:val="24"/>
        </w:rPr>
        <w:t xml:space="preserve"> </w:t>
      </w:r>
      <w:r>
        <w:rPr>
          <w:sz w:val="24"/>
          <w:szCs w:val="24"/>
        </w:rPr>
        <w:t>vegetatiei</w:t>
      </w:r>
      <w:r>
        <w:rPr>
          <w:spacing w:val="14"/>
          <w:sz w:val="24"/>
          <w:szCs w:val="24"/>
        </w:rPr>
        <w:t xml:space="preserve"> </w:t>
      </w:r>
      <w:r>
        <w:rPr>
          <w:sz w:val="24"/>
          <w:szCs w:val="24"/>
        </w:rPr>
        <w:t>forestiere</w:t>
      </w:r>
      <w:r>
        <w:rPr>
          <w:spacing w:val="13"/>
          <w:sz w:val="24"/>
          <w:szCs w:val="24"/>
        </w:rPr>
        <w:t xml:space="preserve"> </w:t>
      </w:r>
      <w:r>
        <w:rPr>
          <w:sz w:val="24"/>
          <w:szCs w:val="24"/>
        </w:rPr>
        <w:t>din</w:t>
      </w:r>
      <w:r>
        <w:rPr>
          <w:spacing w:val="15"/>
          <w:sz w:val="24"/>
          <w:szCs w:val="24"/>
        </w:rPr>
        <w:t xml:space="preserve"> </w:t>
      </w:r>
      <w:r>
        <w:rPr>
          <w:sz w:val="24"/>
          <w:szCs w:val="24"/>
        </w:rPr>
        <w:t>afara</w:t>
      </w:r>
      <w:r>
        <w:rPr>
          <w:spacing w:val="-57"/>
          <w:sz w:val="24"/>
          <w:szCs w:val="24"/>
        </w:rPr>
        <w:t xml:space="preserve"> </w:t>
      </w:r>
      <w:r>
        <w:rPr>
          <w:sz w:val="24"/>
          <w:szCs w:val="24"/>
        </w:rPr>
        <w:t>fondului</w:t>
      </w:r>
      <w:r>
        <w:rPr>
          <w:spacing w:val="-1"/>
          <w:sz w:val="24"/>
          <w:szCs w:val="24"/>
        </w:rPr>
        <w:t xml:space="preserve"> </w:t>
      </w:r>
      <w:r>
        <w:rPr>
          <w:sz w:val="24"/>
          <w:szCs w:val="24"/>
        </w:rPr>
        <w:t>forestier, inclusiv a</w:t>
      </w:r>
      <w:r>
        <w:rPr>
          <w:spacing w:val="-1"/>
          <w:sz w:val="24"/>
          <w:szCs w:val="24"/>
        </w:rPr>
        <w:t xml:space="preserve"> </w:t>
      </w:r>
      <w:r>
        <w:rPr>
          <w:sz w:val="24"/>
          <w:szCs w:val="24"/>
        </w:rPr>
        <w:t>tufisurilor</w:t>
      </w:r>
      <w:r>
        <w:rPr>
          <w:spacing w:val="-1"/>
          <w:sz w:val="24"/>
          <w:szCs w:val="24"/>
        </w:rPr>
        <w:t xml:space="preserve"> </w:t>
      </w:r>
      <w:r>
        <w:rPr>
          <w:sz w:val="24"/>
          <w:szCs w:val="24"/>
        </w:rPr>
        <w:t>si pajistilor existente;</w:t>
      </w:r>
    </w:p>
    <w:p w:rsidR="002B4678" w:rsidRDefault="002B4678" w:rsidP="002B4678">
      <w:pPr>
        <w:pStyle w:val="ListParagraph"/>
        <w:numPr>
          <w:ilvl w:val="0"/>
          <w:numId w:val="18"/>
        </w:numPr>
        <w:tabs>
          <w:tab w:val="left" w:pos="1080"/>
        </w:tabs>
        <w:ind w:left="100" w:right="163" w:firstLine="719"/>
        <w:jc w:val="left"/>
        <w:rPr>
          <w:sz w:val="24"/>
          <w:szCs w:val="24"/>
        </w:rPr>
      </w:pPr>
      <w:r>
        <w:rPr>
          <w:sz w:val="24"/>
          <w:szCs w:val="24"/>
        </w:rPr>
        <w:t>sa exploateze masa lemnoasa in conditiile legii, precum si sa ia masurile de inlocuire si</w:t>
      </w:r>
      <w:r>
        <w:rPr>
          <w:spacing w:val="-57"/>
          <w:sz w:val="24"/>
          <w:szCs w:val="24"/>
        </w:rPr>
        <w:t xml:space="preserve"> </w:t>
      </w:r>
      <w:r>
        <w:rPr>
          <w:sz w:val="24"/>
          <w:szCs w:val="24"/>
        </w:rPr>
        <w:t>de</w:t>
      </w:r>
      <w:r>
        <w:rPr>
          <w:spacing w:val="-2"/>
          <w:sz w:val="24"/>
          <w:szCs w:val="24"/>
        </w:rPr>
        <w:t xml:space="preserve"> </w:t>
      </w:r>
      <w:r>
        <w:rPr>
          <w:sz w:val="24"/>
          <w:szCs w:val="24"/>
        </w:rPr>
        <w:t>completare</w:t>
      </w:r>
      <w:r>
        <w:rPr>
          <w:spacing w:val="-1"/>
          <w:sz w:val="24"/>
          <w:szCs w:val="24"/>
        </w:rPr>
        <w:t xml:space="preserve"> </w:t>
      </w:r>
      <w:r>
        <w:rPr>
          <w:sz w:val="24"/>
          <w:szCs w:val="24"/>
        </w:rPr>
        <w:t>;</w:t>
      </w:r>
    </w:p>
    <w:p w:rsidR="002B4678" w:rsidRDefault="002B4678" w:rsidP="002B4678">
      <w:pPr>
        <w:pStyle w:val="ListParagraph"/>
        <w:numPr>
          <w:ilvl w:val="0"/>
          <w:numId w:val="18"/>
        </w:numPr>
        <w:tabs>
          <w:tab w:val="left" w:pos="1080"/>
        </w:tabs>
        <w:spacing w:before="1"/>
        <w:ind w:left="1079" w:hanging="260"/>
        <w:jc w:val="left"/>
        <w:rPr>
          <w:sz w:val="24"/>
          <w:szCs w:val="24"/>
        </w:rPr>
      </w:pPr>
      <w:r>
        <w:rPr>
          <w:sz w:val="24"/>
          <w:szCs w:val="24"/>
        </w:rPr>
        <w:t>sa</w:t>
      </w:r>
      <w:r>
        <w:rPr>
          <w:spacing w:val="-1"/>
          <w:sz w:val="24"/>
          <w:szCs w:val="24"/>
        </w:rPr>
        <w:t xml:space="preserve"> </w:t>
      </w:r>
      <w:r>
        <w:rPr>
          <w:sz w:val="24"/>
          <w:szCs w:val="24"/>
        </w:rPr>
        <w:t>gestioneze</w:t>
      </w:r>
      <w:r>
        <w:rPr>
          <w:spacing w:val="-2"/>
          <w:sz w:val="24"/>
          <w:szCs w:val="24"/>
        </w:rPr>
        <w:t xml:space="preserve"> </w:t>
      </w:r>
      <w:r>
        <w:rPr>
          <w:sz w:val="24"/>
          <w:szCs w:val="24"/>
        </w:rPr>
        <w:t>corespunzator</w:t>
      </w:r>
      <w:r>
        <w:rPr>
          <w:spacing w:val="-1"/>
          <w:sz w:val="24"/>
          <w:szCs w:val="24"/>
        </w:rPr>
        <w:t xml:space="preserve"> </w:t>
      </w:r>
      <w:r>
        <w:rPr>
          <w:sz w:val="24"/>
          <w:szCs w:val="24"/>
        </w:rPr>
        <w:t>deseurile</w:t>
      </w:r>
      <w:r>
        <w:rPr>
          <w:spacing w:val="-2"/>
          <w:sz w:val="24"/>
          <w:szCs w:val="24"/>
        </w:rPr>
        <w:t xml:space="preserve"> </w:t>
      </w:r>
      <w:r>
        <w:rPr>
          <w:sz w:val="24"/>
          <w:szCs w:val="24"/>
        </w:rPr>
        <w:t>rezultate</w:t>
      </w:r>
      <w:r>
        <w:rPr>
          <w:spacing w:val="-1"/>
          <w:sz w:val="24"/>
          <w:szCs w:val="24"/>
        </w:rPr>
        <w:t xml:space="preserve"> </w:t>
      </w:r>
      <w:r>
        <w:rPr>
          <w:sz w:val="24"/>
          <w:szCs w:val="24"/>
        </w:rPr>
        <w:t>din</w:t>
      </w:r>
      <w:r>
        <w:rPr>
          <w:spacing w:val="-1"/>
          <w:sz w:val="24"/>
          <w:szCs w:val="24"/>
        </w:rPr>
        <w:t xml:space="preserve"> </w:t>
      </w:r>
      <w:r>
        <w:rPr>
          <w:sz w:val="24"/>
          <w:szCs w:val="24"/>
        </w:rPr>
        <w:t>exploatarea</w:t>
      </w:r>
      <w:r>
        <w:rPr>
          <w:spacing w:val="-2"/>
          <w:sz w:val="24"/>
          <w:szCs w:val="24"/>
        </w:rPr>
        <w:t xml:space="preserve"> </w:t>
      </w:r>
      <w:r>
        <w:rPr>
          <w:sz w:val="24"/>
          <w:szCs w:val="24"/>
        </w:rPr>
        <w:t>lemnului;</w:t>
      </w:r>
    </w:p>
    <w:p w:rsidR="002B4678" w:rsidRDefault="002B4678" w:rsidP="002B4678">
      <w:pPr>
        <w:pStyle w:val="ListParagraph"/>
        <w:numPr>
          <w:ilvl w:val="0"/>
          <w:numId w:val="18"/>
        </w:numPr>
        <w:tabs>
          <w:tab w:val="left" w:pos="1085"/>
        </w:tabs>
        <w:ind w:left="100" w:right="163" w:firstLine="719"/>
        <w:jc w:val="left"/>
        <w:rPr>
          <w:sz w:val="24"/>
          <w:szCs w:val="24"/>
        </w:rPr>
      </w:pPr>
      <w:r>
        <w:rPr>
          <w:sz w:val="24"/>
          <w:szCs w:val="24"/>
        </w:rPr>
        <w:t>sa</w:t>
      </w:r>
      <w:r>
        <w:rPr>
          <w:spacing w:val="1"/>
          <w:sz w:val="24"/>
          <w:szCs w:val="24"/>
        </w:rPr>
        <w:t xml:space="preserve"> </w:t>
      </w:r>
      <w:r>
        <w:rPr>
          <w:sz w:val="24"/>
          <w:szCs w:val="24"/>
        </w:rPr>
        <w:t>nu</w:t>
      </w:r>
      <w:r>
        <w:rPr>
          <w:spacing w:val="3"/>
          <w:sz w:val="24"/>
          <w:szCs w:val="24"/>
        </w:rPr>
        <w:t xml:space="preserve"> </w:t>
      </w:r>
      <w:r>
        <w:rPr>
          <w:sz w:val="24"/>
          <w:szCs w:val="24"/>
        </w:rPr>
        <w:t>degradeze</w:t>
      </w:r>
      <w:r>
        <w:rPr>
          <w:spacing w:val="1"/>
          <w:sz w:val="24"/>
          <w:szCs w:val="24"/>
        </w:rPr>
        <w:t xml:space="preserve"> </w:t>
      </w:r>
      <w:r>
        <w:rPr>
          <w:sz w:val="24"/>
          <w:szCs w:val="24"/>
        </w:rPr>
        <w:t>mediul</w:t>
      </w:r>
      <w:r>
        <w:rPr>
          <w:spacing w:val="4"/>
          <w:sz w:val="24"/>
          <w:szCs w:val="24"/>
        </w:rPr>
        <w:t xml:space="preserve"> </w:t>
      </w:r>
      <w:r>
        <w:rPr>
          <w:sz w:val="24"/>
          <w:szCs w:val="24"/>
        </w:rPr>
        <w:t>natural</w:t>
      </w:r>
      <w:r>
        <w:rPr>
          <w:spacing w:val="3"/>
          <w:sz w:val="24"/>
          <w:szCs w:val="24"/>
        </w:rPr>
        <w:t xml:space="preserve"> </w:t>
      </w:r>
      <w:r>
        <w:rPr>
          <w:sz w:val="24"/>
          <w:szCs w:val="24"/>
        </w:rPr>
        <w:t>sau</w:t>
      </w:r>
      <w:r>
        <w:rPr>
          <w:spacing w:val="3"/>
          <w:sz w:val="24"/>
          <w:szCs w:val="24"/>
        </w:rPr>
        <w:t xml:space="preserve"> </w:t>
      </w:r>
      <w:r>
        <w:rPr>
          <w:sz w:val="24"/>
          <w:szCs w:val="24"/>
        </w:rPr>
        <w:t>amenajat</w:t>
      </w:r>
      <w:r>
        <w:rPr>
          <w:spacing w:val="2"/>
          <w:sz w:val="24"/>
          <w:szCs w:val="24"/>
        </w:rPr>
        <w:t xml:space="preserve"> </w:t>
      </w:r>
      <w:r>
        <w:rPr>
          <w:sz w:val="24"/>
          <w:szCs w:val="24"/>
        </w:rPr>
        <w:t>prin</w:t>
      </w:r>
      <w:r>
        <w:rPr>
          <w:spacing w:val="4"/>
          <w:sz w:val="24"/>
          <w:szCs w:val="24"/>
        </w:rPr>
        <w:t xml:space="preserve"> </w:t>
      </w:r>
      <w:r>
        <w:rPr>
          <w:sz w:val="24"/>
          <w:szCs w:val="24"/>
        </w:rPr>
        <w:t>depozitari</w:t>
      </w:r>
      <w:r>
        <w:rPr>
          <w:spacing w:val="2"/>
          <w:sz w:val="24"/>
          <w:szCs w:val="24"/>
        </w:rPr>
        <w:t xml:space="preserve"> </w:t>
      </w:r>
      <w:r>
        <w:rPr>
          <w:sz w:val="24"/>
          <w:szCs w:val="24"/>
        </w:rPr>
        <w:t>necontrolate</w:t>
      </w:r>
      <w:r>
        <w:rPr>
          <w:spacing w:val="2"/>
          <w:sz w:val="24"/>
          <w:szCs w:val="24"/>
        </w:rPr>
        <w:t xml:space="preserve"> </w:t>
      </w:r>
      <w:r>
        <w:rPr>
          <w:sz w:val="24"/>
          <w:szCs w:val="24"/>
        </w:rPr>
        <w:t>de</w:t>
      </w:r>
      <w:r>
        <w:rPr>
          <w:spacing w:val="1"/>
          <w:sz w:val="24"/>
          <w:szCs w:val="24"/>
        </w:rPr>
        <w:t xml:space="preserve"> </w:t>
      </w:r>
      <w:r>
        <w:rPr>
          <w:sz w:val="24"/>
          <w:szCs w:val="24"/>
        </w:rPr>
        <w:t>deseuri</w:t>
      </w:r>
      <w:r>
        <w:rPr>
          <w:spacing w:val="4"/>
          <w:sz w:val="24"/>
          <w:szCs w:val="24"/>
        </w:rPr>
        <w:t xml:space="preserve"> </w:t>
      </w:r>
      <w:r>
        <w:rPr>
          <w:sz w:val="24"/>
          <w:szCs w:val="24"/>
        </w:rPr>
        <w:t>de</w:t>
      </w:r>
      <w:r>
        <w:rPr>
          <w:spacing w:val="-57"/>
          <w:sz w:val="24"/>
          <w:szCs w:val="24"/>
        </w:rPr>
        <w:t xml:space="preserve"> </w:t>
      </w:r>
      <w:r>
        <w:rPr>
          <w:sz w:val="24"/>
          <w:szCs w:val="24"/>
        </w:rPr>
        <w:t>orice</w:t>
      </w:r>
      <w:r>
        <w:rPr>
          <w:spacing w:val="-2"/>
          <w:sz w:val="24"/>
          <w:szCs w:val="24"/>
        </w:rPr>
        <w:t xml:space="preserve"> </w:t>
      </w:r>
      <w:r>
        <w:rPr>
          <w:sz w:val="24"/>
          <w:szCs w:val="24"/>
        </w:rPr>
        <w:t>fel.</w:t>
      </w:r>
    </w:p>
    <w:p w:rsidR="002B4678" w:rsidRDefault="002B4678" w:rsidP="002B4678">
      <w:pPr>
        <w:pStyle w:val="ListParagraph"/>
        <w:numPr>
          <w:ilvl w:val="0"/>
          <w:numId w:val="20"/>
        </w:numPr>
        <w:tabs>
          <w:tab w:val="left" w:pos="1089"/>
        </w:tabs>
        <w:ind w:right="166" w:firstLine="719"/>
        <w:jc w:val="left"/>
        <w:rPr>
          <w:sz w:val="24"/>
          <w:szCs w:val="24"/>
        </w:rPr>
      </w:pPr>
      <w:r>
        <w:rPr>
          <w:sz w:val="24"/>
          <w:szCs w:val="24"/>
        </w:rPr>
        <w:t>sa</w:t>
      </w:r>
      <w:r>
        <w:rPr>
          <w:spacing w:val="48"/>
          <w:sz w:val="24"/>
          <w:szCs w:val="24"/>
        </w:rPr>
        <w:t xml:space="preserve"> </w:t>
      </w:r>
      <w:r>
        <w:rPr>
          <w:sz w:val="24"/>
          <w:szCs w:val="24"/>
        </w:rPr>
        <w:t>nu</w:t>
      </w:r>
      <w:r>
        <w:rPr>
          <w:spacing w:val="49"/>
          <w:sz w:val="24"/>
          <w:szCs w:val="24"/>
        </w:rPr>
        <w:t xml:space="preserve"> </w:t>
      </w:r>
      <w:r>
        <w:rPr>
          <w:sz w:val="24"/>
          <w:szCs w:val="24"/>
        </w:rPr>
        <w:t>aprinda</w:t>
      </w:r>
      <w:r>
        <w:rPr>
          <w:spacing w:val="48"/>
          <w:sz w:val="24"/>
          <w:szCs w:val="24"/>
        </w:rPr>
        <w:t xml:space="preserve"> </w:t>
      </w:r>
      <w:r>
        <w:rPr>
          <w:sz w:val="24"/>
          <w:szCs w:val="24"/>
        </w:rPr>
        <w:t>si</w:t>
      </w:r>
      <w:r>
        <w:rPr>
          <w:spacing w:val="49"/>
          <w:sz w:val="24"/>
          <w:szCs w:val="24"/>
        </w:rPr>
        <w:t xml:space="preserve"> </w:t>
      </w:r>
      <w:r>
        <w:rPr>
          <w:sz w:val="24"/>
          <w:szCs w:val="24"/>
        </w:rPr>
        <w:t>sa</w:t>
      </w:r>
      <w:r>
        <w:rPr>
          <w:spacing w:val="49"/>
          <w:sz w:val="24"/>
          <w:szCs w:val="24"/>
        </w:rPr>
        <w:t xml:space="preserve"> </w:t>
      </w:r>
      <w:r>
        <w:rPr>
          <w:sz w:val="24"/>
          <w:szCs w:val="24"/>
        </w:rPr>
        <w:t>foloseasca</w:t>
      </w:r>
      <w:r>
        <w:rPr>
          <w:spacing w:val="48"/>
          <w:sz w:val="24"/>
          <w:szCs w:val="24"/>
        </w:rPr>
        <w:t xml:space="preserve"> </w:t>
      </w:r>
      <w:r>
        <w:rPr>
          <w:sz w:val="24"/>
          <w:szCs w:val="24"/>
        </w:rPr>
        <w:t>focuri</w:t>
      </w:r>
      <w:r>
        <w:rPr>
          <w:spacing w:val="49"/>
          <w:sz w:val="24"/>
          <w:szCs w:val="24"/>
        </w:rPr>
        <w:t xml:space="preserve"> </w:t>
      </w:r>
      <w:r>
        <w:rPr>
          <w:sz w:val="24"/>
          <w:szCs w:val="24"/>
        </w:rPr>
        <w:t>deschise,</w:t>
      </w:r>
      <w:r>
        <w:rPr>
          <w:spacing w:val="48"/>
          <w:sz w:val="24"/>
          <w:szCs w:val="24"/>
        </w:rPr>
        <w:t xml:space="preserve"> </w:t>
      </w:r>
      <w:r>
        <w:rPr>
          <w:sz w:val="24"/>
          <w:szCs w:val="24"/>
        </w:rPr>
        <w:t>decat</w:t>
      </w:r>
      <w:r>
        <w:rPr>
          <w:spacing w:val="50"/>
          <w:sz w:val="24"/>
          <w:szCs w:val="24"/>
        </w:rPr>
        <w:t xml:space="preserve"> </w:t>
      </w:r>
      <w:r>
        <w:rPr>
          <w:sz w:val="24"/>
          <w:szCs w:val="24"/>
        </w:rPr>
        <w:t>in</w:t>
      </w:r>
      <w:r>
        <w:rPr>
          <w:spacing w:val="49"/>
          <w:sz w:val="24"/>
          <w:szCs w:val="24"/>
        </w:rPr>
        <w:t xml:space="preserve"> </w:t>
      </w:r>
      <w:r>
        <w:rPr>
          <w:sz w:val="24"/>
          <w:szCs w:val="24"/>
        </w:rPr>
        <w:t>vetre</w:t>
      </w:r>
      <w:r>
        <w:rPr>
          <w:spacing w:val="48"/>
          <w:sz w:val="24"/>
          <w:szCs w:val="24"/>
        </w:rPr>
        <w:t xml:space="preserve"> </w:t>
      </w:r>
      <w:r>
        <w:rPr>
          <w:sz w:val="24"/>
          <w:szCs w:val="24"/>
        </w:rPr>
        <w:t>special</w:t>
      </w:r>
      <w:r>
        <w:rPr>
          <w:spacing w:val="49"/>
          <w:sz w:val="24"/>
          <w:szCs w:val="24"/>
        </w:rPr>
        <w:t xml:space="preserve"> </w:t>
      </w:r>
      <w:r>
        <w:rPr>
          <w:sz w:val="24"/>
          <w:szCs w:val="24"/>
        </w:rPr>
        <w:t>amenajate</w:t>
      </w:r>
      <w:r>
        <w:rPr>
          <w:spacing w:val="48"/>
          <w:sz w:val="24"/>
          <w:szCs w:val="24"/>
        </w:rPr>
        <w:t xml:space="preserve"> </w:t>
      </w:r>
      <w:r>
        <w:rPr>
          <w:sz w:val="24"/>
          <w:szCs w:val="24"/>
        </w:rPr>
        <w:t>si</w:t>
      </w:r>
      <w:r>
        <w:rPr>
          <w:spacing w:val="-57"/>
          <w:sz w:val="24"/>
          <w:szCs w:val="24"/>
        </w:rPr>
        <w:t xml:space="preserve"> </w:t>
      </w:r>
      <w:r>
        <w:rPr>
          <w:sz w:val="24"/>
          <w:szCs w:val="24"/>
        </w:rPr>
        <w:t>semnalizate ;</w:t>
      </w:r>
    </w:p>
    <w:p w:rsidR="002B4678" w:rsidRDefault="002B4678" w:rsidP="002B4678">
      <w:pPr>
        <w:pStyle w:val="ListParagraph"/>
        <w:numPr>
          <w:ilvl w:val="0"/>
          <w:numId w:val="20"/>
        </w:numPr>
        <w:tabs>
          <w:tab w:val="left" w:pos="1082"/>
        </w:tabs>
        <w:ind w:right="159" w:firstLine="719"/>
        <w:jc w:val="left"/>
        <w:rPr>
          <w:sz w:val="24"/>
          <w:szCs w:val="24"/>
        </w:rPr>
      </w:pPr>
      <w:r>
        <w:rPr>
          <w:sz w:val="24"/>
          <w:szCs w:val="24"/>
        </w:rPr>
        <w:t>sa</w:t>
      </w:r>
      <w:r>
        <w:rPr>
          <w:spacing w:val="25"/>
          <w:sz w:val="24"/>
          <w:szCs w:val="24"/>
        </w:rPr>
        <w:t xml:space="preserve"> </w:t>
      </w:r>
      <w:r>
        <w:rPr>
          <w:sz w:val="24"/>
          <w:szCs w:val="24"/>
        </w:rPr>
        <w:t>nu</w:t>
      </w:r>
      <w:r>
        <w:rPr>
          <w:spacing w:val="27"/>
          <w:sz w:val="24"/>
          <w:szCs w:val="24"/>
        </w:rPr>
        <w:t xml:space="preserve"> </w:t>
      </w:r>
      <w:r>
        <w:rPr>
          <w:sz w:val="24"/>
          <w:szCs w:val="24"/>
        </w:rPr>
        <w:t>depoziteze</w:t>
      </w:r>
      <w:r>
        <w:rPr>
          <w:spacing w:val="26"/>
          <w:sz w:val="24"/>
          <w:szCs w:val="24"/>
        </w:rPr>
        <w:t xml:space="preserve"> </w:t>
      </w:r>
      <w:r>
        <w:rPr>
          <w:sz w:val="24"/>
          <w:szCs w:val="24"/>
        </w:rPr>
        <w:t>gunoiul</w:t>
      </w:r>
      <w:r>
        <w:rPr>
          <w:spacing w:val="28"/>
          <w:sz w:val="24"/>
          <w:szCs w:val="24"/>
        </w:rPr>
        <w:t xml:space="preserve"> </w:t>
      </w:r>
      <w:r>
        <w:rPr>
          <w:sz w:val="24"/>
          <w:szCs w:val="24"/>
        </w:rPr>
        <w:t>provenit</w:t>
      </w:r>
      <w:r>
        <w:rPr>
          <w:spacing w:val="27"/>
          <w:sz w:val="24"/>
          <w:szCs w:val="24"/>
        </w:rPr>
        <w:t xml:space="preserve"> </w:t>
      </w:r>
      <w:r>
        <w:rPr>
          <w:sz w:val="24"/>
          <w:szCs w:val="24"/>
        </w:rPr>
        <w:t>de</w:t>
      </w:r>
      <w:r>
        <w:rPr>
          <w:spacing w:val="26"/>
          <w:sz w:val="24"/>
          <w:szCs w:val="24"/>
        </w:rPr>
        <w:t xml:space="preserve"> </w:t>
      </w:r>
      <w:r>
        <w:rPr>
          <w:sz w:val="24"/>
          <w:szCs w:val="24"/>
        </w:rPr>
        <w:t>la</w:t>
      </w:r>
      <w:r>
        <w:rPr>
          <w:spacing w:val="27"/>
          <w:sz w:val="24"/>
          <w:szCs w:val="24"/>
        </w:rPr>
        <w:t xml:space="preserve"> </w:t>
      </w:r>
      <w:r>
        <w:rPr>
          <w:sz w:val="24"/>
          <w:szCs w:val="24"/>
        </w:rPr>
        <w:t>animale</w:t>
      </w:r>
      <w:r>
        <w:rPr>
          <w:spacing w:val="27"/>
          <w:sz w:val="24"/>
          <w:szCs w:val="24"/>
        </w:rPr>
        <w:t xml:space="preserve"> </w:t>
      </w:r>
      <w:r>
        <w:rPr>
          <w:sz w:val="24"/>
          <w:szCs w:val="24"/>
        </w:rPr>
        <w:t>pe</w:t>
      </w:r>
      <w:r>
        <w:rPr>
          <w:spacing w:val="25"/>
          <w:sz w:val="24"/>
          <w:szCs w:val="24"/>
        </w:rPr>
        <w:t xml:space="preserve"> </w:t>
      </w:r>
      <w:r>
        <w:rPr>
          <w:sz w:val="24"/>
          <w:szCs w:val="24"/>
        </w:rPr>
        <w:t>marginea</w:t>
      </w:r>
      <w:r>
        <w:rPr>
          <w:spacing w:val="26"/>
          <w:sz w:val="24"/>
          <w:szCs w:val="24"/>
        </w:rPr>
        <w:t xml:space="preserve"> </w:t>
      </w:r>
      <w:r>
        <w:rPr>
          <w:sz w:val="24"/>
          <w:szCs w:val="24"/>
        </w:rPr>
        <w:t>râurilor,</w:t>
      </w:r>
      <w:r>
        <w:rPr>
          <w:spacing w:val="29"/>
          <w:sz w:val="24"/>
          <w:szCs w:val="24"/>
        </w:rPr>
        <w:t xml:space="preserve"> </w:t>
      </w:r>
      <w:r>
        <w:rPr>
          <w:sz w:val="24"/>
          <w:szCs w:val="24"/>
        </w:rPr>
        <w:t>pârâurilor</w:t>
      </w:r>
      <w:r>
        <w:rPr>
          <w:spacing w:val="26"/>
          <w:sz w:val="24"/>
          <w:szCs w:val="24"/>
        </w:rPr>
        <w:t xml:space="preserve"> </w:t>
      </w:r>
      <w:r>
        <w:rPr>
          <w:sz w:val="24"/>
          <w:szCs w:val="24"/>
        </w:rPr>
        <w:t>sau</w:t>
      </w:r>
      <w:r>
        <w:rPr>
          <w:spacing w:val="-57"/>
          <w:sz w:val="24"/>
          <w:szCs w:val="24"/>
        </w:rPr>
        <w:t xml:space="preserve"> </w:t>
      </w:r>
      <w:r>
        <w:rPr>
          <w:sz w:val="24"/>
          <w:szCs w:val="24"/>
        </w:rPr>
        <w:t>domeniul</w:t>
      </w:r>
      <w:r>
        <w:rPr>
          <w:spacing w:val="-1"/>
          <w:sz w:val="24"/>
          <w:szCs w:val="24"/>
        </w:rPr>
        <w:t xml:space="preserve"> </w:t>
      </w:r>
      <w:r>
        <w:rPr>
          <w:sz w:val="24"/>
          <w:szCs w:val="24"/>
        </w:rPr>
        <w:t>public sau privat.</w:t>
      </w:r>
    </w:p>
    <w:p w:rsidR="002B4678" w:rsidRDefault="002B4678" w:rsidP="002B4678">
      <w:pPr>
        <w:pStyle w:val="BodyText"/>
        <w:jc w:val="left"/>
      </w:pPr>
      <w:r>
        <w:t>ș)</w:t>
      </w:r>
      <w:r>
        <w:rPr>
          <w:spacing w:val="-1"/>
        </w:rPr>
        <w:t xml:space="preserve"> </w:t>
      </w:r>
      <w:r>
        <w:t>să nu</w:t>
      </w:r>
      <w:r>
        <w:rPr>
          <w:spacing w:val="2"/>
        </w:rPr>
        <w:t xml:space="preserve"> </w:t>
      </w:r>
      <w:r>
        <w:t>arunce animale</w:t>
      </w:r>
      <w:r>
        <w:rPr>
          <w:spacing w:val="2"/>
        </w:rPr>
        <w:t xml:space="preserve"> </w:t>
      </w:r>
      <w:r>
        <w:t>in stare de putrefactie</w:t>
      </w:r>
      <w:r>
        <w:rPr>
          <w:spacing w:val="1"/>
        </w:rPr>
        <w:t xml:space="preserve"> </w:t>
      </w:r>
      <w:r>
        <w:t>in</w:t>
      </w:r>
      <w:r>
        <w:rPr>
          <w:spacing w:val="1"/>
        </w:rPr>
        <w:t xml:space="preserve"> </w:t>
      </w:r>
      <w:r>
        <w:t>containerele</w:t>
      </w:r>
      <w:r>
        <w:rPr>
          <w:spacing w:val="3"/>
        </w:rPr>
        <w:t xml:space="preserve"> </w:t>
      </w:r>
      <w:r>
        <w:t>amplasate</w:t>
      </w:r>
      <w:r>
        <w:rPr>
          <w:spacing w:val="-1"/>
        </w:rPr>
        <w:t xml:space="preserve"> </w:t>
      </w:r>
      <w:r>
        <w:t>pentru strangerea</w:t>
      </w:r>
      <w:r>
        <w:rPr>
          <w:spacing w:val="-57"/>
        </w:rPr>
        <w:t xml:space="preserve"> </w:t>
      </w:r>
      <w:r>
        <w:t>gunoiul</w:t>
      </w:r>
      <w:r>
        <w:rPr>
          <w:spacing w:val="-1"/>
        </w:rPr>
        <w:t xml:space="preserve"> </w:t>
      </w:r>
      <w:r>
        <w:t>menajer.</w:t>
      </w:r>
    </w:p>
    <w:p w:rsidR="002B4678" w:rsidRDefault="002B4678" w:rsidP="002B4678">
      <w:pPr>
        <w:pStyle w:val="ListParagraph"/>
        <w:numPr>
          <w:ilvl w:val="0"/>
          <w:numId w:val="20"/>
        </w:numPr>
        <w:tabs>
          <w:tab w:val="left" w:pos="1027"/>
        </w:tabs>
        <w:ind w:left="1026" w:hanging="207"/>
        <w:jc w:val="left"/>
        <w:rPr>
          <w:sz w:val="24"/>
          <w:szCs w:val="24"/>
        </w:rPr>
      </w:pPr>
      <w:r>
        <w:rPr>
          <w:sz w:val="24"/>
          <w:szCs w:val="24"/>
        </w:rPr>
        <w:t>efectuarea</w:t>
      </w:r>
      <w:r>
        <w:rPr>
          <w:spacing w:val="-2"/>
          <w:sz w:val="24"/>
          <w:szCs w:val="24"/>
        </w:rPr>
        <w:t xml:space="preserve"> </w:t>
      </w:r>
      <w:r>
        <w:rPr>
          <w:sz w:val="24"/>
          <w:szCs w:val="24"/>
        </w:rPr>
        <w:t>remedierilor zonelor in</w:t>
      </w:r>
      <w:r>
        <w:rPr>
          <w:spacing w:val="-1"/>
          <w:sz w:val="24"/>
          <w:szCs w:val="24"/>
        </w:rPr>
        <w:t xml:space="preserve"> </w:t>
      </w:r>
      <w:r>
        <w:rPr>
          <w:sz w:val="24"/>
          <w:szCs w:val="24"/>
        </w:rPr>
        <w:t>care</w:t>
      </w:r>
      <w:r>
        <w:rPr>
          <w:spacing w:val="-3"/>
          <w:sz w:val="24"/>
          <w:szCs w:val="24"/>
        </w:rPr>
        <w:t xml:space="preserve"> </w:t>
      </w:r>
      <w:r>
        <w:rPr>
          <w:sz w:val="24"/>
          <w:szCs w:val="24"/>
        </w:rPr>
        <w:t>solul si</w:t>
      </w:r>
      <w:r>
        <w:rPr>
          <w:spacing w:val="-1"/>
          <w:sz w:val="24"/>
          <w:szCs w:val="24"/>
        </w:rPr>
        <w:t xml:space="preserve"> </w:t>
      </w:r>
      <w:r>
        <w:rPr>
          <w:sz w:val="24"/>
          <w:szCs w:val="24"/>
        </w:rPr>
        <w:t>subsolul</w:t>
      </w:r>
      <w:r>
        <w:rPr>
          <w:spacing w:val="-1"/>
          <w:sz w:val="24"/>
          <w:szCs w:val="24"/>
        </w:rPr>
        <w:t xml:space="preserve"> </w:t>
      </w:r>
      <w:r>
        <w:rPr>
          <w:sz w:val="24"/>
          <w:szCs w:val="24"/>
        </w:rPr>
        <w:t>au fost</w:t>
      </w:r>
      <w:r>
        <w:rPr>
          <w:spacing w:val="-1"/>
          <w:sz w:val="24"/>
          <w:szCs w:val="24"/>
        </w:rPr>
        <w:t xml:space="preserve"> </w:t>
      </w:r>
      <w:r>
        <w:rPr>
          <w:sz w:val="24"/>
          <w:szCs w:val="24"/>
        </w:rPr>
        <w:t>afectate.</w:t>
      </w:r>
    </w:p>
    <w:p w:rsidR="002B4678" w:rsidRDefault="002B4678" w:rsidP="002B4678">
      <w:pPr>
        <w:pStyle w:val="BodyText"/>
        <w:spacing w:before="5"/>
        <w:ind w:left="0" w:firstLine="0"/>
        <w:jc w:val="left"/>
      </w:pPr>
    </w:p>
    <w:p w:rsidR="002B4678" w:rsidRDefault="002B4678" w:rsidP="002B4678">
      <w:pPr>
        <w:pStyle w:val="Heading1"/>
      </w:pPr>
    </w:p>
    <w:p w:rsidR="002B4678" w:rsidRDefault="002B4678" w:rsidP="002B4678">
      <w:pPr>
        <w:pStyle w:val="Heading1"/>
      </w:pPr>
    </w:p>
    <w:p w:rsidR="002B4678" w:rsidRDefault="002B4678" w:rsidP="002B4678">
      <w:pPr>
        <w:pStyle w:val="Heading1"/>
      </w:pPr>
      <w:r>
        <w:t>CAPITOLUL</w:t>
      </w:r>
      <w:r>
        <w:rPr>
          <w:spacing w:val="-1"/>
        </w:rPr>
        <w:t xml:space="preserve"> </w:t>
      </w:r>
      <w:r>
        <w:t>IV</w:t>
      </w:r>
      <w:r>
        <w:rPr>
          <w:spacing w:val="-1"/>
        </w:rPr>
        <w:t xml:space="preserve"> </w:t>
      </w:r>
      <w:r>
        <w:t>-</w:t>
      </w:r>
      <w:r>
        <w:rPr>
          <w:spacing w:val="-1"/>
        </w:rPr>
        <w:t xml:space="preserve"> </w:t>
      </w:r>
      <w:r>
        <w:t>Sanctiuni</w:t>
      </w:r>
    </w:p>
    <w:p w:rsidR="002B4678" w:rsidRDefault="002B4678" w:rsidP="002B4678">
      <w:pPr>
        <w:pStyle w:val="BodyText"/>
        <w:spacing w:before="178"/>
        <w:ind w:right="153"/>
        <w:rPr>
          <w:b/>
        </w:rPr>
      </w:pPr>
      <w:r>
        <w:rPr>
          <w:b/>
        </w:rPr>
        <w:t>Art. 4. Constituie contraventie si se sanctioneaza cu amenda de la 100 lei la 200 lei,</w:t>
      </w:r>
      <w:r>
        <w:rPr>
          <w:b/>
          <w:spacing w:val="1"/>
        </w:rPr>
        <w:t xml:space="preserve"> </w:t>
      </w:r>
      <w:r>
        <w:rPr>
          <w:b/>
        </w:rPr>
        <w:t>urmatoarele</w:t>
      </w:r>
      <w:r>
        <w:rPr>
          <w:b/>
          <w:spacing w:val="-2"/>
        </w:rPr>
        <w:t xml:space="preserve"> </w:t>
      </w:r>
      <w:r>
        <w:rPr>
          <w:b/>
        </w:rPr>
        <w:t>fapte :</w:t>
      </w:r>
    </w:p>
    <w:p w:rsidR="002B4678" w:rsidRDefault="002B4678" w:rsidP="002B4678">
      <w:pPr>
        <w:pStyle w:val="ListParagraph"/>
        <w:numPr>
          <w:ilvl w:val="0"/>
          <w:numId w:val="22"/>
        </w:numPr>
        <w:tabs>
          <w:tab w:val="left" w:pos="1097"/>
        </w:tabs>
        <w:ind w:right="164" w:firstLine="719"/>
        <w:rPr>
          <w:sz w:val="24"/>
          <w:szCs w:val="24"/>
        </w:rPr>
      </w:pPr>
      <w:r>
        <w:rPr>
          <w:sz w:val="24"/>
          <w:szCs w:val="24"/>
        </w:rPr>
        <w:t>neintretinerea curateniei si igienei in locuinte, in anexele gospodaresti, in curti si in</w:t>
      </w:r>
      <w:r>
        <w:rPr>
          <w:spacing w:val="1"/>
          <w:sz w:val="24"/>
          <w:szCs w:val="24"/>
        </w:rPr>
        <w:t xml:space="preserve"> </w:t>
      </w:r>
      <w:r>
        <w:rPr>
          <w:sz w:val="24"/>
          <w:szCs w:val="24"/>
        </w:rPr>
        <w:t>gradini, precum si pe alte terenuri pe care le detin, impiedicand prin aceasta convietuirea in</w:t>
      </w:r>
      <w:r>
        <w:rPr>
          <w:spacing w:val="1"/>
          <w:sz w:val="24"/>
          <w:szCs w:val="24"/>
        </w:rPr>
        <w:t xml:space="preserve"> </w:t>
      </w:r>
      <w:r>
        <w:rPr>
          <w:sz w:val="24"/>
          <w:szCs w:val="24"/>
        </w:rPr>
        <w:t>conditii</w:t>
      </w:r>
      <w:r>
        <w:rPr>
          <w:spacing w:val="-1"/>
          <w:sz w:val="24"/>
          <w:szCs w:val="24"/>
        </w:rPr>
        <w:t xml:space="preserve"> </w:t>
      </w:r>
      <w:r>
        <w:rPr>
          <w:sz w:val="24"/>
          <w:szCs w:val="24"/>
        </w:rPr>
        <w:t>civilizate ;</w:t>
      </w:r>
    </w:p>
    <w:p w:rsidR="002B4678" w:rsidRDefault="002B4678" w:rsidP="002B4678">
      <w:pPr>
        <w:pStyle w:val="ListParagraph"/>
        <w:numPr>
          <w:ilvl w:val="0"/>
          <w:numId w:val="22"/>
        </w:numPr>
        <w:tabs>
          <w:tab w:val="left" w:pos="1092"/>
        </w:tabs>
        <w:ind w:right="160" w:firstLine="719"/>
        <w:rPr>
          <w:sz w:val="24"/>
          <w:szCs w:val="24"/>
        </w:rPr>
      </w:pPr>
      <w:r>
        <w:rPr>
          <w:sz w:val="24"/>
          <w:szCs w:val="24"/>
        </w:rPr>
        <w:t>neasigurarea, potrivit legii, a lucrarilor de zugravire si vopsire a partilor exterioare ale</w:t>
      </w:r>
      <w:r>
        <w:rPr>
          <w:spacing w:val="1"/>
          <w:sz w:val="24"/>
          <w:szCs w:val="24"/>
        </w:rPr>
        <w:t xml:space="preserve"> </w:t>
      </w:r>
      <w:r>
        <w:rPr>
          <w:sz w:val="24"/>
          <w:szCs w:val="24"/>
        </w:rPr>
        <w:t>cladirilor, neinlocuirea jgheaburilor si burlanelor degradate, precum si neefectuarea altor lucrari</w:t>
      </w:r>
      <w:r>
        <w:rPr>
          <w:spacing w:val="1"/>
          <w:sz w:val="24"/>
          <w:szCs w:val="24"/>
        </w:rPr>
        <w:t xml:space="preserve"> </w:t>
      </w:r>
      <w:r>
        <w:rPr>
          <w:sz w:val="24"/>
          <w:szCs w:val="24"/>
        </w:rPr>
        <w:t>de</w:t>
      </w:r>
      <w:r>
        <w:rPr>
          <w:spacing w:val="-3"/>
          <w:sz w:val="24"/>
          <w:szCs w:val="24"/>
        </w:rPr>
        <w:t xml:space="preserve"> </w:t>
      </w:r>
      <w:r>
        <w:rPr>
          <w:sz w:val="24"/>
          <w:szCs w:val="24"/>
        </w:rPr>
        <w:t>reparatii</w:t>
      </w:r>
      <w:r>
        <w:rPr>
          <w:spacing w:val="-1"/>
          <w:sz w:val="24"/>
          <w:szCs w:val="24"/>
        </w:rPr>
        <w:t xml:space="preserve"> </w:t>
      </w:r>
      <w:r>
        <w:rPr>
          <w:sz w:val="24"/>
          <w:szCs w:val="24"/>
        </w:rPr>
        <w:t>si</w:t>
      </w:r>
      <w:r>
        <w:rPr>
          <w:spacing w:val="-1"/>
          <w:sz w:val="24"/>
          <w:szCs w:val="24"/>
        </w:rPr>
        <w:t xml:space="preserve"> </w:t>
      </w:r>
      <w:r>
        <w:rPr>
          <w:sz w:val="24"/>
          <w:szCs w:val="24"/>
        </w:rPr>
        <w:t>intretinere</w:t>
      </w:r>
      <w:r>
        <w:rPr>
          <w:spacing w:val="-1"/>
          <w:sz w:val="24"/>
          <w:szCs w:val="24"/>
        </w:rPr>
        <w:t xml:space="preserve"> </w:t>
      </w:r>
      <w:r>
        <w:rPr>
          <w:sz w:val="24"/>
          <w:szCs w:val="24"/>
        </w:rPr>
        <w:t>la</w:t>
      </w:r>
      <w:r>
        <w:rPr>
          <w:spacing w:val="-1"/>
          <w:sz w:val="24"/>
          <w:szCs w:val="24"/>
        </w:rPr>
        <w:t xml:space="preserve"> </w:t>
      </w:r>
      <w:r>
        <w:rPr>
          <w:sz w:val="24"/>
          <w:szCs w:val="24"/>
        </w:rPr>
        <w:t>fatada</w:t>
      </w:r>
      <w:r>
        <w:rPr>
          <w:spacing w:val="-3"/>
          <w:sz w:val="24"/>
          <w:szCs w:val="24"/>
        </w:rPr>
        <w:t xml:space="preserve"> </w:t>
      </w:r>
      <w:r>
        <w:rPr>
          <w:sz w:val="24"/>
          <w:szCs w:val="24"/>
        </w:rPr>
        <w:t>imobilelor,</w:t>
      </w:r>
      <w:r>
        <w:rPr>
          <w:spacing w:val="-1"/>
          <w:sz w:val="24"/>
          <w:szCs w:val="24"/>
        </w:rPr>
        <w:t xml:space="preserve"> </w:t>
      </w:r>
      <w:r>
        <w:rPr>
          <w:sz w:val="24"/>
          <w:szCs w:val="24"/>
        </w:rPr>
        <w:t>creand</w:t>
      </w:r>
      <w:r>
        <w:rPr>
          <w:spacing w:val="-1"/>
          <w:sz w:val="24"/>
          <w:szCs w:val="24"/>
        </w:rPr>
        <w:t xml:space="preserve"> </w:t>
      </w:r>
      <w:r>
        <w:rPr>
          <w:sz w:val="24"/>
          <w:szCs w:val="24"/>
        </w:rPr>
        <w:t>astfel</w:t>
      </w:r>
      <w:r>
        <w:rPr>
          <w:spacing w:val="-1"/>
          <w:sz w:val="24"/>
          <w:szCs w:val="24"/>
        </w:rPr>
        <w:t xml:space="preserve"> </w:t>
      </w:r>
      <w:r>
        <w:rPr>
          <w:sz w:val="24"/>
          <w:szCs w:val="24"/>
        </w:rPr>
        <w:t>un</w:t>
      </w:r>
      <w:r>
        <w:rPr>
          <w:spacing w:val="-1"/>
          <w:sz w:val="24"/>
          <w:szCs w:val="24"/>
        </w:rPr>
        <w:t xml:space="preserve"> </w:t>
      </w:r>
      <w:r>
        <w:rPr>
          <w:sz w:val="24"/>
          <w:szCs w:val="24"/>
        </w:rPr>
        <w:t>aspect</w:t>
      </w:r>
      <w:r>
        <w:rPr>
          <w:spacing w:val="-1"/>
          <w:sz w:val="24"/>
          <w:szCs w:val="24"/>
        </w:rPr>
        <w:t xml:space="preserve"> </w:t>
      </w:r>
      <w:r>
        <w:rPr>
          <w:sz w:val="24"/>
          <w:szCs w:val="24"/>
        </w:rPr>
        <w:t>inestetic,</w:t>
      </w:r>
      <w:r>
        <w:rPr>
          <w:spacing w:val="-1"/>
          <w:sz w:val="24"/>
          <w:szCs w:val="24"/>
        </w:rPr>
        <w:t xml:space="preserve"> </w:t>
      </w:r>
      <w:r>
        <w:rPr>
          <w:sz w:val="24"/>
          <w:szCs w:val="24"/>
        </w:rPr>
        <w:t>zonei</w:t>
      </w:r>
      <w:r>
        <w:rPr>
          <w:spacing w:val="-1"/>
          <w:sz w:val="24"/>
          <w:szCs w:val="24"/>
        </w:rPr>
        <w:t xml:space="preserve"> </w:t>
      </w:r>
      <w:r>
        <w:rPr>
          <w:sz w:val="24"/>
          <w:szCs w:val="24"/>
        </w:rPr>
        <w:t>respective</w:t>
      </w:r>
      <w:r>
        <w:rPr>
          <w:spacing w:val="-2"/>
          <w:sz w:val="24"/>
          <w:szCs w:val="24"/>
        </w:rPr>
        <w:t xml:space="preserve"> </w:t>
      </w:r>
      <w:r>
        <w:rPr>
          <w:sz w:val="24"/>
          <w:szCs w:val="24"/>
        </w:rPr>
        <w:t>;</w:t>
      </w:r>
    </w:p>
    <w:p w:rsidR="002B4678" w:rsidRDefault="002B4678" w:rsidP="002B4678">
      <w:pPr>
        <w:pStyle w:val="ListParagraph"/>
        <w:numPr>
          <w:ilvl w:val="0"/>
          <w:numId w:val="22"/>
        </w:numPr>
        <w:tabs>
          <w:tab w:val="left" w:pos="1125"/>
        </w:tabs>
        <w:ind w:right="168" w:firstLine="719"/>
        <w:jc w:val="left"/>
        <w:rPr>
          <w:sz w:val="24"/>
          <w:szCs w:val="24"/>
        </w:rPr>
      </w:pPr>
      <w:r>
        <w:rPr>
          <w:sz w:val="24"/>
          <w:szCs w:val="24"/>
        </w:rPr>
        <w:t>nefinalizarea</w:t>
      </w:r>
      <w:r>
        <w:rPr>
          <w:spacing w:val="1"/>
          <w:sz w:val="24"/>
          <w:szCs w:val="24"/>
        </w:rPr>
        <w:t xml:space="preserve"> </w:t>
      </w:r>
      <w:r>
        <w:rPr>
          <w:sz w:val="24"/>
          <w:szCs w:val="24"/>
        </w:rPr>
        <w:t>constructiilor</w:t>
      </w:r>
      <w:r>
        <w:rPr>
          <w:spacing w:val="1"/>
          <w:sz w:val="24"/>
          <w:szCs w:val="24"/>
        </w:rPr>
        <w:t xml:space="preserve"> </w:t>
      </w:r>
      <w:r>
        <w:rPr>
          <w:sz w:val="24"/>
          <w:szCs w:val="24"/>
        </w:rPr>
        <w:t>incepute,</w:t>
      </w:r>
      <w:r>
        <w:rPr>
          <w:spacing w:val="1"/>
          <w:sz w:val="24"/>
          <w:szCs w:val="24"/>
        </w:rPr>
        <w:t xml:space="preserve"> </w:t>
      </w:r>
      <w:r>
        <w:rPr>
          <w:sz w:val="24"/>
          <w:szCs w:val="24"/>
        </w:rPr>
        <w:t>pe</w:t>
      </w:r>
      <w:r>
        <w:rPr>
          <w:spacing w:val="1"/>
          <w:sz w:val="24"/>
          <w:szCs w:val="24"/>
        </w:rPr>
        <w:t xml:space="preserve"> </w:t>
      </w:r>
      <w:r>
        <w:rPr>
          <w:sz w:val="24"/>
          <w:szCs w:val="24"/>
        </w:rPr>
        <w:t>baza</w:t>
      </w:r>
      <w:r>
        <w:rPr>
          <w:spacing w:val="1"/>
          <w:sz w:val="24"/>
          <w:szCs w:val="24"/>
        </w:rPr>
        <w:t xml:space="preserve"> </w:t>
      </w:r>
      <w:r>
        <w:rPr>
          <w:sz w:val="24"/>
          <w:szCs w:val="24"/>
        </w:rPr>
        <w:t>autorizatiilor</w:t>
      </w:r>
      <w:r>
        <w:rPr>
          <w:spacing w:val="1"/>
          <w:sz w:val="24"/>
          <w:szCs w:val="24"/>
        </w:rPr>
        <w:t xml:space="preserve"> </w:t>
      </w:r>
      <w:r>
        <w:rPr>
          <w:sz w:val="24"/>
          <w:szCs w:val="24"/>
        </w:rPr>
        <w:t>eliberate</w:t>
      </w:r>
      <w:r>
        <w:rPr>
          <w:spacing w:val="1"/>
          <w:sz w:val="24"/>
          <w:szCs w:val="24"/>
        </w:rPr>
        <w:t xml:space="preserve"> </w:t>
      </w:r>
      <w:r>
        <w:rPr>
          <w:sz w:val="24"/>
          <w:szCs w:val="24"/>
        </w:rPr>
        <w:t>de</w:t>
      </w:r>
      <w:r>
        <w:rPr>
          <w:spacing w:val="1"/>
          <w:sz w:val="24"/>
          <w:szCs w:val="24"/>
        </w:rPr>
        <w:t xml:space="preserve"> </w:t>
      </w:r>
      <w:r>
        <w:rPr>
          <w:sz w:val="24"/>
          <w:szCs w:val="24"/>
        </w:rPr>
        <w:t>primari</w:t>
      </w:r>
      <w:r>
        <w:rPr>
          <w:spacing w:val="1"/>
          <w:sz w:val="24"/>
          <w:szCs w:val="24"/>
        </w:rPr>
        <w:t xml:space="preserve"> </w:t>
      </w:r>
      <w:r>
        <w:rPr>
          <w:sz w:val="24"/>
          <w:szCs w:val="24"/>
        </w:rPr>
        <w:t>in</w:t>
      </w:r>
      <w:r>
        <w:rPr>
          <w:spacing w:val="-57"/>
          <w:sz w:val="24"/>
          <w:szCs w:val="24"/>
        </w:rPr>
        <w:t xml:space="preserve"> </w:t>
      </w:r>
      <w:r>
        <w:rPr>
          <w:sz w:val="24"/>
          <w:szCs w:val="24"/>
        </w:rPr>
        <w:t>conditiile</w:t>
      </w:r>
      <w:r>
        <w:rPr>
          <w:spacing w:val="-1"/>
          <w:sz w:val="24"/>
          <w:szCs w:val="24"/>
        </w:rPr>
        <w:t xml:space="preserve"> </w:t>
      </w:r>
      <w:r>
        <w:rPr>
          <w:sz w:val="24"/>
          <w:szCs w:val="24"/>
        </w:rPr>
        <w:t>si in termenele stabilite de</w:t>
      </w:r>
      <w:r>
        <w:rPr>
          <w:spacing w:val="-2"/>
          <w:sz w:val="24"/>
          <w:szCs w:val="24"/>
        </w:rPr>
        <w:t xml:space="preserve"> </w:t>
      </w:r>
      <w:r>
        <w:rPr>
          <w:sz w:val="24"/>
          <w:szCs w:val="24"/>
        </w:rPr>
        <w:t>acestea;</w:t>
      </w:r>
    </w:p>
    <w:p w:rsidR="002B4678" w:rsidRDefault="002B4678" w:rsidP="002B4678">
      <w:pPr>
        <w:pStyle w:val="ListParagraph"/>
        <w:numPr>
          <w:ilvl w:val="0"/>
          <w:numId w:val="22"/>
        </w:numPr>
        <w:tabs>
          <w:tab w:val="left" w:pos="1080"/>
        </w:tabs>
        <w:ind w:left="1079" w:hanging="260"/>
        <w:jc w:val="left"/>
        <w:rPr>
          <w:sz w:val="24"/>
          <w:szCs w:val="24"/>
        </w:rPr>
      </w:pPr>
      <w:r>
        <w:rPr>
          <w:sz w:val="24"/>
          <w:szCs w:val="24"/>
        </w:rPr>
        <w:t>nerepararea</w:t>
      </w:r>
      <w:r>
        <w:rPr>
          <w:spacing w:val="-3"/>
          <w:sz w:val="24"/>
          <w:szCs w:val="24"/>
        </w:rPr>
        <w:t xml:space="preserve"> </w:t>
      </w:r>
      <w:r>
        <w:rPr>
          <w:sz w:val="24"/>
          <w:szCs w:val="24"/>
        </w:rPr>
        <w:t>si</w:t>
      </w:r>
      <w:r>
        <w:rPr>
          <w:spacing w:val="-2"/>
          <w:sz w:val="24"/>
          <w:szCs w:val="24"/>
        </w:rPr>
        <w:t xml:space="preserve"> </w:t>
      </w:r>
      <w:r>
        <w:rPr>
          <w:sz w:val="24"/>
          <w:szCs w:val="24"/>
        </w:rPr>
        <w:t>intretinerea</w:t>
      </w:r>
      <w:r>
        <w:rPr>
          <w:spacing w:val="-3"/>
          <w:sz w:val="24"/>
          <w:szCs w:val="24"/>
        </w:rPr>
        <w:t xml:space="preserve"> </w:t>
      </w:r>
      <w:r>
        <w:rPr>
          <w:sz w:val="24"/>
          <w:szCs w:val="24"/>
        </w:rPr>
        <w:t>instalatiilor</w:t>
      </w:r>
      <w:r>
        <w:rPr>
          <w:spacing w:val="-2"/>
          <w:sz w:val="24"/>
          <w:szCs w:val="24"/>
        </w:rPr>
        <w:t xml:space="preserve"> </w:t>
      </w:r>
      <w:r>
        <w:rPr>
          <w:sz w:val="24"/>
          <w:szCs w:val="24"/>
        </w:rPr>
        <w:t>aferente</w:t>
      </w:r>
      <w:r>
        <w:rPr>
          <w:spacing w:val="-1"/>
          <w:sz w:val="24"/>
          <w:szCs w:val="24"/>
        </w:rPr>
        <w:t xml:space="preserve"> </w:t>
      </w:r>
      <w:r>
        <w:rPr>
          <w:sz w:val="24"/>
          <w:szCs w:val="24"/>
        </w:rPr>
        <w:t>imobilelor;</w:t>
      </w:r>
    </w:p>
    <w:p w:rsidR="002B4678" w:rsidRDefault="002B4678" w:rsidP="002B4678">
      <w:pPr>
        <w:pStyle w:val="ListParagraph"/>
        <w:numPr>
          <w:ilvl w:val="0"/>
          <w:numId w:val="22"/>
        </w:numPr>
        <w:tabs>
          <w:tab w:val="left" w:pos="1092"/>
        </w:tabs>
        <w:ind w:right="160" w:firstLine="719"/>
        <w:jc w:val="left"/>
        <w:rPr>
          <w:sz w:val="24"/>
          <w:szCs w:val="24"/>
        </w:rPr>
      </w:pPr>
      <w:r>
        <w:rPr>
          <w:sz w:val="24"/>
          <w:szCs w:val="24"/>
        </w:rPr>
        <w:t>nementinerea</w:t>
      </w:r>
      <w:r>
        <w:rPr>
          <w:spacing w:val="24"/>
          <w:sz w:val="24"/>
          <w:szCs w:val="24"/>
        </w:rPr>
        <w:t xml:space="preserve"> </w:t>
      </w:r>
      <w:r>
        <w:rPr>
          <w:sz w:val="24"/>
          <w:szCs w:val="24"/>
        </w:rPr>
        <w:t>curateniei</w:t>
      </w:r>
      <w:r>
        <w:rPr>
          <w:spacing w:val="25"/>
          <w:sz w:val="24"/>
          <w:szCs w:val="24"/>
        </w:rPr>
        <w:t xml:space="preserve"> </w:t>
      </w:r>
      <w:r>
        <w:rPr>
          <w:sz w:val="24"/>
          <w:szCs w:val="24"/>
        </w:rPr>
        <w:t>pe</w:t>
      </w:r>
      <w:r>
        <w:rPr>
          <w:spacing w:val="24"/>
          <w:sz w:val="24"/>
          <w:szCs w:val="24"/>
        </w:rPr>
        <w:t xml:space="preserve"> </w:t>
      </w:r>
      <w:r>
        <w:rPr>
          <w:sz w:val="24"/>
          <w:szCs w:val="24"/>
        </w:rPr>
        <w:t>trotuare,</w:t>
      </w:r>
      <w:r>
        <w:rPr>
          <w:spacing w:val="25"/>
          <w:sz w:val="24"/>
          <w:szCs w:val="24"/>
        </w:rPr>
        <w:t xml:space="preserve"> </w:t>
      </w:r>
      <w:r>
        <w:rPr>
          <w:sz w:val="24"/>
          <w:szCs w:val="24"/>
        </w:rPr>
        <w:t>pe</w:t>
      </w:r>
      <w:r>
        <w:rPr>
          <w:spacing w:val="24"/>
          <w:sz w:val="24"/>
          <w:szCs w:val="24"/>
        </w:rPr>
        <w:t xml:space="preserve"> </w:t>
      </w:r>
      <w:r>
        <w:rPr>
          <w:sz w:val="24"/>
          <w:szCs w:val="24"/>
        </w:rPr>
        <w:t>partea</w:t>
      </w:r>
      <w:r>
        <w:rPr>
          <w:spacing w:val="24"/>
          <w:sz w:val="24"/>
          <w:szCs w:val="24"/>
        </w:rPr>
        <w:t xml:space="preserve"> </w:t>
      </w:r>
      <w:r>
        <w:rPr>
          <w:sz w:val="24"/>
          <w:szCs w:val="24"/>
        </w:rPr>
        <w:t>carosabila</w:t>
      </w:r>
      <w:r>
        <w:rPr>
          <w:spacing w:val="24"/>
          <w:sz w:val="24"/>
          <w:szCs w:val="24"/>
        </w:rPr>
        <w:t xml:space="preserve"> </w:t>
      </w:r>
      <w:r>
        <w:rPr>
          <w:sz w:val="24"/>
          <w:szCs w:val="24"/>
        </w:rPr>
        <w:t>a</w:t>
      </w:r>
      <w:r>
        <w:rPr>
          <w:spacing w:val="24"/>
          <w:sz w:val="24"/>
          <w:szCs w:val="24"/>
        </w:rPr>
        <w:t xml:space="preserve"> </w:t>
      </w:r>
      <w:r>
        <w:rPr>
          <w:sz w:val="24"/>
          <w:szCs w:val="24"/>
        </w:rPr>
        <w:t>strazii</w:t>
      </w:r>
      <w:r>
        <w:rPr>
          <w:spacing w:val="25"/>
          <w:sz w:val="24"/>
          <w:szCs w:val="24"/>
        </w:rPr>
        <w:t xml:space="preserve"> </w:t>
      </w:r>
      <w:r>
        <w:rPr>
          <w:sz w:val="24"/>
          <w:szCs w:val="24"/>
        </w:rPr>
        <w:t>sau</w:t>
      </w:r>
      <w:r>
        <w:rPr>
          <w:spacing w:val="25"/>
          <w:sz w:val="24"/>
          <w:szCs w:val="24"/>
        </w:rPr>
        <w:t xml:space="preserve"> </w:t>
      </w:r>
      <w:r>
        <w:rPr>
          <w:sz w:val="24"/>
          <w:szCs w:val="24"/>
        </w:rPr>
        <w:t>a</w:t>
      </w:r>
      <w:r>
        <w:rPr>
          <w:spacing w:val="24"/>
          <w:sz w:val="24"/>
          <w:szCs w:val="24"/>
        </w:rPr>
        <w:t xml:space="preserve"> </w:t>
      </w:r>
      <w:r>
        <w:rPr>
          <w:sz w:val="24"/>
          <w:szCs w:val="24"/>
        </w:rPr>
        <w:t>drumului,</w:t>
      </w:r>
      <w:r>
        <w:rPr>
          <w:spacing w:val="25"/>
          <w:sz w:val="24"/>
          <w:szCs w:val="24"/>
        </w:rPr>
        <w:t xml:space="preserve"> </w:t>
      </w:r>
      <w:r>
        <w:rPr>
          <w:sz w:val="24"/>
          <w:szCs w:val="24"/>
        </w:rPr>
        <w:t>pe</w:t>
      </w:r>
      <w:r>
        <w:rPr>
          <w:spacing w:val="-57"/>
          <w:sz w:val="24"/>
          <w:szCs w:val="24"/>
        </w:rPr>
        <w:t xml:space="preserve"> </w:t>
      </w:r>
      <w:r>
        <w:rPr>
          <w:sz w:val="24"/>
          <w:szCs w:val="24"/>
        </w:rPr>
        <w:t>portiunea</w:t>
      </w:r>
      <w:r>
        <w:rPr>
          <w:spacing w:val="-2"/>
          <w:sz w:val="24"/>
          <w:szCs w:val="24"/>
        </w:rPr>
        <w:t xml:space="preserve"> </w:t>
      </w:r>
      <w:r>
        <w:rPr>
          <w:sz w:val="24"/>
          <w:szCs w:val="24"/>
        </w:rPr>
        <w:t>din dreptul</w:t>
      </w:r>
      <w:r>
        <w:rPr>
          <w:spacing w:val="2"/>
          <w:sz w:val="24"/>
          <w:szCs w:val="24"/>
        </w:rPr>
        <w:t xml:space="preserve"> </w:t>
      </w:r>
      <w:r>
        <w:rPr>
          <w:sz w:val="24"/>
          <w:szCs w:val="24"/>
        </w:rPr>
        <w:t>gospodariei sau a</w:t>
      </w:r>
      <w:r>
        <w:rPr>
          <w:spacing w:val="-2"/>
          <w:sz w:val="24"/>
          <w:szCs w:val="24"/>
        </w:rPr>
        <w:t xml:space="preserve"> </w:t>
      </w:r>
      <w:r>
        <w:rPr>
          <w:sz w:val="24"/>
          <w:szCs w:val="24"/>
        </w:rPr>
        <w:t>terenului pe</w:t>
      </w:r>
      <w:r>
        <w:rPr>
          <w:spacing w:val="-2"/>
          <w:sz w:val="24"/>
          <w:szCs w:val="24"/>
        </w:rPr>
        <w:t xml:space="preserve"> </w:t>
      </w:r>
      <w:r>
        <w:rPr>
          <w:sz w:val="24"/>
          <w:szCs w:val="24"/>
        </w:rPr>
        <w:t>care</w:t>
      </w:r>
      <w:r>
        <w:rPr>
          <w:spacing w:val="-1"/>
          <w:sz w:val="24"/>
          <w:szCs w:val="24"/>
        </w:rPr>
        <w:t xml:space="preserve"> </w:t>
      </w:r>
      <w:r>
        <w:rPr>
          <w:sz w:val="24"/>
          <w:szCs w:val="24"/>
        </w:rPr>
        <w:t>il folosesc</w:t>
      </w:r>
      <w:r>
        <w:rPr>
          <w:spacing w:val="-1"/>
          <w:sz w:val="24"/>
          <w:szCs w:val="24"/>
        </w:rPr>
        <w:t xml:space="preserve"> </w:t>
      </w:r>
      <w:r>
        <w:rPr>
          <w:sz w:val="24"/>
          <w:szCs w:val="24"/>
        </w:rPr>
        <w:t>;</w:t>
      </w:r>
    </w:p>
    <w:p w:rsidR="002B4678" w:rsidRDefault="002B4678" w:rsidP="002B4678">
      <w:pPr>
        <w:pStyle w:val="ListParagraph"/>
        <w:numPr>
          <w:ilvl w:val="0"/>
          <w:numId w:val="22"/>
        </w:numPr>
        <w:tabs>
          <w:tab w:val="left" w:pos="1039"/>
        </w:tabs>
        <w:ind w:right="163" w:firstLine="719"/>
        <w:jc w:val="left"/>
        <w:rPr>
          <w:sz w:val="24"/>
          <w:szCs w:val="24"/>
        </w:rPr>
      </w:pPr>
      <w:r>
        <w:rPr>
          <w:sz w:val="24"/>
          <w:szCs w:val="24"/>
        </w:rPr>
        <w:t>neindepartarea zapezii si a ghetii de pe trotuarele din dreptul imobilelor in care locuiesc</w:t>
      </w:r>
      <w:r>
        <w:rPr>
          <w:spacing w:val="-58"/>
          <w:sz w:val="24"/>
          <w:szCs w:val="24"/>
        </w:rPr>
        <w:t xml:space="preserve"> </w:t>
      </w:r>
      <w:r>
        <w:rPr>
          <w:sz w:val="24"/>
          <w:szCs w:val="24"/>
        </w:rPr>
        <w:t>sau</w:t>
      </w:r>
      <w:r>
        <w:rPr>
          <w:spacing w:val="-1"/>
          <w:sz w:val="24"/>
          <w:szCs w:val="24"/>
        </w:rPr>
        <w:t xml:space="preserve"> </w:t>
      </w:r>
      <w:r>
        <w:rPr>
          <w:sz w:val="24"/>
          <w:szCs w:val="24"/>
        </w:rPr>
        <w:t>pe</w:t>
      </w:r>
      <w:r>
        <w:rPr>
          <w:spacing w:val="-1"/>
          <w:sz w:val="24"/>
          <w:szCs w:val="24"/>
        </w:rPr>
        <w:t xml:space="preserve"> </w:t>
      </w:r>
      <w:r>
        <w:rPr>
          <w:sz w:val="24"/>
          <w:szCs w:val="24"/>
        </w:rPr>
        <w:t>care</w:t>
      </w:r>
      <w:r>
        <w:rPr>
          <w:spacing w:val="-2"/>
          <w:sz w:val="24"/>
          <w:szCs w:val="24"/>
        </w:rPr>
        <w:t xml:space="preserve"> </w:t>
      </w:r>
      <w:r>
        <w:rPr>
          <w:sz w:val="24"/>
          <w:szCs w:val="24"/>
        </w:rPr>
        <w:t>le</w:t>
      </w:r>
      <w:r>
        <w:rPr>
          <w:spacing w:val="1"/>
          <w:sz w:val="24"/>
          <w:szCs w:val="24"/>
        </w:rPr>
        <w:t xml:space="preserve"> </w:t>
      </w:r>
      <w:r>
        <w:rPr>
          <w:sz w:val="24"/>
          <w:szCs w:val="24"/>
        </w:rPr>
        <w:t>folosesc</w:t>
      </w:r>
      <w:r>
        <w:rPr>
          <w:spacing w:val="-1"/>
          <w:sz w:val="24"/>
          <w:szCs w:val="24"/>
        </w:rPr>
        <w:t xml:space="preserve"> </w:t>
      </w:r>
      <w:r>
        <w:rPr>
          <w:sz w:val="24"/>
          <w:szCs w:val="24"/>
        </w:rPr>
        <w:t>in</w:t>
      </w:r>
      <w:r>
        <w:rPr>
          <w:spacing w:val="2"/>
          <w:sz w:val="24"/>
          <w:szCs w:val="24"/>
        </w:rPr>
        <w:t xml:space="preserve"> </w:t>
      </w:r>
      <w:r>
        <w:rPr>
          <w:sz w:val="24"/>
          <w:szCs w:val="24"/>
        </w:rPr>
        <w:t>alte</w:t>
      </w:r>
      <w:r>
        <w:rPr>
          <w:spacing w:val="-1"/>
          <w:sz w:val="24"/>
          <w:szCs w:val="24"/>
        </w:rPr>
        <w:t xml:space="preserve"> </w:t>
      </w:r>
      <w:r>
        <w:rPr>
          <w:sz w:val="24"/>
          <w:szCs w:val="24"/>
        </w:rPr>
        <w:t>scopuri ;</w:t>
      </w:r>
    </w:p>
    <w:p w:rsidR="002B4678" w:rsidRDefault="002B4678" w:rsidP="002B4678">
      <w:pPr>
        <w:pStyle w:val="ListParagraph"/>
        <w:numPr>
          <w:ilvl w:val="0"/>
          <w:numId w:val="22"/>
        </w:numPr>
        <w:tabs>
          <w:tab w:val="left" w:pos="1138"/>
        </w:tabs>
        <w:ind w:left="1137" w:hanging="318"/>
        <w:jc w:val="left"/>
        <w:rPr>
          <w:sz w:val="24"/>
          <w:szCs w:val="24"/>
        </w:rPr>
      </w:pPr>
      <w:r>
        <w:rPr>
          <w:sz w:val="24"/>
          <w:szCs w:val="24"/>
        </w:rPr>
        <w:t>depozitarea</w:t>
      </w:r>
      <w:r>
        <w:rPr>
          <w:spacing w:val="-3"/>
          <w:sz w:val="24"/>
          <w:szCs w:val="24"/>
        </w:rPr>
        <w:t xml:space="preserve"> </w:t>
      </w:r>
      <w:r>
        <w:rPr>
          <w:sz w:val="24"/>
          <w:szCs w:val="24"/>
        </w:rPr>
        <w:t>pamantului</w:t>
      </w:r>
      <w:r>
        <w:rPr>
          <w:spacing w:val="-1"/>
          <w:sz w:val="24"/>
          <w:szCs w:val="24"/>
        </w:rPr>
        <w:t xml:space="preserve"> </w:t>
      </w:r>
      <w:r>
        <w:rPr>
          <w:sz w:val="24"/>
          <w:szCs w:val="24"/>
        </w:rPr>
        <w:t>rezultat</w:t>
      </w:r>
      <w:r>
        <w:rPr>
          <w:spacing w:val="-1"/>
          <w:sz w:val="24"/>
          <w:szCs w:val="24"/>
        </w:rPr>
        <w:t xml:space="preserve"> </w:t>
      </w:r>
      <w:r>
        <w:rPr>
          <w:sz w:val="24"/>
          <w:szCs w:val="24"/>
        </w:rPr>
        <w:t>din</w:t>
      </w:r>
      <w:r>
        <w:rPr>
          <w:spacing w:val="-1"/>
          <w:sz w:val="24"/>
          <w:szCs w:val="24"/>
        </w:rPr>
        <w:t xml:space="preserve"> </w:t>
      </w:r>
      <w:r>
        <w:rPr>
          <w:sz w:val="24"/>
          <w:szCs w:val="24"/>
        </w:rPr>
        <w:t>curatirea</w:t>
      </w:r>
      <w:r>
        <w:rPr>
          <w:spacing w:val="-2"/>
          <w:sz w:val="24"/>
          <w:szCs w:val="24"/>
        </w:rPr>
        <w:t xml:space="preserve"> </w:t>
      </w:r>
      <w:r>
        <w:rPr>
          <w:sz w:val="24"/>
          <w:szCs w:val="24"/>
        </w:rPr>
        <w:t>santului</w:t>
      </w:r>
      <w:r>
        <w:rPr>
          <w:spacing w:val="-1"/>
          <w:sz w:val="24"/>
          <w:szCs w:val="24"/>
        </w:rPr>
        <w:t xml:space="preserve"> </w:t>
      </w:r>
      <w:r>
        <w:rPr>
          <w:sz w:val="24"/>
          <w:szCs w:val="24"/>
        </w:rPr>
        <w:t>pe</w:t>
      </w:r>
      <w:r>
        <w:rPr>
          <w:spacing w:val="-1"/>
          <w:sz w:val="24"/>
          <w:szCs w:val="24"/>
        </w:rPr>
        <w:t xml:space="preserve"> </w:t>
      </w:r>
      <w:r>
        <w:rPr>
          <w:sz w:val="24"/>
          <w:szCs w:val="24"/>
        </w:rPr>
        <w:t>marginea</w:t>
      </w:r>
      <w:r>
        <w:rPr>
          <w:spacing w:val="-1"/>
          <w:sz w:val="24"/>
          <w:szCs w:val="24"/>
        </w:rPr>
        <w:t xml:space="preserve"> </w:t>
      </w:r>
      <w:r>
        <w:rPr>
          <w:sz w:val="24"/>
          <w:szCs w:val="24"/>
        </w:rPr>
        <w:t>carosabila</w:t>
      </w:r>
      <w:r>
        <w:rPr>
          <w:spacing w:val="-2"/>
          <w:sz w:val="24"/>
          <w:szCs w:val="24"/>
        </w:rPr>
        <w:t xml:space="preserve"> </w:t>
      </w:r>
      <w:r>
        <w:rPr>
          <w:sz w:val="24"/>
          <w:szCs w:val="24"/>
        </w:rPr>
        <w:t>a</w:t>
      </w:r>
      <w:r>
        <w:rPr>
          <w:spacing w:val="-2"/>
          <w:sz w:val="24"/>
          <w:szCs w:val="24"/>
        </w:rPr>
        <w:t xml:space="preserve"> </w:t>
      </w:r>
      <w:r>
        <w:rPr>
          <w:sz w:val="24"/>
          <w:szCs w:val="24"/>
        </w:rPr>
        <w:t>strazii.</w:t>
      </w:r>
    </w:p>
    <w:p w:rsidR="002B4678" w:rsidRDefault="002B4678" w:rsidP="002B4678">
      <w:pPr>
        <w:pStyle w:val="ListParagraph"/>
        <w:numPr>
          <w:ilvl w:val="0"/>
          <w:numId w:val="22"/>
        </w:numPr>
        <w:tabs>
          <w:tab w:val="left" w:pos="1140"/>
        </w:tabs>
        <w:ind w:right="163" w:firstLine="719"/>
        <w:jc w:val="left"/>
        <w:rPr>
          <w:sz w:val="24"/>
          <w:szCs w:val="24"/>
        </w:rPr>
      </w:pPr>
      <w:r>
        <w:rPr>
          <w:sz w:val="24"/>
          <w:szCs w:val="24"/>
        </w:rPr>
        <w:t>neintretinerea</w:t>
      </w:r>
      <w:r>
        <w:rPr>
          <w:spacing w:val="57"/>
          <w:sz w:val="24"/>
          <w:szCs w:val="24"/>
        </w:rPr>
        <w:t xml:space="preserve"> </w:t>
      </w:r>
      <w:r>
        <w:rPr>
          <w:sz w:val="24"/>
          <w:szCs w:val="24"/>
        </w:rPr>
        <w:t>permanenta</w:t>
      </w:r>
      <w:r>
        <w:rPr>
          <w:spacing w:val="58"/>
          <w:sz w:val="24"/>
          <w:szCs w:val="24"/>
        </w:rPr>
        <w:t xml:space="preserve"> </w:t>
      </w:r>
      <w:r>
        <w:rPr>
          <w:sz w:val="24"/>
          <w:szCs w:val="24"/>
        </w:rPr>
        <w:t>a</w:t>
      </w:r>
      <w:r>
        <w:rPr>
          <w:spacing w:val="1"/>
          <w:sz w:val="24"/>
          <w:szCs w:val="24"/>
        </w:rPr>
        <w:t xml:space="preserve"> </w:t>
      </w:r>
      <w:r>
        <w:rPr>
          <w:sz w:val="24"/>
          <w:szCs w:val="24"/>
        </w:rPr>
        <w:t>curateniei</w:t>
      </w:r>
      <w:r>
        <w:rPr>
          <w:spacing w:val="59"/>
          <w:sz w:val="24"/>
          <w:szCs w:val="24"/>
        </w:rPr>
        <w:t xml:space="preserve"> </w:t>
      </w:r>
      <w:r>
        <w:rPr>
          <w:sz w:val="24"/>
          <w:szCs w:val="24"/>
        </w:rPr>
        <w:t>santurilor</w:t>
      </w:r>
      <w:r>
        <w:rPr>
          <w:spacing w:val="59"/>
          <w:sz w:val="24"/>
          <w:szCs w:val="24"/>
        </w:rPr>
        <w:t xml:space="preserve"> </w:t>
      </w:r>
      <w:r>
        <w:rPr>
          <w:sz w:val="24"/>
          <w:szCs w:val="24"/>
        </w:rPr>
        <w:t>de</w:t>
      </w:r>
      <w:r>
        <w:rPr>
          <w:spacing w:val="57"/>
          <w:sz w:val="24"/>
          <w:szCs w:val="24"/>
        </w:rPr>
        <w:t xml:space="preserve"> </w:t>
      </w:r>
      <w:r>
        <w:rPr>
          <w:sz w:val="24"/>
          <w:szCs w:val="24"/>
        </w:rPr>
        <w:t>scurgere</w:t>
      </w:r>
      <w:r>
        <w:rPr>
          <w:spacing w:val="57"/>
          <w:sz w:val="24"/>
          <w:szCs w:val="24"/>
        </w:rPr>
        <w:t xml:space="preserve"> </w:t>
      </w:r>
      <w:r>
        <w:rPr>
          <w:sz w:val="24"/>
          <w:szCs w:val="24"/>
        </w:rPr>
        <w:t>a</w:t>
      </w:r>
      <w:r>
        <w:rPr>
          <w:spacing w:val="1"/>
          <w:sz w:val="24"/>
          <w:szCs w:val="24"/>
        </w:rPr>
        <w:t xml:space="preserve"> </w:t>
      </w:r>
      <w:r>
        <w:rPr>
          <w:sz w:val="24"/>
          <w:szCs w:val="24"/>
        </w:rPr>
        <w:t>apei</w:t>
      </w:r>
      <w:r>
        <w:rPr>
          <w:spacing w:val="2"/>
          <w:sz w:val="24"/>
          <w:szCs w:val="24"/>
        </w:rPr>
        <w:t xml:space="preserve"> </w:t>
      </w:r>
      <w:r>
        <w:rPr>
          <w:sz w:val="24"/>
          <w:szCs w:val="24"/>
        </w:rPr>
        <w:t>pluviale</w:t>
      </w:r>
      <w:r>
        <w:rPr>
          <w:spacing w:val="58"/>
          <w:sz w:val="24"/>
          <w:szCs w:val="24"/>
        </w:rPr>
        <w:t xml:space="preserve"> </w:t>
      </w:r>
      <w:r>
        <w:rPr>
          <w:sz w:val="24"/>
          <w:szCs w:val="24"/>
        </w:rPr>
        <w:t>si  a</w:t>
      </w:r>
      <w:r>
        <w:rPr>
          <w:spacing w:val="-57"/>
          <w:sz w:val="24"/>
          <w:szCs w:val="24"/>
        </w:rPr>
        <w:t xml:space="preserve"> </w:t>
      </w:r>
      <w:r>
        <w:rPr>
          <w:sz w:val="24"/>
          <w:szCs w:val="24"/>
        </w:rPr>
        <w:t>podetelor</w:t>
      </w:r>
      <w:r>
        <w:rPr>
          <w:spacing w:val="-2"/>
          <w:sz w:val="24"/>
          <w:szCs w:val="24"/>
        </w:rPr>
        <w:t xml:space="preserve"> </w:t>
      </w:r>
      <w:r>
        <w:rPr>
          <w:sz w:val="24"/>
          <w:szCs w:val="24"/>
        </w:rPr>
        <w:t>din dreptul</w:t>
      </w:r>
      <w:r>
        <w:rPr>
          <w:spacing w:val="-1"/>
          <w:sz w:val="24"/>
          <w:szCs w:val="24"/>
        </w:rPr>
        <w:t xml:space="preserve"> </w:t>
      </w:r>
      <w:r>
        <w:rPr>
          <w:sz w:val="24"/>
          <w:szCs w:val="24"/>
        </w:rPr>
        <w:t>locuintelor, respectiv</w:t>
      </w:r>
      <w:r>
        <w:rPr>
          <w:spacing w:val="-1"/>
          <w:sz w:val="24"/>
          <w:szCs w:val="24"/>
        </w:rPr>
        <w:t xml:space="preserve"> </w:t>
      </w:r>
      <w:r>
        <w:rPr>
          <w:sz w:val="24"/>
          <w:szCs w:val="24"/>
        </w:rPr>
        <w:t>terenurilor pe</w:t>
      </w:r>
      <w:r>
        <w:rPr>
          <w:spacing w:val="-3"/>
          <w:sz w:val="24"/>
          <w:szCs w:val="24"/>
        </w:rPr>
        <w:t xml:space="preserve"> </w:t>
      </w:r>
      <w:r>
        <w:rPr>
          <w:sz w:val="24"/>
          <w:szCs w:val="24"/>
        </w:rPr>
        <w:t>care</w:t>
      </w:r>
      <w:r>
        <w:rPr>
          <w:spacing w:val="-2"/>
          <w:sz w:val="24"/>
          <w:szCs w:val="24"/>
        </w:rPr>
        <w:t xml:space="preserve"> </w:t>
      </w:r>
      <w:r>
        <w:rPr>
          <w:sz w:val="24"/>
          <w:szCs w:val="24"/>
        </w:rPr>
        <w:t>le</w:t>
      </w:r>
      <w:r>
        <w:rPr>
          <w:spacing w:val="-1"/>
          <w:sz w:val="24"/>
          <w:szCs w:val="24"/>
        </w:rPr>
        <w:t xml:space="preserve"> </w:t>
      </w:r>
      <w:r>
        <w:rPr>
          <w:sz w:val="24"/>
          <w:szCs w:val="24"/>
        </w:rPr>
        <w:t>detineti sau</w:t>
      </w:r>
      <w:r>
        <w:rPr>
          <w:spacing w:val="-1"/>
          <w:sz w:val="24"/>
          <w:szCs w:val="24"/>
        </w:rPr>
        <w:t xml:space="preserve"> </w:t>
      </w:r>
      <w:r>
        <w:rPr>
          <w:sz w:val="24"/>
          <w:szCs w:val="24"/>
        </w:rPr>
        <w:t>administrati ;</w:t>
      </w:r>
    </w:p>
    <w:p w:rsidR="002B4678" w:rsidRDefault="002B4678" w:rsidP="002B4678">
      <w:pPr>
        <w:pStyle w:val="ListParagraph"/>
        <w:numPr>
          <w:ilvl w:val="0"/>
          <w:numId w:val="22"/>
        </w:numPr>
        <w:tabs>
          <w:tab w:val="left" w:pos="1039"/>
        </w:tabs>
        <w:ind w:right="160" w:firstLine="719"/>
        <w:jc w:val="left"/>
        <w:rPr>
          <w:sz w:val="24"/>
          <w:szCs w:val="24"/>
        </w:rPr>
      </w:pPr>
      <w:r>
        <w:rPr>
          <w:sz w:val="24"/>
          <w:szCs w:val="24"/>
        </w:rPr>
        <w:t>arderea</w:t>
      </w:r>
      <w:r>
        <w:rPr>
          <w:spacing w:val="9"/>
          <w:sz w:val="24"/>
          <w:szCs w:val="24"/>
        </w:rPr>
        <w:t xml:space="preserve"> </w:t>
      </w:r>
      <w:r>
        <w:rPr>
          <w:sz w:val="24"/>
          <w:szCs w:val="24"/>
        </w:rPr>
        <w:t>de</w:t>
      </w:r>
      <w:r>
        <w:rPr>
          <w:spacing w:val="10"/>
          <w:sz w:val="24"/>
          <w:szCs w:val="24"/>
        </w:rPr>
        <w:t xml:space="preserve"> </w:t>
      </w:r>
      <w:r>
        <w:rPr>
          <w:sz w:val="24"/>
          <w:szCs w:val="24"/>
        </w:rPr>
        <w:t>resturi</w:t>
      </w:r>
      <w:r>
        <w:rPr>
          <w:spacing w:val="12"/>
          <w:sz w:val="24"/>
          <w:szCs w:val="24"/>
        </w:rPr>
        <w:t xml:space="preserve"> </w:t>
      </w:r>
      <w:r>
        <w:rPr>
          <w:sz w:val="24"/>
          <w:szCs w:val="24"/>
        </w:rPr>
        <w:t>vegetale</w:t>
      </w:r>
      <w:r>
        <w:rPr>
          <w:spacing w:val="10"/>
          <w:sz w:val="24"/>
          <w:szCs w:val="24"/>
        </w:rPr>
        <w:t xml:space="preserve"> </w:t>
      </w:r>
      <w:r>
        <w:rPr>
          <w:sz w:val="24"/>
          <w:szCs w:val="24"/>
        </w:rPr>
        <w:t>si</w:t>
      </w:r>
      <w:r>
        <w:rPr>
          <w:spacing w:val="12"/>
          <w:sz w:val="24"/>
          <w:szCs w:val="24"/>
        </w:rPr>
        <w:t xml:space="preserve"> </w:t>
      </w:r>
      <w:r>
        <w:rPr>
          <w:sz w:val="24"/>
          <w:szCs w:val="24"/>
        </w:rPr>
        <w:t>menajere</w:t>
      </w:r>
      <w:r>
        <w:rPr>
          <w:spacing w:val="10"/>
          <w:sz w:val="24"/>
          <w:szCs w:val="24"/>
        </w:rPr>
        <w:t xml:space="preserve"> </w:t>
      </w:r>
      <w:r>
        <w:rPr>
          <w:sz w:val="24"/>
          <w:szCs w:val="24"/>
        </w:rPr>
        <w:t>sau</w:t>
      </w:r>
      <w:r>
        <w:rPr>
          <w:spacing w:val="11"/>
          <w:sz w:val="24"/>
          <w:szCs w:val="24"/>
        </w:rPr>
        <w:t xml:space="preserve"> </w:t>
      </w:r>
      <w:r>
        <w:rPr>
          <w:sz w:val="24"/>
          <w:szCs w:val="24"/>
        </w:rPr>
        <w:t>de</w:t>
      </w:r>
      <w:r>
        <w:rPr>
          <w:spacing w:val="10"/>
          <w:sz w:val="24"/>
          <w:szCs w:val="24"/>
        </w:rPr>
        <w:t xml:space="preserve"> </w:t>
      </w:r>
      <w:r>
        <w:rPr>
          <w:sz w:val="24"/>
          <w:szCs w:val="24"/>
        </w:rPr>
        <w:t>alta</w:t>
      </w:r>
      <w:r>
        <w:rPr>
          <w:spacing w:val="10"/>
          <w:sz w:val="24"/>
          <w:szCs w:val="24"/>
        </w:rPr>
        <w:t xml:space="preserve"> </w:t>
      </w:r>
      <w:r>
        <w:rPr>
          <w:sz w:val="24"/>
          <w:szCs w:val="24"/>
        </w:rPr>
        <w:t>natura</w:t>
      </w:r>
      <w:r>
        <w:rPr>
          <w:spacing w:val="10"/>
          <w:sz w:val="24"/>
          <w:szCs w:val="24"/>
        </w:rPr>
        <w:t xml:space="preserve"> </w:t>
      </w:r>
      <w:r>
        <w:rPr>
          <w:sz w:val="24"/>
          <w:szCs w:val="24"/>
        </w:rPr>
        <w:t>in</w:t>
      </w:r>
      <w:r>
        <w:rPr>
          <w:spacing w:val="12"/>
          <w:sz w:val="24"/>
          <w:szCs w:val="24"/>
        </w:rPr>
        <w:t xml:space="preserve"> </w:t>
      </w:r>
      <w:r>
        <w:rPr>
          <w:sz w:val="24"/>
          <w:szCs w:val="24"/>
        </w:rPr>
        <w:t>curti,</w:t>
      </w:r>
      <w:r>
        <w:rPr>
          <w:spacing w:val="11"/>
          <w:sz w:val="24"/>
          <w:szCs w:val="24"/>
        </w:rPr>
        <w:t xml:space="preserve"> </w:t>
      </w:r>
      <w:r>
        <w:rPr>
          <w:sz w:val="24"/>
          <w:szCs w:val="24"/>
        </w:rPr>
        <w:t>pe</w:t>
      </w:r>
      <w:r>
        <w:rPr>
          <w:spacing w:val="10"/>
          <w:sz w:val="24"/>
          <w:szCs w:val="24"/>
        </w:rPr>
        <w:t xml:space="preserve"> </w:t>
      </w:r>
      <w:r>
        <w:rPr>
          <w:sz w:val="24"/>
          <w:szCs w:val="24"/>
        </w:rPr>
        <w:t>strazi,</w:t>
      </w:r>
      <w:r>
        <w:rPr>
          <w:spacing w:val="11"/>
          <w:sz w:val="24"/>
          <w:szCs w:val="24"/>
        </w:rPr>
        <w:t xml:space="preserve"> </w:t>
      </w:r>
      <w:r>
        <w:rPr>
          <w:sz w:val="24"/>
          <w:szCs w:val="24"/>
        </w:rPr>
        <w:t>pe</w:t>
      </w:r>
      <w:r>
        <w:rPr>
          <w:spacing w:val="10"/>
          <w:sz w:val="24"/>
          <w:szCs w:val="24"/>
        </w:rPr>
        <w:t xml:space="preserve"> </w:t>
      </w:r>
      <w:r>
        <w:rPr>
          <w:sz w:val="24"/>
          <w:szCs w:val="24"/>
        </w:rPr>
        <w:t>terenuri</w:t>
      </w:r>
      <w:r>
        <w:rPr>
          <w:spacing w:val="-57"/>
          <w:sz w:val="24"/>
          <w:szCs w:val="24"/>
        </w:rPr>
        <w:t xml:space="preserve"> </w:t>
      </w:r>
      <w:r>
        <w:rPr>
          <w:sz w:val="24"/>
          <w:szCs w:val="24"/>
        </w:rPr>
        <w:t>apartinand</w:t>
      </w:r>
      <w:r>
        <w:rPr>
          <w:spacing w:val="-1"/>
          <w:sz w:val="24"/>
          <w:szCs w:val="24"/>
        </w:rPr>
        <w:t xml:space="preserve"> </w:t>
      </w:r>
      <w:r>
        <w:rPr>
          <w:sz w:val="24"/>
          <w:szCs w:val="24"/>
        </w:rPr>
        <w:t>domeniului public</w:t>
      </w:r>
      <w:r>
        <w:rPr>
          <w:spacing w:val="-2"/>
          <w:sz w:val="24"/>
          <w:szCs w:val="24"/>
        </w:rPr>
        <w:t xml:space="preserve"> </w:t>
      </w:r>
      <w:r>
        <w:rPr>
          <w:sz w:val="24"/>
          <w:szCs w:val="24"/>
        </w:rPr>
        <w:t>sau privat</w:t>
      </w:r>
      <w:r>
        <w:rPr>
          <w:spacing w:val="-1"/>
          <w:sz w:val="24"/>
          <w:szCs w:val="24"/>
        </w:rPr>
        <w:t xml:space="preserve"> </w:t>
      </w:r>
      <w:r>
        <w:rPr>
          <w:sz w:val="24"/>
          <w:szCs w:val="24"/>
        </w:rPr>
        <w:t>al statului</w:t>
      </w:r>
      <w:r>
        <w:rPr>
          <w:spacing w:val="-1"/>
          <w:sz w:val="24"/>
          <w:szCs w:val="24"/>
        </w:rPr>
        <w:t xml:space="preserve"> </w:t>
      </w:r>
      <w:r>
        <w:rPr>
          <w:sz w:val="24"/>
          <w:szCs w:val="24"/>
        </w:rPr>
        <w:t>; cat</w:t>
      </w:r>
      <w:r>
        <w:rPr>
          <w:spacing w:val="-1"/>
          <w:sz w:val="24"/>
          <w:szCs w:val="24"/>
        </w:rPr>
        <w:t xml:space="preserve"> </w:t>
      </w:r>
      <w:r>
        <w:rPr>
          <w:sz w:val="24"/>
          <w:szCs w:val="24"/>
        </w:rPr>
        <w:t>si pe</w:t>
      </w:r>
      <w:r>
        <w:rPr>
          <w:spacing w:val="-2"/>
          <w:sz w:val="24"/>
          <w:szCs w:val="24"/>
        </w:rPr>
        <w:t xml:space="preserve"> </w:t>
      </w:r>
      <w:r>
        <w:rPr>
          <w:sz w:val="24"/>
          <w:szCs w:val="24"/>
        </w:rPr>
        <w:t>terenuri proprietate</w:t>
      </w:r>
      <w:r>
        <w:rPr>
          <w:spacing w:val="-1"/>
          <w:sz w:val="24"/>
          <w:szCs w:val="24"/>
        </w:rPr>
        <w:t xml:space="preserve"> </w:t>
      </w:r>
      <w:r>
        <w:rPr>
          <w:sz w:val="24"/>
          <w:szCs w:val="24"/>
        </w:rPr>
        <w:t>privata;</w:t>
      </w:r>
    </w:p>
    <w:p w:rsidR="002B4678" w:rsidRDefault="002B4678" w:rsidP="002B4678">
      <w:pPr>
        <w:pStyle w:val="ListParagraph"/>
        <w:numPr>
          <w:ilvl w:val="0"/>
          <w:numId w:val="22"/>
        </w:numPr>
        <w:tabs>
          <w:tab w:val="left" w:pos="1028"/>
        </w:tabs>
        <w:ind w:left="1027" w:hanging="208"/>
        <w:jc w:val="left"/>
        <w:rPr>
          <w:sz w:val="24"/>
          <w:szCs w:val="24"/>
        </w:rPr>
      </w:pPr>
      <w:r>
        <w:rPr>
          <w:sz w:val="24"/>
          <w:szCs w:val="24"/>
        </w:rPr>
        <w:t>comercializarea</w:t>
      </w:r>
      <w:r>
        <w:rPr>
          <w:spacing w:val="-2"/>
          <w:sz w:val="24"/>
          <w:szCs w:val="24"/>
        </w:rPr>
        <w:t xml:space="preserve"> </w:t>
      </w:r>
      <w:r>
        <w:rPr>
          <w:sz w:val="24"/>
          <w:szCs w:val="24"/>
        </w:rPr>
        <w:t>si</w:t>
      </w:r>
      <w:r>
        <w:rPr>
          <w:spacing w:val="-1"/>
          <w:sz w:val="24"/>
          <w:szCs w:val="24"/>
        </w:rPr>
        <w:t xml:space="preserve"> </w:t>
      </w:r>
      <w:r>
        <w:rPr>
          <w:sz w:val="24"/>
          <w:szCs w:val="24"/>
        </w:rPr>
        <w:t>consumul</w:t>
      </w:r>
      <w:r>
        <w:rPr>
          <w:spacing w:val="-1"/>
          <w:sz w:val="24"/>
          <w:szCs w:val="24"/>
        </w:rPr>
        <w:t xml:space="preserve"> </w:t>
      </w:r>
      <w:r>
        <w:rPr>
          <w:sz w:val="24"/>
          <w:szCs w:val="24"/>
        </w:rPr>
        <w:t>semintelor pe</w:t>
      </w:r>
      <w:r>
        <w:rPr>
          <w:spacing w:val="-3"/>
          <w:sz w:val="24"/>
          <w:szCs w:val="24"/>
        </w:rPr>
        <w:t xml:space="preserve"> </w:t>
      </w:r>
      <w:r>
        <w:rPr>
          <w:sz w:val="24"/>
          <w:szCs w:val="24"/>
        </w:rPr>
        <w:t>strazi</w:t>
      </w:r>
      <w:r>
        <w:rPr>
          <w:spacing w:val="-1"/>
          <w:sz w:val="24"/>
          <w:szCs w:val="24"/>
        </w:rPr>
        <w:t xml:space="preserve"> </w:t>
      </w:r>
      <w:r>
        <w:rPr>
          <w:sz w:val="24"/>
          <w:szCs w:val="24"/>
        </w:rPr>
        <w:t>sau</w:t>
      </w:r>
      <w:r>
        <w:rPr>
          <w:spacing w:val="-1"/>
          <w:sz w:val="24"/>
          <w:szCs w:val="24"/>
        </w:rPr>
        <w:t xml:space="preserve"> </w:t>
      </w:r>
      <w:r>
        <w:rPr>
          <w:sz w:val="24"/>
          <w:szCs w:val="24"/>
        </w:rPr>
        <w:t>in alte</w:t>
      </w:r>
      <w:r>
        <w:rPr>
          <w:spacing w:val="-1"/>
          <w:sz w:val="24"/>
          <w:szCs w:val="24"/>
        </w:rPr>
        <w:t xml:space="preserve"> </w:t>
      </w:r>
      <w:r>
        <w:rPr>
          <w:sz w:val="24"/>
          <w:szCs w:val="24"/>
        </w:rPr>
        <w:t>locuri</w:t>
      </w:r>
      <w:r>
        <w:rPr>
          <w:spacing w:val="-1"/>
          <w:sz w:val="24"/>
          <w:szCs w:val="24"/>
        </w:rPr>
        <w:t xml:space="preserve"> </w:t>
      </w:r>
      <w:r>
        <w:rPr>
          <w:sz w:val="24"/>
          <w:szCs w:val="24"/>
        </w:rPr>
        <w:t>publice;</w:t>
      </w:r>
    </w:p>
    <w:p w:rsidR="002B4678" w:rsidRDefault="002B4678" w:rsidP="002B4678">
      <w:pPr>
        <w:pStyle w:val="ListParagraph"/>
        <w:numPr>
          <w:ilvl w:val="0"/>
          <w:numId w:val="22"/>
        </w:numPr>
        <w:tabs>
          <w:tab w:val="left" w:pos="1209"/>
        </w:tabs>
        <w:spacing w:before="72"/>
        <w:ind w:right="160" w:firstLine="779"/>
        <w:rPr>
          <w:sz w:val="24"/>
          <w:szCs w:val="24"/>
        </w:rPr>
      </w:pPr>
      <w:r>
        <w:rPr>
          <w:sz w:val="24"/>
          <w:szCs w:val="24"/>
        </w:rPr>
        <w:t>necuratirea</w:t>
      </w:r>
      <w:r>
        <w:rPr>
          <w:spacing w:val="1"/>
          <w:sz w:val="24"/>
          <w:szCs w:val="24"/>
        </w:rPr>
        <w:t xml:space="preserve"> </w:t>
      </w:r>
      <w:r>
        <w:rPr>
          <w:sz w:val="24"/>
          <w:szCs w:val="24"/>
        </w:rPr>
        <w:t>zapezii</w:t>
      </w:r>
      <w:r>
        <w:rPr>
          <w:spacing w:val="1"/>
          <w:sz w:val="24"/>
          <w:szCs w:val="24"/>
        </w:rPr>
        <w:t xml:space="preserve"> </w:t>
      </w:r>
      <w:r>
        <w:rPr>
          <w:sz w:val="24"/>
          <w:szCs w:val="24"/>
        </w:rPr>
        <w:t>si</w:t>
      </w:r>
      <w:r>
        <w:rPr>
          <w:spacing w:val="1"/>
          <w:sz w:val="24"/>
          <w:szCs w:val="24"/>
        </w:rPr>
        <w:t xml:space="preserve"> </w:t>
      </w:r>
      <w:r>
        <w:rPr>
          <w:sz w:val="24"/>
          <w:szCs w:val="24"/>
        </w:rPr>
        <w:t>ghetii</w:t>
      </w:r>
      <w:r>
        <w:rPr>
          <w:spacing w:val="1"/>
          <w:sz w:val="24"/>
          <w:szCs w:val="24"/>
        </w:rPr>
        <w:t xml:space="preserve"> </w:t>
      </w:r>
      <w:r>
        <w:rPr>
          <w:sz w:val="24"/>
          <w:szCs w:val="24"/>
        </w:rPr>
        <w:t>imediat</w:t>
      </w:r>
      <w:r>
        <w:rPr>
          <w:spacing w:val="1"/>
          <w:sz w:val="24"/>
          <w:szCs w:val="24"/>
        </w:rPr>
        <w:t xml:space="preserve"> </w:t>
      </w:r>
      <w:r>
        <w:rPr>
          <w:sz w:val="24"/>
          <w:szCs w:val="24"/>
        </w:rPr>
        <w:t>dupa</w:t>
      </w:r>
      <w:r>
        <w:rPr>
          <w:spacing w:val="1"/>
          <w:sz w:val="24"/>
          <w:szCs w:val="24"/>
        </w:rPr>
        <w:t xml:space="preserve"> </w:t>
      </w:r>
      <w:r>
        <w:rPr>
          <w:sz w:val="24"/>
          <w:szCs w:val="24"/>
        </w:rPr>
        <w:t>depunere,</w:t>
      </w:r>
      <w:r>
        <w:rPr>
          <w:spacing w:val="1"/>
          <w:sz w:val="24"/>
          <w:szCs w:val="24"/>
        </w:rPr>
        <w:t xml:space="preserve"> </w:t>
      </w:r>
      <w:r>
        <w:rPr>
          <w:sz w:val="24"/>
          <w:szCs w:val="24"/>
        </w:rPr>
        <w:t>de</w:t>
      </w:r>
      <w:r>
        <w:rPr>
          <w:spacing w:val="1"/>
          <w:sz w:val="24"/>
          <w:szCs w:val="24"/>
        </w:rPr>
        <w:t xml:space="preserve"> </w:t>
      </w:r>
      <w:r>
        <w:rPr>
          <w:sz w:val="24"/>
          <w:szCs w:val="24"/>
        </w:rPr>
        <w:t>pe</w:t>
      </w:r>
      <w:r>
        <w:rPr>
          <w:spacing w:val="1"/>
          <w:sz w:val="24"/>
          <w:szCs w:val="24"/>
        </w:rPr>
        <w:t xml:space="preserve"> </w:t>
      </w:r>
      <w:r>
        <w:rPr>
          <w:sz w:val="24"/>
          <w:szCs w:val="24"/>
        </w:rPr>
        <w:t>portiunea</w:t>
      </w:r>
      <w:r>
        <w:rPr>
          <w:spacing w:val="1"/>
          <w:sz w:val="24"/>
          <w:szCs w:val="24"/>
        </w:rPr>
        <w:t xml:space="preserve"> </w:t>
      </w:r>
      <w:r>
        <w:rPr>
          <w:sz w:val="24"/>
          <w:szCs w:val="24"/>
        </w:rPr>
        <w:t>apartinand</w:t>
      </w:r>
      <w:r>
        <w:rPr>
          <w:spacing w:val="1"/>
          <w:sz w:val="24"/>
          <w:szCs w:val="24"/>
        </w:rPr>
        <w:t xml:space="preserve"> </w:t>
      </w:r>
      <w:r>
        <w:rPr>
          <w:sz w:val="24"/>
          <w:szCs w:val="24"/>
        </w:rPr>
        <w:t>domeniului</w:t>
      </w:r>
      <w:r>
        <w:rPr>
          <w:spacing w:val="49"/>
          <w:sz w:val="24"/>
          <w:szCs w:val="24"/>
        </w:rPr>
        <w:t xml:space="preserve"> </w:t>
      </w:r>
      <w:r>
        <w:rPr>
          <w:sz w:val="24"/>
          <w:szCs w:val="24"/>
        </w:rPr>
        <w:t>public,</w:t>
      </w:r>
      <w:r>
        <w:rPr>
          <w:spacing w:val="49"/>
          <w:sz w:val="24"/>
          <w:szCs w:val="24"/>
        </w:rPr>
        <w:t xml:space="preserve"> </w:t>
      </w:r>
      <w:r>
        <w:rPr>
          <w:sz w:val="24"/>
          <w:szCs w:val="24"/>
        </w:rPr>
        <w:t>din</w:t>
      </w:r>
      <w:r>
        <w:rPr>
          <w:spacing w:val="47"/>
          <w:sz w:val="24"/>
          <w:szCs w:val="24"/>
        </w:rPr>
        <w:t xml:space="preserve"> </w:t>
      </w:r>
      <w:r>
        <w:rPr>
          <w:sz w:val="24"/>
          <w:szCs w:val="24"/>
        </w:rPr>
        <w:t>dreptul</w:t>
      </w:r>
      <w:r>
        <w:rPr>
          <w:spacing w:val="49"/>
          <w:sz w:val="24"/>
          <w:szCs w:val="24"/>
        </w:rPr>
        <w:t xml:space="preserve"> </w:t>
      </w:r>
      <w:r>
        <w:rPr>
          <w:sz w:val="24"/>
          <w:szCs w:val="24"/>
        </w:rPr>
        <w:t>imobilelor</w:t>
      </w:r>
      <w:r>
        <w:rPr>
          <w:spacing w:val="48"/>
          <w:sz w:val="24"/>
          <w:szCs w:val="24"/>
        </w:rPr>
        <w:t xml:space="preserve"> </w:t>
      </w:r>
      <w:r>
        <w:rPr>
          <w:sz w:val="24"/>
          <w:szCs w:val="24"/>
        </w:rPr>
        <w:t>pe</w:t>
      </w:r>
      <w:r>
        <w:rPr>
          <w:spacing w:val="48"/>
          <w:sz w:val="24"/>
          <w:szCs w:val="24"/>
        </w:rPr>
        <w:t xml:space="preserve"> </w:t>
      </w:r>
      <w:r>
        <w:rPr>
          <w:sz w:val="24"/>
          <w:szCs w:val="24"/>
        </w:rPr>
        <w:t>care</w:t>
      </w:r>
      <w:r>
        <w:rPr>
          <w:spacing w:val="47"/>
          <w:sz w:val="24"/>
          <w:szCs w:val="24"/>
        </w:rPr>
        <w:t xml:space="preserve"> </w:t>
      </w:r>
      <w:r>
        <w:rPr>
          <w:sz w:val="24"/>
          <w:szCs w:val="24"/>
        </w:rPr>
        <w:t>le</w:t>
      </w:r>
      <w:r>
        <w:rPr>
          <w:spacing w:val="48"/>
          <w:sz w:val="24"/>
          <w:szCs w:val="24"/>
        </w:rPr>
        <w:t xml:space="preserve"> </w:t>
      </w:r>
      <w:r>
        <w:rPr>
          <w:sz w:val="24"/>
          <w:szCs w:val="24"/>
        </w:rPr>
        <w:t>detin</w:t>
      </w:r>
      <w:r>
        <w:rPr>
          <w:spacing w:val="49"/>
          <w:sz w:val="24"/>
          <w:szCs w:val="24"/>
        </w:rPr>
        <w:t xml:space="preserve"> </w:t>
      </w:r>
      <w:r>
        <w:rPr>
          <w:sz w:val="24"/>
          <w:szCs w:val="24"/>
        </w:rPr>
        <w:t>sau</w:t>
      </w:r>
      <w:r>
        <w:rPr>
          <w:spacing w:val="49"/>
          <w:sz w:val="24"/>
          <w:szCs w:val="24"/>
        </w:rPr>
        <w:t xml:space="preserve"> </w:t>
      </w:r>
      <w:r>
        <w:rPr>
          <w:sz w:val="24"/>
          <w:szCs w:val="24"/>
        </w:rPr>
        <w:t>le</w:t>
      </w:r>
      <w:r>
        <w:rPr>
          <w:spacing w:val="48"/>
          <w:sz w:val="24"/>
          <w:szCs w:val="24"/>
        </w:rPr>
        <w:t xml:space="preserve"> </w:t>
      </w:r>
      <w:r>
        <w:rPr>
          <w:sz w:val="24"/>
          <w:szCs w:val="24"/>
        </w:rPr>
        <w:t>administreaza.</w:t>
      </w:r>
      <w:r>
        <w:rPr>
          <w:spacing w:val="49"/>
          <w:sz w:val="24"/>
          <w:szCs w:val="24"/>
        </w:rPr>
        <w:t xml:space="preserve"> </w:t>
      </w:r>
      <w:r>
        <w:rPr>
          <w:sz w:val="24"/>
          <w:szCs w:val="24"/>
        </w:rPr>
        <w:t>Zapada</w:t>
      </w:r>
      <w:r>
        <w:rPr>
          <w:spacing w:val="49"/>
          <w:sz w:val="24"/>
          <w:szCs w:val="24"/>
        </w:rPr>
        <w:t xml:space="preserve"> </w:t>
      </w:r>
      <w:r>
        <w:rPr>
          <w:sz w:val="24"/>
          <w:szCs w:val="24"/>
        </w:rPr>
        <w:t>sau</w:t>
      </w:r>
      <w:r>
        <w:rPr>
          <w:spacing w:val="-58"/>
          <w:sz w:val="24"/>
          <w:szCs w:val="24"/>
        </w:rPr>
        <w:t xml:space="preserve"> </w:t>
      </w:r>
      <w:r>
        <w:rPr>
          <w:sz w:val="24"/>
          <w:szCs w:val="24"/>
        </w:rPr>
        <w:t>gheata rezultata se depoziteaza astfel incat sa nu se impiedice circulatia rutiera. In cazul formarii</w:t>
      </w:r>
      <w:r>
        <w:rPr>
          <w:spacing w:val="1"/>
          <w:sz w:val="24"/>
          <w:szCs w:val="24"/>
        </w:rPr>
        <w:t xml:space="preserve"> </w:t>
      </w:r>
      <w:r>
        <w:rPr>
          <w:sz w:val="24"/>
          <w:szCs w:val="24"/>
        </w:rPr>
        <w:t>poleiului,</w:t>
      </w:r>
      <w:r>
        <w:rPr>
          <w:spacing w:val="-1"/>
          <w:sz w:val="24"/>
          <w:szCs w:val="24"/>
        </w:rPr>
        <w:t xml:space="preserve"> </w:t>
      </w:r>
      <w:r>
        <w:rPr>
          <w:sz w:val="24"/>
          <w:szCs w:val="24"/>
        </w:rPr>
        <w:t>trotuarele vor</w:t>
      </w:r>
      <w:r>
        <w:rPr>
          <w:spacing w:val="-2"/>
          <w:sz w:val="24"/>
          <w:szCs w:val="24"/>
        </w:rPr>
        <w:t xml:space="preserve"> </w:t>
      </w:r>
      <w:r>
        <w:rPr>
          <w:sz w:val="24"/>
          <w:szCs w:val="24"/>
        </w:rPr>
        <w:t>fi presarate</w:t>
      </w:r>
      <w:r>
        <w:rPr>
          <w:spacing w:val="-1"/>
          <w:sz w:val="24"/>
          <w:szCs w:val="24"/>
        </w:rPr>
        <w:t xml:space="preserve"> </w:t>
      </w:r>
      <w:r>
        <w:rPr>
          <w:sz w:val="24"/>
          <w:szCs w:val="24"/>
        </w:rPr>
        <w:t>cu nisip sau</w:t>
      </w:r>
      <w:r>
        <w:rPr>
          <w:spacing w:val="-1"/>
          <w:sz w:val="24"/>
          <w:szCs w:val="24"/>
        </w:rPr>
        <w:t xml:space="preserve"> </w:t>
      </w:r>
      <w:r>
        <w:rPr>
          <w:sz w:val="24"/>
          <w:szCs w:val="24"/>
        </w:rPr>
        <w:t>cenusa.</w:t>
      </w:r>
    </w:p>
    <w:p w:rsidR="002B4678" w:rsidRDefault="002B4678" w:rsidP="002B4678">
      <w:pPr>
        <w:pStyle w:val="ListParagraph"/>
        <w:numPr>
          <w:ilvl w:val="0"/>
          <w:numId w:val="22"/>
        </w:numPr>
        <w:tabs>
          <w:tab w:val="left" w:pos="1037"/>
        </w:tabs>
        <w:ind w:right="164" w:firstLine="719"/>
        <w:rPr>
          <w:sz w:val="24"/>
          <w:szCs w:val="24"/>
        </w:rPr>
      </w:pPr>
      <w:r>
        <w:rPr>
          <w:sz w:val="24"/>
          <w:szCs w:val="24"/>
        </w:rPr>
        <w:t>utilizarea santurilor de scurgere din fata cladirilor, precum si din apropierea unor surse</w:t>
      </w:r>
      <w:r>
        <w:rPr>
          <w:spacing w:val="1"/>
          <w:sz w:val="24"/>
          <w:szCs w:val="24"/>
        </w:rPr>
        <w:t xml:space="preserve"> </w:t>
      </w:r>
      <w:r>
        <w:rPr>
          <w:sz w:val="24"/>
          <w:szCs w:val="24"/>
        </w:rPr>
        <w:t>de</w:t>
      </w:r>
      <w:r>
        <w:rPr>
          <w:spacing w:val="-2"/>
          <w:sz w:val="24"/>
          <w:szCs w:val="24"/>
        </w:rPr>
        <w:t xml:space="preserve"> </w:t>
      </w:r>
      <w:r>
        <w:rPr>
          <w:sz w:val="24"/>
          <w:szCs w:val="24"/>
        </w:rPr>
        <w:t>apa</w:t>
      </w:r>
      <w:r>
        <w:rPr>
          <w:spacing w:val="-2"/>
          <w:sz w:val="24"/>
          <w:szCs w:val="24"/>
        </w:rPr>
        <w:t xml:space="preserve"> </w:t>
      </w:r>
      <w:r>
        <w:rPr>
          <w:sz w:val="24"/>
          <w:szCs w:val="24"/>
        </w:rPr>
        <w:t>(pârâuri, luciu</w:t>
      </w:r>
      <w:r>
        <w:rPr>
          <w:spacing w:val="-1"/>
          <w:sz w:val="24"/>
          <w:szCs w:val="24"/>
        </w:rPr>
        <w:t xml:space="preserve"> </w:t>
      </w:r>
      <w:r>
        <w:rPr>
          <w:sz w:val="24"/>
          <w:szCs w:val="24"/>
        </w:rPr>
        <w:t>apă) pentru</w:t>
      </w:r>
      <w:r>
        <w:rPr>
          <w:spacing w:val="-1"/>
          <w:sz w:val="24"/>
          <w:szCs w:val="24"/>
        </w:rPr>
        <w:t xml:space="preserve"> </w:t>
      </w:r>
      <w:r>
        <w:rPr>
          <w:sz w:val="24"/>
          <w:szCs w:val="24"/>
        </w:rPr>
        <w:t>evacuarea</w:t>
      </w:r>
      <w:r>
        <w:rPr>
          <w:spacing w:val="1"/>
          <w:sz w:val="24"/>
          <w:szCs w:val="24"/>
        </w:rPr>
        <w:t xml:space="preserve"> </w:t>
      </w:r>
      <w:r>
        <w:rPr>
          <w:sz w:val="24"/>
          <w:szCs w:val="24"/>
        </w:rPr>
        <w:t>apelor menajere</w:t>
      </w:r>
      <w:r>
        <w:rPr>
          <w:spacing w:val="-1"/>
          <w:sz w:val="24"/>
          <w:szCs w:val="24"/>
        </w:rPr>
        <w:t xml:space="preserve"> </w:t>
      </w:r>
      <w:r>
        <w:rPr>
          <w:sz w:val="24"/>
          <w:szCs w:val="24"/>
        </w:rPr>
        <w:t>si</w:t>
      </w:r>
      <w:r>
        <w:rPr>
          <w:spacing w:val="-1"/>
          <w:sz w:val="24"/>
          <w:szCs w:val="24"/>
        </w:rPr>
        <w:t xml:space="preserve"> </w:t>
      </w:r>
      <w:r>
        <w:rPr>
          <w:sz w:val="24"/>
          <w:szCs w:val="24"/>
        </w:rPr>
        <w:t>dejectiilor</w:t>
      </w:r>
      <w:r>
        <w:rPr>
          <w:spacing w:val="-2"/>
          <w:sz w:val="24"/>
          <w:szCs w:val="24"/>
        </w:rPr>
        <w:t xml:space="preserve"> </w:t>
      </w:r>
      <w:r>
        <w:rPr>
          <w:sz w:val="24"/>
          <w:szCs w:val="24"/>
        </w:rPr>
        <w:t>animaliere;</w:t>
      </w:r>
    </w:p>
    <w:p w:rsidR="002B4678" w:rsidRDefault="002B4678" w:rsidP="002B4678">
      <w:pPr>
        <w:pStyle w:val="ListParagraph"/>
        <w:numPr>
          <w:ilvl w:val="0"/>
          <w:numId w:val="22"/>
        </w:numPr>
        <w:tabs>
          <w:tab w:val="left" w:pos="1241"/>
        </w:tabs>
        <w:ind w:right="158" w:firstLine="779"/>
        <w:rPr>
          <w:sz w:val="24"/>
          <w:szCs w:val="24"/>
        </w:rPr>
      </w:pPr>
      <w:r>
        <w:rPr>
          <w:sz w:val="24"/>
          <w:szCs w:val="24"/>
        </w:rPr>
        <w:t>depozitarea în șanțurile de scurgere, pe malurile acestora, pe podete și tuburile de</w:t>
      </w:r>
      <w:r>
        <w:rPr>
          <w:spacing w:val="1"/>
          <w:sz w:val="24"/>
          <w:szCs w:val="24"/>
        </w:rPr>
        <w:t xml:space="preserve"> </w:t>
      </w:r>
      <w:r>
        <w:rPr>
          <w:sz w:val="24"/>
          <w:szCs w:val="24"/>
        </w:rPr>
        <w:t>beton</w:t>
      </w:r>
      <w:r>
        <w:rPr>
          <w:spacing w:val="-1"/>
          <w:sz w:val="24"/>
          <w:szCs w:val="24"/>
        </w:rPr>
        <w:t xml:space="preserve"> </w:t>
      </w:r>
      <w:r>
        <w:rPr>
          <w:sz w:val="24"/>
          <w:szCs w:val="24"/>
        </w:rPr>
        <w:t>aferente</w:t>
      </w:r>
      <w:r>
        <w:rPr>
          <w:spacing w:val="1"/>
          <w:sz w:val="24"/>
          <w:szCs w:val="24"/>
        </w:rPr>
        <w:t xml:space="preserve"> </w:t>
      </w:r>
      <w:r>
        <w:rPr>
          <w:sz w:val="24"/>
          <w:szCs w:val="24"/>
        </w:rPr>
        <w:t>a</w:t>
      </w:r>
      <w:r>
        <w:rPr>
          <w:spacing w:val="-1"/>
          <w:sz w:val="24"/>
          <w:szCs w:val="24"/>
        </w:rPr>
        <w:t xml:space="preserve"> </w:t>
      </w:r>
      <w:r>
        <w:rPr>
          <w:sz w:val="24"/>
          <w:szCs w:val="24"/>
        </w:rPr>
        <w:t>materialelor de</w:t>
      </w:r>
      <w:r>
        <w:rPr>
          <w:spacing w:val="-3"/>
          <w:sz w:val="24"/>
          <w:szCs w:val="24"/>
        </w:rPr>
        <w:t xml:space="preserve"> </w:t>
      </w:r>
      <w:r>
        <w:rPr>
          <w:sz w:val="24"/>
          <w:szCs w:val="24"/>
        </w:rPr>
        <w:t>constructie</w:t>
      </w:r>
      <w:r>
        <w:rPr>
          <w:spacing w:val="-1"/>
          <w:sz w:val="24"/>
          <w:szCs w:val="24"/>
        </w:rPr>
        <w:t xml:space="preserve"> </w:t>
      </w:r>
      <w:r>
        <w:rPr>
          <w:sz w:val="24"/>
          <w:szCs w:val="24"/>
        </w:rPr>
        <w:t>sau deseurilor</w:t>
      </w:r>
      <w:r>
        <w:rPr>
          <w:spacing w:val="-1"/>
          <w:sz w:val="24"/>
          <w:szCs w:val="24"/>
        </w:rPr>
        <w:t xml:space="preserve"> </w:t>
      </w:r>
      <w:r>
        <w:rPr>
          <w:sz w:val="24"/>
          <w:szCs w:val="24"/>
        </w:rPr>
        <w:t>de</w:t>
      </w:r>
      <w:r>
        <w:rPr>
          <w:spacing w:val="-1"/>
          <w:sz w:val="24"/>
          <w:szCs w:val="24"/>
        </w:rPr>
        <w:t xml:space="preserve"> </w:t>
      </w:r>
      <w:r>
        <w:rPr>
          <w:sz w:val="24"/>
          <w:szCs w:val="24"/>
        </w:rPr>
        <w:t>orice</w:t>
      </w:r>
      <w:r>
        <w:rPr>
          <w:spacing w:val="-2"/>
          <w:sz w:val="24"/>
          <w:szCs w:val="24"/>
        </w:rPr>
        <w:t xml:space="preserve"> </w:t>
      </w:r>
      <w:r>
        <w:rPr>
          <w:sz w:val="24"/>
          <w:szCs w:val="24"/>
        </w:rPr>
        <w:t>fel ;</w:t>
      </w:r>
    </w:p>
    <w:p w:rsidR="002B4678" w:rsidRDefault="002B4678" w:rsidP="002B4678">
      <w:pPr>
        <w:pStyle w:val="ListParagraph"/>
        <w:numPr>
          <w:ilvl w:val="0"/>
          <w:numId w:val="22"/>
        </w:numPr>
        <w:tabs>
          <w:tab w:val="left" w:pos="1097"/>
        </w:tabs>
        <w:ind w:right="157" w:firstLine="719"/>
        <w:rPr>
          <w:sz w:val="24"/>
          <w:szCs w:val="24"/>
        </w:rPr>
      </w:pPr>
      <w:r>
        <w:rPr>
          <w:sz w:val="24"/>
          <w:szCs w:val="24"/>
        </w:rPr>
        <w:t>depozitarea</w:t>
      </w:r>
      <w:r>
        <w:rPr>
          <w:spacing w:val="14"/>
          <w:sz w:val="24"/>
          <w:szCs w:val="24"/>
        </w:rPr>
        <w:t xml:space="preserve"> </w:t>
      </w:r>
      <w:r>
        <w:rPr>
          <w:sz w:val="24"/>
          <w:szCs w:val="24"/>
        </w:rPr>
        <w:t>pământului</w:t>
      </w:r>
      <w:r>
        <w:rPr>
          <w:spacing w:val="16"/>
          <w:sz w:val="24"/>
          <w:szCs w:val="24"/>
        </w:rPr>
        <w:t xml:space="preserve"> </w:t>
      </w:r>
      <w:r>
        <w:rPr>
          <w:sz w:val="24"/>
          <w:szCs w:val="24"/>
        </w:rPr>
        <w:t>rezultat</w:t>
      </w:r>
      <w:r>
        <w:rPr>
          <w:spacing w:val="17"/>
          <w:sz w:val="24"/>
          <w:szCs w:val="24"/>
        </w:rPr>
        <w:t xml:space="preserve"> </w:t>
      </w:r>
      <w:r>
        <w:rPr>
          <w:sz w:val="24"/>
          <w:szCs w:val="24"/>
        </w:rPr>
        <w:t>din</w:t>
      </w:r>
      <w:r>
        <w:rPr>
          <w:spacing w:val="16"/>
          <w:sz w:val="24"/>
          <w:szCs w:val="24"/>
        </w:rPr>
        <w:t xml:space="preserve"> </w:t>
      </w:r>
      <w:r>
        <w:rPr>
          <w:sz w:val="24"/>
          <w:szCs w:val="24"/>
        </w:rPr>
        <w:t>curațirea</w:t>
      </w:r>
      <w:r>
        <w:rPr>
          <w:spacing w:val="15"/>
          <w:sz w:val="24"/>
          <w:szCs w:val="24"/>
        </w:rPr>
        <w:t xml:space="preserve"> </w:t>
      </w:r>
      <w:r>
        <w:rPr>
          <w:sz w:val="24"/>
          <w:szCs w:val="24"/>
        </w:rPr>
        <w:t>șantului</w:t>
      </w:r>
      <w:r>
        <w:rPr>
          <w:spacing w:val="17"/>
          <w:sz w:val="24"/>
          <w:szCs w:val="24"/>
        </w:rPr>
        <w:t xml:space="preserve"> </w:t>
      </w:r>
      <w:r>
        <w:rPr>
          <w:sz w:val="24"/>
          <w:szCs w:val="24"/>
        </w:rPr>
        <w:t>pe</w:t>
      </w:r>
      <w:r>
        <w:rPr>
          <w:spacing w:val="14"/>
          <w:sz w:val="24"/>
          <w:szCs w:val="24"/>
        </w:rPr>
        <w:t xml:space="preserve"> </w:t>
      </w:r>
      <w:r>
        <w:rPr>
          <w:sz w:val="24"/>
          <w:szCs w:val="24"/>
        </w:rPr>
        <w:t>marginea</w:t>
      </w:r>
      <w:r>
        <w:rPr>
          <w:spacing w:val="15"/>
          <w:sz w:val="24"/>
          <w:szCs w:val="24"/>
        </w:rPr>
        <w:t xml:space="preserve"> </w:t>
      </w:r>
      <w:r>
        <w:rPr>
          <w:sz w:val="24"/>
          <w:szCs w:val="24"/>
        </w:rPr>
        <w:t>carosabilă</w:t>
      </w:r>
      <w:r>
        <w:rPr>
          <w:spacing w:val="14"/>
          <w:sz w:val="24"/>
          <w:szCs w:val="24"/>
        </w:rPr>
        <w:t xml:space="preserve"> </w:t>
      </w:r>
      <w:r>
        <w:rPr>
          <w:sz w:val="24"/>
          <w:szCs w:val="24"/>
        </w:rPr>
        <w:t>a</w:t>
      </w:r>
      <w:r>
        <w:rPr>
          <w:spacing w:val="15"/>
          <w:sz w:val="24"/>
          <w:szCs w:val="24"/>
        </w:rPr>
        <w:t xml:space="preserve"> </w:t>
      </w:r>
      <w:r>
        <w:rPr>
          <w:sz w:val="24"/>
          <w:szCs w:val="24"/>
        </w:rPr>
        <w:t>străzii</w:t>
      </w:r>
      <w:r>
        <w:rPr>
          <w:spacing w:val="-58"/>
          <w:sz w:val="24"/>
          <w:szCs w:val="24"/>
        </w:rPr>
        <w:t xml:space="preserve"> </w:t>
      </w:r>
      <w:r>
        <w:rPr>
          <w:sz w:val="24"/>
          <w:szCs w:val="24"/>
        </w:rPr>
        <w:t>și</w:t>
      </w:r>
      <w:r>
        <w:rPr>
          <w:spacing w:val="-1"/>
          <w:sz w:val="24"/>
          <w:szCs w:val="24"/>
        </w:rPr>
        <w:t xml:space="preserve"> </w:t>
      </w:r>
      <w:r>
        <w:rPr>
          <w:sz w:val="24"/>
          <w:szCs w:val="24"/>
        </w:rPr>
        <w:t>neaducerea</w:t>
      </w:r>
      <w:r>
        <w:rPr>
          <w:spacing w:val="-1"/>
          <w:sz w:val="24"/>
          <w:szCs w:val="24"/>
        </w:rPr>
        <w:t xml:space="preserve"> </w:t>
      </w:r>
      <w:r>
        <w:rPr>
          <w:sz w:val="24"/>
          <w:szCs w:val="24"/>
        </w:rPr>
        <w:t>la</w:t>
      </w:r>
      <w:r>
        <w:rPr>
          <w:spacing w:val="-1"/>
          <w:sz w:val="24"/>
          <w:szCs w:val="24"/>
        </w:rPr>
        <w:t xml:space="preserve"> </w:t>
      </w:r>
      <w:r>
        <w:rPr>
          <w:sz w:val="24"/>
          <w:szCs w:val="24"/>
        </w:rPr>
        <w:t>starea</w:t>
      </w:r>
      <w:r>
        <w:rPr>
          <w:spacing w:val="-1"/>
          <w:sz w:val="24"/>
          <w:szCs w:val="24"/>
        </w:rPr>
        <w:t xml:space="preserve"> </w:t>
      </w:r>
      <w:r>
        <w:rPr>
          <w:sz w:val="24"/>
          <w:szCs w:val="24"/>
        </w:rPr>
        <w:t>ințială</w:t>
      </w:r>
      <w:r>
        <w:rPr>
          <w:spacing w:val="-1"/>
          <w:sz w:val="24"/>
          <w:szCs w:val="24"/>
        </w:rPr>
        <w:t xml:space="preserve"> </w:t>
      </w:r>
      <w:r>
        <w:rPr>
          <w:sz w:val="24"/>
          <w:szCs w:val="24"/>
        </w:rPr>
        <w:t>a</w:t>
      </w:r>
      <w:r>
        <w:rPr>
          <w:spacing w:val="-1"/>
          <w:sz w:val="24"/>
          <w:szCs w:val="24"/>
        </w:rPr>
        <w:t xml:space="preserve"> </w:t>
      </w:r>
      <w:r>
        <w:rPr>
          <w:sz w:val="24"/>
          <w:szCs w:val="24"/>
        </w:rPr>
        <w:t>căilor</w:t>
      </w:r>
      <w:r>
        <w:rPr>
          <w:spacing w:val="-1"/>
          <w:sz w:val="24"/>
          <w:szCs w:val="24"/>
        </w:rPr>
        <w:t xml:space="preserve"> </w:t>
      </w:r>
      <w:r>
        <w:rPr>
          <w:sz w:val="24"/>
          <w:szCs w:val="24"/>
        </w:rPr>
        <w:t>publice</w:t>
      </w:r>
      <w:r>
        <w:rPr>
          <w:spacing w:val="-1"/>
          <w:sz w:val="24"/>
          <w:szCs w:val="24"/>
        </w:rPr>
        <w:t xml:space="preserve"> </w:t>
      </w:r>
      <w:r>
        <w:rPr>
          <w:sz w:val="24"/>
          <w:szCs w:val="24"/>
        </w:rPr>
        <w:t>de</w:t>
      </w:r>
      <w:r>
        <w:rPr>
          <w:spacing w:val="-1"/>
          <w:sz w:val="24"/>
          <w:szCs w:val="24"/>
        </w:rPr>
        <w:t xml:space="preserve"> </w:t>
      </w:r>
      <w:r>
        <w:rPr>
          <w:sz w:val="24"/>
          <w:szCs w:val="24"/>
        </w:rPr>
        <w:t>acces.</w:t>
      </w:r>
    </w:p>
    <w:p w:rsidR="002B4678" w:rsidRDefault="002B4678" w:rsidP="002B4678">
      <w:pPr>
        <w:pStyle w:val="BodyText"/>
        <w:ind w:right="163"/>
        <w:rPr>
          <w:b/>
        </w:rPr>
      </w:pPr>
      <w:r>
        <w:rPr>
          <w:b/>
        </w:rPr>
        <w:t>Art. 5. Constituie contraventie si se sanctioneaza cu amenda de la 200 lei la 1.000 lei,</w:t>
      </w:r>
      <w:r>
        <w:rPr>
          <w:b/>
          <w:spacing w:val="1"/>
        </w:rPr>
        <w:t xml:space="preserve"> </w:t>
      </w:r>
      <w:r>
        <w:rPr>
          <w:b/>
        </w:rPr>
        <w:t>urmatoarele</w:t>
      </w:r>
      <w:r>
        <w:rPr>
          <w:b/>
          <w:spacing w:val="-2"/>
        </w:rPr>
        <w:t xml:space="preserve"> </w:t>
      </w:r>
      <w:r>
        <w:rPr>
          <w:b/>
        </w:rPr>
        <w:t>fapte :</w:t>
      </w:r>
    </w:p>
    <w:p w:rsidR="002B4678" w:rsidRDefault="002B4678" w:rsidP="002B4678">
      <w:pPr>
        <w:pStyle w:val="ListParagraph"/>
        <w:numPr>
          <w:ilvl w:val="0"/>
          <w:numId w:val="24"/>
        </w:numPr>
        <w:tabs>
          <w:tab w:val="left" w:pos="1118"/>
        </w:tabs>
        <w:ind w:right="163" w:firstLine="719"/>
        <w:rPr>
          <w:sz w:val="24"/>
          <w:szCs w:val="24"/>
        </w:rPr>
      </w:pPr>
      <w:r>
        <w:rPr>
          <w:sz w:val="24"/>
          <w:szCs w:val="24"/>
        </w:rPr>
        <w:t>aruncarea sau depozitarea pe domeniul public sau privat, precum si in alte locuri</w:t>
      </w:r>
      <w:r>
        <w:rPr>
          <w:spacing w:val="1"/>
          <w:sz w:val="24"/>
          <w:szCs w:val="24"/>
        </w:rPr>
        <w:t xml:space="preserve"> </w:t>
      </w:r>
      <w:r>
        <w:rPr>
          <w:sz w:val="24"/>
          <w:szCs w:val="24"/>
        </w:rPr>
        <w:t>publice,</w:t>
      </w:r>
      <w:r>
        <w:rPr>
          <w:spacing w:val="1"/>
          <w:sz w:val="24"/>
          <w:szCs w:val="24"/>
        </w:rPr>
        <w:t xml:space="preserve"> </w:t>
      </w:r>
      <w:r>
        <w:rPr>
          <w:sz w:val="24"/>
          <w:szCs w:val="24"/>
        </w:rPr>
        <w:t>a reziduurilor menajere si</w:t>
      </w:r>
      <w:r>
        <w:rPr>
          <w:spacing w:val="1"/>
          <w:sz w:val="24"/>
          <w:szCs w:val="24"/>
        </w:rPr>
        <w:t xml:space="preserve"> </w:t>
      </w:r>
      <w:r>
        <w:rPr>
          <w:sz w:val="24"/>
          <w:szCs w:val="24"/>
        </w:rPr>
        <w:t>vegetale,</w:t>
      </w:r>
      <w:r>
        <w:rPr>
          <w:spacing w:val="1"/>
          <w:sz w:val="24"/>
          <w:szCs w:val="24"/>
        </w:rPr>
        <w:t xml:space="preserve"> balastru, </w:t>
      </w:r>
      <w:r>
        <w:rPr>
          <w:sz w:val="24"/>
          <w:szCs w:val="24"/>
        </w:rPr>
        <w:t>a</w:t>
      </w:r>
      <w:r>
        <w:rPr>
          <w:spacing w:val="1"/>
          <w:sz w:val="24"/>
          <w:szCs w:val="24"/>
        </w:rPr>
        <w:t xml:space="preserve"> </w:t>
      </w:r>
      <w:r>
        <w:rPr>
          <w:sz w:val="24"/>
          <w:szCs w:val="24"/>
        </w:rPr>
        <w:t>molozului</w:t>
      </w:r>
      <w:r>
        <w:rPr>
          <w:spacing w:val="1"/>
          <w:sz w:val="24"/>
          <w:szCs w:val="24"/>
        </w:rPr>
        <w:t xml:space="preserve"> </w:t>
      </w:r>
      <w:r>
        <w:rPr>
          <w:sz w:val="24"/>
          <w:szCs w:val="24"/>
        </w:rPr>
        <w:t>si</w:t>
      </w:r>
      <w:r>
        <w:rPr>
          <w:spacing w:val="1"/>
          <w:sz w:val="24"/>
          <w:szCs w:val="24"/>
        </w:rPr>
        <w:t xml:space="preserve"> </w:t>
      </w:r>
      <w:r>
        <w:rPr>
          <w:sz w:val="24"/>
          <w:szCs w:val="24"/>
        </w:rPr>
        <w:t>altor reziduuri,</w:t>
      </w:r>
      <w:r>
        <w:rPr>
          <w:spacing w:val="1"/>
          <w:sz w:val="24"/>
          <w:szCs w:val="24"/>
        </w:rPr>
        <w:t xml:space="preserve"> </w:t>
      </w:r>
      <w:r>
        <w:rPr>
          <w:sz w:val="24"/>
          <w:szCs w:val="24"/>
        </w:rPr>
        <w:t>precum</w:t>
      </w:r>
      <w:r>
        <w:rPr>
          <w:spacing w:val="1"/>
          <w:sz w:val="24"/>
          <w:szCs w:val="24"/>
        </w:rPr>
        <w:t xml:space="preserve"> </w:t>
      </w:r>
      <w:r>
        <w:rPr>
          <w:sz w:val="24"/>
          <w:szCs w:val="24"/>
        </w:rPr>
        <w:t>si</w:t>
      </w:r>
      <w:r>
        <w:rPr>
          <w:spacing w:val="1"/>
          <w:sz w:val="24"/>
          <w:szCs w:val="24"/>
        </w:rPr>
        <w:t xml:space="preserve"> </w:t>
      </w:r>
      <w:r>
        <w:rPr>
          <w:sz w:val="24"/>
          <w:szCs w:val="24"/>
        </w:rPr>
        <w:t>altor</w:t>
      </w:r>
      <w:r>
        <w:rPr>
          <w:spacing w:val="1"/>
          <w:sz w:val="24"/>
          <w:szCs w:val="24"/>
        </w:rPr>
        <w:t xml:space="preserve"> </w:t>
      </w:r>
      <w:r>
        <w:rPr>
          <w:sz w:val="24"/>
          <w:szCs w:val="24"/>
        </w:rPr>
        <w:t>materiale</w:t>
      </w:r>
      <w:r>
        <w:rPr>
          <w:spacing w:val="-1"/>
          <w:sz w:val="24"/>
          <w:szCs w:val="24"/>
        </w:rPr>
        <w:t xml:space="preserve"> </w:t>
      </w:r>
      <w:r>
        <w:rPr>
          <w:sz w:val="24"/>
          <w:szCs w:val="24"/>
        </w:rPr>
        <w:t>de</w:t>
      </w:r>
      <w:r>
        <w:rPr>
          <w:spacing w:val="-2"/>
          <w:sz w:val="24"/>
          <w:szCs w:val="24"/>
        </w:rPr>
        <w:t xml:space="preserve"> </w:t>
      </w:r>
      <w:r>
        <w:rPr>
          <w:sz w:val="24"/>
          <w:szCs w:val="24"/>
        </w:rPr>
        <w:t>orice</w:t>
      </w:r>
      <w:r>
        <w:rPr>
          <w:spacing w:val="1"/>
          <w:sz w:val="24"/>
          <w:szCs w:val="24"/>
        </w:rPr>
        <w:t xml:space="preserve"> </w:t>
      </w:r>
      <w:r>
        <w:rPr>
          <w:sz w:val="24"/>
          <w:szCs w:val="24"/>
        </w:rPr>
        <w:t>fel;</w:t>
      </w:r>
    </w:p>
    <w:p w:rsidR="002B4678" w:rsidRDefault="002B4678" w:rsidP="002B4678">
      <w:pPr>
        <w:pStyle w:val="ListParagraph"/>
        <w:numPr>
          <w:ilvl w:val="0"/>
          <w:numId w:val="24"/>
        </w:numPr>
        <w:tabs>
          <w:tab w:val="left" w:pos="1152"/>
        </w:tabs>
        <w:spacing w:before="1"/>
        <w:ind w:right="158" w:firstLine="719"/>
        <w:rPr>
          <w:sz w:val="24"/>
          <w:szCs w:val="24"/>
        </w:rPr>
      </w:pPr>
      <w:r>
        <w:rPr>
          <w:sz w:val="24"/>
          <w:szCs w:val="24"/>
        </w:rPr>
        <w:t>evacuarea</w:t>
      </w:r>
      <w:r>
        <w:rPr>
          <w:spacing w:val="1"/>
          <w:sz w:val="24"/>
          <w:szCs w:val="24"/>
        </w:rPr>
        <w:t xml:space="preserve"> </w:t>
      </w:r>
      <w:r>
        <w:rPr>
          <w:sz w:val="24"/>
          <w:szCs w:val="24"/>
        </w:rPr>
        <w:t>reziduurilor</w:t>
      </w:r>
      <w:r>
        <w:rPr>
          <w:spacing w:val="1"/>
          <w:sz w:val="24"/>
          <w:szCs w:val="24"/>
        </w:rPr>
        <w:t xml:space="preserve"> </w:t>
      </w:r>
      <w:r>
        <w:rPr>
          <w:sz w:val="24"/>
          <w:szCs w:val="24"/>
        </w:rPr>
        <w:t>și</w:t>
      </w:r>
      <w:r>
        <w:rPr>
          <w:spacing w:val="1"/>
          <w:sz w:val="24"/>
          <w:szCs w:val="24"/>
        </w:rPr>
        <w:t xml:space="preserve"> </w:t>
      </w:r>
      <w:r>
        <w:rPr>
          <w:sz w:val="24"/>
          <w:szCs w:val="24"/>
        </w:rPr>
        <w:t>apelor</w:t>
      </w:r>
      <w:r>
        <w:rPr>
          <w:spacing w:val="1"/>
          <w:sz w:val="24"/>
          <w:szCs w:val="24"/>
        </w:rPr>
        <w:t xml:space="preserve"> </w:t>
      </w:r>
      <w:r>
        <w:rPr>
          <w:sz w:val="24"/>
          <w:szCs w:val="24"/>
        </w:rPr>
        <w:t>uzate</w:t>
      </w:r>
      <w:r>
        <w:rPr>
          <w:spacing w:val="1"/>
          <w:sz w:val="24"/>
          <w:szCs w:val="24"/>
        </w:rPr>
        <w:t xml:space="preserve"> </w:t>
      </w:r>
      <w:r>
        <w:rPr>
          <w:sz w:val="24"/>
          <w:szCs w:val="24"/>
        </w:rPr>
        <w:t>prin</w:t>
      </w:r>
      <w:r>
        <w:rPr>
          <w:spacing w:val="1"/>
          <w:sz w:val="24"/>
          <w:szCs w:val="24"/>
        </w:rPr>
        <w:t xml:space="preserve"> </w:t>
      </w:r>
      <w:r>
        <w:rPr>
          <w:sz w:val="24"/>
          <w:szCs w:val="24"/>
        </w:rPr>
        <w:t>maturare,</w:t>
      </w:r>
      <w:r>
        <w:rPr>
          <w:spacing w:val="1"/>
          <w:sz w:val="24"/>
          <w:szCs w:val="24"/>
        </w:rPr>
        <w:t xml:space="preserve"> </w:t>
      </w:r>
      <w:r>
        <w:rPr>
          <w:sz w:val="24"/>
          <w:szCs w:val="24"/>
        </w:rPr>
        <w:t>din</w:t>
      </w:r>
      <w:r>
        <w:rPr>
          <w:spacing w:val="1"/>
          <w:sz w:val="24"/>
          <w:szCs w:val="24"/>
        </w:rPr>
        <w:t xml:space="preserve"> </w:t>
      </w:r>
      <w:r>
        <w:rPr>
          <w:sz w:val="24"/>
          <w:szCs w:val="24"/>
        </w:rPr>
        <w:t>localuri,</w:t>
      </w:r>
      <w:r>
        <w:rPr>
          <w:spacing w:val="1"/>
          <w:sz w:val="24"/>
          <w:szCs w:val="24"/>
        </w:rPr>
        <w:t xml:space="preserve"> </w:t>
      </w:r>
      <w:r>
        <w:rPr>
          <w:sz w:val="24"/>
          <w:szCs w:val="24"/>
        </w:rPr>
        <w:t>magazine</w:t>
      </w:r>
      <w:r>
        <w:rPr>
          <w:spacing w:val="1"/>
          <w:sz w:val="24"/>
          <w:szCs w:val="24"/>
        </w:rPr>
        <w:t xml:space="preserve"> </w:t>
      </w:r>
      <w:r>
        <w:rPr>
          <w:sz w:val="24"/>
          <w:szCs w:val="24"/>
        </w:rPr>
        <w:t>sau</w:t>
      </w:r>
      <w:r>
        <w:rPr>
          <w:spacing w:val="1"/>
          <w:sz w:val="24"/>
          <w:szCs w:val="24"/>
        </w:rPr>
        <w:t xml:space="preserve"> </w:t>
      </w:r>
      <w:r>
        <w:rPr>
          <w:sz w:val="24"/>
          <w:szCs w:val="24"/>
        </w:rPr>
        <w:t>imobile,</w:t>
      </w:r>
      <w:r>
        <w:rPr>
          <w:spacing w:val="-1"/>
          <w:sz w:val="24"/>
          <w:szCs w:val="24"/>
        </w:rPr>
        <w:t xml:space="preserve"> </w:t>
      </w:r>
      <w:r>
        <w:rPr>
          <w:sz w:val="24"/>
          <w:szCs w:val="24"/>
        </w:rPr>
        <w:t>pe</w:t>
      </w:r>
      <w:r>
        <w:rPr>
          <w:spacing w:val="-1"/>
          <w:sz w:val="24"/>
          <w:szCs w:val="24"/>
        </w:rPr>
        <w:t xml:space="preserve"> </w:t>
      </w:r>
      <w:r>
        <w:rPr>
          <w:sz w:val="24"/>
          <w:szCs w:val="24"/>
        </w:rPr>
        <w:t>trotuare, in rigole sau</w:t>
      </w:r>
      <w:r>
        <w:rPr>
          <w:spacing w:val="2"/>
          <w:sz w:val="24"/>
          <w:szCs w:val="24"/>
        </w:rPr>
        <w:t xml:space="preserve"> </w:t>
      </w:r>
      <w:r>
        <w:rPr>
          <w:sz w:val="24"/>
          <w:szCs w:val="24"/>
        </w:rPr>
        <w:t>pe</w:t>
      </w:r>
      <w:r>
        <w:rPr>
          <w:spacing w:val="-1"/>
          <w:sz w:val="24"/>
          <w:szCs w:val="24"/>
        </w:rPr>
        <w:t xml:space="preserve"> </w:t>
      </w:r>
      <w:r>
        <w:rPr>
          <w:sz w:val="24"/>
          <w:szCs w:val="24"/>
        </w:rPr>
        <w:t>carosabil ;</w:t>
      </w:r>
    </w:p>
    <w:p w:rsidR="002B4678" w:rsidRDefault="002B4678" w:rsidP="002B4678">
      <w:pPr>
        <w:pStyle w:val="ListParagraph"/>
        <w:numPr>
          <w:ilvl w:val="0"/>
          <w:numId w:val="24"/>
        </w:numPr>
        <w:tabs>
          <w:tab w:val="left" w:pos="1085"/>
        </w:tabs>
        <w:ind w:right="159" w:firstLine="719"/>
        <w:rPr>
          <w:sz w:val="24"/>
          <w:szCs w:val="24"/>
        </w:rPr>
      </w:pPr>
      <w:r>
        <w:rPr>
          <w:sz w:val="24"/>
          <w:szCs w:val="24"/>
        </w:rPr>
        <w:t>expunerea prin lipire de afise sau anunturi in alte locuri decat cele special amenajate,</w:t>
      </w:r>
      <w:r>
        <w:rPr>
          <w:spacing w:val="1"/>
          <w:sz w:val="24"/>
          <w:szCs w:val="24"/>
        </w:rPr>
        <w:t xml:space="preserve"> </w:t>
      </w:r>
      <w:r>
        <w:rPr>
          <w:sz w:val="24"/>
          <w:szCs w:val="24"/>
        </w:rPr>
        <w:t>precum</w:t>
      </w:r>
      <w:r>
        <w:rPr>
          <w:spacing w:val="1"/>
          <w:sz w:val="24"/>
          <w:szCs w:val="24"/>
        </w:rPr>
        <w:t xml:space="preserve"> </w:t>
      </w:r>
      <w:r>
        <w:rPr>
          <w:sz w:val="24"/>
          <w:szCs w:val="24"/>
        </w:rPr>
        <w:t>si</w:t>
      </w:r>
      <w:r>
        <w:rPr>
          <w:spacing w:val="1"/>
          <w:sz w:val="24"/>
          <w:szCs w:val="24"/>
        </w:rPr>
        <w:t xml:space="preserve"> </w:t>
      </w:r>
      <w:r>
        <w:rPr>
          <w:sz w:val="24"/>
          <w:szCs w:val="24"/>
        </w:rPr>
        <w:t>scrierea</w:t>
      </w:r>
      <w:r>
        <w:rPr>
          <w:spacing w:val="1"/>
          <w:sz w:val="24"/>
          <w:szCs w:val="24"/>
        </w:rPr>
        <w:t xml:space="preserve"> </w:t>
      </w:r>
      <w:r>
        <w:rPr>
          <w:sz w:val="24"/>
          <w:szCs w:val="24"/>
        </w:rPr>
        <w:t>pe</w:t>
      </w:r>
      <w:r>
        <w:rPr>
          <w:spacing w:val="1"/>
          <w:sz w:val="24"/>
          <w:szCs w:val="24"/>
        </w:rPr>
        <w:t xml:space="preserve"> </w:t>
      </w:r>
      <w:r>
        <w:rPr>
          <w:sz w:val="24"/>
          <w:szCs w:val="24"/>
        </w:rPr>
        <w:t>cladiri</w:t>
      </w:r>
      <w:r>
        <w:rPr>
          <w:spacing w:val="1"/>
          <w:sz w:val="24"/>
          <w:szCs w:val="24"/>
        </w:rPr>
        <w:t xml:space="preserve"> </w:t>
      </w:r>
      <w:r>
        <w:rPr>
          <w:sz w:val="24"/>
          <w:szCs w:val="24"/>
        </w:rPr>
        <w:t>sau</w:t>
      </w:r>
      <w:r>
        <w:rPr>
          <w:spacing w:val="1"/>
          <w:sz w:val="24"/>
          <w:szCs w:val="24"/>
        </w:rPr>
        <w:t xml:space="preserve"> </w:t>
      </w:r>
      <w:r>
        <w:rPr>
          <w:sz w:val="24"/>
          <w:szCs w:val="24"/>
        </w:rPr>
        <w:t>monumente,</w:t>
      </w:r>
      <w:r>
        <w:rPr>
          <w:spacing w:val="1"/>
          <w:sz w:val="24"/>
          <w:szCs w:val="24"/>
        </w:rPr>
        <w:t xml:space="preserve"> </w:t>
      </w:r>
      <w:r>
        <w:rPr>
          <w:sz w:val="24"/>
          <w:szCs w:val="24"/>
        </w:rPr>
        <w:t>de</w:t>
      </w:r>
      <w:r>
        <w:rPr>
          <w:spacing w:val="1"/>
          <w:sz w:val="24"/>
          <w:szCs w:val="24"/>
        </w:rPr>
        <w:t xml:space="preserve"> </w:t>
      </w:r>
      <w:r>
        <w:rPr>
          <w:sz w:val="24"/>
          <w:szCs w:val="24"/>
        </w:rPr>
        <w:t>cuvinte</w:t>
      </w:r>
      <w:r>
        <w:rPr>
          <w:spacing w:val="1"/>
          <w:sz w:val="24"/>
          <w:szCs w:val="24"/>
        </w:rPr>
        <w:t xml:space="preserve"> </w:t>
      </w:r>
      <w:r>
        <w:rPr>
          <w:sz w:val="24"/>
          <w:szCs w:val="24"/>
        </w:rPr>
        <w:t>obscene,</w:t>
      </w:r>
      <w:r>
        <w:rPr>
          <w:spacing w:val="1"/>
          <w:sz w:val="24"/>
          <w:szCs w:val="24"/>
        </w:rPr>
        <w:t xml:space="preserve"> </w:t>
      </w:r>
      <w:r>
        <w:rPr>
          <w:sz w:val="24"/>
          <w:szCs w:val="24"/>
        </w:rPr>
        <w:t>lozinci</w:t>
      </w:r>
      <w:r>
        <w:rPr>
          <w:spacing w:val="1"/>
          <w:sz w:val="24"/>
          <w:szCs w:val="24"/>
        </w:rPr>
        <w:t xml:space="preserve"> </w:t>
      </w:r>
      <w:r>
        <w:rPr>
          <w:sz w:val="24"/>
          <w:szCs w:val="24"/>
        </w:rPr>
        <w:t>de</w:t>
      </w:r>
      <w:r>
        <w:rPr>
          <w:spacing w:val="1"/>
          <w:sz w:val="24"/>
          <w:szCs w:val="24"/>
        </w:rPr>
        <w:t xml:space="preserve"> </w:t>
      </w:r>
      <w:r>
        <w:rPr>
          <w:sz w:val="24"/>
          <w:szCs w:val="24"/>
        </w:rPr>
        <w:t>orice</w:t>
      </w:r>
      <w:r>
        <w:rPr>
          <w:spacing w:val="1"/>
          <w:sz w:val="24"/>
          <w:szCs w:val="24"/>
        </w:rPr>
        <w:t xml:space="preserve"> </w:t>
      </w:r>
      <w:r>
        <w:rPr>
          <w:sz w:val="24"/>
          <w:szCs w:val="24"/>
        </w:rPr>
        <w:t>fel</w:t>
      </w:r>
      <w:r>
        <w:rPr>
          <w:spacing w:val="1"/>
          <w:sz w:val="24"/>
          <w:szCs w:val="24"/>
        </w:rPr>
        <w:t xml:space="preserve"> </w:t>
      </w:r>
      <w:r>
        <w:rPr>
          <w:sz w:val="24"/>
          <w:szCs w:val="24"/>
        </w:rPr>
        <w:t>sau</w:t>
      </w:r>
      <w:r>
        <w:rPr>
          <w:spacing w:val="-57"/>
          <w:sz w:val="24"/>
          <w:szCs w:val="24"/>
        </w:rPr>
        <w:t xml:space="preserve"> </w:t>
      </w:r>
      <w:r>
        <w:rPr>
          <w:sz w:val="24"/>
          <w:szCs w:val="24"/>
        </w:rPr>
        <w:t>desenarea</w:t>
      </w:r>
      <w:r>
        <w:rPr>
          <w:spacing w:val="-2"/>
          <w:sz w:val="24"/>
          <w:szCs w:val="24"/>
        </w:rPr>
        <w:t xml:space="preserve"> </w:t>
      </w:r>
      <w:r>
        <w:rPr>
          <w:sz w:val="24"/>
          <w:szCs w:val="24"/>
        </w:rPr>
        <w:t>de</w:t>
      </w:r>
      <w:r>
        <w:rPr>
          <w:spacing w:val="-1"/>
          <w:sz w:val="24"/>
          <w:szCs w:val="24"/>
        </w:rPr>
        <w:t xml:space="preserve"> </w:t>
      </w:r>
      <w:r>
        <w:rPr>
          <w:sz w:val="24"/>
          <w:szCs w:val="24"/>
        </w:rPr>
        <w:t>insemne</w:t>
      </w:r>
      <w:r>
        <w:rPr>
          <w:spacing w:val="-1"/>
          <w:sz w:val="24"/>
          <w:szCs w:val="24"/>
        </w:rPr>
        <w:t xml:space="preserve"> </w:t>
      </w:r>
      <w:r>
        <w:rPr>
          <w:sz w:val="24"/>
          <w:szCs w:val="24"/>
        </w:rPr>
        <w:t>de</w:t>
      </w:r>
      <w:r>
        <w:rPr>
          <w:spacing w:val="1"/>
          <w:sz w:val="24"/>
          <w:szCs w:val="24"/>
        </w:rPr>
        <w:t xml:space="preserve"> </w:t>
      </w:r>
      <w:r>
        <w:rPr>
          <w:sz w:val="24"/>
          <w:szCs w:val="24"/>
        </w:rPr>
        <w:t>orice</w:t>
      </w:r>
      <w:r>
        <w:rPr>
          <w:spacing w:val="-2"/>
          <w:sz w:val="24"/>
          <w:szCs w:val="24"/>
        </w:rPr>
        <w:t xml:space="preserve"> </w:t>
      </w:r>
      <w:r>
        <w:rPr>
          <w:sz w:val="24"/>
          <w:szCs w:val="24"/>
        </w:rPr>
        <w:t>natura</w:t>
      </w:r>
      <w:r>
        <w:rPr>
          <w:spacing w:val="-1"/>
          <w:sz w:val="24"/>
          <w:szCs w:val="24"/>
        </w:rPr>
        <w:t xml:space="preserve"> </w:t>
      </w:r>
      <w:r>
        <w:rPr>
          <w:sz w:val="24"/>
          <w:szCs w:val="24"/>
        </w:rPr>
        <w:t>;</w:t>
      </w:r>
    </w:p>
    <w:p w:rsidR="002B4678" w:rsidRDefault="002B4678" w:rsidP="002B4678">
      <w:pPr>
        <w:pStyle w:val="ListParagraph"/>
        <w:numPr>
          <w:ilvl w:val="0"/>
          <w:numId w:val="24"/>
        </w:numPr>
        <w:tabs>
          <w:tab w:val="left" w:pos="1128"/>
        </w:tabs>
        <w:ind w:right="162" w:firstLine="719"/>
        <w:rPr>
          <w:sz w:val="24"/>
          <w:szCs w:val="24"/>
        </w:rPr>
      </w:pPr>
      <w:r>
        <w:rPr>
          <w:sz w:val="24"/>
          <w:szCs w:val="24"/>
        </w:rPr>
        <w:t>distrugerea si deteriorarea prin lovire sau incendiere a indicatoarelor de circulatie,</w:t>
      </w:r>
      <w:r>
        <w:rPr>
          <w:spacing w:val="1"/>
          <w:sz w:val="24"/>
          <w:szCs w:val="24"/>
        </w:rPr>
        <w:t xml:space="preserve"> </w:t>
      </w:r>
      <w:r>
        <w:rPr>
          <w:sz w:val="24"/>
          <w:szCs w:val="24"/>
        </w:rPr>
        <w:t>refugiilor</w:t>
      </w:r>
      <w:r>
        <w:rPr>
          <w:spacing w:val="1"/>
          <w:sz w:val="24"/>
          <w:szCs w:val="24"/>
        </w:rPr>
        <w:t xml:space="preserve"> </w:t>
      </w:r>
      <w:r>
        <w:rPr>
          <w:sz w:val="24"/>
          <w:szCs w:val="24"/>
        </w:rPr>
        <w:t>de</w:t>
      </w:r>
      <w:r>
        <w:rPr>
          <w:spacing w:val="1"/>
          <w:sz w:val="24"/>
          <w:szCs w:val="24"/>
        </w:rPr>
        <w:t xml:space="preserve"> </w:t>
      </w:r>
      <w:r>
        <w:rPr>
          <w:sz w:val="24"/>
          <w:szCs w:val="24"/>
        </w:rPr>
        <w:t>calatori,</w:t>
      </w:r>
      <w:r>
        <w:rPr>
          <w:spacing w:val="1"/>
          <w:sz w:val="24"/>
          <w:szCs w:val="24"/>
        </w:rPr>
        <w:t xml:space="preserve"> </w:t>
      </w:r>
      <w:r>
        <w:rPr>
          <w:sz w:val="24"/>
          <w:szCs w:val="24"/>
        </w:rPr>
        <w:t>statiilor</w:t>
      </w:r>
      <w:r>
        <w:rPr>
          <w:spacing w:val="1"/>
          <w:sz w:val="24"/>
          <w:szCs w:val="24"/>
        </w:rPr>
        <w:t xml:space="preserve"> </w:t>
      </w:r>
      <w:r>
        <w:rPr>
          <w:sz w:val="24"/>
          <w:szCs w:val="24"/>
        </w:rPr>
        <w:t>de</w:t>
      </w:r>
      <w:r>
        <w:rPr>
          <w:spacing w:val="1"/>
          <w:sz w:val="24"/>
          <w:szCs w:val="24"/>
        </w:rPr>
        <w:t xml:space="preserve"> </w:t>
      </w:r>
      <w:r>
        <w:rPr>
          <w:sz w:val="24"/>
          <w:szCs w:val="24"/>
        </w:rPr>
        <w:t>calatori</w:t>
      </w:r>
      <w:r>
        <w:rPr>
          <w:spacing w:val="1"/>
          <w:sz w:val="24"/>
          <w:szCs w:val="24"/>
        </w:rPr>
        <w:t xml:space="preserve"> </w:t>
      </w:r>
      <w:r>
        <w:rPr>
          <w:sz w:val="24"/>
          <w:szCs w:val="24"/>
        </w:rPr>
        <w:t>si</w:t>
      </w:r>
      <w:r>
        <w:rPr>
          <w:spacing w:val="1"/>
          <w:sz w:val="24"/>
          <w:szCs w:val="24"/>
        </w:rPr>
        <w:t xml:space="preserve"> </w:t>
      </w:r>
      <w:r>
        <w:rPr>
          <w:sz w:val="24"/>
          <w:szCs w:val="24"/>
        </w:rPr>
        <w:t>alte</w:t>
      </w:r>
      <w:r>
        <w:rPr>
          <w:spacing w:val="1"/>
          <w:sz w:val="24"/>
          <w:szCs w:val="24"/>
        </w:rPr>
        <w:t xml:space="preserve"> </w:t>
      </w:r>
      <w:r>
        <w:rPr>
          <w:sz w:val="24"/>
          <w:szCs w:val="24"/>
        </w:rPr>
        <w:t>asemenea</w:t>
      </w:r>
      <w:r>
        <w:rPr>
          <w:spacing w:val="1"/>
          <w:sz w:val="24"/>
          <w:szCs w:val="24"/>
        </w:rPr>
        <w:t xml:space="preserve"> </w:t>
      </w:r>
      <w:r>
        <w:rPr>
          <w:sz w:val="24"/>
          <w:szCs w:val="24"/>
        </w:rPr>
        <w:t>dotari</w:t>
      </w:r>
      <w:r>
        <w:rPr>
          <w:spacing w:val="1"/>
          <w:sz w:val="24"/>
          <w:szCs w:val="24"/>
        </w:rPr>
        <w:t xml:space="preserve"> </w:t>
      </w:r>
      <w:r>
        <w:rPr>
          <w:sz w:val="24"/>
          <w:szCs w:val="24"/>
        </w:rPr>
        <w:t>amplasate</w:t>
      </w:r>
      <w:r>
        <w:rPr>
          <w:spacing w:val="1"/>
          <w:sz w:val="24"/>
          <w:szCs w:val="24"/>
        </w:rPr>
        <w:t xml:space="preserve"> </w:t>
      </w:r>
      <w:r>
        <w:rPr>
          <w:sz w:val="24"/>
          <w:szCs w:val="24"/>
        </w:rPr>
        <w:t>pe</w:t>
      </w:r>
      <w:r>
        <w:rPr>
          <w:spacing w:val="1"/>
          <w:sz w:val="24"/>
          <w:szCs w:val="24"/>
        </w:rPr>
        <w:t xml:space="preserve"> </w:t>
      </w:r>
      <w:r>
        <w:rPr>
          <w:sz w:val="24"/>
          <w:szCs w:val="24"/>
        </w:rPr>
        <w:t>domeniul</w:t>
      </w:r>
      <w:r>
        <w:rPr>
          <w:spacing w:val="1"/>
          <w:sz w:val="24"/>
          <w:szCs w:val="24"/>
        </w:rPr>
        <w:t xml:space="preserve"> </w:t>
      </w:r>
      <w:r>
        <w:rPr>
          <w:sz w:val="24"/>
          <w:szCs w:val="24"/>
        </w:rPr>
        <w:t>public;Persoana contravenienta va fi obligata la repararea integrala a prejudiciului cauzat, pe</w:t>
      </w:r>
      <w:r>
        <w:rPr>
          <w:spacing w:val="1"/>
          <w:sz w:val="24"/>
          <w:szCs w:val="24"/>
        </w:rPr>
        <w:t xml:space="preserve"> </w:t>
      </w:r>
      <w:r>
        <w:rPr>
          <w:sz w:val="24"/>
          <w:szCs w:val="24"/>
        </w:rPr>
        <w:t>cheltuiala</w:t>
      </w:r>
      <w:r>
        <w:rPr>
          <w:spacing w:val="-2"/>
          <w:sz w:val="24"/>
          <w:szCs w:val="24"/>
        </w:rPr>
        <w:t xml:space="preserve"> </w:t>
      </w:r>
      <w:r>
        <w:rPr>
          <w:sz w:val="24"/>
          <w:szCs w:val="24"/>
        </w:rPr>
        <w:t>proprie;</w:t>
      </w:r>
    </w:p>
    <w:p w:rsidR="002B4678" w:rsidRDefault="002B4678" w:rsidP="002B4678">
      <w:pPr>
        <w:pStyle w:val="ListParagraph"/>
        <w:numPr>
          <w:ilvl w:val="0"/>
          <w:numId w:val="24"/>
        </w:numPr>
        <w:tabs>
          <w:tab w:val="left" w:pos="1070"/>
        </w:tabs>
        <w:ind w:right="164" w:firstLine="719"/>
        <w:rPr>
          <w:sz w:val="24"/>
          <w:szCs w:val="24"/>
        </w:rPr>
      </w:pPr>
      <w:r>
        <w:rPr>
          <w:sz w:val="24"/>
          <w:szCs w:val="24"/>
        </w:rPr>
        <w:t>mentinerea de firme sau reclame deteriorate sau inestetice pe fatadele sau acoperisurile</w:t>
      </w:r>
      <w:r>
        <w:rPr>
          <w:spacing w:val="-57"/>
          <w:sz w:val="24"/>
          <w:szCs w:val="24"/>
        </w:rPr>
        <w:t xml:space="preserve"> </w:t>
      </w:r>
      <w:r>
        <w:rPr>
          <w:sz w:val="24"/>
          <w:szCs w:val="24"/>
        </w:rPr>
        <w:t>imobilelor;</w:t>
      </w:r>
    </w:p>
    <w:p w:rsidR="002B4678" w:rsidRDefault="002B4678" w:rsidP="002B4678">
      <w:pPr>
        <w:pStyle w:val="ListParagraph"/>
        <w:numPr>
          <w:ilvl w:val="0"/>
          <w:numId w:val="24"/>
        </w:numPr>
        <w:tabs>
          <w:tab w:val="left" w:pos="1200"/>
        </w:tabs>
        <w:spacing w:before="1"/>
        <w:ind w:right="161" w:firstLine="779"/>
        <w:rPr>
          <w:sz w:val="24"/>
          <w:szCs w:val="24"/>
        </w:rPr>
      </w:pPr>
      <w:r>
        <w:rPr>
          <w:sz w:val="24"/>
          <w:szCs w:val="24"/>
        </w:rPr>
        <w:t>executarea</w:t>
      </w:r>
      <w:r>
        <w:rPr>
          <w:spacing w:val="1"/>
          <w:sz w:val="24"/>
          <w:szCs w:val="24"/>
        </w:rPr>
        <w:t xml:space="preserve"> </w:t>
      </w:r>
      <w:r>
        <w:rPr>
          <w:sz w:val="24"/>
          <w:szCs w:val="24"/>
        </w:rPr>
        <w:t>de</w:t>
      </w:r>
      <w:r>
        <w:rPr>
          <w:spacing w:val="1"/>
          <w:sz w:val="24"/>
          <w:szCs w:val="24"/>
        </w:rPr>
        <w:t xml:space="preserve"> </w:t>
      </w:r>
      <w:r>
        <w:rPr>
          <w:sz w:val="24"/>
          <w:szCs w:val="24"/>
        </w:rPr>
        <w:t>reparatii</w:t>
      </w:r>
      <w:r>
        <w:rPr>
          <w:spacing w:val="1"/>
          <w:sz w:val="24"/>
          <w:szCs w:val="24"/>
        </w:rPr>
        <w:t xml:space="preserve"> </w:t>
      </w:r>
      <w:r>
        <w:rPr>
          <w:sz w:val="24"/>
          <w:szCs w:val="24"/>
        </w:rPr>
        <w:t>auto,</w:t>
      </w:r>
      <w:r>
        <w:rPr>
          <w:spacing w:val="1"/>
          <w:sz w:val="24"/>
          <w:szCs w:val="24"/>
        </w:rPr>
        <w:t xml:space="preserve"> </w:t>
      </w:r>
      <w:r>
        <w:rPr>
          <w:sz w:val="24"/>
          <w:szCs w:val="24"/>
        </w:rPr>
        <w:t>mecanice</w:t>
      </w:r>
      <w:r>
        <w:rPr>
          <w:spacing w:val="1"/>
          <w:sz w:val="24"/>
          <w:szCs w:val="24"/>
        </w:rPr>
        <w:t xml:space="preserve"> </w:t>
      </w:r>
      <w:r>
        <w:rPr>
          <w:sz w:val="24"/>
          <w:szCs w:val="24"/>
        </w:rPr>
        <w:t>si</w:t>
      </w:r>
      <w:r>
        <w:rPr>
          <w:spacing w:val="1"/>
          <w:sz w:val="24"/>
          <w:szCs w:val="24"/>
        </w:rPr>
        <w:t xml:space="preserve"> </w:t>
      </w:r>
      <w:r>
        <w:rPr>
          <w:sz w:val="24"/>
          <w:szCs w:val="24"/>
        </w:rPr>
        <w:t>de</w:t>
      </w:r>
      <w:r>
        <w:rPr>
          <w:spacing w:val="1"/>
          <w:sz w:val="24"/>
          <w:szCs w:val="24"/>
        </w:rPr>
        <w:t xml:space="preserve"> </w:t>
      </w:r>
      <w:r>
        <w:rPr>
          <w:sz w:val="24"/>
          <w:szCs w:val="24"/>
        </w:rPr>
        <w:t>tinichigerie</w:t>
      </w:r>
      <w:r>
        <w:rPr>
          <w:spacing w:val="1"/>
          <w:sz w:val="24"/>
          <w:szCs w:val="24"/>
        </w:rPr>
        <w:t xml:space="preserve"> </w:t>
      </w:r>
      <w:r>
        <w:rPr>
          <w:sz w:val="24"/>
          <w:szCs w:val="24"/>
        </w:rPr>
        <w:t>pe</w:t>
      </w:r>
      <w:r>
        <w:rPr>
          <w:spacing w:val="1"/>
          <w:sz w:val="24"/>
          <w:szCs w:val="24"/>
        </w:rPr>
        <w:t xml:space="preserve"> </w:t>
      </w:r>
      <w:r>
        <w:rPr>
          <w:sz w:val="24"/>
          <w:szCs w:val="24"/>
        </w:rPr>
        <w:t>domeniul</w:t>
      </w:r>
      <w:r>
        <w:rPr>
          <w:spacing w:val="1"/>
          <w:sz w:val="24"/>
          <w:szCs w:val="24"/>
        </w:rPr>
        <w:t xml:space="preserve"> </w:t>
      </w:r>
      <w:r>
        <w:rPr>
          <w:sz w:val="24"/>
          <w:szCs w:val="24"/>
        </w:rPr>
        <w:t>public</w:t>
      </w:r>
      <w:r>
        <w:rPr>
          <w:spacing w:val="1"/>
          <w:sz w:val="24"/>
          <w:szCs w:val="24"/>
        </w:rPr>
        <w:t xml:space="preserve"> </w:t>
      </w:r>
      <w:r>
        <w:rPr>
          <w:sz w:val="24"/>
          <w:szCs w:val="24"/>
        </w:rPr>
        <w:lastRenderedPageBreak/>
        <w:t>(carosabilul strazilor, trotuare, zone verzi), precum si patarea acestora cu combustibil, lubrifianti,</w:t>
      </w:r>
      <w:r>
        <w:rPr>
          <w:spacing w:val="-57"/>
          <w:sz w:val="24"/>
          <w:szCs w:val="24"/>
        </w:rPr>
        <w:t xml:space="preserve"> </w:t>
      </w:r>
      <w:r>
        <w:rPr>
          <w:sz w:val="24"/>
          <w:szCs w:val="24"/>
        </w:rPr>
        <w:t>vopsele,etc;</w:t>
      </w:r>
    </w:p>
    <w:p w:rsidR="002B4678" w:rsidRDefault="002B4678" w:rsidP="002B4678">
      <w:pPr>
        <w:pStyle w:val="ListParagraph"/>
        <w:numPr>
          <w:ilvl w:val="0"/>
          <w:numId w:val="24"/>
        </w:numPr>
        <w:tabs>
          <w:tab w:val="left" w:pos="1082"/>
        </w:tabs>
        <w:ind w:right="156" w:firstLine="719"/>
        <w:rPr>
          <w:sz w:val="24"/>
          <w:szCs w:val="24"/>
        </w:rPr>
      </w:pPr>
      <w:r>
        <w:rPr>
          <w:sz w:val="24"/>
          <w:szCs w:val="24"/>
        </w:rPr>
        <w:t>neluarea de catre persoanele fizice si juridice a masurilor de imprejmuire si salubrizare</w:t>
      </w:r>
      <w:r>
        <w:rPr>
          <w:spacing w:val="-57"/>
          <w:sz w:val="24"/>
          <w:szCs w:val="24"/>
        </w:rPr>
        <w:t xml:space="preserve"> </w:t>
      </w:r>
      <w:r>
        <w:rPr>
          <w:sz w:val="24"/>
          <w:szCs w:val="24"/>
        </w:rPr>
        <w:t>a</w:t>
      </w:r>
      <w:r>
        <w:rPr>
          <w:spacing w:val="-2"/>
          <w:sz w:val="24"/>
          <w:szCs w:val="24"/>
        </w:rPr>
        <w:t xml:space="preserve"> </w:t>
      </w:r>
      <w:r>
        <w:rPr>
          <w:sz w:val="24"/>
          <w:szCs w:val="24"/>
        </w:rPr>
        <w:t>terenurilor pe</w:t>
      </w:r>
      <w:r>
        <w:rPr>
          <w:spacing w:val="-2"/>
          <w:sz w:val="24"/>
          <w:szCs w:val="24"/>
        </w:rPr>
        <w:t xml:space="preserve"> </w:t>
      </w:r>
      <w:r>
        <w:rPr>
          <w:sz w:val="24"/>
          <w:szCs w:val="24"/>
        </w:rPr>
        <w:t>care</w:t>
      </w:r>
      <w:r>
        <w:rPr>
          <w:spacing w:val="-2"/>
          <w:sz w:val="24"/>
          <w:szCs w:val="24"/>
        </w:rPr>
        <w:t xml:space="preserve"> </w:t>
      </w:r>
      <w:r>
        <w:rPr>
          <w:sz w:val="24"/>
          <w:szCs w:val="24"/>
        </w:rPr>
        <w:t>le detin in</w:t>
      </w:r>
      <w:r>
        <w:rPr>
          <w:spacing w:val="-1"/>
          <w:sz w:val="24"/>
          <w:szCs w:val="24"/>
        </w:rPr>
        <w:t xml:space="preserve"> </w:t>
      </w:r>
      <w:r>
        <w:rPr>
          <w:sz w:val="24"/>
          <w:szCs w:val="24"/>
        </w:rPr>
        <w:t>calitate</w:t>
      </w:r>
      <w:r>
        <w:rPr>
          <w:spacing w:val="-1"/>
          <w:sz w:val="24"/>
          <w:szCs w:val="24"/>
        </w:rPr>
        <w:t xml:space="preserve"> </w:t>
      </w:r>
      <w:r>
        <w:rPr>
          <w:sz w:val="24"/>
          <w:szCs w:val="24"/>
        </w:rPr>
        <w:t>de</w:t>
      </w:r>
      <w:r>
        <w:rPr>
          <w:spacing w:val="-1"/>
          <w:sz w:val="24"/>
          <w:szCs w:val="24"/>
        </w:rPr>
        <w:t xml:space="preserve"> </w:t>
      </w:r>
      <w:r>
        <w:rPr>
          <w:sz w:val="24"/>
          <w:szCs w:val="24"/>
        </w:rPr>
        <w:t>proprietar sau administrator ;</w:t>
      </w:r>
    </w:p>
    <w:p w:rsidR="002B4678" w:rsidRDefault="002B4678" w:rsidP="002B4678">
      <w:pPr>
        <w:pStyle w:val="ListParagraph"/>
        <w:numPr>
          <w:ilvl w:val="0"/>
          <w:numId w:val="24"/>
        </w:numPr>
        <w:tabs>
          <w:tab w:val="left" w:pos="1082"/>
        </w:tabs>
        <w:ind w:right="165" w:firstLine="719"/>
        <w:rPr>
          <w:sz w:val="24"/>
          <w:szCs w:val="24"/>
        </w:rPr>
      </w:pPr>
      <w:r>
        <w:rPr>
          <w:sz w:val="24"/>
          <w:szCs w:val="24"/>
        </w:rPr>
        <w:t>neincheierea de catre persoanele fizice si juridice a contractului de preluare si transport</w:t>
      </w:r>
      <w:r>
        <w:rPr>
          <w:spacing w:val="-57"/>
          <w:sz w:val="24"/>
          <w:szCs w:val="24"/>
        </w:rPr>
        <w:t xml:space="preserve"> </w:t>
      </w:r>
      <w:r>
        <w:rPr>
          <w:sz w:val="24"/>
          <w:szCs w:val="24"/>
        </w:rPr>
        <w:t>a</w:t>
      </w:r>
      <w:r>
        <w:rPr>
          <w:spacing w:val="-1"/>
          <w:sz w:val="24"/>
          <w:szCs w:val="24"/>
        </w:rPr>
        <w:t xml:space="preserve"> </w:t>
      </w:r>
      <w:r>
        <w:rPr>
          <w:sz w:val="24"/>
          <w:szCs w:val="24"/>
        </w:rPr>
        <w:t>reziduurilor</w:t>
      </w:r>
      <w:r>
        <w:rPr>
          <w:spacing w:val="-1"/>
          <w:sz w:val="24"/>
          <w:szCs w:val="24"/>
        </w:rPr>
        <w:t xml:space="preserve"> </w:t>
      </w:r>
      <w:r>
        <w:rPr>
          <w:sz w:val="24"/>
          <w:szCs w:val="24"/>
        </w:rPr>
        <w:t>menajere</w:t>
      </w:r>
      <w:r>
        <w:rPr>
          <w:spacing w:val="-1"/>
          <w:sz w:val="24"/>
          <w:szCs w:val="24"/>
        </w:rPr>
        <w:t xml:space="preserve"> </w:t>
      </w:r>
      <w:r>
        <w:rPr>
          <w:sz w:val="24"/>
          <w:szCs w:val="24"/>
        </w:rPr>
        <w:t>cu societatea</w:t>
      </w:r>
      <w:r>
        <w:rPr>
          <w:spacing w:val="-2"/>
          <w:sz w:val="24"/>
          <w:szCs w:val="24"/>
        </w:rPr>
        <w:t xml:space="preserve"> </w:t>
      </w:r>
      <w:r>
        <w:rPr>
          <w:sz w:val="24"/>
          <w:szCs w:val="24"/>
        </w:rPr>
        <w:t>de</w:t>
      </w:r>
      <w:r>
        <w:rPr>
          <w:spacing w:val="-1"/>
          <w:sz w:val="24"/>
          <w:szCs w:val="24"/>
        </w:rPr>
        <w:t xml:space="preserve"> </w:t>
      </w:r>
      <w:r>
        <w:rPr>
          <w:sz w:val="24"/>
          <w:szCs w:val="24"/>
        </w:rPr>
        <w:t>salubrizare.</w:t>
      </w:r>
    </w:p>
    <w:p w:rsidR="002B4678" w:rsidRDefault="002B4678" w:rsidP="002B4678">
      <w:pPr>
        <w:pStyle w:val="BodyText"/>
        <w:ind w:left="0" w:firstLine="0"/>
        <w:jc w:val="left"/>
      </w:pPr>
    </w:p>
    <w:p w:rsidR="002B4678" w:rsidRDefault="002B4678" w:rsidP="002B4678">
      <w:pPr>
        <w:pStyle w:val="BodyText"/>
        <w:ind w:right="162"/>
        <w:rPr>
          <w:b/>
        </w:rPr>
      </w:pPr>
      <w:r>
        <w:rPr>
          <w:b/>
        </w:rPr>
        <w:t>Contraventii privind nerespectarea de catre persoanele fizice a normelor privind cresterea</w:t>
      </w:r>
      <w:r>
        <w:rPr>
          <w:b/>
          <w:spacing w:val="-57"/>
        </w:rPr>
        <w:t xml:space="preserve"> </w:t>
      </w:r>
      <w:r>
        <w:rPr>
          <w:b/>
        </w:rPr>
        <w:t xml:space="preserve">si detinerea de animale si pasari, altele decat cele de agrement, precum si circulatia animalelor pe </w:t>
      </w:r>
      <w:r>
        <w:rPr>
          <w:b/>
          <w:spacing w:val="-57"/>
        </w:rPr>
        <w:t xml:space="preserve"> </w:t>
      </w:r>
      <w:r>
        <w:rPr>
          <w:b/>
        </w:rPr>
        <w:t>raza</w:t>
      </w:r>
      <w:r>
        <w:rPr>
          <w:b/>
          <w:spacing w:val="-2"/>
        </w:rPr>
        <w:t xml:space="preserve"> </w:t>
      </w:r>
      <w:r>
        <w:rPr>
          <w:b/>
        </w:rPr>
        <w:t>comunei Gruia.</w:t>
      </w:r>
    </w:p>
    <w:p w:rsidR="002B4678" w:rsidRDefault="002B4678" w:rsidP="002B4678">
      <w:pPr>
        <w:pStyle w:val="BodyText"/>
        <w:ind w:right="158"/>
        <w:rPr>
          <w:b/>
        </w:rPr>
      </w:pPr>
      <w:r>
        <w:rPr>
          <w:b/>
        </w:rPr>
        <w:t>Art. 6.</w:t>
      </w:r>
      <w:r>
        <w:rPr>
          <w:b/>
          <w:spacing w:val="1"/>
        </w:rPr>
        <w:t xml:space="preserve"> </w:t>
      </w:r>
      <w:r>
        <w:rPr>
          <w:b/>
        </w:rPr>
        <w:t>Constituie contraventii si se sanctioneaza cu amenda de la 100 lei la 150 lei,</w:t>
      </w:r>
      <w:r>
        <w:rPr>
          <w:b/>
          <w:spacing w:val="1"/>
        </w:rPr>
        <w:t xml:space="preserve"> </w:t>
      </w:r>
      <w:r>
        <w:rPr>
          <w:b/>
        </w:rPr>
        <w:t>urmatoarele</w:t>
      </w:r>
      <w:r>
        <w:rPr>
          <w:b/>
          <w:spacing w:val="-2"/>
        </w:rPr>
        <w:t xml:space="preserve"> </w:t>
      </w:r>
      <w:r>
        <w:rPr>
          <w:b/>
        </w:rPr>
        <w:t>fapte :</w:t>
      </w:r>
    </w:p>
    <w:p w:rsidR="002B4678" w:rsidRDefault="002B4678" w:rsidP="002B4678">
      <w:pPr>
        <w:pStyle w:val="BodyText"/>
        <w:spacing w:before="1"/>
        <w:ind w:right="163"/>
      </w:pPr>
      <w:r>
        <w:t>a)</w:t>
      </w:r>
      <w:r>
        <w:rPr>
          <w:spacing w:val="1"/>
        </w:rPr>
        <w:t xml:space="preserve"> </w:t>
      </w:r>
      <w:r>
        <w:t>neevacuarea</w:t>
      </w:r>
      <w:r>
        <w:rPr>
          <w:spacing w:val="1"/>
        </w:rPr>
        <w:t xml:space="preserve"> </w:t>
      </w:r>
      <w:r>
        <w:t>ritmica</w:t>
      </w:r>
      <w:r>
        <w:rPr>
          <w:spacing w:val="1"/>
        </w:rPr>
        <w:t xml:space="preserve"> </w:t>
      </w:r>
      <w:r>
        <w:t>a</w:t>
      </w:r>
      <w:r>
        <w:rPr>
          <w:spacing w:val="1"/>
        </w:rPr>
        <w:t xml:space="preserve"> </w:t>
      </w:r>
      <w:r>
        <w:t>reziduurilor</w:t>
      </w:r>
      <w:r>
        <w:rPr>
          <w:spacing w:val="1"/>
        </w:rPr>
        <w:t xml:space="preserve"> </w:t>
      </w:r>
      <w:r>
        <w:t>animalelor,</w:t>
      </w:r>
      <w:r>
        <w:rPr>
          <w:spacing w:val="1"/>
        </w:rPr>
        <w:t xml:space="preserve"> </w:t>
      </w:r>
      <w:r>
        <w:t>creand</w:t>
      </w:r>
      <w:r>
        <w:rPr>
          <w:spacing w:val="1"/>
        </w:rPr>
        <w:t xml:space="preserve"> </w:t>
      </w:r>
      <w:r>
        <w:t>astfel</w:t>
      </w:r>
      <w:r>
        <w:rPr>
          <w:spacing w:val="1"/>
        </w:rPr>
        <w:t xml:space="preserve"> </w:t>
      </w:r>
      <w:r>
        <w:t>disconfort</w:t>
      </w:r>
      <w:r>
        <w:rPr>
          <w:spacing w:val="1"/>
        </w:rPr>
        <w:t xml:space="preserve"> </w:t>
      </w:r>
      <w:r>
        <w:t>vecinilor.</w:t>
      </w:r>
      <w:r>
        <w:rPr>
          <w:spacing w:val="1"/>
        </w:rPr>
        <w:t xml:space="preserve"> </w:t>
      </w:r>
      <w:r>
        <w:t>Reziduurile</w:t>
      </w:r>
      <w:r>
        <w:rPr>
          <w:spacing w:val="-2"/>
        </w:rPr>
        <w:t xml:space="preserve"> </w:t>
      </w:r>
      <w:r>
        <w:t>animalelor</w:t>
      </w:r>
      <w:r>
        <w:rPr>
          <w:spacing w:val="-1"/>
        </w:rPr>
        <w:t xml:space="preserve"> </w:t>
      </w:r>
      <w:r>
        <w:t>vor</w:t>
      </w:r>
      <w:r>
        <w:rPr>
          <w:spacing w:val="-1"/>
        </w:rPr>
        <w:t xml:space="preserve"> </w:t>
      </w:r>
      <w:r>
        <w:t>fi depozitate astfel</w:t>
      </w:r>
      <w:r>
        <w:rPr>
          <w:spacing w:val="-1"/>
        </w:rPr>
        <w:t xml:space="preserve"> </w:t>
      </w:r>
      <w:r>
        <w:t>incat sa nu</w:t>
      </w:r>
      <w:r>
        <w:rPr>
          <w:spacing w:val="-1"/>
        </w:rPr>
        <w:t xml:space="preserve"> </w:t>
      </w:r>
      <w:r>
        <w:t>creeze</w:t>
      </w:r>
      <w:r>
        <w:rPr>
          <w:spacing w:val="-1"/>
        </w:rPr>
        <w:t xml:space="preserve"> </w:t>
      </w:r>
      <w:r>
        <w:t>disconfort</w:t>
      </w:r>
      <w:r>
        <w:rPr>
          <w:spacing w:val="2"/>
        </w:rPr>
        <w:t xml:space="preserve"> </w:t>
      </w:r>
      <w:r>
        <w:t>vecinilor.</w:t>
      </w:r>
    </w:p>
    <w:p w:rsidR="002B4678" w:rsidRDefault="002B4678" w:rsidP="002B4678">
      <w:pPr>
        <w:pStyle w:val="BodyText"/>
        <w:ind w:right="162"/>
      </w:pPr>
      <w:r>
        <w:t>c)</w:t>
      </w:r>
      <w:r>
        <w:rPr>
          <w:spacing w:val="1"/>
        </w:rPr>
        <w:t xml:space="preserve"> </w:t>
      </w:r>
      <w:r>
        <w:t>circulatia</w:t>
      </w:r>
      <w:r>
        <w:rPr>
          <w:spacing w:val="1"/>
        </w:rPr>
        <w:t xml:space="preserve"> </w:t>
      </w:r>
      <w:r>
        <w:t>animalelor</w:t>
      </w:r>
      <w:r>
        <w:rPr>
          <w:spacing w:val="1"/>
        </w:rPr>
        <w:t xml:space="preserve"> </w:t>
      </w:r>
      <w:r>
        <w:t>nesupravegheate</w:t>
      </w:r>
      <w:r>
        <w:rPr>
          <w:spacing w:val="1"/>
        </w:rPr>
        <w:t xml:space="preserve"> </w:t>
      </w:r>
      <w:r>
        <w:t>pe</w:t>
      </w:r>
      <w:r>
        <w:rPr>
          <w:spacing w:val="1"/>
        </w:rPr>
        <w:t xml:space="preserve"> </w:t>
      </w:r>
      <w:r>
        <w:t>drumurile</w:t>
      </w:r>
      <w:r>
        <w:rPr>
          <w:spacing w:val="1"/>
        </w:rPr>
        <w:t xml:space="preserve"> </w:t>
      </w:r>
      <w:r>
        <w:t>publice,</w:t>
      </w:r>
      <w:r>
        <w:rPr>
          <w:spacing w:val="1"/>
        </w:rPr>
        <w:t xml:space="preserve"> in incinta  institutiilor publice ,lacasurilor de cult , cimitirelor  </w:t>
      </w:r>
      <w:r>
        <w:t>si</w:t>
      </w:r>
      <w:r>
        <w:rPr>
          <w:spacing w:val="61"/>
        </w:rPr>
        <w:t xml:space="preserve"> </w:t>
      </w:r>
      <w:r>
        <w:t>pasunatul</w:t>
      </w:r>
      <w:r>
        <w:rPr>
          <w:spacing w:val="-57"/>
        </w:rPr>
        <w:t xml:space="preserve">  </w:t>
      </w:r>
      <w:r>
        <w:t>nesupravegheat</w:t>
      </w:r>
      <w:r>
        <w:rPr>
          <w:spacing w:val="-1"/>
        </w:rPr>
        <w:t xml:space="preserve"> </w:t>
      </w:r>
      <w:r>
        <w:t>pe marginea</w:t>
      </w:r>
      <w:r>
        <w:rPr>
          <w:spacing w:val="-1"/>
        </w:rPr>
        <w:t xml:space="preserve"> </w:t>
      </w:r>
      <w:r>
        <w:t>drumului public.</w:t>
      </w:r>
    </w:p>
    <w:p w:rsidR="002B4678" w:rsidRDefault="002B4678" w:rsidP="002B4678">
      <w:pPr>
        <w:rPr>
          <w:sz w:val="24"/>
          <w:szCs w:val="24"/>
          <w:shd w:val="clear" w:color="auto" w:fill="FFFFFF"/>
        </w:rPr>
      </w:pPr>
      <w:r>
        <w:rPr>
          <w:sz w:val="24"/>
          <w:szCs w:val="24"/>
          <w:shd w:val="clear" w:color="auto" w:fill="FFFFFF"/>
        </w:rPr>
        <w:t xml:space="preserve">          d )pășunatul neautorizat  pe culturile   agricole.</w:t>
      </w:r>
    </w:p>
    <w:p w:rsidR="002B4678" w:rsidRDefault="002B4678" w:rsidP="002B4678">
      <w:pPr>
        <w:rPr>
          <w:sz w:val="24"/>
          <w:szCs w:val="24"/>
          <w:shd w:val="clear" w:color="auto" w:fill="FFFFFF"/>
        </w:rPr>
      </w:pPr>
    </w:p>
    <w:p w:rsidR="002B4678" w:rsidRDefault="002B4678" w:rsidP="002B4678">
      <w:pPr>
        <w:rPr>
          <w:b/>
          <w:sz w:val="24"/>
          <w:szCs w:val="24"/>
        </w:rPr>
      </w:pPr>
      <w:r>
        <w:rPr>
          <w:b/>
          <w:sz w:val="24"/>
          <w:szCs w:val="24"/>
        </w:rPr>
        <w:t>Contraventii</w:t>
      </w:r>
      <w:r>
        <w:rPr>
          <w:b/>
          <w:spacing w:val="1"/>
          <w:sz w:val="24"/>
          <w:szCs w:val="24"/>
        </w:rPr>
        <w:t xml:space="preserve"> </w:t>
      </w:r>
      <w:r>
        <w:rPr>
          <w:b/>
          <w:sz w:val="24"/>
          <w:szCs w:val="24"/>
        </w:rPr>
        <w:t>privind</w:t>
      </w:r>
      <w:r>
        <w:rPr>
          <w:b/>
          <w:spacing w:val="1"/>
          <w:sz w:val="24"/>
          <w:szCs w:val="24"/>
        </w:rPr>
        <w:t xml:space="preserve"> </w:t>
      </w:r>
      <w:r>
        <w:rPr>
          <w:b/>
          <w:sz w:val="24"/>
          <w:szCs w:val="24"/>
        </w:rPr>
        <w:t>nerespectarea</w:t>
      </w:r>
      <w:r>
        <w:rPr>
          <w:b/>
          <w:spacing w:val="1"/>
          <w:sz w:val="24"/>
          <w:szCs w:val="24"/>
        </w:rPr>
        <w:t xml:space="preserve"> </w:t>
      </w:r>
      <w:r>
        <w:rPr>
          <w:b/>
          <w:sz w:val="24"/>
          <w:szCs w:val="24"/>
        </w:rPr>
        <w:t>de</w:t>
      </w:r>
      <w:r>
        <w:rPr>
          <w:b/>
          <w:spacing w:val="1"/>
          <w:sz w:val="24"/>
          <w:szCs w:val="24"/>
        </w:rPr>
        <w:t xml:space="preserve"> </w:t>
      </w:r>
      <w:r>
        <w:rPr>
          <w:b/>
          <w:sz w:val="24"/>
          <w:szCs w:val="24"/>
        </w:rPr>
        <w:t>catre</w:t>
      </w:r>
      <w:r>
        <w:rPr>
          <w:b/>
          <w:spacing w:val="1"/>
          <w:sz w:val="24"/>
          <w:szCs w:val="24"/>
        </w:rPr>
        <w:t xml:space="preserve"> </w:t>
      </w:r>
      <w:r>
        <w:rPr>
          <w:b/>
          <w:sz w:val="24"/>
          <w:szCs w:val="24"/>
        </w:rPr>
        <w:t>agentii</w:t>
      </w:r>
      <w:r>
        <w:rPr>
          <w:b/>
          <w:spacing w:val="1"/>
          <w:sz w:val="24"/>
          <w:szCs w:val="24"/>
        </w:rPr>
        <w:t xml:space="preserve"> </w:t>
      </w:r>
      <w:r>
        <w:rPr>
          <w:b/>
          <w:sz w:val="24"/>
          <w:szCs w:val="24"/>
        </w:rPr>
        <w:t>economici,</w:t>
      </w:r>
      <w:r>
        <w:rPr>
          <w:b/>
          <w:spacing w:val="1"/>
          <w:sz w:val="24"/>
          <w:szCs w:val="24"/>
        </w:rPr>
        <w:t xml:space="preserve"> </w:t>
      </w:r>
      <w:r>
        <w:rPr>
          <w:b/>
          <w:sz w:val="24"/>
          <w:szCs w:val="24"/>
        </w:rPr>
        <w:t>institutii,</w:t>
      </w:r>
      <w:r>
        <w:rPr>
          <w:b/>
          <w:spacing w:val="61"/>
          <w:sz w:val="24"/>
          <w:szCs w:val="24"/>
        </w:rPr>
        <w:t xml:space="preserve"> </w:t>
      </w:r>
      <w:r>
        <w:rPr>
          <w:b/>
          <w:sz w:val="24"/>
          <w:szCs w:val="24"/>
        </w:rPr>
        <w:t>regiilor</w:t>
      </w:r>
      <w:r>
        <w:rPr>
          <w:b/>
          <w:spacing w:val="-57"/>
          <w:sz w:val="24"/>
          <w:szCs w:val="24"/>
        </w:rPr>
        <w:t xml:space="preserve"> </w:t>
      </w:r>
      <w:r>
        <w:rPr>
          <w:b/>
          <w:sz w:val="24"/>
          <w:szCs w:val="24"/>
        </w:rPr>
        <w:t>autonome</w:t>
      </w:r>
      <w:r>
        <w:rPr>
          <w:b/>
          <w:spacing w:val="-2"/>
          <w:sz w:val="24"/>
          <w:szCs w:val="24"/>
        </w:rPr>
        <w:t xml:space="preserve"> </w:t>
      </w:r>
      <w:r>
        <w:rPr>
          <w:b/>
          <w:sz w:val="24"/>
          <w:szCs w:val="24"/>
        </w:rPr>
        <w:t>a</w:t>
      </w:r>
      <w:r>
        <w:rPr>
          <w:b/>
          <w:spacing w:val="-1"/>
          <w:sz w:val="24"/>
          <w:szCs w:val="24"/>
        </w:rPr>
        <w:t xml:space="preserve"> </w:t>
      </w:r>
      <w:r>
        <w:rPr>
          <w:b/>
          <w:sz w:val="24"/>
          <w:szCs w:val="24"/>
        </w:rPr>
        <w:t>normelor privind</w:t>
      </w:r>
      <w:r>
        <w:rPr>
          <w:b/>
          <w:spacing w:val="1"/>
          <w:sz w:val="24"/>
          <w:szCs w:val="24"/>
        </w:rPr>
        <w:t xml:space="preserve"> </w:t>
      </w:r>
      <w:r>
        <w:rPr>
          <w:b/>
          <w:sz w:val="24"/>
          <w:szCs w:val="24"/>
        </w:rPr>
        <w:t>buna</w:t>
      </w:r>
      <w:r>
        <w:rPr>
          <w:b/>
          <w:spacing w:val="-2"/>
          <w:sz w:val="24"/>
          <w:szCs w:val="24"/>
        </w:rPr>
        <w:t xml:space="preserve"> </w:t>
      </w:r>
      <w:r>
        <w:rPr>
          <w:b/>
          <w:sz w:val="24"/>
          <w:szCs w:val="24"/>
        </w:rPr>
        <w:t>gospodarire</w:t>
      </w:r>
      <w:r>
        <w:rPr>
          <w:b/>
          <w:spacing w:val="-1"/>
          <w:sz w:val="24"/>
          <w:szCs w:val="24"/>
        </w:rPr>
        <w:t xml:space="preserve"> </w:t>
      </w:r>
      <w:r>
        <w:rPr>
          <w:b/>
          <w:sz w:val="24"/>
          <w:szCs w:val="24"/>
        </w:rPr>
        <w:t>si</w:t>
      </w:r>
      <w:r>
        <w:rPr>
          <w:b/>
          <w:spacing w:val="2"/>
          <w:sz w:val="24"/>
          <w:szCs w:val="24"/>
        </w:rPr>
        <w:t xml:space="preserve"> </w:t>
      </w:r>
      <w:r>
        <w:rPr>
          <w:b/>
          <w:sz w:val="24"/>
          <w:szCs w:val="24"/>
        </w:rPr>
        <w:t>mentinere</w:t>
      </w:r>
      <w:r>
        <w:rPr>
          <w:b/>
          <w:spacing w:val="-1"/>
          <w:sz w:val="24"/>
          <w:szCs w:val="24"/>
        </w:rPr>
        <w:t xml:space="preserve"> </w:t>
      </w:r>
      <w:r>
        <w:rPr>
          <w:b/>
          <w:sz w:val="24"/>
          <w:szCs w:val="24"/>
        </w:rPr>
        <w:t>a esteticii comunei.</w:t>
      </w:r>
    </w:p>
    <w:p w:rsidR="002B4678" w:rsidRDefault="002B4678" w:rsidP="002B4678">
      <w:pPr>
        <w:pStyle w:val="BodyText"/>
        <w:ind w:right="161"/>
        <w:rPr>
          <w:b/>
        </w:rPr>
      </w:pPr>
      <w:r>
        <w:rPr>
          <w:b/>
        </w:rPr>
        <w:t>Art. 7</w:t>
      </w:r>
      <w:r>
        <w:t xml:space="preserve">. Constituie contraventie si se sanctioneaza cu amenda de la </w:t>
      </w:r>
      <w:r>
        <w:rPr>
          <w:b/>
        </w:rPr>
        <w:t>200 lei la 300 lei,</w:t>
      </w:r>
      <w:r>
        <w:rPr>
          <w:b/>
          <w:spacing w:val="1"/>
        </w:rPr>
        <w:t xml:space="preserve"> </w:t>
      </w:r>
      <w:r>
        <w:rPr>
          <w:b/>
        </w:rPr>
        <w:t>urmatoarele</w:t>
      </w:r>
      <w:r>
        <w:rPr>
          <w:b/>
          <w:spacing w:val="-2"/>
        </w:rPr>
        <w:t xml:space="preserve"> </w:t>
      </w:r>
      <w:r>
        <w:rPr>
          <w:b/>
        </w:rPr>
        <w:t>fapte:</w:t>
      </w:r>
    </w:p>
    <w:p w:rsidR="002B4678" w:rsidRDefault="002B4678" w:rsidP="002B4678">
      <w:pPr>
        <w:pStyle w:val="ListParagraph"/>
        <w:numPr>
          <w:ilvl w:val="0"/>
          <w:numId w:val="26"/>
        </w:numPr>
        <w:tabs>
          <w:tab w:val="left" w:pos="1082"/>
        </w:tabs>
        <w:ind w:right="166" w:firstLine="719"/>
        <w:rPr>
          <w:sz w:val="24"/>
          <w:szCs w:val="24"/>
        </w:rPr>
      </w:pPr>
      <w:r>
        <w:rPr>
          <w:sz w:val="24"/>
          <w:szCs w:val="24"/>
        </w:rPr>
        <w:t>neasigurarea curatirii geamurilor si vitrinelor, neinlocuirea celor sparte, neintretinerea</w:t>
      </w:r>
      <w:r>
        <w:rPr>
          <w:spacing w:val="1"/>
          <w:sz w:val="24"/>
          <w:szCs w:val="24"/>
        </w:rPr>
        <w:t xml:space="preserve"> </w:t>
      </w:r>
      <w:r>
        <w:rPr>
          <w:sz w:val="24"/>
          <w:szCs w:val="24"/>
        </w:rPr>
        <w:t>firmelor</w:t>
      </w:r>
      <w:r>
        <w:rPr>
          <w:spacing w:val="-2"/>
          <w:sz w:val="24"/>
          <w:szCs w:val="24"/>
        </w:rPr>
        <w:t xml:space="preserve"> </w:t>
      </w:r>
      <w:r>
        <w:rPr>
          <w:sz w:val="24"/>
          <w:szCs w:val="24"/>
        </w:rPr>
        <w:t>si fatadelor</w:t>
      </w:r>
      <w:r>
        <w:rPr>
          <w:spacing w:val="-1"/>
          <w:sz w:val="24"/>
          <w:szCs w:val="24"/>
        </w:rPr>
        <w:t xml:space="preserve"> </w:t>
      </w:r>
      <w:r>
        <w:rPr>
          <w:sz w:val="24"/>
          <w:szCs w:val="24"/>
        </w:rPr>
        <w:t>cladirilor magazinelor,</w:t>
      </w:r>
      <w:r>
        <w:rPr>
          <w:spacing w:val="-1"/>
          <w:sz w:val="24"/>
          <w:szCs w:val="24"/>
        </w:rPr>
        <w:t xml:space="preserve"> </w:t>
      </w:r>
      <w:r>
        <w:rPr>
          <w:sz w:val="24"/>
          <w:szCs w:val="24"/>
        </w:rPr>
        <w:t>chioscurilor</w:t>
      </w:r>
      <w:r>
        <w:rPr>
          <w:spacing w:val="-1"/>
          <w:sz w:val="24"/>
          <w:szCs w:val="24"/>
        </w:rPr>
        <w:t xml:space="preserve"> </w:t>
      </w:r>
      <w:r>
        <w:rPr>
          <w:sz w:val="24"/>
          <w:szCs w:val="24"/>
        </w:rPr>
        <w:t>unde</w:t>
      </w:r>
      <w:r>
        <w:rPr>
          <w:spacing w:val="-2"/>
          <w:sz w:val="24"/>
          <w:szCs w:val="24"/>
        </w:rPr>
        <w:t xml:space="preserve"> </w:t>
      </w:r>
      <w:r>
        <w:rPr>
          <w:sz w:val="24"/>
          <w:szCs w:val="24"/>
        </w:rPr>
        <w:t>isi desfasoara</w:t>
      </w:r>
      <w:r>
        <w:rPr>
          <w:spacing w:val="-1"/>
          <w:sz w:val="24"/>
          <w:szCs w:val="24"/>
        </w:rPr>
        <w:t xml:space="preserve"> </w:t>
      </w:r>
      <w:r>
        <w:rPr>
          <w:sz w:val="24"/>
          <w:szCs w:val="24"/>
        </w:rPr>
        <w:t>activitatea;</w:t>
      </w:r>
    </w:p>
    <w:p w:rsidR="002B4678" w:rsidRDefault="002B4678" w:rsidP="002B4678">
      <w:pPr>
        <w:pStyle w:val="ListParagraph"/>
        <w:numPr>
          <w:ilvl w:val="0"/>
          <w:numId w:val="26"/>
        </w:numPr>
        <w:tabs>
          <w:tab w:val="left" w:pos="1116"/>
        </w:tabs>
        <w:ind w:right="159" w:firstLine="719"/>
        <w:rPr>
          <w:sz w:val="24"/>
          <w:szCs w:val="24"/>
        </w:rPr>
      </w:pPr>
      <w:r>
        <w:rPr>
          <w:sz w:val="24"/>
          <w:szCs w:val="24"/>
        </w:rPr>
        <w:t>neamplasarea de catre agentii economici la fiecare intrare din strada la punctele de</w:t>
      </w:r>
      <w:r>
        <w:rPr>
          <w:spacing w:val="1"/>
          <w:sz w:val="24"/>
          <w:szCs w:val="24"/>
        </w:rPr>
        <w:t xml:space="preserve"> </w:t>
      </w:r>
      <w:r>
        <w:rPr>
          <w:sz w:val="24"/>
          <w:szCs w:val="24"/>
        </w:rPr>
        <w:t>lucru sau sediul unde isi desfasoara activitatea, a unui cos pentru ambalaje ; Procurarea acestora</w:t>
      </w:r>
      <w:r>
        <w:rPr>
          <w:spacing w:val="1"/>
          <w:sz w:val="24"/>
          <w:szCs w:val="24"/>
        </w:rPr>
        <w:t xml:space="preserve"> </w:t>
      </w:r>
      <w:r>
        <w:rPr>
          <w:sz w:val="24"/>
          <w:szCs w:val="24"/>
        </w:rPr>
        <w:t>se</w:t>
      </w:r>
      <w:r>
        <w:rPr>
          <w:spacing w:val="-2"/>
          <w:sz w:val="24"/>
          <w:szCs w:val="24"/>
        </w:rPr>
        <w:t xml:space="preserve"> </w:t>
      </w:r>
      <w:r>
        <w:rPr>
          <w:sz w:val="24"/>
          <w:szCs w:val="24"/>
        </w:rPr>
        <w:t>va</w:t>
      </w:r>
      <w:r>
        <w:rPr>
          <w:spacing w:val="-1"/>
          <w:sz w:val="24"/>
          <w:szCs w:val="24"/>
        </w:rPr>
        <w:t xml:space="preserve"> </w:t>
      </w:r>
      <w:r>
        <w:rPr>
          <w:sz w:val="24"/>
          <w:szCs w:val="24"/>
        </w:rPr>
        <w:t>face</w:t>
      </w:r>
      <w:r>
        <w:rPr>
          <w:spacing w:val="-1"/>
          <w:sz w:val="24"/>
          <w:szCs w:val="24"/>
        </w:rPr>
        <w:t xml:space="preserve"> </w:t>
      </w:r>
      <w:r>
        <w:rPr>
          <w:sz w:val="24"/>
          <w:szCs w:val="24"/>
        </w:rPr>
        <w:t>in termen de</w:t>
      </w:r>
      <w:r>
        <w:rPr>
          <w:spacing w:val="-1"/>
          <w:sz w:val="24"/>
          <w:szCs w:val="24"/>
        </w:rPr>
        <w:t xml:space="preserve"> </w:t>
      </w:r>
      <w:r>
        <w:rPr>
          <w:sz w:val="24"/>
          <w:szCs w:val="24"/>
        </w:rPr>
        <w:t>30 zile</w:t>
      </w:r>
      <w:r>
        <w:rPr>
          <w:spacing w:val="-1"/>
          <w:sz w:val="24"/>
          <w:szCs w:val="24"/>
        </w:rPr>
        <w:t xml:space="preserve"> </w:t>
      </w:r>
      <w:r>
        <w:rPr>
          <w:sz w:val="24"/>
          <w:szCs w:val="24"/>
        </w:rPr>
        <w:t>de</w:t>
      </w:r>
      <w:r>
        <w:rPr>
          <w:spacing w:val="-1"/>
          <w:sz w:val="24"/>
          <w:szCs w:val="24"/>
        </w:rPr>
        <w:t xml:space="preserve"> </w:t>
      </w:r>
      <w:r>
        <w:rPr>
          <w:sz w:val="24"/>
          <w:szCs w:val="24"/>
        </w:rPr>
        <w:t>la intrarea</w:t>
      </w:r>
      <w:r>
        <w:rPr>
          <w:spacing w:val="-1"/>
          <w:sz w:val="24"/>
          <w:szCs w:val="24"/>
        </w:rPr>
        <w:t xml:space="preserve"> </w:t>
      </w:r>
      <w:r>
        <w:rPr>
          <w:sz w:val="24"/>
          <w:szCs w:val="24"/>
        </w:rPr>
        <w:t>in vigoare</w:t>
      </w:r>
      <w:r>
        <w:rPr>
          <w:spacing w:val="-2"/>
          <w:sz w:val="24"/>
          <w:szCs w:val="24"/>
        </w:rPr>
        <w:t xml:space="preserve"> </w:t>
      </w:r>
      <w:r>
        <w:rPr>
          <w:sz w:val="24"/>
          <w:szCs w:val="24"/>
        </w:rPr>
        <w:t>a</w:t>
      </w:r>
      <w:r>
        <w:rPr>
          <w:spacing w:val="-1"/>
          <w:sz w:val="24"/>
          <w:szCs w:val="24"/>
        </w:rPr>
        <w:t xml:space="preserve"> </w:t>
      </w:r>
      <w:r>
        <w:rPr>
          <w:sz w:val="24"/>
          <w:szCs w:val="24"/>
        </w:rPr>
        <w:t>prezentei hotarari.</w:t>
      </w:r>
    </w:p>
    <w:p w:rsidR="002B4678" w:rsidRDefault="002B4678" w:rsidP="002B4678">
      <w:pPr>
        <w:pStyle w:val="ListParagraph"/>
        <w:numPr>
          <w:ilvl w:val="0"/>
          <w:numId w:val="26"/>
        </w:numPr>
        <w:tabs>
          <w:tab w:val="left" w:pos="1130"/>
        </w:tabs>
        <w:ind w:right="158" w:firstLine="719"/>
        <w:rPr>
          <w:sz w:val="24"/>
          <w:szCs w:val="24"/>
        </w:rPr>
      </w:pPr>
      <w:r>
        <w:rPr>
          <w:sz w:val="24"/>
          <w:szCs w:val="24"/>
        </w:rPr>
        <w:t>neluarea</w:t>
      </w:r>
      <w:r>
        <w:rPr>
          <w:spacing w:val="1"/>
          <w:sz w:val="24"/>
          <w:szCs w:val="24"/>
        </w:rPr>
        <w:t xml:space="preserve"> </w:t>
      </w:r>
      <w:r>
        <w:rPr>
          <w:sz w:val="24"/>
          <w:szCs w:val="24"/>
        </w:rPr>
        <w:t>de</w:t>
      </w:r>
      <w:r>
        <w:rPr>
          <w:spacing w:val="1"/>
          <w:sz w:val="24"/>
          <w:szCs w:val="24"/>
        </w:rPr>
        <w:t xml:space="preserve"> </w:t>
      </w:r>
      <w:r>
        <w:rPr>
          <w:sz w:val="24"/>
          <w:szCs w:val="24"/>
        </w:rPr>
        <w:t>catre</w:t>
      </w:r>
      <w:r>
        <w:rPr>
          <w:spacing w:val="1"/>
          <w:sz w:val="24"/>
          <w:szCs w:val="24"/>
        </w:rPr>
        <w:t xml:space="preserve"> </w:t>
      </w:r>
      <w:r>
        <w:rPr>
          <w:sz w:val="24"/>
          <w:szCs w:val="24"/>
        </w:rPr>
        <w:t>institutiile</w:t>
      </w:r>
      <w:r>
        <w:rPr>
          <w:spacing w:val="1"/>
          <w:sz w:val="24"/>
          <w:szCs w:val="24"/>
        </w:rPr>
        <w:t xml:space="preserve"> </w:t>
      </w:r>
      <w:r>
        <w:rPr>
          <w:sz w:val="24"/>
          <w:szCs w:val="24"/>
        </w:rPr>
        <w:t>de</w:t>
      </w:r>
      <w:r>
        <w:rPr>
          <w:spacing w:val="1"/>
          <w:sz w:val="24"/>
          <w:szCs w:val="24"/>
        </w:rPr>
        <w:t xml:space="preserve"> </w:t>
      </w:r>
      <w:r>
        <w:rPr>
          <w:sz w:val="24"/>
          <w:szCs w:val="24"/>
        </w:rPr>
        <w:t>cultura</w:t>
      </w:r>
      <w:r>
        <w:rPr>
          <w:spacing w:val="1"/>
          <w:sz w:val="24"/>
          <w:szCs w:val="24"/>
        </w:rPr>
        <w:t xml:space="preserve"> </w:t>
      </w:r>
      <w:r>
        <w:rPr>
          <w:sz w:val="24"/>
          <w:szCs w:val="24"/>
        </w:rPr>
        <w:t>sau</w:t>
      </w:r>
      <w:r>
        <w:rPr>
          <w:spacing w:val="1"/>
          <w:sz w:val="24"/>
          <w:szCs w:val="24"/>
        </w:rPr>
        <w:t xml:space="preserve"> </w:t>
      </w:r>
      <w:r>
        <w:rPr>
          <w:sz w:val="24"/>
          <w:szCs w:val="24"/>
        </w:rPr>
        <w:t>institutiile</w:t>
      </w:r>
      <w:r>
        <w:rPr>
          <w:spacing w:val="1"/>
          <w:sz w:val="24"/>
          <w:szCs w:val="24"/>
        </w:rPr>
        <w:t xml:space="preserve"> </w:t>
      </w:r>
      <w:r>
        <w:rPr>
          <w:sz w:val="24"/>
          <w:szCs w:val="24"/>
        </w:rPr>
        <w:t>care</w:t>
      </w:r>
      <w:r>
        <w:rPr>
          <w:spacing w:val="1"/>
          <w:sz w:val="24"/>
          <w:szCs w:val="24"/>
        </w:rPr>
        <w:t xml:space="preserve"> </w:t>
      </w:r>
      <w:r>
        <w:rPr>
          <w:sz w:val="24"/>
          <w:szCs w:val="24"/>
        </w:rPr>
        <w:t>au</w:t>
      </w:r>
      <w:r>
        <w:rPr>
          <w:spacing w:val="1"/>
          <w:sz w:val="24"/>
          <w:szCs w:val="24"/>
        </w:rPr>
        <w:t xml:space="preserve"> </w:t>
      </w:r>
      <w:r>
        <w:rPr>
          <w:sz w:val="24"/>
          <w:szCs w:val="24"/>
        </w:rPr>
        <w:t>compartimente</w:t>
      </w:r>
      <w:r>
        <w:rPr>
          <w:spacing w:val="1"/>
          <w:sz w:val="24"/>
          <w:szCs w:val="24"/>
        </w:rPr>
        <w:t xml:space="preserve"> </w:t>
      </w:r>
      <w:r>
        <w:rPr>
          <w:sz w:val="24"/>
          <w:szCs w:val="24"/>
        </w:rPr>
        <w:t>cu</w:t>
      </w:r>
      <w:r>
        <w:rPr>
          <w:spacing w:val="-57"/>
          <w:sz w:val="24"/>
          <w:szCs w:val="24"/>
        </w:rPr>
        <w:t xml:space="preserve"> </w:t>
      </w:r>
      <w:r>
        <w:rPr>
          <w:sz w:val="24"/>
          <w:szCs w:val="24"/>
        </w:rPr>
        <w:t>atributiuni in administrarea statuilor, grupurilor statuare, monumentelor, a masurilor de evitare a</w:t>
      </w:r>
      <w:r>
        <w:rPr>
          <w:spacing w:val="1"/>
          <w:sz w:val="24"/>
          <w:szCs w:val="24"/>
        </w:rPr>
        <w:t xml:space="preserve"> </w:t>
      </w:r>
      <w:r>
        <w:rPr>
          <w:sz w:val="24"/>
          <w:szCs w:val="24"/>
        </w:rPr>
        <w:t>degradarilor acestora, precum si neinlaturarea de pe acestea a inscrisurilor si insemnelor de orice</w:t>
      </w:r>
      <w:r>
        <w:rPr>
          <w:spacing w:val="1"/>
          <w:sz w:val="24"/>
          <w:szCs w:val="24"/>
        </w:rPr>
        <w:t xml:space="preserve"> </w:t>
      </w:r>
      <w:r>
        <w:rPr>
          <w:sz w:val="24"/>
          <w:szCs w:val="24"/>
        </w:rPr>
        <w:t>fel;</w:t>
      </w:r>
    </w:p>
    <w:p w:rsidR="002B4678" w:rsidRDefault="002B4678" w:rsidP="002B4678">
      <w:pPr>
        <w:widowControl/>
        <w:autoSpaceDE/>
        <w:autoSpaceDN/>
        <w:rPr>
          <w:sz w:val="24"/>
          <w:szCs w:val="24"/>
        </w:rPr>
        <w:sectPr w:rsidR="002B4678">
          <w:pgSz w:w="12240" w:h="15840"/>
          <w:pgMar w:top="1360" w:right="1280" w:bottom="280" w:left="1340" w:header="720" w:footer="720" w:gutter="0"/>
          <w:cols w:space="720"/>
        </w:sectPr>
      </w:pPr>
    </w:p>
    <w:p w:rsidR="002B4678" w:rsidRDefault="002B4678" w:rsidP="002B4678">
      <w:pPr>
        <w:pStyle w:val="BodyText"/>
        <w:ind w:left="0" w:firstLine="0"/>
        <w:jc w:val="left"/>
      </w:pPr>
    </w:p>
    <w:p w:rsidR="002B4678" w:rsidRDefault="002B4678" w:rsidP="002B4678">
      <w:pPr>
        <w:pStyle w:val="BodyText"/>
        <w:spacing w:before="1"/>
        <w:ind w:left="0" w:firstLine="0"/>
        <w:jc w:val="left"/>
      </w:pPr>
    </w:p>
    <w:p w:rsidR="002B4678" w:rsidRDefault="002B4678" w:rsidP="002B4678">
      <w:pPr>
        <w:pStyle w:val="BodyText"/>
        <w:ind w:firstLine="0"/>
        <w:jc w:val="left"/>
      </w:pPr>
      <w:r>
        <w:t>scop.</w:t>
      </w:r>
    </w:p>
    <w:p w:rsidR="002B4678" w:rsidRDefault="002B4678" w:rsidP="002B4678">
      <w:pPr>
        <w:pStyle w:val="ListParagraph"/>
        <w:numPr>
          <w:ilvl w:val="0"/>
          <w:numId w:val="26"/>
        </w:numPr>
        <w:tabs>
          <w:tab w:val="left" w:pos="360"/>
        </w:tabs>
        <w:spacing w:before="1"/>
        <w:ind w:left="359" w:hanging="260"/>
        <w:jc w:val="left"/>
        <w:rPr>
          <w:sz w:val="24"/>
          <w:szCs w:val="24"/>
        </w:rPr>
      </w:pPr>
      <w:r>
        <w:rPr>
          <w:w w:val="99"/>
          <w:sz w:val="24"/>
          <w:szCs w:val="24"/>
        </w:rPr>
        <w:br w:type="column"/>
      </w:r>
      <w:r>
        <w:rPr>
          <w:sz w:val="24"/>
          <w:szCs w:val="24"/>
        </w:rPr>
        <w:lastRenderedPageBreak/>
        <w:t>nepastrarea</w:t>
      </w:r>
      <w:r>
        <w:rPr>
          <w:spacing w:val="-2"/>
          <w:sz w:val="24"/>
          <w:szCs w:val="24"/>
        </w:rPr>
        <w:t xml:space="preserve"> </w:t>
      </w:r>
      <w:r>
        <w:rPr>
          <w:sz w:val="24"/>
          <w:szCs w:val="24"/>
        </w:rPr>
        <w:t>curateniei</w:t>
      </w:r>
      <w:r>
        <w:rPr>
          <w:spacing w:val="1"/>
          <w:sz w:val="24"/>
          <w:szCs w:val="24"/>
        </w:rPr>
        <w:t xml:space="preserve"> </w:t>
      </w:r>
      <w:r>
        <w:rPr>
          <w:sz w:val="24"/>
          <w:szCs w:val="24"/>
        </w:rPr>
        <w:t>la</w:t>
      </w:r>
      <w:r>
        <w:rPr>
          <w:spacing w:val="-1"/>
          <w:sz w:val="24"/>
          <w:szCs w:val="24"/>
        </w:rPr>
        <w:t xml:space="preserve"> </w:t>
      </w:r>
      <w:r>
        <w:rPr>
          <w:sz w:val="24"/>
          <w:szCs w:val="24"/>
        </w:rPr>
        <w:t>locurile</w:t>
      </w:r>
      <w:r>
        <w:rPr>
          <w:spacing w:val="-1"/>
          <w:sz w:val="24"/>
          <w:szCs w:val="24"/>
        </w:rPr>
        <w:t xml:space="preserve"> </w:t>
      </w:r>
      <w:r>
        <w:rPr>
          <w:sz w:val="24"/>
          <w:szCs w:val="24"/>
        </w:rPr>
        <w:t>de</w:t>
      </w:r>
      <w:r>
        <w:rPr>
          <w:spacing w:val="-2"/>
          <w:sz w:val="24"/>
          <w:szCs w:val="24"/>
        </w:rPr>
        <w:t xml:space="preserve"> </w:t>
      </w:r>
      <w:r>
        <w:rPr>
          <w:sz w:val="24"/>
          <w:szCs w:val="24"/>
        </w:rPr>
        <w:t>depozitare</w:t>
      </w:r>
      <w:r>
        <w:rPr>
          <w:spacing w:val="-1"/>
          <w:sz w:val="24"/>
          <w:szCs w:val="24"/>
        </w:rPr>
        <w:t xml:space="preserve"> </w:t>
      </w:r>
      <w:r>
        <w:rPr>
          <w:sz w:val="24"/>
          <w:szCs w:val="24"/>
        </w:rPr>
        <w:t>a</w:t>
      </w:r>
      <w:r>
        <w:rPr>
          <w:spacing w:val="-1"/>
          <w:sz w:val="24"/>
          <w:szCs w:val="24"/>
        </w:rPr>
        <w:t xml:space="preserve"> </w:t>
      </w:r>
      <w:r>
        <w:rPr>
          <w:sz w:val="24"/>
          <w:szCs w:val="24"/>
        </w:rPr>
        <w:t>reziduurilor</w:t>
      </w:r>
      <w:r>
        <w:rPr>
          <w:spacing w:val="-2"/>
          <w:sz w:val="24"/>
          <w:szCs w:val="24"/>
        </w:rPr>
        <w:t xml:space="preserve"> </w:t>
      </w:r>
      <w:r>
        <w:rPr>
          <w:sz w:val="24"/>
          <w:szCs w:val="24"/>
        </w:rPr>
        <w:t>menajere</w:t>
      </w:r>
      <w:r>
        <w:rPr>
          <w:spacing w:val="-2"/>
          <w:sz w:val="24"/>
          <w:szCs w:val="24"/>
        </w:rPr>
        <w:t xml:space="preserve"> </w:t>
      </w:r>
      <w:r>
        <w:rPr>
          <w:sz w:val="24"/>
          <w:szCs w:val="24"/>
        </w:rPr>
        <w:t>;</w:t>
      </w:r>
    </w:p>
    <w:p w:rsidR="002B4678" w:rsidRDefault="002B4678" w:rsidP="002B4678">
      <w:pPr>
        <w:pStyle w:val="ListParagraph"/>
        <w:numPr>
          <w:ilvl w:val="0"/>
          <w:numId w:val="26"/>
        </w:numPr>
        <w:tabs>
          <w:tab w:val="left" w:pos="370"/>
        </w:tabs>
        <w:ind w:left="369" w:hanging="270"/>
        <w:jc w:val="left"/>
        <w:rPr>
          <w:sz w:val="24"/>
          <w:szCs w:val="24"/>
        </w:rPr>
      </w:pPr>
      <w:r>
        <w:rPr>
          <w:sz w:val="24"/>
          <w:szCs w:val="24"/>
        </w:rPr>
        <w:t>aruncarea</w:t>
      </w:r>
      <w:r>
        <w:rPr>
          <w:spacing w:val="21"/>
          <w:sz w:val="24"/>
          <w:szCs w:val="24"/>
        </w:rPr>
        <w:t xml:space="preserve"> </w:t>
      </w:r>
      <w:r>
        <w:rPr>
          <w:sz w:val="24"/>
          <w:szCs w:val="24"/>
        </w:rPr>
        <w:t>sau</w:t>
      </w:r>
      <w:r>
        <w:rPr>
          <w:spacing w:val="24"/>
          <w:sz w:val="24"/>
          <w:szCs w:val="24"/>
        </w:rPr>
        <w:t xml:space="preserve"> </w:t>
      </w:r>
      <w:r>
        <w:rPr>
          <w:sz w:val="24"/>
          <w:szCs w:val="24"/>
        </w:rPr>
        <w:t>plasarea</w:t>
      </w:r>
      <w:r>
        <w:rPr>
          <w:spacing w:val="21"/>
          <w:sz w:val="24"/>
          <w:szCs w:val="24"/>
        </w:rPr>
        <w:t xml:space="preserve"> </w:t>
      </w:r>
      <w:r>
        <w:rPr>
          <w:sz w:val="24"/>
          <w:szCs w:val="24"/>
        </w:rPr>
        <w:t>deşeurilor</w:t>
      </w:r>
      <w:r>
        <w:rPr>
          <w:spacing w:val="22"/>
          <w:sz w:val="24"/>
          <w:szCs w:val="24"/>
        </w:rPr>
        <w:t xml:space="preserve"> </w:t>
      </w:r>
      <w:r>
        <w:rPr>
          <w:sz w:val="24"/>
          <w:szCs w:val="24"/>
        </w:rPr>
        <w:t>în</w:t>
      </w:r>
      <w:r>
        <w:rPr>
          <w:spacing w:val="25"/>
          <w:sz w:val="24"/>
          <w:szCs w:val="24"/>
        </w:rPr>
        <w:t xml:space="preserve"> </w:t>
      </w:r>
      <w:r>
        <w:rPr>
          <w:sz w:val="24"/>
          <w:szCs w:val="24"/>
        </w:rPr>
        <w:t>alte</w:t>
      </w:r>
      <w:r>
        <w:rPr>
          <w:spacing w:val="21"/>
          <w:sz w:val="24"/>
          <w:szCs w:val="24"/>
        </w:rPr>
        <w:t xml:space="preserve"> </w:t>
      </w:r>
      <w:r>
        <w:rPr>
          <w:sz w:val="24"/>
          <w:szCs w:val="24"/>
        </w:rPr>
        <w:t>locuri,</w:t>
      </w:r>
      <w:r>
        <w:rPr>
          <w:spacing w:val="24"/>
          <w:sz w:val="24"/>
          <w:szCs w:val="24"/>
        </w:rPr>
        <w:t xml:space="preserve"> </w:t>
      </w:r>
      <w:r>
        <w:rPr>
          <w:sz w:val="24"/>
          <w:szCs w:val="24"/>
        </w:rPr>
        <w:t>decât</w:t>
      </w:r>
      <w:r>
        <w:rPr>
          <w:spacing w:val="25"/>
          <w:sz w:val="24"/>
          <w:szCs w:val="24"/>
        </w:rPr>
        <w:t xml:space="preserve"> </w:t>
      </w:r>
      <w:r>
        <w:rPr>
          <w:sz w:val="24"/>
          <w:szCs w:val="24"/>
        </w:rPr>
        <w:t>cele</w:t>
      </w:r>
      <w:r>
        <w:rPr>
          <w:spacing w:val="21"/>
          <w:sz w:val="24"/>
          <w:szCs w:val="24"/>
        </w:rPr>
        <w:t xml:space="preserve"> </w:t>
      </w:r>
      <w:r>
        <w:rPr>
          <w:sz w:val="24"/>
          <w:szCs w:val="24"/>
        </w:rPr>
        <w:t>special</w:t>
      </w:r>
      <w:r>
        <w:rPr>
          <w:spacing w:val="22"/>
          <w:sz w:val="24"/>
          <w:szCs w:val="24"/>
        </w:rPr>
        <w:t xml:space="preserve"> </w:t>
      </w:r>
      <w:r>
        <w:rPr>
          <w:sz w:val="24"/>
          <w:szCs w:val="24"/>
        </w:rPr>
        <w:t>amenajate</w:t>
      </w:r>
      <w:r>
        <w:rPr>
          <w:spacing w:val="21"/>
          <w:sz w:val="24"/>
          <w:szCs w:val="24"/>
        </w:rPr>
        <w:t xml:space="preserve"> </w:t>
      </w:r>
      <w:r>
        <w:rPr>
          <w:sz w:val="24"/>
          <w:szCs w:val="24"/>
        </w:rPr>
        <w:t>în</w:t>
      </w:r>
      <w:r>
        <w:rPr>
          <w:spacing w:val="25"/>
          <w:sz w:val="24"/>
          <w:szCs w:val="24"/>
        </w:rPr>
        <w:t xml:space="preserve"> </w:t>
      </w:r>
      <w:r>
        <w:rPr>
          <w:sz w:val="24"/>
          <w:szCs w:val="24"/>
        </w:rPr>
        <w:t>acest</w:t>
      </w:r>
    </w:p>
    <w:p w:rsidR="002B4678" w:rsidRDefault="002B4678" w:rsidP="002B4678">
      <w:pPr>
        <w:pStyle w:val="BodyText"/>
        <w:ind w:left="0" w:firstLine="0"/>
        <w:jc w:val="left"/>
      </w:pPr>
    </w:p>
    <w:p w:rsidR="002B4678" w:rsidRDefault="002B4678" w:rsidP="002B4678">
      <w:pPr>
        <w:pStyle w:val="ListParagraph"/>
        <w:numPr>
          <w:ilvl w:val="0"/>
          <w:numId w:val="26"/>
        </w:numPr>
        <w:tabs>
          <w:tab w:val="left" w:pos="391"/>
        </w:tabs>
        <w:ind w:left="390" w:hanging="291"/>
        <w:jc w:val="left"/>
        <w:rPr>
          <w:sz w:val="24"/>
          <w:szCs w:val="24"/>
        </w:rPr>
      </w:pPr>
      <w:r>
        <w:rPr>
          <w:sz w:val="24"/>
          <w:szCs w:val="24"/>
        </w:rPr>
        <w:t>neasigurarea</w:t>
      </w:r>
      <w:r>
        <w:rPr>
          <w:spacing w:val="68"/>
          <w:sz w:val="24"/>
          <w:szCs w:val="24"/>
        </w:rPr>
        <w:t xml:space="preserve"> </w:t>
      </w:r>
      <w:r>
        <w:rPr>
          <w:sz w:val="24"/>
          <w:szCs w:val="24"/>
        </w:rPr>
        <w:t>igienei</w:t>
      </w:r>
      <w:r>
        <w:rPr>
          <w:spacing w:val="71"/>
          <w:sz w:val="24"/>
          <w:szCs w:val="24"/>
        </w:rPr>
        <w:t xml:space="preserve"> </w:t>
      </w:r>
      <w:r>
        <w:rPr>
          <w:sz w:val="24"/>
          <w:szCs w:val="24"/>
        </w:rPr>
        <w:t>in</w:t>
      </w:r>
      <w:r>
        <w:rPr>
          <w:spacing w:val="70"/>
          <w:sz w:val="24"/>
          <w:szCs w:val="24"/>
        </w:rPr>
        <w:t xml:space="preserve"> </w:t>
      </w:r>
      <w:r>
        <w:rPr>
          <w:sz w:val="24"/>
          <w:szCs w:val="24"/>
        </w:rPr>
        <w:t>imobilele</w:t>
      </w:r>
      <w:r>
        <w:rPr>
          <w:spacing w:val="70"/>
          <w:sz w:val="24"/>
          <w:szCs w:val="24"/>
        </w:rPr>
        <w:t xml:space="preserve"> </w:t>
      </w:r>
      <w:r>
        <w:rPr>
          <w:sz w:val="24"/>
          <w:szCs w:val="24"/>
        </w:rPr>
        <w:t>si</w:t>
      </w:r>
      <w:r>
        <w:rPr>
          <w:spacing w:val="69"/>
          <w:sz w:val="24"/>
          <w:szCs w:val="24"/>
        </w:rPr>
        <w:t xml:space="preserve"> </w:t>
      </w:r>
      <w:r>
        <w:rPr>
          <w:sz w:val="24"/>
          <w:szCs w:val="24"/>
        </w:rPr>
        <w:t>incintele,</w:t>
      </w:r>
      <w:r>
        <w:rPr>
          <w:spacing w:val="69"/>
          <w:sz w:val="24"/>
          <w:szCs w:val="24"/>
        </w:rPr>
        <w:t xml:space="preserve"> </w:t>
      </w:r>
      <w:r>
        <w:rPr>
          <w:sz w:val="24"/>
          <w:szCs w:val="24"/>
        </w:rPr>
        <w:t>sub</w:t>
      </w:r>
      <w:r>
        <w:rPr>
          <w:spacing w:val="71"/>
          <w:sz w:val="24"/>
          <w:szCs w:val="24"/>
        </w:rPr>
        <w:t xml:space="preserve"> </w:t>
      </w:r>
      <w:r>
        <w:rPr>
          <w:sz w:val="24"/>
          <w:szCs w:val="24"/>
        </w:rPr>
        <w:t>orice</w:t>
      </w:r>
      <w:r>
        <w:rPr>
          <w:spacing w:val="69"/>
          <w:sz w:val="24"/>
          <w:szCs w:val="24"/>
        </w:rPr>
        <w:t xml:space="preserve"> </w:t>
      </w:r>
      <w:r>
        <w:rPr>
          <w:sz w:val="24"/>
          <w:szCs w:val="24"/>
        </w:rPr>
        <w:t>forma,</w:t>
      </w:r>
      <w:r>
        <w:rPr>
          <w:spacing w:val="69"/>
          <w:sz w:val="24"/>
          <w:szCs w:val="24"/>
        </w:rPr>
        <w:t xml:space="preserve"> </w:t>
      </w:r>
      <w:r>
        <w:rPr>
          <w:sz w:val="24"/>
          <w:szCs w:val="24"/>
        </w:rPr>
        <w:t>prin</w:t>
      </w:r>
      <w:r>
        <w:rPr>
          <w:spacing w:val="70"/>
          <w:sz w:val="24"/>
          <w:szCs w:val="24"/>
        </w:rPr>
        <w:t xml:space="preserve"> </w:t>
      </w:r>
      <w:r>
        <w:rPr>
          <w:sz w:val="24"/>
          <w:szCs w:val="24"/>
        </w:rPr>
        <w:t>activitati</w:t>
      </w:r>
      <w:r>
        <w:rPr>
          <w:spacing w:val="70"/>
          <w:sz w:val="24"/>
          <w:szCs w:val="24"/>
        </w:rPr>
        <w:t xml:space="preserve"> </w:t>
      </w:r>
      <w:r>
        <w:rPr>
          <w:sz w:val="24"/>
          <w:szCs w:val="24"/>
        </w:rPr>
        <w:t>de</w:t>
      </w:r>
    </w:p>
    <w:p w:rsidR="002B4678" w:rsidRDefault="002B4678" w:rsidP="002B4678">
      <w:pPr>
        <w:widowControl/>
        <w:autoSpaceDE/>
        <w:autoSpaceDN/>
        <w:rPr>
          <w:sz w:val="24"/>
          <w:szCs w:val="24"/>
        </w:rPr>
        <w:sectPr w:rsidR="002B4678">
          <w:type w:val="continuous"/>
          <w:pgSz w:w="12240" w:h="15840"/>
          <w:pgMar w:top="1360" w:right="1280" w:bottom="280" w:left="1340" w:header="720" w:footer="720" w:gutter="0"/>
          <w:cols w:num="2" w:space="720" w:equalWidth="0">
            <w:col w:w="640" w:space="80"/>
            <w:col w:w="8900"/>
          </w:cols>
        </w:sectPr>
      </w:pPr>
    </w:p>
    <w:p w:rsidR="002B4678" w:rsidRDefault="002B4678" w:rsidP="002B4678">
      <w:pPr>
        <w:pStyle w:val="BodyText"/>
        <w:ind w:firstLine="0"/>
      </w:pPr>
      <w:r>
        <w:lastRenderedPageBreak/>
        <w:t>curatare,</w:t>
      </w:r>
      <w:r>
        <w:rPr>
          <w:spacing w:val="-2"/>
        </w:rPr>
        <w:t xml:space="preserve"> </w:t>
      </w:r>
      <w:r>
        <w:t>dezinfectie</w:t>
      </w:r>
      <w:r>
        <w:rPr>
          <w:spacing w:val="-3"/>
        </w:rPr>
        <w:t xml:space="preserve"> </w:t>
      </w:r>
      <w:r>
        <w:t>si</w:t>
      </w:r>
      <w:r>
        <w:rPr>
          <w:spacing w:val="-2"/>
        </w:rPr>
        <w:t xml:space="preserve"> </w:t>
      </w:r>
      <w:r>
        <w:t>deratizare;</w:t>
      </w:r>
    </w:p>
    <w:p w:rsidR="002B4678" w:rsidRDefault="002B4678" w:rsidP="002B4678">
      <w:pPr>
        <w:pStyle w:val="ListParagraph"/>
        <w:numPr>
          <w:ilvl w:val="0"/>
          <w:numId w:val="26"/>
        </w:numPr>
        <w:tabs>
          <w:tab w:val="left" w:pos="1094"/>
        </w:tabs>
        <w:ind w:right="167" w:firstLine="719"/>
        <w:rPr>
          <w:sz w:val="24"/>
          <w:szCs w:val="24"/>
        </w:rPr>
      </w:pPr>
      <w:r>
        <w:rPr>
          <w:sz w:val="24"/>
          <w:szCs w:val="24"/>
        </w:rPr>
        <w:t>nedepozitarea corespunzatoare a reziduurile menajere, industriale, agricole, precum si</w:t>
      </w:r>
      <w:r>
        <w:rPr>
          <w:spacing w:val="1"/>
          <w:sz w:val="24"/>
          <w:szCs w:val="24"/>
        </w:rPr>
        <w:t xml:space="preserve"> </w:t>
      </w:r>
      <w:r>
        <w:rPr>
          <w:sz w:val="24"/>
          <w:szCs w:val="24"/>
        </w:rPr>
        <w:t>materialele</w:t>
      </w:r>
      <w:r>
        <w:rPr>
          <w:spacing w:val="-2"/>
          <w:sz w:val="24"/>
          <w:szCs w:val="24"/>
        </w:rPr>
        <w:t xml:space="preserve"> </w:t>
      </w:r>
      <w:r>
        <w:rPr>
          <w:sz w:val="24"/>
          <w:szCs w:val="24"/>
        </w:rPr>
        <w:t>refolosibile;</w:t>
      </w:r>
    </w:p>
    <w:p w:rsidR="002B4678" w:rsidRDefault="002B4678" w:rsidP="002B4678">
      <w:pPr>
        <w:pStyle w:val="ListParagraph"/>
        <w:numPr>
          <w:ilvl w:val="0"/>
          <w:numId w:val="26"/>
        </w:numPr>
        <w:tabs>
          <w:tab w:val="left" w:pos="1101"/>
        </w:tabs>
        <w:ind w:right="163" w:firstLine="719"/>
        <w:rPr>
          <w:sz w:val="24"/>
          <w:szCs w:val="24"/>
        </w:rPr>
      </w:pPr>
      <w:r>
        <w:rPr>
          <w:sz w:val="24"/>
          <w:szCs w:val="24"/>
        </w:rPr>
        <w:t>neefectuarea si nementinerea curateniei trotuarelor, a partii carosabile, a strazii sau a</w:t>
      </w:r>
      <w:r>
        <w:rPr>
          <w:spacing w:val="1"/>
          <w:sz w:val="24"/>
          <w:szCs w:val="24"/>
        </w:rPr>
        <w:t xml:space="preserve"> </w:t>
      </w:r>
      <w:r>
        <w:rPr>
          <w:sz w:val="24"/>
          <w:szCs w:val="24"/>
        </w:rPr>
        <w:t>drumului, a locurilor de parcare pe care le folosesc si sa indeparteze zapada si gheata de pe</w:t>
      </w:r>
      <w:r>
        <w:rPr>
          <w:spacing w:val="1"/>
          <w:sz w:val="24"/>
          <w:szCs w:val="24"/>
        </w:rPr>
        <w:t xml:space="preserve"> </w:t>
      </w:r>
      <w:r>
        <w:rPr>
          <w:sz w:val="24"/>
          <w:szCs w:val="24"/>
        </w:rPr>
        <w:t>trotuarele din dreptul imobilelor si incintelor in care isi desfasoara activitatea, pentru asigurarea</w:t>
      </w:r>
      <w:r>
        <w:rPr>
          <w:spacing w:val="1"/>
          <w:sz w:val="24"/>
          <w:szCs w:val="24"/>
        </w:rPr>
        <w:t xml:space="preserve"> </w:t>
      </w:r>
      <w:r>
        <w:rPr>
          <w:sz w:val="24"/>
          <w:szCs w:val="24"/>
        </w:rPr>
        <w:t>igienei</w:t>
      </w:r>
      <w:r>
        <w:rPr>
          <w:spacing w:val="-1"/>
          <w:sz w:val="24"/>
          <w:szCs w:val="24"/>
        </w:rPr>
        <w:t xml:space="preserve"> </w:t>
      </w:r>
      <w:r>
        <w:rPr>
          <w:sz w:val="24"/>
          <w:szCs w:val="24"/>
        </w:rPr>
        <w:t>publice</w:t>
      </w:r>
      <w:r>
        <w:rPr>
          <w:spacing w:val="-1"/>
          <w:sz w:val="24"/>
          <w:szCs w:val="24"/>
        </w:rPr>
        <w:t xml:space="preserve"> </w:t>
      </w:r>
      <w:r>
        <w:rPr>
          <w:sz w:val="24"/>
          <w:szCs w:val="24"/>
        </w:rPr>
        <w:t>si curateniei in localitate;</w:t>
      </w:r>
    </w:p>
    <w:p w:rsidR="002B4678" w:rsidRDefault="002B4678" w:rsidP="002B4678">
      <w:pPr>
        <w:pStyle w:val="ListParagraph"/>
        <w:numPr>
          <w:ilvl w:val="0"/>
          <w:numId w:val="26"/>
        </w:numPr>
        <w:tabs>
          <w:tab w:val="left" w:pos="1028"/>
        </w:tabs>
        <w:ind w:left="1027" w:hanging="208"/>
        <w:rPr>
          <w:sz w:val="24"/>
          <w:szCs w:val="24"/>
        </w:rPr>
      </w:pPr>
      <w:r>
        <w:rPr>
          <w:sz w:val="24"/>
          <w:szCs w:val="24"/>
        </w:rPr>
        <w:t>necuratarea</w:t>
      </w:r>
      <w:r>
        <w:rPr>
          <w:spacing w:val="-2"/>
          <w:sz w:val="24"/>
          <w:szCs w:val="24"/>
        </w:rPr>
        <w:t xml:space="preserve"> </w:t>
      </w:r>
      <w:r>
        <w:rPr>
          <w:sz w:val="24"/>
          <w:szCs w:val="24"/>
        </w:rPr>
        <w:t>mijloacelor</w:t>
      </w:r>
      <w:r>
        <w:rPr>
          <w:spacing w:val="-1"/>
          <w:sz w:val="24"/>
          <w:szCs w:val="24"/>
        </w:rPr>
        <w:t xml:space="preserve"> </w:t>
      </w:r>
      <w:r>
        <w:rPr>
          <w:sz w:val="24"/>
          <w:szCs w:val="24"/>
        </w:rPr>
        <w:t>de</w:t>
      </w:r>
      <w:r>
        <w:rPr>
          <w:spacing w:val="-2"/>
          <w:sz w:val="24"/>
          <w:szCs w:val="24"/>
        </w:rPr>
        <w:t xml:space="preserve"> </w:t>
      </w:r>
      <w:r>
        <w:rPr>
          <w:sz w:val="24"/>
          <w:szCs w:val="24"/>
        </w:rPr>
        <w:t>transport</w:t>
      </w:r>
      <w:r>
        <w:rPr>
          <w:spacing w:val="-1"/>
          <w:sz w:val="24"/>
          <w:szCs w:val="24"/>
        </w:rPr>
        <w:t xml:space="preserve"> </w:t>
      </w:r>
      <w:r>
        <w:rPr>
          <w:sz w:val="24"/>
          <w:szCs w:val="24"/>
        </w:rPr>
        <w:t>si a</w:t>
      </w:r>
      <w:r>
        <w:rPr>
          <w:spacing w:val="-2"/>
          <w:sz w:val="24"/>
          <w:szCs w:val="24"/>
        </w:rPr>
        <w:t xml:space="preserve"> </w:t>
      </w:r>
      <w:r>
        <w:rPr>
          <w:sz w:val="24"/>
          <w:szCs w:val="24"/>
        </w:rPr>
        <w:t>utilajelor</w:t>
      </w:r>
      <w:r>
        <w:rPr>
          <w:spacing w:val="-2"/>
          <w:sz w:val="24"/>
          <w:szCs w:val="24"/>
        </w:rPr>
        <w:t xml:space="preserve"> </w:t>
      </w:r>
      <w:r>
        <w:rPr>
          <w:sz w:val="24"/>
          <w:szCs w:val="24"/>
        </w:rPr>
        <w:t>la intrarea</w:t>
      </w:r>
      <w:r>
        <w:rPr>
          <w:spacing w:val="-2"/>
          <w:sz w:val="24"/>
          <w:szCs w:val="24"/>
        </w:rPr>
        <w:t xml:space="preserve"> </w:t>
      </w:r>
      <w:r>
        <w:rPr>
          <w:sz w:val="24"/>
          <w:szCs w:val="24"/>
        </w:rPr>
        <w:t>pe</w:t>
      </w:r>
      <w:r>
        <w:rPr>
          <w:spacing w:val="-1"/>
          <w:sz w:val="24"/>
          <w:szCs w:val="24"/>
        </w:rPr>
        <w:t xml:space="preserve"> </w:t>
      </w:r>
      <w:r>
        <w:rPr>
          <w:sz w:val="24"/>
          <w:szCs w:val="24"/>
        </w:rPr>
        <w:t>drumurile</w:t>
      </w:r>
      <w:r>
        <w:rPr>
          <w:spacing w:val="-2"/>
          <w:sz w:val="24"/>
          <w:szCs w:val="24"/>
        </w:rPr>
        <w:t xml:space="preserve"> </w:t>
      </w:r>
      <w:r>
        <w:rPr>
          <w:sz w:val="24"/>
          <w:szCs w:val="24"/>
        </w:rPr>
        <w:t>publice;</w:t>
      </w:r>
    </w:p>
    <w:p w:rsidR="002B4678" w:rsidRDefault="002B4678" w:rsidP="002B4678">
      <w:pPr>
        <w:pStyle w:val="ListParagraph"/>
        <w:numPr>
          <w:ilvl w:val="0"/>
          <w:numId w:val="26"/>
        </w:numPr>
        <w:tabs>
          <w:tab w:val="left" w:pos="1075"/>
        </w:tabs>
        <w:ind w:right="161" w:firstLine="719"/>
        <w:rPr>
          <w:sz w:val="24"/>
          <w:szCs w:val="24"/>
        </w:rPr>
      </w:pPr>
      <w:r>
        <w:rPr>
          <w:sz w:val="24"/>
          <w:szCs w:val="24"/>
        </w:rPr>
        <w:t>nementinerea in stare perfecta de functionare reteaua de iluminat public si stradal,</w:t>
      </w:r>
      <w:r>
        <w:rPr>
          <w:spacing w:val="1"/>
          <w:sz w:val="24"/>
          <w:szCs w:val="24"/>
        </w:rPr>
        <w:t xml:space="preserve"> </w:t>
      </w:r>
      <w:r>
        <w:rPr>
          <w:sz w:val="24"/>
          <w:szCs w:val="24"/>
        </w:rPr>
        <w:t>verticalitatea</w:t>
      </w:r>
      <w:r>
        <w:rPr>
          <w:spacing w:val="-2"/>
          <w:sz w:val="24"/>
          <w:szCs w:val="24"/>
        </w:rPr>
        <w:t xml:space="preserve"> </w:t>
      </w:r>
      <w:r>
        <w:rPr>
          <w:sz w:val="24"/>
          <w:szCs w:val="24"/>
        </w:rPr>
        <w:t>stalpilor de</w:t>
      </w:r>
      <w:r>
        <w:rPr>
          <w:spacing w:val="1"/>
          <w:sz w:val="24"/>
          <w:szCs w:val="24"/>
        </w:rPr>
        <w:t xml:space="preserve"> </w:t>
      </w:r>
      <w:r>
        <w:rPr>
          <w:sz w:val="24"/>
          <w:szCs w:val="24"/>
        </w:rPr>
        <w:t>curent electric;</w:t>
      </w:r>
    </w:p>
    <w:p w:rsidR="002B4678" w:rsidRDefault="002B4678" w:rsidP="002B4678">
      <w:pPr>
        <w:pStyle w:val="ListParagraph"/>
        <w:numPr>
          <w:ilvl w:val="0"/>
          <w:numId w:val="26"/>
        </w:numPr>
        <w:tabs>
          <w:tab w:val="left" w:pos="1085"/>
        </w:tabs>
        <w:spacing w:before="1"/>
        <w:ind w:right="157" w:firstLine="719"/>
        <w:rPr>
          <w:sz w:val="24"/>
          <w:szCs w:val="24"/>
        </w:rPr>
      </w:pPr>
      <w:r>
        <w:rPr>
          <w:sz w:val="24"/>
          <w:szCs w:val="24"/>
        </w:rPr>
        <w:t>folosirea domeniului public pentru stationare de mijloace de transport, remorci, utilaje,</w:t>
      </w:r>
      <w:r>
        <w:rPr>
          <w:spacing w:val="-57"/>
          <w:sz w:val="24"/>
          <w:szCs w:val="24"/>
        </w:rPr>
        <w:t xml:space="preserve"> </w:t>
      </w:r>
      <w:r>
        <w:rPr>
          <w:sz w:val="24"/>
          <w:szCs w:val="24"/>
        </w:rPr>
        <w:t>etc,</w:t>
      </w:r>
      <w:r>
        <w:rPr>
          <w:spacing w:val="-1"/>
          <w:sz w:val="24"/>
          <w:szCs w:val="24"/>
        </w:rPr>
        <w:t xml:space="preserve"> </w:t>
      </w:r>
      <w:r>
        <w:rPr>
          <w:sz w:val="24"/>
          <w:szCs w:val="24"/>
        </w:rPr>
        <w:t>care</w:t>
      </w:r>
      <w:r>
        <w:rPr>
          <w:spacing w:val="-2"/>
          <w:sz w:val="24"/>
          <w:szCs w:val="24"/>
        </w:rPr>
        <w:t xml:space="preserve"> </w:t>
      </w:r>
      <w:r>
        <w:rPr>
          <w:sz w:val="24"/>
          <w:szCs w:val="24"/>
        </w:rPr>
        <w:t>afecteaza</w:t>
      </w:r>
      <w:r>
        <w:rPr>
          <w:spacing w:val="-1"/>
          <w:sz w:val="24"/>
          <w:szCs w:val="24"/>
        </w:rPr>
        <w:t xml:space="preserve"> </w:t>
      </w:r>
      <w:r>
        <w:rPr>
          <w:sz w:val="24"/>
          <w:szCs w:val="24"/>
        </w:rPr>
        <w:t>traficul rutier</w:t>
      </w:r>
      <w:r>
        <w:rPr>
          <w:spacing w:val="-1"/>
          <w:sz w:val="24"/>
          <w:szCs w:val="24"/>
        </w:rPr>
        <w:t xml:space="preserve"> </w:t>
      </w:r>
      <w:r>
        <w:rPr>
          <w:sz w:val="24"/>
          <w:szCs w:val="24"/>
        </w:rPr>
        <w:t>si stradal;</w:t>
      </w:r>
    </w:p>
    <w:p w:rsidR="002B4678" w:rsidRDefault="002B4678" w:rsidP="002B4678">
      <w:pPr>
        <w:pStyle w:val="ListParagraph"/>
        <w:numPr>
          <w:ilvl w:val="0"/>
          <w:numId w:val="26"/>
        </w:numPr>
        <w:tabs>
          <w:tab w:val="left" w:pos="1092"/>
        </w:tabs>
        <w:ind w:right="162" w:firstLine="779"/>
        <w:rPr>
          <w:sz w:val="24"/>
          <w:szCs w:val="24"/>
        </w:rPr>
      </w:pPr>
      <w:r>
        <w:rPr>
          <w:sz w:val="24"/>
          <w:szCs w:val="24"/>
        </w:rPr>
        <w:t>utilizarea santurilor de scurgere din fata cladirilor, precum si din apropierea unor surse</w:t>
      </w:r>
      <w:r>
        <w:rPr>
          <w:spacing w:val="-57"/>
          <w:sz w:val="24"/>
          <w:szCs w:val="24"/>
        </w:rPr>
        <w:t xml:space="preserve"> </w:t>
      </w:r>
      <w:r>
        <w:rPr>
          <w:sz w:val="24"/>
          <w:szCs w:val="24"/>
        </w:rPr>
        <w:t>de</w:t>
      </w:r>
      <w:r>
        <w:rPr>
          <w:spacing w:val="-2"/>
          <w:sz w:val="24"/>
          <w:szCs w:val="24"/>
        </w:rPr>
        <w:t xml:space="preserve"> </w:t>
      </w:r>
      <w:r>
        <w:rPr>
          <w:sz w:val="24"/>
          <w:szCs w:val="24"/>
        </w:rPr>
        <w:t>apa</w:t>
      </w:r>
      <w:r>
        <w:rPr>
          <w:spacing w:val="-1"/>
          <w:sz w:val="24"/>
          <w:szCs w:val="24"/>
        </w:rPr>
        <w:t xml:space="preserve"> </w:t>
      </w:r>
      <w:r>
        <w:rPr>
          <w:sz w:val="24"/>
          <w:szCs w:val="24"/>
        </w:rPr>
        <w:t>(pârâuri,</w:t>
      </w:r>
      <w:r>
        <w:rPr>
          <w:spacing w:val="-1"/>
          <w:sz w:val="24"/>
          <w:szCs w:val="24"/>
        </w:rPr>
        <w:t xml:space="preserve"> </w:t>
      </w:r>
      <w:r>
        <w:rPr>
          <w:sz w:val="24"/>
          <w:szCs w:val="24"/>
        </w:rPr>
        <w:t>luciu apa)</w:t>
      </w:r>
      <w:r>
        <w:rPr>
          <w:spacing w:val="-1"/>
          <w:sz w:val="24"/>
          <w:szCs w:val="24"/>
        </w:rPr>
        <w:t xml:space="preserve"> </w:t>
      </w:r>
      <w:r>
        <w:rPr>
          <w:sz w:val="24"/>
          <w:szCs w:val="24"/>
        </w:rPr>
        <w:t>pentru evacuarea apelor</w:t>
      </w:r>
      <w:r>
        <w:rPr>
          <w:spacing w:val="1"/>
          <w:sz w:val="24"/>
          <w:szCs w:val="24"/>
        </w:rPr>
        <w:t xml:space="preserve"> </w:t>
      </w:r>
      <w:r>
        <w:rPr>
          <w:sz w:val="24"/>
          <w:szCs w:val="24"/>
        </w:rPr>
        <w:t>menajere</w:t>
      </w:r>
      <w:r>
        <w:rPr>
          <w:spacing w:val="-2"/>
          <w:sz w:val="24"/>
          <w:szCs w:val="24"/>
        </w:rPr>
        <w:t xml:space="preserve"> </w:t>
      </w:r>
      <w:r>
        <w:rPr>
          <w:sz w:val="24"/>
          <w:szCs w:val="24"/>
        </w:rPr>
        <w:t>si dejectiilor</w:t>
      </w:r>
      <w:r>
        <w:rPr>
          <w:spacing w:val="-2"/>
          <w:sz w:val="24"/>
          <w:szCs w:val="24"/>
        </w:rPr>
        <w:t xml:space="preserve"> </w:t>
      </w:r>
      <w:r>
        <w:rPr>
          <w:sz w:val="24"/>
          <w:szCs w:val="24"/>
        </w:rPr>
        <w:t>animaliere;</w:t>
      </w:r>
    </w:p>
    <w:p w:rsidR="002B4678" w:rsidRDefault="002B4678" w:rsidP="002B4678">
      <w:pPr>
        <w:pStyle w:val="ListParagraph"/>
        <w:numPr>
          <w:ilvl w:val="0"/>
          <w:numId w:val="26"/>
        </w:numPr>
        <w:tabs>
          <w:tab w:val="left" w:pos="1185"/>
        </w:tabs>
        <w:ind w:right="163" w:firstLine="719"/>
        <w:rPr>
          <w:sz w:val="24"/>
          <w:szCs w:val="24"/>
        </w:rPr>
      </w:pPr>
      <w:r>
        <w:rPr>
          <w:sz w:val="24"/>
          <w:szCs w:val="24"/>
        </w:rPr>
        <w:t>depozitarea in santurile de scurgere, pe malurile acestora, pe podete si tuburile de</w:t>
      </w:r>
      <w:r>
        <w:rPr>
          <w:spacing w:val="1"/>
          <w:sz w:val="24"/>
          <w:szCs w:val="24"/>
        </w:rPr>
        <w:t xml:space="preserve"> </w:t>
      </w:r>
      <w:r>
        <w:rPr>
          <w:sz w:val="24"/>
          <w:szCs w:val="24"/>
        </w:rPr>
        <w:t>beton/plastic</w:t>
      </w:r>
      <w:r>
        <w:rPr>
          <w:spacing w:val="-2"/>
          <w:sz w:val="24"/>
          <w:szCs w:val="24"/>
        </w:rPr>
        <w:t xml:space="preserve"> </w:t>
      </w:r>
      <w:r>
        <w:rPr>
          <w:sz w:val="24"/>
          <w:szCs w:val="24"/>
        </w:rPr>
        <w:t>aferente a materialelor</w:t>
      </w:r>
      <w:r>
        <w:rPr>
          <w:spacing w:val="-1"/>
          <w:sz w:val="24"/>
          <w:szCs w:val="24"/>
        </w:rPr>
        <w:t xml:space="preserve"> </w:t>
      </w:r>
      <w:r>
        <w:rPr>
          <w:sz w:val="24"/>
          <w:szCs w:val="24"/>
        </w:rPr>
        <w:t>de constructie</w:t>
      </w:r>
      <w:r>
        <w:rPr>
          <w:spacing w:val="-1"/>
          <w:sz w:val="24"/>
          <w:szCs w:val="24"/>
        </w:rPr>
        <w:t xml:space="preserve"> </w:t>
      </w:r>
      <w:r>
        <w:rPr>
          <w:sz w:val="24"/>
          <w:szCs w:val="24"/>
        </w:rPr>
        <w:t>sau deseurilor de</w:t>
      </w:r>
      <w:r>
        <w:rPr>
          <w:spacing w:val="-3"/>
          <w:sz w:val="24"/>
          <w:szCs w:val="24"/>
        </w:rPr>
        <w:t xml:space="preserve"> </w:t>
      </w:r>
      <w:r>
        <w:rPr>
          <w:sz w:val="24"/>
          <w:szCs w:val="24"/>
        </w:rPr>
        <w:t>orice</w:t>
      </w:r>
      <w:r>
        <w:rPr>
          <w:spacing w:val="1"/>
          <w:sz w:val="24"/>
          <w:szCs w:val="24"/>
        </w:rPr>
        <w:t xml:space="preserve"> </w:t>
      </w:r>
      <w:r>
        <w:rPr>
          <w:sz w:val="24"/>
          <w:szCs w:val="24"/>
        </w:rPr>
        <w:t>fel;</w:t>
      </w:r>
    </w:p>
    <w:p w:rsidR="002B4678" w:rsidRDefault="002B4678" w:rsidP="002B4678">
      <w:pPr>
        <w:pStyle w:val="ListParagraph"/>
        <w:numPr>
          <w:ilvl w:val="0"/>
          <w:numId w:val="26"/>
        </w:numPr>
        <w:tabs>
          <w:tab w:val="left" w:pos="1097"/>
        </w:tabs>
        <w:ind w:right="165" w:firstLine="719"/>
        <w:rPr>
          <w:sz w:val="24"/>
          <w:szCs w:val="24"/>
        </w:rPr>
      </w:pPr>
      <w:r>
        <w:rPr>
          <w:sz w:val="24"/>
          <w:szCs w:val="24"/>
        </w:rPr>
        <w:t>depozitarea</w:t>
      </w:r>
      <w:r>
        <w:rPr>
          <w:spacing w:val="13"/>
          <w:sz w:val="24"/>
          <w:szCs w:val="24"/>
        </w:rPr>
        <w:t xml:space="preserve"> </w:t>
      </w:r>
      <w:r>
        <w:rPr>
          <w:sz w:val="24"/>
          <w:szCs w:val="24"/>
        </w:rPr>
        <w:t>pamantului</w:t>
      </w:r>
      <w:r>
        <w:rPr>
          <w:spacing w:val="16"/>
          <w:sz w:val="24"/>
          <w:szCs w:val="24"/>
        </w:rPr>
        <w:t xml:space="preserve"> </w:t>
      </w:r>
      <w:r>
        <w:rPr>
          <w:sz w:val="24"/>
          <w:szCs w:val="24"/>
        </w:rPr>
        <w:t>rezultat</w:t>
      </w:r>
      <w:r>
        <w:rPr>
          <w:spacing w:val="16"/>
          <w:sz w:val="24"/>
          <w:szCs w:val="24"/>
        </w:rPr>
        <w:t xml:space="preserve"> </w:t>
      </w:r>
      <w:r>
        <w:rPr>
          <w:sz w:val="24"/>
          <w:szCs w:val="24"/>
        </w:rPr>
        <w:t>din</w:t>
      </w:r>
      <w:r>
        <w:rPr>
          <w:spacing w:val="16"/>
          <w:sz w:val="24"/>
          <w:szCs w:val="24"/>
        </w:rPr>
        <w:t xml:space="preserve"> </w:t>
      </w:r>
      <w:r>
        <w:rPr>
          <w:sz w:val="24"/>
          <w:szCs w:val="24"/>
        </w:rPr>
        <w:t>curatirea</w:t>
      </w:r>
      <w:r>
        <w:rPr>
          <w:spacing w:val="14"/>
          <w:sz w:val="24"/>
          <w:szCs w:val="24"/>
        </w:rPr>
        <w:t xml:space="preserve"> </w:t>
      </w:r>
      <w:r>
        <w:rPr>
          <w:sz w:val="24"/>
          <w:szCs w:val="24"/>
        </w:rPr>
        <w:t>santului</w:t>
      </w:r>
      <w:r>
        <w:rPr>
          <w:spacing w:val="15"/>
          <w:sz w:val="24"/>
          <w:szCs w:val="24"/>
        </w:rPr>
        <w:t xml:space="preserve"> </w:t>
      </w:r>
      <w:r>
        <w:rPr>
          <w:sz w:val="24"/>
          <w:szCs w:val="24"/>
        </w:rPr>
        <w:t>pe</w:t>
      </w:r>
      <w:r>
        <w:rPr>
          <w:spacing w:val="14"/>
          <w:sz w:val="24"/>
          <w:szCs w:val="24"/>
        </w:rPr>
        <w:t xml:space="preserve"> </w:t>
      </w:r>
      <w:r>
        <w:rPr>
          <w:sz w:val="24"/>
          <w:szCs w:val="24"/>
        </w:rPr>
        <w:t>marginea</w:t>
      </w:r>
      <w:r>
        <w:rPr>
          <w:spacing w:val="14"/>
          <w:sz w:val="24"/>
          <w:szCs w:val="24"/>
        </w:rPr>
        <w:t xml:space="preserve"> </w:t>
      </w:r>
      <w:r>
        <w:rPr>
          <w:sz w:val="24"/>
          <w:szCs w:val="24"/>
        </w:rPr>
        <w:t>carosabila</w:t>
      </w:r>
      <w:r>
        <w:rPr>
          <w:spacing w:val="14"/>
          <w:sz w:val="24"/>
          <w:szCs w:val="24"/>
        </w:rPr>
        <w:t xml:space="preserve"> </w:t>
      </w:r>
      <w:r>
        <w:rPr>
          <w:sz w:val="24"/>
          <w:szCs w:val="24"/>
        </w:rPr>
        <w:t>a</w:t>
      </w:r>
      <w:r>
        <w:rPr>
          <w:spacing w:val="14"/>
          <w:sz w:val="24"/>
          <w:szCs w:val="24"/>
        </w:rPr>
        <w:t xml:space="preserve"> </w:t>
      </w:r>
      <w:r>
        <w:rPr>
          <w:sz w:val="24"/>
          <w:szCs w:val="24"/>
        </w:rPr>
        <w:t>strazii</w:t>
      </w:r>
      <w:r>
        <w:rPr>
          <w:spacing w:val="-58"/>
          <w:sz w:val="24"/>
          <w:szCs w:val="24"/>
        </w:rPr>
        <w:t xml:space="preserve"> </w:t>
      </w:r>
      <w:r>
        <w:rPr>
          <w:sz w:val="24"/>
          <w:szCs w:val="24"/>
        </w:rPr>
        <w:t>si</w:t>
      </w:r>
      <w:r>
        <w:rPr>
          <w:spacing w:val="-1"/>
          <w:sz w:val="24"/>
          <w:szCs w:val="24"/>
        </w:rPr>
        <w:t xml:space="preserve"> </w:t>
      </w:r>
      <w:r>
        <w:rPr>
          <w:sz w:val="24"/>
          <w:szCs w:val="24"/>
        </w:rPr>
        <w:t>neaducerea</w:t>
      </w:r>
      <w:r>
        <w:rPr>
          <w:spacing w:val="-1"/>
          <w:sz w:val="24"/>
          <w:szCs w:val="24"/>
        </w:rPr>
        <w:t xml:space="preserve"> </w:t>
      </w:r>
      <w:r>
        <w:rPr>
          <w:sz w:val="24"/>
          <w:szCs w:val="24"/>
        </w:rPr>
        <w:t>la</w:t>
      </w:r>
      <w:r>
        <w:rPr>
          <w:spacing w:val="-1"/>
          <w:sz w:val="24"/>
          <w:szCs w:val="24"/>
        </w:rPr>
        <w:t xml:space="preserve"> </w:t>
      </w:r>
      <w:r>
        <w:rPr>
          <w:sz w:val="24"/>
          <w:szCs w:val="24"/>
        </w:rPr>
        <w:t>starea</w:t>
      </w:r>
      <w:r>
        <w:rPr>
          <w:spacing w:val="-1"/>
          <w:sz w:val="24"/>
          <w:szCs w:val="24"/>
        </w:rPr>
        <w:t xml:space="preserve"> </w:t>
      </w:r>
      <w:r>
        <w:rPr>
          <w:sz w:val="24"/>
          <w:szCs w:val="24"/>
        </w:rPr>
        <w:t>in intiala a</w:t>
      </w:r>
      <w:r>
        <w:rPr>
          <w:spacing w:val="-2"/>
          <w:sz w:val="24"/>
          <w:szCs w:val="24"/>
        </w:rPr>
        <w:t xml:space="preserve"> </w:t>
      </w:r>
      <w:r>
        <w:rPr>
          <w:sz w:val="24"/>
          <w:szCs w:val="24"/>
        </w:rPr>
        <w:t>cailor</w:t>
      </w:r>
      <w:r>
        <w:rPr>
          <w:spacing w:val="-1"/>
          <w:sz w:val="24"/>
          <w:szCs w:val="24"/>
        </w:rPr>
        <w:t xml:space="preserve"> </w:t>
      </w:r>
      <w:r>
        <w:rPr>
          <w:sz w:val="24"/>
          <w:szCs w:val="24"/>
        </w:rPr>
        <w:t>publice</w:t>
      </w:r>
      <w:r>
        <w:rPr>
          <w:spacing w:val="-1"/>
          <w:sz w:val="24"/>
          <w:szCs w:val="24"/>
        </w:rPr>
        <w:t xml:space="preserve"> </w:t>
      </w:r>
      <w:r>
        <w:rPr>
          <w:sz w:val="24"/>
          <w:szCs w:val="24"/>
        </w:rPr>
        <w:t>de</w:t>
      </w:r>
      <w:r>
        <w:rPr>
          <w:spacing w:val="-1"/>
          <w:sz w:val="24"/>
          <w:szCs w:val="24"/>
        </w:rPr>
        <w:t xml:space="preserve"> </w:t>
      </w:r>
      <w:r>
        <w:rPr>
          <w:sz w:val="24"/>
          <w:szCs w:val="24"/>
        </w:rPr>
        <w:t>acces.</w:t>
      </w:r>
    </w:p>
    <w:p w:rsidR="002B4678" w:rsidRDefault="002B4678" w:rsidP="002B4678">
      <w:pPr>
        <w:pStyle w:val="ListParagraph"/>
        <w:numPr>
          <w:ilvl w:val="0"/>
          <w:numId w:val="26"/>
        </w:numPr>
        <w:tabs>
          <w:tab w:val="left" w:pos="1154"/>
        </w:tabs>
        <w:ind w:right="159" w:firstLine="719"/>
        <w:rPr>
          <w:sz w:val="24"/>
          <w:szCs w:val="24"/>
        </w:rPr>
      </w:pPr>
      <w:r>
        <w:rPr>
          <w:sz w:val="24"/>
          <w:szCs w:val="24"/>
        </w:rPr>
        <w:t>aruncarea</w:t>
      </w:r>
      <w:r>
        <w:rPr>
          <w:spacing w:val="1"/>
          <w:sz w:val="24"/>
          <w:szCs w:val="24"/>
        </w:rPr>
        <w:t xml:space="preserve"> </w:t>
      </w:r>
      <w:r>
        <w:rPr>
          <w:sz w:val="24"/>
          <w:szCs w:val="24"/>
        </w:rPr>
        <w:t>animalelor</w:t>
      </w:r>
      <w:r>
        <w:rPr>
          <w:spacing w:val="1"/>
          <w:sz w:val="24"/>
          <w:szCs w:val="24"/>
        </w:rPr>
        <w:t xml:space="preserve"> </w:t>
      </w:r>
      <w:r>
        <w:rPr>
          <w:sz w:val="24"/>
          <w:szCs w:val="24"/>
        </w:rPr>
        <w:t>aflate</w:t>
      </w:r>
      <w:r>
        <w:rPr>
          <w:spacing w:val="1"/>
          <w:sz w:val="24"/>
          <w:szCs w:val="24"/>
        </w:rPr>
        <w:t xml:space="preserve"> </w:t>
      </w:r>
      <w:r>
        <w:rPr>
          <w:sz w:val="24"/>
          <w:szCs w:val="24"/>
        </w:rPr>
        <w:t>în</w:t>
      </w:r>
      <w:r>
        <w:rPr>
          <w:spacing w:val="1"/>
          <w:sz w:val="24"/>
          <w:szCs w:val="24"/>
        </w:rPr>
        <w:t xml:space="preserve"> </w:t>
      </w:r>
      <w:r>
        <w:rPr>
          <w:sz w:val="24"/>
          <w:szCs w:val="24"/>
        </w:rPr>
        <w:t>stare</w:t>
      </w:r>
      <w:r>
        <w:rPr>
          <w:spacing w:val="1"/>
          <w:sz w:val="24"/>
          <w:szCs w:val="24"/>
        </w:rPr>
        <w:t xml:space="preserve"> </w:t>
      </w:r>
      <w:r>
        <w:rPr>
          <w:sz w:val="24"/>
          <w:szCs w:val="24"/>
        </w:rPr>
        <w:t>de</w:t>
      </w:r>
      <w:r>
        <w:rPr>
          <w:spacing w:val="1"/>
          <w:sz w:val="24"/>
          <w:szCs w:val="24"/>
        </w:rPr>
        <w:t xml:space="preserve"> </w:t>
      </w:r>
      <w:r>
        <w:rPr>
          <w:sz w:val="24"/>
          <w:szCs w:val="24"/>
        </w:rPr>
        <w:t>putrefactie</w:t>
      </w:r>
      <w:r>
        <w:rPr>
          <w:spacing w:val="1"/>
          <w:sz w:val="24"/>
          <w:szCs w:val="24"/>
        </w:rPr>
        <w:t xml:space="preserve"> </w:t>
      </w:r>
      <w:r>
        <w:rPr>
          <w:sz w:val="24"/>
          <w:szCs w:val="24"/>
        </w:rPr>
        <w:t>in</w:t>
      </w:r>
      <w:r>
        <w:rPr>
          <w:spacing w:val="1"/>
          <w:sz w:val="24"/>
          <w:szCs w:val="24"/>
        </w:rPr>
        <w:t xml:space="preserve"> </w:t>
      </w:r>
      <w:r>
        <w:rPr>
          <w:sz w:val="24"/>
          <w:szCs w:val="24"/>
        </w:rPr>
        <w:t>pubelele</w:t>
      </w:r>
      <w:r>
        <w:rPr>
          <w:spacing w:val="1"/>
          <w:sz w:val="24"/>
          <w:szCs w:val="24"/>
        </w:rPr>
        <w:t xml:space="preserve"> </w:t>
      </w:r>
      <w:r>
        <w:rPr>
          <w:sz w:val="24"/>
          <w:szCs w:val="24"/>
        </w:rPr>
        <w:t>amplasate</w:t>
      </w:r>
      <w:r>
        <w:rPr>
          <w:spacing w:val="1"/>
          <w:sz w:val="24"/>
          <w:szCs w:val="24"/>
        </w:rPr>
        <w:t xml:space="preserve"> </w:t>
      </w:r>
      <w:r>
        <w:rPr>
          <w:sz w:val="24"/>
          <w:szCs w:val="24"/>
        </w:rPr>
        <w:t>pentru</w:t>
      </w:r>
      <w:r>
        <w:rPr>
          <w:spacing w:val="1"/>
          <w:sz w:val="24"/>
          <w:szCs w:val="24"/>
        </w:rPr>
        <w:t xml:space="preserve"> </w:t>
      </w:r>
      <w:r>
        <w:rPr>
          <w:sz w:val="24"/>
          <w:szCs w:val="24"/>
        </w:rPr>
        <w:t>strangerea gunoiul menajer.</w:t>
      </w:r>
    </w:p>
    <w:p w:rsidR="002B4678" w:rsidRDefault="002B4678" w:rsidP="002B4678">
      <w:pPr>
        <w:pStyle w:val="BodyText"/>
        <w:ind w:left="0" w:firstLine="0"/>
        <w:jc w:val="left"/>
      </w:pPr>
    </w:p>
    <w:p w:rsidR="002B4678" w:rsidRDefault="002B4678" w:rsidP="002B4678">
      <w:pPr>
        <w:pStyle w:val="BodyText"/>
        <w:spacing w:before="1"/>
        <w:ind w:right="163"/>
      </w:pPr>
      <w:r>
        <w:rPr>
          <w:b/>
        </w:rPr>
        <w:t>Contraventii privind nerespectarea de catre societatea de salubrizare a normelor privind</w:t>
      </w:r>
      <w:r>
        <w:rPr>
          <w:b/>
          <w:spacing w:val="1"/>
        </w:rPr>
        <w:t xml:space="preserve"> </w:t>
      </w:r>
      <w:r>
        <w:rPr>
          <w:b/>
        </w:rPr>
        <w:t>colectarea reziduurilor</w:t>
      </w:r>
      <w:r>
        <w:rPr>
          <w:b/>
          <w:spacing w:val="-1"/>
        </w:rPr>
        <w:t xml:space="preserve"> </w:t>
      </w:r>
      <w:r>
        <w:rPr>
          <w:b/>
        </w:rPr>
        <w:t>menajere</w:t>
      </w:r>
      <w:r>
        <w:t>.</w:t>
      </w:r>
    </w:p>
    <w:p w:rsidR="002B4678" w:rsidRDefault="002B4678" w:rsidP="002B4678">
      <w:pPr>
        <w:pStyle w:val="BodyText"/>
        <w:ind w:right="158" w:firstLine="779"/>
      </w:pPr>
      <w:r>
        <w:rPr>
          <w:b/>
        </w:rPr>
        <w:t xml:space="preserve">Art.8. </w:t>
      </w:r>
      <w:r>
        <w:t xml:space="preserve">Constituie contraventie si se sanctioneaza cu amenda de la </w:t>
      </w:r>
      <w:r>
        <w:rPr>
          <w:b/>
        </w:rPr>
        <w:t>200 lei la 500</w:t>
      </w:r>
      <w:r>
        <w:t xml:space="preserve"> lei,</w:t>
      </w:r>
      <w:r>
        <w:rPr>
          <w:spacing w:val="1"/>
        </w:rPr>
        <w:t xml:space="preserve"> </w:t>
      </w:r>
      <w:r>
        <w:t>urmatoarele</w:t>
      </w:r>
      <w:r>
        <w:rPr>
          <w:spacing w:val="-2"/>
        </w:rPr>
        <w:t xml:space="preserve"> </w:t>
      </w:r>
      <w:r>
        <w:t>fapte:</w:t>
      </w:r>
    </w:p>
    <w:p w:rsidR="002B4678" w:rsidRDefault="002B4678" w:rsidP="002B4678">
      <w:pPr>
        <w:pStyle w:val="ListParagraph"/>
        <w:numPr>
          <w:ilvl w:val="0"/>
          <w:numId w:val="28"/>
        </w:numPr>
        <w:tabs>
          <w:tab w:val="left" w:pos="1173"/>
        </w:tabs>
        <w:ind w:right="157" w:firstLine="719"/>
        <w:rPr>
          <w:sz w:val="24"/>
          <w:szCs w:val="24"/>
        </w:rPr>
      </w:pPr>
      <w:r>
        <w:rPr>
          <w:sz w:val="24"/>
          <w:szCs w:val="24"/>
        </w:rPr>
        <w:t>necolectarea</w:t>
      </w:r>
      <w:r>
        <w:rPr>
          <w:spacing w:val="1"/>
          <w:sz w:val="24"/>
          <w:szCs w:val="24"/>
        </w:rPr>
        <w:t xml:space="preserve"> </w:t>
      </w:r>
      <w:r>
        <w:rPr>
          <w:sz w:val="24"/>
          <w:szCs w:val="24"/>
        </w:rPr>
        <w:t>reziduurilor</w:t>
      </w:r>
      <w:r>
        <w:rPr>
          <w:spacing w:val="1"/>
          <w:sz w:val="24"/>
          <w:szCs w:val="24"/>
        </w:rPr>
        <w:t xml:space="preserve"> </w:t>
      </w:r>
      <w:r>
        <w:rPr>
          <w:sz w:val="24"/>
          <w:szCs w:val="24"/>
        </w:rPr>
        <w:t>menajere</w:t>
      </w:r>
      <w:r>
        <w:rPr>
          <w:spacing w:val="1"/>
          <w:sz w:val="24"/>
          <w:szCs w:val="24"/>
        </w:rPr>
        <w:t xml:space="preserve"> </w:t>
      </w:r>
      <w:r>
        <w:rPr>
          <w:sz w:val="24"/>
          <w:szCs w:val="24"/>
        </w:rPr>
        <w:t>conform</w:t>
      </w:r>
      <w:r>
        <w:rPr>
          <w:spacing w:val="1"/>
          <w:sz w:val="24"/>
          <w:szCs w:val="24"/>
        </w:rPr>
        <w:t xml:space="preserve"> </w:t>
      </w:r>
      <w:r>
        <w:rPr>
          <w:sz w:val="24"/>
          <w:szCs w:val="24"/>
        </w:rPr>
        <w:t>frecventei</w:t>
      </w:r>
      <w:r>
        <w:rPr>
          <w:spacing w:val="1"/>
          <w:sz w:val="24"/>
          <w:szCs w:val="24"/>
        </w:rPr>
        <w:t xml:space="preserve"> </w:t>
      </w:r>
      <w:r>
        <w:rPr>
          <w:sz w:val="24"/>
          <w:szCs w:val="24"/>
        </w:rPr>
        <w:t>si</w:t>
      </w:r>
      <w:r>
        <w:rPr>
          <w:spacing w:val="1"/>
          <w:sz w:val="24"/>
          <w:szCs w:val="24"/>
        </w:rPr>
        <w:t xml:space="preserve"> </w:t>
      </w:r>
      <w:r>
        <w:rPr>
          <w:sz w:val="24"/>
          <w:szCs w:val="24"/>
        </w:rPr>
        <w:t>in</w:t>
      </w:r>
      <w:r>
        <w:rPr>
          <w:spacing w:val="1"/>
          <w:sz w:val="24"/>
          <w:szCs w:val="24"/>
        </w:rPr>
        <w:t xml:space="preserve"> </w:t>
      </w:r>
      <w:r>
        <w:rPr>
          <w:sz w:val="24"/>
          <w:szCs w:val="24"/>
        </w:rPr>
        <w:t>zilele</w:t>
      </w:r>
      <w:r>
        <w:rPr>
          <w:spacing w:val="1"/>
          <w:sz w:val="24"/>
          <w:szCs w:val="24"/>
        </w:rPr>
        <w:t xml:space="preserve"> </w:t>
      </w:r>
      <w:r>
        <w:rPr>
          <w:sz w:val="24"/>
          <w:szCs w:val="24"/>
        </w:rPr>
        <w:t>programate</w:t>
      </w:r>
      <w:r>
        <w:rPr>
          <w:spacing w:val="1"/>
          <w:sz w:val="24"/>
          <w:szCs w:val="24"/>
        </w:rPr>
        <w:t xml:space="preserve"> </w:t>
      </w:r>
      <w:r>
        <w:rPr>
          <w:sz w:val="24"/>
          <w:szCs w:val="24"/>
        </w:rPr>
        <w:t>prevazute</w:t>
      </w:r>
      <w:r>
        <w:rPr>
          <w:spacing w:val="1"/>
          <w:sz w:val="24"/>
          <w:szCs w:val="24"/>
        </w:rPr>
        <w:t xml:space="preserve"> </w:t>
      </w:r>
      <w:r>
        <w:rPr>
          <w:sz w:val="24"/>
          <w:szCs w:val="24"/>
        </w:rPr>
        <w:t>in</w:t>
      </w:r>
      <w:r>
        <w:rPr>
          <w:spacing w:val="1"/>
          <w:sz w:val="24"/>
          <w:szCs w:val="24"/>
        </w:rPr>
        <w:t xml:space="preserve"> </w:t>
      </w:r>
      <w:r>
        <w:rPr>
          <w:sz w:val="24"/>
          <w:szCs w:val="24"/>
        </w:rPr>
        <w:t>graficul</w:t>
      </w:r>
      <w:r>
        <w:rPr>
          <w:spacing w:val="1"/>
          <w:sz w:val="24"/>
          <w:szCs w:val="24"/>
        </w:rPr>
        <w:t xml:space="preserve"> </w:t>
      </w:r>
      <w:r>
        <w:rPr>
          <w:sz w:val="24"/>
          <w:szCs w:val="24"/>
        </w:rPr>
        <w:t>de</w:t>
      </w:r>
      <w:r>
        <w:rPr>
          <w:spacing w:val="1"/>
          <w:sz w:val="24"/>
          <w:szCs w:val="24"/>
        </w:rPr>
        <w:t xml:space="preserve"> </w:t>
      </w:r>
      <w:r>
        <w:rPr>
          <w:sz w:val="24"/>
          <w:szCs w:val="24"/>
        </w:rPr>
        <w:t>colectare</w:t>
      </w:r>
      <w:r>
        <w:rPr>
          <w:spacing w:val="1"/>
          <w:sz w:val="24"/>
          <w:szCs w:val="24"/>
        </w:rPr>
        <w:t xml:space="preserve"> </w:t>
      </w:r>
      <w:r>
        <w:rPr>
          <w:sz w:val="24"/>
          <w:szCs w:val="24"/>
        </w:rPr>
        <w:t>de</w:t>
      </w:r>
      <w:r>
        <w:rPr>
          <w:spacing w:val="1"/>
          <w:sz w:val="24"/>
          <w:szCs w:val="24"/>
        </w:rPr>
        <w:t xml:space="preserve"> </w:t>
      </w:r>
      <w:r>
        <w:rPr>
          <w:sz w:val="24"/>
          <w:szCs w:val="24"/>
        </w:rPr>
        <w:t>catre</w:t>
      </w:r>
      <w:r>
        <w:rPr>
          <w:spacing w:val="1"/>
          <w:sz w:val="24"/>
          <w:szCs w:val="24"/>
        </w:rPr>
        <w:t xml:space="preserve"> </w:t>
      </w:r>
      <w:r>
        <w:rPr>
          <w:sz w:val="24"/>
          <w:szCs w:val="24"/>
        </w:rPr>
        <w:t>societatea</w:t>
      </w:r>
      <w:r>
        <w:rPr>
          <w:spacing w:val="1"/>
          <w:sz w:val="24"/>
          <w:szCs w:val="24"/>
        </w:rPr>
        <w:t xml:space="preserve"> </w:t>
      </w:r>
      <w:r>
        <w:rPr>
          <w:sz w:val="24"/>
          <w:szCs w:val="24"/>
        </w:rPr>
        <w:t>de</w:t>
      </w:r>
      <w:r>
        <w:rPr>
          <w:spacing w:val="1"/>
          <w:sz w:val="24"/>
          <w:szCs w:val="24"/>
        </w:rPr>
        <w:t xml:space="preserve"> </w:t>
      </w:r>
      <w:r>
        <w:rPr>
          <w:sz w:val="24"/>
          <w:szCs w:val="24"/>
        </w:rPr>
        <w:t>salubrizare,</w:t>
      </w:r>
      <w:r>
        <w:rPr>
          <w:spacing w:val="1"/>
          <w:sz w:val="24"/>
          <w:szCs w:val="24"/>
        </w:rPr>
        <w:t xml:space="preserve"> </w:t>
      </w:r>
      <w:r>
        <w:rPr>
          <w:sz w:val="24"/>
          <w:szCs w:val="24"/>
        </w:rPr>
        <w:t>manipularea</w:t>
      </w:r>
      <w:r>
        <w:rPr>
          <w:spacing w:val="1"/>
          <w:sz w:val="24"/>
          <w:szCs w:val="24"/>
        </w:rPr>
        <w:t xml:space="preserve"> </w:t>
      </w:r>
      <w:r>
        <w:rPr>
          <w:sz w:val="24"/>
          <w:szCs w:val="24"/>
        </w:rPr>
        <w:t>necorespunzatoare a recipientilor de colectare de catre personalul angajat provocand deteriorarea</w:t>
      </w:r>
      <w:r>
        <w:rPr>
          <w:spacing w:val="1"/>
          <w:sz w:val="24"/>
          <w:szCs w:val="24"/>
        </w:rPr>
        <w:t xml:space="preserve"> </w:t>
      </w:r>
      <w:r>
        <w:rPr>
          <w:sz w:val="24"/>
          <w:szCs w:val="24"/>
        </w:rPr>
        <w:t>acestora,</w:t>
      </w:r>
      <w:r>
        <w:rPr>
          <w:spacing w:val="-1"/>
          <w:sz w:val="24"/>
          <w:szCs w:val="24"/>
        </w:rPr>
        <w:t xml:space="preserve"> </w:t>
      </w:r>
      <w:r>
        <w:rPr>
          <w:sz w:val="24"/>
          <w:szCs w:val="24"/>
        </w:rPr>
        <w:t>precum si nesalubrizarea</w:t>
      </w:r>
      <w:r>
        <w:rPr>
          <w:spacing w:val="-1"/>
          <w:sz w:val="24"/>
          <w:szCs w:val="24"/>
        </w:rPr>
        <w:t xml:space="preserve"> </w:t>
      </w:r>
      <w:r>
        <w:rPr>
          <w:sz w:val="24"/>
          <w:szCs w:val="24"/>
        </w:rPr>
        <w:t>spatiilor pe</w:t>
      </w:r>
      <w:r>
        <w:rPr>
          <w:spacing w:val="-2"/>
          <w:sz w:val="24"/>
          <w:szCs w:val="24"/>
        </w:rPr>
        <w:t xml:space="preserve"> </w:t>
      </w:r>
      <w:r>
        <w:rPr>
          <w:sz w:val="24"/>
          <w:szCs w:val="24"/>
        </w:rPr>
        <w:t>care</w:t>
      </w:r>
      <w:r>
        <w:rPr>
          <w:spacing w:val="-1"/>
          <w:sz w:val="24"/>
          <w:szCs w:val="24"/>
        </w:rPr>
        <w:t xml:space="preserve"> </w:t>
      </w:r>
      <w:r>
        <w:rPr>
          <w:sz w:val="24"/>
          <w:szCs w:val="24"/>
        </w:rPr>
        <w:t>sunt</w:t>
      </w:r>
      <w:r>
        <w:rPr>
          <w:spacing w:val="-1"/>
          <w:sz w:val="24"/>
          <w:szCs w:val="24"/>
        </w:rPr>
        <w:t xml:space="preserve"> </w:t>
      </w:r>
      <w:r>
        <w:rPr>
          <w:sz w:val="24"/>
          <w:szCs w:val="24"/>
        </w:rPr>
        <w:t>amplasate ;</w:t>
      </w:r>
    </w:p>
    <w:p w:rsidR="002B4678" w:rsidRDefault="002B4678" w:rsidP="002B4678">
      <w:pPr>
        <w:pStyle w:val="ListParagraph"/>
        <w:numPr>
          <w:ilvl w:val="0"/>
          <w:numId w:val="28"/>
        </w:numPr>
        <w:tabs>
          <w:tab w:val="left" w:pos="1164"/>
        </w:tabs>
        <w:spacing w:before="72"/>
        <w:ind w:right="159" w:firstLine="719"/>
        <w:rPr>
          <w:sz w:val="24"/>
          <w:szCs w:val="24"/>
        </w:rPr>
      </w:pPr>
      <w:r>
        <w:rPr>
          <w:sz w:val="24"/>
          <w:szCs w:val="24"/>
        </w:rPr>
        <w:t>neluarea</w:t>
      </w:r>
      <w:r>
        <w:rPr>
          <w:spacing w:val="1"/>
          <w:sz w:val="24"/>
          <w:szCs w:val="24"/>
        </w:rPr>
        <w:t xml:space="preserve"> </w:t>
      </w:r>
      <w:r>
        <w:rPr>
          <w:sz w:val="24"/>
          <w:szCs w:val="24"/>
        </w:rPr>
        <w:t>masurilor</w:t>
      </w:r>
      <w:r>
        <w:rPr>
          <w:spacing w:val="1"/>
          <w:sz w:val="24"/>
          <w:szCs w:val="24"/>
        </w:rPr>
        <w:t xml:space="preserve"> </w:t>
      </w:r>
      <w:r>
        <w:rPr>
          <w:sz w:val="24"/>
          <w:szCs w:val="24"/>
        </w:rPr>
        <w:t>de</w:t>
      </w:r>
      <w:r>
        <w:rPr>
          <w:spacing w:val="1"/>
          <w:sz w:val="24"/>
          <w:szCs w:val="24"/>
        </w:rPr>
        <w:t xml:space="preserve"> </w:t>
      </w:r>
      <w:r>
        <w:rPr>
          <w:sz w:val="24"/>
          <w:szCs w:val="24"/>
        </w:rPr>
        <w:t>acoperire</w:t>
      </w:r>
      <w:r>
        <w:rPr>
          <w:spacing w:val="1"/>
          <w:sz w:val="24"/>
          <w:szCs w:val="24"/>
        </w:rPr>
        <w:t xml:space="preserve"> </w:t>
      </w:r>
      <w:r>
        <w:rPr>
          <w:sz w:val="24"/>
          <w:szCs w:val="24"/>
        </w:rPr>
        <w:t>si</w:t>
      </w:r>
      <w:r>
        <w:rPr>
          <w:spacing w:val="1"/>
          <w:sz w:val="24"/>
          <w:szCs w:val="24"/>
        </w:rPr>
        <w:t xml:space="preserve"> </w:t>
      </w:r>
      <w:r>
        <w:rPr>
          <w:sz w:val="24"/>
          <w:szCs w:val="24"/>
        </w:rPr>
        <w:t>etanseizare</w:t>
      </w:r>
      <w:r>
        <w:rPr>
          <w:spacing w:val="1"/>
          <w:sz w:val="24"/>
          <w:szCs w:val="24"/>
        </w:rPr>
        <w:t xml:space="preserve"> </w:t>
      </w:r>
      <w:r>
        <w:rPr>
          <w:sz w:val="24"/>
          <w:szCs w:val="24"/>
        </w:rPr>
        <w:t>a</w:t>
      </w:r>
      <w:r>
        <w:rPr>
          <w:spacing w:val="1"/>
          <w:sz w:val="24"/>
          <w:szCs w:val="24"/>
        </w:rPr>
        <w:t xml:space="preserve"> </w:t>
      </w:r>
      <w:r>
        <w:rPr>
          <w:sz w:val="24"/>
          <w:szCs w:val="24"/>
        </w:rPr>
        <w:t>autovehiculelor</w:t>
      </w:r>
      <w:r>
        <w:rPr>
          <w:spacing w:val="1"/>
          <w:sz w:val="24"/>
          <w:szCs w:val="24"/>
        </w:rPr>
        <w:t xml:space="preserve"> </w:t>
      </w:r>
      <w:r>
        <w:rPr>
          <w:sz w:val="24"/>
          <w:szCs w:val="24"/>
        </w:rPr>
        <w:t>de</w:t>
      </w:r>
      <w:r>
        <w:rPr>
          <w:spacing w:val="1"/>
          <w:sz w:val="24"/>
          <w:szCs w:val="24"/>
        </w:rPr>
        <w:t xml:space="preserve"> </w:t>
      </w:r>
      <w:r>
        <w:rPr>
          <w:sz w:val="24"/>
          <w:szCs w:val="24"/>
        </w:rPr>
        <w:t>transport</w:t>
      </w:r>
      <w:r>
        <w:rPr>
          <w:spacing w:val="1"/>
          <w:sz w:val="24"/>
          <w:szCs w:val="24"/>
        </w:rPr>
        <w:t xml:space="preserve"> </w:t>
      </w:r>
      <w:r>
        <w:rPr>
          <w:sz w:val="24"/>
          <w:szCs w:val="24"/>
        </w:rPr>
        <w:t>a</w:t>
      </w:r>
      <w:r>
        <w:rPr>
          <w:spacing w:val="1"/>
          <w:sz w:val="24"/>
          <w:szCs w:val="24"/>
        </w:rPr>
        <w:t xml:space="preserve"> </w:t>
      </w:r>
      <w:r>
        <w:rPr>
          <w:sz w:val="24"/>
          <w:szCs w:val="24"/>
        </w:rPr>
        <w:t>reziduurilor menajere fara a fi luate masurile de spalare si dezinfectie a utilajelor de colectare si</w:t>
      </w:r>
      <w:r>
        <w:rPr>
          <w:spacing w:val="1"/>
          <w:sz w:val="24"/>
          <w:szCs w:val="24"/>
        </w:rPr>
        <w:t xml:space="preserve"> </w:t>
      </w:r>
      <w:r>
        <w:rPr>
          <w:sz w:val="24"/>
          <w:szCs w:val="24"/>
        </w:rPr>
        <w:t>transport</w:t>
      </w:r>
      <w:r>
        <w:rPr>
          <w:spacing w:val="-1"/>
          <w:sz w:val="24"/>
          <w:szCs w:val="24"/>
        </w:rPr>
        <w:t xml:space="preserve"> </w:t>
      </w:r>
      <w:r>
        <w:rPr>
          <w:sz w:val="24"/>
          <w:szCs w:val="24"/>
        </w:rPr>
        <w:t>a</w:t>
      </w:r>
      <w:r>
        <w:rPr>
          <w:spacing w:val="-1"/>
          <w:sz w:val="24"/>
          <w:szCs w:val="24"/>
        </w:rPr>
        <w:t xml:space="preserve"> </w:t>
      </w:r>
      <w:r>
        <w:rPr>
          <w:sz w:val="24"/>
          <w:szCs w:val="24"/>
        </w:rPr>
        <w:t>reziduurilor</w:t>
      </w:r>
      <w:r>
        <w:rPr>
          <w:spacing w:val="-1"/>
          <w:sz w:val="24"/>
          <w:szCs w:val="24"/>
        </w:rPr>
        <w:t xml:space="preserve"> </w:t>
      </w:r>
      <w:r>
        <w:rPr>
          <w:sz w:val="24"/>
          <w:szCs w:val="24"/>
        </w:rPr>
        <w:t>menajere de</w:t>
      </w:r>
      <w:r>
        <w:rPr>
          <w:spacing w:val="-2"/>
          <w:sz w:val="24"/>
          <w:szCs w:val="24"/>
        </w:rPr>
        <w:t xml:space="preserve"> </w:t>
      </w:r>
      <w:r>
        <w:rPr>
          <w:sz w:val="24"/>
          <w:szCs w:val="24"/>
        </w:rPr>
        <w:t>catre</w:t>
      </w:r>
      <w:r>
        <w:rPr>
          <w:spacing w:val="59"/>
          <w:sz w:val="24"/>
          <w:szCs w:val="24"/>
        </w:rPr>
        <w:t xml:space="preserve"> </w:t>
      </w:r>
      <w:r>
        <w:rPr>
          <w:sz w:val="24"/>
          <w:szCs w:val="24"/>
        </w:rPr>
        <w:t>personalul angajat</w:t>
      </w:r>
      <w:r>
        <w:rPr>
          <w:spacing w:val="-1"/>
          <w:sz w:val="24"/>
          <w:szCs w:val="24"/>
        </w:rPr>
        <w:t xml:space="preserve"> </w:t>
      </w:r>
      <w:r>
        <w:rPr>
          <w:sz w:val="24"/>
          <w:szCs w:val="24"/>
        </w:rPr>
        <w:t>la societatea de</w:t>
      </w:r>
      <w:r>
        <w:rPr>
          <w:spacing w:val="-1"/>
          <w:sz w:val="24"/>
          <w:szCs w:val="24"/>
        </w:rPr>
        <w:t xml:space="preserve"> </w:t>
      </w:r>
      <w:r>
        <w:rPr>
          <w:sz w:val="24"/>
          <w:szCs w:val="24"/>
        </w:rPr>
        <w:t>salubrizare.</w:t>
      </w:r>
    </w:p>
    <w:p w:rsidR="002B4678" w:rsidRDefault="002B4678" w:rsidP="002B4678">
      <w:pPr>
        <w:pStyle w:val="BodyText"/>
        <w:ind w:left="0" w:firstLine="0"/>
        <w:jc w:val="left"/>
        <w:rPr>
          <w:b/>
        </w:rPr>
      </w:pPr>
    </w:p>
    <w:p w:rsidR="002B4678" w:rsidRDefault="002B4678" w:rsidP="002B4678">
      <w:pPr>
        <w:pStyle w:val="BodyText"/>
        <w:ind w:right="159"/>
      </w:pPr>
      <w:r>
        <w:rPr>
          <w:b/>
        </w:rPr>
        <w:t>Contraventii privind nerespectarea de catre regiile autonome si societatile comerciale a</w:t>
      </w:r>
      <w:r>
        <w:rPr>
          <w:b/>
          <w:spacing w:val="1"/>
        </w:rPr>
        <w:t xml:space="preserve"> </w:t>
      </w:r>
      <w:r>
        <w:rPr>
          <w:b/>
        </w:rPr>
        <w:t>normelor privind executarea lucrarilor de constructii, reparatii si demolari la cladiri, a lucrarilor</w:t>
      </w:r>
      <w:r>
        <w:rPr>
          <w:b/>
          <w:spacing w:val="1"/>
        </w:rPr>
        <w:t xml:space="preserve"> </w:t>
      </w:r>
      <w:r>
        <w:rPr>
          <w:b/>
        </w:rPr>
        <w:t>de</w:t>
      </w:r>
      <w:r>
        <w:rPr>
          <w:b/>
          <w:spacing w:val="-2"/>
        </w:rPr>
        <w:t xml:space="preserve"> </w:t>
      </w:r>
      <w:r>
        <w:rPr>
          <w:b/>
        </w:rPr>
        <w:t>reparatii si interventii pe carosabilul strazii</w:t>
      </w:r>
      <w:r>
        <w:t>.</w:t>
      </w:r>
    </w:p>
    <w:p w:rsidR="002B4678" w:rsidRDefault="002B4678" w:rsidP="002B4678">
      <w:pPr>
        <w:pStyle w:val="BodyText"/>
        <w:ind w:right="160"/>
      </w:pPr>
      <w:r>
        <w:rPr>
          <w:b/>
        </w:rPr>
        <w:t xml:space="preserve">Art. 9. </w:t>
      </w:r>
      <w:r>
        <w:t xml:space="preserve">(1) Constituie contraventie si se sanctioneaza cu amenda de la </w:t>
      </w:r>
      <w:r>
        <w:rPr>
          <w:b/>
        </w:rPr>
        <w:t>1.000 lei la 2.000</w:t>
      </w:r>
      <w:r>
        <w:rPr>
          <w:spacing w:val="1"/>
        </w:rPr>
        <w:t xml:space="preserve"> </w:t>
      </w:r>
      <w:r>
        <w:t>lei,</w:t>
      </w:r>
      <w:r>
        <w:rPr>
          <w:spacing w:val="-1"/>
        </w:rPr>
        <w:t xml:space="preserve"> </w:t>
      </w:r>
      <w:r>
        <w:t>urmatoarele</w:t>
      </w:r>
      <w:r>
        <w:rPr>
          <w:spacing w:val="1"/>
        </w:rPr>
        <w:t xml:space="preserve"> </w:t>
      </w:r>
      <w:r>
        <w:t>fapte :</w:t>
      </w:r>
    </w:p>
    <w:p w:rsidR="002B4678" w:rsidRDefault="002B4678" w:rsidP="002B4678">
      <w:pPr>
        <w:pStyle w:val="ListParagraph"/>
        <w:numPr>
          <w:ilvl w:val="0"/>
          <w:numId w:val="30"/>
        </w:numPr>
        <w:tabs>
          <w:tab w:val="left" w:pos="1152"/>
        </w:tabs>
        <w:ind w:right="163" w:firstLine="719"/>
        <w:rPr>
          <w:sz w:val="24"/>
          <w:szCs w:val="24"/>
        </w:rPr>
      </w:pPr>
      <w:r>
        <w:rPr>
          <w:sz w:val="24"/>
          <w:szCs w:val="24"/>
        </w:rPr>
        <w:t>neimprejmuirea</w:t>
      </w:r>
      <w:r>
        <w:rPr>
          <w:spacing w:val="1"/>
          <w:sz w:val="24"/>
          <w:szCs w:val="24"/>
        </w:rPr>
        <w:t xml:space="preserve"> </w:t>
      </w:r>
      <w:r>
        <w:rPr>
          <w:sz w:val="24"/>
          <w:szCs w:val="24"/>
        </w:rPr>
        <w:t>incintelor</w:t>
      </w:r>
      <w:r>
        <w:rPr>
          <w:spacing w:val="1"/>
          <w:sz w:val="24"/>
          <w:szCs w:val="24"/>
        </w:rPr>
        <w:t xml:space="preserve"> </w:t>
      </w:r>
      <w:r>
        <w:rPr>
          <w:sz w:val="24"/>
          <w:szCs w:val="24"/>
        </w:rPr>
        <w:t>de</w:t>
      </w:r>
      <w:r>
        <w:rPr>
          <w:spacing w:val="1"/>
          <w:sz w:val="24"/>
          <w:szCs w:val="24"/>
        </w:rPr>
        <w:t xml:space="preserve"> </w:t>
      </w:r>
      <w:r>
        <w:rPr>
          <w:sz w:val="24"/>
          <w:szCs w:val="24"/>
        </w:rPr>
        <w:t>constructii</w:t>
      </w:r>
      <w:r>
        <w:rPr>
          <w:spacing w:val="1"/>
          <w:sz w:val="24"/>
          <w:szCs w:val="24"/>
        </w:rPr>
        <w:t xml:space="preserve"> </w:t>
      </w:r>
      <w:r>
        <w:rPr>
          <w:sz w:val="24"/>
          <w:szCs w:val="24"/>
        </w:rPr>
        <w:t>sau</w:t>
      </w:r>
      <w:r>
        <w:rPr>
          <w:spacing w:val="1"/>
          <w:sz w:val="24"/>
          <w:szCs w:val="24"/>
        </w:rPr>
        <w:t xml:space="preserve"> </w:t>
      </w:r>
      <w:r>
        <w:rPr>
          <w:sz w:val="24"/>
          <w:szCs w:val="24"/>
        </w:rPr>
        <w:t>reparatii</w:t>
      </w:r>
      <w:r>
        <w:rPr>
          <w:spacing w:val="1"/>
          <w:sz w:val="24"/>
          <w:szCs w:val="24"/>
        </w:rPr>
        <w:t xml:space="preserve"> </w:t>
      </w:r>
      <w:r>
        <w:rPr>
          <w:sz w:val="24"/>
          <w:szCs w:val="24"/>
        </w:rPr>
        <w:t>a</w:t>
      </w:r>
      <w:r>
        <w:rPr>
          <w:spacing w:val="1"/>
          <w:sz w:val="24"/>
          <w:szCs w:val="24"/>
        </w:rPr>
        <w:t xml:space="preserve"> </w:t>
      </w:r>
      <w:r>
        <w:rPr>
          <w:sz w:val="24"/>
          <w:szCs w:val="24"/>
        </w:rPr>
        <w:t>santierului</w:t>
      </w:r>
      <w:r>
        <w:rPr>
          <w:spacing w:val="1"/>
          <w:sz w:val="24"/>
          <w:szCs w:val="24"/>
        </w:rPr>
        <w:t xml:space="preserve"> </w:t>
      </w:r>
      <w:r>
        <w:rPr>
          <w:sz w:val="24"/>
          <w:szCs w:val="24"/>
        </w:rPr>
        <w:t>lucrarilor</w:t>
      </w:r>
      <w:r>
        <w:rPr>
          <w:spacing w:val="1"/>
          <w:sz w:val="24"/>
          <w:szCs w:val="24"/>
        </w:rPr>
        <w:t xml:space="preserve"> </w:t>
      </w:r>
      <w:r>
        <w:rPr>
          <w:sz w:val="24"/>
          <w:szCs w:val="24"/>
        </w:rPr>
        <w:t>in</w:t>
      </w:r>
      <w:r>
        <w:rPr>
          <w:spacing w:val="1"/>
          <w:sz w:val="24"/>
          <w:szCs w:val="24"/>
        </w:rPr>
        <w:t xml:space="preserve"> </w:t>
      </w:r>
      <w:r>
        <w:rPr>
          <w:sz w:val="24"/>
          <w:szCs w:val="24"/>
        </w:rPr>
        <w:t>executie</w:t>
      </w:r>
      <w:r>
        <w:rPr>
          <w:spacing w:val="-2"/>
          <w:sz w:val="24"/>
          <w:szCs w:val="24"/>
        </w:rPr>
        <w:t xml:space="preserve"> </w:t>
      </w:r>
      <w:r>
        <w:rPr>
          <w:sz w:val="24"/>
          <w:szCs w:val="24"/>
        </w:rPr>
        <w:t>si neluarea</w:t>
      </w:r>
      <w:r>
        <w:rPr>
          <w:spacing w:val="-2"/>
          <w:sz w:val="24"/>
          <w:szCs w:val="24"/>
        </w:rPr>
        <w:t xml:space="preserve"> </w:t>
      </w:r>
      <w:r>
        <w:rPr>
          <w:sz w:val="24"/>
          <w:szCs w:val="24"/>
        </w:rPr>
        <w:t>masurilor</w:t>
      </w:r>
      <w:r>
        <w:rPr>
          <w:spacing w:val="-1"/>
          <w:sz w:val="24"/>
          <w:szCs w:val="24"/>
        </w:rPr>
        <w:t xml:space="preserve"> </w:t>
      </w:r>
      <w:r>
        <w:rPr>
          <w:sz w:val="24"/>
          <w:szCs w:val="24"/>
        </w:rPr>
        <w:t>de</w:t>
      </w:r>
      <w:r>
        <w:rPr>
          <w:spacing w:val="-2"/>
          <w:sz w:val="24"/>
          <w:szCs w:val="24"/>
        </w:rPr>
        <w:t xml:space="preserve"> </w:t>
      </w:r>
      <w:r>
        <w:rPr>
          <w:sz w:val="24"/>
          <w:szCs w:val="24"/>
        </w:rPr>
        <w:t>salubrizare</w:t>
      </w:r>
      <w:r>
        <w:rPr>
          <w:spacing w:val="-2"/>
          <w:sz w:val="24"/>
          <w:szCs w:val="24"/>
        </w:rPr>
        <w:t xml:space="preserve"> </w:t>
      </w:r>
      <w:r>
        <w:rPr>
          <w:sz w:val="24"/>
          <w:szCs w:val="24"/>
        </w:rPr>
        <w:t>si</w:t>
      </w:r>
      <w:r>
        <w:rPr>
          <w:spacing w:val="-1"/>
          <w:sz w:val="24"/>
          <w:szCs w:val="24"/>
        </w:rPr>
        <w:t xml:space="preserve"> </w:t>
      </w:r>
      <w:r>
        <w:rPr>
          <w:sz w:val="24"/>
          <w:szCs w:val="24"/>
        </w:rPr>
        <w:t>intretinere a</w:t>
      </w:r>
      <w:r>
        <w:rPr>
          <w:spacing w:val="-2"/>
          <w:sz w:val="24"/>
          <w:szCs w:val="24"/>
        </w:rPr>
        <w:t xml:space="preserve"> </w:t>
      </w:r>
      <w:r>
        <w:rPr>
          <w:sz w:val="24"/>
          <w:szCs w:val="24"/>
        </w:rPr>
        <w:t>curateniei in jurul</w:t>
      </w:r>
      <w:r>
        <w:rPr>
          <w:spacing w:val="-1"/>
          <w:sz w:val="24"/>
          <w:szCs w:val="24"/>
        </w:rPr>
        <w:t xml:space="preserve"> </w:t>
      </w:r>
      <w:r>
        <w:rPr>
          <w:sz w:val="24"/>
          <w:szCs w:val="24"/>
        </w:rPr>
        <w:t>imprejmuirilor;</w:t>
      </w:r>
    </w:p>
    <w:p w:rsidR="002B4678" w:rsidRDefault="002B4678" w:rsidP="002B4678">
      <w:pPr>
        <w:pStyle w:val="ListParagraph"/>
        <w:numPr>
          <w:ilvl w:val="0"/>
          <w:numId w:val="30"/>
        </w:numPr>
        <w:tabs>
          <w:tab w:val="left" w:pos="1101"/>
        </w:tabs>
        <w:ind w:right="157" w:firstLine="719"/>
        <w:rPr>
          <w:sz w:val="24"/>
          <w:szCs w:val="24"/>
        </w:rPr>
      </w:pPr>
      <w:r>
        <w:rPr>
          <w:sz w:val="24"/>
          <w:szCs w:val="24"/>
        </w:rPr>
        <w:t>nesalubrizarea in aceeasi zi a suprafetelor de carosabil sau trotuar pe care se executa</w:t>
      </w:r>
      <w:r>
        <w:rPr>
          <w:spacing w:val="1"/>
          <w:sz w:val="24"/>
          <w:szCs w:val="24"/>
        </w:rPr>
        <w:t xml:space="preserve"> </w:t>
      </w:r>
      <w:r>
        <w:rPr>
          <w:sz w:val="24"/>
          <w:szCs w:val="24"/>
        </w:rPr>
        <w:t>lucrari</w:t>
      </w:r>
      <w:r>
        <w:rPr>
          <w:spacing w:val="-1"/>
          <w:sz w:val="24"/>
          <w:szCs w:val="24"/>
        </w:rPr>
        <w:t xml:space="preserve"> </w:t>
      </w:r>
      <w:r>
        <w:rPr>
          <w:sz w:val="24"/>
          <w:szCs w:val="24"/>
        </w:rPr>
        <w:t>de</w:t>
      </w:r>
      <w:r>
        <w:rPr>
          <w:spacing w:val="-1"/>
          <w:sz w:val="24"/>
          <w:szCs w:val="24"/>
        </w:rPr>
        <w:t xml:space="preserve"> </w:t>
      </w:r>
      <w:r>
        <w:rPr>
          <w:sz w:val="24"/>
          <w:szCs w:val="24"/>
        </w:rPr>
        <w:t>constructii ori</w:t>
      </w:r>
      <w:r>
        <w:rPr>
          <w:spacing w:val="-1"/>
          <w:sz w:val="24"/>
          <w:szCs w:val="24"/>
        </w:rPr>
        <w:t xml:space="preserve"> </w:t>
      </w:r>
      <w:r>
        <w:rPr>
          <w:sz w:val="24"/>
          <w:szCs w:val="24"/>
        </w:rPr>
        <w:t>reparatii a acestora</w:t>
      </w:r>
      <w:r>
        <w:rPr>
          <w:spacing w:val="-1"/>
          <w:sz w:val="24"/>
          <w:szCs w:val="24"/>
        </w:rPr>
        <w:t xml:space="preserve"> </w:t>
      </w:r>
      <w:r>
        <w:rPr>
          <w:sz w:val="24"/>
          <w:szCs w:val="24"/>
        </w:rPr>
        <w:t>si</w:t>
      </w:r>
      <w:r>
        <w:rPr>
          <w:spacing w:val="-1"/>
          <w:sz w:val="24"/>
          <w:szCs w:val="24"/>
        </w:rPr>
        <w:t xml:space="preserve"> </w:t>
      </w:r>
      <w:r>
        <w:rPr>
          <w:sz w:val="24"/>
          <w:szCs w:val="24"/>
        </w:rPr>
        <w:t>interventii la</w:t>
      </w:r>
      <w:r>
        <w:rPr>
          <w:spacing w:val="-2"/>
          <w:sz w:val="24"/>
          <w:szCs w:val="24"/>
        </w:rPr>
        <w:t xml:space="preserve"> </w:t>
      </w:r>
      <w:r>
        <w:rPr>
          <w:sz w:val="24"/>
          <w:szCs w:val="24"/>
        </w:rPr>
        <w:t>gospodarirea</w:t>
      </w:r>
      <w:r>
        <w:rPr>
          <w:spacing w:val="-1"/>
          <w:sz w:val="24"/>
          <w:szCs w:val="24"/>
        </w:rPr>
        <w:t xml:space="preserve"> </w:t>
      </w:r>
      <w:r>
        <w:rPr>
          <w:sz w:val="24"/>
          <w:szCs w:val="24"/>
        </w:rPr>
        <w:t>subterana;</w:t>
      </w:r>
    </w:p>
    <w:p w:rsidR="002B4678" w:rsidRDefault="002B4678" w:rsidP="002B4678">
      <w:pPr>
        <w:pStyle w:val="ListParagraph"/>
        <w:numPr>
          <w:ilvl w:val="0"/>
          <w:numId w:val="30"/>
        </w:numPr>
        <w:tabs>
          <w:tab w:val="left" w:pos="1106"/>
        </w:tabs>
        <w:spacing w:before="1"/>
        <w:ind w:right="157" w:firstLine="719"/>
        <w:rPr>
          <w:sz w:val="24"/>
          <w:szCs w:val="24"/>
        </w:rPr>
      </w:pPr>
      <w:r>
        <w:rPr>
          <w:sz w:val="24"/>
          <w:szCs w:val="24"/>
        </w:rPr>
        <w:t>neinstiintarea serviciilor de specialitate din cadrul Primariei comunei Gruia despre</w:t>
      </w:r>
      <w:r>
        <w:rPr>
          <w:spacing w:val="1"/>
          <w:sz w:val="24"/>
          <w:szCs w:val="24"/>
        </w:rPr>
        <w:t xml:space="preserve"> </w:t>
      </w:r>
      <w:r>
        <w:rPr>
          <w:sz w:val="24"/>
          <w:szCs w:val="24"/>
        </w:rPr>
        <w:t>lucrarile de constructie de orice fel</w:t>
      </w:r>
      <w:r>
        <w:rPr>
          <w:spacing w:val="1"/>
          <w:sz w:val="24"/>
          <w:szCs w:val="24"/>
        </w:rPr>
        <w:t xml:space="preserve"> </w:t>
      </w:r>
      <w:r>
        <w:rPr>
          <w:sz w:val="24"/>
          <w:szCs w:val="24"/>
        </w:rPr>
        <w:t>de unde rezulta</w:t>
      </w:r>
      <w:r>
        <w:rPr>
          <w:spacing w:val="60"/>
          <w:sz w:val="24"/>
          <w:szCs w:val="24"/>
        </w:rPr>
        <w:t xml:space="preserve"> </w:t>
      </w:r>
      <w:r>
        <w:rPr>
          <w:sz w:val="24"/>
          <w:szCs w:val="24"/>
        </w:rPr>
        <w:t>pamant, moloz sau alte asemenea reziduuri,</w:t>
      </w:r>
      <w:r>
        <w:rPr>
          <w:spacing w:val="1"/>
          <w:sz w:val="24"/>
          <w:szCs w:val="24"/>
        </w:rPr>
        <w:t xml:space="preserve"> </w:t>
      </w:r>
      <w:r>
        <w:rPr>
          <w:sz w:val="24"/>
          <w:szCs w:val="24"/>
        </w:rPr>
        <w:t>in</w:t>
      </w:r>
      <w:r>
        <w:rPr>
          <w:spacing w:val="-1"/>
          <w:sz w:val="24"/>
          <w:szCs w:val="24"/>
        </w:rPr>
        <w:t xml:space="preserve"> </w:t>
      </w:r>
      <w:r>
        <w:rPr>
          <w:sz w:val="24"/>
          <w:szCs w:val="24"/>
        </w:rPr>
        <w:t>vederea</w:t>
      </w:r>
      <w:r>
        <w:rPr>
          <w:spacing w:val="-1"/>
          <w:sz w:val="24"/>
          <w:szCs w:val="24"/>
        </w:rPr>
        <w:t xml:space="preserve"> </w:t>
      </w:r>
      <w:r>
        <w:rPr>
          <w:sz w:val="24"/>
          <w:szCs w:val="24"/>
        </w:rPr>
        <w:t>stabilirii traseelor pentru</w:t>
      </w:r>
      <w:r>
        <w:rPr>
          <w:spacing w:val="-1"/>
          <w:sz w:val="24"/>
          <w:szCs w:val="24"/>
        </w:rPr>
        <w:t xml:space="preserve"> </w:t>
      </w:r>
      <w:r>
        <w:rPr>
          <w:sz w:val="24"/>
          <w:szCs w:val="24"/>
        </w:rPr>
        <w:t>transportul si depozitarea</w:t>
      </w:r>
      <w:r>
        <w:rPr>
          <w:spacing w:val="-1"/>
          <w:sz w:val="24"/>
          <w:szCs w:val="24"/>
        </w:rPr>
        <w:t xml:space="preserve"> </w:t>
      </w:r>
      <w:r>
        <w:rPr>
          <w:sz w:val="24"/>
          <w:szCs w:val="24"/>
        </w:rPr>
        <w:t>acestora.</w:t>
      </w:r>
    </w:p>
    <w:p w:rsidR="002B4678" w:rsidRDefault="002B4678" w:rsidP="002B4678">
      <w:pPr>
        <w:pStyle w:val="ListParagraph"/>
        <w:numPr>
          <w:ilvl w:val="0"/>
          <w:numId w:val="30"/>
        </w:numPr>
        <w:tabs>
          <w:tab w:val="left" w:pos="1082"/>
        </w:tabs>
        <w:ind w:right="162" w:firstLine="719"/>
        <w:rPr>
          <w:sz w:val="24"/>
          <w:szCs w:val="24"/>
        </w:rPr>
      </w:pPr>
      <w:r>
        <w:rPr>
          <w:sz w:val="24"/>
          <w:szCs w:val="24"/>
        </w:rPr>
        <w:t xml:space="preserve">neasigurarea curateniei autovehiculelor de noroi sau alte reziduuri pentru a nu </w:t>
      </w:r>
      <w:r>
        <w:rPr>
          <w:sz w:val="24"/>
          <w:szCs w:val="24"/>
        </w:rPr>
        <w:lastRenderedPageBreak/>
        <w:t>murdarii</w:t>
      </w:r>
      <w:r>
        <w:rPr>
          <w:spacing w:val="-57"/>
          <w:sz w:val="24"/>
          <w:szCs w:val="24"/>
        </w:rPr>
        <w:t xml:space="preserve"> </w:t>
      </w:r>
      <w:r>
        <w:rPr>
          <w:sz w:val="24"/>
          <w:szCs w:val="24"/>
        </w:rPr>
        <w:t>caile</w:t>
      </w:r>
      <w:r>
        <w:rPr>
          <w:spacing w:val="-2"/>
          <w:sz w:val="24"/>
          <w:szCs w:val="24"/>
        </w:rPr>
        <w:t xml:space="preserve"> </w:t>
      </w:r>
      <w:r>
        <w:rPr>
          <w:sz w:val="24"/>
          <w:szCs w:val="24"/>
        </w:rPr>
        <w:t>publice, inainte de</w:t>
      </w:r>
      <w:r>
        <w:rPr>
          <w:spacing w:val="-1"/>
          <w:sz w:val="24"/>
          <w:szCs w:val="24"/>
        </w:rPr>
        <w:t xml:space="preserve"> </w:t>
      </w:r>
      <w:r>
        <w:rPr>
          <w:sz w:val="24"/>
          <w:szCs w:val="24"/>
        </w:rPr>
        <w:t>iesirea</w:t>
      </w:r>
      <w:r>
        <w:rPr>
          <w:spacing w:val="1"/>
          <w:sz w:val="24"/>
          <w:szCs w:val="24"/>
        </w:rPr>
        <w:t xml:space="preserve"> </w:t>
      </w:r>
      <w:r>
        <w:rPr>
          <w:sz w:val="24"/>
          <w:szCs w:val="24"/>
        </w:rPr>
        <w:t>acestora</w:t>
      </w:r>
      <w:r>
        <w:rPr>
          <w:spacing w:val="-2"/>
          <w:sz w:val="24"/>
          <w:szCs w:val="24"/>
        </w:rPr>
        <w:t xml:space="preserve"> </w:t>
      </w:r>
      <w:r>
        <w:rPr>
          <w:sz w:val="24"/>
          <w:szCs w:val="24"/>
        </w:rPr>
        <w:t>din zona</w:t>
      </w:r>
      <w:r>
        <w:rPr>
          <w:spacing w:val="-1"/>
          <w:sz w:val="24"/>
          <w:szCs w:val="24"/>
        </w:rPr>
        <w:t xml:space="preserve"> </w:t>
      </w:r>
      <w:r>
        <w:rPr>
          <w:sz w:val="24"/>
          <w:szCs w:val="24"/>
        </w:rPr>
        <w:t>construibila</w:t>
      </w:r>
      <w:r>
        <w:rPr>
          <w:spacing w:val="-1"/>
          <w:sz w:val="24"/>
          <w:szCs w:val="24"/>
        </w:rPr>
        <w:t xml:space="preserve"> </w:t>
      </w:r>
      <w:r>
        <w:rPr>
          <w:sz w:val="24"/>
          <w:szCs w:val="24"/>
        </w:rPr>
        <w:t>sau alte</w:t>
      </w:r>
      <w:r>
        <w:rPr>
          <w:spacing w:val="-1"/>
          <w:sz w:val="24"/>
          <w:szCs w:val="24"/>
        </w:rPr>
        <w:t xml:space="preserve"> </w:t>
      </w:r>
      <w:r>
        <w:rPr>
          <w:sz w:val="24"/>
          <w:szCs w:val="24"/>
        </w:rPr>
        <w:t>asemenea</w:t>
      </w:r>
      <w:r>
        <w:rPr>
          <w:spacing w:val="-2"/>
          <w:sz w:val="24"/>
          <w:szCs w:val="24"/>
        </w:rPr>
        <w:t xml:space="preserve"> </w:t>
      </w:r>
      <w:r>
        <w:rPr>
          <w:sz w:val="24"/>
          <w:szCs w:val="24"/>
        </w:rPr>
        <w:t>locuri.</w:t>
      </w:r>
    </w:p>
    <w:p w:rsidR="002B4678" w:rsidRDefault="002B4678" w:rsidP="002B4678">
      <w:pPr>
        <w:pStyle w:val="ListParagraph"/>
        <w:numPr>
          <w:ilvl w:val="0"/>
          <w:numId w:val="30"/>
        </w:numPr>
        <w:tabs>
          <w:tab w:val="left" w:pos="1101"/>
        </w:tabs>
        <w:ind w:right="165" w:firstLine="719"/>
        <w:rPr>
          <w:sz w:val="24"/>
          <w:szCs w:val="24"/>
        </w:rPr>
      </w:pPr>
      <w:r>
        <w:rPr>
          <w:sz w:val="24"/>
          <w:szCs w:val="24"/>
        </w:rPr>
        <w:t>neasigurarea curateniei cailor publice din zona de constructii inclusiv a partilor din</w:t>
      </w:r>
      <w:r>
        <w:rPr>
          <w:spacing w:val="1"/>
          <w:sz w:val="24"/>
          <w:szCs w:val="24"/>
        </w:rPr>
        <w:t xml:space="preserve"> </w:t>
      </w:r>
      <w:r>
        <w:rPr>
          <w:sz w:val="24"/>
          <w:szCs w:val="24"/>
        </w:rPr>
        <w:t>calea</w:t>
      </w:r>
      <w:r>
        <w:rPr>
          <w:spacing w:val="-3"/>
          <w:sz w:val="24"/>
          <w:szCs w:val="24"/>
        </w:rPr>
        <w:t xml:space="preserve"> </w:t>
      </w:r>
      <w:r>
        <w:rPr>
          <w:sz w:val="24"/>
          <w:szCs w:val="24"/>
        </w:rPr>
        <w:t>publica</w:t>
      </w:r>
      <w:r>
        <w:rPr>
          <w:spacing w:val="-1"/>
          <w:sz w:val="24"/>
          <w:szCs w:val="24"/>
        </w:rPr>
        <w:t xml:space="preserve"> </w:t>
      </w:r>
      <w:r>
        <w:rPr>
          <w:sz w:val="24"/>
          <w:szCs w:val="24"/>
        </w:rPr>
        <w:t>care</w:t>
      </w:r>
      <w:r>
        <w:rPr>
          <w:spacing w:val="-2"/>
          <w:sz w:val="24"/>
          <w:szCs w:val="24"/>
        </w:rPr>
        <w:t xml:space="preserve"> </w:t>
      </w:r>
      <w:r>
        <w:rPr>
          <w:sz w:val="24"/>
          <w:szCs w:val="24"/>
        </w:rPr>
        <w:t>sunt cuprinse</w:t>
      </w:r>
      <w:r>
        <w:rPr>
          <w:spacing w:val="-1"/>
          <w:sz w:val="24"/>
          <w:szCs w:val="24"/>
        </w:rPr>
        <w:t xml:space="preserve"> </w:t>
      </w:r>
      <w:r>
        <w:rPr>
          <w:sz w:val="24"/>
          <w:szCs w:val="24"/>
        </w:rPr>
        <w:t>in incinta</w:t>
      </w:r>
      <w:r>
        <w:rPr>
          <w:spacing w:val="-1"/>
          <w:sz w:val="24"/>
          <w:szCs w:val="24"/>
        </w:rPr>
        <w:t xml:space="preserve"> </w:t>
      </w:r>
      <w:r>
        <w:rPr>
          <w:sz w:val="24"/>
          <w:szCs w:val="24"/>
        </w:rPr>
        <w:t>acesteia.</w:t>
      </w:r>
    </w:p>
    <w:p w:rsidR="002B4678" w:rsidRDefault="002B4678" w:rsidP="002B4678">
      <w:pPr>
        <w:pStyle w:val="ListParagraph"/>
        <w:numPr>
          <w:ilvl w:val="0"/>
          <w:numId w:val="30"/>
        </w:numPr>
        <w:tabs>
          <w:tab w:val="left" w:pos="1111"/>
        </w:tabs>
        <w:ind w:right="158" w:firstLine="779"/>
        <w:rPr>
          <w:sz w:val="24"/>
          <w:szCs w:val="24"/>
        </w:rPr>
      </w:pPr>
      <w:r>
        <w:rPr>
          <w:sz w:val="24"/>
          <w:szCs w:val="24"/>
        </w:rPr>
        <w:t>inchiderea si ocuparea strazilor fara autorizatie in vederea executarii de constructii de</w:t>
      </w:r>
      <w:r>
        <w:rPr>
          <w:spacing w:val="1"/>
          <w:sz w:val="24"/>
          <w:szCs w:val="24"/>
        </w:rPr>
        <w:t xml:space="preserve"> </w:t>
      </w:r>
      <w:r>
        <w:rPr>
          <w:sz w:val="24"/>
          <w:szCs w:val="24"/>
        </w:rPr>
        <w:t>orice</w:t>
      </w:r>
      <w:r>
        <w:rPr>
          <w:spacing w:val="-2"/>
          <w:sz w:val="24"/>
          <w:szCs w:val="24"/>
        </w:rPr>
        <w:t xml:space="preserve"> </w:t>
      </w:r>
      <w:r>
        <w:rPr>
          <w:sz w:val="24"/>
          <w:szCs w:val="24"/>
        </w:rPr>
        <w:t>fel.</w:t>
      </w:r>
    </w:p>
    <w:p w:rsidR="002B4678" w:rsidRDefault="002B4678" w:rsidP="002B4678">
      <w:pPr>
        <w:pStyle w:val="ListParagraph"/>
        <w:numPr>
          <w:ilvl w:val="0"/>
          <w:numId w:val="30"/>
        </w:numPr>
        <w:tabs>
          <w:tab w:val="left" w:pos="1149"/>
        </w:tabs>
        <w:ind w:right="163" w:firstLine="719"/>
        <w:rPr>
          <w:sz w:val="24"/>
          <w:szCs w:val="24"/>
        </w:rPr>
      </w:pPr>
      <w:r>
        <w:rPr>
          <w:sz w:val="24"/>
          <w:szCs w:val="24"/>
        </w:rPr>
        <w:t>neinstalarea</w:t>
      </w:r>
      <w:r>
        <w:rPr>
          <w:spacing w:val="1"/>
          <w:sz w:val="24"/>
          <w:szCs w:val="24"/>
        </w:rPr>
        <w:t xml:space="preserve"> </w:t>
      </w:r>
      <w:r>
        <w:rPr>
          <w:sz w:val="24"/>
          <w:szCs w:val="24"/>
        </w:rPr>
        <w:t>si</w:t>
      </w:r>
      <w:r>
        <w:rPr>
          <w:spacing w:val="1"/>
          <w:sz w:val="24"/>
          <w:szCs w:val="24"/>
        </w:rPr>
        <w:t xml:space="preserve"> </w:t>
      </w:r>
      <w:r>
        <w:rPr>
          <w:sz w:val="24"/>
          <w:szCs w:val="24"/>
        </w:rPr>
        <w:t>nementinerea</w:t>
      </w:r>
      <w:r>
        <w:rPr>
          <w:spacing w:val="1"/>
          <w:sz w:val="24"/>
          <w:szCs w:val="24"/>
        </w:rPr>
        <w:t xml:space="preserve"> </w:t>
      </w:r>
      <w:r>
        <w:rPr>
          <w:sz w:val="24"/>
          <w:szCs w:val="24"/>
        </w:rPr>
        <w:t>in</w:t>
      </w:r>
      <w:r>
        <w:rPr>
          <w:spacing w:val="1"/>
          <w:sz w:val="24"/>
          <w:szCs w:val="24"/>
        </w:rPr>
        <w:t xml:space="preserve"> </w:t>
      </w:r>
      <w:r>
        <w:rPr>
          <w:sz w:val="24"/>
          <w:szCs w:val="24"/>
        </w:rPr>
        <w:t>loc</w:t>
      </w:r>
      <w:r>
        <w:rPr>
          <w:spacing w:val="1"/>
          <w:sz w:val="24"/>
          <w:szCs w:val="24"/>
        </w:rPr>
        <w:t xml:space="preserve"> </w:t>
      </w:r>
      <w:r>
        <w:rPr>
          <w:sz w:val="24"/>
          <w:szCs w:val="24"/>
        </w:rPr>
        <w:t>vizibil</w:t>
      </w:r>
      <w:r>
        <w:rPr>
          <w:spacing w:val="1"/>
          <w:sz w:val="24"/>
          <w:szCs w:val="24"/>
        </w:rPr>
        <w:t xml:space="preserve"> </w:t>
      </w:r>
      <w:r>
        <w:rPr>
          <w:sz w:val="24"/>
          <w:szCs w:val="24"/>
        </w:rPr>
        <w:t>unde</w:t>
      </w:r>
      <w:r>
        <w:rPr>
          <w:spacing w:val="1"/>
          <w:sz w:val="24"/>
          <w:szCs w:val="24"/>
        </w:rPr>
        <w:t xml:space="preserve"> </w:t>
      </w:r>
      <w:r>
        <w:rPr>
          <w:sz w:val="24"/>
          <w:szCs w:val="24"/>
        </w:rPr>
        <w:t>se</w:t>
      </w:r>
      <w:r>
        <w:rPr>
          <w:spacing w:val="1"/>
          <w:sz w:val="24"/>
          <w:szCs w:val="24"/>
        </w:rPr>
        <w:t xml:space="preserve"> </w:t>
      </w:r>
      <w:r>
        <w:rPr>
          <w:sz w:val="24"/>
          <w:szCs w:val="24"/>
        </w:rPr>
        <w:t>efectueaza</w:t>
      </w:r>
      <w:r>
        <w:rPr>
          <w:spacing w:val="1"/>
          <w:sz w:val="24"/>
          <w:szCs w:val="24"/>
        </w:rPr>
        <w:t xml:space="preserve"> </w:t>
      </w:r>
      <w:r>
        <w:rPr>
          <w:sz w:val="24"/>
          <w:szCs w:val="24"/>
        </w:rPr>
        <w:t>lucrarile,</w:t>
      </w:r>
      <w:r>
        <w:rPr>
          <w:spacing w:val="1"/>
          <w:sz w:val="24"/>
          <w:szCs w:val="24"/>
        </w:rPr>
        <w:t xml:space="preserve"> </w:t>
      </w:r>
      <w:r>
        <w:rPr>
          <w:sz w:val="24"/>
          <w:szCs w:val="24"/>
        </w:rPr>
        <w:t>pana</w:t>
      </w:r>
      <w:r>
        <w:rPr>
          <w:spacing w:val="1"/>
          <w:sz w:val="24"/>
          <w:szCs w:val="24"/>
        </w:rPr>
        <w:t xml:space="preserve"> </w:t>
      </w:r>
      <w:r>
        <w:rPr>
          <w:sz w:val="24"/>
          <w:szCs w:val="24"/>
        </w:rPr>
        <w:t>la</w:t>
      </w:r>
      <w:r>
        <w:rPr>
          <w:spacing w:val="1"/>
          <w:sz w:val="24"/>
          <w:szCs w:val="24"/>
        </w:rPr>
        <w:t xml:space="preserve"> </w:t>
      </w:r>
      <w:r>
        <w:rPr>
          <w:sz w:val="24"/>
          <w:szCs w:val="24"/>
        </w:rPr>
        <w:t>inchiderea santierului, a unui panou in care sa se indice denumirea, sediul si nr. de telefon al</w:t>
      </w:r>
      <w:r>
        <w:rPr>
          <w:spacing w:val="1"/>
          <w:sz w:val="24"/>
          <w:szCs w:val="24"/>
        </w:rPr>
        <w:t xml:space="preserve"> </w:t>
      </w:r>
      <w:r>
        <w:rPr>
          <w:sz w:val="24"/>
          <w:szCs w:val="24"/>
        </w:rPr>
        <w:t>proiectantului,</w:t>
      </w:r>
      <w:r>
        <w:rPr>
          <w:spacing w:val="-1"/>
          <w:sz w:val="24"/>
          <w:szCs w:val="24"/>
        </w:rPr>
        <w:t xml:space="preserve"> </w:t>
      </w:r>
      <w:r>
        <w:rPr>
          <w:sz w:val="24"/>
          <w:szCs w:val="24"/>
        </w:rPr>
        <w:t>beneficiarului si numele sefului punctului de lucru;</w:t>
      </w:r>
    </w:p>
    <w:p w:rsidR="002B4678" w:rsidRDefault="002B4678" w:rsidP="002B4678">
      <w:pPr>
        <w:pStyle w:val="ListParagraph"/>
        <w:numPr>
          <w:ilvl w:val="0"/>
          <w:numId w:val="32"/>
        </w:numPr>
        <w:tabs>
          <w:tab w:val="left" w:pos="1102"/>
        </w:tabs>
        <w:ind w:right="152" w:firstLine="719"/>
        <w:rPr>
          <w:sz w:val="24"/>
          <w:szCs w:val="24"/>
        </w:rPr>
      </w:pPr>
      <w:r>
        <w:rPr>
          <w:sz w:val="24"/>
          <w:szCs w:val="24"/>
        </w:rPr>
        <w:t>Construcţiile executate fără autorizaţie de construire pe terenuri aparţinând domeniului</w:t>
      </w:r>
      <w:r>
        <w:rPr>
          <w:spacing w:val="-57"/>
          <w:sz w:val="24"/>
          <w:szCs w:val="24"/>
        </w:rPr>
        <w:t xml:space="preserve"> </w:t>
      </w:r>
      <w:r>
        <w:rPr>
          <w:sz w:val="24"/>
          <w:szCs w:val="24"/>
        </w:rPr>
        <w:t>public sau privat al statului, cât şi construcţiile, lucrările şi amenajările cu caracter provizoriu</w:t>
      </w:r>
      <w:r>
        <w:rPr>
          <w:spacing w:val="1"/>
          <w:sz w:val="24"/>
          <w:szCs w:val="24"/>
        </w:rPr>
        <w:t xml:space="preserve"> </w:t>
      </w:r>
      <w:r>
        <w:rPr>
          <w:sz w:val="24"/>
          <w:szCs w:val="24"/>
        </w:rPr>
        <w:t>executate pe terenuri aparţinând domeniului public sau privat al comunei vor putea fi desfiinţate</w:t>
      </w:r>
      <w:r>
        <w:rPr>
          <w:spacing w:val="1"/>
          <w:sz w:val="24"/>
          <w:szCs w:val="24"/>
        </w:rPr>
        <w:t xml:space="preserve"> </w:t>
      </w:r>
      <w:r>
        <w:rPr>
          <w:sz w:val="24"/>
          <w:szCs w:val="24"/>
        </w:rPr>
        <w:t>pe cale administrativă de autoritatea administraţiei publice de pe raza unităţii administrativ-</w:t>
      </w:r>
      <w:r>
        <w:rPr>
          <w:spacing w:val="1"/>
          <w:sz w:val="24"/>
          <w:szCs w:val="24"/>
        </w:rPr>
        <w:t xml:space="preserve"> </w:t>
      </w:r>
      <w:r>
        <w:rPr>
          <w:sz w:val="24"/>
          <w:szCs w:val="24"/>
        </w:rPr>
        <w:t>teritoriale unde se află construcţia, fără emiterea unei autorizaţii de desfiinţare, fără sesizarea</w:t>
      </w:r>
      <w:r>
        <w:rPr>
          <w:spacing w:val="1"/>
          <w:sz w:val="24"/>
          <w:szCs w:val="24"/>
        </w:rPr>
        <w:t xml:space="preserve"> </w:t>
      </w:r>
      <w:r>
        <w:rPr>
          <w:sz w:val="24"/>
          <w:szCs w:val="24"/>
        </w:rPr>
        <w:t>instanţelor</w:t>
      </w:r>
      <w:r>
        <w:rPr>
          <w:spacing w:val="-2"/>
          <w:sz w:val="24"/>
          <w:szCs w:val="24"/>
        </w:rPr>
        <w:t xml:space="preserve"> </w:t>
      </w:r>
      <w:r>
        <w:rPr>
          <w:sz w:val="24"/>
          <w:szCs w:val="24"/>
        </w:rPr>
        <w:t>judecătoreşti şi</w:t>
      </w:r>
      <w:r>
        <w:rPr>
          <w:spacing w:val="-1"/>
          <w:sz w:val="24"/>
          <w:szCs w:val="24"/>
        </w:rPr>
        <w:t xml:space="preserve"> </w:t>
      </w:r>
      <w:r>
        <w:rPr>
          <w:sz w:val="24"/>
          <w:szCs w:val="24"/>
        </w:rPr>
        <w:t>pe cheltuiala</w:t>
      </w:r>
      <w:r>
        <w:rPr>
          <w:spacing w:val="-1"/>
          <w:sz w:val="24"/>
          <w:szCs w:val="24"/>
        </w:rPr>
        <w:t xml:space="preserve"> </w:t>
      </w:r>
      <w:r>
        <w:rPr>
          <w:sz w:val="24"/>
          <w:szCs w:val="24"/>
        </w:rPr>
        <w:t>contravenientului.</w:t>
      </w:r>
    </w:p>
    <w:p w:rsidR="002B4678" w:rsidRDefault="002B4678" w:rsidP="002B4678">
      <w:pPr>
        <w:pStyle w:val="ListParagraph"/>
        <w:numPr>
          <w:ilvl w:val="0"/>
          <w:numId w:val="32"/>
        </w:numPr>
        <w:tabs>
          <w:tab w:val="left" w:pos="1164"/>
        </w:tabs>
        <w:spacing w:before="1"/>
        <w:ind w:right="156" w:firstLine="719"/>
        <w:rPr>
          <w:sz w:val="24"/>
          <w:szCs w:val="24"/>
        </w:rPr>
      </w:pPr>
      <w:r>
        <w:rPr>
          <w:sz w:val="24"/>
          <w:szCs w:val="24"/>
        </w:rPr>
        <w:t>Procedura se poate declanşa din oficiu de autoritatea administraţiei publice de pe raza</w:t>
      </w:r>
      <w:r>
        <w:rPr>
          <w:spacing w:val="1"/>
          <w:sz w:val="24"/>
          <w:szCs w:val="24"/>
        </w:rPr>
        <w:t xml:space="preserve"> </w:t>
      </w:r>
      <w:r>
        <w:rPr>
          <w:sz w:val="24"/>
          <w:szCs w:val="24"/>
        </w:rPr>
        <w:t>unităţii administrativ-teritoriale și va putea trece de îndată la desfiinţarea construcţiilor executate</w:t>
      </w:r>
      <w:r>
        <w:rPr>
          <w:spacing w:val="1"/>
          <w:sz w:val="24"/>
          <w:szCs w:val="24"/>
        </w:rPr>
        <w:t xml:space="preserve"> </w:t>
      </w:r>
      <w:r>
        <w:rPr>
          <w:sz w:val="24"/>
          <w:szCs w:val="24"/>
        </w:rPr>
        <w:t>fără</w:t>
      </w:r>
      <w:r>
        <w:rPr>
          <w:spacing w:val="-1"/>
          <w:sz w:val="24"/>
          <w:szCs w:val="24"/>
        </w:rPr>
        <w:t xml:space="preserve"> </w:t>
      </w:r>
      <w:r>
        <w:rPr>
          <w:sz w:val="24"/>
          <w:szCs w:val="24"/>
        </w:rPr>
        <w:t>autorizaţie</w:t>
      </w:r>
      <w:r>
        <w:rPr>
          <w:spacing w:val="-1"/>
          <w:sz w:val="24"/>
          <w:szCs w:val="24"/>
        </w:rPr>
        <w:t xml:space="preserve"> </w:t>
      </w:r>
      <w:r>
        <w:rPr>
          <w:sz w:val="24"/>
          <w:szCs w:val="24"/>
        </w:rPr>
        <w:t>de</w:t>
      </w:r>
      <w:r>
        <w:rPr>
          <w:spacing w:val="-1"/>
          <w:sz w:val="24"/>
          <w:szCs w:val="24"/>
        </w:rPr>
        <w:t xml:space="preserve"> </w:t>
      </w:r>
      <w:r>
        <w:rPr>
          <w:sz w:val="24"/>
          <w:szCs w:val="24"/>
        </w:rPr>
        <w:t>construire.</w:t>
      </w:r>
    </w:p>
    <w:p w:rsidR="002B4678" w:rsidRDefault="002B4678" w:rsidP="002B4678">
      <w:pPr>
        <w:pStyle w:val="ListParagraph"/>
        <w:numPr>
          <w:ilvl w:val="0"/>
          <w:numId w:val="32"/>
        </w:numPr>
        <w:tabs>
          <w:tab w:val="left" w:pos="1171"/>
        </w:tabs>
        <w:ind w:right="163" w:firstLine="719"/>
        <w:rPr>
          <w:sz w:val="24"/>
          <w:szCs w:val="24"/>
        </w:rPr>
      </w:pPr>
      <w:r>
        <w:rPr>
          <w:sz w:val="24"/>
          <w:szCs w:val="24"/>
        </w:rPr>
        <w:t>Modificarea, spargerea sau desfiintarea cailor de comunicatie publica de interes local</w:t>
      </w:r>
      <w:r>
        <w:rPr>
          <w:spacing w:val="1"/>
          <w:sz w:val="24"/>
          <w:szCs w:val="24"/>
        </w:rPr>
        <w:t xml:space="preserve"> </w:t>
      </w:r>
      <w:r>
        <w:rPr>
          <w:sz w:val="24"/>
          <w:szCs w:val="24"/>
        </w:rPr>
        <w:t>se realizează cu autorizatia prealabila data de organele competente, precum si nerespectarea</w:t>
      </w:r>
      <w:r>
        <w:rPr>
          <w:spacing w:val="1"/>
          <w:sz w:val="24"/>
          <w:szCs w:val="24"/>
        </w:rPr>
        <w:t xml:space="preserve"> </w:t>
      </w:r>
      <w:r>
        <w:rPr>
          <w:sz w:val="24"/>
          <w:szCs w:val="24"/>
        </w:rPr>
        <w:t>termenelor</w:t>
      </w:r>
      <w:r>
        <w:rPr>
          <w:spacing w:val="-1"/>
          <w:sz w:val="24"/>
          <w:szCs w:val="24"/>
        </w:rPr>
        <w:t xml:space="preserve"> </w:t>
      </w:r>
      <w:r>
        <w:rPr>
          <w:sz w:val="24"/>
          <w:szCs w:val="24"/>
        </w:rPr>
        <w:t>si conditiilor de</w:t>
      </w:r>
      <w:r>
        <w:rPr>
          <w:spacing w:val="-2"/>
          <w:sz w:val="24"/>
          <w:szCs w:val="24"/>
        </w:rPr>
        <w:t xml:space="preserve"> </w:t>
      </w:r>
      <w:r>
        <w:rPr>
          <w:sz w:val="24"/>
          <w:szCs w:val="24"/>
        </w:rPr>
        <w:t>executie</w:t>
      </w:r>
      <w:r>
        <w:rPr>
          <w:spacing w:val="-1"/>
          <w:sz w:val="24"/>
          <w:szCs w:val="24"/>
        </w:rPr>
        <w:t xml:space="preserve"> </w:t>
      </w:r>
      <w:r>
        <w:rPr>
          <w:sz w:val="24"/>
          <w:szCs w:val="24"/>
        </w:rPr>
        <w:t>din autorizatie.</w:t>
      </w:r>
    </w:p>
    <w:p w:rsidR="002B4678" w:rsidRDefault="002B4678" w:rsidP="002B4678">
      <w:pPr>
        <w:pStyle w:val="ListParagraph"/>
        <w:numPr>
          <w:ilvl w:val="0"/>
          <w:numId w:val="32"/>
        </w:numPr>
        <w:tabs>
          <w:tab w:val="left" w:pos="1174"/>
        </w:tabs>
        <w:ind w:right="157" w:firstLine="719"/>
        <w:rPr>
          <w:sz w:val="24"/>
          <w:szCs w:val="24"/>
        </w:rPr>
      </w:pPr>
      <w:r>
        <w:rPr>
          <w:sz w:val="24"/>
          <w:szCs w:val="24"/>
        </w:rPr>
        <w:t>Se excepteaza de la autorizarea prealabila inchiderea, ocuparea temporara a cailor de</w:t>
      </w:r>
      <w:r>
        <w:rPr>
          <w:spacing w:val="1"/>
          <w:sz w:val="24"/>
          <w:szCs w:val="24"/>
        </w:rPr>
        <w:t xml:space="preserve"> </w:t>
      </w:r>
      <w:r>
        <w:rPr>
          <w:sz w:val="24"/>
          <w:szCs w:val="24"/>
        </w:rPr>
        <w:t>comunicatie</w:t>
      </w:r>
      <w:r>
        <w:rPr>
          <w:spacing w:val="1"/>
          <w:sz w:val="24"/>
          <w:szCs w:val="24"/>
        </w:rPr>
        <w:t xml:space="preserve"> </w:t>
      </w:r>
      <w:r>
        <w:rPr>
          <w:sz w:val="24"/>
          <w:szCs w:val="24"/>
        </w:rPr>
        <w:t>publica</w:t>
      </w:r>
      <w:r>
        <w:rPr>
          <w:spacing w:val="1"/>
          <w:sz w:val="24"/>
          <w:szCs w:val="24"/>
        </w:rPr>
        <w:t xml:space="preserve"> </w:t>
      </w:r>
      <w:r>
        <w:rPr>
          <w:sz w:val="24"/>
          <w:szCs w:val="24"/>
        </w:rPr>
        <w:t>in</w:t>
      </w:r>
      <w:r>
        <w:rPr>
          <w:spacing w:val="1"/>
          <w:sz w:val="24"/>
          <w:szCs w:val="24"/>
        </w:rPr>
        <w:t xml:space="preserve"> </w:t>
      </w:r>
      <w:r>
        <w:rPr>
          <w:sz w:val="24"/>
          <w:szCs w:val="24"/>
        </w:rPr>
        <w:t>vederea</w:t>
      </w:r>
      <w:r>
        <w:rPr>
          <w:spacing w:val="1"/>
          <w:sz w:val="24"/>
          <w:szCs w:val="24"/>
        </w:rPr>
        <w:t xml:space="preserve"> </w:t>
      </w:r>
      <w:r>
        <w:rPr>
          <w:sz w:val="24"/>
          <w:szCs w:val="24"/>
        </w:rPr>
        <w:t>remedierii</w:t>
      </w:r>
      <w:r>
        <w:rPr>
          <w:spacing w:val="1"/>
          <w:sz w:val="24"/>
          <w:szCs w:val="24"/>
        </w:rPr>
        <w:t xml:space="preserve"> </w:t>
      </w:r>
      <w:r>
        <w:rPr>
          <w:sz w:val="24"/>
          <w:szCs w:val="24"/>
        </w:rPr>
        <w:t>avariilor</w:t>
      </w:r>
      <w:r>
        <w:rPr>
          <w:spacing w:val="1"/>
          <w:sz w:val="24"/>
          <w:szCs w:val="24"/>
        </w:rPr>
        <w:t xml:space="preserve"> </w:t>
      </w:r>
      <w:r>
        <w:rPr>
          <w:sz w:val="24"/>
          <w:szCs w:val="24"/>
        </w:rPr>
        <w:t>la</w:t>
      </w:r>
      <w:r>
        <w:rPr>
          <w:spacing w:val="1"/>
          <w:sz w:val="24"/>
          <w:szCs w:val="24"/>
        </w:rPr>
        <w:t xml:space="preserve"> </w:t>
      </w:r>
      <w:r>
        <w:rPr>
          <w:sz w:val="24"/>
          <w:szCs w:val="24"/>
        </w:rPr>
        <w:t>instalatiile</w:t>
      </w:r>
      <w:r>
        <w:rPr>
          <w:spacing w:val="1"/>
          <w:sz w:val="24"/>
          <w:szCs w:val="24"/>
        </w:rPr>
        <w:t xml:space="preserve"> </w:t>
      </w:r>
      <w:r>
        <w:rPr>
          <w:sz w:val="24"/>
          <w:szCs w:val="24"/>
        </w:rPr>
        <w:t>subterane</w:t>
      </w:r>
      <w:r>
        <w:rPr>
          <w:spacing w:val="1"/>
          <w:sz w:val="24"/>
          <w:szCs w:val="24"/>
        </w:rPr>
        <w:t xml:space="preserve"> </w:t>
      </w:r>
      <w:r>
        <w:rPr>
          <w:sz w:val="24"/>
          <w:szCs w:val="24"/>
        </w:rPr>
        <w:t>sau</w:t>
      </w:r>
      <w:r>
        <w:rPr>
          <w:spacing w:val="1"/>
          <w:sz w:val="24"/>
          <w:szCs w:val="24"/>
        </w:rPr>
        <w:t xml:space="preserve"> </w:t>
      </w:r>
      <w:r>
        <w:rPr>
          <w:sz w:val="24"/>
          <w:szCs w:val="24"/>
        </w:rPr>
        <w:t>inlaturarea</w:t>
      </w:r>
      <w:r>
        <w:rPr>
          <w:spacing w:val="1"/>
          <w:sz w:val="24"/>
          <w:szCs w:val="24"/>
        </w:rPr>
        <w:t xml:space="preserve"> </w:t>
      </w:r>
      <w:r>
        <w:rPr>
          <w:sz w:val="24"/>
          <w:szCs w:val="24"/>
        </w:rPr>
        <w:t>incendiilor</w:t>
      </w:r>
      <w:r>
        <w:rPr>
          <w:spacing w:val="1"/>
          <w:sz w:val="24"/>
          <w:szCs w:val="24"/>
        </w:rPr>
        <w:t xml:space="preserve"> </w:t>
      </w:r>
      <w:r>
        <w:rPr>
          <w:sz w:val="24"/>
          <w:szCs w:val="24"/>
        </w:rPr>
        <w:t>respectiv</w:t>
      </w:r>
      <w:r>
        <w:rPr>
          <w:spacing w:val="1"/>
          <w:sz w:val="24"/>
          <w:szCs w:val="24"/>
        </w:rPr>
        <w:t xml:space="preserve"> </w:t>
      </w:r>
      <w:r>
        <w:rPr>
          <w:sz w:val="24"/>
          <w:szCs w:val="24"/>
        </w:rPr>
        <w:t>a</w:t>
      </w:r>
      <w:r>
        <w:rPr>
          <w:spacing w:val="1"/>
          <w:sz w:val="24"/>
          <w:szCs w:val="24"/>
        </w:rPr>
        <w:t xml:space="preserve"> </w:t>
      </w:r>
      <w:r>
        <w:rPr>
          <w:sz w:val="24"/>
          <w:szCs w:val="24"/>
        </w:rPr>
        <w:t>urmarilor</w:t>
      </w:r>
      <w:r>
        <w:rPr>
          <w:spacing w:val="1"/>
          <w:sz w:val="24"/>
          <w:szCs w:val="24"/>
        </w:rPr>
        <w:t xml:space="preserve"> </w:t>
      </w:r>
      <w:r>
        <w:rPr>
          <w:sz w:val="24"/>
          <w:szCs w:val="24"/>
        </w:rPr>
        <w:t>fenomenelor</w:t>
      </w:r>
      <w:r>
        <w:rPr>
          <w:spacing w:val="1"/>
          <w:sz w:val="24"/>
          <w:szCs w:val="24"/>
        </w:rPr>
        <w:t xml:space="preserve"> </w:t>
      </w:r>
      <w:r>
        <w:rPr>
          <w:sz w:val="24"/>
          <w:szCs w:val="24"/>
        </w:rPr>
        <w:t>meteorologice</w:t>
      </w:r>
      <w:r>
        <w:rPr>
          <w:spacing w:val="1"/>
          <w:sz w:val="24"/>
          <w:szCs w:val="24"/>
        </w:rPr>
        <w:t xml:space="preserve"> </w:t>
      </w:r>
      <w:r>
        <w:rPr>
          <w:sz w:val="24"/>
          <w:szCs w:val="24"/>
        </w:rPr>
        <w:t>periculoase</w:t>
      </w:r>
      <w:r>
        <w:rPr>
          <w:spacing w:val="1"/>
          <w:sz w:val="24"/>
          <w:szCs w:val="24"/>
        </w:rPr>
        <w:t xml:space="preserve"> </w:t>
      </w:r>
      <w:r>
        <w:rPr>
          <w:sz w:val="24"/>
          <w:szCs w:val="24"/>
        </w:rPr>
        <w:t>in</w:t>
      </w:r>
      <w:r>
        <w:rPr>
          <w:spacing w:val="1"/>
          <w:sz w:val="24"/>
          <w:szCs w:val="24"/>
        </w:rPr>
        <w:t xml:space="preserve"> </w:t>
      </w:r>
      <w:r>
        <w:rPr>
          <w:sz w:val="24"/>
          <w:szCs w:val="24"/>
        </w:rPr>
        <w:t>cazul</w:t>
      </w:r>
      <w:r>
        <w:rPr>
          <w:spacing w:val="1"/>
          <w:sz w:val="24"/>
          <w:szCs w:val="24"/>
        </w:rPr>
        <w:t xml:space="preserve"> </w:t>
      </w:r>
      <w:r>
        <w:rPr>
          <w:sz w:val="24"/>
          <w:szCs w:val="24"/>
        </w:rPr>
        <w:t>in</w:t>
      </w:r>
      <w:r>
        <w:rPr>
          <w:spacing w:val="60"/>
          <w:sz w:val="24"/>
          <w:szCs w:val="24"/>
        </w:rPr>
        <w:t xml:space="preserve"> </w:t>
      </w:r>
      <w:r>
        <w:rPr>
          <w:sz w:val="24"/>
          <w:szCs w:val="24"/>
        </w:rPr>
        <w:t>care</w:t>
      </w:r>
      <w:r>
        <w:rPr>
          <w:spacing w:val="1"/>
          <w:sz w:val="24"/>
          <w:szCs w:val="24"/>
        </w:rPr>
        <w:t xml:space="preserve"> </w:t>
      </w:r>
      <w:r>
        <w:rPr>
          <w:sz w:val="24"/>
          <w:szCs w:val="24"/>
        </w:rPr>
        <w:t>termenul de remediere a avariilor este mai mare de 48 de ore, executantii lucrarilor au obligatia</w:t>
      </w:r>
      <w:r>
        <w:rPr>
          <w:spacing w:val="1"/>
          <w:sz w:val="24"/>
          <w:szCs w:val="24"/>
        </w:rPr>
        <w:t xml:space="preserve"> </w:t>
      </w:r>
      <w:r>
        <w:rPr>
          <w:sz w:val="24"/>
          <w:szCs w:val="24"/>
        </w:rPr>
        <w:t>de a obtine autorizatie, urmand a respecta termenele si conditiile de executie prevazute in aceasta</w:t>
      </w:r>
      <w:r>
        <w:rPr>
          <w:spacing w:val="-57"/>
          <w:sz w:val="24"/>
          <w:szCs w:val="24"/>
        </w:rPr>
        <w:t xml:space="preserve"> </w:t>
      </w:r>
      <w:r>
        <w:rPr>
          <w:sz w:val="24"/>
          <w:szCs w:val="24"/>
        </w:rPr>
        <w:t>autorizatie, remedierea avariei, dupa care terenul afectat trebuie adus la starea initiala. In cazul</w:t>
      </w:r>
      <w:r>
        <w:rPr>
          <w:spacing w:val="1"/>
          <w:sz w:val="24"/>
          <w:szCs w:val="24"/>
        </w:rPr>
        <w:t xml:space="preserve"> </w:t>
      </w:r>
      <w:r>
        <w:rPr>
          <w:sz w:val="24"/>
          <w:szCs w:val="24"/>
        </w:rPr>
        <w:t>nerespectarii celor mentionate mai sus urmeaza a se imputa contravaloarea lucrarilor celui care</w:t>
      </w:r>
      <w:r>
        <w:rPr>
          <w:spacing w:val="1"/>
          <w:sz w:val="24"/>
          <w:szCs w:val="24"/>
        </w:rPr>
        <w:t xml:space="preserve"> </w:t>
      </w:r>
      <w:r>
        <w:rPr>
          <w:sz w:val="24"/>
          <w:szCs w:val="24"/>
        </w:rPr>
        <w:t>avea</w:t>
      </w:r>
      <w:r>
        <w:rPr>
          <w:spacing w:val="-2"/>
          <w:sz w:val="24"/>
          <w:szCs w:val="24"/>
        </w:rPr>
        <w:t xml:space="preserve"> </w:t>
      </w:r>
      <w:r>
        <w:rPr>
          <w:sz w:val="24"/>
          <w:szCs w:val="24"/>
        </w:rPr>
        <w:t>obligatia</w:t>
      </w:r>
      <w:r>
        <w:rPr>
          <w:spacing w:val="-1"/>
          <w:sz w:val="24"/>
          <w:szCs w:val="24"/>
        </w:rPr>
        <w:t xml:space="preserve"> </w:t>
      </w:r>
      <w:r>
        <w:rPr>
          <w:sz w:val="24"/>
          <w:szCs w:val="24"/>
        </w:rPr>
        <w:t>de</w:t>
      </w:r>
      <w:r>
        <w:rPr>
          <w:spacing w:val="1"/>
          <w:sz w:val="24"/>
          <w:szCs w:val="24"/>
        </w:rPr>
        <w:t xml:space="preserve"> </w:t>
      </w:r>
      <w:r>
        <w:rPr>
          <w:sz w:val="24"/>
          <w:szCs w:val="24"/>
        </w:rPr>
        <w:t>a</w:t>
      </w:r>
      <w:r>
        <w:rPr>
          <w:spacing w:val="-1"/>
          <w:sz w:val="24"/>
          <w:szCs w:val="24"/>
        </w:rPr>
        <w:t xml:space="preserve"> </w:t>
      </w:r>
      <w:r>
        <w:rPr>
          <w:sz w:val="24"/>
          <w:szCs w:val="24"/>
        </w:rPr>
        <w:t>face.</w:t>
      </w:r>
    </w:p>
    <w:p w:rsidR="002B4678" w:rsidRDefault="002B4678" w:rsidP="002B4678">
      <w:pPr>
        <w:pStyle w:val="BodyText"/>
        <w:spacing w:before="90"/>
        <w:ind w:right="162"/>
        <w:rPr>
          <w:b/>
        </w:rPr>
      </w:pPr>
      <w:r>
        <w:rPr>
          <w:b/>
        </w:rPr>
        <w:t>Contraventii privind nerespectarea de catre cetateni, societati comerciale, regii autonome,</w:t>
      </w:r>
      <w:r>
        <w:rPr>
          <w:b/>
          <w:spacing w:val="-57"/>
        </w:rPr>
        <w:t xml:space="preserve"> </w:t>
      </w:r>
      <w:r>
        <w:rPr>
          <w:b/>
        </w:rPr>
        <w:t>organizatii si institutii a normelor cu privire la intretinerea si pastrarea curateniei scuarurilor,</w:t>
      </w:r>
      <w:r>
        <w:rPr>
          <w:b/>
          <w:spacing w:val="1"/>
        </w:rPr>
        <w:t xml:space="preserve"> </w:t>
      </w:r>
      <w:r>
        <w:rPr>
          <w:b/>
        </w:rPr>
        <w:t>zonelor verzi, cladirilor, locuintelor, anexelor gospodaresti, arterelor de circulatie, cimitirelor si</w:t>
      </w:r>
      <w:r>
        <w:rPr>
          <w:b/>
          <w:spacing w:val="1"/>
        </w:rPr>
        <w:t xml:space="preserve"> </w:t>
      </w:r>
      <w:r>
        <w:rPr>
          <w:b/>
        </w:rPr>
        <w:t>locurilor</w:t>
      </w:r>
      <w:r>
        <w:rPr>
          <w:b/>
          <w:spacing w:val="-2"/>
        </w:rPr>
        <w:t xml:space="preserve"> </w:t>
      </w:r>
      <w:r>
        <w:rPr>
          <w:b/>
        </w:rPr>
        <w:t>publice</w:t>
      </w:r>
      <w:r>
        <w:rPr>
          <w:b/>
          <w:spacing w:val="-1"/>
        </w:rPr>
        <w:t xml:space="preserve"> </w:t>
      </w:r>
      <w:r>
        <w:rPr>
          <w:b/>
        </w:rPr>
        <w:t>precum</w:t>
      </w:r>
      <w:r>
        <w:rPr>
          <w:b/>
          <w:spacing w:val="2"/>
        </w:rPr>
        <w:t xml:space="preserve"> </w:t>
      </w:r>
      <w:r>
        <w:rPr>
          <w:b/>
        </w:rPr>
        <w:t>si a imprejmuirilor acestora.</w:t>
      </w:r>
    </w:p>
    <w:p w:rsidR="002B4678" w:rsidRDefault="002B4678" w:rsidP="002B4678">
      <w:pPr>
        <w:pStyle w:val="BodyText"/>
        <w:ind w:right="153"/>
        <w:rPr>
          <w:b/>
        </w:rPr>
      </w:pPr>
      <w:r>
        <w:rPr>
          <w:b/>
        </w:rPr>
        <w:t xml:space="preserve">Art. 10. </w:t>
      </w:r>
      <w:r>
        <w:t xml:space="preserve">Constituie contraventie si se sanctioneaza cu amenda de la </w:t>
      </w:r>
      <w:r>
        <w:rPr>
          <w:b/>
        </w:rPr>
        <w:t>100 lei la 500 lei,</w:t>
      </w:r>
      <w:r>
        <w:rPr>
          <w:b/>
          <w:spacing w:val="1"/>
        </w:rPr>
        <w:t xml:space="preserve"> </w:t>
      </w:r>
      <w:r>
        <w:rPr>
          <w:b/>
        </w:rPr>
        <w:t>urmatoarele</w:t>
      </w:r>
      <w:r>
        <w:rPr>
          <w:b/>
          <w:spacing w:val="-2"/>
        </w:rPr>
        <w:t xml:space="preserve"> </w:t>
      </w:r>
      <w:r>
        <w:rPr>
          <w:b/>
        </w:rPr>
        <w:t>fapte :</w:t>
      </w:r>
    </w:p>
    <w:p w:rsidR="002B4678" w:rsidRDefault="002B4678" w:rsidP="002B4678">
      <w:pPr>
        <w:pStyle w:val="ListParagraph"/>
        <w:numPr>
          <w:ilvl w:val="0"/>
          <w:numId w:val="34"/>
        </w:numPr>
        <w:tabs>
          <w:tab w:val="left" w:pos="1113"/>
        </w:tabs>
        <w:ind w:right="159" w:firstLine="719"/>
        <w:jc w:val="left"/>
        <w:rPr>
          <w:sz w:val="24"/>
          <w:szCs w:val="24"/>
        </w:rPr>
      </w:pPr>
      <w:r>
        <w:rPr>
          <w:sz w:val="24"/>
          <w:szCs w:val="24"/>
        </w:rPr>
        <w:t>taierea,</w:t>
      </w:r>
      <w:r>
        <w:rPr>
          <w:spacing w:val="46"/>
          <w:sz w:val="24"/>
          <w:szCs w:val="24"/>
        </w:rPr>
        <w:t xml:space="preserve"> </w:t>
      </w:r>
      <w:r>
        <w:rPr>
          <w:sz w:val="24"/>
          <w:szCs w:val="24"/>
        </w:rPr>
        <w:t>ruperea</w:t>
      </w:r>
      <w:r>
        <w:rPr>
          <w:spacing w:val="45"/>
          <w:sz w:val="24"/>
          <w:szCs w:val="24"/>
        </w:rPr>
        <w:t xml:space="preserve"> </w:t>
      </w:r>
      <w:r>
        <w:rPr>
          <w:sz w:val="24"/>
          <w:szCs w:val="24"/>
        </w:rPr>
        <w:t>ori</w:t>
      </w:r>
      <w:r>
        <w:rPr>
          <w:spacing w:val="48"/>
          <w:sz w:val="24"/>
          <w:szCs w:val="24"/>
        </w:rPr>
        <w:t xml:space="preserve"> </w:t>
      </w:r>
      <w:r>
        <w:rPr>
          <w:sz w:val="24"/>
          <w:szCs w:val="24"/>
        </w:rPr>
        <w:t>scoaterea</w:t>
      </w:r>
      <w:r>
        <w:rPr>
          <w:spacing w:val="45"/>
          <w:sz w:val="24"/>
          <w:szCs w:val="24"/>
        </w:rPr>
        <w:t xml:space="preserve"> </w:t>
      </w:r>
      <w:r>
        <w:rPr>
          <w:sz w:val="24"/>
          <w:szCs w:val="24"/>
        </w:rPr>
        <w:t>din</w:t>
      </w:r>
      <w:r>
        <w:rPr>
          <w:spacing w:val="48"/>
          <w:sz w:val="24"/>
          <w:szCs w:val="24"/>
        </w:rPr>
        <w:t xml:space="preserve"> </w:t>
      </w:r>
      <w:r>
        <w:rPr>
          <w:sz w:val="24"/>
          <w:szCs w:val="24"/>
        </w:rPr>
        <w:t>radacini</w:t>
      </w:r>
      <w:r>
        <w:rPr>
          <w:spacing w:val="47"/>
          <w:sz w:val="24"/>
          <w:szCs w:val="24"/>
        </w:rPr>
        <w:t xml:space="preserve"> </w:t>
      </w:r>
      <w:r>
        <w:rPr>
          <w:sz w:val="24"/>
          <w:szCs w:val="24"/>
        </w:rPr>
        <w:t>de</w:t>
      </w:r>
      <w:r>
        <w:rPr>
          <w:spacing w:val="48"/>
          <w:sz w:val="24"/>
          <w:szCs w:val="24"/>
        </w:rPr>
        <w:t xml:space="preserve"> </w:t>
      </w:r>
      <w:r>
        <w:rPr>
          <w:sz w:val="24"/>
          <w:szCs w:val="24"/>
        </w:rPr>
        <w:t>arbori,</w:t>
      </w:r>
      <w:r>
        <w:rPr>
          <w:spacing w:val="47"/>
          <w:sz w:val="24"/>
          <w:szCs w:val="24"/>
        </w:rPr>
        <w:t xml:space="preserve"> </w:t>
      </w:r>
      <w:r>
        <w:rPr>
          <w:sz w:val="24"/>
          <w:szCs w:val="24"/>
        </w:rPr>
        <w:t>arbusti</w:t>
      </w:r>
      <w:r>
        <w:rPr>
          <w:spacing w:val="48"/>
          <w:sz w:val="24"/>
          <w:szCs w:val="24"/>
        </w:rPr>
        <w:t xml:space="preserve"> </w:t>
      </w:r>
      <w:r>
        <w:rPr>
          <w:sz w:val="24"/>
          <w:szCs w:val="24"/>
        </w:rPr>
        <w:t>ori</w:t>
      </w:r>
      <w:r>
        <w:rPr>
          <w:spacing w:val="47"/>
          <w:sz w:val="24"/>
          <w:szCs w:val="24"/>
        </w:rPr>
        <w:t xml:space="preserve"> </w:t>
      </w:r>
      <w:r>
        <w:rPr>
          <w:sz w:val="24"/>
          <w:szCs w:val="24"/>
        </w:rPr>
        <w:t>lastari</w:t>
      </w:r>
      <w:r>
        <w:rPr>
          <w:spacing w:val="47"/>
          <w:sz w:val="24"/>
          <w:szCs w:val="24"/>
        </w:rPr>
        <w:t xml:space="preserve"> </w:t>
      </w:r>
      <w:r>
        <w:rPr>
          <w:sz w:val="24"/>
          <w:szCs w:val="24"/>
        </w:rPr>
        <w:t>cu</w:t>
      </w:r>
      <w:r>
        <w:rPr>
          <w:spacing w:val="46"/>
          <w:sz w:val="24"/>
          <w:szCs w:val="24"/>
        </w:rPr>
        <w:t xml:space="preserve"> </w:t>
      </w:r>
      <w:r>
        <w:rPr>
          <w:sz w:val="24"/>
          <w:szCs w:val="24"/>
        </w:rPr>
        <w:t>sau</w:t>
      </w:r>
      <w:r>
        <w:rPr>
          <w:spacing w:val="47"/>
          <w:sz w:val="24"/>
          <w:szCs w:val="24"/>
        </w:rPr>
        <w:t xml:space="preserve"> </w:t>
      </w:r>
      <w:r>
        <w:rPr>
          <w:sz w:val="24"/>
          <w:szCs w:val="24"/>
        </w:rPr>
        <w:t>fara</w:t>
      </w:r>
      <w:r>
        <w:rPr>
          <w:spacing w:val="-57"/>
          <w:sz w:val="24"/>
          <w:szCs w:val="24"/>
        </w:rPr>
        <w:t xml:space="preserve"> </w:t>
      </w:r>
      <w:r>
        <w:rPr>
          <w:sz w:val="24"/>
          <w:szCs w:val="24"/>
        </w:rPr>
        <w:t>ridicarea</w:t>
      </w:r>
      <w:r>
        <w:rPr>
          <w:spacing w:val="-3"/>
          <w:sz w:val="24"/>
          <w:szCs w:val="24"/>
        </w:rPr>
        <w:t xml:space="preserve"> </w:t>
      </w:r>
      <w:r>
        <w:rPr>
          <w:sz w:val="24"/>
          <w:szCs w:val="24"/>
        </w:rPr>
        <w:t>acestora,</w:t>
      </w:r>
      <w:r>
        <w:rPr>
          <w:spacing w:val="1"/>
          <w:sz w:val="24"/>
          <w:szCs w:val="24"/>
        </w:rPr>
        <w:t xml:space="preserve"> </w:t>
      </w:r>
      <w:r>
        <w:rPr>
          <w:sz w:val="24"/>
          <w:szCs w:val="24"/>
        </w:rPr>
        <w:t>fara</w:t>
      </w:r>
      <w:r>
        <w:rPr>
          <w:spacing w:val="-2"/>
          <w:sz w:val="24"/>
          <w:szCs w:val="24"/>
        </w:rPr>
        <w:t xml:space="preserve"> </w:t>
      </w:r>
      <w:r>
        <w:rPr>
          <w:sz w:val="24"/>
          <w:szCs w:val="24"/>
        </w:rPr>
        <w:t>înștiințarea</w:t>
      </w:r>
      <w:r>
        <w:rPr>
          <w:spacing w:val="-2"/>
          <w:sz w:val="24"/>
          <w:szCs w:val="24"/>
        </w:rPr>
        <w:t xml:space="preserve"> </w:t>
      </w:r>
      <w:r>
        <w:rPr>
          <w:sz w:val="24"/>
          <w:szCs w:val="24"/>
        </w:rPr>
        <w:t>primăriei</w:t>
      </w:r>
      <w:r>
        <w:rPr>
          <w:spacing w:val="-1"/>
          <w:sz w:val="24"/>
          <w:szCs w:val="24"/>
        </w:rPr>
        <w:t xml:space="preserve"> </w:t>
      </w:r>
      <w:r>
        <w:rPr>
          <w:sz w:val="24"/>
          <w:szCs w:val="24"/>
        </w:rPr>
        <w:t>și</w:t>
      </w:r>
      <w:r>
        <w:rPr>
          <w:spacing w:val="-2"/>
          <w:sz w:val="24"/>
          <w:szCs w:val="24"/>
        </w:rPr>
        <w:t xml:space="preserve"> </w:t>
      </w:r>
      <w:r>
        <w:rPr>
          <w:sz w:val="24"/>
          <w:szCs w:val="24"/>
        </w:rPr>
        <w:t>fără</w:t>
      </w:r>
      <w:r>
        <w:rPr>
          <w:spacing w:val="-2"/>
          <w:sz w:val="24"/>
          <w:szCs w:val="24"/>
        </w:rPr>
        <w:t xml:space="preserve"> </w:t>
      </w:r>
      <w:r>
        <w:rPr>
          <w:sz w:val="24"/>
          <w:szCs w:val="24"/>
        </w:rPr>
        <w:t>aprobarea</w:t>
      </w:r>
      <w:r>
        <w:rPr>
          <w:spacing w:val="-2"/>
          <w:sz w:val="24"/>
          <w:szCs w:val="24"/>
        </w:rPr>
        <w:t xml:space="preserve"> </w:t>
      </w:r>
      <w:r>
        <w:rPr>
          <w:sz w:val="24"/>
          <w:szCs w:val="24"/>
        </w:rPr>
        <w:t>reprezentanților</w:t>
      </w:r>
      <w:r>
        <w:rPr>
          <w:spacing w:val="-2"/>
          <w:sz w:val="24"/>
          <w:szCs w:val="24"/>
        </w:rPr>
        <w:t xml:space="preserve"> </w:t>
      </w:r>
      <w:r>
        <w:rPr>
          <w:sz w:val="24"/>
          <w:szCs w:val="24"/>
        </w:rPr>
        <w:t>ocolului</w:t>
      </w:r>
      <w:r>
        <w:rPr>
          <w:spacing w:val="-1"/>
          <w:sz w:val="24"/>
          <w:szCs w:val="24"/>
        </w:rPr>
        <w:t xml:space="preserve"> </w:t>
      </w:r>
      <w:r>
        <w:rPr>
          <w:sz w:val="24"/>
          <w:szCs w:val="24"/>
        </w:rPr>
        <w:t>silvic;</w:t>
      </w:r>
    </w:p>
    <w:p w:rsidR="002B4678" w:rsidRDefault="002B4678" w:rsidP="002B4678">
      <w:pPr>
        <w:pStyle w:val="ListParagraph"/>
        <w:numPr>
          <w:ilvl w:val="0"/>
          <w:numId w:val="34"/>
        </w:numPr>
        <w:tabs>
          <w:tab w:val="left" w:pos="1152"/>
        </w:tabs>
        <w:ind w:right="164" w:firstLine="779"/>
        <w:jc w:val="left"/>
        <w:rPr>
          <w:sz w:val="24"/>
          <w:szCs w:val="24"/>
        </w:rPr>
      </w:pPr>
      <w:r>
        <w:rPr>
          <w:sz w:val="24"/>
          <w:szCs w:val="24"/>
        </w:rPr>
        <w:t>insusirea</w:t>
      </w:r>
      <w:r>
        <w:rPr>
          <w:spacing w:val="9"/>
          <w:sz w:val="24"/>
          <w:szCs w:val="24"/>
        </w:rPr>
        <w:t xml:space="preserve"> </w:t>
      </w:r>
      <w:r>
        <w:rPr>
          <w:sz w:val="24"/>
          <w:szCs w:val="24"/>
        </w:rPr>
        <w:t>de</w:t>
      </w:r>
      <w:r>
        <w:rPr>
          <w:spacing w:val="9"/>
          <w:sz w:val="24"/>
          <w:szCs w:val="24"/>
        </w:rPr>
        <w:t xml:space="preserve"> </w:t>
      </w:r>
      <w:r>
        <w:rPr>
          <w:sz w:val="24"/>
          <w:szCs w:val="24"/>
        </w:rPr>
        <w:t>arbori</w:t>
      </w:r>
      <w:r>
        <w:rPr>
          <w:spacing w:val="11"/>
          <w:sz w:val="24"/>
          <w:szCs w:val="24"/>
        </w:rPr>
        <w:t xml:space="preserve"> </w:t>
      </w:r>
      <w:r>
        <w:rPr>
          <w:sz w:val="24"/>
          <w:szCs w:val="24"/>
        </w:rPr>
        <w:t>doborati</w:t>
      </w:r>
      <w:r>
        <w:rPr>
          <w:spacing w:val="12"/>
          <w:sz w:val="24"/>
          <w:szCs w:val="24"/>
        </w:rPr>
        <w:t xml:space="preserve"> </w:t>
      </w:r>
      <w:r>
        <w:rPr>
          <w:sz w:val="24"/>
          <w:szCs w:val="24"/>
        </w:rPr>
        <w:t>de</w:t>
      </w:r>
      <w:r>
        <w:rPr>
          <w:spacing w:val="9"/>
          <w:sz w:val="24"/>
          <w:szCs w:val="24"/>
        </w:rPr>
        <w:t xml:space="preserve"> </w:t>
      </w:r>
      <w:r>
        <w:rPr>
          <w:sz w:val="24"/>
          <w:szCs w:val="24"/>
        </w:rPr>
        <w:t>fenomene</w:t>
      </w:r>
      <w:r>
        <w:rPr>
          <w:spacing w:val="9"/>
          <w:sz w:val="24"/>
          <w:szCs w:val="24"/>
        </w:rPr>
        <w:t xml:space="preserve"> </w:t>
      </w:r>
      <w:r>
        <w:rPr>
          <w:sz w:val="24"/>
          <w:szCs w:val="24"/>
        </w:rPr>
        <w:t>naturale</w:t>
      </w:r>
      <w:r>
        <w:rPr>
          <w:spacing w:val="11"/>
          <w:sz w:val="24"/>
          <w:szCs w:val="24"/>
        </w:rPr>
        <w:t xml:space="preserve"> </w:t>
      </w:r>
      <w:r>
        <w:rPr>
          <w:sz w:val="24"/>
          <w:szCs w:val="24"/>
        </w:rPr>
        <w:t>sau</w:t>
      </w:r>
      <w:r>
        <w:rPr>
          <w:spacing w:val="10"/>
          <w:sz w:val="24"/>
          <w:szCs w:val="24"/>
        </w:rPr>
        <w:t xml:space="preserve"> </w:t>
      </w:r>
      <w:r>
        <w:rPr>
          <w:sz w:val="24"/>
          <w:szCs w:val="24"/>
        </w:rPr>
        <w:t>de</w:t>
      </w:r>
      <w:r>
        <w:rPr>
          <w:spacing w:val="9"/>
          <w:sz w:val="24"/>
          <w:szCs w:val="24"/>
        </w:rPr>
        <w:t xml:space="preserve"> </w:t>
      </w:r>
      <w:r>
        <w:rPr>
          <w:sz w:val="24"/>
          <w:szCs w:val="24"/>
        </w:rPr>
        <w:t>arbori</w:t>
      </w:r>
      <w:r>
        <w:rPr>
          <w:spacing w:val="11"/>
          <w:sz w:val="24"/>
          <w:szCs w:val="24"/>
        </w:rPr>
        <w:t xml:space="preserve"> </w:t>
      </w:r>
      <w:r>
        <w:rPr>
          <w:sz w:val="24"/>
          <w:szCs w:val="24"/>
        </w:rPr>
        <w:t>care</w:t>
      </w:r>
      <w:r>
        <w:rPr>
          <w:spacing w:val="10"/>
          <w:sz w:val="24"/>
          <w:szCs w:val="24"/>
        </w:rPr>
        <w:t xml:space="preserve"> </w:t>
      </w:r>
      <w:r>
        <w:rPr>
          <w:sz w:val="24"/>
          <w:szCs w:val="24"/>
        </w:rPr>
        <w:t>au</w:t>
      </w:r>
      <w:r>
        <w:rPr>
          <w:spacing w:val="13"/>
          <w:sz w:val="24"/>
          <w:szCs w:val="24"/>
        </w:rPr>
        <w:t xml:space="preserve"> </w:t>
      </w:r>
      <w:r>
        <w:rPr>
          <w:sz w:val="24"/>
          <w:szCs w:val="24"/>
        </w:rPr>
        <w:t>fost</w:t>
      </w:r>
      <w:r>
        <w:rPr>
          <w:spacing w:val="10"/>
          <w:sz w:val="24"/>
          <w:szCs w:val="24"/>
        </w:rPr>
        <w:t xml:space="preserve"> </w:t>
      </w:r>
      <w:r>
        <w:rPr>
          <w:sz w:val="24"/>
          <w:szCs w:val="24"/>
        </w:rPr>
        <w:t>taiati</w:t>
      </w:r>
      <w:r>
        <w:rPr>
          <w:spacing w:val="11"/>
          <w:sz w:val="24"/>
          <w:szCs w:val="24"/>
        </w:rPr>
        <w:t xml:space="preserve"> </w:t>
      </w:r>
      <w:r>
        <w:rPr>
          <w:sz w:val="24"/>
          <w:szCs w:val="24"/>
        </w:rPr>
        <w:t>sau</w:t>
      </w:r>
      <w:r>
        <w:rPr>
          <w:spacing w:val="-57"/>
          <w:sz w:val="24"/>
          <w:szCs w:val="24"/>
        </w:rPr>
        <w:t xml:space="preserve"> </w:t>
      </w:r>
      <w:r>
        <w:rPr>
          <w:sz w:val="24"/>
          <w:szCs w:val="24"/>
        </w:rPr>
        <w:t>scosi</w:t>
      </w:r>
      <w:r>
        <w:rPr>
          <w:spacing w:val="-1"/>
          <w:sz w:val="24"/>
          <w:szCs w:val="24"/>
        </w:rPr>
        <w:t xml:space="preserve"> </w:t>
      </w:r>
      <w:r>
        <w:rPr>
          <w:sz w:val="24"/>
          <w:szCs w:val="24"/>
        </w:rPr>
        <w:t>din radacini fara aprobarea</w:t>
      </w:r>
      <w:r>
        <w:rPr>
          <w:spacing w:val="-1"/>
          <w:sz w:val="24"/>
          <w:szCs w:val="24"/>
        </w:rPr>
        <w:t xml:space="preserve"> </w:t>
      </w:r>
      <w:r>
        <w:rPr>
          <w:sz w:val="24"/>
          <w:szCs w:val="24"/>
        </w:rPr>
        <w:t>reprezentanților</w:t>
      </w:r>
      <w:r>
        <w:rPr>
          <w:spacing w:val="1"/>
          <w:sz w:val="24"/>
          <w:szCs w:val="24"/>
        </w:rPr>
        <w:t xml:space="preserve"> </w:t>
      </w:r>
      <w:r>
        <w:rPr>
          <w:sz w:val="24"/>
          <w:szCs w:val="24"/>
        </w:rPr>
        <w:t>ocolului</w:t>
      </w:r>
      <w:r>
        <w:rPr>
          <w:spacing w:val="-1"/>
          <w:sz w:val="24"/>
          <w:szCs w:val="24"/>
        </w:rPr>
        <w:t xml:space="preserve"> </w:t>
      </w:r>
      <w:r>
        <w:rPr>
          <w:sz w:val="24"/>
          <w:szCs w:val="24"/>
        </w:rPr>
        <w:t>silvic</w:t>
      </w:r>
      <w:r>
        <w:rPr>
          <w:spacing w:val="-1"/>
          <w:sz w:val="24"/>
          <w:szCs w:val="24"/>
        </w:rPr>
        <w:t xml:space="preserve"> </w:t>
      </w:r>
      <w:r>
        <w:rPr>
          <w:sz w:val="24"/>
          <w:szCs w:val="24"/>
        </w:rPr>
        <w:t>și</w:t>
      </w:r>
      <w:r>
        <w:rPr>
          <w:spacing w:val="-1"/>
          <w:sz w:val="24"/>
          <w:szCs w:val="24"/>
        </w:rPr>
        <w:t xml:space="preserve"> </w:t>
      </w:r>
      <w:r>
        <w:rPr>
          <w:sz w:val="24"/>
          <w:szCs w:val="24"/>
        </w:rPr>
        <w:t>al</w:t>
      </w:r>
      <w:r>
        <w:rPr>
          <w:spacing w:val="-1"/>
          <w:sz w:val="24"/>
          <w:szCs w:val="24"/>
        </w:rPr>
        <w:t xml:space="preserve"> </w:t>
      </w:r>
      <w:r>
        <w:rPr>
          <w:sz w:val="24"/>
          <w:szCs w:val="24"/>
        </w:rPr>
        <w:t>primariei;</w:t>
      </w:r>
    </w:p>
    <w:p w:rsidR="002B4678" w:rsidRDefault="002B4678" w:rsidP="002B4678">
      <w:pPr>
        <w:pStyle w:val="ListParagraph"/>
        <w:numPr>
          <w:ilvl w:val="0"/>
          <w:numId w:val="34"/>
        </w:numPr>
        <w:tabs>
          <w:tab w:val="left" w:pos="1066"/>
        </w:tabs>
        <w:spacing w:before="1"/>
        <w:ind w:left="1065" w:hanging="246"/>
        <w:jc w:val="left"/>
        <w:rPr>
          <w:sz w:val="24"/>
          <w:szCs w:val="24"/>
        </w:rPr>
      </w:pPr>
      <w:r>
        <w:rPr>
          <w:sz w:val="24"/>
          <w:szCs w:val="24"/>
        </w:rPr>
        <w:t>stationarea</w:t>
      </w:r>
      <w:r>
        <w:rPr>
          <w:spacing w:val="-2"/>
          <w:sz w:val="24"/>
          <w:szCs w:val="24"/>
        </w:rPr>
        <w:t xml:space="preserve"> </w:t>
      </w:r>
      <w:r>
        <w:rPr>
          <w:sz w:val="24"/>
          <w:szCs w:val="24"/>
        </w:rPr>
        <w:t>autovehicululor</w:t>
      </w:r>
      <w:r>
        <w:rPr>
          <w:spacing w:val="-1"/>
          <w:sz w:val="24"/>
          <w:szCs w:val="24"/>
        </w:rPr>
        <w:t xml:space="preserve"> </w:t>
      </w:r>
      <w:r>
        <w:rPr>
          <w:sz w:val="24"/>
          <w:szCs w:val="24"/>
        </w:rPr>
        <w:t>de</w:t>
      </w:r>
      <w:r>
        <w:rPr>
          <w:spacing w:val="-2"/>
          <w:sz w:val="24"/>
          <w:szCs w:val="24"/>
        </w:rPr>
        <w:t xml:space="preserve"> </w:t>
      </w:r>
      <w:r>
        <w:rPr>
          <w:sz w:val="24"/>
          <w:szCs w:val="24"/>
        </w:rPr>
        <w:t>orice</w:t>
      </w:r>
      <w:r>
        <w:rPr>
          <w:spacing w:val="-1"/>
          <w:sz w:val="24"/>
          <w:szCs w:val="24"/>
        </w:rPr>
        <w:t xml:space="preserve"> </w:t>
      </w:r>
      <w:r>
        <w:rPr>
          <w:sz w:val="24"/>
          <w:szCs w:val="24"/>
        </w:rPr>
        <w:t>fel pe</w:t>
      </w:r>
      <w:r>
        <w:rPr>
          <w:spacing w:val="-1"/>
          <w:sz w:val="24"/>
          <w:szCs w:val="24"/>
        </w:rPr>
        <w:t xml:space="preserve"> </w:t>
      </w:r>
      <w:r>
        <w:rPr>
          <w:sz w:val="24"/>
          <w:szCs w:val="24"/>
        </w:rPr>
        <w:t>zonele verzi sau</w:t>
      </w:r>
      <w:r>
        <w:rPr>
          <w:spacing w:val="-1"/>
          <w:sz w:val="24"/>
          <w:szCs w:val="24"/>
        </w:rPr>
        <w:t xml:space="preserve"> </w:t>
      </w:r>
      <w:r>
        <w:rPr>
          <w:sz w:val="24"/>
          <w:szCs w:val="24"/>
        </w:rPr>
        <w:t>pe</w:t>
      </w:r>
      <w:r>
        <w:rPr>
          <w:spacing w:val="-2"/>
          <w:sz w:val="24"/>
          <w:szCs w:val="24"/>
        </w:rPr>
        <w:t xml:space="preserve"> </w:t>
      </w:r>
      <w:r>
        <w:rPr>
          <w:sz w:val="24"/>
          <w:szCs w:val="24"/>
        </w:rPr>
        <w:t>trotuare;</w:t>
      </w:r>
    </w:p>
    <w:p w:rsidR="002B4678" w:rsidRDefault="002B4678" w:rsidP="002B4678">
      <w:pPr>
        <w:pStyle w:val="ListParagraph"/>
        <w:numPr>
          <w:ilvl w:val="0"/>
          <w:numId w:val="34"/>
        </w:numPr>
        <w:tabs>
          <w:tab w:val="left" w:pos="1080"/>
        </w:tabs>
        <w:ind w:left="1079" w:hanging="260"/>
        <w:jc w:val="left"/>
        <w:rPr>
          <w:sz w:val="24"/>
          <w:szCs w:val="24"/>
        </w:rPr>
      </w:pPr>
      <w:r>
        <w:rPr>
          <w:sz w:val="24"/>
          <w:szCs w:val="24"/>
        </w:rPr>
        <w:t>pasunatul</w:t>
      </w:r>
      <w:r>
        <w:rPr>
          <w:spacing w:val="-1"/>
          <w:sz w:val="24"/>
          <w:szCs w:val="24"/>
        </w:rPr>
        <w:t xml:space="preserve"> </w:t>
      </w:r>
      <w:r>
        <w:rPr>
          <w:sz w:val="24"/>
          <w:szCs w:val="24"/>
        </w:rPr>
        <w:t>pe</w:t>
      </w:r>
      <w:r>
        <w:rPr>
          <w:spacing w:val="-2"/>
          <w:sz w:val="24"/>
          <w:szCs w:val="24"/>
        </w:rPr>
        <w:t xml:space="preserve"> </w:t>
      </w:r>
      <w:r>
        <w:rPr>
          <w:sz w:val="24"/>
          <w:szCs w:val="24"/>
        </w:rPr>
        <w:t>zonele</w:t>
      </w:r>
      <w:r>
        <w:rPr>
          <w:spacing w:val="-1"/>
          <w:sz w:val="24"/>
          <w:szCs w:val="24"/>
        </w:rPr>
        <w:t xml:space="preserve"> </w:t>
      </w:r>
      <w:r>
        <w:rPr>
          <w:sz w:val="24"/>
          <w:szCs w:val="24"/>
        </w:rPr>
        <w:t>verzi ale</w:t>
      </w:r>
      <w:r>
        <w:rPr>
          <w:spacing w:val="-2"/>
          <w:sz w:val="24"/>
          <w:szCs w:val="24"/>
        </w:rPr>
        <w:t xml:space="preserve"> </w:t>
      </w:r>
      <w:r>
        <w:rPr>
          <w:sz w:val="24"/>
          <w:szCs w:val="24"/>
        </w:rPr>
        <w:t>comunei Gruia;</w:t>
      </w:r>
    </w:p>
    <w:p w:rsidR="002B4678" w:rsidRDefault="002B4678" w:rsidP="002B4678">
      <w:pPr>
        <w:pStyle w:val="ListParagraph"/>
        <w:numPr>
          <w:ilvl w:val="0"/>
          <w:numId w:val="34"/>
        </w:numPr>
        <w:tabs>
          <w:tab w:val="left" w:pos="1066"/>
        </w:tabs>
        <w:ind w:left="1065" w:hanging="246"/>
        <w:jc w:val="left"/>
        <w:rPr>
          <w:sz w:val="24"/>
          <w:szCs w:val="24"/>
        </w:rPr>
      </w:pPr>
      <w:r>
        <w:rPr>
          <w:sz w:val="24"/>
          <w:szCs w:val="24"/>
        </w:rPr>
        <w:t>distrugerea</w:t>
      </w:r>
      <w:r>
        <w:rPr>
          <w:spacing w:val="-2"/>
          <w:sz w:val="24"/>
          <w:szCs w:val="24"/>
        </w:rPr>
        <w:t xml:space="preserve"> </w:t>
      </w:r>
      <w:r>
        <w:rPr>
          <w:sz w:val="24"/>
          <w:szCs w:val="24"/>
        </w:rPr>
        <w:t>zonelor</w:t>
      </w:r>
      <w:r>
        <w:rPr>
          <w:spacing w:val="-1"/>
          <w:sz w:val="24"/>
          <w:szCs w:val="24"/>
        </w:rPr>
        <w:t xml:space="preserve"> </w:t>
      </w:r>
      <w:r>
        <w:rPr>
          <w:sz w:val="24"/>
          <w:szCs w:val="24"/>
        </w:rPr>
        <w:t>verzi</w:t>
      </w:r>
      <w:r>
        <w:rPr>
          <w:spacing w:val="-1"/>
          <w:sz w:val="24"/>
          <w:szCs w:val="24"/>
        </w:rPr>
        <w:t xml:space="preserve"> </w:t>
      </w:r>
      <w:r>
        <w:rPr>
          <w:sz w:val="24"/>
          <w:szCs w:val="24"/>
        </w:rPr>
        <w:t>prin</w:t>
      </w:r>
      <w:r>
        <w:rPr>
          <w:spacing w:val="-1"/>
          <w:sz w:val="24"/>
          <w:szCs w:val="24"/>
        </w:rPr>
        <w:t xml:space="preserve"> </w:t>
      </w:r>
      <w:r>
        <w:rPr>
          <w:sz w:val="24"/>
          <w:szCs w:val="24"/>
        </w:rPr>
        <w:t>rupere,</w:t>
      </w:r>
      <w:r>
        <w:rPr>
          <w:spacing w:val="-1"/>
          <w:sz w:val="24"/>
          <w:szCs w:val="24"/>
        </w:rPr>
        <w:t xml:space="preserve"> </w:t>
      </w:r>
      <w:r>
        <w:rPr>
          <w:sz w:val="24"/>
          <w:szCs w:val="24"/>
        </w:rPr>
        <w:t>calcare,</w:t>
      </w:r>
      <w:r>
        <w:rPr>
          <w:spacing w:val="-1"/>
          <w:sz w:val="24"/>
          <w:szCs w:val="24"/>
        </w:rPr>
        <w:t xml:space="preserve"> </w:t>
      </w:r>
      <w:r>
        <w:rPr>
          <w:sz w:val="24"/>
          <w:szCs w:val="24"/>
        </w:rPr>
        <w:t>taiere</w:t>
      </w:r>
      <w:r>
        <w:rPr>
          <w:spacing w:val="-2"/>
          <w:sz w:val="24"/>
          <w:szCs w:val="24"/>
        </w:rPr>
        <w:t xml:space="preserve"> </w:t>
      </w:r>
      <w:r>
        <w:rPr>
          <w:sz w:val="24"/>
          <w:szCs w:val="24"/>
        </w:rPr>
        <w:t>sau</w:t>
      </w:r>
      <w:r>
        <w:rPr>
          <w:spacing w:val="-1"/>
          <w:sz w:val="24"/>
          <w:szCs w:val="24"/>
        </w:rPr>
        <w:t xml:space="preserve"> </w:t>
      </w:r>
      <w:r>
        <w:rPr>
          <w:sz w:val="24"/>
          <w:szCs w:val="24"/>
        </w:rPr>
        <w:t>prin</w:t>
      </w:r>
      <w:r>
        <w:rPr>
          <w:spacing w:val="-1"/>
          <w:sz w:val="24"/>
          <w:szCs w:val="24"/>
        </w:rPr>
        <w:t xml:space="preserve"> </w:t>
      </w:r>
      <w:r>
        <w:rPr>
          <w:sz w:val="24"/>
          <w:szCs w:val="24"/>
        </w:rPr>
        <w:t>orice</w:t>
      </w:r>
      <w:r>
        <w:rPr>
          <w:spacing w:val="-2"/>
          <w:sz w:val="24"/>
          <w:szCs w:val="24"/>
        </w:rPr>
        <w:t xml:space="preserve"> </w:t>
      </w:r>
      <w:r>
        <w:rPr>
          <w:sz w:val="24"/>
          <w:szCs w:val="24"/>
        </w:rPr>
        <w:t>alte mijloace;</w:t>
      </w:r>
    </w:p>
    <w:p w:rsidR="002B4678" w:rsidRDefault="002B4678" w:rsidP="002B4678">
      <w:pPr>
        <w:pStyle w:val="ListParagraph"/>
        <w:numPr>
          <w:ilvl w:val="0"/>
          <w:numId w:val="34"/>
        </w:numPr>
        <w:tabs>
          <w:tab w:val="left" w:pos="1053"/>
        </w:tabs>
        <w:ind w:right="166" w:firstLine="719"/>
        <w:jc w:val="left"/>
        <w:rPr>
          <w:sz w:val="24"/>
          <w:szCs w:val="24"/>
        </w:rPr>
      </w:pPr>
      <w:r>
        <w:rPr>
          <w:sz w:val="24"/>
          <w:szCs w:val="24"/>
        </w:rPr>
        <w:t>imprastierea,</w:t>
      </w:r>
      <w:r>
        <w:rPr>
          <w:spacing w:val="15"/>
          <w:sz w:val="24"/>
          <w:szCs w:val="24"/>
        </w:rPr>
        <w:t xml:space="preserve"> </w:t>
      </w:r>
      <w:r>
        <w:rPr>
          <w:sz w:val="24"/>
          <w:szCs w:val="24"/>
        </w:rPr>
        <w:t>aruncarea</w:t>
      </w:r>
      <w:r>
        <w:rPr>
          <w:spacing w:val="12"/>
          <w:sz w:val="24"/>
          <w:szCs w:val="24"/>
        </w:rPr>
        <w:t xml:space="preserve"> </w:t>
      </w:r>
      <w:r>
        <w:rPr>
          <w:sz w:val="24"/>
          <w:szCs w:val="24"/>
        </w:rPr>
        <w:t>sau</w:t>
      </w:r>
      <w:r>
        <w:rPr>
          <w:spacing w:val="15"/>
          <w:sz w:val="24"/>
          <w:szCs w:val="24"/>
        </w:rPr>
        <w:t xml:space="preserve"> </w:t>
      </w:r>
      <w:r>
        <w:rPr>
          <w:sz w:val="24"/>
          <w:szCs w:val="24"/>
        </w:rPr>
        <w:t>folosirea</w:t>
      </w:r>
      <w:r>
        <w:rPr>
          <w:spacing w:val="14"/>
          <w:sz w:val="24"/>
          <w:szCs w:val="24"/>
        </w:rPr>
        <w:t xml:space="preserve"> </w:t>
      </w:r>
      <w:r>
        <w:rPr>
          <w:sz w:val="24"/>
          <w:szCs w:val="24"/>
        </w:rPr>
        <w:t>de</w:t>
      </w:r>
      <w:r>
        <w:rPr>
          <w:spacing w:val="14"/>
          <w:sz w:val="24"/>
          <w:szCs w:val="24"/>
        </w:rPr>
        <w:t xml:space="preserve"> </w:t>
      </w:r>
      <w:r>
        <w:rPr>
          <w:sz w:val="24"/>
          <w:szCs w:val="24"/>
        </w:rPr>
        <w:t>substante</w:t>
      </w:r>
      <w:r>
        <w:rPr>
          <w:spacing w:val="12"/>
          <w:sz w:val="24"/>
          <w:szCs w:val="24"/>
        </w:rPr>
        <w:t xml:space="preserve"> </w:t>
      </w:r>
      <w:r>
        <w:rPr>
          <w:sz w:val="24"/>
          <w:szCs w:val="24"/>
        </w:rPr>
        <w:t>chimice</w:t>
      </w:r>
      <w:r>
        <w:rPr>
          <w:spacing w:val="11"/>
          <w:sz w:val="24"/>
          <w:szCs w:val="24"/>
        </w:rPr>
        <w:t xml:space="preserve"> </w:t>
      </w:r>
      <w:r>
        <w:rPr>
          <w:sz w:val="24"/>
          <w:szCs w:val="24"/>
        </w:rPr>
        <w:t>pe</w:t>
      </w:r>
      <w:r>
        <w:rPr>
          <w:spacing w:val="12"/>
          <w:sz w:val="24"/>
          <w:szCs w:val="24"/>
        </w:rPr>
        <w:t xml:space="preserve"> </w:t>
      </w:r>
      <w:r>
        <w:rPr>
          <w:sz w:val="24"/>
          <w:szCs w:val="24"/>
        </w:rPr>
        <w:t>terenurile</w:t>
      </w:r>
      <w:r>
        <w:rPr>
          <w:spacing w:val="14"/>
          <w:sz w:val="24"/>
          <w:szCs w:val="24"/>
        </w:rPr>
        <w:t xml:space="preserve"> </w:t>
      </w:r>
      <w:r>
        <w:rPr>
          <w:sz w:val="24"/>
          <w:szCs w:val="24"/>
        </w:rPr>
        <w:t>agricole</w:t>
      </w:r>
      <w:r>
        <w:rPr>
          <w:spacing w:val="14"/>
          <w:sz w:val="24"/>
          <w:szCs w:val="24"/>
        </w:rPr>
        <w:t xml:space="preserve"> </w:t>
      </w:r>
      <w:r>
        <w:rPr>
          <w:sz w:val="24"/>
          <w:szCs w:val="24"/>
        </w:rPr>
        <w:t>cat</w:t>
      </w:r>
      <w:r>
        <w:rPr>
          <w:spacing w:val="14"/>
          <w:sz w:val="24"/>
          <w:szCs w:val="24"/>
        </w:rPr>
        <w:t xml:space="preserve"> </w:t>
      </w:r>
      <w:r>
        <w:rPr>
          <w:sz w:val="24"/>
          <w:szCs w:val="24"/>
        </w:rPr>
        <w:t>si</w:t>
      </w:r>
      <w:r>
        <w:rPr>
          <w:spacing w:val="-57"/>
          <w:sz w:val="24"/>
          <w:szCs w:val="24"/>
        </w:rPr>
        <w:t xml:space="preserve"> </w:t>
      </w:r>
      <w:r>
        <w:rPr>
          <w:sz w:val="24"/>
          <w:szCs w:val="24"/>
        </w:rPr>
        <w:t>in</w:t>
      </w:r>
      <w:r>
        <w:rPr>
          <w:spacing w:val="-1"/>
          <w:sz w:val="24"/>
          <w:szCs w:val="24"/>
        </w:rPr>
        <w:t xml:space="preserve"> </w:t>
      </w:r>
      <w:r>
        <w:rPr>
          <w:sz w:val="24"/>
          <w:szCs w:val="24"/>
        </w:rPr>
        <w:t>padurile</w:t>
      </w:r>
      <w:r>
        <w:rPr>
          <w:spacing w:val="-1"/>
          <w:sz w:val="24"/>
          <w:szCs w:val="24"/>
        </w:rPr>
        <w:t xml:space="preserve"> </w:t>
      </w:r>
      <w:r>
        <w:rPr>
          <w:sz w:val="24"/>
          <w:szCs w:val="24"/>
        </w:rPr>
        <w:t>care</w:t>
      </w:r>
      <w:r>
        <w:rPr>
          <w:spacing w:val="-2"/>
          <w:sz w:val="24"/>
          <w:szCs w:val="24"/>
        </w:rPr>
        <w:t xml:space="preserve"> </w:t>
      </w:r>
      <w:r>
        <w:rPr>
          <w:sz w:val="24"/>
          <w:szCs w:val="24"/>
        </w:rPr>
        <w:t>apartin</w:t>
      </w:r>
      <w:r>
        <w:rPr>
          <w:spacing w:val="-1"/>
          <w:sz w:val="24"/>
          <w:szCs w:val="24"/>
        </w:rPr>
        <w:t xml:space="preserve"> </w:t>
      </w:r>
      <w:r>
        <w:rPr>
          <w:sz w:val="24"/>
          <w:szCs w:val="24"/>
        </w:rPr>
        <w:t>comunei</w:t>
      </w:r>
      <w:r>
        <w:rPr>
          <w:spacing w:val="1"/>
          <w:sz w:val="24"/>
          <w:szCs w:val="24"/>
        </w:rPr>
        <w:t xml:space="preserve"> </w:t>
      </w:r>
      <w:r>
        <w:rPr>
          <w:sz w:val="24"/>
          <w:szCs w:val="24"/>
        </w:rPr>
        <w:t>Gruia fara</w:t>
      </w:r>
      <w:r>
        <w:rPr>
          <w:spacing w:val="-2"/>
          <w:sz w:val="24"/>
          <w:szCs w:val="24"/>
        </w:rPr>
        <w:t xml:space="preserve"> </w:t>
      </w:r>
      <w:r>
        <w:rPr>
          <w:sz w:val="24"/>
          <w:szCs w:val="24"/>
        </w:rPr>
        <w:t>asigurarea</w:t>
      </w:r>
      <w:r>
        <w:rPr>
          <w:spacing w:val="-1"/>
          <w:sz w:val="24"/>
          <w:szCs w:val="24"/>
        </w:rPr>
        <w:t xml:space="preserve"> </w:t>
      </w:r>
      <w:r>
        <w:rPr>
          <w:sz w:val="24"/>
          <w:szCs w:val="24"/>
        </w:rPr>
        <w:t>masurilor</w:t>
      </w:r>
      <w:r>
        <w:rPr>
          <w:spacing w:val="-2"/>
          <w:sz w:val="24"/>
          <w:szCs w:val="24"/>
        </w:rPr>
        <w:t xml:space="preserve"> </w:t>
      </w:r>
      <w:r>
        <w:rPr>
          <w:sz w:val="24"/>
          <w:szCs w:val="24"/>
        </w:rPr>
        <w:t>de</w:t>
      </w:r>
      <w:r>
        <w:rPr>
          <w:spacing w:val="-1"/>
          <w:sz w:val="24"/>
          <w:szCs w:val="24"/>
        </w:rPr>
        <w:t xml:space="preserve"> </w:t>
      </w:r>
      <w:r>
        <w:rPr>
          <w:sz w:val="24"/>
          <w:szCs w:val="24"/>
        </w:rPr>
        <w:t>protectie</w:t>
      </w:r>
      <w:r>
        <w:rPr>
          <w:spacing w:val="-1"/>
          <w:sz w:val="24"/>
          <w:szCs w:val="24"/>
        </w:rPr>
        <w:t xml:space="preserve"> </w:t>
      </w:r>
      <w:r>
        <w:rPr>
          <w:sz w:val="24"/>
          <w:szCs w:val="24"/>
        </w:rPr>
        <w:t>a</w:t>
      </w:r>
      <w:r>
        <w:rPr>
          <w:spacing w:val="-2"/>
          <w:sz w:val="24"/>
          <w:szCs w:val="24"/>
        </w:rPr>
        <w:t xml:space="preserve"> </w:t>
      </w:r>
      <w:r>
        <w:rPr>
          <w:sz w:val="24"/>
          <w:szCs w:val="24"/>
        </w:rPr>
        <w:t>faunei.</w:t>
      </w:r>
    </w:p>
    <w:p w:rsidR="002B4678" w:rsidRDefault="002B4678" w:rsidP="002B4678">
      <w:pPr>
        <w:pStyle w:val="ListParagraph"/>
        <w:numPr>
          <w:ilvl w:val="0"/>
          <w:numId w:val="34"/>
        </w:numPr>
        <w:tabs>
          <w:tab w:val="left" w:pos="1159"/>
        </w:tabs>
        <w:spacing w:before="2" w:line="254" w:lineRule="auto"/>
        <w:ind w:right="159" w:firstLine="719"/>
        <w:rPr>
          <w:sz w:val="24"/>
          <w:szCs w:val="24"/>
        </w:rPr>
      </w:pPr>
      <w:r>
        <w:rPr>
          <w:sz w:val="24"/>
          <w:szCs w:val="24"/>
        </w:rPr>
        <w:lastRenderedPageBreak/>
        <w:t>degradarea</w:t>
      </w:r>
      <w:r>
        <w:rPr>
          <w:spacing w:val="1"/>
          <w:sz w:val="24"/>
          <w:szCs w:val="24"/>
        </w:rPr>
        <w:t xml:space="preserve"> </w:t>
      </w:r>
      <w:r>
        <w:rPr>
          <w:sz w:val="24"/>
          <w:szCs w:val="24"/>
        </w:rPr>
        <w:t>sau</w:t>
      </w:r>
      <w:r>
        <w:rPr>
          <w:spacing w:val="1"/>
          <w:sz w:val="24"/>
          <w:szCs w:val="24"/>
        </w:rPr>
        <w:t xml:space="preserve"> </w:t>
      </w:r>
      <w:r>
        <w:rPr>
          <w:sz w:val="24"/>
          <w:szCs w:val="24"/>
        </w:rPr>
        <w:t>murdarirea</w:t>
      </w:r>
      <w:r>
        <w:rPr>
          <w:spacing w:val="1"/>
          <w:sz w:val="24"/>
          <w:szCs w:val="24"/>
        </w:rPr>
        <w:t xml:space="preserve"> </w:t>
      </w:r>
      <w:r>
        <w:rPr>
          <w:sz w:val="24"/>
          <w:szCs w:val="24"/>
        </w:rPr>
        <w:t>monumentelor</w:t>
      </w:r>
      <w:r>
        <w:rPr>
          <w:spacing w:val="1"/>
          <w:sz w:val="24"/>
          <w:szCs w:val="24"/>
        </w:rPr>
        <w:t xml:space="preserve"> </w:t>
      </w:r>
      <w:r>
        <w:rPr>
          <w:sz w:val="24"/>
          <w:szCs w:val="24"/>
        </w:rPr>
        <w:t>eroilor,</w:t>
      </w:r>
      <w:r>
        <w:rPr>
          <w:spacing w:val="1"/>
          <w:sz w:val="24"/>
          <w:szCs w:val="24"/>
        </w:rPr>
        <w:t xml:space="preserve"> </w:t>
      </w:r>
      <w:r>
        <w:rPr>
          <w:sz w:val="24"/>
          <w:szCs w:val="24"/>
        </w:rPr>
        <w:t>troitelor,</w:t>
      </w:r>
      <w:r>
        <w:rPr>
          <w:spacing w:val="1"/>
          <w:sz w:val="24"/>
          <w:szCs w:val="24"/>
        </w:rPr>
        <w:t xml:space="preserve"> </w:t>
      </w:r>
      <w:r>
        <w:rPr>
          <w:sz w:val="24"/>
          <w:szCs w:val="24"/>
        </w:rPr>
        <w:t>a</w:t>
      </w:r>
      <w:r>
        <w:rPr>
          <w:spacing w:val="1"/>
          <w:sz w:val="24"/>
          <w:szCs w:val="24"/>
        </w:rPr>
        <w:t xml:space="preserve"> </w:t>
      </w:r>
      <w:r>
        <w:rPr>
          <w:sz w:val="24"/>
          <w:szCs w:val="24"/>
        </w:rPr>
        <w:t>monumentelor</w:t>
      </w:r>
      <w:r>
        <w:rPr>
          <w:spacing w:val="1"/>
          <w:sz w:val="24"/>
          <w:szCs w:val="24"/>
        </w:rPr>
        <w:t xml:space="preserve"> </w:t>
      </w:r>
      <w:r>
        <w:rPr>
          <w:sz w:val="24"/>
          <w:szCs w:val="24"/>
        </w:rPr>
        <w:t>din</w:t>
      </w:r>
      <w:r>
        <w:rPr>
          <w:spacing w:val="1"/>
          <w:sz w:val="24"/>
          <w:szCs w:val="24"/>
        </w:rPr>
        <w:t xml:space="preserve"> </w:t>
      </w:r>
      <w:r>
        <w:rPr>
          <w:sz w:val="24"/>
          <w:szCs w:val="24"/>
        </w:rPr>
        <w:t>cimitire, a clădirilor instituțiilor publice (primărie, cămine culturale, cabinete medicale, centre</w:t>
      </w:r>
      <w:r>
        <w:rPr>
          <w:spacing w:val="1"/>
          <w:sz w:val="24"/>
          <w:szCs w:val="24"/>
        </w:rPr>
        <w:t xml:space="preserve"> </w:t>
      </w:r>
      <w:r>
        <w:rPr>
          <w:sz w:val="24"/>
          <w:szCs w:val="24"/>
        </w:rPr>
        <w:t>multifuncționale,</w:t>
      </w:r>
      <w:r>
        <w:rPr>
          <w:spacing w:val="-1"/>
          <w:sz w:val="24"/>
          <w:szCs w:val="24"/>
        </w:rPr>
        <w:t xml:space="preserve"> </w:t>
      </w:r>
      <w:r>
        <w:rPr>
          <w:sz w:val="24"/>
          <w:szCs w:val="24"/>
        </w:rPr>
        <w:t>școli) si</w:t>
      </w:r>
      <w:r>
        <w:rPr>
          <w:spacing w:val="-1"/>
          <w:sz w:val="24"/>
          <w:szCs w:val="24"/>
        </w:rPr>
        <w:t xml:space="preserve"> </w:t>
      </w:r>
      <w:r>
        <w:rPr>
          <w:sz w:val="24"/>
          <w:szCs w:val="24"/>
        </w:rPr>
        <w:t>din alte locuri publice</w:t>
      </w:r>
      <w:r>
        <w:rPr>
          <w:spacing w:val="-2"/>
          <w:sz w:val="24"/>
          <w:szCs w:val="24"/>
        </w:rPr>
        <w:t xml:space="preserve"> </w:t>
      </w:r>
      <w:r>
        <w:rPr>
          <w:sz w:val="24"/>
          <w:szCs w:val="24"/>
        </w:rPr>
        <w:t>amplasate</w:t>
      </w:r>
      <w:r>
        <w:rPr>
          <w:spacing w:val="-2"/>
          <w:sz w:val="24"/>
          <w:szCs w:val="24"/>
        </w:rPr>
        <w:t xml:space="preserve"> </w:t>
      </w:r>
      <w:r>
        <w:rPr>
          <w:sz w:val="24"/>
          <w:szCs w:val="24"/>
        </w:rPr>
        <w:t>pe</w:t>
      </w:r>
      <w:r>
        <w:rPr>
          <w:spacing w:val="-1"/>
          <w:sz w:val="24"/>
          <w:szCs w:val="24"/>
        </w:rPr>
        <w:t xml:space="preserve"> </w:t>
      </w:r>
      <w:r>
        <w:rPr>
          <w:sz w:val="24"/>
          <w:szCs w:val="24"/>
        </w:rPr>
        <w:t>raza</w:t>
      </w:r>
      <w:r>
        <w:rPr>
          <w:spacing w:val="-1"/>
          <w:sz w:val="24"/>
          <w:szCs w:val="24"/>
        </w:rPr>
        <w:t xml:space="preserve"> </w:t>
      </w:r>
      <w:r>
        <w:rPr>
          <w:sz w:val="24"/>
          <w:szCs w:val="24"/>
        </w:rPr>
        <w:t>comunei.</w:t>
      </w:r>
    </w:p>
    <w:p w:rsidR="002B4678" w:rsidRDefault="002B4678" w:rsidP="002B4678">
      <w:pPr>
        <w:pStyle w:val="BodyText"/>
        <w:spacing w:before="166"/>
        <w:jc w:val="left"/>
        <w:rPr>
          <w:b/>
        </w:rPr>
      </w:pPr>
      <w:r>
        <w:rPr>
          <w:b/>
        </w:rPr>
        <w:t>Contraventii</w:t>
      </w:r>
      <w:r>
        <w:rPr>
          <w:b/>
          <w:spacing w:val="52"/>
        </w:rPr>
        <w:t xml:space="preserve"> </w:t>
      </w:r>
      <w:r>
        <w:rPr>
          <w:b/>
        </w:rPr>
        <w:t>privind</w:t>
      </w:r>
      <w:r>
        <w:rPr>
          <w:b/>
          <w:spacing w:val="51"/>
        </w:rPr>
        <w:t xml:space="preserve"> </w:t>
      </w:r>
      <w:r>
        <w:rPr>
          <w:b/>
        </w:rPr>
        <w:t>neefectuarea</w:t>
      </w:r>
      <w:r>
        <w:rPr>
          <w:b/>
          <w:spacing w:val="50"/>
        </w:rPr>
        <w:t xml:space="preserve"> </w:t>
      </w:r>
      <w:r>
        <w:rPr>
          <w:b/>
        </w:rPr>
        <w:t>lucrarilor</w:t>
      </w:r>
      <w:r>
        <w:rPr>
          <w:b/>
          <w:spacing w:val="51"/>
        </w:rPr>
        <w:t xml:space="preserve"> </w:t>
      </w:r>
      <w:r>
        <w:rPr>
          <w:b/>
        </w:rPr>
        <w:t>de</w:t>
      </w:r>
      <w:r>
        <w:rPr>
          <w:b/>
          <w:spacing w:val="50"/>
        </w:rPr>
        <w:t xml:space="preserve"> </w:t>
      </w:r>
      <w:r>
        <w:rPr>
          <w:b/>
        </w:rPr>
        <w:t>dezinsectie</w:t>
      </w:r>
      <w:r>
        <w:rPr>
          <w:b/>
          <w:spacing w:val="50"/>
        </w:rPr>
        <w:t xml:space="preserve"> </w:t>
      </w:r>
      <w:r>
        <w:rPr>
          <w:b/>
        </w:rPr>
        <w:t>si</w:t>
      </w:r>
      <w:r>
        <w:rPr>
          <w:b/>
          <w:spacing w:val="52"/>
        </w:rPr>
        <w:t xml:space="preserve"> </w:t>
      </w:r>
      <w:r>
        <w:rPr>
          <w:b/>
        </w:rPr>
        <w:t>deratizare</w:t>
      </w:r>
      <w:r>
        <w:rPr>
          <w:b/>
          <w:spacing w:val="49"/>
        </w:rPr>
        <w:t xml:space="preserve"> </w:t>
      </w:r>
      <w:r>
        <w:rPr>
          <w:b/>
        </w:rPr>
        <w:t>de</w:t>
      </w:r>
      <w:r>
        <w:rPr>
          <w:b/>
          <w:spacing w:val="50"/>
        </w:rPr>
        <w:t xml:space="preserve"> </w:t>
      </w:r>
      <w:r>
        <w:rPr>
          <w:b/>
        </w:rPr>
        <w:t>catre</w:t>
      </w:r>
      <w:r>
        <w:rPr>
          <w:b/>
          <w:spacing w:val="-57"/>
        </w:rPr>
        <w:t xml:space="preserve"> </w:t>
      </w:r>
      <w:r>
        <w:rPr>
          <w:b/>
        </w:rPr>
        <w:t>persoanele</w:t>
      </w:r>
      <w:r>
        <w:rPr>
          <w:b/>
          <w:spacing w:val="-2"/>
        </w:rPr>
        <w:t xml:space="preserve"> </w:t>
      </w:r>
      <w:r>
        <w:rPr>
          <w:b/>
        </w:rPr>
        <w:t>fizice</w:t>
      </w:r>
      <w:r>
        <w:rPr>
          <w:b/>
          <w:spacing w:val="-2"/>
        </w:rPr>
        <w:t xml:space="preserve"> </w:t>
      </w:r>
      <w:r>
        <w:rPr>
          <w:b/>
        </w:rPr>
        <w:t>si juridice</w:t>
      </w:r>
      <w:r>
        <w:rPr>
          <w:b/>
          <w:spacing w:val="-1"/>
        </w:rPr>
        <w:t xml:space="preserve"> </w:t>
      </w:r>
      <w:r>
        <w:rPr>
          <w:b/>
        </w:rPr>
        <w:t>pe</w:t>
      </w:r>
      <w:r>
        <w:rPr>
          <w:b/>
          <w:spacing w:val="-1"/>
        </w:rPr>
        <w:t xml:space="preserve"> </w:t>
      </w:r>
      <w:r>
        <w:rPr>
          <w:b/>
        </w:rPr>
        <w:t>raza</w:t>
      </w:r>
      <w:r>
        <w:rPr>
          <w:b/>
          <w:spacing w:val="-1"/>
        </w:rPr>
        <w:t xml:space="preserve"> </w:t>
      </w:r>
      <w:r>
        <w:rPr>
          <w:b/>
        </w:rPr>
        <w:t>comunei</w:t>
      </w:r>
      <w:r>
        <w:rPr>
          <w:b/>
          <w:spacing w:val="2"/>
        </w:rPr>
        <w:t xml:space="preserve"> </w:t>
      </w:r>
      <w:r>
        <w:rPr>
          <w:b/>
        </w:rPr>
        <w:t>Gruia.</w:t>
      </w:r>
    </w:p>
    <w:p w:rsidR="002B4678" w:rsidRDefault="002B4678" w:rsidP="002B4678">
      <w:pPr>
        <w:pStyle w:val="BodyText"/>
        <w:ind w:right="159"/>
        <w:jc w:val="left"/>
      </w:pPr>
      <w:r>
        <w:rPr>
          <w:b/>
        </w:rPr>
        <w:t>Art.</w:t>
      </w:r>
      <w:r>
        <w:rPr>
          <w:b/>
          <w:spacing w:val="12"/>
        </w:rPr>
        <w:t xml:space="preserve"> </w:t>
      </w:r>
      <w:r>
        <w:rPr>
          <w:b/>
        </w:rPr>
        <w:t>11</w:t>
      </w:r>
      <w:r>
        <w:t>.</w:t>
      </w:r>
      <w:r>
        <w:rPr>
          <w:spacing w:val="13"/>
        </w:rPr>
        <w:t xml:space="preserve"> </w:t>
      </w:r>
      <w:r>
        <w:t>Constituie</w:t>
      </w:r>
      <w:r>
        <w:rPr>
          <w:spacing w:val="12"/>
        </w:rPr>
        <w:t xml:space="preserve"> </w:t>
      </w:r>
      <w:r>
        <w:t>contraventie</w:t>
      </w:r>
      <w:r>
        <w:rPr>
          <w:spacing w:val="12"/>
        </w:rPr>
        <w:t xml:space="preserve"> </w:t>
      </w:r>
      <w:r>
        <w:t>si</w:t>
      </w:r>
      <w:r>
        <w:rPr>
          <w:spacing w:val="13"/>
        </w:rPr>
        <w:t xml:space="preserve"> </w:t>
      </w:r>
      <w:r>
        <w:t>se</w:t>
      </w:r>
      <w:r>
        <w:rPr>
          <w:spacing w:val="13"/>
        </w:rPr>
        <w:t xml:space="preserve"> </w:t>
      </w:r>
      <w:r>
        <w:t>sanctioneaza</w:t>
      </w:r>
      <w:r>
        <w:rPr>
          <w:spacing w:val="12"/>
        </w:rPr>
        <w:t xml:space="preserve"> </w:t>
      </w:r>
      <w:r>
        <w:t>cu</w:t>
      </w:r>
      <w:r>
        <w:rPr>
          <w:spacing w:val="13"/>
        </w:rPr>
        <w:t xml:space="preserve"> </w:t>
      </w:r>
      <w:r>
        <w:t>amenda</w:t>
      </w:r>
      <w:r>
        <w:rPr>
          <w:spacing w:val="11"/>
        </w:rPr>
        <w:t xml:space="preserve"> </w:t>
      </w:r>
      <w:r>
        <w:t>de</w:t>
      </w:r>
      <w:r>
        <w:rPr>
          <w:spacing w:val="12"/>
        </w:rPr>
        <w:t xml:space="preserve"> </w:t>
      </w:r>
      <w:r>
        <w:t>la</w:t>
      </w:r>
      <w:r>
        <w:rPr>
          <w:spacing w:val="13"/>
        </w:rPr>
        <w:t xml:space="preserve"> </w:t>
      </w:r>
      <w:r>
        <w:rPr>
          <w:b/>
        </w:rPr>
        <w:t>300</w:t>
      </w:r>
      <w:r>
        <w:rPr>
          <w:b/>
          <w:spacing w:val="13"/>
        </w:rPr>
        <w:t xml:space="preserve"> </w:t>
      </w:r>
      <w:r>
        <w:rPr>
          <w:b/>
        </w:rPr>
        <w:t>lei</w:t>
      </w:r>
      <w:r>
        <w:rPr>
          <w:b/>
          <w:spacing w:val="13"/>
        </w:rPr>
        <w:t xml:space="preserve"> </w:t>
      </w:r>
      <w:r>
        <w:rPr>
          <w:b/>
        </w:rPr>
        <w:t>la</w:t>
      </w:r>
      <w:r>
        <w:rPr>
          <w:b/>
          <w:spacing w:val="12"/>
        </w:rPr>
        <w:t xml:space="preserve"> </w:t>
      </w:r>
      <w:r>
        <w:rPr>
          <w:b/>
        </w:rPr>
        <w:t>1.000</w:t>
      </w:r>
      <w:r>
        <w:rPr>
          <w:b/>
          <w:spacing w:val="13"/>
        </w:rPr>
        <w:t xml:space="preserve"> </w:t>
      </w:r>
      <w:r>
        <w:rPr>
          <w:b/>
        </w:rPr>
        <w:t>lei</w:t>
      </w:r>
      <w:r>
        <w:rPr>
          <w:spacing w:val="11"/>
        </w:rPr>
        <w:t xml:space="preserve"> </w:t>
      </w:r>
      <w:r>
        <w:t>,</w:t>
      </w:r>
      <w:r>
        <w:rPr>
          <w:spacing w:val="-57"/>
        </w:rPr>
        <w:t xml:space="preserve"> </w:t>
      </w:r>
      <w:r>
        <w:t>urmatoarele</w:t>
      </w:r>
      <w:r>
        <w:rPr>
          <w:spacing w:val="-2"/>
        </w:rPr>
        <w:t xml:space="preserve"> </w:t>
      </w:r>
      <w:r>
        <w:t>fapte :</w:t>
      </w:r>
    </w:p>
    <w:p w:rsidR="002B4678" w:rsidRDefault="002B4678" w:rsidP="002B4678">
      <w:pPr>
        <w:pStyle w:val="ListParagraph"/>
        <w:numPr>
          <w:ilvl w:val="0"/>
          <w:numId w:val="36"/>
        </w:numPr>
        <w:tabs>
          <w:tab w:val="left" w:pos="1066"/>
        </w:tabs>
        <w:jc w:val="left"/>
        <w:rPr>
          <w:sz w:val="24"/>
          <w:szCs w:val="24"/>
        </w:rPr>
      </w:pPr>
      <w:r>
        <w:rPr>
          <w:sz w:val="24"/>
          <w:szCs w:val="24"/>
        </w:rPr>
        <w:t>neefectuarea</w:t>
      </w:r>
      <w:r>
        <w:rPr>
          <w:spacing w:val="-2"/>
          <w:sz w:val="24"/>
          <w:szCs w:val="24"/>
        </w:rPr>
        <w:t xml:space="preserve"> </w:t>
      </w:r>
      <w:r>
        <w:rPr>
          <w:sz w:val="24"/>
          <w:szCs w:val="24"/>
        </w:rPr>
        <w:t>lucrarilor de</w:t>
      </w:r>
      <w:r>
        <w:rPr>
          <w:spacing w:val="-2"/>
          <w:sz w:val="24"/>
          <w:szCs w:val="24"/>
        </w:rPr>
        <w:t xml:space="preserve"> </w:t>
      </w:r>
      <w:r>
        <w:rPr>
          <w:sz w:val="24"/>
          <w:szCs w:val="24"/>
        </w:rPr>
        <w:t>dezinsectie</w:t>
      </w:r>
      <w:r>
        <w:rPr>
          <w:spacing w:val="-1"/>
          <w:sz w:val="24"/>
          <w:szCs w:val="24"/>
        </w:rPr>
        <w:t xml:space="preserve"> </w:t>
      </w:r>
      <w:r>
        <w:rPr>
          <w:sz w:val="24"/>
          <w:szCs w:val="24"/>
        </w:rPr>
        <w:t>si</w:t>
      </w:r>
      <w:r>
        <w:rPr>
          <w:spacing w:val="-1"/>
          <w:sz w:val="24"/>
          <w:szCs w:val="24"/>
        </w:rPr>
        <w:t xml:space="preserve"> </w:t>
      </w:r>
      <w:r>
        <w:rPr>
          <w:sz w:val="24"/>
          <w:szCs w:val="24"/>
        </w:rPr>
        <w:t>deratizare</w:t>
      </w:r>
      <w:r>
        <w:rPr>
          <w:spacing w:val="-3"/>
          <w:sz w:val="24"/>
          <w:szCs w:val="24"/>
        </w:rPr>
        <w:t xml:space="preserve"> </w:t>
      </w:r>
      <w:r>
        <w:rPr>
          <w:sz w:val="24"/>
          <w:szCs w:val="24"/>
        </w:rPr>
        <w:t>ori</w:t>
      </w:r>
      <w:r>
        <w:rPr>
          <w:spacing w:val="-1"/>
          <w:sz w:val="24"/>
          <w:szCs w:val="24"/>
        </w:rPr>
        <w:t xml:space="preserve"> </w:t>
      </w:r>
      <w:r>
        <w:rPr>
          <w:sz w:val="24"/>
          <w:szCs w:val="24"/>
        </w:rPr>
        <w:t>de cate</w:t>
      </w:r>
      <w:r>
        <w:rPr>
          <w:spacing w:val="-1"/>
          <w:sz w:val="24"/>
          <w:szCs w:val="24"/>
        </w:rPr>
        <w:t xml:space="preserve"> </w:t>
      </w:r>
      <w:r>
        <w:rPr>
          <w:sz w:val="24"/>
          <w:szCs w:val="24"/>
        </w:rPr>
        <w:t>ori</w:t>
      </w:r>
      <w:r>
        <w:rPr>
          <w:spacing w:val="-1"/>
          <w:sz w:val="24"/>
          <w:szCs w:val="24"/>
        </w:rPr>
        <w:t xml:space="preserve"> </w:t>
      </w:r>
      <w:r>
        <w:rPr>
          <w:sz w:val="24"/>
          <w:szCs w:val="24"/>
        </w:rPr>
        <w:t>se</w:t>
      </w:r>
      <w:r>
        <w:rPr>
          <w:spacing w:val="-2"/>
          <w:sz w:val="24"/>
          <w:szCs w:val="24"/>
        </w:rPr>
        <w:t xml:space="preserve"> </w:t>
      </w:r>
      <w:r>
        <w:rPr>
          <w:sz w:val="24"/>
          <w:szCs w:val="24"/>
        </w:rPr>
        <w:t>impune;</w:t>
      </w:r>
    </w:p>
    <w:p w:rsidR="002B4678" w:rsidRDefault="002B4678" w:rsidP="002B4678">
      <w:pPr>
        <w:pStyle w:val="ListParagraph"/>
        <w:numPr>
          <w:ilvl w:val="0"/>
          <w:numId w:val="36"/>
        </w:numPr>
        <w:tabs>
          <w:tab w:val="left" w:pos="1109"/>
        </w:tabs>
        <w:ind w:left="100" w:right="158" w:firstLine="719"/>
        <w:jc w:val="left"/>
        <w:rPr>
          <w:sz w:val="24"/>
          <w:szCs w:val="24"/>
        </w:rPr>
      </w:pPr>
      <w:r>
        <w:rPr>
          <w:sz w:val="24"/>
          <w:szCs w:val="24"/>
        </w:rPr>
        <w:t>impiedicarea sau</w:t>
      </w:r>
      <w:r>
        <w:rPr>
          <w:spacing w:val="1"/>
          <w:sz w:val="24"/>
          <w:szCs w:val="24"/>
        </w:rPr>
        <w:t xml:space="preserve"> </w:t>
      </w:r>
      <w:r>
        <w:rPr>
          <w:sz w:val="24"/>
          <w:szCs w:val="24"/>
        </w:rPr>
        <w:t>neefectuarea lucrarilor</w:t>
      </w:r>
      <w:r>
        <w:rPr>
          <w:spacing w:val="1"/>
          <w:sz w:val="24"/>
          <w:szCs w:val="24"/>
        </w:rPr>
        <w:t xml:space="preserve"> </w:t>
      </w:r>
      <w:r>
        <w:rPr>
          <w:sz w:val="24"/>
          <w:szCs w:val="24"/>
        </w:rPr>
        <w:t>de dezinsectie,</w:t>
      </w:r>
      <w:r>
        <w:rPr>
          <w:spacing w:val="1"/>
          <w:sz w:val="24"/>
          <w:szCs w:val="24"/>
        </w:rPr>
        <w:t xml:space="preserve"> </w:t>
      </w:r>
      <w:r>
        <w:rPr>
          <w:sz w:val="24"/>
          <w:szCs w:val="24"/>
        </w:rPr>
        <w:t>dezinfectie</w:t>
      </w:r>
      <w:r>
        <w:rPr>
          <w:spacing w:val="1"/>
          <w:sz w:val="24"/>
          <w:szCs w:val="24"/>
        </w:rPr>
        <w:t xml:space="preserve"> </w:t>
      </w:r>
      <w:r>
        <w:rPr>
          <w:sz w:val="24"/>
          <w:szCs w:val="24"/>
        </w:rPr>
        <w:t>si deratizare prin</w:t>
      </w:r>
      <w:r>
        <w:rPr>
          <w:spacing w:val="-57"/>
          <w:sz w:val="24"/>
          <w:szCs w:val="24"/>
        </w:rPr>
        <w:t xml:space="preserve"> </w:t>
      </w:r>
      <w:r>
        <w:rPr>
          <w:sz w:val="24"/>
          <w:szCs w:val="24"/>
        </w:rPr>
        <w:t>societatile</w:t>
      </w:r>
      <w:r>
        <w:rPr>
          <w:spacing w:val="-2"/>
          <w:sz w:val="24"/>
          <w:szCs w:val="24"/>
        </w:rPr>
        <w:t xml:space="preserve"> </w:t>
      </w:r>
      <w:r>
        <w:rPr>
          <w:sz w:val="24"/>
          <w:szCs w:val="24"/>
        </w:rPr>
        <w:t>comerciale</w:t>
      </w:r>
      <w:r>
        <w:rPr>
          <w:spacing w:val="-1"/>
          <w:sz w:val="24"/>
          <w:szCs w:val="24"/>
        </w:rPr>
        <w:t xml:space="preserve"> </w:t>
      </w:r>
      <w:r>
        <w:rPr>
          <w:sz w:val="24"/>
          <w:szCs w:val="24"/>
        </w:rPr>
        <w:t>agreate si autorizate de autoritatile</w:t>
      </w:r>
      <w:r>
        <w:rPr>
          <w:spacing w:val="-1"/>
          <w:sz w:val="24"/>
          <w:szCs w:val="24"/>
        </w:rPr>
        <w:t xml:space="preserve"> </w:t>
      </w:r>
      <w:r>
        <w:rPr>
          <w:sz w:val="24"/>
          <w:szCs w:val="24"/>
        </w:rPr>
        <w:t>abilitate ;</w:t>
      </w:r>
    </w:p>
    <w:p w:rsidR="002B4678" w:rsidRDefault="002B4678" w:rsidP="002B4678">
      <w:pPr>
        <w:pStyle w:val="ListParagraph"/>
        <w:numPr>
          <w:ilvl w:val="0"/>
          <w:numId w:val="36"/>
        </w:numPr>
        <w:tabs>
          <w:tab w:val="left" w:pos="1173"/>
        </w:tabs>
        <w:ind w:left="100" w:right="165" w:firstLine="779"/>
        <w:jc w:val="left"/>
        <w:rPr>
          <w:sz w:val="24"/>
          <w:szCs w:val="24"/>
        </w:rPr>
      </w:pPr>
      <w:r>
        <w:rPr>
          <w:sz w:val="24"/>
          <w:szCs w:val="24"/>
        </w:rPr>
        <w:t>folosirea</w:t>
      </w:r>
      <w:r>
        <w:rPr>
          <w:spacing w:val="45"/>
          <w:sz w:val="24"/>
          <w:szCs w:val="24"/>
        </w:rPr>
        <w:t xml:space="preserve"> </w:t>
      </w:r>
      <w:r>
        <w:rPr>
          <w:sz w:val="24"/>
          <w:szCs w:val="24"/>
        </w:rPr>
        <w:t>de</w:t>
      </w:r>
      <w:r>
        <w:rPr>
          <w:spacing w:val="46"/>
          <w:sz w:val="24"/>
          <w:szCs w:val="24"/>
        </w:rPr>
        <w:t xml:space="preserve"> </w:t>
      </w:r>
      <w:r>
        <w:rPr>
          <w:sz w:val="24"/>
          <w:szCs w:val="24"/>
        </w:rPr>
        <w:t>substante</w:t>
      </w:r>
      <w:r>
        <w:rPr>
          <w:spacing w:val="46"/>
          <w:sz w:val="24"/>
          <w:szCs w:val="24"/>
        </w:rPr>
        <w:t xml:space="preserve"> </w:t>
      </w:r>
      <w:r>
        <w:rPr>
          <w:sz w:val="24"/>
          <w:szCs w:val="24"/>
        </w:rPr>
        <w:t>pentru</w:t>
      </w:r>
      <w:r>
        <w:rPr>
          <w:spacing w:val="49"/>
          <w:sz w:val="24"/>
          <w:szCs w:val="24"/>
        </w:rPr>
        <w:t xml:space="preserve"> </w:t>
      </w:r>
      <w:r>
        <w:rPr>
          <w:sz w:val="24"/>
          <w:szCs w:val="24"/>
        </w:rPr>
        <w:t>combaterea</w:t>
      </w:r>
      <w:r>
        <w:rPr>
          <w:spacing w:val="45"/>
          <w:sz w:val="24"/>
          <w:szCs w:val="24"/>
        </w:rPr>
        <w:t xml:space="preserve"> </w:t>
      </w:r>
      <w:r>
        <w:rPr>
          <w:sz w:val="24"/>
          <w:szCs w:val="24"/>
        </w:rPr>
        <w:t>insectelor,</w:t>
      </w:r>
      <w:r>
        <w:rPr>
          <w:spacing w:val="49"/>
          <w:sz w:val="24"/>
          <w:szCs w:val="24"/>
        </w:rPr>
        <w:t xml:space="preserve"> </w:t>
      </w:r>
      <w:r>
        <w:rPr>
          <w:sz w:val="24"/>
          <w:szCs w:val="24"/>
        </w:rPr>
        <w:t>rozatoarelor,</w:t>
      </w:r>
      <w:r>
        <w:rPr>
          <w:spacing w:val="47"/>
          <w:sz w:val="24"/>
          <w:szCs w:val="24"/>
        </w:rPr>
        <w:t xml:space="preserve"> </w:t>
      </w:r>
      <w:r>
        <w:rPr>
          <w:sz w:val="24"/>
          <w:szCs w:val="24"/>
        </w:rPr>
        <w:t>altele</w:t>
      </w:r>
      <w:r>
        <w:rPr>
          <w:spacing w:val="47"/>
          <w:sz w:val="24"/>
          <w:szCs w:val="24"/>
        </w:rPr>
        <w:t xml:space="preserve"> </w:t>
      </w:r>
      <w:r>
        <w:rPr>
          <w:sz w:val="24"/>
          <w:szCs w:val="24"/>
        </w:rPr>
        <w:t>dacat</w:t>
      </w:r>
      <w:r>
        <w:rPr>
          <w:spacing w:val="49"/>
          <w:sz w:val="24"/>
          <w:szCs w:val="24"/>
        </w:rPr>
        <w:t xml:space="preserve"> </w:t>
      </w:r>
      <w:r>
        <w:rPr>
          <w:sz w:val="24"/>
          <w:szCs w:val="24"/>
        </w:rPr>
        <w:t>cele</w:t>
      </w:r>
      <w:r>
        <w:rPr>
          <w:spacing w:val="-57"/>
          <w:sz w:val="24"/>
          <w:szCs w:val="24"/>
        </w:rPr>
        <w:t xml:space="preserve"> </w:t>
      </w:r>
      <w:r>
        <w:rPr>
          <w:sz w:val="24"/>
          <w:szCs w:val="24"/>
        </w:rPr>
        <w:t>testate</w:t>
      </w:r>
      <w:r>
        <w:rPr>
          <w:spacing w:val="-1"/>
          <w:sz w:val="24"/>
          <w:szCs w:val="24"/>
        </w:rPr>
        <w:t xml:space="preserve"> </w:t>
      </w:r>
      <w:r>
        <w:rPr>
          <w:sz w:val="24"/>
          <w:szCs w:val="24"/>
        </w:rPr>
        <w:t>si cuprinse</w:t>
      </w:r>
      <w:r>
        <w:rPr>
          <w:spacing w:val="-1"/>
          <w:sz w:val="24"/>
          <w:szCs w:val="24"/>
        </w:rPr>
        <w:t xml:space="preserve"> </w:t>
      </w:r>
      <w:r>
        <w:rPr>
          <w:sz w:val="24"/>
          <w:szCs w:val="24"/>
        </w:rPr>
        <w:t>pe</w:t>
      </w:r>
      <w:r>
        <w:rPr>
          <w:spacing w:val="-1"/>
          <w:sz w:val="24"/>
          <w:szCs w:val="24"/>
        </w:rPr>
        <w:t xml:space="preserve"> </w:t>
      </w:r>
      <w:r>
        <w:rPr>
          <w:sz w:val="24"/>
          <w:szCs w:val="24"/>
        </w:rPr>
        <w:t>lista</w:t>
      </w:r>
      <w:r>
        <w:rPr>
          <w:spacing w:val="1"/>
          <w:sz w:val="24"/>
          <w:szCs w:val="24"/>
        </w:rPr>
        <w:t xml:space="preserve"> </w:t>
      </w:r>
      <w:r>
        <w:rPr>
          <w:sz w:val="24"/>
          <w:szCs w:val="24"/>
        </w:rPr>
        <w:t>aprobata de</w:t>
      </w:r>
      <w:r>
        <w:rPr>
          <w:spacing w:val="-1"/>
          <w:sz w:val="24"/>
          <w:szCs w:val="24"/>
        </w:rPr>
        <w:t xml:space="preserve"> </w:t>
      </w:r>
      <w:r>
        <w:rPr>
          <w:sz w:val="24"/>
          <w:szCs w:val="24"/>
        </w:rPr>
        <w:t>Ministerul sanatatii;</w:t>
      </w:r>
    </w:p>
    <w:p w:rsidR="002B4678" w:rsidRDefault="002B4678" w:rsidP="002B4678">
      <w:pPr>
        <w:pStyle w:val="BodyText"/>
        <w:ind w:left="0" w:firstLine="0"/>
        <w:jc w:val="left"/>
      </w:pPr>
    </w:p>
    <w:p w:rsidR="002B4678" w:rsidRDefault="002B4678" w:rsidP="002B4678">
      <w:pPr>
        <w:pStyle w:val="BodyText"/>
        <w:ind w:right="163"/>
        <w:rPr>
          <w:b/>
        </w:rPr>
      </w:pPr>
      <w:r>
        <w:rPr>
          <w:b/>
        </w:rPr>
        <w:t>Contraventiile privind nerespectarea de catre persoanele fizice si juridice a normelor</w:t>
      </w:r>
      <w:r>
        <w:rPr>
          <w:b/>
          <w:spacing w:val="1"/>
        </w:rPr>
        <w:t xml:space="preserve"> </w:t>
      </w:r>
      <w:r>
        <w:rPr>
          <w:b/>
        </w:rPr>
        <w:t>privind desfasurarea corespunzatoare a activitatilor in pietele, targurile si oboarele de pe raza</w:t>
      </w:r>
      <w:r>
        <w:rPr>
          <w:b/>
          <w:spacing w:val="1"/>
        </w:rPr>
        <w:t xml:space="preserve"> </w:t>
      </w:r>
      <w:r>
        <w:rPr>
          <w:b/>
        </w:rPr>
        <w:t>comunei</w:t>
      </w:r>
      <w:r>
        <w:rPr>
          <w:b/>
          <w:spacing w:val="-1"/>
        </w:rPr>
        <w:t xml:space="preserve"> </w:t>
      </w:r>
      <w:r>
        <w:rPr>
          <w:b/>
        </w:rPr>
        <w:t>Gruia.</w:t>
      </w:r>
    </w:p>
    <w:p w:rsidR="002B4678" w:rsidRDefault="002B4678" w:rsidP="002B4678">
      <w:pPr>
        <w:pStyle w:val="BodyText"/>
        <w:ind w:right="158" w:firstLine="779"/>
      </w:pPr>
      <w:r>
        <w:rPr>
          <w:b/>
        </w:rPr>
        <w:t>Art.12</w:t>
      </w:r>
      <w:r>
        <w:t xml:space="preserve">. Constituie contraventie si se sanctioneaza cu amenda </w:t>
      </w:r>
      <w:r>
        <w:rPr>
          <w:b/>
        </w:rPr>
        <w:t>de la 250 lei la 350 lei</w:t>
      </w:r>
      <w:r>
        <w:t xml:space="preserve"> ,</w:t>
      </w:r>
      <w:r>
        <w:rPr>
          <w:spacing w:val="1"/>
        </w:rPr>
        <w:t xml:space="preserve"> </w:t>
      </w:r>
      <w:r>
        <w:t>urmatoarele</w:t>
      </w:r>
      <w:r>
        <w:rPr>
          <w:spacing w:val="-2"/>
        </w:rPr>
        <w:t xml:space="preserve"> </w:t>
      </w:r>
      <w:r>
        <w:t>fapte :</w:t>
      </w:r>
    </w:p>
    <w:p w:rsidR="002B4678" w:rsidRDefault="002B4678" w:rsidP="002B4678">
      <w:pPr>
        <w:pStyle w:val="ListParagraph"/>
        <w:numPr>
          <w:ilvl w:val="0"/>
          <w:numId w:val="38"/>
        </w:numPr>
        <w:tabs>
          <w:tab w:val="left" w:pos="1066"/>
        </w:tabs>
        <w:spacing w:before="1"/>
        <w:jc w:val="left"/>
        <w:rPr>
          <w:sz w:val="24"/>
          <w:szCs w:val="24"/>
        </w:rPr>
      </w:pPr>
      <w:r>
        <w:rPr>
          <w:sz w:val="24"/>
          <w:szCs w:val="24"/>
        </w:rPr>
        <w:t>comercializarea</w:t>
      </w:r>
      <w:r>
        <w:rPr>
          <w:spacing w:val="-3"/>
          <w:sz w:val="24"/>
          <w:szCs w:val="24"/>
        </w:rPr>
        <w:t xml:space="preserve"> </w:t>
      </w:r>
      <w:r>
        <w:rPr>
          <w:sz w:val="24"/>
          <w:szCs w:val="24"/>
        </w:rPr>
        <w:t>produselor</w:t>
      </w:r>
      <w:r>
        <w:rPr>
          <w:spacing w:val="-1"/>
          <w:sz w:val="24"/>
          <w:szCs w:val="24"/>
        </w:rPr>
        <w:t xml:space="preserve"> </w:t>
      </w:r>
      <w:r>
        <w:rPr>
          <w:sz w:val="24"/>
          <w:szCs w:val="24"/>
        </w:rPr>
        <w:t>de</w:t>
      </w:r>
      <w:r>
        <w:rPr>
          <w:spacing w:val="-3"/>
          <w:sz w:val="24"/>
          <w:szCs w:val="24"/>
        </w:rPr>
        <w:t xml:space="preserve"> </w:t>
      </w:r>
      <w:r>
        <w:rPr>
          <w:sz w:val="24"/>
          <w:szCs w:val="24"/>
        </w:rPr>
        <w:t>origine</w:t>
      </w:r>
      <w:r>
        <w:rPr>
          <w:spacing w:val="-1"/>
          <w:sz w:val="24"/>
          <w:szCs w:val="24"/>
        </w:rPr>
        <w:t xml:space="preserve"> </w:t>
      </w:r>
      <w:r>
        <w:rPr>
          <w:sz w:val="24"/>
          <w:szCs w:val="24"/>
        </w:rPr>
        <w:t>animaliera</w:t>
      </w:r>
      <w:r>
        <w:rPr>
          <w:spacing w:val="-3"/>
          <w:sz w:val="24"/>
          <w:szCs w:val="24"/>
        </w:rPr>
        <w:t xml:space="preserve"> </w:t>
      </w:r>
      <w:r>
        <w:rPr>
          <w:sz w:val="24"/>
          <w:szCs w:val="24"/>
        </w:rPr>
        <w:t>in</w:t>
      </w:r>
      <w:r>
        <w:rPr>
          <w:spacing w:val="-1"/>
          <w:sz w:val="24"/>
          <w:szCs w:val="24"/>
        </w:rPr>
        <w:t xml:space="preserve"> </w:t>
      </w:r>
      <w:r>
        <w:rPr>
          <w:sz w:val="24"/>
          <w:szCs w:val="24"/>
        </w:rPr>
        <w:t>afara</w:t>
      </w:r>
      <w:r>
        <w:rPr>
          <w:spacing w:val="-3"/>
          <w:sz w:val="24"/>
          <w:szCs w:val="24"/>
        </w:rPr>
        <w:t xml:space="preserve"> </w:t>
      </w:r>
      <w:r>
        <w:rPr>
          <w:sz w:val="24"/>
          <w:szCs w:val="24"/>
        </w:rPr>
        <w:t>spatiilor</w:t>
      </w:r>
      <w:r>
        <w:rPr>
          <w:spacing w:val="-2"/>
          <w:sz w:val="24"/>
          <w:szCs w:val="24"/>
        </w:rPr>
        <w:t xml:space="preserve"> </w:t>
      </w:r>
      <w:r>
        <w:rPr>
          <w:sz w:val="24"/>
          <w:szCs w:val="24"/>
        </w:rPr>
        <w:t>special</w:t>
      </w:r>
      <w:r>
        <w:rPr>
          <w:spacing w:val="-1"/>
          <w:sz w:val="24"/>
          <w:szCs w:val="24"/>
        </w:rPr>
        <w:t xml:space="preserve"> </w:t>
      </w:r>
      <w:r>
        <w:rPr>
          <w:sz w:val="24"/>
          <w:szCs w:val="24"/>
        </w:rPr>
        <w:t>amenajate;</w:t>
      </w:r>
    </w:p>
    <w:p w:rsidR="002B4678" w:rsidRDefault="002B4678" w:rsidP="002B4678">
      <w:pPr>
        <w:pStyle w:val="ListParagraph"/>
        <w:numPr>
          <w:ilvl w:val="0"/>
          <w:numId w:val="38"/>
        </w:numPr>
        <w:tabs>
          <w:tab w:val="left" w:pos="1152"/>
        </w:tabs>
        <w:ind w:left="100" w:right="166" w:firstLine="719"/>
        <w:jc w:val="left"/>
        <w:rPr>
          <w:sz w:val="24"/>
          <w:szCs w:val="24"/>
        </w:rPr>
      </w:pPr>
      <w:r>
        <w:rPr>
          <w:sz w:val="24"/>
          <w:szCs w:val="24"/>
        </w:rPr>
        <w:t>sacrificarea</w:t>
      </w:r>
      <w:r>
        <w:rPr>
          <w:spacing w:val="12"/>
          <w:sz w:val="24"/>
          <w:szCs w:val="24"/>
        </w:rPr>
        <w:t xml:space="preserve"> </w:t>
      </w:r>
      <w:r>
        <w:rPr>
          <w:sz w:val="24"/>
          <w:szCs w:val="24"/>
        </w:rPr>
        <w:t>animalelor</w:t>
      </w:r>
      <w:r>
        <w:rPr>
          <w:spacing w:val="10"/>
          <w:sz w:val="24"/>
          <w:szCs w:val="24"/>
        </w:rPr>
        <w:t xml:space="preserve"> </w:t>
      </w:r>
      <w:r>
        <w:rPr>
          <w:sz w:val="24"/>
          <w:szCs w:val="24"/>
        </w:rPr>
        <w:t>destinate</w:t>
      </w:r>
      <w:r>
        <w:rPr>
          <w:spacing w:val="10"/>
          <w:sz w:val="24"/>
          <w:szCs w:val="24"/>
        </w:rPr>
        <w:t xml:space="preserve"> </w:t>
      </w:r>
      <w:r>
        <w:rPr>
          <w:sz w:val="24"/>
          <w:szCs w:val="24"/>
        </w:rPr>
        <w:t>vanzarii</w:t>
      </w:r>
      <w:r>
        <w:rPr>
          <w:spacing w:val="11"/>
          <w:sz w:val="24"/>
          <w:szCs w:val="24"/>
        </w:rPr>
        <w:t xml:space="preserve"> </w:t>
      </w:r>
      <w:r>
        <w:rPr>
          <w:sz w:val="24"/>
          <w:szCs w:val="24"/>
        </w:rPr>
        <w:t>in</w:t>
      </w:r>
      <w:r>
        <w:rPr>
          <w:spacing w:val="11"/>
          <w:sz w:val="24"/>
          <w:szCs w:val="24"/>
        </w:rPr>
        <w:t xml:space="preserve"> </w:t>
      </w:r>
      <w:r>
        <w:rPr>
          <w:sz w:val="24"/>
          <w:szCs w:val="24"/>
        </w:rPr>
        <w:t>afara</w:t>
      </w:r>
      <w:r>
        <w:rPr>
          <w:spacing w:val="9"/>
          <w:sz w:val="24"/>
          <w:szCs w:val="24"/>
        </w:rPr>
        <w:t xml:space="preserve"> </w:t>
      </w:r>
      <w:r>
        <w:rPr>
          <w:sz w:val="24"/>
          <w:szCs w:val="24"/>
        </w:rPr>
        <w:t>locurilor</w:t>
      </w:r>
      <w:r>
        <w:rPr>
          <w:spacing w:val="10"/>
          <w:sz w:val="24"/>
          <w:szCs w:val="24"/>
        </w:rPr>
        <w:t xml:space="preserve"> </w:t>
      </w:r>
      <w:r>
        <w:rPr>
          <w:sz w:val="24"/>
          <w:szCs w:val="24"/>
        </w:rPr>
        <w:t>special</w:t>
      </w:r>
      <w:r>
        <w:rPr>
          <w:spacing w:val="11"/>
          <w:sz w:val="24"/>
          <w:szCs w:val="24"/>
        </w:rPr>
        <w:t xml:space="preserve"> </w:t>
      </w:r>
      <w:r>
        <w:rPr>
          <w:sz w:val="24"/>
          <w:szCs w:val="24"/>
        </w:rPr>
        <w:t>amenajate</w:t>
      </w:r>
      <w:r>
        <w:rPr>
          <w:spacing w:val="11"/>
          <w:sz w:val="24"/>
          <w:szCs w:val="24"/>
        </w:rPr>
        <w:t xml:space="preserve"> </w:t>
      </w:r>
      <w:r>
        <w:rPr>
          <w:sz w:val="24"/>
          <w:szCs w:val="24"/>
        </w:rPr>
        <w:t>cu</w:t>
      </w:r>
      <w:r>
        <w:rPr>
          <w:spacing w:val="-57"/>
          <w:sz w:val="24"/>
          <w:szCs w:val="24"/>
        </w:rPr>
        <w:t xml:space="preserve"> </w:t>
      </w:r>
      <w:r>
        <w:rPr>
          <w:sz w:val="24"/>
          <w:szCs w:val="24"/>
        </w:rPr>
        <w:t>respectarea</w:t>
      </w:r>
      <w:r>
        <w:rPr>
          <w:spacing w:val="-2"/>
          <w:sz w:val="24"/>
          <w:szCs w:val="24"/>
        </w:rPr>
        <w:t xml:space="preserve"> </w:t>
      </w:r>
      <w:r>
        <w:rPr>
          <w:sz w:val="24"/>
          <w:szCs w:val="24"/>
        </w:rPr>
        <w:t>stricta</w:t>
      </w:r>
      <w:r>
        <w:rPr>
          <w:spacing w:val="-1"/>
          <w:sz w:val="24"/>
          <w:szCs w:val="24"/>
        </w:rPr>
        <w:t xml:space="preserve"> </w:t>
      </w:r>
      <w:r>
        <w:rPr>
          <w:sz w:val="24"/>
          <w:szCs w:val="24"/>
        </w:rPr>
        <w:t>a</w:t>
      </w:r>
      <w:r>
        <w:rPr>
          <w:spacing w:val="-1"/>
          <w:sz w:val="24"/>
          <w:szCs w:val="24"/>
        </w:rPr>
        <w:t xml:space="preserve"> </w:t>
      </w:r>
      <w:r>
        <w:rPr>
          <w:sz w:val="24"/>
          <w:szCs w:val="24"/>
        </w:rPr>
        <w:t>normelor</w:t>
      </w:r>
      <w:r>
        <w:rPr>
          <w:spacing w:val="1"/>
          <w:sz w:val="24"/>
          <w:szCs w:val="24"/>
        </w:rPr>
        <w:t xml:space="preserve"> </w:t>
      </w:r>
      <w:r>
        <w:rPr>
          <w:sz w:val="24"/>
          <w:szCs w:val="24"/>
        </w:rPr>
        <w:t>sanitar-veterinare.</w:t>
      </w:r>
    </w:p>
    <w:p w:rsidR="002B4678" w:rsidRDefault="002B4678" w:rsidP="002B4678">
      <w:pPr>
        <w:pStyle w:val="ListParagraph"/>
        <w:numPr>
          <w:ilvl w:val="0"/>
          <w:numId w:val="38"/>
        </w:numPr>
        <w:tabs>
          <w:tab w:val="left" w:pos="1085"/>
        </w:tabs>
        <w:ind w:left="100" w:right="163" w:firstLine="719"/>
        <w:jc w:val="left"/>
        <w:rPr>
          <w:sz w:val="24"/>
          <w:szCs w:val="24"/>
        </w:rPr>
      </w:pPr>
      <w:r>
        <w:rPr>
          <w:sz w:val="24"/>
          <w:szCs w:val="24"/>
        </w:rPr>
        <w:t>comercializarea</w:t>
      </w:r>
      <w:r>
        <w:rPr>
          <w:spacing w:val="16"/>
          <w:sz w:val="24"/>
          <w:szCs w:val="24"/>
        </w:rPr>
        <w:t xml:space="preserve"> </w:t>
      </w:r>
      <w:r>
        <w:rPr>
          <w:sz w:val="24"/>
          <w:szCs w:val="24"/>
        </w:rPr>
        <w:t>neautorizata</w:t>
      </w:r>
      <w:r>
        <w:rPr>
          <w:spacing w:val="16"/>
          <w:sz w:val="24"/>
          <w:szCs w:val="24"/>
        </w:rPr>
        <w:t xml:space="preserve"> </w:t>
      </w:r>
      <w:r>
        <w:rPr>
          <w:sz w:val="24"/>
          <w:szCs w:val="24"/>
        </w:rPr>
        <w:t>a</w:t>
      </w:r>
      <w:r>
        <w:rPr>
          <w:spacing w:val="17"/>
          <w:sz w:val="24"/>
          <w:szCs w:val="24"/>
        </w:rPr>
        <w:t xml:space="preserve"> </w:t>
      </w:r>
      <w:r>
        <w:rPr>
          <w:sz w:val="24"/>
          <w:szCs w:val="24"/>
        </w:rPr>
        <w:t>bauturilor</w:t>
      </w:r>
      <w:r>
        <w:rPr>
          <w:spacing w:val="16"/>
          <w:sz w:val="24"/>
          <w:szCs w:val="24"/>
        </w:rPr>
        <w:t xml:space="preserve"> </w:t>
      </w:r>
      <w:r>
        <w:rPr>
          <w:sz w:val="24"/>
          <w:szCs w:val="24"/>
        </w:rPr>
        <w:t>alcoolice,</w:t>
      </w:r>
      <w:r>
        <w:rPr>
          <w:spacing w:val="16"/>
          <w:sz w:val="24"/>
          <w:szCs w:val="24"/>
        </w:rPr>
        <w:t xml:space="preserve"> </w:t>
      </w:r>
      <w:r>
        <w:rPr>
          <w:sz w:val="24"/>
          <w:szCs w:val="24"/>
        </w:rPr>
        <w:t>precum</w:t>
      </w:r>
      <w:r>
        <w:rPr>
          <w:spacing w:val="18"/>
          <w:sz w:val="24"/>
          <w:szCs w:val="24"/>
        </w:rPr>
        <w:t xml:space="preserve"> </w:t>
      </w:r>
      <w:r>
        <w:rPr>
          <w:sz w:val="24"/>
          <w:szCs w:val="24"/>
        </w:rPr>
        <w:t>si</w:t>
      </w:r>
      <w:r>
        <w:rPr>
          <w:spacing w:val="17"/>
          <w:sz w:val="24"/>
          <w:szCs w:val="24"/>
        </w:rPr>
        <w:t xml:space="preserve"> </w:t>
      </w:r>
      <w:r>
        <w:rPr>
          <w:sz w:val="24"/>
          <w:szCs w:val="24"/>
        </w:rPr>
        <w:t>consumarea</w:t>
      </w:r>
      <w:r>
        <w:rPr>
          <w:spacing w:val="18"/>
          <w:sz w:val="24"/>
          <w:szCs w:val="24"/>
        </w:rPr>
        <w:t xml:space="preserve"> </w:t>
      </w:r>
      <w:r>
        <w:rPr>
          <w:sz w:val="24"/>
          <w:szCs w:val="24"/>
        </w:rPr>
        <w:t>acestora</w:t>
      </w:r>
      <w:r>
        <w:rPr>
          <w:spacing w:val="17"/>
          <w:sz w:val="24"/>
          <w:szCs w:val="24"/>
        </w:rPr>
        <w:t xml:space="preserve"> </w:t>
      </w:r>
      <w:r>
        <w:rPr>
          <w:sz w:val="24"/>
          <w:szCs w:val="24"/>
        </w:rPr>
        <w:t>in</w:t>
      </w:r>
      <w:r>
        <w:rPr>
          <w:spacing w:val="-57"/>
          <w:sz w:val="24"/>
          <w:szCs w:val="24"/>
        </w:rPr>
        <w:t xml:space="preserve"> </w:t>
      </w:r>
      <w:r>
        <w:rPr>
          <w:sz w:val="24"/>
          <w:szCs w:val="24"/>
        </w:rPr>
        <w:t>alte</w:t>
      </w:r>
      <w:r>
        <w:rPr>
          <w:spacing w:val="-2"/>
          <w:sz w:val="24"/>
          <w:szCs w:val="24"/>
        </w:rPr>
        <w:t xml:space="preserve"> </w:t>
      </w:r>
      <w:r>
        <w:rPr>
          <w:sz w:val="24"/>
          <w:szCs w:val="24"/>
        </w:rPr>
        <w:t>locuri decat cele</w:t>
      </w:r>
      <w:r>
        <w:rPr>
          <w:spacing w:val="-1"/>
          <w:sz w:val="24"/>
          <w:szCs w:val="24"/>
        </w:rPr>
        <w:t xml:space="preserve"> </w:t>
      </w:r>
      <w:r>
        <w:rPr>
          <w:sz w:val="24"/>
          <w:szCs w:val="24"/>
        </w:rPr>
        <w:t>special amenajate;</w:t>
      </w:r>
    </w:p>
    <w:p w:rsidR="002B4678" w:rsidRDefault="002B4678" w:rsidP="002B4678">
      <w:pPr>
        <w:pStyle w:val="ListParagraph"/>
        <w:numPr>
          <w:ilvl w:val="0"/>
          <w:numId w:val="38"/>
        </w:numPr>
        <w:tabs>
          <w:tab w:val="left" w:pos="1135"/>
        </w:tabs>
        <w:ind w:left="100" w:right="163" w:firstLine="719"/>
        <w:jc w:val="left"/>
        <w:rPr>
          <w:sz w:val="24"/>
          <w:szCs w:val="24"/>
        </w:rPr>
      </w:pPr>
      <w:r>
        <w:rPr>
          <w:sz w:val="24"/>
          <w:szCs w:val="24"/>
        </w:rPr>
        <w:t>vanzarea</w:t>
      </w:r>
      <w:r>
        <w:rPr>
          <w:spacing w:val="55"/>
          <w:sz w:val="24"/>
          <w:szCs w:val="24"/>
        </w:rPr>
        <w:t xml:space="preserve"> </w:t>
      </w:r>
      <w:r>
        <w:rPr>
          <w:sz w:val="24"/>
          <w:szCs w:val="24"/>
        </w:rPr>
        <w:t>ambulanta</w:t>
      </w:r>
      <w:r>
        <w:rPr>
          <w:spacing w:val="55"/>
          <w:sz w:val="24"/>
          <w:szCs w:val="24"/>
        </w:rPr>
        <w:t xml:space="preserve"> </w:t>
      </w:r>
      <w:r>
        <w:rPr>
          <w:sz w:val="24"/>
          <w:szCs w:val="24"/>
        </w:rPr>
        <w:t>de</w:t>
      </w:r>
      <w:r>
        <w:rPr>
          <w:spacing w:val="54"/>
          <w:sz w:val="24"/>
          <w:szCs w:val="24"/>
        </w:rPr>
        <w:t xml:space="preserve"> </w:t>
      </w:r>
      <w:r>
        <w:rPr>
          <w:sz w:val="24"/>
          <w:szCs w:val="24"/>
        </w:rPr>
        <w:t>preparate</w:t>
      </w:r>
      <w:r>
        <w:rPr>
          <w:spacing w:val="53"/>
          <w:sz w:val="24"/>
          <w:szCs w:val="24"/>
        </w:rPr>
        <w:t xml:space="preserve"> </w:t>
      </w:r>
      <w:r>
        <w:rPr>
          <w:sz w:val="24"/>
          <w:szCs w:val="24"/>
        </w:rPr>
        <w:t>alimentare</w:t>
      </w:r>
      <w:r>
        <w:rPr>
          <w:spacing w:val="54"/>
          <w:sz w:val="24"/>
          <w:szCs w:val="24"/>
        </w:rPr>
        <w:t xml:space="preserve"> </w:t>
      </w:r>
      <w:r>
        <w:rPr>
          <w:sz w:val="24"/>
          <w:szCs w:val="24"/>
        </w:rPr>
        <w:t>calde</w:t>
      </w:r>
      <w:r>
        <w:rPr>
          <w:spacing w:val="56"/>
          <w:sz w:val="24"/>
          <w:szCs w:val="24"/>
        </w:rPr>
        <w:t xml:space="preserve"> </w:t>
      </w:r>
      <w:r>
        <w:rPr>
          <w:sz w:val="24"/>
          <w:szCs w:val="24"/>
        </w:rPr>
        <w:t>sau</w:t>
      </w:r>
      <w:r>
        <w:rPr>
          <w:spacing w:val="53"/>
          <w:sz w:val="24"/>
          <w:szCs w:val="24"/>
        </w:rPr>
        <w:t xml:space="preserve"> </w:t>
      </w:r>
      <w:r>
        <w:rPr>
          <w:sz w:val="24"/>
          <w:szCs w:val="24"/>
        </w:rPr>
        <w:t>reci</w:t>
      </w:r>
      <w:r>
        <w:rPr>
          <w:spacing w:val="54"/>
          <w:sz w:val="24"/>
          <w:szCs w:val="24"/>
        </w:rPr>
        <w:t xml:space="preserve"> </w:t>
      </w:r>
      <w:r>
        <w:rPr>
          <w:sz w:val="24"/>
          <w:szCs w:val="24"/>
        </w:rPr>
        <w:t>in</w:t>
      </w:r>
      <w:r>
        <w:rPr>
          <w:spacing w:val="55"/>
          <w:sz w:val="24"/>
          <w:szCs w:val="24"/>
        </w:rPr>
        <w:t xml:space="preserve"> </w:t>
      </w:r>
      <w:r>
        <w:rPr>
          <w:sz w:val="24"/>
          <w:szCs w:val="24"/>
        </w:rPr>
        <w:t>locuri</w:t>
      </w:r>
      <w:r>
        <w:rPr>
          <w:spacing w:val="54"/>
          <w:sz w:val="24"/>
          <w:szCs w:val="24"/>
        </w:rPr>
        <w:t xml:space="preserve"> </w:t>
      </w:r>
      <w:r>
        <w:rPr>
          <w:sz w:val="24"/>
          <w:szCs w:val="24"/>
        </w:rPr>
        <w:t>improprii</w:t>
      </w:r>
      <w:r>
        <w:rPr>
          <w:spacing w:val="55"/>
          <w:sz w:val="24"/>
          <w:szCs w:val="24"/>
        </w:rPr>
        <w:t xml:space="preserve"> </w:t>
      </w:r>
      <w:r>
        <w:rPr>
          <w:sz w:val="24"/>
          <w:szCs w:val="24"/>
        </w:rPr>
        <w:t>de</w:t>
      </w:r>
      <w:r>
        <w:rPr>
          <w:spacing w:val="-57"/>
          <w:sz w:val="24"/>
          <w:szCs w:val="24"/>
        </w:rPr>
        <w:t xml:space="preserve"> </w:t>
      </w:r>
      <w:r>
        <w:rPr>
          <w:sz w:val="24"/>
          <w:szCs w:val="24"/>
        </w:rPr>
        <w:t>vanzare;</w:t>
      </w:r>
    </w:p>
    <w:p w:rsidR="002B4678" w:rsidRDefault="002B4678" w:rsidP="002B4678">
      <w:pPr>
        <w:pStyle w:val="ListParagraph"/>
        <w:numPr>
          <w:ilvl w:val="0"/>
          <w:numId w:val="38"/>
        </w:numPr>
        <w:tabs>
          <w:tab w:val="left" w:pos="1104"/>
        </w:tabs>
        <w:ind w:left="100" w:right="167" w:firstLine="719"/>
        <w:jc w:val="left"/>
        <w:rPr>
          <w:sz w:val="24"/>
          <w:szCs w:val="24"/>
        </w:rPr>
      </w:pPr>
      <w:r>
        <w:rPr>
          <w:sz w:val="24"/>
          <w:szCs w:val="24"/>
        </w:rPr>
        <w:t>comercializarea</w:t>
      </w:r>
      <w:r>
        <w:rPr>
          <w:spacing w:val="33"/>
          <w:sz w:val="24"/>
          <w:szCs w:val="24"/>
        </w:rPr>
        <w:t xml:space="preserve"> </w:t>
      </w:r>
      <w:r>
        <w:rPr>
          <w:sz w:val="24"/>
          <w:szCs w:val="24"/>
        </w:rPr>
        <w:t>substantelor</w:t>
      </w:r>
      <w:r>
        <w:rPr>
          <w:spacing w:val="34"/>
          <w:sz w:val="24"/>
          <w:szCs w:val="24"/>
        </w:rPr>
        <w:t xml:space="preserve"> </w:t>
      </w:r>
      <w:r>
        <w:rPr>
          <w:sz w:val="24"/>
          <w:szCs w:val="24"/>
        </w:rPr>
        <w:t>toxice</w:t>
      </w:r>
      <w:r>
        <w:rPr>
          <w:spacing w:val="33"/>
          <w:sz w:val="24"/>
          <w:szCs w:val="24"/>
        </w:rPr>
        <w:t xml:space="preserve"> </w:t>
      </w:r>
      <w:r>
        <w:rPr>
          <w:sz w:val="24"/>
          <w:szCs w:val="24"/>
        </w:rPr>
        <w:t>si</w:t>
      </w:r>
      <w:r>
        <w:rPr>
          <w:spacing w:val="35"/>
          <w:sz w:val="24"/>
          <w:szCs w:val="24"/>
        </w:rPr>
        <w:t xml:space="preserve"> </w:t>
      </w:r>
      <w:r>
        <w:rPr>
          <w:sz w:val="24"/>
          <w:szCs w:val="24"/>
        </w:rPr>
        <w:t>inflamabile,</w:t>
      </w:r>
      <w:r>
        <w:rPr>
          <w:spacing w:val="35"/>
          <w:sz w:val="24"/>
          <w:szCs w:val="24"/>
        </w:rPr>
        <w:t xml:space="preserve"> </w:t>
      </w:r>
      <w:r>
        <w:rPr>
          <w:sz w:val="24"/>
          <w:szCs w:val="24"/>
        </w:rPr>
        <w:t>precum</w:t>
      </w:r>
      <w:r>
        <w:rPr>
          <w:spacing w:val="37"/>
          <w:sz w:val="24"/>
          <w:szCs w:val="24"/>
        </w:rPr>
        <w:t xml:space="preserve"> </w:t>
      </w:r>
      <w:r>
        <w:rPr>
          <w:sz w:val="24"/>
          <w:szCs w:val="24"/>
        </w:rPr>
        <w:t>si</w:t>
      </w:r>
      <w:r>
        <w:rPr>
          <w:spacing w:val="35"/>
          <w:sz w:val="24"/>
          <w:szCs w:val="24"/>
        </w:rPr>
        <w:t xml:space="preserve"> </w:t>
      </w:r>
      <w:r>
        <w:rPr>
          <w:sz w:val="24"/>
          <w:szCs w:val="24"/>
        </w:rPr>
        <w:t>utilizarea</w:t>
      </w:r>
      <w:r>
        <w:rPr>
          <w:spacing w:val="33"/>
          <w:sz w:val="24"/>
          <w:szCs w:val="24"/>
        </w:rPr>
        <w:t xml:space="preserve"> </w:t>
      </w:r>
      <w:r>
        <w:rPr>
          <w:sz w:val="24"/>
          <w:szCs w:val="24"/>
        </w:rPr>
        <w:t>artificiilor</w:t>
      </w:r>
      <w:r>
        <w:rPr>
          <w:spacing w:val="34"/>
          <w:sz w:val="24"/>
          <w:szCs w:val="24"/>
        </w:rPr>
        <w:t xml:space="preserve"> </w:t>
      </w:r>
      <w:r>
        <w:rPr>
          <w:sz w:val="24"/>
          <w:szCs w:val="24"/>
        </w:rPr>
        <w:t>si</w:t>
      </w:r>
      <w:r>
        <w:rPr>
          <w:spacing w:val="-57"/>
          <w:sz w:val="24"/>
          <w:szCs w:val="24"/>
        </w:rPr>
        <w:t xml:space="preserve"> </w:t>
      </w:r>
      <w:r>
        <w:rPr>
          <w:sz w:val="24"/>
          <w:szCs w:val="24"/>
        </w:rPr>
        <w:t>petardelor</w:t>
      </w:r>
      <w:r>
        <w:rPr>
          <w:spacing w:val="-1"/>
          <w:sz w:val="24"/>
          <w:szCs w:val="24"/>
        </w:rPr>
        <w:t xml:space="preserve"> </w:t>
      </w:r>
      <w:r>
        <w:rPr>
          <w:sz w:val="24"/>
          <w:szCs w:val="24"/>
        </w:rPr>
        <w:t>in locuri publice.</w:t>
      </w:r>
    </w:p>
    <w:p w:rsidR="002B4678" w:rsidRDefault="002B4678" w:rsidP="002B4678">
      <w:pPr>
        <w:pStyle w:val="BodyText"/>
        <w:spacing w:before="72"/>
        <w:ind w:right="155"/>
      </w:pPr>
      <w:r>
        <w:rPr>
          <w:b/>
        </w:rPr>
        <w:t>Art. 13</w:t>
      </w:r>
      <w:r>
        <w:t xml:space="preserve">. Constituie contraventie si se sanctioneaza cu amenda de </w:t>
      </w:r>
      <w:r>
        <w:rPr>
          <w:b/>
        </w:rPr>
        <w:t>la 500 lei la 1000 lei,</w:t>
      </w:r>
      <w:r>
        <w:rPr>
          <w:spacing w:val="1"/>
        </w:rPr>
        <w:t xml:space="preserve"> </w:t>
      </w:r>
      <w:r>
        <w:t>amplasarea sau depozitarea pe domeniul public, a bunurilor materiale de orice fel, ca utilaje,</w:t>
      </w:r>
      <w:r>
        <w:rPr>
          <w:spacing w:val="1"/>
        </w:rPr>
        <w:t xml:space="preserve"> </w:t>
      </w:r>
      <w:r>
        <w:t>ambalaje, tonete, chioscuri,  terase  de vara,  mese, constructii metalice, materiale de constructii de orice fel, balastru ,lemne,</w:t>
      </w:r>
      <w:r>
        <w:rPr>
          <w:spacing w:val="1"/>
        </w:rPr>
        <w:t xml:space="preserve"> </w:t>
      </w:r>
      <w:r>
        <w:t>caroserii</w:t>
      </w:r>
      <w:r>
        <w:rPr>
          <w:spacing w:val="31"/>
        </w:rPr>
        <w:t xml:space="preserve"> </w:t>
      </w:r>
      <w:r>
        <w:t>de</w:t>
      </w:r>
      <w:r>
        <w:rPr>
          <w:spacing w:val="31"/>
        </w:rPr>
        <w:t xml:space="preserve"> </w:t>
      </w:r>
      <w:r>
        <w:t>autovehicule,</w:t>
      </w:r>
      <w:r>
        <w:rPr>
          <w:spacing w:val="31"/>
        </w:rPr>
        <w:t xml:space="preserve"> </w:t>
      </w:r>
      <w:r>
        <w:t>autovehicule,</w:t>
      </w:r>
      <w:r>
        <w:rPr>
          <w:spacing w:val="31"/>
        </w:rPr>
        <w:t xml:space="preserve"> </w:t>
      </w:r>
      <w:r>
        <w:t>degradate,</w:t>
      </w:r>
      <w:r>
        <w:rPr>
          <w:spacing w:val="31"/>
        </w:rPr>
        <w:t xml:space="preserve"> </w:t>
      </w:r>
      <w:r>
        <w:t>avariate,</w:t>
      </w:r>
      <w:r>
        <w:rPr>
          <w:spacing w:val="30"/>
        </w:rPr>
        <w:t xml:space="preserve"> </w:t>
      </w:r>
      <w:r>
        <w:t>dezmembrate,</w:t>
      </w:r>
      <w:r>
        <w:rPr>
          <w:spacing w:val="32"/>
        </w:rPr>
        <w:t xml:space="preserve"> </w:t>
      </w:r>
      <w:r>
        <w:t>partial</w:t>
      </w:r>
      <w:r>
        <w:rPr>
          <w:spacing w:val="32"/>
        </w:rPr>
        <w:t xml:space="preserve"> </w:t>
      </w:r>
      <w:r>
        <w:t>sau</w:t>
      </w:r>
      <w:r>
        <w:rPr>
          <w:spacing w:val="32"/>
        </w:rPr>
        <w:t xml:space="preserve"> </w:t>
      </w:r>
      <w:r>
        <w:t>total,</w:t>
      </w:r>
      <w:r>
        <w:rPr>
          <w:spacing w:val="32"/>
        </w:rPr>
        <w:t xml:space="preserve"> </w:t>
      </w:r>
      <w:r>
        <w:t>cu</w:t>
      </w:r>
      <w:r>
        <w:rPr>
          <w:spacing w:val="-58"/>
        </w:rPr>
        <w:t xml:space="preserve"> </w:t>
      </w:r>
      <w:r>
        <w:t>sau fara numere de inmatriculare, a</w:t>
      </w:r>
      <w:r>
        <w:rPr>
          <w:spacing w:val="1"/>
        </w:rPr>
        <w:t xml:space="preserve"> </w:t>
      </w:r>
      <w:r>
        <w:t>gunoiului</w:t>
      </w:r>
      <w:r>
        <w:rPr>
          <w:spacing w:val="1"/>
        </w:rPr>
        <w:t xml:space="preserve"> </w:t>
      </w:r>
      <w:r>
        <w:t>provenit</w:t>
      </w:r>
      <w:r>
        <w:rPr>
          <w:spacing w:val="1"/>
        </w:rPr>
        <w:t xml:space="preserve"> </w:t>
      </w:r>
      <w:r>
        <w:t>de la animale si</w:t>
      </w:r>
      <w:r>
        <w:rPr>
          <w:spacing w:val="60"/>
        </w:rPr>
        <w:t xml:space="preserve"> </w:t>
      </w:r>
      <w:r>
        <w:t>altele chiar daca nu au</w:t>
      </w:r>
      <w:r>
        <w:rPr>
          <w:spacing w:val="1"/>
        </w:rPr>
        <w:t xml:space="preserve"> </w:t>
      </w:r>
      <w:r>
        <w:t>fost</w:t>
      </w:r>
      <w:r>
        <w:rPr>
          <w:spacing w:val="-1"/>
        </w:rPr>
        <w:t xml:space="preserve"> </w:t>
      </w:r>
      <w:r>
        <w:t>stipulate in prezentul regulament;</w:t>
      </w:r>
    </w:p>
    <w:p w:rsidR="002B4678" w:rsidRDefault="002B4678" w:rsidP="002B4678">
      <w:pPr>
        <w:pStyle w:val="BodyText"/>
        <w:spacing w:before="5"/>
        <w:ind w:left="0" w:firstLine="0"/>
        <w:jc w:val="left"/>
      </w:pPr>
    </w:p>
    <w:p w:rsidR="002B4678" w:rsidRDefault="002B4678" w:rsidP="002B4678">
      <w:pPr>
        <w:pStyle w:val="Heading1"/>
      </w:pPr>
      <w:r>
        <w:t>CAPITOLUL</w:t>
      </w:r>
      <w:r>
        <w:rPr>
          <w:spacing w:val="-1"/>
        </w:rPr>
        <w:t xml:space="preserve"> </w:t>
      </w:r>
      <w:r>
        <w:t>V –</w:t>
      </w:r>
      <w:r>
        <w:rPr>
          <w:spacing w:val="-1"/>
        </w:rPr>
        <w:t xml:space="preserve"> </w:t>
      </w:r>
      <w:r>
        <w:t>Dispozitii finale</w:t>
      </w:r>
    </w:p>
    <w:p w:rsidR="002B4678" w:rsidRDefault="002B4678" w:rsidP="002B4678">
      <w:pPr>
        <w:pStyle w:val="BodyText"/>
        <w:ind w:right="163"/>
      </w:pPr>
    </w:p>
    <w:p w:rsidR="002B4678" w:rsidRDefault="002B4678" w:rsidP="002B4678">
      <w:pPr>
        <w:ind w:firstLine="720"/>
        <w:jc w:val="both"/>
        <w:rPr>
          <w:sz w:val="24"/>
          <w:szCs w:val="24"/>
        </w:rPr>
      </w:pPr>
      <w:r>
        <w:rPr>
          <w:b/>
          <w:sz w:val="24"/>
          <w:szCs w:val="24"/>
        </w:rPr>
        <w:t>ART.14</w:t>
      </w:r>
      <w:r>
        <w:rPr>
          <w:sz w:val="24"/>
          <w:szCs w:val="24"/>
        </w:rPr>
        <w:t xml:space="preserve">  Sancţiunile contravenţionale prevăzute în prezenta hotărâre se aplică oricărui contravenient, persoană fizică sau juridică.  </w:t>
      </w:r>
    </w:p>
    <w:p w:rsidR="002B4678" w:rsidRDefault="002B4678" w:rsidP="002B4678">
      <w:pPr>
        <w:pStyle w:val="WW-Default"/>
        <w:ind w:firstLine="720"/>
        <w:jc w:val="both"/>
        <w:rPr>
          <w:color w:val="auto"/>
          <w:lang w:val="ro-RO"/>
        </w:rPr>
      </w:pPr>
      <w:r>
        <w:rPr>
          <w:rFonts w:eastAsia="Times New Roman"/>
          <w:b/>
          <w:color w:val="auto"/>
          <w:lang w:val="ro-RO"/>
        </w:rPr>
        <w:t>ART</w:t>
      </w:r>
      <w:r>
        <w:rPr>
          <w:b/>
          <w:color w:val="auto"/>
          <w:lang w:val="ro-RO"/>
        </w:rPr>
        <w:t>.15</w:t>
      </w:r>
      <w:r>
        <w:rPr>
          <w:color w:val="auto"/>
          <w:lang w:val="ro-RO"/>
        </w:rPr>
        <w:t xml:space="preserve"> (1) Constatarea şi sancţionarea contravenţiilor prevăzute în prezenta hotărâre se </w:t>
      </w:r>
      <w:r>
        <w:rPr>
          <w:color w:val="auto"/>
        </w:rPr>
        <w:t>face de catre primar</w:t>
      </w:r>
      <w:r>
        <w:rPr>
          <w:color w:val="auto"/>
          <w:spacing w:val="-2"/>
        </w:rPr>
        <w:t xml:space="preserve"> </w:t>
      </w:r>
      <w:r>
        <w:rPr>
          <w:color w:val="auto"/>
        </w:rPr>
        <w:t>sau persoanele</w:t>
      </w:r>
      <w:r>
        <w:rPr>
          <w:color w:val="auto"/>
          <w:spacing w:val="-1"/>
        </w:rPr>
        <w:t xml:space="preserve"> </w:t>
      </w:r>
      <w:r>
        <w:rPr>
          <w:color w:val="auto"/>
        </w:rPr>
        <w:t>imputernicite</w:t>
      </w:r>
      <w:r>
        <w:rPr>
          <w:color w:val="auto"/>
          <w:spacing w:val="-1"/>
        </w:rPr>
        <w:t xml:space="preserve"> </w:t>
      </w:r>
      <w:r>
        <w:rPr>
          <w:color w:val="auto"/>
        </w:rPr>
        <w:t>de</w:t>
      </w:r>
      <w:r>
        <w:rPr>
          <w:color w:val="auto"/>
          <w:spacing w:val="-1"/>
        </w:rPr>
        <w:t xml:space="preserve"> </w:t>
      </w:r>
      <w:r>
        <w:rPr>
          <w:color w:val="auto"/>
        </w:rPr>
        <w:t>acesta prin dispozitie</w:t>
      </w:r>
      <w:r>
        <w:rPr>
          <w:color w:val="auto"/>
          <w:lang w:val="ro-RO"/>
        </w:rPr>
        <w:t xml:space="preserve"> .    </w:t>
      </w:r>
    </w:p>
    <w:p w:rsidR="002B4678" w:rsidRDefault="002B4678" w:rsidP="002B4678">
      <w:pPr>
        <w:pStyle w:val="WW-Default"/>
        <w:jc w:val="both"/>
        <w:rPr>
          <w:color w:val="auto"/>
          <w:lang w:val="ro-RO"/>
        </w:rPr>
      </w:pPr>
      <w:r>
        <w:rPr>
          <w:color w:val="auto"/>
          <w:lang w:val="ro-RO"/>
        </w:rPr>
        <w:t xml:space="preserve">     (2) Agentul constatator stabileşte sancţiunea contravenţională a amenzii, precum şi celelalte măsuri care se impun în procesul-verbal de constatare şi sancţionare a contravenţiei.</w:t>
      </w:r>
    </w:p>
    <w:p w:rsidR="002B4678" w:rsidRDefault="002B4678" w:rsidP="002B4678">
      <w:pPr>
        <w:pStyle w:val="WW-Default"/>
        <w:jc w:val="both"/>
        <w:rPr>
          <w:color w:val="auto"/>
          <w:lang w:val="ro-RO"/>
        </w:rPr>
      </w:pPr>
      <w:r>
        <w:rPr>
          <w:color w:val="auto"/>
          <w:lang w:val="ro-RO"/>
        </w:rPr>
        <w:t xml:space="preserve">     (3) Procesul-verbal se înmânează sau, după caz, se comunică, în copie, contravenientului.</w:t>
      </w:r>
    </w:p>
    <w:p w:rsidR="002B4678" w:rsidRDefault="002B4678" w:rsidP="002B4678">
      <w:pPr>
        <w:adjustRightInd w:val="0"/>
        <w:ind w:firstLine="720"/>
        <w:jc w:val="both"/>
        <w:rPr>
          <w:sz w:val="24"/>
          <w:szCs w:val="24"/>
        </w:rPr>
      </w:pPr>
      <w:r>
        <w:rPr>
          <w:b/>
          <w:sz w:val="24"/>
          <w:szCs w:val="24"/>
        </w:rPr>
        <w:t xml:space="preserve">ART.16 </w:t>
      </w:r>
      <w:r>
        <w:rPr>
          <w:sz w:val="24"/>
          <w:szCs w:val="24"/>
        </w:rPr>
        <w:t xml:space="preserve"> Dacă agentul constatator împuternicit să aplice sancţiunea apreciază că fapta a fost săvârşită în astfel de condiţii încât, potrivit legii penale, constituie infracţiune, sesizează </w:t>
      </w:r>
      <w:r>
        <w:rPr>
          <w:sz w:val="24"/>
          <w:szCs w:val="24"/>
        </w:rPr>
        <w:lastRenderedPageBreak/>
        <w:t>organul de urmărire penală competent.</w:t>
      </w:r>
    </w:p>
    <w:p w:rsidR="002B4678" w:rsidRDefault="002B4678" w:rsidP="002B4678">
      <w:pPr>
        <w:pStyle w:val="WW-Default"/>
        <w:ind w:firstLine="720"/>
        <w:jc w:val="both"/>
        <w:rPr>
          <w:color w:val="auto"/>
          <w:lang w:val="ro-RO"/>
        </w:rPr>
      </w:pPr>
      <w:r>
        <w:rPr>
          <w:b/>
          <w:color w:val="auto"/>
          <w:lang w:val="ro-RO"/>
        </w:rPr>
        <w:t>ART.17</w:t>
      </w:r>
      <w:r>
        <w:rPr>
          <w:color w:val="auto"/>
          <w:lang w:val="ro-RO"/>
        </w:rPr>
        <w:t xml:space="preserve"> (1) In cazul in care contravenientul nu respectă obligaţia de a înlătura situaţia creată prin săvârşirea contravenţiei, organul constatator poate aplica în mod repetat, după fiecare somaţie, la care contravenientul nu se conformează, o noua amendă pentru contravenţia săvârşită.</w:t>
      </w:r>
    </w:p>
    <w:p w:rsidR="002B4678" w:rsidRDefault="002B4678" w:rsidP="002B4678">
      <w:pPr>
        <w:adjustRightInd w:val="0"/>
        <w:rPr>
          <w:sz w:val="24"/>
          <w:szCs w:val="24"/>
          <w:lang w:val="fr-BE"/>
        </w:rPr>
      </w:pPr>
      <w:r>
        <w:rPr>
          <w:sz w:val="24"/>
          <w:szCs w:val="24"/>
        </w:rPr>
        <w:t xml:space="preserve">      (2) Dacă o persoană săvârşeşte mai multe contravenţii constatate în acelaşi timp de acelaşi agent constatator, se încheie un singur proces-verbal.</w:t>
      </w:r>
    </w:p>
    <w:p w:rsidR="002B4678" w:rsidRDefault="002B4678" w:rsidP="002B4678">
      <w:pPr>
        <w:pStyle w:val="WW-Default"/>
        <w:jc w:val="both"/>
        <w:rPr>
          <w:color w:val="auto"/>
          <w:lang w:val="ro-RO"/>
        </w:rPr>
      </w:pPr>
      <w:r>
        <w:rPr>
          <w:color w:val="auto"/>
          <w:lang w:val="ro-RO"/>
        </w:rPr>
        <w:t xml:space="preserve">      (3) La societăţile comerciale şi instituţii, sancţiunea se aplică conducătorului acesteia, sau persoanei care a avut sarcina de a urmări îndeplinirea obligaţiilor respective, ori persoanei care reprezintă persoana juridică, după caz. </w:t>
      </w:r>
    </w:p>
    <w:p w:rsidR="002B4678" w:rsidRDefault="002B4678" w:rsidP="002B4678">
      <w:pPr>
        <w:pStyle w:val="WW-Default"/>
        <w:ind w:firstLine="720"/>
        <w:jc w:val="both"/>
        <w:rPr>
          <w:color w:val="auto"/>
          <w:lang w:val="ro-RO"/>
        </w:rPr>
      </w:pPr>
      <w:r>
        <w:rPr>
          <w:b/>
          <w:color w:val="auto"/>
          <w:lang w:val="ro-RO"/>
        </w:rPr>
        <w:t>ART.18</w:t>
      </w:r>
      <w:r>
        <w:rPr>
          <w:color w:val="auto"/>
          <w:lang w:val="ro-RO"/>
        </w:rPr>
        <w:t xml:space="preserve"> (1) În afara sancţiunilor prevăzute în prezenta hotărâre, în cazul în care prin săvârşirea contravenţiei s-a cauzat şi o pagubă şi există tarife de evaluare a acesteia, persoana împuternicită să aplice sancţiunea stabileşte şi valoarea pagubei produse şi a despăgubirii, precum şi, după caz,  confiscarea bunurilor destinate, folosite sau rezultate ca urmare a săvârşirii contravenţiei, cu precizarea valorilor, făcând menţiunile corespunzătoare în procesul-verbal si se va face în conformitate cu prevederile legale de drept comun; </w:t>
      </w:r>
    </w:p>
    <w:p w:rsidR="002B4678" w:rsidRDefault="002B4678" w:rsidP="002B4678">
      <w:pPr>
        <w:pStyle w:val="WW-Default"/>
        <w:ind w:left="60"/>
        <w:jc w:val="both"/>
        <w:rPr>
          <w:color w:val="auto"/>
          <w:lang w:val="ro-RO"/>
        </w:rPr>
      </w:pPr>
      <w:r>
        <w:rPr>
          <w:color w:val="auto"/>
          <w:lang w:val="ro-RO"/>
        </w:rPr>
        <w:t xml:space="preserve">    </w:t>
      </w:r>
      <w:r>
        <w:rPr>
          <w:color w:val="auto"/>
          <w:lang w:val="fr-BE"/>
        </w:rPr>
        <w:t>(2)</w:t>
      </w:r>
      <w:r>
        <w:rPr>
          <w:color w:val="auto"/>
          <w:lang w:val="ro-RO"/>
        </w:rPr>
        <w:t xml:space="preserve"> În cazul în care bunurile nu se găsesc contravenientul este obligat la plata contravalorii lor în lei.</w:t>
      </w:r>
    </w:p>
    <w:p w:rsidR="002B4678" w:rsidRDefault="002B4678" w:rsidP="002B4678">
      <w:pPr>
        <w:jc w:val="both"/>
        <w:rPr>
          <w:sz w:val="24"/>
          <w:szCs w:val="24"/>
        </w:rPr>
      </w:pPr>
      <w:r>
        <w:rPr>
          <w:sz w:val="24"/>
          <w:szCs w:val="24"/>
        </w:rPr>
        <w:t xml:space="preserve">     (3) În situaţia în care contravenientul a fost sancţionat cu amendă, precum şi dacă a fost obligat la despăgubiri, o dată cu procesul-verbal, acestuia i se va comunica şi înştiinţarea de plată. În înştiinţarea de plată se va face menţiunea cu privire la obligativitatea achitării amenzii la instituţiile abilitate să o încaseze, potrivit legislaţiei în vigoare şi, după caz, a despăgubirii, în termen de 15 zile de la comunicare, în caz contrar urmând să se procedeze la executarea silită.</w:t>
      </w:r>
    </w:p>
    <w:p w:rsidR="002B4678" w:rsidRDefault="002B4678" w:rsidP="002B4678">
      <w:pPr>
        <w:pStyle w:val="WW-Default"/>
        <w:ind w:firstLine="720"/>
        <w:jc w:val="both"/>
        <w:rPr>
          <w:color w:val="auto"/>
          <w:lang w:val="ro-RO"/>
        </w:rPr>
      </w:pPr>
      <w:r>
        <w:rPr>
          <w:b/>
          <w:color w:val="auto"/>
          <w:lang w:val="ro-RO"/>
        </w:rPr>
        <w:t>ART.19</w:t>
      </w:r>
      <w:r>
        <w:rPr>
          <w:color w:val="auto"/>
          <w:lang w:val="ro-RO"/>
        </w:rPr>
        <w:t xml:space="preserve"> Contravenientul poate achita pe loc sau în termen de cel mult 15 zile de la data încheierii procesului-verbal ori, după caz, de la data comunicării acestuia, jumătate din minimul amenzii prevăzute în prezenta hotărâre, agentul constatator făcând menţiune despre aceasta posibilitate în procesul-verbal. </w:t>
      </w:r>
    </w:p>
    <w:p w:rsidR="002B4678" w:rsidRDefault="002B4678" w:rsidP="002B4678">
      <w:pPr>
        <w:ind w:firstLine="720"/>
        <w:jc w:val="both"/>
        <w:rPr>
          <w:sz w:val="24"/>
          <w:szCs w:val="24"/>
        </w:rPr>
      </w:pPr>
      <w:r>
        <w:rPr>
          <w:rFonts w:eastAsia="Arial"/>
          <w:b/>
          <w:sz w:val="24"/>
          <w:szCs w:val="24"/>
        </w:rPr>
        <w:t>ART.20</w:t>
      </w:r>
      <w:r>
        <w:rPr>
          <w:sz w:val="24"/>
          <w:szCs w:val="24"/>
        </w:rPr>
        <w:t>(1) Împotriva procesului–verbal de constatare a contravenţiei şi de aplicare a sancţiunii, se poate face plângere în termen de 15 zile de la data înmânării sau comunicării acestuia.</w:t>
      </w:r>
    </w:p>
    <w:p w:rsidR="002B4678" w:rsidRDefault="002B4678" w:rsidP="002B4678">
      <w:pPr>
        <w:jc w:val="both"/>
        <w:rPr>
          <w:sz w:val="24"/>
          <w:szCs w:val="24"/>
        </w:rPr>
      </w:pPr>
      <w:r>
        <w:rPr>
          <w:sz w:val="24"/>
          <w:szCs w:val="24"/>
        </w:rPr>
        <w:t xml:space="preserve">       (2) Plângerea însoţită de copia procesului-verbal de constatare a contravenţiei se depune fie la sediul organului din care face parte agentul constatator, fie la instanţa competentă.</w:t>
      </w:r>
    </w:p>
    <w:p w:rsidR="002B4678" w:rsidRDefault="002B4678" w:rsidP="002B4678">
      <w:pPr>
        <w:ind w:firstLine="720"/>
        <w:jc w:val="both"/>
        <w:rPr>
          <w:sz w:val="24"/>
          <w:szCs w:val="24"/>
        </w:rPr>
      </w:pPr>
      <w:r>
        <w:rPr>
          <w:b/>
          <w:sz w:val="24"/>
          <w:szCs w:val="24"/>
        </w:rPr>
        <w:t>ART.21</w:t>
      </w:r>
      <w:r>
        <w:rPr>
          <w:sz w:val="24"/>
          <w:szCs w:val="24"/>
        </w:rPr>
        <w:t xml:space="preserve"> Procesul-verbal neatacat în termen, precum şi hotărârea judecătorească irevocabilă prin care s-a soluţionat plângerea constituie titlu executoriu, fără vreo altă formalitate.</w:t>
      </w:r>
    </w:p>
    <w:p w:rsidR="002B4678" w:rsidRDefault="002B4678" w:rsidP="002B4678">
      <w:pPr>
        <w:ind w:firstLine="720"/>
        <w:jc w:val="both"/>
        <w:rPr>
          <w:sz w:val="24"/>
          <w:szCs w:val="24"/>
        </w:rPr>
      </w:pPr>
      <w:r>
        <w:rPr>
          <w:b/>
          <w:sz w:val="24"/>
          <w:szCs w:val="24"/>
        </w:rPr>
        <w:t>ART.22</w:t>
      </w:r>
      <w:r>
        <w:rPr>
          <w:sz w:val="24"/>
          <w:szCs w:val="24"/>
        </w:rPr>
        <w:t xml:space="preserve"> Contravenţiilor stabilite prin prezenta hotărâre le sunt aplicabile prevederile Ordonanţei Guvernului României nr. 2/2001 privind regimul juridic al contravenţiilor, cu modificările si completările ulterioare.</w:t>
      </w:r>
    </w:p>
    <w:p w:rsidR="002B4678" w:rsidRDefault="002B4678" w:rsidP="002B4678">
      <w:pPr>
        <w:pStyle w:val="WW-Default"/>
        <w:ind w:firstLine="720"/>
        <w:jc w:val="both"/>
        <w:rPr>
          <w:color w:val="auto"/>
          <w:lang w:val="ro-RO"/>
        </w:rPr>
      </w:pPr>
      <w:r>
        <w:rPr>
          <w:b/>
          <w:color w:val="auto"/>
          <w:lang w:val="ro-RO"/>
        </w:rPr>
        <w:t>ART.23</w:t>
      </w:r>
      <w:r>
        <w:rPr>
          <w:color w:val="auto"/>
          <w:lang w:val="ro-RO"/>
        </w:rPr>
        <w:t xml:space="preserve"> (1)Plata amenzii se face la Casieria din cadrul Primăriei Comunei Gruia , iar o copie de pe chitanţă se predă organului constatator sau se trimite prin postă organului din care acesta face parte in termen de 48 ore.</w:t>
      </w:r>
    </w:p>
    <w:p w:rsidR="002B4678" w:rsidRDefault="002B4678" w:rsidP="002B4678">
      <w:pPr>
        <w:pStyle w:val="WW-Default"/>
        <w:jc w:val="both"/>
        <w:rPr>
          <w:color w:val="auto"/>
          <w:lang w:val="ro-RO"/>
        </w:rPr>
      </w:pPr>
      <w:r>
        <w:rPr>
          <w:color w:val="auto"/>
          <w:lang w:val="ro-RO"/>
        </w:rPr>
        <w:t xml:space="preserve">           (2) În cazul în care contravenientul nu a achitat amenda în termen de 30 de zile de la rămânerea definitivă a sancţiunii şi nu există posibilitatea executării silite, organul din care face parte agentul constatator va sesiza instanţa de judecată, competentă potrivit legii, în vederea înlocuirii amenzii cu sancţiunea obligării contravenientului la prestarea unei activităţi în folosul comunităţii.</w:t>
      </w:r>
    </w:p>
    <w:p w:rsidR="002B4678" w:rsidRDefault="002B4678" w:rsidP="002B4678">
      <w:pPr>
        <w:pStyle w:val="WW-Default"/>
        <w:ind w:firstLine="720"/>
        <w:jc w:val="both"/>
        <w:rPr>
          <w:color w:val="auto"/>
          <w:lang w:val="ro-RO"/>
        </w:rPr>
      </w:pPr>
      <w:r>
        <w:rPr>
          <w:b/>
          <w:color w:val="auto"/>
          <w:lang w:val="ro-RO"/>
        </w:rPr>
        <w:lastRenderedPageBreak/>
        <w:t>ART.24</w:t>
      </w:r>
      <w:r>
        <w:rPr>
          <w:color w:val="auto"/>
          <w:lang w:val="ro-RO"/>
        </w:rPr>
        <w:t xml:space="preserve"> Prezenta hotărâre are caracter normativ şi intră în vigoare în termen de 30 zile de la data aducerii la cunoştinţă publică.</w:t>
      </w:r>
    </w:p>
    <w:p w:rsidR="002B4678" w:rsidRDefault="002B4678" w:rsidP="002B4678">
      <w:pPr>
        <w:pStyle w:val="WW-Default"/>
        <w:ind w:firstLine="720"/>
        <w:jc w:val="both"/>
        <w:rPr>
          <w:color w:val="auto"/>
          <w:lang w:val="ro-RO"/>
        </w:rPr>
      </w:pPr>
      <w:r>
        <w:rPr>
          <w:b/>
          <w:color w:val="auto"/>
          <w:lang w:val="ro-RO"/>
        </w:rPr>
        <w:t>ART.25</w:t>
      </w:r>
      <w:r>
        <w:rPr>
          <w:color w:val="auto"/>
          <w:lang w:val="ro-RO"/>
        </w:rPr>
        <w:t xml:space="preserve"> Începând cu data intrării în vigoare a prezentei hotărâri se abrogă orice dispoziții contrare</w:t>
      </w:r>
      <w:r>
        <w:rPr>
          <w:color w:val="auto"/>
          <w:lang w:val="ro-RO" w:eastAsia="en-US"/>
        </w:rPr>
        <w:t xml:space="preserve">. </w:t>
      </w:r>
    </w:p>
    <w:p w:rsidR="002B4678" w:rsidRDefault="002B4678" w:rsidP="002B4678">
      <w:pPr>
        <w:pStyle w:val="WW-Default"/>
        <w:jc w:val="both"/>
        <w:rPr>
          <w:color w:val="auto"/>
          <w:lang w:val="ro-RO"/>
        </w:rPr>
      </w:pPr>
    </w:p>
    <w:p w:rsidR="002B4678" w:rsidRDefault="002B4678" w:rsidP="002B4678">
      <w:pPr>
        <w:pStyle w:val="BodyText"/>
        <w:ind w:left="-111" w:right="163" w:firstLine="0"/>
      </w:pPr>
      <w:r>
        <w:t xml:space="preserve">               </w:t>
      </w:r>
      <w:r>
        <w:rPr>
          <w:b/>
        </w:rPr>
        <w:t>ART .26</w:t>
      </w:r>
      <w:r>
        <w:t xml:space="preserve"> Prezentul Regulament se completeaza cu prevederile OG nr. 2/2001 privind regimul juridic a1 contraventiilor, cu modificaiile completarile ulterioare.</w:t>
      </w:r>
    </w:p>
    <w:p w:rsidR="002B4678" w:rsidRDefault="002B4678" w:rsidP="002B4678">
      <w:pPr>
        <w:pStyle w:val="BodyText"/>
        <w:ind w:right="163"/>
      </w:pPr>
    </w:p>
    <w:p w:rsidR="005030E0" w:rsidRDefault="002B4678">
      <w:r>
        <w:t>PRIMAR</w:t>
      </w:r>
    </w:p>
    <w:p w:rsidR="002B4678" w:rsidRDefault="002B4678">
      <w:r>
        <w:t xml:space="preserve">Bengescu Marian Sorin </w:t>
      </w:r>
    </w:p>
    <w:sectPr w:rsidR="002B46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6512"/>
    <w:multiLevelType w:val="hybridMultilevel"/>
    <w:tmpl w:val="684A4462"/>
    <w:lvl w:ilvl="0" w:tplc="D8A6EB18">
      <w:start w:val="1"/>
      <w:numFmt w:val="lowerLetter"/>
      <w:lvlText w:val="%1)"/>
      <w:lvlJc w:val="left"/>
      <w:pPr>
        <w:ind w:left="1065" w:hanging="246"/>
      </w:pPr>
      <w:rPr>
        <w:rFonts w:ascii="Times New Roman" w:eastAsia="Times New Roman" w:hAnsi="Times New Roman" w:cs="Times New Roman" w:hint="default"/>
        <w:spacing w:val="-1"/>
        <w:w w:val="100"/>
        <w:sz w:val="24"/>
        <w:szCs w:val="24"/>
        <w:lang w:val="ro-RO" w:eastAsia="en-US" w:bidi="ar-SA"/>
      </w:rPr>
    </w:lvl>
    <w:lvl w:ilvl="1" w:tplc="756E8CB4">
      <w:numFmt w:val="bullet"/>
      <w:lvlText w:val="•"/>
      <w:lvlJc w:val="left"/>
      <w:pPr>
        <w:ind w:left="1916" w:hanging="246"/>
      </w:pPr>
      <w:rPr>
        <w:lang w:val="ro-RO" w:eastAsia="en-US" w:bidi="ar-SA"/>
      </w:rPr>
    </w:lvl>
    <w:lvl w:ilvl="2" w:tplc="3B545F66">
      <w:numFmt w:val="bullet"/>
      <w:lvlText w:val="•"/>
      <w:lvlJc w:val="left"/>
      <w:pPr>
        <w:ind w:left="2772" w:hanging="246"/>
      </w:pPr>
      <w:rPr>
        <w:lang w:val="ro-RO" w:eastAsia="en-US" w:bidi="ar-SA"/>
      </w:rPr>
    </w:lvl>
    <w:lvl w:ilvl="3" w:tplc="5B6A8B0E">
      <w:numFmt w:val="bullet"/>
      <w:lvlText w:val="•"/>
      <w:lvlJc w:val="left"/>
      <w:pPr>
        <w:ind w:left="3628" w:hanging="246"/>
      </w:pPr>
      <w:rPr>
        <w:lang w:val="ro-RO" w:eastAsia="en-US" w:bidi="ar-SA"/>
      </w:rPr>
    </w:lvl>
    <w:lvl w:ilvl="4" w:tplc="2E68BBB8">
      <w:numFmt w:val="bullet"/>
      <w:lvlText w:val="•"/>
      <w:lvlJc w:val="left"/>
      <w:pPr>
        <w:ind w:left="4484" w:hanging="246"/>
      </w:pPr>
      <w:rPr>
        <w:lang w:val="ro-RO" w:eastAsia="en-US" w:bidi="ar-SA"/>
      </w:rPr>
    </w:lvl>
    <w:lvl w:ilvl="5" w:tplc="0AAE0E7A">
      <w:numFmt w:val="bullet"/>
      <w:lvlText w:val="•"/>
      <w:lvlJc w:val="left"/>
      <w:pPr>
        <w:ind w:left="5340" w:hanging="246"/>
      </w:pPr>
      <w:rPr>
        <w:lang w:val="ro-RO" w:eastAsia="en-US" w:bidi="ar-SA"/>
      </w:rPr>
    </w:lvl>
    <w:lvl w:ilvl="6" w:tplc="B39860E4">
      <w:numFmt w:val="bullet"/>
      <w:lvlText w:val="•"/>
      <w:lvlJc w:val="left"/>
      <w:pPr>
        <w:ind w:left="6196" w:hanging="246"/>
      </w:pPr>
      <w:rPr>
        <w:lang w:val="ro-RO" w:eastAsia="en-US" w:bidi="ar-SA"/>
      </w:rPr>
    </w:lvl>
    <w:lvl w:ilvl="7" w:tplc="623AE488">
      <w:numFmt w:val="bullet"/>
      <w:lvlText w:val="•"/>
      <w:lvlJc w:val="left"/>
      <w:pPr>
        <w:ind w:left="7052" w:hanging="246"/>
      </w:pPr>
      <w:rPr>
        <w:lang w:val="ro-RO" w:eastAsia="en-US" w:bidi="ar-SA"/>
      </w:rPr>
    </w:lvl>
    <w:lvl w:ilvl="8" w:tplc="E33ABB16">
      <w:numFmt w:val="bullet"/>
      <w:lvlText w:val="•"/>
      <w:lvlJc w:val="left"/>
      <w:pPr>
        <w:ind w:left="7908" w:hanging="246"/>
      </w:pPr>
      <w:rPr>
        <w:lang w:val="ro-RO" w:eastAsia="en-US" w:bidi="ar-SA"/>
      </w:rPr>
    </w:lvl>
  </w:abstractNum>
  <w:abstractNum w:abstractNumId="1">
    <w:nsid w:val="19CD158C"/>
    <w:multiLevelType w:val="hybridMultilevel"/>
    <w:tmpl w:val="C622B3AC"/>
    <w:lvl w:ilvl="0" w:tplc="828A49D8">
      <w:start w:val="1"/>
      <w:numFmt w:val="lowerLetter"/>
      <w:lvlText w:val="%1)"/>
      <w:lvlJc w:val="left"/>
      <w:pPr>
        <w:ind w:left="100" w:hanging="262"/>
      </w:pPr>
      <w:rPr>
        <w:rFonts w:ascii="Times New Roman" w:eastAsia="Times New Roman" w:hAnsi="Times New Roman" w:cs="Times New Roman" w:hint="default"/>
        <w:spacing w:val="-1"/>
        <w:w w:val="100"/>
        <w:sz w:val="24"/>
        <w:szCs w:val="24"/>
        <w:lang w:val="ro-RO" w:eastAsia="en-US" w:bidi="ar-SA"/>
      </w:rPr>
    </w:lvl>
    <w:lvl w:ilvl="1" w:tplc="331C2B4C">
      <w:numFmt w:val="bullet"/>
      <w:lvlText w:val="•"/>
      <w:lvlJc w:val="left"/>
      <w:pPr>
        <w:ind w:left="1052" w:hanging="262"/>
      </w:pPr>
      <w:rPr>
        <w:lang w:val="ro-RO" w:eastAsia="en-US" w:bidi="ar-SA"/>
      </w:rPr>
    </w:lvl>
    <w:lvl w:ilvl="2" w:tplc="7A98B3B6">
      <w:numFmt w:val="bullet"/>
      <w:lvlText w:val="•"/>
      <w:lvlJc w:val="left"/>
      <w:pPr>
        <w:ind w:left="2004" w:hanging="262"/>
      </w:pPr>
      <w:rPr>
        <w:lang w:val="ro-RO" w:eastAsia="en-US" w:bidi="ar-SA"/>
      </w:rPr>
    </w:lvl>
    <w:lvl w:ilvl="3" w:tplc="02A4A6B4">
      <w:numFmt w:val="bullet"/>
      <w:lvlText w:val="•"/>
      <w:lvlJc w:val="left"/>
      <w:pPr>
        <w:ind w:left="2956" w:hanging="262"/>
      </w:pPr>
      <w:rPr>
        <w:lang w:val="ro-RO" w:eastAsia="en-US" w:bidi="ar-SA"/>
      </w:rPr>
    </w:lvl>
    <w:lvl w:ilvl="4" w:tplc="DACC63D6">
      <w:numFmt w:val="bullet"/>
      <w:lvlText w:val="•"/>
      <w:lvlJc w:val="left"/>
      <w:pPr>
        <w:ind w:left="3908" w:hanging="262"/>
      </w:pPr>
      <w:rPr>
        <w:lang w:val="ro-RO" w:eastAsia="en-US" w:bidi="ar-SA"/>
      </w:rPr>
    </w:lvl>
    <w:lvl w:ilvl="5" w:tplc="7FA09278">
      <w:numFmt w:val="bullet"/>
      <w:lvlText w:val="•"/>
      <w:lvlJc w:val="left"/>
      <w:pPr>
        <w:ind w:left="4860" w:hanging="262"/>
      </w:pPr>
      <w:rPr>
        <w:lang w:val="ro-RO" w:eastAsia="en-US" w:bidi="ar-SA"/>
      </w:rPr>
    </w:lvl>
    <w:lvl w:ilvl="6" w:tplc="9A96FC6E">
      <w:numFmt w:val="bullet"/>
      <w:lvlText w:val="•"/>
      <w:lvlJc w:val="left"/>
      <w:pPr>
        <w:ind w:left="5812" w:hanging="262"/>
      </w:pPr>
      <w:rPr>
        <w:lang w:val="ro-RO" w:eastAsia="en-US" w:bidi="ar-SA"/>
      </w:rPr>
    </w:lvl>
    <w:lvl w:ilvl="7" w:tplc="A9ACC8EA">
      <w:numFmt w:val="bullet"/>
      <w:lvlText w:val="•"/>
      <w:lvlJc w:val="left"/>
      <w:pPr>
        <w:ind w:left="6764" w:hanging="262"/>
      </w:pPr>
      <w:rPr>
        <w:lang w:val="ro-RO" w:eastAsia="en-US" w:bidi="ar-SA"/>
      </w:rPr>
    </w:lvl>
    <w:lvl w:ilvl="8" w:tplc="36641CC8">
      <w:numFmt w:val="bullet"/>
      <w:lvlText w:val="•"/>
      <w:lvlJc w:val="left"/>
      <w:pPr>
        <w:ind w:left="7716" w:hanging="262"/>
      </w:pPr>
      <w:rPr>
        <w:lang w:val="ro-RO" w:eastAsia="en-US" w:bidi="ar-SA"/>
      </w:rPr>
    </w:lvl>
  </w:abstractNum>
  <w:abstractNum w:abstractNumId="2">
    <w:nsid w:val="1D475E86"/>
    <w:multiLevelType w:val="hybridMultilevel"/>
    <w:tmpl w:val="EA4A9786"/>
    <w:lvl w:ilvl="0" w:tplc="9AE6D836">
      <w:start w:val="2"/>
      <w:numFmt w:val="decimal"/>
      <w:lvlText w:val="(%1)"/>
      <w:lvlJc w:val="left"/>
      <w:pPr>
        <w:ind w:left="100" w:hanging="281"/>
      </w:pPr>
      <w:rPr>
        <w:rFonts w:ascii="Times New Roman" w:eastAsia="Times New Roman" w:hAnsi="Times New Roman" w:cs="Times New Roman" w:hint="default"/>
        <w:spacing w:val="-2"/>
        <w:w w:val="99"/>
        <w:sz w:val="22"/>
        <w:szCs w:val="22"/>
        <w:lang w:val="ro-RO" w:eastAsia="en-US" w:bidi="ar-SA"/>
      </w:rPr>
    </w:lvl>
    <w:lvl w:ilvl="1" w:tplc="348E9C54">
      <w:numFmt w:val="bullet"/>
      <w:lvlText w:val="•"/>
      <w:lvlJc w:val="left"/>
      <w:pPr>
        <w:ind w:left="1052" w:hanging="281"/>
      </w:pPr>
      <w:rPr>
        <w:lang w:val="ro-RO" w:eastAsia="en-US" w:bidi="ar-SA"/>
      </w:rPr>
    </w:lvl>
    <w:lvl w:ilvl="2" w:tplc="B9B290D2">
      <w:numFmt w:val="bullet"/>
      <w:lvlText w:val="•"/>
      <w:lvlJc w:val="left"/>
      <w:pPr>
        <w:ind w:left="2004" w:hanging="281"/>
      </w:pPr>
      <w:rPr>
        <w:lang w:val="ro-RO" w:eastAsia="en-US" w:bidi="ar-SA"/>
      </w:rPr>
    </w:lvl>
    <w:lvl w:ilvl="3" w:tplc="35E866D8">
      <w:numFmt w:val="bullet"/>
      <w:lvlText w:val="•"/>
      <w:lvlJc w:val="left"/>
      <w:pPr>
        <w:ind w:left="2956" w:hanging="281"/>
      </w:pPr>
      <w:rPr>
        <w:lang w:val="ro-RO" w:eastAsia="en-US" w:bidi="ar-SA"/>
      </w:rPr>
    </w:lvl>
    <w:lvl w:ilvl="4" w:tplc="E2CEB1CC">
      <w:numFmt w:val="bullet"/>
      <w:lvlText w:val="•"/>
      <w:lvlJc w:val="left"/>
      <w:pPr>
        <w:ind w:left="3908" w:hanging="281"/>
      </w:pPr>
      <w:rPr>
        <w:lang w:val="ro-RO" w:eastAsia="en-US" w:bidi="ar-SA"/>
      </w:rPr>
    </w:lvl>
    <w:lvl w:ilvl="5" w:tplc="816C7C6E">
      <w:numFmt w:val="bullet"/>
      <w:lvlText w:val="•"/>
      <w:lvlJc w:val="left"/>
      <w:pPr>
        <w:ind w:left="4860" w:hanging="281"/>
      </w:pPr>
      <w:rPr>
        <w:lang w:val="ro-RO" w:eastAsia="en-US" w:bidi="ar-SA"/>
      </w:rPr>
    </w:lvl>
    <w:lvl w:ilvl="6" w:tplc="0E38D1B2">
      <w:numFmt w:val="bullet"/>
      <w:lvlText w:val="•"/>
      <w:lvlJc w:val="left"/>
      <w:pPr>
        <w:ind w:left="5812" w:hanging="281"/>
      </w:pPr>
      <w:rPr>
        <w:lang w:val="ro-RO" w:eastAsia="en-US" w:bidi="ar-SA"/>
      </w:rPr>
    </w:lvl>
    <w:lvl w:ilvl="7" w:tplc="3B62B320">
      <w:numFmt w:val="bullet"/>
      <w:lvlText w:val="•"/>
      <w:lvlJc w:val="left"/>
      <w:pPr>
        <w:ind w:left="6764" w:hanging="281"/>
      </w:pPr>
      <w:rPr>
        <w:lang w:val="ro-RO" w:eastAsia="en-US" w:bidi="ar-SA"/>
      </w:rPr>
    </w:lvl>
    <w:lvl w:ilvl="8" w:tplc="4E048942">
      <w:numFmt w:val="bullet"/>
      <w:lvlText w:val="•"/>
      <w:lvlJc w:val="left"/>
      <w:pPr>
        <w:ind w:left="7716" w:hanging="281"/>
      </w:pPr>
      <w:rPr>
        <w:lang w:val="ro-RO" w:eastAsia="en-US" w:bidi="ar-SA"/>
      </w:rPr>
    </w:lvl>
  </w:abstractNum>
  <w:abstractNum w:abstractNumId="3">
    <w:nsid w:val="20285272"/>
    <w:multiLevelType w:val="hybridMultilevel"/>
    <w:tmpl w:val="55528FA0"/>
    <w:lvl w:ilvl="0" w:tplc="94DC40DA">
      <w:start w:val="1"/>
      <w:numFmt w:val="lowerLetter"/>
      <w:lvlText w:val="%1)"/>
      <w:lvlJc w:val="left"/>
      <w:pPr>
        <w:ind w:left="100" w:hanging="331"/>
      </w:pPr>
      <w:rPr>
        <w:rFonts w:ascii="Times New Roman" w:eastAsia="Times New Roman" w:hAnsi="Times New Roman" w:cs="Times New Roman" w:hint="default"/>
        <w:spacing w:val="-1"/>
        <w:w w:val="100"/>
        <w:sz w:val="24"/>
        <w:szCs w:val="24"/>
        <w:lang w:val="ro-RO" w:eastAsia="en-US" w:bidi="ar-SA"/>
      </w:rPr>
    </w:lvl>
    <w:lvl w:ilvl="1" w:tplc="803E3EB4">
      <w:numFmt w:val="bullet"/>
      <w:lvlText w:val="•"/>
      <w:lvlJc w:val="left"/>
      <w:pPr>
        <w:ind w:left="1052" w:hanging="331"/>
      </w:pPr>
      <w:rPr>
        <w:lang w:val="ro-RO" w:eastAsia="en-US" w:bidi="ar-SA"/>
      </w:rPr>
    </w:lvl>
    <w:lvl w:ilvl="2" w:tplc="FE00F6AE">
      <w:numFmt w:val="bullet"/>
      <w:lvlText w:val="•"/>
      <w:lvlJc w:val="left"/>
      <w:pPr>
        <w:ind w:left="2004" w:hanging="331"/>
      </w:pPr>
      <w:rPr>
        <w:lang w:val="ro-RO" w:eastAsia="en-US" w:bidi="ar-SA"/>
      </w:rPr>
    </w:lvl>
    <w:lvl w:ilvl="3" w:tplc="122A2F48">
      <w:numFmt w:val="bullet"/>
      <w:lvlText w:val="•"/>
      <w:lvlJc w:val="left"/>
      <w:pPr>
        <w:ind w:left="2956" w:hanging="331"/>
      </w:pPr>
      <w:rPr>
        <w:lang w:val="ro-RO" w:eastAsia="en-US" w:bidi="ar-SA"/>
      </w:rPr>
    </w:lvl>
    <w:lvl w:ilvl="4" w:tplc="2F6C9366">
      <w:numFmt w:val="bullet"/>
      <w:lvlText w:val="•"/>
      <w:lvlJc w:val="left"/>
      <w:pPr>
        <w:ind w:left="3908" w:hanging="331"/>
      </w:pPr>
      <w:rPr>
        <w:lang w:val="ro-RO" w:eastAsia="en-US" w:bidi="ar-SA"/>
      </w:rPr>
    </w:lvl>
    <w:lvl w:ilvl="5" w:tplc="2C6C82A8">
      <w:numFmt w:val="bullet"/>
      <w:lvlText w:val="•"/>
      <w:lvlJc w:val="left"/>
      <w:pPr>
        <w:ind w:left="4860" w:hanging="331"/>
      </w:pPr>
      <w:rPr>
        <w:lang w:val="ro-RO" w:eastAsia="en-US" w:bidi="ar-SA"/>
      </w:rPr>
    </w:lvl>
    <w:lvl w:ilvl="6" w:tplc="F44EECC4">
      <w:numFmt w:val="bullet"/>
      <w:lvlText w:val="•"/>
      <w:lvlJc w:val="left"/>
      <w:pPr>
        <w:ind w:left="5812" w:hanging="331"/>
      </w:pPr>
      <w:rPr>
        <w:lang w:val="ro-RO" w:eastAsia="en-US" w:bidi="ar-SA"/>
      </w:rPr>
    </w:lvl>
    <w:lvl w:ilvl="7" w:tplc="BA68DA4A">
      <w:numFmt w:val="bullet"/>
      <w:lvlText w:val="•"/>
      <w:lvlJc w:val="left"/>
      <w:pPr>
        <w:ind w:left="6764" w:hanging="331"/>
      </w:pPr>
      <w:rPr>
        <w:lang w:val="ro-RO" w:eastAsia="en-US" w:bidi="ar-SA"/>
      </w:rPr>
    </w:lvl>
    <w:lvl w:ilvl="8" w:tplc="DED65DA0">
      <w:numFmt w:val="bullet"/>
      <w:lvlText w:val="•"/>
      <w:lvlJc w:val="left"/>
      <w:pPr>
        <w:ind w:left="7716" w:hanging="331"/>
      </w:pPr>
      <w:rPr>
        <w:lang w:val="ro-RO" w:eastAsia="en-US" w:bidi="ar-SA"/>
      </w:rPr>
    </w:lvl>
  </w:abstractNum>
  <w:abstractNum w:abstractNumId="4">
    <w:nsid w:val="2C0D1A92"/>
    <w:multiLevelType w:val="hybridMultilevel"/>
    <w:tmpl w:val="F88E2148"/>
    <w:lvl w:ilvl="0" w:tplc="1C88D2D8">
      <w:start w:val="1"/>
      <w:numFmt w:val="lowerLetter"/>
      <w:lvlText w:val="%1)"/>
      <w:lvlJc w:val="left"/>
      <w:pPr>
        <w:ind w:left="100" w:hanging="353"/>
      </w:pPr>
      <w:rPr>
        <w:rFonts w:ascii="Times New Roman" w:eastAsia="Times New Roman" w:hAnsi="Times New Roman" w:cs="Times New Roman" w:hint="default"/>
        <w:spacing w:val="-1"/>
        <w:w w:val="100"/>
        <w:sz w:val="24"/>
        <w:szCs w:val="24"/>
        <w:lang w:val="ro-RO" w:eastAsia="en-US" w:bidi="ar-SA"/>
      </w:rPr>
    </w:lvl>
    <w:lvl w:ilvl="1" w:tplc="59F8F51A">
      <w:numFmt w:val="bullet"/>
      <w:lvlText w:val="•"/>
      <w:lvlJc w:val="left"/>
      <w:pPr>
        <w:ind w:left="1052" w:hanging="353"/>
      </w:pPr>
      <w:rPr>
        <w:lang w:val="ro-RO" w:eastAsia="en-US" w:bidi="ar-SA"/>
      </w:rPr>
    </w:lvl>
    <w:lvl w:ilvl="2" w:tplc="8284626C">
      <w:numFmt w:val="bullet"/>
      <w:lvlText w:val="•"/>
      <w:lvlJc w:val="left"/>
      <w:pPr>
        <w:ind w:left="2004" w:hanging="353"/>
      </w:pPr>
      <w:rPr>
        <w:lang w:val="ro-RO" w:eastAsia="en-US" w:bidi="ar-SA"/>
      </w:rPr>
    </w:lvl>
    <w:lvl w:ilvl="3" w:tplc="49B0373E">
      <w:numFmt w:val="bullet"/>
      <w:lvlText w:val="•"/>
      <w:lvlJc w:val="left"/>
      <w:pPr>
        <w:ind w:left="2956" w:hanging="353"/>
      </w:pPr>
      <w:rPr>
        <w:lang w:val="ro-RO" w:eastAsia="en-US" w:bidi="ar-SA"/>
      </w:rPr>
    </w:lvl>
    <w:lvl w:ilvl="4" w:tplc="B972FD7A">
      <w:numFmt w:val="bullet"/>
      <w:lvlText w:val="•"/>
      <w:lvlJc w:val="left"/>
      <w:pPr>
        <w:ind w:left="3908" w:hanging="353"/>
      </w:pPr>
      <w:rPr>
        <w:lang w:val="ro-RO" w:eastAsia="en-US" w:bidi="ar-SA"/>
      </w:rPr>
    </w:lvl>
    <w:lvl w:ilvl="5" w:tplc="F7528DCA">
      <w:numFmt w:val="bullet"/>
      <w:lvlText w:val="•"/>
      <w:lvlJc w:val="left"/>
      <w:pPr>
        <w:ind w:left="4860" w:hanging="353"/>
      </w:pPr>
      <w:rPr>
        <w:lang w:val="ro-RO" w:eastAsia="en-US" w:bidi="ar-SA"/>
      </w:rPr>
    </w:lvl>
    <w:lvl w:ilvl="6" w:tplc="1598BC6A">
      <w:numFmt w:val="bullet"/>
      <w:lvlText w:val="•"/>
      <w:lvlJc w:val="left"/>
      <w:pPr>
        <w:ind w:left="5812" w:hanging="353"/>
      </w:pPr>
      <w:rPr>
        <w:lang w:val="ro-RO" w:eastAsia="en-US" w:bidi="ar-SA"/>
      </w:rPr>
    </w:lvl>
    <w:lvl w:ilvl="7" w:tplc="A30EE9D8">
      <w:numFmt w:val="bullet"/>
      <w:lvlText w:val="•"/>
      <w:lvlJc w:val="left"/>
      <w:pPr>
        <w:ind w:left="6764" w:hanging="353"/>
      </w:pPr>
      <w:rPr>
        <w:lang w:val="ro-RO" w:eastAsia="en-US" w:bidi="ar-SA"/>
      </w:rPr>
    </w:lvl>
    <w:lvl w:ilvl="8" w:tplc="98BA9E4C">
      <w:numFmt w:val="bullet"/>
      <w:lvlText w:val="•"/>
      <w:lvlJc w:val="left"/>
      <w:pPr>
        <w:ind w:left="7716" w:hanging="353"/>
      </w:pPr>
      <w:rPr>
        <w:lang w:val="ro-RO" w:eastAsia="en-US" w:bidi="ar-SA"/>
      </w:rPr>
    </w:lvl>
  </w:abstractNum>
  <w:abstractNum w:abstractNumId="5">
    <w:nsid w:val="31570BE5"/>
    <w:multiLevelType w:val="hybridMultilevel"/>
    <w:tmpl w:val="F0B4E6B2"/>
    <w:lvl w:ilvl="0" w:tplc="BDF2608A">
      <w:start w:val="15"/>
      <w:numFmt w:val="lowerLetter"/>
      <w:lvlText w:val="%1)"/>
      <w:lvlJc w:val="left"/>
      <w:pPr>
        <w:ind w:left="100" w:hanging="303"/>
      </w:pPr>
      <w:rPr>
        <w:rFonts w:ascii="Times New Roman" w:eastAsia="Times New Roman" w:hAnsi="Times New Roman" w:cs="Times New Roman" w:hint="default"/>
        <w:w w:val="99"/>
        <w:sz w:val="24"/>
        <w:szCs w:val="24"/>
        <w:lang w:val="ro-RO" w:eastAsia="en-US" w:bidi="ar-SA"/>
      </w:rPr>
    </w:lvl>
    <w:lvl w:ilvl="1" w:tplc="F3E65A7E">
      <w:numFmt w:val="bullet"/>
      <w:lvlText w:val="•"/>
      <w:lvlJc w:val="left"/>
      <w:pPr>
        <w:ind w:left="1052" w:hanging="303"/>
      </w:pPr>
      <w:rPr>
        <w:lang w:val="ro-RO" w:eastAsia="en-US" w:bidi="ar-SA"/>
      </w:rPr>
    </w:lvl>
    <w:lvl w:ilvl="2" w:tplc="FBB2A304">
      <w:numFmt w:val="bullet"/>
      <w:lvlText w:val="•"/>
      <w:lvlJc w:val="left"/>
      <w:pPr>
        <w:ind w:left="2004" w:hanging="303"/>
      </w:pPr>
      <w:rPr>
        <w:lang w:val="ro-RO" w:eastAsia="en-US" w:bidi="ar-SA"/>
      </w:rPr>
    </w:lvl>
    <w:lvl w:ilvl="3" w:tplc="4D60ED3E">
      <w:numFmt w:val="bullet"/>
      <w:lvlText w:val="•"/>
      <w:lvlJc w:val="left"/>
      <w:pPr>
        <w:ind w:left="2956" w:hanging="303"/>
      </w:pPr>
      <w:rPr>
        <w:lang w:val="ro-RO" w:eastAsia="en-US" w:bidi="ar-SA"/>
      </w:rPr>
    </w:lvl>
    <w:lvl w:ilvl="4" w:tplc="05F61BF8">
      <w:numFmt w:val="bullet"/>
      <w:lvlText w:val="•"/>
      <w:lvlJc w:val="left"/>
      <w:pPr>
        <w:ind w:left="3908" w:hanging="303"/>
      </w:pPr>
      <w:rPr>
        <w:lang w:val="ro-RO" w:eastAsia="en-US" w:bidi="ar-SA"/>
      </w:rPr>
    </w:lvl>
    <w:lvl w:ilvl="5" w:tplc="67C6A2E6">
      <w:numFmt w:val="bullet"/>
      <w:lvlText w:val="•"/>
      <w:lvlJc w:val="left"/>
      <w:pPr>
        <w:ind w:left="4860" w:hanging="303"/>
      </w:pPr>
      <w:rPr>
        <w:lang w:val="ro-RO" w:eastAsia="en-US" w:bidi="ar-SA"/>
      </w:rPr>
    </w:lvl>
    <w:lvl w:ilvl="6" w:tplc="D3724850">
      <w:numFmt w:val="bullet"/>
      <w:lvlText w:val="•"/>
      <w:lvlJc w:val="left"/>
      <w:pPr>
        <w:ind w:left="5812" w:hanging="303"/>
      </w:pPr>
      <w:rPr>
        <w:lang w:val="ro-RO" w:eastAsia="en-US" w:bidi="ar-SA"/>
      </w:rPr>
    </w:lvl>
    <w:lvl w:ilvl="7" w:tplc="8586F454">
      <w:numFmt w:val="bullet"/>
      <w:lvlText w:val="•"/>
      <w:lvlJc w:val="left"/>
      <w:pPr>
        <w:ind w:left="6764" w:hanging="303"/>
      </w:pPr>
      <w:rPr>
        <w:lang w:val="ro-RO" w:eastAsia="en-US" w:bidi="ar-SA"/>
      </w:rPr>
    </w:lvl>
    <w:lvl w:ilvl="8" w:tplc="F8BA8D2E">
      <w:numFmt w:val="bullet"/>
      <w:lvlText w:val="•"/>
      <w:lvlJc w:val="left"/>
      <w:pPr>
        <w:ind w:left="7716" w:hanging="303"/>
      </w:pPr>
      <w:rPr>
        <w:lang w:val="ro-RO" w:eastAsia="en-US" w:bidi="ar-SA"/>
      </w:rPr>
    </w:lvl>
  </w:abstractNum>
  <w:abstractNum w:abstractNumId="6">
    <w:nsid w:val="3A4B1C04"/>
    <w:multiLevelType w:val="hybridMultilevel"/>
    <w:tmpl w:val="FC62DFB0"/>
    <w:lvl w:ilvl="0" w:tplc="FEA0CDB8">
      <w:start w:val="1"/>
      <w:numFmt w:val="lowerLetter"/>
      <w:lvlText w:val="%1)"/>
      <w:lvlJc w:val="left"/>
      <w:pPr>
        <w:ind w:left="100" w:hanging="276"/>
      </w:pPr>
      <w:rPr>
        <w:rFonts w:ascii="Times New Roman" w:eastAsia="Times New Roman" w:hAnsi="Times New Roman" w:cs="Times New Roman" w:hint="default"/>
        <w:spacing w:val="-1"/>
        <w:w w:val="100"/>
        <w:sz w:val="24"/>
        <w:szCs w:val="24"/>
        <w:lang w:val="ro-RO" w:eastAsia="en-US" w:bidi="ar-SA"/>
      </w:rPr>
    </w:lvl>
    <w:lvl w:ilvl="1" w:tplc="90CA3842">
      <w:numFmt w:val="bullet"/>
      <w:lvlText w:val="•"/>
      <w:lvlJc w:val="left"/>
      <w:pPr>
        <w:ind w:left="1052" w:hanging="276"/>
      </w:pPr>
      <w:rPr>
        <w:lang w:val="ro-RO" w:eastAsia="en-US" w:bidi="ar-SA"/>
      </w:rPr>
    </w:lvl>
    <w:lvl w:ilvl="2" w:tplc="B8BEDCB0">
      <w:numFmt w:val="bullet"/>
      <w:lvlText w:val="•"/>
      <w:lvlJc w:val="left"/>
      <w:pPr>
        <w:ind w:left="2004" w:hanging="276"/>
      </w:pPr>
      <w:rPr>
        <w:lang w:val="ro-RO" w:eastAsia="en-US" w:bidi="ar-SA"/>
      </w:rPr>
    </w:lvl>
    <w:lvl w:ilvl="3" w:tplc="E690AEC6">
      <w:numFmt w:val="bullet"/>
      <w:lvlText w:val="•"/>
      <w:lvlJc w:val="left"/>
      <w:pPr>
        <w:ind w:left="2956" w:hanging="276"/>
      </w:pPr>
      <w:rPr>
        <w:lang w:val="ro-RO" w:eastAsia="en-US" w:bidi="ar-SA"/>
      </w:rPr>
    </w:lvl>
    <w:lvl w:ilvl="4" w:tplc="7AE4EB76">
      <w:numFmt w:val="bullet"/>
      <w:lvlText w:val="•"/>
      <w:lvlJc w:val="left"/>
      <w:pPr>
        <w:ind w:left="3908" w:hanging="276"/>
      </w:pPr>
      <w:rPr>
        <w:lang w:val="ro-RO" w:eastAsia="en-US" w:bidi="ar-SA"/>
      </w:rPr>
    </w:lvl>
    <w:lvl w:ilvl="5" w:tplc="BE6E12A8">
      <w:numFmt w:val="bullet"/>
      <w:lvlText w:val="•"/>
      <w:lvlJc w:val="left"/>
      <w:pPr>
        <w:ind w:left="4860" w:hanging="276"/>
      </w:pPr>
      <w:rPr>
        <w:lang w:val="ro-RO" w:eastAsia="en-US" w:bidi="ar-SA"/>
      </w:rPr>
    </w:lvl>
    <w:lvl w:ilvl="6" w:tplc="07E08200">
      <w:numFmt w:val="bullet"/>
      <w:lvlText w:val="•"/>
      <w:lvlJc w:val="left"/>
      <w:pPr>
        <w:ind w:left="5812" w:hanging="276"/>
      </w:pPr>
      <w:rPr>
        <w:lang w:val="ro-RO" w:eastAsia="en-US" w:bidi="ar-SA"/>
      </w:rPr>
    </w:lvl>
    <w:lvl w:ilvl="7" w:tplc="D6A626FC">
      <w:numFmt w:val="bullet"/>
      <w:lvlText w:val="•"/>
      <w:lvlJc w:val="left"/>
      <w:pPr>
        <w:ind w:left="6764" w:hanging="276"/>
      </w:pPr>
      <w:rPr>
        <w:lang w:val="ro-RO" w:eastAsia="en-US" w:bidi="ar-SA"/>
      </w:rPr>
    </w:lvl>
    <w:lvl w:ilvl="8" w:tplc="11BA89B8">
      <w:numFmt w:val="bullet"/>
      <w:lvlText w:val="•"/>
      <w:lvlJc w:val="left"/>
      <w:pPr>
        <w:ind w:left="7716" w:hanging="276"/>
      </w:pPr>
      <w:rPr>
        <w:lang w:val="ro-RO" w:eastAsia="en-US" w:bidi="ar-SA"/>
      </w:rPr>
    </w:lvl>
  </w:abstractNum>
  <w:abstractNum w:abstractNumId="7">
    <w:nsid w:val="3E5913A1"/>
    <w:multiLevelType w:val="hybridMultilevel"/>
    <w:tmpl w:val="933CD8D8"/>
    <w:lvl w:ilvl="0" w:tplc="61E4CFEA">
      <w:start w:val="1"/>
      <w:numFmt w:val="lowerLetter"/>
      <w:lvlText w:val="%1)"/>
      <w:lvlJc w:val="left"/>
      <w:pPr>
        <w:ind w:left="1065" w:hanging="246"/>
      </w:pPr>
      <w:rPr>
        <w:rFonts w:ascii="Times New Roman" w:eastAsia="Times New Roman" w:hAnsi="Times New Roman" w:cs="Times New Roman" w:hint="default"/>
        <w:spacing w:val="-1"/>
        <w:w w:val="100"/>
        <w:sz w:val="24"/>
        <w:szCs w:val="24"/>
        <w:lang w:val="ro-RO" w:eastAsia="en-US" w:bidi="ar-SA"/>
      </w:rPr>
    </w:lvl>
    <w:lvl w:ilvl="1" w:tplc="E508FCEE">
      <w:numFmt w:val="bullet"/>
      <w:lvlText w:val="•"/>
      <w:lvlJc w:val="left"/>
      <w:pPr>
        <w:ind w:left="1916" w:hanging="246"/>
      </w:pPr>
      <w:rPr>
        <w:lang w:val="ro-RO" w:eastAsia="en-US" w:bidi="ar-SA"/>
      </w:rPr>
    </w:lvl>
    <w:lvl w:ilvl="2" w:tplc="BC64CC44">
      <w:numFmt w:val="bullet"/>
      <w:lvlText w:val="•"/>
      <w:lvlJc w:val="left"/>
      <w:pPr>
        <w:ind w:left="2772" w:hanging="246"/>
      </w:pPr>
      <w:rPr>
        <w:lang w:val="ro-RO" w:eastAsia="en-US" w:bidi="ar-SA"/>
      </w:rPr>
    </w:lvl>
    <w:lvl w:ilvl="3" w:tplc="C73AB710">
      <w:numFmt w:val="bullet"/>
      <w:lvlText w:val="•"/>
      <w:lvlJc w:val="left"/>
      <w:pPr>
        <w:ind w:left="3628" w:hanging="246"/>
      </w:pPr>
      <w:rPr>
        <w:lang w:val="ro-RO" w:eastAsia="en-US" w:bidi="ar-SA"/>
      </w:rPr>
    </w:lvl>
    <w:lvl w:ilvl="4" w:tplc="4F0602B4">
      <w:numFmt w:val="bullet"/>
      <w:lvlText w:val="•"/>
      <w:lvlJc w:val="left"/>
      <w:pPr>
        <w:ind w:left="4484" w:hanging="246"/>
      </w:pPr>
      <w:rPr>
        <w:lang w:val="ro-RO" w:eastAsia="en-US" w:bidi="ar-SA"/>
      </w:rPr>
    </w:lvl>
    <w:lvl w:ilvl="5" w:tplc="0E868954">
      <w:numFmt w:val="bullet"/>
      <w:lvlText w:val="•"/>
      <w:lvlJc w:val="left"/>
      <w:pPr>
        <w:ind w:left="5340" w:hanging="246"/>
      </w:pPr>
      <w:rPr>
        <w:lang w:val="ro-RO" w:eastAsia="en-US" w:bidi="ar-SA"/>
      </w:rPr>
    </w:lvl>
    <w:lvl w:ilvl="6" w:tplc="F9C80F12">
      <w:numFmt w:val="bullet"/>
      <w:lvlText w:val="•"/>
      <w:lvlJc w:val="left"/>
      <w:pPr>
        <w:ind w:left="6196" w:hanging="246"/>
      </w:pPr>
      <w:rPr>
        <w:lang w:val="ro-RO" w:eastAsia="en-US" w:bidi="ar-SA"/>
      </w:rPr>
    </w:lvl>
    <w:lvl w:ilvl="7" w:tplc="7D70B11E">
      <w:numFmt w:val="bullet"/>
      <w:lvlText w:val="•"/>
      <w:lvlJc w:val="left"/>
      <w:pPr>
        <w:ind w:left="7052" w:hanging="246"/>
      </w:pPr>
      <w:rPr>
        <w:lang w:val="ro-RO" w:eastAsia="en-US" w:bidi="ar-SA"/>
      </w:rPr>
    </w:lvl>
    <w:lvl w:ilvl="8" w:tplc="3FF2B568">
      <w:numFmt w:val="bullet"/>
      <w:lvlText w:val="•"/>
      <w:lvlJc w:val="left"/>
      <w:pPr>
        <w:ind w:left="7908" w:hanging="246"/>
      </w:pPr>
      <w:rPr>
        <w:lang w:val="ro-RO" w:eastAsia="en-US" w:bidi="ar-SA"/>
      </w:rPr>
    </w:lvl>
  </w:abstractNum>
  <w:abstractNum w:abstractNumId="8">
    <w:nsid w:val="420D38E4"/>
    <w:multiLevelType w:val="hybridMultilevel"/>
    <w:tmpl w:val="79F40C30"/>
    <w:lvl w:ilvl="0" w:tplc="D8F862D0">
      <w:start w:val="1"/>
      <w:numFmt w:val="lowerLetter"/>
      <w:lvlText w:val="%1)"/>
      <w:lvlJc w:val="left"/>
      <w:pPr>
        <w:ind w:left="100" w:hanging="298"/>
      </w:pPr>
      <w:rPr>
        <w:rFonts w:ascii="Times New Roman" w:eastAsia="Times New Roman" w:hAnsi="Times New Roman" w:cs="Times New Roman" w:hint="default"/>
        <w:spacing w:val="-1"/>
        <w:w w:val="100"/>
        <w:sz w:val="24"/>
        <w:szCs w:val="24"/>
        <w:lang w:val="ro-RO" w:eastAsia="en-US" w:bidi="ar-SA"/>
      </w:rPr>
    </w:lvl>
    <w:lvl w:ilvl="1" w:tplc="45A65680">
      <w:numFmt w:val="bullet"/>
      <w:lvlText w:val="•"/>
      <w:lvlJc w:val="left"/>
      <w:pPr>
        <w:ind w:left="1052" w:hanging="298"/>
      </w:pPr>
      <w:rPr>
        <w:lang w:val="ro-RO" w:eastAsia="en-US" w:bidi="ar-SA"/>
      </w:rPr>
    </w:lvl>
    <w:lvl w:ilvl="2" w:tplc="E5F0A51E">
      <w:numFmt w:val="bullet"/>
      <w:lvlText w:val="•"/>
      <w:lvlJc w:val="left"/>
      <w:pPr>
        <w:ind w:left="2004" w:hanging="298"/>
      </w:pPr>
      <w:rPr>
        <w:lang w:val="ro-RO" w:eastAsia="en-US" w:bidi="ar-SA"/>
      </w:rPr>
    </w:lvl>
    <w:lvl w:ilvl="3" w:tplc="EC422562">
      <w:numFmt w:val="bullet"/>
      <w:lvlText w:val="•"/>
      <w:lvlJc w:val="left"/>
      <w:pPr>
        <w:ind w:left="2956" w:hanging="298"/>
      </w:pPr>
      <w:rPr>
        <w:lang w:val="ro-RO" w:eastAsia="en-US" w:bidi="ar-SA"/>
      </w:rPr>
    </w:lvl>
    <w:lvl w:ilvl="4" w:tplc="9FCE25D8">
      <w:numFmt w:val="bullet"/>
      <w:lvlText w:val="•"/>
      <w:lvlJc w:val="left"/>
      <w:pPr>
        <w:ind w:left="3908" w:hanging="298"/>
      </w:pPr>
      <w:rPr>
        <w:lang w:val="ro-RO" w:eastAsia="en-US" w:bidi="ar-SA"/>
      </w:rPr>
    </w:lvl>
    <w:lvl w:ilvl="5" w:tplc="169CCCB6">
      <w:numFmt w:val="bullet"/>
      <w:lvlText w:val="•"/>
      <w:lvlJc w:val="left"/>
      <w:pPr>
        <w:ind w:left="4860" w:hanging="298"/>
      </w:pPr>
      <w:rPr>
        <w:lang w:val="ro-RO" w:eastAsia="en-US" w:bidi="ar-SA"/>
      </w:rPr>
    </w:lvl>
    <w:lvl w:ilvl="6" w:tplc="F4F03326">
      <w:numFmt w:val="bullet"/>
      <w:lvlText w:val="•"/>
      <w:lvlJc w:val="left"/>
      <w:pPr>
        <w:ind w:left="5812" w:hanging="298"/>
      </w:pPr>
      <w:rPr>
        <w:lang w:val="ro-RO" w:eastAsia="en-US" w:bidi="ar-SA"/>
      </w:rPr>
    </w:lvl>
    <w:lvl w:ilvl="7" w:tplc="85D82B00">
      <w:numFmt w:val="bullet"/>
      <w:lvlText w:val="•"/>
      <w:lvlJc w:val="left"/>
      <w:pPr>
        <w:ind w:left="6764" w:hanging="298"/>
      </w:pPr>
      <w:rPr>
        <w:lang w:val="ro-RO" w:eastAsia="en-US" w:bidi="ar-SA"/>
      </w:rPr>
    </w:lvl>
    <w:lvl w:ilvl="8" w:tplc="24043382">
      <w:numFmt w:val="bullet"/>
      <w:lvlText w:val="•"/>
      <w:lvlJc w:val="left"/>
      <w:pPr>
        <w:ind w:left="7716" w:hanging="298"/>
      </w:pPr>
      <w:rPr>
        <w:lang w:val="ro-RO" w:eastAsia="en-US" w:bidi="ar-SA"/>
      </w:rPr>
    </w:lvl>
  </w:abstractNum>
  <w:abstractNum w:abstractNumId="9">
    <w:nsid w:val="47541B58"/>
    <w:multiLevelType w:val="hybridMultilevel"/>
    <w:tmpl w:val="8AF42564"/>
    <w:lvl w:ilvl="0" w:tplc="C414B44A">
      <w:start w:val="12"/>
      <w:numFmt w:val="lowerLetter"/>
      <w:lvlText w:val="%1)"/>
      <w:lvlJc w:val="left"/>
      <w:pPr>
        <w:ind w:left="100" w:hanging="274"/>
      </w:pPr>
      <w:rPr>
        <w:rFonts w:ascii="Times New Roman" w:eastAsia="Times New Roman" w:hAnsi="Times New Roman" w:cs="Times New Roman" w:hint="default"/>
        <w:w w:val="100"/>
        <w:sz w:val="24"/>
        <w:szCs w:val="24"/>
        <w:lang w:val="ro-RO" w:eastAsia="en-US" w:bidi="ar-SA"/>
      </w:rPr>
    </w:lvl>
    <w:lvl w:ilvl="1" w:tplc="2D1CD668">
      <w:numFmt w:val="bullet"/>
      <w:lvlText w:val="•"/>
      <w:lvlJc w:val="left"/>
      <w:pPr>
        <w:ind w:left="1052" w:hanging="274"/>
      </w:pPr>
      <w:rPr>
        <w:lang w:val="ro-RO" w:eastAsia="en-US" w:bidi="ar-SA"/>
      </w:rPr>
    </w:lvl>
    <w:lvl w:ilvl="2" w:tplc="CED456F2">
      <w:numFmt w:val="bullet"/>
      <w:lvlText w:val="•"/>
      <w:lvlJc w:val="left"/>
      <w:pPr>
        <w:ind w:left="2004" w:hanging="274"/>
      </w:pPr>
      <w:rPr>
        <w:lang w:val="ro-RO" w:eastAsia="en-US" w:bidi="ar-SA"/>
      </w:rPr>
    </w:lvl>
    <w:lvl w:ilvl="3" w:tplc="F6DAD102">
      <w:numFmt w:val="bullet"/>
      <w:lvlText w:val="•"/>
      <w:lvlJc w:val="left"/>
      <w:pPr>
        <w:ind w:left="2956" w:hanging="274"/>
      </w:pPr>
      <w:rPr>
        <w:lang w:val="ro-RO" w:eastAsia="en-US" w:bidi="ar-SA"/>
      </w:rPr>
    </w:lvl>
    <w:lvl w:ilvl="4" w:tplc="F8580496">
      <w:numFmt w:val="bullet"/>
      <w:lvlText w:val="•"/>
      <w:lvlJc w:val="left"/>
      <w:pPr>
        <w:ind w:left="3908" w:hanging="274"/>
      </w:pPr>
      <w:rPr>
        <w:lang w:val="ro-RO" w:eastAsia="en-US" w:bidi="ar-SA"/>
      </w:rPr>
    </w:lvl>
    <w:lvl w:ilvl="5" w:tplc="618E01F8">
      <w:numFmt w:val="bullet"/>
      <w:lvlText w:val="•"/>
      <w:lvlJc w:val="left"/>
      <w:pPr>
        <w:ind w:left="4860" w:hanging="274"/>
      </w:pPr>
      <w:rPr>
        <w:lang w:val="ro-RO" w:eastAsia="en-US" w:bidi="ar-SA"/>
      </w:rPr>
    </w:lvl>
    <w:lvl w:ilvl="6" w:tplc="C2665778">
      <w:numFmt w:val="bullet"/>
      <w:lvlText w:val="•"/>
      <w:lvlJc w:val="left"/>
      <w:pPr>
        <w:ind w:left="5812" w:hanging="274"/>
      </w:pPr>
      <w:rPr>
        <w:lang w:val="ro-RO" w:eastAsia="en-US" w:bidi="ar-SA"/>
      </w:rPr>
    </w:lvl>
    <w:lvl w:ilvl="7" w:tplc="E7CC196E">
      <w:numFmt w:val="bullet"/>
      <w:lvlText w:val="•"/>
      <w:lvlJc w:val="left"/>
      <w:pPr>
        <w:ind w:left="6764" w:hanging="274"/>
      </w:pPr>
      <w:rPr>
        <w:lang w:val="ro-RO" w:eastAsia="en-US" w:bidi="ar-SA"/>
      </w:rPr>
    </w:lvl>
    <w:lvl w:ilvl="8" w:tplc="072A4F62">
      <w:numFmt w:val="bullet"/>
      <w:lvlText w:val="•"/>
      <w:lvlJc w:val="left"/>
      <w:pPr>
        <w:ind w:left="7716" w:hanging="274"/>
      </w:pPr>
      <w:rPr>
        <w:lang w:val="ro-RO" w:eastAsia="en-US" w:bidi="ar-SA"/>
      </w:rPr>
    </w:lvl>
  </w:abstractNum>
  <w:abstractNum w:abstractNumId="10">
    <w:nsid w:val="4BDA2C4E"/>
    <w:multiLevelType w:val="hybridMultilevel"/>
    <w:tmpl w:val="E5AA61D0"/>
    <w:lvl w:ilvl="0" w:tplc="F084A098">
      <w:start w:val="1"/>
      <w:numFmt w:val="lowerLetter"/>
      <w:lvlText w:val="%1)"/>
      <w:lvlJc w:val="left"/>
      <w:pPr>
        <w:ind w:left="1065" w:hanging="246"/>
      </w:pPr>
      <w:rPr>
        <w:rFonts w:ascii="Times New Roman" w:eastAsia="Times New Roman" w:hAnsi="Times New Roman" w:cs="Times New Roman" w:hint="default"/>
        <w:spacing w:val="-1"/>
        <w:w w:val="100"/>
        <w:sz w:val="24"/>
        <w:szCs w:val="24"/>
        <w:lang w:val="ro-RO" w:eastAsia="en-US" w:bidi="ar-SA"/>
      </w:rPr>
    </w:lvl>
    <w:lvl w:ilvl="1" w:tplc="7FC4EE80">
      <w:numFmt w:val="bullet"/>
      <w:lvlText w:val="•"/>
      <w:lvlJc w:val="left"/>
      <w:pPr>
        <w:ind w:left="1916" w:hanging="246"/>
      </w:pPr>
      <w:rPr>
        <w:lang w:val="ro-RO" w:eastAsia="en-US" w:bidi="ar-SA"/>
      </w:rPr>
    </w:lvl>
    <w:lvl w:ilvl="2" w:tplc="310887A2">
      <w:numFmt w:val="bullet"/>
      <w:lvlText w:val="•"/>
      <w:lvlJc w:val="left"/>
      <w:pPr>
        <w:ind w:left="2772" w:hanging="246"/>
      </w:pPr>
      <w:rPr>
        <w:lang w:val="ro-RO" w:eastAsia="en-US" w:bidi="ar-SA"/>
      </w:rPr>
    </w:lvl>
    <w:lvl w:ilvl="3" w:tplc="C8725090">
      <w:numFmt w:val="bullet"/>
      <w:lvlText w:val="•"/>
      <w:lvlJc w:val="left"/>
      <w:pPr>
        <w:ind w:left="3628" w:hanging="246"/>
      </w:pPr>
      <w:rPr>
        <w:lang w:val="ro-RO" w:eastAsia="en-US" w:bidi="ar-SA"/>
      </w:rPr>
    </w:lvl>
    <w:lvl w:ilvl="4" w:tplc="3E663F6A">
      <w:numFmt w:val="bullet"/>
      <w:lvlText w:val="•"/>
      <w:lvlJc w:val="left"/>
      <w:pPr>
        <w:ind w:left="4484" w:hanging="246"/>
      </w:pPr>
      <w:rPr>
        <w:lang w:val="ro-RO" w:eastAsia="en-US" w:bidi="ar-SA"/>
      </w:rPr>
    </w:lvl>
    <w:lvl w:ilvl="5" w:tplc="2CA639BA">
      <w:numFmt w:val="bullet"/>
      <w:lvlText w:val="•"/>
      <w:lvlJc w:val="left"/>
      <w:pPr>
        <w:ind w:left="5340" w:hanging="246"/>
      </w:pPr>
      <w:rPr>
        <w:lang w:val="ro-RO" w:eastAsia="en-US" w:bidi="ar-SA"/>
      </w:rPr>
    </w:lvl>
    <w:lvl w:ilvl="6" w:tplc="19BEE2C8">
      <w:numFmt w:val="bullet"/>
      <w:lvlText w:val="•"/>
      <w:lvlJc w:val="left"/>
      <w:pPr>
        <w:ind w:left="6196" w:hanging="246"/>
      </w:pPr>
      <w:rPr>
        <w:lang w:val="ro-RO" w:eastAsia="en-US" w:bidi="ar-SA"/>
      </w:rPr>
    </w:lvl>
    <w:lvl w:ilvl="7" w:tplc="A89E309A">
      <w:numFmt w:val="bullet"/>
      <w:lvlText w:val="•"/>
      <w:lvlJc w:val="left"/>
      <w:pPr>
        <w:ind w:left="7052" w:hanging="246"/>
      </w:pPr>
      <w:rPr>
        <w:lang w:val="ro-RO" w:eastAsia="en-US" w:bidi="ar-SA"/>
      </w:rPr>
    </w:lvl>
    <w:lvl w:ilvl="8" w:tplc="0486E5D0">
      <w:numFmt w:val="bullet"/>
      <w:lvlText w:val="•"/>
      <w:lvlJc w:val="left"/>
      <w:pPr>
        <w:ind w:left="7908" w:hanging="246"/>
      </w:pPr>
      <w:rPr>
        <w:lang w:val="ro-RO" w:eastAsia="en-US" w:bidi="ar-SA"/>
      </w:rPr>
    </w:lvl>
  </w:abstractNum>
  <w:abstractNum w:abstractNumId="11">
    <w:nsid w:val="57077AA8"/>
    <w:multiLevelType w:val="hybridMultilevel"/>
    <w:tmpl w:val="B692AD8A"/>
    <w:lvl w:ilvl="0" w:tplc="10EC83C8">
      <w:numFmt w:val="bullet"/>
      <w:lvlText w:val="-"/>
      <w:lvlJc w:val="left"/>
      <w:pPr>
        <w:ind w:left="100" w:hanging="166"/>
      </w:pPr>
      <w:rPr>
        <w:rFonts w:ascii="Times New Roman" w:eastAsia="Times New Roman" w:hAnsi="Times New Roman" w:cs="Times New Roman" w:hint="default"/>
        <w:w w:val="99"/>
        <w:sz w:val="24"/>
        <w:szCs w:val="24"/>
        <w:lang w:val="ro-RO" w:eastAsia="en-US" w:bidi="ar-SA"/>
      </w:rPr>
    </w:lvl>
    <w:lvl w:ilvl="1" w:tplc="F82EB022">
      <w:numFmt w:val="bullet"/>
      <w:lvlText w:val="•"/>
      <w:lvlJc w:val="left"/>
      <w:pPr>
        <w:ind w:left="1052" w:hanging="166"/>
      </w:pPr>
      <w:rPr>
        <w:lang w:val="ro-RO" w:eastAsia="en-US" w:bidi="ar-SA"/>
      </w:rPr>
    </w:lvl>
    <w:lvl w:ilvl="2" w:tplc="B8CC2054">
      <w:numFmt w:val="bullet"/>
      <w:lvlText w:val="•"/>
      <w:lvlJc w:val="left"/>
      <w:pPr>
        <w:ind w:left="2004" w:hanging="166"/>
      </w:pPr>
      <w:rPr>
        <w:lang w:val="ro-RO" w:eastAsia="en-US" w:bidi="ar-SA"/>
      </w:rPr>
    </w:lvl>
    <w:lvl w:ilvl="3" w:tplc="9E06F796">
      <w:numFmt w:val="bullet"/>
      <w:lvlText w:val="•"/>
      <w:lvlJc w:val="left"/>
      <w:pPr>
        <w:ind w:left="2956" w:hanging="166"/>
      </w:pPr>
      <w:rPr>
        <w:lang w:val="ro-RO" w:eastAsia="en-US" w:bidi="ar-SA"/>
      </w:rPr>
    </w:lvl>
    <w:lvl w:ilvl="4" w:tplc="E0EEB5D4">
      <w:numFmt w:val="bullet"/>
      <w:lvlText w:val="•"/>
      <w:lvlJc w:val="left"/>
      <w:pPr>
        <w:ind w:left="3908" w:hanging="166"/>
      </w:pPr>
      <w:rPr>
        <w:lang w:val="ro-RO" w:eastAsia="en-US" w:bidi="ar-SA"/>
      </w:rPr>
    </w:lvl>
    <w:lvl w:ilvl="5" w:tplc="F5C4ECBA">
      <w:numFmt w:val="bullet"/>
      <w:lvlText w:val="•"/>
      <w:lvlJc w:val="left"/>
      <w:pPr>
        <w:ind w:left="4860" w:hanging="166"/>
      </w:pPr>
      <w:rPr>
        <w:lang w:val="ro-RO" w:eastAsia="en-US" w:bidi="ar-SA"/>
      </w:rPr>
    </w:lvl>
    <w:lvl w:ilvl="6" w:tplc="222A2594">
      <w:numFmt w:val="bullet"/>
      <w:lvlText w:val="•"/>
      <w:lvlJc w:val="left"/>
      <w:pPr>
        <w:ind w:left="5812" w:hanging="166"/>
      </w:pPr>
      <w:rPr>
        <w:lang w:val="ro-RO" w:eastAsia="en-US" w:bidi="ar-SA"/>
      </w:rPr>
    </w:lvl>
    <w:lvl w:ilvl="7" w:tplc="22A442F6">
      <w:numFmt w:val="bullet"/>
      <w:lvlText w:val="•"/>
      <w:lvlJc w:val="left"/>
      <w:pPr>
        <w:ind w:left="6764" w:hanging="166"/>
      </w:pPr>
      <w:rPr>
        <w:lang w:val="ro-RO" w:eastAsia="en-US" w:bidi="ar-SA"/>
      </w:rPr>
    </w:lvl>
    <w:lvl w:ilvl="8" w:tplc="47109B3A">
      <w:numFmt w:val="bullet"/>
      <w:lvlText w:val="•"/>
      <w:lvlJc w:val="left"/>
      <w:pPr>
        <w:ind w:left="7716" w:hanging="166"/>
      </w:pPr>
      <w:rPr>
        <w:lang w:val="ro-RO" w:eastAsia="en-US" w:bidi="ar-SA"/>
      </w:rPr>
    </w:lvl>
  </w:abstractNum>
  <w:abstractNum w:abstractNumId="12">
    <w:nsid w:val="58AE4613"/>
    <w:multiLevelType w:val="hybridMultilevel"/>
    <w:tmpl w:val="32228BD0"/>
    <w:lvl w:ilvl="0" w:tplc="22987CC8">
      <w:start w:val="23"/>
      <w:numFmt w:val="lowerLetter"/>
      <w:lvlText w:val="%1)"/>
      <w:lvlJc w:val="left"/>
      <w:pPr>
        <w:ind w:left="402" w:hanging="312"/>
      </w:pPr>
      <w:rPr>
        <w:rFonts w:ascii="Times New Roman" w:eastAsia="Times New Roman" w:hAnsi="Times New Roman" w:cs="Times New Roman" w:hint="default"/>
        <w:w w:val="99"/>
        <w:sz w:val="24"/>
        <w:szCs w:val="24"/>
        <w:lang w:val="ro-RO" w:eastAsia="en-US" w:bidi="ar-SA"/>
      </w:rPr>
    </w:lvl>
    <w:lvl w:ilvl="1" w:tplc="68748B62">
      <w:start w:val="1"/>
      <w:numFmt w:val="lowerLetter"/>
      <w:lvlText w:val="%2)"/>
      <w:lvlJc w:val="left"/>
      <w:pPr>
        <w:ind w:left="100" w:hanging="295"/>
      </w:pPr>
      <w:rPr>
        <w:rFonts w:ascii="Times New Roman" w:eastAsia="Times New Roman" w:hAnsi="Times New Roman" w:cs="Times New Roman" w:hint="default"/>
        <w:spacing w:val="-1"/>
        <w:w w:val="100"/>
        <w:sz w:val="24"/>
        <w:szCs w:val="24"/>
        <w:lang w:val="ro-RO" w:eastAsia="en-US" w:bidi="ar-SA"/>
      </w:rPr>
    </w:lvl>
    <w:lvl w:ilvl="2" w:tplc="8E92DB28">
      <w:numFmt w:val="bullet"/>
      <w:lvlText w:val="•"/>
      <w:lvlJc w:val="left"/>
      <w:pPr>
        <w:ind w:left="1442" w:hanging="295"/>
      </w:pPr>
      <w:rPr>
        <w:lang w:val="ro-RO" w:eastAsia="en-US" w:bidi="ar-SA"/>
      </w:rPr>
    </w:lvl>
    <w:lvl w:ilvl="3" w:tplc="0DF4A288">
      <w:numFmt w:val="bullet"/>
      <w:lvlText w:val="•"/>
      <w:lvlJc w:val="left"/>
      <w:pPr>
        <w:ind w:left="2464" w:hanging="295"/>
      </w:pPr>
      <w:rPr>
        <w:lang w:val="ro-RO" w:eastAsia="en-US" w:bidi="ar-SA"/>
      </w:rPr>
    </w:lvl>
    <w:lvl w:ilvl="4" w:tplc="CC927C92">
      <w:numFmt w:val="bullet"/>
      <w:lvlText w:val="•"/>
      <w:lvlJc w:val="left"/>
      <w:pPr>
        <w:ind w:left="3486" w:hanging="295"/>
      </w:pPr>
      <w:rPr>
        <w:lang w:val="ro-RO" w:eastAsia="en-US" w:bidi="ar-SA"/>
      </w:rPr>
    </w:lvl>
    <w:lvl w:ilvl="5" w:tplc="53D2197E">
      <w:numFmt w:val="bullet"/>
      <w:lvlText w:val="•"/>
      <w:lvlJc w:val="left"/>
      <w:pPr>
        <w:ind w:left="4508" w:hanging="295"/>
      </w:pPr>
      <w:rPr>
        <w:lang w:val="ro-RO" w:eastAsia="en-US" w:bidi="ar-SA"/>
      </w:rPr>
    </w:lvl>
    <w:lvl w:ilvl="6" w:tplc="7BD063F8">
      <w:numFmt w:val="bullet"/>
      <w:lvlText w:val="•"/>
      <w:lvlJc w:val="left"/>
      <w:pPr>
        <w:ind w:left="5531" w:hanging="295"/>
      </w:pPr>
      <w:rPr>
        <w:lang w:val="ro-RO" w:eastAsia="en-US" w:bidi="ar-SA"/>
      </w:rPr>
    </w:lvl>
    <w:lvl w:ilvl="7" w:tplc="899C90C2">
      <w:numFmt w:val="bullet"/>
      <w:lvlText w:val="•"/>
      <w:lvlJc w:val="left"/>
      <w:pPr>
        <w:ind w:left="6553" w:hanging="295"/>
      </w:pPr>
      <w:rPr>
        <w:lang w:val="ro-RO" w:eastAsia="en-US" w:bidi="ar-SA"/>
      </w:rPr>
    </w:lvl>
    <w:lvl w:ilvl="8" w:tplc="CE226DEE">
      <w:numFmt w:val="bullet"/>
      <w:lvlText w:val="•"/>
      <w:lvlJc w:val="left"/>
      <w:pPr>
        <w:ind w:left="7575" w:hanging="295"/>
      </w:pPr>
      <w:rPr>
        <w:lang w:val="ro-RO" w:eastAsia="en-US" w:bidi="ar-SA"/>
      </w:rPr>
    </w:lvl>
  </w:abstractNum>
  <w:abstractNum w:abstractNumId="13">
    <w:nsid w:val="60881A51"/>
    <w:multiLevelType w:val="hybridMultilevel"/>
    <w:tmpl w:val="9B5819C2"/>
    <w:lvl w:ilvl="0" w:tplc="716E1854">
      <w:start w:val="1"/>
      <w:numFmt w:val="lowerLetter"/>
      <w:lvlText w:val="%1)"/>
      <w:lvlJc w:val="left"/>
      <w:pPr>
        <w:ind w:left="100" w:hanging="252"/>
      </w:pPr>
      <w:rPr>
        <w:rFonts w:ascii="Times New Roman" w:eastAsia="Times New Roman" w:hAnsi="Times New Roman" w:cs="Times New Roman" w:hint="default"/>
        <w:spacing w:val="-1"/>
        <w:w w:val="100"/>
        <w:sz w:val="24"/>
        <w:szCs w:val="24"/>
        <w:lang w:val="ro-RO" w:eastAsia="en-US" w:bidi="ar-SA"/>
      </w:rPr>
    </w:lvl>
    <w:lvl w:ilvl="1" w:tplc="B2B2C4AC">
      <w:numFmt w:val="bullet"/>
      <w:lvlText w:val="•"/>
      <w:lvlJc w:val="left"/>
      <w:pPr>
        <w:ind w:left="1052" w:hanging="252"/>
      </w:pPr>
      <w:rPr>
        <w:lang w:val="ro-RO" w:eastAsia="en-US" w:bidi="ar-SA"/>
      </w:rPr>
    </w:lvl>
    <w:lvl w:ilvl="2" w:tplc="784C76EA">
      <w:numFmt w:val="bullet"/>
      <w:lvlText w:val="•"/>
      <w:lvlJc w:val="left"/>
      <w:pPr>
        <w:ind w:left="2004" w:hanging="252"/>
      </w:pPr>
      <w:rPr>
        <w:lang w:val="ro-RO" w:eastAsia="en-US" w:bidi="ar-SA"/>
      </w:rPr>
    </w:lvl>
    <w:lvl w:ilvl="3" w:tplc="9020AEDA">
      <w:numFmt w:val="bullet"/>
      <w:lvlText w:val="•"/>
      <w:lvlJc w:val="left"/>
      <w:pPr>
        <w:ind w:left="2956" w:hanging="252"/>
      </w:pPr>
      <w:rPr>
        <w:lang w:val="ro-RO" w:eastAsia="en-US" w:bidi="ar-SA"/>
      </w:rPr>
    </w:lvl>
    <w:lvl w:ilvl="4" w:tplc="5748E2EC">
      <w:numFmt w:val="bullet"/>
      <w:lvlText w:val="•"/>
      <w:lvlJc w:val="left"/>
      <w:pPr>
        <w:ind w:left="3908" w:hanging="252"/>
      </w:pPr>
      <w:rPr>
        <w:lang w:val="ro-RO" w:eastAsia="en-US" w:bidi="ar-SA"/>
      </w:rPr>
    </w:lvl>
    <w:lvl w:ilvl="5" w:tplc="3BB01796">
      <w:numFmt w:val="bullet"/>
      <w:lvlText w:val="•"/>
      <w:lvlJc w:val="left"/>
      <w:pPr>
        <w:ind w:left="4860" w:hanging="252"/>
      </w:pPr>
      <w:rPr>
        <w:lang w:val="ro-RO" w:eastAsia="en-US" w:bidi="ar-SA"/>
      </w:rPr>
    </w:lvl>
    <w:lvl w:ilvl="6" w:tplc="48E27388">
      <w:numFmt w:val="bullet"/>
      <w:lvlText w:val="•"/>
      <w:lvlJc w:val="left"/>
      <w:pPr>
        <w:ind w:left="5812" w:hanging="252"/>
      </w:pPr>
      <w:rPr>
        <w:lang w:val="ro-RO" w:eastAsia="en-US" w:bidi="ar-SA"/>
      </w:rPr>
    </w:lvl>
    <w:lvl w:ilvl="7" w:tplc="8976EED4">
      <w:numFmt w:val="bullet"/>
      <w:lvlText w:val="•"/>
      <w:lvlJc w:val="left"/>
      <w:pPr>
        <w:ind w:left="6764" w:hanging="252"/>
      </w:pPr>
      <w:rPr>
        <w:lang w:val="ro-RO" w:eastAsia="en-US" w:bidi="ar-SA"/>
      </w:rPr>
    </w:lvl>
    <w:lvl w:ilvl="8" w:tplc="042452E6">
      <w:numFmt w:val="bullet"/>
      <w:lvlText w:val="•"/>
      <w:lvlJc w:val="left"/>
      <w:pPr>
        <w:ind w:left="7716" w:hanging="252"/>
      </w:pPr>
      <w:rPr>
        <w:lang w:val="ro-RO" w:eastAsia="en-US" w:bidi="ar-SA"/>
      </w:rPr>
    </w:lvl>
  </w:abstractNum>
  <w:abstractNum w:abstractNumId="14">
    <w:nsid w:val="68641F3D"/>
    <w:multiLevelType w:val="hybridMultilevel"/>
    <w:tmpl w:val="1F82024C"/>
    <w:lvl w:ilvl="0" w:tplc="85686318">
      <w:start w:val="20"/>
      <w:numFmt w:val="lowerLetter"/>
      <w:lvlText w:val="%1)"/>
      <w:lvlJc w:val="left"/>
      <w:pPr>
        <w:ind w:left="100" w:hanging="226"/>
      </w:pPr>
      <w:rPr>
        <w:rFonts w:ascii="Times New Roman" w:eastAsia="Times New Roman" w:hAnsi="Times New Roman" w:cs="Times New Roman" w:hint="default"/>
        <w:w w:val="99"/>
        <w:sz w:val="24"/>
        <w:szCs w:val="24"/>
        <w:lang w:val="ro-RO" w:eastAsia="en-US" w:bidi="ar-SA"/>
      </w:rPr>
    </w:lvl>
    <w:lvl w:ilvl="1" w:tplc="1A60303A">
      <w:numFmt w:val="bullet"/>
      <w:lvlText w:val="•"/>
      <w:lvlJc w:val="left"/>
      <w:pPr>
        <w:ind w:left="1052" w:hanging="226"/>
      </w:pPr>
      <w:rPr>
        <w:lang w:val="ro-RO" w:eastAsia="en-US" w:bidi="ar-SA"/>
      </w:rPr>
    </w:lvl>
    <w:lvl w:ilvl="2" w:tplc="A9D4D988">
      <w:numFmt w:val="bullet"/>
      <w:lvlText w:val="•"/>
      <w:lvlJc w:val="left"/>
      <w:pPr>
        <w:ind w:left="2004" w:hanging="226"/>
      </w:pPr>
      <w:rPr>
        <w:lang w:val="ro-RO" w:eastAsia="en-US" w:bidi="ar-SA"/>
      </w:rPr>
    </w:lvl>
    <w:lvl w:ilvl="3" w:tplc="D4266F54">
      <w:numFmt w:val="bullet"/>
      <w:lvlText w:val="•"/>
      <w:lvlJc w:val="left"/>
      <w:pPr>
        <w:ind w:left="2956" w:hanging="226"/>
      </w:pPr>
      <w:rPr>
        <w:lang w:val="ro-RO" w:eastAsia="en-US" w:bidi="ar-SA"/>
      </w:rPr>
    </w:lvl>
    <w:lvl w:ilvl="4" w:tplc="610A4EA2">
      <w:numFmt w:val="bullet"/>
      <w:lvlText w:val="•"/>
      <w:lvlJc w:val="left"/>
      <w:pPr>
        <w:ind w:left="3908" w:hanging="226"/>
      </w:pPr>
      <w:rPr>
        <w:lang w:val="ro-RO" w:eastAsia="en-US" w:bidi="ar-SA"/>
      </w:rPr>
    </w:lvl>
    <w:lvl w:ilvl="5" w:tplc="F460AE5C">
      <w:numFmt w:val="bullet"/>
      <w:lvlText w:val="•"/>
      <w:lvlJc w:val="left"/>
      <w:pPr>
        <w:ind w:left="4860" w:hanging="226"/>
      </w:pPr>
      <w:rPr>
        <w:lang w:val="ro-RO" w:eastAsia="en-US" w:bidi="ar-SA"/>
      </w:rPr>
    </w:lvl>
    <w:lvl w:ilvl="6" w:tplc="9F54E4FE">
      <w:numFmt w:val="bullet"/>
      <w:lvlText w:val="•"/>
      <w:lvlJc w:val="left"/>
      <w:pPr>
        <w:ind w:left="5812" w:hanging="226"/>
      </w:pPr>
      <w:rPr>
        <w:lang w:val="ro-RO" w:eastAsia="en-US" w:bidi="ar-SA"/>
      </w:rPr>
    </w:lvl>
    <w:lvl w:ilvl="7" w:tplc="7D28F128">
      <w:numFmt w:val="bullet"/>
      <w:lvlText w:val="•"/>
      <w:lvlJc w:val="left"/>
      <w:pPr>
        <w:ind w:left="6764" w:hanging="226"/>
      </w:pPr>
      <w:rPr>
        <w:lang w:val="ro-RO" w:eastAsia="en-US" w:bidi="ar-SA"/>
      </w:rPr>
    </w:lvl>
    <w:lvl w:ilvl="8" w:tplc="47D65DDE">
      <w:numFmt w:val="bullet"/>
      <w:lvlText w:val="•"/>
      <w:lvlJc w:val="left"/>
      <w:pPr>
        <w:ind w:left="7716" w:hanging="226"/>
      </w:pPr>
      <w:rPr>
        <w:lang w:val="ro-RO" w:eastAsia="en-US" w:bidi="ar-SA"/>
      </w:rPr>
    </w:lvl>
  </w:abstractNum>
  <w:abstractNum w:abstractNumId="15">
    <w:nsid w:val="6B8E68C4"/>
    <w:multiLevelType w:val="hybridMultilevel"/>
    <w:tmpl w:val="C5D8A9BE"/>
    <w:lvl w:ilvl="0" w:tplc="6BA29F80">
      <w:numFmt w:val="bullet"/>
      <w:lvlText w:val="-"/>
      <w:lvlJc w:val="left"/>
      <w:pPr>
        <w:ind w:left="100" w:hanging="231"/>
      </w:pPr>
      <w:rPr>
        <w:rFonts w:ascii="Times New Roman" w:eastAsia="Times New Roman" w:hAnsi="Times New Roman" w:cs="Times New Roman" w:hint="default"/>
        <w:w w:val="99"/>
        <w:sz w:val="24"/>
        <w:szCs w:val="24"/>
        <w:lang w:val="ro-RO" w:eastAsia="en-US" w:bidi="ar-SA"/>
      </w:rPr>
    </w:lvl>
    <w:lvl w:ilvl="1" w:tplc="71FEBB9E">
      <w:numFmt w:val="bullet"/>
      <w:lvlText w:val="•"/>
      <w:lvlJc w:val="left"/>
      <w:pPr>
        <w:ind w:left="1052" w:hanging="231"/>
      </w:pPr>
      <w:rPr>
        <w:lang w:val="ro-RO" w:eastAsia="en-US" w:bidi="ar-SA"/>
      </w:rPr>
    </w:lvl>
    <w:lvl w:ilvl="2" w:tplc="12FA5062">
      <w:numFmt w:val="bullet"/>
      <w:lvlText w:val="•"/>
      <w:lvlJc w:val="left"/>
      <w:pPr>
        <w:ind w:left="2004" w:hanging="231"/>
      </w:pPr>
      <w:rPr>
        <w:lang w:val="ro-RO" w:eastAsia="en-US" w:bidi="ar-SA"/>
      </w:rPr>
    </w:lvl>
    <w:lvl w:ilvl="3" w:tplc="27A075C6">
      <w:numFmt w:val="bullet"/>
      <w:lvlText w:val="•"/>
      <w:lvlJc w:val="left"/>
      <w:pPr>
        <w:ind w:left="2956" w:hanging="231"/>
      </w:pPr>
      <w:rPr>
        <w:lang w:val="ro-RO" w:eastAsia="en-US" w:bidi="ar-SA"/>
      </w:rPr>
    </w:lvl>
    <w:lvl w:ilvl="4" w:tplc="A880A598">
      <w:numFmt w:val="bullet"/>
      <w:lvlText w:val="•"/>
      <w:lvlJc w:val="left"/>
      <w:pPr>
        <w:ind w:left="3908" w:hanging="231"/>
      </w:pPr>
      <w:rPr>
        <w:lang w:val="ro-RO" w:eastAsia="en-US" w:bidi="ar-SA"/>
      </w:rPr>
    </w:lvl>
    <w:lvl w:ilvl="5" w:tplc="63B81CDA">
      <w:numFmt w:val="bullet"/>
      <w:lvlText w:val="•"/>
      <w:lvlJc w:val="left"/>
      <w:pPr>
        <w:ind w:left="4860" w:hanging="231"/>
      </w:pPr>
      <w:rPr>
        <w:lang w:val="ro-RO" w:eastAsia="en-US" w:bidi="ar-SA"/>
      </w:rPr>
    </w:lvl>
    <w:lvl w:ilvl="6" w:tplc="32FC3EC8">
      <w:numFmt w:val="bullet"/>
      <w:lvlText w:val="•"/>
      <w:lvlJc w:val="left"/>
      <w:pPr>
        <w:ind w:left="5812" w:hanging="231"/>
      </w:pPr>
      <w:rPr>
        <w:lang w:val="ro-RO" w:eastAsia="en-US" w:bidi="ar-SA"/>
      </w:rPr>
    </w:lvl>
    <w:lvl w:ilvl="7" w:tplc="056419DA">
      <w:numFmt w:val="bullet"/>
      <w:lvlText w:val="•"/>
      <w:lvlJc w:val="left"/>
      <w:pPr>
        <w:ind w:left="6764" w:hanging="231"/>
      </w:pPr>
      <w:rPr>
        <w:lang w:val="ro-RO" w:eastAsia="en-US" w:bidi="ar-SA"/>
      </w:rPr>
    </w:lvl>
    <w:lvl w:ilvl="8" w:tplc="FECA2FF8">
      <w:numFmt w:val="bullet"/>
      <w:lvlText w:val="•"/>
      <w:lvlJc w:val="left"/>
      <w:pPr>
        <w:ind w:left="7716" w:hanging="231"/>
      </w:pPr>
      <w:rPr>
        <w:lang w:val="ro-RO" w:eastAsia="en-US" w:bidi="ar-SA"/>
      </w:rPr>
    </w:lvl>
  </w:abstractNum>
  <w:abstractNum w:abstractNumId="16">
    <w:nsid w:val="71ED7003"/>
    <w:multiLevelType w:val="hybridMultilevel"/>
    <w:tmpl w:val="C26C4E1A"/>
    <w:lvl w:ilvl="0" w:tplc="C8A60A7E">
      <w:start w:val="1"/>
      <w:numFmt w:val="lowerLetter"/>
      <w:lvlText w:val="%1)"/>
      <w:lvlJc w:val="left"/>
      <w:pPr>
        <w:ind w:left="100" w:hanging="293"/>
      </w:pPr>
      <w:rPr>
        <w:rFonts w:ascii="Times New Roman" w:eastAsia="Times New Roman" w:hAnsi="Times New Roman" w:cs="Times New Roman" w:hint="default"/>
        <w:spacing w:val="-1"/>
        <w:w w:val="100"/>
        <w:sz w:val="24"/>
        <w:szCs w:val="24"/>
        <w:lang w:val="ro-RO" w:eastAsia="en-US" w:bidi="ar-SA"/>
      </w:rPr>
    </w:lvl>
    <w:lvl w:ilvl="1" w:tplc="FF40FD06">
      <w:numFmt w:val="bullet"/>
      <w:lvlText w:val="•"/>
      <w:lvlJc w:val="left"/>
      <w:pPr>
        <w:ind w:left="1052" w:hanging="293"/>
      </w:pPr>
      <w:rPr>
        <w:lang w:val="ro-RO" w:eastAsia="en-US" w:bidi="ar-SA"/>
      </w:rPr>
    </w:lvl>
    <w:lvl w:ilvl="2" w:tplc="77322B04">
      <w:numFmt w:val="bullet"/>
      <w:lvlText w:val="•"/>
      <w:lvlJc w:val="left"/>
      <w:pPr>
        <w:ind w:left="2004" w:hanging="293"/>
      </w:pPr>
      <w:rPr>
        <w:lang w:val="ro-RO" w:eastAsia="en-US" w:bidi="ar-SA"/>
      </w:rPr>
    </w:lvl>
    <w:lvl w:ilvl="3" w:tplc="BDAAC5DE">
      <w:numFmt w:val="bullet"/>
      <w:lvlText w:val="•"/>
      <w:lvlJc w:val="left"/>
      <w:pPr>
        <w:ind w:left="2956" w:hanging="293"/>
      </w:pPr>
      <w:rPr>
        <w:lang w:val="ro-RO" w:eastAsia="en-US" w:bidi="ar-SA"/>
      </w:rPr>
    </w:lvl>
    <w:lvl w:ilvl="4" w:tplc="73DA04FE">
      <w:numFmt w:val="bullet"/>
      <w:lvlText w:val="•"/>
      <w:lvlJc w:val="left"/>
      <w:pPr>
        <w:ind w:left="3908" w:hanging="293"/>
      </w:pPr>
      <w:rPr>
        <w:lang w:val="ro-RO" w:eastAsia="en-US" w:bidi="ar-SA"/>
      </w:rPr>
    </w:lvl>
    <w:lvl w:ilvl="5" w:tplc="083E895C">
      <w:numFmt w:val="bullet"/>
      <w:lvlText w:val="•"/>
      <w:lvlJc w:val="left"/>
      <w:pPr>
        <w:ind w:left="4860" w:hanging="293"/>
      </w:pPr>
      <w:rPr>
        <w:lang w:val="ro-RO" w:eastAsia="en-US" w:bidi="ar-SA"/>
      </w:rPr>
    </w:lvl>
    <w:lvl w:ilvl="6" w:tplc="11B6BFEA">
      <w:numFmt w:val="bullet"/>
      <w:lvlText w:val="•"/>
      <w:lvlJc w:val="left"/>
      <w:pPr>
        <w:ind w:left="5812" w:hanging="293"/>
      </w:pPr>
      <w:rPr>
        <w:lang w:val="ro-RO" w:eastAsia="en-US" w:bidi="ar-SA"/>
      </w:rPr>
    </w:lvl>
    <w:lvl w:ilvl="7" w:tplc="16343B94">
      <w:numFmt w:val="bullet"/>
      <w:lvlText w:val="•"/>
      <w:lvlJc w:val="left"/>
      <w:pPr>
        <w:ind w:left="6764" w:hanging="293"/>
      </w:pPr>
      <w:rPr>
        <w:lang w:val="ro-RO" w:eastAsia="en-US" w:bidi="ar-SA"/>
      </w:rPr>
    </w:lvl>
    <w:lvl w:ilvl="8" w:tplc="2974C5D6">
      <w:numFmt w:val="bullet"/>
      <w:lvlText w:val="•"/>
      <w:lvlJc w:val="left"/>
      <w:pPr>
        <w:ind w:left="7716" w:hanging="293"/>
      </w:pPr>
      <w:rPr>
        <w:lang w:val="ro-RO" w:eastAsia="en-US" w:bidi="ar-SA"/>
      </w:rPr>
    </w:lvl>
  </w:abstractNum>
  <w:abstractNum w:abstractNumId="17">
    <w:nsid w:val="7BC93258"/>
    <w:multiLevelType w:val="hybridMultilevel"/>
    <w:tmpl w:val="2BFA74F6"/>
    <w:lvl w:ilvl="0" w:tplc="7402DE42">
      <w:start w:val="18"/>
      <w:numFmt w:val="lowerLetter"/>
      <w:lvlText w:val="%1)"/>
      <w:lvlJc w:val="left"/>
      <w:pPr>
        <w:ind w:left="100" w:hanging="269"/>
      </w:pPr>
      <w:rPr>
        <w:rFonts w:ascii="Times New Roman" w:eastAsia="Times New Roman" w:hAnsi="Times New Roman" w:cs="Times New Roman" w:hint="default"/>
        <w:w w:val="99"/>
        <w:sz w:val="24"/>
        <w:szCs w:val="24"/>
        <w:lang w:val="ro-RO" w:eastAsia="en-US" w:bidi="ar-SA"/>
      </w:rPr>
    </w:lvl>
    <w:lvl w:ilvl="1" w:tplc="0374B1F4">
      <w:numFmt w:val="bullet"/>
      <w:lvlText w:val="•"/>
      <w:lvlJc w:val="left"/>
      <w:pPr>
        <w:ind w:left="1052" w:hanging="269"/>
      </w:pPr>
      <w:rPr>
        <w:lang w:val="ro-RO" w:eastAsia="en-US" w:bidi="ar-SA"/>
      </w:rPr>
    </w:lvl>
    <w:lvl w:ilvl="2" w:tplc="8C10E9E4">
      <w:numFmt w:val="bullet"/>
      <w:lvlText w:val="•"/>
      <w:lvlJc w:val="left"/>
      <w:pPr>
        <w:ind w:left="2004" w:hanging="269"/>
      </w:pPr>
      <w:rPr>
        <w:lang w:val="ro-RO" w:eastAsia="en-US" w:bidi="ar-SA"/>
      </w:rPr>
    </w:lvl>
    <w:lvl w:ilvl="3" w:tplc="62BE8AA8">
      <w:numFmt w:val="bullet"/>
      <w:lvlText w:val="•"/>
      <w:lvlJc w:val="left"/>
      <w:pPr>
        <w:ind w:left="2956" w:hanging="269"/>
      </w:pPr>
      <w:rPr>
        <w:lang w:val="ro-RO" w:eastAsia="en-US" w:bidi="ar-SA"/>
      </w:rPr>
    </w:lvl>
    <w:lvl w:ilvl="4" w:tplc="E9FAADA2">
      <w:numFmt w:val="bullet"/>
      <w:lvlText w:val="•"/>
      <w:lvlJc w:val="left"/>
      <w:pPr>
        <w:ind w:left="3908" w:hanging="269"/>
      </w:pPr>
      <w:rPr>
        <w:lang w:val="ro-RO" w:eastAsia="en-US" w:bidi="ar-SA"/>
      </w:rPr>
    </w:lvl>
    <w:lvl w:ilvl="5" w:tplc="CB1A623C">
      <w:numFmt w:val="bullet"/>
      <w:lvlText w:val="•"/>
      <w:lvlJc w:val="left"/>
      <w:pPr>
        <w:ind w:left="4860" w:hanging="269"/>
      </w:pPr>
      <w:rPr>
        <w:lang w:val="ro-RO" w:eastAsia="en-US" w:bidi="ar-SA"/>
      </w:rPr>
    </w:lvl>
    <w:lvl w:ilvl="6" w:tplc="1B70D9D2">
      <w:numFmt w:val="bullet"/>
      <w:lvlText w:val="•"/>
      <w:lvlJc w:val="left"/>
      <w:pPr>
        <w:ind w:left="5812" w:hanging="269"/>
      </w:pPr>
      <w:rPr>
        <w:lang w:val="ro-RO" w:eastAsia="en-US" w:bidi="ar-SA"/>
      </w:rPr>
    </w:lvl>
    <w:lvl w:ilvl="7" w:tplc="EA14A262">
      <w:numFmt w:val="bullet"/>
      <w:lvlText w:val="•"/>
      <w:lvlJc w:val="left"/>
      <w:pPr>
        <w:ind w:left="6764" w:hanging="269"/>
      </w:pPr>
      <w:rPr>
        <w:lang w:val="ro-RO" w:eastAsia="en-US" w:bidi="ar-SA"/>
      </w:rPr>
    </w:lvl>
    <w:lvl w:ilvl="8" w:tplc="0A5E3AF0">
      <w:numFmt w:val="bullet"/>
      <w:lvlText w:val="•"/>
      <w:lvlJc w:val="left"/>
      <w:pPr>
        <w:ind w:left="7716" w:hanging="269"/>
      </w:pPr>
      <w:rPr>
        <w:lang w:val="ro-RO" w:eastAsia="en-US" w:bidi="ar-SA"/>
      </w:rPr>
    </w:lvl>
  </w:abstractNum>
  <w:abstractNum w:abstractNumId="18">
    <w:nsid w:val="7E596019"/>
    <w:multiLevelType w:val="hybridMultilevel"/>
    <w:tmpl w:val="DAC2BE5C"/>
    <w:lvl w:ilvl="0" w:tplc="65D63902">
      <w:start w:val="2"/>
      <w:numFmt w:val="decimal"/>
      <w:lvlText w:val="(%1)"/>
      <w:lvlJc w:val="left"/>
      <w:pPr>
        <w:ind w:left="100" w:hanging="348"/>
      </w:pPr>
      <w:rPr>
        <w:rFonts w:ascii="Times New Roman" w:eastAsia="Times New Roman" w:hAnsi="Times New Roman" w:cs="Times New Roman" w:hint="default"/>
        <w:spacing w:val="-1"/>
        <w:w w:val="99"/>
        <w:sz w:val="24"/>
        <w:szCs w:val="24"/>
        <w:lang w:val="ro-RO" w:eastAsia="en-US" w:bidi="ar-SA"/>
      </w:rPr>
    </w:lvl>
    <w:lvl w:ilvl="1" w:tplc="8C26FCC8">
      <w:numFmt w:val="bullet"/>
      <w:lvlText w:val="•"/>
      <w:lvlJc w:val="left"/>
      <w:pPr>
        <w:ind w:left="1052" w:hanging="348"/>
      </w:pPr>
      <w:rPr>
        <w:lang w:val="ro-RO" w:eastAsia="en-US" w:bidi="ar-SA"/>
      </w:rPr>
    </w:lvl>
    <w:lvl w:ilvl="2" w:tplc="27622798">
      <w:numFmt w:val="bullet"/>
      <w:lvlText w:val="•"/>
      <w:lvlJc w:val="left"/>
      <w:pPr>
        <w:ind w:left="2004" w:hanging="348"/>
      </w:pPr>
      <w:rPr>
        <w:lang w:val="ro-RO" w:eastAsia="en-US" w:bidi="ar-SA"/>
      </w:rPr>
    </w:lvl>
    <w:lvl w:ilvl="3" w:tplc="43E2AA9A">
      <w:numFmt w:val="bullet"/>
      <w:lvlText w:val="•"/>
      <w:lvlJc w:val="left"/>
      <w:pPr>
        <w:ind w:left="2956" w:hanging="348"/>
      </w:pPr>
      <w:rPr>
        <w:lang w:val="ro-RO" w:eastAsia="en-US" w:bidi="ar-SA"/>
      </w:rPr>
    </w:lvl>
    <w:lvl w:ilvl="4" w:tplc="7F208A26">
      <w:numFmt w:val="bullet"/>
      <w:lvlText w:val="•"/>
      <w:lvlJc w:val="left"/>
      <w:pPr>
        <w:ind w:left="3908" w:hanging="348"/>
      </w:pPr>
      <w:rPr>
        <w:lang w:val="ro-RO" w:eastAsia="en-US" w:bidi="ar-SA"/>
      </w:rPr>
    </w:lvl>
    <w:lvl w:ilvl="5" w:tplc="46EAF7C8">
      <w:numFmt w:val="bullet"/>
      <w:lvlText w:val="•"/>
      <w:lvlJc w:val="left"/>
      <w:pPr>
        <w:ind w:left="4860" w:hanging="348"/>
      </w:pPr>
      <w:rPr>
        <w:lang w:val="ro-RO" w:eastAsia="en-US" w:bidi="ar-SA"/>
      </w:rPr>
    </w:lvl>
    <w:lvl w:ilvl="6" w:tplc="7EA038F6">
      <w:numFmt w:val="bullet"/>
      <w:lvlText w:val="•"/>
      <w:lvlJc w:val="left"/>
      <w:pPr>
        <w:ind w:left="5812" w:hanging="348"/>
      </w:pPr>
      <w:rPr>
        <w:lang w:val="ro-RO" w:eastAsia="en-US" w:bidi="ar-SA"/>
      </w:rPr>
    </w:lvl>
    <w:lvl w:ilvl="7" w:tplc="C35E7E0A">
      <w:numFmt w:val="bullet"/>
      <w:lvlText w:val="•"/>
      <w:lvlJc w:val="left"/>
      <w:pPr>
        <w:ind w:left="6764" w:hanging="348"/>
      </w:pPr>
      <w:rPr>
        <w:lang w:val="ro-RO" w:eastAsia="en-US" w:bidi="ar-SA"/>
      </w:rPr>
    </w:lvl>
    <w:lvl w:ilvl="8" w:tplc="CA2687D6">
      <w:numFmt w:val="bullet"/>
      <w:lvlText w:val="•"/>
      <w:lvlJc w:val="left"/>
      <w:pPr>
        <w:ind w:left="7716" w:hanging="348"/>
      </w:pPr>
      <w:rPr>
        <w:lang w:val="ro-RO" w:eastAsia="en-US" w:bidi="ar-SA"/>
      </w:rPr>
    </w:lvl>
  </w:abstractNum>
  <w:num w:numId="1">
    <w:abstractNumId w:val="11"/>
  </w:num>
  <w:num w:numId="2">
    <w:abstractNumId w:val="11"/>
    <w:lvlOverride w:ilvl="0"/>
    <w:lvlOverride w:ilvl="1"/>
    <w:lvlOverride w:ilvl="2"/>
    <w:lvlOverride w:ilvl="3"/>
    <w:lvlOverride w:ilvl="4"/>
    <w:lvlOverride w:ilvl="5"/>
    <w:lvlOverride w:ilvl="6"/>
    <w:lvlOverride w:ilvl="7"/>
    <w:lvlOverride w:ilvl="8"/>
  </w:num>
  <w:num w:numId="3">
    <w:abstractNumId w:val="13"/>
  </w:num>
  <w:num w:numId="4">
    <w:abstractNumId w:val="13"/>
    <w:lvlOverride w:ilvl="0">
      <w:startOverride w:val="1"/>
    </w:lvlOverride>
    <w:lvlOverride w:ilvl="1"/>
    <w:lvlOverride w:ilvl="2"/>
    <w:lvlOverride w:ilvl="3"/>
    <w:lvlOverride w:ilvl="4"/>
    <w:lvlOverride w:ilvl="5"/>
    <w:lvlOverride w:ilvl="6"/>
    <w:lvlOverride w:ilvl="7"/>
    <w:lvlOverride w:ilvl="8"/>
  </w:num>
  <w:num w:numId="5">
    <w:abstractNumId w:val="5"/>
  </w:num>
  <w:num w:numId="6">
    <w:abstractNumId w:val="5"/>
    <w:lvlOverride w:ilvl="0">
      <w:startOverride w:val="15"/>
    </w:lvlOverride>
    <w:lvlOverride w:ilvl="1"/>
    <w:lvlOverride w:ilvl="2"/>
    <w:lvlOverride w:ilvl="3"/>
    <w:lvlOverride w:ilvl="4"/>
    <w:lvlOverride w:ilvl="5"/>
    <w:lvlOverride w:ilvl="6"/>
    <w:lvlOverride w:ilvl="7"/>
    <w:lvlOverride w:ilvl="8"/>
  </w:num>
  <w:num w:numId="7">
    <w:abstractNumId w:val="14"/>
  </w:num>
  <w:num w:numId="8">
    <w:abstractNumId w:val="14"/>
    <w:lvlOverride w:ilvl="0">
      <w:startOverride w:val="20"/>
    </w:lvlOverride>
    <w:lvlOverride w:ilvl="1"/>
    <w:lvlOverride w:ilvl="2"/>
    <w:lvlOverride w:ilvl="3"/>
    <w:lvlOverride w:ilvl="4"/>
    <w:lvlOverride w:ilvl="5"/>
    <w:lvlOverride w:ilvl="6"/>
    <w:lvlOverride w:ilvl="7"/>
    <w:lvlOverride w:ilvl="8"/>
  </w:num>
  <w:num w:numId="9">
    <w:abstractNumId w:val="12"/>
  </w:num>
  <w:num w:numId="10">
    <w:abstractNumId w:val="12"/>
    <w:lvlOverride w:ilvl="0">
      <w:startOverride w:val="23"/>
    </w:lvlOverride>
    <w:lvlOverride w:ilvl="1">
      <w:startOverride w:val="1"/>
    </w:lvlOverride>
    <w:lvlOverride w:ilvl="2"/>
    <w:lvlOverride w:ilvl="3"/>
    <w:lvlOverride w:ilvl="4"/>
    <w:lvlOverride w:ilvl="5"/>
    <w:lvlOverride w:ilvl="6"/>
    <w:lvlOverride w:ilvl="7"/>
    <w:lvlOverride w:ilvl="8"/>
  </w:num>
  <w:num w:numId="11">
    <w:abstractNumId w:val="15"/>
  </w:num>
  <w:num w:numId="12">
    <w:abstractNumId w:val="15"/>
    <w:lvlOverride w:ilvl="0"/>
    <w:lvlOverride w:ilvl="1"/>
    <w:lvlOverride w:ilvl="2"/>
    <w:lvlOverride w:ilvl="3"/>
    <w:lvlOverride w:ilvl="4"/>
    <w:lvlOverride w:ilvl="5"/>
    <w:lvlOverride w:ilvl="6"/>
    <w:lvlOverride w:ilvl="7"/>
    <w:lvlOverride w:ilvl="8"/>
  </w:num>
  <w:num w:numId="13">
    <w:abstractNumId w:val="9"/>
  </w:num>
  <w:num w:numId="14">
    <w:abstractNumId w:val="9"/>
    <w:lvlOverride w:ilvl="0">
      <w:startOverride w:val="12"/>
    </w:lvlOverride>
    <w:lvlOverride w:ilvl="1"/>
    <w:lvlOverride w:ilvl="2"/>
    <w:lvlOverride w:ilvl="3"/>
    <w:lvlOverride w:ilvl="4"/>
    <w:lvlOverride w:ilvl="5"/>
    <w:lvlOverride w:ilvl="6"/>
    <w:lvlOverride w:ilvl="7"/>
    <w:lvlOverride w:ilvl="8"/>
  </w:num>
  <w:num w:numId="15">
    <w:abstractNumId w:val="18"/>
  </w:num>
  <w:num w:numId="16">
    <w:abstractNumId w:val="18"/>
    <w:lvlOverride w:ilvl="0">
      <w:startOverride w:val="2"/>
    </w:lvlOverride>
    <w:lvlOverride w:ilvl="1"/>
    <w:lvlOverride w:ilvl="2"/>
    <w:lvlOverride w:ilvl="3"/>
    <w:lvlOverride w:ilvl="4"/>
    <w:lvlOverride w:ilvl="5"/>
    <w:lvlOverride w:ilvl="6"/>
    <w:lvlOverride w:ilvl="7"/>
    <w:lvlOverride w:ilvl="8"/>
  </w:num>
  <w:num w:numId="17">
    <w:abstractNumId w:val="7"/>
  </w:num>
  <w:num w:numId="18">
    <w:abstractNumId w:val="7"/>
    <w:lvlOverride w:ilvl="0">
      <w:startOverride w:val="1"/>
    </w:lvlOverride>
    <w:lvlOverride w:ilvl="1"/>
    <w:lvlOverride w:ilvl="2"/>
    <w:lvlOverride w:ilvl="3"/>
    <w:lvlOverride w:ilvl="4"/>
    <w:lvlOverride w:ilvl="5"/>
    <w:lvlOverride w:ilvl="6"/>
    <w:lvlOverride w:ilvl="7"/>
    <w:lvlOverride w:ilvl="8"/>
  </w:num>
  <w:num w:numId="19">
    <w:abstractNumId w:val="17"/>
  </w:num>
  <w:num w:numId="20">
    <w:abstractNumId w:val="17"/>
    <w:lvlOverride w:ilvl="0">
      <w:startOverride w:val="18"/>
    </w:lvlOverride>
    <w:lvlOverride w:ilvl="1"/>
    <w:lvlOverride w:ilvl="2"/>
    <w:lvlOverride w:ilvl="3"/>
    <w:lvlOverride w:ilvl="4"/>
    <w:lvlOverride w:ilvl="5"/>
    <w:lvlOverride w:ilvl="6"/>
    <w:lvlOverride w:ilvl="7"/>
    <w:lvlOverride w:ilvl="8"/>
  </w:num>
  <w:num w:numId="21">
    <w:abstractNumId w:val="6"/>
  </w:num>
  <w:num w:numId="22">
    <w:abstractNumId w:val="6"/>
    <w:lvlOverride w:ilvl="0">
      <w:startOverride w:val="1"/>
    </w:lvlOverride>
    <w:lvlOverride w:ilvl="1"/>
    <w:lvlOverride w:ilvl="2"/>
    <w:lvlOverride w:ilvl="3"/>
    <w:lvlOverride w:ilvl="4"/>
    <w:lvlOverride w:ilvl="5"/>
    <w:lvlOverride w:ilvl="6"/>
    <w:lvlOverride w:ilvl="7"/>
    <w:lvlOverride w:ilvl="8"/>
  </w:num>
  <w:num w:numId="23">
    <w:abstractNumId w:val="8"/>
  </w:num>
  <w:num w:numId="24">
    <w:abstractNumId w:val="8"/>
    <w:lvlOverride w:ilvl="0">
      <w:startOverride w:val="1"/>
    </w:lvlOverride>
    <w:lvlOverride w:ilvl="1"/>
    <w:lvlOverride w:ilvl="2"/>
    <w:lvlOverride w:ilvl="3"/>
    <w:lvlOverride w:ilvl="4"/>
    <w:lvlOverride w:ilvl="5"/>
    <w:lvlOverride w:ilvl="6"/>
    <w:lvlOverride w:ilvl="7"/>
    <w:lvlOverride w:ilvl="8"/>
  </w:num>
  <w:num w:numId="25">
    <w:abstractNumId w:val="1"/>
  </w:num>
  <w:num w:numId="26">
    <w:abstractNumId w:val="1"/>
    <w:lvlOverride w:ilvl="0">
      <w:startOverride w:val="1"/>
    </w:lvlOverride>
    <w:lvlOverride w:ilvl="1"/>
    <w:lvlOverride w:ilvl="2"/>
    <w:lvlOverride w:ilvl="3"/>
    <w:lvlOverride w:ilvl="4"/>
    <w:lvlOverride w:ilvl="5"/>
    <w:lvlOverride w:ilvl="6"/>
    <w:lvlOverride w:ilvl="7"/>
    <w:lvlOverride w:ilvl="8"/>
  </w:num>
  <w:num w:numId="27">
    <w:abstractNumId w:val="4"/>
  </w:num>
  <w:num w:numId="28">
    <w:abstractNumId w:val="4"/>
    <w:lvlOverride w:ilvl="0">
      <w:startOverride w:val="1"/>
    </w:lvlOverride>
    <w:lvlOverride w:ilvl="1"/>
    <w:lvlOverride w:ilvl="2"/>
    <w:lvlOverride w:ilvl="3"/>
    <w:lvlOverride w:ilvl="4"/>
    <w:lvlOverride w:ilvl="5"/>
    <w:lvlOverride w:ilvl="6"/>
    <w:lvlOverride w:ilvl="7"/>
    <w:lvlOverride w:ilvl="8"/>
  </w:num>
  <w:num w:numId="29">
    <w:abstractNumId w:val="3"/>
  </w:num>
  <w:num w:numId="30">
    <w:abstractNumId w:val="3"/>
    <w:lvlOverride w:ilvl="0">
      <w:startOverride w:val="1"/>
    </w:lvlOverride>
    <w:lvlOverride w:ilvl="1"/>
    <w:lvlOverride w:ilvl="2"/>
    <w:lvlOverride w:ilvl="3"/>
    <w:lvlOverride w:ilvl="4"/>
    <w:lvlOverride w:ilvl="5"/>
    <w:lvlOverride w:ilvl="6"/>
    <w:lvlOverride w:ilvl="7"/>
    <w:lvlOverride w:ilvl="8"/>
  </w:num>
  <w:num w:numId="31">
    <w:abstractNumId w:val="2"/>
  </w:num>
  <w:num w:numId="32">
    <w:abstractNumId w:val="2"/>
    <w:lvlOverride w:ilvl="0">
      <w:startOverride w:val="2"/>
    </w:lvlOverride>
    <w:lvlOverride w:ilvl="1"/>
    <w:lvlOverride w:ilvl="2"/>
    <w:lvlOverride w:ilvl="3"/>
    <w:lvlOverride w:ilvl="4"/>
    <w:lvlOverride w:ilvl="5"/>
    <w:lvlOverride w:ilvl="6"/>
    <w:lvlOverride w:ilvl="7"/>
    <w:lvlOverride w:ilvl="8"/>
  </w:num>
  <w:num w:numId="33">
    <w:abstractNumId w:val="16"/>
  </w:num>
  <w:num w:numId="34">
    <w:abstractNumId w:val="16"/>
    <w:lvlOverride w:ilvl="0">
      <w:startOverride w:val="1"/>
    </w:lvlOverride>
    <w:lvlOverride w:ilvl="1"/>
    <w:lvlOverride w:ilvl="2"/>
    <w:lvlOverride w:ilvl="3"/>
    <w:lvlOverride w:ilvl="4"/>
    <w:lvlOverride w:ilvl="5"/>
    <w:lvlOverride w:ilvl="6"/>
    <w:lvlOverride w:ilvl="7"/>
    <w:lvlOverride w:ilvl="8"/>
  </w:num>
  <w:num w:numId="35">
    <w:abstractNumId w:val="0"/>
  </w:num>
  <w:num w:numId="36">
    <w:abstractNumId w:val="0"/>
    <w:lvlOverride w:ilvl="0">
      <w:startOverride w:val="1"/>
    </w:lvlOverride>
    <w:lvlOverride w:ilvl="1"/>
    <w:lvlOverride w:ilvl="2"/>
    <w:lvlOverride w:ilvl="3"/>
    <w:lvlOverride w:ilvl="4"/>
    <w:lvlOverride w:ilvl="5"/>
    <w:lvlOverride w:ilvl="6"/>
    <w:lvlOverride w:ilvl="7"/>
    <w:lvlOverride w:ilvl="8"/>
  </w:num>
  <w:num w:numId="37">
    <w:abstractNumId w:val="10"/>
  </w:num>
  <w:num w:numId="38">
    <w:abstractNumId w:val="1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C01"/>
    <w:rsid w:val="002B4678"/>
    <w:rsid w:val="005030E0"/>
    <w:rsid w:val="00FA1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B4678"/>
    <w:pPr>
      <w:widowControl w:val="0"/>
      <w:autoSpaceDE w:val="0"/>
      <w:autoSpaceDN w:val="0"/>
      <w:spacing w:after="0" w:line="240" w:lineRule="auto"/>
    </w:pPr>
    <w:rPr>
      <w:rFonts w:ascii="Times New Roman" w:eastAsia="Times New Roman" w:hAnsi="Times New Roman" w:cs="Times New Roman"/>
      <w:lang w:val="ro-RO"/>
    </w:rPr>
  </w:style>
  <w:style w:type="paragraph" w:styleId="Heading1">
    <w:name w:val="heading 1"/>
    <w:basedOn w:val="Normal"/>
    <w:link w:val="Heading1Char"/>
    <w:uiPriority w:val="1"/>
    <w:qFormat/>
    <w:rsid w:val="002B4678"/>
    <w:pPr>
      <w:ind w:left="8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B4678"/>
    <w:rPr>
      <w:rFonts w:ascii="Times New Roman" w:eastAsia="Times New Roman" w:hAnsi="Times New Roman" w:cs="Times New Roman"/>
      <w:b/>
      <w:bCs/>
      <w:sz w:val="24"/>
      <w:szCs w:val="24"/>
      <w:lang w:val="ro-RO"/>
    </w:rPr>
  </w:style>
  <w:style w:type="paragraph" w:styleId="Title">
    <w:name w:val="Title"/>
    <w:basedOn w:val="Normal"/>
    <w:link w:val="TitleChar"/>
    <w:uiPriority w:val="1"/>
    <w:qFormat/>
    <w:rsid w:val="002B4678"/>
    <w:pPr>
      <w:spacing w:before="181"/>
      <w:ind w:left="1914" w:right="647" w:hanging="1320"/>
    </w:pPr>
    <w:rPr>
      <w:sz w:val="36"/>
      <w:szCs w:val="36"/>
    </w:rPr>
  </w:style>
  <w:style w:type="character" w:customStyle="1" w:styleId="TitleChar">
    <w:name w:val="Title Char"/>
    <w:basedOn w:val="DefaultParagraphFont"/>
    <w:link w:val="Title"/>
    <w:uiPriority w:val="1"/>
    <w:rsid w:val="002B4678"/>
    <w:rPr>
      <w:rFonts w:ascii="Times New Roman" w:eastAsia="Times New Roman" w:hAnsi="Times New Roman" w:cs="Times New Roman"/>
      <w:sz w:val="36"/>
      <w:szCs w:val="36"/>
      <w:lang w:val="ro-RO"/>
    </w:rPr>
  </w:style>
  <w:style w:type="paragraph" w:styleId="BodyText">
    <w:name w:val="Body Text"/>
    <w:basedOn w:val="Normal"/>
    <w:link w:val="BodyTextChar"/>
    <w:uiPriority w:val="1"/>
    <w:semiHidden/>
    <w:unhideWhenUsed/>
    <w:qFormat/>
    <w:rsid w:val="002B4678"/>
    <w:pPr>
      <w:ind w:left="100" w:firstLine="719"/>
      <w:jc w:val="both"/>
    </w:pPr>
    <w:rPr>
      <w:sz w:val="24"/>
      <w:szCs w:val="24"/>
    </w:rPr>
  </w:style>
  <w:style w:type="character" w:customStyle="1" w:styleId="BodyTextChar">
    <w:name w:val="Body Text Char"/>
    <w:basedOn w:val="DefaultParagraphFont"/>
    <w:link w:val="BodyText"/>
    <w:uiPriority w:val="1"/>
    <w:semiHidden/>
    <w:rsid w:val="002B4678"/>
    <w:rPr>
      <w:rFonts w:ascii="Times New Roman" w:eastAsia="Times New Roman" w:hAnsi="Times New Roman" w:cs="Times New Roman"/>
      <w:sz w:val="24"/>
      <w:szCs w:val="24"/>
      <w:lang w:val="ro-RO"/>
    </w:rPr>
  </w:style>
  <w:style w:type="paragraph" w:styleId="BalloonText">
    <w:name w:val="Balloon Text"/>
    <w:basedOn w:val="Normal"/>
    <w:link w:val="BalloonTextChar"/>
    <w:uiPriority w:val="99"/>
    <w:semiHidden/>
    <w:unhideWhenUsed/>
    <w:rsid w:val="002B4678"/>
    <w:rPr>
      <w:rFonts w:ascii="Tahoma" w:hAnsi="Tahoma" w:cs="Tahoma"/>
      <w:sz w:val="16"/>
      <w:szCs w:val="16"/>
    </w:rPr>
  </w:style>
  <w:style w:type="character" w:customStyle="1" w:styleId="BalloonTextChar">
    <w:name w:val="Balloon Text Char"/>
    <w:basedOn w:val="DefaultParagraphFont"/>
    <w:link w:val="BalloonText"/>
    <w:uiPriority w:val="99"/>
    <w:semiHidden/>
    <w:rsid w:val="002B4678"/>
    <w:rPr>
      <w:rFonts w:ascii="Tahoma" w:eastAsia="Times New Roman" w:hAnsi="Tahoma" w:cs="Tahoma"/>
      <w:sz w:val="16"/>
      <w:szCs w:val="16"/>
      <w:lang w:val="ro-RO"/>
    </w:rPr>
  </w:style>
  <w:style w:type="paragraph" w:styleId="ListParagraph">
    <w:name w:val="List Paragraph"/>
    <w:basedOn w:val="Normal"/>
    <w:uiPriority w:val="1"/>
    <w:qFormat/>
    <w:rsid w:val="002B4678"/>
    <w:pPr>
      <w:ind w:left="100" w:firstLine="719"/>
      <w:jc w:val="both"/>
    </w:pPr>
  </w:style>
  <w:style w:type="paragraph" w:customStyle="1" w:styleId="TableParagraph">
    <w:name w:val="Table Paragraph"/>
    <w:basedOn w:val="Normal"/>
    <w:uiPriority w:val="1"/>
    <w:qFormat/>
    <w:rsid w:val="002B4678"/>
  </w:style>
  <w:style w:type="paragraph" w:customStyle="1" w:styleId="WW-Default">
    <w:name w:val="WW-Default"/>
    <w:rsid w:val="002B4678"/>
    <w:pPr>
      <w:suppressAutoHyphens/>
      <w:autoSpaceDE w:val="0"/>
      <w:spacing w:after="0" w:line="240" w:lineRule="auto"/>
    </w:pPr>
    <w:rPr>
      <w:rFonts w:ascii="Times New Roman" w:eastAsia="Arial" w:hAnsi="Times New Roman" w:cs="Times New Roman"/>
      <w:color w:val="000000"/>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B4678"/>
    <w:pPr>
      <w:widowControl w:val="0"/>
      <w:autoSpaceDE w:val="0"/>
      <w:autoSpaceDN w:val="0"/>
      <w:spacing w:after="0" w:line="240" w:lineRule="auto"/>
    </w:pPr>
    <w:rPr>
      <w:rFonts w:ascii="Times New Roman" w:eastAsia="Times New Roman" w:hAnsi="Times New Roman" w:cs="Times New Roman"/>
      <w:lang w:val="ro-RO"/>
    </w:rPr>
  </w:style>
  <w:style w:type="paragraph" w:styleId="Heading1">
    <w:name w:val="heading 1"/>
    <w:basedOn w:val="Normal"/>
    <w:link w:val="Heading1Char"/>
    <w:uiPriority w:val="1"/>
    <w:qFormat/>
    <w:rsid w:val="002B4678"/>
    <w:pPr>
      <w:ind w:left="8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B4678"/>
    <w:rPr>
      <w:rFonts w:ascii="Times New Roman" w:eastAsia="Times New Roman" w:hAnsi="Times New Roman" w:cs="Times New Roman"/>
      <w:b/>
      <w:bCs/>
      <w:sz w:val="24"/>
      <w:szCs w:val="24"/>
      <w:lang w:val="ro-RO"/>
    </w:rPr>
  </w:style>
  <w:style w:type="paragraph" w:styleId="Title">
    <w:name w:val="Title"/>
    <w:basedOn w:val="Normal"/>
    <w:link w:val="TitleChar"/>
    <w:uiPriority w:val="1"/>
    <w:qFormat/>
    <w:rsid w:val="002B4678"/>
    <w:pPr>
      <w:spacing w:before="181"/>
      <w:ind w:left="1914" w:right="647" w:hanging="1320"/>
    </w:pPr>
    <w:rPr>
      <w:sz w:val="36"/>
      <w:szCs w:val="36"/>
    </w:rPr>
  </w:style>
  <w:style w:type="character" w:customStyle="1" w:styleId="TitleChar">
    <w:name w:val="Title Char"/>
    <w:basedOn w:val="DefaultParagraphFont"/>
    <w:link w:val="Title"/>
    <w:uiPriority w:val="1"/>
    <w:rsid w:val="002B4678"/>
    <w:rPr>
      <w:rFonts w:ascii="Times New Roman" w:eastAsia="Times New Roman" w:hAnsi="Times New Roman" w:cs="Times New Roman"/>
      <w:sz w:val="36"/>
      <w:szCs w:val="36"/>
      <w:lang w:val="ro-RO"/>
    </w:rPr>
  </w:style>
  <w:style w:type="paragraph" w:styleId="BodyText">
    <w:name w:val="Body Text"/>
    <w:basedOn w:val="Normal"/>
    <w:link w:val="BodyTextChar"/>
    <w:uiPriority w:val="1"/>
    <w:semiHidden/>
    <w:unhideWhenUsed/>
    <w:qFormat/>
    <w:rsid w:val="002B4678"/>
    <w:pPr>
      <w:ind w:left="100" w:firstLine="719"/>
      <w:jc w:val="both"/>
    </w:pPr>
    <w:rPr>
      <w:sz w:val="24"/>
      <w:szCs w:val="24"/>
    </w:rPr>
  </w:style>
  <w:style w:type="character" w:customStyle="1" w:styleId="BodyTextChar">
    <w:name w:val="Body Text Char"/>
    <w:basedOn w:val="DefaultParagraphFont"/>
    <w:link w:val="BodyText"/>
    <w:uiPriority w:val="1"/>
    <w:semiHidden/>
    <w:rsid w:val="002B4678"/>
    <w:rPr>
      <w:rFonts w:ascii="Times New Roman" w:eastAsia="Times New Roman" w:hAnsi="Times New Roman" w:cs="Times New Roman"/>
      <w:sz w:val="24"/>
      <w:szCs w:val="24"/>
      <w:lang w:val="ro-RO"/>
    </w:rPr>
  </w:style>
  <w:style w:type="paragraph" w:styleId="BalloonText">
    <w:name w:val="Balloon Text"/>
    <w:basedOn w:val="Normal"/>
    <w:link w:val="BalloonTextChar"/>
    <w:uiPriority w:val="99"/>
    <w:semiHidden/>
    <w:unhideWhenUsed/>
    <w:rsid w:val="002B4678"/>
    <w:rPr>
      <w:rFonts w:ascii="Tahoma" w:hAnsi="Tahoma" w:cs="Tahoma"/>
      <w:sz w:val="16"/>
      <w:szCs w:val="16"/>
    </w:rPr>
  </w:style>
  <w:style w:type="character" w:customStyle="1" w:styleId="BalloonTextChar">
    <w:name w:val="Balloon Text Char"/>
    <w:basedOn w:val="DefaultParagraphFont"/>
    <w:link w:val="BalloonText"/>
    <w:uiPriority w:val="99"/>
    <w:semiHidden/>
    <w:rsid w:val="002B4678"/>
    <w:rPr>
      <w:rFonts w:ascii="Tahoma" w:eastAsia="Times New Roman" w:hAnsi="Tahoma" w:cs="Tahoma"/>
      <w:sz w:val="16"/>
      <w:szCs w:val="16"/>
      <w:lang w:val="ro-RO"/>
    </w:rPr>
  </w:style>
  <w:style w:type="paragraph" w:styleId="ListParagraph">
    <w:name w:val="List Paragraph"/>
    <w:basedOn w:val="Normal"/>
    <w:uiPriority w:val="1"/>
    <w:qFormat/>
    <w:rsid w:val="002B4678"/>
    <w:pPr>
      <w:ind w:left="100" w:firstLine="719"/>
      <w:jc w:val="both"/>
    </w:pPr>
  </w:style>
  <w:style w:type="paragraph" w:customStyle="1" w:styleId="TableParagraph">
    <w:name w:val="Table Paragraph"/>
    <w:basedOn w:val="Normal"/>
    <w:uiPriority w:val="1"/>
    <w:qFormat/>
    <w:rsid w:val="002B4678"/>
  </w:style>
  <w:style w:type="paragraph" w:customStyle="1" w:styleId="WW-Default">
    <w:name w:val="WW-Default"/>
    <w:rsid w:val="002B4678"/>
    <w:pPr>
      <w:suppressAutoHyphens/>
      <w:autoSpaceDE w:val="0"/>
      <w:spacing w:after="0" w:line="240" w:lineRule="auto"/>
    </w:pPr>
    <w:rPr>
      <w:rFonts w:ascii="Times New Roman" w:eastAsia="Arial" w:hAnsi="Times New Roman" w:cs="Times New Roman"/>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36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5010</Words>
  <Characters>28558</Characters>
  <Application>Microsoft Office Word</Application>
  <DocSecurity>0</DocSecurity>
  <Lines>237</Lines>
  <Paragraphs>67</Paragraphs>
  <ScaleCrop>false</ScaleCrop>
  <Company/>
  <LinksUpToDate>false</LinksUpToDate>
  <CharactersWithSpaces>33501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SecretarG</dc:creator>
  <cp:keywords/>
  <dc:description/>
  <cp:lastModifiedBy>SecretarG</cp:lastModifiedBy>
  <cp:revision>3</cp:revision>
  <dcterms:created xsi:type="dcterms:W3CDTF">2025-03-31T11:14:00Z</dcterms:created>
  <dcterms:modified xsi:type="dcterms:W3CDTF">2025-03-31T11:16:00Z</dcterms:modified>
</cp:coreProperties>
</file>