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50" w:rsidRDefault="00C578A2" w:rsidP="00C578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4 la HCL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______________________</w:t>
      </w:r>
    </w:p>
    <w:p w:rsidR="00DC1050" w:rsidRDefault="00DC1050" w:rsidP="00D01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B1ABD" w:rsidRPr="00C578A2" w:rsidRDefault="00D85E6F" w:rsidP="00D01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C578A2">
        <w:rPr>
          <w:rFonts w:ascii="Times New Roman" w:hAnsi="Times New Roman" w:cs="Times New Roman"/>
          <w:b/>
          <w:sz w:val="24"/>
          <w:szCs w:val="24"/>
          <w:lang w:val="en-GB"/>
        </w:rPr>
        <w:t>Marghita</w:t>
      </w:r>
      <w:bookmarkStart w:id="0" w:name="_GoBack"/>
      <w:bookmarkEnd w:id="0"/>
      <w:proofErr w:type="spellEnd"/>
    </w:p>
    <w:p w:rsidR="00D85E6F" w:rsidRPr="00C578A2" w:rsidRDefault="00D85E6F" w:rsidP="00C578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578A2">
        <w:rPr>
          <w:rFonts w:ascii="Times New Roman" w:hAnsi="Times New Roman" w:cs="Times New Roman"/>
          <w:b/>
          <w:sz w:val="24"/>
          <w:szCs w:val="24"/>
          <w:lang w:val="en-GB"/>
        </w:rPr>
        <w:t>Judetul</w:t>
      </w:r>
      <w:proofErr w:type="spellEnd"/>
      <w:r w:rsidRPr="00C57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578A2">
        <w:rPr>
          <w:rFonts w:ascii="Times New Roman" w:hAnsi="Times New Roman" w:cs="Times New Roman"/>
          <w:b/>
          <w:sz w:val="24"/>
          <w:szCs w:val="24"/>
          <w:lang w:val="en-GB"/>
        </w:rPr>
        <w:t>Bihor</w:t>
      </w:r>
      <w:proofErr w:type="spellEnd"/>
      <w:r w:rsidRPr="00C57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</w:t>
      </w:r>
    </w:p>
    <w:p w:rsidR="00D85E6F" w:rsidRPr="00C578A2" w:rsidRDefault="00D85E6F" w:rsidP="00D85E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7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</w:t>
      </w:r>
      <w:proofErr w:type="spellStart"/>
      <w:r w:rsidRPr="00C578A2">
        <w:rPr>
          <w:rFonts w:ascii="Times New Roman" w:hAnsi="Times New Roman" w:cs="Times New Roman"/>
          <w:b/>
          <w:sz w:val="24"/>
          <w:szCs w:val="24"/>
          <w:lang w:val="en-GB"/>
        </w:rPr>
        <w:t>Lista</w:t>
      </w:r>
      <w:proofErr w:type="spellEnd"/>
    </w:p>
    <w:p w:rsidR="00D85E6F" w:rsidRPr="00C578A2" w:rsidRDefault="00D85E6F" w:rsidP="00D85E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578A2">
        <w:rPr>
          <w:rFonts w:ascii="Times New Roman" w:hAnsi="Times New Roman" w:cs="Times New Roman"/>
          <w:b/>
          <w:sz w:val="24"/>
          <w:szCs w:val="24"/>
          <w:lang w:val="en-GB"/>
        </w:rPr>
        <w:t>Bunurilor</w:t>
      </w:r>
      <w:proofErr w:type="spellEnd"/>
      <w:r w:rsidRPr="00C57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578A2">
        <w:rPr>
          <w:rFonts w:ascii="Times New Roman" w:hAnsi="Times New Roman" w:cs="Times New Roman"/>
          <w:b/>
          <w:sz w:val="24"/>
          <w:szCs w:val="24"/>
          <w:lang w:val="en-GB"/>
        </w:rPr>
        <w:t>imobile</w:t>
      </w:r>
      <w:proofErr w:type="spellEnd"/>
      <w:r w:rsidRPr="00C57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578A2">
        <w:rPr>
          <w:rFonts w:ascii="Times New Roman" w:hAnsi="Times New Roman" w:cs="Times New Roman"/>
          <w:b/>
          <w:sz w:val="24"/>
          <w:szCs w:val="24"/>
          <w:lang w:val="en-GB"/>
        </w:rPr>
        <w:t>proprietate</w:t>
      </w:r>
      <w:proofErr w:type="spellEnd"/>
      <w:r w:rsidRPr="00C57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public</w:t>
      </w:r>
      <w:r w:rsidRPr="00C578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a Municipiului Marghita în care îşi desfăşoară activitatea unităţile de </w:t>
      </w:r>
      <w:proofErr w:type="spellStart"/>
      <w:proofErr w:type="gramStart"/>
      <w:r w:rsidRPr="00C578A2">
        <w:rPr>
          <w:rFonts w:ascii="Times New Roman" w:hAnsi="Times New Roman" w:cs="Times New Roman"/>
          <w:b/>
          <w:sz w:val="24"/>
          <w:szCs w:val="24"/>
          <w:lang w:val="ro-RO"/>
        </w:rPr>
        <w:t>invăţământ</w:t>
      </w:r>
      <w:proofErr w:type="spellEnd"/>
      <w:r w:rsidRPr="00C578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preuniversitar</w:t>
      </w:r>
      <w:proofErr w:type="gramEnd"/>
      <w:r w:rsidRPr="00C578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stat </w:t>
      </w:r>
    </w:p>
    <w:p w:rsidR="00AD0769" w:rsidRPr="00C578A2" w:rsidRDefault="00AD0769" w:rsidP="00D85E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D0769" w:rsidRPr="00C578A2" w:rsidRDefault="0016532E" w:rsidP="00D85E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78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</w:t>
      </w:r>
      <w:proofErr w:type="spellStart"/>
      <w:r w:rsidR="00AD0769" w:rsidRPr="00C578A2">
        <w:rPr>
          <w:rFonts w:ascii="Times New Roman" w:hAnsi="Times New Roman" w:cs="Times New Roman"/>
          <w:b/>
          <w:sz w:val="24"/>
          <w:szCs w:val="24"/>
          <w:lang w:val="ro-RO"/>
        </w:rPr>
        <w:t>Gradinita</w:t>
      </w:r>
      <w:proofErr w:type="spellEnd"/>
      <w:r w:rsidR="00AD0769" w:rsidRPr="00C578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Program Prelungit nr. 1 Marghita</w:t>
      </w:r>
    </w:p>
    <w:p w:rsidR="00AD0769" w:rsidRPr="00C578A2" w:rsidRDefault="00AD0769" w:rsidP="00D85E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85E6F" w:rsidRDefault="00D85E6F" w:rsidP="00D85E6F">
      <w:pPr>
        <w:spacing w:after="0" w:line="240" w:lineRule="auto"/>
        <w:rPr>
          <w:b/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04"/>
        <w:gridCol w:w="1731"/>
        <w:gridCol w:w="2125"/>
        <w:gridCol w:w="2133"/>
        <w:gridCol w:w="2142"/>
        <w:gridCol w:w="3931"/>
      </w:tblGrid>
      <w:tr w:rsidR="00AD0769" w:rsidTr="00AD0769">
        <w:tc>
          <w:tcPr>
            <w:tcW w:w="804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Nr.crt</w:t>
            </w:r>
            <w:proofErr w:type="spellEnd"/>
            <w:r>
              <w:rPr>
                <w:b/>
                <w:lang w:val="ro-RO"/>
              </w:rPr>
              <w:t>.</w:t>
            </w:r>
          </w:p>
        </w:tc>
        <w:tc>
          <w:tcPr>
            <w:tcW w:w="1731" w:type="dxa"/>
          </w:tcPr>
          <w:p w:rsidR="00AD0769" w:rsidRDefault="00AD0769" w:rsidP="00D85E6F">
            <w:pPr>
              <w:ind w:left="57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</w:t>
            </w:r>
          </w:p>
        </w:tc>
        <w:tc>
          <w:tcPr>
            <w:tcW w:w="2125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adresa</w:t>
            </w:r>
          </w:p>
        </w:tc>
        <w:tc>
          <w:tcPr>
            <w:tcW w:w="2133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sau nr. de inventar</w:t>
            </w:r>
          </w:p>
        </w:tc>
        <w:tc>
          <w:tcPr>
            <w:tcW w:w="2142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Valoare inventar</w:t>
            </w:r>
          </w:p>
        </w:tc>
        <w:tc>
          <w:tcPr>
            <w:tcW w:w="3931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Dovada proprietate</w:t>
            </w:r>
          </w:p>
        </w:tc>
      </w:tr>
      <w:tr w:rsidR="00AD0769" w:rsidTr="00AD0769">
        <w:tc>
          <w:tcPr>
            <w:tcW w:w="804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731" w:type="dxa"/>
          </w:tcPr>
          <w:p w:rsidR="00AD0769" w:rsidRDefault="00AD0769" w:rsidP="00AD076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Clădire </w:t>
            </w:r>
            <w:r w:rsidR="0016532E">
              <w:rPr>
                <w:b/>
                <w:lang w:val="ro-RO"/>
              </w:rPr>
              <w:t xml:space="preserve"> </w:t>
            </w:r>
            <w:proofErr w:type="spellStart"/>
            <w:r w:rsidR="0016532E">
              <w:rPr>
                <w:b/>
                <w:lang w:val="ro-RO"/>
              </w:rPr>
              <w:t>gradinita</w:t>
            </w:r>
            <w:proofErr w:type="spellEnd"/>
          </w:p>
        </w:tc>
        <w:tc>
          <w:tcPr>
            <w:tcW w:w="2125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Str. Eroilor nr. 6</w:t>
            </w:r>
          </w:p>
        </w:tc>
        <w:tc>
          <w:tcPr>
            <w:tcW w:w="2133" w:type="dxa"/>
          </w:tcPr>
          <w:p w:rsidR="00AD0769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111</w:t>
            </w:r>
          </w:p>
        </w:tc>
        <w:tc>
          <w:tcPr>
            <w:tcW w:w="2142" w:type="dxa"/>
          </w:tcPr>
          <w:p w:rsidR="00AD0769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765612,92</w:t>
            </w:r>
            <w:r w:rsidR="00AD0769">
              <w:rPr>
                <w:b/>
                <w:lang w:val="ro-RO"/>
              </w:rPr>
              <w:t xml:space="preserve"> lei</w:t>
            </w:r>
          </w:p>
        </w:tc>
        <w:tc>
          <w:tcPr>
            <w:tcW w:w="3931" w:type="dxa"/>
          </w:tcPr>
          <w:p w:rsidR="00AD0769" w:rsidRDefault="00DE5353" w:rsidP="00DE535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Nr. cad. </w:t>
            </w:r>
            <w:r w:rsidR="00AD0769">
              <w:rPr>
                <w:b/>
                <w:lang w:val="ro-RO"/>
              </w:rPr>
              <w:t>102994</w:t>
            </w:r>
            <w:r>
              <w:rPr>
                <w:b/>
                <w:lang w:val="ro-RO"/>
              </w:rPr>
              <w:t xml:space="preserve"> </w:t>
            </w:r>
            <w:r w:rsidR="00D01233">
              <w:rPr>
                <w:b/>
                <w:lang w:val="ro-RO"/>
              </w:rPr>
              <w:t>CF 102994</w:t>
            </w:r>
          </w:p>
        </w:tc>
      </w:tr>
      <w:tr w:rsidR="00AD0769" w:rsidTr="00AD0769">
        <w:tc>
          <w:tcPr>
            <w:tcW w:w="804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731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Teren</w:t>
            </w:r>
            <w:r w:rsidR="0016532E">
              <w:rPr>
                <w:b/>
                <w:lang w:val="ro-RO"/>
              </w:rPr>
              <w:t xml:space="preserve"> aferent </w:t>
            </w:r>
            <w:r>
              <w:rPr>
                <w:b/>
                <w:lang w:val="ro-RO"/>
              </w:rPr>
              <w:t xml:space="preserve"> 2395 mp.</w:t>
            </w:r>
          </w:p>
        </w:tc>
        <w:tc>
          <w:tcPr>
            <w:tcW w:w="2125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</w:t>
            </w:r>
            <w:proofErr w:type="spellStart"/>
            <w:r>
              <w:rPr>
                <w:b/>
                <w:lang w:val="ro-RO"/>
              </w:rPr>
              <w:t>Erolior</w:t>
            </w:r>
            <w:proofErr w:type="spellEnd"/>
            <w:r>
              <w:rPr>
                <w:b/>
                <w:lang w:val="ro-RO"/>
              </w:rPr>
              <w:t xml:space="preserve"> nr. 6 </w:t>
            </w:r>
          </w:p>
        </w:tc>
        <w:tc>
          <w:tcPr>
            <w:tcW w:w="2133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601579</w:t>
            </w:r>
          </w:p>
        </w:tc>
        <w:tc>
          <w:tcPr>
            <w:tcW w:w="2142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252579 lei</w:t>
            </w:r>
          </w:p>
        </w:tc>
        <w:tc>
          <w:tcPr>
            <w:tcW w:w="3931" w:type="dxa"/>
          </w:tcPr>
          <w:p w:rsidR="00AD0769" w:rsidRDefault="00DE5353" w:rsidP="00D85E6F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Nr.cad</w:t>
            </w:r>
            <w:proofErr w:type="spellEnd"/>
            <w:r>
              <w:rPr>
                <w:b/>
                <w:lang w:val="ro-RO"/>
              </w:rPr>
              <w:t>. 102994</w:t>
            </w:r>
            <w:r w:rsidR="00D01233">
              <w:rPr>
                <w:b/>
                <w:lang w:val="ro-RO"/>
              </w:rPr>
              <w:t xml:space="preserve"> CF 102994</w:t>
            </w:r>
          </w:p>
        </w:tc>
      </w:tr>
      <w:tr w:rsidR="00AD0769" w:rsidTr="00AD0769">
        <w:tc>
          <w:tcPr>
            <w:tcW w:w="804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731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Clădire</w:t>
            </w:r>
            <w:r w:rsidR="0016532E">
              <w:rPr>
                <w:b/>
                <w:lang w:val="ro-RO"/>
              </w:rPr>
              <w:t xml:space="preserve"> </w:t>
            </w:r>
            <w:proofErr w:type="spellStart"/>
            <w:r w:rsidR="0016532E">
              <w:rPr>
                <w:b/>
                <w:lang w:val="ro-RO"/>
              </w:rPr>
              <w:t>gradinita</w:t>
            </w:r>
            <w:proofErr w:type="spellEnd"/>
          </w:p>
        </w:tc>
        <w:tc>
          <w:tcPr>
            <w:tcW w:w="2125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Herculane nr. 5/A</w:t>
            </w:r>
          </w:p>
        </w:tc>
        <w:tc>
          <w:tcPr>
            <w:tcW w:w="2133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142" w:type="dxa"/>
          </w:tcPr>
          <w:p w:rsidR="00AD0769" w:rsidRDefault="00AD0769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501776,63 lei </w:t>
            </w:r>
          </w:p>
        </w:tc>
        <w:tc>
          <w:tcPr>
            <w:tcW w:w="3931" w:type="dxa"/>
          </w:tcPr>
          <w:p w:rsidR="00AD0769" w:rsidRDefault="00DE535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Nr.top.</w:t>
            </w:r>
            <w:r w:rsidR="0016532E">
              <w:rPr>
                <w:b/>
                <w:lang w:val="ro-RO"/>
              </w:rPr>
              <w:t>390/1,nr.top.390/3, nr. top. 390/4</w:t>
            </w:r>
          </w:p>
        </w:tc>
      </w:tr>
      <w:tr w:rsidR="00AD0769" w:rsidTr="00AD0769">
        <w:trPr>
          <w:trHeight w:val="70"/>
        </w:trPr>
        <w:tc>
          <w:tcPr>
            <w:tcW w:w="804" w:type="dxa"/>
          </w:tcPr>
          <w:p w:rsidR="00AD0769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731" w:type="dxa"/>
          </w:tcPr>
          <w:p w:rsidR="00AD0769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Teren aferent 341 mp.</w:t>
            </w:r>
          </w:p>
        </w:tc>
        <w:tc>
          <w:tcPr>
            <w:tcW w:w="2125" w:type="dxa"/>
          </w:tcPr>
          <w:p w:rsidR="00AD0769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Herculane nr. 5/A</w:t>
            </w:r>
          </w:p>
        </w:tc>
        <w:tc>
          <w:tcPr>
            <w:tcW w:w="2133" w:type="dxa"/>
          </w:tcPr>
          <w:p w:rsidR="00AD0769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601578</w:t>
            </w:r>
          </w:p>
        </w:tc>
        <w:tc>
          <w:tcPr>
            <w:tcW w:w="2142" w:type="dxa"/>
          </w:tcPr>
          <w:p w:rsidR="00AD0769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35425,55 lei</w:t>
            </w:r>
          </w:p>
        </w:tc>
        <w:tc>
          <w:tcPr>
            <w:tcW w:w="3931" w:type="dxa"/>
          </w:tcPr>
          <w:p w:rsidR="00AD0769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Nr.top.390/1,nr.top.390/3, nr. top. 390/4</w:t>
            </w:r>
          </w:p>
        </w:tc>
      </w:tr>
      <w:tr w:rsidR="0016532E" w:rsidTr="00AD0769">
        <w:trPr>
          <w:trHeight w:val="70"/>
        </w:trPr>
        <w:tc>
          <w:tcPr>
            <w:tcW w:w="804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731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Cladire</w:t>
            </w:r>
            <w:proofErr w:type="spellEnd"/>
            <w:r>
              <w:rPr>
                <w:b/>
                <w:lang w:val="ro-RO"/>
              </w:rPr>
              <w:t xml:space="preserve">  </w:t>
            </w:r>
            <w:proofErr w:type="spellStart"/>
            <w:r>
              <w:rPr>
                <w:b/>
                <w:lang w:val="ro-RO"/>
              </w:rPr>
              <w:t>gradinita</w:t>
            </w:r>
            <w:proofErr w:type="spellEnd"/>
          </w:p>
        </w:tc>
        <w:tc>
          <w:tcPr>
            <w:tcW w:w="2125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</w:t>
            </w:r>
            <w:proofErr w:type="spellStart"/>
            <w:r>
              <w:rPr>
                <w:b/>
                <w:lang w:val="ro-RO"/>
              </w:rPr>
              <w:t>N.Balcescu</w:t>
            </w:r>
            <w:proofErr w:type="spellEnd"/>
            <w:r>
              <w:rPr>
                <w:b/>
                <w:lang w:val="ro-RO"/>
              </w:rPr>
              <w:t xml:space="preserve"> nr.2</w:t>
            </w:r>
          </w:p>
        </w:tc>
        <w:tc>
          <w:tcPr>
            <w:tcW w:w="2133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2142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579341,08 lei</w:t>
            </w:r>
          </w:p>
        </w:tc>
        <w:tc>
          <w:tcPr>
            <w:tcW w:w="3931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Nr.cad.954 CF 104083</w:t>
            </w:r>
          </w:p>
        </w:tc>
      </w:tr>
      <w:tr w:rsidR="0016532E" w:rsidTr="00AD0769">
        <w:trPr>
          <w:trHeight w:val="70"/>
        </w:trPr>
        <w:tc>
          <w:tcPr>
            <w:tcW w:w="804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731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Teren aferent 2185 mp</w:t>
            </w:r>
          </w:p>
        </w:tc>
        <w:tc>
          <w:tcPr>
            <w:tcW w:w="2125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</w:t>
            </w:r>
            <w:proofErr w:type="spellStart"/>
            <w:r>
              <w:rPr>
                <w:b/>
                <w:lang w:val="ro-RO"/>
              </w:rPr>
              <w:t>N.Balcescu</w:t>
            </w:r>
            <w:proofErr w:type="spellEnd"/>
            <w:r>
              <w:rPr>
                <w:b/>
                <w:lang w:val="ro-RO"/>
              </w:rPr>
              <w:t xml:space="preserve"> nr.2</w:t>
            </w:r>
          </w:p>
        </w:tc>
        <w:tc>
          <w:tcPr>
            <w:tcW w:w="2133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601577</w:t>
            </w:r>
          </w:p>
        </w:tc>
        <w:tc>
          <w:tcPr>
            <w:tcW w:w="2142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1023774,64</w:t>
            </w:r>
          </w:p>
        </w:tc>
        <w:tc>
          <w:tcPr>
            <w:tcW w:w="3931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Nr.cad.954 CF 104083</w:t>
            </w:r>
          </w:p>
        </w:tc>
      </w:tr>
      <w:tr w:rsidR="0016532E" w:rsidTr="00AD0769">
        <w:trPr>
          <w:trHeight w:val="70"/>
        </w:trPr>
        <w:tc>
          <w:tcPr>
            <w:tcW w:w="804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731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Cladire</w:t>
            </w:r>
            <w:proofErr w:type="spellEnd"/>
            <w:r>
              <w:rPr>
                <w:b/>
                <w:lang w:val="ro-RO"/>
              </w:rPr>
              <w:t xml:space="preserve"> anexa </w:t>
            </w:r>
            <w:proofErr w:type="spellStart"/>
            <w:r>
              <w:rPr>
                <w:b/>
                <w:lang w:val="ro-RO"/>
              </w:rPr>
              <w:t>gradinita</w:t>
            </w:r>
            <w:proofErr w:type="spellEnd"/>
          </w:p>
        </w:tc>
        <w:tc>
          <w:tcPr>
            <w:tcW w:w="2125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</w:t>
            </w:r>
            <w:proofErr w:type="spellStart"/>
            <w:r>
              <w:rPr>
                <w:b/>
                <w:lang w:val="ro-RO"/>
              </w:rPr>
              <w:t>N.Balcescu</w:t>
            </w:r>
            <w:proofErr w:type="spellEnd"/>
            <w:r>
              <w:rPr>
                <w:b/>
                <w:lang w:val="ro-RO"/>
              </w:rPr>
              <w:t xml:space="preserve"> nr.2</w:t>
            </w:r>
          </w:p>
        </w:tc>
        <w:tc>
          <w:tcPr>
            <w:tcW w:w="2133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2142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15507,6 lei</w:t>
            </w:r>
          </w:p>
        </w:tc>
        <w:tc>
          <w:tcPr>
            <w:tcW w:w="3931" w:type="dxa"/>
          </w:tcPr>
          <w:p w:rsidR="0016532E" w:rsidRDefault="0016532E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Nr.cad.954 CF 104083</w:t>
            </w:r>
          </w:p>
        </w:tc>
      </w:tr>
      <w:tr w:rsidR="0016532E" w:rsidTr="00AD0769">
        <w:trPr>
          <w:trHeight w:val="70"/>
        </w:trPr>
        <w:tc>
          <w:tcPr>
            <w:tcW w:w="804" w:type="dxa"/>
          </w:tcPr>
          <w:p w:rsidR="0016532E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1731" w:type="dxa"/>
          </w:tcPr>
          <w:p w:rsidR="0016532E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Terasa /</w:t>
            </w:r>
            <w:proofErr w:type="spellStart"/>
            <w:r>
              <w:rPr>
                <w:b/>
                <w:lang w:val="ro-RO"/>
              </w:rPr>
              <w:t>anxa</w:t>
            </w:r>
            <w:proofErr w:type="spellEnd"/>
            <w:r>
              <w:rPr>
                <w:b/>
                <w:lang w:val="ro-RO"/>
              </w:rPr>
              <w:t xml:space="preserve"> </w:t>
            </w:r>
            <w:proofErr w:type="spellStart"/>
            <w:r>
              <w:rPr>
                <w:b/>
                <w:lang w:val="ro-RO"/>
              </w:rPr>
              <w:t>gradinita</w:t>
            </w:r>
            <w:proofErr w:type="spellEnd"/>
          </w:p>
        </w:tc>
        <w:tc>
          <w:tcPr>
            <w:tcW w:w="2125" w:type="dxa"/>
          </w:tcPr>
          <w:p w:rsidR="0016532E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</w:t>
            </w:r>
            <w:proofErr w:type="spellStart"/>
            <w:r>
              <w:rPr>
                <w:b/>
                <w:lang w:val="ro-RO"/>
              </w:rPr>
              <w:t>N.Balcescu</w:t>
            </w:r>
            <w:proofErr w:type="spellEnd"/>
            <w:r>
              <w:rPr>
                <w:b/>
                <w:lang w:val="ro-RO"/>
              </w:rPr>
              <w:t xml:space="preserve"> nr.2</w:t>
            </w:r>
          </w:p>
        </w:tc>
        <w:tc>
          <w:tcPr>
            <w:tcW w:w="2133" w:type="dxa"/>
          </w:tcPr>
          <w:p w:rsidR="0016532E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2142" w:type="dxa"/>
          </w:tcPr>
          <w:p w:rsidR="0016532E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55849,1</w:t>
            </w:r>
          </w:p>
        </w:tc>
        <w:tc>
          <w:tcPr>
            <w:tcW w:w="3931" w:type="dxa"/>
          </w:tcPr>
          <w:p w:rsidR="0016532E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Nr.cad.954 CF 104083</w:t>
            </w:r>
          </w:p>
        </w:tc>
      </w:tr>
      <w:tr w:rsidR="00D01233" w:rsidTr="00AD0769">
        <w:trPr>
          <w:trHeight w:val="70"/>
        </w:trPr>
        <w:tc>
          <w:tcPr>
            <w:tcW w:w="804" w:type="dxa"/>
          </w:tcPr>
          <w:p w:rsidR="00D01233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731" w:type="dxa"/>
          </w:tcPr>
          <w:p w:rsidR="00D01233" w:rsidRDefault="00D01233" w:rsidP="00D85E6F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Cladire</w:t>
            </w:r>
            <w:proofErr w:type="spellEnd"/>
            <w:r>
              <w:rPr>
                <w:b/>
                <w:lang w:val="ro-RO"/>
              </w:rPr>
              <w:t xml:space="preserve"> </w:t>
            </w:r>
            <w:proofErr w:type="spellStart"/>
            <w:r>
              <w:rPr>
                <w:b/>
                <w:lang w:val="ro-RO"/>
              </w:rPr>
              <w:t>cresă</w:t>
            </w:r>
            <w:proofErr w:type="spellEnd"/>
          </w:p>
        </w:tc>
        <w:tc>
          <w:tcPr>
            <w:tcW w:w="2125" w:type="dxa"/>
          </w:tcPr>
          <w:p w:rsidR="00D01233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</w:t>
            </w:r>
            <w:proofErr w:type="spellStart"/>
            <w:r>
              <w:rPr>
                <w:b/>
                <w:lang w:val="ro-RO"/>
              </w:rPr>
              <w:t>Crisan</w:t>
            </w:r>
            <w:proofErr w:type="spellEnd"/>
            <w:r>
              <w:rPr>
                <w:b/>
                <w:lang w:val="ro-RO"/>
              </w:rPr>
              <w:t xml:space="preserve"> nr. 3 </w:t>
            </w:r>
          </w:p>
        </w:tc>
        <w:tc>
          <w:tcPr>
            <w:tcW w:w="2133" w:type="dxa"/>
          </w:tcPr>
          <w:p w:rsidR="00D01233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1065</w:t>
            </w:r>
          </w:p>
        </w:tc>
        <w:tc>
          <w:tcPr>
            <w:tcW w:w="2142" w:type="dxa"/>
          </w:tcPr>
          <w:p w:rsidR="00D01233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593821,42</w:t>
            </w:r>
          </w:p>
        </w:tc>
        <w:tc>
          <w:tcPr>
            <w:tcW w:w="3931" w:type="dxa"/>
          </w:tcPr>
          <w:p w:rsidR="00D01233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Nr.top.5/5,nr.top.6/7, nr.top.6/1</w:t>
            </w:r>
          </w:p>
        </w:tc>
      </w:tr>
      <w:tr w:rsidR="00D01233" w:rsidTr="00AD0769">
        <w:trPr>
          <w:trHeight w:val="70"/>
        </w:trPr>
        <w:tc>
          <w:tcPr>
            <w:tcW w:w="804" w:type="dxa"/>
          </w:tcPr>
          <w:p w:rsidR="00D01233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</w:t>
            </w:r>
          </w:p>
        </w:tc>
        <w:tc>
          <w:tcPr>
            <w:tcW w:w="1731" w:type="dxa"/>
          </w:tcPr>
          <w:p w:rsidR="00D01233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Teren aferent creşă 1370 mp.</w:t>
            </w:r>
          </w:p>
        </w:tc>
        <w:tc>
          <w:tcPr>
            <w:tcW w:w="2125" w:type="dxa"/>
          </w:tcPr>
          <w:p w:rsidR="00D01233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</w:t>
            </w:r>
            <w:proofErr w:type="spellStart"/>
            <w:r>
              <w:rPr>
                <w:b/>
                <w:lang w:val="ro-RO"/>
              </w:rPr>
              <w:t>Crisan</w:t>
            </w:r>
            <w:proofErr w:type="spellEnd"/>
            <w:r>
              <w:rPr>
                <w:b/>
                <w:lang w:val="ro-RO"/>
              </w:rPr>
              <w:t xml:space="preserve"> nr. 3</w:t>
            </w:r>
          </w:p>
        </w:tc>
        <w:tc>
          <w:tcPr>
            <w:tcW w:w="2133" w:type="dxa"/>
          </w:tcPr>
          <w:p w:rsidR="00D01233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601580</w:t>
            </w:r>
          </w:p>
        </w:tc>
        <w:tc>
          <w:tcPr>
            <w:tcW w:w="2142" w:type="dxa"/>
          </w:tcPr>
          <w:p w:rsidR="00D01233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135548,44</w:t>
            </w:r>
          </w:p>
        </w:tc>
        <w:tc>
          <w:tcPr>
            <w:tcW w:w="3931" w:type="dxa"/>
          </w:tcPr>
          <w:p w:rsidR="00D01233" w:rsidRDefault="00D01233" w:rsidP="00D85E6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Nr.top.5/5,nr.top.6/7, nr.top.6/1</w:t>
            </w:r>
          </w:p>
        </w:tc>
      </w:tr>
    </w:tbl>
    <w:p w:rsidR="00AD0769" w:rsidRPr="00D85E6F" w:rsidRDefault="00AD0769" w:rsidP="00C578A2">
      <w:pPr>
        <w:spacing w:after="0" w:line="240" w:lineRule="auto"/>
        <w:rPr>
          <w:b/>
          <w:lang w:val="ro-RO"/>
        </w:rPr>
      </w:pPr>
    </w:p>
    <w:sectPr w:rsidR="00AD0769" w:rsidRPr="00D85E6F" w:rsidSect="00D85E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68"/>
    <w:rsid w:val="0016532E"/>
    <w:rsid w:val="003B1ABD"/>
    <w:rsid w:val="0043348C"/>
    <w:rsid w:val="00477968"/>
    <w:rsid w:val="00AD0769"/>
    <w:rsid w:val="00C578A2"/>
    <w:rsid w:val="00D01233"/>
    <w:rsid w:val="00D85E6F"/>
    <w:rsid w:val="00DC1050"/>
    <w:rsid w:val="00D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6</cp:revision>
  <cp:lastPrinted>2022-06-03T11:24:00Z</cp:lastPrinted>
  <dcterms:created xsi:type="dcterms:W3CDTF">2022-05-23T12:53:00Z</dcterms:created>
  <dcterms:modified xsi:type="dcterms:W3CDTF">2022-06-03T11:26:00Z</dcterms:modified>
</cp:coreProperties>
</file>