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E94F" w14:textId="77777777" w:rsidR="009A258C" w:rsidRDefault="00000000">
      <w:pPr>
        <w:spacing w:after="0" w:line="240" w:lineRule="auto"/>
        <w:ind w:right="-43"/>
        <w:jc w:val="right"/>
        <w:rPr>
          <w:rFonts w:ascii="Arial" w:eastAsia="Times New Roman" w:hAnsi="Arial" w:cs="Arial"/>
          <w:b/>
          <w:bCs/>
          <w:szCs w:val="24"/>
          <w:lang w:val="ro-RO" w:eastAsia="ro-RO"/>
        </w:rPr>
      </w:pPr>
      <w:r>
        <w:rPr>
          <w:rFonts w:ascii="Arial" w:eastAsia="Times New Roman" w:hAnsi="Arial" w:cs="Times New Roman"/>
          <w:noProof/>
          <w:sz w:val="24"/>
          <w:szCs w:val="24"/>
          <w:lang w:val="ro-RO" w:eastAsia="ro-RO"/>
        </w:rPr>
        <mc:AlternateContent>
          <mc:Choice Requires="wps">
            <w:drawing>
              <wp:anchor distT="45720" distB="45720" distL="114300" distR="114300" simplePos="0" relativeHeight="251659264" behindDoc="0" locked="0" layoutInCell="1" allowOverlap="1" wp14:anchorId="235E8DDD" wp14:editId="7D752535">
                <wp:simplePos x="0" y="0"/>
                <wp:positionH relativeFrom="column">
                  <wp:posOffset>3867150</wp:posOffset>
                </wp:positionH>
                <wp:positionV relativeFrom="paragraph">
                  <wp:posOffset>-171450</wp:posOffset>
                </wp:positionV>
                <wp:extent cx="5711190" cy="695325"/>
                <wp:effectExtent l="9525" t="9525" r="1333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695325"/>
                        </a:xfrm>
                        <a:prstGeom prst="rect">
                          <a:avLst/>
                        </a:prstGeom>
                        <a:solidFill>
                          <a:srgbClr val="FFFFFF"/>
                        </a:solidFill>
                        <a:ln w="9525">
                          <a:solidFill>
                            <a:srgbClr val="FFFFFF"/>
                          </a:solidFill>
                          <a:miter lim="800000"/>
                        </a:ln>
                      </wps:spPr>
                      <wps:txbx>
                        <w:txbxContent>
                          <w:p w14:paraId="45AC2C9F" w14:textId="75DDE988" w:rsidR="009A258C" w:rsidRPr="008873A0" w:rsidRDefault="00000000">
                            <w:pPr>
                              <w:shd w:val="clear" w:color="auto" w:fill="E7E6E6"/>
                              <w:jc w:val="center"/>
                              <w:rPr>
                                <w:rFonts w:cs="Arial"/>
                                <w:b/>
                                <w:bCs/>
                                <w:i/>
                                <w:iCs/>
                                <w:u w:val="single"/>
                              </w:rPr>
                            </w:pPr>
                            <w:r w:rsidRPr="008873A0">
                              <w:rPr>
                                <w:rFonts w:cs="Arial"/>
                                <w:b/>
                                <w:bCs/>
                                <w:i/>
                                <w:iCs/>
                                <w:u w:val="single"/>
                              </w:rPr>
                              <w:t>ANEXA</w:t>
                            </w:r>
                            <w:r w:rsidR="007E6069" w:rsidRPr="008873A0">
                              <w:rPr>
                                <w:rFonts w:cs="Arial"/>
                                <w:b/>
                                <w:bCs/>
                                <w:i/>
                                <w:iCs/>
                                <w:u w:val="single"/>
                              </w:rPr>
                              <w:t xml:space="preserve"> nr. 1</w:t>
                            </w:r>
                          </w:p>
                          <w:p w14:paraId="0CF4D473" w14:textId="5E3C5478" w:rsidR="009A258C" w:rsidRDefault="003C3CF1">
                            <w:pPr>
                              <w:shd w:val="clear" w:color="auto" w:fill="E7E6E6"/>
                              <w:jc w:val="center"/>
                            </w:pPr>
                            <w:r w:rsidRPr="003C3CF1">
                              <w:rPr>
                                <w:rFonts w:cs="Arial"/>
                                <w:i/>
                                <w:iCs/>
                                <w:u w:val="single"/>
                              </w:rPr>
                              <w:t xml:space="preserve">la </w:t>
                            </w:r>
                            <w:proofErr w:type="spellStart"/>
                            <w:r w:rsidRPr="003C3CF1">
                              <w:rPr>
                                <w:rFonts w:cs="Arial"/>
                                <w:i/>
                                <w:iCs/>
                                <w:u w:val="single"/>
                              </w:rPr>
                              <w:t>Hotărârea</w:t>
                            </w:r>
                            <w:proofErr w:type="spellEnd"/>
                            <w:r w:rsidRPr="003C3CF1">
                              <w:rPr>
                                <w:rFonts w:cs="Arial"/>
                                <w:i/>
                                <w:iCs/>
                                <w:u w:val="single"/>
                              </w:rPr>
                              <w:t xml:space="preserve"> </w:t>
                            </w:r>
                            <w:proofErr w:type="spellStart"/>
                            <w:r w:rsidRPr="003C3CF1">
                              <w:rPr>
                                <w:rFonts w:cs="Arial"/>
                                <w:i/>
                                <w:iCs/>
                                <w:u w:val="single"/>
                              </w:rPr>
                              <w:t>Consiliului</w:t>
                            </w:r>
                            <w:proofErr w:type="spellEnd"/>
                            <w:r w:rsidRPr="003C3CF1">
                              <w:rPr>
                                <w:rFonts w:cs="Arial"/>
                                <w:i/>
                                <w:iCs/>
                                <w:u w:val="single"/>
                              </w:rPr>
                              <w:t xml:space="preserve"> Local nr. 19/30.04.2025</w:t>
                            </w:r>
                          </w:p>
                        </w:txbxContent>
                      </wps:txbx>
                      <wps:bodyPr rot="0" vert="horz" wrap="square" lIns="91440" tIns="45720" rIns="91440" bIns="45720" anchor="t" anchorCtr="0" upright="1">
                        <a:noAutofit/>
                      </wps:bodyPr>
                    </wps:wsp>
                  </a:graphicData>
                </a:graphic>
              </wp:anchor>
            </w:drawing>
          </mc:Choice>
          <mc:Fallback>
            <w:pict>
              <v:shapetype w14:anchorId="235E8DDD" id="_x0000_t202" coordsize="21600,21600" o:spt="202" path="m,l,21600r21600,l21600,xe">
                <v:stroke joinstyle="miter"/>
                <v:path gradientshapeok="t" o:connecttype="rect"/>
              </v:shapetype>
              <v:shape id="Text Box 4" o:spid="_x0000_s1026" type="#_x0000_t202" style="position:absolute;left:0;text-align:left;margin-left:304.5pt;margin-top:-13.5pt;width:449.7pt;height:54.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" strokecolor="white">
                <v:textbox>
                  <w:txbxContent>
                    <w:p w14:paraId="45AC2C9F" w14:textId="75DDE988" w:rsidR="009A258C" w:rsidRPr="008873A0" w:rsidRDefault="00000000">
                      <w:pPr>
                        <w:shd w:val="clear" w:color="auto" w:fill="E7E6E6"/>
                        <w:jc w:val="center"/>
                        <w:rPr>
                          <w:rFonts w:cs="Arial"/>
                          <w:b/>
                          <w:bCs/>
                          <w:i/>
                          <w:iCs/>
                          <w:u w:val="single"/>
                        </w:rPr>
                      </w:pPr>
                      <w:r w:rsidRPr="008873A0">
                        <w:rPr>
                          <w:rFonts w:cs="Arial"/>
                          <w:b/>
                          <w:bCs/>
                          <w:i/>
                          <w:iCs/>
                          <w:u w:val="single"/>
                        </w:rPr>
                        <w:t>ANEXA</w:t>
                      </w:r>
                      <w:r w:rsidR="007E6069" w:rsidRPr="008873A0">
                        <w:rPr>
                          <w:rFonts w:cs="Arial"/>
                          <w:b/>
                          <w:bCs/>
                          <w:i/>
                          <w:iCs/>
                          <w:u w:val="single"/>
                        </w:rPr>
                        <w:t xml:space="preserve"> nr. 1</w:t>
                      </w:r>
                    </w:p>
                    <w:p w14:paraId="0CF4D473" w14:textId="5E3C5478" w:rsidR="009A258C" w:rsidRDefault="003C3CF1">
                      <w:pPr>
                        <w:shd w:val="clear" w:color="auto" w:fill="E7E6E6"/>
                        <w:jc w:val="center"/>
                      </w:pPr>
                      <w:r w:rsidRPr="003C3CF1">
                        <w:rPr>
                          <w:rFonts w:cs="Arial"/>
                          <w:i/>
                          <w:iCs/>
                          <w:u w:val="single"/>
                        </w:rPr>
                        <w:t xml:space="preserve">la </w:t>
                      </w:r>
                      <w:proofErr w:type="spellStart"/>
                      <w:r w:rsidRPr="003C3CF1">
                        <w:rPr>
                          <w:rFonts w:cs="Arial"/>
                          <w:i/>
                          <w:iCs/>
                          <w:u w:val="single"/>
                        </w:rPr>
                        <w:t>Hotărârea</w:t>
                      </w:r>
                      <w:proofErr w:type="spellEnd"/>
                      <w:r w:rsidRPr="003C3CF1">
                        <w:rPr>
                          <w:rFonts w:cs="Arial"/>
                          <w:i/>
                          <w:iCs/>
                          <w:u w:val="single"/>
                        </w:rPr>
                        <w:t xml:space="preserve"> </w:t>
                      </w:r>
                      <w:proofErr w:type="spellStart"/>
                      <w:r w:rsidRPr="003C3CF1">
                        <w:rPr>
                          <w:rFonts w:cs="Arial"/>
                          <w:i/>
                          <w:iCs/>
                          <w:u w:val="single"/>
                        </w:rPr>
                        <w:t>Consiliului</w:t>
                      </w:r>
                      <w:proofErr w:type="spellEnd"/>
                      <w:r w:rsidRPr="003C3CF1">
                        <w:rPr>
                          <w:rFonts w:cs="Arial"/>
                          <w:i/>
                          <w:iCs/>
                          <w:u w:val="single"/>
                        </w:rPr>
                        <w:t xml:space="preserve"> Local nr. 19/30.04.2025</w:t>
                      </w:r>
                    </w:p>
                  </w:txbxContent>
                </v:textbox>
                <w10:wrap type="square"/>
              </v:shape>
            </w:pict>
          </mc:Fallback>
        </mc:AlternateContent>
      </w:r>
    </w:p>
    <w:p w14:paraId="485C5730" w14:textId="77777777" w:rsidR="009A258C" w:rsidRDefault="00000000">
      <w:pPr>
        <w:spacing w:after="0" w:line="240" w:lineRule="auto"/>
        <w:ind w:right="-43"/>
        <w:jc w:val="right"/>
        <w:rPr>
          <w:rFonts w:ascii="Arial" w:eastAsia="Times New Roman" w:hAnsi="Arial" w:cs="Arial"/>
          <w:i/>
          <w:iCs/>
          <w:color w:val="000000"/>
          <w:sz w:val="28"/>
          <w:szCs w:val="24"/>
          <w:u w:val="single"/>
          <w:lang w:val="ro-RO" w:eastAsia="ro-RO"/>
        </w:rPr>
      </w:pPr>
      <w:r>
        <w:rPr>
          <w:rFonts w:ascii="Arial" w:eastAsia="Times New Roman" w:hAnsi="Arial" w:cs="Arial"/>
          <w:b/>
          <w:bCs/>
          <w:szCs w:val="24"/>
          <w:lang w:val="ro-RO" w:eastAsia="ro-RO"/>
        </w:rPr>
        <w:t xml:space="preserve">                                                                                            </w:t>
      </w:r>
    </w:p>
    <w:p w14:paraId="19899DF6" w14:textId="77777777" w:rsidR="009A258C" w:rsidRDefault="009A258C">
      <w:pPr>
        <w:spacing w:after="0" w:line="240" w:lineRule="auto"/>
        <w:jc w:val="center"/>
        <w:rPr>
          <w:rFonts w:ascii="Arial" w:eastAsia="Times New Roman" w:hAnsi="Arial" w:cs="Arial"/>
          <w:b/>
          <w:bCs/>
          <w:sz w:val="16"/>
          <w:szCs w:val="24"/>
          <w:lang w:val="ro-RO" w:eastAsia="ro-RO"/>
        </w:rPr>
      </w:pPr>
    </w:p>
    <w:p w14:paraId="4F7DB1D2" w14:textId="77777777" w:rsidR="009A258C" w:rsidRDefault="00000000">
      <w:pPr>
        <w:spacing w:after="0" w:line="240" w:lineRule="auto"/>
        <w:jc w:val="center"/>
        <w:rPr>
          <w:rFonts w:ascii="Arial" w:eastAsia="Times New Roman" w:hAnsi="Arial" w:cs="Arial"/>
          <w:b/>
          <w:bCs/>
          <w:sz w:val="36"/>
          <w:szCs w:val="24"/>
          <w:lang w:val="ro-RO"/>
        </w:rPr>
      </w:pPr>
      <w:r>
        <w:rPr>
          <w:rFonts w:ascii="Arial" w:eastAsia="Times New Roman" w:hAnsi="Arial" w:cs="Arial"/>
          <w:b/>
          <w:bCs/>
          <w:sz w:val="36"/>
          <w:szCs w:val="24"/>
          <w:lang w:val="ro-RO"/>
        </w:rPr>
        <w:t xml:space="preserve">                                                         T A B L O U L</w:t>
      </w:r>
    </w:p>
    <w:p w14:paraId="241B9BC2" w14:textId="77777777" w:rsidR="009A258C" w:rsidRDefault="00000000">
      <w:pPr>
        <w:spacing w:after="0" w:line="240" w:lineRule="auto"/>
        <w:jc w:val="center"/>
        <w:rPr>
          <w:rFonts w:ascii="Arial" w:eastAsia="Times New Roman" w:hAnsi="Arial" w:cs="Arial"/>
          <w:b/>
          <w:bCs/>
          <w:szCs w:val="24"/>
          <w:lang w:val="ro-RO"/>
        </w:rPr>
      </w:pPr>
      <w:r>
        <w:rPr>
          <w:rFonts w:ascii="Arial" w:eastAsia="Times New Roman" w:hAnsi="Arial" w:cs="Arial"/>
          <w:b/>
          <w:bCs/>
          <w:szCs w:val="24"/>
          <w:lang w:val="ro-RO"/>
        </w:rPr>
        <w:t xml:space="preserve">cuprinzând cotele, valorile  impozabile, nivelurile impozitelor și taxelor locale, taxele speciale și amenzile care se stabilesc, se actualizează sau se ajustează, după caz, de către Consiliul Local al Comunei Ion Corvin, </w:t>
      </w:r>
    </w:p>
    <w:p w14:paraId="52332C7B" w14:textId="77777777" w:rsidR="009A258C" w:rsidRDefault="00000000">
      <w:pPr>
        <w:spacing w:after="0" w:line="240" w:lineRule="auto"/>
        <w:jc w:val="center"/>
        <w:rPr>
          <w:rFonts w:ascii="Arial" w:eastAsia="Times New Roman" w:hAnsi="Arial" w:cs="Arial"/>
          <w:b/>
          <w:bCs/>
          <w:szCs w:val="24"/>
          <w:lang w:val="ro-RO"/>
        </w:rPr>
      </w:pPr>
      <w:r>
        <w:rPr>
          <w:rFonts w:ascii="Arial" w:eastAsia="Times New Roman" w:hAnsi="Arial" w:cs="Arial"/>
          <w:b/>
          <w:bCs/>
          <w:szCs w:val="24"/>
          <w:lang w:val="ro-RO"/>
        </w:rPr>
        <w:t>în limitele și în condițiile titlului IX din Legea nr. 227/2015 privind Codul fiscal cu indexare de 5,6%</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9"/>
        <w:gridCol w:w="2151"/>
        <w:gridCol w:w="2101"/>
        <w:gridCol w:w="60"/>
        <w:gridCol w:w="2161"/>
        <w:gridCol w:w="2599"/>
      </w:tblGrid>
      <w:tr w:rsidR="009A258C" w14:paraId="3ED2061F" w14:textId="77777777">
        <w:trPr>
          <w:cantSplit/>
        </w:trPr>
        <w:tc>
          <w:tcPr>
            <w:tcW w:w="15321" w:type="dxa"/>
            <w:gridSpan w:val="7"/>
            <w:tcBorders>
              <w:top w:val="single" w:sz="4" w:space="0" w:color="FFFFFF"/>
              <w:left w:val="single" w:sz="4" w:space="0" w:color="FFFFFF"/>
              <w:right w:val="single" w:sz="4" w:space="0" w:color="FFFFFF"/>
            </w:tcBorders>
            <w:shd w:val="clear" w:color="auto" w:fill="D0CECE"/>
          </w:tcPr>
          <w:p w14:paraId="103E3DB5" w14:textId="77777777" w:rsidR="009A258C" w:rsidRDefault="00000000">
            <w:pPr>
              <w:keepNext/>
              <w:spacing w:after="0" w:line="240" w:lineRule="auto"/>
              <w:jc w:val="center"/>
              <w:outlineLvl w:val="6"/>
              <w:rPr>
                <w:rFonts w:ascii="Arial" w:eastAsia="Times New Roman" w:hAnsi="Arial" w:cs="Arial"/>
                <w:b/>
                <w:bCs/>
                <w:sz w:val="24"/>
                <w:szCs w:val="24"/>
                <w:lang w:val="ro-RO" w:eastAsia="ro-RO"/>
              </w:rPr>
            </w:pPr>
            <w:r>
              <w:rPr>
                <w:rFonts w:ascii="Arial" w:eastAsia="Times New Roman" w:hAnsi="Arial" w:cs="Arial"/>
                <w:b/>
                <w:i/>
                <w:iCs/>
                <w:sz w:val="28"/>
                <w:szCs w:val="24"/>
                <w:lang w:val="ro-RO" w:eastAsia="ro-RO"/>
              </w:rPr>
              <w:t xml:space="preserve">I. </w:t>
            </w:r>
            <w:r>
              <w:rPr>
                <w:rFonts w:ascii="Arial" w:eastAsia="Times New Roman" w:hAnsi="Arial" w:cs="Arial"/>
                <w:b/>
                <w:i/>
                <w:sz w:val="28"/>
                <w:szCs w:val="24"/>
                <w:lang w:val="ro-RO" w:eastAsia="ro-RO"/>
              </w:rPr>
              <w:t xml:space="preserve">Legea nr. 227/2015 privind </w:t>
            </w:r>
            <w:r>
              <w:rPr>
                <w:rFonts w:ascii="Arial" w:eastAsia="Times New Roman" w:hAnsi="Arial" w:cs="Arial"/>
                <w:b/>
                <w:i/>
                <w:sz w:val="28"/>
                <w:szCs w:val="28"/>
                <w:lang w:val="ro-RO" w:eastAsia="ro-RO"/>
              </w:rPr>
              <w:t xml:space="preserve">Codul fiscal </w:t>
            </w:r>
            <w:r>
              <w:rPr>
                <w:rFonts w:ascii="Arial" w:eastAsia="Times New Roman" w:hAnsi="Arial" w:cs="Arial"/>
                <w:b/>
                <w:i/>
                <w:iCs/>
                <w:sz w:val="28"/>
                <w:szCs w:val="24"/>
                <w:lang w:val="ro-RO" w:eastAsia="ro-RO"/>
              </w:rPr>
              <w:sym w:font="Wingdings" w:char="F0D8"/>
            </w:r>
            <w:r>
              <w:rPr>
                <w:rFonts w:ascii="Arial" w:eastAsia="Times New Roman" w:hAnsi="Arial" w:cs="Arial"/>
                <w:b/>
                <w:i/>
                <w:iCs/>
                <w:sz w:val="28"/>
                <w:szCs w:val="24"/>
                <w:lang w:val="ro-RO" w:eastAsia="ro-RO"/>
              </w:rPr>
              <w:t xml:space="preserve"> Titlul IX – Impozite și taxe locale</w:t>
            </w:r>
          </w:p>
        </w:tc>
      </w:tr>
      <w:tr w:rsidR="009A258C" w14:paraId="633EBFC4" w14:textId="77777777">
        <w:trPr>
          <w:cantSplit/>
          <w:trHeight w:val="299"/>
        </w:trPr>
        <w:tc>
          <w:tcPr>
            <w:tcW w:w="15321" w:type="dxa"/>
            <w:gridSpan w:val="7"/>
            <w:tcBorders>
              <w:top w:val="double" w:sz="4" w:space="0" w:color="auto"/>
              <w:left w:val="double" w:sz="4" w:space="0" w:color="auto"/>
              <w:right w:val="double" w:sz="4" w:space="0" w:color="auto"/>
            </w:tcBorders>
            <w:shd w:val="clear" w:color="auto" w:fill="D0CECE"/>
          </w:tcPr>
          <w:p w14:paraId="1A41A409" w14:textId="77777777" w:rsidR="009A258C" w:rsidRDefault="00000000">
            <w:pPr>
              <w:keepNext/>
              <w:spacing w:after="0" w:line="240" w:lineRule="auto"/>
              <w:jc w:val="center"/>
              <w:outlineLvl w:val="6"/>
              <w:rPr>
                <w:rFonts w:ascii="Arial" w:eastAsia="Times New Roman" w:hAnsi="Arial" w:cs="Arial"/>
                <w:b/>
                <w:bCs/>
                <w:sz w:val="24"/>
                <w:szCs w:val="24"/>
                <w:lang w:val="ro-RO" w:eastAsia="ro-RO"/>
              </w:rPr>
            </w:pPr>
            <w:r>
              <w:rPr>
                <w:rFonts w:ascii="Arial" w:eastAsia="Times New Roman" w:hAnsi="Arial" w:cs="Arial"/>
                <w:b/>
                <w:bCs/>
                <w:sz w:val="24"/>
                <w:szCs w:val="24"/>
                <w:lang w:val="ro-RO" w:eastAsia="ro-RO"/>
              </w:rPr>
              <w:t>CAPITOLUL  II –  IMPOZITUL PE CLĂDIRI ȘI TAXA PE CLĂDIRI</w:t>
            </w:r>
          </w:p>
        </w:tc>
      </w:tr>
      <w:tr w:rsidR="009A258C" w14:paraId="70A18E57" w14:textId="77777777">
        <w:trPr>
          <w:cantSplit/>
        </w:trPr>
        <w:tc>
          <w:tcPr>
            <w:tcW w:w="6240" w:type="dxa"/>
            <w:tcBorders>
              <w:top w:val="double" w:sz="4" w:space="0" w:color="auto"/>
              <w:left w:val="double" w:sz="4" w:space="0" w:color="auto"/>
              <w:right w:val="double" w:sz="4" w:space="0" w:color="auto"/>
            </w:tcBorders>
          </w:tcPr>
          <w:p w14:paraId="794F9B84" w14:textId="77777777" w:rsidR="009A258C" w:rsidRDefault="00000000">
            <w:pPr>
              <w:spacing w:after="0" w:line="240" w:lineRule="auto"/>
              <w:rPr>
                <w:rFonts w:ascii="Arial" w:eastAsia="Times New Roman" w:hAnsi="Arial" w:cs="Arial"/>
                <w:sz w:val="24"/>
                <w:szCs w:val="24"/>
                <w:lang w:val="ro-RO" w:eastAsia="ro-RO"/>
              </w:rPr>
            </w:pPr>
            <w:r>
              <w:rPr>
                <w:rFonts w:ascii="Arial" w:eastAsia="Times New Roman" w:hAnsi="Arial" w:cs="Arial"/>
                <w:b/>
                <w:szCs w:val="24"/>
                <w:lang w:val="ro-RO" w:eastAsia="ro-RO"/>
              </w:rPr>
              <w:t>Art. 457 alin. (1) –</w:t>
            </w:r>
            <w:proofErr w:type="spellStart"/>
            <w:r>
              <w:rPr>
                <w:rFonts w:ascii="Arial" w:eastAsia="Times New Roman" w:hAnsi="Arial" w:cs="Arial"/>
                <w:b/>
                <w:szCs w:val="24"/>
                <w:lang w:val="ro-RO" w:eastAsia="ro-RO"/>
              </w:rPr>
              <w:t>cladiri</w:t>
            </w:r>
            <w:proofErr w:type="spellEnd"/>
            <w:r>
              <w:rPr>
                <w:rFonts w:ascii="Arial" w:eastAsia="Times New Roman" w:hAnsi="Arial" w:cs="Arial"/>
                <w:b/>
                <w:szCs w:val="24"/>
                <w:lang w:val="ro-RO" w:eastAsia="ro-RO"/>
              </w:rPr>
              <w:t xml:space="preserve"> </w:t>
            </w:r>
            <w:proofErr w:type="spellStart"/>
            <w:r>
              <w:rPr>
                <w:rFonts w:ascii="Arial" w:eastAsia="Times New Roman" w:hAnsi="Arial" w:cs="Arial"/>
                <w:b/>
                <w:szCs w:val="24"/>
                <w:lang w:val="ro-RO" w:eastAsia="ro-RO"/>
              </w:rPr>
              <w:t>rezidentiale</w:t>
            </w:r>
            <w:proofErr w:type="spellEnd"/>
            <w:r>
              <w:rPr>
                <w:rFonts w:ascii="Arial" w:eastAsia="Times New Roman" w:hAnsi="Arial" w:cs="Arial"/>
                <w:b/>
                <w:szCs w:val="24"/>
                <w:lang w:val="ro-RO" w:eastAsia="ro-RO"/>
              </w:rPr>
              <w:t xml:space="preserve"> persoane fizice</w:t>
            </w:r>
          </w:p>
        </w:tc>
        <w:tc>
          <w:tcPr>
            <w:tcW w:w="4321" w:type="dxa"/>
            <w:gridSpan w:val="4"/>
            <w:tcBorders>
              <w:top w:val="double" w:sz="4" w:space="0" w:color="auto"/>
              <w:left w:val="double" w:sz="4" w:space="0" w:color="auto"/>
              <w:right w:val="double" w:sz="4" w:space="0" w:color="auto"/>
            </w:tcBorders>
          </w:tcPr>
          <w:p w14:paraId="7E0E0492"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sz w:val="18"/>
                <w:szCs w:val="24"/>
                <w:lang w:val="ro-RO" w:eastAsia="ro-RO"/>
              </w:rPr>
              <w:t xml:space="preserve">COTELE STABILITE DE </w:t>
            </w:r>
            <w:r>
              <w:rPr>
                <w:rFonts w:ascii="Arial" w:eastAsia="Times New Roman" w:hAnsi="Arial" w:cs="Arial"/>
                <w:color w:val="000000"/>
                <w:sz w:val="18"/>
                <w:szCs w:val="24"/>
                <w:lang w:val="ro-RO" w:eastAsia="ro-RO"/>
              </w:rPr>
              <w:t xml:space="preserve">CONSILIUL LOCAL </w:t>
            </w:r>
            <w:r>
              <w:rPr>
                <w:rFonts w:ascii="Arial" w:eastAsia="Times New Roman" w:hAnsi="Arial" w:cs="Arial"/>
                <w:sz w:val="18"/>
                <w:szCs w:val="24"/>
                <w:lang w:val="ro-RO" w:eastAsia="ro-RO"/>
              </w:rPr>
              <w:t>PENTRU ANUL 202</w:t>
            </w:r>
            <w:r>
              <w:rPr>
                <w:rFonts w:ascii="Arial" w:eastAsia="Times New Roman" w:hAnsi="Arial" w:cs="Arial"/>
                <w:sz w:val="18"/>
                <w:szCs w:val="24"/>
                <w:lang w:eastAsia="ro-RO"/>
              </w:rPr>
              <w:t>5</w:t>
            </w:r>
          </w:p>
        </w:tc>
        <w:tc>
          <w:tcPr>
            <w:tcW w:w="4760" w:type="dxa"/>
            <w:gridSpan w:val="2"/>
            <w:tcBorders>
              <w:top w:val="double" w:sz="4" w:space="0" w:color="auto"/>
              <w:left w:val="double" w:sz="4" w:space="0" w:color="auto"/>
              <w:right w:val="double" w:sz="4" w:space="0" w:color="auto"/>
            </w:tcBorders>
          </w:tcPr>
          <w:p w14:paraId="7AD24B59" w14:textId="77777777" w:rsidR="009A258C" w:rsidRDefault="00000000">
            <w:pPr>
              <w:spacing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COTA STABILITĂ DE CONSILIUL LOCAL PENTRU ANUL 202</w:t>
            </w:r>
            <w:r>
              <w:rPr>
                <w:rFonts w:ascii="Arial" w:eastAsia="Times New Roman" w:hAnsi="Arial" w:cs="Arial"/>
                <w:color w:val="000000"/>
                <w:sz w:val="18"/>
                <w:szCs w:val="24"/>
                <w:lang w:eastAsia="ro-RO"/>
              </w:rPr>
              <w:t>6</w:t>
            </w:r>
          </w:p>
        </w:tc>
      </w:tr>
      <w:tr w:rsidR="009A258C" w14:paraId="5A4B84C1" w14:textId="77777777">
        <w:trPr>
          <w:cantSplit/>
        </w:trPr>
        <w:tc>
          <w:tcPr>
            <w:tcW w:w="6240" w:type="dxa"/>
            <w:tcBorders>
              <w:left w:val="double" w:sz="4" w:space="0" w:color="auto"/>
              <w:right w:val="double" w:sz="4" w:space="0" w:color="auto"/>
            </w:tcBorders>
          </w:tcPr>
          <w:p w14:paraId="00DE86F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Cota impozitului pentru </w:t>
            </w:r>
            <w:proofErr w:type="spellStart"/>
            <w:r>
              <w:rPr>
                <w:rFonts w:ascii="Arial" w:eastAsia="Times New Roman" w:hAnsi="Arial" w:cs="Arial"/>
                <w:sz w:val="20"/>
                <w:szCs w:val="20"/>
                <w:lang w:val="ro-RO" w:eastAsia="ro-RO"/>
              </w:rPr>
              <w:t>cladirile</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rezidentiale</w:t>
            </w:r>
            <w:proofErr w:type="spellEnd"/>
            <w:r>
              <w:rPr>
                <w:rFonts w:ascii="Arial" w:eastAsia="Times New Roman" w:hAnsi="Arial" w:cs="Arial"/>
                <w:sz w:val="20"/>
                <w:szCs w:val="20"/>
                <w:lang w:val="ro-RO" w:eastAsia="ro-RO"/>
              </w:rPr>
              <w:t xml:space="preserve"> si </w:t>
            </w:r>
            <w:proofErr w:type="spellStart"/>
            <w:r>
              <w:rPr>
                <w:rFonts w:ascii="Arial" w:eastAsia="Times New Roman" w:hAnsi="Arial" w:cs="Arial"/>
                <w:sz w:val="20"/>
                <w:szCs w:val="20"/>
                <w:lang w:val="ro-RO" w:eastAsia="ro-RO"/>
              </w:rPr>
              <w:t>cladirile</w:t>
            </w:r>
            <w:proofErr w:type="spellEnd"/>
            <w:r>
              <w:rPr>
                <w:rFonts w:ascii="Arial" w:eastAsia="Times New Roman" w:hAnsi="Arial" w:cs="Arial"/>
                <w:sz w:val="20"/>
                <w:szCs w:val="20"/>
                <w:lang w:val="ro-RO" w:eastAsia="ro-RO"/>
              </w:rPr>
              <w:t xml:space="preserve"> anexa aflate in proprietatea persoanelor fizice</w:t>
            </w:r>
          </w:p>
        </w:tc>
        <w:tc>
          <w:tcPr>
            <w:tcW w:w="4321" w:type="dxa"/>
            <w:gridSpan w:val="4"/>
            <w:tcBorders>
              <w:top w:val="single" w:sz="4" w:space="0" w:color="auto"/>
              <w:left w:val="double" w:sz="4" w:space="0" w:color="auto"/>
              <w:right w:val="double" w:sz="4" w:space="0" w:color="auto"/>
            </w:tcBorders>
          </w:tcPr>
          <w:p w14:paraId="73EB44E1" w14:textId="77777777" w:rsidR="009A258C" w:rsidRDefault="00000000">
            <w:pPr>
              <w:spacing w:after="0" w:line="240" w:lineRule="auto"/>
              <w:jc w:val="center"/>
              <w:rPr>
                <w:rFonts w:ascii="Arial" w:eastAsia="Times New Roman" w:hAnsi="Arial" w:cs="Arial"/>
                <w:sz w:val="24"/>
                <w:szCs w:val="24"/>
                <w:lang w:val="ro-RO" w:eastAsia="ro-RO"/>
              </w:rPr>
            </w:pPr>
            <w:r>
              <w:rPr>
                <w:rFonts w:ascii="Arial" w:eastAsia="Times New Roman" w:hAnsi="Arial" w:cs="Arial"/>
                <w:sz w:val="24"/>
                <w:szCs w:val="24"/>
                <w:lang w:val="ro-RO" w:eastAsia="ro-RO"/>
              </w:rPr>
              <w:t>0,2%</w:t>
            </w:r>
          </w:p>
        </w:tc>
        <w:tc>
          <w:tcPr>
            <w:tcW w:w="4760" w:type="dxa"/>
            <w:gridSpan w:val="2"/>
            <w:tcBorders>
              <w:top w:val="single" w:sz="4" w:space="0" w:color="auto"/>
              <w:left w:val="double" w:sz="4" w:space="0" w:color="auto"/>
              <w:right w:val="double" w:sz="4" w:space="0" w:color="auto"/>
            </w:tcBorders>
          </w:tcPr>
          <w:p w14:paraId="23BE6593" w14:textId="77777777" w:rsidR="009A258C" w:rsidRDefault="00000000">
            <w:pPr>
              <w:spacing w:after="0" w:line="240" w:lineRule="auto"/>
              <w:rPr>
                <w:rFonts w:ascii="Arial" w:eastAsia="Times New Roman" w:hAnsi="Arial" w:cs="Arial"/>
                <w:color w:val="000000"/>
                <w:sz w:val="24"/>
                <w:szCs w:val="24"/>
                <w:lang w:val="ro-RO" w:eastAsia="ro-RO"/>
              </w:rPr>
            </w:pPr>
            <w:r>
              <w:rPr>
                <w:rFonts w:ascii="Arial" w:eastAsia="Times New Roman" w:hAnsi="Arial" w:cs="Arial"/>
                <w:color w:val="000000"/>
                <w:sz w:val="24"/>
                <w:szCs w:val="24"/>
                <w:lang w:val="ro-RO" w:eastAsia="ro-RO"/>
              </w:rPr>
              <w:t xml:space="preserve">                            0,2%</w:t>
            </w:r>
          </w:p>
        </w:tc>
      </w:tr>
      <w:tr w:rsidR="009A258C" w14:paraId="4EE1B13C" w14:textId="77777777">
        <w:trPr>
          <w:cantSplit/>
        </w:trPr>
        <w:tc>
          <w:tcPr>
            <w:tcW w:w="15321" w:type="dxa"/>
            <w:gridSpan w:val="7"/>
            <w:tcBorders>
              <w:top w:val="double" w:sz="4" w:space="0" w:color="auto"/>
              <w:left w:val="double" w:sz="4" w:space="0" w:color="auto"/>
              <w:right w:val="double" w:sz="4" w:space="0" w:color="auto"/>
            </w:tcBorders>
          </w:tcPr>
          <w:p w14:paraId="1E30BD7A" w14:textId="77777777" w:rsidR="009A258C" w:rsidRDefault="00000000">
            <w:pPr>
              <w:spacing w:after="0" w:line="240" w:lineRule="auto"/>
              <w:rPr>
                <w:rFonts w:ascii="Arial" w:eastAsia="Times New Roman" w:hAnsi="Arial" w:cs="Arial"/>
                <w:b/>
                <w:color w:val="000000"/>
                <w:sz w:val="20"/>
                <w:szCs w:val="20"/>
                <w:lang w:val="ro-RO" w:eastAsia="ro-RO"/>
              </w:rPr>
            </w:pPr>
            <w:r>
              <w:rPr>
                <w:rFonts w:ascii="Arial" w:eastAsia="Times New Roman" w:hAnsi="Arial" w:cs="Arial"/>
                <w:b/>
                <w:color w:val="000000"/>
                <w:sz w:val="20"/>
                <w:szCs w:val="20"/>
                <w:lang w:val="ro-RO" w:eastAsia="ro-RO"/>
              </w:rPr>
              <w:t xml:space="preserve">Art. 457 alin. (2)                                                                                                                                                                                                         </w:t>
            </w:r>
            <w:r>
              <w:rPr>
                <w:rFonts w:ascii="Arial" w:eastAsia="Times New Roman" w:hAnsi="Arial" w:cs="Arial"/>
                <w:bCs/>
                <w:color w:val="000000"/>
                <w:sz w:val="20"/>
                <w:szCs w:val="20"/>
                <w:lang w:val="ro-RO" w:eastAsia="ro-RO"/>
              </w:rPr>
              <w:t>- lei/m² -</w:t>
            </w:r>
          </w:p>
        </w:tc>
      </w:tr>
      <w:tr w:rsidR="009A258C" w14:paraId="38288B29" w14:textId="77777777">
        <w:trPr>
          <w:cantSplit/>
          <w:trHeight w:val="428"/>
        </w:trPr>
        <w:tc>
          <w:tcPr>
            <w:tcW w:w="6240" w:type="dxa"/>
            <w:vMerge w:val="restart"/>
            <w:tcBorders>
              <w:left w:val="double" w:sz="4" w:space="0" w:color="auto"/>
              <w:right w:val="double" w:sz="4" w:space="0" w:color="auto"/>
            </w:tcBorders>
          </w:tcPr>
          <w:p w14:paraId="43592250" w14:textId="77777777" w:rsidR="009A258C" w:rsidRDefault="009A258C">
            <w:pPr>
              <w:spacing w:after="0" w:line="240" w:lineRule="auto"/>
              <w:jc w:val="center"/>
              <w:rPr>
                <w:rFonts w:ascii="Arial" w:eastAsia="Times New Roman" w:hAnsi="Arial" w:cs="Arial"/>
                <w:b/>
                <w:bCs/>
                <w:sz w:val="20"/>
                <w:szCs w:val="20"/>
                <w:lang w:val="ro-RO" w:eastAsia="ro-RO"/>
              </w:rPr>
            </w:pPr>
          </w:p>
          <w:p w14:paraId="4D8636E5" w14:textId="77777777" w:rsidR="009A258C" w:rsidRDefault="009A258C">
            <w:pPr>
              <w:spacing w:after="0" w:line="240" w:lineRule="auto"/>
              <w:jc w:val="center"/>
              <w:rPr>
                <w:rFonts w:ascii="Arial" w:eastAsia="Times New Roman" w:hAnsi="Arial" w:cs="Arial"/>
                <w:b/>
                <w:bCs/>
                <w:sz w:val="20"/>
                <w:szCs w:val="20"/>
                <w:lang w:val="ro-RO" w:eastAsia="ro-RO"/>
              </w:rPr>
            </w:pPr>
          </w:p>
          <w:p w14:paraId="30F4D53F" w14:textId="77777777" w:rsidR="009A258C" w:rsidRDefault="009A258C">
            <w:pPr>
              <w:spacing w:after="0" w:line="240" w:lineRule="auto"/>
              <w:jc w:val="center"/>
              <w:rPr>
                <w:rFonts w:ascii="Arial" w:eastAsia="Times New Roman" w:hAnsi="Arial" w:cs="Arial"/>
                <w:b/>
                <w:bCs/>
                <w:sz w:val="20"/>
                <w:szCs w:val="20"/>
                <w:lang w:val="ro-RO" w:eastAsia="ro-RO"/>
              </w:rPr>
            </w:pPr>
          </w:p>
          <w:p w14:paraId="3BA59480" w14:textId="77777777" w:rsidR="009A258C" w:rsidRDefault="00000000">
            <w:pPr>
              <w:spacing w:after="0" w:line="240" w:lineRule="auto"/>
              <w:jc w:val="center"/>
              <w:rPr>
                <w:rFonts w:ascii="Arial" w:eastAsia="Times New Roman" w:hAnsi="Arial" w:cs="Arial"/>
                <w:b/>
                <w:bCs/>
                <w:sz w:val="20"/>
                <w:szCs w:val="20"/>
                <w:lang w:val="ro-RO" w:eastAsia="ro-RO"/>
              </w:rPr>
            </w:pPr>
            <w:r>
              <w:rPr>
                <w:rFonts w:ascii="Arial" w:eastAsia="Times New Roman" w:hAnsi="Arial" w:cs="Arial"/>
                <w:sz w:val="20"/>
                <w:szCs w:val="20"/>
                <w:lang w:val="ro-RO" w:eastAsia="ro-RO"/>
              </w:rPr>
              <w:t>Tipul clădirii</w:t>
            </w:r>
          </w:p>
          <w:p w14:paraId="5A3EB855" w14:textId="77777777" w:rsidR="009A258C" w:rsidRDefault="009A258C">
            <w:pPr>
              <w:spacing w:after="0" w:line="240" w:lineRule="auto"/>
              <w:jc w:val="center"/>
              <w:rPr>
                <w:rFonts w:ascii="Arial" w:eastAsia="Times New Roman" w:hAnsi="Arial" w:cs="Arial"/>
                <w:b/>
                <w:bCs/>
                <w:sz w:val="20"/>
                <w:szCs w:val="20"/>
                <w:lang w:val="ro-RO" w:eastAsia="ro-RO"/>
              </w:rPr>
            </w:pPr>
          </w:p>
        </w:tc>
        <w:tc>
          <w:tcPr>
            <w:tcW w:w="4321" w:type="dxa"/>
            <w:gridSpan w:val="4"/>
            <w:tcBorders>
              <w:left w:val="double" w:sz="4" w:space="0" w:color="auto"/>
              <w:right w:val="double" w:sz="4" w:space="0" w:color="auto"/>
            </w:tcBorders>
          </w:tcPr>
          <w:p w14:paraId="333279CF" w14:textId="77777777" w:rsidR="009A258C" w:rsidRDefault="00000000">
            <w:pPr>
              <w:spacing w:after="0" w:line="240" w:lineRule="auto"/>
              <w:jc w:val="center"/>
              <w:rPr>
                <w:rFonts w:ascii="Arial" w:eastAsia="Times New Roman" w:hAnsi="Arial" w:cs="Arial"/>
                <w:sz w:val="18"/>
                <w:szCs w:val="24"/>
                <w:lang w:val="ro-RO" w:eastAsia="ro-RO"/>
              </w:rPr>
            </w:pPr>
            <w:r>
              <w:rPr>
                <w:rFonts w:ascii="Arial" w:eastAsia="Times New Roman" w:hAnsi="Arial" w:cs="Arial"/>
                <w:sz w:val="18"/>
                <w:szCs w:val="24"/>
                <w:lang w:val="ro-RO" w:eastAsia="ro-RO"/>
              </w:rPr>
              <w:t xml:space="preserve">VALORILE  STABILITE </w:t>
            </w:r>
            <w:r>
              <w:rPr>
                <w:rFonts w:ascii="Arial" w:eastAsia="Times New Roman" w:hAnsi="Arial" w:cs="Arial"/>
                <w:color w:val="000000"/>
                <w:sz w:val="18"/>
                <w:szCs w:val="24"/>
                <w:lang w:val="ro-RO" w:eastAsia="ro-RO"/>
              </w:rPr>
              <w:t xml:space="preserve">DE CONSILIUL LOCAL </w:t>
            </w:r>
            <w:r>
              <w:rPr>
                <w:rFonts w:ascii="Arial" w:eastAsia="Times New Roman" w:hAnsi="Arial" w:cs="Arial"/>
                <w:sz w:val="18"/>
                <w:szCs w:val="24"/>
                <w:lang w:val="ro-RO" w:eastAsia="ro-RO"/>
              </w:rPr>
              <w:t>PENTRU ANUL 202</w:t>
            </w:r>
            <w:r>
              <w:rPr>
                <w:rFonts w:ascii="Arial" w:eastAsia="Times New Roman" w:hAnsi="Arial" w:cs="Arial"/>
                <w:sz w:val="18"/>
                <w:szCs w:val="24"/>
                <w:lang w:eastAsia="ro-RO"/>
              </w:rPr>
              <w:t>5</w:t>
            </w:r>
          </w:p>
        </w:tc>
        <w:tc>
          <w:tcPr>
            <w:tcW w:w="4760" w:type="dxa"/>
            <w:gridSpan w:val="2"/>
            <w:tcBorders>
              <w:left w:val="double" w:sz="4" w:space="0" w:color="auto"/>
              <w:right w:val="double" w:sz="4" w:space="0" w:color="auto"/>
            </w:tcBorders>
          </w:tcPr>
          <w:p w14:paraId="3277C760" w14:textId="77777777" w:rsidR="009A258C" w:rsidRDefault="00000000">
            <w:pPr>
              <w:spacing w:after="0" w:line="240" w:lineRule="auto"/>
              <w:jc w:val="center"/>
              <w:rPr>
                <w:rFonts w:ascii="Arial" w:eastAsia="Times New Roman" w:hAnsi="Arial" w:cs="Arial"/>
                <w:color w:val="000000"/>
                <w:sz w:val="18"/>
                <w:szCs w:val="24"/>
                <w:lang w:val="ro-RO" w:eastAsia="ro-RO"/>
              </w:rPr>
            </w:pPr>
            <w:r>
              <w:rPr>
                <w:rFonts w:ascii="Arial" w:eastAsia="Times New Roman" w:hAnsi="Arial" w:cs="Arial"/>
                <w:color w:val="000000"/>
                <w:sz w:val="18"/>
                <w:szCs w:val="24"/>
                <w:lang w:val="ro-RO" w:eastAsia="ro-RO"/>
              </w:rPr>
              <w:t>VALORILE  STABILITE DE CONSILIUL LOCAL PENTRU ANUL 202</w:t>
            </w:r>
            <w:r>
              <w:rPr>
                <w:rFonts w:ascii="Arial" w:eastAsia="Times New Roman" w:hAnsi="Arial" w:cs="Arial"/>
                <w:color w:val="000000"/>
                <w:sz w:val="18"/>
                <w:szCs w:val="24"/>
                <w:lang w:eastAsia="ro-RO"/>
              </w:rPr>
              <w:t>6</w:t>
            </w:r>
          </w:p>
        </w:tc>
      </w:tr>
      <w:tr w:rsidR="009A258C" w14:paraId="734C6F39" w14:textId="77777777">
        <w:trPr>
          <w:cantSplit/>
          <w:trHeight w:val="195"/>
        </w:trPr>
        <w:tc>
          <w:tcPr>
            <w:tcW w:w="6240" w:type="dxa"/>
            <w:vMerge/>
            <w:tcBorders>
              <w:left w:val="double" w:sz="4" w:space="0" w:color="auto"/>
              <w:right w:val="double" w:sz="4" w:space="0" w:color="auto"/>
            </w:tcBorders>
          </w:tcPr>
          <w:p w14:paraId="066F8335" w14:textId="77777777" w:rsidR="009A258C" w:rsidRDefault="009A258C">
            <w:pPr>
              <w:spacing w:after="0" w:line="240" w:lineRule="auto"/>
              <w:jc w:val="center"/>
              <w:rPr>
                <w:rFonts w:ascii="Arial" w:eastAsia="Times New Roman" w:hAnsi="Arial" w:cs="Arial"/>
                <w:b/>
                <w:bCs/>
                <w:sz w:val="20"/>
                <w:szCs w:val="20"/>
                <w:lang w:val="ro-RO" w:eastAsia="ro-RO"/>
              </w:rPr>
            </w:pPr>
          </w:p>
        </w:tc>
        <w:tc>
          <w:tcPr>
            <w:tcW w:w="4321" w:type="dxa"/>
            <w:gridSpan w:val="4"/>
            <w:tcBorders>
              <w:left w:val="double" w:sz="4" w:space="0" w:color="auto"/>
              <w:right w:val="double" w:sz="4" w:space="0" w:color="auto"/>
            </w:tcBorders>
            <w:vAlign w:val="center"/>
          </w:tcPr>
          <w:p w14:paraId="7F093D86" w14:textId="77777777" w:rsidR="009A258C" w:rsidRDefault="00000000">
            <w:pPr>
              <w:spacing w:after="0" w:line="240" w:lineRule="auto"/>
              <w:jc w:val="center"/>
              <w:rPr>
                <w:rFonts w:ascii="Arial" w:eastAsia="Times New Roman" w:hAnsi="Arial" w:cs="Arial"/>
                <w:bCs/>
                <w:sz w:val="20"/>
                <w:szCs w:val="24"/>
                <w:lang w:val="ro-RO" w:eastAsia="ro-RO"/>
              </w:rPr>
            </w:pPr>
            <w:r>
              <w:rPr>
                <w:rFonts w:ascii="Arial" w:eastAsia="Times New Roman" w:hAnsi="Arial" w:cs="Arial"/>
                <w:bCs/>
                <w:sz w:val="20"/>
                <w:szCs w:val="24"/>
                <w:lang w:val="ro-RO" w:eastAsia="ro-RO"/>
              </w:rPr>
              <w:t>Valoarea impozabilă</w:t>
            </w:r>
          </w:p>
        </w:tc>
        <w:tc>
          <w:tcPr>
            <w:tcW w:w="4760" w:type="dxa"/>
            <w:gridSpan w:val="2"/>
            <w:tcBorders>
              <w:left w:val="double" w:sz="4" w:space="0" w:color="auto"/>
              <w:right w:val="double" w:sz="4" w:space="0" w:color="auto"/>
            </w:tcBorders>
            <w:vAlign w:val="center"/>
          </w:tcPr>
          <w:p w14:paraId="208A4381" w14:textId="77777777" w:rsidR="009A258C" w:rsidRDefault="00000000">
            <w:pPr>
              <w:spacing w:after="0" w:line="240" w:lineRule="auto"/>
              <w:jc w:val="center"/>
              <w:rPr>
                <w:rFonts w:ascii="Arial" w:eastAsia="Times New Roman" w:hAnsi="Arial" w:cs="Arial"/>
                <w:bCs/>
                <w:sz w:val="20"/>
                <w:szCs w:val="24"/>
                <w:lang w:val="ro-RO" w:eastAsia="ro-RO"/>
              </w:rPr>
            </w:pPr>
            <w:r>
              <w:rPr>
                <w:rFonts w:ascii="Arial" w:eastAsia="Times New Roman" w:hAnsi="Arial" w:cs="Arial"/>
                <w:bCs/>
                <w:sz w:val="20"/>
                <w:szCs w:val="24"/>
                <w:lang w:val="ro-RO" w:eastAsia="ro-RO"/>
              </w:rPr>
              <w:t>Valoarea impozabilă</w:t>
            </w:r>
          </w:p>
        </w:tc>
      </w:tr>
      <w:tr w:rsidR="009A258C" w14:paraId="5262D739" w14:textId="77777777">
        <w:trPr>
          <w:cantSplit/>
          <w:trHeight w:val="426"/>
        </w:trPr>
        <w:tc>
          <w:tcPr>
            <w:tcW w:w="6240" w:type="dxa"/>
            <w:vMerge/>
            <w:tcBorders>
              <w:left w:val="double" w:sz="4" w:space="0" w:color="auto"/>
              <w:right w:val="double" w:sz="4" w:space="0" w:color="auto"/>
            </w:tcBorders>
          </w:tcPr>
          <w:p w14:paraId="5653C2DC" w14:textId="77777777" w:rsidR="009A258C" w:rsidRDefault="009A258C">
            <w:pPr>
              <w:spacing w:after="0" w:line="240" w:lineRule="auto"/>
              <w:jc w:val="center"/>
              <w:rPr>
                <w:rFonts w:ascii="Arial" w:eastAsia="Times New Roman" w:hAnsi="Arial" w:cs="Arial"/>
                <w:b/>
                <w:bCs/>
                <w:sz w:val="20"/>
                <w:szCs w:val="20"/>
                <w:lang w:val="ro-RO" w:eastAsia="ro-RO"/>
              </w:rPr>
            </w:pPr>
          </w:p>
        </w:tc>
        <w:tc>
          <w:tcPr>
            <w:tcW w:w="2160" w:type="dxa"/>
            <w:gridSpan w:val="2"/>
            <w:tcBorders>
              <w:left w:val="double" w:sz="4" w:space="0" w:color="auto"/>
            </w:tcBorders>
            <w:vAlign w:val="center"/>
          </w:tcPr>
          <w:p w14:paraId="66675427"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Cu instalații de apă, canalizare, electrice și încălzire (condiții cumulative)</w:t>
            </w:r>
          </w:p>
        </w:tc>
        <w:tc>
          <w:tcPr>
            <w:tcW w:w="2161" w:type="dxa"/>
            <w:gridSpan w:val="2"/>
            <w:tcBorders>
              <w:right w:val="double" w:sz="4" w:space="0" w:color="auto"/>
            </w:tcBorders>
            <w:vAlign w:val="center"/>
          </w:tcPr>
          <w:p w14:paraId="25143B07"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Fără instalații de apă, canalizare, electricitate sau încălzire</w:t>
            </w:r>
          </w:p>
        </w:tc>
        <w:tc>
          <w:tcPr>
            <w:tcW w:w="2161" w:type="dxa"/>
            <w:tcBorders>
              <w:left w:val="double" w:sz="4" w:space="0" w:color="auto"/>
            </w:tcBorders>
            <w:vAlign w:val="center"/>
          </w:tcPr>
          <w:p w14:paraId="142953BD"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Cu instalații de apă, canalizare, electrice și încălzire (condiții cumulative)</w:t>
            </w:r>
          </w:p>
        </w:tc>
        <w:tc>
          <w:tcPr>
            <w:tcW w:w="2599" w:type="dxa"/>
            <w:tcBorders>
              <w:right w:val="double" w:sz="4" w:space="0" w:color="auto"/>
            </w:tcBorders>
            <w:vAlign w:val="center"/>
          </w:tcPr>
          <w:p w14:paraId="107E251F"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Fără instalații de apă, canalizare, electricitate sau încălzire</w:t>
            </w:r>
          </w:p>
        </w:tc>
      </w:tr>
      <w:tr w:rsidR="009A258C" w14:paraId="5FF91C77" w14:textId="77777777">
        <w:trPr>
          <w:cantSplit/>
          <w:trHeight w:val="660"/>
        </w:trPr>
        <w:tc>
          <w:tcPr>
            <w:tcW w:w="6240" w:type="dxa"/>
            <w:tcBorders>
              <w:left w:val="double" w:sz="4" w:space="0" w:color="auto"/>
              <w:right w:val="double" w:sz="4" w:space="0" w:color="auto"/>
            </w:tcBorders>
          </w:tcPr>
          <w:p w14:paraId="34E7920E"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A. Clădiri cu  cadre din beton armat sau cu pereți exteriori din cărămidă arsă sau din orice alte materiale rezultate în urma unui tratament termic și/sau chimic</w:t>
            </w:r>
          </w:p>
        </w:tc>
        <w:tc>
          <w:tcPr>
            <w:tcW w:w="2160" w:type="dxa"/>
            <w:gridSpan w:val="2"/>
            <w:tcBorders>
              <w:left w:val="double" w:sz="4" w:space="0" w:color="auto"/>
              <w:bottom w:val="single" w:sz="4" w:space="0" w:color="auto"/>
            </w:tcBorders>
          </w:tcPr>
          <w:p w14:paraId="32DAEF97" w14:textId="77777777" w:rsidR="009A258C" w:rsidRDefault="009A258C">
            <w:pPr>
              <w:spacing w:after="0" w:line="240" w:lineRule="auto"/>
              <w:jc w:val="center"/>
              <w:rPr>
                <w:rFonts w:ascii="Arial" w:eastAsia="Times New Roman" w:hAnsi="Arial" w:cs="Arial"/>
                <w:bCs/>
                <w:sz w:val="24"/>
                <w:szCs w:val="24"/>
                <w:lang w:val="ro-RO" w:eastAsia="ro-RO"/>
              </w:rPr>
            </w:pPr>
          </w:p>
          <w:p w14:paraId="142638CB"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49</w:t>
            </w:r>
            <w:r>
              <w:rPr>
                <w:rFonts w:ascii="Arial" w:eastAsia="Times New Roman" w:hAnsi="Arial" w:cs="Arial"/>
                <w:bCs/>
                <w:sz w:val="24"/>
                <w:szCs w:val="24"/>
                <w:lang w:val="ro-RO" w:eastAsia="ro-RO"/>
              </w:rPr>
              <w:t>0</w:t>
            </w:r>
          </w:p>
        </w:tc>
        <w:tc>
          <w:tcPr>
            <w:tcW w:w="2161" w:type="dxa"/>
            <w:gridSpan w:val="2"/>
            <w:tcBorders>
              <w:bottom w:val="single" w:sz="4" w:space="0" w:color="auto"/>
              <w:right w:val="double" w:sz="4" w:space="0" w:color="auto"/>
            </w:tcBorders>
            <w:shd w:val="clear" w:color="auto" w:fill="auto"/>
          </w:tcPr>
          <w:p w14:paraId="195D7B6C" w14:textId="77777777" w:rsidR="009A258C" w:rsidRDefault="009A258C">
            <w:pPr>
              <w:spacing w:after="0" w:line="240" w:lineRule="auto"/>
              <w:jc w:val="center"/>
              <w:rPr>
                <w:rFonts w:ascii="Arial" w:eastAsia="Times New Roman" w:hAnsi="Arial" w:cs="Arial"/>
                <w:bCs/>
                <w:sz w:val="24"/>
                <w:szCs w:val="24"/>
                <w:lang w:val="ro-RO" w:eastAsia="ro-RO"/>
              </w:rPr>
            </w:pPr>
          </w:p>
          <w:p w14:paraId="32549023"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eastAsia="ro-RO"/>
              </w:rPr>
              <w:t>986</w:t>
            </w:r>
          </w:p>
        </w:tc>
        <w:tc>
          <w:tcPr>
            <w:tcW w:w="2161" w:type="dxa"/>
            <w:tcBorders>
              <w:left w:val="double" w:sz="4" w:space="0" w:color="auto"/>
              <w:bottom w:val="single" w:sz="4" w:space="0" w:color="auto"/>
            </w:tcBorders>
          </w:tcPr>
          <w:p w14:paraId="712A6781" w14:textId="77777777" w:rsidR="009A258C" w:rsidRDefault="009A258C">
            <w:pPr>
              <w:spacing w:after="0" w:line="240" w:lineRule="auto"/>
              <w:jc w:val="center"/>
              <w:rPr>
                <w:rFonts w:ascii="Arial" w:eastAsia="Times New Roman" w:hAnsi="Arial" w:cs="Arial"/>
                <w:bCs/>
                <w:sz w:val="24"/>
                <w:szCs w:val="24"/>
                <w:lang w:val="ro-RO" w:eastAsia="ro-RO"/>
              </w:rPr>
            </w:pPr>
          </w:p>
          <w:p w14:paraId="02D1A313"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573</w:t>
            </w:r>
          </w:p>
        </w:tc>
        <w:tc>
          <w:tcPr>
            <w:tcW w:w="2599" w:type="dxa"/>
            <w:tcBorders>
              <w:bottom w:val="single" w:sz="4" w:space="0" w:color="auto"/>
              <w:right w:val="double" w:sz="4" w:space="0" w:color="auto"/>
            </w:tcBorders>
          </w:tcPr>
          <w:p w14:paraId="3F69AFE6" w14:textId="77777777" w:rsidR="009A258C" w:rsidRDefault="009A258C">
            <w:pPr>
              <w:spacing w:after="0" w:line="240" w:lineRule="auto"/>
              <w:jc w:val="center"/>
              <w:rPr>
                <w:rFonts w:ascii="Arial" w:eastAsia="Times New Roman" w:hAnsi="Arial" w:cs="Arial"/>
                <w:bCs/>
                <w:sz w:val="24"/>
                <w:szCs w:val="24"/>
                <w:lang w:val="ro-RO" w:eastAsia="ro-RO"/>
              </w:rPr>
            </w:pPr>
          </w:p>
          <w:p w14:paraId="548DD389"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1041</w:t>
            </w:r>
          </w:p>
        </w:tc>
      </w:tr>
      <w:tr w:rsidR="009A258C" w14:paraId="67DA634B" w14:textId="77777777">
        <w:trPr>
          <w:cantSplit/>
          <w:trHeight w:val="660"/>
        </w:trPr>
        <w:tc>
          <w:tcPr>
            <w:tcW w:w="6240" w:type="dxa"/>
            <w:tcBorders>
              <w:left w:val="double" w:sz="4" w:space="0" w:color="auto"/>
              <w:right w:val="double" w:sz="4" w:space="0" w:color="auto"/>
            </w:tcBorders>
          </w:tcPr>
          <w:p w14:paraId="72C5D812"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B. Clădiri cu pereți exteriori din lemn, din piatră naturală, din cărămidă nearsă, din  vălătuci, sau din orice alte materiale nesupuse unui tratament termic și/sau chimic </w:t>
            </w:r>
          </w:p>
        </w:tc>
        <w:tc>
          <w:tcPr>
            <w:tcW w:w="2160" w:type="dxa"/>
            <w:gridSpan w:val="2"/>
            <w:tcBorders>
              <w:left w:val="double" w:sz="4" w:space="0" w:color="auto"/>
              <w:bottom w:val="single" w:sz="4" w:space="0" w:color="auto"/>
            </w:tcBorders>
          </w:tcPr>
          <w:p w14:paraId="2AFF1863" w14:textId="77777777" w:rsidR="009A258C" w:rsidRDefault="009A258C">
            <w:pPr>
              <w:spacing w:after="0" w:line="240" w:lineRule="auto"/>
              <w:jc w:val="center"/>
              <w:rPr>
                <w:rFonts w:ascii="Arial" w:eastAsia="Times New Roman" w:hAnsi="Arial" w:cs="Arial"/>
                <w:bCs/>
                <w:sz w:val="24"/>
                <w:szCs w:val="24"/>
                <w:lang w:val="ro-RO" w:eastAsia="ro-RO"/>
              </w:rPr>
            </w:pPr>
          </w:p>
          <w:p w14:paraId="17574C88"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44</w:t>
            </w:r>
            <w:r>
              <w:rPr>
                <w:rFonts w:ascii="Arial" w:eastAsia="Times New Roman" w:hAnsi="Arial" w:cs="Arial"/>
                <w:bCs/>
                <w:sz w:val="24"/>
                <w:szCs w:val="24"/>
                <w:lang w:eastAsia="ro-RO"/>
              </w:rPr>
              <w:t>6</w:t>
            </w:r>
          </w:p>
        </w:tc>
        <w:tc>
          <w:tcPr>
            <w:tcW w:w="2161" w:type="dxa"/>
            <w:gridSpan w:val="2"/>
            <w:tcBorders>
              <w:bottom w:val="single" w:sz="4" w:space="0" w:color="auto"/>
              <w:right w:val="double" w:sz="4" w:space="0" w:color="auto"/>
            </w:tcBorders>
            <w:shd w:val="clear" w:color="auto" w:fill="auto"/>
          </w:tcPr>
          <w:p w14:paraId="0B1FCA96" w14:textId="77777777" w:rsidR="009A258C" w:rsidRDefault="009A258C">
            <w:pPr>
              <w:spacing w:after="0" w:line="240" w:lineRule="auto"/>
              <w:jc w:val="center"/>
              <w:rPr>
                <w:rFonts w:ascii="Arial" w:eastAsia="Times New Roman" w:hAnsi="Arial" w:cs="Arial"/>
                <w:bCs/>
                <w:sz w:val="24"/>
                <w:szCs w:val="24"/>
                <w:lang w:val="ro-RO" w:eastAsia="ro-RO"/>
              </w:rPr>
            </w:pPr>
          </w:p>
          <w:p w14:paraId="5DAB936A"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2</w:t>
            </w:r>
            <w:r>
              <w:rPr>
                <w:rFonts w:ascii="Arial" w:eastAsia="Times New Roman" w:hAnsi="Arial" w:cs="Arial"/>
                <w:bCs/>
                <w:sz w:val="24"/>
                <w:szCs w:val="24"/>
                <w:lang w:eastAsia="ro-RO"/>
              </w:rPr>
              <w:t>98</w:t>
            </w:r>
          </w:p>
        </w:tc>
        <w:tc>
          <w:tcPr>
            <w:tcW w:w="2161" w:type="dxa"/>
            <w:tcBorders>
              <w:left w:val="double" w:sz="4" w:space="0" w:color="auto"/>
              <w:bottom w:val="single" w:sz="4" w:space="0" w:color="auto"/>
            </w:tcBorders>
          </w:tcPr>
          <w:p w14:paraId="1A4328D2" w14:textId="77777777" w:rsidR="009A258C" w:rsidRDefault="009A258C">
            <w:pPr>
              <w:spacing w:after="0" w:line="240" w:lineRule="auto"/>
              <w:jc w:val="center"/>
              <w:rPr>
                <w:rFonts w:ascii="Arial" w:eastAsia="Times New Roman" w:hAnsi="Arial" w:cs="Arial"/>
                <w:bCs/>
                <w:sz w:val="24"/>
                <w:szCs w:val="24"/>
                <w:lang w:val="ro-RO" w:eastAsia="ro-RO"/>
              </w:rPr>
            </w:pPr>
          </w:p>
          <w:p w14:paraId="1D81B591"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471</w:t>
            </w:r>
          </w:p>
        </w:tc>
        <w:tc>
          <w:tcPr>
            <w:tcW w:w="2599" w:type="dxa"/>
            <w:tcBorders>
              <w:bottom w:val="single" w:sz="4" w:space="0" w:color="auto"/>
              <w:right w:val="double" w:sz="4" w:space="0" w:color="auto"/>
            </w:tcBorders>
          </w:tcPr>
          <w:p w14:paraId="141F34C6" w14:textId="77777777" w:rsidR="009A258C" w:rsidRDefault="009A258C">
            <w:pPr>
              <w:spacing w:after="0" w:line="240" w:lineRule="auto"/>
              <w:jc w:val="center"/>
              <w:rPr>
                <w:rFonts w:ascii="Arial" w:eastAsia="Times New Roman" w:hAnsi="Arial" w:cs="Arial"/>
                <w:bCs/>
                <w:sz w:val="24"/>
                <w:szCs w:val="24"/>
                <w:lang w:val="ro-RO" w:eastAsia="ro-RO"/>
              </w:rPr>
            </w:pPr>
          </w:p>
          <w:p w14:paraId="0C385325"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315</w:t>
            </w:r>
          </w:p>
        </w:tc>
      </w:tr>
      <w:tr w:rsidR="009A258C" w14:paraId="6F109E69" w14:textId="77777777">
        <w:trPr>
          <w:cantSplit/>
          <w:trHeight w:val="660"/>
        </w:trPr>
        <w:tc>
          <w:tcPr>
            <w:tcW w:w="6240" w:type="dxa"/>
            <w:tcBorders>
              <w:left w:val="double" w:sz="4" w:space="0" w:color="auto"/>
              <w:right w:val="double" w:sz="4" w:space="0" w:color="auto"/>
            </w:tcBorders>
          </w:tcPr>
          <w:p w14:paraId="40201E92"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C. Clădire-anexă cu cadre din beton armat sau cu pereți exteriori din cărămidă arsă sau din orice alte materiale rezultate în urma unui tratament termic și/sau chimic  </w:t>
            </w:r>
          </w:p>
        </w:tc>
        <w:tc>
          <w:tcPr>
            <w:tcW w:w="2160" w:type="dxa"/>
            <w:gridSpan w:val="2"/>
            <w:tcBorders>
              <w:left w:val="double" w:sz="4" w:space="0" w:color="auto"/>
              <w:bottom w:val="single" w:sz="4" w:space="0" w:color="auto"/>
            </w:tcBorders>
          </w:tcPr>
          <w:p w14:paraId="2B419737" w14:textId="77777777" w:rsidR="009A258C" w:rsidRDefault="009A258C">
            <w:pPr>
              <w:spacing w:after="0" w:line="240" w:lineRule="auto"/>
              <w:jc w:val="center"/>
              <w:rPr>
                <w:rFonts w:ascii="Arial" w:eastAsia="Times New Roman" w:hAnsi="Arial" w:cs="Arial"/>
                <w:bCs/>
                <w:sz w:val="24"/>
                <w:szCs w:val="24"/>
                <w:lang w:val="ro-RO" w:eastAsia="ro-RO"/>
              </w:rPr>
            </w:pPr>
          </w:p>
          <w:p w14:paraId="0E52DA19"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2</w:t>
            </w:r>
            <w:r>
              <w:rPr>
                <w:rFonts w:ascii="Arial" w:eastAsia="Times New Roman" w:hAnsi="Arial" w:cs="Arial"/>
                <w:bCs/>
                <w:sz w:val="24"/>
                <w:szCs w:val="24"/>
                <w:lang w:eastAsia="ro-RO"/>
              </w:rPr>
              <w:t>98</w:t>
            </w:r>
          </w:p>
        </w:tc>
        <w:tc>
          <w:tcPr>
            <w:tcW w:w="2161" w:type="dxa"/>
            <w:gridSpan w:val="2"/>
            <w:tcBorders>
              <w:bottom w:val="single" w:sz="4" w:space="0" w:color="auto"/>
              <w:right w:val="double" w:sz="4" w:space="0" w:color="auto"/>
            </w:tcBorders>
            <w:shd w:val="clear" w:color="auto" w:fill="auto"/>
          </w:tcPr>
          <w:p w14:paraId="1B859EA4" w14:textId="77777777" w:rsidR="009A258C" w:rsidRDefault="009A258C">
            <w:pPr>
              <w:spacing w:after="0" w:line="240" w:lineRule="auto"/>
              <w:jc w:val="center"/>
              <w:rPr>
                <w:rFonts w:ascii="Arial" w:eastAsia="Times New Roman" w:hAnsi="Arial" w:cs="Arial"/>
                <w:bCs/>
                <w:sz w:val="24"/>
                <w:szCs w:val="24"/>
                <w:lang w:val="ro-RO" w:eastAsia="ro-RO"/>
              </w:rPr>
            </w:pPr>
          </w:p>
          <w:p w14:paraId="7023BDD6"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26</w:t>
            </w:r>
            <w:r>
              <w:rPr>
                <w:rFonts w:ascii="Arial" w:eastAsia="Times New Roman" w:hAnsi="Arial" w:cs="Arial"/>
                <w:bCs/>
                <w:sz w:val="24"/>
                <w:szCs w:val="24"/>
                <w:lang w:eastAsia="ro-RO"/>
              </w:rPr>
              <w:t>0</w:t>
            </w:r>
          </w:p>
        </w:tc>
        <w:tc>
          <w:tcPr>
            <w:tcW w:w="2161" w:type="dxa"/>
            <w:tcBorders>
              <w:left w:val="double" w:sz="4" w:space="0" w:color="auto"/>
              <w:bottom w:val="single" w:sz="4" w:space="0" w:color="auto"/>
            </w:tcBorders>
          </w:tcPr>
          <w:p w14:paraId="2636A6CA" w14:textId="77777777" w:rsidR="009A258C" w:rsidRDefault="009A258C">
            <w:pPr>
              <w:spacing w:after="0" w:line="240" w:lineRule="auto"/>
              <w:jc w:val="center"/>
              <w:rPr>
                <w:rFonts w:ascii="Arial" w:eastAsia="Times New Roman" w:hAnsi="Arial" w:cs="Arial"/>
                <w:bCs/>
                <w:sz w:val="24"/>
                <w:szCs w:val="24"/>
                <w:lang w:val="ro-RO" w:eastAsia="ro-RO"/>
              </w:rPr>
            </w:pPr>
          </w:p>
          <w:p w14:paraId="19A96A87"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315</w:t>
            </w:r>
          </w:p>
        </w:tc>
        <w:tc>
          <w:tcPr>
            <w:tcW w:w="2599" w:type="dxa"/>
            <w:tcBorders>
              <w:bottom w:val="single" w:sz="4" w:space="0" w:color="auto"/>
              <w:right w:val="double" w:sz="4" w:space="0" w:color="auto"/>
            </w:tcBorders>
          </w:tcPr>
          <w:p w14:paraId="13687A0A" w14:textId="77777777" w:rsidR="009A258C" w:rsidRDefault="009A258C">
            <w:pPr>
              <w:spacing w:after="0" w:line="240" w:lineRule="auto"/>
              <w:jc w:val="center"/>
              <w:rPr>
                <w:rFonts w:ascii="Arial" w:eastAsia="Times New Roman" w:hAnsi="Arial" w:cs="Arial"/>
                <w:bCs/>
                <w:sz w:val="24"/>
                <w:szCs w:val="24"/>
                <w:lang w:val="ro-RO" w:eastAsia="ro-RO"/>
              </w:rPr>
            </w:pPr>
          </w:p>
          <w:p w14:paraId="2A1E7F91"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275</w:t>
            </w:r>
          </w:p>
        </w:tc>
      </w:tr>
      <w:tr w:rsidR="009A258C" w14:paraId="324BF5A4" w14:textId="77777777">
        <w:trPr>
          <w:cantSplit/>
          <w:trHeight w:val="660"/>
        </w:trPr>
        <w:tc>
          <w:tcPr>
            <w:tcW w:w="6240" w:type="dxa"/>
            <w:tcBorders>
              <w:left w:val="double" w:sz="4" w:space="0" w:color="auto"/>
              <w:right w:val="double" w:sz="4" w:space="0" w:color="auto"/>
            </w:tcBorders>
          </w:tcPr>
          <w:p w14:paraId="6B9A1FF2"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D. Clădire-anexă cu pereți exteriori din lemn, din piatră naturală, din cărămidă nearsă, din  vălătuci, sau din orice alte materiale nesupuse unui tratament termic și/sau chimic  </w:t>
            </w:r>
          </w:p>
        </w:tc>
        <w:tc>
          <w:tcPr>
            <w:tcW w:w="2160" w:type="dxa"/>
            <w:gridSpan w:val="2"/>
            <w:tcBorders>
              <w:left w:val="double" w:sz="4" w:space="0" w:color="auto"/>
              <w:bottom w:val="single" w:sz="4" w:space="0" w:color="auto"/>
            </w:tcBorders>
          </w:tcPr>
          <w:p w14:paraId="12C88638" w14:textId="77777777" w:rsidR="009A258C" w:rsidRDefault="009A258C">
            <w:pPr>
              <w:spacing w:after="0" w:line="240" w:lineRule="auto"/>
              <w:jc w:val="center"/>
              <w:rPr>
                <w:rFonts w:ascii="Arial" w:eastAsia="Times New Roman" w:hAnsi="Arial" w:cs="Arial"/>
                <w:bCs/>
                <w:sz w:val="24"/>
                <w:szCs w:val="24"/>
                <w:lang w:val="ro-RO" w:eastAsia="ro-RO"/>
              </w:rPr>
            </w:pPr>
          </w:p>
          <w:p w14:paraId="31D1DD33"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18</w:t>
            </w:r>
            <w:r>
              <w:rPr>
                <w:rFonts w:ascii="Arial" w:eastAsia="Times New Roman" w:hAnsi="Arial" w:cs="Arial"/>
                <w:bCs/>
                <w:sz w:val="24"/>
                <w:szCs w:val="24"/>
                <w:lang w:eastAsia="ro-RO"/>
              </w:rPr>
              <w:t>5</w:t>
            </w:r>
          </w:p>
        </w:tc>
        <w:tc>
          <w:tcPr>
            <w:tcW w:w="2161" w:type="dxa"/>
            <w:gridSpan w:val="2"/>
            <w:tcBorders>
              <w:bottom w:val="single" w:sz="4" w:space="0" w:color="auto"/>
              <w:right w:val="double" w:sz="4" w:space="0" w:color="auto"/>
            </w:tcBorders>
            <w:shd w:val="clear" w:color="auto" w:fill="auto"/>
          </w:tcPr>
          <w:p w14:paraId="5B1FB29C" w14:textId="77777777" w:rsidR="009A258C" w:rsidRDefault="009A258C">
            <w:pPr>
              <w:spacing w:after="0" w:line="240" w:lineRule="auto"/>
              <w:jc w:val="center"/>
              <w:rPr>
                <w:rFonts w:ascii="Arial" w:eastAsia="Times New Roman" w:hAnsi="Arial" w:cs="Arial"/>
                <w:bCs/>
                <w:sz w:val="24"/>
                <w:szCs w:val="24"/>
                <w:lang w:val="ro-RO" w:eastAsia="ro-RO"/>
              </w:rPr>
            </w:pPr>
          </w:p>
          <w:p w14:paraId="6A13F6A4"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1</w:t>
            </w:r>
            <w:r>
              <w:rPr>
                <w:rFonts w:ascii="Arial" w:eastAsia="Times New Roman" w:hAnsi="Arial" w:cs="Arial"/>
                <w:bCs/>
                <w:sz w:val="24"/>
                <w:szCs w:val="24"/>
                <w:lang w:val="ro-RO" w:eastAsia="ro-RO"/>
              </w:rPr>
              <w:t>0</w:t>
            </w:r>
          </w:p>
        </w:tc>
        <w:tc>
          <w:tcPr>
            <w:tcW w:w="2161" w:type="dxa"/>
            <w:tcBorders>
              <w:left w:val="double" w:sz="4" w:space="0" w:color="auto"/>
              <w:bottom w:val="single" w:sz="4" w:space="0" w:color="auto"/>
            </w:tcBorders>
          </w:tcPr>
          <w:p w14:paraId="1AE9E7F8" w14:textId="77777777" w:rsidR="009A258C" w:rsidRDefault="009A258C">
            <w:pPr>
              <w:spacing w:after="0" w:line="240" w:lineRule="auto"/>
              <w:jc w:val="center"/>
              <w:rPr>
                <w:rFonts w:ascii="Arial" w:eastAsia="Times New Roman" w:hAnsi="Arial" w:cs="Arial"/>
                <w:bCs/>
                <w:sz w:val="24"/>
                <w:szCs w:val="24"/>
                <w:lang w:val="ro-RO" w:eastAsia="ro-RO"/>
              </w:rPr>
            </w:pPr>
          </w:p>
          <w:p w14:paraId="1A74C846"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195</w:t>
            </w:r>
          </w:p>
        </w:tc>
        <w:tc>
          <w:tcPr>
            <w:tcW w:w="2599" w:type="dxa"/>
            <w:tcBorders>
              <w:bottom w:val="single" w:sz="4" w:space="0" w:color="auto"/>
              <w:right w:val="double" w:sz="4" w:space="0" w:color="auto"/>
            </w:tcBorders>
          </w:tcPr>
          <w:p w14:paraId="0D33DB3B" w14:textId="77777777" w:rsidR="009A258C" w:rsidRDefault="009A258C">
            <w:pPr>
              <w:spacing w:after="0" w:line="240" w:lineRule="auto"/>
              <w:jc w:val="center"/>
              <w:rPr>
                <w:rFonts w:ascii="Arial" w:eastAsia="Times New Roman" w:hAnsi="Arial" w:cs="Arial"/>
                <w:bCs/>
                <w:sz w:val="24"/>
                <w:szCs w:val="24"/>
                <w:lang w:val="ro-RO" w:eastAsia="ro-RO"/>
              </w:rPr>
            </w:pPr>
          </w:p>
          <w:p w14:paraId="196E29F2"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eastAsia="ro-RO"/>
              </w:rPr>
              <w:t>116</w:t>
            </w:r>
          </w:p>
        </w:tc>
      </w:tr>
      <w:tr w:rsidR="009A258C" w14:paraId="0E2AFBB1" w14:textId="77777777">
        <w:trPr>
          <w:cantSplit/>
          <w:trHeight w:val="187"/>
        </w:trPr>
        <w:tc>
          <w:tcPr>
            <w:tcW w:w="6249" w:type="dxa"/>
            <w:gridSpan w:val="2"/>
            <w:tcBorders>
              <w:top w:val="double" w:sz="4" w:space="0" w:color="auto"/>
              <w:left w:val="double" w:sz="4" w:space="0" w:color="auto"/>
              <w:bottom w:val="double" w:sz="4" w:space="0" w:color="auto"/>
              <w:right w:val="double" w:sz="4" w:space="0" w:color="auto"/>
            </w:tcBorders>
          </w:tcPr>
          <w:p w14:paraId="271B6E6B" w14:textId="77777777" w:rsidR="009A258C" w:rsidRDefault="009A258C">
            <w:pPr>
              <w:spacing w:after="0" w:line="240" w:lineRule="auto"/>
              <w:jc w:val="both"/>
              <w:rPr>
                <w:rFonts w:ascii="Arial" w:eastAsia="Times New Roman" w:hAnsi="Arial" w:cs="Arial"/>
                <w:bCs/>
                <w:sz w:val="20"/>
                <w:szCs w:val="24"/>
                <w:lang w:val="ro-RO" w:eastAsia="ro-RO"/>
              </w:rPr>
            </w:pPr>
          </w:p>
        </w:tc>
        <w:tc>
          <w:tcPr>
            <w:tcW w:w="4252" w:type="dxa"/>
            <w:gridSpan w:val="2"/>
            <w:tcBorders>
              <w:top w:val="double" w:sz="4" w:space="0" w:color="auto"/>
              <w:left w:val="double" w:sz="4" w:space="0" w:color="auto"/>
              <w:bottom w:val="double" w:sz="4" w:space="0" w:color="auto"/>
              <w:right w:val="double" w:sz="4" w:space="0" w:color="auto"/>
            </w:tcBorders>
          </w:tcPr>
          <w:p w14:paraId="6267D08B"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sz w:val="18"/>
                <w:szCs w:val="24"/>
                <w:lang w:val="ro-RO" w:eastAsia="ro-RO"/>
              </w:rPr>
              <w:t>COTELE STABILITE DE CONSILIUL LOCAL PENTRU ANUL 202</w:t>
            </w:r>
            <w:r>
              <w:rPr>
                <w:rFonts w:ascii="Arial" w:eastAsia="Times New Roman" w:hAnsi="Arial" w:cs="Arial"/>
                <w:sz w:val="18"/>
                <w:szCs w:val="24"/>
                <w:lang w:eastAsia="ro-RO"/>
              </w:rPr>
              <w:t>5</w:t>
            </w:r>
          </w:p>
        </w:tc>
        <w:tc>
          <w:tcPr>
            <w:tcW w:w="4820" w:type="dxa"/>
            <w:gridSpan w:val="3"/>
            <w:tcBorders>
              <w:top w:val="double" w:sz="4" w:space="0" w:color="auto"/>
              <w:left w:val="double" w:sz="4" w:space="0" w:color="auto"/>
              <w:bottom w:val="double" w:sz="4" w:space="0" w:color="auto"/>
              <w:right w:val="double" w:sz="4" w:space="0" w:color="auto"/>
            </w:tcBorders>
          </w:tcPr>
          <w:p w14:paraId="43B83DE3"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sz w:val="18"/>
                <w:szCs w:val="24"/>
                <w:lang w:val="ro-RO" w:eastAsia="ro-RO"/>
              </w:rPr>
              <w:t>COTA STABILITĂ DE CONSILIUL LOCAL PENTRU ANUL 202</w:t>
            </w:r>
            <w:r>
              <w:rPr>
                <w:rFonts w:ascii="Arial" w:eastAsia="Times New Roman" w:hAnsi="Arial" w:cs="Arial"/>
                <w:sz w:val="18"/>
                <w:szCs w:val="24"/>
                <w:lang w:eastAsia="ro-RO"/>
              </w:rPr>
              <w:t>6</w:t>
            </w:r>
          </w:p>
        </w:tc>
      </w:tr>
      <w:tr w:rsidR="009A258C" w14:paraId="5EC34142" w14:textId="77777777">
        <w:trPr>
          <w:cantSplit/>
          <w:trHeight w:val="249"/>
        </w:trPr>
        <w:tc>
          <w:tcPr>
            <w:tcW w:w="6249" w:type="dxa"/>
            <w:gridSpan w:val="2"/>
            <w:tcBorders>
              <w:top w:val="double" w:sz="4" w:space="0" w:color="auto"/>
              <w:left w:val="double" w:sz="4" w:space="0" w:color="auto"/>
              <w:bottom w:val="double" w:sz="4" w:space="0" w:color="auto"/>
              <w:right w:val="double" w:sz="4" w:space="0" w:color="auto"/>
            </w:tcBorders>
          </w:tcPr>
          <w:p w14:paraId="2206810E"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
                <w:szCs w:val="24"/>
                <w:lang w:val="ro-RO" w:eastAsia="ro-RO"/>
              </w:rPr>
              <w:t>Art. 458 alin. (1)</w:t>
            </w:r>
            <w:r>
              <w:rPr>
                <w:rFonts w:ascii="Arial" w:eastAsia="Times New Roman" w:hAnsi="Arial" w:cs="Arial"/>
                <w:bCs/>
                <w:sz w:val="20"/>
                <w:szCs w:val="24"/>
                <w:lang w:val="ro-RO" w:eastAsia="ro-RO"/>
              </w:rPr>
              <w:t xml:space="preserve"> –cota impozitului pentru </w:t>
            </w:r>
            <w:proofErr w:type="spellStart"/>
            <w:r>
              <w:rPr>
                <w:rFonts w:ascii="Arial" w:eastAsia="Times New Roman" w:hAnsi="Arial" w:cs="Arial"/>
                <w:bCs/>
                <w:sz w:val="20"/>
                <w:szCs w:val="24"/>
                <w:lang w:val="ro-RO" w:eastAsia="ro-RO"/>
              </w:rPr>
              <w:t>cladirile</w:t>
            </w:r>
            <w:proofErr w:type="spellEnd"/>
            <w:r>
              <w:rPr>
                <w:rFonts w:ascii="Arial" w:eastAsia="Times New Roman" w:hAnsi="Arial" w:cs="Arial"/>
                <w:bCs/>
                <w:sz w:val="20"/>
                <w:szCs w:val="24"/>
                <w:lang w:val="ro-RO" w:eastAsia="ro-RO"/>
              </w:rPr>
              <w:t xml:space="preserve"> </w:t>
            </w:r>
            <w:proofErr w:type="spellStart"/>
            <w:r>
              <w:rPr>
                <w:rFonts w:ascii="Arial" w:eastAsia="Times New Roman" w:hAnsi="Arial" w:cs="Arial"/>
                <w:bCs/>
                <w:sz w:val="20"/>
                <w:szCs w:val="24"/>
                <w:lang w:val="ro-RO" w:eastAsia="ro-RO"/>
              </w:rPr>
              <w:t>nerezidentiale</w:t>
            </w:r>
            <w:proofErr w:type="spellEnd"/>
            <w:r>
              <w:rPr>
                <w:rFonts w:ascii="Arial" w:eastAsia="Times New Roman" w:hAnsi="Arial" w:cs="Arial"/>
                <w:bCs/>
                <w:sz w:val="20"/>
                <w:szCs w:val="24"/>
                <w:lang w:val="ro-RO" w:eastAsia="ro-RO"/>
              </w:rPr>
              <w:t xml:space="preserve"> aflate in </w:t>
            </w:r>
            <w:proofErr w:type="spellStart"/>
            <w:r>
              <w:rPr>
                <w:rFonts w:ascii="Arial" w:eastAsia="Times New Roman" w:hAnsi="Arial" w:cs="Arial"/>
                <w:bCs/>
                <w:sz w:val="20"/>
                <w:szCs w:val="24"/>
                <w:lang w:val="ro-RO" w:eastAsia="ro-RO"/>
              </w:rPr>
              <w:t>poprietatea</w:t>
            </w:r>
            <w:proofErr w:type="spellEnd"/>
            <w:r>
              <w:rPr>
                <w:rFonts w:ascii="Arial" w:eastAsia="Times New Roman" w:hAnsi="Arial" w:cs="Arial"/>
                <w:bCs/>
                <w:sz w:val="20"/>
                <w:szCs w:val="24"/>
                <w:lang w:val="ro-RO" w:eastAsia="ro-RO"/>
              </w:rPr>
              <w:t xml:space="preserve"> persoanelor fizice                              </w:t>
            </w:r>
          </w:p>
        </w:tc>
        <w:tc>
          <w:tcPr>
            <w:tcW w:w="4252" w:type="dxa"/>
            <w:gridSpan w:val="2"/>
            <w:tcBorders>
              <w:top w:val="double" w:sz="4" w:space="0" w:color="auto"/>
              <w:left w:val="double" w:sz="4" w:space="0" w:color="auto"/>
              <w:bottom w:val="double" w:sz="4" w:space="0" w:color="auto"/>
              <w:right w:val="double" w:sz="4" w:space="0" w:color="auto"/>
            </w:tcBorders>
          </w:tcPr>
          <w:p w14:paraId="6E91C210"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1,3%</w:t>
            </w:r>
          </w:p>
        </w:tc>
        <w:tc>
          <w:tcPr>
            <w:tcW w:w="4820" w:type="dxa"/>
            <w:gridSpan w:val="3"/>
            <w:tcBorders>
              <w:top w:val="double" w:sz="4" w:space="0" w:color="auto"/>
              <w:left w:val="double" w:sz="4" w:space="0" w:color="auto"/>
              <w:bottom w:val="double" w:sz="4" w:space="0" w:color="auto"/>
              <w:right w:val="double" w:sz="4" w:space="0" w:color="auto"/>
            </w:tcBorders>
          </w:tcPr>
          <w:p w14:paraId="68CEC0B1"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1,3%</w:t>
            </w:r>
          </w:p>
        </w:tc>
      </w:tr>
      <w:tr w:rsidR="009A258C" w14:paraId="67C3E12F" w14:textId="77777777">
        <w:trPr>
          <w:cantSplit/>
          <w:trHeight w:val="249"/>
        </w:trPr>
        <w:tc>
          <w:tcPr>
            <w:tcW w:w="6249" w:type="dxa"/>
            <w:gridSpan w:val="2"/>
            <w:tcBorders>
              <w:top w:val="double" w:sz="4" w:space="0" w:color="auto"/>
              <w:left w:val="double" w:sz="4" w:space="0" w:color="auto"/>
              <w:bottom w:val="double" w:sz="4" w:space="0" w:color="auto"/>
              <w:right w:val="double" w:sz="4" w:space="0" w:color="auto"/>
            </w:tcBorders>
          </w:tcPr>
          <w:p w14:paraId="03AB5D98"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
                <w:szCs w:val="24"/>
                <w:lang w:val="ro-RO" w:eastAsia="ro-RO"/>
              </w:rPr>
              <w:t>Art. 460 alin. (1)</w:t>
            </w:r>
            <w:r>
              <w:rPr>
                <w:rFonts w:ascii="Arial" w:eastAsia="Times New Roman" w:hAnsi="Arial" w:cs="Arial"/>
                <w:bCs/>
                <w:sz w:val="20"/>
                <w:szCs w:val="24"/>
                <w:lang w:val="ro-RO" w:eastAsia="ro-RO"/>
              </w:rPr>
              <w:t xml:space="preserve"> – cota impozitului/taxei pe </w:t>
            </w:r>
            <w:proofErr w:type="spellStart"/>
            <w:r>
              <w:rPr>
                <w:rFonts w:ascii="Arial" w:eastAsia="Times New Roman" w:hAnsi="Arial" w:cs="Arial"/>
                <w:bCs/>
                <w:sz w:val="20"/>
                <w:szCs w:val="24"/>
                <w:lang w:val="ro-RO" w:eastAsia="ro-RO"/>
              </w:rPr>
              <w:t>cladirile</w:t>
            </w:r>
            <w:proofErr w:type="spellEnd"/>
            <w:r>
              <w:rPr>
                <w:rFonts w:ascii="Arial" w:eastAsia="Times New Roman" w:hAnsi="Arial" w:cs="Arial"/>
                <w:bCs/>
                <w:sz w:val="20"/>
                <w:szCs w:val="24"/>
                <w:lang w:val="ro-RO" w:eastAsia="ro-RO"/>
              </w:rPr>
              <w:t xml:space="preserve"> </w:t>
            </w:r>
            <w:proofErr w:type="spellStart"/>
            <w:r>
              <w:rPr>
                <w:rFonts w:ascii="Arial" w:eastAsia="Times New Roman" w:hAnsi="Arial" w:cs="Arial"/>
                <w:bCs/>
                <w:sz w:val="20"/>
                <w:szCs w:val="24"/>
                <w:lang w:val="ro-RO" w:eastAsia="ro-RO"/>
              </w:rPr>
              <w:t>rezidentiale</w:t>
            </w:r>
            <w:proofErr w:type="spellEnd"/>
            <w:r>
              <w:rPr>
                <w:rFonts w:ascii="Arial" w:eastAsia="Times New Roman" w:hAnsi="Arial" w:cs="Arial"/>
                <w:bCs/>
                <w:sz w:val="20"/>
                <w:szCs w:val="24"/>
                <w:lang w:val="ro-RO" w:eastAsia="ro-RO"/>
              </w:rPr>
              <w:t xml:space="preserve"> aflate in </w:t>
            </w:r>
            <w:proofErr w:type="spellStart"/>
            <w:r>
              <w:rPr>
                <w:rFonts w:ascii="Arial" w:eastAsia="Times New Roman" w:hAnsi="Arial" w:cs="Arial"/>
                <w:bCs/>
                <w:sz w:val="20"/>
                <w:szCs w:val="24"/>
                <w:lang w:val="ro-RO" w:eastAsia="ro-RO"/>
              </w:rPr>
              <w:t>poprietatea</w:t>
            </w:r>
            <w:proofErr w:type="spellEnd"/>
            <w:r>
              <w:rPr>
                <w:rFonts w:ascii="Arial" w:eastAsia="Times New Roman" w:hAnsi="Arial" w:cs="Arial"/>
                <w:bCs/>
                <w:sz w:val="20"/>
                <w:szCs w:val="24"/>
                <w:lang w:val="ro-RO" w:eastAsia="ro-RO"/>
              </w:rPr>
              <w:t xml:space="preserve"> persoanelor juridice                              </w:t>
            </w:r>
          </w:p>
        </w:tc>
        <w:tc>
          <w:tcPr>
            <w:tcW w:w="4252" w:type="dxa"/>
            <w:gridSpan w:val="2"/>
            <w:tcBorders>
              <w:top w:val="double" w:sz="4" w:space="0" w:color="auto"/>
              <w:left w:val="double" w:sz="4" w:space="0" w:color="auto"/>
              <w:bottom w:val="double" w:sz="4" w:space="0" w:color="auto"/>
              <w:right w:val="double" w:sz="4" w:space="0" w:color="auto"/>
            </w:tcBorders>
          </w:tcPr>
          <w:p w14:paraId="603230D0"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0,2%</w:t>
            </w:r>
          </w:p>
        </w:tc>
        <w:tc>
          <w:tcPr>
            <w:tcW w:w="4820" w:type="dxa"/>
            <w:gridSpan w:val="3"/>
            <w:tcBorders>
              <w:top w:val="double" w:sz="4" w:space="0" w:color="auto"/>
              <w:left w:val="double" w:sz="4" w:space="0" w:color="auto"/>
              <w:bottom w:val="double" w:sz="4" w:space="0" w:color="auto"/>
              <w:right w:val="double" w:sz="4" w:space="0" w:color="auto"/>
            </w:tcBorders>
          </w:tcPr>
          <w:p w14:paraId="008775EE"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0,2%</w:t>
            </w:r>
          </w:p>
        </w:tc>
      </w:tr>
      <w:tr w:rsidR="009A258C" w14:paraId="2ADE66FA" w14:textId="77777777">
        <w:trPr>
          <w:cantSplit/>
          <w:trHeight w:val="683"/>
        </w:trPr>
        <w:tc>
          <w:tcPr>
            <w:tcW w:w="6249" w:type="dxa"/>
            <w:gridSpan w:val="2"/>
            <w:tcBorders>
              <w:top w:val="double" w:sz="4" w:space="0" w:color="auto"/>
              <w:left w:val="double" w:sz="4" w:space="0" w:color="auto"/>
              <w:bottom w:val="double" w:sz="4" w:space="0" w:color="auto"/>
              <w:right w:val="double" w:sz="4" w:space="0" w:color="auto"/>
            </w:tcBorders>
          </w:tcPr>
          <w:p w14:paraId="60A2AAFB"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
                <w:szCs w:val="24"/>
                <w:lang w:val="ro-RO" w:eastAsia="ro-RO"/>
              </w:rPr>
              <w:t>Art.  460 alin. 2)</w:t>
            </w:r>
            <w:r>
              <w:rPr>
                <w:rFonts w:ascii="Arial" w:eastAsia="Times New Roman" w:hAnsi="Arial" w:cs="Arial"/>
                <w:bCs/>
                <w:sz w:val="20"/>
                <w:szCs w:val="24"/>
                <w:lang w:val="ro-RO" w:eastAsia="ro-RO"/>
              </w:rPr>
              <w:t xml:space="preserve"> –cota impozitului/taxei pentru </w:t>
            </w:r>
            <w:proofErr w:type="spellStart"/>
            <w:r>
              <w:rPr>
                <w:rFonts w:ascii="Arial" w:eastAsia="Times New Roman" w:hAnsi="Arial" w:cs="Arial"/>
                <w:bCs/>
                <w:sz w:val="20"/>
                <w:szCs w:val="24"/>
                <w:lang w:val="ro-RO" w:eastAsia="ro-RO"/>
              </w:rPr>
              <w:t>cladirile</w:t>
            </w:r>
            <w:proofErr w:type="spellEnd"/>
            <w:r>
              <w:rPr>
                <w:rFonts w:ascii="Arial" w:eastAsia="Times New Roman" w:hAnsi="Arial" w:cs="Arial"/>
                <w:bCs/>
                <w:sz w:val="20"/>
                <w:szCs w:val="24"/>
                <w:lang w:val="ro-RO" w:eastAsia="ro-RO"/>
              </w:rPr>
              <w:t xml:space="preserve">  </w:t>
            </w:r>
            <w:proofErr w:type="spellStart"/>
            <w:r>
              <w:rPr>
                <w:rFonts w:ascii="Arial" w:eastAsia="Times New Roman" w:hAnsi="Arial" w:cs="Arial"/>
                <w:bCs/>
                <w:sz w:val="20"/>
                <w:szCs w:val="24"/>
                <w:lang w:val="ro-RO" w:eastAsia="ro-RO"/>
              </w:rPr>
              <w:t>nerezidentialeaflate</w:t>
            </w:r>
            <w:proofErr w:type="spellEnd"/>
            <w:r>
              <w:rPr>
                <w:rFonts w:ascii="Arial" w:eastAsia="Times New Roman" w:hAnsi="Arial" w:cs="Arial"/>
                <w:bCs/>
                <w:sz w:val="20"/>
                <w:szCs w:val="24"/>
                <w:lang w:val="ro-RO" w:eastAsia="ro-RO"/>
              </w:rPr>
              <w:t xml:space="preserve"> in proprietatea sau </w:t>
            </w:r>
            <w:proofErr w:type="spellStart"/>
            <w:r>
              <w:rPr>
                <w:rFonts w:ascii="Arial" w:eastAsia="Times New Roman" w:hAnsi="Arial" w:cs="Arial"/>
                <w:bCs/>
                <w:sz w:val="20"/>
                <w:szCs w:val="24"/>
                <w:lang w:val="ro-RO" w:eastAsia="ro-RO"/>
              </w:rPr>
              <w:t>detinute</w:t>
            </w:r>
            <w:proofErr w:type="spellEnd"/>
            <w:r>
              <w:rPr>
                <w:rFonts w:ascii="Arial" w:eastAsia="Times New Roman" w:hAnsi="Arial" w:cs="Arial"/>
                <w:bCs/>
                <w:sz w:val="20"/>
                <w:szCs w:val="24"/>
                <w:lang w:val="ro-RO" w:eastAsia="ro-RO"/>
              </w:rPr>
              <w:t xml:space="preserve"> de  persoanele juridice                              </w:t>
            </w:r>
          </w:p>
        </w:tc>
        <w:tc>
          <w:tcPr>
            <w:tcW w:w="4252" w:type="dxa"/>
            <w:gridSpan w:val="2"/>
            <w:tcBorders>
              <w:top w:val="double" w:sz="4" w:space="0" w:color="auto"/>
              <w:left w:val="double" w:sz="4" w:space="0" w:color="auto"/>
              <w:bottom w:val="double" w:sz="4" w:space="0" w:color="auto"/>
              <w:right w:val="double" w:sz="4" w:space="0" w:color="auto"/>
            </w:tcBorders>
          </w:tcPr>
          <w:p w14:paraId="5B863B7E"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1,3%</w:t>
            </w:r>
          </w:p>
        </w:tc>
        <w:tc>
          <w:tcPr>
            <w:tcW w:w="4820" w:type="dxa"/>
            <w:gridSpan w:val="3"/>
            <w:tcBorders>
              <w:top w:val="double" w:sz="4" w:space="0" w:color="auto"/>
              <w:left w:val="double" w:sz="4" w:space="0" w:color="auto"/>
              <w:bottom w:val="double" w:sz="4" w:space="0" w:color="auto"/>
              <w:right w:val="double" w:sz="4" w:space="0" w:color="auto"/>
            </w:tcBorders>
          </w:tcPr>
          <w:p w14:paraId="47A54895"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1,3% </w:t>
            </w:r>
          </w:p>
        </w:tc>
      </w:tr>
      <w:tr w:rsidR="009A258C" w14:paraId="700E3EED" w14:textId="77777777">
        <w:trPr>
          <w:cantSplit/>
          <w:trHeight w:val="249"/>
        </w:trPr>
        <w:tc>
          <w:tcPr>
            <w:tcW w:w="6249" w:type="dxa"/>
            <w:gridSpan w:val="2"/>
            <w:tcBorders>
              <w:top w:val="double" w:sz="4" w:space="0" w:color="auto"/>
              <w:left w:val="double" w:sz="4" w:space="0" w:color="auto"/>
              <w:bottom w:val="double" w:sz="4" w:space="0" w:color="auto"/>
              <w:right w:val="double" w:sz="4" w:space="0" w:color="auto"/>
            </w:tcBorders>
          </w:tcPr>
          <w:p w14:paraId="31215F69"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462 alin. (2)</w:t>
            </w:r>
            <w:r>
              <w:rPr>
                <w:rFonts w:ascii="Arial" w:eastAsia="Times New Roman" w:hAnsi="Arial" w:cs="Arial"/>
                <w:bCs/>
                <w:sz w:val="20"/>
                <w:szCs w:val="24"/>
                <w:lang w:val="ro-RO" w:eastAsia="ro-RO"/>
              </w:rPr>
              <w:t xml:space="preserve">   - </w:t>
            </w:r>
            <w:proofErr w:type="spellStart"/>
            <w:r>
              <w:rPr>
                <w:rFonts w:ascii="Arial" w:eastAsia="Times New Roman" w:hAnsi="Arial" w:cs="Arial"/>
                <w:bCs/>
                <w:sz w:val="20"/>
                <w:szCs w:val="24"/>
                <w:lang w:val="ro-RO" w:eastAsia="ro-RO"/>
              </w:rPr>
              <w:t>bonificatie</w:t>
            </w:r>
            <w:proofErr w:type="spellEnd"/>
            <w:r>
              <w:rPr>
                <w:rFonts w:ascii="Arial" w:eastAsia="Times New Roman" w:hAnsi="Arial" w:cs="Arial"/>
                <w:bCs/>
                <w:sz w:val="20"/>
                <w:szCs w:val="24"/>
                <w:lang w:val="ro-RO" w:eastAsia="ro-RO"/>
              </w:rPr>
              <w:t xml:space="preserve">                             </w:t>
            </w:r>
          </w:p>
        </w:tc>
        <w:tc>
          <w:tcPr>
            <w:tcW w:w="4252" w:type="dxa"/>
            <w:gridSpan w:val="2"/>
            <w:tcBorders>
              <w:top w:val="double" w:sz="4" w:space="0" w:color="auto"/>
              <w:left w:val="double" w:sz="4" w:space="0" w:color="auto"/>
              <w:bottom w:val="double" w:sz="4" w:space="0" w:color="auto"/>
              <w:right w:val="double" w:sz="4" w:space="0" w:color="auto"/>
            </w:tcBorders>
          </w:tcPr>
          <w:p w14:paraId="685609C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10%</w:t>
            </w:r>
          </w:p>
        </w:tc>
        <w:tc>
          <w:tcPr>
            <w:tcW w:w="4820" w:type="dxa"/>
            <w:gridSpan w:val="3"/>
            <w:tcBorders>
              <w:top w:val="double" w:sz="4" w:space="0" w:color="auto"/>
              <w:left w:val="double" w:sz="4" w:space="0" w:color="auto"/>
              <w:bottom w:val="double" w:sz="4" w:space="0" w:color="auto"/>
              <w:right w:val="double" w:sz="4" w:space="0" w:color="auto"/>
            </w:tcBorders>
          </w:tcPr>
          <w:p w14:paraId="47C1C779"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Cs/>
                <w:sz w:val="24"/>
                <w:szCs w:val="24"/>
                <w:lang w:val="ro-RO" w:eastAsia="ro-RO"/>
              </w:rPr>
              <w:t xml:space="preserve">                                 10%</w:t>
            </w:r>
          </w:p>
        </w:tc>
      </w:tr>
    </w:tbl>
    <w:p w14:paraId="6D90FF5C" w14:textId="77777777" w:rsidR="009A258C" w:rsidRDefault="009A258C">
      <w:pPr>
        <w:spacing w:after="0" w:line="240" w:lineRule="auto"/>
        <w:rPr>
          <w:rFonts w:ascii="Arial" w:eastAsia="Times New Roman" w:hAnsi="Arial" w:cs="Times New Roman"/>
          <w:sz w:val="24"/>
          <w:szCs w:val="24"/>
          <w:lang w:val="ro-RO" w:eastAsia="ro-RO"/>
        </w:rPr>
      </w:pPr>
    </w:p>
    <w:p w14:paraId="6EA15099" w14:textId="77777777" w:rsidR="009A258C" w:rsidRDefault="009A258C">
      <w:pPr>
        <w:spacing w:after="0" w:line="240" w:lineRule="auto"/>
        <w:rPr>
          <w:rFonts w:ascii="Arial" w:eastAsia="Times New Roman" w:hAnsi="Arial" w:cs="Times New Roman"/>
          <w:sz w:val="24"/>
          <w:szCs w:val="24"/>
          <w:lang w:val="ro-RO" w:eastAsia="ro-RO"/>
        </w:rPr>
      </w:pPr>
    </w:p>
    <w:p w14:paraId="3D9DF83D" w14:textId="77777777" w:rsidR="009A258C" w:rsidRDefault="00000000">
      <w:pPr>
        <w:spacing w:after="0" w:line="240" w:lineRule="auto"/>
        <w:rPr>
          <w:rFonts w:ascii="Arial" w:eastAsia="Times New Roman" w:hAnsi="Arial" w:cs="Times New Roman"/>
          <w:sz w:val="24"/>
          <w:szCs w:val="24"/>
          <w:lang w:val="ro-RO" w:eastAsia="ro-RO"/>
        </w:rPr>
      </w:pPr>
      <w:r>
        <w:rPr>
          <w:rFonts w:ascii="Arial" w:eastAsia="Times New Roman" w:hAnsi="Arial" w:cs="Times New Roman"/>
          <w:sz w:val="24"/>
          <w:szCs w:val="24"/>
          <w:lang w:val="ro-RO" w:eastAsia="ro-RO"/>
        </w:rPr>
        <w:t>Valoarea impozabilă a clădirii se reduce în raport cu perioada în care a fost realizată după cum urmează:</w:t>
      </w:r>
    </w:p>
    <w:p w14:paraId="70492355" w14:textId="77777777" w:rsidR="009A258C" w:rsidRDefault="00000000">
      <w:pPr>
        <w:numPr>
          <w:ilvl w:val="0"/>
          <w:numId w:val="1"/>
        </w:numPr>
        <w:spacing w:after="0" w:line="240" w:lineRule="auto"/>
        <w:rPr>
          <w:rFonts w:ascii="Arial" w:eastAsia="Times New Roman" w:hAnsi="Arial" w:cs="Times New Roman"/>
          <w:sz w:val="24"/>
          <w:szCs w:val="24"/>
          <w:lang w:val="ro-RO" w:eastAsia="ro-RO"/>
        </w:rPr>
      </w:pPr>
      <w:r>
        <w:rPr>
          <w:rFonts w:ascii="Arial" w:eastAsia="Times New Roman" w:hAnsi="Arial" w:cs="Times New Roman"/>
          <w:sz w:val="24"/>
          <w:szCs w:val="24"/>
          <w:lang w:val="ro-RO" w:eastAsia="ro-RO"/>
        </w:rPr>
        <w:t xml:space="preserve"> cu 50% pentru clădirea care are o vechime de peste 100 de ani la data de 1 ianuarie a anului fiscal de </w:t>
      </w:r>
      <w:proofErr w:type="spellStart"/>
      <w:r>
        <w:rPr>
          <w:rFonts w:ascii="Arial" w:eastAsia="Times New Roman" w:hAnsi="Arial" w:cs="Times New Roman"/>
          <w:sz w:val="24"/>
          <w:szCs w:val="24"/>
          <w:lang w:val="ro-RO" w:eastAsia="ro-RO"/>
        </w:rPr>
        <w:t>referinţă</w:t>
      </w:r>
      <w:proofErr w:type="spellEnd"/>
      <w:r>
        <w:rPr>
          <w:rFonts w:ascii="Arial" w:eastAsia="Times New Roman" w:hAnsi="Arial" w:cs="Times New Roman"/>
          <w:sz w:val="24"/>
          <w:szCs w:val="24"/>
          <w:lang w:val="ro-RO" w:eastAsia="ro-RO"/>
        </w:rPr>
        <w:t>;</w:t>
      </w:r>
    </w:p>
    <w:p w14:paraId="40DD78A7" w14:textId="77777777" w:rsidR="009A258C" w:rsidRDefault="00000000">
      <w:pPr>
        <w:numPr>
          <w:ilvl w:val="0"/>
          <w:numId w:val="1"/>
        </w:numPr>
        <w:spacing w:after="0" w:line="240" w:lineRule="auto"/>
        <w:rPr>
          <w:rFonts w:ascii="Arial" w:eastAsia="Times New Roman" w:hAnsi="Arial" w:cs="Times New Roman"/>
          <w:sz w:val="24"/>
          <w:szCs w:val="24"/>
          <w:lang w:val="ro-RO" w:eastAsia="ro-RO"/>
        </w:rPr>
      </w:pPr>
      <w:r>
        <w:rPr>
          <w:rFonts w:ascii="Arial" w:eastAsia="Times New Roman" w:hAnsi="Arial" w:cs="Times New Roman"/>
          <w:sz w:val="24"/>
          <w:szCs w:val="24"/>
          <w:lang w:val="ro-RO" w:eastAsia="ro-RO"/>
        </w:rPr>
        <w:t xml:space="preserve">cu 30% pentru clădirea care are o vechime de peste 50 de ani </w:t>
      </w:r>
      <w:proofErr w:type="spellStart"/>
      <w:r>
        <w:rPr>
          <w:rFonts w:ascii="Arial" w:eastAsia="Times New Roman" w:hAnsi="Arial" w:cs="Times New Roman"/>
          <w:sz w:val="24"/>
          <w:szCs w:val="24"/>
          <w:lang w:val="ro-RO" w:eastAsia="ro-RO"/>
        </w:rPr>
        <w:t>şi</w:t>
      </w:r>
      <w:proofErr w:type="spellEnd"/>
      <w:r>
        <w:rPr>
          <w:rFonts w:ascii="Arial" w:eastAsia="Times New Roman" w:hAnsi="Arial" w:cs="Times New Roman"/>
          <w:sz w:val="24"/>
          <w:szCs w:val="24"/>
          <w:lang w:val="ro-RO" w:eastAsia="ro-RO"/>
        </w:rPr>
        <w:t xml:space="preserve"> 100 de ani inclusiv, la data de 1 ianuarie a anului fiscal de </w:t>
      </w:r>
      <w:proofErr w:type="spellStart"/>
      <w:r>
        <w:rPr>
          <w:rFonts w:ascii="Arial" w:eastAsia="Times New Roman" w:hAnsi="Arial" w:cs="Times New Roman"/>
          <w:sz w:val="24"/>
          <w:szCs w:val="24"/>
          <w:lang w:val="ro-RO" w:eastAsia="ro-RO"/>
        </w:rPr>
        <w:t>referinţă</w:t>
      </w:r>
      <w:proofErr w:type="spellEnd"/>
      <w:r>
        <w:rPr>
          <w:rFonts w:ascii="Arial" w:eastAsia="Times New Roman" w:hAnsi="Arial" w:cs="Times New Roman"/>
          <w:sz w:val="24"/>
          <w:szCs w:val="24"/>
          <w:lang w:val="ro-RO" w:eastAsia="ro-RO"/>
        </w:rPr>
        <w:t>;</w:t>
      </w:r>
    </w:p>
    <w:p w14:paraId="0B6A736A" w14:textId="77777777" w:rsidR="009A258C" w:rsidRDefault="00000000">
      <w:pPr>
        <w:numPr>
          <w:ilvl w:val="0"/>
          <w:numId w:val="1"/>
        </w:numPr>
        <w:spacing w:after="0" w:line="240" w:lineRule="auto"/>
        <w:rPr>
          <w:rFonts w:ascii="Arial" w:eastAsia="Times New Roman" w:hAnsi="Arial" w:cs="Times New Roman"/>
          <w:sz w:val="24"/>
          <w:szCs w:val="24"/>
          <w:lang w:val="ro-RO" w:eastAsia="ro-RO"/>
        </w:rPr>
      </w:pPr>
      <w:r>
        <w:rPr>
          <w:rFonts w:ascii="Arial" w:eastAsia="Times New Roman" w:hAnsi="Arial" w:cs="Times New Roman"/>
          <w:sz w:val="24"/>
          <w:szCs w:val="24"/>
          <w:lang w:val="ro-RO" w:eastAsia="ro-RO"/>
        </w:rPr>
        <w:t xml:space="preserve">cu 10% pentru clădirea care are o vechime de peste 30 de ani </w:t>
      </w:r>
      <w:proofErr w:type="spellStart"/>
      <w:r>
        <w:rPr>
          <w:rFonts w:ascii="Arial" w:eastAsia="Times New Roman" w:hAnsi="Arial" w:cs="Times New Roman"/>
          <w:sz w:val="24"/>
          <w:szCs w:val="24"/>
          <w:lang w:val="ro-RO" w:eastAsia="ro-RO"/>
        </w:rPr>
        <w:t>şi</w:t>
      </w:r>
      <w:proofErr w:type="spellEnd"/>
      <w:r>
        <w:rPr>
          <w:rFonts w:ascii="Arial" w:eastAsia="Times New Roman" w:hAnsi="Arial" w:cs="Times New Roman"/>
          <w:sz w:val="24"/>
          <w:szCs w:val="24"/>
          <w:lang w:val="ro-RO" w:eastAsia="ro-RO"/>
        </w:rPr>
        <w:t xml:space="preserve"> 50 ani inclusiv, la data de 1 ianuarie a anului fiscal de </w:t>
      </w:r>
      <w:proofErr w:type="spellStart"/>
      <w:r>
        <w:rPr>
          <w:rFonts w:ascii="Arial" w:eastAsia="Times New Roman" w:hAnsi="Arial" w:cs="Times New Roman"/>
          <w:sz w:val="24"/>
          <w:szCs w:val="24"/>
          <w:lang w:val="ro-RO" w:eastAsia="ro-RO"/>
        </w:rPr>
        <w:t>referinţă</w:t>
      </w:r>
      <w:proofErr w:type="spellEnd"/>
      <w:r>
        <w:rPr>
          <w:rFonts w:ascii="Arial" w:eastAsia="Times New Roman" w:hAnsi="Arial" w:cs="Times New Roman"/>
          <w:sz w:val="24"/>
          <w:szCs w:val="24"/>
          <w:lang w:val="ro-RO" w:eastAsia="ro-RO"/>
        </w:rPr>
        <w:t>;</w:t>
      </w:r>
    </w:p>
    <w:p w14:paraId="0DDA6DB2" w14:textId="77777777" w:rsidR="009A258C" w:rsidRDefault="009A258C">
      <w:pPr>
        <w:spacing w:after="0" w:line="240" w:lineRule="auto"/>
        <w:rPr>
          <w:rFonts w:ascii="Arial" w:eastAsia="Times New Roman" w:hAnsi="Arial" w:cs="Times New Roman"/>
          <w:sz w:val="24"/>
          <w:szCs w:val="24"/>
          <w:lang w:val="ro-RO" w:eastAsia="ro-RO"/>
        </w:rPr>
      </w:pPr>
    </w:p>
    <w:p w14:paraId="0FAF0462" w14:textId="77777777" w:rsidR="009A258C" w:rsidRDefault="00000000">
      <w:pPr>
        <w:spacing w:after="0" w:line="240" w:lineRule="auto"/>
        <w:rPr>
          <w:rFonts w:ascii="Arial" w:eastAsia="Times New Roman" w:hAnsi="Arial" w:cs="Times New Roman"/>
          <w:color w:val="000000"/>
          <w:sz w:val="24"/>
          <w:szCs w:val="24"/>
          <w:lang w:val="ro-RO" w:eastAsia="ro-RO"/>
        </w:rPr>
      </w:pPr>
      <w:r>
        <w:rPr>
          <w:rFonts w:ascii="Arial" w:eastAsia="Times New Roman" w:hAnsi="Arial" w:cs="Times New Roman"/>
          <w:color w:val="000000"/>
          <w:sz w:val="24"/>
          <w:szCs w:val="24"/>
          <w:lang w:val="ro-RO" w:eastAsia="ro-RO"/>
        </w:rPr>
        <w:t xml:space="preserve">În cazul unui teren amplasat în intravilan, impozitul/taxa pe teren se </w:t>
      </w:r>
      <w:proofErr w:type="spellStart"/>
      <w:r>
        <w:rPr>
          <w:rFonts w:ascii="Arial" w:eastAsia="Times New Roman" w:hAnsi="Arial" w:cs="Times New Roman"/>
          <w:color w:val="000000"/>
          <w:sz w:val="24"/>
          <w:szCs w:val="24"/>
          <w:lang w:val="ro-RO" w:eastAsia="ro-RO"/>
        </w:rPr>
        <w:t>stabileşte</w:t>
      </w:r>
      <w:proofErr w:type="spellEnd"/>
      <w:r>
        <w:rPr>
          <w:rFonts w:ascii="Arial" w:eastAsia="Times New Roman" w:hAnsi="Arial" w:cs="Times New Roman"/>
          <w:color w:val="000000"/>
          <w:sz w:val="24"/>
          <w:szCs w:val="24"/>
          <w:lang w:val="ro-RO" w:eastAsia="ro-RO"/>
        </w:rPr>
        <w:t xml:space="preserve"> prin </w:t>
      </w:r>
      <w:proofErr w:type="spellStart"/>
      <w:r>
        <w:rPr>
          <w:rFonts w:ascii="Arial" w:eastAsia="Times New Roman" w:hAnsi="Arial" w:cs="Times New Roman"/>
          <w:color w:val="000000"/>
          <w:sz w:val="24"/>
          <w:szCs w:val="24"/>
          <w:lang w:val="ro-RO" w:eastAsia="ro-RO"/>
        </w:rPr>
        <w:t>înmulţirea</w:t>
      </w:r>
      <w:proofErr w:type="spellEnd"/>
      <w:r>
        <w:rPr>
          <w:rFonts w:ascii="Arial" w:eastAsia="Times New Roman" w:hAnsi="Arial" w:cs="Times New Roman"/>
          <w:color w:val="000000"/>
          <w:sz w:val="24"/>
          <w:szCs w:val="24"/>
          <w:lang w:val="ro-RO" w:eastAsia="ro-RO"/>
        </w:rPr>
        <w:t xml:space="preserve"> </w:t>
      </w:r>
      <w:proofErr w:type="spellStart"/>
      <w:r>
        <w:rPr>
          <w:rFonts w:ascii="Arial" w:eastAsia="Times New Roman" w:hAnsi="Arial" w:cs="Times New Roman"/>
          <w:color w:val="000000"/>
          <w:sz w:val="24"/>
          <w:szCs w:val="24"/>
          <w:lang w:val="ro-RO" w:eastAsia="ro-RO"/>
        </w:rPr>
        <w:t>suprafeţei</w:t>
      </w:r>
      <w:proofErr w:type="spellEnd"/>
      <w:r>
        <w:rPr>
          <w:rFonts w:ascii="Arial" w:eastAsia="Times New Roman" w:hAnsi="Arial" w:cs="Times New Roman"/>
          <w:color w:val="000000"/>
          <w:sz w:val="24"/>
          <w:szCs w:val="24"/>
          <w:lang w:val="ro-RO" w:eastAsia="ro-RO"/>
        </w:rPr>
        <w:t xml:space="preserve"> terenului, exprimată în hectare, cu suma corespunzătoare prevăzută în </w:t>
      </w:r>
      <w:proofErr w:type="spellStart"/>
      <w:r>
        <w:rPr>
          <w:rFonts w:ascii="Arial" w:eastAsia="Times New Roman" w:hAnsi="Arial" w:cs="Times New Roman"/>
          <w:color w:val="000000"/>
          <w:sz w:val="24"/>
          <w:szCs w:val="24"/>
          <w:lang w:val="ro-RO" w:eastAsia="ro-RO"/>
        </w:rPr>
        <w:t>urmatorul</w:t>
      </w:r>
      <w:proofErr w:type="spellEnd"/>
      <w:r>
        <w:rPr>
          <w:rFonts w:ascii="Arial" w:eastAsia="Times New Roman" w:hAnsi="Arial" w:cs="Times New Roman"/>
          <w:color w:val="000000"/>
          <w:sz w:val="24"/>
          <w:szCs w:val="24"/>
          <w:lang w:val="ro-RO" w:eastAsia="ro-RO"/>
        </w:rPr>
        <w:t xml:space="preserve"> tabel, </w:t>
      </w:r>
      <w:proofErr w:type="spellStart"/>
      <w:r>
        <w:rPr>
          <w:rFonts w:ascii="Arial" w:eastAsia="Times New Roman" w:hAnsi="Arial" w:cs="Times New Roman"/>
          <w:color w:val="000000"/>
          <w:sz w:val="24"/>
          <w:szCs w:val="24"/>
          <w:lang w:val="ro-RO" w:eastAsia="ro-RO"/>
        </w:rPr>
        <w:t>înmulţită</w:t>
      </w:r>
      <w:proofErr w:type="spellEnd"/>
      <w:r>
        <w:rPr>
          <w:rFonts w:ascii="Arial" w:eastAsia="Times New Roman" w:hAnsi="Arial" w:cs="Times New Roman"/>
          <w:color w:val="000000"/>
          <w:sz w:val="24"/>
          <w:szCs w:val="24"/>
          <w:lang w:val="ro-RO" w:eastAsia="ro-RO"/>
        </w:rPr>
        <w:t xml:space="preserve"> cu coeficientul de </w:t>
      </w:r>
      <w:proofErr w:type="spellStart"/>
      <w:r>
        <w:rPr>
          <w:rFonts w:ascii="Arial" w:eastAsia="Times New Roman" w:hAnsi="Arial" w:cs="Times New Roman"/>
          <w:color w:val="000000"/>
          <w:sz w:val="24"/>
          <w:szCs w:val="24"/>
          <w:lang w:val="ro-RO" w:eastAsia="ro-RO"/>
        </w:rPr>
        <w:t>corecţie</w:t>
      </w:r>
      <w:proofErr w:type="spellEnd"/>
      <w:r>
        <w:rPr>
          <w:rFonts w:ascii="Arial" w:eastAsia="Times New Roman" w:hAnsi="Arial" w:cs="Times New Roman"/>
          <w:color w:val="000000"/>
          <w:sz w:val="24"/>
          <w:szCs w:val="24"/>
          <w:lang w:val="ro-RO" w:eastAsia="ro-RO"/>
        </w:rPr>
        <w:t xml:space="preserve"> de 1,10 pentru rangul IV si 1,00 pentru rangul V.</w:t>
      </w:r>
    </w:p>
    <w:p w14:paraId="4847D85A" w14:textId="77777777" w:rsidR="009A258C" w:rsidRDefault="009A258C">
      <w:pPr>
        <w:spacing w:after="0" w:line="240" w:lineRule="auto"/>
        <w:rPr>
          <w:rFonts w:ascii="Arial" w:eastAsia="Times New Roman" w:hAnsi="Arial" w:cs="Times New Roman"/>
          <w:sz w:val="24"/>
          <w:szCs w:val="24"/>
          <w:lang w:val="ro-RO" w:eastAsia="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88"/>
        <w:gridCol w:w="1155"/>
        <w:gridCol w:w="985"/>
        <w:gridCol w:w="170"/>
        <w:gridCol w:w="1155"/>
        <w:gridCol w:w="1155"/>
        <w:gridCol w:w="1155"/>
        <w:gridCol w:w="1156"/>
        <w:gridCol w:w="1070"/>
        <w:gridCol w:w="85"/>
        <w:gridCol w:w="1155"/>
        <w:gridCol w:w="1155"/>
        <w:gridCol w:w="1155"/>
        <w:gridCol w:w="1155"/>
        <w:gridCol w:w="1592"/>
      </w:tblGrid>
      <w:tr w:rsidR="009A258C" w14:paraId="4E9F37B8" w14:textId="77777777">
        <w:trPr>
          <w:cantSplit/>
        </w:trPr>
        <w:tc>
          <w:tcPr>
            <w:tcW w:w="15321" w:type="dxa"/>
            <w:gridSpan w:val="16"/>
            <w:tcBorders>
              <w:top w:val="double" w:sz="4" w:space="0" w:color="auto"/>
              <w:left w:val="double" w:sz="4" w:space="0" w:color="auto"/>
              <w:right w:val="double" w:sz="4" w:space="0" w:color="auto"/>
            </w:tcBorders>
            <w:shd w:val="clear" w:color="auto" w:fill="D0CECE"/>
          </w:tcPr>
          <w:p w14:paraId="0743C9BE" w14:textId="77777777" w:rsidR="009A258C" w:rsidRDefault="00000000">
            <w:pPr>
              <w:keepNext/>
              <w:autoSpaceDE w:val="0"/>
              <w:autoSpaceDN w:val="0"/>
              <w:adjustRightInd w:val="0"/>
              <w:spacing w:after="0" w:line="240" w:lineRule="auto"/>
              <w:jc w:val="center"/>
              <w:outlineLvl w:val="0"/>
              <w:rPr>
                <w:rFonts w:ascii="Arial" w:eastAsia="Times New Roman" w:hAnsi="Arial" w:cs="Arial"/>
                <w:b/>
                <w:sz w:val="24"/>
                <w:szCs w:val="28"/>
                <w:lang w:val="ro-RO"/>
              </w:rPr>
            </w:pPr>
            <w:r>
              <w:rPr>
                <w:rFonts w:ascii="Arial" w:eastAsia="Times New Roman" w:hAnsi="Arial" w:cs="Arial"/>
                <w:b/>
                <w:sz w:val="24"/>
                <w:szCs w:val="28"/>
                <w:lang w:val="ro-RO"/>
              </w:rPr>
              <w:t>CAPITOLUL  III  -  IMPOZITUL PE TEREN ȘI TAXA PE TEREN</w:t>
            </w:r>
          </w:p>
        </w:tc>
      </w:tr>
      <w:tr w:rsidR="009A258C" w14:paraId="47B23F4C" w14:textId="77777777">
        <w:trPr>
          <w:cantSplit/>
        </w:trPr>
        <w:tc>
          <w:tcPr>
            <w:tcW w:w="15321" w:type="dxa"/>
            <w:gridSpan w:val="16"/>
            <w:tcBorders>
              <w:top w:val="double" w:sz="4" w:space="0" w:color="auto"/>
              <w:left w:val="double" w:sz="4" w:space="0" w:color="auto"/>
              <w:right w:val="double" w:sz="4" w:space="0" w:color="auto"/>
            </w:tcBorders>
          </w:tcPr>
          <w:p w14:paraId="4D296270"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Art.465 alin. (2) –teren intravilan – terenuri cu </w:t>
            </w:r>
            <w:proofErr w:type="spellStart"/>
            <w:r>
              <w:rPr>
                <w:rFonts w:ascii="Arial" w:eastAsia="Times New Roman" w:hAnsi="Arial" w:cs="Arial"/>
                <w:b/>
                <w:szCs w:val="24"/>
                <w:lang w:val="ro-RO" w:eastAsia="ro-RO"/>
              </w:rPr>
              <w:t>constructii</w:t>
            </w:r>
            <w:proofErr w:type="spellEnd"/>
            <w:r>
              <w:rPr>
                <w:rFonts w:ascii="Arial" w:eastAsia="Times New Roman" w:hAnsi="Arial" w:cs="Arial"/>
                <w:b/>
                <w:szCs w:val="24"/>
                <w:lang w:val="ro-RO" w:eastAsia="ro-RO"/>
              </w:rPr>
              <w:t xml:space="preserve">                                                                                                                          </w:t>
            </w:r>
            <w:r>
              <w:rPr>
                <w:rFonts w:ascii="Arial" w:eastAsia="Times New Roman" w:hAnsi="Arial" w:cs="Arial"/>
                <w:szCs w:val="24"/>
                <w:lang w:val="ro-RO" w:eastAsia="ro-RO"/>
              </w:rPr>
              <w:t>- lei/ha -</w:t>
            </w:r>
          </w:p>
        </w:tc>
      </w:tr>
      <w:tr w:rsidR="009A258C" w14:paraId="035DAD66" w14:textId="77777777">
        <w:trPr>
          <w:cantSplit/>
          <w:trHeight w:val="193"/>
        </w:trPr>
        <w:tc>
          <w:tcPr>
            <w:tcW w:w="1023" w:type="dxa"/>
            <w:gridSpan w:val="2"/>
            <w:vMerge w:val="restart"/>
            <w:tcBorders>
              <w:left w:val="double" w:sz="4" w:space="0" w:color="auto"/>
              <w:right w:val="double" w:sz="4" w:space="0" w:color="auto"/>
            </w:tcBorders>
            <w:vAlign w:val="center"/>
          </w:tcPr>
          <w:p w14:paraId="1C3333EF" w14:textId="77777777" w:rsidR="009A258C" w:rsidRDefault="00000000">
            <w:pPr>
              <w:spacing w:after="0" w:line="240" w:lineRule="auto"/>
              <w:jc w:val="center"/>
              <w:rPr>
                <w:rFonts w:ascii="Arial" w:eastAsia="Times New Roman" w:hAnsi="Arial" w:cs="Arial"/>
                <w:sz w:val="20"/>
                <w:szCs w:val="24"/>
                <w:lang w:val="ro-RO" w:eastAsia="ro-RO"/>
              </w:rPr>
            </w:pPr>
            <w:r>
              <w:rPr>
                <w:rFonts w:ascii="Arial" w:eastAsia="Times New Roman" w:hAnsi="Arial" w:cs="Arial"/>
                <w:sz w:val="20"/>
                <w:szCs w:val="24"/>
                <w:lang w:val="ro-RO" w:eastAsia="ro-RO"/>
              </w:rPr>
              <w:t>Zona în cadrul localității</w:t>
            </w:r>
          </w:p>
          <w:p w14:paraId="735C0BD2" w14:textId="77777777" w:rsidR="009A258C" w:rsidRDefault="009A258C">
            <w:pPr>
              <w:spacing w:after="0" w:line="240" w:lineRule="auto"/>
              <w:jc w:val="center"/>
              <w:rPr>
                <w:rFonts w:ascii="Arial" w:eastAsia="Times New Roman" w:hAnsi="Arial" w:cs="Arial"/>
                <w:b/>
                <w:sz w:val="20"/>
                <w:szCs w:val="24"/>
                <w:lang w:val="ro-RO" w:eastAsia="ro-RO"/>
              </w:rPr>
            </w:pPr>
          </w:p>
        </w:tc>
        <w:tc>
          <w:tcPr>
            <w:tcW w:w="6931" w:type="dxa"/>
            <w:gridSpan w:val="7"/>
            <w:tcBorders>
              <w:left w:val="double" w:sz="4" w:space="0" w:color="auto"/>
              <w:right w:val="double" w:sz="4" w:space="0" w:color="auto"/>
            </w:tcBorders>
            <w:vAlign w:val="center"/>
          </w:tcPr>
          <w:p w14:paraId="2D3E79BE" w14:textId="77777777" w:rsidR="009A258C" w:rsidRDefault="00000000">
            <w:pPr>
              <w:tabs>
                <w:tab w:val="center" w:pos="2959"/>
                <w:tab w:val="left" w:pos="5220"/>
              </w:tabs>
              <w:spacing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NIVELURILE  STABILITE PRIN CONSILIUL LOCAL PENTRU ANUL 202</w:t>
            </w:r>
            <w:r>
              <w:rPr>
                <w:rFonts w:ascii="Arial" w:eastAsia="Times New Roman" w:hAnsi="Arial" w:cs="Arial"/>
                <w:color w:val="000000"/>
                <w:sz w:val="18"/>
                <w:szCs w:val="24"/>
                <w:lang w:eastAsia="ro-RO"/>
              </w:rPr>
              <w:t>5</w:t>
            </w:r>
          </w:p>
        </w:tc>
        <w:tc>
          <w:tcPr>
            <w:tcW w:w="7367" w:type="dxa"/>
            <w:gridSpan w:val="7"/>
            <w:tcBorders>
              <w:left w:val="double" w:sz="4" w:space="0" w:color="auto"/>
              <w:right w:val="double" w:sz="4" w:space="0" w:color="auto"/>
            </w:tcBorders>
            <w:vAlign w:val="center"/>
          </w:tcPr>
          <w:p w14:paraId="50D12AA4" w14:textId="77777777" w:rsidR="009A258C" w:rsidRDefault="00000000">
            <w:pPr>
              <w:spacing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NIVELURILE STABILITE DE CONSILIUL LOCAL PENTRU ANUL 202</w:t>
            </w:r>
            <w:r>
              <w:rPr>
                <w:rFonts w:ascii="Arial" w:eastAsia="Times New Roman" w:hAnsi="Arial" w:cs="Arial"/>
                <w:color w:val="000000"/>
                <w:sz w:val="18"/>
                <w:szCs w:val="24"/>
                <w:lang w:eastAsia="ro-RO"/>
              </w:rPr>
              <w:t>6</w:t>
            </w:r>
          </w:p>
        </w:tc>
      </w:tr>
      <w:tr w:rsidR="009A258C" w14:paraId="094DDB2B" w14:textId="77777777">
        <w:trPr>
          <w:cantSplit/>
          <w:trHeight w:val="306"/>
        </w:trPr>
        <w:tc>
          <w:tcPr>
            <w:tcW w:w="1023" w:type="dxa"/>
            <w:gridSpan w:val="2"/>
            <w:vMerge/>
            <w:tcBorders>
              <w:left w:val="double" w:sz="4" w:space="0" w:color="auto"/>
              <w:right w:val="double" w:sz="4" w:space="0" w:color="auto"/>
            </w:tcBorders>
            <w:vAlign w:val="center"/>
          </w:tcPr>
          <w:p w14:paraId="3BD1D109" w14:textId="77777777" w:rsidR="009A258C" w:rsidRDefault="009A258C">
            <w:pPr>
              <w:spacing w:after="0" w:line="240" w:lineRule="auto"/>
              <w:jc w:val="center"/>
              <w:rPr>
                <w:rFonts w:ascii="Arial" w:eastAsia="Times New Roman" w:hAnsi="Arial" w:cs="Arial"/>
                <w:sz w:val="28"/>
                <w:szCs w:val="24"/>
                <w:lang w:val="ro-RO" w:eastAsia="ro-RO"/>
              </w:rPr>
            </w:pPr>
          </w:p>
        </w:tc>
        <w:tc>
          <w:tcPr>
            <w:tcW w:w="6931" w:type="dxa"/>
            <w:gridSpan w:val="7"/>
            <w:tcBorders>
              <w:left w:val="double" w:sz="4" w:space="0" w:color="auto"/>
              <w:right w:val="double" w:sz="4" w:space="0" w:color="auto"/>
            </w:tcBorders>
          </w:tcPr>
          <w:p w14:paraId="7B4D1BD6"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24"/>
                <w:szCs w:val="24"/>
                <w:lang w:val="ro-RO" w:eastAsia="ro-RO"/>
              </w:rPr>
              <w:t>Nivelurile impozitului/taxei, pe ranguri de localități</w:t>
            </w:r>
          </w:p>
        </w:tc>
        <w:tc>
          <w:tcPr>
            <w:tcW w:w="7367" w:type="dxa"/>
            <w:gridSpan w:val="7"/>
            <w:tcBorders>
              <w:left w:val="double" w:sz="4" w:space="0" w:color="auto"/>
              <w:right w:val="double" w:sz="4" w:space="0" w:color="auto"/>
            </w:tcBorders>
          </w:tcPr>
          <w:p w14:paraId="5831CB37"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24"/>
                <w:szCs w:val="24"/>
                <w:lang w:val="ro-RO" w:eastAsia="ro-RO"/>
              </w:rPr>
              <w:t>Nivelurile impozitului/taxei, pe ranguri de localități</w:t>
            </w:r>
          </w:p>
        </w:tc>
      </w:tr>
      <w:tr w:rsidR="009A258C" w14:paraId="3C06EC55" w14:textId="77777777">
        <w:trPr>
          <w:cantSplit/>
          <w:trHeight w:val="306"/>
        </w:trPr>
        <w:tc>
          <w:tcPr>
            <w:tcW w:w="1023" w:type="dxa"/>
            <w:gridSpan w:val="2"/>
            <w:vMerge/>
            <w:tcBorders>
              <w:left w:val="double" w:sz="4" w:space="0" w:color="auto"/>
              <w:right w:val="double" w:sz="4" w:space="0" w:color="auto"/>
            </w:tcBorders>
            <w:vAlign w:val="center"/>
          </w:tcPr>
          <w:p w14:paraId="0ADDC077" w14:textId="77777777" w:rsidR="009A258C" w:rsidRDefault="009A258C">
            <w:pPr>
              <w:spacing w:after="0" w:line="240" w:lineRule="auto"/>
              <w:jc w:val="center"/>
              <w:rPr>
                <w:rFonts w:ascii="Arial" w:eastAsia="Times New Roman" w:hAnsi="Arial" w:cs="Arial"/>
                <w:sz w:val="28"/>
                <w:szCs w:val="24"/>
                <w:lang w:val="ro-RO" w:eastAsia="ro-RO"/>
              </w:rPr>
            </w:pPr>
          </w:p>
        </w:tc>
        <w:tc>
          <w:tcPr>
            <w:tcW w:w="1155" w:type="dxa"/>
            <w:tcBorders>
              <w:left w:val="double" w:sz="4" w:space="0" w:color="auto"/>
            </w:tcBorders>
          </w:tcPr>
          <w:p w14:paraId="782D3F69"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0</w:t>
            </w:r>
          </w:p>
        </w:tc>
        <w:tc>
          <w:tcPr>
            <w:tcW w:w="1155" w:type="dxa"/>
            <w:gridSpan w:val="2"/>
          </w:tcPr>
          <w:p w14:paraId="7AE6A97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w:t>
            </w:r>
          </w:p>
        </w:tc>
        <w:tc>
          <w:tcPr>
            <w:tcW w:w="1155" w:type="dxa"/>
          </w:tcPr>
          <w:p w14:paraId="7DFFF9B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II</w:t>
            </w:r>
          </w:p>
        </w:tc>
        <w:tc>
          <w:tcPr>
            <w:tcW w:w="1155" w:type="dxa"/>
          </w:tcPr>
          <w:p w14:paraId="601AF5CF"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III</w:t>
            </w:r>
          </w:p>
        </w:tc>
        <w:tc>
          <w:tcPr>
            <w:tcW w:w="1155" w:type="dxa"/>
          </w:tcPr>
          <w:p w14:paraId="0554DF7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IV</w:t>
            </w:r>
          </w:p>
        </w:tc>
        <w:tc>
          <w:tcPr>
            <w:tcW w:w="1156" w:type="dxa"/>
            <w:tcBorders>
              <w:right w:val="double" w:sz="4" w:space="0" w:color="auto"/>
            </w:tcBorders>
          </w:tcPr>
          <w:p w14:paraId="240CB257"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V</w:t>
            </w:r>
          </w:p>
        </w:tc>
        <w:tc>
          <w:tcPr>
            <w:tcW w:w="1155" w:type="dxa"/>
            <w:gridSpan w:val="2"/>
            <w:tcBorders>
              <w:left w:val="double" w:sz="4" w:space="0" w:color="auto"/>
              <w:right w:val="single" w:sz="4" w:space="0" w:color="auto"/>
            </w:tcBorders>
          </w:tcPr>
          <w:p w14:paraId="1622879A"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0</w:t>
            </w:r>
          </w:p>
        </w:tc>
        <w:tc>
          <w:tcPr>
            <w:tcW w:w="1155" w:type="dxa"/>
            <w:tcBorders>
              <w:right w:val="single" w:sz="4" w:space="0" w:color="auto"/>
            </w:tcBorders>
          </w:tcPr>
          <w:p w14:paraId="45B8EA2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w:t>
            </w:r>
          </w:p>
        </w:tc>
        <w:tc>
          <w:tcPr>
            <w:tcW w:w="1155" w:type="dxa"/>
            <w:tcBorders>
              <w:right w:val="single" w:sz="4" w:space="0" w:color="auto"/>
            </w:tcBorders>
          </w:tcPr>
          <w:p w14:paraId="61FC81E8"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II</w:t>
            </w:r>
          </w:p>
        </w:tc>
        <w:tc>
          <w:tcPr>
            <w:tcW w:w="1155" w:type="dxa"/>
            <w:tcBorders>
              <w:right w:val="single" w:sz="4" w:space="0" w:color="auto"/>
            </w:tcBorders>
          </w:tcPr>
          <w:p w14:paraId="2F109F03"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III</w:t>
            </w:r>
          </w:p>
        </w:tc>
        <w:tc>
          <w:tcPr>
            <w:tcW w:w="1155" w:type="dxa"/>
            <w:tcBorders>
              <w:right w:val="single" w:sz="4" w:space="0" w:color="auto"/>
            </w:tcBorders>
          </w:tcPr>
          <w:p w14:paraId="2BB107FD"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IV</w:t>
            </w:r>
          </w:p>
        </w:tc>
        <w:tc>
          <w:tcPr>
            <w:tcW w:w="1592" w:type="dxa"/>
            <w:tcBorders>
              <w:right w:val="double" w:sz="4" w:space="0" w:color="auto"/>
            </w:tcBorders>
          </w:tcPr>
          <w:p w14:paraId="418C3CD7"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V</w:t>
            </w:r>
          </w:p>
        </w:tc>
      </w:tr>
      <w:tr w:rsidR="009A258C" w14:paraId="5B03EF98" w14:textId="77777777">
        <w:trPr>
          <w:cantSplit/>
          <w:trHeight w:val="511"/>
        </w:trPr>
        <w:tc>
          <w:tcPr>
            <w:tcW w:w="1023" w:type="dxa"/>
            <w:gridSpan w:val="2"/>
            <w:tcBorders>
              <w:left w:val="double" w:sz="4" w:space="0" w:color="auto"/>
              <w:right w:val="double" w:sz="4" w:space="0" w:color="auto"/>
            </w:tcBorders>
            <w:vAlign w:val="center"/>
          </w:tcPr>
          <w:p w14:paraId="70A545C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A</w:t>
            </w:r>
          </w:p>
        </w:tc>
        <w:tc>
          <w:tcPr>
            <w:tcW w:w="1155" w:type="dxa"/>
            <w:tcBorders>
              <w:left w:val="double" w:sz="4" w:space="0" w:color="auto"/>
            </w:tcBorders>
            <w:vAlign w:val="center"/>
          </w:tcPr>
          <w:p w14:paraId="0F71E4E4"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vAlign w:val="center"/>
          </w:tcPr>
          <w:p w14:paraId="1F66C856"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452045FC"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0229BDFA"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tcPr>
          <w:p w14:paraId="1669C2BD"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6</w:t>
            </w:r>
            <w:r>
              <w:rPr>
                <w:rFonts w:ascii="Arial" w:eastAsia="Times New Roman" w:hAnsi="Arial" w:cs="Arial"/>
                <w:bCs/>
                <w:sz w:val="24"/>
                <w:szCs w:val="24"/>
                <w:lang w:val="ro-RO" w:eastAsia="ro-RO"/>
              </w:rPr>
              <w:t>8</w:t>
            </w:r>
            <w:r>
              <w:rPr>
                <w:rFonts w:ascii="Arial" w:eastAsia="Times New Roman" w:hAnsi="Arial" w:cs="Arial"/>
                <w:bCs/>
                <w:sz w:val="24"/>
                <w:szCs w:val="24"/>
                <w:lang w:eastAsia="ro-RO"/>
              </w:rPr>
              <w:t>7</w:t>
            </w:r>
          </w:p>
        </w:tc>
        <w:tc>
          <w:tcPr>
            <w:tcW w:w="1156" w:type="dxa"/>
            <w:tcBorders>
              <w:right w:val="double" w:sz="4" w:space="0" w:color="auto"/>
            </w:tcBorders>
          </w:tcPr>
          <w:p w14:paraId="726098DD"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405</w:t>
            </w:r>
          </w:p>
        </w:tc>
        <w:tc>
          <w:tcPr>
            <w:tcW w:w="1155" w:type="dxa"/>
            <w:gridSpan w:val="2"/>
            <w:tcBorders>
              <w:left w:val="double" w:sz="4" w:space="0" w:color="auto"/>
            </w:tcBorders>
          </w:tcPr>
          <w:p w14:paraId="7ED53CB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5586F7A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35D75394"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20AE180E"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51DD88E8"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781</w:t>
            </w:r>
          </w:p>
        </w:tc>
        <w:tc>
          <w:tcPr>
            <w:tcW w:w="1592" w:type="dxa"/>
            <w:tcBorders>
              <w:right w:val="double" w:sz="4" w:space="0" w:color="auto"/>
            </w:tcBorders>
          </w:tcPr>
          <w:p w14:paraId="3ADA127C"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bCs/>
                <w:sz w:val="24"/>
                <w:szCs w:val="24"/>
                <w:lang w:val="ro-RO" w:eastAsia="ro-RO"/>
              </w:rPr>
              <w:t>1</w:t>
            </w:r>
            <w:r>
              <w:rPr>
                <w:rFonts w:ascii="Arial" w:eastAsia="Times New Roman" w:hAnsi="Arial" w:cs="Arial"/>
                <w:bCs/>
                <w:sz w:val="24"/>
                <w:szCs w:val="24"/>
                <w:lang w:eastAsia="ro-RO"/>
              </w:rPr>
              <w:t>484</w:t>
            </w:r>
          </w:p>
        </w:tc>
      </w:tr>
      <w:tr w:rsidR="009A258C" w14:paraId="2A5F3EEE" w14:textId="77777777">
        <w:trPr>
          <w:cantSplit/>
          <w:trHeight w:val="514"/>
        </w:trPr>
        <w:tc>
          <w:tcPr>
            <w:tcW w:w="1023" w:type="dxa"/>
            <w:gridSpan w:val="2"/>
            <w:tcBorders>
              <w:left w:val="double" w:sz="4" w:space="0" w:color="auto"/>
              <w:right w:val="double" w:sz="4" w:space="0" w:color="auto"/>
            </w:tcBorders>
            <w:vAlign w:val="center"/>
          </w:tcPr>
          <w:p w14:paraId="410B7E2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B</w:t>
            </w:r>
          </w:p>
        </w:tc>
        <w:tc>
          <w:tcPr>
            <w:tcW w:w="1155" w:type="dxa"/>
            <w:tcBorders>
              <w:left w:val="double" w:sz="4" w:space="0" w:color="auto"/>
            </w:tcBorders>
            <w:vAlign w:val="center"/>
          </w:tcPr>
          <w:p w14:paraId="70F443A9"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vAlign w:val="center"/>
          </w:tcPr>
          <w:p w14:paraId="65D496E4"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27AD8345"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4691AAC2"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5D50B342"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6" w:type="dxa"/>
            <w:tcBorders>
              <w:right w:val="double" w:sz="4" w:space="0" w:color="auto"/>
            </w:tcBorders>
            <w:vAlign w:val="center"/>
          </w:tcPr>
          <w:p w14:paraId="7BF9E28F"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tcBorders>
              <w:left w:val="double" w:sz="4" w:space="0" w:color="auto"/>
            </w:tcBorders>
          </w:tcPr>
          <w:p w14:paraId="3C75844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035F98A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056F9C0E"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25C27BB6"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3110B88E"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592" w:type="dxa"/>
            <w:tcBorders>
              <w:right w:val="double" w:sz="4" w:space="0" w:color="auto"/>
            </w:tcBorders>
          </w:tcPr>
          <w:p w14:paraId="6984E558"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r>
      <w:tr w:rsidR="009A258C" w14:paraId="0D3C0579" w14:textId="77777777">
        <w:trPr>
          <w:cantSplit/>
          <w:trHeight w:val="513"/>
        </w:trPr>
        <w:tc>
          <w:tcPr>
            <w:tcW w:w="1023" w:type="dxa"/>
            <w:gridSpan w:val="2"/>
            <w:tcBorders>
              <w:left w:val="double" w:sz="4" w:space="0" w:color="auto"/>
              <w:right w:val="double" w:sz="4" w:space="0" w:color="auto"/>
            </w:tcBorders>
            <w:vAlign w:val="center"/>
          </w:tcPr>
          <w:p w14:paraId="22FE01C3"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C</w:t>
            </w:r>
          </w:p>
        </w:tc>
        <w:tc>
          <w:tcPr>
            <w:tcW w:w="1155" w:type="dxa"/>
            <w:tcBorders>
              <w:left w:val="double" w:sz="4" w:space="0" w:color="auto"/>
            </w:tcBorders>
            <w:vAlign w:val="center"/>
          </w:tcPr>
          <w:p w14:paraId="05964C64"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vAlign w:val="center"/>
          </w:tcPr>
          <w:p w14:paraId="71FD54CB"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1EAADFFE"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1C5FCAA6"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vAlign w:val="center"/>
          </w:tcPr>
          <w:p w14:paraId="21EDFEB3"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6" w:type="dxa"/>
            <w:tcBorders>
              <w:right w:val="double" w:sz="4" w:space="0" w:color="auto"/>
            </w:tcBorders>
            <w:vAlign w:val="center"/>
          </w:tcPr>
          <w:p w14:paraId="4250DBF0"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tcBorders>
              <w:left w:val="double" w:sz="4" w:space="0" w:color="auto"/>
            </w:tcBorders>
          </w:tcPr>
          <w:p w14:paraId="331267E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642890A2"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03418BE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04A07908"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Pr>
          <w:p w14:paraId="1B4FDB2A"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592" w:type="dxa"/>
            <w:tcBorders>
              <w:right w:val="double" w:sz="4" w:space="0" w:color="auto"/>
            </w:tcBorders>
          </w:tcPr>
          <w:p w14:paraId="619787A7"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r>
      <w:tr w:rsidR="009A258C" w14:paraId="2F75CD79" w14:textId="77777777">
        <w:trPr>
          <w:cantSplit/>
          <w:trHeight w:val="704"/>
        </w:trPr>
        <w:tc>
          <w:tcPr>
            <w:tcW w:w="1023" w:type="dxa"/>
            <w:gridSpan w:val="2"/>
            <w:tcBorders>
              <w:left w:val="double" w:sz="4" w:space="0" w:color="auto"/>
              <w:bottom w:val="double" w:sz="4" w:space="0" w:color="auto"/>
              <w:right w:val="double" w:sz="4" w:space="0" w:color="auto"/>
            </w:tcBorders>
            <w:vAlign w:val="center"/>
          </w:tcPr>
          <w:p w14:paraId="52AAAF0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D</w:t>
            </w:r>
          </w:p>
        </w:tc>
        <w:tc>
          <w:tcPr>
            <w:tcW w:w="1155" w:type="dxa"/>
            <w:tcBorders>
              <w:left w:val="double" w:sz="4" w:space="0" w:color="auto"/>
              <w:bottom w:val="double" w:sz="4" w:space="0" w:color="auto"/>
            </w:tcBorders>
            <w:vAlign w:val="center"/>
          </w:tcPr>
          <w:p w14:paraId="790A531F"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tcBorders>
              <w:bottom w:val="double" w:sz="4" w:space="0" w:color="auto"/>
            </w:tcBorders>
            <w:vAlign w:val="center"/>
          </w:tcPr>
          <w:p w14:paraId="1C23BE74"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tcBorders>
              <w:bottom w:val="double" w:sz="4" w:space="0" w:color="auto"/>
            </w:tcBorders>
            <w:vAlign w:val="center"/>
          </w:tcPr>
          <w:p w14:paraId="224E3B17"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tcBorders>
              <w:bottom w:val="double" w:sz="4" w:space="0" w:color="auto"/>
            </w:tcBorders>
            <w:vAlign w:val="center"/>
          </w:tcPr>
          <w:p w14:paraId="2E3D97C1"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tcBorders>
              <w:bottom w:val="double" w:sz="4" w:space="0" w:color="auto"/>
            </w:tcBorders>
            <w:vAlign w:val="center"/>
          </w:tcPr>
          <w:p w14:paraId="0BF39C03"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6" w:type="dxa"/>
            <w:tcBorders>
              <w:bottom w:val="double" w:sz="4" w:space="0" w:color="auto"/>
              <w:right w:val="double" w:sz="4" w:space="0" w:color="auto"/>
            </w:tcBorders>
            <w:vAlign w:val="center"/>
          </w:tcPr>
          <w:p w14:paraId="1BB4CADA" w14:textId="77777777" w:rsidR="009A258C" w:rsidRDefault="00000000">
            <w:pPr>
              <w:spacing w:after="0" w:line="240" w:lineRule="auto"/>
              <w:jc w:val="center"/>
              <w:rPr>
                <w:rFonts w:ascii="Arial" w:eastAsia="Times New Roman" w:hAnsi="Arial" w:cs="Arial"/>
                <w:sz w:val="24"/>
                <w:szCs w:val="20"/>
                <w:lang w:val="ro-RO" w:eastAsia="ro-RO"/>
              </w:rPr>
            </w:pPr>
            <w:r>
              <w:rPr>
                <w:rFonts w:ascii="Arial" w:eastAsia="Times New Roman" w:hAnsi="Arial" w:cs="Arial"/>
                <w:sz w:val="24"/>
                <w:szCs w:val="20"/>
                <w:lang w:val="ro-RO" w:eastAsia="ro-RO"/>
              </w:rPr>
              <w:t>-</w:t>
            </w:r>
          </w:p>
        </w:tc>
        <w:tc>
          <w:tcPr>
            <w:tcW w:w="1155" w:type="dxa"/>
            <w:gridSpan w:val="2"/>
            <w:tcBorders>
              <w:left w:val="double" w:sz="4" w:space="0" w:color="auto"/>
              <w:bottom w:val="double" w:sz="4" w:space="0" w:color="auto"/>
            </w:tcBorders>
          </w:tcPr>
          <w:p w14:paraId="01D6C3A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Borders>
              <w:bottom w:val="double" w:sz="4" w:space="0" w:color="auto"/>
            </w:tcBorders>
          </w:tcPr>
          <w:p w14:paraId="271D52F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Borders>
              <w:bottom w:val="double" w:sz="4" w:space="0" w:color="auto"/>
            </w:tcBorders>
          </w:tcPr>
          <w:p w14:paraId="2B055B8D"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Borders>
              <w:bottom w:val="double" w:sz="4" w:space="0" w:color="auto"/>
            </w:tcBorders>
          </w:tcPr>
          <w:p w14:paraId="0795FE14"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155" w:type="dxa"/>
            <w:tcBorders>
              <w:bottom w:val="double" w:sz="4" w:space="0" w:color="auto"/>
            </w:tcBorders>
          </w:tcPr>
          <w:p w14:paraId="2040EE2E"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c>
          <w:tcPr>
            <w:tcW w:w="1592" w:type="dxa"/>
            <w:tcBorders>
              <w:bottom w:val="single" w:sz="4" w:space="0" w:color="auto"/>
              <w:right w:val="double" w:sz="4" w:space="0" w:color="auto"/>
            </w:tcBorders>
          </w:tcPr>
          <w:p w14:paraId="75FE14ED"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w:t>
            </w:r>
          </w:p>
        </w:tc>
      </w:tr>
      <w:tr w:rsidR="009A258C" w14:paraId="399D34CA" w14:textId="77777777">
        <w:trPr>
          <w:cantSplit/>
        </w:trPr>
        <w:tc>
          <w:tcPr>
            <w:tcW w:w="15321" w:type="dxa"/>
            <w:gridSpan w:val="16"/>
            <w:tcBorders>
              <w:top w:val="double" w:sz="4" w:space="0" w:color="auto"/>
              <w:left w:val="double" w:sz="4" w:space="0" w:color="auto"/>
              <w:right w:val="double" w:sz="4" w:space="0" w:color="auto"/>
            </w:tcBorders>
          </w:tcPr>
          <w:p w14:paraId="55585AB8" w14:textId="77777777" w:rsidR="009A258C" w:rsidRDefault="00000000">
            <w:pPr>
              <w:keepNext/>
              <w:spacing w:after="0" w:line="240" w:lineRule="auto"/>
              <w:jc w:val="both"/>
              <w:outlineLvl w:val="1"/>
              <w:rPr>
                <w:rFonts w:ascii="Arial" w:eastAsia="Times New Roman" w:hAnsi="Arial" w:cs="Arial"/>
                <w:b/>
                <w:sz w:val="18"/>
                <w:szCs w:val="24"/>
                <w:lang w:val="ro-RO" w:eastAsia="ro-RO"/>
              </w:rPr>
            </w:pPr>
            <w:r>
              <w:rPr>
                <w:rFonts w:ascii="Arial" w:eastAsia="Times New Roman" w:hAnsi="Arial" w:cs="Arial"/>
                <w:sz w:val="18"/>
                <w:szCs w:val="24"/>
                <w:lang w:val="ro-RO" w:eastAsia="ro-RO"/>
              </w:rPr>
              <w:t xml:space="preserve"> </w:t>
            </w:r>
            <w:r>
              <w:rPr>
                <w:rFonts w:ascii="Arial" w:eastAsia="Times New Roman" w:hAnsi="Arial" w:cs="Arial"/>
                <w:b/>
                <w:bCs/>
                <w:szCs w:val="24"/>
                <w:lang w:val="ro-RO" w:eastAsia="ro-RO"/>
              </w:rPr>
              <w:t xml:space="preserve">Art. 465 alin. (4) -  teren intravilan – orice alta categorie </w:t>
            </w:r>
            <w:proofErr w:type="spellStart"/>
            <w:r>
              <w:rPr>
                <w:rFonts w:ascii="Arial" w:eastAsia="Times New Roman" w:hAnsi="Arial" w:cs="Arial"/>
                <w:b/>
                <w:bCs/>
                <w:szCs w:val="24"/>
                <w:lang w:val="ro-RO" w:eastAsia="ro-RO"/>
              </w:rPr>
              <w:t>decat</w:t>
            </w:r>
            <w:proofErr w:type="spellEnd"/>
            <w:r>
              <w:rPr>
                <w:rFonts w:ascii="Arial" w:eastAsia="Times New Roman" w:hAnsi="Arial" w:cs="Arial"/>
                <w:b/>
                <w:bCs/>
                <w:szCs w:val="24"/>
                <w:lang w:val="ro-RO" w:eastAsia="ro-RO"/>
              </w:rPr>
              <w:t xml:space="preserve"> cea de terenuri cu </w:t>
            </w:r>
            <w:proofErr w:type="spellStart"/>
            <w:r>
              <w:rPr>
                <w:rFonts w:ascii="Arial" w:eastAsia="Times New Roman" w:hAnsi="Arial" w:cs="Arial"/>
                <w:b/>
                <w:bCs/>
                <w:szCs w:val="24"/>
                <w:lang w:val="ro-RO" w:eastAsia="ro-RO"/>
              </w:rPr>
              <w:t>constructii</w:t>
            </w:r>
            <w:proofErr w:type="spellEnd"/>
            <w:r>
              <w:rPr>
                <w:rFonts w:ascii="Arial" w:eastAsia="Times New Roman" w:hAnsi="Arial" w:cs="Arial"/>
                <w:b/>
                <w:bCs/>
                <w:szCs w:val="24"/>
                <w:lang w:val="ro-RO" w:eastAsia="ro-RO"/>
              </w:rPr>
              <w:t xml:space="preserve">                                                                </w:t>
            </w:r>
            <w:r>
              <w:rPr>
                <w:rFonts w:ascii="Arial" w:eastAsia="Times New Roman" w:hAnsi="Arial" w:cs="Arial"/>
                <w:bCs/>
                <w:szCs w:val="24"/>
                <w:lang w:val="ro-RO" w:eastAsia="ro-RO"/>
              </w:rPr>
              <w:t>- lei/ha -</w:t>
            </w:r>
          </w:p>
        </w:tc>
      </w:tr>
      <w:tr w:rsidR="009A258C" w14:paraId="4225704A" w14:textId="77777777">
        <w:trPr>
          <w:cantSplit/>
          <w:trHeight w:val="1199"/>
        </w:trPr>
        <w:tc>
          <w:tcPr>
            <w:tcW w:w="535" w:type="dxa"/>
            <w:tcBorders>
              <w:left w:val="double" w:sz="4" w:space="0" w:color="auto"/>
            </w:tcBorders>
          </w:tcPr>
          <w:p w14:paraId="5EFEEB18" w14:textId="77777777" w:rsidR="009A258C" w:rsidRDefault="00000000">
            <w:pPr>
              <w:spacing w:after="0" w:line="240" w:lineRule="auto"/>
              <w:ind w:right="-57"/>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Nr.</w:t>
            </w:r>
          </w:p>
          <w:p w14:paraId="748DDD05" w14:textId="77777777" w:rsidR="009A258C" w:rsidRDefault="00000000">
            <w:pPr>
              <w:spacing w:after="0" w:line="240" w:lineRule="auto"/>
              <w:ind w:right="-57"/>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crt.</w:t>
            </w:r>
          </w:p>
        </w:tc>
        <w:tc>
          <w:tcPr>
            <w:tcW w:w="2628" w:type="dxa"/>
            <w:gridSpan w:val="3"/>
            <w:tcBorders>
              <w:right w:val="single" w:sz="4" w:space="0" w:color="auto"/>
            </w:tcBorders>
          </w:tcPr>
          <w:p w14:paraId="0164F8D7"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noProof/>
                <w:sz w:val="20"/>
                <w:szCs w:val="20"/>
                <w:lang w:val="ro-RO" w:eastAsia="ro-RO"/>
              </w:rPr>
              <mc:AlternateContent>
                <mc:Choice Requires="wps">
                  <w:drawing>
                    <wp:anchor distT="0" distB="0" distL="114300" distR="114300" simplePos="0" relativeHeight="251660288" behindDoc="0" locked="0" layoutInCell="1" allowOverlap="1" wp14:anchorId="12215EDD" wp14:editId="2540FA76">
                      <wp:simplePos x="0" y="0"/>
                      <wp:positionH relativeFrom="column">
                        <wp:posOffset>-40640</wp:posOffset>
                      </wp:positionH>
                      <wp:positionV relativeFrom="paragraph">
                        <wp:posOffset>9525</wp:posOffset>
                      </wp:positionV>
                      <wp:extent cx="1625600" cy="685800"/>
                      <wp:effectExtent l="5715" t="12700" r="698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858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2pt;margin-top:0.75pt;height:54pt;width:128pt;z-index:251660288;mso-width-relative:page;mso-height-relative:page;" filled="f" stroked="t" coordsize="21600,21600" o:gfxdata="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c5MXtcAAAAIAQAADwAAAAAAAAAB&#10;ACAAAAAiAAAAZHJzL2Rvd25yZXYueG1sUEsBAhQAFAAAAAgAh07iQJd9xfbYAQAAsgMAAA4AAAAA&#10;AAAAAQAgAAAAJgEAAGRycy9lMm9Eb2MueG1sUEsFBgAAAAAGAAYAWQEAAHAFAAAAAA==&#10;">
                      <v:fill on="f" focussize="0,0"/>
                      <v:stroke color="#000000" joinstyle="round"/>
                      <v:imagedata o:title=""/>
                      <o:lock v:ext="edit" aspectratio="f"/>
                    </v:line>
                  </w:pict>
                </mc:Fallback>
              </mc:AlternateContent>
            </w:r>
            <w:r>
              <w:rPr>
                <w:rFonts w:ascii="Arial" w:eastAsia="Times New Roman" w:hAnsi="Arial" w:cs="Arial"/>
                <w:bCs/>
                <w:sz w:val="20"/>
                <w:szCs w:val="20"/>
                <w:lang w:val="ro-RO" w:eastAsia="ro-RO"/>
              </w:rPr>
              <w:t xml:space="preserve">                        ZONA</w:t>
            </w:r>
          </w:p>
          <w:p w14:paraId="19AAF280"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(A)</w:t>
            </w:r>
          </w:p>
          <w:p w14:paraId="4E25DA4A" w14:textId="77777777" w:rsidR="009A258C" w:rsidRDefault="009A258C">
            <w:pPr>
              <w:spacing w:after="0" w:line="240" w:lineRule="auto"/>
              <w:rPr>
                <w:rFonts w:ascii="Arial" w:eastAsia="Times New Roman" w:hAnsi="Arial" w:cs="Arial"/>
                <w:bCs/>
                <w:sz w:val="20"/>
                <w:szCs w:val="20"/>
                <w:lang w:val="ro-RO" w:eastAsia="ro-RO"/>
              </w:rPr>
            </w:pPr>
          </w:p>
          <w:p w14:paraId="1D341A4B"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Categoria </w:t>
            </w:r>
          </w:p>
          <w:p w14:paraId="72E18376"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de  folosință</w:t>
            </w:r>
          </w:p>
        </w:tc>
        <w:tc>
          <w:tcPr>
            <w:tcW w:w="5861" w:type="dxa"/>
            <w:gridSpan w:val="6"/>
            <w:tcBorders>
              <w:left w:val="single" w:sz="4" w:space="0" w:color="auto"/>
              <w:right w:val="double" w:sz="4" w:space="0" w:color="auto"/>
            </w:tcBorders>
            <w:vAlign w:val="center"/>
          </w:tcPr>
          <w:p w14:paraId="507D4C5D" w14:textId="77777777" w:rsidR="009A258C" w:rsidRDefault="00000000">
            <w:pPr>
              <w:tabs>
                <w:tab w:val="center" w:pos="2959"/>
                <w:tab w:val="left" w:pos="5220"/>
              </w:tabs>
              <w:spacing w:after="0" w:line="240" w:lineRule="auto"/>
              <w:jc w:val="center"/>
              <w:rPr>
                <w:rFonts w:ascii="Arial" w:eastAsia="Times New Roman" w:hAnsi="Arial" w:cs="Arial"/>
                <w:sz w:val="18"/>
                <w:szCs w:val="24"/>
                <w:lang w:val="ro-RO" w:eastAsia="ro-RO"/>
              </w:rPr>
            </w:pPr>
            <w:r>
              <w:rPr>
                <w:rFonts w:ascii="Arial" w:eastAsia="Times New Roman" w:hAnsi="Arial" w:cs="Arial"/>
                <w:sz w:val="18"/>
                <w:szCs w:val="24"/>
                <w:lang w:val="ro-RO" w:eastAsia="ro-RO"/>
              </w:rPr>
              <w:t>NIVELURILE  STABILITE PRIN CONSILIUL LOCAL</w:t>
            </w:r>
          </w:p>
          <w:p w14:paraId="71E7676B" w14:textId="77777777" w:rsidR="009A258C" w:rsidRDefault="00000000">
            <w:pPr>
              <w:tabs>
                <w:tab w:val="center" w:pos="2959"/>
                <w:tab w:val="left" w:pos="5220"/>
              </w:tabs>
              <w:spacing w:after="0" w:line="240" w:lineRule="auto"/>
              <w:jc w:val="center"/>
              <w:rPr>
                <w:rFonts w:ascii="Arial" w:eastAsia="Times New Roman" w:hAnsi="Arial" w:cs="Arial"/>
                <w:sz w:val="18"/>
                <w:szCs w:val="24"/>
                <w:lang w:eastAsia="ro-RO"/>
              </w:rPr>
            </w:pPr>
            <w:r>
              <w:rPr>
                <w:rFonts w:ascii="Arial" w:eastAsia="Times New Roman" w:hAnsi="Arial" w:cs="Arial"/>
                <w:sz w:val="18"/>
                <w:szCs w:val="24"/>
                <w:lang w:val="ro-RO" w:eastAsia="ro-RO"/>
              </w:rPr>
              <w:t>PENTRU ANUL 202</w:t>
            </w:r>
            <w:r>
              <w:rPr>
                <w:rFonts w:ascii="Arial" w:eastAsia="Times New Roman" w:hAnsi="Arial" w:cs="Arial"/>
                <w:sz w:val="18"/>
                <w:szCs w:val="24"/>
                <w:lang w:eastAsia="ro-RO"/>
              </w:rPr>
              <w:t>5</w:t>
            </w:r>
          </w:p>
        </w:tc>
        <w:tc>
          <w:tcPr>
            <w:tcW w:w="6297" w:type="dxa"/>
            <w:gridSpan w:val="6"/>
            <w:tcBorders>
              <w:left w:val="double" w:sz="4" w:space="0" w:color="auto"/>
              <w:right w:val="double" w:sz="4" w:space="0" w:color="auto"/>
            </w:tcBorders>
            <w:vAlign w:val="center"/>
          </w:tcPr>
          <w:p w14:paraId="557779B1" w14:textId="77777777" w:rsidR="009A258C" w:rsidRDefault="00000000">
            <w:pPr>
              <w:spacing w:after="0" w:line="240" w:lineRule="auto"/>
              <w:jc w:val="center"/>
              <w:rPr>
                <w:rFonts w:ascii="Arial" w:eastAsia="Times New Roman" w:hAnsi="Arial" w:cs="Arial"/>
                <w:color w:val="000000"/>
                <w:sz w:val="18"/>
                <w:szCs w:val="24"/>
                <w:lang w:val="ro-RO" w:eastAsia="ro-RO"/>
              </w:rPr>
            </w:pPr>
            <w:r>
              <w:rPr>
                <w:rFonts w:ascii="Arial" w:eastAsia="Times New Roman" w:hAnsi="Arial" w:cs="Arial"/>
                <w:color w:val="000000"/>
                <w:sz w:val="18"/>
                <w:szCs w:val="24"/>
                <w:lang w:val="ro-RO" w:eastAsia="ro-RO"/>
              </w:rPr>
              <w:t>NIVELURILE STABILITE DE CONSILIUL LOCAL</w:t>
            </w:r>
          </w:p>
          <w:p w14:paraId="63846506"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color w:val="000000"/>
                <w:sz w:val="18"/>
                <w:szCs w:val="24"/>
                <w:lang w:val="ro-RO" w:eastAsia="ro-RO"/>
              </w:rPr>
              <w:t>PENTRU ANUL 202</w:t>
            </w:r>
            <w:r>
              <w:rPr>
                <w:rFonts w:ascii="Arial" w:eastAsia="Times New Roman" w:hAnsi="Arial" w:cs="Arial"/>
                <w:color w:val="000000"/>
                <w:sz w:val="18"/>
                <w:szCs w:val="24"/>
                <w:lang w:eastAsia="ro-RO"/>
              </w:rPr>
              <w:t>6</w:t>
            </w:r>
          </w:p>
          <w:p w14:paraId="69247C55" w14:textId="77777777" w:rsidR="009A258C" w:rsidRDefault="009A258C">
            <w:pPr>
              <w:spacing w:after="0" w:line="240" w:lineRule="auto"/>
              <w:jc w:val="center"/>
              <w:rPr>
                <w:rFonts w:ascii="Arial" w:eastAsia="Times New Roman" w:hAnsi="Arial" w:cs="Arial"/>
                <w:bCs/>
                <w:sz w:val="24"/>
                <w:szCs w:val="24"/>
                <w:lang w:val="ro-RO" w:eastAsia="ro-RO"/>
              </w:rPr>
            </w:pPr>
          </w:p>
          <w:p w14:paraId="37C2AAF6" w14:textId="77777777" w:rsidR="009A258C" w:rsidRDefault="009A258C">
            <w:pPr>
              <w:spacing w:after="0" w:line="240" w:lineRule="auto"/>
              <w:rPr>
                <w:rFonts w:ascii="Arial" w:eastAsia="Times New Roman" w:hAnsi="Arial" w:cs="Arial"/>
                <w:sz w:val="18"/>
                <w:szCs w:val="24"/>
                <w:lang w:val="ro-RO" w:eastAsia="ro-RO"/>
              </w:rPr>
            </w:pPr>
          </w:p>
        </w:tc>
      </w:tr>
      <w:tr w:rsidR="009A258C" w14:paraId="4E8CFD34" w14:textId="77777777">
        <w:trPr>
          <w:cantSplit/>
          <w:trHeight w:val="249"/>
        </w:trPr>
        <w:tc>
          <w:tcPr>
            <w:tcW w:w="535" w:type="dxa"/>
            <w:tcBorders>
              <w:left w:val="double" w:sz="4" w:space="0" w:color="auto"/>
            </w:tcBorders>
          </w:tcPr>
          <w:p w14:paraId="3151A75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w:t>
            </w:r>
          </w:p>
        </w:tc>
        <w:tc>
          <w:tcPr>
            <w:tcW w:w="2628" w:type="dxa"/>
            <w:gridSpan w:val="3"/>
            <w:tcBorders>
              <w:right w:val="double" w:sz="4" w:space="0" w:color="auto"/>
            </w:tcBorders>
          </w:tcPr>
          <w:p w14:paraId="248C9F80"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Teren arabil</w:t>
            </w:r>
          </w:p>
        </w:tc>
        <w:tc>
          <w:tcPr>
            <w:tcW w:w="5861" w:type="dxa"/>
            <w:gridSpan w:val="6"/>
            <w:tcBorders>
              <w:left w:val="double" w:sz="4" w:space="0" w:color="auto"/>
              <w:right w:val="double" w:sz="4" w:space="0" w:color="auto"/>
            </w:tcBorders>
          </w:tcPr>
          <w:p w14:paraId="41CFB98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9</w:t>
            </w:r>
          </w:p>
        </w:tc>
        <w:tc>
          <w:tcPr>
            <w:tcW w:w="6297" w:type="dxa"/>
            <w:gridSpan w:val="6"/>
            <w:tcBorders>
              <w:left w:val="double" w:sz="4" w:space="0" w:color="auto"/>
              <w:right w:val="double" w:sz="4" w:space="0" w:color="auto"/>
            </w:tcBorders>
          </w:tcPr>
          <w:p w14:paraId="590C790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41</w:t>
            </w:r>
          </w:p>
        </w:tc>
      </w:tr>
      <w:tr w:rsidR="009A258C" w14:paraId="31A8F0D8" w14:textId="77777777">
        <w:trPr>
          <w:cantSplit/>
        </w:trPr>
        <w:tc>
          <w:tcPr>
            <w:tcW w:w="535" w:type="dxa"/>
            <w:tcBorders>
              <w:left w:val="double" w:sz="4" w:space="0" w:color="auto"/>
            </w:tcBorders>
          </w:tcPr>
          <w:p w14:paraId="11DA9C0B"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2</w:t>
            </w:r>
          </w:p>
        </w:tc>
        <w:tc>
          <w:tcPr>
            <w:tcW w:w="2628" w:type="dxa"/>
            <w:gridSpan w:val="3"/>
            <w:tcBorders>
              <w:right w:val="double" w:sz="4" w:space="0" w:color="auto"/>
            </w:tcBorders>
          </w:tcPr>
          <w:p w14:paraId="0AA117E8"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Pășune</w:t>
            </w:r>
          </w:p>
        </w:tc>
        <w:tc>
          <w:tcPr>
            <w:tcW w:w="5861" w:type="dxa"/>
            <w:gridSpan w:val="6"/>
            <w:tcBorders>
              <w:left w:val="double" w:sz="4" w:space="0" w:color="auto"/>
              <w:right w:val="double" w:sz="4" w:space="0" w:color="auto"/>
            </w:tcBorders>
          </w:tcPr>
          <w:p w14:paraId="611EE4D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30</w:t>
            </w:r>
          </w:p>
        </w:tc>
        <w:tc>
          <w:tcPr>
            <w:tcW w:w="6297" w:type="dxa"/>
            <w:gridSpan w:val="6"/>
            <w:tcBorders>
              <w:left w:val="double" w:sz="4" w:space="0" w:color="auto"/>
              <w:right w:val="double" w:sz="4" w:space="0" w:color="auto"/>
            </w:tcBorders>
          </w:tcPr>
          <w:p w14:paraId="793CEEF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32</w:t>
            </w:r>
          </w:p>
        </w:tc>
      </w:tr>
      <w:tr w:rsidR="009A258C" w14:paraId="7E87AE78" w14:textId="77777777">
        <w:trPr>
          <w:cantSplit/>
        </w:trPr>
        <w:tc>
          <w:tcPr>
            <w:tcW w:w="535" w:type="dxa"/>
            <w:tcBorders>
              <w:left w:val="double" w:sz="4" w:space="0" w:color="auto"/>
            </w:tcBorders>
          </w:tcPr>
          <w:p w14:paraId="392C6A68"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3</w:t>
            </w:r>
          </w:p>
        </w:tc>
        <w:tc>
          <w:tcPr>
            <w:tcW w:w="2628" w:type="dxa"/>
            <w:gridSpan w:val="3"/>
            <w:tcBorders>
              <w:right w:val="double" w:sz="4" w:space="0" w:color="auto"/>
            </w:tcBorders>
          </w:tcPr>
          <w:p w14:paraId="77FAECBF"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Fâneață</w:t>
            </w:r>
          </w:p>
        </w:tc>
        <w:tc>
          <w:tcPr>
            <w:tcW w:w="5861" w:type="dxa"/>
            <w:gridSpan w:val="6"/>
            <w:tcBorders>
              <w:left w:val="double" w:sz="4" w:space="0" w:color="auto"/>
              <w:right w:val="double" w:sz="4" w:space="0" w:color="auto"/>
            </w:tcBorders>
          </w:tcPr>
          <w:p w14:paraId="70595AD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30</w:t>
            </w:r>
          </w:p>
        </w:tc>
        <w:tc>
          <w:tcPr>
            <w:tcW w:w="6297" w:type="dxa"/>
            <w:gridSpan w:val="6"/>
            <w:tcBorders>
              <w:left w:val="double" w:sz="4" w:space="0" w:color="auto"/>
              <w:right w:val="double" w:sz="4" w:space="0" w:color="auto"/>
            </w:tcBorders>
          </w:tcPr>
          <w:p w14:paraId="2EFEC2E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32</w:t>
            </w:r>
          </w:p>
        </w:tc>
      </w:tr>
      <w:tr w:rsidR="009A258C" w14:paraId="73E68B9F" w14:textId="77777777">
        <w:trPr>
          <w:cantSplit/>
        </w:trPr>
        <w:tc>
          <w:tcPr>
            <w:tcW w:w="535" w:type="dxa"/>
            <w:tcBorders>
              <w:left w:val="double" w:sz="4" w:space="0" w:color="auto"/>
            </w:tcBorders>
          </w:tcPr>
          <w:p w14:paraId="363D2549"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4</w:t>
            </w:r>
          </w:p>
        </w:tc>
        <w:tc>
          <w:tcPr>
            <w:tcW w:w="2628" w:type="dxa"/>
            <w:gridSpan w:val="3"/>
            <w:tcBorders>
              <w:right w:val="double" w:sz="4" w:space="0" w:color="auto"/>
            </w:tcBorders>
          </w:tcPr>
          <w:p w14:paraId="62CC2660"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Vie</w:t>
            </w:r>
          </w:p>
        </w:tc>
        <w:tc>
          <w:tcPr>
            <w:tcW w:w="5861" w:type="dxa"/>
            <w:gridSpan w:val="6"/>
            <w:tcBorders>
              <w:left w:val="double" w:sz="4" w:space="0" w:color="auto"/>
              <w:right w:val="double" w:sz="4" w:space="0" w:color="auto"/>
            </w:tcBorders>
          </w:tcPr>
          <w:p w14:paraId="4CE92E4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64</w:t>
            </w:r>
          </w:p>
        </w:tc>
        <w:tc>
          <w:tcPr>
            <w:tcW w:w="6297" w:type="dxa"/>
            <w:gridSpan w:val="6"/>
            <w:tcBorders>
              <w:left w:val="double" w:sz="4" w:space="0" w:color="auto"/>
              <w:right w:val="double" w:sz="4" w:space="0" w:color="auto"/>
            </w:tcBorders>
          </w:tcPr>
          <w:p w14:paraId="28A242B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68</w:t>
            </w:r>
          </w:p>
        </w:tc>
      </w:tr>
      <w:tr w:rsidR="009A258C" w14:paraId="75851BFB" w14:textId="77777777">
        <w:trPr>
          <w:cantSplit/>
        </w:trPr>
        <w:tc>
          <w:tcPr>
            <w:tcW w:w="535" w:type="dxa"/>
            <w:tcBorders>
              <w:left w:val="double" w:sz="4" w:space="0" w:color="auto"/>
            </w:tcBorders>
          </w:tcPr>
          <w:p w14:paraId="6E87397C"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5</w:t>
            </w:r>
          </w:p>
        </w:tc>
        <w:tc>
          <w:tcPr>
            <w:tcW w:w="2628" w:type="dxa"/>
            <w:gridSpan w:val="3"/>
            <w:tcBorders>
              <w:right w:val="double" w:sz="4" w:space="0" w:color="auto"/>
            </w:tcBorders>
          </w:tcPr>
          <w:p w14:paraId="54B54B72"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Livadă</w:t>
            </w:r>
          </w:p>
        </w:tc>
        <w:tc>
          <w:tcPr>
            <w:tcW w:w="5861" w:type="dxa"/>
            <w:gridSpan w:val="6"/>
            <w:tcBorders>
              <w:left w:val="double" w:sz="4" w:space="0" w:color="auto"/>
              <w:right w:val="double" w:sz="4" w:space="0" w:color="auto"/>
            </w:tcBorders>
          </w:tcPr>
          <w:p w14:paraId="4A1C48E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74</w:t>
            </w:r>
          </w:p>
        </w:tc>
        <w:tc>
          <w:tcPr>
            <w:tcW w:w="6297" w:type="dxa"/>
            <w:gridSpan w:val="6"/>
            <w:tcBorders>
              <w:left w:val="double" w:sz="4" w:space="0" w:color="auto"/>
              <w:right w:val="double" w:sz="4" w:space="0" w:color="auto"/>
            </w:tcBorders>
          </w:tcPr>
          <w:p w14:paraId="3A26973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78</w:t>
            </w:r>
          </w:p>
        </w:tc>
      </w:tr>
      <w:tr w:rsidR="009A258C" w14:paraId="0BD2805E" w14:textId="77777777">
        <w:trPr>
          <w:cantSplit/>
        </w:trPr>
        <w:tc>
          <w:tcPr>
            <w:tcW w:w="535" w:type="dxa"/>
            <w:tcBorders>
              <w:left w:val="double" w:sz="4" w:space="0" w:color="auto"/>
            </w:tcBorders>
          </w:tcPr>
          <w:p w14:paraId="0E8F730F"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6</w:t>
            </w:r>
          </w:p>
        </w:tc>
        <w:tc>
          <w:tcPr>
            <w:tcW w:w="2628" w:type="dxa"/>
            <w:gridSpan w:val="3"/>
            <w:tcBorders>
              <w:right w:val="double" w:sz="4" w:space="0" w:color="auto"/>
            </w:tcBorders>
          </w:tcPr>
          <w:p w14:paraId="303DB821"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Pădure sau alt teren cu vegetație forestieră</w:t>
            </w:r>
          </w:p>
        </w:tc>
        <w:tc>
          <w:tcPr>
            <w:tcW w:w="5861" w:type="dxa"/>
            <w:gridSpan w:val="6"/>
            <w:tcBorders>
              <w:left w:val="double" w:sz="4" w:space="0" w:color="auto"/>
              <w:right w:val="double" w:sz="4" w:space="0" w:color="auto"/>
            </w:tcBorders>
          </w:tcPr>
          <w:p w14:paraId="4ACD8DD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9</w:t>
            </w:r>
          </w:p>
        </w:tc>
        <w:tc>
          <w:tcPr>
            <w:tcW w:w="6297" w:type="dxa"/>
            <w:gridSpan w:val="6"/>
            <w:tcBorders>
              <w:left w:val="double" w:sz="4" w:space="0" w:color="auto"/>
              <w:right w:val="double" w:sz="4" w:space="0" w:color="auto"/>
            </w:tcBorders>
          </w:tcPr>
          <w:p w14:paraId="4AC8939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41</w:t>
            </w:r>
          </w:p>
        </w:tc>
      </w:tr>
      <w:tr w:rsidR="009A258C" w14:paraId="676C1F53" w14:textId="77777777">
        <w:trPr>
          <w:cantSplit/>
        </w:trPr>
        <w:tc>
          <w:tcPr>
            <w:tcW w:w="535" w:type="dxa"/>
            <w:tcBorders>
              <w:left w:val="double" w:sz="4" w:space="0" w:color="auto"/>
              <w:bottom w:val="single" w:sz="4" w:space="0" w:color="auto"/>
            </w:tcBorders>
          </w:tcPr>
          <w:p w14:paraId="25934355"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7</w:t>
            </w:r>
          </w:p>
        </w:tc>
        <w:tc>
          <w:tcPr>
            <w:tcW w:w="2628" w:type="dxa"/>
            <w:gridSpan w:val="3"/>
            <w:tcBorders>
              <w:bottom w:val="single" w:sz="4" w:space="0" w:color="auto"/>
              <w:right w:val="double" w:sz="4" w:space="0" w:color="auto"/>
            </w:tcBorders>
          </w:tcPr>
          <w:p w14:paraId="1D8ADBAA"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Teren cu ape</w:t>
            </w:r>
          </w:p>
        </w:tc>
        <w:tc>
          <w:tcPr>
            <w:tcW w:w="5861" w:type="dxa"/>
            <w:gridSpan w:val="6"/>
            <w:tcBorders>
              <w:left w:val="double" w:sz="4" w:space="0" w:color="auto"/>
              <w:bottom w:val="single" w:sz="4" w:space="0" w:color="auto"/>
              <w:right w:val="double" w:sz="4" w:space="0" w:color="auto"/>
            </w:tcBorders>
          </w:tcPr>
          <w:p w14:paraId="7319BCA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2</w:t>
            </w:r>
          </w:p>
        </w:tc>
        <w:tc>
          <w:tcPr>
            <w:tcW w:w="6297" w:type="dxa"/>
            <w:gridSpan w:val="6"/>
            <w:tcBorders>
              <w:left w:val="double" w:sz="4" w:space="0" w:color="auto"/>
              <w:bottom w:val="single" w:sz="4" w:space="0" w:color="auto"/>
              <w:right w:val="double" w:sz="4" w:space="0" w:color="auto"/>
            </w:tcBorders>
          </w:tcPr>
          <w:p w14:paraId="3D685AB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3</w:t>
            </w:r>
          </w:p>
        </w:tc>
      </w:tr>
      <w:tr w:rsidR="009A258C" w14:paraId="38812FDE" w14:textId="77777777">
        <w:trPr>
          <w:cantSplit/>
        </w:trPr>
        <w:tc>
          <w:tcPr>
            <w:tcW w:w="535" w:type="dxa"/>
            <w:tcBorders>
              <w:left w:val="double" w:sz="4" w:space="0" w:color="auto"/>
              <w:bottom w:val="single" w:sz="4" w:space="0" w:color="auto"/>
            </w:tcBorders>
          </w:tcPr>
          <w:p w14:paraId="39FAA9FD"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8</w:t>
            </w:r>
          </w:p>
        </w:tc>
        <w:tc>
          <w:tcPr>
            <w:tcW w:w="2628" w:type="dxa"/>
            <w:gridSpan w:val="3"/>
            <w:tcBorders>
              <w:bottom w:val="single" w:sz="4" w:space="0" w:color="auto"/>
              <w:right w:val="double" w:sz="4" w:space="0" w:color="auto"/>
            </w:tcBorders>
          </w:tcPr>
          <w:p w14:paraId="60582BE5"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Drumuri și căi ferate</w:t>
            </w:r>
          </w:p>
        </w:tc>
        <w:tc>
          <w:tcPr>
            <w:tcW w:w="5861" w:type="dxa"/>
            <w:gridSpan w:val="6"/>
            <w:tcBorders>
              <w:left w:val="double" w:sz="4" w:space="0" w:color="auto"/>
              <w:bottom w:val="single" w:sz="4" w:space="0" w:color="auto"/>
              <w:right w:val="double" w:sz="4" w:space="0" w:color="auto"/>
            </w:tcBorders>
          </w:tcPr>
          <w:p w14:paraId="3198D9F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c>
          <w:tcPr>
            <w:tcW w:w="6297" w:type="dxa"/>
            <w:gridSpan w:val="6"/>
            <w:tcBorders>
              <w:left w:val="double" w:sz="4" w:space="0" w:color="auto"/>
              <w:bottom w:val="single" w:sz="4" w:space="0" w:color="auto"/>
              <w:right w:val="double" w:sz="4" w:space="0" w:color="auto"/>
            </w:tcBorders>
          </w:tcPr>
          <w:p w14:paraId="4FEFAB0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51DC18AF" w14:textId="77777777">
        <w:trPr>
          <w:cantSplit/>
        </w:trPr>
        <w:tc>
          <w:tcPr>
            <w:tcW w:w="535" w:type="dxa"/>
            <w:tcBorders>
              <w:left w:val="double" w:sz="4" w:space="0" w:color="auto"/>
              <w:bottom w:val="double" w:sz="4" w:space="0" w:color="auto"/>
            </w:tcBorders>
          </w:tcPr>
          <w:p w14:paraId="4F1628F2"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9</w:t>
            </w:r>
          </w:p>
        </w:tc>
        <w:tc>
          <w:tcPr>
            <w:tcW w:w="2628" w:type="dxa"/>
            <w:gridSpan w:val="3"/>
            <w:tcBorders>
              <w:bottom w:val="double" w:sz="4" w:space="0" w:color="auto"/>
              <w:right w:val="double" w:sz="4" w:space="0" w:color="auto"/>
            </w:tcBorders>
          </w:tcPr>
          <w:p w14:paraId="202DA8D4"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Neproductiv</w:t>
            </w:r>
          </w:p>
        </w:tc>
        <w:tc>
          <w:tcPr>
            <w:tcW w:w="5861" w:type="dxa"/>
            <w:gridSpan w:val="6"/>
            <w:tcBorders>
              <w:left w:val="double" w:sz="4" w:space="0" w:color="auto"/>
              <w:bottom w:val="double" w:sz="4" w:space="0" w:color="auto"/>
              <w:right w:val="double" w:sz="4" w:space="0" w:color="auto"/>
            </w:tcBorders>
          </w:tcPr>
          <w:p w14:paraId="12B2897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c>
          <w:tcPr>
            <w:tcW w:w="6297" w:type="dxa"/>
            <w:gridSpan w:val="6"/>
            <w:tcBorders>
              <w:left w:val="double" w:sz="4" w:space="0" w:color="auto"/>
              <w:bottom w:val="double" w:sz="4" w:space="0" w:color="auto"/>
              <w:right w:val="double" w:sz="4" w:space="0" w:color="auto"/>
            </w:tcBorders>
          </w:tcPr>
          <w:p w14:paraId="665123E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bl>
    <w:p w14:paraId="03ABC666" w14:textId="77777777" w:rsidR="009A258C" w:rsidRDefault="009A258C">
      <w:pPr>
        <w:spacing w:after="0" w:line="240" w:lineRule="auto"/>
        <w:rPr>
          <w:rFonts w:ascii="Arial" w:eastAsia="Times New Roman" w:hAnsi="Arial" w:cs="Times New Roman"/>
          <w:sz w:val="24"/>
          <w:szCs w:val="24"/>
          <w:lang w:val="ro-RO" w:eastAsia="ro-RO"/>
        </w:rPr>
      </w:pPr>
    </w:p>
    <w:p w14:paraId="6FE6DBD8" w14:textId="77777777" w:rsidR="009A258C" w:rsidRDefault="009A258C">
      <w:pPr>
        <w:spacing w:after="0" w:line="240" w:lineRule="auto"/>
        <w:rPr>
          <w:rFonts w:ascii="Arial" w:eastAsia="Times New Roman" w:hAnsi="Arial" w:cs="Times New Roman"/>
          <w:sz w:val="24"/>
          <w:szCs w:val="24"/>
          <w:lang w:val="ro-RO" w:eastAsia="ro-RO"/>
        </w:rPr>
      </w:pPr>
    </w:p>
    <w:p w14:paraId="068CCE6E" w14:textId="77777777" w:rsidR="009A258C" w:rsidRDefault="009A258C">
      <w:pPr>
        <w:spacing w:after="0" w:line="240" w:lineRule="auto"/>
        <w:rPr>
          <w:rFonts w:ascii="Arial" w:eastAsia="Times New Roman" w:hAnsi="Arial" w:cs="Times New Roman"/>
          <w:sz w:val="24"/>
          <w:szCs w:val="24"/>
          <w:lang w:val="ro-RO" w:eastAsia="ro-RO"/>
        </w:rPr>
      </w:pPr>
    </w:p>
    <w:p w14:paraId="62D8073C" w14:textId="77777777" w:rsidR="009A258C" w:rsidRDefault="00000000">
      <w:pPr>
        <w:spacing w:after="0" w:line="240" w:lineRule="auto"/>
        <w:rPr>
          <w:rFonts w:ascii="Arial" w:eastAsia="Times New Roman" w:hAnsi="Arial" w:cs="Times New Roman"/>
          <w:color w:val="000000"/>
          <w:sz w:val="24"/>
          <w:szCs w:val="24"/>
          <w:lang w:val="ro-RO" w:eastAsia="ro-RO"/>
        </w:rPr>
      </w:pPr>
      <w:r>
        <w:rPr>
          <w:rFonts w:ascii="Arial" w:eastAsia="Times New Roman" w:hAnsi="Arial" w:cs="Times New Roman"/>
          <w:color w:val="000000"/>
          <w:sz w:val="24"/>
          <w:szCs w:val="24"/>
          <w:lang w:val="ro-RO" w:eastAsia="ro-RO"/>
        </w:rPr>
        <w:t xml:space="preserve">În cazul unui teren amplasat în extravilan, impozitul pe teren se </w:t>
      </w:r>
      <w:proofErr w:type="spellStart"/>
      <w:r>
        <w:rPr>
          <w:rFonts w:ascii="Arial" w:eastAsia="Times New Roman" w:hAnsi="Arial" w:cs="Times New Roman"/>
          <w:color w:val="000000"/>
          <w:sz w:val="24"/>
          <w:szCs w:val="24"/>
          <w:lang w:val="ro-RO" w:eastAsia="ro-RO"/>
        </w:rPr>
        <w:t>stabileşte</w:t>
      </w:r>
      <w:proofErr w:type="spellEnd"/>
      <w:r>
        <w:rPr>
          <w:rFonts w:ascii="Arial" w:eastAsia="Times New Roman" w:hAnsi="Arial" w:cs="Times New Roman"/>
          <w:color w:val="000000"/>
          <w:sz w:val="24"/>
          <w:szCs w:val="24"/>
          <w:lang w:val="ro-RO" w:eastAsia="ro-RO"/>
        </w:rPr>
        <w:t xml:space="preserve"> prin </w:t>
      </w:r>
      <w:proofErr w:type="spellStart"/>
      <w:r>
        <w:rPr>
          <w:rFonts w:ascii="Arial" w:eastAsia="Times New Roman" w:hAnsi="Arial" w:cs="Times New Roman"/>
          <w:color w:val="000000"/>
          <w:sz w:val="24"/>
          <w:szCs w:val="24"/>
          <w:lang w:val="ro-RO" w:eastAsia="ro-RO"/>
        </w:rPr>
        <w:t>înmulţirea</w:t>
      </w:r>
      <w:proofErr w:type="spellEnd"/>
      <w:r>
        <w:rPr>
          <w:rFonts w:ascii="Arial" w:eastAsia="Times New Roman" w:hAnsi="Arial" w:cs="Times New Roman"/>
          <w:color w:val="000000"/>
          <w:sz w:val="24"/>
          <w:szCs w:val="24"/>
          <w:lang w:val="ro-RO" w:eastAsia="ro-RO"/>
        </w:rPr>
        <w:t xml:space="preserve"> </w:t>
      </w:r>
      <w:proofErr w:type="spellStart"/>
      <w:r>
        <w:rPr>
          <w:rFonts w:ascii="Arial" w:eastAsia="Times New Roman" w:hAnsi="Arial" w:cs="Times New Roman"/>
          <w:color w:val="000000"/>
          <w:sz w:val="24"/>
          <w:szCs w:val="24"/>
          <w:lang w:val="ro-RO" w:eastAsia="ro-RO"/>
        </w:rPr>
        <w:t>suprafeţei</w:t>
      </w:r>
      <w:proofErr w:type="spellEnd"/>
      <w:r>
        <w:rPr>
          <w:rFonts w:ascii="Arial" w:eastAsia="Times New Roman" w:hAnsi="Arial" w:cs="Times New Roman"/>
          <w:color w:val="000000"/>
          <w:sz w:val="24"/>
          <w:szCs w:val="24"/>
          <w:lang w:val="ro-RO" w:eastAsia="ro-RO"/>
        </w:rPr>
        <w:t xml:space="preserve"> terenului, exprimată în hectare, cu suma corespunzătoare prevăzută în următorul tabel, </w:t>
      </w:r>
      <w:proofErr w:type="spellStart"/>
      <w:r>
        <w:rPr>
          <w:rFonts w:ascii="Arial" w:eastAsia="Times New Roman" w:hAnsi="Arial" w:cs="Times New Roman"/>
          <w:color w:val="000000"/>
          <w:sz w:val="24"/>
          <w:szCs w:val="24"/>
          <w:lang w:val="ro-RO" w:eastAsia="ro-RO"/>
        </w:rPr>
        <w:t>înmulţită</w:t>
      </w:r>
      <w:proofErr w:type="spellEnd"/>
      <w:r>
        <w:rPr>
          <w:rFonts w:ascii="Arial" w:eastAsia="Times New Roman" w:hAnsi="Arial" w:cs="Times New Roman"/>
          <w:color w:val="000000"/>
          <w:sz w:val="24"/>
          <w:szCs w:val="24"/>
          <w:lang w:val="ro-RO" w:eastAsia="ro-RO"/>
        </w:rPr>
        <w:t xml:space="preserve"> cu coeficientul de </w:t>
      </w:r>
      <w:proofErr w:type="spellStart"/>
      <w:r>
        <w:rPr>
          <w:rFonts w:ascii="Arial" w:eastAsia="Times New Roman" w:hAnsi="Arial" w:cs="Times New Roman"/>
          <w:color w:val="000000"/>
          <w:sz w:val="24"/>
          <w:szCs w:val="24"/>
          <w:lang w:val="ro-RO" w:eastAsia="ro-RO"/>
        </w:rPr>
        <w:t>corecţie</w:t>
      </w:r>
      <w:proofErr w:type="spellEnd"/>
      <w:r>
        <w:rPr>
          <w:rFonts w:ascii="Arial" w:eastAsia="Times New Roman" w:hAnsi="Arial" w:cs="Times New Roman"/>
          <w:color w:val="000000"/>
          <w:sz w:val="24"/>
          <w:szCs w:val="24"/>
          <w:lang w:val="ro-RO" w:eastAsia="ro-RO"/>
        </w:rPr>
        <w:t xml:space="preserve"> de 1,10.</w:t>
      </w:r>
    </w:p>
    <w:p w14:paraId="149A6842" w14:textId="77777777" w:rsidR="009A258C" w:rsidRDefault="009A258C">
      <w:pPr>
        <w:spacing w:after="0" w:line="240" w:lineRule="auto"/>
        <w:rPr>
          <w:rFonts w:ascii="Arial" w:eastAsia="Times New Roman" w:hAnsi="Arial" w:cs="Times New Roman"/>
          <w:sz w:val="24"/>
          <w:szCs w:val="24"/>
          <w:lang w:val="ro-RO" w:eastAsia="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957"/>
        <w:gridCol w:w="4678"/>
        <w:gridCol w:w="1134"/>
        <w:gridCol w:w="2192"/>
        <w:gridCol w:w="3762"/>
      </w:tblGrid>
      <w:tr w:rsidR="009A258C" w14:paraId="131C5BA8" w14:textId="77777777">
        <w:trPr>
          <w:cantSplit/>
          <w:trHeight w:val="187"/>
        </w:trPr>
        <w:tc>
          <w:tcPr>
            <w:tcW w:w="15321" w:type="dxa"/>
            <w:gridSpan w:val="6"/>
            <w:tcBorders>
              <w:top w:val="double" w:sz="4" w:space="0" w:color="auto"/>
              <w:left w:val="double" w:sz="4" w:space="0" w:color="auto"/>
              <w:right w:val="double" w:sz="4" w:space="0" w:color="auto"/>
            </w:tcBorders>
          </w:tcPr>
          <w:p w14:paraId="029E6F31" w14:textId="77777777" w:rsidR="009A258C" w:rsidRDefault="00000000">
            <w:pPr>
              <w:spacing w:after="0" w:line="240" w:lineRule="auto"/>
              <w:rPr>
                <w:rFonts w:ascii="Arial" w:eastAsia="Times New Roman" w:hAnsi="Arial" w:cs="Arial"/>
                <w:szCs w:val="24"/>
                <w:lang w:val="ro-RO" w:eastAsia="ro-RO"/>
              </w:rPr>
            </w:pPr>
            <w:r>
              <w:rPr>
                <w:rFonts w:ascii="Arial" w:eastAsia="Times New Roman" w:hAnsi="Arial" w:cs="Arial"/>
                <w:b/>
                <w:bCs/>
                <w:sz w:val="24"/>
                <w:szCs w:val="24"/>
                <w:lang w:val="ro-RO" w:eastAsia="ro-RO"/>
              </w:rPr>
              <w:t xml:space="preserve">Art. 465 alin. (7) – teren extravilan                                                                                                                                                     </w:t>
            </w:r>
            <w:r>
              <w:rPr>
                <w:rFonts w:ascii="Arial" w:eastAsia="Times New Roman" w:hAnsi="Arial" w:cs="Arial"/>
                <w:szCs w:val="24"/>
                <w:lang w:val="ro-RO" w:eastAsia="ro-RO"/>
              </w:rPr>
              <w:t>- lei/ha -</w:t>
            </w:r>
          </w:p>
        </w:tc>
      </w:tr>
      <w:tr w:rsidR="009A258C" w14:paraId="2C9FD417" w14:textId="77777777">
        <w:trPr>
          <w:cantSplit/>
          <w:trHeight w:val="1309"/>
        </w:trPr>
        <w:tc>
          <w:tcPr>
            <w:tcW w:w="8233" w:type="dxa"/>
            <w:gridSpan w:val="3"/>
            <w:tcBorders>
              <w:top w:val="single" w:sz="4" w:space="0" w:color="auto"/>
              <w:left w:val="double" w:sz="4" w:space="0" w:color="auto"/>
              <w:right w:val="double" w:sz="4" w:space="0" w:color="auto"/>
            </w:tcBorders>
          </w:tcPr>
          <w:p w14:paraId="41F4FFFE" w14:textId="77777777" w:rsidR="009A258C" w:rsidRDefault="00000000">
            <w:pPr>
              <w:keepNext/>
              <w:spacing w:after="0" w:line="240" w:lineRule="auto"/>
              <w:outlineLvl w:val="1"/>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        </w:t>
            </w:r>
          </w:p>
          <w:p w14:paraId="6F0D9A72" w14:textId="77777777" w:rsidR="009A258C" w:rsidRDefault="00000000">
            <w:pPr>
              <w:spacing w:after="0" w:line="240" w:lineRule="auto"/>
              <w:jc w:val="center"/>
              <w:rPr>
                <w:rFonts w:ascii="Arial" w:eastAsia="Times New Roman" w:hAnsi="Arial" w:cs="Arial"/>
                <w:sz w:val="24"/>
                <w:szCs w:val="24"/>
                <w:lang w:val="ro-RO" w:eastAsia="ro-RO"/>
              </w:rPr>
            </w:pPr>
            <w:r>
              <w:rPr>
                <w:rFonts w:ascii="Arial" w:eastAsia="Times New Roman" w:hAnsi="Arial" w:cs="Arial"/>
                <w:sz w:val="24"/>
                <w:szCs w:val="24"/>
                <w:lang w:val="ro-RO" w:eastAsia="ro-RO"/>
              </w:rPr>
              <w:t>Categoria de folosință</w:t>
            </w:r>
          </w:p>
        </w:tc>
        <w:tc>
          <w:tcPr>
            <w:tcW w:w="3326" w:type="dxa"/>
            <w:gridSpan w:val="2"/>
            <w:tcBorders>
              <w:top w:val="single" w:sz="4" w:space="0" w:color="auto"/>
              <w:left w:val="double" w:sz="4" w:space="0" w:color="auto"/>
              <w:right w:val="double" w:sz="4" w:space="0" w:color="auto"/>
            </w:tcBorders>
            <w:vAlign w:val="center"/>
          </w:tcPr>
          <w:p w14:paraId="77EB0C2F" w14:textId="77777777" w:rsidR="009A258C" w:rsidRDefault="00000000">
            <w:pPr>
              <w:tabs>
                <w:tab w:val="center" w:pos="2959"/>
                <w:tab w:val="left" w:pos="5220"/>
              </w:tabs>
              <w:spacing w:after="0" w:line="240" w:lineRule="auto"/>
              <w:jc w:val="center"/>
              <w:rPr>
                <w:rFonts w:ascii="Arial" w:eastAsia="Times New Roman" w:hAnsi="Arial" w:cs="Arial"/>
                <w:color w:val="000000"/>
                <w:sz w:val="18"/>
                <w:szCs w:val="24"/>
                <w:lang w:val="ro-RO" w:eastAsia="ro-RO"/>
              </w:rPr>
            </w:pPr>
            <w:r>
              <w:rPr>
                <w:rFonts w:ascii="Arial" w:eastAsia="Times New Roman" w:hAnsi="Arial" w:cs="Arial"/>
                <w:color w:val="000000"/>
                <w:sz w:val="18"/>
                <w:szCs w:val="24"/>
                <w:lang w:val="ro-RO" w:eastAsia="ro-RO"/>
              </w:rPr>
              <w:t xml:space="preserve">NIVELURILE  STABILITE DE CONSILIUL LOCAL </w:t>
            </w:r>
          </w:p>
          <w:p w14:paraId="0F3F622F" w14:textId="77777777" w:rsidR="009A258C" w:rsidRDefault="00000000">
            <w:pPr>
              <w:tabs>
                <w:tab w:val="center" w:pos="2959"/>
                <w:tab w:val="left" w:pos="5220"/>
              </w:tabs>
              <w:spacing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PENTRU ANUL 202</w:t>
            </w:r>
            <w:r>
              <w:rPr>
                <w:rFonts w:ascii="Arial" w:eastAsia="Times New Roman" w:hAnsi="Arial" w:cs="Arial"/>
                <w:color w:val="000000"/>
                <w:sz w:val="18"/>
                <w:szCs w:val="24"/>
                <w:lang w:eastAsia="ro-RO"/>
              </w:rPr>
              <w:t>5</w:t>
            </w:r>
          </w:p>
        </w:tc>
        <w:tc>
          <w:tcPr>
            <w:tcW w:w="3762" w:type="dxa"/>
            <w:tcBorders>
              <w:top w:val="single" w:sz="4" w:space="0" w:color="auto"/>
              <w:left w:val="double" w:sz="4" w:space="0" w:color="auto"/>
              <w:right w:val="double" w:sz="4" w:space="0" w:color="auto"/>
            </w:tcBorders>
            <w:vAlign w:val="center"/>
          </w:tcPr>
          <w:p w14:paraId="0DA66956" w14:textId="77777777" w:rsidR="009A258C" w:rsidRDefault="00000000">
            <w:pPr>
              <w:spacing w:after="0" w:line="240" w:lineRule="auto"/>
              <w:jc w:val="center"/>
              <w:rPr>
                <w:rFonts w:ascii="Arial" w:eastAsia="Times New Roman" w:hAnsi="Arial" w:cs="Arial"/>
                <w:color w:val="000000"/>
                <w:sz w:val="18"/>
                <w:szCs w:val="24"/>
                <w:lang w:val="ro-RO" w:eastAsia="ro-RO"/>
              </w:rPr>
            </w:pPr>
            <w:r>
              <w:rPr>
                <w:rFonts w:ascii="Arial" w:eastAsia="Times New Roman" w:hAnsi="Arial" w:cs="Arial"/>
                <w:color w:val="000000"/>
                <w:sz w:val="18"/>
                <w:szCs w:val="24"/>
                <w:lang w:val="ro-RO" w:eastAsia="ro-RO"/>
              </w:rPr>
              <w:t>NIVELURILE STABILITE DE CONSILIUL LOCAL</w:t>
            </w:r>
          </w:p>
          <w:p w14:paraId="4423CDED"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color w:val="000000"/>
                <w:sz w:val="18"/>
                <w:szCs w:val="24"/>
                <w:lang w:val="ro-RO" w:eastAsia="ro-RO"/>
              </w:rPr>
              <w:t>PENTRU ANUL 202</w:t>
            </w:r>
            <w:r>
              <w:rPr>
                <w:rFonts w:ascii="Arial" w:eastAsia="Times New Roman" w:hAnsi="Arial" w:cs="Arial"/>
                <w:color w:val="000000"/>
                <w:sz w:val="18"/>
                <w:szCs w:val="24"/>
                <w:lang w:eastAsia="ro-RO"/>
              </w:rPr>
              <w:t>6</w:t>
            </w:r>
          </w:p>
        </w:tc>
      </w:tr>
      <w:tr w:rsidR="009A258C" w14:paraId="572042D2" w14:textId="77777777">
        <w:trPr>
          <w:cantSplit/>
          <w:trHeight w:val="297"/>
        </w:trPr>
        <w:tc>
          <w:tcPr>
            <w:tcW w:w="598" w:type="dxa"/>
            <w:tcBorders>
              <w:left w:val="double" w:sz="4" w:space="0" w:color="auto"/>
              <w:bottom w:val="single" w:sz="4" w:space="0" w:color="auto"/>
              <w:right w:val="single" w:sz="4" w:space="0" w:color="auto"/>
            </w:tcBorders>
          </w:tcPr>
          <w:p w14:paraId="0A984BC7"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w:t>
            </w:r>
          </w:p>
        </w:tc>
        <w:tc>
          <w:tcPr>
            <w:tcW w:w="7635" w:type="dxa"/>
            <w:gridSpan w:val="2"/>
            <w:tcBorders>
              <w:left w:val="single" w:sz="4" w:space="0" w:color="auto"/>
              <w:bottom w:val="single" w:sz="4" w:space="0" w:color="auto"/>
              <w:right w:val="double" w:sz="4" w:space="0" w:color="auto"/>
            </w:tcBorders>
          </w:tcPr>
          <w:p w14:paraId="0F9FC77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Teren cu construcții</w:t>
            </w:r>
          </w:p>
        </w:tc>
        <w:tc>
          <w:tcPr>
            <w:tcW w:w="3326" w:type="dxa"/>
            <w:gridSpan w:val="2"/>
            <w:tcBorders>
              <w:left w:val="double" w:sz="4" w:space="0" w:color="auto"/>
              <w:bottom w:val="single" w:sz="4" w:space="0" w:color="auto"/>
              <w:right w:val="double" w:sz="4" w:space="0" w:color="auto"/>
            </w:tcBorders>
          </w:tcPr>
          <w:p w14:paraId="7FB40694"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4</w:t>
            </w:r>
            <w:r>
              <w:rPr>
                <w:rFonts w:ascii="Arial" w:eastAsia="Times New Roman" w:hAnsi="Arial" w:cs="Arial"/>
                <w:color w:val="000000"/>
                <w:sz w:val="20"/>
                <w:szCs w:val="20"/>
                <w:lang w:eastAsia="ro-RO"/>
              </w:rPr>
              <w:t>5</w:t>
            </w:r>
          </w:p>
        </w:tc>
        <w:tc>
          <w:tcPr>
            <w:tcW w:w="3762" w:type="dxa"/>
            <w:tcBorders>
              <w:left w:val="double" w:sz="4" w:space="0" w:color="auto"/>
              <w:bottom w:val="single" w:sz="4" w:space="0" w:color="auto"/>
              <w:right w:val="double" w:sz="4" w:space="0" w:color="auto"/>
            </w:tcBorders>
          </w:tcPr>
          <w:p w14:paraId="386D609D" w14:textId="77777777" w:rsidR="009A258C" w:rsidRDefault="00000000">
            <w:pPr>
              <w:keepNext/>
              <w:spacing w:after="0" w:line="240" w:lineRule="auto"/>
              <w:jc w:val="center"/>
              <w:outlineLvl w:val="1"/>
              <w:rPr>
                <w:rFonts w:ascii="Arial" w:eastAsia="Times New Roman" w:hAnsi="Arial" w:cs="Arial"/>
                <w:color w:val="000000"/>
                <w:sz w:val="20"/>
                <w:szCs w:val="20"/>
                <w:lang w:eastAsia="ro-RO"/>
              </w:rPr>
            </w:pPr>
            <w:r>
              <w:rPr>
                <w:rFonts w:ascii="Arial" w:eastAsia="Times New Roman" w:hAnsi="Arial" w:cs="Arial"/>
                <w:color w:val="000000"/>
                <w:sz w:val="20"/>
                <w:szCs w:val="20"/>
                <w:lang w:val="ro-RO" w:eastAsia="ro-RO"/>
              </w:rPr>
              <w:t>4</w:t>
            </w:r>
            <w:r>
              <w:rPr>
                <w:rFonts w:ascii="Arial" w:eastAsia="Times New Roman" w:hAnsi="Arial" w:cs="Arial"/>
                <w:color w:val="000000"/>
                <w:sz w:val="20"/>
                <w:szCs w:val="20"/>
                <w:lang w:eastAsia="ro-RO"/>
              </w:rPr>
              <w:t>8</w:t>
            </w:r>
          </w:p>
        </w:tc>
      </w:tr>
      <w:tr w:rsidR="009A258C" w14:paraId="087F4FF3" w14:textId="77777777">
        <w:trPr>
          <w:cantSplit/>
          <w:trHeight w:val="260"/>
        </w:trPr>
        <w:tc>
          <w:tcPr>
            <w:tcW w:w="598" w:type="dxa"/>
            <w:tcBorders>
              <w:left w:val="double" w:sz="4" w:space="0" w:color="auto"/>
              <w:bottom w:val="single" w:sz="4" w:space="0" w:color="auto"/>
              <w:right w:val="single" w:sz="4" w:space="0" w:color="auto"/>
            </w:tcBorders>
          </w:tcPr>
          <w:p w14:paraId="0BB05FB0"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2</w:t>
            </w:r>
          </w:p>
        </w:tc>
        <w:tc>
          <w:tcPr>
            <w:tcW w:w="7635" w:type="dxa"/>
            <w:gridSpan w:val="2"/>
            <w:tcBorders>
              <w:left w:val="single" w:sz="4" w:space="0" w:color="auto"/>
              <w:bottom w:val="single" w:sz="4" w:space="0" w:color="auto"/>
              <w:right w:val="double" w:sz="4" w:space="0" w:color="auto"/>
            </w:tcBorders>
          </w:tcPr>
          <w:p w14:paraId="08539DE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Teren arabil</w:t>
            </w:r>
          </w:p>
        </w:tc>
        <w:tc>
          <w:tcPr>
            <w:tcW w:w="3326" w:type="dxa"/>
            <w:gridSpan w:val="2"/>
            <w:tcBorders>
              <w:left w:val="double" w:sz="4" w:space="0" w:color="auto"/>
              <w:bottom w:val="single" w:sz="4" w:space="0" w:color="auto"/>
              <w:right w:val="double" w:sz="4" w:space="0" w:color="auto"/>
            </w:tcBorders>
          </w:tcPr>
          <w:p w14:paraId="0ADDA540"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73</w:t>
            </w:r>
          </w:p>
        </w:tc>
        <w:tc>
          <w:tcPr>
            <w:tcW w:w="3762" w:type="dxa"/>
            <w:tcBorders>
              <w:left w:val="double" w:sz="4" w:space="0" w:color="auto"/>
              <w:bottom w:val="single" w:sz="4" w:space="0" w:color="auto"/>
              <w:right w:val="double" w:sz="4" w:space="0" w:color="auto"/>
            </w:tcBorders>
          </w:tcPr>
          <w:p w14:paraId="7419452A" w14:textId="77777777" w:rsidR="009A258C" w:rsidRDefault="00000000">
            <w:pPr>
              <w:keepNext/>
              <w:spacing w:after="0" w:line="240" w:lineRule="auto"/>
              <w:jc w:val="center"/>
              <w:outlineLvl w:val="1"/>
              <w:rPr>
                <w:rFonts w:ascii="Arial" w:eastAsia="Times New Roman" w:hAnsi="Arial" w:cs="Arial"/>
                <w:sz w:val="20"/>
                <w:szCs w:val="20"/>
                <w:lang w:eastAsia="ro-RO"/>
              </w:rPr>
            </w:pPr>
            <w:r>
              <w:rPr>
                <w:rFonts w:ascii="Arial" w:eastAsia="Times New Roman" w:hAnsi="Arial" w:cs="Arial"/>
                <w:sz w:val="20"/>
                <w:szCs w:val="20"/>
                <w:lang w:eastAsia="ro-RO"/>
              </w:rPr>
              <w:t>77</w:t>
            </w:r>
          </w:p>
        </w:tc>
      </w:tr>
      <w:tr w:rsidR="009A258C" w14:paraId="56A990DF" w14:textId="77777777">
        <w:trPr>
          <w:cantSplit/>
          <w:trHeight w:val="111"/>
        </w:trPr>
        <w:tc>
          <w:tcPr>
            <w:tcW w:w="598" w:type="dxa"/>
            <w:tcBorders>
              <w:left w:val="double" w:sz="4" w:space="0" w:color="auto"/>
              <w:bottom w:val="single" w:sz="4" w:space="0" w:color="auto"/>
              <w:right w:val="single" w:sz="4" w:space="0" w:color="auto"/>
            </w:tcBorders>
          </w:tcPr>
          <w:p w14:paraId="172AE224"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3</w:t>
            </w:r>
          </w:p>
        </w:tc>
        <w:tc>
          <w:tcPr>
            <w:tcW w:w="7635" w:type="dxa"/>
            <w:gridSpan w:val="2"/>
            <w:tcBorders>
              <w:left w:val="single" w:sz="4" w:space="0" w:color="auto"/>
              <w:bottom w:val="single" w:sz="4" w:space="0" w:color="auto"/>
              <w:right w:val="double" w:sz="4" w:space="0" w:color="auto"/>
            </w:tcBorders>
          </w:tcPr>
          <w:p w14:paraId="63322FC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Pășune</w:t>
            </w:r>
          </w:p>
        </w:tc>
        <w:tc>
          <w:tcPr>
            <w:tcW w:w="3326" w:type="dxa"/>
            <w:gridSpan w:val="2"/>
            <w:tcBorders>
              <w:left w:val="double" w:sz="4" w:space="0" w:color="auto"/>
              <w:bottom w:val="single" w:sz="4" w:space="0" w:color="auto"/>
              <w:right w:val="double" w:sz="4" w:space="0" w:color="auto"/>
            </w:tcBorders>
          </w:tcPr>
          <w:p w14:paraId="175FE80C"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41</w:t>
            </w:r>
          </w:p>
        </w:tc>
        <w:tc>
          <w:tcPr>
            <w:tcW w:w="3762" w:type="dxa"/>
            <w:tcBorders>
              <w:left w:val="double" w:sz="4" w:space="0" w:color="auto"/>
              <w:bottom w:val="single" w:sz="4" w:space="0" w:color="auto"/>
              <w:right w:val="double" w:sz="4" w:space="0" w:color="auto"/>
            </w:tcBorders>
          </w:tcPr>
          <w:p w14:paraId="5555C669" w14:textId="77777777" w:rsidR="009A258C" w:rsidRDefault="00000000">
            <w:pPr>
              <w:keepNext/>
              <w:spacing w:after="0" w:line="240" w:lineRule="auto"/>
              <w:jc w:val="center"/>
              <w:outlineLvl w:val="1"/>
              <w:rPr>
                <w:rFonts w:ascii="Arial" w:eastAsia="Times New Roman" w:hAnsi="Arial" w:cs="Arial"/>
                <w:sz w:val="20"/>
                <w:szCs w:val="20"/>
                <w:lang w:eastAsia="ro-RO"/>
              </w:rPr>
            </w:pPr>
            <w:r>
              <w:rPr>
                <w:rFonts w:ascii="Arial" w:eastAsia="Times New Roman" w:hAnsi="Arial" w:cs="Arial"/>
                <w:sz w:val="20"/>
                <w:szCs w:val="20"/>
                <w:lang w:eastAsia="ro-RO"/>
              </w:rPr>
              <w:t>43</w:t>
            </w:r>
          </w:p>
        </w:tc>
      </w:tr>
      <w:tr w:rsidR="009A258C" w14:paraId="6B352935" w14:textId="77777777">
        <w:trPr>
          <w:cantSplit/>
          <w:trHeight w:val="257"/>
        </w:trPr>
        <w:tc>
          <w:tcPr>
            <w:tcW w:w="598" w:type="dxa"/>
            <w:tcBorders>
              <w:left w:val="double" w:sz="4" w:space="0" w:color="auto"/>
              <w:bottom w:val="single" w:sz="4" w:space="0" w:color="auto"/>
              <w:right w:val="single" w:sz="4" w:space="0" w:color="auto"/>
            </w:tcBorders>
          </w:tcPr>
          <w:p w14:paraId="422795FA"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4</w:t>
            </w:r>
          </w:p>
        </w:tc>
        <w:tc>
          <w:tcPr>
            <w:tcW w:w="7635" w:type="dxa"/>
            <w:gridSpan w:val="2"/>
            <w:tcBorders>
              <w:left w:val="single" w:sz="4" w:space="0" w:color="auto"/>
              <w:bottom w:val="single" w:sz="4" w:space="0" w:color="auto"/>
              <w:right w:val="double" w:sz="4" w:space="0" w:color="auto"/>
            </w:tcBorders>
          </w:tcPr>
          <w:p w14:paraId="03B15EE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Fâneață</w:t>
            </w:r>
          </w:p>
        </w:tc>
        <w:tc>
          <w:tcPr>
            <w:tcW w:w="3326" w:type="dxa"/>
            <w:gridSpan w:val="2"/>
            <w:tcBorders>
              <w:left w:val="double" w:sz="4" w:space="0" w:color="auto"/>
              <w:bottom w:val="single" w:sz="4" w:space="0" w:color="auto"/>
              <w:right w:val="double" w:sz="4" w:space="0" w:color="auto"/>
            </w:tcBorders>
          </w:tcPr>
          <w:p w14:paraId="46939266"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41</w:t>
            </w:r>
          </w:p>
        </w:tc>
        <w:tc>
          <w:tcPr>
            <w:tcW w:w="3762" w:type="dxa"/>
            <w:tcBorders>
              <w:left w:val="double" w:sz="4" w:space="0" w:color="auto"/>
              <w:bottom w:val="single" w:sz="4" w:space="0" w:color="auto"/>
              <w:right w:val="double" w:sz="4" w:space="0" w:color="auto"/>
            </w:tcBorders>
          </w:tcPr>
          <w:p w14:paraId="266426E7" w14:textId="77777777" w:rsidR="009A258C" w:rsidRDefault="00000000">
            <w:pPr>
              <w:keepNext/>
              <w:spacing w:after="0" w:line="240" w:lineRule="auto"/>
              <w:jc w:val="center"/>
              <w:outlineLvl w:val="1"/>
              <w:rPr>
                <w:rFonts w:ascii="Arial" w:eastAsia="Times New Roman" w:hAnsi="Arial" w:cs="Arial"/>
                <w:sz w:val="20"/>
                <w:szCs w:val="20"/>
                <w:lang w:eastAsia="ro-RO"/>
              </w:rPr>
            </w:pPr>
            <w:r>
              <w:rPr>
                <w:rFonts w:ascii="Arial" w:eastAsia="Times New Roman" w:hAnsi="Arial" w:cs="Arial"/>
                <w:sz w:val="20"/>
                <w:szCs w:val="20"/>
                <w:lang w:eastAsia="ro-RO"/>
              </w:rPr>
              <w:t>43</w:t>
            </w:r>
          </w:p>
        </w:tc>
      </w:tr>
      <w:tr w:rsidR="009A258C" w14:paraId="1A252859" w14:textId="77777777">
        <w:trPr>
          <w:cantSplit/>
          <w:trHeight w:val="163"/>
        </w:trPr>
        <w:tc>
          <w:tcPr>
            <w:tcW w:w="598" w:type="dxa"/>
            <w:tcBorders>
              <w:left w:val="double" w:sz="4" w:space="0" w:color="auto"/>
              <w:bottom w:val="single" w:sz="4" w:space="0" w:color="auto"/>
              <w:right w:val="single" w:sz="4" w:space="0" w:color="auto"/>
            </w:tcBorders>
          </w:tcPr>
          <w:p w14:paraId="717AC66B"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5</w:t>
            </w:r>
          </w:p>
        </w:tc>
        <w:tc>
          <w:tcPr>
            <w:tcW w:w="7635" w:type="dxa"/>
            <w:gridSpan w:val="2"/>
            <w:tcBorders>
              <w:left w:val="single" w:sz="4" w:space="0" w:color="auto"/>
              <w:bottom w:val="single" w:sz="4" w:space="0" w:color="auto"/>
              <w:right w:val="double" w:sz="4" w:space="0" w:color="auto"/>
            </w:tcBorders>
          </w:tcPr>
          <w:p w14:paraId="0E1AF3E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Vie pe rod, alta decât cea prevăzută la nr. crt. 5.1</w:t>
            </w:r>
          </w:p>
        </w:tc>
        <w:tc>
          <w:tcPr>
            <w:tcW w:w="3326" w:type="dxa"/>
            <w:gridSpan w:val="2"/>
            <w:tcBorders>
              <w:left w:val="double" w:sz="4" w:space="0" w:color="auto"/>
              <w:bottom w:val="single" w:sz="4" w:space="0" w:color="auto"/>
              <w:right w:val="double" w:sz="4" w:space="0" w:color="auto"/>
            </w:tcBorders>
          </w:tcPr>
          <w:p w14:paraId="3B0CAB15" w14:textId="77777777" w:rsidR="009A258C" w:rsidRDefault="00000000">
            <w:pPr>
              <w:keepNext/>
              <w:spacing w:after="0" w:line="240" w:lineRule="auto"/>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 xml:space="preserve">                          </w:t>
            </w:r>
            <w:r>
              <w:rPr>
                <w:rFonts w:ascii="Arial" w:eastAsia="Times New Roman" w:hAnsi="Arial" w:cs="Arial"/>
                <w:sz w:val="20"/>
                <w:szCs w:val="20"/>
                <w:lang w:eastAsia="ro-RO"/>
              </w:rPr>
              <w:t>82</w:t>
            </w:r>
          </w:p>
        </w:tc>
        <w:tc>
          <w:tcPr>
            <w:tcW w:w="3762" w:type="dxa"/>
            <w:tcBorders>
              <w:left w:val="double" w:sz="4" w:space="0" w:color="auto"/>
              <w:bottom w:val="single" w:sz="4" w:space="0" w:color="auto"/>
              <w:right w:val="double" w:sz="4" w:space="0" w:color="auto"/>
            </w:tcBorders>
          </w:tcPr>
          <w:p w14:paraId="700C1241" w14:textId="77777777" w:rsidR="009A258C" w:rsidRDefault="00000000">
            <w:pPr>
              <w:keepNext/>
              <w:spacing w:after="0" w:line="240" w:lineRule="auto"/>
              <w:outlineLvl w:val="1"/>
              <w:rPr>
                <w:rFonts w:ascii="Arial" w:eastAsia="Times New Roman" w:hAnsi="Arial" w:cs="Arial"/>
                <w:sz w:val="20"/>
                <w:szCs w:val="20"/>
                <w:lang w:eastAsia="ro-RO"/>
              </w:rPr>
            </w:pPr>
            <w:r>
              <w:rPr>
                <w:rFonts w:ascii="Arial" w:eastAsia="Times New Roman" w:hAnsi="Arial" w:cs="Arial"/>
                <w:sz w:val="20"/>
                <w:szCs w:val="20"/>
                <w:lang w:val="ro-RO" w:eastAsia="ro-RO"/>
              </w:rPr>
              <w:t xml:space="preserve">                              </w:t>
            </w:r>
            <w:r>
              <w:rPr>
                <w:rFonts w:ascii="Arial" w:eastAsia="Times New Roman" w:hAnsi="Arial" w:cs="Arial"/>
                <w:sz w:val="20"/>
                <w:szCs w:val="20"/>
                <w:lang w:eastAsia="ro-RO"/>
              </w:rPr>
              <w:t>87</w:t>
            </w:r>
          </w:p>
        </w:tc>
      </w:tr>
      <w:tr w:rsidR="009A258C" w14:paraId="12860029" w14:textId="77777777">
        <w:trPr>
          <w:cantSplit/>
          <w:trHeight w:val="265"/>
        </w:trPr>
        <w:tc>
          <w:tcPr>
            <w:tcW w:w="598" w:type="dxa"/>
            <w:tcBorders>
              <w:left w:val="double" w:sz="4" w:space="0" w:color="auto"/>
              <w:bottom w:val="single" w:sz="4" w:space="0" w:color="auto"/>
              <w:right w:val="single" w:sz="4" w:space="0" w:color="auto"/>
            </w:tcBorders>
          </w:tcPr>
          <w:p w14:paraId="1E89A4FE"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5.1</w:t>
            </w:r>
          </w:p>
        </w:tc>
        <w:tc>
          <w:tcPr>
            <w:tcW w:w="7635" w:type="dxa"/>
            <w:gridSpan w:val="2"/>
            <w:tcBorders>
              <w:left w:val="single" w:sz="4" w:space="0" w:color="auto"/>
              <w:bottom w:val="single" w:sz="4" w:space="0" w:color="auto"/>
              <w:right w:val="double" w:sz="4" w:space="0" w:color="auto"/>
            </w:tcBorders>
          </w:tcPr>
          <w:p w14:paraId="218B62C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Vie până la intrarea pe rod</w:t>
            </w:r>
          </w:p>
        </w:tc>
        <w:tc>
          <w:tcPr>
            <w:tcW w:w="3326" w:type="dxa"/>
            <w:gridSpan w:val="2"/>
            <w:tcBorders>
              <w:left w:val="double" w:sz="4" w:space="0" w:color="auto"/>
              <w:bottom w:val="single" w:sz="4" w:space="0" w:color="auto"/>
              <w:right w:val="double" w:sz="4" w:space="0" w:color="auto"/>
            </w:tcBorders>
          </w:tcPr>
          <w:p w14:paraId="7B58BF68"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X</w:t>
            </w:r>
          </w:p>
        </w:tc>
        <w:tc>
          <w:tcPr>
            <w:tcW w:w="3762" w:type="dxa"/>
            <w:tcBorders>
              <w:left w:val="double" w:sz="4" w:space="0" w:color="auto"/>
              <w:bottom w:val="single" w:sz="4" w:space="0" w:color="auto"/>
              <w:right w:val="double" w:sz="4" w:space="0" w:color="auto"/>
            </w:tcBorders>
          </w:tcPr>
          <w:p w14:paraId="16B4008E" w14:textId="77777777" w:rsidR="009A258C" w:rsidRDefault="00000000">
            <w:pPr>
              <w:keepNext/>
              <w:spacing w:after="0" w:line="240" w:lineRule="auto"/>
              <w:jc w:val="center"/>
              <w:outlineLvl w:val="1"/>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57CEE887" w14:textId="77777777">
        <w:trPr>
          <w:cantSplit/>
          <w:trHeight w:val="171"/>
        </w:trPr>
        <w:tc>
          <w:tcPr>
            <w:tcW w:w="598" w:type="dxa"/>
            <w:tcBorders>
              <w:left w:val="double" w:sz="4" w:space="0" w:color="auto"/>
              <w:bottom w:val="single" w:sz="4" w:space="0" w:color="auto"/>
              <w:right w:val="single" w:sz="4" w:space="0" w:color="auto"/>
            </w:tcBorders>
          </w:tcPr>
          <w:p w14:paraId="39C0DDB1"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6</w:t>
            </w:r>
          </w:p>
        </w:tc>
        <w:tc>
          <w:tcPr>
            <w:tcW w:w="7635" w:type="dxa"/>
            <w:gridSpan w:val="2"/>
            <w:tcBorders>
              <w:left w:val="single" w:sz="4" w:space="0" w:color="auto"/>
              <w:bottom w:val="single" w:sz="4" w:space="0" w:color="auto"/>
              <w:right w:val="double" w:sz="4" w:space="0" w:color="auto"/>
            </w:tcBorders>
          </w:tcPr>
          <w:p w14:paraId="37059D0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Livadă pe rod, alta decât cea prevăzută la nr. crt. 6.1</w:t>
            </w:r>
          </w:p>
        </w:tc>
        <w:tc>
          <w:tcPr>
            <w:tcW w:w="3326" w:type="dxa"/>
            <w:gridSpan w:val="2"/>
            <w:tcBorders>
              <w:left w:val="double" w:sz="4" w:space="0" w:color="auto"/>
              <w:bottom w:val="single" w:sz="4" w:space="0" w:color="auto"/>
              <w:right w:val="double" w:sz="4" w:space="0" w:color="auto"/>
            </w:tcBorders>
          </w:tcPr>
          <w:p w14:paraId="6D64F0B3"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83</w:t>
            </w:r>
          </w:p>
        </w:tc>
        <w:tc>
          <w:tcPr>
            <w:tcW w:w="3762" w:type="dxa"/>
            <w:tcBorders>
              <w:left w:val="double" w:sz="4" w:space="0" w:color="auto"/>
              <w:bottom w:val="single" w:sz="4" w:space="0" w:color="auto"/>
              <w:right w:val="double" w:sz="4" w:space="0" w:color="auto"/>
            </w:tcBorders>
          </w:tcPr>
          <w:p w14:paraId="5472EBDA" w14:textId="77777777" w:rsidR="009A258C" w:rsidRDefault="00000000">
            <w:pPr>
              <w:keepNext/>
              <w:spacing w:after="0" w:line="240" w:lineRule="auto"/>
              <w:jc w:val="center"/>
              <w:outlineLvl w:val="1"/>
              <w:rPr>
                <w:rFonts w:ascii="Arial" w:eastAsia="Times New Roman" w:hAnsi="Arial" w:cs="Arial"/>
                <w:sz w:val="20"/>
                <w:szCs w:val="20"/>
                <w:lang w:eastAsia="ro-RO"/>
              </w:rPr>
            </w:pPr>
            <w:r>
              <w:rPr>
                <w:rFonts w:ascii="Arial" w:eastAsia="Times New Roman" w:hAnsi="Arial" w:cs="Arial"/>
                <w:sz w:val="20"/>
                <w:szCs w:val="20"/>
                <w:lang w:eastAsia="ro-RO"/>
              </w:rPr>
              <w:t>88</w:t>
            </w:r>
          </w:p>
        </w:tc>
      </w:tr>
      <w:tr w:rsidR="009A258C" w14:paraId="56715BB9" w14:textId="77777777">
        <w:trPr>
          <w:cantSplit/>
          <w:trHeight w:val="50"/>
        </w:trPr>
        <w:tc>
          <w:tcPr>
            <w:tcW w:w="598" w:type="dxa"/>
            <w:tcBorders>
              <w:left w:val="double" w:sz="4" w:space="0" w:color="auto"/>
              <w:bottom w:val="single" w:sz="4" w:space="0" w:color="auto"/>
              <w:right w:val="single" w:sz="4" w:space="0" w:color="auto"/>
            </w:tcBorders>
          </w:tcPr>
          <w:p w14:paraId="37BB772F"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6.1</w:t>
            </w:r>
          </w:p>
        </w:tc>
        <w:tc>
          <w:tcPr>
            <w:tcW w:w="7635" w:type="dxa"/>
            <w:gridSpan w:val="2"/>
            <w:tcBorders>
              <w:left w:val="single" w:sz="4" w:space="0" w:color="auto"/>
              <w:bottom w:val="single" w:sz="4" w:space="0" w:color="auto"/>
              <w:right w:val="double" w:sz="4" w:space="0" w:color="auto"/>
            </w:tcBorders>
          </w:tcPr>
          <w:p w14:paraId="2DD80E62"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Livadă până la intrarea pe rod</w:t>
            </w:r>
          </w:p>
        </w:tc>
        <w:tc>
          <w:tcPr>
            <w:tcW w:w="3326" w:type="dxa"/>
            <w:gridSpan w:val="2"/>
            <w:tcBorders>
              <w:left w:val="double" w:sz="4" w:space="0" w:color="auto"/>
              <w:bottom w:val="single" w:sz="4" w:space="0" w:color="auto"/>
              <w:right w:val="double" w:sz="4" w:space="0" w:color="auto"/>
            </w:tcBorders>
          </w:tcPr>
          <w:p w14:paraId="54AC83F1"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X</w:t>
            </w:r>
          </w:p>
        </w:tc>
        <w:tc>
          <w:tcPr>
            <w:tcW w:w="3762" w:type="dxa"/>
            <w:tcBorders>
              <w:left w:val="double" w:sz="4" w:space="0" w:color="auto"/>
              <w:bottom w:val="single" w:sz="4" w:space="0" w:color="auto"/>
              <w:right w:val="double" w:sz="4" w:space="0" w:color="auto"/>
            </w:tcBorders>
          </w:tcPr>
          <w:p w14:paraId="794E932F" w14:textId="77777777" w:rsidR="009A258C" w:rsidRDefault="00000000">
            <w:pPr>
              <w:keepNext/>
              <w:spacing w:after="0" w:line="240" w:lineRule="auto"/>
              <w:jc w:val="center"/>
              <w:outlineLvl w:val="1"/>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5498C881" w14:textId="77777777">
        <w:trPr>
          <w:cantSplit/>
          <w:trHeight w:val="179"/>
        </w:trPr>
        <w:tc>
          <w:tcPr>
            <w:tcW w:w="598" w:type="dxa"/>
            <w:tcBorders>
              <w:left w:val="double" w:sz="4" w:space="0" w:color="auto"/>
              <w:bottom w:val="single" w:sz="4" w:space="0" w:color="auto"/>
              <w:right w:val="single" w:sz="4" w:space="0" w:color="auto"/>
            </w:tcBorders>
          </w:tcPr>
          <w:p w14:paraId="55D8A68A"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7</w:t>
            </w:r>
          </w:p>
        </w:tc>
        <w:tc>
          <w:tcPr>
            <w:tcW w:w="7635" w:type="dxa"/>
            <w:gridSpan w:val="2"/>
            <w:tcBorders>
              <w:left w:val="single" w:sz="4" w:space="0" w:color="auto"/>
              <w:bottom w:val="single" w:sz="4" w:space="0" w:color="auto"/>
              <w:right w:val="double" w:sz="4" w:space="0" w:color="auto"/>
            </w:tcBorders>
          </w:tcPr>
          <w:p w14:paraId="7379F04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Pădure sau alt teren cu vegetație forestieră, cu excepția celui prevăzut la nr. crt. 7.1</w:t>
            </w:r>
          </w:p>
        </w:tc>
        <w:tc>
          <w:tcPr>
            <w:tcW w:w="3326" w:type="dxa"/>
            <w:gridSpan w:val="2"/>
            <w:tcBorders>
              <w:left w:val="double" w:sz="4" w:space="0" w:color="auto"/>
              <w:bottom w:val="single" w:sz="4" w:space="0" w:color="auto"/>
              <w:right w:val="double" w:sz="4" w:space="0" w:color="auto"/>
            </w:tcBorders>
          </w:tcPr>
          <w:p w14:paraId="280375BD" w14:textId="77777777" w:rsidR="009A258C" w:rsidRDefault="00000000">
            <w:pPr>
              <w:keepNext/>
              <w:spacing w:after="0" w:line="240" w:lineRule="auto"/>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 xml:space="preserve">                          2</w:t>
            </w:r>
            <w:r>
              <w:rPr>
                <w:rFonts w:ascii="Arial" w:eastAsia="Times New Roman" w:hAnsi="Arial" w:cs="Arial"/>
                <w:sz w:val="20"/>
                <w:szCs w:val="20"/>
                <w:lang w:eastAsia="ro-RO"/>
              </w:rPr>
              <w:t>4</w:t>
            </w:r>
          </w:p>
        </w:tc>
        <w:tc>
          <w:tcPr>
            <w:tcW w:w="3762" w:type="dxa"/>
            <w:tcBorders>
              <w:left w:val="double" w:sz="4" w:space="0" w:color="auto"/>
              <w:bottom w:val="single" w:sz="4" w:space="0" w:color="auto"/>
              <w:right w:val="double" w:sz="4" w:space="0" w:color="auto"/>
            </w:tcBorders>
          </w:tcPr>
          <w:p w14:paraId="27C89214" w14:textId="77777777" w:rsidR="009A258C" w:rsidRDefault="00000000">
            <w:pPr>
              <w:keepNext/>
              <w:spacing w:after="0" w:line="240" w:lineRule="auto"/>
              <w:outlineLvl w:val="1"/>
              <w:rPr>
                <w:rFonts w:ascii="Arial" w:eastAsia="Times New Roman" w:hAnsi="Arial" w:cs="Arial"/>
                <w:sz w:val="20"/>
                <w:szCs w:val="20"/>
                <w:lang w:eastAsia="ro-RO"/>
              </w:rPr>
            </w:pPr>
            <w:r>
              <w:rPr>
                <w:rFonts w:ascii="Arial" w:eastAsia="Times New Roman" w:hAnsi="Arial" w:cs="Arial"/>
                <w:sz w:val="20"/>
                <w:szCs w:val="20"/>
                <w:lang w:val="ro-RO" w:eastAsia="ro-RO"/>
              </w:rPr>
              <w:t xml:space="preserve">                            </w:t>
            </w:r>
            <w:r>
              <w:rPr>
                <w:rFonts w:ascii="Arial" w:eastAsia="Times New Roman" w:hAnsi="Arial" w:cs="Arial"/>
                <w:sz w:val="20"/>
                <w:szCs w:val="20"/>
                <w:lang w:eastAsia="ro-RO"/>
              </w:rPr>
              <w:t xml:space="preserve"> </w:t>
            </w:r>
            <w:r>
              <w:rPr>
                <w:rFonts w:ascii="Arial" w:eastAsia="Times New Roman" w:hAnsi="Arial" w:cs="Arial"/>
                <w:sz w:val="20"/>
                <w:szCs w:val="20"/>
                <w:lang w:val="ro-RO" w:eastAsia="ro-RO"/>
              </w:rPr>
              <w:t xml:space="preserve"> 2</w:t>
            </w:r>
            <w:r>
              <w:rPr>
                <w:rFonts w:ascii="Arial" w:eastAsia="Times New Roman" w:hAnsi="Arial" w:cs="Arial"/>
                <w:sz w:val="20"/>
                <w:szCs w:val="20"/>
                <w:lang w:eastAsia="ro-RO"/>
              </w:rPr>
              <w:t>5</w:t>
            </w:r>
          </w:p>
        </w:tc>
      </w:tr>
      <w:tr w:rsidR="009A258C" w14:paraId="47394137" w14:textId="77777777">
        <w:trPr>
          <w:cantSplit/>
          <w:trHeight w:val="142"/>
        </w:trPr>
        <w:tc>
          <w:tcPr>
            <w:tcW w:w="598" w:type="dxa"/>
            <w:tcBorders>
              <w:left w:val="double" w:sz="4" w:space="0" w:color="auto"/>
              <w:bottom w:val="single" w:sz="4" w:space="0" w:color="auto"/>
              <w:right w:val="single" w:sz="4" w:space="0" w:color="auto"/>
            </w:tcBorders>
          </w:tcPr>
          <w:p w14:paraId="0450E265"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7.1</w:t>
            </w:r>
          </w:p>
        </w:tc>
        <w:tc>
          <w:tcPr>
            <w:tcW w:w="7635" w:type="dxa"/>
            <w:gridSpan w:val="2"/>
            <w:tcBorders>
              <w:left w:val="single" w:sz="4" w:space="0" w:color="auto"/>
              <w:bottom w:val="single" w:sz="4" w:space="0" w:color="auto"/>
              <w:right w:val="double" w:sz="4" w:space="0" w:color="auto"/>
            </w:tcBorders>
          </w:tcPr>
          <w:p w14:paraId="2E09F4E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Pădure în vârstă de până la 20 de ani și pădure cu rol de protecție</w:t>
            </w:r>
          </w:p>
        </w:tc>
        <w:tc>
          <w:tcPr>
            <w:tcW w:w="3326" w:type="dxa"/>
            <w:gridSpan w:val="2"/>
            <w:tcBorders>
              <w:left w:val="double" w:sz="4" w:space="0" w:color="auto"/>
              <w:bottom w:val="single" w:sz="4" w:space="0" w:color="auto"/>
              <w:right w:val="double" w:sz="4" w:space="0" w:color="auto"/>
            </w:tcBorders>
          </w:tcPr>
          <w:p w14:paraId="4F048B25"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X</w:t>
            </w:r>
          </w:p>
        </w:tc>
        <w:tc>
          <w:tcPr>
            <w:tcW w:w="3762" w:type="dxa"/>
            <w:tcBorders>
              <w:left w:val="double" w:sz="4" w:space="0" w:color="auto"/>
              <w:bottom w:val="single" w:sz="4" w:space="0" w:color="auto"/>
              <w:right w:val="double" w:sz="4" w:space="0" w:color="auto"/>
            </w:tcBorders>
          </w:tcPr>
          <w:p w14:paraId="7C5AECBE" w14:textId="77777777" w:rsidR="009A258C" w:rsidRDefault="00000000">
            <w:pPr>
              <w:keepNext/>
              <w:spacing w:after="0" w:line="240" w:lineRule="auto"/>
              <w:jc w:val="center"/>
              <w:outlineLvl w:val="1"/>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5AEC4FE1" w14:textId="77777777">
        <w:trPr>
          <w:cantSplit/>
          <w:trHeight w:val="163"/>
        </w:trPr>
        <w:tc>
          <w:tcPr>
            <w:tcW w:w="598" w:type="dxa"/>
            <w:tcBorders>
              <w:left w:val="double" w:sz="4" w:space="0" w:color="auto"/>
              <w:bottom w:val="single" w:sz="4" w:space="0" w:color="auto"/>
              <w:right w:val="single" w:sz="4" w:space="0" w:color="auto"/>
            </w:tcBorders>
          </w:tcPr>
          <w:p w14:paraId="7A87AF1F"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8</w:t>
            </w:r>
          </w:p>
        </w:tc>
        <w:tc>
          <w:tcPr>
            <w:tcW w:w="7635" w:type="dxa"/>
            <w:gridSpan w:val="2"/>
            <w:tcBorders>
              <w:left w:val="single" w:sz="4" w:space="0" w:color="auto"/>
              <w:bottom w:val="single" w:sz="4" w:space="0" w:color="auto"/>
              <w:right w:val="double" w:sz="4" w:space="0" w:color="auto"/>
            </w:tcBorders>
          </w:tcPr>
          <w:p w14:paraId="425637C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Teren cu apă, altul decât cel cu amenajări piscicole</w:t>
            </w:r>
          </w:p>
        </w:tc>
        <w:tc>
          <w:tcPr>
            <w:tcW w:w="3326" w:type="dxa"/>
            <w:gridSpan w:val="2"/>
            <w:tcBorders>
              <w:left w:val="double" w:sz="4" w:space="0" w:color="auto"/>
              <w:bottom w:val="single" w:sz="4" w:space="0" w:color="auto"/>
              <w:right w:val="double" w:sz="4" w:space="0" w:color="auto"/>
            </w:tcBorders>
          </w:tcPr>
          <w:p w14:paraId="00A72038"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8</w:t>
            </w:r>
          </w:p>
        </w:tc>
        <w:tc>
          <w:tcPr>
            <w:tcW w:w="3762" w:type="dxa"/>
            <w:tcBorders>
              <w:left w:val="double" w:sz="4" w:space="0" w:color="auto"/>
              <w:bottom w:val="single" w:sz="4" w:space="0" w:color="auto"/>
              <w:right w:val="double" w:sz="4" w:space="0" w:color="auto"/>
            </w:tcBorders>
          </w:tcPr>
          <w:p w14:paraId="268BC409" w14:textId="77777777" w:rsidR="009A258C" w:rsidRDefault="00000000">
            <w:pPr>
              <w:keepNext/>
              <w:spacing w:after="0" w:line="240" w:lineRule="auto"/>
              <w:jc w:val="center"/>
              <w:outlineLvl w:val="1"/>
              <w:rPr>
                <w:rFonts w:ascii="Arial" w:eastAsia="Times New Roman" w:hAnsi="Arial" w:cs="Arial"/>
                <w:sz w:val="20"/>
                <w:szCs w:val="20"/>
                <w:lang w:eastAsia="ro-RO"/>
              </w:rPr>
            </w:pPr>
            <w:r>
              <w:rPr>
                <w:rFonts w:ascii="Arial" w:eastAsia="Times New Roman" w:hAnsi="Arial" w:cs="Arial"/>
                <w:sz w:val="20"/>
                <w:szCs w:val="20"/>
                <w:lang w:eastAsia="ro-RO"/>
              </w:rPr>
              <w:t>8</w:t>
            </w:r>
          </w:p>
        </w:tc>
      </w:tr>
      <w:tr w:rsidR="009A258C" w14:paraId="62EDEFF8" w14:textId="77777777">
        <w:trPr>
          <w:cantSplit/>
          <w:trHeight w:val="153"/>
        </w:trPr>
        <w:tc>
          <w:tcPr>
            <w:tcW w:w="598" w:type="dxa"/>
            <w:tcBorders>
              <w:left w:val="double" w:sz="4" w:space="0" w:color="auto"/>
              <w:bottom w:val="single" w:sz="4" w:space="0" w:color="auto"/>
              <w:right w:val="single" w:sz="4" w:space="0" w:color="auto"/>
            </w:tcBorders>
          </w:tcPr>
          <w:p w14:paraId="36C16270"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8.1</w:t>
            </w:r>
          </w:p>
        </w:tc>
        <w:tc>
          <w:tcPr>
            <w:tcW w:w="7635" w:type="dxa"/>
            <w:gridSpan w:val="2"/>
            <w:tcBorders>
              <w:left w:val="single" w:sz="4" w:space="0" w:color="auto"/>
              <w:bottom w:val="single" w:sz="4" w:space="0" w:color="auto"/>
              <w:right w:val="double" w:sz="4" w:space="0" w:color="auto"/>
            </w:tcBorders>
          </w:tcPr>
          <w:p w14:paraId="33EA2FD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Teren cu amenajări piscicole</w:t>
            </w:r>
          </w:p>
        </w:tc>
        <w:tc>
          <w:tcPr>
            <w:tcW w:w="3326" w:type="dxa"/>
            <w:gridSpan w:val="2"/>
            <w:tcBorders>
              <w:left w:val="double" w:sz="4" w:space="0" w:color="auto"/>
              <w:bottom w:val="single" w:sz="4" w:space="0" w:color="auto"/>
              <w:right w:val="double" w:sz="4" w:space="0" w:color="auto"/>
            </w:tcBorders>
          </w:tcPr>
          <w:p w14:paraId="3A3B0E92"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eastAsia="ro-RO"/>
              </w:rPr>
              <w:t>50</w:t>
            </w:r>
          </w:p>
        </w:tc>
        <w:tc>
          <w:tcPr>
            <w:tcW w:w="3762" w:type="dxa"/>
            <w:tcBorders>
              <w:left w:val="double" w:sz="4" w:space="0" w:color="auto"/>
              <w:bottom w:val="single" w:sz="4" w:space="0" w:color="auto"/>
              <w:right w:val="double" w:sz="4" w:space="0" w:color="auto"/>
            </w:tcBorders>
          </w:tcPr>
          <w:p w14:paraId="06AAD65A" w14:textId="77777777" w:rsidR="009A258C" w:rsidRDefault="00000000">
            <w:pPr>
              <w:keepNext/>
              <w:spacing w:after="0" w:line="240" w:lineRule="auto"/>
              <w:jc w:val="center"/>
              <w:outlineLvl w:val="1"/>
              <w:rPr>
                <w:rFonts w:ascii="Arial" w:eastAsia="Times New Roman" w:hAnsi="Arial" w:cs="Arial"/>
                <w:color w:val="FF0000"/>
                <w:sz w:val="20"/>
                <w:szCs w:val="20"/>
                <w:lang w:eastAsia="ro-RO"/>
              </w:rPr>
            </w:pPr>
            <w:r>
              <w:rPr>
                <w:rFonts w:ascii="Arial" w:eastAsia="Times New Roman" w:hAnsi="Arial" w:cs="Arial"/>
                <w:sz w:val="20"/>
                <w:szCs w:val="20"/>
                <w:lang w:eastAsia="ro-RO"/>
              </w:rPr>
              <w:t>53</w:t>
            </w:r>
          </w:p>
        </w:tc>
      </w:tr>
      <w:tr w:rsidR="009A258C" w14:paraId="0608097F" w14:textId="77777777">
        <w:trPr>
          <w:cantSplit/>
          <w:trHeight w:val="101"/>
        </w:trPr>
        <w:tc>
          <w:tcPr>
            <w:tcW w:w="598" w:type="dxa"/>
            <w:tcBorders>
              <w:top w:val="single" w:sz="4" w:space="0" w:color="auto"/>
              <w:left w:val="double" w:sz="4" w:space="0" w:color="auto"/>
              <w:bottom w:val="single" w:sz="4" w:space="0" w:color="auto"/>
              <w:right w:val="single" w:sz="4" w:space="0" w:color="auto"/>
            </w:tcBorders>
          </w:tcPr>
          <w:p w14:paraId="5D1BDC8D"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9</w:t>
            </w:r>
          </w:p>
        </w:tc>
        <w:tc>
          <w:tcPr>
            <w:tcW w:w="7635" w:type="dxa"/>
            <w:gridSpan w:val="2"/>
            <w:tcBorders>
              <w:top w:val="single" w:sz="4" w:space="0" w:color="auto"/>
              <w:left w:val="single" w:sz="4" w:space="0" w:color="auto"/>
              <w:bottom w:val="single" w:sz="4" w:space="0" w:color="auto"/>
              <w:right w:val="double" w:sz="4" w:space="0" w:color="auto"/>
            </w:tcBorders>
          </w:tcPr>
          <w:p w14:paraId="10E8F6C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Drumuri și căi ferate</w:t>
            </w:r>
          </w:p>
        </w:tc>
        <w:tc>
          <w:tcPr>
            <w:tcW w:w="3326" w:type="dxa"/>
            <w:gridSpan w:val="2"/>
            <w:tcBorders>
              <w:top w:val="single" w:sz="4" w:space="0" w:color="auto"/>
              <w:left w:val="double" w:sz="4" w:space="0" w:color="auto"/>
              <w:bottom w:val="single" w:sz="4" w:space="0" w:color="auto"/>
              <w:right w:val="double" w:sz="4" w:space="0" w:color="auto"/>
            </w:tcBorders>
          </w:tcPr>
          <w:p w14:paraId="5450C753"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X</w:t>
            </w:r>
          </w:p>
        </w:tc>
        <w:tc>
          <w:tcPr>
            <w:tcW w:w="3762" w:type="dxa"/>
            <w:tcBorders>
              <w:top w:val="single" w:sz="4" w:space="0" w:color="auto"/>
              <w:left w:val="double" w:sz="4" w:space="0" w:color="auto"/>
              <w:bottom w:val="single" w:sz="4" w:space="0" w:color="auto"/>
              <w:right w:val="double" w:sz="4" w:space="0" w:color="auto"/>
            </w:tcBorders>
          </w:tcPr>
          <w:p w14:paraId="39FBA57A" w14:textId="77777777" w:rsidR="009A258C" w:rsidRDefault="00000000">
            <w:pPr>
              <w:keepNext/>
              <w:spacing w:after="0" w:line="240" w:lineRule="auto"/>
              <w:jc w:val="center"/>
              <w:outlineLvl w:val="1"/>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543E1708" w14:textId="77777777">
        <w:trPr>
          <w:cantSplit/>
          <w:trHeight w:val="147"/>
        </w:trPr>
        <w:tc>
          <w:tcPr>
            <w:tcW w:w="598" w:type="dxa"/>
            <w:tcBorders>
              <w:left w:val="double" w:sz="4" w:space="0" w:color="auto"/>
              <w:bottom w:val="double" w:sz="4" w:space="0" w:color="auto"/>
              <w:right w:val="single" w:sz="4" w:space="0" w:color="auto"/>
            </w:tcBorders>
          </w:tcPr>
          <w:p w14:paraId="7D610E3F" w14:textId="77777777" w:rsidR="009A258C" w:rsidRDefault="00000000">
            <w:pPr>
              <w:keepNext/>
              <w:spacing w:after="0" w:line="240" w:lineRule="auto"/>
              <w:jc w:val="center"/>
              <w:outlineLvl w:val="1"/>
              <w:rPr>
                <w:rFonts w:ascii="Arial" w:eastAsia="Times New Roman" w:hAnsi="Arial" w:cs="Arial"/>
                <w:bCs/>
                <w:sz w:val="24"/>
                <w:szCs w:val="24"/>
                <w:lang w:val="ro-RO" w:eastAsia="ro-RO"/>
              </w:rPr>
            </w:pPr>
            <w:r>
              <w:rPr>
                <w:rFonts w:ascii="Arial" w:eastAsia="Times New Roman" w:hAnsi="Arial" w:cs="Arial"/>
                <w:bCs/>
                <w:sz w:val="24"/>
                <w:szCs w:val="24"/>
                <w:lang w:val="ro-RO" w:eastAsia="ro-RO"/>
              </w:rPr>
              <w:t>10</w:t>
            </w:r>
          </w:p>
        </w:tc>
        <w:tc>
          <w:tcPr>
            <w:tcW w:w="7635" w:type="dxa"/>
            <w:gridSpan w:val="2"/>
            <w:tcBorders>
              <w:left w:val="single" w:sz="4" w:space="0" w:color="auto"/>
              <w:bottom w:val="double" w:sz="4" w:space="0" w:color="auto"/>
              <w:right w:val="double" w:sz="4" w:space="0" w:color="auto"/>
            </w:tcBorders>
          </w:tcPr>
          <w:p w14:paraId="0F6C812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Teren neproductiv</w:t>
            </w:r>
          </w:p>
        </w:tc>
        <w:tc>
          <w:tcPr>
            <w:tcW w:w="3326" w:type="dxa"/>
            <w:gridSpan w:val="2"/>
            <w:tcBorders>
              <w:left w:val="double" w:sz="4" w:space="0" w:color="auto"/>
              <w:bottom w:val="double" w:sz="4" w:space="0" w:color="auto"/>
              <w:right w:val="double" w:sz="4" w:space="0" w:color="auto"/>
            </w:tcBorders>
          </w:tcPr>
          <w:p w14:paraId="50A4393E" w14:textId="77777777" w:rsidR="009A258C" w:rsidRDefault="00000000">
            <w:pPr>
              <w:keepNext/>
              <w:spacing w:after="0" w:line="240" w:lineRule="auto"/>
              <w:jc w:val="center"/>
              <w:outlineLvl w:val="1"/>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X</w:t>
            </w:r>
          </w:p>
        </w:tc>
        <w:tc>
          <w:tcPr>
            <w:tcW w:w="3762" w:type="dxa"/>
            <w:tcBorders>
              <w:left w:val="double" w:sz="4" w:space="0" w:color="auto"/>
              <w:bottom w:val="double" w:sz="4" w:space="0" w:color="auto"/>
              <w:right w:val="double" w:sz="4" w:space="0" w:color="auto"/>
            </w:tcBorders>
          </w:tcPr>
          <w:p w14:paraId="4734EB92" w14:textId="77777777" w:rsidR="009A258C" w:rsidRDefault="00000000">
            <w:pPr>
              <w:keepNext/>
              <w:spacing w:after="0" w:line="240" w:lineRule="auto"/>
              <w:jc w:val="center"/>
              <w:outlineLvl w:val="1"/>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2C33DE3D" w14:textId="77777777">
        <w:trPr>
          <w:cantSplit/>
          <w:trHeight w:val="486"/>
        </w:trPr>
        <w:tc>
          <w:tcPr>
            <w:tcW w:w="3555" w:type="dxa"/>
            <w:gridSpan w:val="2"/>
            <w:vMerge w:val="restart"/>
            <w:tcBorders>
              <w:top w:val="double" w:sz="4" w:space="0" w:color="auto"/>
              <w:left w:val="double" w:sz="4" w:space="0" w:color="auto"/>
              <w:right w:val="double" w:sz="4" w:space="0" w:color="auto"/>
            </w:tcBorders>
            <w:vAlign w:val="center"/>
          </w:tcPr>
          <w:p w14:paraId="6D066352"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b/>
                <w:szCs w:val="24"/>
                <w:lang w:val="ro-RO" w:eastAsia="ro-RO"/>
              </w:rPr>
              <w:t>Art. 467 alin. (2)</w:t>
            </w:r>
            <w:r>
              <w:rPr>
                <w:rFonts w:ascii="Arial" w:eastAsia="Times New Roman" w:hAnsi="Arial" w:cs="Arial"/>
                <w:bCs/>
                <w:sz w:val="20"/>
                <w:szCs w:val="24"/>
                <w:lang w:val="ro-RO" w:eastAsia="ro-RO"/>
              </w:rPr>
              <w:t xml:space="preserve"> - </w:t>
            </w:r>
            <w:proofErr w:type="spellStart"/>
            <w:r>
              <w:rPr>
                <w:rFonts w:ascii="Arial" w:eastAsia="Times New Roman" w:hAnsi="Arial" w:cs="Arial"/>
                <w:bCs/>
                <w:sz w:val="20"/>
                <w:szCs w:val="24"/>
                <w:lang w:val="ro-RO" w:eastAsia="ro-RO"/>
              </w:rPr>
              <w:t>bonificatie</w:t>
            </w:r>
            <w:proofErr w:type="spellEnd"/>
            <w:r>
              <w:rPr>
                <w:rFonts w:ascii="Arial" w:eastAsia="Times New Roman" w:hAnsi="Arial" w:cs="Arial"/>
                <w:bCs/>
                <w:sz w:val="20"/>
                <w:szCs w:val="24"/>
                <w:lang w:val="ro-RO" w:eastAsia="ro-RO"/>
              </w:rPr>
              <w:t xml:space="preserve">                               </w:t>
            </w:r>
          </w:p>
        </w:tc>
        <w:tc>
          <w:tcPr>
            <w:tcW w:w="5812" w:type="dxa"/>
            <w:gridSpan w:val="2"/>
            <w:tcBorders>
              <w:top w:val="double" w:sz="4" w:space="0" w:color="auto"/>
              <w:left w:val="double" w:sz="4" w:space="0" w:color="auto"/>
              <w:bottom w:val="single" w:sz="4" w:space="0" w:color="auto"/>
              <w:right w:val="double" w:sz="4" w:space="0" w:color="auto"/>
            </w:tcBorders>
          </w:tcPr>
          <w:p w14:paraId="291D43B1" w14:textId="08F517F3" w:rsidR="009A258C" w:rsidRDefault="00000000">
            <w:pPr>
              <w:spacing w:after="0" w:line="240" w:lineRule="auto"/>
              <w:jc w:val="center"/>
              <w:rPr>
                <w:rFonts w:ascii="Arial" w:eastAsia="Times New Roman" w:hAnsi="Arial" w:cs="Arial"/>
                <w:sz w:val="18"/>
                <w:szCs w:val="24"/>
                <w:lang w:val="ro-RO" w:eastAsia="ro-RO"/>
              </w:rPr>
            </w:pPr>
            <w:r>
              <w:rPr>
                <w:rFonts w:ascii="Arial" w:eastAsia="Times New Roman" w:hAnsi="Arial" w:cs="Arial"/>
                <w:sz w:val="18"/>
                <w:szCs w:val="24"/>
                <w:lang w:val="ro-RO" w:eastAsia="ro-RO"/>
              </w:rPr>
              <w:t>COTELE STABILITE PRIN CONSILIUL LOCAL PENTRU ANUL 202</w:t>
            </w:r>
            <w:r w:rsidR="003C345C">
              <w:rPr>
                <w:rFonts w:ascii="Arial" w:eastAsia="Times New Roman" w:hAnsi="Arial" w:cs="Arial"/>
                <w:sz w:val="18"/>
                <w:szCs w:val="24"/>
                <w:lang w:val="ro-RO" w:eastAsia="ro-RO"/>
              </w:rPr>
              <w:t>5</w:t>
            </w:r>
          </w:p>
        </w:tc>
        <w:tc>
          <w:tcPr>
            <w:tcW w:w="5954" w:type="dxa"/>
            <w:gridSpan w:val="2"/>
            <w:tcBorders>
              <w:top w:val="double" w:sz="4" w:space="0" w:color="auto"/>
              <w:left w:val="double" w:sz="4" w:space="0" w:color="auto"/>
              <w:bottom w:val="single" w:sz="4" w:space="0" w:color="auto"/>
              <w:right w:val="double" w:sz="4" w:space="0" w:color="auto"/>
            </w:tcBorders>
          </w:tcPr>
          <w:p w14:paraId="62BA9D5D" w14:textId="6B4BC3AD" w:rsidR="009A258C" w:rsidRDefault="00000000">
            <w:pPr>
              <w:spacing w:after="0" w:line="240" w:lineRule="auto"/>
              <w:jc w:val="center"/>
              <w:rPr>
                <w:rFonts w:ascii="Arial" w:eastAsia="Times New Roman" w:hAnsi="Arial" w:cs="Arial"/>
                <w:sz w:val="18"/>
                <w:szCs w:val="24"/>
                <w:lang w:val="ro-RO" w:eastAsia="ro-RO"/>
              </w:rPr>
            </w:pPr>
            <w:r>
              <w:rPr>
                <w:rFonts w:ascii="Arial" w:eastAsia="Times New Roman" w:hAnsi="Arial" w:cs="Arial"/>
                <w:sz w:val="18"/>
                <w:szCs w:val="24"/>
                <w:lang w:val="ro-RO" w:eastAsia="ro-RO"/>
              </w:rPr>
              <w:t>COTA STABILITĂ DE CONSILIUL LOCAL PENTRU ANUL 202</w:t>
            </w:r>
            <w:r w:rsidR="003C345C">
              <w:rPr>
                <w:rFonts w:ascii="Arial" w:eastAsia="Times New Roman" w:hAnsi="Arial" w:cs="Arial"/>
                <w:sz w:val="18"/>
                <w:szCs w:val="24"/>
                <w:lang w:eastAsia="ro-RO"/>
              </w:rPr>
              <w:t>6</w:t>
            </w:r>
          </w:p>
        </w:tc>
      </w:tr>
      <w:tr w:rsidR="009A258C" w14:paraId="37C40985" w14:textId="77777777">
        <w:trPr>
          <w:cantSplit/>
          <w:trHeight w:val="694"/>
        </w:trPr>
        <w:tc>
          <w:tcPr>
            <w:tcW w:w="3555" w:type="dxa"/>
            <w:gridSpan w:val="2"/>
            <w:vMerge/>
            <w:tcBorders>
              <w:left w:val="double" w:sz="4" w:space="0" w:color="auto"/>
              <w:bottom w:val="double" w:sz="4" w:space="0" w:color="auto"/>
              <w:right w:val="double" w:sz="4" w:space="0" w:color="auto"/>
            </w:tcBorders>
          </w:tcPr>
          <w:p w14:paraId="5CE1A1C0" w14:textId="77777777" w:rsidR="009A258C" w:rsidRDefault="009A258C">
            <w:pPr>
              <w:spacing w:after="0" w:line="240" w:lineRule="auto"/>
              <w:rPr>
                <w:rFonts w:ascii="Arial" w:eastAsia="Times New Roman" w:hAnsi="Arial" w:cs="Arial"/>
                <w:sz w:val="20"/>
                <w:szCs w:val="20"/>
                <w:lang w:val="ro-RO" w:eastAsia="ro-RO"/>
              </w:rPr>
            </w:pPr>
          </w:p>
        </w:tc>
        <w:tc>
          <w:tcPr>
            <w:tcW w:w="5812" w:type="dxa"/>
            <w:gridSpan w:val="2"/>
            <w:tcBorders>
              <w:top w:val="single" w:sz="4" w:space="0" w:color="auto"/>
              <w:left w:val="double" w:sz="4" w:space="0" w:color="auto"/>
              <w:bottom w:val="double" w:sz="4" w:space="0" w:color="auto"/>
              <w:right w:val="double" w:sz="4" w:space="0" w:color="auto"/>
            </w:tcBorders>
          </w:tcPr>
          <w:p w14:paraId="5707298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4"/>
                <w:szCs w:val="24"/>
                <w:lang w:val="ro-RO" w:eastAsia="ro-RO"/>
              </w:rPr>
              <w:t>0% - 10%</w:t>
            </w:r>
          </w:p>
        </w:tc>
        <w:tc>
          <w:tcPr>
            <w:tcW w:w="5954" w:type="dxa"/>
            <w:gridSpan w:val="2"/>
            <w:tcBorders>
              <w:top w:val="single" w:sz="4" w:space="0" w:color="auto"/>
              <w:left w:val="double" w:sz="4" w:space="0" w:color="auto"/>
              <w:bottom w:val="double" w:sz="4" w:space="0" w:color="auto"/>
              <w:right w:val="double" w:sz="4" w:space="0" w:color="auto"/>
            </w:tcBorders>
          </w:tcPr>
          <w:p w14:paraId="48D1E827" w14:textId="77777777" w:rsidR="009A258C" w:rsidRDefault="00000000">
            <w:pPr>
              <w:keepNext/>
              <w:spacing w:after="0" w:line="240" w:lineRule="auto"/>
              <w:jc w:val="center"/>
              <w:outlineLvl w:val="1"/>
              <w:rPr>
                <w:rFonts w:ascii="Arial" w:eastAsia="Times New Roman" w:hAnsi="Arial" w:cs="Arial"/>
                <w:sz w:val="24"/>
                <w:szCs w:val="24"/>
                <w:lang w:val="ro-RO" w:eastAsia="ro-RO"/>
              </w:rPr>
            </w:pPr>
            <w:r>
              <w:rPr>
                <w:rFonts w:ascii="Arial" w:eastAsia="Times New Roman" w:hAnsi="Arial" w:cs="Arial"/>
                <w:sz w:val="24"/>
                <w:szCs w:val="24"/>
                <w:lang w:val="ro-RO" w:eastAsia="ro-RO"/>
              </w:rPr>
              <w:t>10%</w:t>
            </w:r>
          </w:p>
        </w:tc>
      </w:tr>
    </w:tbl>
    <w:p w14:paraId="76ADF5A0" w14:textId="77777777" w:rsidR="009A258C" w:rsidRDefault="009A258C">
      <w:pPr>
        <w:spacing w:after="0" w:line="240" w:lineRule="auto"/>
        <w:rPr>
          <w:rFonts w:ascii="Arial" w:eastAsia="Times New Roman" w:hAnsi="Arial" w:cs="Times New Roman"/>
          <w:sz w:val="24"/>
          <w:szCs w:val="24"/>
          <w:lang w:val="ro-RO" w:eastAsia="ro-RO"/>
        </w:rPr>
      </w:pPr>
    </w:p>
    <w:p w14:paraId="0AB4F1D1" w14:textId="77777777" w:rsidR="009A258C" w:rsidRDefault="009A258C">
      <w:pPr>
        <w:spacing w:after="0" w:line="240" w:lineRule="auto"/>
        <w:rPr>
          <w:rFonts w:ascii="Arial" w:eastAsia="Times New Roman" w:hAnsi="Arial" w:cs="Times New Roman"/>
          <w:sz w:val="24"/>
          <w:szCs w:val="24"/>
          <w:lang w:val="ro-RO" w:eastAsia="ro-RO"/>
        </w:rPr>
      </w:pPr>
    </w:p>
    <w:p w14:paraId="5AAD879C" w14:textId="77777777" w:rsidR="009A258C" w:rsidRDefault="009A258C">
      <w:pPr>
        <w:spacing w:after="0" w:line="240" w:lineRule="auto"/>
        <w:rPr>
          <w:rFonts w:ascii="Arial" w:eastAsia="Times New Roman" w:hAnsi="Arial" w:cs="Times New Roman"/>
          <w:sz w:val="24"/>
          <w:szCs w:val="24"/>
          <w:lang w:val="ro-RO" w:eastAsia="ro-RO"/>
        </w:rPr>
      </w:pPr>
    </w:p>
    <w:p w14:paraId="4E385DB6" w14:textId="77777777" w:rsidR="009A258C" w:rsidRDefault="009A258C">
      <w:pPr>
        <w:spacing w:after="0" w:line="240" w:lineRule="auto"/>
        <w:rPr>
          <w:rFonts w:ascii="Arial" w:eastAsia="Times New Roman" w:hAnsi="Arial" w:cs="Times New Roman"/>
          <w:sz w:val="24"/>
          <w:szCs w:val="24"/>
          <w:lang w:val="ro-RO" w:eastAsia="ro-RO"/>
        </w:rPr>
      </w:pPr>
    </w:p>
    <w:p w14:paraId="636FFA7D" w14:textId="77777777" w:rsidR="009A258C" w:rsidRDefault="009A258C">
      <w:pPr>
        <w:spacing w:after="0" w:line="240" w:lineRule="auto"/>
        <w:rPr>
          <w:rFonts w:ascii="Arial" w:eastAsia="Times New Roman" w:hAnsi="Arial" w:cs="Times New Roman"/>
          <w:sz w:val="24"/>
          <w:szCs w:val="24"/>
          <w:lang w:val="ro-RO" w:eastAsia="ro-RO"/>
        </w:rPr>
      </w:pPr>
    </w:p>
    <w:p w14:paraId="59E9726A" w14:textId="77777777" w:rsidR="009A258C" w:rsidRDefault="009A258C">
      <w:pPr>
        <w:spacing w:after="0" w:line="240" w:lineRule="auto"/>
        <w:rPr>
          <w:rFonts w:ascii="Arial" w:eastAsia="Times New Roman" w:hAnsi="Arial" w:cs="Times New Roman"/>
          <w:sz w:val="24"/>
          <w:szCs w:val="24"/>
          <w:lang w:val="ro-RO" w:eastAsia="ro-RO"/>
        </w:rPr>
      </w:pPr>
    </w:p>
    <w:p w14:paraId="6BD720A6" w14:textId="77777777" w:rsidR="009A258C" w:rsidRDefault="009A258C">
      <w:pPr>
        <w:spacing w:after="0" w:line="240" w:lineRule="auto"/>
        <w:rPr>
          <w:rFonts w:ascii="Arial" w:eastAsia="Times New Roman" w:hAnsi="Arial" w:cs="Times New Roman"/>
          <w:sz w:val="24"/>
          <w:szCs w:val="24"/>
          <w:lang w:val="ro-RO" w:eastAsia="ro-RO"/>
        </w:rPr>
      </w:pPr>
    </w:p>
    <w:p w14:paraId="370C7FD5" w14:textId="77777777" w:rsidR="009A258C" w:rsidRDefault="009A258C">
      <w:pPr>
        <w:spacing w:after="0" w:line="240" w:lineRule="auto"/>
        <w:rPr>
          <w:rFonts w:ascii="Arial" w:eastAsia="Times New Roman" w:hAnsi="Arial" w:cs="Times New Roman"/>
          <w:sz w:val="24"/>
          <w:szCs w:val="24"/>
          <w:lang w:val="ro-RO" w:eastAsia="ro-RO"/>
        </w:rPr>
      </w:pPr>
    </w:p>
    <w:p w14:paraId="7590EE36" w14:textId="77777777" w:rsidR="009A258C" w:rsidRDefault="009A258C">
      <w:pPr>
        <w:spacing w:after="0" w:line="240" w:lineRule="auto"/>
        <w:rPr>
          <w:rFonts w:ascii="Arial" w:eastAsia="Times New Roman" w:hAnsi="Arial" w:cs="Times New Roman"/>
          <w:sz w:val="24"/>
          <w:szCs w:val="24"/>
          <w:lang w:val="ro-RO" w:eastAsia="ro-RO"/>
        </w:rPr>
      </w:pPr>
    </w:p>
    <w:p w14:paraId="540F73AB" w14:textId="77777777" w:rsidR="009A258C" w:rsidRDefault="009A258C">
      <w:pPr>
        <w:spacing w:after="0" w:line="240" w:lineRule="auto"/>
        <w:rPr>
          <w:rFonts w:ascii="Arial" w:eastAsia="Times New Roman" w:hAnsi="Arial" w:cs="Times New Roman"/>
          <w:sz w:val="24"/>
          <w:szCs w:val="24"/>
          <w:lang w:val="ro-RO" w:eastAsia="ro-RO"/>
        </w:rPr>
      </w:pPr>
    </w:p>
    <w:p w14:paraId="6FD5503E" w14:textId="77777777" w:rsidR="009A258C" w:rsidRDefault="009A258C">
      <w:pPr>
        <w:spacing w:after="0" w:line="240" w:lineRule="auto"/>
        <w:rPr>
          <w:rFonts w:ascii="Arial" w:eastAsia="Times New Roman" w:hAnsi="Arial" w:cs="Times New Roman"/>
          <w:sz w:val="24"/>
          <w:szCs w:val="24"/>
          <w:lang w:val="ro-RO" w:eastAsia="ro-RO"/>
        </w:rPr>
      </w:pPr>
    </w:p>
    <w:p w14:paraId="53AF5982" w14:textId="77777777" w:rsidR="009A258C" w:rsidRDefault="009A258C">
      <w:pPr>
        <w:spacing w:after="0" w:line="240" w:lineRule="auto"/>
        <w:rPr>
          <w:rFonts w:ascii="Arial" w:eastAsia="Times New Roman" w:hAnsi="Arial" w:cs="Times New Roman"/>
          <w:sz w:val="24"/>
          <w:szCs w:val="24"/>
          <w:lang w:val="ro-RO" w:eastAsia="ro-RO"/>
        </w:rPr>
      </w:pPr>
    </w:p>
    <w:p w14:paraId="0909C498" w14:textId="77777777" w:rsidR="009A258C" w:rsidRDefault="00000000">
      <w:pPr>
        <w:spacing w:after="0" w:line="240" w:lineRule="auto"/>
        <w:rPr>
          <w:rFonts w:ascii="Arial" w:eastAsia="Times New Roman" w:hAnsi="Arial" w:cs="Times New Roman"/>
          <w:sz w:val="24"/>
          <w:szCs w:val="24"/>
          <w:lang w:val="ro-RO" w:eastAsia="ro-RO"/>
        </w:rPr>
      </w:pPr>
      <w:r>
        <w:rPr>
          <w:rFonts w:ascii="Arial" w:eastAsia="Times New Roman" w:hAnsi="Arial" w:cs="Times New Roman"/>
          <w:sz w:val="24"/>
          <w:szCs w:val="24"/>
          <w:lang w:val="ro-RO" w:eastAsia="ro-RO"/>
        </w:rPr>
        <w:t xml:space="preserve">   Impozitul pe mijlocul de transport se calculează în </w:t>
      </w:r>
      <w:proofErr w:type="spellStart"/>
      <w:r>
        <w:rPr>
          <w:rFonts w:ascii="Arial" w:eastAsia="Times New Roman" w:hAnsi="Arial" w:cs="Times New Roman"/>
          <w:sz w:val="24"/>
          <w:szCs w:val="24"/>
          <w:lang w:val="ro-RO" w:eastAsia="ro-RO"/>
        </w:rPr>
        <w:t>funcţie</w:t>
      </w:r>
      <w:proofErr w:type="spellEnd"/>
      <w:r>
        <w:rPr>
          <w:rFonts w:ascii="Arial" w:eastAsia="Times New Roman" w:hAnsi="Arial" w:cs="Times New Roman"/>
          <w:sz w:val="24"/>
          <w:szCs w:val="24"/>
          <w:lang w:val="ro-RO" w:eastAsia="ro-RO"/>
        </w:rPr>
        <w:t xml:space="preserve"> de capacitatea cilindrică a acestuia, prin </w:t>
      </w:r>
      <w:proofErr w:type="spellStart"/>
      <w:r>
        <w:rPr>
          <w:rFonts w:ascii="Arial" w:eastAsia="Times New Roman" w:hAnsi="Arial" w:cs="Times New Roman"/>
          <w:sz w:val="24"/>
          <w:szCs w:val="24"/>
          <w:lang w:val="ro-RO" w:eastAsia="ro-RO"/>
        </w:rPr>
        <w:t>înmulţirea</w:t>
      </w:r>
      <w:proofErr w:type="spellEnd"/>
      <w:r>
        <w:rPr>
          <w:rFonts w:ascii="Arial" w:eastAsia="Times New Roman" w:hAnsi="Arial" w:cs="Times New Roman"/>
          <w:sz w:val="24"/>
          <w:szCs w:val="24"/>
          <w:lang w:val="ro-RO" w:eastAsia="ro-RO"/>
        </w:rPr>
        <w:t xml:space="preserve"> fiecărei grupe de 200 </w:t>
      </w:r>
      <w:r>
        <w:rPr>
          <w:rFonts w:ascii="Arial" w:eastAsia="Times New Roman" w:hAnsi="Arial" w:cs="Arial"/>
          <w:sz w:val="24"/>
          <w:szCs w:val="20"/>
          <w:lang w:val="ro-RO" w:eastAsia="ro-RO"/>
        </w:rPr>
        <w:t>cm</w:t>
      </w:r>
      <w:r>
        <w:rPr>
          <w:rFonts w:ascii="Arial" w:eastAsia="Times New Roman" w:hAnsi="Arial" w:cs="Arial"/>
          <w:sz w:val="24"/>
          <w:szCs w:val="20"/>
          <w:vertAlign w:val="superscript"/>
          <w:lang w:val="ro-RO" w:eastAsia="ro-RO"/>
        </w:rPr>
        <w:t xml:space="preserve">3  </w:t>
      </w:r>
      <w:r>
        <w:rPr>
          <w:rFonts w:ascii="Arial" w:eastAsia="Times New Roman" w:hAnsi="Arial" w:cs="Arial"/>
          <w:sz w:val="24"/>
          <w:szCs w:val="20"/>
          <w:lang w:val="ro-RO" w:eastAsia="ro-RO"/>
        </w:rPr>
        <w:t xml:space="preserve">sau </w:t>
      </w:r>
      <w:proofErr w:type="spellStart"/>
      <w:r>
        <w:rPr>
          <w:rFonts w:ascii="Arial" w:eastAsia="Times New Roman" w:hAnsi="Arial" w:cs="Arial"/>
          <w:sz w:val="24"/>
          <w:szCs w:val="20"/>
          <w:lang w:val="ro-RO" w:eastAsia="ro-RO"/>
        </w:rPr>
        <w:t>fracţiune</w:t>
      </w:r>
      <w:proofErr w:type="spellEnd"/>
      <w:r>
        <w:rPr>
          <w:rFonts w:ascii="Arial" w:eastAsia="Times New Roman" w:hAnsi="Arial" w:cs="Arial"/>
          <w:sz w:val="24"/>
          <w:szCs w:val="20"/>
          <w:lang w:val="ro-RO" w:eastAsia="ro-RO"/>
        </w:rPr>
        <w:t xml:space="preserve"> din aceasta cu suma corespunzătoare din tabelul următor:</w:t>
      </w:r>
    </w:p>
    <w:p w14:paraId="56C7B211" w14:textId="77777777" w:rsidR="009A258C" w:rsidRDefault="009A258C">
      <w:pPr>
        <w:spacing w:after="0" w:line="240" w:lineRule="auto"/>
        <w:rPr>
          <w:rFonts w:ascii="Arial" w:eastAsia="Times New Roman" w:hAnsi="Arial" w:cs="Times New Roman"/>
          <w:color w:val="FF0000"/>
          <w:sz w:val="24"/>
          <w:szCs w:val="24"/>
          <w:lang w:val="ro-RO" w:eastAsia="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3095"/>
        <w:gridCol w:w="3403"/>
        <w:gridCol w:w="2356"/>
        <w:gridCol w:w="1607"/>
        <w:gridCol w:w="4400"/>
      </w:tblGrid>
      <w:tr w:rsidR="009A258C" w14:paraId="17C4BDB7" w14:textId="77777777">
        <w:trPr>
          <w:cantSplit/>
          <w:trHeight w:val="297"/>
        </w:trPr>
        <w:tc>
          <w:tcPr>
            <w:tcW w:w="15321" w:type="dxa"/>
            <w:gridSpan w:val="6"/>
            <w:tcBorders>
              <w:top w:val="double" w:sz="4" w:space="0" w:color="auto"/>
              <w:left w:val="double" w:sz="4" w:space="0" w:color="auto"/>
              <w:bottom w:val="double" w:sz="4" w:space="0" w:color="auto"/>
              <w:right w:val="double" w:sz="4" w:space="0" w:color="auto"/>
            </w:tcBorders>
            <w:shd w:val="clear" w:color="auto" w:fill="D0CECE"/>
          </w:tcPr>
          <w:p w14:paraId="46070E84" w14:textId="77777777" w:rsidR="009A258C" w:rsidRDefault="00000000">
            <w:pPr>
              <w:keepNext/>
              <w:spacing w:before="40" w:after="0" w:line="240" w:lineRule="auto"/>
              <w:jc w:val="center"/>
              <w:outlineLvl w:val="1"/>
              <w:rPr>
                <w:rFonts w:ascii="Arial" w:eastAsia="Times New Roman" w:hAnsi="Arial" w:cs="Arial"/>
                <w:b/>
                <w:bCs/>
                <w:sz w:val="24"/>
                <w:szCs w:val="24"/>
                <w:lang w:val="ro-RO" w:eastAsia="ro-RO"/>
              </w:rPr>
            </w:pPr>
            <w:r>
              <w:rPr>
                <w:rFonts w:ascii="Arial" w:eastAsia="Times New Roman" w:hAnsi="Arial" w:cs="Arial"/>
                <w:b/>
                <w:bCs/>
                <w:sz w:val="24"/>
                <w:szCs w:val="24"/>
                <w:lang w:val="ro-RO" w:eastAsia="ro-RO"/>
              </w:rPr>
              <w:t>CAPITOLUL IV  -  IMPOZITUL PE MIJLOACELE DE TRANSPORT</w:t>
            </w:r>
          </w:p>
        </w:tc>
      </w:tr>
      <w:tr w:rsidR="009A258C" w14:paraId="5A29679F" w14:textId="77777777">
        <w:trPr>
          <w:cantSplit/>
        </w:trPr>
        <w:tc>
          <w:tcPr>
            <w:tcW w:w="15321" w:type="dxa"/>
            <w:gridSpan w:val="6"/>
            <w:tcBorders>
              <w:top w:val="double" w:sz="4" w:space="0" w:color="auto"/>
              <w:left w:val="double" w:sz="4" w:space="0" w:color="auto"/>
              <w:right w:val="double" w:sz="4" w:space="0" w:color="auto"/>
            </w:tcBorders>
          </w:tcPr>
          <w:p w14:paraId="71AECE33"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470 alin. (2) </w:t>
            </w:r>
            <w:r>
              <w:rPr>
                <w:rFonts w:ascii="Arial" w:eastAsia="Times New Roman" w:hAnsi="Arial" w:cs="Arial"/>
                <w:b/>
                <w:szCs w:val="24"/>
                <w:vertAlign w:val="superscript"/>
                <w:lang w:val="ro-RO" w:eastAsia="ro-RO"/>
              </w:rPr>
              <w:t xml:space="preserve">     </w:t>
            </w:r>
          </w:p>
        </w:tc>
      </w:tr>
      <w:tr w:rsidR="009A258C" w14:paraId="525BCB7A" w14:textId="77777777">
        <w:trPr>
          <w:cantSplit/>
          <w:trHeight w:val="160"/>
        </w:trPr>
        <w:tc>
          <w:tcPr>
            <w:tcW w:w="460" w:type="dxa"/>
            <w:vMerge w:val="restart"/>
            <w:tcBorders>
              <w:top w:val="single" w:sz="4" w:space="0" w:color="auto"/>
              <w:left w:val="double" w:sz="4" w:space="0" w:color="auto"/>
              <w:right w:val="single" w:sz="4" w:space="0" w:color="auto"/>
            </w:tcBorders>
            <w:vAlign w:val="center"/>
          </w:tcPr>
          <w:p w14:paraId="01792A96" w14:textId="77777777" w:rsidR="009A258C" w:rsidRDefault="00000000">
            <w:pPr>
              <w:spacing w:after="0" w:line="240" w:lineRule="auto"/>
              <w:ind w:right="-57"/>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Nr.</w:t>
            </w:r>
          </w:p>
          <w:p w14:paraId="20637E95" w14:textId="77777777" w:rsidR="009A258C" w:rsidRDefault="00000000">
            <w:pPr>
              <w:spacing w:after="0" w:line="240" w:lineRule="auto"/>
              <w:ind w:right="-57"/>
              <w:jc w:val="center"/>
              <w:rPr>
                <w:rFonts w:ascii="Arial" w:eastAsia="Times New Roman" w:hAnsi="Arial" w:cs="Arial"/>
                <w:bCs/>
                <w:color w:val="FF0000"/>
                <w:sz w:val="18"/>
                <w:szCs w:val="24"/>
                <w:lang w:val="ro-RO" w:eastAsia="ro-RO"/>
              </w:rPr>
            </w:pPr>
            <w:r>
              <w:rPr>
                <w:rFonts w:ascii="Arial" w:eastAsia="Times New Roman" w:hAnsi="Arial" w:cs="Arial"/>
                <w:bCs/>
                <w:sz w:val="18"/>
                <w:szCs w:val="24"/>
                <w:lang w:val="ro-RO" w:eastAsia="ro-RO"/>
              </w:rPr>
              <w:t>crt.</w:t>
            </w:r>
          </w:p>
        </w:tc>
        <w:tc>
          <w:tcPr>
            <w:tcW w:w="6498" w:type="dxa"/>
            <w:gridSpan w:val="2"/>
            <w:vMerge w:val="restart"/>
            <w:tcBorders>
              <w:top w:val="single" w:sz="4" w:space="0" w:color="auto"/>
              <w:left w:val="single" w:sz="4" w:space="0" w:color="auto"/>
              <w:right w:val="double" w:sz="4" w:space="0" w:color="auto"/>
            </w:tcBorders>
            <w:vAlign w:val="center"/>
          </w:tcPr>
          <w:p w14:paraId="23FBD58D"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Mijloace de transport cu tracțiune mecanică</w:t>
            </w:r>
          </w:p>
        </w:tc>
        <w:tc>
          <w:tcPr>
            <w:tcW w:w="3963" w:type="dxa"/>
            <w:gridSpan w:val="2"/>
            <w:tcBorders>
              <w:top w:val="single" w:sz="4" w:space="0" w:color="auto"/>
              <w:left w:val="double" w:sz="4" w:space="0" w:color="auto"/>
              <w:right w:val="double" w:sz="4" w:space="0" w:color="auto"/>
            </w:tcBorders>
          </w:tcPr>
          <w:p w14:paraId="0F3C42C7" w14:textId="69893BD4"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NIVELURILE  STABILITE DE CONSILIUL LOCAL PENTRU ANUL 202</w:t>
            </w:r>
            <w:r w:rsidR="003C345C">
              <w:rPr>
                <w:rFonts w:ascii="Arial" w:eastAsia="Times New Roman" w:hAnsi="Arial" w:cs="Arial"/>
                <w:sz w:val="16"/>
                <w:szCs w:val="24"/>
                <w:lang w:eastAsia="ro-RO"/>
              </w:rPr>
              <w:t>5</w:t>
            </w:r>
          </w:p>
        </w:tc>
        <w:tc>
          <w:tcPr>
            <w:tcW w:w="4400" w:type="dxa"/>
            <w:tcBorders>
              <w:top w:val="single" w:sz="4" w:space="0" w:color="auto"/>
              <w:left w:val="double" w:sz="4" w:space="0" w:color="auto"/>
              <w:right w:val="double" w:sz="4" w:space="0" w:color="auto"/>
            </w:tcBorders>
          </w:tcPr>
          <w:p w14:paraId="15DA7F22"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 xml:space="preserve">NIVELURILE STABILITE DE CONSILIUL LOCAL </w:t>
            </w:r>
          </w:p>
          <w:p w14:paraId="7A4C0B56" w14:textId="51AE7C79"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color w:val="000000"/>
                <w:sz w:val="16"/>
                <w:szCs w:val="24"/>
                <w:lang w:val="ro-RO" w:eastAsia="ro-RO"/>
              </w:rPr>
              <w:t>PENTRU ANUL 202</w:t>
            </w:r>
            <w:r w:rsidR="003C345C">
              <w:rPr>
                <w:rFonts w:ascii="Arial" w:eastAsia="Times New Roman" w:hAnsi="Arial" w:cs="Arial"/>
                <w:color w:val="000000"/>
                <w:sz w:val="16"/>
                <w:szCs w:val="24"/>
                <w:lang w:eastAsia="ro-RO"/>
              </w:rPr>
              <w:t>6</w:t>
            </w:r>
          </w:p>
        </w:tc>
      </w:tr>
      <w:tr w:rsidR="009A258C" w14:paraId="4DB958A5" w14:textId="77777777">
        <w:trPr>
          <w:cantSplit/>
          <w:trHeight w:val="160"/>
        </w:trPr>
        <w:tc>
          <w:tcPr>
            <w:tcW w:w="460" w:type="dxa"/>
            <w:vMerge/>
            <w:tcBorders>
              <w:left w:val="double" w:sz="4" w:space="0" w:color="auto"/>
              <w:right w:val="single" w:sz="4" w:space="0" w:color="auto"/>
            </w:tcBorders>
          </w:tcPr>
          <w:p w14:paraId="2699F8D7" w14:textId="77777777" w:rsidR="009A258C" w:rsidRDefault="009A258C">
            <w:pPr>
              <w:spacing w:after="0" w:line="240" w:lineRule="auto"/>
              <w:jc w:val="center"/>
              <w:rPr>
                <w:rFonts w:ascii="Arial" w:eastAsia="Times New Roman" w:hAnsi="Arial" w:cs="Arial"/>
                <w:bCs/>
                <w:color w:val="FF0000"/>
                <w:sz w:val="28"/>
                <w:szCs w:val="24"/>
                <w:lang w:val="ro-RO" w:eastAsia="ro-RO"/>
              </w:rPr>
            </w:pPr>
          </w:p>
        </w:tc>
        <w:tc>
          <w:tcPr>
            <w:tcW w:w="6498" w:type="dxa"/>
            <w:gridSpan w:val="2"/>
            <w:vMerge/>
            <w:tcBorders>
              <w:left w:val="single" w:sz="4" w:space="0" w:color="auto"/>
              <w:right w:val="double" w:sz="4" w:space="0" w:color="auto"/>
            </w:tcBorders>
          </w:tcPr>
          <w:p w14:paraId="7BEC0AB2" w14:textId="77777777" w:rsidR="009A258C" w:rsidRDefault="009A258C">
            <w:pPr>
              <w:spacing w:after="0" w:line="240" w:lineRule="auto"/>
              <w:jc w:val="center"/>
              <w:rPr>
                <w:rFonts w:ascii="Arial" w:eastAsia="Times New Roman" w:hAnsi="Arial" w:cs="Arial"/>
                <w:bCs/>
                <w:sz w:val="28"/>
                <w:szCs w:val="24"/>
                <w:lang w:val="ro-RO" w:eastAsia="ro-RO"/>
              </w:rPr>
            </w:pPr>
          </w:p>
        </w:tc>
        <w:tc>
          <w:tcPr>
            <w:tcW w:w="3963" w:type="dxa"/>
            <w:gridSpan w:val="2"/>
            <w:tcBorders>
              <w:left w:val="double" w:sz="4" w:space="0" w:color="auto"/>
              <w:right w:val="double" w:sz="4" w:space="0" w:color="auto"/>
            </w:tcBorders>
          </w:tcPr>
          <w:p w14:paraId="29635084" w14:textId="77777777" w:rsidR="009A258C" w:rsidRDefault="00000000">
            <w:pPr>
              <w:spacing w:after="0" w:line="240" w:lineRule="auto"/>
              <w:jc w:val="center"/>
              <w:rPr>
                <w:rFonts w:ascii="Arial" w:eastAsia="Times New Roman" w:hAnsi="Arial" w:cs="Arial"/>
                <w:sz w:val="20"/>
                <w:szCs w:val="24"/>
                <w:lang w:val="ro-RO" w:eastAsia="ro-RO"/>
              </w:rPr>
            </w:pPr>
            <w:r>
              <w:rPr>
                <w:rFonts w:ascii="Arial" w:eastAsia="Times New Roman" w:hAnsi="Arial" w:cs="Arial"/>
                <w:sz w:val="20"/>
                <w:szCs w:val="24"/>
                <w:lang w:val="ro-RO" w:eastAsia="ro-RO"/>
              </w:rPr>
              <w:t>Lei/200 cm³ sau fracțiune din aceasta</w:t>
            </w:r>
          </w:p>
        </w:tc>
        <w:tc>
          <w:tcPr>
            <w:tcW w:w="4400" w:type="dxa"/>
            <w:tcBorders>
              <w:left w:val="double" w:sz="4" w:space="0" w:color="auto"/>
              <w:right w:val="double" w:sz="4" w:space="0" w:color="auto"/>
            </w:tcBorders>
          </w:tcPr>
          <w:p w14:paraId="6214A98C" w14:textId="77777777" w:rsidR="009A258C" w:rsidRDefault="00000000">
            <w:pPr>
              <w:spacing w:after="0" w:line="240" w:lineRule="auto"/>
              <w:jc w:val="center"/>
              <w:rPr>
                <w:rFonts w:ascii="Arial" w:eastAsia="Times New Roman" w:hAnsi="Arial" w:cs="Arial"/>
                <w:sz w:val="20"/>
                <w:szCs w:val="24"/>
                <w:lang w:val="ro-RO" w:eastAsia="ro-RO"/>
              </w:rPr>
            </w:pPr>
            <w:r>
              <w:rPr>
                <w:rFonts w:ascii="Arial" w:eastAsia="Times New Roman" w:hAnsi="Arial" w:cs="Arial"/>
                <w:sz w:val="20"/>
                <w:szCs w:val="24"/>
                <w:lang w:val="ro-RO" w:eastAsia="ro-RO"/>
              </w:rPr>
              <w:t>Lei/200 cm³ sau fracțiune din aceasta</w:t>
            </w:r>
          </w:p>
        </w:tc>
      </w:tr>
      <w:tr w:rsidR="009A258C" w14:paraId="0F01D644" w14:textId="77777777">
        <w:trPr>
          <w:cantSplit/>
          <w:trHeight w:val="160"/>
        </w:trPr>
        <w:tc>
          <w:tcPr>
            <w:tcW w:w="15321" w:type="dxa"/>
            <w:gridSpan w:val="6"/>
            <w:tcBorders>
              <w:left w:val="double" w:sz="4" w:space="0" w:color="auto"/>
              <w:right w:val="double" w:sz="4" w:space="0" w:color="auto"/>
            </w:tcBorders>
          </w:tcPr>
          <w:p w14:paraId="5A8A8449" w14:textId="77777777" w:rsidR="009A258C" w:rsidRDefault="00000000">
            <w:pPr>
              <w:tabs>
                <w:tab w:val="left" w:pos="1884"/>
              </w:tabs>
              <w:spacing w:after="0" w:line="240" w:lineRule="auto"/>
              <w:ind w:right="1381"/>
              <w:jc w:val="center"/>
              <w:rPr>
                <w:rFonts w:ascii="Arial" w:eastAsia="Times New Roman" w:hAnsi="Arial" w:cs="Arial"/>
                <w:bCs/>
                <w:sz w:val="24"/>
                <w:szCs w:val="24"/>
                <w:vertAlign w:val="superscript"/>
                <w:lang w:val="ro-RO" w:eastAsia="ro-RO"/>
              </w:rPr>
            </w:pPr>
            <w:r>
              <w:rPr>
                <w:rFonts w:ascii="Arial" w:eastAsia="Times New Roman" w:hAnsi="Arial" w:cs="Arial"/>
                <w:b/>
                <w:sz w:val="20"/>
                <w:szCs w:val="24"/>
                <w:lang w:val="ro-RO" w:eastAsia="ro-RO"/>
              </w:rPr>
              <w:t>I. Vehicule înmatriculate (lei/200 cm³ sau fracțiune din aceasta)</w:t>
            </w:r>
          </w:p>
        </w:tc>
      </w:tr>
      <w:tr w:rsidR="009A258C" w14:paraId="7FBA1F54" w14:textId="77777777">
        <w:trPr>
          <w:cantSplit/>
          <w:trHeight w:val="160"/>
        </w:trPr>
        <w:tc>
          <w:tcPr>
            <w:tcW w:w="460" w:type="dxa"/>
            <w:tcBorders>
              <w:left w:val="double" w:sz="4" w:space="0" w:color="auto"/>
              <w:right w:val="single" w:sz="4" w:space="0" w:color="auto"/>
            </w:tcBorders>
          </w:tcPr>
          <w:p w14:paraId="548597D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6498" w:type="dxa"/>
            <w:gridSpan w:val="2"/>
            <w:tcBorders>
              <w:left w:val="single" w:sz="4" w:space="0" w:color="auto"/>
              <w:right w:val="double" w:sz="4" w:space="0" w:color="auto"/>
            </w:tcBorders>
          </w:tcPr>
          <w:p w14:paraId="241EE23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Motociclete, tricicluri, </w:t>
            </w:r>
            <w:proofErr w:type="spellStart"/>
            <w:r>
              <w:rPr>
                <w:rFonts w:ascii="Arial" w:eastAsia="Times New Roman" w:hAnsi="Arial" w:cs="Arial"/>
                <w:sz w:val="20"/>
                <w:szCs w:val="20"/>
                <w:lang w:val="ro-RO" w:eastAsia="ro-RO"/>
              </w:rPr>
              <w:t>cvadricicluri</w:t>
            </w:r>
            <w:proofErr w:type="spellEnd"/>
            <w:r>
              <w:rPr>
                <w:rFonts w:ascii="Arial" w:eastAsia="Times New Roman" w:hAnsi="Arial" w:cs="Arial"/>
                <w:sz w:val="20"/>
                <w:szCs w:val="20"/>
                <w:lang w:val="ro-RO" w:eastAsia="ro-RO"/>
              </w:rPr>
              <w:t xml:space="preserve"> și autoturisme cu capacitatea cilindrică de până la 1.600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inclusiv</w:t>
            </w:r>
          </w:p>
        </w:tc>
        <w:tc>
          <w:tcPr>
            <w:tcW w:w="3963" w:type="dxa"/>
            <w:gridSpan w:val="2"/>
            <w:tcBorders>
              <w:left w:val="double" w:sz="4" w:space="0" w:color="auto"/>
              <w:right w:val="double" w:sz="4" w:space="0" w:color="auto"/>
            </w:tcBorders>
          </w:tcPr>
          <w:p w14:paraId="4FD9C41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10</w:t>
            </w:r>
          </w:p>
        </w:tc>
        <w:tc>
          <w:tcPr>
            <w:tcW w:w="4400" w:type="dxa"/>
            <w:tcBorders>
              <w:left w:val="double" w:sz="4" w:space="0" w:color="auto"/>
              <w:right w:val="double" w:sz="4" w:space="0" w:color="auto"/>
            </w:tcBorders>
          </w:tcPr>
          <w:p w14:paraId="70441A8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11</w:t>
            </w:r>
          </w:p>
        </w:tc>
      </w:tr>
      <w:tr w:rsidR="009A258C" w14:paraId="5994C32D" w14:textId="77777777">
        <w:trPr>
          <w:cantSplit/>
          <w:trHeight w:val="332"/>
        </w:trPr>
        <w:tc>
          <w:tcPr>
            <w:tcW w:w="460" w:type="dxa"/>
            <w:tcBorders>
              <w:left w:val="double" w:sz="4" w:space="0" w:color="auto"/>
              <w:right w:val="single" w:sz="4" w:space="0" w:color="auto"/>
            </w:tcBorders>
          </w:tcPr>
          <w:p w14:paraId="2250D09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6498" w:type="dxa"/>
            <w:gridSpan w:val="2"/>
            <w:tcBorders>
              <w:left w:val="single" w:sz="4" w:space="0" w:color="auto"/>
              <w:right w:val="double" w:sz="4" w:space="0" w:color="auto"/>
            </w:tcBorders>
          </w:tcPr>
          <w:p w14:paraId="115E895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Motociclete, tricicluri și </w:t>
            </w:r>
            <w:proofErr w:type="spellStart"/>
            <w:r>
              <w:rPr>
                <w:rFonts w:ascii="Arial" w:eastAsia="Times New Roman" w:hAnsi="Arial" w:cs="Arial"/>
                <w:sz w:val="20"/>
                <w:szCs w:val="20"/>
                <w:lang w:val="ro-RO" w:eastAsia="ro-RO"/>
              </w:rPr>
              <w:t>cvadricicluri</w:t>
            </w:r>
            <w:proofErr w:type="spellEnd"/>
            <w:r>
              <w:rPr>
                <w:rFonts w:ascii="Arial" w:eastAsia="Times New Roman" w:hAnsi="Arial" w:cs="Arial"/>
                <w:sz w:val="20"/>
                <w:szCs w:val="20"/>
                <w:lang w:val="ro-RO" w:eastAsia="ro-RO"/>
              </w:rPr>
              <w:t xml:space="preserve"> cu capacitatea cilindrică de peste 1.600 cm</w:t>
            </w:r>
            <w:r>
              <w:rPr>
                <w:rFonts w:ascii="Arial" w:eastAsia="Times New Roman" w:hAnsi="Arial" w:cs="Arial"/>
                <w:sz w:val="20"/>
                <w:szCs w:val="20"/>
                <w:vertAlign w:val="superscript"/>
                <w:lang w:val="ro-RO" w:eastAsia="ro-RO"/>
              </w:rPr>
              <w:t>3</w:t>
            </w:r>
          </w:p>
        </w:tc>
        <w:tc>
          <w:tcPr>
            <w:tcW w:w="3963" w:type="dxa"/>
            <w:gridSpan w:val="2"/>
            <w:tcBorders>
              <w:left w:val="double" w:sz="4" w:space="0" w:color="auto"/>
              <w:right w:val="double" w:sz="4" w:space="0" w:color="auto"/>
            </w:tcBorders>
          </w:tcPr>
          <w:p w14:paraId="72C8BF8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1</w:t>
            </w:r>
            <w:r>
              <w:rPr>
                <w:rFonts w:ascii="Arial" w:eastAsia="Times New Roman" w:hAnsi="Arial" w:cs="Arial"/>
                <w:color w:val="000000"/>
                <w:sz w:val="20"/>
                <w:szCs w:val="20"/>
                <w:lang w:eastAsia="ro-RO"/>
              </w:rPr>
              <w:t>1</w:t>
            </w:r>
          </w:p>
        </w:tc>
        <w:tc>
          <w:tcPr>
            <w:tcW w:w="4400" w:type="dxa"/>
            <w:tcBorders>
              <w:left w:val="double" w:sz="4" w:space="0" w:color="auto"/>
              <w:right w:val="double" w:sz="4" w:space="0" w:color="auto"/>
            </w:tcBorders>
          </w:tcPr>
          <w:p w14:paraId="1A696D5A"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val="ro-RO" w:eastAsia="ro-RO"/>
              </w:rPr>
              <w:t>1</w:t>
            </w:r>
            <w:r>
              <w:rPr>
                <w:rFonts w:ascii="Arial" w:eastAsia="Times New Roman" w:hAnsi="Arial" w:cs="Arial"/>
                <w:color w:val="000000"/>
                <w:sz w:val="20"/>
                <w:szCs w:val="20"/>
                <w:lang w:eastAsia="ro-RO"/>
              </w:rPr>
              <w:t>2</w:t>
            </w:r>
          </w:p>
        </w:tc>
      </w:tr>
      <w:tr w:rsidR="009A258C" w14:paraId="57C9B13A" w14:textId="77777777">
        <w:trPr>
          <w:cantSplit/>
          <w:trHeight w:val="160"/>
        </w:trPr>
        <w:tc>
          <w:tcPr>
            <w:tcW w:w="460" w:type="dxa"/>
            <w:tcBorders>
              <w:left w:val="double" w:sz="4" w:space="0" w:color="auto"/>
              <w:right w:val="single" w:sz="4" w:space="0" w:color="auto"/>
            </w:tcBorders>
          </w:tcPr>
          <w:p w14:paraId="3B10790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6498" w:type="dxa"/>
            <w:gridSpan w:val="2"/>
            <w:tcBorders>
              <w:left w:val="single" w:sz="4" w:space="0" w:color="auto"/>
              <w:right w:val="double" w:sz="4" w:space="0" w:color="auto"/>
            </w:tcBorders>
          </w:tcPr>
          <w:p w14:paraId="01FEE52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Autoturisme cu capacitatea cilindrică între 1.601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și 2.000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inclusiv</w:t>
            </w:r>
          </w:p>
        </w:tc>
        <w:tc>
          <w:tcPr>
            <w:tcW w:w="3963" w:type="dxa"/>
            <w:gridSpan w:val="2"/>
            <w:tcBorders>
              <w:left w:val="double" w:sz="4" w:space="0" w:color="auto"/>
              <w:right w:val="double" w:sz="4" w:space="0" w:color="auto"/>
            </w:tcBorders>
          </w:tcPr>
          <w:p w14:paraId="2AAA793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8</w:t>
            </w:r>
          </w:p>
        </w:tc>
        <w:tc>
          <w:tcPr>
            <w:tcW w:w="4400" w:type="dxa"/>
            <w:tcBorders>
              <w:left w:val="double" w:sz="4" w:space="0" w:color="auto"/>
              <w:right w:val="double" w:sz="4" w:space="0" w:color="auto"/>
            </w:tcBorders>
          </w:tcPr>
          <w:p w14:paraId="68F9F21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30</w:t>
            </w:r>
          </w:p>
        </w:tc>
      </w:tr>
      <w:tr w:rsidR="009A258C" w14:paraId="3C9B6790" w14:textId="77777777">
        <w:trPr>
          <w:cantSplit/>
          <w:trHeight w:val="160"/>
        </w:trPr>
        <w:tc>
          <w:tcPr>
            <w:tcW w:w="460" w:type="dxa"/>
            <w:tcBorders>
              <w:left w:val="double" w:sz="4" w:space="0" w:color="auto"/>
              <w:right w:val="single" w:sz="4" w:space="0" w:color="auto"/>
            </w:tcBorders>
          </w:tcPr>
          <w:p w14:paraId="6FA0D97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6498" w:type="dxa"/>
            <w:gridSpan w:val="2"/>
            <w:tcBorders>
              <w:left w:val="single" w:sz="4" w:space="0" w:color="auto"/>
              <w:right w:val="double" w:sz="4" w:space="0" w:color="auto"/>
            </w:tcBorders>
          </w:tcPr>
          <w:p w14:paraId="08C4349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Autoturisme cu capacitatea cilindrică între 2.001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și 2.600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inclusiv</w:t>
            </w:r>
          </w:p>
        </w:tc>
        <w:tc>
          <w:tcPr>
            <w:tcW w:w="3963" w:type="dxa"/>
            <w:gridSpan w:val="2"/>
            <w:tcBorders>
              <w:left w:val="double" w:sz="4" w:space="0" w:color="auto"/>
              <w:right w:val="double" w:sz="4" w:space="0" w:color="auto"/>
            </w:tcBorders>
          </w:tcPr>
          <w:p w14:paraId="6A22C79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107</w:t>
            </w:r>
          </w:p>
        </w:tc>
        <w:tc>
          <w:tcPr>
            <w:tcW w:w="4400" w:type="dxa"/>
            <w:tcBorders>
              <w:left w:val="double" w:sz="4" w:space="0" w:color="auto"/>
              <w:right w:val="double" w:sz="4" w:space="0" w:color="auto"/>
            </w:tcBorders>
          </w:tcPr>
          <w:p w14:paraId="534FEF47"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113</w:t>
            </w:r>
          </w:p>
        </w:tc>
      </w:tr>
      <w:tr w:rsidR="009A258C" w14:paraId="02B48C5B" w14:textId="77777777">
        <w:trPr>
          <w:cantSplit/>
          <w:trHeight w:val="160"/>
        </w:trPr>
        <w:tc>
          <w:tcPr>
            <w:tcW w:w="460" w:type="dxa"/>
            <w:tcBorders>
              <w:left w:val="double" w:sz="4" w:space="0" w:color="auto"/>
              <w:right w:val="single" w:sz="4" w:space="0" w:color="auto"/>
            </w:tcBorders>
          </w:tcPr>
          <w:p w14:paraId="30E0C0F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6498" w:type="dxa"/>
            <w:gridSpan w:val="2"/>
            <w:tcBorders>
              <w:left w:val="single" w:sz="4" w:space="0" w:color="auto"/>
              <w:right w:val="double" w:sz="4" w:space="0" w:color="auto"/>
            </w:tcBorders>
          </w:tcPr>
          <w:p w14:paraId="3957089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Autoturisme cu capacitatea cilindrică între 2.601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și 3.000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inclusiv</w:t>
            </w:r>
          </w:p>
        </w:tc>
        <w:tc>
          <w:tcPr>
            <w:tcW w:w="3963" w:type="dxa"/>
            <w:gridSpan w:val="2"/>
            <w:tcBorders>
              <w:left w:val="double" w:sz="4" w:space="0" w:color="auto"/>
              <w:right w:val="double" w:sz="4" w:space="0" w:color="auto"/>
            </w:tcBorders>
          </w:tcPr>
          <w:p w14:paraId="5AF23CC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215</w:t>
            </w:r>
          </w:p>
        </w:tc>
        <w:tc>
          <w:tcPr>
            <w:tcW w:w="4400" w:type="dxa"/>
            <w:tcBorders>
              <w:left w:val="double" w:sz="4" w:space="0" w:color="auto"/>
              <w:right w:val="double" w:sz="4" w:space="0" w:color="auto"/>
            </w:tcBorders>
          </w:tcPr>
          <w:p w14:paraId="1A13BFD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227</w:t>
            </w:r>
          </w:p>
        </w:tc>
      </w:tr>
      <w:tr w:rsidR="009A258C" w14:paraId="6DE28398" w14:textId="77777777">
        <w:trPr>
          <w:cantSplit/>
          <w:trHeight w:val="160"/>
        </w:trPr>
        <w:tc>
          <w:tcPr>
            <w:tcW w:w="460" w:type="dxa"/>
            <w:tcBorders>
              <w:left w:val="double" w:sz="4" w:space="0" w:color="auto"/>
              <w:right w:val="single" w:sz="4" w:space="0" w:color="auto"/>
            </w:tcBorders>
          </w:tcPr>
          <w:p w14:paraId="6379375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6498" w:type="dxa"/>
            <w:gridSpan w:val="2"/>
            <w:tcBorders>
              <w:left w:val="single" w:sz="4" w:space="0" w:color="auto"/>
              <w:right w:val="double" w:sz="4" w:space="0" w:color="auto"/>
            </w:tcBorders>
          </w:tcPr>
          <w:p w14:paraId="3C4C7B2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Autoturisme cu capacitatea cilindrică de peste 3.001 cm</w:t>
            </w:r>
            <w:r>
              <w:rPr>
                <w:rFonts w:ascii="Arial" w:eastAsia="Times New Roman" w:hAnsi="Arial" w:cs="Arial"/>
                <w:sz w:val="20"/>
                <w:szCs w:val="20"/>
                <w:vertAlign w:val="superscript"/>
                <w:lang w:val="ro-RO" w:eastAsia="ro-RO"/>
              </w:rPr>
              <w:t>3</w:t>
            </w:r>
          </w:p>
        </w:tc>
        <w:tc>
          <w:tcPr>
            <w:tcW w:w="3963" w:type="dxa"/>
            <w:gridSpan w:val="2"/>
            <w:tcBorders>
              <w:left w:val="double" w:sz="4" w:space="0" w:color="auto"/>
              <w:right w:val="double" w:sz="4" w:space="0" w:color="auto"/>
            </w:tcBorders>
          </w:tcPr>
          <w:p w14:paraId="5D1DEF7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434</w:t>
            </w:r>
          </w:p>
        </w:tc>
        <w:tc>
          <w:tcPr>
            <w:tcW w:w="4400" w:type="dxa"/>
            <w:tcBorders>
              <w:left w:val="double" w:sz="4" w:space="0" w:color="auto"/>
              <w:right w:val="double" w:sz="4" w:space="0" w:color="auto"/>
            </w:tcBorders>
          </w:tcPr>
          <w:p w14:paraId="6077C58C"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458</w:t>
            </w:r>
          </w:p>
        </w:tc>
      </w:tr>
      <w:tr w:rsidR="009A258C" w14:paraId="47FC330E" w14:textId="77777777">
        <w:trPr>
          <w:cantSplit/>
          <w:trHeight w:val="160"/>
        </w:trPr>
        <w:tc>
          <w:tcPr>
            <w:tcW w:w="460" w:type="dxa"/>
            <w:tcBorders>
              <w:left w:val="double" w:sz="4" w:space="0" w:color="auto"/>
              <w:right w:val="single" w:sz="4" w:space="0" w:color="auto"/>
            </w:tcBorders>
          </w:tcPr>
          <w:p w14:paraId="25DF421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6498" w:type="dxa"/>
            <w:gridSpan w:val="2"/>
            <w:tcBorders>
              <w:left w:val="single" w:sz="4" w:space="0" w:color="auto"/>
              <w:right w:val="double" w:sz="4" w:space="0" w:color="auto"/>
            </w:tcBorders>
          </w:tcPr>
          <w:p w14:paraId="00F797D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Autobuze, autocare, microbuze</w:t>
            </w:r>
          </w:p>
        </w:tc>
        <w:tc>
          <w:tcPr>
            <w:tcW w:w="3963" w:type="dxa"/>
            <w:gridSpan w:val="2"/>
            <w:tcBorders>
              <w:left w:val="double" w:sz="4" w:space="0" w:color="auto"/>
              <w:right w:val="double" w:sz="4" w:space="0" w:color="auto"/>
            </w:tcBorders>
          </w:tcPr>
          <w:p w14:paraId="3589F0D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35</w:t>
            </w:r>
          </w:p>
        </w:tc>
        <w:tc>
          <w:tcPr>
            <w:tcW w:w="4400" w:type="dxa"/>
            <w:tcBorders>
              <w:left w:val="double" w:sz="4" w:space="0" w:color="auto"/>
              <w:right w:val="double" w:sz="4" w:space="0" w:color="auto"/>
            </w:tcBorders>
          </w:tcPr>
          <w:p w14:paraId="07EA70F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37</w:t>
            </w:r>
          </w:p>
        </w:tc>
      </w:tr>
      <w:tr w:rsidR="009A258C" w14:paraId="22D28631" w14:textId="77777777">
        <w:trPr>
          <w:cantSplit/>
          <w:trHeight w:val="160"/>
        </w:trPr>
        <w:tc>
          <w:tcPr>
            <w:tcW w:w="460" w:type="dxa"/>
            <w:tcBorders>
              <w:left w:val="double" w:sz="4" w:space="0" w:color="auto"/>
              <w:right w:val="single" w:sz="4" w:space="0" w:color="auto"/>
            </w:tcBorders>
          </w:tcPr>
          <w:p w14:paraId="313F87F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c>
          <w:tcPr>
            <w:tcW w:w="6498" w:type="dxa"/>
            <w:gridSpan w:val="2"/>
            <w:tcBorders>
              <w:left w:val="single" w:sz="4" w:space="0" w:color="auto"/>
              <w:right w:val="double" w:sz="4" w:space="0" w:color="auto"/>
            </w:tcBorders>
          </w:tcPr>
          <w:p w14:paraId="6D4ED29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Alte vehicule cu tracțiune mecanică cu masa totală maximă autorizată de până la 12 tone, inclusiv</w:t>
            </w:r>
          </w:p>
        </w:tc>
        <w:tc>
          <w:tcPr>
            <w:tcW w:w="3963" w:type="dxa"/>
            <w:gridSpan w:val="2"/>
            <w:tcBorders>
              <w:left w:val="double" w:sz="4" w:space="0" w:color="auto"/>
              <w:right w:val="double" w:sz="4" w:space="0" w:color="auto"/>
            </w:tcBorders>
          </w:tcPr>
          <w:p w14:paraId="03F19A8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eastAsia="ro-RO"/>
              </w:rPr>
              <w:t>44</w:t>
            </w:r>
          </w:p>
        </w:tc>
        <w:tc>
          <w:tcPr>
            <w:tcW w:w="4400" w:type="dxa"/>
            <w:tcBorders>
              <w:left w:val="double" w:sz="4" w:space="0" w:color="auto"/>
              <w:right w:val="double" w:sz="4" w:space="0" w:color="auto"/>
            </w:tcBorders>
          </w:tcPr>
          <w:p w14:paraId="66C15B25"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46</w:t>
            </w:r>
          </w:p>
        </w:tc>
      </w:tr>
      <w:tr w:rsidR="009A258C" w14:paraId="11B82E6A" w14:textId="77777777">
        <w:trPr>
          <w:cantSplit/>
          <w:trHeight w:val="160"/>
        </w:trPr>
        <w:tc>
          <w:tcPr>
            <w:tcW w:w="460" w:type="dxa"/>
            <w:tcBorders>
              <w:left w:val="double" w:sz="4" w:space="0" w:color="auto"/>
              <w:right w:val="single" w:sz="4" w:space="0" w:color="auto"/>
            </w:tcBorders>
          </w:tcPr>
          <w:p w14:paraId="0172C0E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9</w:t>
            </w:r>
          </w:p>
        </w:tc>
        <w:tc>
          <w:tcPr>
            <w:tcW w:w="6498" w:type="dxa"/>
            <w:gridSpan w:val="2"/>
            <w:tcBorders>
              <w:left w:val="single" w:sz="4" w:space="0" w:color="auto"/>
              <w:right w:val="double" w:sz="4" w:space="0" w:color="auto"/>
            </w:tcBorders>
          </w:tcPr>
          <w:p w14:paraId="2A5FDD4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Tractoare înmatriculate</w:t>
            </w:r>
          </w:p>
        </w:tc>
        <w:tc>
          <w:tcPr>
            <w:tcW w:w="3963" w:type="dxa"/>
            <w:gridSpan w:val="2"/>
            <w:tcBorders>
              <w:left w:val="double" w:sz="4" w:space="0" w:color="auto"/>
              <w:right w:val="double" w:sz="4" w:space="0" w:color="auto"/>
            </w:tcBorders>
          </w:tcPr>
          <w:p w14:paraId="3AB8A17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26</w:t>
            </w:r>
          </w:p>
        </w:tc>
        <w:tc>
          <w:tcPr>
            <w:tcW w:w="4400" w:type="dxa"/>
            <w:tcBorders>
              <w:left w:val="double" w:sz="4" w:space="0" w:color="auto"/>
              <w:right w:val="double" w:sz="4" w:space="0" w:color="auto"/>
            </w:tcBorders>
          </w:tcPr>
          <w:p w14:paraId="5817522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27</w:t>
            </w:r>
          </w:p>
        </w:tc>
      </w:tr>
      <w:tr w:rsidR="009A258C" w14:paraId="69D7421C" w14:textId="77777777">
        <w:trPr>
          <w:cantSplit/>
        </w:trPr>
        <w:tc>
          <w:tcPr>
            <w:tcW w:w="15321" w:type="dxa"/>
            <w:gridSpan w:val="6"/>
            <w:tcBorders>
              <w:top w:val="double" w:sz="4" w:space="0" w:color="auto"/>
              <w:left w:val="double" w:sz="4" w:space="0" w:color="auto"/>
              <w:right w:val="double" w:sz="4" w:space="0" w:color="auto"/>
            </w:tcBorders>
          </w:tcPr>
          <w:p w14:paraId="61D95679" w14:textId="77777777" w:rsidR="009A258C" w:rsidRDefault="00000000">
            <w:pPr>
              <w:spacing w:after="0" w:line="240" w:lineRule="auto"/>
              <w:jc w:val="center"/>
              <w:rPr>
                <w:rFonts w:ascii="Arial" w:eastAsia="Times New Roman" w:hAnsi="Arial" w:cs="Arial"/>
                <w:b/>
                <w:szCs w:val="24"/>
                <w:lang w:val="ro-RO" w:eastAsia="ro-RO"/>
              </w:rPr>
            </w:pPr>
            <w:r>
              <w:rPr>
                <w:rFonts w:ascii="Arial" w:eastAsia="Times New Roman" w:hAnsi="Arial" w:cs="Arial"/>
                <w:b/>
                <w:szCs w:val="24"/>
                <w:lang w:val="ro-RO" w:eastAsia="ro-RO"/>
              </w:rPr>
              <w:t>II. Vehicule înregistrate</w:t>
            </w:r>
          </w:p>
        </w:tc>
      </w:tr>
      <w:tr w:rsidR="009A258C" w14:paraId="647FC1C6" w14:textId="77777777">
        <w:trPr>
          <w:cantSplit/>
          <w:trHeight w:val="297"/>
        </w:trPr>
        <w:tc>
          <w:tcPr>
            <w:tcW w:w="6958" w:type="dxa"/>
            <w:gridSpan w:val="3"/>
            <w:tcBorders>
              <w:top w:val="single" w:sz="4" w:space="0" w:color="auto"/>
              <w:left w:val="double" w:sz="4" w:space="0" w:color="auto"/>
              <w:right w:val="double" w:sz="4" w:space="0" w:color="auto"/>
            </w:tcBorders>
          </w:tcPr>
          <w:p w14:paraId="02102A6E" w14:textId="77777777" w:rsidR="009A258C" w:rsidRDefault="009A258C">
            <w:pPr>
              <w:spacing w:after="0" w:line="240" w:lineRule="auto"/>
              <w:rPr>
                <w:rFonts w:ascii="Arial" w:eastAsia="Times New Roman" w:hAnsi="Arial" w:cs="Arial"/>
                <w:bCs/>
                <w:color w:val="FF0000"/>
                <w:sz w:val="24"/>
                <w:szCs w:val="24"/>
                <w:lang w:val="ro-RO" w:eastAsia="ro-RO"/>
              </w:rPr>
            </w:pPr>
          </w:p>
        </w:tc>
        <w:tc>
          <w:tcPr>
            <w:tcW w:w="3963" w:type="dxa"/>
            <w:gridSpan w:val="2"/>
            <w:tcBorders>
              <w:top w:val="single" w:sz="4" w:space="0" w:color="auto"/>
              <w:left w:val="double" w:sz="4" w:space="0" w:color="auto"/>
              <w:right w:val="double" w:sz="4" w:space="0" w:color="auto"/>
            </w:tcBorders>
          </w:tcPr>
          <w:p w14:paraId="413873E9" w14:textId="06650CD8"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NIVELURILE  STABILITE DE CONSILIUL LOCAL PENTRU ANUL 202</w:t>
            </w:r>
            <w:r w:rsidR="003C345C">
              <w:rPr>
                <w:rFonts w:ascii="Arial" w:eastAsia="Times New Roman" w:hAnsi="Arial" w:cs="Arial"/>
                <w:sz w:val="16"/>
                <w:szCs w:val="24"/>
                <w:lang w:eastAsia="ro-RO"/>
              </w:rPr>
              <w:t>5</w:t>
            </w:r>
          </w:p>
        </w:tc>
        <w:tc>
          <w:tcPr>
            <w:tcW w:w="4400" w:type="dxa"/>
            <w:tcBorders>
              <w:top w:val="single" w:sz="4" w:space="0" w:color="auto"/>
              <w:left w:val="double" w:sz="4" w:space="0" w:color="auto"/>
              <w:right w:val="double" w:sz="4" w:space="0" w:color="auto"/>
            </w:tcBorders>
          </w:tcPr>
          <w:p w14:paraId="2DC38318"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 xml:space="preserve">NIVELURILE STABILITE DE CONSILIUL LOCAL </w:t>
            </w:r>
          </w:p>
          <w:p w14:paraId="40890B35" w14:textId="407375A0"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color w:val="000000"/>
                <w:sz w:val="16"/>
                <w:szCs w:val="24"/>
                <w:lang w:val="ro-RO" w:eastAsia="ro-RO"/>
              </w:rPr>
              <w:t>PENTRU ANUL 202</w:t>
            </w:r>
            <w:r w:rsidR="003C345C">
              <w:rPr>
                <w:rFonts w:ascii="Arial" w:eastAsia="Times New Roman" w:hAnsi="Arial" w:cs="Arial"/>
                <w:color w:val="000000"/>
                <w:sz w:val="16"/>
                <w:szCs w:val="24"/>
                <w:lang w:eastAsia="ro-RO"/>
              </w:rPr>
              <w:t>6</w:t>
            </w:r>
          </w:p>
        </w:tc>
      </w:tr>
      <w:tr w:rsidR="009A258C" w14:paraId="463A9255" w14:textId="77777777">
        <w:trPr>
          <w:cantSplit/>
          <w:trHeight w:val="160"/>
        </w:trPr>
        <w:tc>
          <w:tcPr>
            <w:tcW w:w="6958" w:type="dxa"/>
            <w:gridSpan w:val="3"/>
            <w:tcBorders>
              <w:left w:val="double" w:sz="4" w:space="0" w:color="auto"/>
              <w:right w:val="double" w:sz="4" w:space="0" w:color="auto"/>
            </w:tcBorders>
          </w:tcPr>
          <w:p w14:paraId="1439BAC0"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1. Vehicule cu capacitate cilindrică</w:t>
            </w:r>
          </w:p>
        </w:tc>
        <w:tc>
          <w:tcPr>
            <w:tcW w:w="3963" w:type="dxa"/>
            <w:gridSpan w:val="2"/>
            <w:tcBorders>
              <w:left w:val="double" w:sz="4" w:space="0" w:color="auto"/>
              <w:right w:val="double" w:sz="4" w:space="0" w:color="auto"/>
            </w:tcBorders>
            <w:vAlign w:val="center"/>
          </w:tcPr>
          <w:p w14:paraId="05BE07DC" w14:textId="77777777" w:rsidR="009A258C" w:rsidRDefault="00000000">
            <w:pPr>
              <w:tabs>
                <w:tab w:val="left" w:pos="1884"/>
              </w:tabs>
              <w:spacing w:after="0" w:line="240" w:lineRule="auto"/>
              <w:ind w:right="8"/>
              <w:jc w:val="center"/>
              <w:rPr>
                <w:rFonts w:ascii="Arial" w:eastAsia="Times New Roman" w:hAnsi="Arial" w:cs="Arial"/>
                <w:bCs/>
                <w:sz w:val="20"/>
                <w:szCs w:val="20"/>
                <w:vertAlign w:val="superscript"/>
                <w:lang w:val="ro-RO" w:eastAsia="ro-RO"/>
              </w:rPr>
            </w:pPr>
            <w:r>
              <w:rPr>
                <w:rFonts w:ascii="Arial" w:eastAsia="Times New Roman" w:hAnsi="Arial" w:cs="Arial"/>
                <w:sz w:val="20"/>
                <w:szCs w:val="20"/>
                <w:lang w:val="ro-RO" w:eastAsia="ro-RO"/>
              </w:rPr>
              <w:t>- lei/200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w:t>
            </w:r>
          </w:p>
        </w:tc>
        <w:tc>
          <w:tcPr>
            <w:tcW w:w="4400" w:type="dxa"/>
            <w:tcBorders>
              <w:left w:val="double" w:sz="4" w:space="0" w:color="auto"/>
              <w:right w:val="double" w:sz="4" w:space="0" w:color="auto"/>
            </w:tcBorders>
            <w:vAlign w:val="center"/>
          </w:tcPr>
          <w:p w14:paraId="6640278F" w14:textId="77777777" w:rsidR="009A258C" w:rsidRDefault="00000000">
            <w:pPr>
              <w:tabs>
                <w:tab w:val="left" w:pos="39"/>
              </w:tabs>
              <w:spacing w:after="0" w:line="240" w:lineRule="auto"/>
              <w:jc w:val="center"/>
              <w:rPr>
                <w:rFonts w:ascii="Arial" w:eastAsia="Times New Roman" w:hAnsi="Arial" w:cs="Arial"/>
                <w:bCs/>
                <w:sz w:val="20"/>
                <w:szCs w:val="20"/>
                <w:lang w:val="ro-RO" w:eastAsia="ro-RO"/>
              </w:rPr>
            </w:pPr>
            <w:r>
              <w:rPr>
                <w:rFonts w:ascii="Arial" w:eastAsia="Times New Roman" w:hAnsi="Arial" w:cs="Arial"/>
                <w:sz w:val="20"/>
                <w:szCs w:val="20"/>
                <w:lang w:val="ro-RO" w:eastAsia="ro-RO"/>
              </w:rPr>
              <w:t>- lei/200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w:t>
            </w:r>
          </w:p>
        </w:tc>
      </w:tr>
      <w:tr w:rsidR="009A258C" w14:paraId="0EFD79F6" w14:textId="77777777">
        <w:trPr>
          <w:cantSplit/>
          <w:trHeight w:val="160"/>
        </w:trPr>
        <w:tc>
          <w:tcPr>
            <w:tcW w:w="6958" w:type="dxa"/>
            <w:gridSpan w:val="3"/>
            <w:tcBorders>
              <w:left w:val="double" w:sz="4" w:space="0" w:color="auto"/>
              <w:right w:val="double" w:sz="4" w:space="0" w:color="auto"/>
            </w:tcBorders>
          </w:tcPr>
          <w:p w14:paraId="500CAA9C"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1.1 vehicule înregistrate cu capacitate cilindrică &lt; 4.800 cm</w:t>
            </w:r>
            <w:r>
              <w:rPr>
                <w:rFonts w:ascii="Arial" w:eastAsia="Times New Roman" w:hAnsi="Arial" w:cs="Arial"/>
                <w:bCs/>
                <w:sz w:val="20"/>
                <w:szCs w:val="20"/>
                <w:vertAlign w:val="superscript"/>
                <w:lang w:val="ro-RO" w:eastAsia="ro-RO"/>
              </w:rPr>
              <w:t>3</w:t>
            </w:r>
          </w:p>
        </w:tc>
        <w:tc>
          <w:tcPr>
            <w:tcW w:w="3963" w:type="dxa"/>
            <w:gridSpan w:val="2"/>
            <w:tcBorders>
              <w:left w:val="double" w:sz="4" w:space="0" w:color="auto"/>
              <w:right w:val="double" w:sz="4" w:space="0" w:color="auto"/>
            </w:tcBorders>
          </w:tcPr>
          <w:p w14:paraId="10F9F37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400" w:type="dxa"/>
            <w:tcBorders>
              <w:left w:val="double" w:sz="4" w:space="0" w:color="auto"/>
              <w:right w:val="double" w:sz="4" w:space="0" w:color="auto"/>
            </w:tcBorders>
          </w:tcPr>
          <w:p w14:paraId="5FFD2EE9" w14:textId="208FFE7C" w:rsidR="009A258C" w:rsidRDefault="00000000" w:rsidP="00CE61B9">
            <w:pPr>
              <w:tabs>
                <w:tab w:val="left" w:pos="1483"/>
              </w:tabs>
              <w:spacing w:after="0" w:line="240" w:lineRule="auto"/>
              <w:ind w:right="10"/>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4</w:t>
            </w:r>
          </w:p>
        </w:tc>
      </w:tr>
      <w:tr w:rsidR="009A258C" w14:paraId="58A74E59" w14:textId="77777777">
        <w:trPr>
          <w:cantSplit/>
          <w:trHeight w:val="160"/>
        </w:trPr>
        <w:tc>
          <w:tcPr>
            <w:tcW w:w="6958" w:type="dxa"/>
            <w:gridSpan w:val="3"/>
            <w:tcBorders>
              <w:left w:val="double" w:sz="4" w:space="0" w:color="auto"/>
              <w:right w:val="double" w:sz="4" w:space="0" w:color="auto"/>
            </w:tcBorders>
          </w:tcPr>
          <w:p w14:paraId="2D3C99A0"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1.2 vehicule înregistrate cu capacitate cilindrică &gt; 4.800 cm</w:t>
            </w:r>
            <w:r>
              <w:rPr>
                <w:rFonts w:ascii="Arial" w:eastAsia="Times New Roman" w:hAnsi="Arial" w:cs="Arial"/>
                <w:bCs/>
                <w:sz w:val="20"/>
                <w:szCs w:val="20"/>
                <w:vertAlign w:val="superscript"/>
                <w:lang w:val="ro-RO" w:eastAsia="ro-RO"/>
              </w:rPr>
              <w:t>3</w:t>
            </w:r>
          </w:p>
        </w:tc>
        <w:tc>
          <w:tcPr>
            <w:tcW w:w="3963" w:type="dxa"/>
            <w:gridSpan w:val="2"/>
            <w:tcBorders>
              <w:left w:val="double" w:sz="4" w:space="0" w:color="auto"/>
              <w:right w:val="double" w:sz="4" w:space="0" w:color="auto"/>
            </w:tcBorders>
          </w:tcPr>
          <w:p w14:paraId="08DE5F0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8</w:t>
            </w:r>
          </w:p>
        </w:tc>
        <w:tc>
          <w:tcPr>
            <w:tcW w:w="4400" w:type="dxa"/>
            <w:tcBorders>
              <w:left w:val="double" w:sz="4" w:space="0" w:color="auto"/>
              <w:right w:val="double" w:sz="4" w:space="0" w:color="auto"/>
            </w:tcBorders>
            <w:vAlign w:val="center"/>
          </w:tcPr>
          <w:p w14:paraId="55EF4E9A" w14:textId="4F22B051" w:rsidR="009A258C" w:rsidRDefault="00000000" w:rsidP="00CE61B9">
            <w:pPr>
              <w:tabs>
                <w:tab w:val="left" w:pos="1884"/>
              </w:tabs>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8</w:t>
            </w:r>
          </w:p>
        </w:tc>
      </w:tr>
      <w:tr w:rsidR="009A258C" w14:paraId="295F23D3" w14:textId="77777777">
        <w:trPr>
          <w:cantSplit/>
          <w:trHeight w:val="160"/>
        </w:trPr>
        <w:tc>
          <w:tcPr>
            <w:tcW w:w="6958" w:type="dxa"/>
            <w:gridSpan w:val="3"/>
            <w:tcBorders>
              <w:left w:val="double" w:sz="4" w:space="0" w:color="auto"/>
              <w:bottom w:val="double" w:sz="4" w:space="0" w:color="auto"/>
              <w:right w:val="double" w:sz="4" w:space="0" w:color="auto"/>
            </w:tcBorders>
          </w:tcPr>
          <w:p w14:paraId="25759575"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2. Vehicule fără  capacitate cilindrică evidențiată</w:t>
            </w:r>
          </w:p>
        </w:tc>
        <w:tc>
          <w:tcPr>
            <w:tcW w:w="3963" w:type="dxa"/>
            <w:gridSpan w:val="2"/>
            <w:tcBorders>
              <w:left w:val="double" w:sz="4" w:space="0" w:color="auto"/>
              <w:right w:val="double" w:sz="4" w:space="0" w:color="auto"/>
            </w:tcBorders>
          </w:tcPr>
          <w:p w14:paraId="2AF37D4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220</w:t>
            </w:r>
            <w:r>
              <w:rPr>
                <w:rFonts w:ascii="Arial" w:eastAsia="Times New Roman" w:hAnsi="Arial" w:cs="Arial"/>
                <w:sz w:val="20"/>
                <w:szCs w:val="20"/>
                <w:lang w:val="ro-RO" w:eastAsia="ro-RO"/>
              </w:rPr>
              <w:t xml:space="preserve"> lei/an</w:t>
            </w:r>
          </w:p>
        </w:tc>
        <w:tc>
          <w:tcPr>
            <w:tcW w:w="4400" w:type="dxa"/>
            <w:tcBorders>
              <w:left w:val="double" w:sz="4" w:space="0" w:color="auto"/>
              <w:right w:val="double" w:sz="4" w:space="0" w:color="auto"/>
            </w:tcBorders>
            <w:vAlign w:val="center"/>
          </w:tcPr>
          <w:p w14:paraId="5A19C31D" w14:textId="00D2E208" w:rsidR="009A258C" w:rsidRDefault="00000000" w:rsidP="00CE61B9">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232</w:t>
            </w:r>
            <w:r>
              <w:rPr>
                <w:rFonts w:ascii="Arial" w:eastAsia="Times New Roman" w:hAnsi="Arial" w:cs="Arial"/>
                <w:bCs/>
                <w:sz w:val="20"/>
                <w:szCs w:val="20"/>
                <w:lang w:val="ro-RO" w:eastAsia="ro-RO"/>
              </w:rPr>
              <w:t xml:space="preserve"> lei/an</w:t>
            </w:r>
          </w:p>
        </w:tc>
      </w:tr>
      <w:tr w:rsidR="009A258C" w14:paraId="2AB6020E" w14:textId="77777777">
        <w:trPr>
          <w:cantSplit/>
          <w:trHeight w:val="160"/>
        </w:trPr>
        <w:tc>
          <w:tcPr>
            <w:tcW w:w="6958" w:type="dxa"/>
            <w:gridSpan w:val="3"/>
            <w:tcBorders>
              <w:top w:val="double" w:sz="4" w:space="0" w:color="auto"/>
              <w:left w:val="double" w:sz="4" w:space="0" w:color="auto"/>
              <w:bottom w:val="double" w:sz="4" w:space="0" w:color="auto"/>
              <w:right w:val="double" w:sz="4" w:space="0" w:color="auto"/>
            </w:tcBorders>
          </w:tcPr>
          <w:p w14:paraId="41EE2BE5" w14:textId="77777777" w:rsidR="009A258C" w:rsidRDefault="009A258C">
            <w:pPr>
              <w:spacing w:after="0" w:line="240" w:lineRule="auto"/>
              <w:jc w:val="right"/>
              <w:rPr>
                <w:rFonts w:ascii="Arial" w:eastAsia="Times New Roman" w:hAnsi="Arial" w:cs="Arial"/>
                <w:bCs/>
                <w:sz w:val="24"/>
                <w:szCs w:val="24"/>
                <w:lang w:val="ro-RO" w:eastAsia="ro-RO"/>
              </w:rPr>
            </w:pPr>
          </w:p>
        </w:tc>
        <w:tc>
          <w:tcPr>
            <w:tcW w:w="8363" w:type="dxa"/>
            <w:gridSpan w:val="3"/>
            <w:tcBorders>
              <w:left w:val="double" w:sz="4" w:space="0" w:color="auto"/>
              <w:bottom w:val="double" w:sz="4" w:space="0" w:color="auto"/>
              <w:right w:val="double" w:sz="4" w:space="0" w:color="auto"/>
            </w:tcBorders>
          </w:tcPr>
          <w:p w14:paraId="6916CCA7"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 xml:space="preserve">* </w:t>
            </w:r>
            <w:r>
              <w:rPr>
                <w:rFonts w:ascii="Arial" w:eastAsia="Times New Roman" w:hAnsi="Arial" w:cs="Arial"/>
                <w:sz w:val="20"/>
                <w:szCs w:val="20"/>
                <w:lang w:val="ro-RO" w:eastAsia="ro-RO"/>
              </w:rPr>
              <w:t>grupa de 200 cm</w:t>
            </w:r>
            <w:r>
              <w:rPr>
                <w:rFonts w:ascii="Arial" w:eastAsia="Times New Roman" w:hAnsi="Arial" w:cs="Arial"/>
                <w:sz w:val="20"/>
                <w:szCs w:val="20"/>
                <w:vertAlign w:val="superscript"/>
                <w:lang w:val="ro-RO" w:eastAsia="ro-RO"/>
              </w:rPr>
              <w:t>3</w:t>
            </w:r>
            <w:r>
              <w:rPr>
                <w:rFonts w:ascii="Arial" w:eastAsia="Times New Roman" w:hAnsi="Arial" w:cs="Arial"/>
                <w:sz w:val="20"/>
                <w:szCs w:val="20"/>
                <w:lang w:val="ro-RO" w:eastAsia="ro-RO"/>
              </w:rPr>
              <w:t xml:space="preserve"> sau fracțiune din aceasta</w:t>
            </w:r>
          </w:p>
        </w:tc>
      </w:tr>
      <w:tr w:rsidR="009A258C" w14:paraId="233E0423" w14:textId="77777777">
        <w:trPr>
          <w:cantSplit/>
          <w:trHeight w:val="160"/>
        </w:trPr>
        <w:tc>
          <w:tcPr>
            <w:tcW w:w="3555" w:type="dxa"/>
            <w:gridSpan w:val="2"/>
            <w:vMerge w:val="restart"/>
            <w:tcBorders>
              <w:top w:val="double" w:sz="4" w:space="0" w:color="auto"/>
              <w:left w:val="double" w:sz="4" w:space="0" w:color="auto"/>
              <w:right w:val="double" w:sz="4" w:space="0" w:color="auto"/>
            </w:tcBorders>
            <w:vAlign w:val="center"/>
          </w:tcPr>
          <w:p w14:paraId="23798F55" w14:textId="77777777" w:rsidR="009A258C" w:rsidRDefault="00000000">
            <w:pPr>
              <w:spacing w:after="0" w:line="240" w:lineRule="auto"/>
              <w:rPr>
                <w:rFonts w:ascii="Arial" w:eastAsia="Times New Roman" w:hAnsi="Arial" w:cs="Arial"/>
                <w:bCs/>
                <w:color w:val="000000"/>
                <w:sz w:val="24"/>
                <w:szCs w:val="24"/>
                <w:lang w:val="ro-RO" w:eastAsia="ro-RO"/>
              </w:rPr>
            </w:pPr>
            <w:r>
              <w:rPr>
                <w:rFonts w:ascii="Arial" w:eastAsia="Times New Roman" w:hAnsi="Arial" w:cs="Arial"/>
                <w:b/>
                <w:color w:val="000000"/>
                <w:szCs w:val="24"/>
                <w:lang w:val="ro-RO" w:eastAsia="ro-RO"/>
              </w:rPr>
              <w:t>Art. 470 alin. (3) -</w:t>
            </w:r>
            <w:r>
              <w:rPr>
                <w:rFonts w:ascii="Arial" w:eastAsia="Times New Roman" w:hAnsi="Arial" w:cs="Arial"/>
                <w:color w:val="000000"/>
                <w:szCs w:val="24"/>
                <w:lang w:val="ro-RO" w:eastAsia="ro-RO"/>
              </w:rPr>
              <w:t>cota stabilita pentru mijloacele de transport hibride</w:t>
            </w:r>
          </w:p>
        </w:tc>
        <w:tc>
          <w:tcPr>
            <w:tcW w:w="5759" w:type="dxa"/>
            <w:gridSpan w:val="2"/>
            <w:tcBorders>
              <w:top w:val="double" w:sz="4" w:space="0" w:color="auto"/>
              <w:left w:val="double" w:sz="4" w:space="0" w:color="auto"/>
              <w:bottom w:val="single" w:sz="4" w:space="0" w:color="auto"/>
              <w:right w:val="double" w:sz="4" w:space="0" w:color="auto"/>
            </w:tcBorders>
          </w:tcPr>
          <w:p w14:paraId="097C64DB" w14:textId="77777777" w:rsidR="009A258C" w:rsidRDefault="00000000">
            <w:pPr>
              <w:spacing w:before="20"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COTELE STABILITE DE CONSILIUL LOCAL PENTRU ANUL 202</w:t>
            </w:r>
            <w:r>
              <w:rPr>
                <w:rFonts w:ascii="Arial" w:eastAsia="Times New Roman" w:hAnsi="Arial" w:cs="Arial"/>
                <w:color w:val="000000"/>
                <w:sz w:val="18"/>
                <w:szCs w:val="24"/>
                <w:lang w:eastAsia="ro-RO"/>
              </w:rPr>
              <w:t>5</w:t>
            </w:r>
          </w:p>
        </w:tc>
        <w:tc>
          <w:tcPr>
            <w:tcW w:w="6007" w:type="dxa"/>
            <w:gridSpan w:val="2"/>
            <w:tcBorders>
              <w:top w:val="double" w:sz="4" w:space="0" w:color="auto"/>
              <w:left w:val="double" w:sz="4" w:space="0" w:color="auto"/>
              <w:bottom w:val="single" w:sz="4" w:space="0" w:color="auto"/>
              <w:right w:val="double" w:sz="4" w:space="0" w:color="auto"/>
            </w:tcBorders>
          </w:tcPr>
          <w:p w14:paraId="0435E926" w14:textId="77777777" w:rsidR="009A258C" w:rsidRDefault="00000000">
            <w:pPr>
              <w:spacing w:before="20"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COTA STABILITĂ DE CONSILIUL LOCAL PENTRU ANUL 202</w:t>
            </w:r>
            <w:r>
              <w:rPr>
                <w:rFonts w:ascii="Arial" w:eastAsia="Times New Roman" w:hAnsi="Arial" w:cs="Arial"/>
                <w:color w:val="000000"/>
                <w:sz w:val="18"/>
                <w:szCs w:val="24"/>
                <w:lang w:eastAsia="ro-RO"/>
              </w:rPr>
              <w:t>6</w:t>
            </w:r>
          </w:p>
        </w:tc>
      </w:tr>
      <w:tr w:rsidR="009A258C" w14:paraId="6998AF38" w14:textId="77777777">
        <w:trPr>
          <w:cantSplit/>
          <w:trHeight w:val="160"/>
        </w:trPr>
        <w:tc>
          <w:tcPr>
            <w:tcW w:w="3555" w:type="dxa"/>
            <w:gridSpan w:val="2"/>
            <w:vMerge/>
            <w:tcBorders>
              <w:left w:val="double" w:sz="4" w:space="0" w:color="auto"/>
              <w:bottom w:val="double" w:sz="4" w:space="0" w:color="auto"/>
              <w:right w:val="double" w:sz="4" w:space="0" w:color="auto"/>
            </w:tcBorders>
          </w:tcPr>
          <w:p w14:paraId="1D31886F" w14:textId="77777777" w:rsidR="009A258C" w:rsidRDefault="009A258C">
            <w:pPr>
              <w:spacing w:after="0" w:line="240" w:lineRule="auto"/>
              <w:rPr>
                <w:rFonts w:ascii="Arial" w:eastAsia="Times New Roman" w:hAnsi="Arial" w:cs="Arial"/>
                <w:b/>
                <w:color w:val="000000"/>
                <w:szCs w:val="24"/>
                <w:lang w:val="ro-RO" w:eastAsia="ro-RO"/>
              </w:rPr>
            </w:pPr>
          </w:p>
        </w:tc>
        <w:tc>
          <w:tcPr>
            <w:tcW w:w="5759" w:type="dxa"/>
            <w:gridSpan w:val="2"/>
            <w:tcBorders>
              <w:top w:val="single" w:sz="4" w:space="0" w:color="auto"/>
              <w:left w:val="double" w:sz="4" w:space="0" w:color="auto"/>
              <w:bottom w:val="double" w:sz="4" w:space="0" w:color="auto"/>
              <w:right w:val="double" w:sz="4" w:space="0" w:color="auto"/>
            </w:tcBorders>
          </w:tcPr>
          <w:p w14:paraId="104BDC60" w14:textId="77777777" w:rsidR="009A258C" w:rsidRDefault="00000000">
            <w:pPr>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bCs/>
                <w:color w:val="000000"/>
                <w:sz w:val="24"/>
                <w:szCs w:val="24"/>
                <w:lang w:val="ro-RO" w:eastAsia="ro-RO"/>
              </w:rPr>
              <w:t xml:space="preserve">50% </w:t>
            </w:r>
          </w:p>
        </w:tc>
        <w:tc>
          <w:tcPr>
            <w:tcW w:w="6007" w:type="dxa"/>
            <w:gridSpan w:val="2"/>
            <w:tcBorders>
              <w:top w:val="single" w:sz="4" w:space="0" w:color="auto"/>
              <w:left w:val="double" w:sz="4" w:space="0" w:color="auto"/>
              <w:bottom w:val="double" w:sz="4" w:space="0" w:color="auto"/>
              <w:right w:val="double" w:sz="4" w:space="0" w:color="auto"/>
            </w:tcBorders>
          </w:tcPr>
          <w:p w14:paraId="4951FE61" w14:textId="77777777" w:rsidR="009A258C" w:rsidRDefault="00000000">
            <w:pPr>
              <w:keepNext/>
              <w:spacing w:after="0" w:line="240" w:lineRule="auto"/>
              <w:jc w:val="center"/>
              <w:outlineLvl w:val="1"/>
              <w:rPr>
                <w:rFonts w:ascii="Arial" w:eastAsia="Times New Roman" w:hAnsi="Arial" w:cs="Arial"/>
                <w:color w:val="000000"/>
                <w:sz w:val="24"/>
                <w:szCs w:val="24"/>
                <w:lang w:val="ro-RO" w:eastAsia="ro-RO"/>
              </w:rPr>
            </w:pPr>
            <w:r>
              <w:rPr>
                <w:rFonts w:ascii="Arial" w:eastAsia="Times New Roman" w:hAnsi="Arial" w:cs="Arial"/>
                <w:color w:val="000000"/>
                <w:sz w:val="24"/>
                <w:szCs w:val="24"/>
                <w:lang w:val="ro-RO" w:eastAsia="ro-RO"/>
              </w:rPr>
              <w:t>50%</w:t>
            </w:r>
          </w:p>
        </w:tc>
      </w:tr>
    </w:tbl>
    <w:p w14:paraId="2186EB56" w14:textId="77777777" w:rsidR="009A258C" w:rsidRDefault="009A258C">
      <w:pPr>
        <w:spacing w:after="0" w:line="240" w:lineRule="auto"/>
        <w:jc w:val="both"/>
        <w:rPr>
          <w:rFonts w:ascii="Arial" w:eastAsia="Times New Roman" w:hAnsi="Arial" w:cs="Times New Roman"/>
          <w:color w:val="FF0000"/>
          <w:sz w:val="24"/>
          <w:szCs w:val="24"/>
          <w:vertAlign w:val="superscript"/>
          <w:lang w:val="ro-RO" w:eastAsia="ro-RO"/>
        </w:rPr>
      </w:pPr>
    </w:p>
    <w:p w14:paraId="4FFEFC9C" w14:textId="77777777" w:rsidR="009A258C" w:rsidRDefault="009A258C">
      <w:pPr>
        <w:spacing w:after="0" w:line="240" w:lineRule="auto"/>
        <w:jc w:val="both"/>
        <w:rPr>
          <w:rFonts w:ascii="Arial" w:eastAsia="Times New Roman" w:hAnsi="Arial" w:cs="Arial"/>
          <w:b/>
          <w:color w:val="FF0000"/>
          <w:szCs w:val="24"/>
          <w:lang w:val="ro-RO" w:eastAsia="ro-RO"/>
        </w:rPr>
      </w:pPr>
    </w:p>
    <w:p w14:paraId="042DD99F" w14:textId="77777777" w:rsidR="009A258C" w:rsidRDefault="009A258C">
      <w:pPr>
        <w:spacing w:after="0" w:line="240" w:lineRule="auto"/>
        <w:jc w:val="both"/>
        <w:rPr>
          <w:rFonts w:ascii="Arial" w:eastAsia="Times New Roman" w:hAnsi="Arial" w:cs="Arial"/>
          <w:b/>
          <w:color w:val="FF0000"/>
          <w:szCs w:val="24"/>
          <w:lang w:val="ro-RO" w:eastAsia="ro-RO"/>
        </w:rPr>
      </w:pPr>
    </w:p>
    <w:p w14:paraId="000E529B" w14:textId="77777777" w:rsidR="003C345C" w:rsidRDefault="003C345C">
      <w:pPr>
        <w:spacing w:after="0" w:line="240" w:lineRule="auto"/>
        <w:jc w:val="both"/>
        <w:rPr>
          <w:rFonts w:ascii="Arial" w:eastAsia="Times New Roman" w:hAnsi="Arial" w:cs="Arial"/>
          <w:b/>
          <w:color w:val="FF0000"/>
          <w:szCs w:val="24"/>
          <w:lang w:val="ro-RO" w:eastAsia="ro-RO"/>
        </w:rPr>
      </w:pPr>
    </w:p>
    <w:p w14:paraId="6E026048" w14:textId="77777777" w:rsidR="009A258C" w:rsidRDefault="009A258C">
      <w:pPr>
        <w:spacing w:after="0" w:line="240" w:lineRule="auto"/>
        <w:jc w:val="both"/>
        <w:rPr>
          <w:rFonts w:ascii="Arial" w:eastAsia="Times New Roman" w:hAnsi="Arial" w:cs="Arial"/>
          <w:b/>
          <w:color w:val="FF0000"/>
          <w:szCs w:val="24"/>
          <w:lang w:val="ro-RO" w:eastAsia="ro-RO"/>
        </w:rPr>
      </w:pPr>
    </w:p>
    <w:p w14:paraId="6C349AD9" w14:textId="77777777" w:rsidR="009A258C" w:rsidRDefault="009A258C">
      <w:pPr>
        <w:spacing w:after="0" w:line="240" w:lineRule="auto"/>
        <w:jc w:val="both"/>
        <w:rPr>
          <w:rFonts w:ascii="Arial" w:eastAsia="Times New Roman" w:hAnsi="Arial" w:cs="Arial"/>
          <w:b/>
          <w:color w:val="FF0000"/>
          <w:szCs w:val="24"/>
          <w:lang w:val="ro-RO" w:eastAsia="ro-RO"/>
        </w:rPr>
      </w:pPr>
    </w:p>
    <w:p w14:paraId="392557DD" w14:textId="77777777" w:rsidR="009A258C" w:rsidRDefault="00000000">
      <w:pPr>
        <w:spacing w:after="0" w:line="240" w:lineRule="auto"/>
        <w:jc w:val="both"/>
        <w:rPr>
          <w:rFonts w:ascii="Arial" w:eastAsia="Times New Roman" w:hAnsi="Arial" w:cs="Arial"/>
          <w:b/>
          <w:color w:val="000000"/>
          <w:szCs w:val="24"/>
          <w:lang w:val="ro-RO" w:eastAsia="ro-RO"/>
        </w:rPr>
      </w:pPr>
      <w:r>
        <w:rPr>
          <w:rFonts w:ascii="Arial" w:eastAsia="Times New Roman" w:hAnsi="Arial" w:cs="Arial"/>
          <w:color w:val="000000"/>
          <w:szCs w:val="24"/>
          <w:lang w:val="ro-RO" w:eastAsia="ro-RO"/>
        </w:rPr>
        <w:lastRenderedPageBreak/>
        <w:t xml:space="preserve">Sumele din tabelul </w:t>
      </w:r>
      <w:proofErr w:type="spellStart"/>
      <w:r>
        <w:rPr>
          <w:rFonts w:ascii="Arial" w:eastAsia="Times New Roman" w:hAnsi="Arial" w:cs="Arial"/>
          <w:color w:val="000000"/>
          <w:szCs w:val="24"/>
          <w:lang w:val="ro-RO" w:eastAsia="ro-RO"/>
        </w:rPr>
        <w:t>prevazut</w:t>
      </w:r>
      <w:proofErr w:type="spellEnd"/>
      <w:r>
        <w:rPr>
          <w:rFonts w:ascii="Arial" w:eastAsia="Times New Roman" w:hAnsi="Arial" w:cs="Arial"/>
          <w:color w:val="000000"/>
          <w:szCs w:val="24"/>
          <w:lang w:val="ro-RO" w:eastAsia="ro-RO"/>
        </w:rPr>
        <w:t xml:space="preserve"> la</w:t>
      </w:r>
      <w:r>
        <w:rPr>
          <w:rFonts w:ascii="Arial" w:eastAsia="Times New Roman" w:hAnsi="Arial" w:cs="Arial"/>
          <w:b/>
          <w:color w:val="000000"/>
          <w:szCs w:val="24"/>
          <w:lang w:val="ro-RO" w:eastAsia="ro-RO"/>
        </w:rPr>
        <w:t xml:space="preserve"> art. 470 alin.(5) si (6) </w:t>
      </w:r>
      <w:r>
        <w:rPr>
          <w:rFonts w:ascii="Arial" w:eastAsia="Times New Roman" w:hAnsi="Arial" w:cs="Arial"/>
          <w:color w:val="000000"/>
          <w:szCs w:val="24"/>
          <w:lang w:val="ro-RO" w:eastAsia="ro-RO"/>
        </w:rPr>
        <w:t xml:space="preserve">se </w:t>
      </w:r>
      <w:proofErr w:type="spellStart"/>
      <w:r>
        <w:rPr>
          <w:rFonts w:ascii="Arial" w:eastAsia="Times New Roman" w:hAnsi="Arial" w:cs="Arial"/>
          <w:color w:val="000000"/>
          <w:szCs w:val="24"/>
          <w:lang w:val="ro-RO" w:eastAsia="ro-RO"/>
        </w:rPr>
        <w:t>indexeaza</w:t>
      </w:r>
      <w:proofErr w:type="spellEnd"/>
      <w:r>
        <w:rPr>
          <w:rFonts w:ascii="Arial" w:eastAsia="Times New Roman" w:hAnsi="Arial" w:cs="Arial"/>
          <w:color w:val="000000"/>
          <w:szCs w:val="24"/>
          <w:lang w:val="ro-RO" w:eastAsia="ro-RO"/>
        </w:rPr>
        <w:t xml:space="preserve"> anual in </w:t>
      </w:r>
      <w:proofErr w:type="spellStart"/>
      <w:r>
        <w:rPr>
          <w:rFonts w:ascii="Arial" w:eastAsia="Times New Roman" w:hAnsi="Arial" w:cs="Arial"/>
          <w:color w:val="000000"/>
          <w:szCs w:val="24"/>
          <w:lang w:val="ro-RO" w:eastAsia="ro-RO"/>
        </w:rPr>
        <w:t>functie</w:t>
      </w:r>
      <w:proofErr w:type="spellEnd"/>
      <w:r>
        <w:rPr>
          <w:rFonts w:ascii="Arial" w:eastAsia="Times New Roman" w:hAnsi="Arial" w:cs="Arial"/>
          <w:color w:val="000000"/>
          <w:szCs w:val="24"/>
          <w:lang w:val="ro-RO" w:eastAsia="ro-RO"/>
        </w:rPr>
        <w:t xml:space="preserve"> de rata de schimb a monedei euro in vigoare in prima zi </w:t>
      </w:r>
      <w:proofErr w:type="spellStart"/>
      <w:r>
        <w:rPr>
          <w:rFonts w:ascii="Arial" w:eastAsia="Times New Roman" w:hAnsi="Arial" w:cs="Arial"/>
          <w:color w:val="000000"/>
          <w:szCs w:val="24"/>
          <w:lang w:val="ro-RO" w:eastAsia="ro-RO"/>
        </w:rPr>
        <w:t>lucratoare</w:t>
      </w:r>
      <w:proofErr w:type="spellEnd"/>
      <w:r>
        <w:rPr>
          <w:rFonts w:ascii="Arial" w:eastAsia="Times New Roman" w:hAnsi="Arial" w:cs="Arial"/>
          <w:color w:val="000000"/>
          <w:szCs w:val="24"/>
          <w:lang w:val="ro-RO" w:eastAsia="ro-RO"/>
        </w:rPr>
        <w:t xml:space="preserve"> a lunii octombrie a </w:t>
      </w:r>
      <w:proofErr w:type="spellStart"/>
      <w:r>
        <w:rPr>
          <w:rFonts w:ascii="Arial" w:eastAsia="Times New Roman" w:hAnsi="Arial" w:cs="Arial"/>
          <w:color w:val="000000"/>
          <w:szCs w:val="24"/>
          <w:lang w:val="ro-RO" w:eastAsia="ro-RO"/>
        </w:rPr>
        <w:t>fiecarui</w:t>
      </w:r>
      <w:proofErr w:type="spellEnd"/>
      <w:r>
        <w:rPr>
          <w:rFonts w:ascii="Arial" w:eastAsia="Times New Roman" w:hAnsi="Arial" w:cs="Arial"/>
          <w:color w:val="000000"/>
          <w:szCs w:val="24"/>
          <w:lang w:val="ro-RO" w:eastAsia="ro-RO"/>
        </w:rPr>
        <w:t xml:space="preserve"> an si publicata in </w:t>
      </w:r>
      <w:r>
        <w:rPr>
          <w:rFonts w:ascii="Arial" w:eastAsia="Times New Roman" w:hAnsi="Arial" w:cs="Arial"/>
          <w:b/>
          <w:color w:val="000000"/>
          <w:szCs w:val="24"/>
          <w:lang w:val="ro-RO" w:eastAsia="ro-RO"/>
        </w:rPr>
        <w:t xml:space="preserve">Jurnalul Uniunii Europene </w:t>
      </w:r>
      <w:r>
        <w:rPr>
          <w:rFonts w:ascii="Arial" w:eastAsia="Times New Roman" w:hAnsi="Arial" w:cs="Arial"/>
          <w:color w:val="000000"/>
          <w:szCs w:val="24"/>
          <w:lang w:val="ro-RO" w:eastAsia="ro-RO"/>
        </w:rPr>
        <w:t xml:space="preserve">si de nivelurile minime </w:t>
      </w:r>
      <w:proofErr w:type="spellStart"/>
      <w:r>
        <w:rPr>
          <w:rFonts w:ascii="Arial" w:eastAsia="Times New Roman" w:hAnsi="Arial" w:cs="Arial"/>
          <w:color w:val="000000"/>
          <w:szCs w:val="24"/>
          <w:lang w:val="ro-RO" w:eastAsia="ro-RO"/>
        </w:rPr>
        <w:t>prevazute</w:t>
      </w:r>
      <w:proofErr w:type="spellEnd"/>
      <w:r>
        <w:rPr>
          <w:rFonts w:ascii="Arial" w:eastAsia="Times New Roman" w:hAnsi="Arial" w:cs="Arial"/>
          <w:color w:val="000000"/>
          <w:szCs w:val="24"/>
          <w:lang w:val="ro-RO" w:eastAsia="ro-RO"/>
        </w:rPr>
        <w:t xml:space="preserve"> in </w:t>
      </w:r>
      <w:r>
        <w:rPr>
          <w:rFonts w:ascii="Arial" w:eastAsia="Times New Roman" w:hAnsi="Arial" w:cs="Arial"/>
          <w:b/>
          <w:color w:val="000000"/>
          <w:szCs w:val="24"/>
          <w:lang w:val="ro-RO" w:eastAsia="ro-RO"/>
        </w:rPr>
        <w:t>Directiva 1999/62/CE</w:t>
      </w:r>
      <w:r>
        <w:rPr>
          <w:rFonts w:ascii="Arial" w:eastAsia="Times New Roman" w:hAnsi="Arial" w:cs="Arial"/>
          <w:color w:val="000000"/>
          <w:szCs w:val="24"/>
          <w:lang w:val="ro-RO" w:eastAsia="ro-RO"/>
        </w:rPr>
        <w:t xml:space="preserve"> de aplicare la vehiculele grele de marfa pentru utilizarea anumitor infrastructuri. Cursul de schimb a monedei euro si nivelurile minime, exprimate in euro, </w:t>
      </w:r>
      <w:proofErr w:type="spellStart"/>
      <w:r>
        <w:rPr>
          <w:rFonts w:ascii="Arial" w:eastAsia="Times New Roman" w:hAnsi="Arial" w:cs="Arial"/>
          <w:color w:val="000000"/>
          <w:szCs w:val="24"/>
          <w:lang w:val="ro-RO" w:eastAsia="ro-RO"/>
        </w:rPr>
        <w:t>prevazute</w:t>
      </w:r>
      <w:proofErr w:type="spellEnd"/>
      <w:r>
        <w:rPr>
          <w:rFonts w:ascii="Arial" w:eastAsia="Times New Roman" w:hAnsi="Arial" w:cs="Arial"/>
          <w:color w:val="000000"/>
          <w:szCs w:val="24"/>
          <w:lang w:val="ro-RO" w:eastAsia="ro-RO"/>
        </w:rPr>
        <w:t xml:space="preserve"> in Directiva 1999/62/CE de aplicare la vehiculele grele de marfa pentru utilizarea anumitor infrastructuri se comunica pe site-urile oficiale ale </w:t>
      </w:r>
      <w:r>
        <w:rPr>
          <w:rFonts w:ascii="Arial" w:eastAsia="Times New Roman" w:hAnsi="Arial" w:cs="Arial"/>
          <w:b/>
          <w:color w:val="000000"/>
          <w:szCs w:val="24"/>
          <w:lang w:val="ro-RO" w:eastAsia="ro-RO"/>
        </w:rPr>
        <w:t xml:space="preserve">Ministerului </w:t>
      </w:r>
      <w:proofErr w:type="spellStart"/>
      <w:r>
        <w:rPr>
          <w:rFonts w:ascii="Arial" w:eastAsia="Times New Roman" w:hAnsi="Arial" w:cs="Arial"/>
          <w:b/>
          <w:color w:val="000000"/>
          <w:szCs w:val="24"/>
          <w:lang w:val="ro-RO" w:eastAsia="ro-RO"/>
        </w:rPr>
        <w:t>Finantelor</w:t>
      </w:r>
      <w:proofErr w:type="spellEnd"/>
      <w:r>
        <w:rPr>
          <w:rFonts w:ascii="Arial" w:eastAsia="Times New Roman" w:hAnsi="Arial" w:cs="Arial"/>
          <w:b/>
          <w:color w:val="000000"/>
          <w:szCs w:val="24"/>
          <w:lang w:val="ro-RO" w:eastAsia="ro-RO"/>
        </w:rPr>
        <w:t xml:space="preserve"> Publice si Ministerului </w:t>
      </w:r>
      <w:proofErr w:type="spellStart"/>
      <w:r>
        <w:rPr>
          <w:rFonts w:ascii="Arial" w:eastAsia="Times New Roman" w:hAnsi="Arial" w:cs="Arial"/>
          <w:b/>
          <w:color w:val="000000"/>
          <w:szCs w:val="24"/>
          <w:lang w:val="ro-RO" w:eastAsia="ro-RO"/>
        </w:rPr>
        <w:t>Lucrarilor</w:t>
      </w:r>
      <w:proofErr w:type="spellEnd"/>
      <w:r>
        <w:rPr>
          <w:rFonts w:ascii="Arial" w:eastAsia="Times New Roman" w:hAnsi="Arial" w:cs="Arial"/>
          <w:b/>
          <w:color w:val="000000"/>
          <w:szCs w:val="24"/>
          <w:lang w:val="ro-RO" w:eastAsia="ro-RO"/>
        </w:rPr>
        <w:t xml:space="preserve"> Publice , </w:t>
      </w:r>
      <w:proofErr w:type="spellStart"/>
      <w:r>
        <w:rPr>
          <w:rFonts w:ascii="Arial" w:eastAsia="Times New Roman" w:hAnsi="Arial" w:cs="Arial"/>
          <w:b/>
          <w:color w:val="000000"/>
          <w:szCs w:val="24"/>
          <w:lang w:val="ro-RO" w:eastAsia="ro-RO"/>
        </w:rPr>
        <w:t>Dezvoltarii</w:t>
      </w:r>
      <w:proofErr w:type="spellEnd"/>
      <w:r>
        <w:rPr>
          <w:rFonts w:ascii="Arial" w:eastAsia="Times New Roman" w:hAnsi="Arial" w:cs="Arial"/>
          <w:b/>
          <w:color w:val="000000"/>
          <w:szCs w:val="24"/>
          <w:lang w:val="ro-RO" w:eastAsia="ro-RO"/>
        </w:rPr>
        <w:t xml:space="preserve"> si </w:t>
      </w:r>
      <w:proofErr w:type="spellStart"/>
      <w:r>
        <w:rPr>
          <w:rFonts w:ascii="Arial" w:eastAsia="Times New Roman" w:hAnsi="Arial" w:cs="Arial"/>
          <w:b/>
          <w:color w:val="000000"/>
          <w:szCs w:val="24"/>
          <w:lang w:val="ro-RO" w:eastAsia="ro-RO"/>
        </w:rPr>
        <w:t>Administratiei</w:t>
      </w:r>
      <w:proofErr w:type="spellEnd"/>
      <w:r>
        <w:rPr>
          <w:rFonts w:ascii="Arial" w:eastAsia="Times New Roman" w:hAnsi="Arial" w:cs="Arial"/>
          <w:b/>
          <w:color w:val="000000"/>
          <w:szCs w:val="24"/>
          <w:lang w:val="ro-RO" w:eastAsia="ro-RO"/>
        </w:rPr>
        <w:t>.</w:t>
      </w:r>
    </w:p>
    <w:p w14:paraId="68A89BD0" w14:textId="77777777" w:rsidR="009A258C" w:rsidRDefault="009A258C">
      <w:pPr>
        <w:spacing w:after="0" w:line="240" w:lineRule="auto"/>
        <w:jc w:val="both"/>
        <w:rPr>
          <w:rFonts w:ascii="Arial" w:eastAsia="Times New Roman" w:hAnsi="Arial" w:cs="Arial"/>
          <w:b/>
          <w:color w:val="FF0000"/>
          <w:szCs w:val="24"/>
          <w:lang w:val="ro-RO" w:eastAsia="ro-RO"/>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28"/>
        <w:gridCol w:w="4826"/>
        <w:gridCol w:w="2289"/>
        <w:gridCol w:w="2285"/>
        <w:gridCol w:w="2290"/>
        <w:gridCol w:w="2875"/>
      </w:tblGrid>
      <w:tr w:rsidR="009A258C" w14:paraId="5396AC51" w14:textId="77777777">
        <w:trPr>
          <w:trHeight w:val="116"/>
        </w:trPr>
        <w:tc>
          <w:tcPr>
            <w:tcW w:w="15310" w:type="dxa"/>
            <w:gridSpan w:val="7"/>
            <w:tcBorders>
              <w:top w:val="double" w:sz="4" w:space="0" w:color="auto"/>
              <w:left w:val="double" w:sz="4" w:space="0" w:color="auto"/>
              <w:right w:val="double" w:sz="4" w:space="0" w:color="auto"/>
            </w:tcBorders>
            <w:shd w:val="clear" w:color="auto" w:fill="auto"/>
          </w:tcPr>
          <w:p w14:paraId="276E754C" w14:textId="77777777" w:rsidR="009A258C" w:rsidRDefault="00000000">
            <w:pPr>
              <w:spacing w:after="0" w:line="240" w:lineRule="auto"/>
              <w:rPr>
                <w:rFonts w:ascii="Arial" w:eastAsia="Times New Roman" w:hAnsi="Arial" w:cs="Arial"/>
                <w:color w:val="FF0000"/>
                <w:szCs w:val="24"/>
                <w:lang w:val="ro-RO" w:eastAsia="ro-RO"/>
              </w:rPr>
            </w:pPr>
            <w:r>
              <w:rPr>
                <w:rFonts w:ascii="Arial" w:eastAsia="Times New Roman" w:hAnsi="Arial" w:cs="Arial"/>
                <w:b/>
                <w:szCs w:val="24"/>
                <w:lang w:val="ro-RO" w:eastAsia="ro-RO"/>
              </w:rPr>
              <w:t xml:space="preserve">Art. 470 alin. (5) </w:t>
            </w:r>
            <w:r>
              <w:rPr>
                <w:rFonts w:ascii="Arial" w:eastAsia="Times New Roman" w:hAnsi="Arial" w:cs="Arial"/>
                <w:b/>
                <w:szCs w:val="24"/>
                <w:vertAlign w:val="superscript"/>
                <w:lang w:val="ro-RO" w:eastAsia="ro-RO"/>
              </w:rPr>
              <w:t xml:space="preserve">     </w:t>
            </w:r>
          </w:p>
        </w:tc>
      </w:tr>
      <w:tr w:rsidR="009A258C" w14:paraId="4EFFA7E0" w14:textId="77777777">
        <w:trPr>
          <w:trHeight w:val="168"/>
        </w:trPr>
        <w:tc>
          <w:tcPr>
            <w:tcW w:w="5571" w:type="dxa"/>
            <w:gridSpan w:val="3"/>
            <w:vMerge w:val="restart"/>
            <w:tcBorders>
              <w:top w:val="double" w:sz="4" w:space="0" w:color="auto"/>
              <w:left w:val="double" w:sz="4" w:space="0" w:color="auto"/>
              <w:right w:val="double" w:sz="4" w:space="0" w:color="auto"/>
            </w:tcBorders>
            <w:shd w:val="clear" w:color="auto" w:fill="auto"/>
          </w:tcPr>
          <w:p w14:paraId="565D72BF" w14:textId="77777777" w:rsidR="009A258C" w:rsidRDefault="009A258C">
            <w:pPr>
              <w:spacing w:after="0" w:line="240" w:lineRule="auto"/>
              <w:jc w:val="both"/>
              <w:rPr>
                <w:rFonts w:ascii="Arial" w:eastAsia="Times New Roman" w:hAnsi="Arial" w:cs="Arial"/>
                <w:bCs/>
                <w:sz w:val="24"/>
                <w:szCs w:val="24"/>
                <w:lang w:val="ro-RO" w:eastAsia="ro-RO"/>
              </w:rPr>
            </w:pPr>
          </w:p>
          <w:p w14:paraId="5A07E2A0" w14:textId="77777777" w:rsidR="009A258C" w:rsidRDefault="009A258C">
            <w:pPr>
              <w:spacing w:after="0" w:line="240" w:lineRule="auto"/>
              <w:jc w:val="center"/>
              <w:rPr>
                <w:rFonts w:ascii="Arial" w:eastAsia="Times New Roman" w:hAnsi="Arial" w:cs="Arial"/>
                <w:bCs/>
                <w:sz w:val="24"/>
                <w:szCs w:val="24"/>
                <w:lang w:val="ro-RO" w:eastAsia="ro-RO"/>
              </w:rPr>
            </w:pPr>
          </w:p>
          <w:p w14:paraId="7B8DFAC6"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 xml:space="preserve">Numărul de axe și greutatea brută încărcată maximă admisă </w:t>
            </w:r>
          </w:p>
        </w:tc>
        <w:tc>
          <w:tcPr>
            <w:tcW w:w="4574" w:type="dxa"/>
            <w:gridSpan w:val="2"/>
            <w:tcBorders>
              <w:top w:val="double" w:sz="4" w:space="0" w:color="auto"/>
              <w:left w:val="double" w:sz="4" w:space="0" w:color="auto"/>
              <w:right w:val="double" w:sz="4" w:space="0" w:color="auto"/>
            </w:tcBorders>
            <w:shd w:val="clear" w:color="auto" w:fill="auto"/>
          </w:tcPr>
          <w:p w14:paraId="10DA784A"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 xml:space="preserve">NIVELURILE  STABILITE DE CONSILIUL LOCAL </w:t>
            </w:r>
          </w:p>
          <w:p w14:paraId="28457A30" w14:textId="4083C532"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sidR="003C345C">
              <w:rPr>
                <w:rFonts w:ascii="Arial" w:eastAsia="Times New Roman" w:hAnsi="Arial" w:cs="Arial"/>
                <w:sz w:val="16"/>
                <w:szCs w:val="24"/>
                <w:lang w:val="ro-RO" w:eastAsia="ro-RO"/>
              </w:rPr>
              <w:t>5</w:t>
            </w:r>
          </w:p>
        </w:tc>
        <w:tc>
          <w:tcPr>
            <w:tcW w:w="5165" w:type="dxa"/>
            <w:gridSpan w:val="2"/>
            <w:tcBorders>
              <w:top w:val="double" w:sz="4" w:space="0" w:color="auto"/>
              <w:left w:val="double" w:sz="4" w:space="0" w:color="auto"/>
              <w:right w:val="double" w:sz="4" w:space="0" w:color="auto"/>
            </w:tcBorders>
            <w:shd w:val="clear" w:color="auto" w:fill="auto"/>
          </w:tcPr>
          <w:p w14:paraId="0C6D4BF9"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 xml:space="preserve">NIVELURILE STABILITE DE CONSILIUL LOCAL </w:t>
            </w:r>
          </w:p>
          <w:p w14:paraId="58083C57" w14:textId="632256C1"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sidR="003C345C">
              <w:rPr>
                <w:rFonts w:ascii="Arial" w:eastAsia="Times New Roman" w:hAnsi="Arial" w:cs="Arial"/>
                <w:sz w:val="16"/>
                <w:szCs w:val="24"/>
                <w:lang w:eastAsia="ro-RO"/>
              </w:rPr>
              <w:t>6</w:t>
            </w:r>
          </w:p>
        </w:tc>
      </w:tr>
      <w:tr w:rsidR="009A258C" w14:paraId="38747080" w14:textId="77777777">
        <w:trPr>
          <w:trHeight w:val="166"/>
        </w:trPr>
        <w:tc>
          <w:tcPr>
            <w:tcW w:w="5571" w:type="dxa"/>
            <w:gridSpan w:val="3"/>
            <w:vMerge/>
            <w:tcBorders>
              <w:left w:val="double" w:sz="4" w:space="0" w:color="auto"/>
              <w:right w:val="double" w:sz="4" w:space="0" w:color="auto"/>
            </w:tcBorders>
            <w:shd w:val="clear" w:color="auto" w:fill="auto"/>
          </w:tcPr>
          <w:p w14:paraId="40D82726" w14:textId="77777777" w:rsidR="009A258C" w:rsidRDefault="009A258C">
            <w:pPr>
              <w:spacing w:after="0" w:line="240" w:lineRule="auto"/>
              <w:jc w:val="both"/>
              <w:rPr>
                <w:rFonts w:ascii="Arial" w:eastAsia="Times New Roman" w:hAnsi="Arial" w:cs="Arial"/>
                <w:bCs/>
                <w:sz w:val="24"/>
                <w:szCs w:val="24"/>
                <w:lang w:val="ro-RO" w:eastAsia="ro-RO"/>
              </w:rPr>
            </w:pPr>
          </w:p>
        </w:tc>
        <w:tc>
          <w:tcPr>
            <w:tcW w:w="4574" w:type="dxa"/>
            <w:gridSpan w:val="2"/>
            <w:tcBorders>
              <w:left w:val="double" w:sz="4" w:space="0" w:color="auto"/>
              <w:right w:val="double" w:sz="4" w:space="0" w:color="auto"/>
            </w:tcBorders>
            <w:shd w:val="clear" w:color="auto" w:fill="auto"/>
          </w:tcPr>
          <w:p w14:paraId="3F62B06D" w14:textId="77777777" w:rsidR="009A258C" w:rsidRDefault="00000000">
            <w:pPr>
              <w:spacing w:after="0" w:line="240" w:lineRule="auto"/>
              <w:jc w:val="center"/>
              <w:rPr>
                <w:rFonts w:ascii="Arial" w:eastAsia="Times New Roman" w:hAnsi="Arial" w:cs="Times New Roman"/>
                <w:sz w:val="16"/>
                <w:szCs w:val="24"/>
                <w:lang w:val="ro-RO" w:eastAsia="ro-RO"/>
              </w:rPr>
            </w:pPr>
            <w:r>
              <w:rPr>
                <w:rFonts w:ascii="Arial" w:eastAsia="Times New Roman" w:hAnsi="Arial" w:cs="Arial"/>
                <w:sz w:val="16"/>
                <w:szCs w:val="20"/>
                <w:lang w:val="ro-RO" w:eastAsia="ro-RO"/>
              </w:rPr>
              <w:t>Impozitul (în lei/an)</w:t>
            </w:r>
          </w:p>
        </w:tc>
        <w:tc>
          <w:tcPr>
            <w:tcW w:w="5165" w:type="dxa"/>
            <w:gridSpan w:val="2"/>
            <w:tcBorders>
              <w:right w:val="double" w:sz="4" w:space="0" w:color="auto"/>
            </w:tcBorders>
            <w:shd w:val="clear" w:color="auto" w:fill="auto"/>
          </w:tcPr>
          <w:p w14:paraId="48171459" w14:textId="77777777" w:rsidR="009A258C" w:rsidRDefault="00000000">
            <w:pPr>
              <w:spacing w:after="0" w:line="240" w:lineRule="auto"/>
              <w:jc w:val="center"/>
              <w:rPr>
                <w:rFonts w:ascii="Arial" w:eastAsia="Times New Roman" w:hAnsi="Arial" w:cs="Times New Roman"/>
                <w:sz w:val="16"/>
                <w:szCs w:val="24"/>
                <w:lang w:val="ro-RO" w:eastAsia="ro-RO"/>
              </w:rPr>
            </w:pPr>
            <w:r>
              <w:rPr>
                <w:rFonts w:ascii="Arial" w:eastAsia="Times New Roman" w:hAnsi="Arial" w:cs="Arial"/>
                <w:sz w:val="16"/>
                <w:szCs w:val="20"/>
                <w:lang w:val="ro-RO" w:eastAsia="ro-RO"/>
              </w:rPr>
              <w:t>Impozitul (în lei/an)</w:t>
            </w:r>
          </w:p>
        </w:tc>
      </w:tr>
      <w:tr w:rsidR="009A258C" w14:paraId="297958FA" w14:textId="77777777">
        <w:trPr>
          <w:trHeight w:val="166"/>
        </w:trPr>
        <w:tc>
          <w:tcPr>
            <w:tcW w:w="5571" w:type="dxa"/>
            <w:gridSpan w:val="3"/>
            <w:vMerge/>
            <w:tcBorders>
              <w:left w:val="double" w:sz="4" w:space="0" w:color="auto"/>
              <w:right w:val="double" w:sz="4" w:space="0" w:color="auto"/>
            </w:tcBorders>
            <w:shd w:val="clear" w:color="auto" w:fill="auto"/>
          </w:tcPr>
          <w:p w14:paraId="660CB3FE" w14:textId="77777777" w:rsidR="009A258C" w:rsidRDefault="009A258C">
            <w:pPr>
              <w:spacing w:after="0" w:line="240" w:lineRule="auto"/>
              <w:jc w:val="both"/>
              <w:rPr>
                <w:rFonts w:ascii="Arial" w:eastAsia="Times New Roman" w:hAnsi="Arial" w:cs="Arial"/>
                <w:bCs/>
                <w:sz w:val="24"/>
                <w:szCs w:val="24"/>
                <w:lang w:val="ro-RO" w:eastAsia="ro-RO"/>
              </w:rPr>
            </w:pPr>
          </w:p>
        </w:tc>
        <w:tc>
          <w:tcPr>
            <w:tcW w:w="2289" w:type="dxa"/>
            <w:tcBorders>
              <w:left w:val="double" w:sz="4" w:space="0" w:color="auto"/>
            </w:tcBorders>
            <w:shd w:val="clear" w:color="auto" w:fill="auto"/>
            <w:vAlign w:val="center"/>
          </w:tcPr>
          <w:p w14:paraId="1061FAC8"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Ax(e) motor(oare) cu sistem de suspensie pneumatică sau echivalentele recunoscute</w:t>
            </w:r>
          </w:p>
        </w:tc>
        <w:tc>
          <w:tcPr>
            <w:tcW w:w="2285" w:type="dxa"/>
            <w:tcBorders>
              <w:right w:val="double" w:sz="4" w:space="0" w:color="auto"/>
            </w:tcBorders>
            <w:shd w:val="clear" w:color="auto" w:fill="auto"/>
            <w:vAlign w:val="center"/>
          </w:tcPr>
          <w:p w14:paraId="19DE8687"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Alte sisteme de suspensie pentru axele motoare</w:t>
            </w:r>
          </w:p>
        </w:tc>
        <w:tc>
          <w:tcPr>
            <w:tcW w:w="2290" w:type="dxa"/>
            <w:tcBorders>
              <w:left w:val="double" w:sz="4" w:space="0" w:color="auto"/>
              <w:right w:val="nil"/>
            </w:tcBorders>
            <w:shd w:val="clear" w:color="auto" w:fill="auto"/>
            <w:vAlign w:val="center"/>
          </w:tcPr>
          <w:p w14:paraId="08DBA18B"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Ax(e) motor(oare) cu sistem de suspensie pneumatică sau echivalentele recunoscute</w:t>
            </w:r>
          </w:p>
        </w:tc>
        <w:tc>
          <w:tcPr>
            <w:tcW w:w="2875" w:type="dxa"/>
            <w:tcBorders>
              <w:right w:val="double" w:sz="4" w:space="0" w:color="auto"/>
            </w:tcBorders>
            <w:shd w:val="clear" w:color="auto" w:fill="auto"/>
            <w:vAlign w:val="center"/>
          </w:tcPr>
          <w:p w14:paraId="6CD10352" w14:textId="77777777" w:rsidR="009A258C" w:rsidRDefault="00000000">
            <w:pPr>
              <w:spacing w:after="0" w:line="240" w:lineRule="auto"/>
              <w:jc w:val="center"/>
              <w:rPr>
                <w:rFonts w:ascii="Arial" w:eastAsia="Times New Roman" w:hAnsi="Arial" w:cs="Arial"/>
                <w:bCs/>
                <w:sz w:val="18"/>
                <w:szCs w:val="24"/>
                <w:lang w:val="ro-RO" w:eastAsia="ro-RO"/>
              </w:rPr>
            </w:pPr>
            <w:r>
              <w:rPr>
                <w:rFonts w:ascii="Arial" w:eastAsia="Times New Roman" w:hAnsi="Arial" w:cs="Arial"/>
                <w:bCs/>
                <w:sz w:val="18"/>
                <w:szCs w:val="24"/>
                <w:lang w:val="ro-RO" w:eastAsia="ro-RO"/>
              </w:rPr>
              <w:t>Alte sisteme de suspensie pentru axele motoare</w:t>
            </w:r>
          </w:p>
        </w:tc>
      </w:tr>
      <w:tr w:rsidR="009A258C" w14:paraId="71C70ADD" w14:textId="77777777">
        <w:trPr>
          <w:trHeight w:val="166"/>
        </w:trPr>
        <w:tc>
          <w:tcPr>
            <w:tcW w:w="417" w:type="dxa"/>
            <w:tcBorders>
              <w:left w:val="double" w:sz="4" w:space="0" w:color="auto"/>
              <w:right w:val="single" w:sz="4" w:space="0" w:color="auto"/>
            </w:tcBorders>
            <w:shd w:val="clear" w:color="auto" w:fill="auto"/>
          </w:tcPr>
          <w:p w14:paraId="2F572FC9"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Cs/>
                <w:sz w:val="24"/>
                <w:szCs w:val="24"/>
                <w:lang w:val="ro-RO" w:eastAsia="ro-RO"/>
              </w:rPr>
              <w:t>I</w:t>
            </w:r>
          </w:p>
        </w:tc>
        <w:tc>
          <w:tcPr>
            <w:tcW w:w="14893" w:type="dxa"/>
            <w:gridSpan w:val="6"/>
            <w:tcBorders>
              <w:left w:val="single" w:sz="4" w:space="0" w:color="auto"/>
              <w:right w:val="double" w:sz="4" w:space="0" w:color="auto"/>
            </w:tcBorders>
            <w:shd w:val="clear" w:color="auto" w:fill="auto"/>
          </w:tcPr>
          <w:p w14:paraId="3ED0F801" w14:textId="77777777" w:rsidR="009A258C" w:rsidRDefault="00000000">
            <w:pPr>
              <w:spacing w:after="0" w:line="240" w:lineRule="auto"/>
              <w:rPr>
                <w:rFonts w:ascii="Arial" w:eastAsia="Times New Roman" w:hAnsi="Arial" w:cs="Arial"/>
                <w:bCs/>
                <w:sz w:val="24"/>
                <w:szCs w:val="24"/>
                <w:lang w:val="ro-RO" w:eastAsia="ro-RO"/>
              </w:rPr>
            </w:pPr>
            <w:r>
              <w:rPr>
                <w:rFonts w:ascii="Arial" w:eastAsia="Times New Roman" w:hAnsi="Arial" w:cs="Arial"/>
                <w:bCs/>
                <w:sz w:val="24"/>
                <w:szCs w:val="24"/>
                <w:lang w:val="ro-RO" w:eastAsia="ro-RO"/>
              </w:rPr>
              <w:t>două axe</w:t>
            </w:r>
          </w:p>
        </w:tc>
      </w:tr>
      <w:tr w:rsidR="009A258C" w14:paraId="0A01D079" w14:textId="77777777">
        <w:trPr>
          <w:trHeight w:val="90"/>
        </w:trPr>
        <w:tc>
          <w:tcPr>
            <w:tcW w:w="417" w:type="dxa"/>
            <w:tcBorders>
              <w:left w:val="double" w:sz="4" w:space="0" w:color="auto"/>
              <w:right w:val="single" w:sz="4" w:space="0" w:color="auto"/>
            </w:tcBorders>
            <w:shd w:val="clear" w:color="auto" w:fill="auto"/>
          </w:tcPr>
          <w:p w14:paraId="7BF8AB94"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0DDB512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826" w:type="dxa"/>
            <w:tcBorders>
              <w:left w:val="single" w:sz="4" w:space="0" w:color="auto"/>
              <w:right w:val="double" w:sz="4" w:space="0" w:color="auto"/>
            </w:tcBorders>
            <w:shd w:val="clear" w:color="auto" w:fill="auto"/>
          </w:tcPr>
          <w:p w14:paraId="31C5909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12 tone, dar mai mică de 13 tone</w:t>
            </w:r>
          </w:p>
        </w:tc>
        <w:tc>
          <w:tcPr>
            <w:tcW w:w="2289" w:type="dxa"/>
            <w:tcBorders>
              <w:left w:val="double" w:sz="4" w:space="0" w:color="auto"/>
            </w:tcBorders>
            <w:shd w:val="clear" w:color="auto" w:fill="auto"/>
          </w:tcPr>
          <w:p w14:paraId="03491D5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285" w:type="dxa"/>
            <w:tcBorders>
              <w:right w:val="double" w:sz="4" w:space="0" w:color="auto"/>
            </w:tcBorders>
            <w:shd w:val="clear" w:color="auto" w:fill="auto"/>
          </w:tcPr>
          <w:p w14:paraId="26F771B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153</w:t>
            </w:r>
          </w:p>
        </w:tc>
        <w:tc>
          <w:tcPr>
            <w:tcW w:w="2290" w:type="dxa"/>
            <w:tcBorders>
              <w:top w:val="nil"/>
              <w:left w:val="double" w:sz="4" w:space="0" w:color="auto"/>
            </w:tcBorders>
            <w:shd w:val="clear" w:color="auto" w:fill="auto"/>
          </w:tcPr>
          <w:p w14:paraId="7DD15A0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875" w:type="dxa"/>
            <w:tcBorders>
              <w:right w:val="double" w:sz="4" w:space="0" w:color="auto"/>
            </w:tcBorders>
            <w:shd w:val="clear" w:color="auto" w:fill="auto"/>
          </w:tcPr>
          <w:p w14:paraId="6377E7B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153</w:t>
            </w:r>
          </w:p>
        </w:tc>
      </w:tr>
      <w:tr w:rsidR="009A258C" w14:paraId="638ED9DD" w14:textId="77777777">
        <w:trPr>
          <w:trHeight w:val="166"/>
        </w:trPr>
        <w:tc>
          <w:tcPr>
            <w:tcW w:w="417" w:type="dxa"/>
            <w:tcBorders>
              <w:left w:val="double" w:sz="4" w:space="0" w:color="auto"/>
              <w:right w:val="single" w:sz="4" w:space="0" w:color="auto"/>
            </w:tcBorders>
            <w:shd w:val="clear" w:color="auto" w:fill="auto"/>
          </w:tcPr>
          <w:p w14:paraId="02A755C7"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6892600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826" w:type="dxa"/>
            <w:tcBorders>
              <w:left w:val="single" w:sz="4" w:space="0" w:color="auto"/>
              <w:right w:val="double" w:sz="4" w:space="0" w:color="auto"/>
            </w:tcBorders>
            <w:shd w:val="clear" w:color="auto" w:fill="auto"/>
          </w:tcPr>
          <w:p w14:paraId="527AB0E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13 tone, dar mai mică de 14 tone</w:t>
            </w:r>
          </w:p>
        </w:tc>
        <w:tc>
          <w:tcPr>
            <w:tcW w:w="2289" w:type="dxa"/>
            <w:tcBorders>
              <w:left w:val="double" w:sz="4" w:space="0" w:color="auto"/>
            </w:tcBorders>
            <w:shd w:val="clear" w:color="auto" w:fill="auto"/>
          </w:tcPr>
          <w:p w14:paraId="47E08B6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4</w:t>
            </w:r>
          </w:p>
        </w:tc>
        <w:tc>
          <w:tcPr>
            <w:tcW w:w="2285" w:type="dxa"/>
            <w:tcBorders>
              <w:right w:val="double" w:sz="4" w:space="0" w:color="auto"/>
            </w:tcBorders>
            <w:shd w:val="clear" w:color="auto" w:fill="auto"/>
          </w:tcPr>
          <w:p w14:paraId="0C506B8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426</w:t>
            </w:r>
          </w:p>
        </w:tc>
        <w:tc>
          <w:tcPr>
            <w:tcW w:w="2290" w:type="dxa"/>
            <w:tcBorders>
              <w:left w:val="double" w:sz="4" w:space="0" w:color="auto"/>
            </w:tcBorders>
            <w:shd w:val="clear" w:color="auto" w:fill="auto"/>
          </w:tcPr>
          <w:p w14:paraId="0438BDC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4</w:t>
            </w:r>
          </w:p>
        </w:tc>
        <w:tc>
          <w:tcPr>
            <w:tcW w:w="2875" w:type="dxa"/>
            <w:tcBorders>
              <w:right w:val="double" w:sz="4" w:space="0" w:color="auto"/>
            </w:tcBorders>
            <w:shd w:val="clear" w:color="auto" w:fill="auto"/>
          </w:tcPr>
          <w:p w14:paraId="0FD46E0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42</w:t>
            </w:r>
            <w:r>
              <w:rPr>
                <w:rFonts w:ascii="Arial" w:eastAsia="Times New Roman" w:hAnsi="Arial" w:cs="Arial"/>
                <w:sz w:val="20"/>
                <w:szCs w:val="20"/>
                <w:lang w:eastAsia="ro-RO"/>
              </w:rPr>
              <w:t>8</w:t>
            </w:r>
          </w:p>
        </w:tc>
      </w:tr>
      <w:tr w:rsidR="009A258C" w14:paraId="20C6D669" w14:textId="77777777">
        <w:trPr>
          <w:trHeight w:val="166"/>
        </w:trPr>
        <w:tc>
          <w:tcPr>
            <w:tcW w:w="417" w:type="dxa"/>
            <w:tcBorders>
              <w:left w:val="double" w:sz="4" w:space="0" w:color="auto"/>
              <w:right w:val="single" w:sz="4" w:space="0" w:color="auto"/>
            </w:tcBorders>
            <w:shd w:val="clear" w:color="auto" w:fill="auto"/>
          </w:tcPr>
          <w:p w14:paraId="7A48D7C3"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578A43E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826" w:type="dxa"/>
            <w:tcBorders>
              <w:left w:val="single" w:sz="4" w:space="0" w:color="auto"/>
              <w:right w:val="double" w:sz="4" w:space="0" w:color="auto"/>
            </w:tcBorders>
            <w:shd w:val="clear" w:color="auto" w:fill="auto"/>
          </w:tcPr>
          <w:p w14:paraId="6E5CF77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14 tone, dar mai mică de 15 tone</w:t>
            </w:r>
          </w:p>
        </w:tc>
        <w:tc>
          <w:tcPr>
            <w:tcW w:w="2289" w:type="dxa"/>
            <w:tcBorders>
              <w:left w:val="double" w:sz="4" w:space="0" w:color="auto"/>
            </w:tcBorders>
            <w:shd w:val="clear" w:color="auto" w:fill="auto"/>
          </w:tcPr>
          <w:p w14:paraId="7F8EBA0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42</w:t>
            </w:r>
            <w:r>
              <w:rPr>
                <w:rFonts w:ascii="Arial" w:eastAsia="Times New Roman" w:hAnsi="Arial" w:cs="Arial"/>
                <w:sz w:val="20"/>
                <w:szCs w:val="20"/>
                <w:lang w:eastAsia="ro-RO"/>
              </w:rPr>
              <w:t>8</w:t>
            </w:r>
          </w:p>
        </w:tc>
        <w:tc>
          <w:tcPr>
            <w:tcW w:w="2285" w:type="dxa"/>
            <w:tcBorders>
              <w:right w:val="double" w:sz="4" w:space="0" w:color="auto"/>
            </w:tcBorders>
            <w:shd w:val="clear" w:color="auto" w:fill="auto"/>
          </w:tcPr>
          <w:p w14:paraId="21831C5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599</w:t>
            </w:r>
          </w:p>
        </w:tc>
        <w:tc>
          <w:tcPr>
            <w:tcW w:w="2290" w:type="dxa"/>
            <w:tcBorders>
              <w:left w:val="double" w:sz="4" w:space="0" w:color="auto"/>
            </w:tcBorders>
            <w:shd w:val="clear" w:color="auto" w:fill="auto"/>
          </w:tcPr>
          <w:p w14:paraId="3DE4382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42</w:t>
            </w:r>
            <w:r>
              <w:rPr>
                <w:rFonts w:ascii="Arial" w:eastAsia="Times New Roman" w:hAnsi="Arial" w:cs="Arial"/>
                <w:sz w:val="20"/>
                <w:szCs w:val="20"/>
                <w:lang w:eastAsia="ro-RO"/>
              </w:rPr>
              <w:t>8</w:t>
            </w:r>
          </w:p>
        </w:tc>
        <w:tc>
          <w:tcPr>
            <w:tcW w:w="2875" w:type="dxa"/>
            <w:tcBorders>
              <w:right w:val="double" w:sz="4" w:space="0" w:color="auto"/>
            </w:tcBorders>
            <w:shd w:val="clear" w:color="auto" w:fill="auto"/>
          </w:tcPr>
          <w:p w14:paraId="774B59F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602</w:t>
            </w:r>
          </w:p>
        </w:tc>
      </w:tr>
      <w:tr w:rsidR="009A258C" w14:paraId="0BBCBDBC" w14:textId="77777777">
        <w:trPr>
          <w:trHeight w:val="166"/>
        </w:trPr>
        <w:tc>
          <w:tcPr>
            <w:tcW w:w="417" w:type="dxa"/>
            <w:tcBorders>
              <w:left w:val="double" w:sz="4" w:space="0" w:color="auto"/>
              <w:right w:val="single" w:sz="4" w:space="0" w:color="auto"/>
            </w:tcBorders>
            <w:shd w:val="clear" w:color="auto" w:fill="auto"/>
          </w:tcPr>
          <w:p w14:paraId="071C3BDC"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613125D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826" w:type="dxa"/>
            <w:tcBorders>
              <w:left w:val="single" w:sz="4" w:space="0" w:color="auto"/>
              <w:right w:val="double" w:sz="4" w:space="0" w:color="auto"/>
            </w:tcBorders>
            <w:shd w:val="clear" w:color="auto" w:fill="auto"/>
          </w:tcPr>
          <w:p w14:paraId="358658F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15 tone, dar mai mică de 18 tone</w:t>
            </w:r>
          </w:p>
        </w:tc>
        <w:tc>
          <w:tcPr>
            <w:tcW w:w="2289" w:type="dxa"/>
            <w:tcBorders>
              <w:left w:val="double" w:sz="4" w:space="0" w:color="auto"/>
            </w:tcBorders>
            <w:shd w:val="clear" w:color="auto" w:fill="auto"/>
          </w:tcPr>
          <w:p w14:paraId="7E0EDE3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602</w:t>
            </w:r>
          </w:p>
        </w:tc>
        <w:tc>
          <w:tcPr>
            <w:tcW w:w="2285" w:type="dxa"/>
            <w:tcBorders>
              <w:right w:val="double" w:sz="4" w:space="0" w:color="auto"/>
            </w:tcBorders>
            <w:shd w:val="clear" w:color="auto" w:fill="auto"/>
          </w:tcPr>
          <w:p w14:paraId="1B705E9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1356</w:t>
            </w:r>
          </w:p>
        </w:tc>
        <w:tc>
          <w:tcPr>
            <w:tcW w:w="2290" w:type="dxa"/>
            <w:tcBorders>
              <w:left w:val="double" w:sz="4" w:space="0" w:color="auto"/>
            </w:tcBorders>
            <w:shd w:val="clear" w:color="auto" w:fill="auto"/>
          </w:tcPr>
          <w:p w14:paraId="40EA9D8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602</w:t>
            </w:r>
          </w:p>
        </w:tc>
        <w:tc>
          <w:tcPr>
            <w:tcW w:w="2875" w:type="dxa"/>
            <w:tcBorders>
              <w:right w:val="double" w:sz="4" w:space="0" w:color="auto"/>
            </w:tcBorders>
            <w:shd w:val="clear" w:color="auto" w:fill="auto"/>
          </w:tcPr>
          <w:p w14:paraId="03A929F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136</w:t>
            </w:r>
            <w:r>
              <w:rPr>
                <w:rFonts w:ascii="Arial" w:eastAsia="Times New Roman" w:hAnsi="Arial" w:cs="Arial"/>
                <w:sz w:val="20"/>
                <w:szCs w:val="20"/>
                <w:lang w:eastAsia="ro-RO"/>
              </w:rPr>
              <w:t>3</w:t>
            </w:r>
          </w:p>
        </w:tc>
      </w:tr>
      <w:tr w:rsidR="009A258C" w14:paraId="0E6E3C92" w14:textId="77777777">
        <w:trPr>
          <w:trHeight w:val="166"/>
        </w:trPr>
        <w:tc>
          <w:tcPr>
            <w:tcW w:w="417" w:type="dxa"/>
            <w:tcBorders>
              <w:left w:val="double" w:sz="4" w:space="0" w:color="auto"/>
              <w:right w:val="single" w:sz="4" w:space="0" w:color="auto"/>
            </w:tcBorders>
            <w:shd w:val="clear" w:color="auto" w:fill="auto"/>
          </w:tcPr>
          <w:p w14:paraId="62C77B35"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19CE9D0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826" w:type="dxa"/>
            <w:tcBorders>
              <w:left w:val="single" w:sz="4" w:space="0" w:color="auto"/>
              <w:right w:val="double" w:sz="4" w:space="0" w:color="auto"/>
            </w:tcBorders>
            <w:shd w:val="clear" w:color="auto" w:fill="auto"/>
          </w:tcPr>
          <w:p w14:paraId="266A4020"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18 tone</w:t>
            </w:r>
          </w:p>
        </w:tc>
        <w:tc>
          <w:tcPr>
            <w:tcW w:w="2289" w:type="dxa"/>
            <w:tcBorders>
              <w:left w:val="double" w:sz="4" w:space="0" w:color="auto"/>
            </w:tcBorders>
            <w:shd w:val="clear" w:color="auto" w:fill="auto"/>
          </w:tcPr>
          <w:p w14:paraId="552AE2C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602</w:t>
            </w:r>
          </w:p>
        </w:tc>
        <w:tc>
          <w:tcPr>
            <w:tcW w:w="2285" w:type="dxa"/>
            <w:tcBorders>
              <w:right w:val="double" w:sz="4" w:space="0" w:color="auto"/>
            </w:tcBorders>
            <w:shd w:val="clear" w:color="auto" w:fill="auto"/>
          </w:tcPr>
          <w:p w14:paraId="694A5C8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1356</w:t>
            </w:r>
          </w:p>
        </w:tc>
        <w:tc>
          <w:tcPr>
            <w:tcW w:w="2290" w:type="dxa"/>
            <w:tcBorders>
              <w:left w:val="double" w:sz="4" w:space="0" w:color="auto"/>
            </w:tcBorders>
            <w:shd w:val="clear" w:color="auto" w:fill="auto"/>
          </w:tcPr>
          <w:p w14:paraId="64CDAE3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602</w:t>
            </w:r>
          </w:p>
        </w:tc>
        <w:tc>
          <w:tcPr>
            <w:tcW w:w="2875" w:type="dxa"/>
            <w:tcBorders>
              <w:right w:val="double" w:sz="4" w:space="0" w:color="auto"/>
            </w:tcBorders>
            <w:shd w:val="clear" w:color="auto" w:fill="auto"/>
          </w:tcPr>
          <w:p w14:paraId="41A267A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136</w:t>
            </w:r>
            <w:r>
              <w:rPr>
                <w:rFonts w:ascii="Arial" w:eastAsia="Times New Roman" w:hAnsi="Arial" w:cs="Arial"/>
                <w:sz w:val="20"/>
                <w:szCs w:val="20"/>
                <w:lang w:eastAsia="ro-RO"/>
              </w:rPr>
              <w:t>3</w:t>
            </w:r>
          </w:p>
        </w:tc>
      </w:tr>
      <w:tr w:rsidR="009A258C" w14:paraId="71F02B8A" w14:textId="77777777">
        <w:trPr>
          <w:trHeight w:val="166"/>
        </w:trPr>
        <w:tc>
          <w:tcPr>
            <w:tcW w:w="417" w:type="dxa"/>
            <w:tcBorders>
              <w:left w:val="double" w:sz="4" w:space="0" w:color="auto"/>
              <w:right w:val="single" w:sz="4" w:space="0" w:color="auto"/>
            </w:tcBorders>
            <w:shd w:val="clear" w:color="auto" w:fill="auto"/>
          </w:tcPr>
          <w:p w14:paraId="36165F8B"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II</w:t>
            </w:r>
          </w:p>
        </w:tc>
        <w:tc>
          <w:tcPr>
            <w:tcW w:w="5154" w:type="dxa"/>
            <w:gridSpan w:val="2"/>
            <w:tcBorders>
              <w:left w:val="single" w:sz="4" w:space="0" w:color="auto"/>
              <w:right w:val="double" w:sz="4" w:space="0" w:color="auto"/>
            </w:tcBorders>
            <w:shd w:val="clear" w:color="auto" w:fill="auto"/>
          </w:tcPr>
          <w:p w14:paraId="135C1B4F"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3 axe</w:t>
            </w:r>
          </w:p>
        </w:tc>
        <w:tc>
          <w:tcPr>
            <w:tcW w:w="9739" w:type="dxa"/>
            <w:gridSpan w:val="4"/>
            <w:tcBorders>
              <w:left w:val="single" w:sz="4" w:space="0" w:color="auto"/>
              <w:right w:val="double" w:sz="4" w:space="0" w:color="auto"/>
            </w:tcBorders>
            <w:shd w:val="clear" w:color="auto" w:fill="auto"/>
          </w:tcPr>
          <w:p w14:paraId="4F9067EF" w14:textId="77777777" w:rsidR="009A258C" w:rsidRDefault="009A258C">
            <w:pPr>
              <w:spacing w:after="0" w:line="240" w:lineRule="auto"/>
            </w:pPr>
          </w:p>
        </w:tc>
      </w:tr>
      <w:tr w:rsidR="009A258C" w14:paraId="0689719E" w14:textId="77777777">
        <w:trPr>
          <w:trHeight w:val="166"/>
        </w:trPr>
        <w:tc>
          <w:tcPr>
            <w:tcW w:w="417" w:type="dxa"/>
            <w:tcBorders>
              <w:left w:val="double" w:sz="4" w:space="0" w:color="auto"/>
              <w:right w:val="single" w:sz="4" w:space="0" w:color="auto"/>
            </w:tcBorders>
            <w:shd w:val="clear" w:color="auto" w:fill="auto"/>
          </w:tcPr>
          <w:p w14:paraId="25C346AB"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4F7AD99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826" w:type="dxa"/>
            <w:tcBorders>
              <w:left w:val="single" w:sz="4" w:space="0" w:color="auto"/>
              <w:right w:val="double" w:sz="4" w:space="0" w:color="auto"/>
            </w:tcBorders>
            <w:shd w:val="clear" w:color="auto" w:fill="auto"/>
          </w:tcPr>
          <w:p w14:paraId="36F9B2D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15 tone, dar mai mică de 17 tone</w:t>
            </w:r>
          </w:p>
        </w:tc>
        <w:tc>
          <w:tcPr>
            <w:tcW w:w="2289" w:type="dxa"/>
            <w:tcBorders>
              <w:left w:val="double" w:sz="4" w:space="0" w:color="auto"/>
            </w:tcBorders>
            <w:shd w:val="clear" w:color="auto" w:fill="auto"/>
          </w:tcPr>
          <w:p w14:paraId="244FE00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4</w:t>
            </w:r>
          </w:p>
        </w:tc>
        <w:tc>
          <w:tcPr>
            <w:tcW w:w="2285" w:type="dxa"/>
            <w:tcBorders>
              <w:right w:val="double" w:sz="4" w:space="0" w:color="auto"/>
            </w:tcBorders>
            <w:shd w:val="clear" w:color="auto" w:fill="auto"/>
          </w:tcPr>
          <w:p w14:paraId="2751CC7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9</w:t>
            </w:r>
          </w:p>
        </w:tc>
        <w:tc>
          <w:tcPr>
            <w:tcW w:w="2290" w:type="dxa"/>
            <w:tcBorders>
              <w:left w:val="double" w:sz="4" w:space="0" w:color="auto"/>
            </w:tcBorders>
            <w:shd w:val="clear" w:color="auto" w:fill="auto"/>
          </w:tcPr>
          <w:p w14:paraId="081E21B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4</w:t>
            </w:r>
          </w:p>
        </w:tc>
        <w:tc>
          <w:tcPr>
            <w:tcW w:w="2875" w:type="dxa"/>
            <w:tcBorders>
              <w:right w:val="double" w:sz="4" w:space="0" w:color="auto"/>
            </w:tcBorders>
            <w:shd w:val="clear" w:color="auto" w:fill="auto"/>
          </w:tcPr>
          <w:p w14:paraId="06FF2DB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9</w:t>
            </w:r>
          </w:p>
        </w:tc>
      </w:tr>
      <w:tr w:rsidR="009A258C" w14:paraId="6D2B9677" w14:textId="77777777">
        <w:trPr>
          <w:trHeight w:val="166"/>
        </w:trPr>
        <w:tc>
          <w:tcPr>
            <w:tcW w:w="417" w:type="dxa"/>
            <w:tcBorders>
              <w:left w:val="double" w:sz="4" w:space="0" w:color="auto"/>
              <w:right w:val="single" w:sz="4" w:space="0" w:color="auto"/>
            </w:tcBorders>
            <w:shd w:val="clear" w:color="auto" w:fill="auto"/>
          </w:tcPr>
          <w:p w14:paraId="61D86D59"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46E7DCF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826" w:type="dxa"/>
            <w:tcBorders>
              <w:left w:val="single" w:sz="4" w:space="0" w:color="auto"/>
              <w:right w:val="double" w:sz="4" w:space="0" w:color="auto"/>
            </w:tcBorders>
            <w:shd w:val="clear" w:color="auto" w:fill="auto"/>
          </w:tcPr>
          <w:p w14:paraId="48144C8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17 tone, dar mai mică de 19 tone</w:t>
            </w:r>
          </w:p>
        </w:tc>
        <w:tc>
          <w:tcPr>
            <w:tcW w:w="2289" w:type="dxa"/>
            <w:tcBorders>
              <w:left w:val="double" w:sz="4" w:space="0" w:color="auto"/>
            </w:tcBorders>
            <w:shd w:val="clear" w:color="auto" w:fill="auto"/>
          </w:tcPr>
          <w:p w14:paraId="4DC82F8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9</w:t>
            </w:r>
          </w:p>
        </w:tc>
        <w:tc>
          <w:tcPr>
            <w:tcW w:w="2285" w:type="dxa"/>
            <w:tcBorders>
              <w:right w:val="double" w:sz="4" w:space="0" w:color="auto"/>
            </w:tcBorders>
            <w:shd w:val="clear" w:color="auto" w:fill="auto"/>
          </w:tcPr>
          <w:p w14:paraId="13D53EF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52</w:t>
            </w:r>
          </w:p>
        </w:tc>
        <w:tc>
          <w:tcPr>
            <w:tcW w:w="2290" w:type="dxa"/>
            <w:tcBorders>
              <w:left w:val="double" w:sz="4" w:space="0" w:color="auto"/>
            </w:tcBorders>
            <w:shd w:val="clear" w:color="auto" w:fill="auto"/>
          </w:tcPr>
          <w:p w14:paraId="76DE590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9</w:t>
            </w:r>
          </w:p>
        </w:tc>
        <w:tc>
          <w:tcPr>
            <w:tcW w:w="2875" w:type="dxa"/>
            <w:tcBorders>
              <w:right w:val="double" w:sz="4" w:space="0" w:color="auto"/>
            </w:tcBorders>
            <w:shd w:val="clear" w:color="auto" w:fill="auto"/>
          </w:tcPr>
          <w:p w14:paraId="4B0A820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52</w:t>
            </w:r>
          </w:p>
        </w:tc>
      </w:tr>
      <w:tr w:rsidR="009A258C" w14:paraId="0B9F03BF" w14:textId="77777777">
        <w:trPr>
          <w:trHeight w:val="166"/>
        </w:trPr>
        <w:tc>
          <w:tcPr>
            <w:tcW w:w="417" w:type="dxa"/>
            <w:tcBorders>
              <w:left w:val="double" w:sz="4" w:space="0" w:color="auto"/>
              <w:right w:val="single" w:sz="4" w:space="0" w:color="auto"/>
            </w:tcBorders>
            <w:shd w:val="clear" w:color="auto" w:fill="auto"/>
          </w:tcPr>
          <w:p w14:paraId="3C385575"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583337A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826" w:type="dxa"/>
            <w:tcBorders>
              <w:left w:val="single" w:sz="4" w:space="0" w:color="auto"/>
              <w:right w:val="double" w:sz="4" w:space="0" w:color="auto"/>
            </w:tcBorders>
            <w:shd w:val="clear" w:color="auto" w:fill="auto"/>
          </w:tcPr>
          <w:p w14:paraId="3FEAECD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19 tone, dar mai mică de 21 tone</w:t>
            </w:r>
          </w:p>
        </w:tc>
        <w:tc>
          <w:tcPr>
            <w:tcW w:w="2289" w:type="dxa"/>
            <w:tcBorders>
              <w:left w:val="double" w:sz="4" w:space="0" w:color="auto"/>
            </w:tcBorders>
            <w:shd w:val="clear" w:color="auto" w:fill="auto"/>
          </w:tcPr>
          <w:p w14:paraId="328BDE0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52</w:t>
            </w:r>
          </w:p>
        </w:tc>
        <w:tc>
          <w:tcPr>
            <w:tcW w:w="2285" w:type="dxa"/>
            <w:tcBorders>
              <w:right w:val="double" w:sz="4" w:space="0" w:color="auto"/>
            </w:tcBorders>
            <w:shd w:val="clear" w:color="auto" w:fill="auto"/>
          </w:tcPr>
          <w:p w14:paraId="3AD16CB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71</w:t>
            </w:r>
            <w:r>
              <w:rPr>
                <w:rFonts w:ascii="Arial" w:eastAsia="Times New Roman" w:hAnsi="Arial" w:cs="Arial"/>
                <w:sz w:val="20"/>
                <w:szCs w:val="20"/>
                <w:lang w:eastAsia="ro-RO"/>
              </w:rPr>
              <w:t>6</w:t>
            </w:r>
          </w:p>
        </w:tc>
        <w:tc>
          <w:tcPr>
            <w:tcW w:w="2290" w:type="dxa"/>
            <w:tcBorders>
              <w:left w:val="double" w:sz="4" w:space="0" w:color="auto"/>
            </w:tcBorders>
            <w:shd w:val="clear" w:color="auto" w:fill="auto"/>
          </w:tcPr>
          <w:p w14:paraId="0F4373F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52</w:t>
            </w:r>
          </w:p>
        </w:tc>
        <w:tc>
          <w:tcPr>
            <w:tcW w:w="2875" w:type="dxa"/>
            <w:tcBorders>
              <w:right w:val="double" w:sz="4" w:space="0" w:color="auto"/>
            </w:tcBorders>
            <w:shd w:val="clear" w:color="auto" w:fill="auto"/>
          </w:tcPr>
          <w:p w14:paraId="29C5281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71</w:t>
            </w:r>
            <w:r>
              <w:rPr>
                <w:rFonts w:ascii="Arial" w:eastAsia="Times New Roman" w:hAnsi="Arial" w:cs="Arial"/>
                <w:sz w:val="20"/>
                <w:szCs w:val="20"/>
                <w:lang w:eastAsia="ro-RO"/>
              </w:rPr>
              <w:t>6</w:t>
            </w:r>
          </w:p>
        </w:tc>
      </w:tr>
      <w:tr w:rsidR="009A258C" w14:paraId="72D86937" w14:textId="77777777">
        <w:trPr>
          <w:trHeight w:val="166"/>
        </w:trPr>
        <w:tc>
          <w:tcPr>
            <w:tcW w:w="417" w:type="dxa"/>
            <w:tcBorders>
              <w:left w:val="double" w:sz="4" w:space="0" w:color="auto"/>
              <w:right w:val="single" w:sz="4" w:space="0" w:color="auto"/>
            </w:tcBorders>
            <w:shd w:val="clear" w:color="auto" w:fill="auto"/>
          </w:tcPr>
          <w:p w14:paraId="6E5F7B9E"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6016564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826" w:type="dxa"/>
            <w:tcBorders>
              <w:left w:val="single" w:sz="4" w:space="0" w:color="auto"/>
              <w:right w:val="double" w:sz="4" w:space="0" w:color="auto"/>
            </w:tcBorders>
            <w:shd w:val="clear" w:color="auto" w:fill="auto"/>
          </w:tcPr>
          <w:p w14:paraId="53F9DC8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21 tone, dar mai mică de 23 tone</w:t>
            </w:r>
          </w:p>
        </w:tc>
        <w:tc>
          <w:tcPr>
            <w:tcW w:w="2289" w:type="dxa"/>
            <w:tcBorders>
              <w:left w:val="double" w:sz="4" w:space="0" w:color="auto"/>
            </w:tcBorders>
            <w:shd w:val="clear" w:color="auto" w:fill="auto"/>
          </w:tcPr>
          <w:p w14:paraId="338F14D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w:t>
            </w:r>
            <w:r>
              <w:rPr>
                <w:rFonts w:ascii="Arial" w:eastAsia="Times New Roman" w:hAnsi="Arial" w:cs="Arial"/>
                <w:sz w:val="20"/>
                <w:szCs w:val="20"/>
                <w:lang w:eastAsia="ro-RO"/>
              </w:rPr>
              <w:t>16</w:t>
            </w:r>
          </w:p>
        </w:tc>
        <w:tc>
          <w:tcPr>
            <w:tcW w:w="2285" w:type="dxa"/>
            <w:tcBorders>
              <w:right w:val="double" w:sz="4" w:space="0" w:color="auto"/>
            </w:tcBorders>
            <w:shd w:val="clear" w:color="auto" w:fill="auto"/>
          </w:tcPr>
          <w:p w14:paraId="131F737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104</w:t>
            </w:r>
          </w:p>
        </w:tc>
        <w:tc>
          <w:tcPr>
            <w:tcW w:w="2290" w:type="dxa"/>
            <w:tcBorders>
              <w:left w:val="double" w:sz="4" w:space="0" w:color="auto"/>
            </w:tcBorders>
            <w:shd w:val="clear" w:color="auto" w:fill="auto"/>
          </w:tcPr>
          <w:p w14:paraId="389D83A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7</w:t>
            </w:r>
            <w:r>
              <w:rPr>
                <w:rFonts w:ascii="Arial" w:eastAsia="Times New Roman" w:hAnsi="Arial" w:cs="Arial"/>
                <w:sz w:val="20"/>
                <w:szCs w:val="20"/>
                <w:lang w:eastAsia="ro-RO"/>
              </w:rPr>
              <w:t>16</w:t>
            </w:r>
          </w:p>
        </w:tc>
        <w:tc>
          <w:tcPr>
            <w:tcW w:w="2875" w:type="dxa"/>
            <w:tcBorders>
              <w:right w:val="double" w:sz="4" w:space="0" w:color="auto"/>
            </w:tcBorders>
            <w:shd w:val="clear" w:color="auto" w:fill="auto"/>
          </w:tcPr>
          <w:p w14:paraId="0DCFAAC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105</w:t>
            </w:r>
          </w:p>
        </w:tc>
      </w:tr>
      <w:tr w:rsidR="009A258C" w14:paraId="7FC4BF63" w14:textId="77777777">
        <w:trPr>
          <w:trHeight w:val="166"/>
        </w:trPr>
        <w:tc>
          <w:tcPr>
            <w:tcW w:w="417" w:type="dxa"/>
            <w:tcBorders>
              <w:left w:val="double" w:sz="4" w:space="0" w:color="auto"/>
              <w:right w:val="single" w:sz="4" w:space="0" w:color="auto"/>
            </w:tcBorders>
            <w:shd w:val="clear" w:color="auto" w:fill="auto"/>
          </w:tcPr>
          <w:p w14:paraId="73494EA6"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5E5B374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826" w:type="dxa"/>
            <w:tcBorders>
              <w:left w:val="single" w:sz="4" w:space="0" w:color="auto"/>
              <w:right w:val="double" w:sz="4" w:space="0" w:color="auto"/>
            </w:tcBorders>
            <w:shd w:val="clear" w:color="auto" w:fill="auto"/>
          </w:tcPr>
          <w:p w14:paraId="6C63A9A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23 tone, dar mai mică de 25 tone</w:t>
            </w:r>
          </w:p>
        </w:tc>
        <w:tc>
          <w:tcPr>
            <w:tcW w:w="2289" w:type="dxa"/>
            <w:tcBorders>
              <w:left w:val="double" w:sz="4" w:space="0" w:color="auto"/>
            </w:tcBorders>
            <w:shd w:val="clear" w:color="auto" w:fill="auto"/>
          </w:tcPr>
          <w:p w14:paraId="467155B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104</w:t>
            </w:r>
          </w:p>
        </w:tc>
        <w:tc>
          <w:tcPr>
            <w:tcW w:w="2285" w:type="dxa"/>
            <w:tcBorders>
              <w:right w:val="double" w:sz="4" w:space="0" w:color="auto"/>
            </w:tcBorders>
            <w:shd w:val="clear" w:color="auto" w:fill="auto"/>
          </w:tcPr>
          <w:p w14:paraId="04F2681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716</w:t>
            </w:r>
          </w:p>
        </w:tc>
        <w:tc>
          <w:tcPr>
            <w:tcW w:w="2290" w:type="dxa"/>
            <w:tcBorders>
              <w:left w:val="double" w:sz="4" w:space="0" w:color="auto"/>
            </w:tcBorders>
            <w:shd w:val="clear" w:color="auto" w:fill="auto"/>
          </w:tcPr>
          <w:p w14:paraId="628ED6B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105</w:t>
            </w:r>
          </w:p>
        </w:tc>
        <w:tc>
          <w:tcPr>
            <w:tcW w:w="2875" w:type="dxa"/>
            <w:tcBorders>
              <w:right w:val="double" w:sz="4" w:space="0" w:color="auto"/>
            </w:tcBorders>
            <w:shd w:val="clear" w:color="auto" w:fill="auto"/>
          </w:tcPr>
          <w:p w14:paraId="1CD057C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716</w:t>
            </w:r>
          </w:p>
        </w:tc>
      </w:tr>
      <w:tr w:rsidR="009A258C" w14:paraId="76D3AA79" w14:textId="77777777">
        <w:trPr>
          <w:trHeight w:val="166"/>
        </w:trPr>
        <w:tc>
          <w:tcPr>
            <w:tcW w:w="417" w:type="dxa"/>
            <w:tcBorders>
              <w:left w:val="double" w:sz="4" w:space="0" w:color="auto"/>
              <w:right w:val="single" w:sz="4" w:space="0" w:color="auto"/>
            </w:tcBorders>
            <w:shd w:val="clear" w:color="auto" w:fill="auto"/>
          </w:tcPr>
          <w:p w14:paraId="39EF4575"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2B48632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4826" w:type="dxa"/>
            <w:tcBorders>
              <w:left w:val="single" w:sz="4" w:space="0" w:color="auto"/>
              <w:right w:val="double" w:sz="4" w:space="0" w:color="auto"/>
            </w:tcBorders>
            <w:shd w:val="clear" w:color="auto" w:fill="auto"/>
          </w:tcPr>
          <w:p w14:paraId="1310E49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25 tone, dar mai mică de 26 tone</w:t>
            </w:r>
          </w:p>
        </w:tc>
        <w:tc>
          <w:tcPr>
            <w:tcW w:w="2289" w:type="dxa"/>
            <w:tcBorders>
              <w:left w:val="double" w:sz="4" w:space="0" w:color="auto"/>
            </w:tcBorders>
            <w:shd w:val="clear" w:color="auto" w:fill="auto"/>
          </w:tcPr>
          <w:p w14:paraId="0A1DBC9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104</w:t>
            </w:r>
          </w:p>
        </w:tc>
        <w:tc>
          <w:tcPr>
            <w:tcW w:w="2285" w:type="dxa"/>
            <w:tcBorders>
              <w:right w:val="double" w:sz="4" w:space="0" w:color="auto"/>
            </w:tcBorders>
            <w:shd w:val="clear" w:color="auto" w:fill="auto"/>
          </w:tcPr>
          <w:p w14:paraId="31D8908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17</w:t>
            </w:r>
            <w:r>
              <w:rPr>
                <w:rFonts w:ascii="Arial" w:eastAsia="Times New Roman" w:hAnsi="Arial" w:cs="Arial"/>
                <w:sz w:val="20"/>
                <w:szCs w:val="20"/>
                <w:lang w:eastAsia="ro-RO"/>
              </w:rPr>
              <w:t>16</w:t>
            </w:r>
          </w:p>
        </w:tc>
        <w:tc>
          <w:tcPr>
            <w:tcW w:w="2290" w:type="dxa"/>
            <w:tcBorders>
              <w:left w:val="double" w:sz="4" w:space="0" w:color="auto"/>
            </w:tcBorders>
            <w:shd w:val="clear" w:color="auto" w:fill="auto"/>
          </w:tcPr>
          <w:p w14:paraId="5C2D29D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105</w:t>
            </w:r>
          </w:p>
        </w:tc>
        <w:tc>
          <w:tcPr>
            <w:tcW w:w="2875" w:type="dxa"/>
            <w:tcBorders>
              <w:right w:val="double" w:sz="4" w:space="0" w:color="auto"/>
            </w:tcBorders>
            <w:shd w:val="clear" w:color="auto" w:fill="auto"/>
          </w:tcPr>
          <w:p w14:paraId="4BAAE9A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17</w:t>
            </w:r>
            <w:r>
              <w:rPr>
                <w:rFonts w:ascii="Arial" w:eastAsia="Times New Roman" w:hAnsi="Arial" w:cs="Arial"/>
                <w:sz w:val="20"/>
                <w:szCs w:val="20"/>
                <w:lang w:eastAsia="ro-RO"/>
              </w:rPr>
              <w:t>16</w:t>
            </w:r>
          </w:p>
        </w:tc>
      </w:tr>
      <w:tr w:rsidR="009A258C" w14:paraId="1967FE6E" w14:textId="77777777">
        <w:trPr>
          <w:trHeight w:val="166"/>
        </w:trPr>
        <w:tc>
          <w:tcPr>
            <w:tcW w:w="417" w:type="dxa"/>
            <w:tcBorders>
              <w:left w:val="double" w:sz="4" w:space="0" w:color="auto"/>
              <w:right w:val="single" w:sz="4" w:space="0" w:color="auto"/>
            </w:tcBorders>
            <w:shd w:val="clear" w:color="auto" w:fill="auto"/>
          </w:tcPr>
          <w:p w14:paraId="313FE43C"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7B23AA6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4826" w:type="dxa"/>
            <w:tcBorders>
              <w:left w:val="single" w:sz="4" w:space="0" w:color="auto"/>
              <w:right w:val="double" w:sz="4" w:space="0" w:color="auto"/>
            </w:tcBorders>
            <w:shd w:val="clear" w:color="auto" w:fill="auto"/>
          </w:tcPr>
          <w:p w14:paraId="224E5FF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26 tone</w:t>
            </w:r>
          </w:p>
        </w:tc>
        <w:tc>
          <w:tcPr>
            <w:tcW w:w="2289" w:type="dxa"/>
            <w:tcBorders>
              <w:left w:val="double" w:sz="4" w:space="0" w:color="auto"/>
            </w:tcBorders>
            <w:shd w:val="clear" w:color="auto" w:fill="auto"/>
          </w:tcPr>
          <w:p w14:paraId="33C408C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104</w:t>
            </w:r>
          </w:p>
        </w:tc>
        <w:tc>
          <w:tcPr>
            <w:tcW w:w="2285" w:type="dxa"/>
            <w:tcBorders>
              <w:right w:val="double" w:sz="4" w:space="0" w:color="auto"/>
            </w:tcBorders>
            <w:shd w:val="clear" w:color="auto" w:fill="auto"/>
          </w:tcPr>
          <w:p w14:paraId="0290AA4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17</w:t>
            </w:r>
            <w:r>
              <w:rPr>
                <w:rFonts w:ascii="Arial" w:eastAsia="Times New Roman" w:hAnsi="Arial" w:cs="Arial"/>
                <w:sz w:val="20"/>
                <w:szCs w:val="20"/>
                <w:lang w:eastAsia="ro-RO"/>
              </w:rPr>
              <w:t>16</w:t>
            </w:r>
          </w:p>
        </w:tc>
        <w:tc>
          <w:tcPr>
            <w:tcW w:w="2290" w:type="dxa"/>
            <w:tcBorders>
              <w:left w:val="double" w:sz="4" w:space="0" w:color="auto"/>
            </w:tcBorders>
            <w:shd w:val="clear" w:color="auto" w:fill="auto"/>
          </w:tcPr>
          <w:p w14:paraId="02E161A7"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105</w:t>
            </w:r>
          </w:p>
        </w:tc>
        <w:tc>
          <w:tcPr>
            <w:tcW w:w="2875" w:type="dxa"/>
            <w:tcBorders>
              <w:right w:val="double" w:sz="4" w:space="0" w:color="auto"/>
            </w:tcBorders>
            <w:shd w:val="clear" w:color="auto" w:fill="auto"/>
          </w:tcPr>
          <w:p w14:paraId="1B6C00D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17</w:t>
            </w:r>
            <w:r>
              <w:rPr>
                <w:rFonts w:ascii="Arial" w:eastAsia="Times New Roman" w:hAnsi="Arial" w:cs="Arial"/>
                <w:sz w:val="20"/>
                <w:szCs w:val="20"/>
                <w:lang w:eastAsia="ro-RO"/>
              </w:rPr>
              <w:t>16</w:t>
            </w:r>
          </w:p>
        </w:tc>
      </w:tr>
      <w:tr w:rsidR="009A258C" w14:paraId="6F568EF8" w14:textId="77777777">
        <w:trPr>
          <w:trHeight w:val="166"/>
        </w:trPr>
        <w:tc>
          <w:tcPr>
            <w:tcW w:w="417" w:type="dxa"/>
            <w:tcBorders>
              <w:left w:val="double" w:sz="4" w:space="0" w:color="auto"/>
              <w:right w:val="single" w:sz="4" w:space="0" w:color="auto"/>
            </w:tcBorders>
            <w:shd w:val="clear" w:color="auto" w:fill="auto"/>
          </w:tcPr>
          <w:p w14:paraId="4598901C"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III</w:t>
            </w:r>
          </w:p>
        </w:tc>
        <w:tc>
          <w:tcPr>
            <w:tcW w:w="5154" w:type="dxa"/>
            <w:gridSpan w:val="2"/>
            <w:tcBorders>
              <w:left w:val="single" w:sz="4" w:space="0" w:color="auto"/>
              <w:right w:val="double" w:sz="4" w:space="0" w:color="auto"/>
            </w:tcBorders>
            <w:shd w:val="clear" w:color="auto" w:fill="auto"/>
          </w:tcPr>
          <w:p w14:paraId="08DD6D53"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4 axe</w:t>
            </w:r>
          </w:p>
        </w:tc>
        <w:tc>
          <w:tcPr>
            <w:tcW w:w="9739" w:type="dxa"/>
            <w:gridSpan w:val="4"/>
            <w:tcBorders>
              <w:left w:val="single" w:sz="4" w:space="0" w:color="auto"/>
              <w:right w:val="double" w:sz="4" w:space="0" w:color="auto"/>
            </w:tcBorders>
            <w:shd w:val="clear" w:color="auto" w:fill="auto"/>
          </w:tcPr>
          <w:p w14:paraId="31B7B2E3" w14:textId="77777777" w:rsidR="009A258C" w:rsidRDefault="009A258C">
            <w:pPr>
              <w:spacing w:after="0" w:line="240" w:lineRule="auto"/>
            </w:pPr>
          </w:p>
        </w:tc>
      </w:tr>
      <w:tr w:rsidR="009A258C" w14:paraId="3EF6F1A4" w14:textId="77777777">
        <w:trPr>
          <w:trHeight w:val="166"/>
        </w:trPr>
        <w:tc>
          <w:tcPr>
            <w:tcW w:w="417" w:type="dxa"/>
            <w:tcBorders>
              <w:left w:val="double" w:sz="4" w:space="0" w:color="auto"/>
              <w:right w:val="single" w:sz="4" w:space="0" w:color="auto"/>
            </w:tcBorders>
            <w:shd w:val="clear" w:color="auto" w:fill="auto"/>
          </w:tcPr>
          <w:p w14:paraId="66B7BE7F"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3213F87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826" w:type="dxa"/>
            <w:tcBorders>
              <w:left w:val="single" w:sz="4" w:space="0" w:color="auto"/>
              <w:right w:val="double" w:sz="4" w:space="0" w:color="auto"/>
            </w:tcBorders>
            <w:shd w:val="clear" w:color="auto" w:fill="auto"/>
          </w:tcPr>
          <w:p w14:paraId="432F970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23 tone, dar mai mică de 25 tone</w:t>
            </w:r>
          </w:p>
        </w:tc>
        <w:tc>
          <w:tcPr>
            <w:tcW w:w="2289" w:type="dxa"/>
            <w:tcBorders>
              <w:left w:val="double" w:sz="4" w:space="0" w:color="auto"/>
            </w:tcBorders>
            <w:shd w:val="clear" w:color="auto" w:fill="auto"/>
          </w:tcPr>
          <w:p w14:paraId="13C2421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71</w:t>
            </w:r>
            <w:r>
              <w:rPr>
                <w:rFonts w:ascii="Arial" w:eastAsia="Times New Roman" w:hAnsi="Arial" w:cs="Arial"/>
                <w:sz w:val="20"/>
                <w:szCs w:val="20"/>
                <w:lang w:eastAsia="ro-RO"/>
              </w:rPr>
              <w:t>6</w:t>
            </w:r>
          </w:p>
        </w:tc>
        <w:tc>
          <w:tcPr>
            <w:tcW w:w="2285" w:type="dxa"/>
            <w:tcBorders>
              <w:right w:val="double" w:sz="4" w:space="0" w:color="auto"/>
            </w:tcBorders>
            <w:shd w:val="clear" w:color="auto" w:fill="auto"/>
          </w:tcPr>
          <w:p w14:paraId="1E6F001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72</w:t>
            </w:r>
            <w:r>
              <w:rPr>
                <w:rFonts w:ascii="Arial" w:eastAsia="Times New Roman" w:hAnsi="Arial" w:cs="Arial"/>
                <w:sz w:val="20"/>
                <w:szCs w:val="20"/>
                <w:lang w:eastAsia="ro-RO"/>
              </w:rPr>
              <w:t>6</w:t>
            </w:r>
          </w:p>
        </w:tc>
        <w:tc>
          <w:tcPr>
            <w:tcW w:w="2290" w:type="dxa"/>
            <w:tcBorders>
              <w:left w:val="double" w:sz="4" w:space="0" w:color="auto"/>
            </w:tcBorders>
            <w:shd w:val="clear" w:color="auto" w:fill="auto"/>
          </w:tcPr>
          <w:p w14:paraId="23635CF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71</w:t>
            </w:r>
            <w:r>
              <w:rPr>
                <w:rFonts w:ascii="Arial" w:eastAsia="Times New Roman" w:hAnsi="Arial" w:cs="Arial"/>
                <w:sz w:val="20"/>
                <w:szCs w:val="20"/>
                <w:lang w:eastAsia="ro-RO"/>
              </w:rPr>
              <w:t>6</w:t>
            </w:r>
          </w:p>
        </w:tc>
        <w:tc>
          <w:tcPr>
            <w:tcW w:w="2875" w:type="dxa"/>
            <w:tcBorders>
              <w:right w:val="double" w:sz="4" w:space="0" w:color="auto"/>
            </w:tcBorders>
            <w:shd w:val="clear" w:color="auto" w:fill="auto"/>
          </w:tcPr>
          <w:p w14:paraId="35F2CED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72</w:t>
            </w:r>
            <w:r>
              <w:rPr>
                <w:rFonts w:ascii="Arial" w:eastAsia="Times New Roman" w:hAnsi="Arial" w:cs="Arial"/>
                <w:sz w:val="20"/>
                <w:szCs w:val="20"/>
                <w:lang w:eastAsia="ro-RO"/>
              </w:rPr>
              <w:t>6</w:t>
            </w:r>
          </w:p>
        </w:tc>
      </w:tr>
      <w:tr w:rsidR="009A258C" w14:paraId="6A4EE2B8" w14:textId="77777777">
        <w:trPr>
          <w:trHeight w:val="166"/>
        </w:trPr>
        <w:tc>
          <w:tcPr>
            <w:tcW w:w="417" w:type="dxa"/>
            <w:tcBorders>
              <w:left w:val="double" w:sz="4" w:space="0" w:color="auto"/>
              <w:right w:val="single" w:sz="4" w:space="0" w:color="auto"/>
            </w:tcBorders>
            <w:shd w:val="clear" w:color="auto" w:fill="auto"/>
          </w:tcPr>
          <w:p w14:paraId="22A0F600"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140A142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826" w:type="dxa"/>
            <w:tcBorders>
              <w:left w:val="single" w:sz="4" w:space="0" w:color="auto"/>
              <w:right w:val="double" w:sz="4" w:space="0" w:color="auto"/>
            </w:tcBorders>
            <w:shd w:val="clear" w:color="auto" w:fill="auto"/>
          </w:tcPr>
          <w:p w14:paraId="61B4C25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25 tone, dar mai mică de 27 tone</w:t>
            </w:r>
          </w:p>
        </w:tc>
        <w:tc>
          <w:tcPr>
            <w:tcW w:w="2289" w:type="dxa"/>
            <w:tcBorders>
              <w:left w:val="double" w:sz="4" w:space="0" w:color="auto"/>
            </w:tcBorders>
            <w:shd w:val="clear" w:color="auto" w:fill="auto"/>
          </w:tcPr>
          <w:p w14:paraId="6E903BB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72</w:t>
            </w:r>
            <w:r>
              <w:rPr>
                <w:rFonts w:ascii="Arial" w:eastAsia="Times New Roman" w:hAnsi="Arial" w:cs="Arial"/>
                <w:sz w:val="20"/>
                <w:szCs w:val="20"/>
                <w:lang w:eastAsia="ro-RO"/>
              </w:rPr>
              <w:t>6</w:t>
            </w:r>
          </w:p>
        </w:tc>
        <w:tc>
          <w:tcPr>
            <w:tcW w:w="2285" w:type="dxa"/>
            <w:tcBorders>
              <w:right w:val="double" w:sz="4" w:space="0" w:color="auto"/>
            </w:tcBorders>
            <w:shd w:val="clear" w:color="auto" w:fill="auto"/>
          </w:tcPr>
          <w:p w14:paraId="2E502A4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34</w:t>
            </w:r>
          </w:p>
        </w:tc>
        <w:tc>
          <w:tcPr>
            <w:tcW w:w="2290" w:type="dxa"/>
            <w:tcBorders>
              <w:left w:val="double" w:sz="4" w:space="0" w:color="auto"/>
            </w:tcBorders>
            <w:shd w:val="clear" w:color="auto" w:fill="auto"/>
          </w:tcPr>
          <w:p w14:paraId="5472F29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72</w:t>
            </w:r>
            <w:r>
              <w:rPr>
                <w:rFonts w:ascii="Arial" w:eastAsia="Times New Roman" w:hAnsi="Arial" w:cs="Arial"/>
                <w:sz w:val="20"/>
                <w:szCs w:val="20"/>
                <w:lang w:eastAsia="ro-RO"/>
              </w:rPr>
              <w:t>6</w:t>
            </w:r>
          </w:p>
        </w:tc>
        <w:tc>
          <w:tcPr>
            <w:tcW w:w="2875" w:type="dxa"/>
            <w:tcBorders>
              <w:right w:val="double" w:sz="4" w:space="0" w:color="auto"/>
            </w:tcBorders>
            <w:shd w:val="clear" w:color="auto" w:fill="auto"/>
          </w:tcPr>
          <w:p w14:paraId="58D1239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34</w:t>
            </w:r>
          </w:p>
        </w:tc>
      </w:tr>
      <w:tr w:rsidR="009A258C" w14:paraId="290655CD" w14:textId="77777777">
        <w:trPr>
          <w:trHeight w:val="166"/>
        </w:trPr>
        <w:tc>
          <w:tcPr>
            <w:tcW w:w="417" w:type="dxa"/>
            <w:tcBorders>
              <w:left w:val="double" w:sz="4" w:space="0" w:color="auto"/>
              <w:right w:val="single" w:sz="4" w:space="0" w:color="auto"/>
            </w:tcBorders>
            <w:shd w:val="clear" w:color="auto" w:fill="auto"/>
          </w:tcPr>
          <w:p w14:paraId="6F5C93A5"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4D9902D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826" w:type="dxa"/>
            <w:tcBorders>
              <w:left w:val="single" w:sz="4" w:space="0" w:color="auto"/>
              <w:right w:val="double" w:sz="4" w:space="0" w:color="auto"/>
            </w:tcBorders>
            <w:shd w:val="clear" w:color="auto" w:fill="auto"/>
          </w:tcPr>
          <w:p w14:paraId="02100E7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27 tone, dar mai mică de 29 tone</w:t>
            </w:r>
          </w:p>
        </w:tc>
        <w:tc>
          <w:tcPr>
            <w:tcW w:w="2289" w:type="dxa"/>
            <w:tcBorders>
              <w:left w:val="double" w:sz="4" w:space="0" w:color="auto"/>
            </w:tcBorders>
            <w:shd w:val="clear" w:color="auto" w:fill="auto"/>
          </w:tcPr>
          <w:p w14:paraId="3D06A7F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34</w:t>
            </w:r>
          </w:p>
        </w:tc>
        <w:tc>
          <w:tcPr>
            <w:tcW w:w="2285" w:type="dxa"/>
            <w:tcBorders>
              <w:right w:val="double" w:sz="4" w:space="0" w:color="auto"/>
            </w:tcBorders>
            <w:shd w:val="clear" w:color="auto" w:fill="auto"/>
          </w:tcPr>
          <w:p w14:paraId="4366A14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800</w:t>
            </w:r>
          </w:p>
        </w:tc>
        <w:tc>
          <w:tcPr>
            <w:tcW w:w="2290" w:type="dxa"/>
            <w:tcBorders>
              <w:left w:val="double" w:sz="4" w:space="0" w:color="auto"/>
            </w:tcBorders>
            <w:shd w:val="clear" w:color="auto" w:fill="auto"/>
          </w:tcPr>
          <w:p w14:paraId="5346C70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34</w:t>
            </w:r>
          </w:p>
        </w:tc>
        <w:tc>
          <w:tcPr>
            <w:tcW w:w="2875" w:type="dxa"/>
            <w:tcBorders>
              <w:right w:val="double" w:sz="4" w:space="0" w:color="auto"/>
            </w:tcBorders>
            <w:shd w:val="clear" w:color="auto" w:fill="auto"/>
          </w:tcPr>
          <w:p w14:paraId="5D4E89B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801</w:t>
            </w:r>
          </w:p>
        </w:tc>
      </w:tr>
      <w:tr w:rsidR="009A258C" w14:paraId="130198F2" w14:textId="77777777">
        <w:trPr>
          <w:trHeight w:val="166"/>
        </w:trPr>
        <w:tc>
          <w:tcPr>
            <w:tcW w:w="417" w:type="dxa"/>
            <w:tcBorders>
              <w:left w:val="double" w:sz="4" w:space="0" w:color="auto"/>
              <w:right w:val="single" w:sz="4" w:space="0" w:color="auto"/>
            </w:tcBorders>
            <w:shd w:val="clear" w:color="auto" w:fill="auto"/>
          </w:tcPr>
          <w:p w14:paraId="731659E8"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3B84219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826" w:type="dxa"/>
            <w:tcBorders>
              <w:left w:val="single" w:sz="4" w:space="0" w:color="auto"/>
              <w:right w:val="double" w:sz="4" w:space="0" w:color="auto"/>
            </w:tcBorders>
            <w:shd w:val="clear" w:color="auto" w:fill="auto"/>
          </w:tcPr>
          <w:p w14:paraId="5708EDD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29 tone, dar mai mică de 31 tone</w:t>
            </w:r>
          </w:p>
        </w:tc>
        <w:tc>
          <w:tcPr>
            <w:tcW w:w="2289" w:type="dxa"/>
            <w:tcBorders>
              <w:left w:val="double" w:sz="4" w:space="0" w:color="auto"/>
            </w:tcBorders>
            <w:shd w:val="clear" w:color="auto" w:fill="auto"/>
          </w:tcPr>
          <w:p w14:paraId="0C98A74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800</w:t>
            </w:r>
          </w:p>
        </w:tc>
        <w:tc>
          <w:tcPr>
            <w:tcW w:w="2285" w:type="dxa"/>
            <w:tcBorders>
              <w:right w:val="double" w:sz="4" w:space="0" w:color="auto"/>
            </w:tcBorders>
            <w:shd w:val="clear" w:color="auto" w:fill="auto"/>
          </w:tcPr>
          <w:p w14:paraId="5756DAC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71</w:t>
            </w:r>
          </w:p>
        </w:tc>
        <w:tc>
          <w:tcPr>
            <w:tcW w:w="2290" w:type="dxa"/>
            <w:tcBorders>
              <w:left w:val="double" w:sz="4" w:space="0" w:color="auto"/>
            </w:tcBorders>
            <w:shd w:val="clear" w:color="auto" w:fill="auto"/>
          </w:tcPr>
          <w:p w14:paraId="3A152CFD"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801</w:t>
            </w:r>
          </w:p>
        </w:tc>
        <w:tc>
          <w:tcPr>
            <w:tcW w:w="2875" w:type="dxa"/>
            <w:tcBorders>
              <w:right w:val="double" w:sz="4" w:space="0" w:color="auto"/>
            </w:tcBorders>
            <w:shd w:val="clear" w:color="auto" w:fill="auto"/>
          </w:tcPr>
          <w:p w14:paraId="596BAE1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72</w:t>
            </w:r>
          </w:p>
        </w:tc>
      </w:tr>
      <w:tr w:rsidR="009A258C" w14:paraId="1034753B" w14:textId="77777777">
        <w:trPr>
          <w:trHeight w:val="166"/>
        </w:trPr>
        <w:tc>
          <w:tcPr>
            <w:tcW w:w="417" w:type="dxa"/>
            <w:tcBorders>
              <w:left w:val="double" w:sz="4" w:space="0" w:color="auto"/>
              <w:right w:val="single" w:sz="4" w:space="0" w:color="auto"/>
            </w:tcBorders>
            <w:shd w:val="clear" w:color="auto" w:fill="auto"/>
          </w:tcPr>
          <w:p w14:paraId="3F553C6D"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tcBorders>
            <w:shd w:val="clear" w:color="auto" w:fill="auto"/>
          </w:tcPr>
          <w:p w14:paraId="43FC0A7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826" w:type="dxa"/>
            <w:tcBorders>
              <w:left w:val="single" w:sz="4" w:space="0" w:color="auto"/>
              <w:right w:val="double" w:sz="4" w:space="0" w:color="auto"/>
            </w:tcBorders>
            <w:shd w:val="clear" w:color="auto" w:fill="auto"/>
          </w:tcPr>
          <w:p w14:paraId="372B8F5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31 tone, dar mai mică de 32 tone</w:t>
            </w:r>
          </w:p>
        </w:tc>
        <w:tc>
          <w:tcPr>
            <w:tcW w:w="2289" w:type="dxa"/>
            <w:tcBorders>
              <w:left w:val="double" w:sz="4" w:space="0" w:color="auto"/>
            </w:tcBorders>
            <w:shd w:val="clear" w:color="auto" w:fill="auto"/>
          </w:tcPr>
          <w:p w14:paraId="1D27CBD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800</w:t>
            </w:r>
          </w:p>
        </w:tc>
        <w:tc>
          <w:tcPr>
            <w:tcW w:w="2285" w:type="dxa"/>
            <w:tcBorders>
              <w:right w:val="double" w:sz="4" w:space="0" w:color="auto"/>
            </w:tcBorders>
            <w:shd w:val="clear" w:color="auto" w:fill="auto"/>
          </w:tcPr>
          <w:p w14:paraId="1AC39D8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71</w:t>
            </w:r>
          </w:p>
        </w:tc>
        <w:tc>
          <w:tcPr>
            <w:tcW w:w="2290" w:type="dxa"/>
            <w:tcBorders>
              <w:left w:val="double" w:sz="4" w:space="0" w:color="auto"/>
            </w:tcBorders>
            <w:shd w:val="clear" w:color="auto" w:fill="auto"/>
          </w:tcPr>
          <w:p w14:paraId="5D7FBE4D"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801</w:t>
            </w:r>
          </w:p>
        </w:tc>
        <w:tc>
          <w:tcPr>
            <w:tcW w:w="2875" w:type="dxa"/>
            <w:tcBorders>
              <w:right w:val="double" w:sz="4" w:space="0" w:color="auto"/>
            </w:tcBorders>
            <w:shd w:val="clear" w:color="auto" w:fill="auto"/>
          </w:tcPr>
          <w:p w14:paraId="08B483E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72</w:t>
            </w:r>
          </w:p>
        </w:tc>
      </w:tr>
      <w:tr w:rsidR="009A258C" w14:paraId="0A5C152A" w14:textId="77777777">
        <w:trPr>
          <w:trHeight w:val="166"/>
        </w:trPr>
        <w:tc>
          <w:tcPr>
            <w:tcW w:w="417" w:type="dxa"/>
            <w:tcBorders>
              <w:left w:val="double" w:sz="4" w:space="0" w:color="auto"/>
              <w:bottom w:val="double" w:sz="4" w:space="0" w:color="auto"/>
              <w:right w:val="single" w:sz="4" w:space="0" w:color="auto"/>
            </w:tcBorders>
            <w:shd w:val="clear" w:color="auto" w:fill="auto"/>
          </w:tcPr>
          <w:p w14:paraId="47822323" w14:textId="77777777" w:rsidR="009A258C" w:rsidRDefault="009A258C">
            <w:pPr>
              <w:spacing w:after="0" w:line="240" w:lineRule="auto"/>
              <w:jc w:val="both"/>
              <w:rPr>
                <w:rFonts w:ascii="Arial" w:eastAsia="Times New Roman" w:hAnsi="Arial" w:cs="Arial"/>
                <w:bCs/>
                <w:sz w:val="20"/>
                <w:szCs w:val="20"/>
                <w:lang w:val="ro-RO" w:eastAsia="ro-RO"/>
              </w:rPr>
            </w:pPr>
          </w:p>
        </w:tc>
        <w:tc>
          <w:tcPr>
            <w:tcW w:w="328" w:type="dxa"/>
            <w:tcBorders>
              <w:left w:val="single" w:sz="4" w:space="0" w:color="auto"/>
              <w:bottom w:val="double" w:sz="4" w:space="0" w:color="auto"/>
            </w:tcBorders>
            <w:shd w:val="clear" w:color="auto" w:fill="auto"/>
          </w:tcPr>
          <w:p w14:paraId="668AD33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4826" w:type="dxa"/>
            <w:tcBorders>
              <w:left w:val="single" w:sz="4" w:space="0" w:color="auto"/>
              <w:bottom w:val="double" w:sz="4" w:space="0" w:color="auto"/>
              <w:right w:val="double" w:sz="4" w:space="0" w:color="auto"/>
            </w:tcBorders>
            <w:shd w:val="clear" w:color="auto" w:fill="auto"/>
          </w:tcPr>
          <w:p w14:paraId="76D625E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32 tone</w:t>
            </w:r>
          </w:p>
        </w:tc>
        <w:tc>
          <w:tcPr>
            <w:tcW w:w="2289" w:type="dxa"/>
            <w:tcBorders>
              <w:left w:val="double" w:sz="4" w:space="0" w:color="auto"/>
              <w:bottom w:val="double" w:sz="4" w:space="0" w:color="auto"/>
            </w:tcBorders>
            <w:shd w:val="clear" w:color="auto" w:fill="auto"/>
          </w:tcPr>
          <w:p w14:paraId="10799E0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1792</w:t>
            </w:r>
          </w:p>
        </w:tc>
        <w:tc>
          <w:tcPr>
            <w:tcW w:w="2285" w:type="dxa"/>
            <w:tcBorders>
              <w:bottom w:val="double" w:sz="4" w:space="0" w:color="auto"/>
              <w:right w:val="double" w:sz="4" w:space="0" w:color="auto"/>
            </w:tcBorders>
            <w:shd w:val="clear" w:color="auto" w:fill="auto"/>
          </w:tcPr>
          <w:p w14:paraId="24AF937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2658</w:t>
            </w:r>
          </w:p>
        </w:tc>
        <w:tc>
          <w:tcPr>
            <w:tcW w:w="2290" w:type="dxa"/>
            <w:tcBorders>
              <w:left w:val="double" w:sz="4" w:space="0" w:color="auto"/>
              <w:bottom w:val="double" w:sz="4" w:space="0" w:color="auto"/>
            </w:tcBorders>
            <w:shd w:val="clear" w:color="auto" w:fill="auto"/>
          </w:tcPr>
          <w:p w14:paraId="7EB8DC7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801</w:t>
            </w:r>
          </w:p>
        </w:tc>
        <w:tc>
          <w:tcPr>
            <w:tcW w:w="2875" w:type="dxa"/>
            <w:tcBorders>
              <w:bottom w:val="double" w:sz="4" w:space="0" w:color="auto"/>
              <w:right w:val="double" w:sz="4" w:space="0" w:color="auto"/>
            </w:tcBorders>
            <w:shd w:val="clear" w:color="auto" w:fill="auto"/>
          </w:tcPr>
          <w:p w14:paraId="14EE05A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72</w:t>
            </w:r>
          </w:p>
        </w:tc>
      </w:tr>
    </w:tbl>
    <w:p w14:paraId="09A4ADE6" w14:textId="77777777" w:rsidR="009A258C" w:rsidRDefault="009A258C">
      <w:pPr>
        <w:spacing w:after="0" w:line="240" w:lineRule="auto"/>
        <w:rPr>
          <w:rFonts w:ascii="Arial" w:eastAsia="Times New Roman" w:hAnsi="Arial" w:cs="Arial"/>
          <w:b/>
          <w:bCs/>
          <w:color w:val="FF0000"/>
          <w:sz w:val="20"/>
          <w:szCs w:val="20"/>
          <w:lang w:val="ro-RO" w:eastAsia="ro-RO"/>
        </w:rPr>
      </w:pPr>
    </w:p>
    <w:p w14:paraId="0DB00888" w14:textId="77777777" w:rsidR="009A258C" w:rsidRDefault="009A258C">
      <w:pPr>
        <w:spacing w:after="0" w:line="240" w:lineRule="auto"/>
        <w:jc w:val="center"/>
        <w:rPr>
          <w:rFonts w:ascii="Arial" w:eastAsia="Times New Roman" w:hAnsi="Arial" w:cs="Arial"/>
          <w:b/>
          <w:bCs/>
          <w:color w:val="FF0000"/>
          <w:sz w:val="20"/>
          <w:szCs w:val="20"/>
          <w:lang w:val="ro-RO" w:eastAsia="ro-RO"/>
        </w:rPr>
      </w:pPr>
    </w:p>
    <w:p w14:paraId="3543F0D2" w14:textId="77777777" w:rsidR="009A258C" w:rsidRDefault="009A258C">
      <w:pPr>
        <w:spacing w:after="0" w:line="240" w:lineRule="auto"/>
        <w:ind w:right="258"/>
        <w:jc w:val="center"/>
        <w:rPr>
          <w:rFonts w:ascii="Arial" w:eastAsia="Times New Roman" w:hAnsi="Arial" w:cs="Arial"/>
          <w:b/>
          <w:bCs/>
          <w:color w:val="FF0000"/>
          <w:sz w:val="20"/>
          <w:szCs w:val="20"/>
          <w:lang w:val="ro-RO" w:eastAsia="ro-RO"/>
        </w:rPr>
      </w:pPr>
    </w:p>
    <w:p w14:paraId="0A7A7099" w14:textId="77777777" w:rsidR="009A258C" w:rsidRDefault="009A258C">
      <w:pPr>
        <w:spacing w:after="0" w:line="240" w:lineRule="auto"/>
        <w:jc w:val="center"/>
        <w:rPr>
          <w:rFonts w:ascii="Arial" w:eastAsia="Times New Roman" w:hAnsi="Arial" w:cs="Arial"/>
          <w:b/>
          <w:bCs/>
          <w:color w:val="FF0000"/>
          <w:sz w:val="20"/>
          <w:szCs w:val="20"/>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84"/>
        <w:gridCol w:w="4962"/>
        <w:gridCol w:w="2303"/>
        <w:gridCol w:w="2303"/>
        <w:gridCol w:w="2303"/>
        <w:gridCol w:w="2730"/>
      </w:tblGrid>
      <w:tr w:rsidR="009A258C" w14:paraId="71594B5E" w14:textId="77777777">
        <w:trPr>
          <w:cantSplit/>
          <w:trHeight w:val="168"/>
        </w:trPr>
        <w:tc>
          <w:tcPr>
            <w:tcW w:w="15321" w:type="dxa"/>
            <w:gridSpan w:val="7"/>
            <w:tcBorders>
              <w:top w:val="double" w:sz="4" w:space="0" w:color="auto"/>
              <w:left w:val="double" w:sz="4" w:space="0" w:color="auto"/>
              <w:right w:val="double" w:sz="4" w:space="0" w:color="auto"/>
            </w:tcBorders>
          </w:tcPr>
          <w:p w14:paraId="163E5BED" w14:textId="77777777" w:rsidR="009A258C" w:rsidRDefault="00000000">
            <w:pPr>
              <w:spacing w:after="0" w:line="240" w:lineRule="auto"/>
              <w:rPr>
                <w:rFonts w:ascii="Arial" w:eastAsia="Times New Roman" w:hAnsi="Arial" w:cs="Arial"/>
                <w:color w:val="FF0000"/>
                <w:sz w:val="20"/>
                <w:szCs w:val="20"/>
                <w:lang w:val="ro-RO" w:eastAsia="ro-RO"/>
              </w:rPr>
            </w:pPr>
            <w:r>
              <w:rPr>
                <w:rFonts w:ascii="Arial" w:eastAsia="Times New Roman" w:hAnsi="Arial" w:cs="Arial"/>
                <w:b/>
                <w:sz w:val="20"/>
                <w:szCs w:val="20"/>
                <w:lang w:val="ro-RO" w:eastAsia="ro-RO"/>
              </w:rPr>
              <w:t xml:space="preserve">Art. 470 alin. (6) </w:t>
            </w:r>
            <w:r>
              <w:rPr>
                <w:rFonts w:ascii="Arial" w:eastAsia="Times New Roman" w:hAnsi="Arial" w:cs="Arial"/>
                <w:b/>
                <w:sz w:val="20"/>
                <w:szCs w:val="20"/>
                <w:vertAlign w:val="superscript"/>
                <w:lang w:val="ro-RO" w:eastAsia="ro-RO"/>
              </w:rPr>
              <w:t xml:space="preserve">     </w:t>
            </w:r>
          </w:p>
        </w:tc>
      </w:tr>
      <w:tr w:rsidR="009A258C" w14:paraId="67B31539" w14:textId="77777777">
        <w:trPr>
          <w:cantSplit/>
          <w:trHeight w:val="168"/>
        </w:trPr>
        <w:tc>
          <w:tcPr>
            <w:tcW w:w="5682" w:type="dxa"/>
            <w:gridSpan w:val="3"/>
            <w:vMerge w:val="restart"/>
            <w:tcBorders>
              <w:top w:val="single" w:sz="4" w:space="0" w:color="auto"/>
              <w:left w:val="double" w:sz="4" w:space="0" w:color="auto"/>
              <w:right w:val="double" w:sz="4" w:space="0" w:color="auto"/>
            </w:tcBorders>
            <w:vAlign w:val="center"/>
          </w:tcPr>
          <w:p w14:paraId="09AD3EC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Numărul de axe și greutatea brută încărcată maximă admisă</w:t>
            </w:r>
          </w:p>
        </w:tc>
        <w:tc>
          <w:tcPr>
            <w:tcW w:w="4606" w:type="dxa"/>
            <w:gridSpan w:val="2"/>
            <w:tcBorders>
              <w:top w:val="single" w:sz="4" w:space="0" w:color="auto"/>
              <w:left w:val="double" w:sz="4" w:space="0" w:color="auto"/>
              <w:right w:val="double" w:sz="4" w:space="0" w:color="auto"/>
            </w:tcBorders>
          </w:tcPr>
          <w:p w14:paraId="564EF671" w14:textId="77777777" w:rsidR="009A258C" w:rsidRDefault="00000000">
            <w:pPr>
              <w:tabs>
                <w:tab w:val="center" w:pos="2959"/>
                <w:tab w:val="left" w:pos="5220"/>
              </w:tabs>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NIVELURILE  STABILITE DE CONSILIUL LOCAL </w:t>
            </w:r>
          </w:p>
          <w:p w14:paraId="2E514131" w14:textId="77777777" w:rsidR="009A258C" w:rsidRDefault="00000000">
            <w:pPr>
              <w:tabs>
                <w:tab w:val="center" w:pos="2959"/>
                <w:tab w:val="left" w:pos="5220"/>
              </w:tabs>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PENTRU ANUL 202</w:t>
            </w:r>
            <w:r>
              <w:rPr>
                <w:rFonts w:ascii="Arial" w:eastAsia="Times New Roman" w:hAnsi="Arial" w:cs="Arial"/>
                <w:sz w:val="20"/>
                <w:szCs w:val="20"/>
                <w:lang w:eastAsia="ro-RO"/>
              </w:rPr>
              <w:t>5</w:t>
            </w:r>
          </w:p>
        </w:tc>
        <w:tc>
          <w:tcPr>
            <w:tcW w:w="5033" w:type="dxa"/>
            <w:gridSpan w:val="2"/>
            <w:tcBorders>
              <w:top w:val="single" w:sz="4" w:space="0" w:color="auto"/>
              <w:right w:val="double" w:sz="4" w:space="0" w:color="auto"/>
            </w:tcBorders>
          </w:tcPr>
          <w:p w14:paraId="7E3EBD1A" w14:textId="77777777" w:rsidR="009A258C" w:rsidRDefault="00000000">
            <w:pPr>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 xml:space="preserve">NIVELURILE STABILITE DE CONSILIUL LOCAL </w:t>
            </w:r>
          </w:p>
          <w:p w14:paraId="47E99983"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color w:val="000000"/>
                <w:sz w:val="20"/>
                <w:szCs w:val="20"/>
                <w:lang w:val="ro-RO" w:eastAsia="ro-RO"/>
              </w:rPr>
              <w:t>PENTRU ANUL 202</w:t>
            </w:r>
            <w:r>
              <w:rPr>
                <w:rFonts w:ascii="Arial" w:eastAsia="Times New Roman" w:hAnsi="Arial" w:cs="Arial"/>
                <w:color w:val="000000"/>
                <w:sz w:val="20"/>
                <w:szCs w:val="20"/>
                <w:lang w:eastAsia="ro-RO"/>
              </w:rPr>
              <w:t>6</w:t>
            </w:r>
          </w:p>
        </w:tc>
      </w:tr>
      <w:tr w:rsidR="009A258C" w14:paraId="1216D21F" w14:textId="77777777">
        <w:trPr>
          <w:cantSplit/>
          <w:trHeight w:val="159"/>
        </w:trPr>
        <w:tc>
          <w:tcPr>
            <w:tcW w:w="5682" w:type="dxa"/>
            <w:gridSpan w:val="3"/>
            <w:vMerge/>
            <w:tcBorders>
              <w:left w:val="double" w:sz="4" w:space="0" w:color="auto"/>
              <w:right w:val="double" w:sz="4" w:space="0" w:color="auto"/>
            </w:tcBorders>
          </w:tcPr>
          <w:p w14:paraId="5C42155B" w14:textId="77777777" w:rsidR="009A258C" w:rsidRDefault="009A258C">
            <w:pPr>
              <w:spacing w:after="0" w:line="240" w:lineRule="auto"/>
              <w:jc w:val="both"/>
              <w:rPr>
                <w:rFonts w:ascii="Arial" w:eastAsia="Times New Roman" w:hAnsi="Arial" w:cs="Arial"/>
                <w:b/>
                <w:sz w:val="20"/>
                <w:szCs w:val="20"/>
                <w:lang w:val="ro-RO" w:eastAsia="ro-RO"/>
              </w:rPr>
            </w:pPr>
          </w:p>
        </w:tc>
        <w:tc>
          <w:tcPr>
            <w:tcW w:w="4606" w:type="dxa"/>
            <w:gridSpan w:val="2"/>
            <w:tcBorders>
              <w:left w:val="double" w:sz="4" w:space="0" w:color="auto"/>
              <w:right w:val="double" w:sz="4" w:space="0" w:color="auto"/>
            </w:tcBorders>
          </w:tcPr>
          <w:p w14:paraId="6E3A223E" w14:textId="77777777" w:rsidR="009A258C" w:rsidRDefault="00000000">
            <w:pPr>
              <w:spacing w:after="0" w:line="240" w:lineRule="auto"/>
              <w:jc w:val="center"/>
              <w:rPr>
                <w:rFonts w:ascii="Arial" w:eastAsia="Times New Roman" w:hAnsi="Arial" w:cs="Times New Roman"/>
                <w:sz w:val="20"/>
                <w:szCs w:val="20"/>
                <w:lang w:val="ro-RO" w:eastAsia="ro-RO"/>
              </w:rPr>
            </w:pPr>
            <w:r>
              <w:rPr>
                <w:rFonts w:ascii="Arial" w:eastAsia="Times New Roman" w:hAnsi="Arial" w:cs="Arial"/>
                <w:sz w:val="20"/>
                <w:szCs w:val="20"/>
                <w:lang w:val="ro-RO" w:eastAsia="ro-RO"/>
              </w:rPr>
              <w:t>Impozitul (în lei/an)</w:t>
            </w:r>
          </w:p>
        </w:tc>
        <w:tc>
          <w:tcPr>
            <w:tcW w:w="5033" w:type="dxa"/>
            <w:gridSpan w:val="2"/>
            <w:tcBorders>
              <w:right w:val="double" w:sz="4" w:space="0" w:color="auto"/>
            </w:tcBorders>
          </w:tcPr>
          <w:p w14:paraId="47408ABA" w14:textId="77777777" w:rsidR="009A258C" w:rsidRDefault="00000000">
            <w:pPr>
              <w:spacing w:after="0" w:line="240" w:lineRule="auto"/>
              <w:jc w:val="center"/>
              <w:rPr>
                <w:rFonts w:ascii="Arial" w:eastAsia="Times New Roman" w:hAnsi="Arial" w:cs="Times New Roman"/>
                <w:sz w:val="20"/>
                <w:szCs w:val="20"/>
                <w:lang w:val="ro-RO" w:eastAsia="ro-RO"/>
              </w:rPr>
            </w:pPr>
            <w:r>
              <w:rPr>
                <w:rFonts w:ascii="Arial" w:eastAsia="Times New Roman" w:hAnsi="Arial" w:cs="Arial"/>
                <w:sz w:val="20"/>
                <w:szCs w:val="20"/>
                <w:lang w:val="ro-RO" w:eastAsia="ro-RO"/>
              </w:rPr>
              <w:t>Impozitul (în lei/an)</w:t>
            </w:r>
          </w:p>
        </w:tc>
      </w:tr>
      <w:tr w:rsidR="009A258C" w14:paraId="0DD3B25A" w14:textId="77777777">
        <w:trPr>
          <w:cantSplit/>
          <w:trHeight w:val="366"/>
        </w:trPr>
        <w:tc>
          <w:tcPr>
            <w:tcW w:w="5682" w:type="dxa"/>
            <w:gridSpan w:val="3"/>
            <w:vMerge/>
            <w:tcBorders>
              <w:left w:val="double" w:sz="4" w:space="0" w:color="auto"/>
              <w:right w:val="double" w:sz="4" w:space="0" w:color="auto"/>
            </w:tcBorders>
          </w:tcPr>
          <w:p w14:paraId="1087ACDB" w14:textId="77777777" w:rsidR="009A258C" w:rsidRDefault="009A258C">
            <w:pPr>
              <w:spacing w:after="0" w:line="240" w:lineRule="auto"/>
              <w:jc w:val="both"/>
              <w:rPr>
                <w:rFonts w:ascii="Arial" w:eastAsia="Times New Roman" w:hAnsi="Arial" w:cs="Arial"/>
                <w:b/>
                <w:sz w:val="20"/>
                <w:szCs w:val="20"/>
                <w:lang w:val="ro-RO" w:eastAsia="ro-RO"/>
              </w:rPr>
            </w:pPr>
          </w:p>
        </w:tc>
        <w:tc>
          <w:tcPr>
            <w:tcW w:w="2303" w:type="dxa"/>
            <w:tcBorders>
              <w:left w:val="double" w:sz="4" w:space="0" w:color="auto"/>
            </w:tcBorders>
            <w:vAlign w:val="center"/>
          </w:tcPr>
          <w:p w14:paraId="3FFF0CE0" w14:textId="77777777" w:rsidR="009A258C" w:rsidRDefault="00000000">
            <w:pPr>
              <w:spacing w:after="0" w:line="240" w:lineRule="auto"/>
              <w:ind w:right="-65"/>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Ax(e) motor(oare) cu sistem de suspensie pneumatică sau echivalentele recunoscute</w:t>
            </w:r>
          </w:p>
        </w:tc>
        <w:tc>
          <w:tcPr>
            <w:tcW w:w="2303" w:type="dxa"/>
            <w:tcBorders>
              <w:right w:val="double" w:sz="4" w:space="0" w:color="auto"/>
            </w:tcBorders>
            <w:vAlign w:val="center"/>
          </w:tcPr>
          <w:p w14:paraId="369DB382" w14:textId="77777777" w:rsidR="009A258C" w:rsidRDefault="00000000">
            <w:pPr>
              <w:spacing w:after="0" w:line="240" w:lineRule="auto"/>
              <w:ind w:right="-65"/>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alte sisteme de suspensie pentru axele motoare</w:t>
            </w:r>
          </w:p>
        </w:tc>
        <w:tc>
          <w:tcPr>
            <w:tcW w:w="2303" w:type="dxa"/>
            <w:tcBorders>
              <w:left w:val="double" w:sz="4" w:space="0" w:color="auto"/>
            </w:tcBorders>
            <w:vAlign w:val="center"/>
          </w:tcPr>
          <w:p w14:paraId="5AFC5CAA" w14:textId="77777777" w:rsidR="009A258C" w:rsidRDefault="00000000">
            <w:pPr>
              <w:spacing w:after="0" w:line="240" w:lineRule="auto"/>
              <w:ind w:right="-65"/>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Ax(e) motor(oare) cu sistem de suspensie pneumatică sau echivalentele recunoscute </w:t>
            </w:r>
          </w:p>
        </w:tc>
        <w:tc>
          <w:tcPr>
            <w:tcW w:w="2730" w:type="dxa"/>
            <w:tcBorders>
              <w:right w:val="double" w:sz="4" w:space="0" w:color="auto"/>
            </w:tcBorders>
            <w:vAlign w:val="center"/>
          </w:tcPr>
          <w:p w14:paraId="1E7BC8D1" w14:textId="77777777" w:rsidR="009A258C" w:rsidRDefault="00000000">
            <w:pPr>
              <w:spacing w:after="0" w:line="240" w:lineRule="auto"/>
              <w:ind w:right="-65"/>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alte sisteme de suspensie pentru axele motoare</w:t>
            </w:r>
          </w:p>
        </w:tc>
      </w:tr>
      <w:tr w:rsidR="009A258C" w14:paraId="1459C3FF" w14:textId="77777777">
        <w:trPr>
          <w:cantSplit/>
          <w:trHeight w:val="166"/>
        </w:trPr>
        <w:tc>
          <w:tcPr>
            <w:tcW w:w="436" w:type="dxa"/>
            <w:tcBorders>
              <w:left w:val="double" w:sz="4" w:space="0" w:color="auto"/>
              <w:right w:val="single" w:sz="4" w:space="0" w:color="auto"/>
            </w:tcBorders>
          </w:tcPr>
          <w:p w14:paraId="0D6DD18F"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w:t>
            </w:r>
          </w:p>
        </w:tc>
        <w:tc>
          <w:tcPr>
            <w:tcW w:w="14885" w:type="dxa"/>
            <w:gridSpan w:val="6"/>
            <w:tcBorders>
              <w:left w:val="single" w:sz="4" w:space="0" w:color="auto"/>
              <w:right w:val="double" w:sz="4" w:space="0" w:color="auto"/>
            </w:tcBorders>
          </w:tcPr>
          <w:p w14:paraId="490D0A87"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2 + 1 axe</w:t>
            </w:r>
          </w:p>
        </w:tc>
      </w:tr>
      <w:tr w:rsidR="009A258C" w14:paraId="06D88F2E" w14:textId="77777777">
        <w:trPr>
          <w:cantSplit/>
          <w:trHeight w:val="166"/>
        </w:trPr>
        <w:tc>
          <w:tcPr>
            <w:tcW w:w="436" w:type="dxa"/>
            <w:tcBorders>
              <w:left w:val="double" w:sz="4" w:space="0" w:color="auto"/>
              <w:right w:val="single" w:sz="4" w:space="0" w:color="auto"/>
            </w:tcBorders>
          </w:tcPr>
          <w:p w14:paraId="52C0D724"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4B0A612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962" w:type="dxa"/>
            <w:tcBorders>
              <w:left w:val="single" w:sz="4" w:space="0" w:color="auto"/>
              <w:right w:val="double" w:sz="4" w:space="0" w:color="auto"/>
            </w:tcBorders>
          </w:tcPr>
          <w:p w14:paraId="683F317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12 tone, dar mai mică de 14 tone</w:t>
            </w:r>
          </w:p>
        </w:tc>
        <w:tc>
          <w:tcPr>
            <w:tcW w:w="2303" w:type="dxa"/>
            <w:tcBorders>
              <w:left w:val="double" w:sz="4" w:space="0" w:color="auto"/>
            </w:tcBorders>
          </w:tcPr>
          <w:p w14:paraId="5B5AC4C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303" w:type="dxa"/>
            <w:tcBorders>
              <w:right w:val="double" w:sz="4" w:space="0" w:color="auto"/>
            </w:tcBorders>
          </w:tcPr>
          <w:p w14:paraId="443BF8D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303" w:type="dxa"/>
            <w:tcBorders>
              <w:left w:val="double" w:sz="4" w:space="0" w:color="auto"/>
            </w:tcBorders>
          </w:tcPr>
          <w:p w14:paraId="4BC6DF5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730" w:type="dxa"/>
            <w:tcBorders>
              <w:right w:val="double" w:sz="4" w:space="0" w:color="auto"/>
            </w:tcBorders>
          </w:tcPr>
          <w:p w14:paraId="2773217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r>
      <w:tr w:rsidR="009A258C" w14:paraId="2903F0F7" w14:textId="77777777">
        <w:trPr>
          <w:cantSplit/>
          <w:trHeight w:val="166"/>
        </w:trPr>
        <w:tc>
          <w:tcPr>
            <w:tcW w:w="436" w:type="dxa"/>
            <w:tcBorders>
              <w:left w:val="double" w:sz="4" w:space="0" w:color="auto"/>
              <w:right w:val="single" w:sz="4" w:space="0" w:color="auto"/>
            </w:tcBorders>
          </w:tcPr>
          <w:p w14:paraId="3CF9983A"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4E51AB9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962" w:type="dxa"/>
            <w:tcBorders>
              <w:left w:val="single" w:sz="4" w:space="0" w:color="auto"/>
              <w:right w:val="double" w:sz="4" w:space="0" w:color="auto"/>
            </w:tcBorders>
          </w:tcPr>
          <w:p w14:paraId="2E313E8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14 tone, dar mai mică de 16 tone</w:t>
            </w:r>
          </w:p>
        </w:tc>
        <w:tc>
          <w:tcPr>
            <w:tcW w:w="2303" w:type="dxa"/>
            <w:tcBorders>
              <w:left w:val="double" w:sz="4" w:space="0" w:color="auto"/>
            </w:tcBorders>
          </w:tcPr>
          <w:p w14:paraId="3238F6D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303" w:type="dxa"/>
            <w:tcBorders>
              <w:right w:val="double" w:sz="4" w:space="0" w:color="auto"/>
            </w:tcBorders>
          </w:tcPr>
          <w:p w14:paraId="4E61A31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303" w:type="dxa"/>
            <w:tcBorders>
              <w:left w:val="double" w:sz="4" w:space="0" w:color="auto"/>
            </w:tcBorders>
          </w:tcPr>
          <w:p w14:paraId="12BA8A2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730" w:type="dxa"/>
            <w:tcBorders>
              <w:right w:val="double" w:sz="4" w:space="0" w:color="auto"/>
            </w:tcBorders>
          </w:tcPr>
          <w:p w14:paraId="19533AD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r>
      <w:tr w:rsidR="009A258C" w14:paraId="7702E5EA" w14:textId="77777777">
        <w:trPr>
          <w:cantSplit/>
          <w:trHeight w:val="166"/>
        </w:trPr>
        <w:tc>
          <w:tcPr>
            <w:tcW w:w="436" w:type="dxa"/>
            <w:tcBorders>
              <w:left w:val="double" w:sz="4" w:space="0" w:color="auto"/>
              <w:right w:val="single" w:sz="4" w:space="0" w:color="auto"/>
            </w:tcBorders>
          </w:tcPr>
          <w:p w14:paraId="173FFE70"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0D10C5D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962" w:type="dxa"/>
            <w:tcBorders>
              <w:left w:val="single" w:sz="4" w:space="0" w:color="auto"/>
              <w:right w:val="double" w:sz="4" w:space="0" w:color="auto"/>
            </w:tcBorders>
          </w:tcPr>
          <w:p w14:paraId="5782709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16 tone, dar mai mică de 18 tone</w:t>
            </w:r>
          </w:p>
        </w:tc>
        <w:tc>
          <w:tcPr>
            <w:tcW w:w="2303" w:type="dxa"/>
            <w:tcBorders>
              <w:left w:val="double" w:sz="4" w:space="0" w:color="auto"/>
            </w:tcBorders>
          </w:tcPr>
          <w:p w14:paraId="4226467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303" w:type="dxa"/>
            <w:tcBorders>
              <w:right w:val="double" w:sz="4" w:space="0" w:color="auto"/>
            </w:tcBorders>
          </w:tcPr>
          <w:p w14:paraId="516B305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70</w:t>
            </w:r>
          </w:p>
        </w:tc>
        <w:tc>
          <w:tcPr>
            <w:tcW w:w="2303" w:type="dxa"/>
            <w:tcBorders>
              <w:left w:val="double" w:sz="4" w:space="0" w:color="auto"/>
            </w:tcBorders>
          </w:tcPr>
          <w:p w14:paraId="182AF21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2730" w:type="dxa"/>
            <w:tcBorders>
              <w:right w:val="double" w:sz="4" w:space="0" w:color="auto"/>
            </w:tcBorders>
          </w:tcPr>
          <w:p w14:paraId="42955C4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70</w:t>
            </w:r>
          </w:p>
        </w:tc>
      </w:tr>
      <w:tr w:rsidR="009A258C" w14:paraId="239884C1" w14:textId="77777777">
        <w:trPr>
          <w:cantSplit/>
          <w:trHeight w:val="166"/>
        </w:trPr>
        <w:tc>
          <w:tcPr>
            <w:tcW w:w="436" w:type="dxa"/>
            <w:tcBorders>
              <w:left w:val="double" w:sz="4" w:space="0" w:color="auto"/>
              <w:right w:val="single" w:sz="4" w:space="0" w:color="auto"/>
            </w:tcBorders>
          </w:tcPr>
          <w:p w14:paraId="453B2A15"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09CA4D0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962" w:type="dxa"/>
            <w:tcBorders>
              <w:left w:val="single" w:sz="4" w:space="0" w:color="auto"/>
              <w:right w:val="double" w:sz="4" w:space="0" w:color="auto"/>
            </w:tcBorders>
          </w:tcPr>
          <w:p w14:paraId="30F9165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18 tone, dar mai mică de 20 tone</w:t>
            </w:r>
          </w:p>
        </w:tc>
        <w:tc>
          <w:tcPr>
            <w:tcW w:w="2303" w:type="dxa"/>
            <w:tcBorders>
              <w:left w:val="double" w:sz="4" w:space="0" w:color="auto"/>
            </w:tcBorders>
          </w:tcPr>
          <w:p w14:paraId="5EDB3F4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70</w:t>
            </w:r>
          </w:p>
        </w:tc>
        <w:tc>
          <w:tcPr>
            <w:tcW w:w="2303" w:type="dxa"/>
            <w:tcBorders>
              <w:right w:val="double" w:sz="4" w:space="0" w:color="auto"/>
            </w:tcBorders>
          </w:tcPr>
          <w:p w14:paraId="1C16822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9</w:t>
            </w:r>
          </w:p>
        </w:tc>
        <w:tc>
          <w:tcPr>
            <w:tcW w:w="2303" w:type="dxa"/>
            <w:tcBorders>
              <w:left w:val="double" w:sz="4" w:space="0" w:color="auto"/>
            </w:tcBorders>
          </w:tcPr>
          <w:p w14:paraId="268C987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70</w:t>
            </w:r>
          </w:p>
        </w:tc>
        <w:tc>
          <w:tcPr>
            <w:tcW w:w="2730" w:type="dxa"/>
            <w:tcBorders>
              <w:right w:val="double" w:sz="4" w:space="0" w:color="auto"/>
            </w:tcBorders>
          </w:tcPr>
          <w:p w14:paraId="7AC2F0B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9</w:t>
            </w:r>
          </w:p>
        </w:tc>
      </w:tr>
      <w:tr w:rsidR="009A258C" w14:paraId="57071DB8" w14:textId="77777777">
        <w:trPr>
          <w:cantSplit/>
          <w:trHeight w:val="166"/>
        </w:trPr>
        <w:tc>
          <w:tcPr>
            <w:tcW w:w="436" w:type="dxa"/>
            <w:tcBorders>
              <w:left w:val="double" w:sz="4" w:space="0" w:color="auto"/>
              <w:right w:val="single" w:sz="4" w:space="0" w:color="auto"/>
            </w:tcBorders>
          </w:tcPr>
          <w:p w14:paraId="2D299A7C"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30184DA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962" w:type="dxa"/>
            <w:tcBorders>
              <w:left w:val="single" w:sz="4" w:space="0" w:color="auto"/>
              <w:right w:val="double" w:sz="4" w:space="0" w:color="auto"/>
            </w:tcBorders>
          </w:tcPr>
          <w:p w14:paraId="2F66F760"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20 tone, dar mai mică de 22 tone</w:t>
            </w:r>
          </w:p>
        </w:tc>
        <w:tc>
          <w:tcPr>
            <w:tcW w:w="2303" w:type="dxa"/>
            <w:tcBorders>
              <w:left w:val="double" w:sz="4" w:space="0" w:color="auto"/>
            </w:tcBorders>
          </w:tcPr>
          <w:p w14:paraId="1C2CE83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9</w:t>
            </w:r>
          </w:p>
        </w:tc>
        <w:tc>
          <w:tcPr>
            <w:tcW w:w="2303" w:type="dxa"/>
            <w:tcBorders>
              <w:right w:val="double" w:sz="4" w:space="0" w:color="auto"/>
            </w:tcBorders>
          </w:tcPr>
          <w:p w14:paraId="01D4F3E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37</w:t>
            </w:r>
            <w:r>
              <w:rPr>
                <w:rFonts w:ascii="Arial" w:eastAsia="Times New Roman" w:hAnsi="Arial" w:cs="Arial"/>
                <w:sz w:val="20"/>
                <w:szCs w:val="20"/>
                <w:lang w:eastAsia="ro-RO"/>
              </w:rPr>
              <w:t>3</w:t>
            </w:r>
          </w:p>
        </w:tc>
        <w:tc>
          <w:tcPr>
            <w:tcW w:w="2303" w:type="dxa"/>
            <w:tcBorders>
              <w:left w:val="double" w:sz="4" w:space="0" w:color="auto"/>
            </w:tcBorders>
          </w:tcPr>
          <w:p w14:paraId="619E873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9</w:t>
            </w:r>
          </w:p>
        </w:tc>
        <w:tc>
          <w:tcPr>
            <w:tcW w:w="2730" w:type="dxa"/>
            <w:tcBorders>
              <w:right w:val="double" w:sz="4" w:space="0" w:color="auto"/>
            </w:tcBorders>
          </w:tcPr>
          <w:p w14:paraId="19B5303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37</w:t>
            </w:r>
            <w:r>
              <w:rPr>
                <w:rFonts w:ascii="Arial" w:eastAsia="Times New Roman" w:hAnsi="Arial" w:cs="Arial"/>
                <w:sz w:val="20"/>
                <w:szCs w:val="20"/>
                <w:lang w:eastAsia="ro-RO"/>
              </w:rPr>
              <w:t>3</w:t>
            </w:r>
          </w:p>
        </w:tc>
      </w:tr>
      <w:tr w:rsidR="009A258C" w14:paraId="6BD79DF8" w14:textId="77777777">
        <w:trPr>
          <w:cantSplit/>
          <w:trHeight w:val="166"/>
        </w:trPr>
        <w:tc>
          <w:tcPr>
            <w:tcW w:w="436" w:type="dxa"/>
            <w:tcBorders>
              <w:left w:val="double" w:sz="4" w:space="0" w:color="auto"/>
              <w:right w:val="single" w:sz="4" w:space="0" w:color="auto"/>
            </w:tcBorders>
          </w:tcPr>
          <w:p w14:paraId="470C0C16"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3438859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4962" w:type="dxa"/>
            <w:tcBorders>
              <w:left w:val="single" w:sz="4" w:space="0" w:color="auto"/>
              <w:right w:val="double" w:sz="4" w:space="0" w:color="auto"/>
            </w:tcBorders>
          </w:tcPr>
          <w:p w14:paraId="7769539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22 tone, dar mai mică de 23 tone</w:t>
            </w:r>
          </w:p>
        </w:tc>
        <w:tc>
          <w:tcPr>
            <w:tcW w:w="2303" w:type="dxa"/>
            <w:tcBorders>
              <w:left w:val="double" w:sz="4" w:space="0" w:color="auto"/>
            </w:tcBorders>
          </w:tcPr>
          <w:p w14:paraId="1EB86CA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37</w:t>
            </w:r>
            <w:r>
              <w:rPr>
                <w:rFonts w:ascii="Arial" w:eastAsia="Times New Roman" w:hAnsi="Arial" w:cs="Arial"/>
                <w:sz w:val="20"/>
                <w:szCs w:val="20"/>
                <w:lang w:eastAsia="ro-RO"/>
              </w:rPr>
              <w:t>3</w:t>
            </w:r>
          </w:p>
        </w:tc>
        <w:tc>
          <w:tcPr>
            <w:tcW w:w="2303" w:type="dxa"/>
            <w:tcBorders>
              <w:right w:val="double" w:sz="4" w:space="0" w:color="auto"/>
            </w:tcBorders>
          </w:tcPr>
          <w:p w14:paraId="242CD6F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48</w:t>
            </w:r>
            <w:r>
              <w:rPr>
                <w:rFonts w:ascii="Arial" w:eastAsia="Times New Roman" w:hAnsi="Arial" w:cs="Arial"/>
                <w:sz w:val="20"/>
                <w:szCs w:val="20"/>
                <w:lang w:eastAsia="ro-RO"/>
              </w:rPr>
              <w:t>2</w:t>
            </w:r>
          </w:p>
        </w:tc>
        <w:tc>
          <w:tcPr>
            <w:tcW w:w="2303" w:type="dxa"/>
            <w:tcBorders>
              <w:left w:val="double" w:sz="4" w:space="0" w:color="auto"/>
            </w:tcBorders>
          </w:tcPr>
          <w:p w14:paraId="673FF0E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37</w:t>
            </w:r>
            <w:r>
              <w:rPr>
                <w:rFonts w:ascii="Arial" w:eastAsia="Times New Roman" w:hAnsi="Arial" w:cs="Arial"/>
                <w:sz w:val="20"/>
                <w:szCs w:val="20"/>
                <w:lang w:eastAsia="ro-RO"/>
              </w:rPr>
              <w:t>3</w:t>
            </w:r>
          </w:p>
        </w:tc>
        <w:tc>
          <w:tcPr>
            <w:tcW w:w="2730" w:type="dxa"/>
            <w:tcBorders>
              <w:right w:val="double" w:sz="4" w:space="0" w:color="auto"/>
            </w:tcBorders>
          </w:tcPr>
          <w:p w14:paraId="1B0A0E6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48</w:t>
            </w:r>
            <w:r>
              <w:rPr>
                <w:rFonts w:ascii="Arial" w:eastAsia="Times New Roman" w:hAnsi="Arial" w:cs="Arial"/>
                <w:sz w:val="20"/>
                <w:szCs w:val="20"/>
                <w:lang w:eastAsia="ro-RO"/>
              </w:rPr>
              <w:t>3</w:t>
            </w:r>
          </w:p>
        </w:tc>
      </w:tr>
      <w:tr w:rsidR="009A258C" w14:paraId="44E1209B" w14:textId="77777777">
        <w:trPr>
          <w:cantSplit/>
          <w:trHeight w:val="166"/>
        </w:trPr>
        <w:tc>
          <w:tcPr>
            <w:tcW w:w="436" w:type="dxa"/>
            <w:tcBorders>
              <w:left w:val="double" w:sz="4" w:space="0" w:color="auto"/>
              <w:right w:val="single" w:sz="4" w:space="0" w:color="auto"/>
            </w:tcBorders>
          </w:tcPr>
          <w:p w14:paraId="49D42C67"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6BB84840"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4962" w:type="dxa"/>
            <w:tcBorders>
              <w:left w:val="single" w:sz="4" w:space="0" w:color="auto"/>
              <w:right w:val="double" w:sz="4" w:space="0" w:color="auto"/>
            </w:tcBorders>
          </w:tcPr>
          <w:p w14:paraId="17B8C17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23 tone, dar mai mică de 25 tone</w:t>
            </w:r>
          </w:p>
        </w:tc>
        <w:tc>
          <w:tcPr>
            <w:tcW w:w="2303" w:type="dxa"/>
            <w:tcBorders>
              <w:left w:val="double" w:sz="4" w:space="0" w:color="auto"/>
            </w:tcBorders>
          </w:tcPr>
          <w:p w14:paraId="25E3337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48</w:t>
            </w:r>
            <w:r>
              <w:rPr>
                <w:rFonts w:ascii="Arial" w:eastAsia="Times New Roman" w:hAnsi="Arial" w:cs="Arial"/>
                <w:sz w:val="20"/>
                <w:szCs w:val="20"/>
                <w:lang w:eastAsia="ro-RO"/>
              </w:rPr>
              <w:t>2</w:t>
            </w:r>
          </w:p>
        </w:tc>
        <w:tc>
          <w:tcPr>
            <w:tcW w:w="2303" w:type="dxa"/>
            <w:tcBorders>
              <w:right w:val="double" w:sz="4" w:space="0" w:color="auto"/>
            </w:tcBorders>
          </w:tcPr>
          <w:p w14:paraId="183A6DB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70</w:t>
            </w:r>
          </w:p>
        </w:tc>
        <w:tc>
          <w:tcPr>
            <w:tcW w:w="2303" w:type="dxa"/>
            <w:tcBorders>
              <w:left w:val="double" w:sz="4" w:space="0" w:color="auto"/>
            </w:tcBorders>
          </w:tcPr>
          <w:p w14:paraId="1490E22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48</w:t>
            </w:r>
            <w:r>
              <w:rPr>
                <w:rFonts w:ascii="Arial" w:eastAsia="Times New Roman" w:hAnsi="Arial" w:cs="Arial"/>
                <w:sz w:val="20"/>
                <w:szCs w:val="20"/>
                <w:lang w:eastAsia="ro-RO"/>
              </w:rPr>
              <w:t>3</w:t>
            </w:r>
          </w:p>
        </w:tc>
        <w:tc>
          <w:tcPr>
            <w:tcW w:w="2730" w:type="dxa"/>
            <w:tcBorders>
              <w:right w:val="double" w:sz="4" w:space="0" w:color="auto"/>
            </w:tcBorders>
          </w:tcPr>
          <w:p w14:paraId="153F9FC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71</w:t>
            </w:r>
          </w:p>
        </w:tc>
      </w:tr>
      <w:tr w:rsidR="009A258C" w14:paraId="7D6DACA0" w14:textId="77777777">
        <w:trPr>
          <w:cantSplit/>
          <w:trHeight w:val="166"/>
        </w:trPr>
        <w:tc>
          <w:tcPr>
            <w:tcW w:w="436" w:type="dxa"/>
            <w:tcBorders>
              <w:left w:val="double" w:sz="4" w:space="0" w:color="auto"/>
              <w:right w:val="single" w:sz="4" w:space="0" w:color="auto"/>
            </w:tcBorders>
          </w:tcPr>
          <w:p w14:paraId="0BACC48F"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7DFD6B2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c>
          <w:tcPr>
            <w:tcW w:w="4962" w:type="dxa"/>
            <w:tcBorders>
              <w:left w:val="single" w:sz="4" w:space="0" w:color="auto"/>
              <w:right w:val="double" w:sz="4" w:space="0" w:color="auto"/>
            </w:tcBorders>
          </w:tcPr>
          <w:p w14:paraId="7E04A2C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25 tone, dar mai mică de 28 tone</w:t>
            </w:r>
          </w:p>
        </w:tc>
        <w:tc>
          <w:tcPr>
            <w:tcW w:w="2303" w:type="dxa"/>
            <w:tcBorders>
              <w:left w:val="double" w:sz="4" w:space="0" w:color="auto"/>
            </w:tcBorders>
          </w:tcPr>
          <w:p w14:paraId="12E50CC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70</w:t>
            </w:r>
          </w:p>
        </w:tc>
        <w:tc>
          <w:tcPr>
            <w:tcW w:w="2303" w:type="dxa"/>
            <w:tcBorders>
              <w:right w:val="double" w:sz="4" w:space="0" w:color="auto"/>
            </w:tcBorders>
          </w:tcPr>
          <w:p w14:paraId="7826E99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27</w:t>
            </w:r>
          </w:p>
        </w:tc>
        <w:tc>
          <w:tcPr>
            <w:tcW w:w="2303" w:type="dxa"/>
            <w:tcBorders>
              <w:left w:val="double" w:sz="4" w:space="0" w:color="auto"/>
            </w:tcBorders>
          </w:tcPr>
          <w:p w14:paraId="07DCC09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71</w:t>
            </w:r>
          </w:p>
        </w:tc>
        <w:tc>
          <w:tcPr>
            <w:tcW w:w="2730" w:type="dxa"/>
            <w:tcBorders>
              <w:right w:val="double" w:sz="4" w:space="0" w:color="auto"/>
            </w:tcBorders>
          </w:tcPr>
          <w:p w14:paraId="3AD44BD3"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27</w:t>
            </w:r>
          </w:p>
        </w:tc>
      </w:tr>
      <w:tr w:rsidR="009A258C" w14:paraId="6688550A" w14:textId="77777777">
        <w:trPr>
          <w:cantSplit/>
          <w:trHeight w:val="166"/>
        </w:trPr>
        <w:tc>
          <w:tcPr>
            <w:tcW w:w="436" w:type="dxa"/>
            <w:tcBorders>
              <w:left w:val="double" w:sz="4" w:space="0" w:color="auto"/>
              <w:right w:val="single" w:sz="4" w:space="0" w:color="auto"/>
            </w:tcBorders>
          </w:tcPr>
          <w:p w14:paraId="73846132"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3891AAB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9</w:t>
            </w:r>
          </w:p>
        </w:tc>
        <w:tc>
          <w:tcPr>
            <w:tcW w:w="4962" w:type="dxa"/>
            <w:tcBorders>
              <w:left w:val="single" w:sz="4" w:space="0" w:color="auto"/>
              <w:right w:val="double" w:sz="4" w:space="0" w:color="auto"/>
            </w:tcBorders>
          </w:tcPr>
          <w:p w14:paraId="474FB39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28 tone</w:t>
            </w:r>
          </w:p>
        </w:tc>
        <w:tc>
          <w:tcPr>
            <w:tcW w:w="2303" w:type="dxa"/>
            <w:tcBorders>
              <w:left w:val="double" w:sz="4" w:space="0" w:color="auto"/>
            </w:tcBorders>
          </w:tcPr>
          <w:p w14:paraId="57AA1BD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70</w:t>
            </w:r>
          </w:p>
        </w:tc>
        <w:tc>
          <w:tcPr>
            <w:tcW w:w="2303" w:type="dxa"/>
            <w:tcBorders>
              <w:right w:val="double" w:sz="4" w:space="0" w:color="auto"/>
            </w:tcBorders>
          </w:tcPr>
          <w:p w14:paraId="33FA315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27</w:t>
            </w:r>
          </w:p>
        </w:tc>
        <w:tc>
          <w:tcPr>
            <w:tcW w:w="2303" w:type="dxa"/>
            <w:tcBorders>
              <w:left w:val="double" w:sz="4" w:space="0" w:color="auto"/>
            </w:tcBorders>
          </w:tcPr>
          <w:p w14:paraId="2042A4B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71</w:t>
            </w:r>
          </w:p>
        </w:tc>
        <w:tc>
          <w:tcPr>
            <w:tcW w:w="2730" w:type="dxa"/>
            <w:tcBorders>
              <w:right w:val="double" w:sz="4" w:space="0" w:color="auto"/>
            </w:tcBorders>
          </w:tcPr>
          <w:p w14:paraId="37B6452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15</w:t>
            </w:r>
            <w:r>
              <w:rPr>
                <w:rFonts w:ascii="Arial" w:eastAsia="Times New Roman" w:hAnsi="Arial" w:cs="Arial"/>
                <w:sz w:val="20"/>
                <w:szCs w:val="20"/>
                <w:lang w:eastAsia="ro-RO"/>
              </w:rPr>
              <w:t>27</w:t>
            </w:r>
          </w:p>
        </w:tc>
      </w:tr>
      <w:tr w:rsidR="009A258C" w14:paraId="7C67FB80" w14:textId="77777777">
        <w:trPr>
          <w:cantSplit/>
          <w:trHeight w:val="234"/>
        </w:trPr>
        <w:tc>
          <w:tcPr>
            <w:tcW w:w="436" w:type="dxa"/>
            <w:tcBorders>
              <w:left w:val="double" w:sz="4" w:space="0" w:color="auto"/>
              <w:right w:val="single" w:sz="4" w:space="0" w:color="auto"/>
            </w:tcBorders>
          </w:tcPr>
          <w:p w14:paraId="17335958"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II</w:t>
            </w:r>
          </w:p>
        </w:tc>
        <w:tc>
          <w:tcPr>
            <w:tcW w:w="5246" w:type="dxa"/>
            <w:gridSpan w:val="2"/>
            <w:tcBorders>
              <w:left w:val="single" w:sz="4" w:space="0" w:color="auto"/>
              <w:right w:val="double" w:sz="4" w:space="0" w:color="auto"/>
            </w:tcBorders>
          </w:tcPr>
          <w:p w14:paraId="27F75059"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2 + 2 axe</w:t>
            </w:r>
          </w:p>
        </w:tc>
        <w:tc>
          <w:tcPr>
            <w:tcW w:w="9639" w:type="dxa"/>
            <w:gridSpan w:val="4"/>
            <w:tcBorders>
              <w:left w:val="single" w:sz="4" w:space="0" w:color="auto"/>
              <w:right w:val="double" w:sz="4" w:space="0" w:color="auto"/>
            </w:tcBorders>
          </w:tcPr>
          <w:p w14:paraId="55D235D4" w14:textId="77777777" w:rsidR="009A258C" w:rsidRDefault="009A258C">
            <w:pPr>
              <w:spacing w:after="0" w:line="240" w:lineRule="auto"/>
            </w:pPr>
          </w:p>
        </w:tc>
      </w:tr>
      <w:tr w:rsidR="009A258C" w14:paraId="51F20F64" w14:textId="77777777">
        <w:trPr>
          <w:cantSplit/>
          <w:trHeight w:val="166"/>
        </w:trPr>
        <w:tc>
          <w:tcPr>
            <w:tcW w:w="436" w:type="dxa"/>
            <w:tcBorders>
              <w:left w:val="double" w:sz="4" w:space="0" w:color="auto"/>
              <w:right w:val="single" w:sz="4" w:space="0" w:color="auto"/>
            </w:tcBorders>
          </w:tcPr>
          <w:p w14:paraId="3C285682"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728BA08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962" w:type="dxa"/>
            <w:tcBorders>
              <w:left w:val="single" w:sz="4" w:space="0" w:color="auto"/>
              <w:right w:val="double" w:sz="4" w:space="0" w:color="auto"/>
            </w:tcBorders>
          </w:tcPr>
          <w:p w14:paraId="719B2D9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23 tone, dar mai mică de 25 tone</w:t>
            </w:r>
          </w:p>
        </w:tc>
        <w:tc>
          <w:tcPr>
            <w:tcW w:w="2303" w:type="dxa"/>
            <w:tcBorders>
              <w:left w:val="double" w:sz="4" w:space="0" w:color="auto"/>
            </w:tcBorders>
          </w:tcPr>
          <w:p w14:paraId="693006B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14</w:t>
            </w:r>
            <w:r>
              <w:rPr>
                <w:rFonts w:ascii="Arial" w:eastAsia="Times New Roman" w:hAnsi="Arial" w:cs="Arial"/>
                <w:sz w:val="20"/>
                <w:szCs w:val="20"/>
                <w:lang w:eastAsia="ro-RO"/>
              </w:rPr>
              <w:t>9</w:t>
            </w:r>
          </w:p>
        </w:tc>
        <w:tc>
          <w:tcPr>
            <w:tcW w:w="2303" w:type="dxa"/>
            <w:tcBorders>
              <w:right w:val="double" w:sz="4" w:space="0" w:color="auto"/>
            </w:tcBorders>
          </w:tcPr>
          <w:p w14:paraId="727D873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w:t>
            </w:r>
          </w:p>
        </w:tc>
        <w:tc>
          <w:tcPr>
            <w:tcW w:w="2303" w:type="dxa"/>
            <w:tcBorders>
              <w:left w:val="double" w:sz="4" w:space="0" w:color="auto"/>
            </w:tcBorders>
          </w:tcPr>
          <w:p w14:paraId="54BA58A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14</w:t>
            </w:r>
            <w:r>
              <w:rPr>
                <w:rFonts w:ascii="Arial" w:eastAsia="Times New Roman" w:hAnsi="Arial" w:cs="Arial"/>
                <w:sz w:val="20"/>
                <w:szCs w:val="20"/>
                <w:lang w:eastAsia="ro-RO"/>
              </w:rPr>
              <w:t>9</w:t>
            </w:r>
          </w:p>
        </w:tc>
        <w:tc>
          <w:tcPr>
            <w:tcW w:w="2730" w:type="dxa"/>
            <w:tcBorders>
              <w:right w:val="double" w:sz="4" w:space="0" w:color="auto"/>
            </w:tcBorders>
          </w:tcPr>
          <w:p w14:paraId="0BE7AD5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w:t>
            </w:r>
          </w:p>
        </w:tc>
      </w:tr>
      <w:tr w:rsidR="009A258C" w14:paraId="196A2A52" w14:textId="77777777">
        <w:trPr>
          <w:cantSplit/>
          <w:trHeight w:val="166"/>
        </w:trPr>
        <w:tc>
          <w:tcPr>
            <w:tcW w:w="436" w:type="dxa"/>
            <w:tcBorders>
              <w:left w:val="double" w:sz="4" w:space="0" w:color="auto"/>
              <w:right w:val="single" w:sz="4" w:space="0" w:color="auto"/>
            </w:tcBorders>
          </w:tcPr>
          <w:p w14:paraId="4E4543EC"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524B915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962" w:type="dxa"/>
            <w:tcBorders>
              <w:left w:val="single" w:sz="4" w:space="0" w:color="auto"/>
              <w:right w:val="double" w:sz="4" w:space="0" w:color="auto"/>
            </w:tcBorders>
          </w:tcPr>
          <w:p w14:paraId="3813CA4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25 tone, dar mai mică de 26 tone</w:t>
            </w:r>
          </w:p>
        </w:tc>
        <w:tc>
          <w:tcPr>
            <w:tcW w:w="2303" w:type="dxa"/>
            <w:tcBorders>
              <w:left w:val="double" w:sz="4" w:space="0" w:color="auto"/>
            </w:tcBorders>
          </w:tcPr>
          <w:p w14:paraId="6A44533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w:t>
            </w:r>
          </w:p>
        </w:tc>
        <w:tc>
          <w:tcPr>
            <w:tcW w:w="2303" w:type="dxa"/>
            <w:tcBorders>
              <w:right w:val="double" w:sz="4" w:space="0" w:color="auto"/>
            </w:tcBorders>
          </w:tcPr>
          <w:p w14:paraId="5A3A73F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72</w:t>
            </w:r>
          </w:p>
        </w:tc>
        <w:tc>
          <w:tcPr>
            <w:tcW w:w="2303" w:type="dxa"/>
            <w:tcBorders>
              <w:left w:val="double" w:sz="4" w:space="0" w:color="auto"/>
            </w:tcBorders>
          </w:tcPr>
          <w:p w14:paraId="0F7FFA5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w:t>
            </w:r>
          </w:p>
        </w:tc>
        <w:tc>
          <w:tcPr>
            <w:tcW w:w="2730" w:type="dxa"/>
            <w:tcBorders>
              <w:right w:val="double" w:sz="4" w:space="0" w:color="auto"/>
            </w:tcBorders>
          </w:tcPr>
          <w:p w14:paraId="3BB492A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72</w:t>
            </w:r>
          </w:p>
        </w:tc>
      </w:tr>
      <w:tr w:rsidR="009A258C" w14:paraId="4A8D78C0" w14:textId="77777777">
        <w:trPr>
          <w:cantSplit/>
          <w:trHeight w:val="166"/>
        </w:trPr>
        <w:tc>
          <w:tcPr>
            <w:tcW w:w="436" w:type="dxa"/>
            <w:tcBorders>
              <w:left w:val="double" w:sz="4" w:space="0" w:color="auto"/>
              <w:right w:val="single" w:sz="4" w:space="0" w:color="auto"/>
            </w:tcBorders>
          </w:tcPr>
          <w:p w14:paraId="18E63A9F"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5363AD64"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962" w:type="dxa"/>
            <w:tcBorders>
              <w:left w:val="single" w:sz="4" w:space="0" w:color="auto"/>
              <w:right w:val="double" w:sz="4" w:space="0" w:color="auto"/>
            </w:tcBorders>
          </w:tcPr>
          <w:p w14:paraId="31FFC80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26 tone, dar mai mică de 28 tone</w:t>
            </w:r>
          </w:p>
        </w:tc>
        <w:tc>
          <w:tcPr>
            <w:tcW w:w="2303" w:type="dxa"/>
            <w:tcBorders>
              <w:left w:val="double" w:sz="4" w:space="0" w:color="auto"/>
            </w:tcBorders>
          </w:tcPr>
          <w:p w14:paraId="3CAA2B5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72</w:t>
            </w:r>
          </w:p>
        </w:tc>
        <w:tc>
          <w:tcPr>
            <w:tcW w:w="2303" w:type="dxa"/>
            <w:tcBorders>
              <w:right w:val="double" w:sz="4" w:space="0" w:color="auto"/>
            </w:tcBorders>
          </w:tcPr>
          <w:p w14:paraId="674E285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40</w:t>
            </w:r>
          </w:p>
        </w:tc>
        <w:tc>
          <w:tcPr>
            <w:tcW w:w="2303" w:type="dxa"/>
            <w:tcBorders>
              <w:left w:val="double" w:sz="4" w:space="0" w:color="auto"/>
            </w:tcBorders>
          </w:tcPr>
          <w:p w14:paraId="3C6E42C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5</w:t>
            </w:r>
            <w:r>
              <w:rPr>
                <w:rFonts w:ascii="Arial" w:eastAsia="Times New Roman" w:hAnsi="Arial" w:cs="Arial"/>
                <w:sz w:val="20"/>
                <w:szCs w:val="20"/>
                <w:lang w:eastAsia="ro-RO"/>
              </w:rPr>
              <w:t>72</w:t>
            </w:r>
          </w:p>
        </w:tc>
        <w:tc>
          <w:tcPr>
            <w:tcW w:w="2730" w:type="dxa"/>
            <w:tcBorders>
              <w:right w:val="double" w:sz="4" w:space="0" w:color="auto"/>
            </w:tcBorders>
          </w:tcPr>
          <w:p w14:paraId="6D03EC4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41</w:t>
            </w:r>
          </w:p>
        </w:tc>
      </w:tr>
      <w:tr w:rsidR="009A258C" w14:paraId="2FD0221B" w14:textId="77777777">
        <w:trPr>
          <w:cantSplit/>
          <w:trHeight w:val="166"/>
        </w:trPr>
        <w:tc>
          <w:tcPr>
            <w:tcW w:w="436" w:type="dxa"/>
            <w:tcBorders>
              <w:left w:val="double" w:sz="4" w:space="0" w:color="auto"/>
              <w:right w:val="single" w:sz="4" w:space="0" w:color="auto"/>
            </w:tcBorders>
          </w:tcPr>
          <w:p w14:paraId="305E46E0"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2BD1D32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962" w:type="dxa"/>
            <w:tcBorders>
              <w:left w:val="single" w:sz="4" w:space="0" w:color="auto"/>
              <w:right w:val="double" w:sz="4" w:space="0" w:color="auto"/>
            </w:tcBorders>
          </w:tcPr>
          <w:p w14:paraId="2B9E0F2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28 tone, dar mai mică de 29 tone</w:t>
            </w:r>
          </w:p>
        </w:tc>
        <w:tc>
          <w:tcPr>
            <w:tcW w:w="2303" w:type="dxa"/>
            <w:tcBorders>
              <w:left w:val="double" w:sz="4" w:space="0" w:color="auto"/>
            </w:tcBorders>
          </w:tcPr>
          <w:p w14:paraId="69B732E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40</w:t>
            </w:r>
          </w:p>
        </w:tc>
        <w:tc>
          <w:tcPr>
            <w:tcW w:w="2303" w:type="dxa"/>
            <w:tcBorders>
              <w:right w:val="double" w:sz="4" w:space="0" w:color="auto"/>
            </w:tcBorders>
          </w:tcPr>
          <w:p w14:paraId="3429114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101</w:t>
            </w:r>
            <w:r>
              <w:rPr>
                <w:rFonts w:ascii="Arial" w:eastAsia="Times New Roman" w:hAnsi="Arial" w:cs="Arial"/>
                <w:sz w:val="20"/>
                <w:szCs w:val="20"/>
                <w:lang w:eastAsia="ro-RO"/>
              </w:rPr>
              <w:t>5</w:t>
            </w:r>
          </w:p>
        </w:tc>
        <w:tc>
          <w:tcPr>
            <w:tcW w:w="2303" w:type="dxa"/>
            <w:tcBorders>
              <w:left w:val="double" w:sz="4" w:space="0" w:color="auto"/>
            </w:tcBorders>
          </w:tcPr>
          <w:p w14:paraId="2687A0B7"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8</w:t>
            </w:r>
            <w:r>
              <w:rPr>
                <w:rFonts w:ascii="Arial" w:eastAsia="Times New Roman" w:hAnsi="Arial" w:cs="Arial"/>
                <w:sz w:val="20"/>
                <w:szCs w:val="20"/>
                <w:lang w:eastAsia="ro-RO"/>
              </w:rPr>
              <w:t>41</w:t>
            </w:r>
          </w:p>
        </w:tc>
        <w:tc>
          <w:tcPr>
            <w:tcW w:w="2730" w:type="dxa"/>
            <w:tcBorders>
              <w:right w:val="double" w:sz="4" w:space="0" w:color="auto"/>
            </w:tcBorders>
          </w:tcPr>
          <w:p w14:paraId="3C2D458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101</w:t>
            </w:r>
            <w:r>
              <w:rPr>
                <w:rFonts w:ascii="Arial" w:eastAsia="Times New Roman" w:hAnsi="Arial" w:cs="Arial"/>
                <w:sz w:val="20"/>
                <w:szCs w:val="20"/>
                <w:lang w:eastAsia="ro-RO"/>
              </w:rPr>
              <w:t>5</w:t>
            </w:r>
          </w:p>
        </w:tc>
      </w:tr>
      <w:tr w:rsidR="009A258C" w14:paraId="1000227D" w14:textId="77777777">
        <w:trPr>
          <w:cantSplit/>
          <w:trHeight w:val="166"/>
        </w:trPr>
        <w:tc>
          <w:tcPr>
            <w:tcW w:w="436" w:type="dxa"/>
            <w:tcBorders>
              <w:left w:val="double" w:sz="4" w:space="0" w:color="auto"/>
              <w:right w:val="single" w:sz="4" w:space="0" w:color="auto"/>
            </w:tcBorders>
          </w:tcPr>
          <w:p w14:paraId="5EB94125"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0405126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962" w:type="dxa"/>
            <w:tcBorders>
              <w:left w:val="single" w:sz="4" w:space="0" w:color="auto"/>
              <w:right w:val="double" w:sz="4" w:space="0" w:color="auto"/>
            </w:tcBorders>
          </w:tcPr>
          <w:p w14:paraId="519F5A0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29 tone, dar mai mică de 31 tone</w:t>
            </w:r>
          </w:p>
        </w:tc>
        <w:tc>
          <w:tcPr>
            <w:tcW w:w="2303" w:type="dxa"/>
            <w:tcBorders>
              <w:left w:val="double" w:sz="4" w:space="0" w:color="auto"/>
            </w:tcBorders>
          </w:tcPr>
          <w:p w14:paraId="694D6DE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101</w:t>
            </w:r>
            <w:r>
              <w:rPr>
                <w:rFonts w:ascii="Arial" w:eastAsia="Times New Roman" w:hAnsi="Arial" w:cs="Arial"/>
                <w:sz w:val="20"/>
                <w:szCs w:val="20"/>
                <w:lang w:eastAsia="ro-RO"/>
              </w:rPr>
              <w:t>5</w:t>
            </w:r>
          </w:p>
        </w:tc>
        <w:tc>
          <w:tcPr>
            <w:tcW w:w="2303" w:type="dxa"/>
            <w:tcBorders>
              <w:right w:val="double" w:sz="4" w:space="0" w:color="auto"/>
            </w:tcBorders>
          </w:tcPr>
          <w:p w14:paraId="5A7DE29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66</w:t>
            </w:r>
          </w:p>
        </w:tc>
        <w:tc>
          <w:tcPr>
            <w:tcW w:w="2303" w:type="dxa"/>
            <w:tcBorders>
              <w:left w:val="double" w:sz="4" w:space="0" w:color="auto"/>
            </w:tcBorders>
          </w:tcPr>
          <w:p w14:paraId="2A6B03D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101</w:t>
            </w:r>
            <w:r>
              <w:rPr>
                <w:rFonts w:ascii="Arial" w:eastAsia="Times New Roman" w:hAnsi="Arial" w:cs="Arial"/>
                <w:sz w:val="20"/>
                <w:szCs w:val="20"/>
                <w:lang w:eastAsia="ro-RO"/>
              </w:rPr>
              <w:t>5</w:t>
            </w:r>
          </w:p>
        </w:tc>
        <w:tc>
          <w:tcPr>
            <w:tcW w:w="2730" w:type="dxa"/>
            <w:tcBorders>
              <w:right w:val="double" w:sz="4" w:space="0" w:color="auto"/>
            </w:tcBorders>
          </w:tcPr>
          <w:p w14:paraId="667E228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67</w:t>
            </w:r>
          </w:p>
        </w:tc>
      </w:tr>
      <w:tr w:rsidR="009A258C" w14:paraId="1FE2D837" w14:textId="77777777">
        <w:trPr>
          <w:cantSplit/>
          <w:trHeight w:val="166"/>
        </w:trPr>
        <w:tc>
          <w:tcPr>
            <w:tcW w:w="436" w:type="dxa"/>
            <w:tcBorders>
              <w:left w:val="double" w:sz="4" w:space="0" w:color="auto"/>
              <w:right w:val="single" w:sz="4" w:space="0" w:color="auto"/>
            </w:tcBorders>
          </w:tcPr>
          <w:p w14:paraId="7037CFC7"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282AF23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4962" w:type="dxa"/>
            <w:tcBorders>
              <w:left w:val="single" w:sz="4" w:space="0" w:color="auto"/>
              <w:right w:val="double" w:sz="4" w:space="0" w:color="auto"/>
            </w:tcBorders>
          </w:tcPr>
          <w:p w14:paraId="129BEC3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31 tone, dar mai mică de 33 tone</w:t>
            </w:r>
          </w:p>
        </w:tc>
        <w:tc>
          <w:tcPr>
            <w:tcW w:w="2303" w:type="dxa"/>
            <w:tcBorders>
              <w:left w:val="double" w:sz="4" w:space="0" w:color="auto"/>
            </w:tcBorders>
          </w:tcPr>
          <w:p w14:paraId="02C1126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66</w:t>
            </w:r>
          </w:p>
        </w:tc>
        <w:tc>
          <w:tcPr>
            <w:tcW w:w="2303" w:type="dxa"/>
            <w:tcBorders>
              <w:right w:val="double" w:sz="4" w:space="0" w:color="auto"/>
            </w:tcBorders>
          </w:tcPr>
          <w:p w14:paraId="43ECDEC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13</w:t>
            </w:r>
          </w:p>
        </w:tc>
        <w:tc>
          <w:tcPr>
            <w:tcW w:w="2303" w:type="dxa"/>
            <w:tcBorders>
              <w:left w:val="double" w:sz="4" w:space="0" w:color="auto"/>
            </w:tcBorders>
          </w:tcPr>
          <w:p w14:paraId="712A4EF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67</w:t>
            </w:r>
          </w:p>
        </w:tc>
        <w:tc>
          <w:tcPr>
            <w:tcW w:w="2730" w:type="dxa"/>
            <w:tcBorders>
              <w:right w:val="double" w:sz="4" w:space="0" w:color="auto"/>
            </w:tcBorders>
          </w:tcPr>
          <w:p w14:paraId="7F23EA5C"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14</w:t>
            </w:r>
          </w:p>
        </w:tc>
      </w:tr>
      <w:tr w:rsidR="009A258C" w14:paraId="4A225D65" w14:textId="77777777">
        <w:trPr>
          <w:cantSplit/>
          <w:trHeight w:val="166"/>
        </w:trPr>
        <w:tc>
          <w:tcPr>
            <w:tcW w:w="436" w:type="dxa"/>
            <w:tcBorders>
              <w:left w:val="double" w:sz="4" w:space="0" w:color="auto"/>
              <w:right w:val="single" w:sz="4" w:space="0" w:color="auto"/>
            </w:tcBorders>
          </w:tcPr>
          <w:p w14:paraId="5C8D7525"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39D3EB00"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4962" w:type="dxa"/>
            <w:tcBorders>
              <w:left w:val="single" w:sz="4" w:space="0" w:color="auto"/>
              <w:right w:val="double" w:sz="4" w:space="0" w:color="auto"/>
            </w:tcBorders>
          </w:tcPr>
          <w:p w14:paraId="11EB41A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33 tone, dar mai mică de 36 tone</w:t>
            </w:r>
          </w:p>
        </w:tc>
        <w:tc>
          <w:tcPr>
            <w:tcW w:w="2303" w:type="dxa"/>
            <w:tcBorders>
              <w:left w:val="double" w:sz="4" w:space="0" w:color="auto"/>
            </w:tcBorders>
          </w:tcPr>
          <w:p w14:paraId="0943928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13</w:t>
            </w:r>
          </w:p>
        </w:tc>
        <w:tc>
          <w:tcPr>
            <w:tcW w:w="2303" w:type="dxa"/>
            <w:tcBorders>
              <w:right w:val="double" w:sz="4" w:space="0" w:color="auto"/>
            </w:tcBorders>
          </w:tcPr>
          <w:p w14:paraId="0058B7C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511</w:t>
            </w:r>
          </w:p>
        </w:tc>
        <w:tc>
          <w:tcPr>
            <w:tcW w:w="2303" w:type="dxa"/>
            <w:tcBorders>
              <w:left w:val="double" w:sz="4" w:space="0" w:color="auto"/>
            </w:tcBorders>
          </w:tcPr>
          <w:p w14:paraId="668F47B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14</w:t>
            </w:r>
          </w:p>
        </w:tc>
        <w:tc>
          <w:tcPr>
            <w:tcW w:w="2730" w:type="dxa"/>
            <w:tcBorders>
              <w:right w:val="double" w:sz="4" w:space="0" w:color="auto"/>
            </w:tcBorders>
          </w:tcPr>
          <w:p w14:paraId="21BF7CC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513</w:t>
            </w:r>
          </w:p>
        </w:tc>
      </w:tr>
      <w:tr w:rsidR="009A258C" w14:paraId="3B9C34A3" w14:textId="77777777">
        <w:trPr>
          <w:cantSplit/>
          <w:trHeight w:val="166"/>
        </w:trPr>
        <w:tc>
          <w:tcPr>
            <w:tcW w:w="436" w:type="dxa"/>
            <w:tcBorders>
              <w:left w:val="double" w:sz="4" w:space="0" w:color="auto"/>
              <w:right w:val="single" w:sz="4" w:space="0" w:color="auto"/>
            </w:tcBorders>
          </w:tcPr>
          <w:p w14:paraId="2365BEA4"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114F4FF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c>
          <w:tcPr>
            <w:tcW w:w="4962" w:type="dxa"/>
            <w:tcBorders>
              <w:left w:val="single" w:sz="4" w:space="0" w:color="auto"/>
              <w:right w:val="double" w:sz="4" w:space="0" w:color="auto"/>
            </w:tcBorders>
          </w:tcPr>
          <w:p w14:paraId="2ABBFEB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36 tone, dar mai mică de 38 tone</w:t>
            </w:r>
          </w:p>
        </w:tc>
        <w:tc>
          <w:tcPr>
            <w:tcW w:w="2303" w:type="dxa"/>
            <w:tcBorders>
              <w:left w:val="double" w:sz="4" w:space="0" w:color="auto"/>
            </w:tcBorders>
          </w:tcPr>
          <w:p w14:paraId="0927849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13</w:t>
            </w:r>
          </w:p>
        </w:tc>
        <w:tc>
          <w:tcPr>
            <w:tcW w:w="2303" w:type="dxa"/>
            <w:tcBorders>
              <w:right w:val="double" w:sz="4" w:space="0" w:color="auto"/>
            </w:tcBorders>
          </w:tcPr>
          <w:p w14:paraId="4C16E4C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511</w:t>
            </w:r>
          </w:p>
        </w:tc>
        <w:tc>
          <w:tcPr>
            <w:tcW w:w="2303" w:type="dxa"/>
            <w:tcBorders>
              <w:left w:val="double" w:sz="4" w:space="0" w:color="auto"/>
            </w:tcBorders>
          </w:tcPr>
          <w:p w14:paraId="2553A88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14</w:t>
            </w:r>
          </w:p>
        </w:tc>
        <w:tc>
          <w:tcPr>
            <w:tcW w:w="2730" w:type="dxa"/>
            <w:tcBorders>
              <w:right w:val="double" w:sz="4" w:space="0" w:color="auto"/>
            </w:tcBorders>
          </w:tcPr>
          <w:p w14:paraId="1574C45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513</w:t>
            </w:r>
          </w:p>
        </w:tc>
      </w:tr>
      <w:tr w:rsidR="009A258C" w14:paraId="4DC9B60E" w14:textId="77777777">
        <w:trPr>
          <w:cantSplit/>
          <w:trHeight w:val="166"/>
        </w:trPr>
        <w:tc>
          <w:tcPr>
            <w:tcW w:w="436" w:type="dxa"/>
            <w:tcBorders>
              <w:left w:val="double" w:sz="4" w:space="0" w:color="auto"/>
              <w:right w:val="single" w:sz="4" w:space="0" w:color="auto"/>
            </w:tcBorders>
          </w:tcPr>
          <w:p w14:paraId="729C298D" w14:textId="77777777" w:rsidR="009A258C" w:rsidRDefault="009A258C">
            <w:pPr>
              <w:spacing w:after="0" w:line="240" w:lineRule="auto"/>
              <w:jc w:val="both"/>
              <w:rPr>
                <w:rFonts w:ascii="Arial" w:eastAsia="Times New Roman" w:hAnsi="Arial" w:cs="Arial"/>
                <w:bCs/>
                <w:color w:val="FF0000"/>
                <w:sz w:val="20"/>
                <w:szCs w:val="20"/>
                <w:lang w:val="ro-RO" w:eastAsia="ro-RO"/>
              </w:rPr>
            </w:pPr>
          </w:p>
        </w:tc>
        <w:tc>
          <w:tcPr>
            <w:tcW w:w="284" w:type="dxa"/>
            <w:tcBorders>
              <w:left w:val="single" w:sz="4" w:space="0" w:color="auto"/>
            </w:tcBorders>
          </w:tcPr>
          <w:p w14:paraId="6BF30C5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9</w:t>
            </w:r>
          </w:p>
        </w:tc>
        <w:tc>
          <w:tcPr>
            <w:tcW w:w="4962" w:type="dxa"/>
            <w:tcBorders>
              <w:left w:val="single" w:sz="4" w:space="0" w:color="auto"/>
              <w:right w:val="double" w:sz="4" w:space="0" w:color="auto"/>
            </w:tcBorders>
          </w:tcPr>
          <w:p w14:paraId="662D6B3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38 tone</w:t>
            </w:r>
          </w:p>
        </w:tc>
        <w:tc>
          <w:tcPr>
            <w:tcW w:w="2303" w:type="dxa"/>
            <w:tcBorders>
              <w:left w:val="double" w:sz="4" w:space="0" w:color="auto"/>
            </w:tcBorders>
          </w:tcPr>
          <w:p w14:paraId="77767EA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13</w:t>
            </w:r>
          </w:p>
        </w:tc>
        <w:tc>
          <w:tcPr>
            <w:tcW w:w="2303" w:type="dxa"/>
            <w:tcBorders>
              <w:right w:val="double" w:sz="4" w:space="0" w:color="auto"/>
            </w:tcBorders>
          </w:tcPr>
          <w:p w14:paraId="17E4F76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511</w:t>
            </w:r>
          </w:p>
        </w:tc>
        <w:tc>
          <w:tcPr>
            <w:tcW w:w="2303" w:type="dxa"/>
            <w:tcBorders>
              <w:left w:val="double" w:sz="4" w:space="0" w:color="auto"/>
            </w:tcBorders>
          </w:tcPr>
          <w:p w14:paraId="45F3E94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23</w:t>
            </w:r>
            <w:r>
              <w:rPr>
                <w:rFonts w:ascii="Arial" w:eastAsia="Times New Roman" w:hAnsi="Arial" w:cs="Arial"/>
                <w:sz w:val="20"/>
                <w:szCs w:val="20"/>
                <w:lang w:eastAsia="ro-RO"/>
              </w:rPr>
              <w:t>14</w:t>
            </w:r>
          </w:p>
        </w:tc>
        <w:tc>
          <w:tcPr>
            <w:tcW w:w="2730" w:type="dxa"/>
            <w:tcBorders>
              <w:right w:val="double" w:sz="4" w:space="0" w:color="auto"/>
            </w:tcBorders>
          </w:tcPr>
          <w:p w14:paraId="3949583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w:t>
            </w:r>
            <w:r>
              <w:rPr>
                <w:rFonts w:ascii="Arial" w:eastAsia="Times New Roman" w:hAnsi="Arial" w:cs="Arial"/>
                <w:sz w:val="20"/>
                <w:szCs w:val="20"/>
                <w:lang w:eastAsia="ro-RO"/>
              </w:rPr>
              <w:t>513</w:t>
            </w:r>
          </w:p>
        </w:tc>
      </w:tr>
      <w:tr w:rsidR="009A258C" w14:paraId="7D38DB3C" w14:textId="77777777">
        <w:trPr>
          <w:cantSplit/>
          <w:trHeight w:val="166"/>
        </w:trPr>
        <w:tc>
          <w:tcPr>
            <w:tcW w:w="436" w:type="dxa"/>
            <w:tcBorders>
              <w:left w:val="double" w:sz="4" w:space="0" w:color="auto"/>
              <w:right w:val="single" w:sz="4" w:space="0" w:color="auto"/>
            </w:tcBorders>
          </w:tcPr>
          <w:p w14:paraId="4E5A17E5"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III</w:t>
            </w:r>
          </w:p>
        </w:tc>
        <w:tc>
          <w:tcPr>
            <w:tcW w:w="5246" w:type="dxa"/>
            <w:gridSpan w:val="2"/>
            <w:tcBorders>
              <w:left w:val="single" w:sz="4" w:space="0" w:color="auto"/>
              <w:right w:val="double" w:sz="4" w:space="0" w:color="auto"/>
            </w:tcBorders>
          </w:tcPr>
          <w:p w14:paraId="715379BD"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2 + 3 axe</w:t>
            </w:r>
          </w:p>
        </w:tc>
        <w:tc>
          <w:tcPr>
            <w:tcW w:w="9639" w:type="dxa"/>
            <w:gridSpan w:val="4"/>
            <w:tcBorders>
              <w:left w:val="single" w:sz="4" w:space="0" w:color="auto"/>
              <w:right w:val="double" w:sz="4" w:space="0" w:color="auto"/>
            </w:tcBorders>
          </w:tcPr>
          <w:p w14:paraId="2A7247CA" w14:textId="77777777" w:rsidR="009A258C" w:rsidRDefault="009A258C">
            <w:pPr>
              <w:spacing w:after="0" w:line="240" w:lineRule="auto"/>
            </w:pPr>
          </w:p>
        </w:tc>
      </w:tr>
      <w:tr w:rsidR="009A258C" w14:paraId="76DD2303" w14:textId="77777777">
        <w:trPr>
          <w:cantSplit/>
          <w:trHeight w:val="166"/>
        </w:trPr>
        <w:tc>
          <w:tcPr>
            <w:tcW w:w="436" w:type="dxa"/>
            <w:tcBorders>
              <w:left w:val="double" w:sz="4" w:space="0" w:color="auto"/>
              <w:right w:val="single" w:sz="4" w:space="0" w:color="auto"/>
            </w:tcBorders>
          </w:tcPr>
          <w:p w14:paraId="093F783F"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62F4CEA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962" w:type="dxa"/>
            <w:tcBorders>
              <w:left w:val="single" w:sz="4" w:space="0" w:color="auto"/>
              <w:right w:val="double" w:sz="4" w:space="0" w:color="auto"/>
            </w:tcBorders>
          </w:tcPr>
          <w:p w14:paraId="64A86DE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36 tone, dar mai mică de 38 tone</w:t>
            </w:r>
          </w:p>
        </w:tc>
        <w:tc>
          <w:tcPr>
            <w:tcW w:w="2303" w:type="dxa"/>
            <w:tcBorders>
              <w:left w:val="double" w:sz="4" w:space="0" w:color="auto"/>
            </w:tcBorders>
          </w:tcPr>
          <w:p w14:paraId="2C8D083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18</w:t>
            </w:r>
            <w:r>
              <w:rPr>
                <w:rFonts w:ascii="Arial" w:eastAsia="Times New Roman" w:hAnsi="Arial" w:cs="Arial"/>
                <w:sz w:val="20"/>
                <w:szCs w:val="20"/>
                <w:lang w:eastAsia="ro-RO"/>
              </w:rPr>
              <w:t>40</w:t>
            </w:r>
          </w:p>
        </w:tc>
        <w:tc>
          <w:tcPr>
            <w:tcW w:w="2303" w:type="dxa"/>
            <w:tcBorders>
              <w:right w:val="double" w:sz="4" w:space="0" w:color="auto"/>
            </w:tcBorders>
          </w:tcPr>
          <w:p w14:paraId="398102E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61</w:t>
            </w:r>
          </w:p>
        </w:tc>
        <w:tc>
          <w:tcPr>
            <w:tcW w:w="2303" w:type="dxa"/>
            <w:tcBorders>
              <w:left w:val="double" w:sz="4" w:space="0" w:color="auto"/>
            </w:tcBorders>
          </w:tcPr>
          <w:p w14:paraId="2558C7A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18</w:t>
            </w:r>
            <w:r>
              <w:rPr>
                <w:rFonts w:ascii="Arial" w:eastAsia="Times New Roman" w:hAnsi="Arial" w:cs="Arial"/>
                <w:sz w:val="20"/>
                <w:szCs w:val="20"/>
                <w:lang w:eastAsia="ro-RO"/>
              </w:rPr>
              <w:t>41</w:t>
            </w:r>
          </w:p>
        </w:tc>
        <w:tc>
          <w:tcPr>
            <w:tcW w:w="2730" w:type="dxa"/>
            <w:tcBorders>
              <w:right w:val="double" w:sz="4" w:space="0" w:color="auto"/>
            </w:tcBorders>
          </w:tcPr>
          <w:p w14:paraId="59F0684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62</w:t>
            </w:r>
          </w:p>
        </w:tc>
      </w:tr>
      <w:tr w:rsidR="009A258C" w14:paraId="3D9F88B6" w14:textId="77777777">
        <w:trPr>
          <w:cantSplit/>
          <w:trHeight w:val="166"/>
        </w:trPr>
        <w:tc>
          <w:tcPr>
            <w:tcW w:w="436" w:type="dxa"/>
            <w:tcBorders>
              <w:left w:val="double" w:sz="4" w:space="0" w:color="auto"/>
              <w:right w:val="single" w:sz="4" w:space="0" w:color="auto"/>
            </w:tcBorders>
          </w:tcPr>
          <w:p w14:paraId="1C952546"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20C3B99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962" w:type="dxa"/>
            <w:tcBorders>
              <w:left w:val="single" w:sz="4" w:space="0" w:color="auto"/>
              <w:right w:val="double" w:sz="4" w:space="0" w:color="auto"/>
            </w:tcBorders>
          </w:tcPr>
          <w:p w14:paraId="0FB36A1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38 tone, dar mai mică de 40 tone</w:t>
            </w:r>
          </w:p>
        </w:tc>
        <w:tc>
          <w:tcPr>
            <w:tcW w:w="2303" w:type="dxa"/>
            <w:tcBorders>
              <w:left w:val="double" w:sz="4" w:space="0" w:color="auto"/>
            </w:tcBorders>
          </w:tcPr>
          <w:p w14:paraId="70F9A97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61</w:t>
            </w:r>
          </w:p>
        </w:tc>
        <w:tc>
          <w:tcPr>
            <w:tcW w:w="2303" w:type="dxa"/>
            <w:tcBorders>
              <w:right w:val="double" w:sz="4" w:space="0" w:color="auto"/>
            </w:tcBorders>
          </w:tcPr>
          <w:p w14:paraId="34E7A53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81</w:t>
            </w:r>
          </w:p>
        </w:tc>
        <w:tc>
          <w:tcPr>
            <w:tcW w:w="2303" w:type="dxa"/>
            <w:tcBorders>
              <w:left w:val="double" w:sz="4" w:space="0" w:color="auto"/>
            </w:tcBorders>
          </w:tcPr>
          <w:p w14:paraId="35B9ADB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62</w:t>
            </w:r>
          </w:p>
        </w:tc>
        <w:tc>
          <w:tcPr>
            <w:tcW w:w="2730" w:type="dxa"/>
            <w:tcBorders>
              <w:right w:val="double" w:sz="4" w:space="0" w:color="auto"/>
            </w:tcBorders>
          </w:tcPr>
          <w:p w14:paraId="2F49CF3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83</w:t>
            </w:r>
          </w:p>
        </w:tc>
      </w:tr>
      <w:tr w:rsidR="009A258C" w14:paraId="231977A7" w14:textId="77777777">
        <w:trPr>
          <w:cantSplit/>
          <w:trHeight w:val="166"/>
        </w:trPr>
        <w:tc>
          <w:tcPr>
            <w:tcW w:w="436" w:type="dxa"/>
            <w:tcBorders>
              <w:left w:val="double" w:sz="4" w:space="0" w:color="auto"/>
              <w:right w:val="single" w:sz="4" w:space="0" w:color="auto"/>
            </w:tcBorders>
          </w:tcPr>
          <w:p w14:paraId="2C4C8124"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0E02FF7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962" w:type="dxa"/>
            <w:tcBorders>
              <w:left w:val="single" w:sz="4" w:space="0" w:color="auto"/>
              <w:right w:val="double" w:sz="4" w:space="0" w:color="auto"/>
            </w:tcBorders>
          </w:tcPr>
          <w:p w14:paraId="240E8930"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40 tone</w:t>
            </w:r>
          </w:p>
        </w:tc>
        <w:tc>
          <w:tcPr>
            <w:tcW w:w="2303" w:type="dxa"/>
            <w:tcBorders>
              <w:left w:val="double" w:sz="4" w:space="0" w:color="auto"/>
            </w:tcBorders>
          </w:tcPr>
          <w:p w14:paraId="5CB1C8E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61</w:t>
            </w:r>
          </w:p>
        </w:tc>
        <w:tc>
          <w:tcPr>
            <w:tcW w:w="2303" w:type="dxa"/>
            <w:tcBorders>
              <w:right w:val="double" w:sz="4" w:space="0" w:color="auto"/>
            </w:tcBorders>
          </w:tcPr>
          <w:p w14:paraId="2B76522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81</w:t>
            </w:r>
          </w:p>
        </w:tc>
        <w:tc>
          <w:tcPr>
            <w:tcW w:w="2303" w:type="dxa"/>
            <w:tcBorders>
              <w:left w:val="double" w:sz="4" w:space="0" w:color="auto"/>
            </w:tcBorders>
          </w:tcPr>
          <w:p w14:paraId="7539F65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25</w:t>
            </w:r>
            <w:r>
              <w:rPr>
                <w:rFonts w:ascii="Arial" w:eastAsia="Times New Roman" w:hAnsi="Arial" w:cs="Arial"/>
                <w:sz w:val="20"/>
                <w:szCs w:val="20"/>
                <w:lang w:eastAsia="ro-RO"/>
              </w:rPr>
              <w:t>62</w:t>
            </w:r>
          </w:p>
        </w:tc>
        <w:tc>
          <w:tcPr>
            <w:tcW w:w="2730" w:type="dxa"/>
            <w:tcBorders>
              <w:right w:val="double" w:sz="4" w:space="0" w:color="auto"/>
            </w:tcBorders>
          </w:tcPr>
          <w:p w14:paraId="4BAC111E"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34</w:t>
            </w:r>
            <w:r>
              <w:rPr>
                <w:rFonts w:ascii="Arial" w:eastAsia="Times New Roman" w:hAnsi="Arial" w:cs="Arial"/>
                <w:sz w:val="20"/>
                <w:szCs w:val="20"/>
                <w:lang w:eastAsia="ro-RO"/>
              </w:rPr>
              <w:t>83</w:t>
            </w:r>
          </w:p>
        </w:tc>
      </w:tr>
      <w:tr w:rsidR="009A258C" w14:paraId="7CFB5FA0" w14:textId="77777777">
        <w:trPr>
          <w:cantSplit/>
          <w:trHeight w:val="166"/>
        </w:trPr>
        <w:tc>
          <w:tcPr>
            <w:tcW w:w="436" w:type="dxa"/>
            <w:tcBorders>
              <w:left w:val="double" w:sz="4" w:space="0" w:color="auto"/>
              <w:right w:val="single" w:sz="4" w:space="0" w:color="auto"/>
            </w:tcBorders>
          </w:tcPr>
          <w:p w14:paraId="23100DA6"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IV</w:t>
            </w:r>
          </w:p>
        </w:tc>
        <w:tc>
          <w:tcPr>
            <w:tcW w:w="5246" w:type="dxa"/>
            <w:gridSpan w:val="2"/>
            <w:tcBorders>
              <w:left w:val="single" w:sz="4" w:space="0" w:color="auto"/>
              <w:right w:val="double" w:sz="4" w:space="0" w:color="auto"/>
            </w:tcBorders>
          </w:tcPr>
          <w:p w14:paraId="39E853D3"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3 + 2 axe</w:t>
            </w:r>
          </w:p>
        </w:tc>
        <w:tc>
          <w:tcPr>
            <w:tcW w:w="9639" w:type="dxa"/>
            <w:gridSpan w:val="4"/>
            <w:tcBorders>
              <w:left w:val="single" w:sz="4" w:space="0" w:color="auto"/>
              <w:right w:val="double" w:sz="4" w:space="0" w:color="auto"/>
            </w:tcBorders>
          </w:tcPr>
          <w:p w14:paraId="20E49A2C" w14:textId="77777777" w:rsidR="009A258C" w:rsidRDefault="009A258C">
            <w:pPr>
              <w:spacing w:after="0" w:line="240" w:lineRule="auto"/>
            </w:pPr>
          </w:p>
        </w:tc>
      </w:tr>
      <w:tr w:rsidR="009A258C" w14:paraId="0790CFC2" w14:textId="77777777">
        <w:trPr>
          <w:cantSplit/>
          <w:trHeight w:val="166"/>
        </w:trPr>
        <w:tc>
          <w:tcPr>
            <w:tcW w:w="436" w:type="dxa"/>
            <w:tcBorders>
              <w:left w:val="double" w:sz="4" w:space="0" w:color="auto"/>
              <w:right w:val="single" w:sz="4" w:space="0" w:color="auto"/>
            </w:tcBorders>
          </w:tcPr>
          <w:p w14:paraId="52906E91"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09EE8AD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962" w:type="dxa"/>
            <w:tcBorders>
              <w:left w:val="single" w:sz="4" w:space="0" w:color="auto"/>
              <w:right w:val="double" w:sz="4" w:space="0" w:color="auto"/>
            </w:tcBorders>
          </w:tcPr>
          <w:p w14:paraId="1F503B1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36 tone, dar mai mică de 38 tone</w:t>
            </w:r>
          </w:p>
        </w:tc>
        <w:tc>
          <w:tcPr>
            <w:tcW w:w="2303" w:type="dxa"/>
            <w:tcBorders>
              <w:left w:val="double" w:sz="4" w:space="0" w:color="auto"/>
            </w:tcBorders>
          </w:tcPr>
          <w:p w14:paraId="63F86A1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26</w:t>
            </w:r>
          </w:p>
        </w:tc>
        <w:tc>
          <w:tcPr>
            <w:tcW w:w="2303" w:type="dxa"/>
            <w:tcBorders>
              <w:right w:val="double" w:sz="4" w:space="0" w:color="auto"/>
            </w:tcBorders>
          </w:tcPr>
          <w:p w14:paraId="4C0A50F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22</w:t>
            </w:r>
            <w:r>
              <w:rPr>
                <w:rFonts w:ascii="Arial" w:eastAsia="Times New Roman" w:hAnsi="Arial" w:cs="Arial"/>
                <w:sz w:val="20"/>
                <w:szCs w:val="20"/>
                <w:lang w:eastAsia="ro-RO"/>
              </w:rPr>
              <w:t>58</w:t>
            </w:r>
          </w:p>
        </w:tc>
        <w:tc>
          <w:tcPr>
            <w:tcW w:w="2303" w:type="dxa"/>
            <w:tcBorders>
              <w:left w:val="double" w:sz="4" w:space="0" w:color="auto"/>
            </w:tcBorders>
          </w:tcPr>
          <w:p w14:paraId="42D1DDF1"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27</w:t>
            </w:r>
          </w:p>
        </w:tc>
        <w:tc>
          <w:tcPr>
            <w:tcW w:w="2730" w:type="dxa"/>
            <w:tcBorders>
              <w:right w:val="double" w:sz="4" w:space="0" w:color="auto"/>
            </w:tcBorders>
          </w:tcPr>
          <w:p w14:paraId="083C2CD6"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22</w:t>
            </w:r>
            <w:r>
              <w:rPr>
                <w:rFonts w:ascii="Arial" w:eastAsia="Times New Roman" w:hAnsi="Arial" w:cs="Arial"/>
                <w:sz w:val="20"/>
                <w:szCs w:val="20"/>
                <w:lang w:eastAsia="ro-RO"/>
              </w:rPr>
              <w:t>59</w:t>
            </w:r>
          </w:p>
        </w:tc>
      </w:tr>
      <w:tr w:rsidR="009A258C" w14:paraId="4E87AC5D" w14:textId="77777777">
        <w:trPr>
          <w:cantSplit/>
          <w:trHeight w:val="166"/>
        </w:trPr>
        <w:tc>
          <w:tcPr>
            <w:tcW w:w="436" w:type="dxa"/>
            <w:tcBorders>
              <w:left w:val="double" w:sz="4" w:space="0" w:color="auto"/>
              <w:right w:val="single" w:sz="4" w:space="0" w:color="auto"/>
            </w:tcBorders>
          </w:tcPr>
          <w:p w14:paraId="597EF9ED"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7746D8A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962" w:type="dxa"/>
            <w:tcBorders>
              <w:left w:val="single" w:sz="4" w:space="0" w:color="auto"/>
              <w:right w:val="double" w:sz="4" w:space="0" w:color="auto"/>
            </w:tcBorders>
          </w:tcPr>
          <w:p w14:paraId="73F1890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38 tone, dar mai mică de 40 tone</w:t>
            </w:r>
          </w:p>
        </w:tc>
        <w:tc>
          <w:tcPr>
            <w:tcW w:w="2303" w:type="dxa"/>
            <w:tcBorders>
              <w:left w:val="double" w:sz="4" w:space="0" w:color="auto"/>
            </w:tcBorders>
          </w:tcPr>
          <w:p w14:paraId="1422CB2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22</w:t>
            </w:r>
            <w:r>
              <w:rPr>
                <w:rFonts w:ascii="Arial" w:eastAsia="Times New Roman" w:hAnsi="Arial" w:cs="Arial"/>
                <w:sz w:val="20"/>
                <w:szCs w:val="20"/>
                <w:lang w:eastAsia="ro-RO"/>
              </w:rPr>
              <w:t>58</w:t>
            </w:r>
          </w:p>
        </w:tc>
        <w:tc>
          <w:tcPr>
            <w:tcW w:w="2303" w:type="dxa"/>
            <w:tcBorders>
              <w:right w:val="double" w:sz="4" w:space="0" w:color="auto"/>
            </w:tcBorders>
          </w:tcPr>
          <w:p w14:paraId="15D8698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23</w:t>
            </w:r>
          </w:p>
        </w:tc>
        <w:tc>
          <w:tcPr>
            <w:tcW w:w="2303" w:type="dxa"/>
            <w:tcBorders>
              <w:left w:val="double" w:sz="4" w:space="0" w:color="auto"/>
            </w:tcBorders>
          </w:tcPr>
          <w:p w14:paraId="2A54B85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22</w:t>
            </w:r>
            <w:r>
              <w:rPr>
                <w:rFonts w:ascii="Arial" w:eastAsia="Times New Roman" w:hAnsi="Arial" w:cs="Arial"/>
                <w:sz w:val="20"/>
                <w:szCs w:val="20"/>
                <w:lang w:eastAsia="ro-RO"/>
              </w:rPr>
              <w:t>5</w:t>
            </w:r>
          </w:p>
        </w:tc>
        <w:tc>
          <w:tcPr>
            <w:tcW w:w="2730" w:type="dxa"/>
            <w:tcBorders>
              <w:right w:val="double" w:sz="4" w:space="0" w:color="auto"/>
            </w:tcBorders>
          </w:tcPr>
          <w:p w14:paraId="0F30646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24</w:t>
            </w:r>
          </w:p>
        </w:tc>
      </w:tr>
      <w:tr w:rsidR="009A258C" w14:paraId="3833D4CE" w14:textId="77777777">
        <w:trPr>
          <w:cantSplit/>
          <w:trHeight w:val="166"/>
        </w:trPr>
        <w:tc>
          <w:tcPr>
            <w:tcW w:w="436" w:type="dxa"/>
            <w:tcBorders>
              <w:left w:val="double" w:sz="4" w:space="0" w:color="auto"/>
              <w:right w:val="single" w:sz="4" w:space="0" w:color="auto"/>
            </w:tcBorders>
          </w:tcPr>
          <w:p w14:paraId="45EC3E6E"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1323E93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962" w:type="dxa"/>
            <w:tcBorders>
              <w:left w:val="single" w:sz="4" w:space="0" w:color="auto"/>
              <w:right w:val="double" w:sz="4" w:space="0" w:color="auto"/>
            </w:tcBorders>
          </w:tcPr>
          <w:p w14:paraId="63B6A1F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40 tone, dar mai mică de 44 tone</w:t>
            </w:r>
          </w:p>
        </w:tc>
        <w:tc>
          <w:tcPr>
            <w:tcW w:w="2303" w:type="dxa"/>
            <w:tcBorders>
              <w:left w:val="double" w:sz="4" w:space="0" w:color="auto"/>
            </w:tcBorders>
          </w:tcPr>
          <w:p w14:paraId="7071844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23</w:t>
            </w:r>
          </w:p>
        </w:tc>
        <w:tc>
          <w:tcPr>
            <w:tcW w:w="2303" w:type="dxa"/>
            <w:tcBorders>
              <w:right w:val="double" w:sz="4" w:space="0" w:color="auto"/>
            </w:tcBorders>
          </w:tcPr>
          <w:p w14:paraId="4DEBC2E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Pr>
                <w:rFonts w:ascii="Arial" w:eastAsia="Times New Roman" w:hAnsi="Arial" w:cs="Arial"/>
                <w:sz w:val="20"/>
                <w:szCs w:val="20"/>
                <w:lang w:eastAsia="ro-RO"/>
              </w:rPr>
              <w:t>620</w:t>
            </w:r>
          </w:p>
        </w:tc>
        <w:tc>
          <w:tcPr>
            <w:tcW w:w="2303" w:type="dxa"/>
            <w:tcBorders>
              <w:left w:val="double" w:sz="4" w:space="0" w:color="auto"/>
            </w:tcBorders>
          </w:tcPr>
          <w:p w14:paraId="68A0D32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24</w:t>
            </w:r>
          </w:p>
        </w:tc>
        <w:tc>
          <w:tcPr>
            <w:tcW w:w="2730" w:type="dxa"/>
            <w:tcBorders>
              <w:right w:val="double" w:sz="4" w:space="0" w:color="auto"/>
            </w:tcBorders>
          </w:tcPr>
          <w:p w14:paraId="7CD2A5E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4</w:t>
            </w:r>
            <w:r>
              <w:rPr>
                <w:rFonts w:ascii="Arial" w:eastAsia="Times New Roman" w:hAnsi="Arial" w:cs="Arial"/>
                <w:sz w:val="20"/>
                <w:szCs w:val="20"/>
                <w:lang w:eastAsia="ro-RO"/>
              </w:rPr>
              <w:t>622</w:t>
            </w:r>
          </w:p>
        </w:tc>
      </w:tr>
      <w:tr w:rsidR="009A258C" w14:paraId="168B6BD4" w14:textId="77777777">
        <w:trPr>
          <w:cantSplit/>
          <w:trHeight w:val="166"/>
        </w:trPr>
        <w:tc>
          <w:tcPr>
            <w:tcW w:w="436" w:type="dxa"/>
            <w:tcBorders>
              <w:left w:val="double" w:sz="4" w:space="0" w:color="auto"/>
              <w:right w:val="single" w:sz="4" w:space="0" w:color="auto"/>
            </w:tcBorders>
          </w:tcPr>
          <w:p w14:paraId="3777B1BC"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05EA5D6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962" w:type="dxa"/>
            <w:tcBorders>
              <w:left w:val="single" w:sz="4" w:space="0" w:color="auto"/>
              <w:right w:val="double" w:sz="4" w:space="0" w:color="auto"/>
            </w:tcBorders>
          </w:tcPr>
          <w:p w14:paraId="0B0E05A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44 tone</w:t>
            </w:r>
          </w:p>
        </w:tc>
        <w:tc>
          <w:tcPr>
            <w:tcW w:w="2303" w:type="dxa"/>
            <w:tcBorders>
              <w:left w:val="double" w:sz="4" w:space="0" w:color="auto"/>
            </w:tcBorders>
          </w:tcPr>
          <w:p w14:paraId="33FC556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23</w:t>
            </w:r>
          </w:p>
        </w:tc>
        <w:tc>
          <w:tcPr>
            <w:tcW w:w="2303" w:type="dxa"/>
            <w:tcBorders>
              <w:right w:val="double" w:sz="4" w:space="0" w:color="auto"/>
            </w:tcBorders>
          </w:tcPr>
          <w:p w14:paraId="72641F0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Pr>
                <w:rFonts w:ascii="Arial" w:eastAsia="Times New Roman" w:hAnsi="Arial" w:cs="Arial"/>
                <w:sz w:val="20"/>
                <w:szCs w:val="20"/>
                <w:lang w:eastAsia="ro-RO"/>
              </w:rPr>
              <w:t>620</w:t>
            </w:r>
          </w:p>
        </w:tc>
        <w:tc>
          <w:tcPr>
            <w:tcW w:w="2303" w:type="dxa"/>
            <w:tcBorders>
              <w:left w:val="double" w:sz="4" w:space="0" w:color="auto"/>
            </w:tcBorders>
          </w:tcPr>
          <w:p w14:paraId="060884D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31</w:t>
            </w:r>
            <w:r>
              <w:rPr>
                <w:rFonts w:ascii="Arial" w:eastAsia="Times New Roman" w:hAnsi="Arial" w:cs="Arial"/>
                <w:sz w:val="20"/>
                <w:szCs w:val="20"/>
                <w:lang w:eastAsia="ro-RO"/>
              </w:rPr>
              <w:t>24</w:t>
            </w:r>
          </w:p>
        </w:tc>
        <w:tc>
          <w:tcPr>
            <w:tcW w:w="2730" w:type="dxa"/>
            <w:tcBorders>
              <w:right w:val="double" w:sz="4" w:space="0" w:color="auto"/>
            </w:tcBorders>
          </w:tcPr>
          <w:p w14:paraId="0FDC6E9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4</w:t>
            </w:r>
            <w:r>
              <w:rPr>
                <w:rFonts w:ascii="Arial" w:eastAsia="Times New Roman" w:hAnsi="Arial" w:cs="Arial"/>
                <w:sz w:val="20"/>
                <w:szCs w:val="20"/>
                <w:lang w:eastAsia="ro-RO"/>
              </w:rPr>
              <w:t>622</w:t>
            </w:r>
          </w:p>
        </w:tc>
      </w:tr>
      <w:tr w:rsidR="009A258C" w14:paraId="12EC3F09" w14:textId="77777777">
        <w:trPr>
          <w:cantSplit/>
          <w:trHeight w:val="209"/>
        </w:trPr>
        <w:tc>
          <w:tcPr>
            <w:tcW w:w="436" w:type="dxa"/>
            <w:tcBorders>
              <w:left w:val="double" w:sz="4" w:space="0" w:color="auto"/>
              <w:right w:val="single" w:sz="4" w:space="0" w:color="auto"/>
            </w:tcBorders>
          </w:tcPr>
          <w:p w14:paraId="7DB456BD"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V</w:t>
            </w:r>
          </w:p>
        </w:tc>
        <w:tc>
          <w:tcPr>
            <w:tcW w:w="5246" w:type="dxa"/>
            <w:gridSpan w:val="2"/>
            <w:tcBorders>
              <w:left w:val="single" w:sz="4" w:space="0" w:color="auto"/>
              <w:right w:val="double" w:sz="4" w:space="0" w:color="auto"/>
            </w:tcBorders>
          </w:tcPr>
          <w:p w14:paraId="0A708FBE" w14:textId="77777777" w:rsidR="009A258C" w:rsidRDefault="00000000">
            <w:pPr>
              <w:spacing w:after="0" w:line="240" w:lineRule="auto"/>
              <w:rPr>
                <w:rFonts w:ascii="Arial" w:eastAsia="Times New Roman" w:hAnsi="Arial" w:cs="Arial"/>
                <w:bCs/>
                <w:sz w:val="20"/>
                <w:szCs w:val="20"/>
                <w:lang w:val="ro-RO" w:eastAsia="ro-RO"/>
              </w:rPr>
            </w:pPr>
            <w:r>
              <w:rPr>
                <w:rFonts w:ascii="Arial" w:eastAsia="Times New Roman" w:hAnsi="Arial" w:cs="Arial"/>
                <w:bCs/>
                <w:sz w:val="20"/>
                <w:szCs w:val="20"/>
                <w:lang w:val="ro-RO" w:eastAsia="ro-RO"/>
              </w:rPr>
              <w:t>3 + 3 axe</w:t>
            </w:r>
          </w:p>
        </w:tc>
        <w:tc>
          <w:tcPr>
            <w:tcW w:w="9639" w:type="dxa"/>
            <w:gridSpan w:val="4"/>
            <w:tcBorders>
              <w:left w:val="single" w:sz="4" w:space="0" w:color="auto"/>
              <w:right w:val="double" w:sz="4" w:space="0" w:color="auto"/>
            </w:tcBorders>
          </w:tcPr>
          <w:p w14:paraId="1B4721E6" w14:textId="77777777" w:rsidR="009A258C" w:rsidRDefault="009A258C">
            <w:pPr>
              <w:spacing w:after="0" w:line="240" w:lineRule="auto"/>
            </w:pPr>
          </w:p>
        </w:tc>
      </w:tr>
      <w:tr w:rsidR="009A258C" w14:paraId="30864564" w14:textId="77777777">
        <w:trPr>
          <w:cantSplit/>
          <w:trHeight w:val="166"/>
        </w:trPr>
        <w:tc>
          <w:tcPr>
            <w:tcW w:w="436" w:type="dxa"/>
            <w:tcBorders>
              <w:left w:val="double" w:sz="4" w:space="0" w:color="auto"/>
              <w:right w:val="single" w:sz="4" w:space="0" w:color="auto"/>
            </w:tcBorders>
          </w:tcPr>
          <w:p w14:paraId="0C3B04E1"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4F36DF97"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962" w:type="dxa"/>
            <w:tcBorders>
              <w:left w:val="single" w:sz="4" w:space="0" w:color="auto"/>
              <w:right w:val="double" w:sz="4" w:space="0" w:color="auto"/>
            </w:tcBorders>
          </w:tcPr>
          <w:p w14:paraId="072C7202"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36 tone, dar mai mică de 38 tone</w:t>
            </w:r>
          </w:p>
        </w:tc>
        <w:tc>
          <w:tcPr>
            <w:tcW w:w="2303" w:type="dxa"/>
            <w:tcBorders>
              <w:left w:val="double" w:sz="4" w:space="0" w:color="auto"/>
            </w:tcBorders>
          </w:tcPr>
          <w:p w14:paraId="4F1E7B8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92</w:t>
            </w:r>
            <w:r>
              <w:rPr>
                <w:rFonts w:ascii="Arial" w:eastAsia="Times New Roman" w:hAnsi="Arial" w:cs="Arial"/>
                <w:sz w:val="20"/>
                <w:szCs w:val="20"/>
                <w:lang w:eastAsia="ro-RO"/>
              </w:rPr>
              <w:t>5</w:t>
            </w:r>
          </w:p>
        </w:tc>
        <w:tc>
          <w:tcPr>
            <w:tcW w:w="2303" w:type="dxa"/>
            <w:tcBorders>
              <w:right w:val="double" w:sz="4" w:space="0" w:color="auto"/>
            </w:tcBorders>
          </w:tcPr>
          <w:p w14:paraId="5F7520B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111</w:t>
            </w:r>
            <w:r>
              <w:rPr>
                <w:rFonts w:ascii="Arial" w:eastAsia="Times New Roman" w:hAnsi="Arial" w:cs="Arial"/>
                <w:sz w:val="20"/>
                <w:szCs w:val="20"/>
                <w:lang w:eastAsia="ro-RO"/>
              </w:rPr>
              <w:t>9</w:t>
            </w:r>
          </w:p>
        </w:tc>
        <w:tc>
          <w:tcPr>
            <w:tcW w:w="2303" w:type="dxa"/>
            <w:tcBorders>
              <w:left w:val="double" w:sz="4" w:space="0" w:color="auto"/>
            </w:tcBorders>
          </w:tcPr>
          <w:p w14:paraId="2B73E072"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92</w:t>
            </w:r>
            <w:r>
              <w:rPr>
                <w:rFonts w:ascii="Arial" w:eastAsia="Times New Roman" w:hAnsi="Arial" w:cs="Arial"/>
                <w:sz w:val="20"/>
                <w:szCs w:val="20"/>
                <w:lang w:eastAsia="ro-RO"/>
              </w:rPr>
              <w:t>5</w:t>
            </w:r>
          </w:p>
        </w:tc>
        <w:tc>
          <w:tcPr>
            <w:tcW w:w="2730" w:type="dxa"/>
            <w:tcBorders>
              <w:right w:val="double" w:sz="4" w:space="0" w:color="auto"/>
            </w:tcBorders>
          </w:tcPr>
          <w:p w14:paraId="17764D7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111</w:t>
            </w:r>
            <w:r>
              <w:rPr>
                <w:rFonts w:ascii="Arial" w:eastAsia="Times New Roman" w:hAnsi="Arial" w:cs="Arial"/>
                <w:sz w:val="20"/>
                <w:szCs w:val="20"/>
                <w:lang w:eastAsia="ro-RO"/>
              </w:rPr>
              <w:t>9</w:t>
            </w:r>
          </w:p>
        </w:tc>
      </w:tr>
      <w:tr w:rsidR="009A258C" w14:paraId="56E17401" w14:textId="77777777">
        <w:trPr>
          <w:cantSplit/>
          <w:trHeight w:val="166"/>
        </w:trPr>
        <w:tc>
          <w:tcPr>
            <w:tcW w:w="436" w:type="dxa"/>
            <w:tcBorders>
              <w:left w:val="double" w:sz="4" w:space="0" w:color="auto"/>
              <w:right w:val="single" w:sz="4" w:space="0" w:color="auto"/>
            </w:tcBorders>
          </w:tcPr>
          <w:p w14:paraId="2A20D689"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48D30B0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962" w:type="dxa"/>
            <w:tcBorders>
              <w:left w:val="single" w:sz="4" w:space="0" w:color="auto"/>
              <w:right w:val="double" w:sz="4" w:space="0" w:color="auto"/>
            </w:tcBorders>
          </w:tcPr>
          <w:p w14:paraId="6359F8E8"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38 tone, dar mai mică de 40 tone</w:t>
            </w:r>
          </w:p>
        </w:tc>
        <w:tc>
          <w:tcPr>
            <w:tcW w:w="2303" w:type="dxa"/>
            <w:tcBorders>
              <w:left w:val="double" w:sz="4" w:space="0" w:color="auto"/>
            </w:tcBorders>
          </w:tcPr>
          <w:p w14:paraId="0DAECA6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19</w:t>
            </w:r>
          </w:p>
        </w:tc>
        <w:tc>
          <w:tcPr>
            <w:tcW w:w="2303" w:type="dxa"/>
            <w:tcBorders>
              <w:right w:val="double" w:sz="4" w:space="0" w:color="auto"/>
            </w:tcBorders>
          </w:tcPr>
          <w:p w14:paraId="059891E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71</w:t>
            </w:r>
          </w:p>
        </w:tc>
        <w:tc>
          <w:tcPr>
            <w:tcW w:w="2303" w:type="dxa"/>
            <w:tcBorders>
              <w:left w:val="double" w:sz="4" w:space="0" w:color="auto"/>
            </w:tcBorders>
          </w:tcPr>
          <w:p w14:paraId="4921869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11</w:t>
            </w:r>
            <w:r>
              <w:rPr>
                <w:rFonts w:ascii="Arial" w:eastAsia="Times New Roman" w:hAnsi="Arial" w:cs="Arial"/>
                <w:sz w:val="20"/>
                <w:szCs w:val="20"/>
                <w:lang w:eastAsia="ro-RO"/>
              </w:rPr>
              <w:t>19</w:t>
            </w:r>
          </w:p>
        </w:tc>
        <w:tc>
          <w:tcPr>
            <w:tcW w:w="2730" w:type="dxa"/>
            <w:tcBorders>
              <w:right w:val="double" w:sz="4" w:space="0" w:color="auto"/>
            </w:tcBorders>
          </w:tcPr>
          <w:p w14:paraId="2634E92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72</w:t>
            </w:r>
          </w:p>
        </w:tc>
      </w:tr>
      <w:tr w:rsidR="009A258C" w14:paraId="054D9072" w14:textId="77777777">
        <w:trPr>
          <w:cantSplit/>
          <w:trHeight w:val="166"/>
        </w:trPr>
        <w:tc>
          <w:tcPr>
            <w:tcW w:w="436" w:type="dxa"/>
            <w:tcBorders>
              <w:left w:val="double" w:sz="4" w:space="0" w:color="auto"/>
              <w:right w:val="single" w:sz="4" w:space="0" w:color="auto"/>
            </w:tcBorders>
          </w:tcPr>
          <w:p w14:paraId="222C275A"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tcBorders>
          </w:tcPr>
          <w:p w14:paraId="12EE6B22"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962" w:type="dxa"/>
            <w:tcBorders>
              <w:left w:val="single" w:sz="4" w:space="0" w:color="auto"/>
              <w:right w:val="double" w:sz="4" w:space="0" w:color="auto"/>
            </w:tcBorders>
          </w:tcPr>
          <w:p w14:paraId="5F90BD1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40 tone, dar mai mică de 44 tone</w:t>
            </w:r>
          </w:p>
        </w:tc>
        <w:tc>
          <w:tcPr>
            <w:tcW w:w="2303" w:type="dxa"/>
            <w:tcBorders>
              <w:left w:val="double" w:sz="4" w:space="0" w:color="auto"/>
            </w:tcBorders>
          </w:tcPr>
          <w:p w14:paraId="4EB3B92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71</w:t>
            </w:r>
          </w:p>
        </w:tc>
        <w:tc>
          <w:tcPr>
            <w:tcW w:w="2303" w:type="dxa"/>
            <w:tcBorders>
              <w:right w:val="double" w:sz="4" w:space="0" w:color="auto"/>
            </w:tcBorders>
          </w:tcPr>
          <w:p w14:paraId="5FD21EA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61</w:t>
            </w:r>
          </w:p>
        </w:tc>
        <w:tc>
          <w:tcPr>
            <w:tcW w:w="2303" w:type="dxa"/>
            <w:tcBorders>
              <w:left w:val="double" w:sz="4" w:space="0" w:color="auto"/>
            </w:tcBorders>
          </w:tcPr>
          <w:p w14:paraId="1AEEA33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72</w:t>
            </w:r>
          </w:p>
        </w:tc>
        <w:tc>
          <w:tcPr>
            <w:tcW w:w="2730" w:type="dxa"/>
            <w:tcBorders>
              <w:right w:val="double" w:sz="4" w:space="0" w:color="auto"/>
            </w:tcBorders>
          </w:tcPr>
          <w:p w14:paraId="4FF857CF"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62</w:t>
            </w:r>
          </w:p>
        </w:tc>
      </w:tr>
      <w:tr w:rsidR="009A258C" w14:paraId="3AB75A44" w14:textId="77777777">
        <w:trPr>
          <w:cantSplit/>
          <w:trHeight w:val="166"/>
        </w:trPr>
        <w:tc>
          <w:tcPr>
            <w:tcW w:w="436" w:type="dxa"/>
            <w:tcBorders>
              <w:left w:val="double" w:sz="4" w:space="0" w:color="auto"/>
              <w:bottom w:val="double" w:sz="4" w:space="0" w:color="auto"/>
              <w:right w:val="single" w:sz="4" w:space="0" w:color="auto"/>
            </w:tcBorders>
          </w:tcPr>
          <w:p w14:paraId="0BAB1CA4" w14:textId="77777777" w:rsidR="009A258C" w:rsidRDefault="009A258C">
            <w:pPr>
              <w:spacing w:after="0" w:line="240" w:lineRule="auto"/>
              <w:jc w:val="both"/>
              <w:rPr>
                <w:rFonts w:ascii="Arial" w:eastAsia="Times New Roman" w:hAnsi="Arial" w:cs="Arial"/>
                <w:bCs/>
                <w:sz w:val="20"/>
                <w:szCs w:val="20"/>
                <w:lang w:val="ro-RO" w:eastAsia="ro-RO"/>
              </w:rPr>
            </w:pPr>
          </w:p>
        </w:tc>
        <w:tc>
          <w:tcPr>
            <w:tcW w:w="284" w:type="dxa"/>
            <w:tcBorders>
              <w:left w:val="single" w:sz="4" w:space="0" w:color="auto"/>
              <w:bottom w:val="double" w:sz="4" w:space="0" w:color="auto"/>
            </w:tcBorders>
          </w:tcPr>
          <w:p w14:paraId="3E766E0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962" w:type="dxa"/>
            <w:tcBorders>
              <w:left w:val="single" w:sz="4" w:space="0" w:color="auto"/>
              <w:bottom w:val="double" w:sz="4" w:space="0" w:color="auto"/>
              <w:right w:val="double" w:sz="4" w:space="0" w:color="auto"/>
            </w:tcBorders>
          </w:tcPr>
          <w:p w14:paraId="60681A6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Masa de cel puțin 44 tone</w:t>
            </w:r>
          </w:p>
        </w:tc>
        <w:tc>
          <w:tcPr>
            <w:tcW w:w="2303" w:type="dxa"/>
            <w:tcBorders>
              <w:left w:val="double" w:sz="4" w:space="0" w:color="auto"/>
              <w:bottom w:val="double" w:sz="4" w:space="0" w:color="auto"/>
            </w:tcBorders>
          </w:tcPr>
          <w:p w14:paraId="14CA8232"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71</w:t>
            </w:r>
          </w:p>
        </w:tc>
        <w:tc>
          <w:tcPr>
            <w:tcW w:w="2303" w:type="dxa"/>
            <w:tcBorders>
              <w:bottom w:val="double" w:sz="4" w:space="0" w:color="auto"/>
              <w:right w:val="double" w:sz="4" w:space="0" w:color="auto"/>
            </w:tcBorders>
          </w:tcPr>
          <w:p w14:paraId="37F16D4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61</w:t>
            </w:r>
          </w:p>
        </w:tc>
        <w:tc>
          <w:tcPr>
            <w:tcW w:w="2303" w:type="dxa"/>
            <w:tcBorders>
              <w:left w:val="double" w:sz="4" w:space="0" w:color="auto"/>
              <w:bottom w:val="double" w:sz="4" w:space="0" w:color="auto"/>
            </w:tcBorders>
          </w:tcPr>
          <w:p w14:paraId="43FA8168"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16</w:t>
            </w:r>
            <w:r>
              <w:rPr>
                <w:rFonts w:ascii="Arial" w:eastAsia="Times New Roman" w:hAnsi="Arial" w:cs="Arial"/>
                <w:sz w:val="20"/>
                <w:szCs w:val="20"/>
                <w:lang w:eastAsia="ro-RO"/>
              </w:rPr>
              <w:t>72</w:t>
            </w:r>
          </w:p>
        </w:tc>
        <w:tc>
          <w:tcPr>
            <w:tcW w:w="2730" w:type="dxa"/>
            <w:tcBorders>
              <w:bottom w:val="double" w:sz="4" w:space="0" w:color="auto"/>
              <w:right w:val="double" w:sz="4" w:space="0" w:color="auto"/>
            </w:tcBorders>
          </w:tcPr>
          <w:p w14:paraId="7C433E3B"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26</w:t>
            </w:r>
            <w:r>
              <w:rPr>
                <w:rFonts w:ascii="Arial" w:eastAsia="Times New Roman" w:hAnsi="Arial" w:cs="Arial"/>
                <w:sz w:val="20"/>
                <w:szCs w:val="20"/>
                <w:lang w:eastAsia="ro-RO"/>
              </w:rPr>
              <w:t>62</w:t>
            </w:r>
          </w:p>
        </w:tc>
      </w:tr>
    </w:tbl>
    <w:p w14:paraId="270EADDC" w14:textId="77777777" w:rsidR="009A258C" w:rsidRDefault="009A258C">
      <w:pPr>
        <w:spacing w:after="0" w:line="240" w:lineRule="auto"/>
        <w:jc w:val="both"/>
        <w:rPr>
          <w:rFonts w:ascii="Arial" w:eastAsia="Times New Roman" w:hAnsi="Arial" w:cs="Times New Roman"/>
          <w:color w:val="FF0000"/>
          <w:sz w:val="24"/>
          <w:szCs w:val="24"/>
          <w:lang w:val="ro-RO" w:eastAsia="ro-RO"/>
        </w:rPr>
      </w:pPr>
    </w:p>
    <w:p w14:paraId="79308B83" w14:textId="77777777" w:rsidR="009A258C" w:rsidRDefault="009A258C">
      <w:pPr>
        <w:spacing w:after="0" w:line="240" w:lineRule="auto"/>
        <w:jc w:val="both"/>
        <w:rPr>
          <w:rFonts w:ascii="Arial" w:eastAsia="Times New Roman" w:hAnsi="Arial" w:cs="Times New Roman"/>
          <w:color w:val="FF0000"/>
          <w:sz w:val="24"/>
          <w:szCs w:val="24"/>
          <w:lang w:val="ro-RO" w:eastAsia="ro-RO"/>
        </w:rPr>
      </w:pPr>
    </w:p>
    <w:p w14:paraId="56652271" w14:textId="77777777" w:rsidR="009A258C" w:rsidRDefault="009A258C">
      <w:pPr>
        <w:spacing w:after="0" w:line="240" w:lineRule="auto"/>
        <w:jc w:val="both"/>
        <w:rPr>
          <w:rFonts w:ascii="Arial" w:eastAsia="Times New Roman" w:hAnsi="Arial" w:cs="Times New Roman"/>
          <w:color w:val="FF0000"/>
          <w:sz w:val="24"/>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2"/>
        <w:gridCol w:w="4677"/>
        <w:gridCol w:w="1134"/>
        <w:gridCol w:w="2337"/>
        <w:gridCol w:w="3901"/>
      </w:tblGrid>
      <w:tr w:rsidR="009A258C" w14:paraId="3CF624BA" w14:textId="77777777">
        <w:trPr>
          <w:cantSplit/>
          <w:trHeight w:val="166"/>
        </w:trPr>
        <w:tc>
          <w:tcPr>
            <w:tcW w:w="15321" w:type="dxa"/>
            <w:gridSpan w:val="5"/>
            <w:tcBorders>
              <w:top w:val="double" w:sz="4" w:space="0" w:color="auto"/>
              <w:left w:val="double" w:sz="4" w:space="0" w:color="auto"/>
              <w:right w:val="double" w:sz="4" w:space="0" w:color="auto"/>
            </w:tcBorders>
          </w:tcPr>
          <w:p w14:paraId="00E71AA7"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470  alin. (7)                                                       Remorci, semiremorci sau rulote</w:t>
            </w:r>
          </w:p>
        </w:tc>
      </w:tr>
      <w:tr w:rsidR="009A258C" w14:paraId="5850109D" w14:textId="77777777">
        <w:trPr>
          <w:cantSplit/>
          <w:trHeight w:val="166"/>
        </w:trPr>
        <w:tc>
          <w:tcPr>
            <w:tcW w:w="7949" w:type="dxa"/>
            <w:gridSpan w:val="2"/>
            <w:vMerge w:val="restart"/>
            <w:tcBorders>
              <w:left w:val="double" w:sz="4" w:space="0" w:color="auto"/>
              <w:right w:val="double" w:sz="4" w:space="0" w:color="auto"/>
            </w:tcBorders>
          </w:tcPr>
          <w:p w14:paraId="49EBC5EB" w14:textId="77777777" w:rsidR="009A258C" w:rsidRDefault="009A258C">
            <w:pPr>
              <w:spacing w:after="0" w:line="240" w:lineRule="auto"/>
              <w:jc w:val="center"/>
              <w:rPr>
                <w:rFonts w:ascii="Arial" w:eastAsia="Times New Roman" w:hAnsi="Arial" w:cs="Arial"/>
                <w:bCs/>
                <w:sz w:val="24"/>
                <w:szCs w:val="24"/>
                <w:lang w:val="ro-RO" w:eastAsia="ro-RO"/>
              </w:rPr>
            </w:pPr>
          </w:p>
          <w:p w14:paraId="75149F36"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bCs/>
                <w:sz w:val="24"/>
                <w:szCs w:val="24"/>
                <w:lang w:val="ro-RO" w:eastAsia="ro-RO"/>
              </w:rPr>
              <w:t>Masa totală maximă autorizată</w:t>
            </w:r>
          </w:p>
        </w:tc>
        <w:tc>
          <w:tcPr>
            <w:tcW w:w="3471" w:type="dxa"/>
            <w:gridSpan w:val="2"/>
            <w:tcBorders>
              <w:left w:val="double" w:sz="4" w:space="0" w:color="auto"/>
              <w:right w:val="double" w:sz="4" w:space="0" w:color="auto"/>
            </w:tcBorders>
            <w:vAlign w:val="center"/>
          </w:tcPr>
          <w:p w14:paraId="332CC877"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 xml:space="preserve">NIVELURILE  STABILITE </w:t>
            </w:r>
          </w:p>
          <w:p w14:paraId="58133BCB"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DE CONSILIUL LOCAL</w:t>
            </w:r>
          </w:p>
          <w:p w14:paraId="74E9CE48" w14:textId="77777777"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3901" w:type="dxa"/>
            <w:tcBorders>
              <w:left w:val="double" w:sz="4" w:space="0" w:color="auto"/>
              <w:right w:val="double" w:sz="4" w:space="0" w:color="auto"/>
            </w:tcBorders>
            <w:vAlign w:val="center"/>
          </w:tcPr>
          <w:p w14:paraId="489BA3CE"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 xml:space="preserve">NIVELURILE STABILITE </w:t>
            </w:r>
          </w:p>
          <w:p w14:paraId="15E7F539"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DE CONSILIUL LOCAL</w:t>
            </w:r>
          </w:p>
          <w:p w14:paraId="7EB747F2" w14:textId="77777777"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color w:val="000000"/>
                <w:sz w:val="16"/>
                <w:szCs w:val="24"/>
                <w:lang w:val="ro-RO" w:eastAsia="ro-RO"/>
              </w:rPr>
              <w:t>PENTRU ANUL 202</w:t>
            </w:r>
            <w:r>
              <w:rPr>
                <w:rFonts w:ascii="Arial" w:eastAsia="Times New Roman" w:hAnsi="Arial" w:cs="Arial"/>
                <w:color w:val="000000"/>
                <w:sz w:val="16"/>
                <w:szCs w:val="24"/>
                <w:lang w:eastAsia="ro-RO"/>
              </w:rPr>
              <w:t>6</w:t>
            </w:r>
          </w:p>
        </w:tc>
      </w:tr>
      <w:tr w:rsidR="009A258C" w14:paraId="3A62DBC6" w14:textId="77777777">
        <w:trPr>
          <w:cantSplit/>
          <w:trHeight w:val="212"/>
        </w:trPr>
        <w:tc>
          <w:tcPr>
            <w:tcW w:w="7949" w:type="dxa"/>
            <w:gridSpan w:val="2"/>
            <w:vMerge/>
            <w:tcBorders>
              <w:left w:val="double" w:sz="4" w:space="0" w:color="auto"/>
              <w:right w:val="double" w:sz="4" w:space="0" w:color="auto"/>
            </w:tcBorders>
          </w:tcPr>
          <w:p w14:paraId="129A4110" w14:textId="77777777" w:rsidR="009A258C" w:rsidRDefault="009A258C">
            <w:pPr>
              <w:spacing w:after="0" w:line="240" w:lineRule="auto"/>
              <w:jc w:val="both"/>
              <w:rPr>
                <w:rFonts w:ascii="Arial" w:eastAsia="Times New Roman" w:hAnsi="Arial" w:cs="Arial"/>
                <w:bCs/>
                <w:sz w:val="24"/>
                <w:szCs w:val="24"/>
                <w:lang w:val="ro-RO" w:eastAsia="ro-RO"/>
              </w:rPr>
            </w:pPr>
          </w:p>
        </w:tc>
        <w:tc>
          <w:tcPr>
            <w:tcW w:w="3471" w:type="dxa"/>
            <w:gridSpan w:val="2"/>
            <w:tcBorders>
              <w:left w:val="double" w:sz="4" w:space="0" w:color="auto"/>
              <w:right w:val="double" w:sz="4" w:space="0" w:color="auto"/>
            </w:tcBorders>
          </w:tcPr>
          <w:p w14:paraId="42BEB71D" w14:textId="77777777" w:rsidR="009A258C" w:rsidRDefault="00000000">
            <w:pPr>
              <w:spacing w:after="0" w:line="240" w:lineRule="auto"/>
              <w:jc w:val="center"/>
              <w:rPr>
                <w:rFonts w:ascii="Arial" w:eastAsia="Times New Roman" w:hAnsi="Arial" w:cs="Arial"/>
                <w:bCs/>
                <w:szCs w:val="24"/>
                <w:lang w:val="ro-RO" w:eastAsia="ro-RO"/>
              </w:rPr>
            </w:pPr>
            <w:r>
              <w:rPr>
                <w:rFonts w:ascii="Arial" w:eastAsia="Times New Roman" w:hAnsi="Arial" w:cs="Arial"/>
                <w:bCs/>
                <w:szCs w:val="24"/>
                <w:lang w:val="ro-RO" w:eastAsia="ro-RO"/>
              </w:rPr>
              <w:t>Impozit - lei -</w:t>
            </w:r>
          </w:p>
        </w:tc>
        <w:tc>
          <w:tcPr>
            <w:tcW w:w="3901" w:type="dxa"/>
            <w:tcBorders>
              <w:left w:val="double" w:sz="4" w:space="0" w:color="auto"/>
              <w:right w:val="double" w:sz="4" w:space="0" w:color="auto"/>
            </w:tcBorders>
          </w:tcPr>
          <w:p w14:paraId="2983A522" w14:textId="77777777" w:rsidR="009A258C" w:rsidRDefault="00000000">
            <w:pPr>
              <w:spacing w:after="0" w:line="240" w:lineRule="auto"/>
              <w:jc w:val="center"/>
              <w:rPr>
                <w:rFonts w:ascii="Arial" w:eastAsia="Times New Roman" w:hAnsi="Arial" w:cs="Arial"/>
                <w:bCs/>
                <w:szCs w:val="24"/>
                <w:lang w:val="ro-RO" w:eastAsia="ro-RO"/>
              </w:rPr>
            </w:pPr>
            <w:r>
              <w:rPr>
                <w:rFonts w:ascii="Arial" w:eastAsia="Times New Roman" w:hAnsi="Arial" w:cs="Arial"/>
                <w:bCs/>
                <w:szCs w:val="24"/>
                <w:lang w:val="ro-RO" w:eastAsia="ro-RO"/>
              </w:rPr>
              <w:t>Impozit - lei -</w:t>
            </w:r>
          </w:p>
        </w:tc>
      </w:tr>
      <w:tr w:rsidR="009A258C" w14:paraId="1AEAF6EB" w14:textId="77777777">
        <w:trPr>
          <w:cantSplit/>
          <w:trHeight w:val="166"/>
        </w:trPr>
        <w:tc>
          <w:tcPr>
            <w:tcW w:w="7949" w:type="dxa"/>
            <w:gridSpan w:val="2"/>
            <w:tcBorders>
              <w:left w:val="double" w:sz="4" w:space="0" w:color="auto"/>
              <w:right w:val="double" w:sz="4" w:space="0" w:color="auto"/>
            </w:tcBorders>
          </w:tcPr>
          <w:p w14:paraId="7D960D46"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 xml:space="preserve">a. Până la 1 tonă, inclusiv   </w:t>
            </w:r>
          </w:p>
        </w:tc>
        <w:tc>
          <w:tcPr>
            <w:tcW w:w="3471" w:type="dxa"/>
            <w:gridSpan w:val="2"/>
            <w:tcBorders>
              <w:left w:val="double" w:sz="4" w:space="0" w:color="auto"/>
              <w:right w:val="double" w:sz="4" w:space="0" w:color="auto"/>
            </w:tcBorders>
          </w:tcPr>
          <w:p w14:paraId="0088282D" w14:textId="77777777" w:rsidR="009A258C" w:rsidRDefault="00000000">
            <w:pPr>
              <w:tabs>
                <w:tab w:val="left" w:pos="2232"/>
              </w:tabs>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9</w:t>
            </w:r>
          </w:p>
        </w:tc>
        <w:tc>
          <w:tcPr>
            <w:tcW w:w="3901" w:type="dxa"/>
            <w:tcBorders>
              <w:left w:val="double" w:sz="4" w:space="0" w:color="auto"/>
              <w:right w:val="double" w:sz="4" w:space="0" w:color="auto"/>
            </w:tcBorders>
          </w:tcPr>
          <w:p w14:paraId="0279EFA3" w14:textId="77777777" w:rsidR="009A258C" w:rsidRDefault="00000000">
            <w:pPr>
              <w:tabs>
                <w:tab w:val="left" w:pos="2232"/>
              </w:tabs>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10</w:t>
            </w:r>
          </w:p>
        </w:tc>
      </w:tr>
      <w:tr w:rsidR="009A258C" w14:paraId="21A830B2" w14:textId="77777777">
        <w:trPr>
          <w:cantSplit/>
          <w:trHeight w:val="166"/>
        </w:trPr>
        <w:tc>
          <w:tcPr>
            <w:tcW w:w="7949" w:type="dxa"/>
            <w:gridSpan w:val="2"/>
            <w:tcBorders>
              <w:left w:val="double" w:sz="4" w:space="0" w:color="auto"/>
              <w:right w:val="double" w:sz="4" w:space="0" w:color="auto"/>
            </w:tcBorders>
          </w:tcPr>
          <w:p w14:paraId="430F44E9"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b. Peste 1 tonă, dar nu mai mult de 3 tone</w:t>
            </w:r>
          </w:p>
        </w:tc>
        <w:tc>
          <w:tcPr>
            <w:tcW w:w="3471" w:type="dxa"/>
            <w:gridSpan w:val="2"/>
            <w:tcBorders>
              <w:left w:val="double" w:sz="4" w:space="0" w:color="auto"/>
              <w:right w:val="double" w:sz="4" w:space="0" w:color="auto"/>
            </w:tcBorders>
          </w:tcPr>
          <w:p w14:paraId="3BD37E4B" w14:textId="77777777" w:rsidR="009A258C" w:rsidRDefault="00000000">
            <w:pPr>
              <w:tabs>
                <w:tab w:val="left" w:pos="2232"/>
              </w:tabs>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40</w:t>
            </w:r>
          </w:p>
        </w:tc>
        <w:tc>
          <w:tcPr>
            <w:tcW w:w="3901" w:type="dxa"/>
            <w:tcBorders>
              <w:left w:val="double" w:sz="4" w:space="0" w:color="auto"/>
              <w:right w:val="double" w:sz="4" w:space="0" w:color="auto"/>
            </w:tcBorders>
          </w:tcPr>
          <w:p w14:paraId="3BA0C4BC" w14:textId="77777777" w:rsidR="009A258C" w:rsidRDefault="00000000">
            <w:pPr>
              <w:tabs>
                <w:tab w:val="left" w:pos="2232"/>
              </w:tabs>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42</w:t>
            </w:r>
          </w:p>
        </w:tc>
      </w:tr>
      <w:tr w:rsidR="009A258C" w14:paraId="24C5D9C8" w14:textId="77777777">
        <w:trPr>
          <w:cantSplit/>
          <w:trHeight w:val="166"/>
        </w:trPr>
        <w:tc>
          <w:tcPr>
            <w:tcW w:w="7949" w:type="dxa"/>
            <w:gridSpan w:val="2"/>
            <w:tcBorders>
              <w:left w:val="double" w:sz="4" w:space="0" w:color="auto"/>
              <w:right w:val="double" w:sz="4" w:space="0" w:color="auto"/>
            </w:tcBorders>
          </w:tcPr>
          <w:p w14:paraId="4C60F2AE"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 xml:space="preserve">c. Peste 3 tone,  dar nu mai mult de 5 tone </w:t>
            </w:r>
          </w:p>
        </w:tc>
        <w:tc>
          <w:tcPr>
            <w:tcW w:w="3471" w:type="dxa"/>
            <w:gridSpan w:val="2"/>
            <w:tcBorders>
              <w:left w:val="double" w:sz="4" w:space="0" w:color="auto"/>
              <w:right w:val="double" w:sz="4" w:space="0" w:color="auto"/>
            </w:tcBorders>
          </w:tcPr>
          <w:p w14:paraId="3E4AEB22" w14:textId="77777777" w:rsidR="009A258C" w:rsidRDefault="00000000">
            <w:pPr>
              <w:tabs>
                <w:tab w:val="left" w:pos="2232"/>
              </w:tabs>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61</w:t>
            </w:r>
          </w:p>
        </w:tc>
        <w:tc>
          <w:tcPr>
            <w:tcW w:w="3901" w:type="dxa"/>
            <w:tcBorders>
              <w:left w:val="double" w:sz="4" w:space="0" w:color="auto"/>
              <w:right w:val="double" w:sz="4" w:space="0" w:color="auto"/>
            </w:tcBorders>
          </w:tcPr>
          <w:p w14:paraId="5B2B3CBC" w14:textId="77777777" w:rsidR="009A258C" w:rsidRDefault="00000000">
            <w:pPr>
              <w:tabs>
                <w:tab w:val="left" w:pos="2232"/>
              </w:tabs>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64</w:t>
            </w:r>
          </w:p>
        </w:tc>
      </w:tr>
      <w:tr w:rsidR="009A258C" w14:paraId="7F56C1E8" w14:textId="77777777">
        <w:trPr>
          <w:cantSplit/>
          <w:trHeight w:val="166"/>
        </w:trPr>
        <w:tc>
          <w:tcPr>
            <w:tcW w:w="7949" w:type="dxa"/>
            <w:gridSpan w:val="2"/>
            <w:tcBorders>
              <w:left w:val="double" w:sz="4" w:space="0" w:color="auto"/>
              <w:bottom w:val="double" w:sz="4" w:space="0" w:color="auto"/>
              <w:right w:val="double" w:sz="4" w:space="0" w:color="auto"/>
            </w:tcBorders>
          </w:tcPr>
          <w:p w14:paraId="55408D32"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d. Peste 5 tone</w:t>
            </w:r>
          </w:p>
        </w:tc>
        <w:tc>
          <w:tcPr>
            <w:tcW w:w="3471" w:type="dxa"/>
            <w:gridSpan w:val="2"/>
            <w:tcBorders>
              <w:left w:val="double" w:sz="4" w:space="0" w:color="auto"/>
              <w:bottom w:val="double" w:sz="4" w:space="0" w:color="auto"/>
              <w:right w:val="double" w:sz="4" w:space="0" w:color="auto"/>
            </w:tcBorders>
          </w:tcPr>
          <w:p w14:paraId="28759234" w14:textId="77777777" w:rsidR="009A258C" w:rsidRDefault="00000000">
            <w:pPr>
              <w:tabs>
                <w:tab w:val="left" w:pos="2232"/>
              </w:tabs>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77</w:t>
            </w:r>
          </w:p>
        </w:tc>
        <w:tc>
          <w:tcPr>
            <w:tcW w:w="3901" w:type="dxa"/>
            <w:tcBorders>
              <w:left w:val="double" w:sz="4" w:space="0" w:color="auto"/>
              <w:bottom w:val="double" w:sz="4" w:space="0" w:color="auto"/>
              <w:right w:val="double" w:sz="4" w:space="0" w:color="auto"/>
            </w:tcBorders>
          </w:tcPr>
          <w:p w14:paraId="4176A2F7" w14:textId="77777777" w:rsidR="009A258C" w:rsidRDefault="00000000">
            <w:pPr>
              <w:tabs>
                <w:tab w:val="left" w:pos="2232"/>
              </w:tabs>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81</w:t>
            </w:r>
          </w:p>
        </w:tc>
      </w:tr>
      <w:tr w:rsidR="009A258C" w14:paraId="18548D6C" w14:textId="77777777">
        <w:trPr>
          <w:cantSplit/>
          <w:trHeight w:val="166"/>
        </w:trPr>
        <w:tc>
          <w:tcPr>
            <w:tcW w:w="15321" w:type="dxa"/>
            <w:gridSpan w:val="5"/>
            <w:tcBorders>
              <w:top w:val="double" w:sz="4" w:space="0" w:color="auto"/>
              <w:left w:val="double" w:sz="4" w:space="0" w:color="auto"/>
              <w:right w:val="double" w:sz="4" w:space="0" w:color="auto"/>
            </w:tcBorders>
          </w:tcPr>
          <w:p w14:paraId="3E59DBDD" w14:textId="77777777" w:rsidR="009A258C" w:rsidRDefault="00000000">
            <w:pPr>
              <w:keepNext/>
              <w:spacing w:after="0" w:line="240" w:lineRule="auto"/>
              <w:jc w:val="both"/>
              <w:outlineLvl w:val="5"/>
              <w:rPr>
                <w:rFonts w:ascii="Arial" w:eastAsia="Times New Roman" w:hAnsi="Arial" w:cs="Arial"/>
                <w:b/>
                <w:sz w:val="20"/>
                <w:szCs w:val="20"/>
                <w:lang w:val="ro-RO" w:eastAsia="ro-RO"/>
              </w:rPr>
            </w:pPr>
            <w:r>
              <w:rPr>
                <w:rFonts w:ascii="Arial" w:eastAsia="Times New Roman" w:hAnsi="Arial" w:cs="Arial"/>
                <w:b/>
                <w:sz w:val="20"/>
                <w:szCs w:val="20"/>
                <w:lang w:val="ro-RO" w:eastAsia="ro-RO"/>
              </w:rPr>
              <w:t>Art. 470 alin. (8)                                                              Mijloace de transport pe apă</w:t>
            </w:r>
          </w:p>
        </w:tc>
      </w:tr>
      <w:tr w:rsidR="009A258C" w14:paraId="207E0AC4" w14:textId="77777777">
        <w:trPr>
          <w:cantSplit/>
          <w:trHeight w:val="166"/>
        </w:trPr>
        <w:tc>
          <w:tcPr>
            <w:tcW w:w="7949" w:type="dxa"/>
            <w:gridSpan w:val="2"/>
            <w:tcBorders>
              <w:left w:val="double" w:sz="4" w:space="0" w:color="auto"/>
              <w:bottom w:val="single" w:sz="4" w:space="0" w:color="auto"/>
              <w:right w:val="double" w:sz="4" w:space="0" w:color="auto"/>
            </w:tcBorders>
          </w:tcPr>
          <w:p w14:paraId="7EC21D6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 Luntre, bărci fără motor, folosite pentru pescuit și uz personal</w:t>
            </w:r>
          </w:p>
        </w:tc>
        <w:tc>
          <w:tcPr>
            <w:tcW w:w="3471" w:type="dxa"/>
            <w:gridSpan w:val="2"/>
            <w:tcBorders>
              <w:left w:val="double" w:sz="4" w:space="0" w:color="auto"/>
              <w:bottom w:val="single" w:sz="4" w:space="0" w:color="auto"/>
              <w:right w:val="double" w:sz="4" w:space="0" w:color="auto"/>
            </w:tcBorders>
          </w:tcPr>
          <w:p w14:paraId="77F003D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28</w:t>
            </w:r>
          </w:p>
        </w:tc>
        <w:tc>
          <w:tcPr>
            <w:tcW w:w="3901" w:type="dxa"/>
            <w:tcBorders>
              <w:top w:val="nil"/>
              <w:left w:val="double" w:sz="4" w:space="0" w:color="auto"/>
              <w:bottom w:val="single" w:sz="4" w:space="0" w:color="auto"/>
              <w:right w:val="double" w:sz="4" w:space="0" w:color="auto"/>
            </w:tcBorders>
          </w:tcPr>
          <w:p w14:paraId="4DCF305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30</w:t>
            </w:r>
          </w:p>
        </w:tc>
      </w:tr>
      <w:tr w:rsidR="009A258C" w14:paraId="34D940D8" w14:textId="77777777">
        <w:trPr>
          <w:cantSplit/>
          <w:trHeight w:val="166"/>
        </w:trPr>
        <w:tc>
          <w:tcPr>
            <w:tcW w:w="7949" w:type="dxa"/>
            <w:gridSpan w:val="2"/>
            <w:tcBorders>
              <w:left w:val="double" w:sz="4" w:space="0" w:color="auto"/>
              <w:bottom w:val="single" w:sz="4" w:space="0" w:color="auto"/>
              <w:right w:val="double" w:sz="4" w:space="0" w:color="auto"/>
            </w:tcBorders>
          </w:tcPr>
          <w:p w14:paraId="1E6FCB8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 Bărci fără motor, folosite în alte scopuri</w:t>
            </w:r>
          </w:p>
        </w:tc>
        <w:tc>
          <w:tcPr>
            <w:tcW w:w="3471" w:type="dxa"/>
            <w:gridSpan w:val="2"/>
            <w:tcBorders>
              <w:left w:val="double" w:sz="4" w:space="0" w:color="auto"/>
              <w:bottom w:val="single" w:sz="4" w:space="0" w:color="auto"/>
              <w:right w:val="double" w:sz="4" w:space="0" w:color="auto"/>
            </w:tcBorders>
          </w:tcPr>
          <w:p w14:paraId="41E0017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74</w:t>
            </w:r>
          </w:p>
        </w:tc>
        <w:tc>
          <w:tcPr>
            <w:tcW w:w="3901" w:type="dxa"/>
            <w:tcBorders>
              <w:left w:val="double" w:sz="4" w:space="0" w:color="auto"/>
              <w:bottom w:val="single" w:sz="4" w:space="0" w:color="auto"/>
              <w:right w:val="double" w:sz="4" w:space="0" w:color="auto"/>
            </w:tcBorders>
          </w:tcPr>
          <w:p w14:paraId="49A40825"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 xml:space="preserve">78 </w:t>
            </w:r>
          </w:p>
        </w:tc>
      </w:tr>
      <w:tr w:rsidR="009A258C" w14:paraId="7488B739" w14:textId="77777777">
        <w:trPr>
          <w:cantSplit/>
          <w:trHeight w:val="166"/>
        </w:trPr>
        <w:tc>
          <w:tcPr>
            <w:tcW w:w="7949" w:type="dxa"/>
            <w:gridSpan w:val="2"/>
            <w:tcBorders>
              <w:left w:val="double" w:sz="4" w:space="0" w:color="auto"/>
              <w:bottom w:val="single" w:sz="4" w:space="0" w:color="auto"/>
              <w:right w:val="double" w:sz="4" w:space="0" w:color="auto"/>
            </w:tcBorders>
          </w:tcPr>
          <w:p w14:paraId="0D996A4D"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3. Bărci cu motor</w:t>
            </w:r>
          </w:p>
        </w:tc>
        <w:tc>
          <w:tcPr>
            <w:tcW w:w="3471" w:type="dxa"/>
            <w:gridSpan w:val="2"/>
            <w:tcBorders>
              <w:left w:val="double" w:sz="4" w:space="0" w:color="auto"/>
              <w:bottom w:val="single" w:sz="4" w:space="0" w:color="auto"/>
              <w:right w:val="double" w:sz="4" w:space="0" w:color="auto"/>
            </w:tcBorders>
          </w:tcPr>
          <w:p w14:paraId="518FB88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275</w:t>
            </w:r>
          </w:p>
        </w:tc>
        <w:tc>
          <w:tcPr>
            <w:tcW w:w="3901" w:type="dxa"/>
            <w:tcBorders>
              <w:left w:val="double" w:sz="4" w:space="0" w:color="auto"/>
              <w:bottom w:val="single" w:sz="4" w:space="0" w:color="auto"/>
              <w:right w:val="double" w:sz="4" w:space="0" w:color="auto"/>
            </w:tcBorders>
          </w:tcPr>
          <w:p w14:paraId="11A7FC5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290</w:t>
            </w:r>
          </w:p>
        </w:tc>
      </w:tr>
      <w:tr w:rsidR="009A258C" w14:paraId="4DB41C44" w14:textId="77777777">
        <w:trPr>
          <w:cantSplit/>
          <w:trHeight w:val="166"/>
        </w:trPr>
        <w:tc>
          <w:tcPr>
            <w:tcW w:w="7949" w:type="dxa"/>
            <w:gridSpan w:val="2"/>
            <w:tcBorders>
              <w:left w:val="double" w:sz="4" w:space="0" w:color="auto"/>
              <w:bottom w:val="single" w:sz="4" w:space="0" w:color="auto"/>
              <w:right w:val="double" w:sz="4" w:space="0" w:color="auto"/>
            </w:tcBorders>
          </w:tcPr>
          <w:p w14:paraId="3BE9FE3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 Nave de sport și agrement</w:t>
            </w:r>
          </w:p>
        </w:tc>
        <w:tc>
          <w:tcPr>
            <w:tcW w:w="3471" w:type="dxa"/>
            <w:gridSpan w:val="2"/>
            <w:tcBorders>
              <w:left w:val="double" w:sz="4" w:space="0" w:color="auto"/>
              <w:bottom w:val="single" w:sz="4" w:space="0" w:color="auto"/>
              <w:right w:val="double" w:sz="4" w:space="0" w:color="auto"/>
            </w:tcBorders>
          </w:tcPr>
          <w:p w14:paraId="1AC97AA4"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 – 1</w:t>
            </w:r>
            <w:r>
              <w:rPr>
                <w:rFonts w:ascii="Arial" w:eastAsia="Times New Roman" w:hAnsi="Arial" w:cs="Arial"/>
                <w:sz w:val="20"/>
                <w:szCs w:val="20"/>
                <w:lang w:eastAsia="ro-RO"/>
              </w:rPr>
              <w:t>465</w:t>
            </w:r>
          </w:p>
        </w:tc>
        <w:tc>
          <w:tcPr>
            <w:tcW w:w="3901" w:type="dxa"/>
            <w:tcBorders>
              <w:left w:val="double" w:sz="4" w:space="0" w:color="auto"/>
              <w:bottom w:val="single" w:sz="4" w:space="0" w:color="auto"/>
              <w:right w:val="double" w:sz="4" w:space="0" w:color="auto"/>
            </w:tcBorders>
          </w:tcPr>
          <w:p w14:paraId="3E729B1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0 – 1</w:t>
            </w:r>
            <w:r>
              <w:rPr>
                <w:rFonts w:ascii="Arial" w:eastAsia="Times New Roman" w:hAnsi="Arial" w:cs="Arial"/>
                <w:sz w:val="20"/>
                <w:szCs w:val="20"/>
                <w:lang w:eastAsia="ro-RO"/>
              </w:rPr>
              <w:t>547</w:t>
            </w:r>
          </w:p>
        </w:tc>
      </w:tr>
      <w:tr w:rsidR="009A258C" w14:paraId="0E26FD71" w14:textId="77777777">
        <w:trPr>
          <w:cantSplit/>
          <w:trHeight w:val="204"/>
        </w:trPr>
        <w:tc>
          <w:tcPr>
            <w:tcW w:w="7949" w:type="dxa"/>
            <w:gridSpan w:val="2"/>
            <w:tcBorders>
              <w:left w:val="double" w:sz="4" w:space="0" w:color="auto"/>
              <w:bottom w:val="single" w:sz="4" w:space="0" w:color="auto"/>
              <w:right w:val="double" w:sz="4" w:space="0" w:color="auto"/>
            </w:tcBorders>
          </w:tcPr>
          <w:p w14:paraId="11AD39EB"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 Scutere de apă</w:t>
            </w:r>
          </w:p>
        </w:tc>
        <w:tc>
          <w:tcPr>
            <w:tcW w:w="3471" w:type="dxa"/>
            <w:gridSpan w:val="2"/>
            <w:tcBorders>
              <w:left w:val="double" w:sz="4" w:space="0" w:color="auto"/>
              <w:bottom w:val="single" w:sz="4" w:space="0" w:color="auto"/>
              <w:right w:val="double" w:sz="4" w:space="0" w:color="auto"/>
            </w:tcBorders>
          </w:tcPr>
          <w:p w14:paraId="3D939E5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75</w:t>
            </w:r>
          </w:p>
        </w:tc>
        <w:tc>
          <w:tcPr>
            <w:tcW w:w="3901" w:type="dxa"/>
            <w:tcBorders>
              <w:left w:val="double" w:sz="4" w:space="0" w:color="auto"/>
              <w:bottom w:val="single" w:sz="4" w:space="0" w:color="auto"/>
              <w:right w:val="double" w:sz="4" w:space="0" w:color="auto"/>
            </w:tcBorders>
          </w:tcPr>
          <w:p w14:paraId="632E9C17"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90</w:t>
            </w:r>
          </w:p>
        </w:tc>
      </w:tr>
      <w:tr w:rsidR="009A258C" w14:paraId="7B3BF158" w14:textId="77777777">
        <w:trPr>
          <w:cantSplit/>
          <w:trHeight w:val="166"/>
        </w:trPr>
        <w:tc>
          <w:tcPr>
            <w:tcW w:w="7949" w:type="dxa"/>
            <w:gridSpan w:val="2"/>
            <w:tcBorders>
              <w:left w:val="double" w:sz="4" w:space="0" w:color="auto"/>
              <w:bottom w:val="single" w:sz="4" w:space="0" w:color="auto"/>
              <w:right w:val="double" w:sz="4" w:space="0" w:color="auto"/>
            </w:tcBorders>
          </w:tcPr>
          <w:p w14:paraId="08D59EC9"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 Remorchere și împingătoare:</w:t>
            </w:r>
          </w:p>
        </w:tc>
        <w:tc>
          <w:tcPr>
            <w:tcW w:w="3471" w:type="dxa"/>
            <w:gridSpan w:val="2"/>
            <w:tcBorders>
              <w:left w:val="double" w:sz="4" w:space="0" w:color="auto"/>
              <w:bottom w:val="single" w:sz="4" w:space="0" w:color="auto"/>
              <w:right w:val="double" w:sz="4" w:space="0" w:color="auto"/>
            </w:tcBorders>
          </w:tcPr>
          <w:p w14:paraId="06394A7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c>
          <w:tcPr>
            <w:tcW w:w="3901" w:type="dxa"/>
            <w:tcBorders>
              <w:left w:val="double" w:sz="4" w:space="0" w:color="auto"/>
              <w:bottom w:val="single" w:sz="4" w:space="0" w:color="auto"/>
              <w:right w:val="double" w:sz="4" w:space="0" w:color="auto"/>
            </w:tcBorders>
          </w:tcPr>
          <w:p w14:paraId="5EEB12C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X</w:t>
            </w:r>
          </w:p>
        </w:tc>
      </w:tr>
      <w:tr w:rsidR="009A258C" w14:paraId="36BFE1B8" w14:textId="77777777">
        <w:trPr>
          <w:cantSplit/>
          <w:trHeight w:val="166"/>
        </w:trPr>
        <w:tc>
          <w:tcPr>
            <w:tcW w:w="7949" w:type="dxa"/>
            <w:gridSpan w:val="2"/>
            <w:tcBorders>
              <w:left w:val="double" w:sz="4" w:space="0" w:color="auto"/>
              <w:bottom w:val="single" w:sz="4" w:space="0" w:color="auto"/>
              <w:right w:val="double" w:sz="4" w:space="0" w:color="auto"/>
            </w:tcBorders>
          </w:tcPr>
          <w:p w14:paraId="45A6BEBF"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 până la 500 CP, inclusiv</w:t>
            </w:r>
          </w:p>
        </w:tc>
        <w:tc>
          <w:tcPr>
            <w:tcW w:w="3471" w:type="dxa"/>
            <w:gridSpan w:val="2"/>
            <w:tcBorders>
              <w:left w:val="double" w:sz="4" w:space="0" w:color="auto"/>
              <w:bottom w:val="single" w:sz="4" w:space="0" w:color="auto"/>
              <w:right w:val="double" w:sz="4" w:space="0" w:color="auto"/>
            </w:tcBorders>
          </w:tcPr>
          <w:p w14:paraId="28F06FF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731</w:t>
            </w:r>
          </w:p>
        </w:tc>
        <w:tc>
          <w:tcPr>
            <w:tcW w:w="3901" w:type="dxa"/>
            <w:tcBorders>
              <w:left w:val="double" w:sz="4" w:space="0" w:color="auto"/>
              <w:bottom w:val="single" w:sz="4" w:space="0" w:color="auto"/>
              <w:right w:val="double" w:sz="4" w:space="0" w:color="auto"/>
            </w:tcBorders>
          </w:tcPr>
          <w:p w14:paraId="2B034020"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772</w:t>
            </w:r>
          </w:p>
        </w:tc>
      </w:tr>
      <w:tr w:rsidR="009A258C" w14:paraId="4F4A5558" w14:textId="77777777">
        <w:trPr>
          <w:cantSplit/>
          <w:trHeight w:val="166"/>
        </w:trPr>
        <w:tc>
          <w:tcPr>
            <w:tcW w:w="7949" w:type="dxa"/>
            <w:gridSpan w:val="2"/>
            <w:tcBorders>
              <w:left w:val="double" w:sz="4" w:space="0" w:color="auto"/>
              <w:bottom w:val="single" w:sz="4" w:space="0" w:color="auto"/>
              <w:right w:val="double" w:sz="4" w:space="0" w:color="auto"/>
            </w:tcBorders>
          </w:tcPr>
          <w:p w14:paraId="7A431E5E"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b) peste 500 CP și până la 2000 CP, inclusiv</w:t>
            </w:r>
          </w:p>
        </w:tc>
        <w:tc>
          <w:tcPr>
            <w:tcW w:w="3471" w:type="dxa"/>
            <w:gridSpan w:val="2"/>
            <w:tcBorders>
              <w:left w:val="double" w:sz="4" w:space="0" w:color="auto"/>
              <w:bottom w:val="single" w:sz="4" w:space="0" w:color="auto"/>
              <w:right w:val="double" w:sz="4" w:space="0" w:color="auto"/>
            </w:tcBorders>
          </w:tcPr>
          <w:p w14:paraId="7BF0E3C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190</w:t>
            </w:r>
          </w:p>
        </w:tc>
        <w:tc>
          <w:tcPr>
            <w:tcW w:w="3901" w:type="dxa"/>
            <w:tcBorders>
              <w:left w:val="double" w:sz="4" w:space="0" w:color="auto"/>
              <w:bottom w:val="single" w:sz="4" w:space="0" w:color="auto"/>
              <w:right w:val="double" w:sz="4" w:space="0" w:color="auto"/>
            </w:tcBorders>
          </w:tcPr>
          <w:p w14:paraId="635F04DC"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257</w:t>
            </w:r>
          </w:p>
        </w:tc>
      </w:tr>
      <w:tr w:rsidR="009A258C" w14:paraId="029A9486" w14:textId="77777777">
        <w:trPr>
          <w:cantSplit/>
          <w:trHeight w:val="166"/>
        </w:trPr>
        <w:tc>
          <w:tcPr>
            <w:tcW w:w="7949" w:type="dxa"/>
            <w:gridSpan w:val="2"/>
            <w:tcBorders>
              <w:left w:val="double" w:sz="4" w:space="0" w:color="auto"/>
              <w:bottom w:val="single" w:sz="4" w:space="0" w:color="auto"/>
              <w:right w:val="double" w:sz="4" w:space="0" w:color="auto"/>
            </w:tcBorders>
          </w:tcPr>
          <w:p w14:paraId="71B9009C"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 peste 2000 CP și până la 4000 CP, inclusiv</w:t>
            </w:r>
          </w:p>
        </w:tc>
        <w:tc>
          <w:tcPr>
            <w:tcW w:w="3471" w:type="dxa"/>
            <w:gridSpan w:val="2"/>
            <w:tcBorders>
              <w:left w:val="double" w:sz="4" w:space="0" w:color="auto"/>
              <w:bottom w:val="single" w:sz="4" w:space="0" w:color="auto"/>
              <w:right w:val="double" w:sz="4" w:space="0" w:color="auto"/>
            </w:tcBorders>
          </w:tcPr>
          <w:p w14:paraId="6159533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829</w:t>
            </w:r>
          </w:p>
        </w:tc>
        <w:tc>
          <w:tcPr>
            <w:tcW w:w="3901" w:type="dxa"/>
            <w:tcBorders>
              <w:left w:val="double" w:sz="4" w:space="0" w:color="auto"/>
              <w:bottom w:val="single" w:sz="4" w:space="0" w:color="auto"/>
              <w:right w:val="double" w:sz="4" w:space="0" w:color="auto"/>
            </w:tcBorders>
          </w:tcPr>
          <w:p w14:paraId="3ADB1AA9"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val="ro-RO" w:eastAsia="ro-RO"/>
              </w:rPr>
              <w:t>1</w:t>
            </w:r>
            <w:r>
              <w:rPr>
                <w:rFonts w:ascii="Arial" w:eastAsia="Times New Roman" w:hAnsi="Arial" w:cs="Arial"/>
                <w:sz w:val="20"/>
                <w:szCs w:val="20"/>
                <w:lang w:eastAsia="ro-RO"/>
              </w:rPr>
              <w:t>931</w:t>
            </w:r>
          </w:p>
        </w:tc>
      </w:tr>
      <w:tr w:rsidR="009A258C" w14:paraId="6BBE7D15" w14:textId="77777777">
        <w:trPr>
          <w:cantSplit/>
          <w:trHeight w:val="166"/>
        </w:trPr>
        <w:tc>
          <w:tcPr>
            <w:tcW w:w="7949" w:type="dxa"/>
            <w:gridSpan w:val="2"/>
            <w:tcBorders>
              <w:left w:val="double" w:sz="4" w:space="0" w:color="auto"/>
              <w:bottom w:val="single" w:sz="4" w:space="0" w:color="auto"/>
              <w:right w:val="double" w:sz="4" w:space="0" w:color="auto"/>
            </w:tcBorders>
          </w:tcPr>
          <w:p w14:paraId="7F4084F5"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 peste 4000 CP</w:t>
            </w:r>
          </w:p>
        </w:tc>
        <w:tc>
          <w:tcPr>
            <w:tcW w:w="3471" w:type="dxa"/>
            <w:gridSpan w:val="2"/>
            <w:tcBorders>
              <w:left w:val="double" w:sz="4" w:space="0" w:color="auto"/>
              <w:bottom w:val="single" w:sz="4" w:space="0" w:color="auto"/>
              <w:right w:val="double" w:sz="4" w:space="0" w:color="auto"/>
            </w:tcBorders>
          </w:tcPr>
          <w:p w14:paraId="6939B89E"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Pr>
                <w:rFonts w:ascii="Arial" w:eastAsia="Times New Roman" w:hAnsi="Arial" w:cs="Arial"/>
                <w:sz w:val="20"/>
                <w:szCs w:val="20"/>
                <w:lang w:eastAsia="ro-RO"/>
              </w:rPr>
              <w:t>929</w:t>
            </w:r>
          </w:p>
        </w:tc>
        <w:tc>
          <w:tcPr>
            <w:tcW w:w="3901" w:type="dxa"/>
            <w:tcBorders>
              <w:left w:val="double" w:sz="4" w:space="0" w:color="auto"/>
              <w:bottom w:val="single" w:sz="4" w:space="0" w:color="auto"/>
              <w:right w:val="double" w:sz="4" w:space="0" w:color="auto"/>
            </w:tcBorders>
          </w:tcPr>
          <w:p w14:paraId="666C81DA"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3093</w:t>
            </w:r>
          </w:p>
        </w:tc>
      </w:tr>
      <w:tr w:rsidR="009A258C" w14:paraId="14EA1526" w14:textId="77777777">
        <w:trPr>
          <w:cantSplit/>
          <w:trHeight w:val="166"/>
        </w:trPr>
        <w:tc>
          <w:tcPr>
            <w:tcW w:w="7949" w:type="dxa"/>
            <w:gridSpan w:val="2"/>
            <w:tcBorders>
              <w:left w:val="double" w:sz="4" w:space="0" w:color="auto"/>
              <w:bottom w:val="single" w:sz="4" w:space="0" w:color="auto"/>
              <w:right w:val="double" w:sz="4" w:space="0" w:color="auto"/>
            </w:tcBorders>
          </w:tcPr>
          <w:p w14:paraId="05D17642"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7. Vapoare - pentru fiecare 1000 tdw sau fracțiune din acesta</w:t>
            </w:r>
          </w:p>
        </w:tc>
        <w:tc>
          <w:tcPr>
            <w:tcW w:w="3471" w:type="dxa"/>
            <w:gridSpan w:val="2"/>
            <w:tcBorders>
              <w:left w:val="double" w:sz="4" w:space="0" w:color="auto"/>
              <w:bottom w:val="single" w:sz="4" w:space="0" w:color="auto"/>
              <w:right w:val="double" w:sz="4" w:space="0" w:color="auto"/>
            </w:tcBorders>
          </w:tcPr>
          <w:p w14:paraId="4FB27D8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2</w:t>
            </w:r>
            <w:r>
              <w:rPr>
                <w:rFonts w:ascii="Arial" w:eastAsia="Times New Roman" w:hAnsi="Arial" w:cs="Arial"/>
                <w:color w:val="000000"/>
                <w:sz w:val="20"/>
                <w:szCs w:val="20"/>
                <w:lang w:eastAsia="ro-RO"/>
              </w:rPr>
              <w:t>36</w:t>
            </w:r>
          </w:p>
        </w:tc>
        <w:tc>
          <w:tcPr>
            <w:tcW w:w="3901" w:type="dxa"/>
            <w:tcBorders>
              <w:left w:val="double" w:sz="4" w:space="0" w:color="auto"/>
              <w:bottom w:val="single" w:sz="4" w:space="0" w:color="auto"/>
              <w:right w:val="double" w:sz="4" w:space="0" w:color="auto"/>
            </w:tcBorders>
          </w:tcPr>
          <w:p w14:paraId="0D8726D9"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249</w:t>
            </w:r>
          </w:p>
        </w:tc>
      </w:tr>
      <w:tr w:rsidR="009A258C" w14:paraId="55B6B120" w14:textId="77777777">
        <w:trPr>
          <w:cantSplit/>
          <w:trHeight w:val="166"/>
        </w:trPr>
        <w:tc>
          <w:tcPr>
            <w:tcW w:w="7949" w:type="dxa"/>
            <w:gridSpan w:val="2"/>
            <w:tcBorders>
              <w:left w:val="double" w:sz="4" w:space="0" w:color="auto"/>
              <w:bottom w:val="single" w:sz="4" w:space="0" w:color="auto"/>
              <w:right w:val="double" w:sz="4" w:space="0" w:color="auto"/>
            </w:tcBorders>
          </w:tcPr>
          <w:p w14:paraId="7339FCC3"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8. Ceamuri, șlepuri și </w:t>
            </w:r>
            <w:proofErr w:type="spellStart"/>
            <w:r>
              <w:rPr>
                <w:rFonts w:ascii="Arial" w:eastAsia="Times New Roman" w:hAnsi="Arial" w:cs="Arial"/>
                <w:sz w:val="20"/>
                <w:szCs w:val="20"/>
                <w:lang w:val="ro-RO" w:eastAsia="ro-RO"/>
              </w:rPr>
              <w:t>barje</w:t>
            </w:r>
            <w:proofErr w:type="spellEnd"/>
            <w:r>
              <w:rPr>
                <w:rFonts w:ascii="Arial" w:eastAsia="Times New Roman" w:hAnsi="Arial" w:cs="Arial"/>
                <w:sz w:val="20"/>
                <w:szCs w:val="20"/>
                <w:lang w:val="ro-RO" w:eastAsia="ro-RO"/>
              </w:rPr>
              <w:t xml:space="preserve"> fluviale:</w:t>
            </w:r>
          </w:p>
        </w:tc>
        <w:tc>
          <w:tcPr>
            <w:tcW w:w="3471" w:type="dxa"/>
            <w:gridSpan w:val="2"/>
            <w:tcBorders>
              <w:left w:val="double" w:sz="4" w:space="0" w:color="auto"/>
              <w:bottom w:val="single" w:sz="4" w:space="0" w:color="auto"/>
              <w:right w:val="double" w:sz="4" w:space="0" w:color="auto"/>
            </w:tcBorders>
          </w:tcPr>
          <w:p w14:paraId="12A2BA41"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X</w:t>
            </w:r>
          </w:p>
        </w:tc>
        <w:tc>
          <w:tcPr>
            <w:tcW w:w="3901" w:type="dxa"/>
            <w:tcBorders>
              <w:left w:val="double" w:sz="4" w:space="0" w:color="auto"/>
              <w:bottom w:val="single" w:sz="4" w:space="0" w:color="auto"/>
              <w:right w:val="double" w:sz="4" w:space="0" w:color="auto"/>
            </w:tcBorders>
          </w:tcPr>
          <w:p w14:paraId="07D01B5F" w14:textId="77777777" w:rsidR="009A258C" w:rsidRDefault="00000000">
            <w:pPr>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X</w:t>
            </w:r>
          </w:p>
        </w:tc>
      </w:tr>
      <w:tr w:rsidR="009A258C" w14:paraId="6D4262FB" w14:textId="77777777">
        <w:trPr>
          <w:cantSplit/>
          <w:trHeight w:val="166"/>
        </w:trPr>
        <w:tc>
          <w:tcPr>
            <w:tcW w:w="7949" w:type="dxa"/>
            <w:gridSpan w:val="2"/>
            <w:tcBorders>
              <w:left w:val="double" w:sz="4" w:space="0" w:color="auto"/>
              <w:bottom w:val="single" w:sz="4" w:space="0" w:color="auto"/>
              <w:right w:val="double" w:sz="4" w:space="0" w:color="auto"/>
            </w:tcBorders>
          </w:tcPr>
          <w:p w14:paraId="5CB5F981"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 cu capacitatea de încărcare până la 1500 de tone, inclusiv</w:t>
            </w:r>
          </w:p>
        </w:tc>
        <w:tc>
          <w:tcPr>
            <w:tcW w:w="3471" w:type="dxa"/>
            <w:gridSpan w:val="2"/>
            <w:tcBorders>
              <w:left w:val="double" w:sz="4" w:space="0" w:color="auto"/>
              <w:bottom w:val="single" w:sz="4" w:space="0" w:color="auto"/>
              <w:right w:val="double" w:sz="4" w:space="0" w:color="auto"/>
            </w:tcBorders>
          </w:tcPr>
          <w:p w14:paraId="4C31C4BF"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2</w:t>
            </w:r>
            <w:r>
              <w:rPr>
                <w:rFonts w:ascii="Arial" w:eastAsia="Times New Roman" w:hAnsi="Arial" w:cs="Arial"/>
                <w:color w:val="000000"/>
                <w:sz w:val="20"/>
                <w:szCs w:val="20"/>
                <w:lang w:eastAsia="ro-RO"/>
              </w:rPr>
              <w:t>36</w:t>
            </w:r>
          </w:p>
        </w:tc>
        <w:tc>
          <w:tcPr>
            <w:tcW w:w="3901" w:type="dxa"/>
            <w:tcBorders>
              <w:left w:val="double" w:sz="4" w:space="0" w:color="auto"/>
              <w:bottom w:val="single" w:sz="4" w:space="0" w:color="auto"/>
              <w:right w:val="double" w:sz="4" w:space="0" w:color="auto"/>
            </w:tcBorders>
          </w:tcPr>
          <w:p w14:paraId="2C55A908"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249</w:t>
            </w:r>
          </w:p>
        </w:tc>
      </w:tr>
      <w:tr w:rsidR="009A258C" w14:paraId="6337B2D4" w14:textId="77777777">
        <w:trPr>
          <w:cantSplit/>
          <w:trHeight w:val="166"/>
        </w:trPr>
        <w:tc>
          <w:tcPr>
            <w:tcW w:w="7949" w:type="dxa"/>
            <w:gridSpan w:val="2"/>
            <w:tcBorders>
              <w:left w:val="double" w:sz="4" w:space="0" w:color="auto"/>
              <w:bottom w:val="single" w:sz="4" w:space="0" w:color="auto"/>
              <w:right w:val="double" w:sz="4" w:space="0" w:color="auto"/>
            </w:tcBorders>
          </w:tcPr>
          <w:p w14:paraId="26DC378A"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b) cu capacitatea de încărcare de peste 1500 de tone și până la 3000 de tone, inclusiv</w:t>
            </w:r>
          </w:p>
        </w:tc>
        <w:tc>
          <w:tcPr>
            <w:tcW w:w="3471" w:type="dxa"/>
            <w:gridSpan w:val="2"/>
            <w:tcBorders>
              <w:left w:val="double" w:sz="4" w:space="0" w:color="auto"/>
              <w:bottom w:val="single" w:sz="4" w:space="0" w:color="auto"/>
              <w:right w:val="double" w:sz="4" w:space="0" w:color="auto"/>
            </w:tcBorders>
          </w:tcPr>
          <w:p w14:paraId="694B6273"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3</w:t>
            </w:r>
            <w:r>
              <w:rPr>
                <w:rFonts w:ascii="Arial" w:eastAsia="Times New Roman" w:hAnsi="Arial" w:cs="Arial"/>
                <w:color w:val="000000"/>
                <w:sz w:val="20"/>
                <w:szCs w:val="20"/>
                <w:lang w:eastAsia="ro-RO"/>
              </w:rPr>
              <w:t>66</w:t>
            </w:r>
          </w:p>
        </w:tc>
        <w:tc>
          <w:tcPr>
            <w:tcW w:w="3901" w:type="dxa"/>
            <w:tcBorders>
              <w:left w:val="double" w:sz="4" w:space="0" w:color="auto"/>
              <w:bottom w:val="single" w:sz="4" w:space="0" w:color="auto"/>
              <w:right w:val="double" w:sz="4" w:space="0" w:color="auto"/>
            </w:tcBorders>
          </w:tcPr>
          <w:p w14:paraId="0C0CD443"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val="ro-RO" w:eastAsia="ro-RO"/>
              </w:rPr>
              <w:t>3</w:t>
            </w:r>
            <w:r>
              <w:rPr>
                <w:rFonts w:ascii="Arial" w:eastAsia="Times New Roman" w:hAnsi="Arial" w:cs="Arial"/>
                <w:color w:val="000000"/>
                <w:sz w:val="20"/>
                <w:szCs w:val="20"/>
                <w:lang w:eastAsia="ro-RO"/>
              </w:rPr>
              <w:t>86</w:t>
            </w:r>
          </w:p>
        </w:tc>
      </w:tr>
      <w:tr w:rsidR="009A258C" w14:paraId="1CCF3F7A" w14:textId="77777777">
        <w:trPr>
          <w:cantSplit/>
          <w:trHeight w:val="166"/>
        </w:trPr>
        <w:tc>
          <w:tcPr>
            <w:tcW w:w="7949" w:type="dxa"/>
            <w:gridSpan w:val="2"/>
            <w:tcBorders>
              <w:left w:val="double" w:sz="4" w:space="0" w:color="auto"/>
              <w:bottom w:val="double" w:sz="4" w:space="0" w:color="auto"/>
              <w:right w:val="double" w:sz="4" w:space="0" w:color="auto"/>
            </w:tcBorders>
          </w:tcPr>
          <w:p w14:paraId="6AD45A76" w14:textId="77777777" w:rsidR="009A258C"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 cu capacitatea de încărcare de peste 3000 de tone</w:t>
            </w:r>
          </w:p>
        </w:tc>
        <w:tc>
          <w:tcPr>
            <w:tcW w:w="3471" w:type="dxa"/>
            <w:gridSpan w:val="2"/>
            <w:tcBorders>
              <w:left w:val="double" w:sz="4" w:space="0" w:color="auto"/>
              <w:bottom w:val="double" w:sz="4" w:space="0" w:color="auto"/>
              <w:right w:val="double" w:sz="4" w:space="0" w:color="auto"/>
            </w:tcBorders>
          </w:tcPr>
          <w:p w14:paraId="6F9F4CD6"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641</w:t>
            </w:r>
          </w:p>
        </w:tc>
        <w:tc>
          <w:tcPr>
            <w:tcW w:w="3901" w:type="dxa"/>
            <w:tcBorders>
              <w:left w:val="double" w:sz="4" w:space="0" w:color="auto"/>
              <w:bottom w:val="double" w:sz="4" w:space="0" w:color="auto"/>
              <w:right w:val="double" w:sz="4" w:space="0" w:color="auto"/>
            </w:tcBorders>
          </w:tcPr>
          <w:p w14:paraId="4D53A434" w14:textId="77777777" w:rsidR="009A258C" w:rsidRDefault="00000000">
            <w:pPr>
              <w:spacing w:after="0" w:line="240" w:lineRule="auto"/>
              <w:jc w:val="center"/>
              <w:rPr>
                <w:rFonts w:ascii="Arial" w:eastAsia="Times New Roman" w:hAnsi="Arial" w:cs="Arial"/>
                <w:sz w:val="20"/>
                <w:szCs w:val="20"/>
                <w:lang w:eastAsia="ro-RO"/>
              </w:rPr>
            </w:pPr>
            <w:r>
              <w:rPr>
                <w:rFonts w:ascii="Arial" w:eastAsia="Times New Roman" w:hAnsi="Arial" w:cs="Arial"/>
                <w:sz w:val="20"/>
                <w:szCs w:val="20"/>
                <w:lang w:eastAsia="ro-RO"/>
              </w:rPr>
              <w:t>677</w:t>
            </w:r>
          </w:p>
        </w:tc>
      </w:tr>
      <w:tr w:rsidR="009A258C" w14:paraId="56C09393" w14:textId="77777777">
        <w:trPr>
          <w:cantSplit/>
          <w:trHeight w:val="227"/>
        </w:trPr>
        <w:tc>
          <w:tcPr>
            <w:tcW w:w="3272" w:type="dxa"/>
            <w:vMerge w:val="restart"/>
            <w:tcBorders>
              <w:top w:val="double" w:sz="4" w:space="0" w:color="auto"/>
              <w:left w:val="double" w:sz="4" w:space="0" w:color="auto"/>
              <w:right w:val="double" w:sz="4" w:space="0" w:color="auto"/>
            </w:tcBorders>
            <w:vAlign w:val="center"/>
          </w:tcPr>
          <w:p w14:paraId="55C2E3F7" w14:textId="77777777" w:rsidR="009A258C" w:rsidRDefault="00000000">
            <w:pPr>
              <w:tabs>
                <w:tab w:val="left" w:pos="1565"/>
              </w:tabs>
              <w:spacing w:after="0" w:line="240" w:lineRule="auto"/>
              <w:ind w:right="1152"/>
              <w:rPr>
                <w:rFonts w:ascii="Arial" w:eastAsia="Times New Roman" w:hAnsi="Arial" w:cs="Arial"/>
                <w:b/>
                <w:bCs/>
                <w:color w:val="FF0000"/>
                <w:sz w:val="24"/>
                <w:szCs w:val="24"/>
                <w:lang w:val="ro-RO" w:eastAsia="ro-RO"/>
              </w:rPr>
            </w:pPr>
            <w:r>
              <w:rPr>
                <w:rFonts w:ascii="Arial" w:eastAsia="Times New Roman" w:hAnsi="Arial" w:cs="Times New Roman"/>
                <w:b/>
                <w:sz w:val="24"/>
                <w:szCs w:val="24"/>
                <w:lang w:val="ro-RO" w:eastAsia="ro-RO"/>
              </w:rPr>
              <w:t xml:space="preserve">Art. 472 alin. (2)-              </w:t>
            </w:r>
            <w:proofErr w:type="spellStart"/>
            <w:r>
              <w:rPr>
                <w:rFonts w:ascii="Arial" w:eastAsia="Times New Roman" w:hAnsi="Arial" w:cs="Times New Roman"/>
                <w:b/>
                <w:sz w:val="24"/>
                <w:szCs w:val="24"/>
                <w:lang w:val="ro-RO" w:eastAsia="ro-RO"/>
              </w:rPr>
              <w:t>bonificatie</w:t>
            </w:r>
            <w:proofErr w:type="spellEnd"/>
            <w:r>
              <w:rPr>
                <w:rFonts w:ascii="Arial" w:eastAsia="Times New Roman" w:hAnsi="Arial" w:cs="Times New Roman"/>
                <w:b/>
                <w:sz w:val="24"/>
                <w:szCs w:val="24"/>
                <w:lang w:val="ro-RO" w:eastAsia="ro-RO"/>
              </w:rPr>
              <w:t xml:space="preserve">                                                            </w:t>
            </w:r>
          </w:p>
        </w:tc>
        <w:tc>
          <w:tcPr>
            <w:tcW w:w="5811" w:type="dxa"/>
            <w:gridSpan w:val="2"/>
            <w:tcBorders>
              <w:top w:val="double" w:sz="4" w:space="0" w:color="auto"/>
              <w:left w:val="double" w:sz="4" w:space="0" w:color="auto"/>
              <w:bottom w:val="single" w:sz="4" w:space="0" w:color="auto"/>
              <w:right w:val="double" w:sz="4" w:space="0" w:color="auto"/>
            </w:tcBorders>
            <w:vAlign w:val="center"/>
          </w:tcPr>
          <w:p w14:paraId="30B060DC" w14:textId="77777777" w:rsidR="009A258C" w:rsidRDefault="00000000">
            <w:pPr>
              <w:spacing w:after="0" w:line="240" w:lineRule="auto"/>
              <w:jc w:val="center"/>
              <w:rPr>
                <w:rFonts w:ascii="Arial" w:eastAsia="Times New Roman" w:hAnsi="Arial" w:cs="Arial"/>
                <w:sz w:val="18"/>
                <w:szCs w:val="24"/>
                <w:lang w:eastAsia="ro-RO"/>
              </w:rPr>
            </w:pPr>
            <w:r>
              <w:rPr>
                <w:rFonts w:ascii="Arial" w:eastAsia="Times New Roman" w:hAnsi="Arial" w:cs="Arial"/>
                <w:sz w:val="18"/>
                <w:szCs w:val="24"/>
                <w:lang w:val="ro-RO" w:eastAsia="ro-RO"/>
              </w:rPr>
              <w:t>COTELE STABILITE DE CONSILIUL LOCAL PENTRU ANUL 202</w:t>
            </w:r>
            <w:r>
              <w:rPr>
                <w:rFonts w:ascii="Arial" w:eastAsia="Times New Roman" w:hAnsi="Arial" w:cs="Arial"/>
                <w:sz w:val="18"/>
                <w:szCs w:val="24"/>
                <w:lang w:eastAsia="ro-RO"/>
              </w:rPr>
              <w:t>5</w:t>
            </w:r>
          </w:p>
        </w:tc>
        <w:tc>
          <w:tcPr>
            <w:tcW w:w="6238" w:type="dxa"/>
            <w:gridSpan w:val="2"/>
            <w:tcBorders>
              <w:top w:val="double" w:sz="4" w:space="0" w:color="auto"/>
              <w:left w:val="double" w:sz="4" w:space="0" w:color="auto"/>
              <w:bottom w:val="single" w:sz="4" w:space="0" w:color="auto"/>
              <w:right w:val="double" w:sz="4" w:space="0" w:color="auto"/>
            </w:tcBorders>
            <w:vAlign w:val="center"/>
          </w:tcPr>
          <w:p w14:paraId="7980A180" w14:textId="77777777" w:rsidR="009A258C" w:rsidRDefault="00000000">
            <w:pPr>
              <w:spacing w:after="0" w:line="240" w:lineRule="auto"/>
              <w:jc w:val="center"/>
              <w:rPr>
                <w:rFonts w:ascii="Arial" w:eastAsia="Times New Roman" w:hAnsi="Arial" w:cs="Arial"/>
                <w:color w:val="000000"/>
                <w:sz w:val="18"/>
                <w:szCs w:val="24"/>
                <w:lang w:eastAsia="ro-RO"/>
              </w:rPr>
            </w:pPr>
            <w:r>
              <w:rPr>
                <w:rFonts w:ascii="Arial" w:eastAsia="Times New Roman" w:hAnsi="Arial" w:cs="Arial"/>
                <w:color w:val="000000"/>
                <w:sz w:val="18"/>
                <w:szCs w:val="24"/>
                <w:lang w:val="ro-RO" w:eastAsia="ro-RO"/>
              </w:rPr>
              <w:t>COTA STABILITĂ DE CONSILIUL LOCAL PENTRU ANUL 202</w:t>
            </w:r>
            <w:r>
              <w:rPr>
                <w:rFonts w:ascii="Arial" w:eastAsia="Times New Roman" w:hAnsi="Arial" w:cs="Arial"/>
                <w:color w:val="000000"/>
                <w:sz w:val="18"/>
                <w:szCs w:val="24"/>
                <w:lang w:eastAsia="ro-RO"/>
              </w:rPr>
              <w:t>6</w:t>
            </w:r>
          </w:p>
        </w:tc>
      </w:tr>
      <w:tr w:rsidR="009A258C" w14:paraId="56335409" w14:textId="77777777">
        <w:trPr>
          <w:cantSplit/>
          <w:trHeight w:val="166"/>
        </w:trPr>
        <w:tc>
          <w:tcPr>
            <w:tcW w:w="3272" w:type="dxa"/>
            <w:vMerge/>
            <w:tcBorders>
              <w:left w:val="double" w:sz="4" w:space="0" w:color="auto"/>
              <w:bottom w:val="double" w:sz="4" w:space="0" w:color="auto"/>
              <w:right w:val="double" w:sz="4" w:space="0" w:color="auto"/>
            </w:tcBorders>
          </w:tcPr>
          <w:p w14:paraId="34EA53C8" w14:textId="77777777" w:rsidR="009A258C" w:rsidRDefault="009A258C">
            <w:pPr>
              <w:tabs>
                <w:tab w:val="left" w:pos="1565"/>
              </w:tabs>
              <w:spacing w:after="0" w:line="240" w:lineRule="auto"/>
              <w:ind w:right="1152"/>
              <w:jc w:val="both"/>
              <w:rPr>
                <w:rFonts w:ascii="Arial" w:eastAsia="Times New Roman" w:hAnsi="Arial" w:cs="Times New Roman"/>
                <w:sz w:val="24"/>
                <w:szCs w:val="24"/>
                <w:lang w:val="ro-RO" w:eastAsia="ro-RO"/>
              </w:rPr>
            </w:pPr>
          </w:p>
        </w:tc>
        <w:tc>
          <w:tcPr>
            <w:tcW w:w="5811" w:type="dxa"/>
            <w:gridSpan w:val="2"/>
            <w:tcBorders>
              <w:top w:val="single" w:sz="4" w:space="0" w:color="auto"/>
              <w:left w:val="double" w:sz="4" w:space="0" w:color="auto"/>
              <w:bottom w:val="double" w:sz="4" w:space="0" w:color="auto"/>
              <w:right w:val="double" w:sz="4" w:space="0" w:color="auto"/>
            </w:tcBorders>
          </w:tcPr>
          <w:p w14:paraId="1C9CF04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4"/>
                <w:szCs w:val="24"/>
                <w:lang w:val="ro-RO" w:eastAsia="ro-RO"/>
              </w:rPr>
              <w:t>0% - 10%</w:t>
            </w:r>
          </w:p>
        </w:tc>
        <w:tc>
          <w:tcPr>
            <w:tcW w:w="6238" w:type="dxa"/>
            <w:gridSpan w:val="2"/>
            <w:tcBorders>
              <w:top w:val="single" w:sz="4" w:space="0" w:color="auto"/>
              <w:left w:val="double" w:sz="4" w:space="0" w:color="auto"/>
              <w:bottom w:val="double" w:sz="4" w:space="0" w:color="auto"/>
              <w:right w:val="double" w:sz="4" w:space="0" w:color="auto"/>
            </w:tcBorders>
          </w:tcPr>
          <w:p w14:paraId="4BBABEB7" w14:textId="77777777" w:rsidR="009A258C" w:rsidRDefault="00000000">
            <w:pPr>
              <w:keepNext/>
              <w:spacing w:after="0" w:line="240" w:lineRule="auto"/>
              <w:jc w:val="center"/>
              <w:outlineLvl w:val="1"/>
              <w:rPr>
                <w:rFonts w:ascii="Arial" w:eastAsia="Times New Roman" w:hAnsi="Arial" w:cs="Arial"/>
                <w:sz w:val="24"/>
                <w:szCs w:val="24"/>
                <w:lang w:val="ro-RO" w:eastAsia="ro-RO"/>
              </w:rPr>
            </w:pPr>
            <w:r>
              <w:rPr>
                <w:rFonts w:ascii="Arial" w:eastAsia="Times New Roman" w:hAnsi="Arial" w:cs="Arial"/>
                <w:sz w:val="24"/>
                <w:szCs w:val="24"/>
                <w:lang w:val="ro-RO" w:eastAsia="ro-RO"/>
              </w:rPr>
              <w:t>10%</w:t>
            </w:r>
          </w:p>
        </w:tc>
      </w:tr>
    </w:tbl>
    <w:p w14:paraId="0A2BCA25" w14:textId="77777777" w:rsidR="009A258C" w:rsidRDefault="009A258C">
      <w:pPr>
        <w:spacing w:after="0" w:line="240" w:lineRule="auto"/>
        <w:rPr>
          <w:rFonts w:ascii="Arial" w:eastAsia="Times New Roman" w:hAnsi="Arial" w:cs="Times New Roman"/>
          <w:sz w:val="24"/>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6"/>
        <w:gridCol w:w="4039"/>
        <w:gridCol w:w="220"/>
        <w:gridCol w:w="4246"/>
      </w:tblGrid>
      <w:tr w:rsidR="009A258C" w14:paraId="2C180E17" w14:textId="77777777">
        <w:trPr>
          <w:cantSplit/>
          <w:trHeight w:val="541"/>
        </w:trPr>
        <w:tc>
          <w:tcPr>
            <w:tcW w:w="15321" w:type="dxa"/>
            <w:gridSpan w:val="4"/>
            <w:tcBorders>
              <w:top w:val="double" w:sz="4" w:space="0" w:color="auto"/>
              <w:left w:val="double" w:sz="4" w:space="0" w:color="auto"/>
              <w:right w:val="double" w:sz="4" w:space="0" w:color="auto"/>
            </w:tcBorders>
            <w:shd w:val="clear" w:color="auto" w:fill="D0CECE"/>
          </w:tcPr>
          <w:p w14:paraId="4CF69DFF" w14:textId="77777777" w:rsidR="009A258C" w:rsidRDefault="00000000">
            <w:pPr>
              <w:keepNext/>
              <w:spacing w:after="0" w:line="240" w:lineRule="auto"/>
              <w:jc w:val="center"/>
              <w:outlineLvl w:val="6"/>
              <w:rPr>
                <w:rFonts w:ascii="Arial" w:eastAsia="Times New Roman" w:hAnsi="Arial" w:cs="Arial"/>
                <w:b/>
                <w:sz w:val="24"/>
                <w:szCs w:val="24"/>
                <w:lang w:val="ro-RO" w:eastAsia="ro-RO"/>
              </w:rPr>
            </w:pPr>
            <w:r>
              <w:rPr>
                <w:rFonts w:ascii="Arial" w:eastAsia="Times New Roman" w:hAnsi="Arial" w:cs="Arial"/>
                <w:b/>
                <w:sz w:val="24"/>
                <w:szCs w:val="24"/>
                <w:lang w:val="ro-RO" w:eastAsia="ro-RO"/>
              </w:rPr>
              <w:t>CAPITOLUL V – TAXA PENTRU ELIBERAREA CERTIFICATELOR DE  URBANISM, A AUTORIZAȚIILOR DE CONSTRUIRE ȘI A ALTOR AVIZE ȘI AUTORIZAȚII</w:t>
            </w:r>
          </w:p>
        </w:tc>
      </w:tr>
      <w:tr w:rsidR="009A258C" w14:paraId="1D783E1B" w14:textId="77777777">
        <w:trPr>
          <w:cantSplit/>
          <w:trHeight w:val="237"/>
        </w:trPr>
        <w:tc>
          <w:tcPr>
            <w:tcW w:w="6816" w:type="dxa"/>
            <w:tcBorders>
              <w:top w:val="double" w:sz="4" w:space="0" w:color="auto"/>
              <w:left w:val="double" w:sz="4" w:space="0" w:color="auto"/>
              <w:bottom w:val="single" w:sz="4" w:space="0" w:color="auto"/>
              <w:right w:val="double" w:sz="4" w:space="0" w:color="auto"/>
            </w:tcBorders>
            <w:vAlign w:val="center"/>
          </w:tcPr>
          <w:p w14:paraId="31E142A7" w14:textId="77777777" w:rsidR="009A258C" w:rsidRDefault="00000000">
            <w:pPr>
              <w:spacing w:after="0" w:line="240" w:lineRule="auto"/>
              <w:rPr>
                <w:rFonts w:ascii="Arial" w:eastAsia="Times New Roman" w:hAnsi="Arial" w:cs="Arial"/>
                <w:b/>
                <w:szCs w:val="24"/>
                <w:lang w:val="ro-RO" w:eastAsia="ro-RO"/>
              </w:rPr>
            </w:pPr>
            <w:r>
              <w:rPr>
                <w:rFonts w:ascii="Arial" w:eastAsia="Times New Roman" w:hAnsi="Arial" w:cs="Arial"/>
                <w:b/>
                <w:szCs w:val="24"/>
                <w:lang w:val="ro-RO" w:eastAsia="ro-RO"/>
              </w:rPr>
              <w:t xml:space="preserve">Art. 474 alin. (1)   </w:t>
            </w:r>
          </w:p>
          <w:p w14:paraId="29C6C049" w14:textId="77777777" w:rsidR="009A258C" w:rsidRDefault="00000000">
            <w:pPr>
              <w:spacing w:after="0" w:line="240" w:lineRule="auto"/>
              <w:rPr>
                <w:rFonts w:ascii="Arial" w:eastAsia="Times New Roman" w:hAnsi="Arial" w:cs="Arial"/>
                <w:b/>
                <w:szCs w:val="24"/>
                <w:lang w:val="ro-RO" w:eastAsia="ro-RO"/>
              </w:rPr>
            </w:pPr>
            <w:r>
              <w:rPr>
                <w:rFonts w:ascii="Arial" w:eastAsia="Times New Roman" w:hAnsi="Arial" w:cs="Arial"/>
                <w:sz w:val="20"/>
                <w:szCs w:val="20"/>
                <w:lang w:val="ro-RO" w:eastAsia="ro-RO"/>
              </w:rPr>
              <w:t>Taxa pentru eliberarea certificatului de urbanism, în mediul urban</w:t>
            </w:r>
            <w:r>
              <w:rPr>
                <w:rFonts w:ascii="Arial" w:eastAsia="Times New Roman" w:hAnsi="Arial" w:cs="Arial"/>
                <w:b/>
                <w:szCs w:val="24"/>
                <w:lang w:val="ro-RO" w:eastAsia="ro-RO"/>
              </w:rPr>
              <w:t xml:space="preserve">   </w:t>
            </w:r>
          </w:p>
        </w:tc>
        <w:tc>
          <w:tcPr>
            <w:tcW w:w="4039" w:type="dxa"/>
            <w:tcBorders>
              <w:top w:val="double" w:sz="4" w:space="0" w:color="auto"/>
              <w:left w:val="double" w:sz="4" w:space="0" w:color="auto"/>
              <w:bottom w:val="single" w:sz="4" w:space="0" w:color="auto"/>
              <w:right w:val="double" w:sz="4" w:space="0" w:color="auto"/>
            </w:tcBorders>
            <w:vAlign w:val="center"/>
          </w:tcPr>
          <w:p w14:paraId="48CB6C2A"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3F015136" w14:textId="77777777"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466" w:type="dxa"/>
            <w:gridSpan w:val="2"/>
            <w:tcBorders>
              <w:top w:val="double" w:sz="4" w:space="0" w:color="auto"/>
              <w:left w:val="double" w:sz="4" w:space="0" w:color="auto"/>
              <w:bottom w:val="single" w:sz="4" w:space="0" w:color="auto"/>
              <w:right w:val="double" w:sz="4" w:space="0" w:color="auto"/>
            </w:tcBorders>
            <w:vAlign w:val="center"/>
          </w:tcPr>
          <w:p w14:paraId="3095692C"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NIVELURILE STABILITE DE CONSILIUL LOCAL</w:t>
            </w:r>
          </w:p>
          <w:p w14:paraId="6EF08DAE" w14:textId="77777777" w:rsidR="009A258C" w:rsidRDefault="00000000">
            <w:pPr>
              <w:spacing w:after="0" w:line="240" w:lineRule="auto"/>
              <w:jc w:val="center"/>
              <w:rPr>
                <w:rFonts w:ascii="Arial" w:eastAsia="Times New Roman" w:hAnsi="Arial" w:cs="Arial"/>
                <w:color w:val="FF0000"/>
                <w:sz w:val="16"/>
                <w:szCs w:val="24"/>
                <w:lang w:eastAsia="ro-RO"/>
              </w:rPr>
            </w:pPr>
            <w:r>
              <w:rPr>
                <w:rFonts w:ascii="Arial" w:eastAsia="Times New Roman" w:hAnsi="Arial" w:cs="Arial"/>
                <w:color w:val="000000"/>
                <w:sz w:val="16"/>
                <w:szCs w:val="24"/>
                <w:lang w:val="ro-RO" w:eastAsia="ro-RO"/>
              </w:rPr>
              <w:t>PENTRU ANUL 202</w:t>
            </w:r>
            <w:r>
              <w:rPr>
                <w:rFonts w:ascii="Arial" w:eastAsia="Times New Roman" w:hAnsi="Arial" w:cs="Arial"/>
                <w:color w:val="000000"/>
                <w:sz w:val="16"/>
                <w:szCs w:val="24"/>
                <w:lang w:eastAsia="ro-RO"/>
              </w:rPr>
              <w:t>6</w:t>
            </w:r>
          </w:p>
        </w:tc>
      </w:tr>
      <w:tr w:rsidR="009A258C" w14:paraId="5688A7C2" w14:textId="77777777">
        <w:trPr>
          <w:cantSplit/>
          <w:trHeight w:val="287"/>
        </w:trPr>
        <w:tc>
          <w:tcPr>
            <w:tcW w:w="6816" w:type="dxa"/>
            <w:tcBorders>
              <w:top w:val="single" w:sz="4" w:space="0" w:color="auto"/>
              <w:left w:val="double" w:sz="4" w:space="0" w:color="auto"/>
              <w:right w:val="double" w:sz="4" w:space="0" w:color="auto"/>
            </w:tcBorders>
          </w:tcPr>
          <w:p w14:paraId="28F348E2"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Suprafața pentru care se obține certificatul de urbanism</w:t>
            </w:r>
          </w:p>
        </w:tc>
        <w:tc>
          <w:tcPr>
            <w:tcW w:w="4039" w:type="dxa"/>
            <w:tcBorders>
              <w:left w:val="double" w:sz="4" w:space="0" w:color="auto"/>
              <w:right w:val="double" w:sz="4" w:space="0" w:color="auto"/>
            </w:tcBorders>
          </w:tcPr>
          <w:p w14:paraId="183FCCFD"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lei -</w:t>
            </w:r>
          </w:p>
        </w:tc>
        <w:tc>
          <w:tcPr>
            <w:tcW w:w="4466" w:type="dxa"/>
            <w:gridSpan w:val="2"/>
            <w:tcBorders>
              <w:left w:val="double" w:sz="4" w:space="0" w:color="auto"/>
              <w:right w:val="double" w:sz="4" w:space="0" w:color="auto"/>
            </w:tcBorders>
          </w:tcPr>
          <w:p w14:paraId="62A7B2F1"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lei -</w:t>
            </w:r>
          </w:p>
        </w:tc>
      </w:tr>
      <w:tr w:rsidR="009A258C" w14:paraId="30B6CFB4" w14:textId="77777777">
        <w:trPr>
          <w:cantSplit/>
          <w:trHeight w:val="166"/>
        </w:trPr>
        <w:tc>
          <w:tcPr>
            <w:tcW w:w="6816" w:type="dxa"/>
            <w:tcBorders>
              <w:left w:val="double" w:sz="4" w:space="0" w:color="auto"/>
              <w:right w:val="double" w:sz="4" w:space="0" w:color="auto"/>
            </w:tcBorders>
          </w:tcPr>
          <w:p w14:paraId="5398A002"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a) până la 150 m² inclusiv</w:t>
            </w:r>
          </w:p>
        </w:tc>
        <w:tc>
          <w:tcPr>
            <w:tcW w:w="4039" w:type="dxa"/>
            <w:tcBorders>
              <w:left w:val="double" w:sz="4" w:space="0" w:color="auto"/>
              <w:right w:val="double" w:sz="4" w:space="0" w:color="auto"/>
            </w:tcBorders>
          </w:tcPr>
          <w:p w14:paraId="213F4119"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eastAsia="ro-RO"/>
              </w:rPr>
              <w:t>8</w:t>
            </w:r>
          </w:p>
        </w:tc>
        <w:tc>
          <w:tcPr>
            <w:tcW w:w="4466" w:type="dxa"/>
            <w:gridSpan w:val="2"/>
            <w:tcBorders>
              <w:left w:val="double" w:sz="4" w:space="0" w:color="auto"/>
              <w:right w:val="double" w:sz="4" w:space="0" w:color="auto"/>
            </w:tcBorders>
          </w:tcPr>
          <w:p w14:paraId="12B123CB"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8</w:t>
            </w:r>
          </w:p>
        </w:tc>
      </w:tr>
      <w:tr w:rsidR="009A258C" w14:paraId="70C6B0DE" w14:textId="77777777">
        <w:trPr>
          <w:cantSplit/>
          <w:trHeight w:val="166"/>
        </w:trPr>
        <w:tc>
          <w:tcPr>
            <w:tcW w:w="6816" w:type="dxa"/>
            <w:tcBorders>
              <w:left w:val="double" w:sz="4" w:space="0" w:color="auto"/>
              <w:right w:val="double" w:sz="4" w:space="0" w:color="auto"/>
            </w:tcBorders>
          </w:tcPr>
          <w:p w14:paraId="704B05A1"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b) între 151 și 250 m² inclusiv</w:t>
            </w:r>
          </w:p>
        </w:tc>
        <w:tc>
          <w:tcPr>
            <w:tcW w:w="4039" w:type="dxa"/>
            <w:tcBorders>
              <w:left w:val="double" w:sz="4" w:space="0" w:color="auto"/>
              <w:right w:val="double" w:sz="4" w:space="0" w:color="auto"/>
            </w:tcBorders>
          </w:tcPr>
          <w:p w14:paraId="0923D825"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eastAsia="ro-RO"/>
              </w:rPr>
              <w:t>9</w:t>
            </w:r>
          </w:p>
        </w:tc>
        <w:tc>
          <w:tcPr>
            <w:tcW w:w="4466" w:type="dxa"/>
            <w:gridSpan w:val="2"/>
            <w:tcBorders>
              <w:left w:val="double" w:sz="4" w:space="0" w:color="auto"/>
              <w:right w:val="double" w:sz="4" w:space="0" w:color="auto"/>
            </w:tcBorders>
          </w:tcPr>
          <w:p w14:paraId="3F27B139"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10</w:t>
            </w:r>
          </w:p>
        </w:tc>
      </w:tr>
      <w:tr w:rsidR="009A258C" w14:paraId="6E196D90" w14:textId="77777777">
        <w:trPr>
          <w:cantSplit/>
          <w:trHeight w:val="166"/>
        </w:trPr>
        <w:tc>
          <w:tcPr>
            <w:tcW w:w="6816" w:type="dxa"/>
            <w:tcBorders>
              <w:left w:val="double" w:sz="4" w:space="0" w:color="auto"/>
              <w:right w:val="double" w:sz="4" w:space="0" w:color="auto"/>
            </w:tcBorders>
          </w:tcPr>
          <w:p w14:paraId="117C3AB3"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c) între 251 și 500 m² inclusiv</w:t>
            </w:r>
          </w:p>
        </w:tc>
        <w:tc>
          <w:tcPr>
            <w:tcW w:w="4039" w:type="dxa"/>
            <w:tcBorders>
              <w:left w:val="double" w:sz="4" w:space="0" w:color="auto"/>
              <w:right w:val="double" w:sz="4" w:space="0" w:color="auto"/>
            </w:tcBorders>
          </w:tcPr>
          <w:p w14:paraId="65E496DA"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1</w:t>
            </w:r>
            <w:r>
              <w:rPr>
                <w:rFonts w:ascii="Arial" w:eastAsia="Times New Roman" w:hAnsi="Arial" w:cs="Arial"/>
                <w:bCs/>
                <w:sz w:val="20"/>
                <w:szCs w:val="20"/>
                <w:lang w:eastAsia="ro-RO"/>
              </w:rPr>
              <w:t>1</w:t>
            </w:r>
          </w:p>
        </w:tc>
        <w:tc>
          <w:tcPr>
            <w:tcW w:w="4466" w:type="dxa"/>
            <w:gridSpan w:val="2"/>
            <w:tcBorders>
              <w:left w:val="double" w:sz="4" w:space="0" w:color="auto"/>
              <w:right w:val="double" w:sz="4" w:space="0" w:color="auto"/>
            </w:tcBorders>
          </w:tcPr>
          <w:p w14:paraId="0D7C2162"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val="ro-RO" w:eastAsia="ro-RO"/>
              </w:rPr>
              <w:t>1</w:t>
            </w:r>
            <w:r>
              <w:rPr>
                <w:rFonts w:ascii="Arial" w:eastAsia="Times New Roman" w:hAnsi="Arial" w:cs="Arial"/>
                <w:bCs/>
                <w:sz w:val="20"/>
                <w:szCs w:val="20"/>
                <w:lang w:eastAsia="ro-RO"/>
              </w:rPr>
              <w:t>2</w:t>
            </w:r>
          </w:p>
        </w:tc>
      </w:tr>
      <w:tr w:rsidR="009A258C" w14:paraId="2AD80D3A" w14:textId="77777777">
        <w:trPr>
          <w:cantSplit/>
          <w:trHeight w:val="166"/>
        </w:trPr>
        <w:tc>
          <w:tcPr>
            <w:tcW w:w="6816" w:type="dxa"/>
            <w:tcBorders>
              <w:left w:val="double" w:sz="4" w:space="0" w:color="auto"/>
              <w:right w:val="double" w:sz="4" w:space="0" w:color="auto"/>
            </w:tcBorders>
          </w:tcPr>
          <w:p w14:paraId="608D19A8"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d) între 501 și 750 m² inclusiv</w:t>
            </w:r>
          </w:p>
        </w:tc>
        <w:tc>
          <w:tcPr>
            <w:tcW w:w="4039" w:type="dxa"/>
            <w:tcBorders>
              <w:left w:val="double" w:sz="4" w:space="0" w:color="auto"/>
              <w:right w:val="double" w:sz="4" w:space="0" w:color="auto"/>
            </w:tcBorders>
          </w:tcPr>
          <w:p w14:paraId="201E350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1</w:t>
            </w:r>
            <w:r>
              <w:rPr>
                <w:rFonts w:ascii="Arial" w:eastAsia="Times New Roman" w:hAnsi="Arial" w:cs="Arial"/>
                <w:bCs/>
                <w:sz w:val="20"/>
                <w:szCs w:val="20"/>
                <w:lang w:eastAsia="ro-RO"/>
              </w:rPr>
              <w:t>8</w:t>
            </w:r>
          </w:p>
        </w:tc>
        <w:tc>
          <w:tcPr>
            <w:tcW w:w="4466" w:type="dxa"/>
            <w:gridSpan w:val="2"/>
            <w:tcBorders>
              <w:left w:val="double" w:sz="4" w:space="0" w:color="auto"/>
              <w:right w:val="double" w:sz="4" w:space="0" w:color="auto"/>
            </w:tcBorders>
          </w:tcPr>
          <w:p w14:paraId="41E5E03B"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val="ro-RO" w:eastAsia="ro-RO"/>
              </w:rPr>
              <w:t>1</w:t>
            </w:r>
            <w:r>
              <w:rPr>
                <w:rFonts w:ascii="Arial" w:eastAsia="Times New Roman" w:hAnsi="Arial" w:cs="Arial"/>
                <w:bCs/>
                <w:sz w:val="20"/>
                <w:szCs w:val="20"/>
                <w:lang w:eastAsia="ro-RO"/>
              </w:rPr>
              <w:t>9</w:t>
            </w:r>
          </w:p>
        </w:tc>
      </w:tr>
      <w:tr w:rsidR="009A258C" w14:paraId="7F802511" w14:textId="77777777">
        <w:trPr>
          <w:cantSplit/>
          <w:trHeight w:val="166"/>
        </w:trPr>
        <w:tc>
          <w:tcPr>
            <w:tcW w:w="6816" w:type="dxa"/>
            <w:tcBorders>
              <w:left w:val="double" w:sz="4" w:space="0" w:color="auto"/>
              <w:right w:val="double" w:sz="4" w:space="0" w:color="auto"/>
            </w:tcBorders>
          </w:tcPr>
          <w:p w14:paraId="3D804316"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e) între 751 și 1.000 m² inclusiv</w:t>
            </w:r>
          </w:p>
        </w:tc>
        <w:tc>
          <w:tcPr>
            <w:tcW w:w="4039" w:type="dxa"/>
            <w:tcBorders>
              <w:left w:val="double" w:sz="4" w:space="0" w:color="auto"/>
              <w:right w:val="double" w:sz="4" w:space="0" w:color="auto"/>
            </w:tcBorders>
          </w:tcPr>
          <w:p w14:paraId="7C9A74B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eastAsia="ro-RO"/>
              </w:rPr>
              <w:t>21</w:t>
            </w:r>
          </w:p>
        </w:tc>
        <w:tc>
          <w:tcPr>
            <w:tcW w:w="4466" w:type="dxa"/>
            <w:gridSpan w:val="2"/>
            <w:tcBorders>
              <w:left w:val="double" w:sz="4" w:space="0" w:color="auto"/>
              <w:right w:val="double" w:sz="4" w:space="0" w:color="auto"/>
            </w:tcBorders>
          </w:tcPr>
          <w:p w14:paraId="4C7D5704"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22</w:t>
            </w:r>
          </w:p>
        </w:tc>
      </w:tr>
      <w:tr w:rsidR="009A258C" w14:paraId="700F9AC1" w14:textId="77777777">
        <w:trPr>
          <w:cantSplit/>
          <w:trHeight w:val="166"/>
        </w:trPr>
        <w:tc>
          <w:tcPr>
            <w:tcW w:w="6816" w:type="dxa"/>
            <w:tcBorders>
              <w:left w:val="double" w:sz="4" w:space="0" w:color="auto"/>
              <w:right w:val="double" w:sz="4" w:space="0" w:color="auto"/>
            </w:tcBorders>
          </w:tcPr>
          <w:p w14:paraId="721AFD9A" w14:textId="77777777" w:rsidR="009A258C" w:rsidRDefault="00000000">
            <w:pPr>
              <w:spacing w:after="0" w:line="240" w:lineRule="auto"/>
              <w:jc w:val="both"/>
              <w:rPr>
                <w:rFonts w:ascii="Arial" w:eastAsia="Times New Roman" w:hAnsi="Arial" w:cs="Arial"/>
                <w:bCs/>
                <w:sz w:val="20"/>
                <w:szCs w:val="24"/>
                <w:lang w:val="ro-RO" w:eastAsia="ro-RO"/>
              </w:rPr>
            </w:pPr>
            <w:r>
              <w:rPr>
                <w:rFonts w:ascii="Arial" w:eastAsia="Times New Roman" w:hAnsi="Arial" w:cs="Arial"/>
                <w:bCs/>
                <w:sz w:val="20"/>
                <w:szCs w:val="24"/>
                <w:lang w:val="ro-RO" w:eastAsia="ro-RO"/>
              </w:rPr>
              <w:t>f) peste 1.000 m²</w:t>
            </w:r>
          </w:p>
        </w:tc>
        <w:tc>
          <w:tcPr>
            <w:tcW w:w="4039" w:type="dxa"/>
            <w:tcBorders>
              <w:left w:val="double" w:sz="4" w:space="0" w:color="auto"/>
              <w:right w:val="double" w:sz="4" w:space="0" w:color="auto"/>
            </w:tcBorders>
          </w:tcPr>
          <w:p w14:paraId="107FE3A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eastAsia="ro-RO"/>
              </w:rPr>
              <w:t>21</w:t>
            </w:r>
            <w:r>
              <w:rPr>
                <w:rFonts w:ascii="Arial" w:eastAsia="Times New Roman" w:hAnsi="Arial" w:cs="Arial"/>
                <w:sz w:val="20"/>
                <w:szCs w:val="20"/>
                <w:lang w:val="ro-RO" w:eastAsia="ro-RO"/>
              </w:rPr>
              <w:t>+ 0,01 lei/m</w:t>
            </w:r>
            <w:r>
              <w:rPr>
                <w:rFonts w:ascii="Arial" w:eastAsia="Times New Roman" w:hAnsi="Arial" w:cs="Arial"/>
                <w:sz w:val="20"/>
                <w:szCs w:val="20"/>
                <w:vertAlign w:val="superscript"/>
                <w:lang w:val="ro-RO" w:eastAsia="ro-RO"/>
              </w:rPr>
              <w:t>2</w:t>
            </w:r>
            <w:r>
              <w:rPr>
                <w:rFonts w:ascii="Arial" w:eastAsia="Times New Roman" w:hAnsi="Arial" w:cs="Arial"/>
                <w:sz w:val="20"/>
                <w:szCs w:val="20"/>
                <w:lang w:val="ro-RO" w:eastAsia="ro-RO"/>
              </w:rPr>
              <w:t>, pentru fiecare m</w:t>
            </w:r>
            <w:r>
              <w:rPr>
                <w:rFonts w:ascii="Arial" w:eastAsia="Times New Roman" w:hAnsi="Arial" w:cs="Arial"/>
                <w:sz w:val="20"/>
                <w:szCs w:val="20"/>
                <w:vertAlign w:val="superscript"/>
                <w:lang w:val="ro-RO" w:eastAsia="ro-RO"/>
              </w:rPr>
              <w:t>2</w:t>
            </w:r>
            <w:r>
              <w:rPr>
                <w:rFonts w:ascii="Arial" w:eastAsia="Times New Roman" w:hAnsi="Arial" w:cs="Arial"/>
                <w:sz w:val="20"/>
                <w:szCs w:val="20"/>
                <w:lang w:val="ro-RO" w:eastAsia="ro-RO"/>
              </w:rPr>
              <w:t xml:space="preserve"> care depășește 1.000 m</w:t>
            </w:r>
            <w:r>
              <w:rPr>
                <w:rFonts w:ascii="Arial" w:eastAsia="Times New Roman" w:hAnsi="Arial" w:cs="Arial"/>
                <w:sz w:val="20"/>
                <w:szCs w:val="20"/>
                <w:vertAlign w:val="superscript"/>
                <w:lang w:val="ro-RO" w:eastAsia="ro-RO"/>
              </w:rPr>
              <w:t>2</w:t>
            </w:r>
          </w:p>
        </w:tc>
        <w:tc>
          <w:tcPr>
            <w:tcW w:w="4466" w:type="dxa"/>
            <w:gridSpan w:val="2"/>
            <w:tcBorders>
              <w:left w:val="double" w:sz="4" w:space="0" w:color="auto"/>
              <w:right w:val="double" w:sz="4" w:space="0" w:color="auto"/>
            </w:tcBorders>
          </w:tcPr>
          <w:p w14:paraId="154E1886"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sz w:val="20"/>
                <w:szCs w:val="20"/>
                <w:lang w:eastAsia="ro-RO"/>
              </w:rPr>
              <w:t>21</w:t>
            </w:r>
            <w:r>
              <w:rPr>
                <w:rFonts w:ascii="Arial" w:eastAsia="Times New Roman" w:hAnsi="Arial" w:cs="Arial"/>
                <w:sz w:val="20"/>
                <w:szCs w:val="20"/>
                <w:lang w:val="ro-RO" w:eastAsia="ro-RO"/>
              </w:rPr>
              <w:t>+ 0,01 lei/m</w:t>
            </w:r>
            <w:r>
              <w:rPr>
                <w:rFonts w:ascii="Arial" w:eastAsia="Times New Roman" w:hAnsi="Arial" w:cs="Arial"/>
                <w:sz w:val="20"/>
                <w:szCs w:val="20"/>
                <w:vertAlign w:val="superscript"/>
                <w:lang w:val="ro-RO" w:eastAsia="ro-RO"/>
              </w:rPr>
              <w:t>2</w:t>
            </w:r>
            <w:r>
              <w:rPr>
                <w:rFonts w:ascii="Arial" w:eastAsia="Times New Roman" w:hAnsi="Arial" w:cs="Arial"/>
                <w:sz w:val="20"/>
                <w:szCs w:val="20"/>
                <w:lang w:val="ro-RO" w:eastAsia="ro-RO"/>
              </w:rPr>
              <w:t>, pentru fiecare m</w:t>
            </w:r>
            <w:r>
              <w:rPr>
                <w:rFonts w:ascii="Arial" w:eastAsia="Times New Roman" w:hAnsi="Arial" w:cs="Arial"/>
                <w:sz w:val="20"/>
                <w:szCs w:val="20"/>
                <w:vertAlign w:val="superscript"/>
                <w:lang w:val="ro-RO" w:eastAsia="ro-RO"/>
              </w:rPr>
              <w:t>2</w:t>
            </w:r>
            <w:r>
              <w:rPr>
                <w:rFonts w:ascii="Arial" w:eastAsia="Times New Roman" w:hAnsi="Arial" w:cs="Arial"/>
                <w:sz w:val="20"/>
                <w:szCs w:val="20"/>
                <w:lang w:val="ro-RO" w:eastAsia="ro-RO"/>
              </w:rPr>
              <w:t xml:space="preserve"> care depășește 1.000 m</w:t>
            </w:r>
            <w:r>
              <w:rPr>
                <w:rFonts w:ascii="Arial" w:eastAsia="Times New Roman" w:hAnsi="Arial" w:cs="Arial"/>
                <w:sz w:val="20"/>
                <w:szCs w:val="20"/>
                <w:vertAlign w:val="superscript"/>
                <w:lang w:val="ro-RO" w:eastAsia="ro-RO"/>
              </w:rPr>
              <w:t>2</w:t>
            </w:r>
          </w:p>
        </w:tc>
      </w:tr>
      <w:tr w:rsidR="009A258C" w14:paraId="2A1E1207" w14:textId="77777777">
        <w:trPr>
          <w:cantSplit/>
          <w:trHeight w:val="166"/>
        </w:trPr>
        <w:tc>
          <w:tcPr>
            <w:tcW w:w="6816" w:type="dxa"/>
            <w:tcBorders>
              <w:left w:val="double" w:sz="4" w:space="0" w:color="auto"/>
              <w:right w:val="double" w:sz="4" w:space="0" w:color="auto"/>
            </w:tcBorders>
          </w:tcPr>
          <w:p w14:paraId="21B0C24B"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alin. (2) </w:t>
            </w:r>
          </w:p>
          <w:p w14:paraId="151A8B8B"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sz w:val="20"/>
                <w:szCs w:val="20"/>
                <w:lang w:val="ro-RO" w:eastAsia="ro-RO"/>
              </w:rPr>
              <w:t>Taxa pentru eliberarea certificatului de urbanism pentru o zona rurala</w:t>
            </w:r>
          </w:p>
        </w:tc>
        <w:tc>
          <w:tcPr>
            <w:tcW w:w="4039" w:type="dxa"/>
            <w:tcBorders>
              <w:left w:val="double" w:sz="4" w:space="0" w:color="auto"/>
              <w:right w:val="double" w:sz="4" w:space="0" w:color="auto"/>
            </w:tcBorders>
          </w:tcPr>
          <w:p w14:paraId="3668143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50% din taxa stabilita conform alin. (1)</w:t>
            </w:r>
          </w:p>
        </w:tc>
        <w:tc>
          <w:tcPr>
            <w:tcW w:w="4466" w:type="dxa"/>
            <w:gridSpan w:val="2"/>
            <w:tcBorders>
              <w:left w:val="double" w:sz="4" w:space="0" w:color="auto"/>
              <w:right w:val="double" w:sz="4" w:space="0" w:color="auto"/>
            </w:tcBorders>
          </w:tcPr>
          <w:p w14:paraId="51DD193D"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50% din taxa stabilita conform alin. (1)</w:t>
            </w:r>
          </w:p>
        </w:tc>
      </w:tr>
      <w:tr w:rsidR="009A258C" w14:paraId="2DF62639" w14:textId="77777777">
        <w:trPr>
          <w:cantSplit/>
          <w:trHeight w:val="166"/>
        </w:trPr>
        <w:tc>
          <w:tcPr>
            <w:tcW w:w="6816" w:type="dxa"/>
            <w:tcBorders>
              <w:left w:val="double" w:sz="4" w:space="0" w:color="auto"/>
              <w:right w:val="double" w:sz="4" w:space="0" w:color="auto"/>
            </w:tcBorders>
          </w:tcPr>
          <w:p w14:paraId="5EA65A5A"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alin.(3)</w:t>
            </w:r>
          </w:p>
          <w:p w14:paraId="2EE5174C" w14:textId="77777777" w:rsidR="009A258C" w:rsidRDefault="00000000">
            <w:pPr>
              <w:spacing w:after="0" w:line="240" w:lineRule="auto"/>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Taxa pentru prelungirea unui certificat de urbanism</w:t>
            </w:r>
          </w:p>
        </w:tc>
        <w:tc>
          <w:tcPr>
            <w:tcW w:w="4039" w:type="dxa"/>
            <w:tcBorders>
              <w:left w:val="double" w:sz="4" w:space="0" w:color="auto"/>
              <w:right w:val="double" w:sz="4" w:space="0" w:color="auto"/>
            </w:tcBorders>
          </w:tcPr>
          <w:p w14:paraId="25BB87F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30%din cuantumul taxei pentru eliberarea certificatului sau a </w:t>
            </w:r>
            <w:proofErr w:type="spellStart"/>
            <w:r>
              <w:rPr>
                <w:rFonts w:ascii="Arial" w:eastAsia="Times New Roman" w:hAnsi="Arial" w:cs="Arial"/>
                <w:sz w:val="20"/>
                <w:szCs w:val="20"/>
                <w:lang w:val="ro-RO" w:eastAsia="ro-RO"/>
              </w:rPr>
              <w:t>autorixatiei</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initiale</w:t>
            </w:r>
            <w:proofErr w:type="spellEnd"/>
            <w:r>
              <w:rPr>
                <w:rFonts w:ascii="Arial" w:eastAsia="Times New Roman" w:hAnsi="Arial" w:cs="Arial"/>
                <w:sz w:val="20"/>
                <w:szCs w:val="20"/>
                <w:lang w:val="ro-RO" w:eastAsia="ro-RO"/>
              </w:rPr>
              <w:t xml:space="preserve"> </w:t>
            </w:r>
          </w:p>
        </w:tc>
        <w:tc>
          <w:tcPr>
            <w:tcW w:w="4466" w:type="dxa"/>
            <w:gridSpan w:val="2"/>
            <w:tcBorders>
              <w:left w:val="double" w:sz="4" w:space="0" w:color="auto"/>
              <w:right w:val="double" w:sz="4" w:space="0" w:color="auto"/>
            </w:tcBorders>
          </w:tcPr>
          <w:p w14:paraId="265BE1E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30%din cuantumul taxei pentru eliberarea certificatului sau a </w:t>
            </w:r>
            <w:proofErr w:type="spellStart"/>
            <w:r>
              <w:rPr>
                <w:rFonts w:ascii="Arial" w:eastAsia="Times New Roman" w:hAnsi="Arial" w:cs="Arial"/>
                <w:sz w:val="20"/>
                <w:szCs w:val="20"/>
                <w:lang w:val="ro-RO" w:eastAsia="ro-RO"/>
              </w:rPr>
              <w:t>autorixatiei</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initiale</w:t>
            </w:r>
            <w:proofErr w:type="spellEnd"/>
            <w:r>
              <w:rPr>
                <w:rFonts w:ascii="Arial" w:eastAsia="Times New Roman" w:hAnsi="Arial" w:cs="Arial"/>
                <w:sz w:val="20"/>
                <w:szCs w:val="20"/>
                <w:lang w:val="ro-RO" w:eastAsia="ro-RO"/>
              </w:rPr>
              <w:t xml:space="preserve"> </w:t>
            </w:r>
          </w:p>
        </w:tc>
      </w:tr>
      <w:tr w:rsidR="009A258C" w14:paraId="796690C1" w14:textId="77777777">
        <w:trPr>
          <w:cantSplit/>
          <w:trHeight w:val="169"/>
        </w:trPr>
        <w:tc>
          <w:tcPr>
            <w:tcW w:w="6816" w:type="dxa"/>
            <w:tcBorders>
              <w:left w:val="double" w:sz="4" w:space="0" w:color="auto"/>
              <w:right w:val="double" w:sz="4" w:space="0" w:color="auto"/>
            </w:tcBorders>
          </w:tcPr>
          <w:p w14:paraId="5725213D"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(4)</w:t>
            </w:r>
          </w:p>
          <w:p w14:paraId="4678F468" w14:textId="77777777" w:rsidR="009A258C" w:rsidRDefault="00000000">
            <w:pPr>
              <w:spacing w:after="0" w:line="240" w:lineRule="auto"/>
              <w:ind w:right="-57"/>
              <w:jc w:val="both"/>
              <w:rPr>
                <w:rFonts w:ascii="Arial" w:eastAsia="Times New Roman" w:hAnsi="Arial" w:cs="Arial"/>
                <w:b/>
                <w:szCs w:val="24"/>
                <w:lang w:val="ro-RO" w:eastAsia="ro-RO"/>
              </w:rPr>
            </w:pPr>
            <w:r>
              <w:rPr>
                <w:rFonts w:ascii="Arial" w:eastAsia="Times New Roman" w:hAnsi="Arial" w:cs="Arial"/>
                <w:sz w:val="20"/>
                <w:szCs w:val="20"/>
                <w:lang w:val="ro-RO" w:eastAsia="ro-RO"/>
              </w:rPr>
              <w:t>Taxa pentru avizarea certificatului de urbanism</w:t>
            </w:r>
          </w:p>
        </w:tc>
        <w:tc>
          <w:tcPr>
            <w:tcW w:w="4039" w:type="dxa"/>
            <w:tcBorders>
              <w:left w:val="double" w:sz="4" w:space="0" w:color="auto"/>
              <w:right w:val="double" w:sz="4" w:space="0" w:color="auto"/>
            </w:tcBorders>
          </w:tcPr>
          <w:p w14:paraId="29450C0E"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color w:val="000000"/>
                <w:sz w:val="20"/>
                <w:szCs w:val="20"/>
                <w:lang w:eastAsia="ro-RO"/>
              </w:rPr>
              <w:t>20</w:t>
            </w:r>
          </w:p>
        </w:tc>
        <w:tc>
          <w:tcPr>
            <w:tcW w:w="4466" w:type="dxa"/>
            <w:gridSpan w:val="2"/>
            <w:tcBorders>
              <w:left w:val="double" w:sz="4" w:space="0" w:color="auto"/>
              <w:right w:val="double" w:sz="4" w:space="0" w:color="auto"/>
            </w:tcBorders>
          </w:tcPr>
          <w:p w14:paraId="58EC397F"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21</w:t>
            </w:r>
          </w:p>
        </w:tc>
      </w:tr>
      <w:tr w:rsidR="009A258C" w14:paraId="288C5B76" w14:textId="77777777">
        <w:trPr>
          <w:cantSplit/>
          <w:trHeight w:val="169"/>
        </w:trPr>
        <w:tc>
          <w:tcPr>
            <w:tcW w:w="6816" w:type="dxa"/>
            <w:tcBorders>
              <w:left w:val="double" w:sz="4" w:space="0" w:color="auto"/>
              <w:right w:val="double" w:sz="4" w:space="0" w:color="auto"/>
            </w:tcBorders>
          </w:tcPr>
          <w:p w14:paraId="6ECC3139"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(5)</w:t>
            </w:r>
          </w:p>
          <w:p w14:paraId="2A895450" w14:textId="77777777" w:rsidR="009A258C" w:rsidRDefault="00000000">
            <w:pPr>
              <w:spacing w:after="0" w:line="240" w:lineRule="auto"/>
              <w:jc w:val="both"/>
              <w:rPr>
                <w:rFonts w:ascii="Arial" w:eastAsia="Times New Roman" w:hAnsi="Arial" w:cs="Arial"/>
                <w:color w:val="FF0000"/>
                <w:sz w:val="20"/>
                <w:szCs w:val="20"/>
                <w:lang w:val="ro-RO" w:eastAsia="ro-RO"/>
              </w:rPr>
            </w:pPr>
            <w:r>
              <w:rPr>
                <w:rFonts w:ascii="Arial" w:eastAsia="Times New Roman" w:hAnsi="Arial" w:cs="Arial"/>
                <w:sz w:val="20"/>
                <w:szCs w:val="20"/>
                <w:lang w:val="ro-RO" w:eastAsia="ro-RO"/>
              </w:rPr>
              <w:t xml:space="preserve">Taxa pentru eliberarea </w:t>
            </w:r>
            <w:proofErr w:type="spellStart"/>
            <w:r>
              <w:rPr>
                <w:rFonts w:ascii="Arial" w:eastAsia="Times New Roman" w:hAnsi="Arial" w:cs="Arial"/>
                <w:sz w:val="20"/>
                <w:szCs w:val="20"/>
                <w:lang w:val="ro-RO" w:eastAsia="ro-RO"/>
              </w:rPr>
              <w:t>autorizatiei</w:t>
            </w:r>
            <w:proofErr w:type="spellEnd"/>
            <w:r>
              <w:rPr>
                <w:rFonts w:ascii="Arial" w:eastAsia="Times New Roman" w:hAnsi="Arial" w:cs="Arial"/>
                <w:sz w:val="20"/>
                <w:szCs w:val="20"/>
                <w:lang w:val="ro-RO" w:eastAsia="ro-RO"/>
              </w:rPr>
              <w:t xml:space="preserve"> de </w:t>
            </w:r>
            <w:proofErr w:type="spellStart"/>
            <w:r>
              <w:rPr>
                <w:rFonts w:ascii="Arial" w:eastAsia="Times New Roman" w:hAnsi="Arial" w:cs="Arial"/>
                <w:sz w:val="20"/>
                <w:szCs w:val="20"/>
                <w:lang w:val="ro-RO" w:eastAsia="ro-RO"/>
              </w:rPr>
              <w:t>constructie</w:t>
            </w:r>
            <w:proofErr w:type="spellEnd"/>
            <w:r>
              <w:rPr>
                <w:rFonts w:ascii="Arial" w:eastAsia="Times New Roman" w:hAnsi="Arial" w:cs="Arial"/>
                <w:sz w:val="20"/>
                <w:szCs w:val="20"/>
                <w:lang w:val="ro-RO" w:eastAsia="ro-RO"/>
              </w:rPr>
              <w:t xml:space="preserve"> pentru </w:t>
            </w:r>
            <w:proofErr w:type="spellStart"/>
            <w:r>
              <w:rPr>
                <w:rFonts w:ascii="Arial" w:eastAsia="Times New Roman" w:hAnsi="Arial" w:cs="Arial"/>
                <w:sz w:val="20"/>
                <w:szCs w:val="20"/>
                <w:lang w:val="ro-RO" w:eastAsia="ro-RO"/>
              </w:rPr>
              <w:t>cladire</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rezidentiala</w:t>
            </w:r>
            <w:proofErr w:type="spellEnd"/>
            <w:r>
              <w:rPr>
                <w:rFonts w:ascii="Arial" w:eastAsia="Times New Roman" w:hAnsi="Arial" w:cs="Arial"/>
                <w:sz w:val="20"/>
                <w:szCs w:val="20"/>
                <w:lang w:val="ro-RO" w:eastAsia="ro-RO"/>
              </w:rPr>
              <w:t xml:space="preserve"> sau </w:t>
            </w:r>
            <w:proofErr w:type="spellStart"/>
            <w:r>
              <w:rPr>
                <w:rFonts w:ascii="Arial" w:eastAsia="Times New Roman" w:hAnsi="Arial" w:cs="Arial"/>
                <w:sz w:val="20"/>
                <w:szCs w:val="20"/>
                <w:lang w:val="ro-RO" w:eastAsia="ro-RO"/>
              </w:rPr>
              <w:t>cladire</w:t>
            </w:r>
            <w:proofErr w:type="spellEnd"/>
            <w:r>
              <w:rPr>
                <w:rFonts w:ascii="Arial" w:eastAsia="Times New Roman" w:hAnsi="Arial" w:cs="Arial"/>
                <w:sz w:val="20"/>
                <w:szCs w:val="20"/>
                <w:lang w:val="ro-RO" w:eastAsia="ro-RO"/>
              </w:rPr>
              <w:t>-anexa</w:t>
            </w:r>
            <w:r>
              <w:rPr>
                <w:rFonts w:ascii="Arial" w:eastAsia="Times New Roman" w:hAnsi="Arial" w:cs="Arial"/>
                <w:color w:val="FF0000"/>
                <w:sz w:val="20"/>
                <w:szCs w:val="20"/>
                <w:lang w:val="ro-RO" w:eastAsia="ro-RO"/>
              </w:rPr>
              <w:t xml:space="preserve"> </w:t>
            </w:r>
          </w:p>
        </w:tc>
        <w:tc>
          <w:tcPr>
            <w:tcW w:w="4039" w:type="dxa"/>
            <w:tcBorders>
              <w:left w:val="double" w:sz="4" w:space="0" w:color="auto"/>
              <w:right w:val="double" w:sz="4" w:space="0" w:color="auto"/>
            </w:tcBorders>
          </w:tcPr>
          <w:p w14:paraId="71745D99"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0,5% din valoarea autorizată  a lucrărilor de </w:t>
            </w:r>
            <w:proofErr w:type="spellStart"/>
            <w:r>
              <w:rPr>
                <w:rFonts w:ascii="Arial" w:eastAsia="Times New Roman" w:hAnsi="Arial" w:cs="Arial"/>
                <w:bCs/>
                <w:sz w:val="20"/>
                <w:szCs w:val="20"/>
                <w:lang w:val="ro-RO" w:eastAsia="ro-RO"/>
              </w:rPr>
              <w:t>construcţii</w:t>
            </w:r>
            <w:proofErr w:type="spellEnd"/>
          </w:p>
        </w:tc>
        <w:tc>
          <w:tcPr>
            <w:tcW w:w="4466" w:type="dxa"/>
            <w:gridSpan w:val="2"/>
            <w:tcBorders>
              <w:left w:val="double" w:sz="4" w:space="0" w:color="auto"/>
              <w:right w:val="double" w:sz="4" w:space="0" w:color="auto"/>
            </w:tcBorders>
          </w:tcPr>
          <w:p w14:paraId="18379CF0"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val="ro-RO" w:eastAsia="ro-RO"/>
              </w:rPr>
              <w:t xml:space="preserve">0,5% din valoarea autorizată  a lucrărilor de </w:t>
            </w:r>
            <w:proofErr w:type="spellStart"/>
            <w:r>
              <w:rPr>
                <w:rFonts w:ascii="Arial" w:eastAsia="Times New Roman" w:hAnsi="Arial" w:cs="Arial"/>
                <w:bCs/>
                <w:sz w:val="20"/>
                <w:szCs w:val="20"/>
                <w:lang w:val="ro-RO" w:eastAsia="ro-RO"/>
              </w:rPr>
              <w:t>construcţii</w:t>
            </w:r>
            <w:proofErr w:type="spellEnd"/>
          </w:p>
        </w:tc>
      </w:tr>
      <w:tr w:rsidR="009A258C" w14:paraId="2209C27A" w14:textId="77777777">
        <w:trPr>
          <w:cantSplit/>
          <w:trHeight w:val="655"/>
        </w:trPr>
        <w:tc>
          <w:tcPr>
            <w:tcW w:w="6816" w:type="dxa"/>
            <w:tcBorders>
              <w:left w:val="double" w:sz="4" w:space="0" w:color="auto"/>
              <w:right w:val="double" w:sz="4" w:space="0" w:color="auto"/>
            </w:tcBorders>
          </w:tcPr>
          <w:p w14:paraId="2B9D8128"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lastRenderedPageBreak/>
              <w:t>Art. 474 alin. (6)</w:t>
            </w:r>
          </w:p>
          <w:p w14:paraId="5470935A" w14:textId="77777777" w:rsidR="009A258C" w:rsidRDefault="00000000">
            <w:pPr>
              <w:spacing w:after="0" w:line="240" w:lineRule="auto"/>
              <w:jc w:val="both"/>
              <w:rPr>
                <w:rFonts w:ascii="Arial" w:eastAsia="Times New Roman" w:hAnsi="Arial" w:cs="Arial"/>
                <w:szCs w:val="24"/>
                <w:lang w:val="ro-RO" w:eastAsia="ro-RO"/>
              </w:rPr>
            </w:pPr>
            <w:r>
              <w:rPr>
                <w:rFonts w:ascii="Arial" w:eastAsia="Times New Roman" w:hAnsi="Arial" w:cs="Arial"/>
                <w:sz w:val="20"/>
                <w:szCs w:val="20"/>
                <w:lang w:val="ro-RO" w:eastAsia="ro-RO"/>
              </w:rPr>
              <w:t>Taxa</w:t>
            </w:r>
            <w:r>
              <w:rPr>
                <w:rFonts w:ascii="Arial" w:eastAsia="Times New Roman" w:hAnsi="Arial" w:cs="Arial"/>
                <w:szCs w:val="24"/>
                <w:lang w:val="ro-RO" w:eastAsia="ro-RO"/>
              </w:rPr>
              <w:t xml:space="preserve"> </w:t>
            </w:r>
            <w:r>
              <w:rPr>
                <w:rFonts w:ascii="Arial" w:eastAsia="Times New Roman" w:hAnsi="Arial" w:cs="Arial"/>
                <w:sz w:val="20"/>
                <w:szCs w:val="20"/>
                <w:lang w:val="ro-RO" w:eastAsia="ro-RO"/>
              </w:rPr>
              <w:t xml:space="preserve">pentru eliberarea </w:t>
            </w:r>
            <w:proofErr w:type="spellStart"/>
            <w:r>
              <w:rPr>
                <w:rFonts w:ascii="Arial" w:eastAsia="Times New Roman" w:hAnsi="Arial" w:cs="Arial"/>
                <w:sz w:val="20"/>
                <w:szCs w:val="20"/>
                <w:lang w:val="ro-RO" w:eastAsia="ro-RO"/>
              </w:rPr>
              <w:t>autorizatiei</w:t>
            </w:r>
            <w:proofErr w:type="spellEnd"/>
            <w:r>
              <w:rPr>
                <w:rFonts w:ascii="Arial" w:eastAsia="Times New Roman" w:hAnsi="Arial" w:cs="Arial"/>
                <w:sz w:val="20"/>
                <w:szCs w:val="20"/>
                <w:lang w:val="ro-RO" w:eastAsia="ro-RO"/>
              </w:rPr>
              <w:t xml:space="preserve">  de </w:t>
            </w:r>
            <w:proofErr w:type="spellStart"/>
            <w:r>
              <w:rPr>
                <w:rFonts w:ascii="Arial" w:eastAsia="Times New Roman" w:hAnsi="Arial" w:cs="Arial"/>
                <w:sz w:val="20"/>
                <w:szCs w:val="20"/>
                <w:lang w:val="ro-RO" w:eastAsia="ro-RO"/>
              </w:rPr>
              <w:t>constructie</w:t>
            </w:r>
            <w:proofErr w:type="spellEnd"/>
            <w:r>
              <w:rPr>
                <w:rFonts w:ascii="Arial" w:eastAsia="Times New Roman" w:hAnsi="Arial" w:cs="Arial"/>
                <w:sz w:val="20"/>
                <w:szCs w:val="20"/>
                <w:lang w:val="ro-RO" w:eastAsia="ro-RO"/>
              </w:rPr>
              <w:t xml:space="preserve"> pentru alte </w:t>
            </w:r>
            <w:proofErr w:type="spellStart"/>
            <w:r>
              <w:rPr>
                <w:rFonts w:ascii="Arial" w:eastAsia="Times New Roman" w:hAnsi="Arial" w:cs="Arial"/>
                <w:sz w:val="20"/>
                <w:szCs w:val="20"/>
                <w:lang w:val="ro-RO" w:eastAsia="ro-RO"/>
              </w:rPr>
              <w:t>constructii</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decat</w:t>
            </w:r>
            <w:proofErr w:type="spellEnd"/>
            <w:r>
              <w:rPr>
                <w:rFonts w:ascii="Arial" w:eastAsia="Times New Roman" w:hAnsi="Arial" w:cs="Arial"/>
                <w:sz w:val="20"/>
                <w:szCs w:val="20"/>
                <w:lang w:val="ro-RO" w:eastAsia="ro-RO"/>
              </w:rPr>
              <w:t xml:space="preserve"> cele </w:t>
            </w:r>
            <w:proofErr w:type="spellStart"/>
            <w:r>
              <w:rPr>
                <w:rFonts w:ascii="Arial" w:eastAsia="Times New Roman" w:hAnsi="Arial" w:cs="Arial"/>
                <w:sz w:val="20"/>
                <w:szCs w:val="20"/>
                <w:lang w:val="ro-RO" w:eastAsia="ro-RO"/>
              </w:rPr>
              <w:t>mentionate</w:t>
            </w:r>
            <w:proofErr w:type="spellEnd"/>
            <w:r>
              <w:rPr>
                <w:rFonts w:ascii="Arial" w:eastAsia="Times New Roman" w:hAnsi="Arial" w:cs="Arial"/>
                <w:sz w:val="20"/>
                <w:szCs w:val="20"/>
                <w:lang w:val="ro-RO" w:eastAsia="ro-RO"/>
              </w:rPr>
              <w:t xml:space="preserve"> la alin. (5)</w:t>
            </w:r>
          </w:p>
        </w:tc>
        <w:tc>
          <w:tcPr>
            <w:tcW w:w="4259" w:type="dxa"/>
            <w:gridSpan w:val="2"/>
            <w:tcBorders>
              <w:left w:val="double" w:sz="4" w:space="0" w:color="auto"/>
              <w:right w:val="double" w:sz="4" w:space="0" w:color="auto"/>
            </w:tcBorders>
          </w:tcPr>
          <w:p w14:paraId="7DD1C9E5"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1% din valoarea autorizată  a lucrărilor de </w:t>
            </w:r>
            <w:proofErr w:type="spellStart"/>
            <w:r>
              <w:rPr>
                <w:rFonts w:ascii="Arial" w:eastAsia="Times New Roman" w:hAnsi="Arial" w:cs="Arial"/>
                <w:bCs/>
                <w:sz w:val="20"/>
                <w:szCs w:val="20"/>
                <w:lang w:val="ro-RO" w:eastAsia="ro-RO"/>
              </w:rPr>
              <w:t>construcţii</w:t>
            </w:r>
            <w:proofErr w:type="spellEnd"/>
            <w:r>
              <w:rPr>
                <w:rFonts w:ascii="Arial" w:eastAsia="Times New Roman" w:hAnsi="Arial" w:cs="Arial"/>
                <w:bCs/>
                <w:sz w:val="20"/>
                <w:szCs w:val="20"/>
                <w:lang w:val="ro-RO" w:eastAsia="ro-RO"/>
              </w:rPr>
              <w:t xml:space="preserve">, inclusiv valoarea </w:t>
            </w:r>
            <w:proofErr w:type="spellStart"/>
            <w:r>
              <w:rPr>
                <w:rFonts w:ascii="Arial" w:eastAsia="Times New Roman" w:hAnsi="Arial" w:cs="Arial"/>
                <w:bCs/>
                <w:sz w:val="20"/>
                <w:szCs w:val="20"/>
                <w:lang w:val="ro-RO" w:eastAsia="ro-RO"/>
              </w:rPr>
              <w:t>instalatiilor</w:t>
            </w:r>
            <w:proofErr w:type="spellEnd"/>
            <w:r>
              <w:rPr>
                <w:rFonts w:ascii="Arial" w:eastAsia="Times New Roman" w:hAnsi="Arial" w:cs="Arial"/>
                <w:bCs/>
                <w:sz w:val="20"/>
                <w:szCs w:val="20"/>
                <w:lang w:val="ro-RO" w:eastAsia="ro-RO"/>
              </w:rPr>
              <w:t xml:space="preserve"> aferente</w:t>
            </w:r>
          </w:p>
        </w:tc>
        <w:tc>
          <w:tcPr>
            <w:tcW w:w="4246" w:type="dxa"/>
            <w:tcBorders>
              <w:left w:val="double" w:sz="4" w:space="0" w:color="auto"/>
              <w:right w:val="double" w:sz="4" w:space="0" w:color="auto"/>
            </w:tcBorders>
          </w:tcPr>
          <w:p w14:paraId="743B4D1A"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val="ro-RO" w:eastAsia="ro-RO"/>
              </w:rPr>
              <w:t xml:space="preserve">1% din valoarea autorizată  a lucrărilor de </w:t>
            </w:r>
            <w:proofErr w:type="spellStart"/>
            <w:r>
              <w:rPr>
                <w:rFonts w:ascii="Arial" w:eastAsia="Times New Roman" w:hAnsi="Arial" w:cs="Arial"/>
                <w:bCs/>
                <w:sz w:val="20"/>
                <w:szCs w:val="20"/>
                <w:lang w:val="ro-RO" w:eastAsia="ro-RO"/>
              </w:rPr>
              <w:t>construcţii</w:t>
            </w:r>
            <w:proofErr w:type="spellEnd"/>
            <w:r>
              <w:rPr>
                <w:rFonts w:ascii="Arial" w:eastAsia="Times New Roman" w:hAnsi="Arial" w:cs="Arial"/>
                <w:bCs/>
                <w:sz w:val="20"/>
                <w:szCs w:val="20"/>
                <w:lang w:val="ro-RO" w:eastAsia="ro-RO"/>
              </w:rPr>
              <w:t xml:space="preserve">, inclusiv valoarea </w:t>
            </w:r>
            <w:proofErr w:type="spellStart"/>
            <w:r>
              <w:rPr>
                <w:rFonts w:ascii="Arial" w:eastAsia="Times New Roman" w:hAnsi="Arial" w:cs="Arial"/>
                <w:bCs/>
                <w:sz w:val="20"/>
                <w:szCs w:val="20"/>
                <w:lang w:val="ro-RO" w:eastAsia="ro-RO"/>
              </w:rPr>
              <w:t>instalatiilor</w:t>
            </w:r>
            <w:proofErr w:type="spellEnd"/>
            <w:r>
              <w:rPr>
                <w:rFonts w:ascii="Arial" w:eastAsia="Times New Roman" w:hAnsi="Arial" w:cs="Arial"/>
                <w:bCs/>
                <w:sz w:val="20"/>
                <w:szCs w:val="20"/>
                <w:lang w:val="ro-RO" w:eastAsia="ro-RO"/>
              </w:rPr>
              <w:t xml:space="preserve"> aferente</w:t>
            </w:r>
          </w:p>
        </w:tc>
      </w:tr>
      <w:tr w:rsidR="009A258C" w14:paraId="27D06304" w14:textId="77777777">
        <w:trPr>
          <w:cantSplit/>
          <w:trHeight w:val="667"/>
        </w:trPr>
        <w:tc>
          <w:tcPr>
            <w:tcW w:w="6816" w:type="dxa"/>
            <w:tcBorders>
              <w:left w:val="double" w:sz="4" w:space="0" w:color="auto"/>
              <w:right w:val="double" w:sz="4" w:space="0" w:color="auto"/>
            </w:tcBorders>
          </w:tcPr>
          <w:p w14:paraId="6B7688AD"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(8)</w:t>
            </w:r>
          </w:p>
          <w:p w14:paraId="3D664431"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Taxa pentru prelungirea unei </w:t>
            </w:r>
            <w:proofErr w:type="spellStart"/>
            <w:r>
              <w:rPr>
                <w:rFonts w:ascii="Arial" w:eastAsia="Times New Roman" w:hAnsi="Arial" w:cs="Arial"/>
                <w:sz w:val="20"/>
                <w:szCs w:val="20"/>
                <w:lang w:val="ro-RO" w:eastAsia="ro-RO"/>
              </w:rPr>
              <w:t>autorizatii</w:t>
            </w:r>
            <w:proofErr w:type="spellEnd"/>
            <w:r>
              <w:rPr>
                <w:rFonts w:ascii="Arial" w:eastAsia="Times New Roman" w:hAnsi="Arial" w:cs="Arial"/>
                <w:sz w:val="20"/>
                <w:szCs w:val="20"/>
                <w:lang w:val="ro-RO" w:eastAsia="ro-RO"/>
              </w:rPr>
              <w:t xml:space="preserve"> de construire</w:t>
            </w:r>
          </w:p>
        </w:tc>
        <w:tc>
          <w:tcPr>
            <w:tcW w:w="4259" w:type="dxa"/>
            <w:gridSpan w:val="2"/>
            <w:tcBorders>
              <w:left w:val="double" w:sz="4" w:space="0" w:color="auto"/>
              <w:right w:val="double" w:sz="4" w:space="0" w:color="auto"/>
            </w:tcBorders>
          </w:tcPr>
          <w:p w14:paraId="1752E2A5"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30% din cuantumul taxei pentru eliberarea certificatului sau a </w:t>
            </w:r>
            <w:proofErr w:type="spellStart"/>
            <w:r>
              <w:rPr>
                <w:rFonts w:ascii="Arial" w:eastAsia="Times New Roman" w:hAnsi="Arial" w:cs="Arial"/>
                <w:bCs/>
                <w:sz w:val="20"/>
                <w:szCs w:val="20"/>
                <w:lang w:val="ro-RO" w:eastAsia="ro-RO"/>
              </w:rPr>
              <w:t>autorizatiei</w:t>
            </w:r>
            <w:proofErr w:type="spellEnd"/>
            <w:r>
              <w:rPr>
                <w:rFonts w:ascii="Arial" w:eastAsia="Times New Roman" w:hAnsi="Arial" w:cs="Arial"/>
                <w:bCs/>
                <w:sz w:val="20"/>
                <w:szCs w:val="20"/>
                <w:lang w:val="ro-RO" w:eastAsia="ro-RO"/>
              </w:rPr>
              <w:t xml:space="preserve"> </w:t>
            </w:r>
            <w:proofErr w:type="spellStart"/>
            <w:r>
              <w:rPr>
                <w:rFonts w:ascii="Arial" w:eastAsia="Times New Roman" w:hAnsi="Arial" w:cs="Arial"/>
                <w:bCs/>
                <w:sz w:val="20"/>
                <w:szCs w:val="20"/>
                <w:lang w:val="ro-RO" w:eastAsia="ro-RO"/>
              </w:rPr>
              <w:t>initiale</w:t>
            </w:r>
            <w:proofErr w:type="spellEnd"/>
          </w:p>
        </w:tc>
        <w:tc>
          <w:tcPr>
            <w:tcW w:w="4246" w:type="dxa"/>
            <w:tcBorders>
              <w:left w:val="double" w:sz="4" w:space="0" w:color="auto"/>
              <w:right w:val="double" w:sz="4" w:space="0" w:color="auto"/>
            </w:tcBorders>
          </w:tcPr>
          <w:p w14:paraId="61CD9B6C"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val="ro-RO" w:eastAsia="ro-RO"/>
              </w:rPr>
              <w:t xml:space="preserve">30% din cuantumul taxei pentru eliberarea certificatului sau a </w:t>
            </w:r>
            <w:proofErr w:type="spellStart"/>
            <w:r>
              <w:rPr>
                <w:rFonts w:ascii="Arial" w:eastAsia="Times New Roman" w:hAnsi="Arial" w:cs="Arial"/>
                <w:bCs/>
                <w:sz w:val="20"/>
                <w:szCs w:val="20"/>
                <w:lang w:val="ro-RO" w:eastAsia="ro-RO"/>
              </w:rPr>
              <w:t>autorizatiei</w:t>
            </w:r>
            <w:proofErr w:type="spellEnd"/>
            <w:r>
              <w:rPr>
                <w:rFonts w:ascii="Arial" w:eastAsia="Times New Roman" w:hAnsi="Arial" w:cs="Arial"/>
                <w:bCs/>
                <w:sz w:val="20"/>
                <w:szCs w:val="20"/>
                <w:lang w:val="ro-RO" w:eastAsia="ro-RO"/>
              </w:rPr>
              <w:t xml:space="preserve"> </w:t>
            </w:r>
            <w:proofErr w:type="spellStart"/>
            <w:r>
              <w:rPr>
                <w:rFonts w:ascii="Arial" w:eastAsia="Times New Roman" w:hAnsi="Arial" w:cs="Arial"/>
                <w:bCs/>
                <w:sz w:val="20"/>
                <w:szCs w:val="20"/>
                <w:lang w:val="ro-RO" w:eastAsia="ro-RO"/>
              </w:rPr>
              <w:t>initiale</w:t>
            </w:r>
            <w:proofErr w:type="spellEnd"/>
          </w:p>
        </w:tc>
      </w:tr>
      <w:tr w:rsidR="009A258C" w14:paraId="4541D1C3" w14:textId="77777777">
        <w:trPr>
          <w:cantSplit/>
          <w:trHeight w:val="597"/>
        </w:trPr>
        <w:tc>
          <w:tcPr>
            <w:tcW w:w="6816" w:type="dxa"/>
            <w:tcBorders>
              <w:left w:val="double" w:sz="4" w:space="0" w:color="auto"/>
              <w:right w:val="double" w:sz="4" w:space="0" w:color="auto"/>
            </w:tcBorders>
          </w:tcPr>
          <w:p w14:paraId="00734FB2"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w:t>
            </w:r>
          </w:p>
          <w:p w14:paraId="62C51ED4" w14:textId="77777777" w:rsidR="009A258C" w:rsidRDefault="00000000">
            <w:pPr>
              <w:spacing w:after="0" w:line="240" w:lineRule="auto"/>
              <w:jc w:val="both"/>
              <w:rPr>
                <w:rFonts w:ascii="Arial" w:eastAsia="Times New Roman" w:hAnsi="Arial" w:cs="Arial"/>
                <w:bCs/>
                <w:sz w:val="20"/>
                <w:szCs w:val="20"/>
                <w:lang w:eastAsia="ro-RO"/>
              </w:rPr>
            </w:pPr>
            <w:proofErr w:type="spellStart"/>
            <w:r>
              <w:rPr>
                <w:rFonts w:ascii="Arial" w:eastAsia="Times New Roman" w:hAnsi="Arial" w:cs="Arial"/>
                <w:bCs/>
                <w:sz w:val="20"/>
                <w:szCs w:val="20"/>
                <w:lang w:eastAsia="ro-RO"/>
              </w:rPr>
              <w:t>Taxapentru</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verificarea</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documentatiei</w:t>
            </w:r>
            <w:proofErr w:type="spellEnd"/>
            <w:r>
              <w:rPr>
                <w:rFonts w:ascii="Arial" w:eastAsia="Times New Roman" w:hAnsi="Arial" w:cs="Arial"/>
                <w:bCs/>
                <w:sz w:val="20"/>
                <w:szCs w:val="20"/>
                <w:lang w:eastAsia="ro-RO"/>
              </w:rPr>
              <w:t xml:space="preserve"> de </w:t>
            </w:r>
            <w:proofErr w:type="spellStart"/>
            <w:r>
              <w:rPr>
                <w:rFonts w:ascii="Arial" w:eastAsia="Times New Roman" w:hAnsi="Arial" w:cs="Arial"/>
                <w:bCs/>
                <w:sz w:val="20"/>
                <w:szCs w:val="20"/>
                <w:lang w:eastAsia="ro-RO"/>
              </w:rPr>
              <w:t>ubanism</w:t>
            </w:r>
            <w:proofErr w:type="spellEnd"/>
            <w:r>
              <w:rPr>
                <w:rFonts w:ascii="Arial" w:eastAsia="Times New Roman" w:hAnsi="Arial" w:cs="Arial"/>
                <w:bCs/>
                <w:sz w:val="20"/>
                <w:szCs w:val="20"/>
                <w:lang w:eastAsia="ro-RO"/>
              </w:rPr>
              <w:t xml:space="preserve"> Plan Urbanistic de Detaliu</w:t>
            </w:r>
          </w:p>
        </w:tc>
        <w:tc>
          <w:tcPr>
            <w:tcW w:w="4259" w:type="dxa"/>
            <w:gridSpan w:val="2"/>
            <w:tcBorders>
              <w:left w:val="double" w:sz="4" w:space="0" w:color="auto"/>
              <w:right w:val="double" w:sz="4" w:space="0" w:color="auto"/>
            </w:tcBorders>
          </w:tcPr>
          <w:p w14:paraId="3F3C8994"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250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1076BA8D"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 xml:space="preserve">500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r>
              <w:rPr>
                <w:rFonts w:ascii="Arial" w:eastAsia="Times New Roman" w:hAnsi="Arial" w:cs="Arial"/>
                <w:bCs/>
                <w:sz w:val="20"/>
                <w:szCs w:val="20"/>
                <w:lang w:eastAsia="ro-RO"/>
              </w:rPr>
              <w:t xml:space="preserve"> </w:t>
            </w:r>
          </w:p>
        </w:tc>
        <w:tc>
          <w:tcPr>
            <w:tcW w:w="4246" w:type="dxa"/>
            <w:tcBorders>
              <w:left w:val="double" w:sz="4" w:space="0" w:color="auto"/>
              <w:right w:val="double" w:sz="4" w:space="0" w:color="auto"/>
            </w:tcBorders>
          </w:tcPr>
          <w:p w14:paraId="35DF6726"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264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5684F1EC"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528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r>
              <w:rPr>
                <w:rFonts w:ascii="Arial" w:eastAsia="Times New Roman" w:hAnsi="Arial" w:cs="Arial"/>
                <w:bCs/>
                <w:sz w:val="20"/>
                <w:szCs w:val="20"/>
                <w:lang w:eastAsia="ro-RO"/>
              </w:rPr>
              <w:t xml:space="preserve"> </w:t>
            </w:r>
          </w:p>
        </w:tc>
      </w:tr>
      <w:tr w:rsidR="009A258C" w14:paraId="43458D01" w14:textId="77777777">
        <w:trPr>
          <w:cantSplit/>
          <w:trHeight w:val="175"/>
        </w:trPr>
        <w:tc>
          <w:tcPr>
            <w:tcW w:w="6816" w:type="dxa"/>
            <w:tcBorders>
              <w:left w:val="double" w:sz="4" w:space="0" w:color="auto"/>
              <w:right w:val="double" w:sz="4" w:space="0" w:color="auto"/>
            </w:tcBorders>
          </w:tcPr>
          <w:p w14:paraId="0918F651"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w:t>
            </w:r>
          </w:p>
          <w:p w14:paraId="1DAE380D" w14:textId="77777777" w:rsidR="009A258C" w:rsidRDefault="00000000">
            <w:pPr>
              <w:spacing w:after="0" w:line="240" w:lineRule="auto"/>
              <w:jc w:val="both"/>
              <w:rPr>
                <w:rFonts w:ascii="Arial" w:eastAsia="Times New Roman" w:hAnsi="Arial" w:cs="Arial"/>
                <w:b/>
                <w:szCs w:val="24"/>
                <w:lang w:eastAsia="ro-RO"/>
              </w:rPr>
            </w:pPr>
            <w:proofErr w:type="spellStart"/>
            <w:r>
              <w:rPr>
                <w:rFonts w:ascii="Arial" w:eastAsia="Times New Roman" w:hAnsi="Arial" w:cs="Arial"/>
                <w:bCs/>
                <w:sz w:val="20"/>
                <w:szCs w:val="20"/>
                <w:lang w:eastAsia="ro-RO"/>
              </w:rPr>
              <w:t>Taxapentru</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verificarea</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documentatiei</w:t>
            </w:r>
            <w:proofErr w:type="spellEnd"/>
            <w:r>
              <w:rPr>
                <w:rFonts w:ascii="Arial" w:eastAsia="Times New Roman" w:hAnsi="Arial" w:cs="Arial"/>
                <w:bCs/>
                <w:sz w:val="20"/>
                <w:szCs w:val="20"/>
                <w:lang w:eastAsia="ro-RO"/>
              </w:rPr>
              <w:t xml:space="preserve"> de </w:t>
            </w:r>
            <w:proofErr w:type="spellStart"/>
            <w:r>
              <w:rPr>
                <w:rFonts w:ascii="Arial" w:eastAsia="Times New Roman" w:hAnsi="Arial" w:cs="Arial"/>
                <w:bCs/>
                <w:sz w:val="20"/>
                <w:szCs w:val="20"/>
                <w:lang w:eastAsia="ro-RO"/>
              </w:rPr>
              <w:t>ubanism</w:t>
            </w:r>
            <w:proofErr w:type="spellEnd"/>
            <w:r>
              <w:rPr>
                <w:rFonts w:ascii="Arial" w:eastAsia="Times New Roman" w:hAnsi="Arial" w:cs="Arial"/>
                <w:bCs/>
                <w:sz w:val="20"/>
                <w:szCs w:val="20"/>
                <w:lang w:eastAsia="ro-RO"/>
              </w:rPr>
              <w:t xml:space="preserve"> Plan Urbanistic Zonal</w:t>
            </w:r>
          </w:p>
        </w:tc>
        <w:tc>
          <w:tcPr>
            <w:tcW w:w="4259" w:type="dxa"/>
            <w:gridSpan w:val="2"/>
            <w:tcBorders>
              <w:left w:val="double" w:sz="4" w:space="0" w:color="auto"/>
              <w:right w:val="double" w:sz="4" w:space="0" w:color="auto"/>
            </w:tcBorders>
          </w:tcPr>
          <w:p w14:paraId="3FA90E29"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500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539100A7"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 xml:space="preserve">1000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p>
        </w:tc>
        <w:tc>
          <w:tcPr>
            <w:tcW w:w="4246" w:type="dxa"/>
            <w:tcBorders>
              <w:left w:val="double" w:sz="4" w:space="0" w:color="auto"/>
              <w:right w:val="double" w:sz="4" w:space="0" w:color="auto"/>
            </w:tcBorders>
          </w:tcPr>
          <w:p w14:paraId="7CD2E4A0"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528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4199C5C9"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1056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p>
        </w:tc>
      </w:tr>
      <w:tr w:rsidR="009A258C" w14:paraId="3D08291D" w14:textId="77777777">
        <w:trPr>
          <w:cantSplit/>
          <w:trHeight w:val="200"/>
        </w:trPr>
        <w:tc>
          <w:tcPr>
            <w:tcW w:w="6816" w:type="dxa"/>
            <w:tcBorders>
              <w:left w:val="double" w:sz="4" w:space="0" w:color="auto"/>
              <w:right w:val="double" w:sz="4" w:space="0" w:color="auto"/>
            </w:tcBorders>
          </w:tcPr>
          <w:p w14:paraId="5E3F4929"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w:t>
            </w:r>
          </w:p>
          <w:p w14:paraId="3CE69604" w14:textId="77777777" w:rsidR="009A258C" w:rsidRDefault="00000000">
            <w:pPr>
              <w:spacing w:after="0" w:line="240" w:lineRule="auto"/>
              <w:jc w:val="both"/>
              <w:rPr>
                <w:rFonts w:ascii="Arial" w:eastAsia="Times New Roman" w:hAnsi="Arial" w:cs="Arial"/>
                <w:bCs/>
                <w:sz w:val="20"/>
                <w:szCs w:val="20"/>
                <w:lang w:eastAsia="ro-RO"/>
              </w:rPr>
            </w:pPr>
            <w:r>
              <w:rPr>
                <w:rFonts w:ascii="Arial" w:eastAsia="Times New Roman" w:hAnsi="Arial" w:cs="Arial"/>
                <w:bCs/>
                <w:sz w:val="20"/>
                <w:szCs w:val="20"/>
                <w:lang w:eastAsia="ro-RO"/>
              </w:rPr>
              <w:t xml:space="preserve">Taxa pentru </w:t>
            </w:r>
            <w:proofErr w:type="spellStart"/>
            <w:r>
              <w:rPr>
                <w:rFonts w:ascii="Arial" w:eastAsia="Times New Roman" w:hAnsi="Arial" w:cs="Arial"/>
                <w:bCs/>
                <w:sz w:val="20"/>
                <w:szCs w:val="20"/>
                <w:lang w:eastAsia="ro-RO"/>
              </w:rPr>
              <w:t>aizul</w:t>
            </w:r>
            <w:proofErr w:type="spellEnd"/>
            <w:r>
              <w:rPr>
                <w:rFonts w:ascii="Arial" w:eastAsia="Times New Roman" w:hAnsi="Arial" w:cs="Arial"/>
                <w:bCs/>
                <w:sz w:val="20"/>
                <w:szCs w:val="20"/>
                <w:lang w:eastAsia="ro-RO"/>
              </w:rPr>
              <w:t xml:space="preserve"> de </w:t>
            </w:r>
            <w:proofErr w:type="spellStart"/>
            <w:r>
              <w:rPr>
                <w:rFonts w:ascii="Arial" w:eastAsia="Times New Roman" w:hAnsi="Arial" w:cs="Arial"/>
                <w:bCs/>
                <w:sz w:val="20"/>
                <w:szCs w:val="20"/>
                <w:lang w:eastAsia="ro-RO"/>
              </w:rPr>
              <w:t>oportunitate</w:t>
            </w:r>
            <w:proofErr w:type="spellEnd"/>
          </w:p>
        </w:tc>
        <w:tc>
          <w:tcPr>
            <w:tcW w:w="4259" w:type="dxa"/>
            <w:gridSpan w:val="2"/>
            <w:tcBorders>
              <w:left w:val="double" w:sz="4" w:space="0" w:color="auto"/>
              <w:right w:val="double" w:sz="4" w:space="0" w:color="auto"/>
            </w:tcBorders>
          </w:tcPr>
          <w:p w14:paraId="7515F569"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150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6674B4CE"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 xml:space="preserve">300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p>
        </w:tc>
        <w:tc>
          <w:tcPr>
            <w:tcW w:w="4246" w:type="dxa"/>
            <w:tcBorders>
              <w:left w:val="double" w:sz="4" w:space="0" w:color="auto"/>
              <w:right w:val="double" w:sz="4" w:space="0" w:color="auto"/>
            </w:tcBorders>
          </w:tcPr>
          <w:p w14:paraId="26491FD3"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 xml:space="preserve">158 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fizice</w:t>
            </w:r>
            <w:proofErr w:type="spellEnd"/>
          </w:p>
          <w:p w14:paraId="5E56A516"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 xml:space="preserve">317lei pentru </w:t>
            </w:r>
            <w:proofErr w:type="spellStart"/>
            <w:r>
              <w:rPr>
                <w:rFonts w:ascii="Arial" w:eastAsia="Times New Roman" w:hAnsi="Arial" w:cs="Arial"/>
                <w:bCs/>
                <w:sz w:val="20"/>
                <w:szCs w:val="20"/>
                <w:lang w:eastAsia="ro-RO"/>
              </w:rPr>
              <w:t>persoane</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juridice</w:t>
            </w:r>
            <w:proofErr w:type="spellEnd"/>
          </w:p>
        </w:tc>
      </w:tr>
      <w:tr w:rsidR="009A258C" w14:paraId="5821B342" w14:textId="77777777">
        <w:trPr>
          <w:cantSplit/>
          <w:trHeight w:val="634"/>
        </w:trPr>
        <w:tc>
          <w:tcPr>
            <w:tcW w:w="6816" w:type="dxa"/>
            <w:tcBorders>
              <w:left w:val="double" w:sz="4" w:space="0" w:color="auto"/>
              <w:right w:val="double" w:sz="4" w:space="0" w:color="auto"/>
            </w:tcBorders>
          </w:tcPr>
          <w:p w14:paraId="7D1E1B7E"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w:t>
            </w:r>
          </w:p>
          <w:p w14:paraId="0711A870" w14:textId="77777777" w:rsidR="009A258C" w:rsidRDefault="00000000">
            <w:pPr>
              <w:spacing w:after="0" w:line="240" w:lineRule="auto"/>
              <w:jc w:val="both"/>
              <w:rPr>
                <w:rFonts w:ascii="Arial" w:eastAsia="Times New Roman" w:hAnsi="Arial" w:cs="Arial"/>
                <w:bCs/>
                <w:sz w:val="20"/>
                <w:szCs w:val="20"/>
                <w:lang w:eastAsia="ro-RO"/>
              </w:rPr>
            </w:pPr>
            <w:r>
              <w:rPr>
                <w:rFonts w:ascii="Arial" w:eastAsia="Times New Roman" w:hAnsi="Arial" w:cs="Arial"/>
                <w:bCs/>
                <w:sz w:val="20"/>
                <w:szCs w:val="20"/>
                <w:lang w:eastAsia="ro-RO"/>
              </w:rPr>
              <w:t xml:space="preserve">Taxa pentru </w:t>
            </w:r>
            <w:proofErr w:type="spellStart"/>
            <w:r>
              <w:rPr>
                <w:rFonts w:ascii="Arial" w:eastAsia="Times New Roman" w:hAnsi="Arial" w:cs="Arial"/>
                <w:bCs/>
                <w:sz w:val="20"/>
                <w:szCs w:val="20"/>
                <w:lang w:eastAsia="ro-RO"/>
              </w:rPr>
              <w:t>constatarea</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autodemolarii</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constructiilor</w:t>
            </w:r>
            <w:proofErr w:type="spellEnd"/>
          </w:p>
        </w:tc>
        <w:tc>
          <w:tcPr>
            <w:tcW w:w="4259" w:type="dxa"/>
            <w:gridSpan w:val="2"/>
            <w:tcBorders>
              <w:left w:val="double" w:sz="4" w:space="0" w:color="auto"/>
              <w:right w:val="double" w:sz="4" w:space="0" w:color="auto"/>
            </w:tcBorders>
          </w:tcPr>
          <w:p w14:paraId="4B77874F"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0,1% din valoarea impozabila</w:t>
            </w:r>
            <w:r>
              <w:rPr>
                <w:rFonts w:ascii="Arial" w:eastAsia="Times New Roman" w:hAnsi="Arial" w:cs="Arial"/>
                <w:bCs/>
                <w:sz w:val="20"/>
                <w:szCs w:val="20"/>
                <w:lang w:eastAsia="ro-RO"/>
              </w:rPr>
              <w:t xml:space="preserve"> a </w:t>
            </w:r>
            <w:proofErr w:type="spellStart"/>
            <w:r>
              <w:rPr>
                <w:rFonts w:ascii="Arial" w:eastAsia="Times New Roman" w:hAnsi="Arial" w:cs="Arial"/>
                <w:bCs/>
                <w:sz w:val="20"/>
                <w:szCs w:val="20"/>
                <w:lang w:eastAsia="ro-RO"/>
              </w:rPr>
              <w:t>cladirii</w:t>
            </w:r>
            <w:proofErr w:type="spellEnd"/>
            <w:r>
              <w:rPr>
                <w:rFonts w:ascii="Arial" w:eastAsia="Times New Roman" w:hAnsi="Arial" w:cs="Arial"/>
                <w:bCs/>
                <w:sz w:val="20"/>
                <w:szCs w:val="20"/>
                <w:lang w:eastAsia="ro-RO"/>
              </w:rPr>
              <w:t xml:space="preserve"> </w:t>
            </w:r>
            <w:r>
              <w:rPr>
                <w:rFonts w:ascii="Arial" w:eastAsia="Times New Roman" w:hAnsi="Arial" w:cs="Arial"/>
                <w:bCs/>
                <w:sz w:val="20"/>
                <w:szCs w:val="20"/>
                <w:lang w:val="ro-RO" w:eastAsia="ro-RO"/>
              </w:rPr>
              <w:t xml:space="preserve">stabilita pentru determinarea impozitului pe </w:t>
            </w:r>
            <w:proofErr w:type="spellStart"/>
            <w:r>
              <w:rPr>
                <w:rFonts w:ascii="Arial" w:eastAsia="Times New Roman" w:hAnsi="Arial" w:cs="Arial"/>
                <w:bCs/>
                <w:sz w:val="20"/>
                <w:szCs w:val="20"/>
                <w:lang w:val="ro-RO" w:eastAsia="ro-RO"/>
              </w:rPr>
              <w:t>cladiri</w:t>
            </w:r>
            <w:proofErr w:type="spellEnd"/>
          </w:p>
        </w:tc>
        <w:tc>
          <w:tcPr>
            <w:tcW w:w="4246" w:type="dxa"/>
            <w:tcBorders>
              <w:left w:val="double" w:sz="4" w:space="0" w:color="auto"/>
              <w:right w:val="double" w:sz="4" w:space="0" w:color="auto"/>
            </w:tcBorders>
          </w:tcPr>
          <w:p w14:paraId="438ECB80"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0,1% din valoarea impozabila</w:t>
            </w:r>
            <w:r>
              <w:rPr>
                <w:rFonts w:ascii="Arial" w:eastAsia="Times New Roman" w:hAnsi="Arial" w:cs="Arial"/>
                <w:bCs/>
                <w:sz w:val="20"/>
                <w:szCs w:val="20"/>
                <w:lang w:eastAsia="ro-RO"/>
              </w:rPr>
              <w:t xml:space="preserve"> a </w:t>
            </w:r>
            <w:proofErr w:type="spellStart"/>
            <w:r>
              <w:rPr>
                <w:rFonts w:ascii="Arial" w:eastAsia="Times New Roman" w:hAnsi="Arial" w:cs="Arial"/>
                <w:bCs/>
                <w:sz w:val="20"/>
                <w:szCs w:val="20"/>
                <w:lang w:eastAsia="ro-RO"/>
              </w:rPr>
              <w:t>cladirii</w:t>
            </w:r>
            <w:proofErr w:type="spellEnd"/>
            <w:r>
              <w:rPr>
                <w:rFonts w:ascii="Arial" w:eastAsia="Times New Roman" w:hAnsi="Arial" w:cs="Arial"/>
                <w:bCs/>
                <w:sz w:val="20"/>
                <w:szCs w:val="20"/>
                <w:lang w:eastAsia="ro-RO"/>
              </w:rPr>
              <w:t xml:space="preserve"> </w:t>
            </w:r>
            <w:r>
              <w:rPr>
                <w:rFonts w:ascii="Arial" w:eastAsia="Times New Roman" w:hAnsi="Arial" w:cs="Arial"/>
                <w:bCs/>
                <w:sz w:val="20"/>
                <w:szCs w:val="20"/>
                <w:lang w:val="ro-RO" w:eastAsia="ro-RO"/>
              </w:rPr>
              <w:t xml:space="preserve">stabilita pentru determinarea impozitului pe </w:t>
            </w:r>
            <w:proofErr w:type="spellStart"/>
            <w:r>
              <w:rPr>
                <w:rFonts w:ascii="Arial" w:eastAsia="Times New Roman" w:hAnsi="Arial" w:cs="Arial"/>
                <w:bCs/>
                <w:sz w:val="20"/>
                <w:szCs w:val="20"/>
                <w:lang w:val="ro-RO" w:eastAsia="ro-RO"/>
              </w:rPr>
              <w:t>cladiri</w:t>
            </w:r>
            <w:proofErr w:type="spellEnd"/>
          </w:p>
        </w:tc>
      </w:tr>
      <w:tr w:rsidR="009A258C" w14:paraId="0C1959A0" w14:textId="77777777">
        <w:trPr>
          <w:cantSplit/>
          <w:trHeight w:val="234"/>
        </w:trPr>
        <w:tc>
          <w:tcPr>
            <w:tcW w:w="6816" w:type="dxa"/>
            <w:tcBorders>
              <w:left w:val="double" w:sz="4" w:space="0" w:color="auto"/>
              <w:right w:val="double" w:sz="4" w:space="0" w:color="auto"/>
            </w:tcBorders>
          </w:tcPr>
          <w:p w14:paraId="1FE6C8F0"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(9)</w:t>
            </w:r>
          </w:p>
          <w:p w14:paraId="73B7707B"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Taxa pentru eliberarea </w:t>
            </w:r>
            <w:proofErr w:type="spellStart"/>
            <w:r>
              <w:rPr>
                <w:rFonts w:ascii="Arial" w:eastAsia="Times New Roman" w:hAnsi="Arial" w:cs="Arial"/>
                <w:sz w:val="20"/>
                <w:szCs w:val="20"/>
                <w:lang w:val="ro-RO" w:eastAsia="ro-RO"/>
              </w:rPr>
              <w:t>autorizatiei</w:t>
            </w:r>
            <w:proofErr w:type="spellEnd"/>
            <w:r>
              <w:rPr>
                <w:rFonts w:ascii="Arial" w:eastAsia="Times New Roman" w:hAnsi="Arial" w:cs="Arial"/>
                <w:sz w:val="20"/>
                <w:szCs w:val="20"/>
                <w:lang w:val="ro-RO" w:eastAsia="ro-RO"/>
              </w:rPr>
              <w:t xml:space="preserve"> de </w:t>
            </w:r>
            <w:proofErr w:type="spellStart"/>
            <w:r>
              <w:rPr>
                <w:rFonts w:ascii="Arial" w:eastAsia="Times New Roman" w:hAnsi="Arial" w:cs="Arial"/>
                <w:sz w:val="20"/>
                <w:szCs w:val="20"/>
                <w:lang w:val="ro-RO" w:eastAsia="ro-RO"/>
              </w:rPr>
              <w:t>desfiintare</w:t>
            </w:r>
            <w:proofErr w:type="spellEnd"/>
            <w:r>
              <w:rPr>
                <w:rFonts w:ascii="Arial" w:eastAsia="Times New Roman" w:hAnsi="Arial" w:cs="Arial"/>
                <w:sz w:val="20"/>
                <w:szCs w:val="20"/>
                <w:lang w:val="ro-RO" w:eastAsia="ro-RO"/>
              </w:rPr>
              <w:t xml:space="preserve">, totala sau </w:t>
            </w:r>
            <w:proofErr w:type="spellStart"/>
            <w:r>
              <w:rPr>
                <w:rFonts w:ascii="Arial" w:eastAsia="Times New Roman" w:hAnsi="Arial" w:cs="Arial"/>
                <w:sz w:val="20"/>
                <w:szCs w:val="20"/>
                <w:lang w:val="ro-RO" w:eastAsia="ro-RO"/>
              </w:rPr>
              <w:t>partiala</w:t>
            </w:r>
            <w:proofErr w:type="spellEnd"/>
            <w:r>
              <w:rPr>
                <w:rFonts w:ascii="Arial" w:eastAsia="Times New Roman" w:hAnsi="Arial" w:cs="Arial"/>
                <w:sz w:val="20"/>
                <w:szCs w:val="20"/>
                <w:lang w:val="ro-RO" w:eastAsia="ro-RO"/>
              </w:rPr>
              <w:t xml:space="preserve">, a unei </w:t>
            </w:r>
            <w:proofErr w:type="spellStart"/>
            <w:r>
              <w:rPr>
                <w:rFonts w:ascii="Arial" w:eastAsia="Times New Roman" w:hAnsi="Arial" w:cs="Arial"/>
                <w:sz w:val="20"/>
                <w:szCs w:val="20"/>
                <w:lang w:val="ro-RO" w:eastAsia="ro-RO"/>
              </w:rPr>
              <w:t>constructii</w:t>
            </w:r>
            <w:proofErr w:type="spellEnd"/>
          </w:p>
        </w:tc>
        <w:tc>
          <w:tcPr>
            <w:tcW w:w="4259" w:type="dxa"/>
            <w:gridSpan w:val="2"/>
            <w:tcBorders>
              <w:left w:val="double" w:sz="4" w:space="0" w:color="auto"/>
              <w:right w:val="double" w:sz="4" w:space="0" w:color="auto"/>
            </w:tcBorders>
            <w:vAlign w:val="center"/>
          </w:tcPr>
          <w:p w14:paraId="5F6321F5"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0,1% din valoarea impozabila</w:t>
            </w:r>
            <w:r>
              <w:rPr>
                <w:rFonts w:ascii="Arial" w:eastAsia="Times New Roman" w:hAnsi="Arial" w:cs="Arial"/>
                <w:bCs/>
                <w:sz w:val="20"/>
                <w:szCs w:val="20"/>
                <w:lang w:eastAsia="ro-RO"/>
              </w:rPr>
              <w:t xml:space="preserve"> </w:t>
            </w:r>
            <w:r>
              <w:rPr>
                <w:rFonts w:ascii="Arial" w:eastAsia="Times New Roman" w:hAnsi="Arial" w:cs="Arial"/>
                <w:bCs/>
                <w:sz w:val="20"/>
                <w:szCs w:val="20"/>
                <w:lang w:val="ro-RO" w:eastAsia="ro-RO"/>
              </w:rPr>
              <w:t xml:space="preserve">stabilita pentru determinarea impozitului pe </w:t>
            </w:r>
            <w:proofErr w:type="spellStart"/>
            <w:r>
              <w:rPr>
                <w:rFonts w:ascii="Arial" w:eastAsia="Times New Roman" w:hAnsi="Arial" w:cs="Arial"/>
                <w:bCs/>
                <w:sz w:val="20"/>
                <w:szCs w:val="20"/>
                <w:lang w:val="ro-RO" w:eastAsia="ro-RO"/>
              </w:rPr>
              <w:t>cladiri</w:t>
            </w:r>
            <w:proofErr w:type="spellEnd"/>
            <w:r>
              <w:rPr>
                <w:rFonts w:ascii="Arial" w:eastAsia="Times New Roman" w:hAnsi="Arial" w:cs="Arial"/>
                <w:bCs/>
                <w:sz w:val="20"/>
                <w:szCs w:val="20"/>
                <w:lang w:val="ro-RO" w:eastAsia="ro-RO"/>
              </w:rPr>
              <w:t xml:space="preserve">, aferenta </w:t>
            </w:r>
            <w:proofErr w:type="spellStart"/>
            <w:r>
              <w:rPr>
                <w:rFonts w:ascii="Arial" w:eastAsia="Times New Roman" w:hAnsi="Arial" w:cs="Arial"/>
                <w:bCs/>
                <w:sz w:val="20"/>
                <w:szCs w:val="20"/>
                <w:lang w:val="ro-RO" w:eastAsia="ro-RO"/>
              </w:rPr>
              <w:t>partii</w:t>
            </w:r>
            <w:proofErr w:type="spellEnd"/>
            <w:r>
              <w:rPr>
                <w:rFonts w:ascii="Arial" w:eastAsia="Times New Roman" w:hAnsi="Arial" w:cs="Arial"/>
                <w:bCs/>
                <w:sz w:val="20"/>
                <w:szCs w:val="20"/>
                <w:lang w:val="ro-RO" w:eastAsia="ro-RO"/>
              </w:rPr>
              <w:t xml:space="preserve"> </w:t>
            </w:r>
            <w:proofErr w:type="spellStart"/>
            <w:r>
              <w:rPr>
                <w:rFonts w:ascii="Arial" w:eastAsia="Times New Roman" w:hAnsi="Arial" w:cs="Arial"/>
                <w:bCs/>
                <w:sz w:val="20"/>
                <w:szCs w:val="20"/>
                <w:lang w:val="ro-RO" w:eastAsia="ro-RO"/>
              </w:rPr>
              <w:t>desfiintate</w:t>
            </w:r>
            <w:proofErr w:type="spellEnd"/>
          </w:p>
        </w:tc>
        <w:tc>
          <w:tcPr>
            <w:tcW w:w="4246" w:type="dxa"/>
            <w:tcBorders>
              <w:left w:val="double" w:sz="4" w:space="0" w:color="auto"/>
              <w:right w:val="double" w:sz="4" w:space="0" w:color="auto"/>
            </w:tcBorders>
            <w:vAlign w:val="center"/>
          </w:tcPr>
          <w:p w14:paraId="791A96D5"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val="ro-RO" w:eastAsia="ro-RO"/>
              </w:rPr>
              <w:t>0,1% din valoarea impozabila</w:t>
            </w:r>
            <w:r>
              <w:rPr>
                <w:rFonts w:ascii="Arial" w:eastAsia="Times New Roman" w:hAnsi="Arial" w:cs="Arial"/>
                <w:bCs/>
                <w:sz w:val="20"/>
                <w:szCs w:val="20"/>
                <w:lang w:eastAsia="ro-RO"/>
              </w:rPr>
              <w:t xml:space="preserve"> </w:t>
            </w:r>
            <w:r>
              <w:rPr>
                <w:rFonts w:ascii="Arial" w:eastAsia="Times New Roman" w:hAnsi="Arial" w:cs="Arial"/>
                <w:bCs/>
                <w:sz w:val="20"/>
                <w:szCs w:val="20"/>
                <w:lang w:val="ro-RO" w:eastAsia="ro-RO"/>
              </w:rPr>
              <w:t xml:space="preserve">stabilita pentru determinarea impozitului pe </w:t>
            </w:r>
            <w:proofErr w:type="spellStart"/>
            <w:r>
              <w:rPr>
                <w:rFonts w:ascii="Arial" w:eastAsia="Times New Roman" w:hAnsi="Arial" w:cs="Arial"/>
                <w:bCs/>
                <w:sz w:val="20"/>
                <w:szCs w:val="20"/>
                <w:lang w:val="ro-RO" w:eastAsia="ro-RO"/>
              </w:rPr>
              <w:t>cladiri</w:t>
            </w:r>
            <w:proofErr w:type="spellEnd"/>
            <w:r>
              <w:rPr>
                <w:rFonts w:ascii="Arial" w:eastAsia="Times New Roman" w:hAnsi="Arial" w:cs="Arial"/>
                <w:bCs/>
                <w:sz w:val="20"/>
                <w:szCs w:val="20"/>
                <w:lang w:val="ro-RO" w:eastAsia="ro-RO"/>
              </w:rPr>
              <w:t xml:space="preserve">, aferenta </w:t>
            </w:r>
            <w:proofErr w:type="spellStart"/>
            <w:r>
              <w:rPr>
                <w:rFonts w:ascii="Arial" w:eastAsia="Times New Roman" w:hAnsi="Arial" w:cs="Arial"/>
                <w:bCs/>
                <w:sz w:val="20"/>
                <w:szCs w:val="20"/>
                <w:lang w:val="ro-RO" w:eastAsia="ro-RO"/>
              </w:rPr>
              <w:t>partii</w:t>
            </w:r>
            <w:proofErr w:type="spellEnd"/>
            <w:r>
              <w:rPr>
                <w:rFonts w:ascii="Arial" w:eastAsia="Times New Roman" w:hAnsi="Arial" w:cs="Arial"/>
                <w:bCs/>
                <w:sz w:val="20"/>
                <w:szCs w:val="20"/>
                <w:lang w:val="ro-RO" w:eastAsia="ro-RO"/>
              </w:rPr>
              <w:t xml:space="preserve"> </w:t>
            </w:r>
            <w:proofErr w:type="spellStart"/>
            <w:r>
              <w:rPr>
                <w:rFonts w:ascii="Arial" w:eastAsia="Times New Roman" w:hAnsi="Arial" w:cs="Arial"/>
                <w:bCs/>
                <w:sz w:val="20"/>
                <w:szCs w:val="20"/>
                <w:lang w:val="ro-RO" w:eastAsia="ro-RO"/>
              </w:rPr>
              <w:t>desfiintate</w:t>
            </w:r>
            <w:proofErr w:type="spellEnd"/>
          </w:p>
        </w:tc>
      </w:tr>
      <w:tr w:rsidR="009A258C" w14:paraId="22DE239D" w14:textId="77777777">
        <w:trPr>
          <w:cantSplit/>
          <w:trHeight w:val="234"/>
        </w:trPr>
        <w:tc>
          <w:tcPr>
            <w:tcW w:w="6816" w:type="dxa"/>
            <w:tcBorders>
              <w:left w:val="double" w:sz="4" w:space="0" w:color="auto"/>
              <w:right w:val="double" w:sz="4" w:space="0" w:color="auto"/>
            </w:tcBorders>
          </w:tcPr>
          <w:p w14:paraId="4390067F"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474 alin. (10)  </w:t>
            </w:r>
          </w:p>
          <w:p w14:paraId="075618E5" w14:textId="77777777" w:rsidR="009A258C" w:rsidRDefault="00000000">
            <w:pPr>
              <w:spacing w:after="0" w:line="240" w:lineRule="auto"/>
              <w:ind w:right="-57"/>
              <w:jc w:val="both"/>
              <w:rPr>
                <w:rFonts w:ascii="Arial" w:eastAsia="Times New Roman" w:hAnsi="Arial" w:cs="Arial"/>
                <w:b/>
                <w:szCs w:val="24"/>
                <w:lang w:val="ro-RO" w:eastAsia="ro-RO"/>
              </w:rPr>
            </w:pPr>
            <w:r>
              <w:rPr>
                <w:rFonts w:ascii="Arial" w:eastAsia="Times New Roman" w:hAnsi="Arial" w:cs="Arial"/>
                <w:sz w:val="20"/>
                <w:szCs w:val="20"/>
                <w:lang w:val="ro-RO" w:eastAsia="ro-RO"/>
              </w:rPr>
              <w:t xml:space="preserve">Taxa pentru eliberarea autorizației de foraje sau excavări necesare </w:t>
            </w:r>
            <w:proofErr w:type="spellStart"/>
            <w:r>
              <w:rPr>
                <w:rFonts w:ascii="Arial" w:eastAsia="Times New Roman" w:hAnsi="Arial" w:cs="Arial"/>
                <w:sz w:val="20"/>
                <w:szCs w:val="20"/>
                <w:lang w:val="ro-RO" w:eastAsia="ro-RO"/>
              </w:rPr>
              <w:t>lucrarilor</w:t>
            </w:r>
            <w:proofErr w:type="spellEnd"/>
            <w:r>
              <w:rPr>
                <w:rFonts w:ascii="Arial" w:eastAsia="Times New Roman" w:hAnsi="Arial" w:cs="Arial"/>
                <w:sz w:val="20"/>
                <w:szCs w:val="20"/>
                <w:lang w:val="ro-RO" w:eastAsia="ro-RO"/>
              </w:rPr>
              <w:t xml:space="preserve"> de cercetare</w:t>
            </w:r>
          </w:p>
        </w:tc>
        <w:tc>
          <w:tcPr>
            <w:tcW w:w="4259" w:type="dxa"/>
            <w:gridSpan w:val="2"/>
            <w:tcBorders>
              <w:left w:val="double" w:sz="4" w:space="0" w:color="auto"/>
              <w:right w:val="double" w:sz="4" w:space="0" w:color="auto"/>
            </w:tcBorders>
          </w:tcPr>
          <w:p w14:paraId="0D05CC1B"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0-1</w:t>
            </w:r>
            <w:r>
              <w:rPr>
                <w:rFonts w:ascii="Arial" w:eastAsia="Times New Roman" w:hAnsi="Arial" w:cs="Arial"/>
                <w:bCs/>
                <w:sz w:val="20"/>
                <w:szCs w:val="20"/>
                <w:lang w:eastAsia="ro-RO"/>
              </w:rPr>
              <w:t>7</w:t>
            </w:r>
            <w:r>
              <w:rPr>
                <w:rFonts w:ascii="Arial" w:eastAsia="Times New Roman" w:hAnsi="Arial" w:cs="Arial"/>
                <w:bCs/>
                <w:sz w:val="20"/>
                <w:szCs w:val="20"/>
                <w:lang w:val="ro-RO" w:eastAsia="ro-RO"/>
              </w:rPr>
              <w:t xml:space="preserve"> lei/m</w:t>
            </w:r>
            <w:r>
              <w:rPr>
                <w:rFonts w:ascii="Arial" w:eastAsia="Times New Roman" w:hAnsi="Arial" w:cs="Arial"/>
                <w:bCs/>
                <w:sz w:val="20"/>
                <w:szCs w:val="20"/>
                <w:vertAlign w:val="superscript"/>
                <w:lang w:val="ro-RO" w:eastAsia="ro-RO"/>
              </w:rPr>
              <w:t>2</w:t>
            </w:r>
            <w:r>
              <w:rPr>
                <w:rFonts w:ascii="Arial" w:eastAsia="Times New Roman" w:hAnsi="Arial" w:cs="Arial"/>
                <w:bCs/>
                <w:sz w:val="20"/>
                <w:szCs w:val="20"/>
                <w:lang w:val="ro-RO" w:eastAsia="ro-RO"/>
              </w:rPr>
              <w:t xml:space="preserve"> efectiv afectat la </w:t>
            </w:r>
            <w:proofErr w:type="spellStart"/>
            <w:r>
              <w:rPr>
                <w:rFonts w:ascii="Arial" w:eastAsia="Times New Roman" w:hAnsi="Arial" w:cs="Arial"/>
                <w:bCs/>
                <w:sz w:val="20"/>
                <w:szCs w:val="20"/>
                <w:lang w:val="ro-RO" w:eastAsia="ro-RO"/>
              </w:rPr>
              <w:t>suprafata</w:t>
            </w:r>
            <w:proofErr w:type="spellEnd"/>
            <w:r>
              <w:rPr>
                <w:rFonts w:ascii="Arial" w:eastAsia="Times New Roman" w:hAnsi="Arial" w:cs="Arial"/>
                <w:bCs/>
                <w:sz w:val="20"/>
                <w:szCs w:val="20"/>
                <w:lang w:val="ro-RO" w:eastAsia="ro-RO"/>
              </w:rPr>
              <w:t xml:space="preserve"> solului de foraje si </w:t>
            </w:r>
            <w:proofErr w:type="spellStart"/>
            <w:r>
              <w:rPr>
                <w:rFonts w:ascii="Arial" w:eastAsia="Times New Roman" w:hAnsi="Arial" w:cs="Arial"/>
                <w:bCs/>
                <w:sz w:val="20"/>
                <w:szCs w:val="20"/>
                <w:lang w:val="ro-RO" w:eastAsia="ro-RO"/>
              </w:rPr>
              <w:t>excavari</w:t>
            </w:r>
            <w:proofErr w:type="spellEnd"/>
          </w:p>
        </w:tc>
        <w:tc>
          <w:tcPr>
            <w:tcW w:w="4246" w:type="dxa"/>
            <w:tcBorders>
              <w:left w:val="double" w:sz="4" w:space="0" w:color="auto"/>
              <w:right w:val="double" w:sz="4" w:space="0" w:color="auto"/>
            </w:tcBorders>
          </w:tcPr>
          <w:p w14:paraId="3273E32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val="ro-RO" w:eastAsia="ro-RO"/>
              </w:rPr>
              <w:t>0-1</w:t>
            </w:r>
            <w:r>
              <w:rPr>
                <w:rFonts w:ascii="Arial" w:eastAsia="Times New Roman" w:hAnsi="Arial" w:cs="Arial"/>
                <w:bCs/>
                <w:sz w:val="20"/>
                <w:szCs w:val="20"/>
                <w:lang w:eastAsia="ro-RO"/>
              </w:rPr>
              <w:t>7</w:t>
            </w:r>
            <w:r>
              <w:rPr>
                <w:rFonts w:ascii="Arial" w:eastAsia="Times New Roman" w:hAnsi="Arial" w:cs="Arial"/>
                <w:bCs/>
                <w:sz w:val="20"/>
                <w:szCs w:val="20"/>
                <w:lang w:val="ro-RO" w:eastAsia="ro-RO"/>
              </w:rPr>
              <w:t xml:space="preserve"> lei/m</w:t>
            </w:r>
            <w:r>
              <w:rPr>
                <w:rFonts w:ascii="Arial" w:eastAsia="Times New Roman" w:hAnsi="Arial" w:cs="Arial"/>
                <w:bCs/>
                <w:sz w:val="20"/>
                <w:szCs w:val="20"/>
                <w:vertAlign w:val="superscript"/>
                <w:lang w:val="ro-RO" w:eastAsia="ro-RO"/>
              </w:rPr>
              <w:t>2</w:t>
            </w:r>
            <w:r>
              <w:rPr>
                <w:rFonts w:ascii="Arial" w:eastAsia="Times New Roman" w:hAnsi="Arial" w:cs="Arial"/>
                <w:bCs/>
                <w:sz w:val="20"/>
                <w:szCs w:val="20"/>
                <w:lang w:val="ro-RO" w:eastAsia="ro-RO"/>
              </w:rPr>
              <w:t xml:space="preserve"> efectiv afectat la </w:t>
            </w:r>
            <w:proofErr w:type="spellStart"/>
            <w:r>
              <w:rPr>
                <w:rFonts w:ascii="Arial" w:eastAsia="Times New Roman" w:hAnsi="Arial" w:cs="Arial"/>
                <w:bCs/>
                <w:sz w:val="20"/>
                <w:szCs w:val="20"/>
                <w:lang w:val="ro-RO" w:eastAsia="ro-RO"/>
              </w:rPr>
              <w:t>suprafata</w:t>
            </w:r>
            <w:proofErr w:type="spellEnd"/>
            <w:r>
              <w:rPr>
                <w:rFonts w:ascii="Arial" w:eastAsia="Times New Roman" w:hAnsi="Arial" w:cs="Arial"/>
                <w:bCs/>
                <w:sz w:val="20"/>
                <w:szCs w:val="20"/>
                <w:lang w:val="ro-RO" w:eastAsia="ro-RO"/>
              </w:rPr>
              <w:t xml:space="preserve"> solului de foraje si </w:t>
            </w:r>
            <w:proofErr w:type="spellStart"/>
            <w:r>
              <w:rPr>
                <w:rFonts w:ascii="Arial" w:eastAsia="Times New Roman" w:hAnsi="Arial" w:cs="Arial"/>
                <w:bCs/>
                <w:sz w:val="20"/>
                <w:szCs w:val="20"/>
                <w:lang w:val="ro-RO" w:eastAsia="ro-RO"/>
              </w:rPr>
              <w:t>excavari</w:t>
            </w:r>
            <w:proofErr w:type="spellEnd"/>
          </w:p>
        </w:tc>
      </w:tr>
      <w:tr w:rsidR="009A258C" w14:paraId="7B6E45D8" w14:textId="77777777">
        <w:trPr>
          <w:cantSplit/>
          <w:trHeight w:val="234"/>
        </w:trPr>
        <w:tc>
          <w:tcPr>
            <w:tcW w:w="6816" w:type="dxa"/>
            <w:tcBorders>
              <w:left w:val="double" w:sz="4" w:space="0" w:color="auto"/>
              <w:right w:val="double" w:sz="4" w:space="0" w:color="auto"/>
            </w:tcBorders>
          </w:tcPr>
          <w:p w14:paraId="3F090CB6"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(12)</w:t>
            </w:r>
          </w:p>
          <w:p w14:paraId="59397151"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Taxa pentru eliberarea </w:t>
            </w:r>
            <w:proofErr w:type="spellStart"/>
            <w:r>
              <w:rPr>
                <w:rFonts w:ascii="Arial" w:eastAsia="Times New Roman" w:hAnsi="Arial" w:cs="Arial"/>
                <w:sz w:val="20"/>
                <w:szCs w:val="20"/>
                <w:lang w:val="ro-RO" w:eastAsia="ro-RO"/>
              </w:rPr>
              <w:t>autorizatiei</w:t>
            </w:r>
            <w:proofErr w:type="spellEnd"/>
            <w:r>
              <w:rPr>
                <w:rFonts w:ascii="Arial" w:eastAsia="Times New Roman" w:hAnsi="Arial" w:cs="Arial"/>
                <w:sz w:val="20"/>
                <w:szCs w:val="20"/>
                <w:lang w:val="ro-RO" w:eastAsia="ro-RO"/>
              </w:rPr>
              <w:t xml:space="preserve"> necesare pentru </w:t>
            </w:r>
            <w:proofErr w:type="spellStart"/>
            <w:r>
              <w:rPr>
                <w:rFonts w:ascii="Arial" w:eastAsia="Times New Roman" w:hAnsi="Arial" w:cs="Arial"/>
                <w:sz w:val="20"/>
                <w:szCs w:val="20"/>
                <w:lang w:val="ro-RO" w:eastAsia="ro-RO"/>
              </w:rPr>
              <w:t>lucrarile</w:t>
            </w:r>
            <w:proofErr w:type="spellEnd"/>
            <w:r>
              <w:rPr>
                <w:rFonts w:ascii="Arial" w:eastAsia="Times New Roman" w:hAnsi="Arial" w:cs="Arial"/>
                <w:sz w:val="20"/>
                <w:szCs w:val="20"/>
                <w:lang w:val="ro-RO" w:eastAsia="ro-RO"/>
              </w:rPr>
              <w:t xml:space="preserve"> de organizare de </w:t>
            </w:r>
            <w:proofErr w:type="spellStart"/>
            <w:r>
              <w:rPr>
                <w:rFonts w:ascii="Arial" w:eastAsia="Times New Roman" w:hAnsi="Arial" w:cs="Arial"/>
                <w:sz w:val="20"/>
                <w:szCs w:val="20"/>
                <w:lang w:val="ro-RO" w:eastAsia="ro-RO"/>
              </w:rPr>
              <w:t>santier</w:t>
            </w:r>
            <w:proofErr w:type="spellEnd"/>
            <w:r>
              <w:rPr>
                <w:rFonts w:ascii="Arial" w:eastAsia="Times New Roman" w:hAnsi="Arial" w:cs="Arial"/>
                <w:sz w:val="20"/>
                <w:szCs w:val="20"/>
                <w:lang w:val="ro-RO" w:eastAsia="ro-RO"/>
              </w:rPr>
              <w:t xml:space="preserve"> in vederea </w:t>
            </w:r>
            <w:proofErr w:type="spellStart"/>
            <w:r>
              <w:rPr>
                <w:rFonts w:ascii="Arial" w:eastAsia="Times New Roman" w:hAnsi="Arial" w:cs="Arial"/>
                <w:sz w:val="20"/>
                <w:szCs w:val="20"/>
                <w:lang w:val="ro-RO" w:eastAsia="ro-RO"/>
              </w:rPr>
              <w:t>realizarii</w:t>
            </w:r>
            <w:proofErr w:type="spellEnd"/>
            <w:r>
              <w:rPr>
                <w:rFonts w:ascii="Arial" w:eastAsia="Times New Roman" w:hAnsi="Arial" w:cs="Arial"/>
                <w:sz w:val="20"/>
                <w:szCs w:val="20"/>
                <w:lang w:val="ro-RO" w:eastAsia="ro-RO"/>
              </w:rPr>
              <w:t xml:space="preserve"> unei </w:t>
            </w:r>
            <w:proofErr w:type="spellStart"/>
            <w:r>
              <w:rPr>
                <w:rFonts w:ascii="Arial" w:eastAsia="Times New Roman" w:hAnsi="Arial" w:cs="Arial"/>
                <w:sz w:val="20"/>
                <w:szCs w:val="20"/>
                <w:lang w:val="ro-RO" w:eastAsia="ro-RO"/>
              </w:rPr>
              <w:t>constructii</w:t>
            </w:r>
            <w:proofErr w:type="spellEnd"/>
            <w:r>
              <w:rPr>
                <w:rFonts w:ascii="Arial" w:eastAsia="Times New Roman" w:hAnsi="Arial" w:cs="Arial"/>
                <w:sz w:val="20"/>
                <w:szCs w:val="20"/>
                <w:lang w:val="ro-RO" w:eastAsia="ro-RO"/>
              </w:rPr>
              <w:t xml:space="preserve">, care nu sunt incluse in alta </w:t>
            </w:r>
            <w:proofErr w:type="spellStart"/>
            <w:r>
              <w:rPr>
                <w:rFonts w:ascii="Arial" w:eastAsia="Times New Roman" w:hAnsi="Arial" w:cs="Arial"/>
                <w:sz w:val="20"/>
                <w:szCs w:val="20"/>
                <w:lang w:val="ro-RO" w:eastAsia="ro-RO"/>
              </w:rPr>
              <w:t>autorizatie</w:t>
            </w:r>
            <w:proofErr w:type="spellEnd"/>
            <w:r>
              <w:rPr>
                <w:rFonts w:ascii="Arial" w:eastAsia="Times New Roman" w:hAnsi="Arial" w:cs="Arial"/>
                <w:sz w:val="20"/>
                <w:szCs w:val="20"/>
                <w:lang w:val="ro-RO" w:eastAsia="ro-RO"/>
              </w:rPr>
              <w:t xml:space="preserve"> de construire</w:t>
            </w:r>
          </w:p>
        </w:tc>
        <w:tc>
          <w:tcPr>
            <w:tcW w:w="4259" w:type="dxa"/>
            <w:gridSpan w:val="2"/>
            <w:tcBorders>
              <w:left w:val="double" w:sz="4" w:space="0" w:color="auto"/>
              <w:right w:val="double" w:sz="4" w:space="0" w:color="auto"/>
            </w:tcBorders>
          </w:tcPr>
          <w:p w14:paraId="0BBD0A0B" w14:textId="77777777" w:rsidR="009A258C" w:rsidRDefault="009A258C">
            <w:pPr>
              <w:spacing w:after="0" w:line="240" w:lineRule="auto"/>
              <w:jc w:val="center"/>
              <w:rPr>
                <w:rFonts w:ascii="Arial" w:eastAsia="Times New Roman" w:hAnsi="Arial" w:cs="Arial"/>
                <w:bCs/>
                <w:sz w:val="20"/>
                <w:szCs w:val="20"/>
                <w:lang w:val="ro-RO" w:eastAsia="ro-RO"/>
              </w:rPr>
            </w:pPr>
          </w:p>
          <w:p w14:paraId="6E3704C3"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3% din valoarea autorizata a </w:t>
            </w:r>
            <w:proofErr w:type="spellStart"/>
            <w:r>
              <w:rPr>
                <w:rFonts w:ascii="Arial" w:eastAsia="Times New Roman" w:hAnsi="Arial" w:cs="Arial"/>
                <w:bCs/>
                <w:sz w:val="20"/>
                <w:szCs w:val="20"/>
                <w:lang w:val="ro-RO" w:eastAsia="ro-RO"/>
              </w:rPr>
              <w:t>lucrarilor</w:t>
            </w:r>
            <w:proofErr w:type="spellEnd"/>
            <w:r>
              <w:rPr>
                <w:rFonts w:ascii="Arial" w:eastAsia="Times New Roman" w:hAnsi="Arial" w:cs="Arial"/>
                <w:bCs/>
                <w:sz w:val="20"/>
                <w:szCs w:val="20"/>
                <w:lang w:val="ro-RO" w:eastAsia="ro-RO"/>
              </w:rPr>
              <w:t xml:space="preserve"> de organizare de </w:t>
            </w:r>
            <w:proofErr w:type="spellStart"/>
            <w:r>
              <w:rPr>
                <w:rFonts w:ascii="Arial" w:eastAsia="Times New Roman" w:hAnsi="Arial" w:cs="Arial"/>
                <w:bCs/>
                <w:sz w:val="20"/>
                <w:szCs w:val="20"/>
                <w:lang w:val="ro-RO" w:eastAsia="ro-RO"/>
              </w:rPr>
              <w:t>santier</w:t>
            </w:r>
            <w:proofErr w:type="spellEnd"/>
          </w:p>
        </w:tc>
        <w:tc>
          <w:tcPr>
            <w:tcW w:w="4246" w:type="dxa"/>
            <w:tcBorders>
              <w:left w:val="double" w:sz="4" w:space="0" w:color="auto"/>
              <w:right w:val="double" w:sz="4" w:space="0" w:color="auto"/>
            </w:tcBorders>
          </w:tcPr>
          <w:p w14:paraId="4FBE9298" w14:textId="77777777" w:rsidR="009A258C" w:rsidRDefault="009A258C">
            <w:pPr>
              <w:spacing w:after="0" w:line="240" w:lineRule="auto"/>
              <w:jc w:val="center"/>
              <w:rPr>
                <w:rFonts w:ascii="Arial" w:eastAsia="Times New Roman" w:hAnsi="Arial" w:cs="Arial"/>
                <w:bCs/>
                <w:sz w:val="20"/>
                <w:szCs w:val="20"/>
                <w:lang w:val="ro-RO" w:eastAsia="ro-RO"/>
              </w:rPr>
            </w:pPr>
          </w:p>
          <w:p w14:paraId="5D0A9E78" w14:textId="77777777" w:rsidR="009A258C" w:rsidRDefault="00000000">
            <w:pPr>
              <w:spacing w:after="0" w:line="240" w:lineRule="auto"/>
              <w:jc w:val="center"/>
              <w:rPr>
                <w:rFonts w:ascii="Arial" w:eastAsia="Times New Roman" w:hAnsi="Arial" w:cs="Arial"/>
                <w:bCs/>
                <w:lang w:val="ro-RO" w:eastAsia="ro-RO"/>
              </w:rPr>
            </w:pPr>
            <w:r>
              <w:rPr>
                <w:rFonts w:ascii="Arial" w:eastAsia="Times New Roman" w:hAnsi="Arial" w:cs="Arial"/>
                <w:bCs/>
                <w:sz w:val="20"/>
                <w:szCs w:val="20"/>
                <w:lang w:val="ro-RO" w:eastAsia="ro-RO"/>
              </w:rPr>
              <w:t xml:space="preserve">3% din valoarea autorizata a </w:t>
            </w:r>
            <w:proofErr w:type="spellStart"/>
            <w:r>
              <w:rPr>
                <w:rFonts w:ascii="Arial" w:eastAsia="Times New Roman" w:hAnsi="Arial" w:cs="Arial"/>
                <w:bCs/>
                <w:sz w:val="20"/>
                <w:szCs w:val="20"/>
                <w:lang w:val="ro-RO" w:eastAsia="ro-RO"/>
              </w:rPr>
              <w:t>lucrarilor</w:t>
            </w:r>
            <w:proofErr w:type="spellEnd"/>
            <w:r>
              <w:rPr>
                <w:rFonts w:ascii="Arial" w:eastAsia="Times New Roman" w:hAnsi="Arial" w:cs="Arial"/>
                <w:bCs/>
                <w:sz w:val="20"/>
                <w:szCs w:val="20"/>
                <w:lang w:val="ro-RO" w:eastAsia="ro-RO"/>
              </w:rPr>
              <w:t xml:space="preserve"> de organizare de </w:t>
            </w:r>
            <w:proofErr w:type="spellStart"/>
            <w:r>
              <w:rPr>
                <w:rFonts w:ascii="Arial" w:eastAsia="Times New Roman" w:hAnsi="Arial" w:cs="Arial"/>
                <w:bCs/>
                <w:sz w:val="20"/>
                <w:szCs w:val="20"/>
                <w:lang w:val="ro-RO" w:eastAsia="ro-RO"/>
              </w:rPr>
              <w:t>santier</w:t>
            </w:r>
            <w:proofErr w:type="spellEnd"/>
          </w:p>
        </w:tc>
      </w:tr>
      <w:tr w:rsidR="009A258C" w14:paraId="06BB75CF" w14:textId="77777777">
        <w:trPr>
          <w:cantSplit/>
          <w:trHeight w:val="234"/>
        </w:trPr>
        <w:tc>
          <w:tcPr>
            <w:tcW w:w="6816" w:type="dxa"/>
            <w:tcBorders>
              <w:left w:val="double" w:sz="4" w:space="0" w:color="auto"/>
              <w:right w:val="double" w:sz="4" w:space="0" w:color="auto"/>
            </w:tcBorders>
          </w:tcPr>
          <w:p w14:paraId="507A7105"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(13)</w:t>
            </w:r>
          </w:p>
          <w:p w14:paraId="044EA8E8"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sz w:val="20"/>
                <w:szCs w:val="20"/>
                <w:lang w:val="ro-RO" w:eastAsia="ro-RO"/>
              </w:rPr>
              <w:t xml:space="preserve">Taxa pentru eliberarea </w:t>
            </w:r>
            <w:proofErr w:type="spellStart"/>
            <w:r>
              <w:rPr>
                <w:rFonts w:ascii="Arial" w:eastAsia="Times New Roman" w:hAnsi="Arial" w:cs="Arial"/>
                <w:sz w:val="20"/>
                <w:szCs w:val="20"/>
                <w:lang w:val="ro-RO" w:eastAsia="ro-RO"/>
              </w:rPr>
              <w:t>autorizatiei</w:t>
            </w:r>
            <w:proofErr w:type="spellEnd"/>
            <w:r>
              <w:rPr>
                <w:rFonts w:ascii="Arial" w:eastAsia="Times New Roman" w:hAnsi="Arial" w:cs="Arial"/>
                <w:sz w:val="20"/>
                <w:szCs w:val="20"/>
                <w:lang w:val="ro-RO" w:eastAsia="ro-RO"/>
              </w:rPr>
              <w:t xml:space="preserve"> de amenajare de tabere de corturi, </w:t>
            </w:r>
            <w:proofErr w:type="spellStart"/>
            <w:r>
              <w:rPr>
                <w:rFonts w:ascii="Arial" w:eastAsia="Times New Roman" w:hAnsi="Arial" w:cs="Arial"/>
                <w:sz w:val="20"/>
                <w:szCs w:val="20"/>
                <w:lang w:val="ro-RO" w:eastAsia="ro-RO"/>
              </w:rPr>
              <w:t>casute</w:t>
            </w:r>
            <w:proofErr w:type="spellEnd"/>
            <w:r>
              <w:rPr>
                <w:rFonts w:ascii="Arial" w:eastAsia="Times New Roman" w:hAnsi="Arial" w:cs="Arial"/>
                <w:sz w:val="20"/>
                <w:szCs w:val="20"/>
                <w:lang w:val="ro-RO" w:eastAsia="ro-RO"/>
              </w:rPr>
              <w:t xml:space="preserve"> sau rulote ori campinguri</w:t>
            </w:r>
          </w:p>
        </w:tc>
        <w:tc>
          <w:tcPr>
            <w:tcW w:w="4259" w:type="dxa"/>
            <w:gridSpan w:val="2"/>
            <w:tcBorders>
              <w:left w:val="double" w:sz="4" w:space="0" w:color="auto"/>
              <w:right w:val="double" w:sz="4" w:space="0" w:color="auto"/>
            </w:tcBorders>
          </w:tcPr>
          <w:p w14:paraId="58B288D2" w14:textId="77777777" w:rsidR="009A258C" w:rsidRDefault="009A258C">
            <w:pPr>
              <w:spacing w:after="0" w:line="240" w:lineRule="auto"/>
              <w:jc w:val="center"/>
              <w:rPr>
                <w:rFonts w:ascii="Arial" w:eastAsia="Times New Roman" w:hAnsi="Arial" w:cs="Arial"/>
                <w:bCs/>
                <w:sz w:val="20"/>
                <w:szCs w:val="20"/>
                <w:lang w:val="ro-RO" w:eastAsia="ro-RO"/>
              </w:rPr>
            </w:pPr>
          </w:p>
          <w:p w14:paraId="5437D780" w14:textId="77777777" w:rsidR="009A258C" w:rsidRDefault="00000000">
            <w:pPr>
              <w:spacing w:after="0" w:line="240" w:lineRule="auto"/>
              <w:jc w:val="center"/>
              <w:rPr>
                <w:rFonts w:ascii="Arial" w:eastAsia="Times New Roman" w:hAnsi="Arial" w:cs="Arial"/>
                <w:bCs/>
                <w:lang w:val="ro-RO" w:eastAsia="ro-RO"/>
              </w:rPr>
            </w:pPr>
            <w:r>
              <w:rPr>
                <w:rFonts w:ascii="Arial" w:eastAsia="Times New Roman" w:hAnsi="Arial" w:cs="Arial"/>
                <w:bCs/>
                <w:sz w:val="20"/>
                <w:szCs w:val="20"/>
                <w:lang w:val="ro-RO" w:eastAsia="ro-RO"/>
              </w:rPr>
              <w:t xml:space="preserve">2% din valoarea autorizata a </w:t>
            </w:r>
            <w:proofErr w:type="spellStart"/>
            <w:r>
              <w:rPr>
                <w:rFonts w:ascii="Arial" w:eastAsia="Times New Roman" w:hAnsi="Arial" w:cs="Arial"/>
                <w:bCs/>
                <w:sz w:val="20"/>
                <w:szCs w:val="20"/>
                <w:lang w:val="ro-RO" w:eastAsia="ro-RO"/>
              </w:rPr>
              <w:t>lucrarilor</w:t>
            </w:r>
            <w:proofErr w:type="spellEnd"/>
            <w:r>
              <w:rPr>
                <w:rFonts w:ascii="Arial" w:eastAsia="Times New Roman" w:hAnsi="Arial" w:cs="Arial"/>
                <w:bCs/>
                <w:sz w:val="20"/>
                <w:szCs w:val="20"/>
                <w:lang w:val="ro-RO" w:eastAsia="ro-RO"/>
              </w:rPr>
              <w:t xml:space="preserve"> de </w:t>
            </w:r>
            <w:proofErr w:type="spellStart"/>
            <w:r>
              <w:rPr>
                <w:rFonts w:ascii="Arial" w:eastAsia="Times New Roman" w:hAnsi="Arial" w:cs="Arial"/>
                <w:bCs/>
                <w:sz w:val="20"/>
                <w:szCs w:val="20"/>
                <w:lang w:val="ro-RO" w:eastAsia="ro-RO"/>
              </w:rPr>
              <w:t>constructie</w:t>
            </w:r>
            <w:proofErr w:type="spellEnd"/>
          </w:p>
        </w:tc>
        <w:tc>
          <w:tcPr>
            <w:tcW w:w="4246" w:type="dxa"/>
            <w:tcBorders>
              <w:left w:val="double" w:sz="4" w:space="0" w:color="auto"/>
              <w:right w:val="double" w:sz="4" w:space="0" w:color="auto"/>
            </w:tcBorders>
          </w:tcPr>
          <w:p w14:paraId="7D5322F6" w14:textId="77777777" w:rsidR="009A258C" w:rsidRDefault="009A258C">
            <w:pPr>
              <w:spacing w:after="0" w:line="240" w:lineRule="auto"/>
              <w:jc w:val="center"/>
              <w:rPr>
                <w:rFonts w:ascii="Arial" w:eastAsia="Times New Roman" w:hAnsi="Arial" w:cs="Arial"/>
                <w:bCs/>
                <w:sz w:val="20"/>
                <w:szCs w:val="20"/>
                <w:lang w:val="ro-RO" w:eastAsia="ro-RO"/>
              </w:rPr>
            </w:pPr>
          </w:p>
          <w:p w14:paraId="797132EC" w14:textId="77777777" w:rsidR="009A258C" w:rsidRDefault="00000000">
            <w:pPr>
              <w:spacing w:after="0" w:line="240" w:lineRule="auto"/>
              <w:jc w:val="center"/>
              <w:rPr>
                <w:rFonts w:ascii="Arial" w:eastAsia="Times New Roman" w:hAnsi="Arial" w:cs="Arial"/>
                <w:bCs/>
                <w:lang w:val="ro-RO" w:eastAsia="ro-RO"/>
              </w:rPr>
            </w:pPr>
            <w:r>
              <w:rPr>
                <w:rFonts w:ascii="Arial" w:eastAsia="Times New Roman" w:hAnsi="Arial" w:cs="Arial"/>
                <w:bCs/>
                <w:sz w:val="20"/>
                <w:szCs w:val="20"/>
                <w:lang w:val="ro-RO" w:eastAsia="ro-RO"/>
              </w:rPr>
              <w:t xml:space="preserve">2% din valoarea autorizata a </w:t>
            </w:r>
            <w:proofErr w:type="spellStart"/>
            <w:r>
              <w:rPr>
                <w:rFonts w:ascii="Arial" w:eastAsia="Times New Roman" w:hAnsi="Arial" w:cs="Arial"/>
                <w:bCs/>
                <w:sz w:val="20"/>
                <w:szCs w:val="20"/>
                <w:lang w:val="ro-RO" w:eastAsia="ro-RO"/>
              </w:rPr>
              <w:t>lucrarilor</w:t>
            </w:r>
            <w:proofErr w:type="spellEnd"/>
            <w:r>
              <w:rPr>
                <w:rFonts w:ascii="Arial" w:eastAsia="Times New Roman" w:hAnsi="Arial" w:cs="Arial"/>
                <w:bCs/>
                <w:sz w:val="20"/>
                <w:szCs w:val="20"/>
                <w:lang w:val="ro-RO" w:eastAsia="ro-RO"/>
              </w:rPr>
              <w:t xml:space="preserve"> de </w:t>
            </w:r>
            <w:proofErr w:type="spellStart"/>
            <w:r>
              <w:rPr>
                <w:rFonts w:ascii="Arial" w:eastAsia="Times New Roman" w:hAnsi="Arial" w:cs="Arial"/>
                <w:bCs/>
                <w:sz w:val="20"/>
                <w:szCs w:val="20"/>
                <w:lang w:val="ro-RO" w:eastAsia="ro-RO"/>
              </w:rPr>
              <w:t>constructie</w:t>
            </w:r>
            <w:proofErr w:type="spellEnd"/>
          </w:p>
        </w:tc>
      </w:tr>
      <w:tr w:rsidR="009A258C" w14:paraId="3BE58613" w14:textId="77777777">
        <w:trPr>
          <w:cantSplit/>
          <w:trHeight w:val="291"/>
        </w:trPr>
        <w:tc>
          <w:tcPr>
            <w:tcW w:w="6816" w:type="dxa"/>
            <w:tcBorders>
              <w:left w:val="double" w:sz="4" w:space="0" w:color="auto"/>
              <w:right w:val="double" w:sz="4" w:space="0" w:color="auto"/>
            </w:tcBorders>
          </w:tcPr>
          <w:p w14:paraId="60A3333B"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474 alin. (14)</w:t>
            </w:r>
          </w:p>
          <w:p w14:paraId="6FF13EA4" w14:textId="77777777" w:rsidR="009A258C" w:rsidRDefault="00000000">
            <w:pPr>
              <w:spacing w:after="0" w:line="240" w:lineRule="auto"/>
              <w:ind w:right="-57"/>
              <w:jc w:val="both"/>
              <w:rPr>
                <w:rFonts w:ascii="Arial" w:eastAsia="Times New Roman" w:hAnsi="Arial" w:cs="Arial"/>
                <w:b/>
                <w:szCs w:val="24"/>
                <w:lang w:val="ro-RO" w:eastAsia="ro-RO"/>
              </w:rPr>
            </w:pPr>
            <w:r>
              <w:rPr>
                <w:rFonts w:ascii="Arial" w:eastAsia="Times New Roman" w:hAnsi="Arial" w:cs="Arial"/>
                <w:sz w:val="20"/>
                <w:szCs w:val="20"/>
                <w:lang w:val="ro-RO" w:eastAsia="ro-RO"/>
              </w:rPr>
              <w:t>Taxa pentru autorizarea amplasării de chioșcuri, containere, tonete, cabine, spații de expunere, corpuri și panouri de afișaj, firme și reclame situate pe căile și în spațiile publice</w:t>
            </w:r>
          </w:p>
        </w:tc>
        <w:tc>
          <w:tcPr>
            <w:tcW w:w="4259" w:type="dxa"/>
            <w:gridSpan w:val="2"/>
            <w:tcBorders>
              <w:left w:val="double" w:sz="4" w:space="0" w:color="auto"/>
              <w:right w:val="double" w:sz="4" w:space="0" w:color="auto"/>
            </w:tcBorders>
            <w:vAlign w:val="center"/>
          </w:tcPr>
          <w:p w14:paraId="14FCFC1D" w14:textId="77777777" w:rsidR="009A258C" w:rsidRDefault="00000000">
            <w:pPr>
              <w:spacing w:after="0" w:line="240" w:lineRule="auto"/>
              <w:jc w:val="center"/>
              <w:rPr>
                <w:rFonts w:ascii="Arial" w:eastAsia="Times New Roman" w:hAnsi="Arial" w:cs="Arial"/>
                <w:bCs/>
                <w:color w:val="FF0000"/>
                <w:sz w:val="20"/>
                <w:szCs w:val="20"/>
                <w:lang w:val="ro-RO" w:eastAsia="ro-RO"/>
              </w:rPr>
            </w:pPr>
            <w:r>
              <w:rPr>
                <w:rFonts w:ascii="Arial" w:eastAsia="Times New Roman" w:hAnsi="Arial" w:cs="Arial"/>
                <w:bCs/>
                <w:sz w:val="20"/>
                <w:szCs w:val="20"/>
                <w:lang w:eastAsia="ro-RO"/>
              </w:rPr>
              <w:t>10</w:t>
            </w:r>
            <w:r>
              <w:rPr>
                <w:rFonts w:ascii="Arial" w:eastAsia="Times New Roman" w:hAnsi="Arial" w:cs="Arial"/>
                <w:bCs/>
                <w:sz w:val="20"/>
                <w:szCs w:val="20"/>
                <w:lang w:val="ro-RO" w:eastAsia="ro-RO"/>
              </w:rPr>
              <w:t xml:space="preserve"> lei pentru fiecare m</w:t>
            </w:r>
            <w:r>
              <w:rPr>
                <w:rFonts w:ascii="Arial" w:eastAsia="Times New Roman" w:hAnsi="Arial" w:cs="Arial"/>
                <w:bCs/>
                <w:sz w:val="20"/>
                <w:szCs w:val="20"/>
                <w:vertAlign w:val="superscript"/>
                <w:lang w:val="ro-RO" w:eastAsia="ro-RO"/>
              </w:rPr>
              <w:t>2</w:t>
            </w:r>
            <w:r>
              <w:rPr>
                <w:rFonts w:ascii="Arial" w:eastAsia="Times New Roman" w:hAnsi="Arial" w:cs="Arial"/>
                <w:bCs/>
                <w:sz w:val="20"/>
                <w:szCs w:val="20"/>
                <w:lang w:val="ro-RO" w:eastAsia="ro-RO"/>
              </w:rPr>
              <w:t xml:space="preserve"> de </w:t>
            </w:r>
            <w:proofErr w:type="spellStart"/>
            <w:r>
              <w:rPr>
                <w:rFonts w:ascii="Arial" w:eastAsia="Times New Roman" w:hAnsi="Arial" w:cs="Arial"/>
                <w:bCs/>
                <w:sz w:val="20"/>
                <w:szCs w:val="20"/>
                <w:lang w:val="ro-RO" w:eastAsia="ro-RO"/>
              </w:rPr>
              <w:t>suprafata</w:t>
            </w:r>
            <w:proofErr w:type="spellEnd"/>
            <w:r>
              <w:rPr>
                <w:rFonts w:ascii="Arial" w:eastAsia="Times New Roman" w:hAnsi="Arial" w:cs="Arial"/>
                <w:bCs/>
                <w:sz w:val="20"/>
                <w:szCs w:val="20"/>
                <w:lang w:val="ro-RO" w:eastAsia="ro-RO"/>
              </w:rPr>
              <w:t xml:space="preserve"> ocupata de </w:t>
            </w:r>
            <w:proofErr w:type="spellStart"/>
            <w:r>
              <w:rPr>
                <w:rFonts w:ascii="Arial" w:eastAsia="Times New Roman" w:hAnsi="Arial" w:cs="Arial"/>
                <w:bCs/>
                <w:sz w:val="20"/>
                <w:szCs w:val="20"/>
                <w:lang w:val="ro-RO" w:eastAsia="ro-RO"/>
              </w:rPr>
              <w:t>constructie</w:t>
            </w:r>
            <w:proofErr w:type="spellEnd"/>
          </w:p>
        </w:tc>
        <w:tc>
          <w:tcPr>
            <w:tcW w:w="4246" w:type="dxa"/>
            <w:tcBorders>
              <w:left w:val="double" w:sz="4" w:space="0" w:color="auto"/>
              <w:right w:val="double" w:sz="4" w:space="0" w:color="auto"/>
            </w:tcBorders>
            <w:vAlign w:val="center"/>
          </w:tcPr>
          <w:p w14:paraId="4860929E"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sz w:val="20"/>
                <w:szCs w:val="20"/>
                <w:lang w:eastAsia="ro-RO"/>
              </w:rPr>
              <w:t>11</w:t>
            </w:r>
            <w:r>
              <w:rPr>
                <w:rFonts w:ascii="Arial" w:eastAsia="Times New Roman" w:hAnsi="Arial" w:cs="Arial"/>
                <w:bCs/>
                <w:sz w:val="20"/>
                <w:szCs w:val="20"/>
                <w:lang w:val="ro-RO" w:eastAsia="ro-RO"/>
              </w:rPr>
              <w:t xml:space="preserve"> lei pentru fiecare m</w:t>
            </w:r>
            <w:r>
              <w:rPr>
                <w:rFonts w:ascii="Arial" w:eastAsia="Times New Roman" w:hAnsi="Arial" w:cs="Arial"/>
                <w:bCs/>
                <w:sz w:val="20"/>
                <w:szCs w:val="20"/>
                <w:vertAlign w:val="superscript"/>
                <w:lang w:val="ro-RO" w:eastAsia="ro-RO"/>
              </w:rPr>
              <w:t>2</w:t>
            </w:r>
            <w:r>
              <w:rPr>
                <w:rFonts w:ascii="Arial" w:eastAsia="Times New Roman" w:hAnsi="Arial" w:cs="Arial"/>
                <w:bCs/>
                <w:sz w:val="20"/>
                <w:szCs w:val="20"/>
                <w:lang w:val="ro-RO" w:eastAsia="ro-RO"/>
              </w:rPr>
              <w:t xml:space="preserve"> de </w:t>
            </w:r>
            <w:proofErr w:type="spellStart"/>
            <w:r>
              <w:rPr>
                <w:rFonts w:ascii="Arial" w:eastAsia="Times New Roman" w:hAnsi="Arial" w:cs="Arial"/>
                <w:bCs/>
                <w:sz w:val="20"/>
                <w:szCs w:val="20"/>
                <w:lang w:val="ro-RO" w:eastAsia="ro-RO"/>
              </w:rPr>
              <w:t>suprafata</w:t>
            </w:r>
            <w:proofErr w:type="spellEnd"/>
            <w:r>
              <w:rPr>
                <w:rFonts w:ascii="Arial" w:eastAsia="Times New Roman" w:hAnsi="Arial" w:cs="Arial"/>
                <w:bCs/>
                <w:sz w:val="20"/>
                <w:szCs w:val="20"/>
                <w:lang w:val="ro-RO" w:eastAsia="ro-RO"/>
              </w:rPr>
              <w:t xml:space="preserve"> ocupata de </w:t>
            </w:r>
            <w:proofErr w:type="spellStart"/>
            <w:r>
              <w:rPr>
                <w:rFonts w:ascii="Arial" w:eastAsia="Times New Roman" w:hAnsi="Arial" w:cs="Arial"/>
                <w:bCs/>
                <w:sz w:val="20"/>
                <w:szCs w:val="20"/>
                <w:lang w:val="ro-RO" w:eastAsia="ro-RO"/>
              </w:rPr>
              <w:t>constructie</w:t>
            </w:r>
            <w:proofErr w:type="spellEnd"/>
          </w:p>
        </w:tc>
      </w:tr>
      <w:tr w:rsidR="009A258C" w14:paraId="787D456A" w14:textId="77777777">
        <w:trPr>
          <w:cantSplit/>
          <w:trHeight w:val="166"/>
        </w:trPr>
        <w:tc>
          <w:tcPr>
            <w:tcW w:w="6816" w:type="dxa"/>
            <w:tcBorders>
              <w:left w:val="double" w:sz="4" w:space="0" w:color="auto"/>
              <w:right w:val="double" w:sz="4" w:space="0" w:color="auto"/>
            </w:tcBorders>
          </w:tcPr>
          <w:p w14:paraId="6F555619" w14:textId="77777777" w:rsidR="009A258C" w:rsidRDefault="00000000">
            <w:pPr>
              <w:spacing w:after="0" w:line="240" w:lineRule="auto"/>
              <w:jc w:val="both"/>
              <w:rPr>
                <w:rFonts w:ascii="Arial" w:eastAsia="Times New Roman" w:hAnsi="Arial" w:cs="Arial"/>
                <w:bCs/>
                <w:szCs w:val="24"/>
                <w:lang w:val="ro-RO" w:eastAsia="ro-RO"/>
              </w:rPr>
            </w:pPr>
            <w:r>
              <w:rPr>
                <w:rFonts w:ascii="Arial" w:eastAsia="Times New Roman" w:hAnsi="Arial" w:cs="Arial"/>
                <w:b/>
                <w:szCs w:val="24"/>
                <w:lang w:val="ro-RO" w:eastAsia="ro-RO"/>
              </w:rPr>
              <w:t>Art. 474 alin. (15)</w:t>
            </w:r>
          </w:p>
          <w:p w14:paraId="37D4FD0F" w14:textId="77777777" w:rsidR="009A258C" w:rsidRDefault="00000000">
            <w:pPr>
              <w:spacing w:after="0" w:line="240" w:lineRule="auto"/>
              <w:ind w:right="-57"/>
              <w:jc w:val="both"/>
              <w:rPr>
                <w:rFonts w:ascii="Arial" w:eastAsia="Times New Roman" w:hAnsi="Arial" w:cs="Arial"/>
                <w:bCs/>
                <w:szCs w:val="24"/>
                <w:lang w:val="ro-RO" w:eastAsia="ro-RO"/>
              </w:rPr>
            </w:pPr>
            <w:r>
              <w:rPr>
                <w:rFonts w:ascii="Arial" w:eastAsia="Times New Roman" w:hAnsi="Arial" w:cs="Arial"/>
                <w:sz w:val="20"/>
                <w:szCs w:val="20"/>
                <w:lang w:val="ro-RO" w:eastAsia="ro-RO"/>
              </w:rPr>
              <w:t>Taxa pentru eliberarea unei autorizații privind lucrările de racorduri și branșamente</w:t>
            </w:r>
          </w:p>
        </w:tc>
        <w:tc>
          <w:tcPr>
            <w:tcW w:w="4259" w:type="dxa"/>
            <w:gridSpan w:val="2"/>
            <w:tcBorders>
              <w:left w:val="double" w:sz="4" w:space="0" w:color="auto"/>
              <w:right w:val="double" w:sz="4" w:space="0" w:color="auto"/>
            </w:tcBorders>
            <w:vAlign w:val="center"/>
          </w:tcPr>
          <w:p w14:paraId="00FD0B95" w14:textId="77777777" w:rsidR="009A258C" w:rsidRDefault="00000000">
            <w:pPr>
              <w:spacing w:after="0" w:line="240" w:lineRule="auto"/>
              <w:jc w:val="center"/>
              <w:rPr>
                <w:rFonts w:ascii="Arial" w:eastAsia="Times New Roman" w:hAnsi="Arial" w:cs="Arial"/>
                <w:bCs/>
                <w:color w:val="FF0000"/>
                <w:sz w:val="20"/>
                <w:szCs w:val="20"/>
                <w:lang w:val="ro-RO" w:eastAsia="ro-RO"/>
              </w:rPr>
            </w:pPr>
            <w:r>
              <w:rPr>
                <w:rFonts w:ascii="Arial" w:eastAsia="Times New Roman" w:hAnsi="Arial" w:cs="Arial"/>
                <w:bCs/>
                <w:sz w:val="20"/>
                <w:szCs w:val="20"/>
                <w:lang w:val="ro-RO" w:eastAsia="ro-RO"/>
              </w:rPr>
              <w:t>1</w:t>
            </w:r>
            <w:r>
              <w:rPr>
                <w:rFonts w:ascii="Arial" w:eastAsia="Times New Roman" w:hAnsi="Arial" w:cs="Arial"/>
                <w:bCs/>
                <w:sz w:val="20"/>
                <w:szCs w:val="20"/>
                <w:lang w:eastAsia="ro-RO"/>
              </w:rPr>
              <w:t>9</w:t>
            </w:r>
            <w:r>
              <w:rPr>
                <w:rFonts w:ascii="Arial" w:eastAsia="Times New Roman" w:hAnsi="Arial" w:cs="Arial"/>
                <w:bCs/>
                <w:sz w:val="20"/>
                <w:szCs w:val="20"/>
                <w:lang w:val="ro-RO" w:eastAsia="ro-RO"/>
              </w:rPr>
              <w:t xml:space="preserve"> lei / racord</w:t>
            </w:r>
          </w:p>
        </w:tc>
        <w:tc>
          <w:tcPr>
            <w:tcW w:w="4246" w:type="dxa"/>
            <w:tcBorders>
              <w:left w:val="double" w:sz="4" w:space="0" w:color="auto"/>
              <w:right w:val="double" w:sz="4" w:space="0" w:color="auto"/>
            </w:tcBorders>
            <w:vAlign w:val="center"/>
          </w:tcPr>
          <w:p w14:paraId="06B21286"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sz w:val="20"/>
                <w:szCs w:val="20"/>
                <w:lang w:eastAsia="ro-RO"/>
              </w:rPr>
              <w:t>20</w:t>
            </w:r>
            <w:r>
              <w:rPr>
                <w:rFonts w:ascii="Arial" w:eastAsia="Times New Roman" w:hAnsi="Arial" w:cs="Arial"/>
                <w:bCs/>
                <w:sz w:val="20"/>
                <w:szCs w:val="20"/>
                <w:lang w:val="ro-RO" w:eastAsia="ro-RO"/>
              </w:rPr>
              <w:t xml:space="preserve"> lei / racord</w:t>
            </w:r>
          </w:p>
        </w:tc>
      </w:tr>
      <w:tr w:rsidR="009A258C" w14:paraId="065BAB14" w14:textId="77777777">
        <w:trPr>
          <w:cantSplit/>
          <w:trHeight w:val="531"/>
        </w:trPr>
        <w:tc>
          <w:tcPr>
            <w:tcW w:w="6816" w:type="dxa"/>
            <w:tcBorders>
              <w:left w:val="double" w:sz="4" w:space="0" w:color="auto"/>
              <w:bottom w:val="double" w:sz="4" w:space="0" w:color="auto"/>
              <w:right w:val="double" w:sz="4" w:space="0" w:color="auto"/>
            </w:tcBorders>
          </w:tcPr>
          <w:p w14:paraId="78DCFBB0" w14:textId="77777777" w:rsidR="009A258C" w:rsidRDefault="00000000">
            <w:pPr>
              <w:spacing w:after="0" w:line="240" w:lineRule="auto"/>
              <w:jc w:val="both"/>
              <w:rPr>
                <w:rFonts w:ascii="Arial" w:eastAsia="Times New Roman" w:hAnsi="Arial" w:cs="Arial"/>
                <w:b/>
                <w:bCs/>
                <w:szCs w:val="24"/>
                <w:lang w:val="ro-RO" w:eastAsia="ro-RO"/>
              </w:rPr>
            </w:pPr>
            <w:r>
              <w:rPr>
                <w:rFonts w:ascii="Arial" w:eastAsia="Times New Roman" w:hAnsi="Arial" w:cs="Arial"/>
                <w:b/>
                <w:szCs w:val="24"/>
                <w:lang w:val="ro-RO" w:eastAsia="ro-RO"/>
              </w:rPr>
              <w:t xml:space="preserve">Art. 474 alin. (16) </w:t>
            </w:r>
          </w:p>
          <w:p w14:paraId="50B0810D" w14:textId="77777777" w:rsidR="009A258C" w:rsidRDefault="00000000">
            <w:pPr>
              <w:spacing w:after="0" w:line="240" w:lineRule="auto"/>
              <w:ind w:right="-57"/>
              <w:jc w:val="both"/>
              <w:rPr>
                <w:rFonts w:ascii="Arial" w:eastAsia="Times New Roman" w:hAnsi="Arial" w:cs="Arial"/>
                <w:b/>
                <w:bCs/>
                <w:szCs w:val="24"/>
                <w:lang w:val="ro-RO" w:eastAsia="ro-RO"/>
              </w:rPr>
            </w:pPr>
            <w:r>
              <w:rPr>
                <w:rFonts w:ascii="Arial" w:eastAsia="Times New Roman" w:hAnsi="Arial" w:cs="Arial"/>
                <w:sz w:val="20"/>
                <w:szCs w:val="20"/>
                <w:lang w:val="ro-RO" w:eastAsia="ro-RO"/>
              </w:rPr>
              <w:t>Taxa pentru eliberarea certificatului de nomenclatură stradală și adresă</w:t>
            </w:r>
          </w:p>
        </w:tc>
        <w:tc>
          <w:tcPr>
            <w:tcW w:w="4259" w:type="dxa"/>
            <w:gridSpan w:val="2"/>
            <w:tcBorders>
              <w:left w:val="double" w:sz="4" w:space="0" w:color="auto"/>
              <w:bottom w:val="double" w:sz="4" w:space="0" w:color="auto"/>
              <w:right w:val="double" w:sz="4" w:space="0" w:color="auto"/>
            </w:tcBorders>
            <w:vAlign w:val="center"/>
          </w:tcPr>
          <w:p w14:paraId="1E53C224"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1</w:t>
            </w:r>
            <w:r>
              <w:rPr>
                <w:rFonts w:ascii="Arial" w:eastAsia="Times New Roman" w:hAnsi="Arial" w:cs="Arial"/>
                <w:bCs/>
                <w:color w:val="000000"/>
                <w:sz w:val="20"/>
                <w:szCs w:val="20"/>
                <w:lang w:val="ro-RO" w:eastAsia="ro-RO"/>
              </w:rPr>
              <w:t xml:space="preserve"> lei</w:t>
            </w:r>
          </w:p>
        </w:tc>
        <w:tc>
          <w:tcPr>
            <w:tcW w:w="4246" w:type="dxa"/>
            <w:tcBorders>
              <w:left w:val="double" w:sz="4" w:space="0" w:color="auto"/>
              <w:bottom w:val="double" w:sz="4" w:space="0" w:color="auto"/>
              <w:right w:val="double" w:sz="4" w:space="0" w:color="auto"/>
            </w:tcBorders>
            <w:vAlign w:val="center"/>
          </w:tcPr>
          <w:p w14:paraId="0E4BA092"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2</w:t>
            </w:r>
            <w:r>
              <w:rPr>
                <w:rFonts w:ascii="Arial" w:eastAsia="Times New Roman" w:hAnsi="Arial" w:cs="Arial"/>
                <w:bCs/>
                <w:color w:val="000000"/>
                <w:sz w:val="20"/>
                <w:szCs w:val="20"/>
                <w:lang w:val="ro-RO" w:eastAsia="ro-RO"/>
              </w:rPr>
              <w:t xml:space="preserve"> lei</w:t>
            </w:r>
          </w:p>
        </w:tc>
      </w:tr>
      <w:tr w:rsidR="009A258C" w14:paraId="2C361513" w14:textId="77777777">
        <w:trPr>
          <w:cantSplit/>
          <w:trHeight w:val="166"/>
        </w:trPr>
        <w:tc>
          <w:tcPr>
            <w:tcW w:w="6816" w:type="dxa"/>
            <w:tcBorders>
              <w:left w:val="double" w:sz="4" w:space="0" w:color="auto"/>
              <w:right w:val="double" w:sz="4" w:space="0" w:color="auto"/>
            </w:tcBorders>
          </w:tcPr>
          <w:p w14:paraId="05BECDED"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475 alin. (1) </w:t>
            </w:r>
          </w:p>
          <w:p w14:paraId="03EE9E4B" w14:textId="77777777" w:rsidR="009A258C" w:rsidRDefault="00000000">
            <w:pPr>
              <w:spacing w:after="0" w:line="240" w:lineRule="auto"/>
              <w:ind w:right="-57"/>
              <w:jc w:val="both"/>
              <w:rPr>
                <w:rFonts w:ascii="Arial" w:eastAsia="Times New Roman" w:hAnsi="Arial" w:cs="Arial"/>
                <w:b/>
                <w:szCs w:val="24"/>
                <w:lang w:val="ro-RO" w:eastAsia="ro-RO"/>
              </w:rPr>
            </w:pPr>
            <w:r>
              <w:rPr>
                <w:rFonts w:ascii="Arial" w:eastAsia="Times New Roman" w:hAnsi="Arial" w:cs="Arial"/>
                <w:sz w:val="20"/>
                <w:szCs w:val="20"/>
                <w:lang w:val="ro-RO" w:eastAsia="ro-RO"/>
              </w:rPr>
              <w:t>Taxa pentru eliberarea autorizațiilor sanitare de funcționare</w:t>
            </w:r>
          </w:p>
        </w:tc>
        <w:tc>
          <w:tcPr>
            <w:tcW w:w="4259" w:type="dxa"/>
            <w:gridSpan w:val="2"/>
            <w:tcBorders>
              <w:left w:val="double" w:sz="4" w:space="0" w:color="auto"/>
              <w:right w:val="double" w:sz="4" w:space="0" w:color="auto"/>
            </w:tcBorders>
            <w:vAlign w:val="center"/>
          </w:tcPr>
          <w:p w14:paraId="743B68A0"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2</w:t>
            </w:r>
            <w:r>
              <w:rPr>
                <w:rFonts w:ascii="Arial" w:eastAsia="Times New Roman" w:hAnsi="Arial" w:cs="Arial"/>
                <w:bCs/>
                <w:color w:val="000000"/>
                <w:sz w:val="20"/>
                <w:szCs w:val="20"/>
                <w:lang w:eastAsia="ro-RO"/>
              </w:rPr>
              <w:t>5</w:t>
            </w:r>
          </w:p>
        </w:tc>
        <w:tc>
          <w:tcPr>
            <w:tcW w:w="4246" w:type="dxa"/>
            <w:tcBorders>
              <w:left w:val="double" w:sz="4" w:space="0" w:color="auto"/>
              <w:right w:val="double" w:sz="4" w:space="0" w:color="auto"/>
            </w:tcBorders>
            <w:vAlign w:val="center"/>
          </w:tcPr>
          <w:p w14:paraId="2629C9F9"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val="ro-RO" w:eastAsia="ro-RO"/>
              </w:rPr>
              <w:t>2</w:t>
            </w:r>
            <w:r>
              <w:rPr>
                <w:rFonts w:ascii="Arial" w:eastAsia="Times New Roman" w:hAnsi="Arial" w:cs="Arial"/>
                <w:bCs/>
                <w:color w:val="000000"/>
                <w:sz w:val="20"/>
                <w:szCs w:val="20"/>
                <w:lang w:eastAsia="ro-RO"/>
              </w:rPr>
              <w:t>6</w:t>
            </w:r>
          </w:p>
        </w:tc>
      </w:tr>
      <w:tr w:rsidR="009A258C" w14:paraId="576AFE64" w14:textId="77777777">
        <w:trPr>
          <w:cantSplit/>
          <w:trHeight w:val="166"/>
        </w:trPr>
        <w:tc>
          <w:tcPr>
            <w:tcW w:w="6816" w:type="dxa"/>
            <w:tcBorders>
              <w:left w:val="double" w:sz="4" w:space="0" w:color="auto"/>
              <w:right w:val="double" w:sz="4" w:space="0" w:color="auto"/>
            </w:tcBorders>
          </w:tcPr>
          <w:p w14:paraId="31D3358C"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475 alin. (2)  </w:t>
            </w:r>
          </w:p>
          <w:p w14:paraId="0EBA05D1" w14:textId="77777777" w:rsidR="009A258C" w:rsidRDefault="00000000">
            <w:pPr>
              <w:spacing w:after="0" w:line="240" w:lineRule="auto"/>
              <w:ind w:right="-57"/>
              <w:jc w:val="both"/>
              <w:rPr>
                <w:rFonts w:ascii="Arial" w:eastAsia="Times New Roman" w:hAnsi="Arial" w:cs="Arial"/>
                <w:b/>
                <w:szCs w:val="24"/>
                <w:lang w:val="ro-RO" w:eastAsia="ro-RO"/>
              </w:rPr>
            </w:pPr>
            <w:r>
              <w:rPr>
                <w:rFonts w:ascii="Arial" w:eastAsia="Times New Roman" w:hAnsi="Arial" w:cs="Arial"/>
                <w:sz w:val="20"/>
                <w:szCs w:val="20"/>
                <w:lang w:val="ro-RO" w:eastAsia="ro-RO"/>
              </w:rPr>
              <w:t>Taxele pentru eliberarea atestatului de producător, respectiv pentru eliberarea carnetului de comercializare a produselor din sectorul agricol</w:t>
            </w:r>
          </w:p>
        </w:tc>
        <w:tc>
          <w:tcPr>
            <w:tcW w:w="4259" w:type="dxa"/>
            <w:gridSpan w:val="2"/>
            <w:tcBorders>
              <w:left w:val="double" w:sz="4" w:space="0" w:color="auto"/>
              <w:right w:val="double" w:sz="4" w:space="0" w:color="auto"/>
            </w:tcBorders>
            <w:vAlign w:val="center"/>
          </w:tcPr>
          <w:p w14:paraId="117DE11F" w14:textId="77777777" w:rsidR="009A258C" w:rsidRDefault="00000000">
            <w:pPr>
              <w:spacing w:after="0" w:line="240" w:lineRule="auto"/>
              <w:rPr>
                <w:rFonts w:ascii="Arial" w:eastAsia="Times New Roman" w:hAnsi="Arial" w:cs="Arial"/>
                <w:bCs/>
                <w:color w:val="000000"/>
                <w:lang w:val="ro-RO" w:eastAsia="ro-RO"/>
              </w:rPr>
            </w:pPr>
            <w:r>
              <w:rPr>
                <w:rFonts w:ascii="Arial" w:eastAsia="Times New Roman" w:hAnsi="Arial" w:cs="Arial"/>
                <w:bCs/>
                <w:color w:val="000000"/>
                <w:lang w:val="ro-RO" w:eastAsia="ro-RO"/>
              </w:rPr>
              <w:t xml:space="preserve">Taxa eliberare atestat de </w:t>
            </w:r>
            <w:proofErr w:type="spellStart"/>
            <w:r>
              <w:rPr>
                <w:rFonts w:ascii="Arial" w:eastAsia="Times New Roman" w:hAnsi="Arial" w:cs="Arial"/>
                <w:bCs/>
                <w:color w:val="000000"/>
                <w:lang w:val="ro-RO" w:eastAsia="ro-RO"/>
              </w:rPr>
              <w:t>producator</w:t>
            </w:r>
            <w:proofErr w:type="spellEnd"/>
            <w:r>
              <w:rPr>
                <w:rFonts w:ascii="Arial" w:eastAsia="Times New Roman" w:hAnsi="Arial" w:cs="Arial"/>
                <w:bCs/>
                <w:color w:val="000000"/>
                <w:lang w:eastAsia="ro-RO"/>
              </w:rPr>
              <w:t>-</w:t>
            </w:r>
            <w:r>
              <w:rPr>
                <w:rFonts w:ascii="Arial" w:eastAsia="Times New Roman" w:hAnsi="Arial" w:cs="Arial"/>
                <w:b/>
                <w:bCs/>
                <w:color w:val="000000"/>
                <w:lang w:val="ro-RO" w:eastAsia="ro-RO"/>
              </w:rPr>
              <w:t>7</w:t>
            </w:r>
            <w:r>
              <w:rPr>
                <w:rFonts w:ascii="Arial" w:eastAsia="Times New Roman" w:hAnsi="Arial" w:cs="Arial"/>
                <w:b/>
                <w:bCs/>
                <w:color w:val="000000"/>
                <w:lang w:eastAsia="ro-RO"/>
              </w:rPr>
              <w:t xml:space="preserve">8 </w:t>
            </w:r>
            <w:r>
              <w:rPr>
                <w:rFonts w:ascii="Arial" w:eastAsia="Times New Roman" w:hAnsi="Arial" w:cs="Arial"/>
                <w:b/>
                <w:bCs/>
                <w:color w:val="000000"/>
                <w:lang w:val="ro-RO" w:eastAsia="ro-RO"/>
              </w:rPr>
              <w:t>lei</w:t>
            </w:r>
          </w:p>
          <w:p w14:paraId="25320C99" w14:textId="77777777" w:rsidR="009A258C" w:rsidRDefault="00000000">
            <w:pPr>
              <w:spacing w:after="0" w:line="240" w:lineRule="auto"/>
              <w:rPr>
                <w:rFonts w:ascii="Arial" w:eastAsia="Times New Roman" w:hAnsi="Arial" w:cs="Arial"/>
                <w:bCs/>
                <w:color w:val="000000"/>
                <w:sz w:val="24"/>
                <w:szCs w:val="24"/>
                <w:lang w:val="ro-RO" w:eastAsia="ro-RO"/>
              </w:rPr>
            </w:pPr>
            <w:r>
              <w:rPr>
                <w:rFonts w:ascii="Arial" w:eastAsia="Times New Roman" w:hAnsi="Arial" w:cs="Arial"/>
                <w:bCs/>
                <w:color w:val="000000"/>
                <w:lang w:val="ro-RO" w:eastAsia="ro-RO"/>
              </w:rPr>
              <w:t xml:space="preserve">Taxa eliberare carnet de comercializare a produselor agricole - </w:t>
            </w:r>
            <w:r>
              <w:rPr>
                <w:rFonts w:ascii="Arial" w:eastAsia="Times New Roman" w:hAnsi="Arial" w:cs="Arial"/>
                <w:b/>
                <w:bCs/>
                <w:color w:val="000000"/>
                <w:lang w:val="ro-RO" w:eastAsia="ro-RO"/>
              </w:rPr>
              <w:t>2</w:t>
            </w:r>
            <w:r>
              <w:rPr>
                <w:rFonts w:ascii="Arial" w:eastAsia="Times New Roman" w:hAnsi="Arial" w:cs="Arial"/>
                <w:b/>
                <w:bCs/>
                <w:color w:val="000000"/>
                <w:lang w:eastAsia="ro-RO"/>
              </w:rPr>
              <w:t>3</w:t>
            </w:r>
            <w:r>
              <w:rPr>
                <w:rFonts w:ascii="Arial" w:eastAsia="Times New Roman" w:hAnsi="Arial" w:cs="Arial"/>
                <w:b/>
                <w:bCs/>
                <w:color w:val="000000"/>
                <w:lang w:val="ro-RO" w:eastAsia="ro-RO"/>
              </w:rPr>
              <w:t xml:space="preserve"> lei</w:t>
            </w:r>
            <w:r>
              <w:rPr>
                <w:rFonts w:ascii="Arial" w:eastAsia="Times New Roman" w:hAnsi="Arial" w:cs="Arial"/>
                <w:bCs/>
                <w:color w:val="000000"/>
                <w:lang w:val="ro-RO" w:eastAsia="ro-RO"/>
              </w:rPr>
              <w:t xml:space="preserve">         </w:t>
            </w:r>
            <w:r>
              <w:rPr>
                <w:rFonts w:ascii="Arial" w:eastAsia="Times New Roman" w:hAnsi="Arial" w:cs="Arial"/>
                <w:bCs/>
                <w:color w:val="000000"/>
                <w:sz w:val="24"/>
                <w:szCs w:val="24"/>
                <w:lang w:val="ro-RO" w:eastAsia="ro-RO"/>
              </w:rPr>
              <w:t xml:space="preserve">           </w:t>
            </w:r>
          </w:p>
          <w:p w14:paraId="0C1A151D" w14:textId="77777777" w:rsidR="009A258C" w:rsidRDefault="00000000">
            <w:pPr>
              <w:spacing w:after="0" w:line="240" w:lineRule="auto"/>
              <w:rPr>
                <w:rFonts w:ascii="Arial" w:eastAsia="Times New Roman" w:hAnsi="Arial" w:cs="Arial"/>
                <w:b/>
                <w:bCs/>
                <w:color w:val="000000"/>
                <w:lang w:val="ro-RO" w:eastAsia="ro-RO"/>
              </w:rPr>
            </w:pPr>
            <w:r>
              <w:rPr>
                <w:rFonts w:ascii="Arial" w:eastAsia="Times New Roman" w:hAnsi="Arial" w:cs="Arial"/>
                <w:bCs/>
                <w:color w:val="000000"/>
                <w:lang w:val="ro-RO" w:eastAsia="ro-RO"/>
              </w:rPr>
              <w:t xml:space="preserve">Taxa viza semestriala atestat </w:t>
            </w:r>
            <w:proofErr w:type="spellStart"/>
            <w:r>
              <w:rPr>
                <w:rFonts w:ascii="Arial" w:eastAsia="Times New Roman" w:hAnsi="Arial" w:cs="Arial"/>
                <w:bCs/>
                <w:color w:val="000000"/>
                <w:lang w:val="ro-RO" w:eastAsia="ro-RO"/>
              </w:rPr>
              <w:t>producator</w:t>
            </w:r>
            <w:proofErr w:type="spellEnd"/>
            <w:r>
              <w:rPr>
                <w:rFonts w:ascii="Arial" w:eastAsia="Times New Roman" w:hAnsi="Arial" w:cs="Arial"/>
                <w:bCs/>
                <w:color w:val="000000"/>
                <w:lang w:val="ro-RO" w:eastAsia="ro-RO"/>
              </w:rPr>
              <w:t xml:space="preserve"> si carnet -  </w:t>
            </w:r>
            <w:r>
              <w:rPr>
                <w:rFonts w:ascii="Arial" w:eastAsia="Times New Roman" w:hAnsi="Arial" w:cs="Arial"/>
                <w:b/>
                <w:bCs/>
                <w:color w:val="000000"/>
                <w:lang w:val="ro-RO" w:eastAsia="ro-RO"/>
              </w:rPr>
              <w:t>1</w:t>
            </w:r>
            <w:r>
              <w:rPr>
                <w:rFonts w:ascii="Arial" w:eastAsia="Times New Roman" w:hAnsi="Arial" w:cs="Arial"/>
                <w:b/>
                <w:bCs/>
                <w:color w:val="000000"/>
                <w:lang w:eastAsia="ro-RO"/>
              </w:rPr>
              <w:t>1</w:t>
            </w:r>
            <w:r>
              <w:rPr>
                <w:rFonts w:ascii="Arial" w:eastAsia="Times New Roman" w:hAnsi="Arial" w:cs="Arial"/>
                <w:b/>
                <w:bCs/>
                <w:color w:val="000000"/>
                <w:lang w:val="ro-RO" w:eastAsia="ro-RO"/>
              </w:rPr>
              <w:t xml:space="preserve"> lei</w:t>
            </w:r>
          </w:p>
        </w:tc>
        <w:tc>
          <w:tcPr>
            <w:tcW w:w="4246" w:type="dxa"/>
            <w:tcBorders>
              <w:left w:val="double" w:sz="4" w:space="0" w:color="auto"/>
              <w:right w:val="double" w:sz="4" w:space="0" w:color="auto"/>
            </w:tcBorders>
            <w:vAlign w:val="center"/>
          </w:tcPr>
          <w:p w14:paraId="5FA8B09B" w14:textId="77777777" w:rsidR="009A258C" w:rsidRDefault="00000000">
            <w:pPr>
              <w:spacing w:after="0" w:line="240" w:lineRule="auto"/>
              <w:rPr>
                <w:rFonts w:ascii="Arial" w:eastAsia="Times New Roman" w:hAnsi="Arial" w:cs="Arial"/>
                <w:bCs/>
                <w:color w:val="000000"/>
                <w:lang w:val="ro-RO" w:eastAsia="ro-RO"/>
              </w:rPr>
            </w:pPr>
            <w:r>
              <w:rPr>
                <w:rFonts w:ascii="Arial" w:eastAsia="Times New Roman" w:hAnsi="Arial" w:cs="Arial"/>
                <w:bCs/>
                <w:color w:val="000000"/>
                <w:lang w:val="ro-RO" w:eastAsia="ro-RO"/>
              </w:rPr>
              <w:t xml:space="preserve">Taxa eliberare atestat de </w:t>
            </w:r>
            <w:proofErr w:type="spellStart"/>
            <w:r>
              <w:rPr>
                <w:rFonts w:ascii="Arial" w:eastAsia="Times New Roman" w:hAnsi="Arial" w:cs="Arial"/>
                <w:bCs/>
                <w:color w:val="000000"/>
                <w:lang w:val="ro-RO" w:eastAsia="ro-RO"/>
              </w:rPr>
              <w:t>producator</w:t>
            </w:r>
            <w:proofErr w:type="spellEnd"/>
            <w:r>
              <w:rPr>
                <w:rFonts w:ascii="Arial" w:eastAsia="Times New Roman" w:hAnsi="Arial" w:cs="Arial"/>
                <w:bCs/>
                <w:color w:val="000000"/>
                <w:lang w:val="ro-RO" w:eastAsia="ro-RO"/>
              </w:rPr>
              <w:t xml:space="preserve">- </w:t>
            </w:r>
            <w:r>
              <w:rPr>
                <w:rFonts w:ascii="Arial" w:eastAsia="Times New Roman" w:hAnsi="Arial" w:cs="Arial"/>
                <w:b/>
                <w:bCs/>
                <w:color w:val="000000"/>
                <w:lang w:eastAsia="ro-RO"/>
              </w:rPr>
              <w:t xml:space="preserve">82 </w:t>
            </w:r>
            <w:r>
              <w:rPr>
                <w:rFonts w:ascii="Arial" w:eastAsia="Times New Roman" w:hAnsi="Arial" w:cs="Arial"/>
                <w:b/>
                <w:bCs/>
                <w:color w:val="000000"/>
                <w:lang w:val="ro-RO" w:eastAsia="ro-RO"/>
              </w:rPr>
              <w:t>lei</w:t>
            </w:r>
          </w:p>
          <w:p w14:paraId="658C178D" w14:textId="77777777" w:rsidR="009A258C" w:rsidRDefault="00000000">
            <w:pPr>
              <w:spacing w:after="0" w:line="240" w:lineRule="auto"/>
              <w:rPr>
                <w:rFonts w:ascii="Arial" w:eastAsia="Times New Roman" w:hAnsi="Arial" w:cs="Arial"/>
                <w:bCs/>
                <w:color w:val="000000"/>
                <w:sz w:val="24"/>
                <w:szCs w:val="24"/>
                <w:lang w:val="ro-RO" w:eastAsia="ro-RO"/>
              </w:rPr>
            </w:pPr>
            <w:r>
              <w:rPr>
                <w:rFonts w:ascii="Arial" w:eastAsia="Times New Roman" w:hAnsi="Arial" w:cs="Arial"/>
                <w:bCs/>
                <w:color w:val="000000"/>
                <w:lang w:val="ro-RO" w:eastAsia="ro-RO"/>
              </w:rPr>
              <w:t xml:space="preserve">Taxa eliberare carnet de comercializare a produselor agricole - </w:t>
            </w:r>
            <w:r>
              <w:rPr>
                <w:rFonts w:ascii="Arial" w:eastAsia="Times New Roman" w:hAnsi="Arial" w:cs="Arial"/>
                <w:b/>
                <w:bCs/>
                <w:color w:val="000000"/>
                <w:lang w:val="ro-RO" w:eastAsia="ro-RO"/>
              </w:rPr>
              <w:t>2</w:t>
            </w:r>
            <w:r>
              <w:rPr>
                <w:rFonts w:ascii="Arial" w:eastAsia="Times New Roman" w:hAnsi="Arial" w:cs="Arial"/>
                <w:b/>
                <w:bCs/>
                <w:color w:val="000000"/>
                <w:lang w:eastAsia="ro-RO"/>
              </w:rPr>
              <w:t>4</w:t>
            </w:r>
            <w:r>
              <w:rPr>
                <w:rFonts w:ascii="Arial" w:eastAsia="Times New Roman" w:hAnsi="Arial" w:cs="Arial"/>
                <w:b/>
                <w:bCs/>
                <w:color w:val="000000"/>
                <w:lang w:val="ro-RO" w:eastAsia="ro-RO"/>
              </w:rPr>
              <w:t xml:space="preserve"> lei</w:t>
            </w:r>
            <w:r>
              <w:rPr>
                <w:rFonts w:ascii="Arial" w:eastAsia="Times New Roman" w:hAnsi="Arial" w:cs="Arial"/>
                <w:bCs/>
                <w:color w:val="000000"/>
                <w:lang w:val="ro-RO" w:eastAsia="ro-RO"/>
              </w:rPr>
              <w:t xml:space="preserve">         </w:t>
            </w:r>
            <w:r>
              <w:rPr>
                <w:rFonts w:ascii="Arial" w:eastAsia="Times New Roman" w:hAnsi="Arial" w:cs="Arial"/>
                <w:bCs/>
                <w:color w:val="000000"/>
                <w:sz w:val="24"/>
                <w:szCs w:val="24"/>
                <w:lang w:val="ro-RO" w:eastAsia="ro-RO"/>
              </w:rPr>
              <w:t xml:space="preserve">           </w:t>
            </w:r>
          </w:p>
          <w:p w14:paraId="4A7075FB" w14:textId="77777777" w:rsidR="009A258C" w:rsidRDefault="00000000">
            <w:pPr>
              <w:spacing w:after="0" w:line="240" w:lineRule="auto"/>
              <w:rPr>
                <w:rFonts w:ascii="Arial" w:eastAsia="Times New Roman" w:hAnsi="Arial" w:cs="Arial"/>
                <w:bCs/>
                <w:color w:val="000000"/>
                <w:lang w:val="ro-RO" w:eastAsia="ro-RO"/>
              </w:rPr>
            </w:pPr>
            <w:r>
              <w:rPr>
                <w:rFonts w:ascii="Arial" w:eastAsia="Times New Roman" w:hAnsi="Arial" w:cs="Arial"/>
                <w:bCs/>
                <w:color w:val="000000"/>
                <w:lang w:val="ro-RO" w:eastAsia="ro-RO"/>
              </w:rPr>
              <w:t xml:space="preserve">Taxa viza semestriala atestat </w:t>
            </w:r>
            <w:proofErr w:type="spellStart"/>
            <w:r>
              <w:rPr>
                <w:rFonts w:ascii="Arial" w:eastAsia="Times New Roman" w:hAnsi="Arial" w:cs="Arial"/>
                <w:bCs/>
                <w:color w:val="000000"/>
                <w:lang w:val="ro-RO" w:eastAsia="ro-RO"/>
              </w:rPr>
              <w:t>producator</w:t>
            </w:r>
            <w:proofErr w:type="spellEnd"/>
            <w:r>
              <w:rPr>
                <w:rFonts w:ascii="Arial" w:eastAsia="Times New Roman" w:hAnsi="Arial" w:cs="Arial"/>
                <w:bCs/>
                <w:color w:val="000000"/>
                <w:lang w:val="ro-RO" w:eastAsia="ro-RO"/>
              </w:rPr>
              <w:t xml:space="preserve"> si carnet -  </w:t>
            </w:r>
            <w:r>
              <w:rPr>
                <w:rFonts w:ascii="Arial" w:eastAsia="Times New Roman" w:hAnsi="Arial" w:cs="Arial"/>
                <w:b/>
                <w:bCs/>
                <w:color w:val="000000"/>
                <w:lang w:val="ro-RO" w:eastAsia="ro-RO"/>
              </w:rPr>
              <w:t>1</w:t>
            </w:r>
            <w:r>
              <w:rPr>
                <w:rFonts w:ascii="Arial" w:eastAsia="Times New Roman" w:hAnsi="Arial" w:cs="Arial"/>
                <w:b/>
                <w:bCs/>
                <w:color w:val="000000"/>
                <w:lang w:eastAsia="ro-RO"/>
              </w:rPr>
              <w:t>2</w:t>
            </w:r>
            <w:r>
              <w:rPr>
                <w:rFonts w:ascii="Arial" w:eastAsia="Times New Roman" w:hAnsi="Arial" w:cs="Arial"/>
                <w:b/>
                <w:bCs/>
                <w:color w:val="000000"/>
                <w:lang w:val="ro-RO" w:eastAsia="ro-RO"/>
              </w:rPr>
              <w:t xml:space="preserve"> lei</w:t>
            </w:r>
          </w:p>
        </w:tc>
      </w:tr>
    </w:tbl>
    <w:p w14:paraId="3EAE24DC" w14:textId="77777777" w:rsidR="009A258C" w:rsidRDefault="009A258C">
      <w:pPr>
        <w:spacing w:after="0" w:line="240" w:lineRule="auto"/>
        <w:rPr>
          <w:rFonts w:ascii="Arial" w:eastAsia="Times New Roman" w:hAnsi="Arial" w:cs="Times New Roman"/>
          <w:sz w:val="24"/>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6"/>
        <w:gridCol w:w="4039"/>
        <w:gridCol w:w="4466"/>
      </w:tblGrid>
      <w:tr w:rsidR="009A258C" w14:paraId="406ACC7C" w14:textId="77777777">
        <w:trPr>
          <w:cantSplit/>
          <w:trHeight w:val="166"/>
        </w:trPr>
        <w:tc>
          <w:tcPr>
            <w:tcW w:w="6816" w:type="dxa"/>
            <w:tcBorders>
              <w:left w:val="double" w:sz="4" w:space="0" w:color="auto"/>
              <w:right w:val="double" w:sz="4" w:space="0" w:color="auto"/>
            </w:tcBorders>
          </w:tcPr>
          <w:p w14:paraId="39C8E04B"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475 alin. (3) lit. a si b</w:t>
            </w:r>
          </w:p>
          <w:p w14:paraId="6A5164F3"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Taxa pentru eliberarea anuală a autorizației privind desfășurarea activității care este </w:t>
            </w:r>
            <w:proofErr w:type="spellStart"/>
            <w:r>
              <w:rPr>
                <w:rFonts w:ascii="Arial" w:eastAsia="Times New Roman" w:hAnsi="Arial" w:cs="Arial"/>
                <w:sz w:val="20"/>
                <w:szCs w:val="20"/>
                <w:lang w:val="ro-RO" w:eastAsia="ro-RO"/>
              </w:rPr>
              <w:t>inregistrata</w:t>
            </w:r>
            <w:proofErr w:type="spellEnd"/>
            <w:r>
              <w:rPr>
                <w:rFonts w:ascii="Arial" w:eastAsia="Times New Roman" w:hAnsi="Arial" w:cs="Arial"/>
                <w:sz w:val="20"/>
                <w:szCs w:val="20"/>
                <w:lang w:val="ro-RO" w:eastAsia="ro-RO"/>
              </w:rPr>
              <w:t xml:space="preserve"> in grupele CAEN 561; 563; 932  pentru o suprafață de:</w:t>
            </w:r>
          </w:p>
          <w:p w14:paraId="4F9AB7F6"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 mai mica, inclusiv de 500 m</w:t>
            </w:r>
            <w:r>
              <w:rPr>
                <w:rFonts w:ascii="Arial" w:eastAsia="Times New Roman" w:hAnsi="Arial" w:cs="Arial"/>
                <w:sz w:val="20"/>
                <w:szCs w:val="20"/>
                <w:vertAlign w:val="superscript"/>
                <w:lang w:val="ro-RO" w:eastAsia="ro-RO"/>
              </w:rPr>
              <w:t xml:space="preserve">2 </w:t>
            </w:r>
            <w:r>
              <w:rPr>
                <w:rFonts w:ascii="Arial" w:eastAsia="Times New Roman" w:hAnsi="Arial" w:cs="Arial"/>
                <w:sz w:val="20"/>
                <w:szCs w:val="20"/>
                <w:lang w:val="ro-RO" w:eastAsia="ro-RO"/>
              </w:rPr>
              <w:t>;</w:t>
            </w:r>
          </w:p>
          <w:p w14:paraId="7D90319A"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sz w:val="20"/>
                <w:szCs w:val="20"/>
                <w:lang w:val="ro-RO" w:eastAsia="ro-RO"/>
              </w:rPr>
              <w:t xml:space="preserve">   - mai mare de 500 m</w:t>
            </w:r>
            <w:r>
              <w:rPr>
                <w:rFonts w:ascii="Arial" w:eastAsia="Times New Roman" w:hAnsi="Arial" w:cs="Arial"/>
                <w:sz w:val="20"/>
                <w:szCs w:val="20"/>
                <w:vertAlign w:val="superscript"/>
                <w:lang w:val="ro-RO" w:eastAsia="ro-RO"/>
              </w:rPr>
              <w:t>2</w:t>
            </w:r>
            <w:r>
              <w:rPr>
                <w:rFonts w:ascii="Arial" w:eastAsia="Times New Roman" w:hAnsi="Arial" w:cs="Arial"/>
                <w:sz w:val="20"/>
                <w:szCs w:val="20"/>
                <w:lang w:val="ro-RO" w:eastAsia="ro-RO"/>
              </w:rPr>
              <w:t xml:space="preserve"> </w:t>
            </w:r>
          </w:p>
        </w:tc>
        <w:tc>
          <w:tcPr>
            <w:tcW w:w="4039" w:type="dxa"/>
            <w:tcBorders>
              <w:left w:val="double" w:sz="4" w:space="0" w:color="auto"/>
              <w:right w:val="double" w:sz="4" w:space="0" w:color="auto"/>
            </w:tcBorders>
            <w:vAlign w:val="center"/>
          </w:tcPr>
          <w:p w14:paraId="1FCBEDF6" w14:textId="77777777" w:rsidR="009A258C" w:rsidRDefault="00000000">
            <w:pPr>
              <w:spacing w:after="0" w:line="240" w:lineRule="auto"/>
              <w:rPr>
                <w:rFonts w:ascii="Arial" w:eastAsia="Times New Roman" w:hAnsi="Arial" w:cs="Arial"/>
                <w:bCs/>
                <w:color w:val="FF0000"/>
                <w:sz w:val="24"/>
                <w:szCs w:val="24"/>
                <w:lang w:val="ro-RO" w:eastAsia="ro-RO"/>
              </w:rPr>
            </w:pPr>
            <w:r>
              <w:rPr>
                <w:rFonts w:ascii="Arial" w:eastAsia="Times New Roman" w:hAnsi="Arial" w:cs="Arial"/>
                <w:bCs/>
                <w:color w:val="FF0000"/>
                <w:sz w:val="24"/>
                <w:szCs w:val="24"/>
                <w:lang w:val="ro-RO" w:eastAsia="ro-RO"/>
              </w:rPr>
              <w:t xml:space="preserve">                         </w:t>
            </w:r>
          </w:p>
          <w:p w14:paraId="6D74CA82" w14:textId="77777777" w:rsidR="009A258C" w:rsidRDefault="009A258C">
            <w:pPr>
              <w:spacing w:after="0" w:line="240" w:lineRule="auto"/>
              <w:rPr>
                <w:rFonts w:ascii="Arial" w:eastAsia="Times New Roman" w:hAnsi="Arial" w:cs="Arial"/>
                <w:bCs/>
                <w:color w:val="FF0000"/>
                <w:sz w:val="24"/>
                <w:szCs w:val="24"/>
                <w:lang w:val="ro-RO" w:eastAsia="ro-RO"/>
              </w:rPr>
            </w:pPr>
          </w:p>
          <w:p w14:paraId="3489DCC1" w14:textId="77777777" w:rsidR="009A258C" w:rsidRDefault="00000000">
            <w:pPr>
              <w:numPr>
                <w:ilvl w:val="0"/>
                <w:numId w:val="1"/>
              </w:num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3</w:t>
            </w:r>
            <w:r>
              <w:rPr>
                <w:rFonts w:ascii="Arial" w:eastAsia="Times New Roman" w:hAnsi="Arial" w:cs="Arial"/>
                <w:bCs/>
                <w:color w:val="000000"/>
                <w:sz w:val="20"/>
                <w:szCs w:val="20"/>
                <w:lang w:eastAsia="ro-RO"/>
              </w:rPr>
              <w:t>92</w:t>
            </w:r>
            <w:r>
              <w:rPr>
                <w:rFonts w:ascii="Arial" w:eastAsia="Times New Roman" w:hAnsi="Arial" w:cs="Arial"/>
                <w:bCs/>
                <w:color w:val="000000"/>
                <w:sz w:val="20"/>
                <w:szCs w:val="20"/>
                <w:lang w:val="ro-RO" w:eastAsia="ro-RO"/>
              </w:rPr>
              <w:t xml:space="preserve"> lei;</w:t>
            </w:r>
          </w:p>
          <w:p w14:paraId="27E6B7F3" w14:textId="77777777" w:rsidR="009A258C" w:rsidRDefault="00000000">
            <w:pPr>
              <w:numPr>
                <w:ilvl w:val="0"/>
                <w:numId w:val="1"/>
              </w:num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eastAsia="ro-RO"/>
              </w:rPr>
              <w:t>5236</w:t>
            </w:r>
            <w:r>
              <w:rPr>
                <w:rFonts w:ascii="Arial" w:eastAsia="Times New Roman" w:hAnsi="Arial" w:cs="Arial"/>
                <w:bCs/>
                <w:color w:val="000000"/>
                <w:sz w:val="20"/>
                <w:szCs w:val="20"/>
                <w:lang w:val="ro-RO" w:eastAsia="ro-RO"/>
              </w:rPr>
              <w:t xml:space="preserve"> lei;</w:t>
            </w:r>
          </w:p>
        </w:tc>
        <w:tc>
          <w:tcPr>
            <w:tcW w:w="4466" w:type="dxa"/>
            <w:tcBorders>
              <w:left w:val="double" w:sz="4" w:space="0" w:color="auto"/>
              <w:right w:val="double" w:sz="4" w:space="0" w:color="auto"/>
            </w:tcBorders>
            <w:vAlign w:val="center"/>
          </w:tcPr>
          <w:p w14:paraId="592BA4F7" w14:textId="77777777" w:rsidR="009A258C" w:rsidRDefault="00000000">
            <w:pPr>
              <w:spacing w:after="0" w:line="240" w:lineRule="auto"/>
              <w:rPr>
                <w:rFonts w:ascii="Arial" w:eastAsia="Times New Roman" w:hAnsi="Arial" w:cs="Arial"/>
                <w:bCs/>
                <w:color w:val="FF0000"/>
                <w:sz w:val="24"/>
                <w:szCs w:val="24"/>
                <w:lang w:val="ro-RO" w:eastAsia="ro-RO"/>
              </w:rPr>
            </w:pPr>
            <w:r>
              <w:rPr>
                <w:rFonts w:ascii="Arial" w:eastAsia="Times New Roman" w:hAnsi="Arial" w:cs="Arial"/>
                <w:bCs/>
                <w:color w:val="FF0000"/>
                <w:sz w:val="24"/>
                <w:szCs w:val="24"/>
                <w:lang w:val="ro-RO" w:eastAsia="ro-RO"/>
              </w:rPr>
              <w:t xml:space="preserve">                         </w:t>
            </w:r>
          </w:p>
          <w:p w14:paraId="7A6480B4" w14:textId="77777777" w:rsidR="009A258C" w:rsidRDefault="009A258C">
            <w:pPr>
              <w:spacing w:after="0" w:line="240" w:lineRule="auto"/>
              <w:rPr>
                <w:rFonts w:ascii="Arial" w:eastAsia="Times New Roman" w:hAnsi="Arial" w:cs="Arial"/>
                <w:bCs/>
                <w:color w:val="FF0000"/>
                <w:sz w:val="24"/>
                <w:szCs w:val="24"/>
                <w:lang w:val="ro-RO" w:eastAsia="ro-RO"/>
              </w:rPr>
            </w:pPr>
          </w:p>
          <w:p w14:paraId="7CAA6595" w14:textId="77777777" w:rsidR="009A258C" w:rsidRDefault="00000000">
            <w:pPr>
              <w:numPr>
                <w:ilvl w:val="0"/>
                <w:numId w:val="1"/>
              </w:num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eastAsia="ro-RO"/>
              </w:rPr>
              <w:t>414</w:t>
            </w:r>
            <w:r>
              <w:rPr>
                <w:rFonts w:ascii="Arial" w:eastAsia="Times New Roman" w:hAnsi="Arial" w:cs="Arial"/>
                <w:bCs/>
                <w:color w:val="000000"/>
                <w:sz w:val="20"/>
                <w:szCs w:val="20"/>
                <w:lang w:val="ro-RO" w:eastAsia="ro-RO"/>
              </w:rPr>
              <w:t xml:space="preserve"> </w:t>
            </w:r>
            <w:proofErr w:type="gramStart"/>
            <w:r>
              <w:rPr>
                <w:rFonts w:ascii="Arial" w:eastAsia="Times New Roman" w:hAnsi="Arial" w:cs="Arial"/>
                <w:bCs/>
                <w:color w:val="000000"/>
                <w:sz w:val="20"/>
                <w:szCs w:val="20"/>
                <w:lang w:val="ro-RO" w:eastAsia="ro-RO"/>
              </w:rPr>
              <w:t>lei;</w:t>
            </w:r>
            <w:proofErr w:type="gramEnd"/>
          </w:p>
          <w:p w14:paraId="3008106C" w14:textId="77777777" w:rsidR="009A258C" w:rsidRDefault="00000000">
            <w:pPr>
              <w:numPr>
                <w:ilvl w:val="0"/>
                <w:numId w:val="1"/>
              </w:numPr>
              <w:spacing w:after="0" w:line="240" w:lineRule="auto"/>
              <w:jc w:val="center"/>
              <w:rPr>
                <w:rFonts w:ascii="Arial" w:eastAsia="Times New Roman" w:hAnsi="Arial" w:cs="Arial"/>
                <w:bCs/>
                <w:color w:val="FF0000"/>
                <w:sz w:val="24"/>
                <w:szCs w:val="24"/>
                <w:lang w:val="ro-RO" w:eastAsia="ro-RO"/>
              </w:rPr>
            </w:pPr>
            <w:r>
              <w:rPr>
                <w:rFonts w:ascii="Arial" w:eastAsia="Times New Roman" w:hAnsi="Arial" w:cs="Arial"/>
                <w:bCs/>
                <w:color w:val="000000"/>
                <w:sz w:val="20"/>
                <w:szCs w:val="20"/>
                <w:lang w:eastAsia="ro-RO"/>
              </w:rPr>
              <w:t>5529</w:t>
            </w:r>
            <w:r>
              <w:rPr>
                <w:rFonts w:ascii="Arial" w:eastAsia="Times New Roman" w:hAnsi="Arial" w:cs="Arial"/>
                <w:bCs/>
                <w:color w:val="000000"/>
                <w:sz w:val="20"/>
                <w:szCs w:val="20"/>
                <w:lang w:val="ro-RO" w:eastAsia="ro-RO"/>
              </w:rPr>
              <w:t xml:space="preserve"> lei;</w:t>
            </w:r>
          </w:p>
        </w:tc>
      </w:tr>
      <w:tr w:rsidR="009A258C" w14:paraId="1B58CE13" w14:textId="77777777">
        <w:trPr>
          <w:cantSplit/>
          <w:trHeight w:val="166"/>
        </w:trPr>
        <w:tc>
          <w:tcPr>
            <w:tcW w:w="6816" w:type="dxa"/>
            <w:tcBorders>
              <w:left w:val="double" w:sz="4" w:space="0" w:color="auto"/>
              <w:bottom w:val="double" w:sz="4" w:space="0" w:color="auto"/>
              <w:right w:val="double" w:sz="4" w:space="0" w:color="auto"/>
            </w:tcBorders>
          </w:tcPr>
          <w:p w14:paraId="5C33954D"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Art. 475 alin. (3) lit. a si b</w:t>
            </w:r>
          </w:p>
          <w:p w14:paraId="41F38629"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Taxa pentru </w:t>
            </w:r>
            <w:proofErr w:type="spellStart"/>
            <w:r>
              <w:rPr>
                <w:rFonts w:ascii="Arial" w:eastAsia="Times New Roman" w:hAnsi="Arial" w:cs="Arial"/>
                <w:sz w:val="20"/>
                <w:szCs w:val="20"/>
                <w:lang w:eastAsia="ro-RO"/>
              </w:rPr>
              <w:t>vizarea</w:t>
            </w:r>
            <w:proofErr w:type="spellEnd"/>
            <w:r>
              <w:rPr>
                <w:rFonts w:ascii="Arial" w:eastAsia="Times New Roman" w:hAnsi="Arial" w:cs="Arial"/>
                <w:sz w:val="20"/>
                <w:szCs w:val="20"/>
                <w:lang w:val="ro-RO" w:eastAsia="ro-RO"/>
              </w:rPr>
              <w:t xml:space="preserve"> anuală a autorizației privind desfășurarea activității care este </w:t>
            </w:r>
            <w:proofErr w:type="spellStart"/>
            <w:r>
              <w:rPr>
                <w:rFonts w:ascii="Arial" w:eastAsia="Times New Roman" w:hAnsi="Arial" w:cs="Arial"/>
                <w:sz w:val="20"/>
                <w:szCs w:val="20"/>
                <w:lang w:val="ro-RO" w:eastAsia="ro-RO"/>
              </w:rPr>
              <w:t>inregistrata</w:t>
            </w:r>
            <w:proofErr w:type="spellEnd"/>
            <w:r>
              <w:rPr>
                <w:rFonts w:ascii="Arial" w:eastAsia="Times New Roman" w:hAnsi="Arial" w:cs="Arial"/>
                <w:sz w:val="20"/>
                <w:szCs w:val="20"/>
                <w:lang w:val="ro-RO" w:eastAsia="ro-RO"/>
              </w:rPr>
              <w:t xml:space="preserve"> in grupele CAEN 561; 563; 932  pentru o suprafață de:</w:t>
            </w:r>
          </w:p>
          <w:p w14:paraId="366EAEE8"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 mai mica, inclusiv de 500 m</w:t>
            </w:r>
            <w:r>
              <w:rPr>
                <w:rFonts w:ascii="Arial" w:eastAsia="Times New Roman" w:hAnsi="Arial" w:cs="Arial"/>
                <w:sz w:val="20"/>
                <w:szCs w:val="20"/>
                <w:vertAlign w:val="superscript"/>
                <w:lang w:val="ro-RO" w:eastAsia="ro-RO"/>
              </w:rPr>
              <w:t xml:space="preserve">2 </w:t>
            </w:r>
            <w:r>
              <w:rPr>
                <w:rFonts w:ascii="Arial" w:eastAsia="Times New Roman" w:hAnsi="Arial" w:cs="Arial"/>
                <w:sz w:val="20"/>
                <w:szCs w:val="20"/>
                <w:lang w:val="ro-RO" w:eastAsia="ro-RO"/>
              </w:rPr>
              <w:t>;</w:t>
            </w:r>
          </w:p>
          <w:p w14:paraId="4F38D638"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sz w:val="20"/>
                <w:szCs w:val="20"/>
                <w:lang w:val="ro-RO" w:eastAsia="ro-RO"/>
              </w:rPr>
              <w:t xml:space="preserve">   - mai mare de 500 m</w:t>
            </w:r>
            <w:r>
              <w:rPr>
                <w:rFonts w:ascii="Arial" w:eastAsia="Times New Roman" w:hAnsi="Arial" w:cs="Arial"/>
                <w:sz w:val="20"/>
                <w:szCs w:val="20"/>
                <w:vertAlign w:val="superscript"/>
                <w:lang w:val="ro-RO" w:eastAsia="ro-RO"/>
              </w:rPr>
              <w:t>2</w:t>
            </w:r>
          </w:p>
        </w:tc>
        <w:tc>
          <w:tcPr>
            <w:tcW w:w="4039" w:type="dxa"/>
            <w:tcBorders>
              <w:left w:val="double" w:sz="4" w:space="0" w:color="auto"/>
              <w:bottom w:val="double" w:sz="4" w:space="0" w:color="auto"/>
              <w:right w:val="double" w:sz="4" w:space="0" w:color="auto"/>
            </w:tcBorders>
            <w:vAlign w:val="center"/>
          </w:tcPr>
          <w:p w14:paraId="527EF750" w14:textId="77777777" w:rsidR="009A258C" w:rsidRDefault="009A258C">
            <w:pPr>
              <w:spacing w:after="0" w:line="240" w:lineRule="auto"/>
              <w:rPr>
                <w:rFonts w:ascii="Arial" w:eastAsia="Times New Roman" w:hAnsi="Arial" w:cs="Arial"/>
                <w:bCs/>
                <w:color w:val="FF0000"/>
                <w:sz w:val="20"/>
                <w:szCs w:val="20"/>
                <w:lang w:val="ro-RO" w:eastAsia="ro-RO"/>
              </w:rPr>
            </w:pPr>
          </w:p>
          <w:p w14:paraId="6BE29126" w14:textId="77777777" w:rsidR="009A258C" w:rsidRDefault="009A258C">
            <w:pPr>
              <w:spacing w:after="0" w:line="240" w:lineRule="auto"/>
              <w:rPr>
                <w:rFonts w:ascii="Arial" w:eastAsia="Times New Roman" w:hAnsi="Arial" w:cs="Arial"/>
                <w:bCs/>
                <w:color w:val="FF0000"/>
                <w:sz w:val="20"/>
                <w:szCs w:val="20"/>
                <w:lang w:val="ro-RO" w:eastAsia="ro-RO"/>
              </w:rPr>
            </w:pPr>
          </w:p>
          <w:p w14:paraId="6DE75DE1" w14:textId="77777777" w:rsidR="009A258C" w:rsidRDefault="009A258C">
            <w:pPr>
              <w:spacing w:after="0" w:line="240" w:lineRule="auto"/>
              <w:rPr>
                <w:rFonts w:ascii="Arial" w:eastAsia="Times New Roman" w:hAnsi="Arial" w:cs="Arial"/>
                <w:bCs/>
                <w:sz w:val="20"/>
                <w:szCs w:val="20"/>
                <w:lang w:val="ro-RO" w:eastAsia="ro-RO"/>
              </w:rPr>
            </w:pPr>
          </w:p>
          <w:p w14:paraId="60098356" w14:textId="77777777" w:rsidR="009A258C" w:rsidRDefault="00000000">
            <w:pPr>
              <w:numPr>
                <w:ilvl w:val="0"/>
                <w:numId w:val="1"/>
              </w:num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eastAsia="ro-RO"/>
              </w:rPr>
              <w:t>196</w:t>
            </w:r>
            <w:r>
              <w:rPr>
                <w:rFonts w:ascii="Arial" w:eastAsia="Times New Roman" w:hAnsi="Arial" w:cs="Arial"/>
                <w:bCs/>
                <w:color w:val="000000"/>
                <w:sz w:val="20"/>
                <w:szCs w:val="20"/>
                <w:lang w:val="ro-RO" w:eastAsia="ro-RO"/>
              </w:rPr>
              <w:t xml:space="preserve"> </w:t>
            </w:r>
            <w:proofErr w:type="gramStart"/>
            <w:r>
              <w:rPr>
                <w:rFonts w:ascii="Arial" w:eastAsia="Times New Roman" w:hAnsi="Arial" w:cs="Arial"/>
                <w:bCs/>
                <w:color w:val="000000"/>
                <w:sz w:val="20"/>
                <w:szCs w:val="20"/>
                <w:lang w:val="ro-RO" w:eastAsia="ro-RO"/>
              </w:rPr>
              <w:t>lei;</w:t>
            </w:r>
            <w:proofErr w:type="gramEnd"/>
          </w:p>
          <w:p w14:paraId="68006B28" w14:textId="77777777" w:rsidR="009A258C" w:rsidRDefault="00000000">
            <w:pPr>
              <w:numPr>
                <w:ilvl w:val="0"/>
                <w:numId w:val="1"/>
              </w:num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2</w:t>
            </w:r>
            <w:r>
              <w:rPr>
                <w:rFonts w:ascii="Arial" w:eastAsia="Times New Roman" w:hAnsi="Arial" w:cs="Arial"/>
                <w:bCs/>
                <w:color w:val="000000"/>
                <w:sz w:val="20"/>
                <w:szCs w:val="20"/>
                <w:lang w:eastAsia="ro-RO"/>
              </w:rPr>
              <w:t>619</w:t>
            </w:r>
            <w:r>
              <w:rPr>
                <w:rFonts w:ascii="Arial" w:eastAsia="Times New Roman" w:hAnsi="Arial" w:cs="Arial"/>
                <w:bCs/>
                <w:color w:val="000000"/>
                <w:sz w:val="20"/>
                <w:szCs w:val="20"/>
                <w:lang w:val="ro-RO" w:eastAsia="ro-RO"/>
              </w:rPr>
              <w:t xml:space="preserve"> lei;</w:t>
            </w:r>
          </w:p>
        </w:tc>
        <w:tc>
          <w:tcPr>
            <w:tcW w:w="4466" w:type="dxa"/>
            <w:tcBorders>
              <w:left w:val="double" w:sz="4" w:space="0" w:color="auto"/>
              <w:bottom w:val="double" w:sz="4" w:space="0" w:color="auto"/>
              <w:right w:val="double" w:sz="4" w:space="0" w:color="auto"/>
            </w:tcBorders>
            <w:vAlign w:val="center"/>
          </w:tcPr>
          <w:p w14:paraId="731BD377" w14:textId="77777777" w:rsidR="009A258C" w:rsidRDefault="009A258C">
            <w:pPr>
              <w:spacing w:after="0" w:line="240" w:lineRule="auto"/>
              <w:rPr>
                <w:rFonts w:ascii="Arial" w:eastAsia="Times New Roman" w:hAnsi="Arial" w:cs="Arial"/>
                <w:bCs/>
                <w:color w:val="FF0000"/>
                <w:sz w:val="20"/>
                <w:szCs w:val="20"/>
                <w:lang w:val="ro-RO" w:eastAsia="ro-RO"/>
              </w:rPr>
            </w:pPr>
          </w:p>
          <w:p w14:paraId="0D8C78B1" w14:textId="77777777" w:rsidR="009A258C" w:rsidRDefault="009A258C">
            <w:pPr>
              <w:spacing w:after="0" w:line="240" w:lineRule="auto"/>
              <w:rPr>
                <w:rFonts w:ascii="Arial" w:eastAsia="Times New Roman" w:hAnsi="Arial" w:cs="Arial"/>
                <w:bCs/>
                <w:color w:val="FF0000"/>
                <w:sz w:val="20"/>
                <w:szCs w:val="20"/>
                <w:lang w:val="ro-RO" w:eastAsia="ro-RO"/>
              </w:rPr>
            </w:pPr>
          </w:p>
          <w:p w14:paraId="60FEC689" w14:textId="77777777" w:rsidR="009A258C" w:rsidRDefault="009A258C">
            <w:pPr>
              <w:spacing w:after="0" w:line="240" w:lineRule="auto"/>
              <w:rPr>
                <w:rFonts w:ascii="Arial" w:eastAsia="Times New Roman" w:hAnsi="Arial" w:cs="Arial"/>
                <w:bCs/>
                <w:sz w:val="20"/>
                <w:szCs w:val="20"/>
                <w:lang w:val="ro-RO" w:eastAsia="ro-RO"/>
              </w:rPr>
            </w:pPr>
          </w:p>
          <w:p w14:paraId="2913645E" w14:textId="77777777" w:rsidR="009A258C" w:rsidRDefault="00000000">
            <w:pPr>
              <w:numPr>
                <w:ilvl w:val="0"/>
                <w:numId w:val="1"/>
              </w:num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eastAsia="ro-RO"/>
              </w:rPr>
              <w:t>207</w:t>
            </w:r>
            <w:r>
              <w:rPr>
                <w:rFonts w:ascii="Arial" w:eastAsia="Times New Roman" w:hAnsi="Arial" w:cs="Arial"/>
                <w:bCs/>
                <w:color w:val="000000"/>
                <w:sz w:val="20"/>
                <w:szCs w:val="20"/>
                <w:lang w:val="ro-RO" w:eastAsia="ro-RO"/>
              </w:rPr>
              <w:t xml:space="preserve"> </w:t>
            </w:r>
            <w:proofErr w:type="gramStart"/>
            <w:r>
              <w:rPr>
                <w:rFonts w:ascii="Arial" w:eastAsia="Times New Roman" w:hAnsi="Arial" w:cs="Arial"/>
                <w:bCs/>
                <w:color w:val="000000"/>
                <w:sz w:val="20"/>
                <w:szCs w:val="20"/>
                <w:lang w:val="ro-RO" w:eastAsia="ro-RO"/>
              </w:rPr>
              <w:t>lei;</w:t>
            </w:r>
            <w:proofErr w:type="gramEnd"/>
          </w:p>
          <w:p w14:paraId="67FE2185" w14:textId="77777777" w:rsidR="009A258C" w:rsidRDefault="00000000">
            <w:pPr>
              <w:numPr>
                <w:ilvl w:val="0"/>
                <w:numId w:val="1"/>
              </w:numPr>
              <w:spacing w:after="0" w:line="240" w:lineRule="auto"/>
              <w:jc w:val="center"/>
              <w:rPr>
                <w:rFonts w:ascii="Arial" w:eastAsia="Times New Roman" w:hAnsi="Arial" w:cs="Arial"/>
                <w:bCs/>
                <w:color w:val="FF0000"/>
                <w:sz w:val="20"/>
                <w:szCs w:val="20"/>
                <w:lang w:val="ro-RO" w:eastAsia="ro-RO"/>
              </w:rPr>
            </w:pPr>
            <w:r>
              <w:rPr>
                <w:rFonts w:ascii="Arial" w:eastAsia="Times New Roman" w:hAnsi="Arial" w:cs="Arial"/>
                <w:bCs/>
                <w:color w:val="000000"/>
                <w:sz w:val="20"/>
                <w:szCs w:val="20"/>
                <w:lang w:val="ro-RO" w:eastAsia="ro-RO"/>
              </w:rPr>
              <w:t>2</w:t>
            </w:r>
            <w:r>
              <w:rPr>
                <w:rFonts w:ascii="Arial" w:eastAsia="Times New Roman" w:hAnsi="Arial" w:cs="Arial"/>
                <w:bCs/>
                <w:color w:val="000000"/>
                <w:sz w:val="20"/>
                <w:szCs w:val="20"/>
                <w:lang w:eastAsia="ro-RO"/>
              </w:rPr>
              <w:t>766</w:t>
            </w:r>
            <w:r>
              <w:rPr>
                <w:rFonts w:ascii="Arial" w:eastAsia="Times New Roman" w:hAnsi="Arial" w:cs="Arial"/>
                <w:bCs/>
                <w:color w:val="000000"/>
                <w:sz w:val="20"/>
                <w:szCs w:val="20"/>
                <w:lang w:val="ro-RO" w:eastAsia="ro-RO"/>
              </w:rPr>
              <w:t xml:space="preserve"> lei;</w:t>
            </w:r>
          </w:p>
        </w:tc>
      </w:tr>
    </w:tbl>
    <w:p w14:paraId="38E671D0" w14:textId="77777777" w:rsidR="009A258C" w:rsidRDefault="009A258C">
      <w:pPr>
        <w:spacing w:after="0" w:line="240" w:lineRule="auto"/>
        <w:rPr>
          <w:rFonts w:ascii="Arial" w:eastAsia="Times New Roman" w:hAnsi="Arial" w:cs="Times New Roman"/>
          <w:sz w:val="24"/>
          <w:szCs w:val="24"/>
          <w:lang w:val="ro-RO" w:eastAsia="ro-RO"/>
        </w:rPr>
      </w:pPr>
    </w:p>
    <w:p w14:paraId="7BA91A44" w14:textId="77777777" w:rsidR="009A258C" w:rsidRDefault="009A258C">
      <w:pPr>
        <w:spacing w:after="0" w:line="240" w:lineRule="auto"/>
        <w:rPr>
          <w:rFonts w:ascii="Arial" w:eastAsia="Times New Roman" w:hAnsi="Arial" w:cs="Times New Roman"/>
          <w:sz w:val="24"/>
          <w:szCs w:val="24"/>
          <w:lang w:val="ro-RO" w:eastAsia="ro-RO"/>
        </w:rPr>
      </w:pPr>
    </w:p>
    <w:p w14:paraId="21619D83" w14:textId="77777777" w:rsidR="009A258C" w:rsidRDefault="009A258C">
      <w:pPr>
        <w:spacing w:after="0" w:line="240" w:lineRule="auto"/>
        <w:rPr>
          <w:rFonts w:ascii="Arial" w:eastAsia="Times New Roman" w:hAnsi="Arial" w:cs="Times New Roman"/>
          <w:sz w:val="24"/>
          <w:szCs w:val="24"/>
          <w:lang w:val="ro-RO" w:eastAsia="ro-RO"/>
        </w:rPr>
      </w:pPr>
    </w:p>
    <w:p w14:paraId="38E47957" w14:textId="77777777" w:rsidR="009A258C" w:rsidRDefault="009A258C">
      <w:pPr>
        <w:spacing w:after="0" w:line="240" w:lineRule="auto"/>
        <w:rPr>
          <w:rFonts w:ascii="Arial" w:eastAsia="Times New Roman" w:hAnsi="Arial" w:cs="Times New Roman"/>
          <w:sz w:val="24"/>
          <w:szCs w:val="24"/>
          <w:lang w:val="ro-RO" w:eastAsia="ro-RO"/>
        </w:rPr>
      </w:pPr>
    </w:p>
    <w:p w14:paraId="300FD4C6" w14:textId="77777777" w:rsidR="009A258C" w:rsidRDefault="009A258C">
      <w:pPr>
        <w:spacing w:after="0" w:line="240" w:lineRule="auto"/>
        <w:rPr>
          <w:rFonts w:ascii="Arial" w:eastAsia="Times New Roman" w:hAnsi="Arial" w:cs="Times New Roman"/>
          <w:sz w:val="24"/>
          <w:szCs w:val="24"/>
          <w:lang w:val="ro-RO" w:eastAsia="ro-RO"/>
        </w:rPr>
      </w:pPr>
    </w:p>
    <w:p w14:paraId="6A62856C" w14:textId="77777777" w:rsidR="009A258C" w:rsidRDefault="009A258C">
      <w:pPr>
        <w:spacing w:after="0" w:line="240" w:lineRule="auto"/>
        <w:rPr>
          <w:rFonts w:ascii="Arial" w:eastAsia="Times New Roman" w:hAnsi="Arial" w:cs="Times New Roman"/>
          <w:sz w:val="24"/>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1843"/>
        <w:gridCol w:w="141"/>
        <w:gridCol w:w="3048"/>
        <w:gridCol w:w="991"/>
        <w:gridCol w:w="71"/>
        <w:gridCol w:w="49"/>
        <w:gridCol w:w="4347"/>
      </w:tblGrid>
      <w:tr w:rsidR="009A258C" w14:paraId="43F02BE4" w14:textId="77777777">
        <w:trPr>
          <w:cantSplit/>
          <w:trHeight w:val="262"/>
        </w:trPr>
        <w:tc>
          <w:tcPr>
            <w:tcW w:w="15321" w:type="dxa"/>
            <w:gridSpan w:val="8"/>
            <w:tcBorders>
              <w:top w:val="double" w:sz="4" w:space="0" w:color="auto"/>
              <w:left w:val="double" w:sz="4" w:space="0" w:color="auto"/>
              <w:bottom w:val="double" w:sz="4" w:space="0" w:color="auto"/>
              <w:right w:val="double" w:sz="4" w:space="0" w:color="auto"/>
            </w:tcBorders>
            <w:shd w:val="clear" w:color="auto" w:fill="D0CECE"/>
          </w:tcPr>
          <w:p w14:paraId="60A563BD" w14:textId="77777777" w:rsidR="009A258C" w:rsidRDefault="00000000">
            <w:pPr>
              <w:keepNext/>
              <w:spacing w:after="0" w:line="240" w:lineRule="auto"/>
              <w:jc w:val="center"/>
              <w:outlineLvl w:val="6"/>
              <w:rPr>
                <w:rFonts w:ascii="Arial" w:eastAsia="Times New Roman" w:hAnsi="Arial" w:cs="Arial"/>
                <w:b/>
                <w:sz w:val="24"/>
                <w:szCs w:val="24"/>
                <w:lang w:val="ro-RO" w:eastAsia="ro-RO"/>
              </w:rPr>
            </w:pPr>
            <w:r>
              <w:rPr>
                <w:rFonts w:ascii="Arial" w:eastAsia="Times New Roman" w:hAnsi="Arial" w:cs="Arial"/>
                <w:b/>
                <w:sz w:val="24"/>
                <w:szCs w:val="24"/>
                <w:lang w:val="ro-RO" w:eastAsia="ro-RO"/>
              </w:rPr>
              <w:t>CAPITOLUL VI – TAXA PENTRU FOLOSIREA MIJLOACELOR DE RECLAMĂ ȘI PUBLICITATE</w:t>
            </w:r>
          </w:p>
        </w:tc>
      </w:tr>
      <w:tr w:rsidR="009A258C" w14:paraId="251415AA" w14:textId="77777777">
        <w:trPr>
          <w:cantSplit/>
          <w:trHeight w:val="166"/>
        </w:trPr>
        <w:tc>
          <w:tcPr>
            <w:tcW w:w="6815" w:type="dxa"/>
            <w:gridSpan w:val="3"/>
            <w:vMerge w:val="restart"/>
            <w:tcBorders>
              <w:top w:val="double" w:sz="4" w:space="0" w:color="auto"/>
              <w:left w:val="double" w:sz="4" w:space="0" w:color="auto"/>
              <w:right w:val="double" w:sz="4" w:space="0" w:color="auto"/>
            </w:tcBorders>
          </w:tcPr>
          <w:p w14:paraId="6FD0A8AF"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477 alin. (5) </w:t>
            </w:r>
          </w:p>
          <w:p w14:paraId="32E44021" w14:textId="77777777" w:rsidR="009A258C" w:rsidRDefault="00000000">
            <w:pPr>
              <w:spacing w:after="0" w:line="240" w:lineRule="auto"/>
              <w:jc w:val="both"/>
              <w:rPr>
                <w:rFonts w:ascii="Arial" w:eastAsia="Times New Roman" w:hAnsi="Arial" w:cs="Arial"/>
                <w:szCs w:val="24"/>
                <w:lang w:val="ro-RO" w:eastAsia="ro-RO"/>
              </w:rPr>
            </w:pPr>
            <w:r>
              <w:rPr>
                <w:rFonts w:ascii="Arial" w:eastAsia="Times New Roman" w:hAnsi="Arial" w:cs="Arial"/>
                <w:szCs w:val="24"/>
                <w:lang w:val="ro-RO" w:eastAsia="ro-RO"/>
              </w:rPr>
              <w:t>Taxa pentru serviciile de reclamă și publicitate</w:t>
            </w:r>
          </w:p>
        </w:tc>
        <w:tc>
          <w:tcPr>
            <w:tcW w:w="4039" w:type="dxa"/>
            <w:gridSpan w:val="2"/>
            <w:tcBorders>
              <w:top w:val="double" w:sz="4" w:space="0" w:color="auto"/>
              <w:left w:val="double" w:sz="4" w:space="0" w:color="auto"/>
              <w:right w:val="double" w:sz="4" w:space="0" w:color="auto"/>
            </w:tcBorders>
            <w:vAlign w:val="center"/>
          </w:tcPr>
          <w:p w14:paraId="797D03E2"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COTELE  STABILITE DE CONSILIUL</w:t>
            </w:r>
          </w:p>
          <w:p w14:paraId="4C0AE365" w14:textId="77777777"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467" w:type="dxa"/>
            <w:gridSpan w:val="3"/>
            <w:tcBorders>
              <w:top w:val="double" w:sz="4" w:space="0" w:color="auto"/>
              <w:left w:val="double" w:sz="4" w:space="0" w:color="auto"/>
              <w:right w:val="double" w:sz="4" w:space="0" w:color="auto"/>
            </w:tcBorders>
            <w:vAlign w:val="center"/>
          </w:tcPr>
          <w:p w14:paraId="58C281EA"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COTA STABILITĂ DE CONSILIUL LOCAL</w:t>
            </w:r>
          </w:p>
          <w:p w14:paraId="38FEE140" w14:textId="77777777"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6</w:t>
            </w:r>
          </w:p>
        </w:tc>
      </w:tr>
      <w:tr w:rsidR="009A258C" w14:paraId="39C48624" w14:textId="77777777">
        <w:trPr>
          <w:cantSplit/>
          <w:trHeight w:val="150"/>
        </w:trPr>
        <w:tc>
          <w:tcPr>
            <w:tcW w:w="6815" w:type="dxa"/>
            <w:gridSpan w:val="3"/>
            <w:vMerge/>
            <w:tcBorders>
              <w:left w:val="double" w:sz="4" w:space="0" w:color="auto"/>
              <w:bottom w:val="double" w:sz="4" w:space="0" w:color="auto"/>
              <w:right w:val="double" w:sz="4" w:space="0" w:color="auto"/>
            </w:tcBorders>
          </w:tcPr>
          <w:p w14:paraId="0E8FE431" w14:textId="77777777" w:rsidR="009A258C" w:rsidRDefault="009A258C">
            <w:pPr>
              <w:spacing w:after="0" w:line="240" w:lineRule="auto"/>
              <w:jc w:val="both"/>
              <w:rPr>
                <w:rFonts w:ascii="Arial" w:eastAsia="Times New Roman" w:hAnsi="Arial" w:cs="Arial"/>
                <w:bCs/>
                <w:szCs w:val="24"/>
                <w:lang w:val="ro-RO" w:eastAsia="ro-RO"/>
              </w:rPr>
            </w:pPr>
          </w:p>
        </w:tc>
        <w:tc>
          <w:tcPr>
            <w:tcW w:w="4039" w:type="dxa"/>
            <w:gridSpan w:val="2"/>
            <w:tcBorders>
              <w:left w:val="double" w:sz="4" w:space="0" w:color="auto"/>
              <w:bottom w:val="double" w:sz="4" w:space="0" w:color="auto"/>
              <w:right w:val="double" w:sz="4" w:space="0" w:color="auto"/>
            </w:tcBorders>
          </w:tcPr>
          <w:p w14:paraId="4131DF94" w14:textId="77777777" w:rsidR="009A258C" w:rsidRDefault="009A258C">
            <w:pPr>
              <w:spacing w:after="0" w:line="240" w:lineRule="auto"/>
              <w:jc w:val="center"/>
              <w:rPr>
                <w:rFonts w:ascii="Arial" w:eastAsia="Times New Roman" w:hAnsi="Arial" w:cs="Arial"/>
                <w:sz w:val="20"/>
                <w:szCs w:val="20"/>
                <w:lang w:val="ro-RO" w:eastAsia="ro-RO"/>
              </w:rPr>
            </w:pPr>
          </w:p>
          <w:p w14:paraId="315AF7F3"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sz w:val="20"/>
                <w:szCs w:val="20"/>
                <w:lang w:val="ro-RO" w:eastAsia="ro-RO"/>
              </w:rPr>
              <w:t>3%</w:t>
            </w:r>
          </w:p>
        </w:tc>
        <w:tc>
          <w:tcPr>
            <w:tcW w:w="4467" w:type="dxa"/>
            <w:gridSpan w:val="3"/>
            <w:tcBorders>
              <w:left w:val="double" w:sz="4" w:space="0" w:color="auto"/>
              <w:bottom w:val="double" w:sz="4" w:space="0" w:color="auto"/>
              <w:right w:val="double" w:sz="4" w:space="0" w:color="auto"/>
            </w:tcBorders>
          </w:tcPr>
          <w:p w14:paraId="09E6EE30" w14:textId="77777777" w:rsidR="009A258C" w:rsidRDefault="009A258C">
            <w:pPr>
              <w:spacing w:after="0" w:line="240" w:lineRule="auto"/>
              <w:jc w:val="center"/>
              <w:rPr>
                <w:rFonts w:ascii="Arial" w:eastAsia="Times New Roman" w:hAnsi="Arial" w:cs="Arial"/>
                <w:bCs/>
                <w:sz w:val="20"/>
                <w:szCs w:val="20"/>
                <w:lang w:val="ro-RO" w:eastAsia="ro-RO"/>
              </w:rPr>
            </w:pPr>
          </w:p>
          <w:p w14:paraId="7B4C50CB"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3%</w:t>
            </w:r>
          </w:p>
        </w:tc>
      </w:tr>
      <w:tr w:rsidR="009A258C" w14:paraId="7936F308" w14:textId="77777777">
        <w:trPr>
          <w:cantSplit/>
          <w:trHeight w:val="250"/>
        </w:trPr>
        <w:tc>
          <w:tcPr>
            <w:tcW w:w="6815" w:type="dxa"/>
            <w:gridSpan w:val="3"/>
            <w:vMerge w:val="restart"/>
            <w:tcBorders>
              <w:top w:val="double" w:sz="4" w:space="0" w:color="auto"/>
              <w:left w:val="double" w:sz="4" w:space="0" w:color="auto"/>
              <w:right w:val="double" w:sz="4" w:space="0" w:color="auto"/>
            </w:tcBorders>
          </w:tcPr>
          <w:p w14:paraId="435AD970"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478 alin. (2) </w:t>
            </w:r>
          </w:p>
          <w:p w14:paraId="0F5466AC" w14:textId="77777777" w:rsidR="009A258C" w:rsidRDefault="00000000">
            <w:pPr>
              <w:spacing w:after="0" w:line="240" w:lineRule="auto"/>
              <w:jc w:val="both"/>
              <w:rPr>
                <w:rFonts w:ascii="Arial" w:eastAsia="Times New Roman" w:hAnsi="Arial" w:cs="Arial"/>
                <w:bCs/>
                <w:szCs w:val="24"/>
                <w:lang w:val="ro-RO" w:eastAsia="ro-RO"/>
              </w:rPr>
            </w:pPr>
            <w:r>
              <w:rPr>
                <w:rFonts w:ascii="Arial" w:eastAsia="Times New Roman" w:hAnsi="Arial" w:cs="Arial"/>
                <w:szCs w:val="24"/>
                <w:lang w:val="ro-RO" w:eastAsia="ro-RO"/>
              </w:rPr>
              <w:t>Taxa pentru serviciile de reclamă și publicitate</w:t>
            </w:r>
          </w:p>
        </w:tc>
        <w:tc>
          <w:tcPr>
            <w:tcW w:w="4039" w:type="dxa"/>
            <w:gridSpan w:val="2"/>
            <w:tcBorders>
              <w:top w:val="double" w:sz="4" w:space="0" w:color="auto"/>
              <w:left w:val="double" w:sz="4" w:space="0" w:color="auto"/>
              <w:bottom w:val="single" w:sz="4" w:space="0" w:color="auto"/>
              <w:right w:val="double" w:sz="4" w:space="0" w:color="auto"/>
            </w:tcBorders>
            <w:vAlign w:val="center"/>
          </w:tcPr>
          <w:p w14:paraId="33F384D0"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203AFF79" w14:textId="77777777"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467" w:type="dxa"/>
            <w:gridSpan w:val="3"/>
            <w:tcBorders>
              <w:top w:val="double" w:sz="4" w:space="0" w:color="auto"/>
              <w:left w:val="double" w:sz="4" w:space="0" w:color="auto"/>
              <w:bottom w:val="single" w:sz="4" w:space="0" w:color="auto"/>
              <w:right w:val="double" w:sz="4" w:space="0" w:color="auto"/>
            </w:tcBorders>
            <w:vAlign w:val="center"/>
          </w:tcPr>
          <w:p w14:paraId="12678B9E"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NIVELURILE STABILITE DE CONSILIUL LOCAL</w:t>
            </w:r>
          </w:p>
          <w:p w14:paraId="2963EAE4" w14:textId="77777777"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color w:val="000000"/>
                <w:sz w:val="16"/>
                <w:szCs w:val="24"/>
                <w:lang w:val="ro-RO" w:eastAsia="ro-RO"/>
              </w:rPr>
              <w:t>PENTRU ANUL 202</w:t>
            </w:r>
            <w:r>
              <w:rPr>
                <w:rFonts w:ascii="Arial" w:eastAsia="Times New Roman" w:hAnsi="Arial" w:cs="Arial"/>
                <w:color w:val="000000"/>
                <w:sz w:val="16"/>
                <w:szCs w:val="24"/>
                <w:lang w:eastAsia="ro-RO"/>
              </w:rPr>
              <w:t>6</w:t>
            </w:r>
          </w:p>
        </w:tc>
      </w:tr>
      <w:tr w:rsidR="009A258C" w14:paraId="243322A1" w14:textId="77777777">
        <w:trPr>
          <w:cantSplit/>
          <w:trHeight w:val="243"/>
        </w:trPr>
        <w:tc>
          <w:tcPr>
            <w:tcW w:w="6815" w:type="dxa"/>
            <w:gridSpan w:val="3"/>
            <w:vMerge/>
            <w:tcBorders>
              <w:left w:val="double" w:sz="4" w:space="0" w:color="auto"/>
              <w:bottom w:val="single" w:sz="4" w:space="0" w:color="auto"/>
              <w:right w:val="double" w:sz="4" w:space="0" w:color="auto"/>
            </w:tcBorders>
          </w:tcPr>
          <w:p w14:paraId="4C1681AD" w14:textId="77777777" w:rsidR="009A258C" w:rsidRDefault="009A258C">
            <w:pPr>
              <w:spacing w:after="0" w:line="240" w:lineRule="auto"/>
              <w:jc w:val="both"/>
              <w:rPr>
                <w:rFonts w:ascii="Arial" w:eastAsia="Times New Roman" w:hAnsi="Arial" w:cs="Arial"/>
                <w:b/>
                <w:szCs w:val="24"/>
                <w:lang w:val="ro-RO" w:eastAsia="ro-RO"/>
              </w:rPr>
            </w:pPr>
          </w:p>
        </w:tc>
        <w:tc>
          <w:tcPr>
            <w:tcW w:w="4039" w:type="dxa"/>
            <w:gridSpan w:val="2"/>
            <w:tcBorders>
              <w:left w:val="double" w:sz="4" w:space="0" w:color="auto"/>
              <w:bottom w:val="single" w:sz="4" w:space="0" w:color="auto"/>
              <w:right w:val="double" w:sz="4" w:space="0" w:color="auto"/>
            </w:tcBorders>
            <w:vAlign w:val="center"/>
          </w:tcPr>
          <w:p w14:paraId="1679A8C9" w14:textId="77777777" w:rsidR="009A258C" w:rsidRDefault="00000000">
            <w:pPr>
              <w:spacing w:after="0" w:line="240" w:lineRule="auto"/>
              <w:jc w:val="center"/>
              <w:rPr>
                <w:rFonts w:ascii="Arial" w:eastAsia="Times New Roman" w:hAnsi="Arial" w:cs="Arial"/>
                <w:bCs/>
                <w:szCs w:val="24"/>
                <w:lang w:val="ro-RO" w:eastAsia="ro-RO"/>
              </w:rPr>
            </w:pPr>
            <w:r>
              <w:rPr>
                <w:rFonts w:ascii="Arial" w:eastAsia="Times New Roman" w:hAnsi="Arial" w:cs="Arial"/>
                <w:bCs/>
                <w:sz w:val="20"/>
                <w:szCs w:val="24"/>
                <w:lang w:val="ro-RO" w:eastAsia="ro-RO"/>
              </w:rPr>
              <w:t>- lei/m</w:t>
            </w:r>
            <w:r>
              <w:rPr>
                <w:rFonts w:ascii="Arial" w:eastAsia="Times New Roman" w:hAnsi="Arial" w:cs="Arial"/>
                <w:bCs/>
                <w:sz w:val="20"/>
                <w:szCs w:val="24"/>
                <w:vertAlign w:val="superscript"/>
                <w:lang w:val="ro-RO" w:eastAsia="ro-RO"/>
              </w:rPr>
              <w:t>2</w:t>
            </w:r>
            <w:r>
              <w:rPr>
                <w:rFonts w:ascii="Arial" w:eastAsia="Times New Roman" w:hAnsi="Arial" w:cs="Arial"/>
                <w:bCs/>
                <w:sz w:val="20"/>
                <w:szCs w:val="24"/>
                <w:lang w:val="ro-RO" w:eastAsia="ro-RO"/>
              </w:rPr>
              <w:t xml:space="preserve"> sau fracțiune de m</w:t>
            </w:r>
            <w:r>
              <w:rPr>
                <w:rFonts w:ascii="Arial" w:eastAsia="Times New Roman" w:hAnsi="Arial" w:cs="Arial"/>
                <w:bCs/>
                <w:sz w:val="20"/>
                <w:szCs w:val="24"/>
                <w:vertAlign w:val="superscript"/>
                <w:lang w:val="ro-RO" w:eastAsia="ro-RO"/>
              </w:rPr>
              <w:t xml:space="preserve">2 </w:t>
            </w:r>
            <w:r>
              <w:rPr>
                <w:rFonts w:ascii="Arial" w:eastAsia="Times New Roman" w:hAnsi="Arial" w:cs="Arial"/>
                <w:bCs/>
                <w:sz w:val="20"/>
                <w:szCs w:val="24"/>
                <w:lang w:val="ro-RO" w:eastAsia="ro-RO"/>
              </w:rPr>
              <w:t>-</w:t>
            </w:r>
          </w:p>
        </w:tc>
        <w:tc>
          <w:tcPr>
            <w:tcW w:w="4467" w:type="dxa"/>
            <w:gridSpan w:val="3"/>
            <w:tcBorders>
              <w:left w:val="double" w:sz="4" w:space="0" w:color="auto"/>
              <w:bottom w:val="single" w:sz="4" w:space="0" w:color="auto"/>
              <w:right w:val="double" w:sz="4" w:space="0" w:color="auto"/>
            </w:tcBorders>
            <w:vAlign w:val="center"/>
          </w:tcPr>
          <w:p w14:paraId="544CDFD0" w14:textId="77777777" w:rsidR="009A258C" w:rsidRDefault="00000000">
            <w:pPr>
              <w:spacing w:after="0" w:line="240" w:lineRule="auto"/>
              <w:jc w:val="center"/>
              <w:rPr>
                <w:rFonts w:ascii="Arial" w:eastAsia="Times New Roman" w:hAnsi="Arial" w:cs="Arial"/>
                <w:bCs/>
                <w:szCs w:val="24"/>
                <w:vertAlign w:val="superscript"/>
                <w:lang w:val="ro-RO" w:eastAsia="ro-RO"/>
              </w:rPr>
            </w:pPr>
            <w:r>
              <w:rPr>
                <w:rFonts w:ascii="Arial" w:eastAsia="Times New Roman" w:hAnsi="Arial" w:cs="Arial"/>
                <w:bCs/>
                <w:sz w:val="20"/>
                <w:szCs w:val="24"/>
                <w:lang w:val="ro-RO" w:eastAsia="ro-RO"/>
              </w:rPr>
              <w:t>- lei/m</w:t>
            </w:r>
            <w:r>
              <w:rPr>
                <w:rFonts w:ascii="Arial" w:eastAsia="Times New Roman" w:hAnsi="Arial" w:cs="Arial"/>
                <w:bCs/>
                <w:sz w:val="20"/>
                <w:szCs w:val="24"/>
                <w:vertAlign w:val="superscript"/>
                <w:lang w:val="ro-RO" w:eastAsia="ro-RO"/>
              </w:rPr>
              <w:t>2</w:t>
            </w:r>
            <w:r>
              <w:rPr>
                <w:rFonts w:ascii="Arial" w:eastAsia="Times New Roman" w:hAnsi="Arial" w:cs="Arial"/>
                <w:bCs/>
                <w:sz w:val="20"/>
                <w:szCs w:val="24"/>
                <w:lang w:val="ro-RO" w:eastAsia="ro-RO"/>
              </w:rPr>
              <w:t xml:space="preserve"> sau fracțiune de m</w:t>
            </w:r>
            <w:r>
              <w:rPr>
                <w:rFonts w:ascii="Arial" w:eastAsia="Times New Roman" w:hAnsi="Arial" w:cs="Arial"/>
                <w:bCs/>
                <w:sz w:val="20"/>
                <w:szCs w:val="24"/>
                <w:vertAlign w:val="superscript"/>
                <w:lang w:val="ro-RO" w:eastAsia="ro-RO"/>
              </w:rPr>
              <w:t xml:space="preserve">2 </w:t>
            </w:r>
            <w:r>
              <w:rPr>
                <w:rFonts w:ascii="Arial" w:eastAsia="Times New Roman" w:hAnsi="Arial" w:cs="Arial"/>
                <w:bCs/>
                <w:sz w:val="20"/>
                <w:szCs w:val="24"/>
                <w:lang w:val="ro-RO" w:eastAsia="ro-RO"/>
              </w:rPr>
              <w:t>-</w:t>
            </w:r>
          </w:p>
        </w:tc>
      </w:tr>
      <w:tr w:rsidR="009A258C" w14:paraId="2EA60F16" w14:textId="77777777">
        <w:trPr>
          <w:cantSplit/>
          <w:trHeight w:val="166"/>
        </w:trPr>
        <w:tc>
          <w:tcPr>
            <w:tcW w:w="6815" w:type="dxa"/>
            <w:gridSpan w:val="3"/>
            <w:tcBorders>
              <w:left w:val="double" w:sz="4" w:space="0" w:color="auto"/>
              <w:bottom w:val="single" w:sz="4" w:space="0" w:color="auto"/>
              <w:right w:val="double" w:sz="4" w:space="0" w:color="auto"/>
            </w:tcBorders>
          </w:tcPr>
          <w:p w14:paraId="58C43BD3" w14:textId="77777777" w:rsidR="009A258C" w:rsidRDefault="00000000">
            <w:pPr>
              <w:spacing w:after="0" w:line="240" w:lineRule="auto"/>
              <w:jc w:val="both"/>
              <w:rPr>
                <w:rFonts w:ascii="Arial" w:eastAsia="Times New Roman" w:hAnsi="Arial" w:cs="Arial"/>
                <w:szCs w:val="24"/>
                <w:lang w:val="ro-RO" w:eastAsia="ro-RO"/>
              </w:rPr>
            </w:pPr>
            <w:r>
              <w:rPr>
                <w:rFonts w:ascii="Arial" w:eastAsia="Times New Roman" w:hAnsi="Arial" w:cs="Arial"/>
                <w:szCs w:val="24"/>
                <w:lang w:val="ro-RO" w:eastAsia="ro-RO"/>
              </w:rPr>
              <w:t>a) în cazul unui afișaj situat în locul în care persoana derulează o activitate economică</w:t>
            </w:r>
          </w:p>
        </w:tc>
        <w:tc>
          <w:tcPr>
            <w:tcW w:w="4039" w:type="dxa"/>
            <w:gridSpan w:val="2"/>
            <w:tcBorders>
              <w:left w:val="double" w:sz="4" w:space="0" w:color="auto"/>
              <w:bottom w:val="single" w:sz="4" w:space="0" w:color="auto"/>
              <w:right w:val="double" w:sz="4" w:space="0" w:color="auto"/>
            </w:tcBorders>
            <w:vAlign w:val="center"/>
          </w:tcPr>
          <w:p w14:paraId="7B37F679"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54</w:t>
            </w:r>
          </w:p>
        </w:tc>
        <w:tc>
          <w:tcPr>
            <w:tcW w:w="4467" w:type="dxa"/>
            <w:gridSpan w:val="3"/>
            <w:tcBorders>
              <w:left w:val="double" w:sz="4" w:space="0" w:color="auto"/>
              <w:bottom w:val="single" w:sz="4" w:space="0" w:color="auto"/>
              <w:right w:val="double" w:sz="4" w:space="0" w:color="auto"/>
            </w:tcBorders>
            <w:vAlign w:val="center"/>
          </w:tcPr>
          <w:p w14:paraId="2CF78495"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57</w:t>
            </w:r>
          </w:p>
        </w:tc>
      </w:tr>
      <w:tr w:rsidR="009A258C" w14:paraId="024CD12F" w14:textId="77777777">
        <w:trPr>
          <w:cantSplit/>
          <w:trHeight w:val="166"/>
        </w:trPr>
        <w:tc>
          <w:tcPr>
            <w:tcW w:w="6815" w:type="dxa"/>
            <w:gridSpan w:val="3"/>
            <w:tcBorders>
              <w:left w:val="double" w:sz="4" w:space="0" w:color="auto"/>
              <w:bottom w:val="double" w:sz="4" w:space="0" w:color="auto"/>
              <w:right w:val="double" w:sz="4" w:space="0" w:color="auto"/>
            </w:tcBorders>
          </w:tcPr>
          <w:p w14:paraId="339D995B" w14:textId="77777777" w:rsidR="009A258C" w:rsidRDefault="00000000">
            <w:pPr>
              <w:spacing w:after="0" w:line="240" w:lineRule="auto"/>
              <w:jc w:val="both"/>
              <w:rPr>
                <w:rFonts w:ascii="Arial" w:eastAsia="Times New Roman" w:hAnsi="Arial" w:cs="Arial"/>
                <w:bCs/>
                <w:szCs w:val="24"/>
                <w:lang w:val="ro-RO" w:eastAsia="ro-RO"/>
              </w:rPr>
            </w:pPr>
            <w:r>
              <w:rPr>
                <w:rFonts w:ascii="Arial" w:eastAsia="Times New Roman" w:hAnsi="Arial" w:cs="Arial"/>
                <w:sz w:val="20"/>
                <w:szCs w:val="20"/>
                <w:lang w:val="ro-RO" w:eastAsia="ro-RO"/>
              </w:rPr>
              <w:t>b) în cazul oricărui altui panou, afișaj sau oricărei altei structuri de afișaj pentru reclamă și publicitate</w:t>
            </w:r>
          </w:p>
        </w:tc>
        <w:tc>
          <w:tcPr>
            <w:tcW w:w="4039" w:type="dxa"/>
            <w:gridSpan w:val="2"/>
            <w:tcBorders>
              <w:left w:val="double" w:sz="4" w:space="0" w:color="auto"/>
              <w:bottom w:val="double" w:sz="4" w:space="0" w:color="auto"/>
              <w:right w:val="double" w:sz="4" w:space="0" w:color="auto"/>
            </w:tcBorders>
            <w:vAlign w:val="center"/>
          </w:tcPr>
          <w:p w14:paraId="40111425"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eastAsia="ro-RO"/>
              </w:rPr>
              <w:t>39</w:t>
            </w:r>
          </w:p>
        </w:tc>
        <w:tc>
          <w:tcPr>
            <w:tcW w:w="4467" w:type="dxa"/>
            <w:gridSpan w:val="3"/>
            <w:tcBorders>
              <w:left w:val="double" w:sz="4" w:space="0" w:color="auto"/>
              <w:bottom w:val="double" w:sz="4" w:space="0" w:color="auto"/>
              <w:right w:val="double" w:sz="4" w:space="0" w:color="auto"/>
            </w:tcBorders>
            <w:vAlign w:val="center"/>
          </w:tcPr>
          <w:p w14:paraId="6A3EB258" w14:textId="77777777" w:rsidR="009A258C" w:rsidRDefault="00000000">
            <w:pPr>
              <w:spacing w:after="0" w:line="240" w:lineRule="auto"/>
              <w:jc w:val="center"/>
              <w:rPr>
                <w:rFonts w:ascii="Arial" w:eastAsia="Times New Roman" w:hAnsi="Arial" w:cs="Arial"/>
                <w:bCs/>
                <w:sz w:val="20"/>
                <w:szCs w:val="20"/>
                <w:lang w:eastAsia="ro-RO"/>
              </w:rPr>
            </w:pPr>
            <w:r>
              <w:rPr>
                <w:rFonts w:ascii="Arial" w:eastAsia="Times New Roman" w:hAnsi="Arial" w:cs="Arial"/>
                <w:bCs/>
                <w:sz w:val="20"/>
                <w:szCs w:val="20"/>
                <w:lang w:eastAsia="ro-RO"/>
              </w:rPr>
              <w:t>41</w:t>
            </w:r>
          </w:p>
        </w:tc>
      </w:tr>
      <w:tr w:rsidR="009A258C" w14:paraId="5310B28B" w14:textId="77777777">
        <w:trPr>
          <w:cantSplit/>
          <w:trHeight w:val="341"/>
        </w:trPr>
        <w:tc>
          <w:tcPr>
            <w:tcW w:w="15321" w:type="dxa"/>
            <w:gridSpan w:val="8"/>
            <w:tcBorders>
              <w:top w:val="double" w:sz="4" w:space="0" w:color="auto"/>
              <w:left w:val="double" w:sz="4" w:space="0" w:color="auto"/>
              <w:bottom w:val="double" w:sz="4" w:space="0" w:color="auto"/>
              <w:right w:val="double" w:sz="4" w:space="0" w:color="auto"/>
            </w:tcBorders>
            <w:shd w:val="clear" w:color="auto" w:fill="D0CECE"/>
            <w:vAlign w:val="center"/>
          </w:tcPr>
          <w:p w14:paraId="5801AB2D" w14:textId="77777777" w:rsidR="009A258C" w:rsidRDefault="00000000">
            <w:pPr>
              <w:keepNext/>
              <w:spacing w:after="0" w:line="240" w:lineRule="auto"/>
              <w:jc w:val="center"/>
              <w:outlineLvl w:val="1"/>
              <w:rPr>
                <w:rFonts w:ascii="Arial" w:eastAsia="Times New Roman" w:hAnsi="Arial" w:cs="Arial"/>
                <w:b/>
                <w:sz w:val="24"/>
                <w:szCs w:val="24"/>
                <w:lang w:val="ro-RO" w:eastAsia="ro-RO"/>
              </w:rPr>
            </w:pPr>
            <w:r>
              <w:rPr>
                <w:rFonts w:ascii="Arial" w:eastAsia="Times New Roman" w:hAnsi="Arial" w:cs="Arial"/>
                <w:b/>
                <w:sz w:val="24"/>
                <w:szCs w:val="24"/>
                <w:lang w:val="ro-RO" w:eastAsia="ro-RO"/>
              </w:rPr>
              <w:t>CAPITOLUL VII - IMPOZITUL   PE   SPECTACOLE</w:t>
            </w:r>
          </w:p>
        </w:tc>
      </w:tr>
      <w:tr w:rsidR="009A258C" w14:paraId="06EDA989" w14:textId="77777777">
        <w:trPr>
          <w:cantSplit/>
          <w:trHeight w:val="261"/>
        </w:trPr>
        <w:tc>
          <w:tcPr>
            <w:tcW w:w="6815" w:type="dxa"/>
            <w:gridSpan w:val="3"/>
            <w:tcBorders>
              <w:top w:val="double" w:sz="4" w:space="0" w:color="auto"/>
              <w:left w:val="double" w:sz="4" w:space="0" w:color="auto"/>
              <w:right w:val="double" w:sz="4" w:space="0" w:color="auto"/>
            </w:tcBorders>
          </w:tcPr>
          <w:p w14:paraId="429E5D21"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481 alin. (2) </w:t>
            </w:r>
          </w:p>
          <w:p w14:paraId="5067A4A3"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sz w:val="20"/>
                <w:szCs w:val="20"/>
                <w:lang w:val="ro-RO" w:eastAsia="ro-RO"/>
              </w:rPr>
              <w:t>Impozitul pe spectacole</w:t>
            </w:r>
          </w:p>
        </w:tc>
        <w:tc>
          <w:tcPr>
            <w:tcW w:w="4039" w:type="dxa"/>
            <w:gridSpan w:val="2"/>
            <w:tcBorders>
              <w:top w:val="double" w:sz="4" w:space="0" w:color="auto"/>
              <w:left w:val="double" w:sz="4" w:space="0" w:color="auto"/>
              <w:right w:val="double" w:sz="4" w:space="0" w:color="auto"/>
            </w:tcBorders>
            <w:vAlign w:val="center"/>
          </w:tcPr>
          <w:p w14:paraId="3323DF67"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COTELE STABILITE DE CONSILIUL LOCAL</w:t>
            </w:r>
          </w:p>
          <w:p w14:paraId="023E3243" w14:textId="77777777"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467" w:type="dxa"/>
            <w:gridSpan w:val="3"/>
            <w:tcBorders>
              <w:top w:val="double" w:sz="4" w:space="0" w:color="auto"/>
              <w:left w:val="double" w:sz="4" w:space="0" w:color="auto"/>
              <w:right w:val="double" w:sz="4" w:space="0" w:color="auto"/>
            </w:tcBorders>
            <w:vAlign w:val="center"/>
          </w:tcPr>
          <w:p w14:paraId="271ADE87"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COTA STABILITĂ DE CONSILIUL LOCAL</w:t>
            </w:r>
          </w:p>
          <w:p w14:paraId="4CD79EA3" w14:textId="77777777"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6</w:t>
            </w:r>
          </w:p>
        </w:tc>
      </w:tr>
      <w:tr w:rsidR="009A258C" w14:paraId="6D1B075A" w14:textId="77777777">
        <w:trPr>
          <w:cantSplit/>
          <w:trHeight w:val="166"/>
        </w:trPr>
        <w:tc>
          <w:tcPr>
            <w:tcW w:w="6815" w:type="dxa"/>
            <w:gridSpan w:val="3"/>
            <w:tcBorders>
              <w:left w:val="double" w:sz="4" w:space="0" w:color="auto"/>
              <w:right w:val="double" w:sz="4" w:space="0" w:color="auto"/>
            </w:tcBorders>
          </w:tcPr>
          <w:p w14:paraId="668DA9D6" w14:textId="77777777" w:rsidR="009A258C" w:rsidRDefault="00000000">
            <w:pPr>
              <w:spacing w:after="0" w:line="240" w:lineRule="auto"/>
              <w:jc w:val="both"/>
              <w:rPr>
                <w:rFonts w:ascii="Arial" w:eastAsia="Times New Roman" w:hAnsi="Arial" w:cs="Arial"/>
                <w:bCs/>
                <w:szCs w:val="24"/>
                <w:lang w:val="ro-RO" w:eastAsia="ro-RO"/>
              </w:rPr>
            </w:pPr>
            <w:r>
              <w:rPr>
                <w:rFonts w:ascii="Arial" w:eastAsia="Times New Roman" w:hAnsi="Arial" w:cs="Arial"/>
                <w:bCs/>
                <w:szCs w:val="24"/>
                <w:lang w:val="ro-RO" w:eastAsia="ro-RO"/>
              </w:rPr>
              <w:t xml:space="preserve">a) </w:t>
            </w:r>
            <w:r>
              <w:rPr>
                <w:rFonts w:ascii="Arial" w:eastAsia="Times New Roman" w:hAnsi="Arial" w:cs="Arial"/>
                <w:sz w:val="20"/>
                <w:szCs w:val="20"/>
                <w:lang w:val="ro-RO" w:eastAsia="ro-RO"/>
              </w:rPr>
              <w:t>în cazul unui spectacol de teatru, de exemplu o piesă de teatru, balet, operă, operetă, concert filarmonic sau altă manifestare muzicală, prezentarea unui film la cinematograf, un spectacol de circ sau orice competiție sportivă internă sau internațională</w:t>
            </w:r>
          </w:p>
        </w:tc>
        <w:tc>
          <w:tcPr>
            <w:tcW w:w="4039" w:type="dxa"/>
            <w:gridSpan w:val="2"/>
            <w:tcBorders>
              <w:left w:val="double" w:sz="4" w:space="0" w:color="auto"/>
              <w:right w:val="double" w:sz="4" w:space="0" w:color="auto"/>
            </w:tcBorders>
            <w:vAlign w:val="center"/>
          </w:tcPr>
          <w:p w14:paraId="63B95201"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2%</w:t>
            </w:r>
          </w:p>
        </w:tc>
        <w:tc>
          <w:tcPr>
            <w:tcW w:w="4467" w:type="dxa"/>
            <w:gridSpan w:val="3"/>
            <w:tcBorders>
              <w:left w:val="double" w:sz="4" w:space="0" w:color="auto"/>
              <w:right w:val="double" w:sz="4" w:space="0" w:color="auto"/>
            </w:tcBorders>
          </w:tcPr>
          <w:p w14:paraId="578BD358" w14:textId="77777777" w:rsidR="009A258C" w:rsidRDefault="009A258C">
            <w:pPr>
              <w:spacing w:after="0" w:line="240" w:lineRule="auto"/>
              <w:jc w:val="center"/>
              <w:rPr>
                <w:rFonts w:ascii="Arial" w:eastAsia="Times New Roman" w:hAnsi="Arial" w:cs="Arial"/>
                <w:bCs/>
                <w:color w:val="000000"/>
                <w:sz w:val="20"/>
                <w:szCs w:val="20"/>
                <w:lang w:val="ro-RO" w:eastAsia="ro-RO"/>
              </w:rPr>
            </w:pPr>
          </w:p>
          <w:p w14:paraId="2A37AEC9" w14:textId="77777777" w:rsidR="009A258C" w:rsidRDefault="009A258C">
            <w:pPr>
              <w:spacing w:after="0" w:line="240" w:lineRule="auto"/>
              <w:jc w:val="center"/>
              <w:rPr>
                <w:rFonts w:ascii="Arial" w:eastAsia="Times New Roman" w:hAnsi="Arial" w:cs="Arial"/>
                <w:bCs/>
                <w:color w:val="000000"/>
                <w:sz w:val="20"/>
                <w:szCs w:val="20"/>
                <w:lang w:val="ro-RO" w:eastAsia="ro-RO"/>
              </w:rPr>
            </w:pPr>
          </w:p>
          <w:p w14:paraId="35392A5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2%</w:t>
            </w:r>
          </w:p>
        </w:tc>
      </w:tr>
      <w:tr w:rsidR="009A258C" w14:paraId="4D8CA22E" w14:textId="77777777">
        <w:trPr>
          <w:cantSplit/>
          <w:trHeight w:val="166"/>
        </w:trPr>
        <w:tc>
          <w:tcPr>
            <w:tcW w:w="6815" w:type="dxa"/>
            <w:gridSpan w:val="3"/>
            <w:tcBorders>
              <w:left w:val="double" w:sz="4" w:space="0" w:color="auto"/>
              <w:bottom w:val="double" w:sz="4" w:space="0" w:color="auto"/>
              <w:right w:val="double" w:sz="4" w:space="0" w:color="auto"/>
            </w:tcBorders>
          </w:tcPr>
          <w:p w14:paraId="40F5F22B" w14:textId="77777777" w:rsidR="009A258C" w:rsidRDefault="00000000">
            <w:pPr>
              <w:spacing w:after="0" w:line="240" w:lineRule="auto"/>
              <w:jc w:val="both"/>
              <w:rPr>
                <w:rFonts w:ascii="Arial" w:eastAsia="Times New Roman" w:hAnsi="Arial" w:cs="Arial"/>
                <w:bCs/>
                <w:szCs w:val="24"/>
                <w:lang w:val="ro-RO" w:eastAsia="ro-RO"/>
              </w:rPr>
            </w:pPr>
            <w:r>
              <w:rPr>
                <w:rFonts w:ascii="Arial" w:eastAsia="Times New Roman" w:hAnsi="Arial" w:cs="Arial"/>
                <w:bCs/>
                <w:szCs w:val="24"/>
                <w:lang w:val="ro-RO" w:eastAsia="ro-RO"/>
              </w:rPr>
              <w:t xml:space="preserve">b) </w:t>
            </w:r>
            <w:r>
              <w:rPr>
                <w:rFonts w:ascii="Arial" w:eastAsia="Times New Roman" w:hAnsi="Arial" w:cs="Arial"/>
                <w:sz w:val="20"/>
                <w:szCs w:val="20"/>
                <w:lang w:val="ro-RO" w:eastAsia="ro-RO"/>
              </w:rPr>
              <w:t>în cazul oricărei altei manifestări artistice decât cele enumerate la lit. a)</w:t>
            </w:r>
          </w:p>
        </w:tc>
        <w:tc>
          <w:tcPr>
            <w:tcW w:w="4039" w:type="dxa"/>
            <w:gridSpan w:val="2"/>
            <w:tcBorders>
              <w:left w:val="double" w:sz="4" w:space="0" w:color="auto"/>
              <w:bottom w:val="double" w:sz="4" w:space="0" w:color="auto"/>
              <w:right w:val="double" w:sz="4" w:space="0" w:color="auto"/>
            </w:tcBorders>
            <w:vAlign w:val="center"/>
          </w:tcPr>
          <w:p w14:paraId="365839CF"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5%</w:t>
            </w:r>
          </w:p>
        </w:tc>
        <w:tc>
          <w:tcPr>
            <w:tcW w:w="4467" w:type="dxa"/>
            <w:gridSpan w:val="3"/>
            <w:tcBorders>
              <w:left w:val="double" w:sz="4" w:space="0" w:color="auto"/>
              <w:bottom w:val="double" w:sz="4" w:space="0" w:color="auto"/>
              <w:right w:val="double" w:sz="4" w:space="0" w:color="auto"/>
            </w:tcBorders>
          </w:tcPr>
          <w:p w14:paraId="71AE7A09"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5%</w:t>
            </w:r>
          </w:p>
        </w:tc>
      </w:tr>
      <w:tr w:rsidR="009A258C" w14:paraId="760E194E" w14:textId="77777777">
        <w:trPr>
          <w:cantSplit/>
          <w:trHeight w:val="166"/>
        </w:trPr>
        <w:tc>
          <w:tcPr>
            <w:tcW w:w="15321" w:type="dxa"/>
            <w:gridSpan w:val="8"/>
            <w:tcBorders>
              <w:left w:val="double" w:sz="4" w:space="0" w:color="auto"/>
              <w:bottom w:val="double" w:sz="4" w:space="0" w:color="auto"/>
              <w:right w:val="double" w:sz="4" w:space="0" w:color="auto"/>
            </w:tcBorders>
            <w:shd w:val="clear" w:color="auto" w:fill="D0CECE"/>
          </w:tcPr>
          <w:p w14:paraId="2736A2BE" w14:textId="77777777" w:rsidR="009A258C" w:rsidRDefault="00000000">
            <w:pPr>
              <w:spacing w:after="0" w:line="240" w:lineRule="auto"/>
              <w:jc w:val="center"/>
              <w:rPr>
                <w:rFonts w:ascii="Arial" w:eastAsia="Times New Roman" w:hAnsi="Arial" w:cs="Arial"/>
                <w:b/>
                <w:bCs/>
                <w:sz w:val="24"/>
                <w:szCs w:val="24"/>
                <w:lang w:val="ro-RO" w:eastAsia="ro-RO"/>
              </w:rPr>
            </w:pPr>
            <w:r>
              <w:rPr>
                <w:rFonts w:ascii="Arial" w:eastAsia="Times New Roman" w:hAnsi="Arial" w:cs="Times New Roman"/>
                <w:b/>
                <w:bCs/>
                <w:sz w:val="24"/>
                <w:szCs w:val="24"/>
                <w:lang w:val="ro-RO" w:eastAsia="ro-RO"/>
              </w:rPr>
              <w:t>CAPITOLUL VIII – TAXE SPECIALE</w:t>
            </w:r>
          </w:p>
        </w:tc>
      </w:tr>
      <w:tr w:rsidR="009A258C" w14:paraId="5FADE339" w14:textId="77777777">
        <w:trPr>
          <w:cantSplit/>
          <w:trHeight w:val="588"/>
        </w:trPr>
        <w:tc>
          <w:tcPr>
            <w:tcW w:w="10925" w:type="dxa"/>
            <w:gridSpan w:val="6"/>
            <w:tcBorders>
              <w:left w:val="double" w:sz="4" w:space="0" w:color="auto"/>
              <w:bottom w:val="single" w:sz="4" w:space="0" w:color="auto"/>
              <w:right w:val="double" w:sz="4" w:space="0" w:color="auto"/>
            </w:tcBorders>
          </w:tcPr>
          <w:p w14:paraId="15EDADB7"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
                <w:szCs w:val="24"/>
                <w:lang w:val="ro-RO" w:eastAsia="ro-RO"/>
              </w:rPr>
              <w:t>Art. 484</w:t>
            </w:r>
          </w:p>
          <w:p w14:paraId="5A2DFA01"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Cs/>
                <w:sz w:val="20"/>
                <w:szCs w:val="24"/>
                <w:lang w:val="ro-RO" w:eastAsia="ro-RO"/>
              </w:rPr>
              <w:t>Taxe speciale</w:t>
            </w:r>
          </w:p>
        </w:tc>
        <w:tc>
          <w:tcPr>
            <w:tcW w:w="4396" w:type="dxa"/>
            <w:gridSpan w:val="2"/>
            <w:tcBorders>
              <w:left w:val="double" w:sz="4" w:space="0" w:color="auto"/>
              <w:bottom w:val="single" w:sz="4" w:space="0" w:color="auto"/>
              <w:right w:val="double" w:sz="4" w:space="0" w:color="auto"/>
            </w:tcBorders>
            <w:vAlign w:val="center"/>
          </w:tcPr>
          <w:p w14:paraId="30DCDEDE"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245EB0B5" w14:textId="77777777" w:rsidR="009A258C" w:rsidRDefault="00000000">
            <w:pPr>
              <w:spacing w:after="0" w:line="240" w:lineRule="auto"/>
              <w:jc w:val="center"/>
              <w:rPr>
                <w:rFonts w:ascii="Arial" w:eastAsia="Times New Roman" w:hAnsi="Arial" w:cs="Arial"/>
                <w:bCs/>
                <w:color w:val="FF0000"/>
                <w:sz w:val="24"/>
                <w:szCs w:val="24"/>
                <w:lang w:val="ro-RO"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6</w:t>
            </w:r>
          </w:p>
        </w:tc>
      </w:tr>
      <w:tr w:rsidR="009A258C" w14:paraId="2302EA56" w14:textId="77777777">
        <w:trPr>
          <w:cantSplit/>
          <w:trHeight w:val="166"/>
        </w:trPr>
        <w:tc>
          <w:tcPr>
            <w:tcW w:w="10925" w:type="dxa"/>
            <w:gridSpan w:val="6"/>
            <w:tcBorders>
              <w:left w:val="double" w:sz="4" w:space="0" w:color="auto"/>
              <w:bottom w:val="double" w:sz="4" w:space="0" w:color="auto"/>
              <w:right w:val="double" w:sz="4" w:space="0" w:color="auto"/>
            </w:tcBorders>
          </w:tcPr>
          <w:p w14:paraId="2CF2E8E3" w14:textId="77777777" w:rsidR="009A258C" w:rsidRDefault="009A258C">
            <w:pPr>
              <w:spacing w:after="0" w:line="240" w:lineRule="auto"/>
              <w:jc w:val="center"/>
              <w:rPr>
                <w:rFonts w:ascii="Arial" w:eastAsia="Times New Roman" w:hAnsi="Arial" w:cs="Arial"/>
                <w:bCs/>
                <w:color w:val="FF0000"/>
                <w:sz w:val="24"/>
                <w:szCs w:val="24"/>
                <w:lang w:val="ro-RO" w:eastAsia="ro-RO"/>
              </w:rPr>
            </w:pPr>
          </w:p>
        </w:tc>
        <w:tc>
          <w:tcPr>
            <w:tcW w:w="4396" w:type="dxa"/>
            <w:gridSpan w:val="2"/>
            <w:tcBorders>
              <w:left w:val="double" w:sz="4" w:space="0" w:color="auto"/>
              <w:bottom w:val="double" w:sz="4" w:space="0" w:color="auto"/>
              <w:right w:val="double" w:sz="4" w:space="0" w:color="auto"/>
            </w:tcBorders>
          </w:tcPr>
          <w:p w14:paraId="7DDD0482" w14:textId="77777777" w:rsidR="009A258C" w:rsidRDefault="00000000">
            <w:pPr>
              <w:spacing w:after="0" w:line="240" w:lineRule="auto"/>
              <w:jc w:val="center"/>
              <w:rPr>
                <w:rFonts w:ascii="Arial" w:eastAsia="Times New Roman" w:hAnsi="Arial" w:cs="Arial"/>
                <w:bCs/>
                <w:color w:val="FF0000"/>
                <w:sz w:val="20"/>
                <w:szCs w:val="20"/>
                <w:lang w:val="ro-RO" w:eastAsia="ro-RO"/>
              </w:rPr>
            </w:pPr>
            <w:r>
              <w:rPr>
                <w:rFonts w:ascii="Arial" w:eastAsia="Times New Roman" w:hAnsi="Arial" w:cs="Arial"/>
                <w:bCs/>
                <w:sz w:val="20"/>
                <w:szCs w:val="20"/>
                <w:lang w:val="ro-RO" w:eastAsia="ro-RO"/>
              </w:rPr>
              <w:t xml:space="preserve">Sunt prevăzute în </w:t>
            </w:r>
            <w:r>
              <w:rPr>
                <w:rFonts w:ascii="Arial" w:eastAsia="Times New Roman" w:hAnsi="Arial" w:cs="Arial"/>
                <w:b/>
                <w:bCs/>
                <w:color w:val="FF0000"/>
                <w:sz w:val="20"/>
                <w:szCs w:val="20"/>
                <w:lang w:val="ro-RO" w:eastAsia="ro-RO"/>
              </w:rPr>
              <w:t>anexa A</w:t>
            </w:r>
          </w:p>
        </w:tc>
      </w:tr>
      <w:tr w:rsidR="009A258C" w14:paraId="7C477F8B" w14:textId="77777777">
        <w:trPr>
          <w:cantSplit/>
          <w:trHeight w:val="166"/>
        </w:trPr>
        <w:tc>
          <w:tcPr>
            <w:tcW w:w="15321" w:type="dxa"/>
            <w:gridSpan w:val="8"/>
            <w:tcBorders>
              <w:left w:val="double" w:sz="4" w:space="0" w:color="auto"/>
              <w:bottom w:val="double" w:sz="4" w:space="0" w:color="auto"/>
              <w:right w:val="double" w:sz="4" w:space="0" w:color="auto"/>
            </w:tcBorders>
            <w:shd w:val="clear" w:color="auto" w:fill="D0CECE"/>
          </w:tcPr>
          <w:p w14:paraId="41E4A981" w14:textId="77777777" w:rsidR="009A258C" w:rsidRDefault="00000000">
            <w:pPr>
              <w:spacing w:after="0" w:line="240" w:lineRule="auto"/>
              <w:jc w:val="center"/>
              <w:rPr>
                <w:rFonts w:ascii="Arial" w:eastAsia="Times New Roman" w:hAnsi="Arial" w:cs="Arial"/>
                <w:bCs/>
                <w:color w:val="FF0000"/>
                <w:sz w:val="24"/>
                <w:szCs w:val="24"/>
                <w:lang w:val="ro-RO" w:eastAsia="ro-RO"/>
              </w:rPr>
            </w:pPr>
            <w:r>
              <w:rPr>
                <w:rFonts w:ascii="Arial" w:eastAsia="Times New Roman" w:hAnsi="Arial" w:cs="Times New Roman"/>
                <w:b/>
                <w:bCs/>
                <w:sz w:val="24"/>
                <w:szCs w:val="24"/>
                <w:lang w:val="ro-RO" w:eastAsia="ro-RO"/>
              </w:rPr>
              <w:t>CAPITOLUL IX – ALTE TAXE LOCALE</w:t>
            </w:r>
          </w:p>
        </w:tc>
      </w:tr>
      <w:tr w:rsidR="009A258C" w14:paraId="5529A2A5" w14:textId="77777777">
        <w:trPr>
          <w:cantSplit/>
          <w:trHeight w:val="166"/>
        </w:trPr>
        <w:tc>
          <w:tcPr>
            <w:tcW w:w="6674" w:type="dxa"/>
            <w:gridSpan w:val="2"/>
            <w:tcBorders>
              <w:left w:val="double" w:sz="4" w:space="0" w:color="auto"/>
              <w:bottom w:val="single" w:sz="4" w:space="0" w:color="auto"/>
              <w:right w:val="double" w:sz="4" w:space="0" w:color="auto"/>
            </w:tcBorders>
            <w:vAlign w:val="center"/>
          </w:tcPr>
          <w:p w14:paraId="5DF4F4DA" w14:textId="77777777" w:rsidR="009A258C" w:rsidRDefault="009A258C">
            <w:pPr>
              <w:spacing w:after="0" w:line="240" w:lineRule="auto"/>
              <w:rPr>
                <w:rFonts w:ascii="Arial" w:eastAsia="Times New Roman" w:hAnsi="Arial" w:cs="Arial"/>
                <w:bCs/>
                <w:sz w:val="24"/>
                <w:szCs w:val="24"/>
                <w:lang w:val="ro-RO" w:eastAsia="ro-RO"/>
              </w:rPr>
            </w:pPr>
          </w:p>
        </w:tc>
        <w:tc>
          <w:tcPr>
            <w:tcW w:w="4300" w:type="dxa"/>
            <w:gridSpan w:val="5"/>
            <w:tcBorders>
              <w:left w:val="double" w:sz="4" w:space="0" w:color="auto"/>
              <w:bottom w:val="single" w:sz="4" w:space="0" w:color="auto"/>
              <w:right w:val="double" w:sz="4" w:space="0" w:color="auto"/>
            </w:tcBorders>
            <w:vAlign w:val="center"/>
          </w:tcPr>
          <w:p w14:paraId="196224B1"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65265771"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347" w:type="dxa"/>
            <w:tcBorders>
              <w:left w:val="double" w:sz="4" w:space="0" w:color="auto"/>
              <w:bottom w:val="single" w:sz="4" w:space="0" w:color="auto"/>
              <w:right w:val="double" w:sz="4" w:space="0" w:color="auto"/>
            </w:tcBorders>
            <w:vAlign w:val="center"/>
          </w:tcPr>
          <w:p w14:paraId="0AF56C49"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0447E505" w14:textId="77777777" w:rsidR="009A258C" w:rsidRDefault="00000000">
            <w:pPr>
              <w:spacing w:after="0" w:line="240" w:lineRule="auto"/>
              <w:jc w:val="center"/>
              <w:rPr>
                <w:rFonts w:ascii="Arial" w:eastAsia="Times New Roman" w:hAnsi="Arial" w:cs="Arial"/>
                <w:bCs/>
                <w:color w:val="FF0000"/>
                <w:sz w:val="24"/>
                <w:szCs w:val="24"/>
                <w:lang w:val="ro-RO"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6</w:t>
            </w:r>
          </w:p>
        </w:tc>
      </w:tr>
      <w:tr w:rsidR="009A258C" w14:paraId="2D9A249B" w14:textId="77777777">
        <w:trPr>
          <w:cantSplit/>
          <w:trHeight w:val="166"/>
        </w:trPr>
        <w:tc>
          <w:tcPr>
            <w:tcW w:w="10974" w:type="dxa"/>
            <w:gridSpan w:val="7"/>
            <w:tcBorders>
              <w:left w:val="double" w:sz="4" w:space="0" w:color="auto"/>
              <w:bottom w:val="single" w:sz="4" w:space="0" w:color="auto"/>
              <w:right w:val="double" w:sz="4" w:space="0" w:color="auto"/>
            </w:tcBorders>
          </w:tcPr>
          <w:p w14:paraId="395165C4"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486 alin. (1) </w:t>
            </w:r>
            <w:r>
              <w:rPr>
                <w:rFonts w:ascii="Arial" w:eastAsia="Times New Roman" w:hAnsi="Arial" w:cs="Arial"/>
                <w:b/>
                <w:szCs w:val="24"/>
                <w:lang w:val="ro-RO" w:eastAsia="ro-RO"/>
              </w:rPr>
              <w:sym w:font="Wingdings" w:char="F0D8"/>
            </w:r>
            <w:r>
              <w:rPr>
                <w:rFonts w:ascii="Arial" w:eastAsia="Times New Roman" w:hAnsi="Arial" w:cs="Arial"/>
                <w:b/>
                <w:szCs w:val="24"/>
                <w:lang w:val="ro-RO" w:eastAsia="ro-RO"/>
              </w:rPr>
              <w:t xml:space="preserve"> </w:t>
            </w:r>
            <w:r>
              <w:rPr>
                <w:rFonts w:ascii="Arial" w:eastAsia="Times New Roman" w:hAnsi="Arial" w:cs="Arial"/>
                <w:sz w:val="20"/>
                <w:szCs w:val="20"/>
                <w:lang w:val="ro-RO" w:eastAsia="ro-RO"/>
              </w:rPr>
              <w:t>Taxe pentru utilizarea temporară a locurilor publice și pentru vizitarea muzeelor, caselor memoriale, monumentelor istorice de arhitectură și arheologice și altele asemenea.</w:t>
            </w:r>
          </w:p>
        </w:tc>
        <w:tc>
          <w:tcPr>
            <w:tcW w:w="4347" w:type="dxa"/>
            <w:tcBorders>
              <w:left w:val="double" w:sz="4" w:space="0" w:color="auto"/>
              <w:bottom w:val="single" w:sz="4" w:space="0" w:color="auto"/>
              <w:right w:val="double" w:sz="4" w:space="0" w:color="auto"/>
            </w:tcBorders>
            <w:vAlign w:val="center"/>
          </w:tcPr>
          <w:p w14:paraId="02B9D12C"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 xml:space="preserve">Sunt prevăzute în </w:t>
            </w:r>
            <w:r>
              <w:rPr>
                <w:rFonts w:ascii="Arial" w:eastAsia="Times New Roman" w:hAnsi="Arial" w:cs="Arial"/>
                <w:b/>
                <w:bCs/>
                <w:color w:val="FF0000"/>
                <w:sz w:val="20"/>
                <w:szCs w:val="20"/>
                <w:lang w:val="ro-RO" w:eastAsia="ro-RO"/>
              </w:rPr>
              <w:t>anexa B</w:t>
            </w:r>
          </w:p>
        </w:tc>
      </w:tr>
      <w:tr w:rsidR="009A258C" w14:paraId="6101F878" w14:textId="77777777">
        <w:trPr>
          <w:cantSplit/>
          <w:trHeight w:val="166"/>
        </w:trPr>
        <w:tc>
          <w:tcPr>
            <w:tcW w:w="10974" w:type="dxa"/>
            <w:gridSpan w:val="7"/>
            <w:tcBorders>
              <w:left w:val="double" w:sz="4" w:space="0" w:color="auto"/>
              <w:bottom w:val="single" w:sz="4" w:space="0" w:color="auto"/>
              <w:right w:val="double" w:sz="4" w:space="0" w:color="auto"/>
            </w:tcBorders>
          </w:tcPr>
          <w:p w14:paraId="0D7B1AD1"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486 alin. (2) </w:t>
            </w:r>
            <w:r>
              <w:rPr>
                <w:rFonts w:ascii="Arial" w:eastAsia="Times New Roman" w:hAnsi="Arial" w:cs="Arial"/>
                <w:b/>
                <w:szCs w:val="24"/>
                <w:lang w:val="ro-RO" w:eastAsia="ro-RO"/>
              </w:rPr>
              <w:sym w:font="Wingdings" w:char="F0D8"/>
            </w:r>
            <w:r>
              <w:rPr>
                <w:rFonts w:ascii="Arial" w:eastAsia="Times New Roman" w:hAnsi="Arial" w:cs="Arial"/>
                <w:sz w:val="20"/>
                <w:szCs w:val="20"/>
                <w:lang w:val="ro-RO" w:eastAsia="ro-RO"/>
              </w:rPr>
              <w:t>Taxe pentru deținerea sau utilizarea echipamentelor și utilajelor destinate obținerii de venituri care folosesc infrastructura publică locală, pe raza localității unde acestea sunt utilizate, precum și taxe pentru activitățile cu impact asupra mediului înconjurător.</w:t>
            </w:r>
          </w:p>
        </w:tc>
        <w:tc>
          <w:tcPr>
            <w:tcW w:w="4347" w:type="dxa"/>
            <w:tcBorders>
              <w:top w:val="single" w:sz="4" w:space="0" w:color="auto"/>
              <w:left w:val="double" w:sz="4" w:space="0" w:color="auto"/>
              <w:bottom w:val="single" w:sz="4" w:space="0" w:color="auto"/>
              <w:right w:val="double" w:sz="4" w:space="0" w:color="auto"/>
            </w:tcBorders>
            <w:vAlign w:val="center"/>
          </w:tcPr>
          <w:p w14:paraId="46C0798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 xml:space="preserve">Sunt prevăzute în </w:t>
            </w:r>
            <w:r>
              <w:rPr>
                <w:rFonts w:ascii="Arial" w:eastAsia="Times New Roman" w:hAnsi="Arial" w:cs="Arial"/>
                <w:b/>
                <w:bCs/>
                <w:color w:val="FF0000"/>
                <w:sz w:val="20"/>
                <w:szCs w:val="20"/>
                <w:lang w:val="ro-RO" w:eastAsia="ro-RO"/>
              </w:rPr>
              <w:t>anexa B</w:t>
            </w:r>
          </w:p>
        </w:tc>
      </w:tr>
      <w:tr w:rsidR="009A258C" w14:paraId="6F6B74BD" w14:textId="77777777">
        <w:trPr>
          <w:cantSplit/>
          <w:trHeight w:val="166"/>
        </w:trPr>
        <w:tc>
          <w:tcPr>
            <w:tcW w:w="6674" w:type="dxa"/>
            <w:gridSpan w:val="2"/>
            <w:tcBorders>
              <w:left w:val="double" w:sz="4" w:space="0" w:color="auto"/>
              <w:bottom w:val="single" w:sz="4" w:space="0" w:color="auto"/>
              <w:right w:val="double" w:sz="4" w:space="0" w:color="auto"/>
            </w:tcBorders>
          </w:tcPr>
          <w:p w14:paraId="23A5ECAF"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486 alin. (4) </w:t>
            </w:r>
            <w:r>
              <w:rPr>
                <w:rFonts w:ascii="Arial" w:eastAsia="Times New Roman" w:hAnsi="Arial" w:cs="Arial"/>
                <w:b/>
                <w:szCs w:val="24"/>
                <w:lang w:val="ro-RO" w:eastAsia="ro-RO"/>
              </w:rPr>
              <w:sym w:font="Wingdings" w:char="F0D8"/>
            </w:r>
            <w:r>
              <w:rPr>
                <w:rFonts w:ascii="Arial" w:eastAsia="Times New Roman" w:hAnsi="Arial" w:cs="Arial"/>
                <w:b/>
                <w:szCs w:val="24"/>
                <w:lang w:val="ro-RO" w:eastAsia="ro-RO"/>
              </w:rPr>
              <w:t xml:space="preserve"> </w:t>
            </w:r>
            <w:r>
              <w:rPr>
                <w:rFonts w:ascii="Arial" w:eastAsia="Times New Roman" w:hAnsi="Arial" w:cs="Arial"/>
                <w:sz w:val="20"/>
                <w:szCs w:val="20"/>
                <w:lang w:val="ro-RO" w:eastAsia="ro-RO"/>
              </w:rPr>
              <w:t>Taxa pentru îndeplinirea procedurii de divorț pe cale administrativă. Taxa poate fi majorată prin hotărâre a consiliului local, fără ca majorarea să poată depăși 50% din această valoare*.</w:t>
            </w:r>
          </w:p>
        </w:tc>
        <w:tc>
          <w:tcPr>
            <w:tcW w:w="4300" w:type="dxa"/>
            <w:gridSpan w:val="5"/>
            <w:tcBorders>
              <w:left w:val="double" w:sz="4" w:space="0" w:color="auto"/>
              <w:bottom w:val="single" w:sz="4" w:space="0" w:color="auto"/>
              <w:right w:val="double" w:sz="4" w:space="0" w:color="auto"/>
            </w:tcBorders>
            <w:vAlign w:val="center"/>
          </w:tcPr>
          <w:p w14:paraId="2F75CE4A" w14:textId="77777777" w:rsidR="009A258C" w:rsidRDefault="00000000">
            <w:pPr>
              <w:spacing w:after="0" w:line="240" w:lineRule="auto"/>
              <w:jc w:val="center"/>
              <w:rPr>
                <w:rFonts w:ascii="Arial" w:eastAsia="Times New Roman" w:hAnsi="Arial" w:cs="Arial"/>
                <w:b/>
                <w:sz w:val="20"/>
                <w:szCs w:val="20"/>
                <w:lang w:val="ro-RO" w:eastAsia="ro-RO"/>
              </w:rPr>
            </w:pPr>
            <w:r>
              <w:rPr>
                <w:rFonts w:ascii="Arial" w:eastAsia="Times New Roman" w:hAnsi="Arial" w:cs="Arial"/>
                <w:bCs/>
                <w:color w:val="000000"/>
                <w:sz w:val="20"/>
                <w:szCs w:val="20"/>
                <w:lang w:eastAsia="ro-RO"/>
              </w:rPr>
              <w:t>745</w:t>
            </w:r>
          </w:p>
        </w:tc>
        <w:tc>
          <w:tcPr>
            <w:tcW w:w="4347" w:type="dxa"/>
            <w:tcBorders>
              <w:top w:val="single" w:sz="4" w:space="0" w:color="auto"/>
              <w:left w:val="double" w:sz="4" w:space="0" w:color="auto"/>
              <w:bottom w:val="single" w:sz="4" w:space="0" w:color="auto"/>
              <w:right w:val="double" w:sz="4" w:space="0" w:color="auto"/>
            </w:tcBorders>
            <w:vAlign w:val="center"/>
          </w:tcPr>
          <w:p w14:paraId="5577C91E"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787</w:t>
            </w:r>
          </w:p>
        </w:tc>
      </w:tr>
      <w:tr w:rsidR="009A258C" w14:paraId="78FB912B" w14:textId="77777777">
        <w:trPr>
          <w:cantSplit/>
          <w:trHeight w:val="166"/>
        </w:trPr>
        <w:tc>
          <w:tcPr>
            <w:tcW w:w="6674" w:type="dxa"/>
            <w:gridSpan w:val="2"/>
            <w:tcBorders>
              <w:left w:val="double" w:sz="4" w:space="0" w:color="auto"/>
              <w:bottom w:val="single" w:sz="4" w:space="0" w:color="auto"/>
              <w:right w:val="double" w:sz="4" w:space="0" w:color="auto"/>
            </w:tcBorders>
          </w:tcPr>
          <w:p w14:paraId="086A65A2"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486 alin. (5) </w:t>
            </w:r>
            <w:r>
              <w:rPr>
                <w:rFonts w:ascii="Arial" w:eastAsia="Times New Roman" w:hAnsi="Arial" w:cs="Arial"/>
                <w:b/>
                <w:szCs w:val="24"/>
                <w:lang w:val="ro-RO" w:eastAsia="ro-RO"/>
              </w:rPr>
              <w:sym w:font="Wingdings" w:char="F0D8"/>
            </w:r>
            <w:r>
              <w:rPr>
                <w:rFonts w:ascii="Arial" w:eastAsia="Times New Roman" w:hAnsi="Arial" w:cs="Arial"/>
                <w:sz w:val="20"/>
                <w:szCs w:val="20"/>
                <w:lang w:val="ro-RO" w:eastAsia="ro-RO"/>
              </w:rPr>
              <w:t xml:space="preserve"> Taxa pentru eliberarea de copii heliografice de pe planuri cadastrale sau de pe alte asemenea planuri.</w:t>
            </w:r>
          </w:p>
        </w:tc>
        <w:tc>
          <w:tcPr>
            <w:tcW w:w="4300" w:type="dxa"/>
            <w:gridSpan w:val="5"/>
            <w:tcBorders>
              <w:left w:val="double" w:sz="4" w:space="0" w:color="auto"/>
              <w:bottom w:val="single" w:sz="4" w:space="0" w:color="auto"/>
              <w:right w:val="double" w:sz="4" w:space="0" w:color="auto"/>
            </w:tcBorders>
            <w:vAlign w:val="center"/>
          </w:tcPr>
          <w:p w14:paraId="74C9ABC6" w14:textId="77777777" w:rsidR="009A258C" w:rsidRDefault="00000000">
            <w:pPr>
              <w:spacing w:after="0" w:line="240" w:lineRule="auto"/>
              <w:jc w:val="center"/>
              <w:rPr>
                <w:rFonts w:ascii="Arial" w:eastAsia="Times New Roman" w:hAnsi="Arial" w:cs="Arial"/>
                <w:b/>
                <w:sz w:val="20"/>
                <w:szCs w:val="20"/>
                <w:lang w:val="ro-RO" w:eastAsia="ro-RO"/>
              </w:rPr>
            </w:pPr>
            <w:r>
              <w:rPr>
                <w:rFonts w:ascii="Arial" w:eastAsia="Times New Roman" w:hAnsi="Arial" w:cs="Arial"/>
                <w:bCs/>
                <w:color w:val="000000"/>
                <w:sz w:val="20"/>
                <w:szCs w:val="20"/>
                <w:lang w:val="ro-RO" w:eastAsia="ro-RO"/>
              </w:rPr>
              <w:t>4</w:t>
            </w:r>
            <w:r>
              <w:rPr>
                <w:rFonts w:ascii="Arial" w:eastAsia="Times New Roman" w:hAnsi="Arial" w:cs="Arial"/>
                <w:bCs/>
                <w:color w:val="000000"/>
                <w:sz w:val="20"/>
                <w:szCs w:val="20"/>
                <w:lang w:eastAsia="ro-RO"/>
              </w:rPr>
              <w:t>7</w:t>
            </w:r>
          </w:p>
        </w:tc>
        <w:tc>
          <w:tcPr>
            <w:tcW w:w="4347" w:type="dxa"/>
            <w:tcBorders>
              <w:top w:val="single" w:sz="4" w:space="0" w:color="auto"/>
              <w:left w:val="double" w:sz="4" w:space="0" w:color="auto"/>
              <w:right w:val="double" w:sz="4" w:space="0" w:color="auto"/>
            </w:tcBorders>
            <w:vAlign w:val="center"/>
          </w:tcPr>
          <w:p w14:paraId="77CFC669"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50</w:t>
            </w:r>
          </w:p>
        </w:tc>
      </w:tr>
      <w:tr w:rsidR="009A258C" w14:paraId="7DA81CF8" w14:textId="77777777">
        <w:trPr>
          <w:cantSplit/>
          <w:trHeight w:val="166"/>
        </w:trPr>
        <w:tc>
          <w:tcPr>
            <w:tcW w:w="10974" w:type="dxa"/>
            <w:gridSpan w:val="7"/>
            <w:tcBorders>
              <w:left w:val="double" w:sz="4" w:space="0" w:color="auto"/>
              <w:bottom w:val="double" w:sz="4" w:space="0" w:color="auto"/>
              <w:right w:val="double" w:sz="4" w:space="0" w:color="auto"/>
            </w:tcBorders>
          </w:tcPr>
          <w:p w14:paraId="65FD1588" w14:textId="77777777" w:rsidR="009A258C" w:rsidRDefault="00000000">
            <w:pPr>
              <w:spacing w:after="0" w:line="240" w:lineRule="auto"/>
              <w:jc w:val="both"/>
              <w:rPr>
                <w:rFonts w:ascii="Arial" w:eastAsia="Times New Roman" w:hAnsi="Arial" w:cs="Arial"/>
                <w:b/>
                <w:szCs w:val="24"/>
                <w:lang w:val="ro-RO" w:eastAsia="ro-RO"/>
              </w:rPr>
            </w:pPr>
            <w:r>
              <w:rPr>
                <w:rFonts w:ascii="Arial" w:eastAsia="Times New Roman" w:hAnsi="Arial" w:cs="Arial"/>
                <w:b/>
                <w:szCs w:val="24"/>
                <w:lang w:val="ro-RO" w:eastAsia="ro-RO"/>
              </w:rPr>
              <w:t xml:space="preserve">Art. 486 alin. (6) </w:t>
            </w:r>
            <w:r>
              <w:rPr>
                <w:rFonts w:ascii="Arial" w:eastAsia="Times New Roman" w:hAnsi="Arial" w:cs="Arial"/>
                <w:b/>
                <w:szCs w:val="24"/>
                <w:lang w:val="ro-RO" w:eastAsia="ro-RO"/>
              </w:rPr>
              <w:sym w:font="Wingdings" w:char="F0D8"/>
            </w:r>
            <w:r>
              <w:rPr>
                <w:rFonts w:ascii="Arial" w:eastAsia="Times New Roman" w:hAnsi="Arial" w:cs="Arial"/>
                <w:sz w:val="20"/>
                <w:szCs w:val="20"/>
                <w:lang w:val="ro-RO" w:eastAsia="ro-RO"/>
              </w:rPr>
              <w:t xml:space="preserve"> Taxe pentru reabilitare termică a blocurilor de locuințe și locuințelor unifamiliale, pentru care s-au alocat sume aferente cotei de contribuție a proprietarilor.</w:t>
            </w:r>
          </w:p>
        </w:tc>
        <w:tc>
          <w:tcPr>
            <w:tcW w:w="4347" w:type="dxa"/>
            <w:tcBorders>
              <w:left w:val="double" w:sz="4" w:space="0" w:color="auto"/>
              <w:bottom w:val="double" w:sz="4" w:space="0" w:color="auto"/>
              <w:right w:val="double" w:sz="4" w:space="0" w:color="auto"/>
            </w:tcBorders>
            <w:vAlign w:val="center"/>
          </w:tcPr>
          <w:p w14:paraId="392FE670"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 xml:space="preserve">Sunt prevăzute în </w:t>
            </w:r>
            <w:r>
              <w:rPr>
                <w:rFonts w:ascii="Arial" w:eastAsia="Times New Roman" w:hAnsi="Arial" w:cs="Arial"/>
                <w:b/>
                <w:bCs/>
                <w:color w:val="FF0000"/>
                <w:sz w:val="20"/>
                <w:szCs w:val="20"/>
                <w:lang w:val="ro-RO" w:eastAsia="ro-RO"/>
              </w:rPr>
              <w:t>anexa B</w:t>
            </w:r>
          </w:p>
        </w:tc>
      </w:tr>
      <w:tr w:rsidR="009A258C" w14:paraId="14A55C7C" w14:textId="77777777">
        <w:trPr>
          <w:cantSplit/>
          <w:trHeight w:val="166"/>
        </w:trPr>
        <w:tc>
          <w:tcPr>
            <w:tcW w:w="15321" w:type="dxa"/>
            <w:gridSpan w:val="8"/>
            <w:tcBorders>
              <w:top w:val="double" w:sz="4" w:space="0" w:color="auto"/>
              <w:left w:val="double" w:sz="4" w:space="0" w:color="auto"/>
              <w:bottom w:val="double" w:sz="4" w:space="0" w:color="auto"/>
              <w:right w:val="double" w:sz="4" w:space="0" w:color="auto"/>
            </w:tcBorders>
            <w:shd w:val="clear" w:color="auto" w:fill="D0CECE"/>
          </w:tcPr>
          <w:p w14:paraId="356C3E78" w14:textId="77777777" w:rsidR="009A258C" w:rsidRDefault="00000000">
            <w:pPr>
              <w:spacing w:after="0" w:line="240" w:lineRule="auto"/>
              <w:jc w:val="center"/>
              <w:rPr>
                <w:rFonts w:ascii="Arial" w:eastAsia="Times New Roman" w:hAnsi="Arial" w:cs="Arial"/>
                <w:bCs/>
                <w:szCs w:val="24"/>
                <w:lang w:val="ro-RO" w:eastAsia="ro-RO"/>
              </w:rPr>
            </w:pPr>
            <w:r>
              <w:rPr>
                <w:rFonts w:ascii="Arial" w:eastAsia="Times New Roman" w:hAnsi="Arial" w:cs="Times New Roman"/>
                <w:b/>
                <w:bCs/>
                <w:sz w:val="24"/>
                <w:szCs w:val="24"/>
                <w:lang w:val="ro-RO" w:eastAsia="ro-RO"/>
              </w:rPr>
              <w:t>CAPITOLUL X – ALTE DISPOZIȚII COMUNE</w:t>
            </w:r>
          </w:p>
        </w:tc>
      </w:tr>
      <w:tr w:rsidR="009A258C" w14:paraId="6D49647B"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26D9C130" w14:textId="77777777" w:rsidR="009A258C" w:rsidRDefault="009A258C">
            <w:pPr>
              <w:spacing w:after="0" w:line="240" w:lineRule="auto"/>
              <w:rPr>
                <w:rFonts w:ascii="Arial" w:eastAsia="Times New Roman" w:hAnsi="Arial" w:cs="Times New Roman"/>
                <w:b/>
                <w:bCs/>
                <w:sz w:val="24"/>
                <w:szCs w:val="24"/>
                <w:lang w:val="ro-RO" w:eastAsia="ro-RO"/>
              </w:rPr>
            </w:pP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AD51480" w14:textId="4A50214E" w:rsidR="009A258C" w:rsidRDefault="00000000">
            <w:pPr>
              <w:tabs>
                <w:tab w:val="center" w:pos="2959"/>
                <w:tab w:val="left" w:pos="5220"/>
              </w:tabs>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COTELE STABILITE DE CONSILILU LOCAL PENTRU ANUL 202</w:t>
            </w:r>
            <w:r w:rsidR="00281E6A">
              <w:rPr>
                <w:rFonts w:ascii="Arial" w:eastAsia="Times New Roman" w:hAnsi="Arial" w:cs="Arial"/>
                <w:sz w:val="16"/>
                <w:szCs w:val="24"/>
                <w:lang w:val="ro-RO" w:eastAsia="ro-RO"/>
              </w:rPr>
              <w:t>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2B801F9C" w14:textId="394D492C"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COTELE STABILITE DE CONSILIUL LOCAL PENTRU ANUL 202</w:t>
            </w:r>
            <w:r w:rsidR="00281E6A">
              <w:rPr>
                <w:rFonts w:ascii="Arial" w:eastAsia="Times New Roman" w:hAnsi="Arial" w:cs="Arial"/>
                <w:sz w:val="16"/>
                <w:szCs w:val="24"/>
                <w:lang w:eastAsia="ro-RO"/>
              </w:rPr>
              <w:t>6</w:t>
            </w:r>
          </w:p>
        </w:tc>
      </w:tr>
      <w:tr w:rsidR="009A258C" w14:paraId="1F301088" w14:textId="77777777">
        <w:trPr>
          <w:cantSplit/>
          <w:trHeight w:val="740"/>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33A0C775" w14:textId="77777777" w:rsidR="009A258C" w:rsidRDefault="00000000">
            <w:pPr>
              <w:spacing w:after="0" w:line="240" w:lineRule="auto"/>
              <w:rPr>
                <w:rFonts w:ascii="Arial" w:eastAsia="Times New Roman" w:hAnsi="Arial" w:cs="Times New Roman"/>
                <w:b/>
                <w:bCs/>
                <w:color w:val="000000"/>
                <w:sz w:val="24"/>
                <w:szCs w:val="24"/>
                <w:lang w:val="ro-RO" w:eastAsia="ro-RO"/>
              </w:rPr>
            </w:pPr>
            <w:r>
              <w:rPr>
                <w:rFonts w:ascii="Arial" w:eastAsia="Times New Roman" w:hAnsi="Arial" w:cs="Times New Roman"/>
                <w:b/>
                <w:bCs/>
                <w:color w:val="000000"/>
                <w:sz w:val="24"/>
                <w:szCs w:val="24"/>
                <w:lang w:val="ro-RO" w:eastAsia="ro-RO"/>
              </w:rPr>
              <w:t>Art. 489 alin. (1) și (2)</w:t>
            </w:r>
          </w:p>
          <w:p w14:paraId="3A10A840" w14:textId="77777777" w:rsidR="009A258C" w:rsidRDefault="00000000">
            <w:pPr>
              <w:spacing w:after="0" w:line="240" w:lineRule="auto"/>
              <w:jc w:val="both"/>
              <w:rPr>
                <w:rFonts w:ascii="Arial" w:eastAsia="Times New Roman" w:hAnsi="Arial" w:cs="Times New Roman"/>
                <w:bCs/>
                <w:color w:val="000000"/>
                <w:sz w:val="24"/>
                <w:szCs w:val="24"/>
                <w:lang w:val="ro-RO" w:eastAsia="ro-RO"/>
              </w:rPr>
            </w:pPr>
            <w:r>
              <w:rPr>
                <w:rFonts w:ascii="Arial" w:eastAsia="Times New Roman" w:hAnsi="Arial" w:cs="Arial"/>
                <w:color w:val="000000"/>
                <w:sz w:val="20"/>
                <w:szCs w:val="20"/>
                <w:lang w:val="ro-RO" w:eastAsia="ro-RO"/>
              </w:rPr>
              <w:t>„(2) Cotele adiționale … nu pot fi mai mari de 50% față de nivelurile maxime stabilite în prezentul titlu.”</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2C136370" w14:textId="77777777" w:rsidR="009A258C" w:rsidRDefault="00000000">
            <w:pPr>
              <w:spacing w:after="0" w:line="240" w:lineRule="auto"/>
              <w:jc w:val="center"/>
              <w:rPr>
                <w:rFonts w:ascii="Arial" w:eastAsia="Times New Roman" w:hAnsi="Arial" w:cs="Times New Roman"/>
                <w:bCs/>
                <w:color w:val="000000"/>
                <w:sz w:val="24"/>
                <w:szCs w:val="24"/>
                <w:lang w:val="ro-RO" w:eastAsia="ro-RO"/>
              </w:rPr>
            </w:pPr>
            <w:r>
              <w:rPr>
                <w:rFonts w:ascii="Arial" w:eastAsia="Times New Roman" w:hAnsi="Arial" w:cs="Times New Roman"/>
                <w:bCs/>
                <w:color w:val="000000"/>
                <w:sz w:val="24"/>
                <w:szCs w:val="24"/>
                <w:lang w:val="ro-RO" w:eastAsia="ro-RO"/>
              </w:rPr>
              <w:t xml:space="preserve">15% </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7EDA7E66" w14:textId="58874376" w:rsidR="009A258C" w:rsidRDefault="00281E6A">
            <w:pPr>
              <w:spacing w:after="0" w:line="240" w:lineRule="auto"/>
              <w:jc w:val="center"/>
              <w:rPr>
                <w:rFonts w:ascii="Arial" w:eastAsia="Times New Roman" w:hAnsi="Arial" w:cs="Times New Roman"/>
                <w:b/>
                <w:bCs/>
                <w:color w:val="000000"/>
                <w:sz w:val="24"/>
                <w:szCs w:val="24"/>
                <w:lang w:val="ro-RO" w:eastAsia="ro-RO"/>
              </w:rPr>
            </w:pPr>
            <w:r>
              <w:rPr>
                <w:rFonts w:ascii="Arial" w:eastAsia="Times New Roman" w:hAnsi="Arial" w:cs="Times New Roman"/>
                <w:bCs/>
                <w:color w:val="000000"/>
                <w:sz w:val="24"/>
                <w:szCs w:val="24"/>
                <w:lang w:val="ro-RO" w:eastAsia="ro-RO"/>
              </w:rPr>
              <w:t>0%</w:t>
            </w:r>
          </w:p>
        </w:tc>
      </w:tr>
      <w:tr w:rsidR="009A258C" w14:paraId="16A29EDB"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11F70674"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 xml:space="preserve">Impozit pe </w:t>
            </w:r>
            <w:proofErr w:type="spellStart"/>
            <w:r>
              <w:rPr>
                <w:rFonts w:ascii="Arial" w:eastAsia="Times New Roman" w:hAnsi="Arial" w:cs="Times New Roman"/>
                <w:b/>
                <w:bCs/>
                <w:color w:val="000000"/>
                <w:sz w:val="20"/>
                <w:szCs w:val="20"/>
                <w:lang w:val="ro-RO" w:eastAsia="ro-RO"/>
              </w:rPr>
              <w:t>cladiri</w:t>
            </w:r>
            <w:proofErr w:type="spellEnd"/>
            <w:r>
              <w:rPr>
                <w:rFonts w:ascii="Arial" w:eastAsia="Times New Roman" w:hAnsi="Arial" w:cs="Times New Roman"/>
                <w:b/>
                <w:bCs/>
                <w:color w:val="000000"/>
                <w:sz w:val="20"/>
                <w:szCs w:val="20"/>
                <w:lang w:val="ro-RO" w:eastAsia="ro-RO"/>
              </w:rPr>
              <w:t xml:space="preserve"> si taxa pe </w:t>
            </w:r>
            <w:proofErr w:type="spellStart"/>
            <w:r>
              <w:rPr>
                <w:rFonts w:ascii="Arial" w:eastAsia="Times New Roman" w:hAnsi="Arial" w:cs="Times New Roman"/>
                <w:b/>
                <w:bCs/>
                <w:color w:val="000000"/>
                <w:sz w:val="20"/>
                <w:szCs w:val="20"/>
                <w:lang w:val="ro-RO" w:eastAsia="ro-RO"/>
              </w:rPr>
              <w:t>cladiri</w:t>
            </w:r>
            <w:proofErr w:type="spellEnd"/>
            <w:r>
              <w:rPr>
                <w:rFonts w:ascii="Arial" w:eastAsia="Times New Roman" w:hAnsi="Arial" w:cs="Times New Roman"/>
                <w:b/>
                <w:bCs/>
                <w:color w:val="000000"/>
                <w:sz w:val="20"/>
                <w:szCs w:val="20"/>
                <w:lang w:val="ro-RO" w:eastAsia="ro-RO"/>
              </w:rPr>
              <w:t xml:space="preserve"> Art.458 alin. (2)</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4CBF49D6"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61806B56" w14:textId="12CF60F5" w:rsidR="009A258C" w:rsidRDefault="00281E6A">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0%</w:t>
            </w:r>
          </w:p>
        </w:tc>
      </w:tr>
      <w:tr w:rsidR="009A258C" w14:paraId="02470F51"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77B4FE83"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Impozit pe teren intravilan Art. 465 alin. (4)</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7594E850"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6CA147A9" w14:textId="08804742" w:rsidR="009A258C" w:rsidRDefault="00281E6A">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0%</w:t>
            </w:r>
          </w:p>
        </w:tc>
      </w:tr>
      <w:tr w:rsidR="009A258C" w14:paraId="4FE9E1B4"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7B233FB5"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Impozit pe teren extravilan Art. 465 alin. (7)</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1250062F"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2309F432" w14:textId="28A039A4"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w:t>
            </w:r>
            <w:r w:rsidR="00281E6A">
              <w:rPr>
                <w:rFonts w:ascii="Arial" w:eastAsia="Times New Roman" w:hAnsi="Arial" w:cs="Times New Roman"/>
                <w:bCs/>
                <w:color w:val="000000"/>
                <w:sz w:val="20"/>
                <w:szCs w:val="20"/>
                <w:lang w:val="ro-RO" w:eastAsia="ro-RO"/>
              </w:rPr>
              <w:t>0</w:t>
            </w:r>
            <w:r>
              <w:rPr>
                <w:rFonts w:ascii="Arial" w:eastAsia="Times New Roman" w:hAnsi="Arial" w:cs="Times New Roman"/>
                <w:bCs/>
                <w:color w:val="000000"/>
                <w:sz w:val="20"/>
                <w:szCs w:val="20"/>
                <w:lang w:val="ro-RO" w:eastAsia="ro-RO"/>
              </w:rPr>
              <w:t>%</w:t>
            </w:r>
          </w:p>
        </w:tc>
      </w:tr>
      <w:tr w:rsidR="009A258C" w14:paraId="04D82800"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5A84916D"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 xml:space="preserve">Impozit pe mijlocele de transport </w:t>
            </w:r>
            <w:proofErr w:type="spellStart"/>
            <w:r>
              <w:rPr>
                <w:rFonts w:ascii="Arial" w:eastAsia="Times New Roman" w:hAnsi="Arial" w:cs="Times New Roman"/>
                <w:b/>
                <w:bCs/>
                <w:color w:val="000000"/>
                <w:sz w:val="20"/>
                <w:szCs w:val="20"/>
                <w:lang w:val="ro-RO" w:eastAsia="ro-RO"/>
              </w:rPr>
              <w:t>prevazute</w:t>
            </w:r>
            <w:proofErr w:type="spellEnd"/>
            <w:r>
              <w:rPr>
                <w:rFonts w:ascii="Arial" w:eastAsia="Times New Roman" w:hAnsi="Arial" w:cs="Times New Roman"/>
                <w:b/>
                <w:bCs/>
                <w:color w:val="000000"/>
                <w:sz w:val="20"/>
                <w:szCs w:val="20"/>
                <w:lang w:val="ro-RO" w:eastAsia="ro-RO"/>
              </w:rPr>
              <w:t xml:space="preserve"> la art. 470 alin. (2), (5), (6) si (7)</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2ACBF70A"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6DD0F872" w14:textId="3C1E98F7" w:rsidR="009A258C" w:rsidRDefault="00281E6A">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0%</w:t>
            </w:r>
          </w:p>
        </w:tc>
      </w:tr>
      <w:tr w:rsidR="009A258C" w14:paraId="70D2C5C1" w14:textId="77777777">
        <w:trPr>
          <w:cantSplit/>
          <w:trHeight w:val="510"/>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738341C4"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Taxa pentru avizarea certificatului de urbanism Art. 474 alin. (4)</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0D7EFE22"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5BE810A1" w14:textId="5AA96D00" w:rsidR="009A258C" w:rsidRDefault="00281E6A">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0%</w:t>
            </w:r>
          </w:p>
        </w:tc>
      </w:tr>
      <w:tr w:rsidR="009A258C" w14:paraId="3A4661A9"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60F97213" w14:textId="77777777" w:rsidR="009A258C" w:rsidRDefault="00000000">
            <w:pPr>
              <w:spacing w:after="0" w:line="240" w:lineRule="auto"/>
              <w:rPr>
                <w:rFonts w:ascii="Arial" w:eastAsia="Times New Roman" w:hAnsi="Arial" w:cs="Times New Roman"/>
                <w:b/>
                <w:bCs/>
                <w:color w:val="000000"/>
                <w:sz w:val="20"/>
                <w:szCs w:val="20"/>
                <w:lang w:val="ro-RO" w:eastAsia="ro-RO"/>
              </w:rPr>
            </w:pPr>
            <w:r>
              <w:rPr>
                <w:rFonts w:ascii="Arial" w:eastAsia="Times New Roman" w:hAnsi="Arial" w:cs="Times New Roman"/>
                <w:b/>
                <w:bCs/>
                <w:color w:val="000000"/>
                <w:sz w:val="20"/>
                <w:szCs w:val="20"/>
                <w:lang w:val="ro-RO" w:eastAsia="ro-RO"/>
              </w:rPr>
              <w:t xml:space="preserve">Taxa pentru eliberarea </w:t>
            </w:r>
            <w:proofErr w:type="spellStart"/>
            <w:r>
              <w:rPr>
                <w:rFonts w:ascii="Arial" w:eastAsia="Times New Roman" w:hAnsi="Arial" w:cs="Times New Roman"/>
                <w:b/>
                <w:bCs/>
                <w:color w:val="000000"/>
                <w:sz w:val="20"/>
                <w:szCs w:val="20"/>
                <w:lang w:val="ro-RO" w:eastAsia="ro-RO"/>
              </w:rPr>
              <w:t>autorizatiei</w:t>
            </w:r>
            <w:proofErr w:type="spellEnd"/>
            <w:r>
              <w:rPr>
                <w:rFonts w:ascii="Arial" w:eastAsia="Times New Roman" w:hAnsi="Arial" w:cs="Times New Roman"/>
                <w:b/>
                <w:bCs/>
                <w:color w:val="000000"/>
                <w:sz w:val="20"/>
                <w:szCs w:val="20"/>
                <w:lang w:val="ro-RO" w:eastAsia="ro-RO"/>
              </w:rPr>
              <w:t xml:space="preserve"> de foraje sau </w:t>
            </w:r>
            <w:proofErr w:type="spellStart"/>
            <w:r>
              <w:rPr>
                <w:rFonts w:ascii="Arial" w:eastAsia="Times New Roman" w:hAnsi="Arial" w:cs="Times New Roman"/>
                <w:b/>
                <w:bCs/>
                <w:color w:val="000000"/>
                <w:sz w:val="20"/>
                <w:szCs w:val="20"/>
                <w:lang w:val="ro-RO" w:eastAsia="ro-RO"/>
              </w:rPr>
              <w:t>excavari</w:t>
            </w:r>
            <w:proofErr w:type="spellEnd"/>
            <w:r>
              <w:rPr>
                <w:rFonts w:ascii="Arial" w:eastAsia="Times New Roman" w:hAnsi="Arial" w:cs="Times New Roman"/>
                <w:b/>
                <w:bCs/>
                <w:color w:val="000000"/>
                <w:sz w:val="20"/>
                <w:szCs w:val="20"/>
                <w:lang w:val="ro-RO" w:eastAsia="ro-RO"/>
              </w:rPr>
              <w:t xml:space="preserve"> Art. 474 alin. (10)</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5C9A3192" w14:textId="77777777" w:rsidR="009A258C" w:rsidRDefault="00000000">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15%</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226C92BF" w14:textId="43805593" w:rsidR="009A258C" w:rsidRDefault="00281E6A">
            <w:pPr>
              <w:spacing w:after="0" w:line="240" w:lineRule="auto"/>
              <w:jc w:val="center"/>
              <w:rPr>
                <w:rFonts w:ascii="Arial" w:eastAsia="Times New Roman" w:hAnsi="Arial" w:cs="Times New Roman"/>
                <w:bCs/>
                <w:color w:val="000000"/>
                <w:sz w:val="20"/>
                <w:szCs w:val="20"/>
                <w:lang w:val="ro-RO" w:eastAsia="ro-RO"/>
              </w:rPr>
            </w:pPr>
            <w:r>
              <w:rPr>
                <w:rFonts w:ascii="Arial" w:eastAsia="Times New Roman" w:hAnsi="Arial" w:cs="Times New Roman"/>
                <w:bCs/>
                <w:color w:val="000000"/>
                <w:sz w:val="20"/>
                <w:szCs w:val="20"/>
                <w:lang w:val="ro-RO" w:eastAsia="ro-RO"/>
              </w:rPr>
              <w:t>0%</w:t>
            </w:r>
          </w:p>
        </w:tc>
      </w:tr>
      <w:tr w:rsidR="009A258C" w14:paraId="35201866" w14:textId="77777777">
        <w:trPr>
          <w:cantSplit/>
          <w:trHeight w:val="166"/>
        </w:trPr>
        <w:tc>
          <w:tcPr>
            <w:tcW w:w="15321" w:type="dxa"/>
            <w:gridSpan w:val="8"/>
            <w:tcBorders>
              <w:top w:val="double" w:sz="4" w:space="0" w:color="auto"/>
              <w:left w:val="double" w:sz="4" w:space="0" w:color="auto"/>
              <w:bottom w:val="double" w:sz="4" w:space="0" w:color="auto"/>
              <w:right w:val="double" w:sz="4" w:space="0" w:color="auto"/>
            </w:tcBorders>
            <w:shd w:val="clear" w:color="auto" w:fill="auto"/>
          </w:tcPr>
          <w:p w14:paraId="391D53AE" w14:textId="77777777" w:rsidR="009A258C" w:rsidRDefault="00000000">
            <w:pPr>
              <w:spacing w:after="0" w:line="240" w:lineRule="auto"/>
              <w:ind w:left="-57" w:right="-57"/>
              <w:jc w:val="both"/>
              <w:rPr>
                <w:rFonts w:ascii="Arial" w:eastAsia="Times New Roman" w:hAnsi="Arial" w:cs="Times New Roman"/>
                <w:b/>
                <w:bCs/>
                <w:color w:val="000000"/>
                <w:spacing w:val="-4"/>
                <w:sz w:val="17"/>
                <w:szCs w:val="17"/>
                <w:lang w:val="ro-RO" w:eastAsia="ro-RO"/>
              </w:rPr>
            </w:pPr>
            <w:r>
              <w:rPr>
                <w:rFonts w:ascii="Arial" w:eastAsia="Times New Roman" w:hAnsi="Arial" w:cs="Times New Roman"/>
                <w:b/>
                <w:bCs/>
                <w:color w:val="000000"/>
                <w:spacing w:val="-4"/>
                <w:sz w:val="16"/>
                <w:szCs w:val="17"/>
                <w:lang w:val="ro-RO" w:eastAsia="ro-RO"/>
              </w:rPr>
              <w:t xml:space="preserve">NOTĂ: Cotele adiționale stabilite se aplică asupra nivelurilor care stau la baza determinării impozitelor și taxelor locale datorate, fie că nivelurile respective sunt exprimate în lei sau în cote procentuale. </w:t>
            </w:r>
          </w:p>
        </w:tc>
      </w:tr>
      <w:tr w:rsidR="009A258C" w14:paraId="2826B3DD"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2B54C0E5" w14:textId="77777777" w:rsidR="009A258C" w:rsidRDefault="00000000">
            <w:pPr>
              <w:spacing w:after="0" w:line="240" w:lineRule="auto"/>
              <w:rPr>
                <w:rFonts w:ascii="Arial" w:eastAsia="Times New Roman" w:hAnsi="Arial" w:cs="Times New Roman"/>
                <w:bCs/>
                <w:sz w:val="20"/>
                <w:szCs w:val="20"/>
                <w:lang w:val="ro-RO" w:eastAsia="ro-RO"/>
              </w:rPr>
            </w:pPr>
            <w:r>
              <w:rPr>
                <w:rFonts w:ascii="Arial" w:eastAsia="Times New Roman" w:hAnsi="Arial" w:cs="Times New Roman"/>
                <w:b/>
                <w:bCs/>
                <w:sz w:val="20"/>
                <w:szCs w:val="20"/>
                <w:lang w:val="ro-RO" w:eastAsia="ro-RO"/>
              </w:rPr>
              <w:t xml:space="preserve">Art. 489 alin. (4) – </w:t>
            </w:r>
            <w:r>
              <w:rPr>
                <w:rFonts w:ascii="Arial" w:eastAsia="Times New Roman" w:hAnsi="Arial" w:cs="Times New Roman"/>
                <w:bCs/>
                <w:sz w:val="20"/>
                <w:szCs w:val="20"/>
                <w:lang w:val="ro-RO" w:eastAsia="ro-RO"/>
              </w:rPr>
              <w:t>teren agricol nelucrat timp de 2 ani consecutiv, impozit majorat începând cu al treilea an</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6D78E1BD" w14:textId="77777777" w:rsidR="009A258C" w:rsidRDefault="00000000">
            <w:pPr>
              <w:spacing w:after="0" w:line="240" w:lineRule="auto"/>
              <w:jc w:val="center"/>
              <w:rPr>
                <w:rFonts w:ascii="Arial" w:eastAsia="Times New Roman" w:hAnsi="Arial" w:cs="Times New Roman"/>
                <w:bCs/>
                <w:sz w:val="20"/>
                <w:szCs w:val="20"/>
                <w:lang w:val="ro-RO" w:eastAsia="ro-RO"/>
              </w:rPr>
            </w:pPr>
            <w:r>
              <w:rPr>
                <w:rFonts w:ascii="Arial" w:eastAsia="Times New Roman" w:hAnsi="Arial" w:cs="Times New Roman"/>
                <w:bCs/>
                <w:sz w:val="20"/>
                <w:szCs w:val="20"/>
                <w:lang w:val="ro-RO" w:eastAsia="ro-RO"/>
              </w:rPr>
              <w:t>100%</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5178F39D" w14:textId="77777777" w:rsidR="009A258C" w:rsidRDefault="00000000">
            <w:pPr>
              <w:spacing w:after="0" w:line="240" w:lineRule="auto"/>
              <w:jc w:val="center"/>
              <w:rPr>
                <w:rFonts w:ascii="Arial" w:eastAsia="Times New Roman" w:hAnsi="Arial" w:cs="Times New Roman"/>
                <w:bCs/>
                <w:sz w:val="20"/>
                <w:szCs w:val="20"/>
                <w:lang w:val="ro-RO" w:eastAsia="ro-RO"/>
              </w:rPr>
            </w:pPr>
            <w:r>
              <w:rPr>
                <w:rFonts w:ascii="Arial" w:eastAsia="Times New Roman" w:hAnsi="Arial" w:cs="Times New Roman"/>
                <w:bCs/>
                <w:sz w:val="20"/>
                <w:szCs w:val="20"/>
                <w:lang w:val="ro-RO" w:eastAsia="ro-RO"/>
              </w:rPr>
              <w:t>100%</w:t>
            </w:r>
          </w:p>
        </w:tc>
      </w:tr>
      <w:tr w:rsidR="009A258C" w14:paraId="05F7F790" w14:textId="77777777">
        <w:trPr>
          <w:cantSplit/>
          <w:trHeight w:val="166"/>
        </w:trPr>
        <w:tc>
          <w:tcPr>
            <w:tcW w:w="4831" w:type="dxa"/>
            <w:tcBorders>
              <w:top w:val="double" w:sz="4" w:space="0" w:color="auto"/>
              <w:left w:val="double" w:sz="4" w:space="0" w:color="auto"/>
              <w:bottom w:val="double" w:sz="4" w:space="0" w:color="auto"/>
              <w:right w:val="double" w:sz="4" w:space="0" w:color="auto"/>
            </w:tcBorders>
            <w:shd w:val="clear" w:color="auto" w:fill="auto"/>
          </w:tcPr>
          <w:p w14:paraId="6FCEF95A" w14:textId="77777777" w:rsidR="009A258C" w:rsidRDefault="00000000">
            <w:pPr>
              <w:spacing w:after="0" w:line="240" w:lineRule="auto"/>
              <w:rPr>
                <w:rFonts w:ascii="Arial" w:eastAsia="Times New Roman" w:hAnsi="Arial" w:cs="Times New Roman"/>
                <w:bCs/>
                <w:sz w:val="20"/>
                <w:szCs w:val="20"/>
                <w:lang w:val="ro-RO" w:eastAsia="ro-RO"/>
              </w:rPr>
            </w:pPr>
            <w:r>
              <w:rPr>
                <w:rFonts w:ascii="Arial" w:eastAsia="Times New Roman" w:hAnsi="Arial" w:cs="Times New Roman"/>
                <w:b/>
                <w:bCs/>
                <w:sz w:val="20"/>
                <w:szCs w:val="20"/>
                <w:lang w:val="ro-RO" w:eastAsia="ro-RO"/>
              </w:rPr>
              <w:t>Art. 489 alin. (5) –</w:t>
            </w:r>
            <w:r>
              <w:rPr>
                <w:rFonts w:ascii="Arial" w:eastAsia="Times New Roman" w:hAnsi="Arial" w:cs="Times New Roman"/>
                <w:bCs/>
                <w:sz w:val="20"/>
                <w:szCs w:val="20"/>
                <w:lang w:val="ro-RO" w:eastAsia="ro-RO"/>
              </w:rPr>
              <w:t xml:space="preserve"> </w:t>
            </w:r>
            <w:proofErr w:type="spellStart"/>
            <w:r>
              <w:rPr>
                <w:rFonts w:ascii="Arial" w:eastAsia="Times New Roman" w:hAnsi="Arial" w:cs="Times New Roman"/>
                <w:bCs/>
                <w:sz w:val="20"/>
                <w:szCs w:val="20"/>
                <w:lang w:val="ro-RO" w:eastAsia="ro-RO"/>
              </w:rPr>
              <w:t>cladirile</w:t>
            </w:r>
            <w:proofErr w:type="spellEnd"/>
            <w:r>
              <w:rPr>
                <w:rFonts w:ascii="Arial" w:eastAsia="Times New Roman" w:hAnsi="Arial" w:cs="Times New Roman"/>
                <w:bCs/>
                <w:sz w:val="20"/>
                <w:szCs w:val="20"/>
                <w:lang w:val="ro-RO" w:eastAsia="ro-RO"/>
              </w:rPr>
              <w:t xml:space="preserve"> si terenurile neîngrijite , situate în intravilan</w:t>
            </w:r>
          </w:p>
        </w:tc>
        <w:tc>
          <w:tcPr>
            <w:tcW w:w="5032" w:type="dxa"/>
            <w:gridSpan w:val="3"/>
            <w:tcBorders>
              <w:top w:val="double" w:sz="4" w:space="0" w:color="auto"/>
              <w:left w:val="double" w:sz="4" w:space="0" w:color="auto"/>
              <w:bottom w:val="double" w:sz="4" w:space="0" w:color="auto"/>
              <w:right w:val="double" w:sz="4" w:space="0" w:color="auto"/>
            </w:tcBorders>
            <w:shd w:val="clear" w:color="auto" w:fill="auto"/>
          </w:tcPr>
          <w:p w14:paraId="7240EA41" w14:textId="77777777" w:rsidR="009A258C" w:rsidRDefault="00000000">
            <w:pPr>
              <w:spacing w:after="0" w:line="240" w:lineRule="auto"/>
              <w:jc w:val="center"/>
              <w:rPr>
                <w:rFonts w:ascii="Arial" w:eastAsia="Times New Roman" w:hAnsi="Arial" w:cs="Times New Roman"/>
                <w:bCs/>
                <w:sz w:val="20"/>
                <w:szCs w:val="20"/>
                <w:lang w:val="ro-RO" w:eastAsia="ro-RO"/>
              </w:rPr>
            </w:pPr>
            <w:r>
              <w:rPr>
                <w:rFonts w:ascii="Arial" w:eastAsia="Times New Roman" w:hAnsi="Arial" w:cs="Times New Roman"/>
                <w:bCs/>
                <w:sz w:val="20"/>
                <w:szCs w:val="20"/>
                <w:lang w:val="ro-RO" w:eastAsia="ro-RO"/>
              </w:rPr>
              <w:t>100%</w:t>
            </w:r>
          </w:p>
        </w:tc>
        <w:tc>
          <w:tcPr>
            <w:tcW w:w="5458" w:type="dxa"/>
            <w:gridSpan w:val="4"/>
            <w:tcBorders>
              <w:top w:val="double" w:sz="4" w:space="0" w:color="auto"/>
              <w:left w:val="double" w:sz="4" w:space="0" w:color="auto"/>
              <w:bottom w:val="double" w:sz="4" w:space="0" w:color="auto"/>
              <w:right w:val="double" w:sz="4" w:space="0" w:color="auto"/>
            </w:tcBorders>
            <w:shd w:val="clear" w:color="auto" w:fill="auto"/>
          </w:tcPr>
          <w:p w14:paraId="3F67A37E" w14:textId="77777777" w:rsidR="009A258C" w:rsidRDefault="00000000">
            <w:pPr>
              <w:spacing w:after="0" w:line="240" w:lineRule="auto"/>
              <w:jc w:val="center"/>
              <w:rPr>
                <w:rFonts w:ascii="Arial" w:eastAsia="Times New Roman" w:hAnsi="Arial" w:cs="Times New Roman"/>
                <w:bCs/>
                <w:sz w:val="20"/>
                <w:szCs w:val="20"/>
                <w:lang w:val="ro-RO" w:eastAsia="ro-RO"/>
              </w:rPr>
            </w:pPr>
            <w:r>
              <w:rPr>
                <w:rFonts w:ascii="Arial" w:eastAsia="Times New Roman" w:hAnsi="Arial" w:cs="Times New Roman"/>
                <w:bCs/>
                <w:sz w:val="20"/>
                <w:szCs w:val="20"/>
                <w:lang w:val="ro-RO" w:eastAsia="ro-RO"/>
              </w:rPr>
              <w:t>100%</w:t>
            </w:r>
          </w:p>
        </w:tc>
      </w:tr>
    </w:tbl>
    <w:p w14:paraId="14E0FA2D" w14:textId="77777777" w:rsidR="009A258C" w:rsidRDefault="009A258C">
      <w:pPr>
        <w:spacing w:after="0" w:line="240" w:lineRule="auto"/>
        <w:rPr>
          <w:rFonts w:ascii="Arial" w:eastAsia="Times New Roman" w:hAnsi="Arial" w:cs="Times New Roman"/>
          <w:color w:val="FF0000"/>
          <w:sz w:val="24"/>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3827"/>
        <w:gridCol w:w="4253"/>
      </w:tblGrid>
      <w:tr w:rsidR="009A258C" w14:paraId="56A34E0C" w14:textId="77777777">
        <w:trPr>
          <w:cantSplit/>
          <w:trHeight w:val="166"/>
        </w:trPr>
        <w:tc>
          <w:tcPr>
            <w:tcW w:w="15321" w:type="dxa"/>
            <w:gridSpan w:val="3"/>
            <w:tcBorders>
              <w:top w:val="double" w:sz="4" w:space="0" w:color="auto"/>
              <w:left w:val="double" w:sz="4" w:space="0" w:color="auto"/>
              <w:bottom w:val="double" w:sz="4" w:space="0" w:color="auto"/>
              <w:right w:val="double" w:sz="4" w:space="0" w:color="auto"/>
            </w:tcBorders>
            <w:shd w:val="clear" w:color="auto" w:fill="D0CECE"/>
          </w:tcPr>
          <w:p w14:paraId="15EA3FEE" w14:textId="77777777" w:rsidR="009A258C" w:rsidRDefault="00000000">
            <w:pPr>
              <w:keepNext/>
              <w:spacing w:after="0" w:line="240" w:lineRule="auto"/>
              <w:jc w:val="center"/>
              <w:outlineLvl w:val="6"/>
              <w:rPr>
                <w:rFonts w:ascii="Arial" w:eastAsia="Times New Roman" w:hAnsi="Arial" w:cs="Arial"/>
                <w:b/>
                <w:sz w:val="24"/>
                <w:szCs w:val="24"/>
                <w:lang w:val="ro-RO" w:eastAsia="ro-RO"/>
              </w:rPr>
            </w:pPr>
            <w:r>
              <w:rPr>
                <w:rFonts w:ascii="Arial" w:eastAsia="Times New Roman" w:hAnsi="Arial" w:cs="Arial"/>
                <w:b/>
                <w:sz w:val="24"/>
                <w:szCs w:val="24"/>
                <w:lang w:val="ro-RO" w:eastAsia="ro-RO"/>
              </w:rPr>
              <w:t>CAPITOLUL  XI – SANCȚIUNI</w:t>
            </w:r>
          </w:p>
        </w:tc>
      </w:tr>
      <w:tr w:rsidR="009A258C" w14:paraId="68261C2D" w14:textId="77777777">
        <w:trPr>
          <w:cantSplit/>
          <w:trHeight w:val="255"/>
        </w:trPr>
        <w:tc>
          <w:tcPr>
            <w:tcW w:w="15321" w:type="dxa"/>
            <w:gridSpan w:val="3"/>
            <w:tcBorders>
              <w:top w:val="double" w:sz="4" w:space="0" w:color="auto"/>
              <w:left w:val="double" w:sz="4" w:space="0" w:color="auto"/>
              <w:right w:val="double" w:sz="4" w:space="0" w:color="auto"/>
            </w:tcBorders>
          </w:tcPr>
          <w:p w14:paraId="51F6123A" w14:textId="77777777" w:rsidR="009A258C" w:rsidRDefault="00000000">
            <w:pPr>
              <w:spacing w:before="60" w:after="100" w:afterAutospacing="1" w:line="240" w:lineRule="auto"/>
              <w:jc w:val="center"/>
              <w:rPr>
                <w:rFonts w:ascii="Arial" w:eastAsia="Times New Roman" w:hAnsi="Arial" w:cs="Arial"/>
                <w:szCs w:val="24"/>
                <w:lang w:val="ro-RO" w:eastAsia="ro-RO"/>
              </w:rPr>
            </w:pPr>
            <w:r>
              <w:rPr>
                <w:rFonts w:ascii="Arial" w:eastAsia="Times New Roman" w:hAnsi="Arial" w:cs="Arial"/>
                <w:szCs w:val="24"/>
                <w:lang w:val="ro-RO" w:eastAsia="ro-RO"/>
              </w:rPr>
              <w:t>LIMITELE MINIME ȘI MAXIME ALE AMENZILOR ÎN CAZUL PERSOANELOR FIZICE</w:t>
            </w:r>
          </w:p>
        </w:tc>
      </w:tr>
      <w:tr w:rsidR="009A258C" w14:paraId="5BF4510F" w14:textId="77777777">
        <w:trPr>
          <w:cantSplit/>
          <w:trHeight w:val="380"/>
        </w:trPr>
        <w:tc>
          <w:tcPr>
            <w:tcW w:w="7241" w:type="dxa"/>
            <w:vMerge w:val="restart"/>
            <w:tcBorders>
              <w:top w:val="single" w:sz="4" w:space="0" w:color="auto"/>
              <w:left w:val="double" w:sz="4" w:space="0" w:color="auto"/>
              <w:right w:val="double" w:sz="4" w:space="0" w:color="auto"/>
            </w:tcBorders>
            <w:vAlign w:val="center"/>
          </w:tcPr>
          <w:p w14:paraId="1913D3C6" w14:textId="77777777" w:rsidR="009A258C" w:rsidRDefault="00000000">
            <w:pPr>
              <w:keepNext/>
              <w:spacing w:after="0" w:line="240" w:lineRule="auto"/>
              <w:outlineLvl w:val="7"/>
              <w:rPr>
                <w:rFonts w:ascii="Arial" w:eastAsia="Times New Roman" w:hAnsi="Arial" w:cs="Arial"/>
                <w:b/>
                <w:szCs w:val="24"/>
                <w:lang w:val="ro-RO" w:eastAsia="ro-RO"/>
              </w:rPr>
            </w:pPr>
            <w:r>
              <w:rPr>
                <w:rFonts w:ascii="Arial" w:eastAsia="Times New Roman" w:hAnsi="Arial" w:cs="Arial"/>
                <w:b/>
                <w:szCs w:val="24"/>
                <w:lang w:val="ro-RO" w:eastAsia="ro-RO"/>
              </w:rPr>
              <w:t>Art. 493</w:t>
            </w:r>
          </w:p>
          <w:p w14:paraId="28B01C36" w14:textId="77777777" w:rsidR="009A258C" w:rsidRDefault="00000000">
            <w:pPr>
              <w:spacing w:after="0" w:line="240" w:lineRule="auto"/>
              <w:rPr>
                <w:rFonts w:ascii="Arial" w:eastAsia="Times New Roman" w:hAnsi="Arial" w:cs="Times New Roman"/>
                <w:sz w:val="24"/>
                <w:szCs w:val="24"/>
                <w:lang w:val="ro-RO" w:eastAsia="ro-RO"/>
              </w:rPr>
            </w:pPr>
            <w:r>
              <w:rPr>
                <w:rFonts w:ascii="Arial" w:eastAsia="Times New Roman" w:hAnsi="Arial" w:cs="Times New Roman"/>
                <w:b/>
                <w:sz w:val="20"/>
                <w:szCs w:val="24"/>
                <w:lang w:val="ro-RO" w:eastAsia="ro-RO"/>
              </w:rPr>
              <w:t>(3)</w:t>
            </w:r>
            <w:r>
              <w:rPr>
                <w:rFonts w:ascii="Arial" w:eastAsia="Times New Roman" w:hAnsi="Arial" w:cs="Times New Roman"/>
                <w:sz w:val="20"/>
                <w:szCs w:val="24"/>
                <w:lang w:val="ro-RO" w:eastAsia="ro-RO"/>
              </w:rPr>
              <w:t xml:space="preserve"> Contravenția prevăzută la alin. (2) </w:t>
            </w:r>
            <w:r>
              <w:rPr>
                <w:rFonts w:ascii="Arial" w:eastAsia="Times New Roman" w:hAnsi="Arial" w:cs="Times New Roman"/>
                <w:sz w:val="20"/>
                <w:szCs w:val="24"/>
                <w:lang w:val="ro-RO" w:eastAsia="ro-RO"/>
              </w:rPr>
              <w:sym w:font="Wingdings" w:char="F0CA"/>
            </w:r>
          </w:p>
        </w:tc>
        <w:tc>
          <w:tcPr>
            <w:tcW w:w="3827" w:type="dxa"/>
            <w:tcBorders>
              <w:top w:val="single" w:sz="4" w:space="0" w:color="auto"/>
              <w:left w:val="double" w:sz="4" w:space="0" w:color="auto"/>
              <w:right w:val="double" w:sz="4" w:space="0" w:color="auto"/>
            </w:tcBorders>
            <w:vAlign w:val="center"/>
          </w:tcPr>
          <w:p w14:paraId="07370FD3" w14:textId="77777777" w:rsidR="009A258C" w:rsidRDefault="00000000">
            <w:pPr>
              <w:tabs>
                <w:tab w:val="center" w:pos="2959"/>
                <w:tab w:val="left" w:pos="5220"/>
              </w:tabs>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LIMITELE  STABILITE DE CONSILIUL LOCAL</w:t>
            </w:r>
          </w:p>
          <w:p w14:paraId="6666BAB6" w14:textId="77777777" w:rsidR="009A258C" w:rsidRDefault="00000000">
            <w:pPr>
              <w:spacing w:after="0" w:line="240" w:lineRule="auto"/>
              <w:jc w:val="center"/>
              <w:rPr>
                <w:rFonts w:ascii="Arial" w:eastAsia="Times New Roman" w:hAnsi="Arial" w:cs="Arial"/>
                <w:bCs/>
                <w:sz w:val="24"/>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tc>
        <w:tc>
          <w:tcPr>
            <w:tcW w:w="4253" w:type="dxa"/>
            <w:tcBorders>
              <w:top w:val="single" w:sz="4" w:space="0" w:color="auto"/>
              <w:left w:val="double" w:sz="4" w:space="0" w:color="auto"/>
              <w:right w:val="double" w:sz="4" w:space="0" w:color="auto"/>
            </w:tcBorders>
            <w:vAlign w:val="center"/>
          </w:tcPr>
          <w:p w14:paraId="0E15C6A4"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NIVELURILE STABILITE DE CONSILIUL LOCAL</w:t>
            </w:r>
          </w:p>
          <w:p w14:paraId="747231FB" w14:textId="77777777" w:rsidR="009A258C" w:rsidRDefault="00000000">
            <w:pPr>
              <w:spacing w:after="0" w:line="240" w:lineRule="auto"/>
              <w:jc w:val="center"/>
              <w:rPr>
                <w:rFonts w:ascii="Arial" w:eastAsia="Times New Roman" w:hAnsi="Arial" w:cs="Arial"/>
                <w:bCs/>
                <w:color w:val="000000"/>
                <w:sz w:val="24"/>
                <w:szCs w:val="24"/>
                <w:lang w:eastAsia="ro-RO"/>
              </w:rPr>
            </w:pPr>
            <w:r>
              <w:rPr>
                <w:rFonts w:ascii="Arial" w:eastAsia="Times New Roman" w:hAnsi="Arial" w:cs="Arial"/>
                <w:color w:val="000000"/>
                <w:sz w:val="16"/>
                <w:szCs w:val="24"/>
                <w:lang w:val="ro-RO" w:eastAsia="ro-RO"/>
              </w:rPr>
              <w:t>PENTRU ANUL 202</w:t>
            </w:r>
            <w:r>
              <w:rPr>
                <w:rFonts w:ascii="Arial" w:eastAsia="Times New Roman" w:hAnsi="Arial" w:cs="Arial"/>
                <w:color w:val="000000"/>
                <w:sz w:val="16"/>
                <w:szCs w:val="24"/>
                <w:lang w:eastAsia="ro-RO"/>
              </w:rPr>
              <w:t>6</w:t>
            </w:r>
          </w:p>
        </w:tc>
      </w:tr>
      <w:tr w:rsidR="009A258C" w14:paraId="127CF402" w14:textId="77777777">
        <w:trPr>
          <w:cantSplit/>
          <w:trHeight w:val="173"/>
        </w:trPr>
        <w:tc>
          <w:tcPr>
            <w:tcW w:w="7241" w:type="dxa"/>
            <w:vMerge/>
            <w:tcBorders>
              <w:left w:val="double" w:sz="4" w:space="0" w:color="auto"/>
              <w:right w:val="double" w:sz="4" w:space="0" w:color="auto"/>
            </w:tcBorders>
          </w:tcPr>
          <w:p w14:paraId="46D6956C" w14:textId="77777777" w:rsidR="009A258C" w:rsidRDefault="009A258C">
            <w:pPr>
              <w:keepNext/>
              <w:spacing w:after="0" w:line="240" w:lineRule="auto"/>
              <w:jc w:val="both"/>
              <w:outlineLvl w:val="7"/>
              <w:rPr>
                <w:rFonts w:ascii="Arial" w:eastAsia="Times New Roman" w:hAnsi="Arial" w:cs="Arial"/>
                <w:b/>
                <w:color w:val="FF0000"/>
                <w:szCs w:val="24"/>
                <w:lang w:val="ro-RO" w:eastAsia="ro-RO"/>
              </w:rPr>
            </w:pPr>
          </w:p>
        </w:tc>
        <w:tc>
          <w:tcPr>
            <w:tcW w:w="3827" w:type="dxa"/>
            <w:tcBorders>
              <w:left w:val="double" w:sz="4" w:space="0" w:color="auto"/>
              <w:right w:val="double" w:sz="4" w:space="0" w:color="auto"/>
            </w:tcBorders>
          </w:tcPr>
          <w:p w14:paraId="312F3C6F" w14:textId="77777777" w:rsidR="009A258C" w:rsidRDefault="00000000">
            <w:pPr>
              <w:tabs>
                <w:tab w:val="left" w:pos="2219"/>
              </w:tabs>
              <w:spacing w:after="0" w:line="240" w:lineRule="auto"/>
              <w:jc w:val="center"/>
              <w:rPr>
                <w:rFonts w:ascii="Arial" w:eastAsia="Times New Roman" w:hAnsi="Arial" w:cs="Arial"/>
                <w:sz w:val="20"/>
                <w:szCs w:val="24"/>
                <w:lang w:val="ro-RO" w:eastAsia="ro-RO"/>
              </w:rPr>
            </w:pPr>
            <w:r>
              <w:rPr>
                <w:rFonts w:ascii="Arial" w:eastAsia="Times New Roman" w:hAnsi="Arial" w:cs="Arial"/>
                <w:sz w:val="20"/>
                <w:szCs w:val="24"/>
                <w:lang w:val="ro-RO" w:eastAsia="ro-RO"/>
              </w:rPr>
              <w:t>- lei -</w:t>
            </w:r>
          </w:p>
        </w:tc>
        <w:tc>
          <w:tcPr>
            <w:tcW w:w="4253" w:type="dxa"/>
            <w:tcBorders>
              <w:left w:val="double" w:sz="4" w:space="0" w:color="auto"/>
              <w:right w:val="double" w:sz="4" w:space="0" w:color="auto"/>
            </w:tcBorders>
          </w:tcPr>
          <w:p w14:paraId="7C2E2CE3" w14:textId="77777777" w:rsidR="009A258C" w:rsidRDefault="00000000">
            <w:pPr>
              <w:tabs>
                <w:tab w:val="left" w:pos="2219"/>
              </w:tabs>
              <w:spacing w:after="0" w:line="240" w:lineRule="auto"/>
              <w:jc w:val="center"/>
              <w:rPr>
                <w:rFonts w:ascii="Arial" w:eastAsia="Times New Roman" w:hAnsi="Arial" w:cs="Arial"/>
                <w:color w:val="000000"/>
                <w:sz w:val="20"/>
                <w:szCs w:val="24"/>
                <w:lang w:val="ro-RO" w:eastAsia="ro-RO"/>
              </w:rPr>
            </w:pPr>
            <w:r>
              <w:rPr>
                <w:rFonts w:ascii="Arial" w:eastAsia="Times New Roman" w:hAnsi="Arial" w:cs="Arial"/>
                <w:color w:val="000000"/>
                <w:sz w:val="20"/>
                <w:szCs w:val="24"/>
                <w:lang w:val="ro-RO" w:eastAsia="ro-RO"/>
              </w:rPr>
              <w:t>- lei -</w:t>
            </w:r>
          </w:p>
        </w:tc>
      </w:tr>
      <w:tr w:rsidR="009A258C" w14:paraId="1CF11A5A" w14:textId="77777777">
        <w:trPr>
          <w:cantSplit/>
          <w:trHeight w:val="166"/>
        </w:trPr>
        <w:tc>
          <w:tcPr>
            <w:tcW w:w="7241" w:type="dxa"/>
            <w:tcBorders>
              <w:left w:val="double" w:sz="4" w:space="0" w:color="auto"/>
              <w:right w:val="double" w:sz="4" w:space="0" w:color="auto"/>
            </w:tcBorders>
          </w:tcPr>
          <w:p w14:paraId="5EA9A7CC" w14:textId="77777777" w:rsidR="009A258C" w:rsidRDefault="00000000">
            <w:pPr>
              <w:spacing w:before="40" w:after="0" w:line="240" w:lineRule="auto"/>
              <w:jc w:val="both"/>
              <w:rPr>
                <w:rFonts w:ascii="Arial" w:eastAsia="Times New Roman" w:hAnsi="Arial" w:cs="Times New Roman"/>
                <w:color w:val="FF0000"/>
                <w:szCs w:val="24"/>
                <w:lang w:val="ro-RO" w:eastAsia="ro-RO"/>
              </w:rPr>
            </w:pPr>
            <w:r>
              <w:rPr>
                <w:rFonts w:ascii="Arial" w:eastAsia="Times New Roman" w:hAnsi="Arial" w:cs="Arial"/>
                <w:sz w:val="20"/>
                <w:szCs w:val="20"/>
                <w:lang w:val="ro-RO" w:eastAsia="ro-RO"/>
              </w:rPr>
              <w:sym w:font="Wingdings" w:char="F0C4"/>
            </w:r>
            <w:r>
              <w:rPr>
                <w:rFonts w:ascii="Arial" w:eastAsia="Times New Roman" w:hAnsi="Arial" w:cs="Arial"/>
                <w:sz w:val="20"/>
                <w:szCs w:val="20"/>
                <w:lang w:val="ro-RO" w:eastAsia="ro-RO"/>
              </w:rPr>
              <w:t xml:space="preserve"> lit. a) se sancționează cu amendă</w:t>
            </w:r>
          </w:p>
        </w:tc>
        <w:tc>
          <w:tcPr>
            <w:tcW w:w="3827" w:type="dxa"/>
            <w:tcBorders>
              <w:left w:val="double" w:sz="4" w:space="0" w:color="auto"/>
              <w:right w:val="double" w:sz="4" w:space="0" w:color="auto"/>
            </w:tcBorders>
            <w:vAlign w:val="center"/>
          </w:tcPr>
          <w:p w14:paraId="2D972A5B"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9</w:t>
            </w:r>
            <w:r>
              <w:rPr>
                <w:rFonts w:ascii="Arial" w:eastAsia="Times New Roman" w:hAnsi="Arial" w:cs="Arial"/>
                <w:color w:val="000000"/>
                <w:sz w:val="20"/>
                <w:szCs w:val="20"/>
                <w:lang w:eastAsia="ro-RO"/>
              </w:rPr>
              <w:t>9</w:t>
            </w:r>
            <w:r>
              <w:rPr>
                <w:rFonts w:ascii="Arial" w:eastAsia="Times New Roman" w:hAnsi="Arial" w:cs="Arial"/>
                <w:color w:val="000000"/>
                <w:sz w:val="20"/>
                <w:szCs w:val="20"/>
                <w:lang w:val="ro-RO" w:eastAsia="ro-RO"/>
              </w:rPr>
              <w:t>–3</w:t>
            </w:r>
            <w:r>
              <w:rPr>
                <w:rFonts w:ascii="Arial" w:eastAsia="Times New Roman" w:hAnsi="Arial" w:cs="Arial"/>
                <w:color w:val="000000"/>
                <w:sz w:val="20"/>
                <w:szCs w:val="20"/>
                <w:lang w:eastAsia="ro-RO"/>
              </w:rPr>
              <w:t>92</w:t>
            </w:r>
          </w:p>
        </w:tc>
        <w:tc>
          <w:tcPr>
            <w:tcW w:w="4253" w:type="dxa"/>
            <w:tcBorders>
              <w:left w:val="double" w:sz="4" w:space="0" w:color="auto"/>
              <w:right w:val="double" w:sz="4" w:space="0" w:color="auto"/>
            </w:tcBorders>
            <w:vAlign w:val="center"/>
          </w:tcPr>
          <w:p w14:paraId="1B40B875"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105</w:t>
            </w:r>
            <w:r>
              <w:rPr>
                <w:rFonts w:ascii="Arial" w:eastAsia="Times New Roman" w:hAnsi="Arial" w:cs="Arial"/>
                <w:color w:val="000000"/>
                <w:sz w:val="20"/>
                <w:szCs w:val="20"/>
                <w:lang w:val="ro-RO" w:eastAsia="ro-RO"/>
              </w:rPr>
              <w:t>–</w:t>
            </w:r>
            <w:r>
              <w:rPr>
                <w:rFonts w:ascii="Arial" w:eastAsia="Times New Roman" w:hAnsi="Arial" w:cs="Arial"/>
                <w:color w:val="000000"/>
                <w:sz w:val="20"/>
                <w:szCs w:val="20"/>
                <w:lang w:eastAsia="ro-RO"/>
              </w:rPr>
              <w:t>414</w:t>
            </w:r>
          </w:p>
        </w:tc>
      </w:tr>
      <w:tr w:rsidR="009A258C" w14:paraId="78771E0D" w14:textId="77777777">
        <w:trPr>
          <w:cantSplit/>
          <w:trHeight w:val="166"/>
        </w:trPr>
        <w:tc>
          <w:tcPr>
            <w:tcW w:w="7241" w:type="dxa"/>
            <w:tcBorders>
              <w:left w:val="double" w:sz="4" w:space="0" w:color="auto"/>
              <w:right w:val="double" w:sz="4" w:space="0" w:color="auto"/>
            </w:tcBorders>
          </w:tcPr>
          <w:p w14:paraId="688CAADC" w14:textId="77777777" w:rsidR="009A258C" w:rsidRDefault="00000000">
            <w:pPr>
              <w:spacing w:before="40" w:after="0" w:line="240" w:lineRule="auto"/>
              <w:jc w:val="both"/>
              <w:rPr>
                <w:rFonts w:ascii="Arial" w:eastAsia="Times New Roman" w:hAnsi="Arial" w:cs="Arial"/>
                <w:b/>
                <w:bCs/>
                <w:color w:val="FF0000"/>
                <w:szCs w:val="24"/>
                <w:lang w:val="ro-RO" w:eastAsia="ro-RO"/>
              </w:rPr>
            </w:pPr>
            <w:r>
              <w:rPr>
                <w:rFonts w:ascii="Arial" w:eastAsia="Times New Roman" w:hAnsi="Arial" w:cs="Arial"/>
                <w:sz w:val="20"/>
                <w:szCs w:val="20"/>
                <w:lang w:val="ro-RO" w:eastAsia="ro-RO"/>
              </w:rPr>
              <w:sym w:font="Wingdings" w:char="F0C4"/>
            </w:r>
            <w:r>
              <w:rPr>
                <w:rFonts w:ascii="Arial" w:eastAsia="Times New Roman" w:hAnsi="Arial" w:cs="Arial"/>
                <w:sz w:val="20"/>
                <w:szCs w:val="20"/>
                <w:lang w:val="ro-RO" w:eastAsia="ro-RO"/>
              </w:rPr>
              <w:t xml:space="preserve"> lit. b) se sancționează cu amendă</w:t>
            </w:r>
          </w:p>
        </w:tc>
        <w:tc>
          <w:tcPr>
            <w:tcW w:w="3827" w:type="dxa"/>
            <w:tcBorders>
              <w:left w:val="double" w:sz="4" w:space="0" w:color="auto"/>
              <w:right w:val="double" w:sz="4" w:space="0" w:color="auto"/>
            </w:tcBorders>
            <w:vAlign w:val="center"/>
          </w:tcPr>
          <w:p w14:paraId="7783B4A7"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3</w:t>
            </w:r>
            <w:r>
              <w:rPr>
                <w:rFonts w:ascii="Arial" w:eastAsia="Times New Roman" w:hAnsi="Arial" w:cs="Arial"/>
                <w:color w:val="000000"/>
                <w:sz w:val="20"/>
                <w:szCs w:val="20"/>
                <w:lang w:eastAsia="ro-RO"/>
              </w:rPr>
              <w:t>92</w:t>
            </w:r>
            <w:r>
              <w:rPr>
                <w:rFonts w:ascii="Arial" w:eastAsia="Times New Roman" w:hAnsi="Arial" w:cs="Arial"/>
                <w:color w:val="000000"/>
                <w:sz w:val="20"/>
                <w:szCs w:val="20"/>
                <w:lang w:val="ro-RO" w:eastAsia="ro-RO"/>
              </w:rPr>
              <w:t>–</w:t>
            </w:r>
            <w:r>
              <w:rPr>
                <w:rFonts w:ascii="Arial" w:eastAsia="Times New Roman" w:hAnsi="Arial" w:cs="Arial"/>
                <w:color w:val="000000"/>
                <w:sz w:val="20"/>
                <w:szCs w:val="20"/>
                <w:lang w:eastAsia="ro-RO"/>
              </w:rPr>
              <w:t>977</w:t>
            </w:r>
          </w:p>
        </w:tc>
        <w:tc>
          <w:tcPr>
            <w:tcW w:w="4253" w:type="dxa"/>
            <w:tcBorders>
              <w:left w:val="double" w:sz="4" w:space="0" w:color="auto"/>
              <w:right w:val="double" w:sz="4" w:space="0" w:color="auto"/>
            </w:tcBorders>
            <w:vAlign w:val="center"/>
          </w:tcPr>
          <w:p w14:paraId="12B658BE"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414</w:t>
            </w:r>
            <w:r>
              <w:rPr>
                <w:rFonts w:ascii="Arial" w:eastAsia="Times New Roman" w:hAnsi="Arial" w:cs="Arial"/>
                <w:color w:val="000000"/>
                <w:sz w:val="20"/>
                <w:szCs w:val="20"/>
                <w:lang w:val="ro-RO" w:eastAsia="ro-RO"/>
              </w:rPr>
              <w:t>–</w:t>
            </w:r>
            <w:r>
              <w:rPr>
                <w:rFonts w:ascii="Arial" w:eastAsia="Times New Roman" w:hAnsi="Arial" w:cs="Arial"/>
                <w:color w:val="000000"/>
                <w:sz w:val="20"/>
                <w:szCs w:val="20"/>
                <w:lang w:eastAsia="ro-RO"/>
              </w:rPr>
              <w:t xml:space="preserve"> 1035</w:t>
            </w:r>
          </w:p>
        </w:tc>
      </w:tr>
      <w:tr w:rsidR="009A258C" w14:paraId="7F404176" w14:textId="77777777">
        <w:trPr>
          <w:cantSplit/>
          <w:trHeight w:val="166"/>
        </w:trPr>
        <w:tc>
          <w:tcPr>
            <w:tcW w:w="7241" w:type="dxa"/>
            <w:tcBorders>
              <w:left w:val="double" w:sz="4" w:space="0" w:color="auto"/>
              <w:right w:val="double" w:sz="4" w:space="0" w:color="auto"/>
            </w:tcBorders>
          </w:tcPr>
          <w:p w14:paraId="0CC8DF4C" w14:textId="77777777" w:rsidR="009A258C" w:rsidRDefault="00000000">
            <w:pPr>
              <w:spacing w:before="40" w:after="0" w:line="240" w:lineRule="auto"/>
              <w:jc w:val="both"/>
              <w:rPr>
                <w:rFonts w:ascii="Arial" w:eastAsia="Times New Roman" w:hAnsi="Arial" w:cs="Arial"/>
                <w:b/>
                <w:bCs/>
                <w:color w:val="FF0000"/>
                <w:szCs w:val="24"/>
                <w:lang w:val="ro-RO" w:eastAsia="ro-RO"/>
              </w:rPr>
            </w:pPr>
            <w:r>
              <w:rPr>
                <w:rFonts w:ascii="Arial" w:eastAsia="Times New Roman" w:hAnsi="Arial" w:cs="Times New Roman"/>
                <w:b/>
                <w:sz w:val="20"/>
                <w:szCs w:val="24"/>
                <w:lang w:val="ro-RO" w:eastAsia="ro-RO"/>
              </w:rPr>
              <w:lastRenderedPageBreak/>
              <w:t>(4)</w:t>
            </w:r>
            <w:r>
              <w:rPr>
                <w:rFonts w:ascii="Arial" w:eastAsia="Times New Roman" w:hAnsi="Arial" w:cs="Arial"/>
                <w:sz w:val="20"/>
                <w:szCs w:val="20"/>
                <w:lang w:val="ro-RO" w:eastAsia="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3827" w:type="dxa"/>
            <w:tcBorders>
              <w:left w:val="double" w:sz="4" w:space="0" w:color="auto"/>
              <w:right w:val="double" w:sz="4" w:space="0" w:color="auto"/>
            </w:tcBorders>
            <w:vAlign w:val="center"/>
          </w:tcPr>
          <w:p w14:paraId="112B22C8" w14:textId="77777777" w:rsidR="009A258C"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color w:val="000000"/>
                <w:sz w:val="20"/>
                <w:szCs w:val="20"/>
                <w:lang w:val="ro-RO" w:eastAsia="ro-RO"/>
              </w:rPr>
              <w:t>4</w:t>
            </w:r>
            <w:r>
              <w:rPr>
                <w:rFonts w:ascii="Arial" w:eastAsia="Times New Roman" w:hAnsi="Arial" w:cs="Arial"/>
                <w:color w:val="000000"/>
                <w:sz w:val="20"/>
                <w:szCs w:val="20"/>
                <w:lang w:eastAsia="ro-RO"/>
              </w:rPr>
              <w:t>57</w:t>
            </w:r>
            <w:r>
              <w:rPr>
                <w:rFonts w:ascii="Arial" w:eastAsia="Times New Roman" w:hAnsi="Arial" w:cs="Arial"/>
                <w:color w:val="000000"/>
                <w:sz w:val="20"/>
                <w:szCs w:val="20"/>
                <w:lang w:val="ro-RO" w:eastAsia="ro-RO"/>
              </w:rPr>
              <w:t xml:space="preserve"> – 2</w:t>
            </w:r>
            <w:r>
              <w:rPr>
                <w:rFonts w:ascii="Arial" w:eastAsia="Times New Roman" w:hAnsi="Arial" w:cs="Arial"/>
                <w:color w:val="000000"/>
                <w:sz w:val="20"/>
                <w:szCs w:val="20"/>
                <w:lang w:eastAsia="ro-RO"/>
              </w:rPr>
              <w:t>218</w:t>
            </w:r>
          </w:p>
        </w:tc>
        <w:tc>
          <w:tcPr>
            <w:tcW w:w="4253" w:type="dxa"/>
            <w:tcBorders>
              <w:left w:val="double" w:sz="4" w:space="0" w:color="auto"/>
              <w:right w:val="double" w:sz="4" w:space="0" w:color="auto"/>
            </w:tcBorders>
            <w:vAlign w:val="center"/>
          </w:tcPr>
          <w:p w14:paraId="3EE200AA" w14:textId="77777777" w:rsidR="009A258C" w:rsidRDefault="00000000">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483</w:t>
            </w:r>
            <w:r>
              <w:rPr>
                <w:rFonts w:ascii="Arial" w:eastAsia="Times New Roman" w:hAnsi="Arial" w:cs="Arial"/>
                <w:color w:val="000000"/>
                <w:sz w:val="20"/>
                <w:szCs w:val="20"/>
                <w:lang w:val="ro-RO" w:eastAsia="ro-RO"/>
              </w:rPr>
              <w:t xml:space="preserve">– </w:t>
            </w:r>
            <w:r>
              <w:rPr>
                <w:rFonts w:ascii="Arial" w:eastAsia="Times New Roman" w:hAnsi="Arial" w:cs="Arial"/>
                <w:color w:val="000000"/>
                <w:sz w:val="20"/>
                <w:szCs w:val="20"/>
                <w:lang w:eastAsia="ro-RO"/>
              </w:rPr>
              <w:t>3242</w:t>
            </w:r>
          </w:p>
        </w:tc>
      </w:tr>
      <w:tr w:rsidR="009A258C" w14:paraId="5AA50B76" w14:textId="77777777">
        <w:trPr>
          <w:cantSplit/>
          <w:trHeight w:val="166"/>
        </w:trPr>
        <w:tc>
          <w:tcPr>
            <w:tcW w:w="15321" w:type="dxa"/>
            <w:gridSpan w:val="3"/>
            <w:tcBorders>
              <w:left w:val="double" w:sz="4" w:space="0" w:color="auto"/>
              <w:right w:val="double" w:sz="4" w:space="0" w:color="auto"/>
            </w:tcBorders>
          </w:tcPr>
          <w:p w14:paraId="5F1C458D" w14:textId="77777777" w:rsidR="009A258C" w:rsidRDefault="00000000">
            <w:pPr>
              <w:spacing w:before="60" w:after="0" w:line="240" w:lineRule="auto"/>
              <w:jc w:val="center"/>
              <w:rPr>
                <w:rFonts w:ascii="Arial" w:eastAsia="Times New Roman" w:hAnsi="Arial" w:cs="Arial"/>
                <w:bCs/>
                <w:color w:val="000000"/>
                <w:sz w:val="24"/>
                <w:szCs w:val="24"/>
                <w:lang w:val="ro-RO" w:eastAsia="ro-RO"/>
              </w:rPr>
            </w:pPr>
            <w:r>
              <w:rPr>
                <w:rFonts w:ascii="Arial" w:eastAsia="Times New Roman" w:hAnsi="Arial" w:cs="Arial"/>
                <w:color w:val="000000"/>
                <w:szCs w:val="24"/>
                <w:lang w:val="ro-RO" w:eastAsia="ro-RO"/>
              </w:rPr>
              <w:t>LIMITELE MINIME ȘI MAXIME ALE AMENZILOR ÎN CAZUL PERSOANELOR JURIDICE</w:t>
            </w:r>
          </w:p>
        </w:tc>
      </w:tr>
      <w:tr w:rsidR="009A258C" w14:paraId="390F8650" w14:textId="77777777">
        <w:trPr>
          <w:cantSplit/>
          <w:trHeight w:val="199"/>
        </w:trPr>
        <w:tc>
          <w:tcPr>
            <w:tcW w:w="15321" w:type="dxa"/>
            <w:gridSpan w:val="3"/>
            <w:tcBorders>
              <w:left w:val="double" w:sz="4" w:space="0" w:color="auto"/>
              <w:right w:val="double" w:sz="4" w:space="0" w:color="auto"/>
            </w:tcBorders>
          </w:tcPr>
          <w:p w14:paraId="08B59486" w14:textId="77777777" w:rsidR="009A258C" w:rsidRDefault="00000000">
            <w:pPr>
              <w:spacing w:after="0" w:line="240" w:lineRule="auto"/>
              <w:ind w:right="-27"/>
              <w:jc w:val="both"/>
              <w:rPr>
                <w:rFonts w:ascii="Arial" w:eastAsia="Times New Roman" w:hAnsi="Arial" w:cs="Arial"/>
                <w:b/>
                <w:bCs/>
                <w:color w:val="000000"/>
                <w:szCs w:val="24"/>
                <w:lang w:val="ro-RO" w:eastAsia="ro-RO"/>
              </w:rPr>
            </w:pPr>
            <w:r>
              <w:rPr>
                <w:rFonts w:ascii="Arial" w:eastAsia="Times New Roman" w:hAnsi="Arial" w:cs="Times New Roman"/>
                <w:b/>
                <w:bCs/>
                <w:color w:val="000000"/>
                <w:szCs w:val="24"/>
                <w:lang w:val="ro-RO" w:eastAsia="ro-RO"/>
              </w:rPr>
              <w:t>(5)</w:t>
            </w:r>
            <w:r>
              <w:rPr>
                <w:rFonts w:ascii="Arial" w:eastAsia="Times New Roman" w:hAnsi="Arial" w:cs="Arial"/>
                <w:b/>
                <w:bCs/>
                <w:color w:val="000000"/>
                <w:szCs w:val="24"/>
                <w:lang w:val="ro-RO" w:eastAsia="ro-RO"/>
              </w:rPr>
              <w:t xml:space="preserve"> </w:t>
            </w:r>
            <w:r>
              <w:rPr>
                <w:rFonts w:ascii="Arial" w:eastAsia="Times New Roman" w:hAnsi="Arial" w:cs="Arial"/>
                <w:color w:val="000000"/>
                <w:sz w:val="20"/>
                <w:szCs w:val="20"/>
                <w:lang w:val="ro-RO" w:eastAsia="ro-RO"/>
              </w:rPr>
              <w:t xml:space="preserve">În cazul persoanelor juridice, limitele minime și maxime ale amenzilor prevăzute la alin. (3) și (4) se majorează cu 300%. </w:t>
            </w:r>
            <w:r>
              <w:rPr>
                <w:rFonts w:ascii="Arial" w:eastAsia="Times New Roman" w:hAnsi="Arial" w:cs="Times New Roman"/>
                <w:color w:val="000000"/>
                <w:sz w:val="20"/>
                <w:szCs w:val="24"/>
                <w:lang w:val="ro-RO" w:eastAsia="ro-RO"/>
              </w:rPr>
              <w:sym w:font="Wingdings" w:char="F0D8"/>
            </w:r>
            <w:r>
              <w:rPr>
                <w:rFonts w:ascii="Arial" w:eastAsia="Times New Roman" w:hAnsi="Arial" w:cs="Times New Roman"/>
                <w:color w:val="000000"/>
                <w:sz w:val="20"/>
                <w:szCs w:val="24"/>
                <w:lang w:val="ro-RO" w:eastAsia="ro-RO"/>
              </w:rPr>
              <w:t xml:space="preserve"> </w:t>
            </w:r>
            <w:r>
              <w:rPr>
                <w:rFonts w:ascii="Arial" w:eastAsia="Times New Roman" w:hAnsi="Arial" w:cs="Times New Roman"/>
                <w:color w:val="000000"/>
                <w:sz w:val="20"/>
                <w:szCs w:val="24"/>
                <w:lang w:val="ro-RO" w:eastAsia="ro-RO"/>
              </w:rPr>
              <w:sym w:font="Wingdings" w:char="F0D8"/>
            </w:r>
            <w:r>
              <w:rPr>
                <w:rFonts w:ascii="Arial" w:eastAsia="Times New Roman" w:hAnsi="Arial" w:cs="Times New Roman"/>
                <w:color w:val="000000"/>
                <w:sz w:val="20"/>
                <w:szCs w:val="24"/>
                <w:lang w:val="ro-RO" w:eastAsia="ro-RO"/>
              </w:rPr>
              <w:t xml:space="preserve"> </w:t>
            </w:r>
            <w:r>
              <w:rPr>
                <w:rFonts w:ascii="Arial" w:eastAsia="Times New Roman" w:hAnsi="Arial" w:cs="Times New Roman"/>
                <w:color w:val="000000"/>
                <w:sz w:val="20"/>
                <w:szCs w:val="24"/>
                <w:lang w:val="ro-RO" w:eastAsia="ro-RO"/>
              </w:rPr>
              <w:sym w:font="Wingdings" w:char="F0D8"/>
            </w:r>
          </w:p>
        </w:tc>
      </w:tr>
      <w:tr w:rsidR="009A258C" w14:paraId="4B683492" w14:textId="77777777">
        <w:trPr>
          <w:cantSplit/>
          <w:trHeight w:val="260"/>
        </w:trPr>
        <w:tc>
          <w:tcPr>
            <w:tcW w:w="7241" w:type="dxa"/>
            <w:tcBorders>
              <w:left w:val="double" w:sz="4" w:space="0" w:color="auto"/>
              <w:right w:val="double" w:sz="4" w:space="0" w:color="auto"/>
            </w:tcBorders>
          </w:tcPr>
          <w:p w14:paraId="23A0764B" w14:textId="77777777" w:rsidR="009A258C" w:rsidRDefault="00000000">
            <w:pPr>
              <w:spacing w:after="0" w:line="240" w:lineRule="auto"/>
              <w:ind w:right="-27"/>
              <w:jc w:val="both"/>
              <w:rPr>
                <w:rFonts w:ascii="Arial" w:eastAsia="Times New Roman" w:hAnsi="Arial" w:cs="Times New Roman"/>
                <w:b/>
                <w:bCs/>
                <w:szCs w:val="24"/>
                <w:lang w:val="ro-RO" w:eastAsia="ro-RO"/>
              </w:rPr>
            </w:pPr>
            <w:r>
              <w:rPr>
                <w:rFonts w:ascii="Arial" w:eastAsia="Times New Roman" w:hAnsi="Arial" w:cs="Times New Roman"/>
                <w:sz w:val="20"/>
                <w:szCs w:val="24"/>
                <w:lang w:val="ro-RO" w:eastAsia="ro-RO"/>
              </w:rPr>
              <w:sym w:font="Wingdings" w:char="F0D8"/>
            </w:r>
            <w:r>
              <w:rPr>
                <w:rFonts w:ascii="Arial" w:eastAsia="Times New Roman" w:hAnsi="Arial" w:cs="Times New Roman"/>
                <w:sz w:val="20"/>
                <w:szCs w:val="24"/>
                <w:lang w:val="ro-RO" w:eastAsia="ro-RO"/>
              </w:rPr>
              <w:t xml:space="preserve"> Contravenția prevăzută la alin. (2) </w:t>
            </w:r>
            <w:r>
              <w:rPr>
                <w:rFonts w:ascii="Arial" w:eastAsia="Times New Roman" w:hAnsi="Arial" w:cs="Arial"/>
                <w:sz w:val="20"/>
                <w:szCs w:val="20"/>
                <w:lang w:val="ro-RO" w:eastAsia="ro-RO"/>
              </w:rPr>
              <w:t>lit. a) se sancționează cu amendă</w:t>
            </w:r>
          </w:p>
        </w:tc>
        <w:tc>
          <w:tcPr>
            <w:tcW w:w="3827" w:type="dxa"/>
            <w:tcBorders>
              <w:left w:val="double" w:sz="4" w:space="0" w:color="auto"/>
              <w:right w:val="double" w:sz="4" w:space="0" w:color="auto"/>
            </w:tcBorders>
            <w:vAlign w:val="center"/>
          </w:tcPr>
          <w:p w14:paraId="5DE6DCCF"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3</w:t>
            </w:r>
            <w:r>
              <w:rPr>
                <w:rFonts w:ascii="Arial" w:eastAsia="Times New Roman" w:hAnsi="Arial" w:cs="Arial"/>
                <w:bCs/>
                <w:color w:val="000000"/>
                <w:sz w:val="20"/>
                <w:szCs w:val="20"/>
                <w:lang w:eastAsia="ro-RO"/>
              </w:rPr>
              <w:t>93</w:t>
            </w: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570</w:t>
            </w:r>
          </w:p>
        </w:tc>
        <w:tc>
          <w:tcPr>
            <w:tcW w:w="4253" w:type="dxa"/>
            <w:tcBorders>
              <w:left w:val="double" w:sz="4" w:space="0" w:color="auto"/>
              <w:right w:val="double" w:sz="4" w:space="0" w:color="auto"/>
            </w:tcBorders>
            <w:vAlign w:val="center"/>
          </w:tcPr>
          <w:p w14:paraId="7CB1C890"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415</w:t>
            </w:r>
            <w:r>
              <w:rPr>
                <w:rFonts w:ascii="Arial" w:eastAsia="Times New Roman" w:hAnsi="Arial" w:cs="Arial"/>
                <w:bCs/>
                <w:color w:val="000000"/>
                <w:sz w:val="20"/>
                <w:szCs w:val="20"/>
                <w:lang w:val="ro-RO" w:eastAsia="ro-RO"/>
              </w:rPr>
              <w:t>–</w:t>
            </w:r>
            <w:r>
              <w:rPr>
                <w:rFonts w:ascii="Arial" w:eastAsia="Times New Roman" w:hAnsi="Arial" w:cs="Arial"/>
                <w:bCs/>
                <w:color w:val="000000"/>
                <w:sz w:val="20"/>
                <w:szCs w:val="20"/>
                <w:lang w:eastAsia="ro-RO"/>
              </w:rPr>
              <w:t>1658</w:t>
            </w:r>
          </w:p>
        </w:tc>
      </w:tr>
      <w:tr w:rsidR="009A258C" w14:paraId="17F9F58E" w14:textId="77777777">
        <w:trPr>
          <w:cantSplit/>
          <w:trHeight w:val="231"/>
        </w:trPr>
        <w:tc>
          <w:tcPr>
            <w:tcW w:w="7241" w:type="dxa"/>
            <w:tcBorders>
              <w:left w:val="double" w:sz="4" w:space="0" w:color="auto"/>
              <w:right w:val="double" w:sz="4" w:space="0" w:color="auto"/>
            </w:tcBorders>
          </w:tcPr>
          <w:p w14:paraId="77B5B368" w14:textId="77777777" w:rsidR="009A258C" w:rsidRDefault="00000000">
            <w:pPr>
              <w:spacing w:after="0" w:line="240" w:lineRule="auto"/>
              <w:ind w:right="-27"/>
              <w:jc w:val="both"/>
              <w:rPr>
                <w:rFonts w:ascii="Arial" w:eastAsia="Times New Roman" w:hAnsi="Arial" w:cs="Times New Roman"/>
                <w:b/>
                <w:bCs/>
                <w:szCs w:val="24"/>
                <w:lang w:val="ro-RO" w:eastAsia="ro-RO"/>
              </w:rPr>
            </w:pPr>
            <w:r>
              <w:rPr>
                <w:rFonts w:ascii="Arial" w:eastAsia="Times New Roman" w:hAnsi="Arial" w:cs="Times New Roman"/>
                <w:sz w:val="20"/>
                <w:szCs w:val="24"/>
                <w:lang w:val="ro-RO" w:eastAsia="ro-RO"/>
              </w:rPr>
              <w:sym w:font="Wingdings" w:char="F0D8"/>
            </w:r>
            <w:r>
              <w:rPr>
                <w:rFonts w:ascii="Arial" w:eastAsia="Times New Roman" w:hAnsi="Arial" w:cs="Times New Roman"/>
                <w:sz w:val="20"/>
                <w:szCs w:val="24"/>
                <w:lang w:val="ro-RO" w:eastAsia="ro-RO"/>
              </w:rPr>
              <w:t xml:space="preserve"> Contravenția prevăzută la alin. (2) </w:t>
            </w:r>
            <w:r>
              <w:rPr>
                <w:rFonts w:ascii="Arial" w:eastAsia="Times New Roman" w:hAnsi="Arial" w:cs="Arial"/>
                <w:sz w:val="20"/>
                <w:szCs w:val="20"/>
                <w:lang w:val="ro-RO" w:eastAsia="ro-RO"/>
              </w:rPr>
              <w:t>lit. b) se sancționează cu amendă</w:t>
            </w:r>
          </w:p>
        </w:tc>
        <w:tc>
          <w:tcPr>
            <w:tcW w:w="3827" w:type="dxa"/>
            <w:tcBorders>
              <w:left w:val="double" w:sz="4" w:space="0" w:color="auto"/>
              <w:right w:val="double" w:sz="4" w:space="0" w:color="auto"/>
            </w:tcBorders>
            <w:vAlign w:val="center"/>
          </w:tcPr>
          <w:p w14:paraId="10B08BFA"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570</w:t>
            </w:r>
            <w:r>
              <w:rPr>
                <w:rFonts w:ascii="Arial" w:eastAsia="Times New Roman" w:hAnsi="Arial" w:cs="Arial"/>
                <w:bCs/>
                <w:color w:val="000000"/>
                <w:sz w:val="20"/>
                <w:szCs w:val="20"/>
                <w:lang w:val="ro-RO" w:eastAsia="ro-RO"/>
              </w:rPr>
              <w:t xml:space="preserve"> – 3</w:t>
            </w:r>
            <w:r>
              <w:rPr>
                <w:rFonts w:ascii="Arial" w:eastAsia="Times New Roman" w:hAnsi="Arial" w:cs="Arial"/>
                <w:bCs/>
                <w:color w:val="000000"/>
                <w:sz w:val="20"/>
                <w:szCs w:val="20"/>
                <w:lang w:eastAsia="ro-RO"/>
              </w:rPr>
              <w:t>915</w:t>
            </w:r>
          </w:p>
        </w:tc>
        <w:tc>
          <w:tcPr>
            <w:tcW w:w="4253" w:type="dxa"/>
            <w:tcBorders>
              <w:left w:val="double" w:sz="4" w:space="0" w:color="auto"/>
              <w:right w:val="double" w:sz="4" w:space="0" w:color="auto"/>
            </w:tcBorders>
            <w:vAlign w:val="center"/>
          </w:tcPr>
          <w:p w14:paraId="5FF6BE93"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658</w:t>
            </w:r>
            <w:r>
              <w:rPr>
                <w:rFonts w:ascii="Arial" w:eastAsia="Times New Roman" w:hAnsi="Arial" w:cs="Arial"/>
                <w:bCs/>
                <w:color w:val="000000"/>
                <w:sz w:val="20"/>
                <w:szCs w:val="20"/>
                <w:lang w:val="ro-RO" w:eastAsia="ro-RO"/>
              </w:rPr>
              <w:t xml:space="preserve"> – </w:t>
            </w:r>
            <w:r>
              <w:rPr>
                <w:rFonts w:ascii="Arial" w:eastAsia="Times New Roman" w:hAnsi="Arial" w:cs="Arial"/>
                <w:bCs/>
                <w:color w:val="000000"/>
                <w:sz w:val="20"/>
                <w:szCs w:val="20"/>
                <w:lang w:eastAsia="ro-RO"/>
              </w:rPr>
              <w:t>4134</w:t>
            </w:r>
          </w:p>
        </w:tc>
      </w:tr>
      <w:tr w:rsidR="009A258C" w14:paraId="0824B9CC" w14:textId="77777777">
        <w:trPr>
          <w:cantSplit/>
          <w:trHeight w:val="231"/>
        </w:trPr>
        <w:tc>
          <w:tcPr>
            <w:tcW w:w="7241" w:type="dxa"/>
            <w:tcBorders>
              <w:left w:val="double" w:sz="4" w:space="0" w:color="auto"/>
              <w:bottom w:val="double" w:sz="4" w:space="0" w:color="auto"/>
              <w:right w:val="double" w:sz="4" w:space="0" w:color="auto"/>
            </w:tcBorders>
          </w:tcPr>
          <w:p w14:paraId="6B4E0E7E" w14:textId="77777777" w:rsidR="009A258C" w:rsidRDefault="00000000">
            <w:pPr>
              <w:spacing w:after="0" w:line="240" w:lineRule="auto"/>
              <w:ind w:right="-27"/>
              <w:jc w:val="both"/>
              <w:rPr>
                <w:rFonts w:ascii="Arial" w:eastAsia="Times New Roman" w:hAnsi="Arial" w:cs="Times New Roman"/>
                <w:b/>
                <w:bCs/>
                <w:szCs w:val="24"/>
                <w:lang w:val="ro-RO" w:eastAsia="ro-RO"/>
              </w:rPr>
            </w:pPr>
            <w:r>
              <w:rPr>
                <w:rFonts w:ascii="Arial" w:eastAsia="Times New Roman" w:hAnsi="Arial" w:cs="Arial"/>
                <w:sz w:val="20"/>
                <w:szCs w:val="20"/>
                <w:lang w:val="ro-RO" w:eastAsia="ro-RO"/>
              </w:rPr>
              <w:sym w:font="Wingdings" w:char="F0D8"/>
            </w:r>
            <w:r>
              <w:rPr>
                <w:rFonts w:ascii="Arial" w:eastAsia="Times New Roman" w:hAnsi="Arial" w:cs="Arial"/>
                <w:sz w:val="20"/>
                <w:szCs w:val="20"/>
                <w:lang w:val="ro-RO" w:eastAsia="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3827" w:type="dxa"/>
            <w:tcBorders>
              <w:left w:val="double" w:sz="4" w:space="0" w:color="auto"/>
              <w:bottom w:val="double" w:sz="4" w:space="0" w:color="auto"/>
              <w:right w:val="double" w:sz="4" w:space="0" w:color="auto"/>
            </w:tcBorders>
            <w:vAlign w:val="center"/>
          </w:tcPr>
          <w:p w14:paraId="2C8EE3AC" w14:textId="77777777" w:rsidR="009A258C"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829</w:t>
            </w:r>
            <w:r>
              <w:rPr>
                <w:rFonts w:ascii="Arial" w:eastAsia="Times New Roman" w:hAnsi="Arial" w:cs="Arial"/>
                <w:bCs/>
                <w:color w:val="000000"/>
                <w:sz w:val="20"/>
                <w:szCs w:val="20"/>
                <w:lang w:val="ro-RO" w:eastAsia="ro-RO"/>
              </w:rPr>
              <w:t xml:space="preserve"> – 8</w:t>
            </w:r>
            <w:r>
              <w:rPr>
                <w:rFonts w:ascii="Arial" w:eastAsia="Times New Roman" w:hAnsi="Arial" w:cs="Arial"/>
                <w:bCs/>
                <w:color w:val="000000"/>
                <w:sz w:val="20"/>
                <w:szCs w:val="20"/>
                <w:lang w:eastAsia="ro-RO"/>
              </w:rPr>
              <w:t>876</w:t>
            </w:r>
          </w:p>
        </w:tc>
        <w:tc>
          <w:tcPr>
            <w:tcW w:w="4253" w:type="dxa"/>
            <w:tcBorders>
              <w:left w:val="double" w:sz="4" w:space="0" w:color="auto"/>
              <w:bottom w:val="double" w:sz="4" w:space="0" w:color="auto"/>
              <w:right w:val="double" w:sz="4" w:space="0" w:color="auto"/>
            </w:tcBorders>
            <w:vAlign w:val="center"/>
          </w:tcPr>
          <w:p w14:paraId="00C1068B" w14:textId="77777777" w:rsidR="009A258C" w:rsidRDefault="00000000">
            <w:pPr>
              <w:spacing w:after="0" w:line="240" w:lineRule="auto"/>
              <w:jc w:val="center"/>
              <w:rPr>
                <w:rFonts w:ascii="Arial" w:eastAsia="Times New Roman" w:hAnsi="Arial" w:cs="Arial"/>
                <w:bCs/>
                <w:color w:val="000000"/>
                <w:sz w:val="20"/>
                <w:szCs w:val="20"/>
                <w:lang w:eastAsia="ro-RO"/>
              </w:rPr>
            </w:pPr>
            <w:r>
              <w:rPr>
                <w:rFonts w:ascii="Arial" w:eastAsia="Times New Roman" w:hAnsi="Arial" w:cs="Arial"/>
                <w:bCs/>
                <w:color w:val="000000"/>
                <w:sz w:val="20"/>
                <w:szCs w:val="20"/>
                <w:lang w:val="ro-RO" w:eastAsia="ro-RO"/>
              </w:rPr>
              <w:t>1</w:t>
            </w:r>
            <w:r>
              <w:rPr>
                <w:rFonts w:ascii="Arial" w:eastAsia="Times New Roman" w:hAnsi="Arial" w:cs="Arial"/>
                <w:bCs/>
                <w:color w:val="000000"/>
                <w:sz w:val="20"/>
                <w:szCs w:val="20"/>
                <w:lang w:eastAsia="ro-RO"/>
              </w:rPr>
              <w:t>931</w:t>
            </w:r>
            <w:r>
              <w:rPr>
                <w:rFonts w:ascii="Arial" w:eastAsia="Times New Roman" w:hAnsi="Arial" w:cs="Arial"/>
                <w:bCs/>
                <w:color w:val="000000"/>
                <w:sz w:val="20"/>
                <w:szCs w:val="20"/>
                <w:lang w:val="ro-RO" w:eastAsia="ro-RO"/>
              </w:rPr>
              <w:t xml:space="preserve"> – </w:t>
            </w:r>
            <w:r>
              <w:rPr>
                <w:rFonts w:ascii="Arial" w:eastAsia="Times New Roman" w:hAnsi="Arial" w:cs="Arial"/>
                <w:bCs/>
                <w:color w:val="000000"/>
                <w:sz w:val="20"/>
                <w:szCs w:val="20"/>
                <w:lang w:eastAsia="ro-RO"/>
              </w:rPr>
              <w:t>9373</w:t>
            </w:r>
          </w:p>
        </w:tc>
      </w:tr>
    </w:tbl>
    <w:p w14:paraId="03F87C8A" w14:textId="77777777" w:rsidR="009A258C" w:rsidRDefault="009A258C">
      <w:pPr>
        <w:spacing w:after="0" w:line="240" w:lineRule="auto"/>
        <w:rPr>
          <w:rFonts w:ascii="Arial" w:eastAsia="Times New Roman" w:hAnsi="Arial" w:cs="Arial"/>
          <w:b/>
          <w:sz w:val="28"/>
          <w:szCs w:val="24"/>
          <w:lang w:val="ro-RO" w:eastAsia="ro-RO"/>
        </w:rPr>
      </w:pPr>
    </w:p>
    <w:p w14:paraId="6ECE664D" w14:textId="77777777" w:rsidR="009A258C" w:rsidRDefault="009A258C">
      <w:pPr>
        <w:spacing w:after="0" w:line="240" w:lineRule="auto"/>
        <w:rPr>
          <w:rFonts w:ascii="Arial" w:eastAsia="Times New Roman" w:hAnsi="Arial" w:cs="Arial"/>
          <w:b/>
          <w:sz w:val="28"/>
          <w:szCs w:val="24"/>
          <w:lang w:val="ro-RO" w:eastAsia="ro-RO"/>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4384"/>
        <w:gridCol w:w="5670"/>
        <w:gridCol w:w="1134"/>
        <w:gridCol w:w="75"/>
        <w:gridCol w:w="1201"/>
        <w:gridCol w:w="709"/>
        <w:gridCol w:w="500"/>
        <w:gridCol w:w="1201"/>
      </w:tblGrid>
      <w:tr w:rsidR="009A258C" w14:paraId="6BDF03C2" w14:textId="77777777">
        <w:trPr>
          <w:cantSplit/>
          <w:trHeight w:val="273"/>
        </w:trPr>
        <w:tc>
          <w:tcPr>
            <w:tcW w:w="13620" w:type="dxa"/>
            <w:gridSpan w:val="7"/>
            <w:tcBorders>
              <w:top w:val="double" w:sz="4" w:space="0" w:color="auto"/>
              <w:left w:val="double" w:sz="4" w:space="0" w:color="auto"/>
              <w:bottom w:val="single" w:sz="4" w:space="0" w:color="auto"/>
              <w:right w:val="double" w:sz="4" w:space="0" w:color="auto"/>
            </w:tcBorders>
            <w:shd w:val="clear" w:color="auto" w:fill="D9D9D9"/>
            <w:vAlign w:val="center"/>
          </w:tcPr>
          <w:p w14:paraId="7F3787F3" w14:textId="77777777" w:rsidR="009A258C" w:rsidRDefault="00000000">
            <w:pPr>
              <w:spacing w:after="0" w:line="240" w:lineRule="auto"/>
              <w:jc w:val="center"/>
              <w:rPr>
                <w:rFonts w:ascii="Arial" w:eastAsia="Times New Roman" w:hAnsi="Arial" w:cs="Arial"/>
                <w:b/>
                <w:sz w:val="16"/>
                <w:szCs w:val="24"/>
                <w:lang w:val="ro-RO" w:eastAsia="ro-RO"/>
              </w:rPr>
            </w:pPr>
            <w:r>
              <w:rPr>
                <w:rFonts w:ascii="Arial" w:eastAsia="Times New Roman" w:hAnsi="Arial" w:cs="Times New Roman"/>
                <w:b/>
                <w:bCs/>
                <w:sz w:val="24"/>
                <w:szCs w:val="24"/>
                <w:lang w:val="ro-RO" w:eastAsia="ro-RO"/>
              </w:rPr>
              <w:t xml:space="preserve">CAPITOLUL  VIII – </w:t>
            </w:r>
            <w:r>
              <w:rPr>
                <w:rFonts w:ascii="Arial" w:eastAsia="Times New Roman" w:hAnsi="Arial" w:cs="Arial"/>
                <w:b/>
                <w:color w:val="000000"/>
                <w:sz w:val="24"/>
                <w:szCs w:val="24"/>
                <w:lang w:val="ro-RO" w:eastAsia="ro-RO"/>
              </w:rPr>
              <w:t>TAXE SPECIALE</w:t>
            </w:r>
          </w:p>
        </w:tc>
        <w:tc>
          <w:tcPr>
            <w:tcW w:w="1701" w:type="dxa"/>
            <w:gridSpan w:val="2"/>
            <w:tcBorders>
              <w:top w:val="double" w:sz="4" w:space="0" w:color="auto"/>
              <w:left w:val="double" w:sz="4" w:space="0" w:color="auto"/>
              <w:right w:val="double" w:sz="4" w:space="0" w:color="auto"/>
            </w:tcBorders>
            <w:shd w:val="clear" w:color="auto" w:fill="D9D9D9"/>
            <w:vAlign w:val="center"/>
          </w:tcPr>
          <w:p w14:paraId="10677422" w14:textId="77777777" w:rsidR="009A258C" w:rsidRDefault="00000000">
            <w:pPr>
              <w:spacing w:after="0" w:line="240" w:lineRule="auto"/>
              <w:jc w:val="right"/>
              <w:rPr>
                <w:rFonts w:ascii="Arial" w:eastAsia="Times New Roman" w:hAnsi="Arial" w:cs="Arial"/>
                <w:b/>
                <w:bCs/>
                <w:color w:val="FF0000"/>
                <w:sz w:val="24"/>
                <w:szCs w:val="24"/>
                <w:lang w:val="ro-RO"/>
              </w:rPr>
            </w:pPr>
            <w:r>
              <w:rPr>
                <w:rFonts w:ascii="Arial" w:eastAsia="Times New Roman" w:hAnsi="Arial" w:cs="Arial"/>
                <w:b/>
                <w:bCs/>
                <w:color w:val="FF0000"/>
                <w:sz w:val="24"/>
                <w:szCs w:val="24"/>
                <w:lang w:val="ro-RO"/>
              </w:rPr>
              <w:t xml:space="preserve">Anexa </w:t>
            </w:r>
            <w:r>
              <w:rPr>
                <w:rFonts w:ascii="Arial" w:eastAsia="Times New Roman" w:hAnsi="Arial" w:cs="Arial"/>
                <w:b/>
                <w:bCs/>
                <w:color w:val="FF0000"/>
                <w:sz w:val="24"/>
                <w:szCs w:val="24"/>
                <w:lang w:val="ro-RO" w:eastAsia="ro-RO"/>
              </w:rPr>
              <w:t>A</w:t>
            </w:r>
          </w:p>
        </w:tc>
      </w:tr>
      <w:tr w:rsidR="009A258C" w14:paraId="5F503DF2" w14:textId="77777777">
        <w:trPr>
          <w:cantSplit/>
          <w:trHeight w:val="432"/>
        </w:trPr>
        <w:tc>
          <w:tcPr>
            <w:tcW w:w="10501" w:type="dxa"/>
            <w:gridSpan w:val="3"/>
            <w:tcBorders>
              <w:top w:val="double" w:sz="4" w:space="0" w:color="auto"/>
              <w:left w:val="double" w:sz="4" w:space="0" w:color="auto"/>
              <w:bottom w:val="single" w:sz="4" w:space="0" w:color="auto"/>
              <w:right w:val="double" w:sz="4" w:space="0" w:color="auto"/>
            </w:tcBorders>
          </w:tcPr>
          <w:p w14:paraId="65A00749"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
                <w:szCs w:val="24"/>
                <w:lang w:val="ro-RO" w:eastAsia="ro-RO"/>
              </w:rPr>
              <w:t>Art. 484</w:t>
            </w:r>
          </w:p>
          <w:p w14:paraId="4744653E" w14:textId="77777777" w:rsidR="009A258C" w:rsidRDefault="00000000">
            <w:pPr>
              <w:spacing w:after="0" w:line="240" w:lineRule="auto"/>
              <w:jc w:val="both"/>
              <w:rPr>
                <w:rFonts w:ascii="Arial" w:eastAsia="Times New Roman" w:hAnsi="Arial" w:cs="Arial"/>
                <w:bCs/>
                <w:sz w:val="24"/>
                <w:szCs w:val="24"/>
                <w:lang w:val="ro-RO" w:eastAsia="ro-RO"/>
              </w:rPr>
            </w:pPr>
            <w:r>
              <w:rPr>
                <w:rFonts w:ascii="Arial" w:eastAsia="Times New Roman" w:hAnsi="Arial" w:cs="Arial"/>
                <w:bCs/>
                <w:sz w:val="20"/>
                <w:szCs w:val="24"/>
                <w:lang w:val="ro-RO" w:eastAsia="ro-RO"/>
              </w:rPr>
              <w:t>Taxe speciale</w:t>
            </w:r>
          </w:p>
        </w:tc>
        <w:tc>
          <w:tcPr>
            <w:tcW w:w="2410" w:type="dxa"/>
            <w:gridSpan w:val="3"/>
            <w:vMerge w:val="restart"/>
            <w:tcBorders>
              <w:top w:val="double" w:sz="4" w:space="0" w:color="auto"/>
              <w:left w:val="double" w:sz="4" w:space="0" w:color="auto"/>
              <w:right w:val="double" w:sz="4" w:space="0" w:color="auto"/>
            </w:tcBorders>
            <w:vAlign w:val="center"/>
          </w:tcPr>
          <w:p w14:paraId="25ECE0AE" w14:textId="77777777" w:rsidR="009A258C" w:rsidRDefault="00000000">
            <w:pPr>
              <w:spacing w:after="0" w:line="240" w:lineRule="auto"/>
              <w:jc w:val="center"/>
              <w:rPr>
                <w:rFonts w:ascii="Arial" w:eastAsia="Times New Roman" w:hAnsi="Arial" w:cs="Arial"/>
                <w:sz w:val="16"/>
                <w:szCs w:val="24"/>
                <w:lang w:val="ro-RO" w:eastAsia="ro-RO"/>
              </w:rPr>
            </w:pPr>
            <w:r>
              <w:rPr>
                <w:rFonts w:ascii="Arial" w:eastAsia="Times New Roman" w:hAnsi="Arial" w:cs="Arial"/>
                <w:sz w:val="16"/>
                <w:szCs w:val="24"/>
                <w:lang w:val="ro-RO" w:eastAsia="ro-RO"/>
              </w:rPr>
              <w:t>NIVELURILE STABILITE DE CONSILIUL LOCAL</w:t>
            </w:r>
          </w:p>
          <w:p w14:paraId="0B742EEF" w14:textId="77777777" w:rsidR="009A258C" w:rsidRDefault="00000000">
            <w:pPr>
              <w:spacing w:after="0" w:line="240" w:lineRule="auto"/>
              <w:jc w:val="center"/>
              <w:rPr>
                <w:rFonts w:ascii="Arial" w:eastAsia="Times New Roman" w:hAnsi="Arial" w:cs="Arial"/>
                <w:sz w:val="16"/>
                <w:szCs w:val="24"/>
                <w:lang w:eastAsia="ro-RO"/>
              </w:rPr>
            </w:pPr>
            <w:r>
              <w:rPr>
                <w:rFonts w:ascii="Arial" w:eastAsia="Times New Roman" w:hAnsi="Arial" w:cs="Arial"/>
                <w:sz w:val="16"/>
                <w:szCs w:val="24"/>
                <w:lang w:val="ro-RO" w:eastAsia="ro-RO"/>
              </w:rPr>
              <w:t>PENTRU ANUL 202</w:t>
            </w:r>
            <w:r>
              <w:rPr>
                <w:rFonts w:ascii="Arial" w:eastAsia="Times New Roman" w:hAnsi="Arial" w:cs="Arial"/>
                <w:sz w:val="16"/>
                <w:szCs w:val="24"/>
                <w:lang w:eastAsia="ro-RO"/>
              </w:rPr>
              <w:t>5</w:t>
            </w:r>
          </w:p>
          <w:p w14:paraId="03393163" w14:textId="77777777" w:rsidR="009A258C" w:rsidRDefault="00000000">
            <w:pPr>
              <w:spacing w:after="0" w:line="240" w:lineRule="auto"/>
              <w:jc w:val="center"/>
              <w:rPr>
                <w:rFonts w:ascii="Arial" w:eastAsia="Times New Roman" w:hAnsi="Arial" w:cs="Arial"/>
                <w:bCs/>
                <w:sz w:val="24"/>
                <w:szCs w:val="24"/>
                <w:lang w:val="ro-RO" w:eastAsia="ro-RO"/>
              </w:rPr>
            </w:pPr>
            <w:r>
              <w:rPr>
                <w:rFonts w:ascii="Arial" w:eastAsia="Times New Roman" w:hAnsi="Arial" w:cs="Arial"/>
                <w:sz w:val="16"/>
                <w:szCs w:val="24"/>
                <w:lang w:val="ro-RO" w:eastAsia="ro-RO"/>
              </w:rPr>
              <w:t>- lei -</w:t>
            </w:r>
          </w:p>
        </w:tc>
        <w:tc>
          <w:tcPr>
            <w:tcW w:w="2410" w:type="dxa"/>
            <w:gridSpan w:val="3"/>
            <w:vMerge w:val="restart"/>
            <w:tcBorders>
              <w:top w:val="double" w:sz="4" w:space="0" w:color="auto"/>
              <w:left w:val="double" w:sz="4" w:space="0" w:color="auto"/>
              <w:right w:val="double" w:sz="4" w:space="0" w:color="auto"/>
            </w:tcBorders>
            <w:vAlign w:val="center"/>
          </w:tcPr>
          <w:p w14:paraId="44285D09" w14:textId="77777777" w:rsidR="009A258C" w:rsidRDefault="00000000">
            <w:pPr>
              <w:spacing w:after="0" w:line="240" w:lineRule="auto"/>
              <w:jc w:val="center"/>
              <w:rPr>
                <w:rFonts w:ascii="Arial" w:eastAsia="Times New Roman" w:hAnsi="Arial" w:cs="Arial"/>
                <w:color w:val="000000"/>
                <w:sz w:val="16"/>
                <w:szCs w:val="24"/>
                <w:lang w:val="ro-RO" w:eastAsia="ro-RO"/>
              </w:rPr>
            </w:pPr>
            <w:r>
              <w:rPr>
                <w:rFonts w:ascii="Arial" w:eastAsia="Times New Roman" w:hAnsi="Arial" w:cs="Arial"/>
                <w:color w:val="000000"/>
                <w:sz w:val="16"/>
                <w:szCs w:val="24"/>
                <w:lang w:val="ro-RO" w:eastAsia="ro-RO"/>
              </w:rPr>
              <w:t>NIVELURILE STABILITE DE CONSILIUL LOCAL</w:t>
            </w:r>
          </w:p>
          <w:p w14:paraId="5B85F358" w14:textId="77777777" w:rsidR="009A258C" w:rsidRDefault="00000000">
            <w:pPr>
              <w:spacing w:after="0" w:line="240" w:lineRule="auto"/>
              <w:jc w:val="center"/>
              <w:rPr>
                <w:rFonts w:ascii="Arial" w:eastAsia="Times New Roman" w:hAnsi="Arial" w:cs="Arial"/>
                <w:color w:val="000000"/>
                <w:sz w:val="16"/>
                <w:szCs w:val="24"/>
                <w:lang w:eastAsia="ro-RO"/>
              </w:rPr>
            </w:pPr>
            <w:r>
              <w:rPr>
                <w:rFonts w:ascii="Arial" w:eastAsia="Times New Roman" w:hAnsi="Arial" w:cs="Arial"/>
                <w:color w:val="000000"/>
                <w:sz w:val="16"/>
                <w:szCs w:val="24"/>
                <w:lang w:val="ro-RO" w:eastAsia="ro-RO"/>
              </w:rPr>
              <w:t>PENTRU ANUL 202</w:t>
            </w:r>
            <w:r>
              <w:rPr>
                <w:rFonts w:ascii="Arial" w:eastAsia="Times New Roman" w:hAnsi="Arial" w:cs="Arial"/>
                <w:color w:val="000000"/>
                <w:sz w:val="16"/>
                <w:szCs w:val="24"/>
                <w:lang w:eastAsia="ro-RO"/>
              </w:rPr>
              <w:t>6</w:t>
            </w:r>
          </w:p>
          <w:p w14:paraId="3CD555FA"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color w:val="000000"/>
                <w:sz w:val="16"/>
                <w:szCs w:val="24"/>
                <w:lang w:val="ro-RO" w:eastAsia="ro-RO"/>
              </w:rPr>
              <w:t>- lei -</w:t>
            </w:r>
          </w:p>
        </w:tc>
      </w:tr>
      <w:tr w:rsidR="009A258C" w14:paraId="75194B14" w14:textId="77777777">
        <w:trPr>
          <w:cantSplit/>
          <w:trHeight w:val="166"/>
        </w:trPr>
        <w:tc>
          <w:tcPr>
            <w:tcW w:w="447" w:type="dxa"/>
            <w:tcBorders>
              <w:top w:val="double" w:sz="4" w:space="0" w:color="auto"/>
              <w:left w:val="double" w:sz="4" w:space="0" w:color="auto"/>
              <w:bottom w:val="double" w:sz="4" w:space="0" w:color="auto"/>
              <w:right w:val="single" w:sz="4" w:space="0" w:color="auto"/>
            </w:tcBorders>
          </w:tcPr>
          <w:p w14:paraId="24655CDC"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16"/>
                <w:szCs w:val="24"/>
                <w:lang w:val="ro-RO" w:eastAsia="ro-RO"/>
              </w:rPr>
              <w:t>Nr. crt.</w:t>
            </w:r>
          </w:p>
        </w:tc>
        <w:tc>
          <w:tcPr>
            <w:tcW w:w="4384" w:type="dxa"/>
            <w:tcBorders>
              <w:top w:val="double" w:sz="4" w:space="0" w:color="auto"/>
              <w:left w:val="single" w:sz="4" w:space="0" w:color="auto"/>
              <w:bottom w:val="double" w:sz="4" w:space="0" w:color="auto"/>
              <w:right w:val="single" w:sz="4" w:space="0" w:color="auto"/>
            </w:tcBorders>
            <w:vAlign w:val="center"/>
          </w:tcPr>
          <w:p w14:paraId="5FA825A2"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16"/>
                <w:szCs w:val="24"/>
                <w:lang w:val="ro-RO" w:eastAsia="ro-RO"/>
              </w:rPr>
              <w:t>Temeiurile juridice, inclusiv hotărârile Consiliului Local prin care s-au instituit aceste taxe speciale</w:t>
            </w:r>
          </w:p>
        </w:tc>
        <w:tc>
          <w:tcPr>
            <w:tcW w:w="5670" w:type="dxa"/>
            <w:tcBorders>
              <w:top w:val="double" w:sz="4" w:space="0" w:color="auto"/>
              <w:left w:val="single" w:sz="4" w:space="0" w:color="auto"/>
              <w:bottom w:val="double" w:sz="4" w:space="0" w:color="auto"/>
              <w:right w:val="double" w:sz="4" w:space="0" w:color="auto"/>
            </w:tcBorders>
            <w:vAlign w:val="center"/>
          </w:tcPr>
          <w:p w14:paraId="50B89D27" w14:textId="77777777" w:rsidR="009A258C" w:rsidRDefault="00000000">
            <w:pPr>
              <w:spacing w:after="0" w:line="240" w:lineRule="auto"/>
              <w:jc w:val="center"/>
              <w:rPr>
                <w:rFonts w:ascii="Arial" w:eastAsia="Times New Roman" w:hAnsi="Arial" w:cs="Arial"/>
                <w:bCs/>
                <w:color w:val="FF0000"/>
                <w:sz w:val="24"/>
                <w:szCs w:val="24"/>
                <w:lang w:val="ro-RO" w:eastAsia="ro-RO"/>
              </w:rPr>
            </w:pPr>
            <w:r>
              <w:rPr>
                <w:rFonts w:ascii="Arial" w:eastAsia="Times New Roman" w:hAnsi="Arial" w:cs="Arial"/>
                <w:color w:val="000000"/>
                <w:sz w:val="18"/>
                <w:szCs w:val="20"/>
                <w:lang w:val="ro-RO" w:eastAsia="ro-RO"/>
              </w:rPr>
              <w:t xml:space="preserve">DENUMIRILE TAXELOR SPECIALE ȘI DOMENIILE DE ACTIVITATE ÎN CARE S-AU INSTITUIT ACESTEA </w:t>
            </w:r>
          </w:p>
        </w:tc>
        <w:tc>
          <w:tcPr>
            <w:tcW w:w="2410" w:type="dxa"/>
            <w:gridSpan w:val="3"/>
            <w:vMerge/>
            <w:tcBorders>
              <w:left w:val="double" w:sz="4" w:space="0" w:color="auto"/>
              <w:bottom w:val="double" w:sz="4" w:space="0" w:color="auto"/>
              <w:right w:val="double" w:sz="4" w:space="0" w:color="auto"/>
            </w:tcBorders>
            <w:vAlign w:val="center"/>
          </w:tcPr>
          <w:p w14:paraId="5571D12F" w14:textId="77777777" w:rsidR="009A258C" w:rsidRDefault="009A258C">
            <w:pPr>
              <w:spacing w:after="0" w:line="240" w:lineRule="auto"/>
              <w:jc w:val="center"/>
              <w:rPr>
                <w:rFonts w:ascii="Arial" w:eastAsia="Times New Roman" w:hAnsi="Arial" w:cs="Arial"/>
                <w:bCs/>
                <w:color w:val="FF0000"/>
                <w:sz w:val="24"/>
                <w:szCs w:val="24"/>
                <w:lang w:val="ro-RO" w:eastAsia="ro-RO"/>
              </w:rPr>
            </w:pPr>
          </w:p>
        </w:tc>
        <w:tc>
          <w:tcPr>
            <w:tcW w:w="2410" w:type="dxa"/>
            <w:gridSpan w:val="3"/>
            <w:vMerge/>
            <w:tcBorders>
              <w:left w:val="double" w:sz="4" w:space="0" w:color="auto"/>
              <w:bottom w:val="double" w:sz="4" w:space="0" w:color="auto"/>
              <w:right w:val="double" w:sz="4" w:space="0" w:color="auto"/>
            </w:tcBorders>
          </w:tcPr>
          <w:p w14:paraId="0A72E71F" w14:textId="77777777" w:rsidR="009A258C" w:rsidRDefault="009A258C">
            <w:pPr>
              <w:spacing w:after="0" w:line="240" w:lineRule="auto"/>
              <w:jc w:val="center"/>
              <w:rPr>
                <w:rFonts w:ascii="Arial" w:eastAsia="Times New Roman" w:hAnsi="Arial" w:cs="Arial"/>
                <w:bCs/>
                <w:color w:val="000000"/>
                <w:sz w:val="24"/>
                <w:szCs w:val="24"/>
                <w:lang w:val="ro-RO" w:eastAsia="ro-RO"/>
              </w:rPr>
            </w:pPr>
          </w:p>
        </w:tc>
      </w:tr>
      <w:tr w:rsidR="009A258C" w14:paraId="0D76C4D8" w14:textId="77777777">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14:paraId="66622EA8"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tcBorders>
              <w:top w:val="double" w:sz="4" w:space="0" w:color="auto"/>
              <w:left w:val="single" w:sz="4" w:space="0" w:color="auto"/>
              <w:bottom w:val="double" w:sz="4" w:space="0" w:color="auto"/>
              <w:right w:val="single" w:sz="4" w:space="0" w:color="auto"/>
            </w:tcBorders>
            <w:vAlign w:val="center"/>
          </w:tcPr>
          <w:p w14:paraId="5FA4CE8D" w14:textId="77777777" w:rsidR="009A258C" w:rsidRDefault="00000000">
            <w:pPr>
              <w:spacing w:after="0" w:line="240" w:lineRule="auto"/>
              <w:ind w:left="-57" w:right="-57"/>
              <w:jc w:val="both"/>
              <w:rPr>
                <w:rFonts w:ascii="Arial" w:eastAsia="Times New Roman" w:hAnsi="Arial" w:cs="Arial"/>
                <w:bCs/>
                <w:sz w:val="16"/>
                <w:szCs w:val="16"/>
                <w:lang w:val="ro-RO" w:eastAsia="ro-RO"/>
              </w:rPr>
            </w:pPr>
            <w:r>
              <w:rPr>
                <w:rFonts w:ascii="Arial" w:eastAsia="Times New Roman" w:hAnsi="Arial" w:cs="Arial"/>
                <w:bCs/>
                <w:color w:val="000000"/>
                <w:sz w:val="16"/>
                <w:szCs w:val="16"/>
                <w:lang w:val="ro-RO" w:eastAsia="ro-RO"/>
              </w:rPr>
              <w:t>Art. 6  alin. (2) din  Ordonanța Guvernului nr. 99/2000 …</w:t>
            </w:r>
          </w:p>
        </w:tc>
        <w:tc>
          <w:tcPr>
            <w:tcW w:w="5670" w:type="dxa"/>
            <w:tcBorders>
              <w:top w:val="double" w:sz="4" w:space="0" w:color="auto"/>
              <w:left w:val="single" w:sz="4" w:space="0" w:color="auto"/>
              <w:bottom w:val="double" w:sz="4" w:space="0" w:color="auto"/>
              <w:right w:val="double" w:sz="4" w:space="0" w:color="auto"/>
            </w:tcBorders>
            <w:vAlign w:val="center"/>
          </w:tcPr>
          <w:p w14:paraId="5094EA29" w14:textId="77777777" w:rsidR="009A258C" w:rsidRDefault="00000000">
            <w:pPr>
              <w:spacing w:after="0" w:line="240" w:lineRule="auto"/>
              <w:ind w:left="-57" w:right="-57"/>
              <w:jc w:val="both"/>
              <w:rPr>
                <w:rFonts w:ascii="Arial" w:eastAsia="Times New Roman" w:hAnsi="Arial" w:cs="Arial"/>
                <w:bCs/>
                <w:sz w:val="20"/>
                <w:szCs w:val="20"/>
                <w:lang w:val="ro-RO" w:eastAsia="ro-RO"/>
              </w:rPr>
            </w:pPr>
            <w:r>
              <w:rPr>
                <w:rFonts w:ascii="Arial" w:eastAsia="Times New Roman" w:hAnsi="Arial" w:cs="Arial"/>
                <w:bCs/>
                <w:color w:val="000000"/>
                <w:sz w:val="20"/>
                <w:szCs w:val="20"/>
                <w:lang w:val="ro-RO" w:eastAsia="ro-RO"/>
              </w:rPr>
              <w:t>Taxe speciale pentru eliberarea acordului privind exercitarea activității de comercializare în zone publice</w:t>
            </w:r>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7BE81928" w14:textId="77777777" w:rsidR="009A258C" w:rsidRDefault="00000000">
            <w:pPr>
              <w:spacing w:after="0" w:line="240" w:lineRule="auto"/>
              <w:ind w:right="-57"/>
              <w:jc w:val="center"/>
              <w:rPr>
                <w:rFonts w:ascii="Arial" w:eastAsia="Times New Roman" w:hAnsi="Arial" w:cs="Arial"/>
                <w:color w:val="000000"/>
                <w:sz w:val="18"/>
                <w:szCs w:val="18"/>
                <w:lang w:val="ro-RO" w:eastAsia="ro-RO"/>
              </w:rPr>
            </w:pPr>
            <w:r>
              <w:rPr>
                <w:rFonts w:ascii="Arial" w:eastAsia="Times New Roman" w:hAnsi="Arial" w:cs="Arial"/>
                <w:color w:val="000000"/>
                <w:sz w:val="18"/>
                <w:szCs w:val="16"/>
                <w:lang w:val="ro-RO" w:eastAsia="ro-RO"/>
              </w:rPr>
              <w:t>1</w:t>
            </w:r>
            <w:r>
              <w:rPr>
                <w:rFonts w:ascii="Arial" w:eastAsia="Times New Roman" w:hAnsi="Arial" w:cs="Arial"/>
                <w:color w:val="000000"/>
                <w:sz w:val="18"/>
                <w:szCs w:val="16"/>
                <w:lang w:eastAsia="ro-RO"/>
              </w:rPr>
              <w:t>40</w:t>
            </w:r>
            <w:r>
              <w:rPr>
                <w:rFonts w:ascii="Arial" w:eastAsia="Times New Roman" w:hAnsi="Arial" w:cs="Arial"/>
                <w:color w:val="000000"/>
                <w:sz w:val="18"/>
                <w:szCs w:val="16"/>
                <w:lang w:val="ro-RO" w:eastAsia="ro-RO"/>
              </w:rPr>
              <w:t xml:space="preserve"> lei</w:t>
            </w:r>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121A13D0" w14:textId="5A97C012" w:rsidR="009A258C" w:rsidRDefault="00000000">
            <w:pPr>
              <w:spacing w:after="0" w:line="240" w:lineRule="auto"/>
              <w:ind w:right="-57"/>
              <w:jc w:val="center"/>
              <w:rPr>
                <w:rFonts w:ascii="Arial" w:eastAsia="Times New Roman" w:hAnsi="Arial" w:cs="Arial"/>
                <w:color w:val="000000"/>
                <w:sz w:val="18"/>
                <w:szCs w:val="18"/>
                <w:lang w:val="ro-RO" w:eastAsia="ro-RO"/>
              </w:rPr>
            </w:pPr>
            <w:r>
              <w:rPr>
                <w:rFonts w:ascii="Arial" w:eastAsia="Times New Roman" w:hAnsi="Arial" w:cs="Arial"/>
                <w:color w:val="000000"/>
                <w:sz w:val="18"/>
                <w:szCs w:val="16"/>
                <w:lang w:val="ro-RO" w:eastAsia="ro-RO"/>
              </w:rPr>
              <w:t>1</w:t>
            </w:r>
            <w:r>
              <w:rPr>
                <w:rFonts w:ascii="Arial" w:eastAsia="Times New Roman" w:hAnsi="Arial" w:cs="Arial"/>
                <w:color w:val="000000"/>
                <w:sz w:val="18"/>
                <w:szCs w:val="16"/>
                <w:lang w:eastAsia="ro-RO"/>
              </w:rPr>
              <w:t>48</w:t>
            </w:r>
            <w:r>
              <w:rPr>
                <w:rFonts w:ascii="Arial" w:eastAsia="Times New Roman" w:hAnsi="Arial" w:cs="Arial"/>
                <w:color w:val="000000"/>
                <w:sz w:val="18"/>
                <w:szCs w:val="16"/>
                <w:lang w:val="ro-RO" w:eastAsia="ro-RO"/>
              </w:rPr>
              <w:t>lei</w:t>
            </w:r>
          </w:p>
        </w:tc>
      </w:tr>
      <w:tr w:rsidR="009A258C" w14:paraId="268163F3" w14:textId="77777777">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14:paraId="206A4160"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tcBorders>
              <w:top w:val="double" w:sz="4" w:space="0" w:color="auto"/>
              <w:left w:val="single" w:sz="4" w:space="0" w:color="auto"/>
              <w:bottom w:val="double" w:sz="4" w:space="0" w:color="auto"/>
              <w:right w:val="single" w:sz="4" w:space="0" w:color="auto"/>
            </w:tcBorders>
            <w:vAlign w:val="center"/>
          </w:tcPr>
          <w:p w14:paraId="275ACE7A" w14:textId="77777777" w:rsidR="009A258C" w:rsidRDefault="00000000">
            <w:pPr>
              <w:spacing w:after="0" w:line="240" w:lineRule="auto"/>
              <w:ind w:left="-57" w:right="-57"/>
              <w:jc w:val="both"/>
              <w:rPr>
                <w:rFonts w:ascii="Arial" w:eastAsia="Times New Roman" w:hAnsi="Arial" w:cs="Arial"/>
                <w:bCs/>
                <w:sz w:val="16"/>
                <w:szCs w:val="16"/>
                <w:lang w:val="ro-RO" w:eastAsia="ro-RO"/>
              </w:rPr>
            </w:pPr>
            <w:r>
              <w:rPr>
                <w:rFonts w:ascii="Arial" w:eastAsia="Times New Roman" w:hAnsi="Arial" w:cs="Arial"/>
                <w:bCs/>
                <w:sz w:val="16"/>
                <w:szCs w:val="16"/>
                <w:lang w:val="ro-RO" w:eastAsia="ro-RO"/>
              </w:rPr>
              <w:t>Art. 9 alin. (1) Legea nr. 544/2001 …</w:t>
            </w:r>
          </w:p>
        </w:tc>
        <w:tc>
          <w:tcPr>
            <w:tcW w:w="5670" w:type="dxa"/>
            <w:tcBorders>
              <w:top w:val="double" w:sz="4" w:space="0" w:color="auto"/>
              <w:left w:val="single" w:sz="4" w:space="0" w:color="auto"/>
              <w:bottom w:val="double" w:sz="4" w:space="0" w:color="auto"/>
              <w:right w:val="double" w:sz="4" w:space="0" w:color="auto"/>
            </w:tcBorders>
            <w:vAlign w:val="center"/>
          </w:tcPr>
          <w:p w14:paraId="61AFE68D" w14:textId="77777777" w:rsidR="009A258C" w:rsidRDefault="00000000">
            <w:pPr>
              <w:spacing w:after="0" w:line="240" w:lineRule="auto"/>
              <w:ind w:left="-57" w:right="-57"/>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Taxe speciale pentru recuperarea costurilor serviciilor de copiere a documentelor</w:t>
            </w:r>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342C8CF6" w14:textId="77777777" w:rsidR="009A258C" w:rsidRDefault="00000000">
            <w:pPr>
              <w:spacing w:after="0" w:line="240" w:lineRule="auto"/>
              <w:ind w:right="-57"/>
              <w:rPr>
                <w:rFonts w:ascii="Arial" w:eastAsia="Times New Roman" w:hAnsi="Arial" w:cs="Arial"/>
                <w:bCs/>
                <w:color w:val="000000"/>
                <w:sz w:val="18"/>
                <w:szCs w:val="18"/>
                <w:lang w:val="ro-RO" w:eastAsia="ro-RO"/>
              </w:rPr>
            </w:pPr>
            <w:r>
              <w:rPr>
                <w:rFonts w:ascii="Arial" w:eastAsia="Times New Roman" w:hAnsi="Arial" w:cs="Arial"/>
                <w:bCs/>
                <w:color w:val="FF0000"/>
                <w:sz w:val="18"/>
                <w:szCs w:val="18"/>
                <w:lang w:val="ro-RO" w:eastAsia="ro-RO"/>
              </w:rPr>
              <w:t xml:space="preserve"> </w:t>
            </w:r>
            <w:r>
              <w:rPr>
                <w:rFonts w:ascii="Arial" w:eastAsia="Times New Roman" w:hAnsi="Arial" w:cs="Arial"/>
                <w:bCs/>
                <w:color w:val="000000"/>
                <w:sz w:val="18"/>
                <w:szCs w:val="18"/>
                <w:lang w:val="ro-RO" w:eastAsia="ro-RO"/>
              </w:rPr>
              <w:t xml:space="preserve">Multiplicare (taxa xerox)-                         </w:t>
            </w:r>
            <w:r>
              <w:rPr>
                <w:rFonts w:ascii="Arial" w:eastAsia="Times New Roman" w:hAnsi="Arial" w:cs="Arial"/>
                <w:color w:val="000000"/>
                <w:sz w:val="18"/>
                <w:szCs w:val="18"/>
                <w:lang w:val="ro-RO" w:eastAsia="ro-RO"/>
              </w:rPr>
              <w:t>1 leu/ pagina</w:t>
            </w:r>
          </w:p>
          <w:p w14:paraId="2C2875C3" w14:textId="77777777" w:rsidR="009A258C" w:rsidRDefault="00000000">
            <w:pPr>
              <w:spacing w:after="0" w:line="240" w:lineRule="auto"/>
              <w:ind w:firstLine="23"/>
              <w:rPr>
                <w:rFonts w:ascii="Arial" w:eastAsia="Times New Roman" w:hAnsi="Arial" w:cs="Arial"/>
                <w:bCs/>
                <w:color w:val="000000"/>
                <w:sz w:val="18"/>
                <w:szCs w:val="18"/>
                <w:lang w:val="ro-RO" w:eastAsia="ro-RO"/>
              </w:rPr>
            </w:pPr>
            <w:r>
              <w:rPr>
                <w:rFonts w:ascii="Arial" w:eastAsia="Times New Roman" w:hAnsi="Arial" w:cs="Arial"/>
                <w:bCs/>
                <w:color w:val="000000"/>
                <w:sz w:val="18"/>
                <w:szCs w:val="18"/>
                <w:lang w:val="ro-RO" w:eastAsia="ro-RO"/>
              </w:rPr>
              <w:t xml:space="preserve">  Taxa eliberare documente      arhiva  </w:t>
            </w:r>
            <w:r>
              <w:rPr>
                <w:rFonts w:ascii="Arial" w:eastAsia="Times New Roman" w:hAnsi="Arial" w:cs="Arial"/>
                <w:color w:val="000000"/>
                <w:sz w:val="18"/>
                <w:szCs w:val="18"/>
                <w:lang w:val="ro-RO" w:eastAsia="ro-RO"/>
              </w:rPr>
              <w:t>2</w:t>
            </w:r>
            <w:r>
              <w:rPr>
                <w:rFonts w:ascii="Arial" w:eastAsia="Times New Roman" w:hAnsi="Arial" w:cs="Arial"/>
                <w:color w:val="000000"/>
                <w:sz w:val="18"/>
                <w:szCs w:val="18"/>
                <w:lang w:eastAsia="ro-RO"/>
              </w:rPr>
              <w:t>9</w:t>
            </w:r>
            <w:r>
              <w:rPr>
                <w:rFonts w:ascii="Arial" w:eastAsia="Times New Roman" w:hAnsi="Arial" w:cs="Arial"/>
                <w:color w:val="000000"/>
                <w:sz w:val="18"/>
                <w:szCs w:val="18"/>
                <w:lang w:val="ro-RO" w:eastAsia="ro-RO"/>
              </w:rPr>
              <w:t>lei /pagina</w:t>
            </w:r>
            <w:r>
              <w:rPr>
                <w:rFonts w:ascii="Arial" w:eastAsia="Times New Roman" w:hAnsi="Arial" w:cs="Arial"/>
                <w:bCs/>
                <w:color w:val="000000"/>
                <w:sz w:val="18"/>
                <w:szCs w:val="18"/>
                <w:lang w:val="ro-RO" w:eastAsia="ro-RO"/>
              </w:rPr>
              <w:t xml:space="preserve"> </w:t>
            </w:r>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273A7CC1" w14:textId="77777777" w:rsidR="009A258C" w:rsidRDefault="00000000">
            <w:pPr>
              <w:spacing w:after="0" w:line="240" w:lineRule="auto"/>
              <w:ind w:right="-57"/>
              <w:rPr>
                <w:rFonts w:ascii="Arial" w:eastAsia="Times New Roman" w:hAnsi="Arial" w:cs="Arial"/>
                <w:bCs/>
                <w:color w:val="000000"/>
                <w:sz w:val="18"/>
                <w:szCs w:val="18"/>
                <w:lang w:val="ro-RO" w:eastAsia="ro-RO"/>
              </w:rPr>
            </w:pPr>
            <w:r>
              <w:rPr>
                <w:rFonts w:ascii="Arial" w:eastAsia="Times New Roman" w:hAnsi="Arial" w:cs="Arial"/>
                <w:bCs/>
                <w:color w:val="FF0000"/>
                <w:sz w:val="18"/>
                <w:szCs w:val="18"/>
                <w:lang w:val="ro-RO" w:eastAsia="ro-RO"/>
              </w:rPr>
              <w:t xml:space="preserve"> </w:t>
            </w:r>
            <w:r>
              <w:rPr>
                <w:rFonts w:ascii="Arial" w:eastAsia="Times New Roman" w:hAnsi="Arial" w:cs="Arial"/>
                <w:bCs/>
                <w:color w:val="000000"/>
                <w:sz w:val="18"/>
                <w:szCs w:val="18"/>
                <w:lang w:val="ro-RO" w:eastAsia="ro-RO"/>
              </w:rPr>
              <w:t xml:space="preserve">Multiplicare (taxa xerox)-                         </w:t>
            </w:r>
            <w:r>
              <w:rPr>
                <w:rFonts w:ascii="Arial" w:eastAsia="Times New Roman" w:hAnsi="Arial" w:cs="Arial"/>
                <w:color w:val="000000"/>
                <w:sz w:val="18"/>
                <w:szCs w:val="18"/>
                <w:lang w:val="ro-RO" w:eastAsia="ro-RO"/>
              </w:rPr>
              <w:t>1 leu/ pagina</w:t>
            </w:r>
          </w:p>
          <w:p w14:paraId="09D0B376" w14:textId="77777777" w:rsidR="009A258C" w:rsidRDefault="00000000">
            <w:pPr>
              <w:spacing w:after="0" w:line="240" w:lineRule="auto"/>
              <w:ind w:firstLine="23"/>
              <w:rPr>
                <w:rFonts w:ascii="Arial" w:eastAsia="Times New Roman" w:hAnsi="Arial" w:cs="Arial"/>
                <w:bCs/>
                <w:color w:val="FF0000"/>
                <w:sz w:val="18"/>
                <w:szCs w:val="18"/>
                <w:lang w:val="ro-RO" w:eastAsia="ro-RO"/>
              </w:rPr>
            </w:pPr>
            <w:r>
              <w:rPr>
                <w:rFonts w:ascii="Arial" w:eastAsia="Times New Roman" w:hAnsi="Arial" w:cs="Arial"/>
                <w:bCs/>
                <w:color w:val="000000"/>
                <w:sz w:val="18"/>
                <w:szCs w:val="18"/>
                <w:lang w:val="ro-RO" w:eastAsia="ro-RO"/>
              </w:rPr>
              <w:t xml:space="preserve">  Taxa eliberare documente      arhiva  </w:t>
            </w:r>
            <w:r>
              <w:rPr>
                <w:rFonts w:ascii="Arial" w:eastAsia="Times New Roman" w:hAnsi="Arial" w:cs="Arial"/>
                <w:color w:val="000000"/>
                <w:sz w:val="18"/>
                <w:szCs w:val="18"/>
                <w:lang w:eastAsia="ro-RO"/>
              </w:rPr>
              <w:t xml:space="preserve">31 </w:t>
            </w:r>
            <w:r>
              <w:rPr>
                <w:rFonts w:ascii="Arial" w:eastAsia="Times New Roman" w:hAnsi="Arial" w:cs="Arial"/>
                <w:color w:val="000000"/>
                <w:sz w:val="18"/>
                <w:szCs w:val="18"/>
                <w:lang w:val="ro-RO" w:eastAsia="ro-RO"/>
              </w:rPr>
              <w:t>lei /pagina</w:t>
            </w:r>
            <w:r>
              <w:rPr>
                <w:rFonts w:ascii="Arial" w:eastAsia="Times New Roman" w:hAnsi="Arial" w:cs="Arial"/>
                <w:bCs/>
                <w:color w:val="000000"/>
                <w:sz w:val="18"/>
                <w:szCs w:val="18"/>
                <w:lang w:val="ro-RO" w:eastAsia="ro-RO"/>
              </w:rPr>
              <w:t xml:space="preserve"> </w:t>
            </w:r>
          </w:p>
        </w:tc>
      </w:tr>
      <w:tr w:rsidR="009A258C" w14:paraId="5CD1826A" w14:textId="77777777">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14:paraId="4CE42FF4"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tcBorders>
              <w:top w:val="double" w:sz="4" w:space="0" w:color="auto"/>
              <w:left w:val="single" w:sz="4" w:space="0" w:color="auto"/>
              <w:bottom w:val="double" w:sz="4" w:space="0" w:color="auto"/>
              <w:right w:val="single" w:sz="4" w:space="0" w:color="auto"/>
            </w:tcBorders>
            <w:vAlign w:val="center"/>
          </w:tcPr>
          <w:p w14:paraId="691072D6" w14:textId="77777777" w:rsidR="009A258C" w:rsidRDefault="00000000">
            <w:pPr>
              <w:spacing w:after="0" w:line="240" w:lineRule="auto"/>
              <w:ind w:left="-57"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Art. 25 lit. d) din Legea nr. 481/2004 …</w:t>
            </w:r>
          </w:p>
        </w:tc>
        <w:tc>
          <w:tcPr>
            <w:tcW w:w="5670" w:type="dxa"/>
            <w:tcBorders>
              <w:top w:val="double" w:sz="4" w:space="0" w:color="auto"/>
              <w:left w:val="single" w:sz="4" w:space="0" w:color="auto"/>
              <w:bottom w:val="double" w:sz="4" w:space="0" w:color="auto"/>
              <w:right w:val="double" w:sz="4" w:space="0" w:color="auto"/>
            </w:tcBorders>
            <w:vAlign w:val="center"/>
          </w:tcPr>
          <w:p w14:paraId="37127BB8" w14:textId="77777777" w:rsidR="009A258C" w:rsidRDefault="00000000">
            <w:pPr>
              <w:numPr>
                <w:ilvl w:val="0"/>
                <w:numId w:val="1"/>
              </w:numPr>
              <w:spacing w:after="0" w:line="240" w:lineRule="auto"/>
              <w:ind w:right="-57"/>
              <w:jc w:val="both"/>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Taxe speciale pe linia de SVSU si protecția civila – PF</w:t>
            </w:r>
          </w:p>
          <w:p w14:paraId="5B2124F9" w14:textId="77777777" w:rsidR="009A258C" w:rsidRDefault="00000000">
            <w:pPr>
              <w:numPr>
                <w:ilvl w:val="0"/>
                <w:numId w:val="1"/>
              </w:numPr>
              <w:spacing w:after="0" w:line="240" w:lineRule="auto"/>
              <w:ind w:right="-57"/>
              <w:jc w:val="both"/>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Taxe speciale pe linia de SVSU si protecția civila – PJ</w:t>
            </w:r>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21944A36" w14:textId="77777777" w:rsidR="009A258C" w:rsidRDefault="00000000">
            <w:pPr>
              <w:spacing w:after="0" w:line="240" w:lineRule="auto"/>
              <w:ind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6</w:t>
            </w:r>
            <w:r>
              <w:rPr>
                <w:rFonts w:ascii="Arial" w:eastAsia="Times New Roman" w:hAnsi="Arial" w:cs="Arial"/>
                <w:bCs/>
                <w:color w:val="000000"/>
                <w:sz w:val="16"/>
                <w:szCs w:val="16"/>
                <w:lang w:val="ro-RO" w:eastAsia="ro-RO"/>
              </w:rPr>
              <w:t xml:space="preserve"> lei/an/</w:t>
            </w:r>
            <w:proofErr w:type="spellStart"/>
            <w:r>
              <w:rPr>
                <w:rFonts w:ascii="Arial" w:eastAsia="Times New Roman" w:hAnsi="Arial" w:cs="Arial"/>
                <w:bCs/>
                <w:color w:val="000000"/>
                <w:sz w:val="16"/>
                <w:szCs w:val="16"/>
                <w:lang w:val="ro-RO" w:eastAsia="ro-RO"/>
              </w:rPr>
              <w:t>gospodarie</w:t>
            </w:r>
            <w:proofErr w:type="spellEnd"/>
            <w:r>
              <w:rPr>
                <w:rFonts w:ascii="Arial" w:eastAsia="Times New Roman" w:hAnsi="Arial" w:cs="Arial"/>
                <w:bCs/>
                <w:color w:val="000000"/>
                <w:sz w:val="16"/>
                <w:szCs w:val="16"/>
                <w:lang w:val="ro-RO" w:eastAsia="ro-RO"/>
              </w:rPr>
              <w:t>;</w:t>
            </w:r>
          </w:p>
          <w:p w14:paraId="50EFC6B8" w14:textId="77777777" w:rsidR="009A258C" w:rsidRDefault="00000000">
            <w:pPr>
              <w:spacing w:after="0" w:line="240" w:lineRule="auto"/>
              <w:ind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lei/an/sediu;</w:t>
            </w:r>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19A7572A" w14:textId="77777777" w:rsidR="009A258C" w:rsidRDefault="00000000">
            <w:pPr>
              <w:spacing w:after="0" w:line="240" w:lineRule="auto"/>
              <w:ind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lei/an/</w:t>
            </w:r>
            <w:proofErr w:type="spellStart"/>
            <w:r>
              <w:rPr>
                <w:rFonts w:ascii="Arial" w:eastAsia="Times New Roman" w:hAnsi="Arial" w:cs="Arial"/>
                <w:bCs/>
                <w:color w:val="000000"/>
                <w:sz w:val="16"/>
                <w:szCs w:val="16"/>
                <w:lang w:val="ro-RO" w:eastAsia="ro-RO"/>
              </w:rPr>
              <w:t>gospodarie</w:t>
            </w:r>
            <w:proofErr w:type="spellEnd"/>
            <w:r>
              <w:rPr>
                <w:rFonts w:ascii="Arial" w:eastAsia="Times New Roman" w:hAnsi="Arial" w:cs="Arial"/>
                <w:bCs/>
                <w:color w:val="000000"/>
                <w:sz w:val="16"/>
                <w:szCs w:val="16"/>
                <w:lang w:val="ro-RO" w:eastAsia="ro-RO"/>
              </w:rPr>
              <w:t>;</w:t>
            </w:r>
          </w:p>
          <w:p w14:paraId="43C7A353" w14:textId="77777777" w:rsidR="009A258C" w:rsidRDefault="00000000">
            <w:pPr>
              <w:spacing w:after="0" w:line="240" w:lineRule="auto"/>
              <w:ind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9</w:t>
            </w:r>
            <w:r>
              <w:rPr>
                <w:rFonts w:ascii="Arial" w:eastAsia="Times New Roman" w:hAnsi="Arial" w:cs="Arial"/>
                <w:bCs/>
                <w:color w:val="000000"/>
                <w:sz w:val="16"/>
                <w:szCs w:val="16"/>
                <w:lang w:val="ro-RO" w:eastAsia="ro-RO"/>
              </w:rPr>
              <w:t xml:space="preserve"> lei/an/sediu;</w:t>
            </w:r>
          </w:p>
        </w:tc>
      </w:tr>
      <w:tr w:rsidR="009A258C" w14:paraId="5D17F9C7" w14:textId="77777777">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14:paraId="6C84FF7C"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tcBorders>
              <w:top w:val="double" w:sz="4" w:space="0" w:color="auto"/>
              <w:left w:val="single" w:sz="4" w:space="0" w:color="auto"/>
              <w:bottom w:val="double" w:sz="4" w:space="0" w:color="auto"/>
              <w:right w:val="single" w:sz="4" w:space="0" w:color="auto"/>
            </w:tcBorders>
            <w:vAlign w:val="center"/>
          </w:tcPr>
          <w:p w14:paraId="454A363A" w14:textId="77777777" w:rsidR="009A258C" w:rsidRDefault="00000000">
            <w:pPr>
              <w:spacing w:after="0" w:line="240" w:lineRule="auto"/>
              <w:ind w:left="-57" w:right="-57"/>
              <w:jc w:val="both"/>
              <w:rPr>
                <w:rFonts w:ascii="Arial" w:eastAsia="Times New Roman" w:hAnsi="Arial" w:cs="Arial"/>
                <w:bCs/>
                <w:sz w:val="16"/>
                <w:szCs w:val="16"/>
                <w:lang w:val="ro-RO" w:eastAsia="ro-RO"/>
              </w:rPr>
            </w:pPr>
            <w:r>
              <w:rPr>
                <w:rFonts w:ascii="Arial" w:eastAsia="Times New Roman" w:hAnsi="Arial" w:cs="Arial"/>
                <w:bCs/>
                <w:sz w:val="16"/>
                <w:szCs w:val="16"/>
                <w:lang w:val="ro-RO" w:eastAsia="ro-RO"/>
              </w:rPr>
              <w:t>Art. 5 alin. (2) lit. k), art. 26 alin. (1) lit. b) și c), alin. (3), alin. (5) și alin. (8) din Legea … nr. 101/2006, republicată</w:t>
            </w:r>
          </w:p>
          <w:p w14:paraId="4B0F246A" w14:textId="77777777" w:rsidR="009A258C" w:rsidRDefault="009A258C">
            <w:pPr>
              <w:spacing w:after="0" w:line="240" w:lineRule="auto"/>
              <w:ind w:left="-57" w:right="-57"/>
              <w:jc w:val="both"/>
              <w:rPr>
                <w:rFonts w:ascii="Arial" w:eastAsia="Times New Roman" w:hAnsi="Arial" w:cs="Arial"/>
                <w:bCs/>
                <w:sz w:val="16"/>
                <w:szCs w:val="16"/>
                <w:lang w:val="ro-RO" w:eastAsia="ro-RO"/>
              </w:rPr>
            </w:pPr>
          </w:p>
        </w:tc>
        <w:tc>
          <w:tcPr>
            <w:tcW w:w="5670" w:type="dxa"/>
            <w:tcBorders>
              <w:top w:val="double" w:sz="4" w:space="0" w:color="auto"/>
              <w:left w:val="single" w:sz="4" w:space="0" w:color="auto"/>
              <w:bottom w:val="double" w:sz="4" w:space="0" w:color="auto"/>
              <w:right w:val="double" w:sz="4" w:space="0" w:color="auto"/>
            </w:tcBorders>
            <w:vAlign w:val="center"/>
          </w:tcPr>
          <w:p w14:paraId="1EF4CC14" w14:textId="77777777" w:rsidR="009A258C" w:rsidRDefault="00000000">
            <w:pPr>
              <w:spacing w:after="0" w:line="240" w:lineRule="auto"/>
              <w:ind w:left="-57" w:right="-57"/>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Taxe speciale pentru servicii de salubrizare</w:t>
            </w:r>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3045DF60"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
                <w:bCs/>
                <w:color w:val="000000"/>
                <w:sz w:val="16"/>
                <w:szCs w:val="16"/>
                <w:lang w:eastAsia="ro-RO"/>
              </w:rPr>
              <w:t>9</w:t>
            </w:r>
            <w:r>
              <w:rPr>
                <w:rFonts w:ascii="Arial" w:eastAsia="Times New Roman" w:hAnsi="Arial" w:cs="Arial"/>
                <w:b/>
                <w:bCs/>
                <w:color w:val="000000"/>
                <w:sz w:val="16"/>
                <w:szCs w:val="16"/>
                <w:lang w:val="ro-RO" w:eastAsia="ro-RO"/>
              </w:rPr>
              <w:t xml:space="preserve"> lei/ pers / luna</w:t>
            </w:r>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039743FD"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
                <w:bCs/>
                <w:color w:val="000000"/>
                <w:sz w:val="16"/>
                <w:szCs w:val="16"/>
                <w:lang w:eastAsia="ro-RO"/>
              </w:rPr>
              <w:t>12</w:t>
            </w:r>
            <w:r>
              <w:rPr>
                <w:rFonts w:ascii="Arial" w:eastAsia="Times New Roman" w:hAnsi="Arial" w:cs="Arial"/>
                <w:b/>
                <w:bCs/>
                <w:color w:val="000000"/>
                <w:sz w:val="16"/>
                <w:szCs w:val="16"/>
                <w:lang w:val="ro-RO" w:eastAsia="ro-RO"/>
              </w:rPr>
              <w:t xml:space="preserve"> lei/ pers / luna</w:t>
            </w:r>
          </w:p>
        </w:tc>
      </w:tr>
      <w:tr w:rsidR="009A258C" w14:paraId="364BB13D" w14:textId="77777777">
        <w:trPr>
          <w:cantSplit/>
          <w:trHeight w:val="166"/>
        </w:trPr>
        <w:tc>
          <w:tcPr>
            <w:tcW w:w="447" w:type="dxa"/>
            <w:vMerge w:val="restart"/>
            <w:tcBorders>
              <w:top w:val="double" w:sz="4" w:space="0" w:color="auto"/>
              <w:left w:val="double" w:sz="4" w:space="0" w:color="auto"/>
              <w:right w:val="single" w:sz="4" w:space="0" w:color="auto"/>
            </w:tcBorders>
            <w:vAlign w:val="center"/>
          </w:tcPr>
          <w:p w14:paraId="7BD64252"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val="restart"/>
            <w:tcBorders>
              <w:top w:val="double" w:sz="4" w:space="0" w:color="auto"/>
              <w:left w:val="single" w:sz="4" w:space="0" w:color="auto"/>
              <w:right w:val="single" w:sz="4" w:space="0" w:color="auto"/>
            </w:tcBorders>
            <w:vAlign w:val="center"/>
          </w:tcPr>
          <w:p w14:paraId="65BB4DBB" w14:textId="77777777" w:rsidR="009A258C" w:rsidRDefault="00000000">
            <w:pPr>
              <w:spacing w:after="0" w:line="240" w:lineRule="auto"/>
              <w:ind w:left="-57" w:right="-57"/>
              <w:jc w:val="both"/>
              <w:rPr>
                <w:rFonts w:ascii="Arial" w:eastAsia="Times New Roman" w:hAnsi="Arial" w:cs="Arial"/>
                <w:bCs/>
                <w:sz w:val="16"/>
                <w:szCs w:val="16"/>
                <w:lang w:val="ro-RO" w:eastAsia="ro-RO"/>
              </w:rPr>
            </w:pPr>
            <w:r>
              <w:rPr>
                <w:rFonts w:ascii="Arial" w:eastAsia="Times New Roman" w:hAnsi="Arial" w:cs="Arial"/>
                <w:bCs/>
                <w:sz w:val="16"/>
                <w:szCs w:val="16"/>
                <w:lang w:val="ro-RO" w:eastAsia="ro-RO"/>
              </w:rPr>
              <w:t>Art. 10 lit. g) și art. 34 alin. (2) și (3) din Legea … nr. 230/2006</w:t>
            </w:r>
          </w:p>
        </w:tc>
        <w:tc>
          <w:tcPr>
            <w:tcW w:w="5670" w:type="dxa"/>
            <w:tcBorders>
              <w:top w:val="double" w:sz="4" w:space="0" w:color="auto"/>
              <w:left w:val="single" w:sz="4" w:space="0" w:color="auto"/>
              <w:bottom w:val="double" w:sz="4" w:space="0" w:color="auto"/>
              <w:right w:val="double" w:sz="4" w:space="0" w:color="auto"/>
            </w:tcBorders>
            <w:vAlign w:val="center"/>
          </w:tcPr>
          <w:p w14:paraId="5DA1E835" w14:textId="77777777" w:rsidR="009A258C" w:rsidRDefault="00000000">
            <w:pPr>
              <w:spacing w:after="0" w:line="240" w:lineRule="auto"/>
              <w:ind w:left="-57" w:right="-57"/>
              <w:jc w:val="both"/>
              <w:rPr>
                <w:rFonts w:ascii="Arial" w:eastAsia="Times New Roman" w:hAnsi="Arial" w:cs="Arial"/>
                <w:bCs/>
                <w:sz w:val="20"/>
                <w:szCs w:val="20"/>
                <w:highlight w:val="yellow"/>
                <w:lang w:val="ro-RO" w:eastAsia="ro-RO"/>
              </w:rPr>
            </w:pPr>
            <w:r>
              <w:rPr>
                <w:rFonts w:ascii="Arial" w:eastAsia="Times New Roman" w:hAnsi="Arial" w:cs="Arial"/>
                <w:bCs/>
                <w:sz w:val="20"/>
                <w:szCs w:val="20"/>
                <w:lang w:val="ro-RO" w:eastAsia="ro-RO"/>
              </w:rPr>
              <w:t>Taxe speciale pentru prestarea serviciului de iluminat public</w:t>
            </w:r>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27561AF6"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45</w:t>
            </w:r>
            <w:r>
              <w:rPr>
                <w:rFonts w:ascii="Arial" w:eastAsia="Times New Roman" w:hAnsi="Arial" w:cs="Arial"/>
                <w:bCs/>
                <w:color w:val="000000"/>
                <w:sz w:val="16"/>
                <w:szCs w:val="16"/>
                <w:lang w:val="ro-RO" w:eastAsia="ro-RO"/>
              </w:rPr>
              <w:t xml:space="preserve"> lei / an / </w:t>
            </w:r>
            <w:proofErr w:type="spellStart"/>
            <w:r>
              <w:rPr>
                <w:rFonts w:ascii="Arial" w:eastAsia="Times New Roman" w:hAnsi="Arial" w:cs="Arial"/>
                <w:bCs/>
                <w:color w:val="000000"/>
                <w:sz w:val="16"/>
                <w:szCs w:val="16"/>
                <w:lang w:val="ro-RO" w:eastAsia="ro-RO"/>
              </w:rPr>
              <w:t>gospodarie</w:t>
            </w:r>
            <w:proofErr w:type="spellEnd"/>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2D5523D0"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48</w:t>
            </w:r>
            <w:r>
              <w:rPr>
                <w:rFonts w:ascii="Arial" w:eastAsia="Times New Roman" w:hAnsi="Arial" w:cs="Arial"/>
                <w:bCs/>
                <w:color w:val="000000"/>
                <w:sz w:val="16"/>
                <w:szCs w:val="16"/>
                <w:lang w:val="ro-RO" w:eastAsia="ro-RO"/>
              </w:rPr>
              <w:t xml:space="preserve"> lei / an / </w:t>
            </w:r>
            <w:proofErr w:type="spellStart"/>
            <w:r>
              <w:rPr>
                <w:rFonts w:ascii="Arial" w:eastAsia="Times New Roman" w:hAnsi="Arial" w:cs="Arial"/>
                <w:bCs/>
                <w:color w:val="000000"/>
                <w:sz w:val="16"/>
                <w:szCs w:val="16"/>
                <w:lang w:val="ro-RO" w:eastAsia="ro-RO"/>
              </w:rPr>
              <w:t>gospodarie</w:t>
            </w:r>
            <w:proofErr w:type="spellEnd"/>
          </w:p>
        </w:tc>
      </w:tr>
      <w:tr w:rsidR="009A258C" w14:paraId="54BB475D" w14:textId="77777777">
        <w:trPr>
          <w:cantSplit/>
          <w:trHeight w:val="166"/>
        </w:trPr>
        <w:tc>
          <w:tcPr>
            <w:tcW w:w="447" w:type="dxa"/>
            <w:vMerge/>
            <w:tcBorders>
              <w:left w:val="double" w:sz="4" w:space="0" w:color="auto"/>
              <w:bottom w:val="double" w:sz="4" w:space="0" w:color="auto"/>
              <w:right w:val="single" w:sz="4" w:space="0" w:color="auto"/>
            </w:tcBorders>
            <w:vAlign w:val="center"/>
          </w:tcPr>
          <w:p w14:paraId="10DB405D" w14:textId="77777777" w:rsidR="009A258C" w:rsidRDefault="009A258C">
            <w:pPr>
              <w:spacing w:after="0" w:line="240" w:lineRule="auto"/>
              <w:rPr>
                <w:rFonts w:ascii="Arial" w:eastAsia="Times New Roman" w:hAnsi="Arial" w:cs="Arial"/>
                <w:bCs/>
                <w:color w:val="FF0000"/>
                <w:sz w:val="16"/>
                <w:szCs w:val="24"/>
                <w:lang w:val="ro-RO" w:eastAsia="ro-RO"/>
              </w:rPr>
            </w:pPr>
          </w:p>
        </w:tc>
        <w:tc>
          <w:tcPr>
            <w:tcW w:w="4384" w:type="dxa"/>
            <w:vMerge/>
            <w:tcBorders>
              <w:left w:val="single" w:sz="4" w:space="0" w:color="auto"/>
              <w:bottom w:val="double" w:sz="4" w:space="0" w:color="auto"/>
              <w:right w:val="single" w:sz="4" w:space="0" w:color="auto"/>
            </w:tcBorders>
            <w:vAlign w:val="center"/>
          </w:tcPr>
          <w:p w14:paraId="4640E309" w14:textId="77777777" w:rsidR="009A258C" w:rsidRDefault="009A258C">
            <w:pPr>
              <w:spacing w:after="0" w:line="240" w:lineRule="auto"/>
              <w:ind w:left="-57" w:right="-57"/>
              <w:jc w:val="both"/>
              <w:rPr>
                <w:rFonts w:ascii="Arial" w:eastAsia="Times New Roman" w:hAnsi="Arial" w:cs="Arial"/>
                <w:bCs/>
                <w:sz w:val="16"/>
                <w:szCs w:val="16"/>
                <w:lang w:val="ro-RO" w:eastAsia="ro-RO"/>
              </w:rPr>
            </w:pPr>
          </w:p>
        </w:tc>
        <w:tc>
          <w:tcPr>
            <w:tcW w:w="5670" w:type="dxa"/>
            <w:tcBorders>
              <w:top w:val="double" w:sz="4" w:space="0" w:color="auto"/>
              <w:left w:val="single" w:sz="4" w:space="0" w:color="auto"/>
              <w:bottom w:val="double" w:sz="4" w:space="0" w:color="auto"/>
              <w:right w:val="double" w:sz="4" w:space="0" w:color="auto"/>
            </w:tcBorders>
            <w:vAlign w:val="center"/>
          </w:tcPr>
          <w:p w14:paraId="4252B366" w14:textId="77777777" w:rsidR="009A258C" w:rsidRDefault="00000000">
            <w:pPr>
              <w:spacing w:after="0" w:line="240" w:lineRule="auto"/>
              <w:ind w:left="-57" w:right="-57"/>
              <w:jc w:val="both"/>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Taxa edilitar </w:t>
            </w:r>
            <w:proofErr w:type="spellStart"/>
            <w:r>
              <w:rPr>
                <w:rFonts w:ascii="Arial" w:eastAsia="Times New Roman" w:hAnsi="Arial" w:cs="Arial"/>
                <w:bCs/>
                <w:sz w:val="20"/>
                <w:szCs w:val="20"/>
                <w:lang w:val="ro-RO" w:eastAsia="ro-RO"/>
              </w:rPr>
              <w:t>gospodareasca</w:t>
            </w:r>
            <w:proofErr w:type="spellEnd"/>
          </w:p>
        </w:tc>
        <w:tc>
          <w:tcPr>
            <w:tcW w:w="2410" w:type="dxa"/>
            <w:gridSpan w:val="3"/>
            <w:tcBorders>
              <w:top w:val="double" w:sz="4" w:space="0" w:color="auto"/>
              <w:left w:val="single" w:sz="4" w:space="0" w:color="auto"/>
              <w:bottom w:val="double" w:sz="4" w:space="0" w:color="auto"/>
              <w:right w:val="double" w:sz="4" w:space="0" w:color="auto"/>
            </w:tcBorders>
            <w:vAlign w:val="center"/>
          </w:tcPr>
          <w:p w14:paraId="79B935CE"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 / an / </w:t>
            </w:r>
            <w:proofErr w:type="spellStart"/>
            <w:r>
              <w:rPr>
                <w:rFonts w:ascii="Arial" w:eastAsia="Times New Roman" w:hAnsi="Arial" w:cs="Arial"/>
                <w:bCs/>
                <w:color w:val="000000"/>
                <w:sz w:val="16"/>
                <w:szCs w:val="16"/>
                <w:lang w:val="ro-RO" w:eastAsia="ro-RO"/>
              </w:rPr>
              <w:t>gospodarie</w:t>
            </w:r>
            <w:proofErr w:type="spellEnd"/>
          </w:p>
        </w:tc>
        <w:tc>
          <w:tcPr>
            <w:tcW w:w="2410" w:type="dxa"/>
            <w:gridSpan w:val="3"/>
            <w:tcBorders>
              <w:top w:val="double" w:sz="4" w:space="0" w:color="auto"/>
              <w:left w:val="double" w:sz="4" w:space="0" w:color="auto"/>
              <w:bottom w:val="double" w:sz="4" w:space="0" w:color="auto"/>
              <w:right w:val="double" w:sz="4" w:space="0" w:color="auto"/>
            </w:tcBorders>
            <w:vAlign w:val="center"/>
          </w:tcPr>
          <w:p w14:paraId="5152134D"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 / an / </w:t>
            </w:r>
            <w:proofErr w:type="spellStart"/>
            <w:r>
              <w:rPr>
                <w:rFonts w:ascii="Arial" w:eastAsia="Times New Roman" w:hAnsi="Arial" w:cs="Arial"/>
                <w:bCs/>
                <w:color w:val="000000"/>
                <w:sz w:val="16"/>
                <w:szCs w:val="16"/>
                <w:lang w:val="ro-RO" w:eastAsia="ro-RO"/>
              </w:rPr>
              <w:t>gospodarie</w:t>
            </w:r>
            <w:proofErr w:type="spellEnd"/>
          </w:p>
        </w:tc>
      </w:tr>
      <w:tr w:rsidR="009A258C" w14:paraId="47050E63" w14:textId="77777777">
        <w:trPr>
          <w:cantSplit/>
          <w:trHeight w:val="1374"/>
        </w:trPr>
        <w:tc>
          <w:tcPr>
            <w:tcW w:w="447" w:type="dxa"/>
            <w:vMerge w:val="restart"/>
            <w:tcBorders>
              <w:top w:val="double" w:sz="4" w:space="0" w:color="auto"/>
              <w:left w:val="double" w:sz="4" w:space="0" w:color="auto"/>
              <w:right w:val="single" w:sz="4" w:space="0" w:color="auto"/>
            </w:tcBorders>
            <w:vAlign w:val="center"/>
          </w:tcPr>
          <w:p w14:paraId="2FADA52F"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val="restart"/>
            <w:tcBorders>
              <w:top w:val="double" w:sz="4" w:space="0" w:color="auto"/>
              <w:left w:val="single" w:sz="4" w:space="0" w:color="auto"/>
              <w:right w:val="single" w:sz="4" w:space="0" w:color="auto"/>
            </w:tcBorders>
            <w:vAlign w:val="center"/>
          </w:tcPr>
          <w:p w14:paraId="33A6D338"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double" w:sz="4" w:space="0" w:color="auto"/>
              <w:left w:val="single" w:sz="4" w:space="0" w:color="auto"/>
              <w:bottom w:val="single" w:sz="4" w:space="0" w:color="auto"/>
              <w:right w:val="double" w:sz="4" w:space="0" w:color="auto"/>
            </w:tcBorders>
            <w:vAlign w:val="center"/>
          </w:tcPr>
          <w:p w14:paraId="2201C856" w14:textId="77777777" w:rsidR="009A258C" w:rsidRDefault="00000000">
            <w:pPr>
              <w:spacing w:after="0" w:line="240" w:lineRule="auto"/>
              <w:ind w:left="-57"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Taxa </w:t>
            </w:r>
            <w:proofErr w:type="spellStart"/>
            <w:r>
              <w:rPr>
                <w:rFonts w:ascii="Arial" w:eastAsia="Times New Roman" w:hAnsi="Arial" w:cs="Arial"/>
                <w:bCs/>
                <w:sz w:val="20"/>
                <w:szCs w:val="20"/>
                <w:lang w:val="ro-RO" w:eastAsia="ro-RO"/>
              </w:rPr>
              <w:t>inchiriere</w:t>
            </w:r>
            <w:proofErr w:type="spellEnd"/>
            <w:r>
              <w:rPr>
                <w:rFonts w:ascii="Arial" w:eastAsia="Times New Roman" w:hAnsi="Arial" w:cs="Arial"/>
                <w:bCs/>
                <w:sz w:val="20"/>
                <w:szCs w:val="20"/>
                <w:lang w:val="ro-RO" w:eastAsia="ro-RO"/>
              </w:rPr>
              <w:t xml:space="preserve"> </w:t>
            </w:r>
            <w:proofErr w:type="spellStart"/>
            <w:r>
              <w:rPr>
                <w:rFonts w:ascii="Arial" w:eastAsia="Times New Roman" w:hAnsi="Arial" w:cs="Arial"/>
                <w:bCs/>
                <w:sz w:val="20"/>
                <w:szCs w:val="20"/>
                <w:lang w:val="ro-RO" w:eastAsia="ro-RO"/>
              </w:rPr>
              <w:t>buldoexcavator</w:t>
            </w:r>
            <w:proofErr w:type="spellEnd"/>
            <w:r>
              <w:rPr>
                <w:rFonts w:ascii="Arial" w:eastAsia="Times New Roman" w:hAnsi="Arial" w:cs="Arial"/>
                <w:bCs/>
                <w:sz w:val="20"/>
                <w:szCs w:val="20"/>
                <w:lang w:val="ro-RO" w:eastAsia="ro-RO"/>
              </w:rPr>
              <w:t xml:space="preserve"> : * pentru </w:t>
            </w:r>
            <w:proofErr w:type="spellStart"/>
            <w:r>
              <w:rPr>
                <w:rFonts w:ascii="Arial" w:eastAsia="Times New Roman" w:hAnsi="Arial" w:cs="Arial"/>
                <w:bCs/>
                <w:sz w:val="20"/>
                <w:szCs w:val="20"/>
                <w:lang w:val="ro-RO" w:eastAsia="ro-RO"/>
              </w:rPr>
              <w:t>cetatenii</w:t>
            </w:r>
            <w:proofErr w:type="spellEnd"/>
            <w:r>
              <w:rPr>
                <w:rFonts w:ascii="Arial" w:eastAsia="Times New Roman" w:hAnsi="Arial" w:cs="Arial"/>
                <w:bCs/>
                <w:sz w:val="20"/>
                <w:szCs w:val="20"/>
                <w:lang w:val="ro-RO" w:eastAsia="ro-RO"/>
              </w:rPr>
              <w:t xml:space="preserve"> comunei Ion Corvin</w:t>
            </w:r>
          </w:p>
          <w:p w14:paraId="396F5F8A" w14:textId="77777777" w:rsidR="009A258C" w:rsidRDefault="009A258C">
            <w:pPr>
              <w:spacing w:after="0" w:line="240" w:lineRule="auto"/>
              <w:ind w:left="-57" w:right="-57"/>
              <w:rPr>
                <w:rFonts w:ascii="Arial" w:eastAsia="Times New Roman" w:hAnsi="Arial" w:cs="Arial"/>
                <w:bCs/>
                <w:sz w:val="20"/>
                <w:szCs w:val="20"/>
                <w:lang w:val="ro-RO" w:eastAsia="ro-RO"/>
              </w:rPr>
            </w:pPr>
          </w:p>
          <w:p w14:paraId="00B0F1E0" w14:textId="77777777" w:rsidR="009A258C" w:rsidRDefault="00000000">
            <w:pPr>
              <w:spacing w:after="0" w:line="240" w:lineRule="auto"/>
              <w:ind w:left="-57"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w:t>
            </w:r>
          </w:p>
          <w:p w14:paraId="1F3BCF75" w14:textId="77777777" w:rsidR="009A258C" w:rsidRDefault="00000000">
            <w:pPr>
              <w:spacing w:after="0" w:line="240" w:lineRule="auto"/>
              <w:ind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*pentru deplasarea in alte </w:t>
            </w:r>
            <w:proofErr w:type="spellStart"/>
            <w:r>
              <w:rPr>
                <w:rFonts w:ascii="Arial" w:eastAsia="Times New Roman" w:hAnsi="Arial" w:cs="Arial"/>
                <w:bCs/>
                <w:sz w:val="20"/>
                <w:szCs w:val="20"/>
                <w:lang w:val="ro-RO" w:eastAsia="ro-RO"/>
              </w:rPr>
              <w:t>localitati</w:t>
            </w:r>
            <w:proofErr w:type="spellEnd"/>
            <w:r>
              <w:rPr>
                <w:rFonts w:ascii="Arial" w:eastAsia="Times New Roman" w:hAnsi="Arial" w:cs="Arial"/>
                <w:bCs/>
                <w:sz w:val="20"/>
                <w:szCs w:val="20"/>
                <w:lang w:val="ro-RO" w:eastAsia="ro-RO"/>
              </w:rPr>
              <w:t xml:space="preserve"> ce nu </w:t>
            </w:r>
            <w:proofErr w:type="spellStart"/>
            <w:r>
              <w:rPr>
                <w:rFonts w:ascii="Arial" w:eastAsia="Times New Roman" w:hAnsi="Arial" w:cs="Arial"/>
                <w:bCs/>
                <w:sz w:val="20"/>
                <w:szCs w:val="20"/>
                <w:lang w:val="ro-RO" w:eastAsia="ro-RO"/>
              </w:rPr>
              <w:t>apartin</w:t>
            </w:r>
            <w:proofErr w:type="spellEnd"/>
            <w:r>
              <w:rPr>
                <w:rFonts w:ascii="Arial" w:eastAsia="Times New Roman" w:hAnsi="Arial" w:cs="Arial"/>
                <w:bCs/>
                <w:sz w:val="20"/>
                <w:szCs w:val="20"/>
                <w:lang w:val="ro-RO" w:eastAsia="ro-RO"/>
              </w:rPr>
              <w:t xml:space="preserve"> comunei Ion Corvin</w:t>
            </w:r>
          </w:p>
          <w:p w14:paraId="54926E01" w14:textId="77777777" w:rsidR="009A258C" w:rsidRDefault="009A258C">
            <w:pPr>
              <w:spacing w:after="0" w:line="240" w:lineRule="auto"/>
              <w:ind w:left="-57" w:right="-57"/>
              <w:rPr>
                <w:rFonts w:ascii="Arial" w:eastAsia="Times New Roman" w:hAnsi="Arial" w:cs="Arial"/>
                <w:bCs/>
                <w:sz w:val="20"/>
                <w:szCs w:val="20"/>
                <w:lang w:val="ro-RO" w:eastAsia="ro-RO"/>
              </w:rPr>
            </w:pPr>
          </w:p>
        </w:tc>
        <w:tc>
          <w:tcPr>
            <w:tcW w:w="2410" w:type="dxa"/>
            <w:gridSpan w:val="3"/>
            <w:tcBorders>
              <w:top w:val="double" w:sz="4" w:space="0" w:color="auto"/>
              <w:left w:val="single" w:sz="4" w:space="0" w:color="auto"/>
              <w:bottom w:val="single" w:sz="4" w:space="0" w:color="auto"/>
              <w:right w:val="double" w:sz="4" w:space="0" w:color="auto"/>
            </w:tcBorders>
            <w:vAlign w:val="center"/>
          </w:tcPr>
          <w:p w14:paraId="1093120B"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53</w:t>
            </w:r>
            <w:r>
              <w:rPr>
                <w:rFonts w:ascii="Arial" w:eastAsia="Times New Roman" w:hAnsi="Arial" w:cs="Arial"/>
                <w:bCs/>
                <w:color w:val="000000"/>
                <w:sz w:val="16"/>
                <w:szCs w:val="16"/>
                <w:lang w:val="ro-RO" w:eastAsia="ro-RO"/>
              </w:rPr>
              <w:t xml:space="preserve"> lei/ora</w:t>
            </w:r>
          </w:p>
          <w:p w14:paraId="7527DA8D"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14F85A06"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16A242F7"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2</w:t>
            </w:r>
            <w:r>
              <w:rPr>
                <w:rFonts w:ascii="Arial" w:eastAsia="Times New Roman" w:hAnsi="Arial" w:cs="Arial"/>
                <w:bCs/>
                <w:color w:val="000000"/>
                <w:sz w:val="16"/>
                <w:szCs w:val="16"/>
                <w:lang w:eastAsia="ro-RO"/>
              </w:rPr>
              <w:t>9</w:t>
            </w:r>
            <w:r>
              <w:rPr>
                <w:rFonts w:ascii="Arial" w:eastAsia="Times New Roman" w:hAnsi="Arial" w:cs="Arial"/>
                <w:bCs/>
                <w:color w:val="000000"/>
                <w:sz w:val="16"/>
                <w:szCs w:val="16"/>
                <w:lang w:val="ro-RO" w:eastAsia="ro-RO"/>
              </w:rPr>
              <w:t>8 lei / ora</w:t>
            </w:r>
          </w:p>
        </w:tc>
        <w:tc>
          <w:tcPr>
            <w:tcW w:w="2410" w:type="dxa"/>
            <w:gridSpan w:val="3"/>
            <w:tcBorders>
              <w:top w:val="double" w:sz="4" w:space="0" w:color="auto"/>
              <w:left w:val="double" w:sz="4" w:space="0" w:color="auto"/>
              <w:bottom w:val="single" w:sz="4" w:space="0" w:color="auto"/>
              <w:right w:val="double" w:sz="4" w:space="0" w:color="auto"/>
            </w:tcBorders>
            <w:vAlign w:val="center"/>
          </w:tcPr>
          <w:p w14:paraId="69EFCCB4"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62</w:t>
            </w:r>
            <w:r>
              <w:rPr>
                <w:rFonts w:ascii="Arial" w:eastAsia="Times New Roman" w:hAnsi="Arial" w:cs="Arial"/>
                <w:bCs/>
                <w:color w:val="000000"/>
                <w:sz w:val="16"/>
                <w:szCs w:val="16"/>
                <w:lang w:val="ro-RO" w:eastAsia="ro-RO"/>
              </w:rPr>
              <w:t>lei/ora</w:t>
            </w:r>
          </w:p>
          <w:p w14:paraId="2F8D0077"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4F579E5C"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6F63140C"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315</w:t>
            </w:r>
            <w:r>
              <w:rPr>
                <w:rFonts w:ascii="Arial" w:eastAsia="Times New Roman" w:hAnsi="Arial" w:cs="Arial"/>
                <w:bCs/>
                <w:color w:val="000000"/>
                <w:sz w:val="16"/>
                <w:szCs w:val="16"/>
                <w:lang w:val="ro-RO" w:eastAsia="ro-RO"/>
              </w:rPr>
              <w:t>lei / ora</w:t>
            </w:r>
          </w:p>
        </w:tc>
      </w:tr>
      <w:tr w:rsidR="009A258C" w14:paraId="708FEC92" w14:textId="77777777">
        <w:trPr>
          <w:cantSplit/>
          <w:trHeight w:val="2149"/>
        </w:trPr>
        <w:tc>
          <w:tcPr>
            <w:tcW w:w="447" w:type="dxa"/>
            <w:vMerge/>
            <w:tcBorders>
              <w:left w:val="double" w:sz="4" w:space="0" w:color="auto"/>
              <w:right w:val="single" w:sz="4" w:space="0" w:color="auto"/>
            </w:tcBorders>
            <w:vAlign w:val="center"/>
          </w:tcPr>
          <w:p w14:paraId="2805D9E3"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03849EDA"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single" w:sz="4" w:space="0" w:color="auto"/>
              <w:left w:val="single" w:sz="4" w:space="0" w:color="auto"/>
              <w:bottom w:val="single" w:sz="4" w:space="0" w:color="auto"/>
              <w:right w:val="double" w:sz="4" w:space="0" w:color="auto"/>
            </w:tcBorders>
            <w:vAlign w:val="center"/>
          </w:tcPr>
          <w:p w14:paraId="11CECC51" w14:textId="77777777" w:rsidR="009A258C" w:rsidRDefault="00000000">
            <w:pPr>
              <w:spacing w:after="0" w:line="240" w:lineRule="auto"/>
              <w:ind w:left="-57"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Taxa </w:t>
            </w:r>
            <w:proofErr w:type="spellStart"/>
            <w:r>
              <w:rPr>
                <w:rFonts w:ascii="Arial" w:eastAsia="Times New Roman" w:hAnsi="Arial" w:cs="Arial"/>
                <w:bCs/>
                <w:sz w:val="20"/>
                <w:szCs w:val="20"/>
                <w:lang w:val="ro-RO" w:eastAsia="ro-RO"/>
              </w:rPr>
              <w:t>inchiriere</w:t>
            </w:r>
            <w:proofErr w:type="spellEnd"/>
            <w:r>
              <w:rPr>
                <w:rFonts w:ascii="Arial" w:eastAsia="Times New Roman" w:hAnsi="Arial" w:cs="Arial"/>
                <w:bCs/>
                <w:sz w:val="20"/>
                <w:szCs w:val="20"/>
                <w:lang w:val="ro-RO" w:eastAsia="ro-RO"/>
              </w:rPr>
              <w:t xml:space="preserve"> </w:t>
            </w:r>
            <w:r>
              <w:rPr>
                <w:rFonts w:ascii="Arial" w:eastAsia="Times New Roman" w:hAnsi="Arial" w:cs="Arial"/>
                <w:bCs/>
                <w:sz w:val="20"/>
                <w:szCs w:val="20"/>
                <w:lang w:eastAsia="ro-RO"/>
              </w:rPr>
              <w:t xml:space="preserve">tractor </w:t>
            </w:r>
            <w:proofErr w:type="spellStart"/>
            <w:r>
              <w:rPr>
                <w:rFonts w:ascii="Arial" w:eastAsia="Times New Roman" w:hAnsi="Arial" w:cs="Arial"/>
                <w:bCs/>
                <w:sz w:val="20"/>
                <w:szCs w:val="20"/>
                <w:lang w:eastAsia="ro-RO"/>
              </w:rPr>
              <w:t>si</w:t>
            </w:r>
            <w:proofErr w:type="spellEnd"/>
            <w:r>
              <w:rPr>
                <w:rFonts w:ascii="Arial" w:eastAsia="Times New Roman" w:hAnsi="Arial" w:cs="Arial"/>
                <w:bCs/>
                <w:sz w:val="20"/>
                <w:szCs w:val="20"/>
                <w:lang w:eastAsia="ro-RO"/>
              </w:rPr>
              <w:t xml:space="preserve"> </w:t>
            </w:r>
            <w:proofErr w:type="spellStart"/>
            <w:r>
              <w:rPr>
                <w:rFonts w:ascii="Arial" w:eastAsia="Times New Roman" w:hAnsi="Arial" w:cs="Arial"/>
                <w:bCs/>
                <w:sz w:val="20"/>
                <w:szCs w:val="20"/>
                <w:lang w:eastAsia="ro-RO"/>
              </w:rPr>
              <w:t>remorca</w:t>
            </w:r>
            <w:proofErr w:type="spellEnd"/>
            <w:r>
              <w:rPr>
                <w:rFonts w:ascii="Arial" w:eastAsia="Times New Roman" w:hAnsi="Arial" w:cs="Arial"/>
                <w:bCs/>
                <w:sz w:val="20"/>
                <w:szCs w:val="20"/>
                <w:lang w:val="ro-RO" w:eastAsia="ro-RO"/>
              </w:rPr>
              <w:t xml:space="preserve"> : </w:t>
            </w:r>
          </w:p>
          <w:p w14:paraId="4580FEF7" w14:textId="77777777" w:rsidR="009A258C" w:rsidRDefault="00000000">
            <w:pPr>
              <w:spacing w:after="0" w:line="240" w:lineRule="auto"/>
              <w:ind w:right="-57" w:firstLineChars="1050" w:firstLine="2100"/>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pentru </w:t>
            </w:r>
            <w:proofErr w:type="spellStart"/>
            <w:r>
              <w:rPr>
                <w:rFonts w:ascii="Arial" w:eastAsia="Times New Roman" w:hAnsi="Arial" w:cs="Arial"/>
                <w:bCs/>
                <w:sz w:val="20"/>
                <w:szCs w:val="20"/>
                <w:lang w:val="ro-RO" w:eastAsia="ro-RO"/>
              </w:rPr>
              <w:t>cetatenii</w:t>
            </w:r>
            <w:proofErr w:type="spellEnd"/>
            <w:r>
              <w:rPr>
                <w:rFonts w:ascii="Arial" w:eastAsia="Times New Roman" w:hAnsi="Arial" w:cs="Arial"/>
                <w:bCs/>
                <w:sz w:val="20"/>
                <w:szCs w:val="20"/>
                <w:lang w:val="ro-RO" w:eastAsia="ro-RO"/>
              </w:rPr>
              <w:t xml:space="preserve"> comunei Ion Corvin</w:t>
            </w:r>
          </w:p>
          <w:p w14:paraId="00C224C6" w14:textId="77777777" w:rsidR="009A258C" w:rsidRDefault="009A258C">
            <w:pPr>
              <w:spacing w:after="0" w:line="240" w:lineRule="auto"/>
              <w:ind w:left="-57" w:right="-57"/>
              <w:rPr>
                <w:rFonts w:ascii="Arial" w:eastAsia="Times New Roman" w:hAnsi="Arial" w:cs="Arial"/>
                <w:bCs/>
                <w:sz w:val="20"/>
                <w:szCs w:val="20"/>
                <w:lang w:val="ro-RO" w:eastAsia="ro-RO"/>
              </w:rPr>
            </w:pPr>
          </w:p>
          <w:p w14:paraId="330967A5" w14:textId="77777777" w:rsidR="009A258C" w:rsidRDefault="00000000">
            <w:pPr>
              <w:spacing w:after="0" w:line="240" w:lineRule="auto"/>
              <w:ind w:left="-57"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                                                   *pentru deplasarea in alte </w:t>
            </w:r>
            <w:proofErr w:type="spellStart"/>
            <w:r>
              <w:rPr>
                <w:rFonts w:ascii="Arial" w:eastAsia="Times New Roman" w:hAnsi="Arial" w:cs="Arial"/>
                <w:bCs/>
                <w:sz w:val="20"/>
                <w:szCs w:val="20"/>
                <w:lang w:val="ro-RO" w:eastAsia="ro-RO"/>
              </w:rPr>
              <w:t>localitati</w:t>
            </w:r>
            <w:proofErr w:type="spellEnd"/>
            <w:r>
              <w:rPr>
                <w:rFonts w:ascii="Arial" w:eastAsia="Times New Roman" w:hAnsi="Arial" w:cs="Arial"/>
                <w:bCs/>
                <w:sz w:val="20"/>
                <w:szCs w:val="20"/>
                <w:lang w:val="ro-RO" w:eastAsia="ro-RO"/>
              </w:rPr>
              <w:t xml:space="preserve"> ce nu </w:t>
            </w:r>
            <w:proofErr w:type="spellStart"/>
            <w:r>
              <w:rPr>
                <w:rFonts w:ascii="Arial" w:eastAsia="Times New Roman" w:hAnsi="Arial" w:cs="Arial"/>
                <w:bCs/>
                <w:sz w:val="20"/>
                <w:szCs w:val="20"/>
                <w:lang w:val="ro-RO" w:eastAsia="ro-RO"/>
              </w:rPr>
              <w:t>apartin</w:t>
            </w:r>
            <w:proofErr w:type="spellEnd"/>
            <w:r>
              <w:rPr>
                <w:rFonts w:ascii="Arial" w:eastAsia="Times New Roman" w:hAnsi="Arial" w:cs="Arial"/>
                <w:bCs/>
                <w:sz w:val="20"/>
                <w:szCs w:val="20"/>
                <w:lang w:val="ro-RO" w:eastAsia="ro-RO"/>
              </w:rPr>
              <w:t xml:space="preserve"> comunei Ion Corvin</w:t>
            </w:r>
          </w:p>
          <w:p w14:paraId="0AD9E2C3" w14:textId="77777777" w:rsidR="009A258C" w:rsidRDefault="009A258C">
            <w:pPr>
              <w:spacing w:after="0" w:line="240" w:lineRule="auto"/>
              <w:ind w:left="-57" w:right="-57"/>
              <w:rPr>
                <w:rFonts w:ascii="Arial" w:eastAsia="Times New Roman" w:hAnsi="Arial" w:cs="Arial"/>
                <w:bCs/>
                <w:sz w:val="20"/>
                <w:szCs w:val="20"/>
                <w:lang w:val="ro-RO" w:eastAsia="ro-RO"/>
              </w:rPr>
            </w:pPr>
          </w:p>
        </w:tc>
        <w:tc>
          <w:tcPr>
            <w:tcW w:w="2410" w:type="dxa"/>
            <w:gridSpan w:val="3"/>
            <w:tcBorders>
              <w:top w:val="single" w:sz="4" w:space="0" w:color="auto"/>
              <w:left w:val="single" w:sz="4" w:space="0" w:color="auto"/>
              <w:bottom w:val="single" w:sz="4" w:space="0" w:color="auto"/>
              <w:right w:val="double" w:sz="4" w:space="0" w:color="auto"/>
            </w:tcBorders>
            <w:vAlign w:val="center"/>
          </w:tcPr>
          <w:p w14:paraId="63DD0C32"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53</w:t>
            </w:r>
            <w:r>
              <w:rPr>
                <w:rFonts w:ascii="Arial" w:eastAsia="Times New Roman" w:hAnsi="Arial" w:cs="Arial"/>
                <w:bCs/>
                <w:color w:val="000000"/>
                <w:sz w:val="16"/>
                <w:szCs w:val="16"/>
                <w:lang w:val="ro-RO" w:eastAsia="ro-RO"/>
              </w:rPr>
              <w:t xml:space="preserve"> lei/ora</w:t>
            </w:r>
          </w:p>
          <w:p w14:paraId="3229C8F2"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080EC7EE"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3A18AB09"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2</w:t>
            </w:r>
            <w:r>
              <w:rPr>
                <w:rFonts w:ascii="Arial" w:eastAsia="Times New Roman" w:hAnsi="Arial" w:cs="Arial"/>
                <w:bCs/>
                <w:color w:val="000000"/>
                <w:sz w:val="16"/>
                <w:szCs w:val="16"/>
                <w:lang w:eastAsia="ro-RO"/>
              </w:rPr>
              <w:t>9</w:t>
            </w:r>
            <w:r>
              <w:rPr>
                <w:rFonts w:ascii="Arial" w:eastAsia="Times New Roman" w:hAnsi="Arial" w:cs="Arial"/>
                <w:bCs/>
                <w:color w:val="000000"/>
                <w:sz w:val="16"/>
                <w:szCs w:val="16"/>
                <w:lang w:val="ro-RO" w:eastAsia="ro-RO"/>
              </w:rPr>
              <w:t>8 lei / ora</w:t>
            </w:r>
          </w:p>
        </w:tc>
        <w:tc>
          <w:tcPr>
            <w:tcW w:w="2410" w:type="dxa"/>
            <w:gridSpan w:val="3"/>
            <w:tcBorders>
              <w:top w:val="single" w:sz="4" w:space="0" w:color="auto"/>
              <w:left w:val="double" w:sz="4" w:space="0" w:color="auto"/>
              <w:bottom w:val="single" w:sz="4" w:space="0" w:color="auto"/>
              <w:right w:val="double" w:sz="4" w:space="0" w:color="auto"/>
            </w:tcBorders>
            <w:vAlign w:val="center"/>
          </w:tcPr>
          <w:p w14:paraId="5F664D3D"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1</w:t>
            </w:r>
            <w:r>
              <w:rPr>
                <w:rFonts w:ascii="Arial" w:eastAsia="Times New Roman" w:hAnsi="Arial" w:cs="Arial"/>
                <w:bCs/>
                <w:color w:val="000000"/>
                <w:sz w:val="16"/>
                <w:szCs w:val="16"/>
                <w:lang w:eastAsia="ro-RO"/>
              </w:rPr>
              <w:t>68</w:t>
            </w:r>
            <w:r>
              <w:rPr>
                <w:rFonts w:ascii="Arial" w:eastAsia="Times New Roman" w:hAnsi="Arial" w:cs="Arial"/>
                <w:bCs/>
                <w:color w:val="000000"/>
                <w:sz w:val="16"/>
                <w:szCs w:val="16"/>
                <w:lang w:val="ro-RO" w:eastAsia="ro-RO"/>
              </w:rPr>
              <w:t xml:space="preserve"> lei/ora</w:t>
            </w:r>
          </w:p>
          <w:p w14:paraId="72ADF63F" w14:textId="77777777" w:rsidR="009A258C" w:rsidRDefault="009A258C">
            <w:pPr>
              <w:spacing w:after="0" w:line="240" w:lineRule="auto"/>
              <w:ind w:firstLine="23"/>
              <w:jc w:val="both"/>
              <w:rPr>
                <w:rFonts w:ascii="Arial" w:eastAsia="Times New Roman" w:hAnsi="Arial" w:cs="Arial"/>
                <w:bCs/>
                <w:color w:val="000000"/>
                <w:sz w:val="16"/>
                <w:szCs w:val="16"/>
                <w:lang w:val="ro-RO" w:eastAsia="ro-RO"/>
              </w:rPr>
            </w:pPr>
          </w:p>
          <w:p w14:paraId="16CCCDF8" w14:textId="77777777" w:rsidR="009A258C" w:rsidRDefault="009A258C">
            <w:pPr>
              <w:spacing w:after="0" w:line="240" w:lineRule="auto"/>
              <w:ind w:firstLine="23"/>
              <w:jc w:val="center"/>
              <w:rPr>
                <w:rFonts w:ascii="Arial" w:eastAsia="Times New Roman" w:hAnsi="Arial" w:cs="Arial"/>
                <w:bCs/>
                <w:color w:val="000000"/>
                <w:sz w:val="16"/>
                <w:szCs w:val="16"/>
                <w:lang w:val="ro-RO" w:eastAsia="ro-RO"/>
              </w:rPr>
            </w:pPr>
          </w:p>
          <w:p w14:paraId="4A0658F8"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315</w:t>
            </w:r>
            <w:r>
              <w:rPr>
                <w:rFonts w:ascii="Arial" w:eastAsia="Times New Roman" w:hAnsi="Arial" w:cs="Arial"/>
                <w:bCs/>
                <w:color w:val="000000"/>
                <w:sz w:val="16"/>
                <w:szCs w:val="16"/>
                <w:lang w:val="ro-RO" w:eastAsia="ro-RO"/>
              </w:rPr>
              <w:t xml:space="preserve"> lei / ora</w:t>
            </w:r>
          </w:p>
        </w:tc>
      </w:tr>
      <w:tr w:rsidR="009A258C" w14:paraId="74C2CA70" w14:textId="77777777">
        <w:trPr>
          <w:cantSplit/>
          <w:trHeight w:val="510"/>
        </w:trPr>
        <w:tc>
          <w:tcPr>
            <w:tcW w:w="447" w:type="dxa"/>
            <w:vMerge/>
            <w:tcBorders>
              <w:left w:val="double" w:sz="4" w:space="0" w:color="auto"/>
              <w:right w:val="single" w:sz="4" w:space="0" w:color="auto"/>
            </w:tcBorders>
            <w:vAlign w:val="center"/>
          </w:tcPr>
          <w:p w14:paraId="5C738C02"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57CF0304"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single" w:sz="4" w:space="0" w:color="auto"/>
              <w:left w:val="single" w:sz="4" w:space="0" w:color="auto"/>
              <w:bottom w:val="single" w:sz="4" w:space="0" w:color="auto"/>
              <w:right w:val="double" w:sz="4" w:space="0" w:color="auto"/>
            </w:tcBorders>
            <w:vAlign w:val="center"/>
          </w:tcPr>
          <w:p w14:paraId="3BB38592" w14:textId="77777777" w:rsidR="009A258C" w:rsidRDefault="00000000">
            <w:pPr>
              <w:spacing w:after="0" w:line="240" w:lineRule="auto"/>
              <w:ind w:left="-57"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Taxa transport elevi la Liceul Teoretic </w:t>
            </w:r>
            <w:proofErr w:type="spellStart"/>
            <w:r>
              <w:rPr>
                <w:rFonts w:ascii="Arial" w:eastAsia="Times New Roman" w:hAnsi="Arial" w:cs="Arial"/>
                <w:bCs/>
                <w:sz w:val="20"/>
                <w:szCs w:val="20"/>
                <w:lang w:val="ro-RO" w:eastAsia="ro-RO"/>
              </w:rPr>
              <w:t>Baneasa</w:t>
            </w:r>
            <w:proofErr w:type="spellEnd"/>
          </w:p>
        </w:tc>
        <w:tc>
          <w:tcPr>
            <w:tcW w:w="2410" w:type="dxa"/>
            <w:gridSpan w:val="3"/>
            <w:tcBorders>
              <w:top w:val="single" w:sz="4" w:space="0" w:color="auto"/>
              <w:left w:val="single" w:sz="4" w:space="0" w:color="auto"/>
              <w:bottom w:val="single" w:sz="4" w:space="0" w:color="auto"/>
              <w:right w:val="double" w:sz="4" w:space="0" w:color="auto"/>
            </w:tcBorders>
            <w:vAlign w:val="center"/>
          </w:tcPr>
          <w:p w14:paraId="71181910"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c>
          <w:tcPr>
            <w:tcW w:w="2410" w:type="dxa"/>
            <w:gridSpan w:val="3"/>
            <w:tcBorders>
              <w:top w:val="single" w:sz="4" w:space="0" w:color="auto"/>
              <w:left w:val="double" w:sz="4" w:space="0" w:color="auto"/>
              <w:bottom w:val="single" w:sz="4" w:space="0" w:color="auto"/>
              <w:right w:val="double" w:sz="4" w:space="0" w:color="auto"/>
            </w:tcBorders>
            <w:vAlign w:val="center"/>
          </w:tcPr>
          <w:p w14:paraId="448671A6"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r>
      <w:tr w:rsidR="009A258C" w14:paraId="6790E34F" w14:textId="77777777">
        <w:trPr>
          <w:cantSplit/>
          <w:trHeight w:val="1184"/>
        </w:trPr>
        <w:tc>
          <w:tcPr>
            <w:tcW w:w="447" w:type="dxa"/>
            <w:vMerge/>
            <w:tcBorders>
              <w:left w:val="double" w:sz="4" w:space="0" w:color="auto"/>
              <w:right w:val="single" w:sz="4" w:space="0" w:color="auto"/>
            </w:tcBorders>
            <w:vAlign w:val="center"/>
          </w:tcPr>
          <w:p w14:paraId="6FDD226C"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117E6D44"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3A329010" w14:textId="77777777" w:rsidR="009A258C" w:rsidRDefault="00000000">
            <w:pPr>
              <w:spacing w:after="0" w:line="240" w:lineRule="auto"/>
              <w:ind w:right="-57"/>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Taxa pentru oficierea </w:t>
            </w:r>
            <w:proofErr w:type="spellStart"/>
            <w:r>
              <w:rPr>
                <w:rFonts w:ascii="Arial" w:eastAsia="Times New Roman" w:hAnsi="Arial" w:cs="Arial"/>
                <w:bCs/>
                <w:sz w:val="20"/>
                <w:szCs w:val="20"/>
                <w:lang w:val="ro-RO" w:eastAsia="ro-RO"/>
              </w:rPr>
              <w:t>casatoriilor</w:t>
            </w:r>
            <w:proofErr w:type="spellEnd"/>
            <w:r>
              <w:rPr>
                <w:rFonts w:ascii="Arial" w:eastAsia="Times New Roman" w:hAnsi="Arial" w:cs="Arial"/>
                <w:bCs/>
                <w:sz w:val="20"/>
                <w:szCs w:val="20"/>
                <w:lang w:val="ro-RO" w:eastAsia="ro-RO"/>
              </w:rPr>
              <w:t xml:space="preserve"> in zilele </w:t>
            </w:r>
            <w:proofErr w:type="spellStart"/>
            <w:r>
              <w:rPr>
                <w:rFonts w:ascii="Arial" w:eastAsia="Times New Roman" w:hAnsi="Arial" w:cs="Arial"/>
                <w:bCs/>
                <w:sz w:val="20"/>
                <w:szCs w:val="20"/>
                <w:lang w:val="ro-RO" w:eastAsia="ro-RO"/>
              </w:rPr>
              <w:t>lucratoare</w:t>
            </w:r>
            <w:proofErr w:type="spellEnd"/>
          </w:p>
          <w:p w14:paraId="40CD7ECB" w14:textId="77777777" w:rsidR="009A258C" w:rsidRDefault="009A258C">
            <w:pPr>
              <w:spacing w:after="0" w:line="240" w:lineRule="auto"/>
              <w:ind w:right="-57"/>
              <w:rPr>
                <w:rFonts w:ascii="Arial" w:eastAsia="Times New Roman" w:hAnsi="Arial" w:cs="Arial"/>
                <w:bCs/>
                <w:sz w:val="20"/>
                <w:szCs w:val="20"/>
                <w:lang w:val="ro-RO" w:eastAsia="ro-RO"/>
              </w:rPr>
            </w:pPr>
          </w:p>
          <w:p w14:paraId="26860871" w14:textId="77777777" w:rsidR="009A258C" w:rsidRDefault="00000000">
            <w:pPr>
              <w:spacing w:after="0" w:line="240" w:lineRule="auto"/>
              <w:ind w:right="-57"/>
              <w:rPr>
                <w:rFonts w:ascii="Arial" w:eastAsia="Times New Roman" w:hAnsi="Arial" w:cs="Arial"/>
                <w:bCs/>
                <w:sz w:val="20"/>
                <w:szCs w:val="20"/>
                <w:lang w:eastAsia="ro-RO"/>
              </w:rPr>
            </w:pPr>
            <w:r>
              <w:rPr>
                <w:rFonts w:ascii="Arial" w:eastAsia="Times New Roman" w:hAnsi="Arial" w:cs="Arial"/>
                <w:bCs/>
                <w:sz w:val="20"/>
                <w:szCs w:val="20"/>
                <w:lang w:val="ro-RO" w:eastAsia="ro-RO"/>
              </w:rPr>
              <w:t xml:space="preserve">Taxa pentru oficierea </w:t>
            </w:r>
            <w:proofErr w:type="spellStart"/>
            <w:r>
              <w:rPr>
                <w:rFonts w:ascii="Arial" w:eastAsia="Times New Roman" w:hAnsi="Arial" w:cs="Arial"/>
                <w:bCs/>
                <w:sz w:val="20"/>
                <w:szCs w:val="20"/>
                <w:lang w:val="ro-RO" w:eastAsia="ro-RO"/>
              </w:rPr>
              <w:t>casatoriilor</w:t>
            </w:r>
            <w:proofErr w:type="spellEnd"/>
            <w:r>
              <w:rPr>
                <w:rFonts w:ascii="Arial" w:eastAsia="Times New Roman" w:hAnsi="Arial" w:cs="Arial"/>
                <w:bCs/>
                <w:sz w:val="20"/>
                <w:szCs w:val="20"/>
                <w:lang w:val="ro-RO" w:eastAsia="ro-RO"/>
              </w:rPr>
              <w:t xml:space="preserve"> in zilele </w:t>
            </w:r>
            <w:proofErr w:type="spellStart"/>
            <w:r>
              <w:rPr>
                <w:rFonts w:ascii="Arial" w:eastAsia="Times New Roman" w:hAnsi="Arial" w:cs="Arial"/>
                <w:bCs/>
                <w:sz w:val="20"/>
                <w:szCs w:val="20"/>
                <w:lang w:val="ro-RO" w:eastAsia="ro-RO"/>
              </w:rPr>
              <w:t>nelucratoare</w:t>
            </w:r>
            <w:proofErr w:type="spellEnd"/>
            <w:r>
              <w:rPr>
                <w:rFonts w:ascii="Arial" w:eastAsia="Times New Roman" w:hAnsi="Arial" w:cs="Arial"/>
                <w:bCs/>
                <w:sz w:val="20"/>
                <w:szCs w:val="20"/>
                <w:lang w:val="ro-RO" w:eastAsia="ro-RO"/>
              </w:rPr>
              <w:t xml:space="preserve"> : </w:t>
            </w:r>
            <w:proofErr w:type="spellStart"/>
            <w:r>
              <w:rPr>
                <w:rFonts w:ascii="Arial" w:eastAsia="Times New Roman" w:hAnsi="Arial" w:cs="Arial"/>
                <w:bCs/>
                <w:sz w:val="20"/>
                <w:szCs w:val="20"/>
                <w:lang w:val="ro-RO" w:eastAsia="ro-RO"/>
              </w:rPr>
              <w:t>sambata</w:t>
            </w:r>
            <w:proofErr w:type="spellEnd"/>
            <w:r>
              <w:rPr>
                <w:rFonts w:ascii="Arial" w:eastAsia="Times New Roman" w:hAnsi="Arial" w:cs="Arial"/>
                <w:bCs/>
                <w:sz w:val="20"/>
                <w:szCs w:val="20"/>
                <w:lang w:val="ro-RO" w:eastAsia="ro-RO"/>
              </w:rPr>
              <w:t xml:space="preserve">, duminica  si </w:t>
            </w:r>
            <w:proofErr w:type="spellStart"/>
            <w:r>
              <w:rPr>
                <w:rFonts w:ascii="Arial" w:eastAsia="Times New Roman" w:hAnsi="Arial" w:cs="Arial"/>
                <w:bCs/>
                <w:sz w:val="20"/>
                <w:szCs w:val="20"/>
                <w:lang w:val="ro-RO" w:eastAsia="ro-RO"/>
              </w:rPr>
              <w:t>sarbatorile</w:t>
            </w:r>
            <w:proofErr w:type="spellEnd"/>
            <w:r>
              <w:rPr>
                <w:rFonts w:ascii="Arial" w:eastAsia="Times New Roman" w:hAnsi="Arial" w:cs="Arial"/>
                <w:bCs/>
                <w:sz w:val="20"/>
                <w:szCs w:val="20"/>
                <w:lang w:val="ro-RO" w:eastAsia="ro-RO"/>
              </w:rPr>
              <w:t xml:space="preserve"> legale </w:t>
            </w:r>
          </w:p>
        </w:tc>
        <w:tc>
          <w:tcPr>
            <w:tcW w:w="2410" w:type="dxa"/>
            <w:gridSpan w:val="3"/>
            <w:tcBorders>
              <w:top w:val="single" w:sz="4" w:space="0" w:color="auto"/>
              <w:left w:val="single" w:sz="4" w:space="0" w:color="auto"/>
              <w:right w:val="double" w:sz="4" w:space="0" w:color="auto"/>
            </w:tcBorders>
            <w:vAlign w:val="center"/>
          </w:tcPr>
          <w:p w14:paraId="7EFE9098" w14:textId="77777777" w:rsidR="009A258C" w:rsidRDefault="00000000">
            <w:pPr>
              <w:spacing w:after="0" w:line="240" w:lineRule="auto"/>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p w14:paraId="06FE043E" w14:textId="77777777" w:rsidR="009A258C" w:rsidRDefault="009A258C">
            <w:pPr>
              <w:spacing w:after="0" w:line="240" w:lineRule="auto"/>
              <w:jc w:val="center"/>
              <w:rPr>
                <w:rFonts w:ascii="Arial" w:eastAsia="Times New Roman" w:hAnsi="Arial" w:cs="Arial"/>
                <w:bCs/>
                <w:color w:val="000000"/>
                <w:sz w:val="16"/>
                <w:szCs w:val="16"/>
                <w:lang w:val="ro-RO" w:eastAsia="ro-RO"/>
              </w:rPr>
            </w:pPr>
          </w:p>
          <w:p w14:paraId="59F57D16" w14:textId="77777777" w:rsidR="009A258C" w:rsidRDefault="00000000">
            <w:pPr>
              <w:spacing w:after="0" w:line="240" w:lineRule="auto"/>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63</w:t>
            </w:r>
            <w:r>
              <w:rPr>
                <w:rFonts w:ascii="Arial" w:eastAsia="Times New Roman" w:hAnsi="Arial" w:cs="Arial"/>
                <w:bCs/>
                <w:color w:val="000000"/>
                <w:sz w:val="16"/>
                <w:szCs w:val="16"/>
                <w:lang w:val="ro-RO" w:eastAsia="ro-RO"/>
              </w:rPr>
              <w:t xml:space="preserve"> lei</w:t>
            </w:r>
          </w:p>
        </w:tc>
        <w:tc>
          <w:tcPr>
            <w:tcW w:w="2410" w:type="dxa"/>
            <w:gridSpan w:val="3"/>
            <w:tcBorders>
              <w:top w:val="single" w:sz="4" w:space="0" w:color="auto"/>
              <w:left w:val="double" w:sz="4" w:space="0" w:color="auto"/>
              <w:right w:val="double" w:sz="4" w:space="0" w:color="auto"/>
            </w:tcBorders>
            <w:vAlign w:val="center"/>
          </w:tcPr>
          <w:p w14:paraId="39CCA888" w14:textId="77777777" w:rsidR="009A258C" w:rsidRDefault="00000000">
            <w:pPr>
              <w:spacing w:after="0" w:line="240" w:lineRule="auto"/>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p w14:paraId="7B6A46B0" w14:textId="77777777" w:rsidR="009A258C" w:rsidRDefault="009A258C">
            <w:pPr>
              <w:spacing w:after="0" w:line="240" w:lineRule="auto"/>
              <w:jc w:val="center"/>
              <w:rPr>
                <w:rFonts w:ascii="Arial" w:eastAsia="Times New Roman" w:hAnsi="Arial" w:cs="Arial"/>
                <w:bCs/>
                <w:color w:val="000000"/>
                <w:sz w:val="16"/>
                <w:szCs w:val="16"/>
                <w:lang w:val="ro-RO" w:eastAsia="ro-RO"/>
              </w:rPr>
            </w:pPr>
          </w:p>
          <w:p w14:paraId="3726D39C" w14:textId="77777777" w:rsidR="009A258C" w:rsidRDefault="00000000">
            <w:pPr>
              <w:spacing w:after="0" w:line="240" w:lineRule="auto"/>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67</w:t>
            </w:r>
            <w:r>
              <w:rPr>
                <w:rFonts w:ascii="Arial" w:eastAsia="Times New Roman" w:hAnsi="Arial" w:cs="Arial"/>
                <w:bCs/>
                <w:color w:val="000000"/>
                <w:sz w:val="16"/>
                <w:szCs w:val="16"/>
                <w:lang w:val="ro-RO" w:eastAsia="ro-RO"/>
              </w:rPr>
              <w:t xml:space="preserve"> lei</w:t>
            </w:r>
          </w:p>
        </w:tc>
      </w:tr>
      <w:tr w:rsidR="009A258C" w14:paraId="173481C0" w14:textId="77777777">
        <w:trPr>
          <w:cantSplit/>
          <w:trHeight w:val="525"/>
        </w:trPr>
        <w:tc>
          <w:tcPr>
            <w:tcW w:w="447" w:type="dxa"/>
            <w:vMerge/>
            <w:tcBorders>
              <w:left w:val="double" w:sz="4" w:space="0" w:color="auto"/>
              <w:bottom w:val="double" w:sz="4" w:space="0" w:color="auto"/>
              <w:right w:val="single" w:sz="4" w:space="0" w:color="auto"/>
            </w:tcBorders>
            <w:vAlign w:val="center"/>
          </w:tcPr>
          <w:p w14:paraId="3C6D2D29"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bottom w:val="double" w:sz="4" w:space="0" w:color="auto"/>
              <w:right w:val="single" w:sz="4" w:space="0" w:color="auto"/>
            </w:tcBorders>
            <w:vAlign w:val="center"/>
          </w:tcPr>
          <w:p w14:paraId="436A411B"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single" w:sz="4" w:space="0" w:color="auto"/>
              <w:left w:val="single" w:sz="4" w:space="0" w:color="auto"/>
              <w:bottom w:val="double" w:sz="4" w:space="0" w:color="auto"/>
              <w:right w:val="double" w:sz="4" w:space="0" w:color="auto"/>
            </w:tcBorders>
            <w:vAlign w:val="center"/>
          </w:tcPr>
          <w:p w14:paraId="5E508006" w14:textId="77777777" w:rsidR="009A258C" w:rsidRDefault="00000000">
            <w:pPr>
              <w:spacing w:after="0" w:line="240" w:lineRule="auto"/>
              <w:ind w:left="-57"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stare civila eliberare duplicat certificate </w:t>
            </w:r>
            <w:proofErr w:type="spellStart"/>
            <w:r>
              <w:rPr>
                <w:rFonts w:ascii="Arial" w:eastAsia="Times New Roman" w:hAnsi="Arial" w:cs="Arial"/>
                <w:bCs/>
                <w:color w:val="000000"/>
                <w:sz w:val="20"/>
                <w:szCs w:val="20"/>
                <w:lang w:val="ro-RO" w:eastAsia="ro-RO"/>
              </w:rPr>
              <w:t>nastere</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casatorie</w:t>
            </w:r>
            <w:proofErr w:type="spellEnd"/>
            <w:r>
              <w:rPr>
                <w:rFonts w:ascii="Arial" w:eastAsia="Times New Roman" w:hAnsi="Arial" w:cs="Arial"/>
                <w:bCs/>
                <w:color w:val="000000"/>
                <w:sz w:val="20"/>
                <w:szCs w:val="20"/>
                <w:lang w:val="ro-RO" w:eastAsia="ro-RO"/>
              </w:rPr>
              <w:t>, deces</w:t>
            </w:r>
          </w:p>
        </w:tc>
        <w:tc>
          <w:tcPr>
            <w:tcW w:w="2410" w:type="dxa"/>
            <w:gridSpan w:val="3"/>
            <w:tcBorders>
              <w:top w:val="single" w:sz="4" w:space="0" w:color="auto"/>
              <w:left w:val="single" w:sz="4" w:space="0" w:color="auto"/>
              <w:bottom w:val="double" w:sz="4" w:space="0" w:color="auto"/>
              <w:right w:val="double" w:sz="4" w:space="0" w:color="auto"/>
            </w:tcBorders>
            <w:vAlign w:val="center"/>
          </w:tcPr>
          <w:p w14:paraId="514C5081" w14:textId="77777777" w:rsidR="009A258C" w:rsidRDefault="00000000">
            <w:pPr>
              <w:spacing w:after="0" w:line="240" w:lineRule="auto"/>
              <w:rPr>
                <w:rFonts w:ascii="Arial" w:eastAsia="Times New Roman" w:hAnsi="Arial" w:cs="Arial"/>
                <w:bCs/>
                <w:sz w:val="16"/>
                <w:szCs w:val="16"/>
                <w:lang w:val="ro-RO" w:eastAsia="ro-RO"/>
              </w:rPr>
            </w:pPr>
            <w:r>
              <w:rPr>
                <w:rFonts w:ascii="Arial" w:eastAsia="Times New Roman" w:hAnsi="Arial" w:cs="Arial"/>
                <w:bCs/>
                <w:sz w:val="16"/>
                <w:szCs w:val="16"/>
                <w:lang w:val="ro-RO" w:eastAsia="ro-RO"/>
              </w:rPr>
              <w:t xml:space="preserve">                 3</w:t>
            </w:r>
            <w:r>
              <w:rPr>
                <w:rFonts w:ascii="Arial" w:eastAsia="Times New Roman" w:hAnsi="Arial" w:cs="Arial"/>
                <w:bCs/>
                <w:sz w:val="16"/>
                <w:szCs w:val="16"/>
                <w:lang w:eastAsia="ro-RO"/>
              </w:rPr>
              <w:t>7</w:t>
            </w:r>
            <w:r>
              <w:rPr>
                <w:rFonts w:ascii="Arial" w:eastAsia="Times New Roman" w:hAnsi="Arial" w:cs="Arial"/>
                <w:bCs/>
                <w:sz w:val="16"/>
                <w:szCs w:val="16"/>
                <w:lang w:val="ro-RO" w:eastAsia="ro-RO"/>
              </w:rPr>
              <w:t xml:space="preserve"> lei / buc</w:t>
            </w:r>
          </w:p>
        </w:tc>
        <w:tc>
          <w:tcPr>
            <w:tcW w:w="2410" w:type="dxa"/>
            <w:gridSpan w:val="3"/>
            <w:tcBorders>
              <w:top w:val="single" w:sz="4" w:space="0" w:color="auto"/>
              <w:left w:val="double" w:sz="4" w:space="0" w:color="auto"/>
              <w:bottom w:val="double" w:sz="4" w:space="0" w:color="auto"/>
              <w:right w:val="double" w:sz="4" w:space="0" w:color="auto"/>
            </w:tcBorders>
            <w:vAlign w:val="center"/>
          </w:tcPr>
          <w:p w14:paraId="77B93509" w14:textId="77777777" w:rsidR="009A258C" w:rsidRDefault="00000000">
            <w:pPr>
              <w:spacing w:after="0" w:line="240" w:lineRule="auto"/>
              <w:rPr>
                <w:rFonts w:ascii="Arial" w:eastAsia="Times New Roman" w:hAnsi="Arial" w:cs="Arial"/>
                <w:bCs/>
                <w:sz w:val="16"/>
                <w:szCs w:val="16"/>
                <w:lang w:val="ro-RO" w:eastAsia="ro-RO"/>
              </w:rPr>
            </w:pPr>
            <w:r>
              <w:rPr>
                <w:rFonts w:ascii="Arial" w:eastAsia="Times New Roman" w:hAnsi="Arial" w:cs="Arial"/>
                <w:bCs/>
                <w:sz w:val="16"/>
                <w:szCs w:val="16"/>
                <w:lang w:val="ro-RO" w:eastAsia="ro-RO"/>
              </w:rPr>
              <w:t xml:space="preserve">                 </w:t>
            </w:r>
            <w:r>
              <w:rPr>
                <w:rFonts w:ascii="Arial" w:eastAsia="Times New Roman" w:hAnsi="Arial" w:cs="Arial"/>
                <w:bCs/>
                <w:sz w:val="16"/>
                <w:szCs w:val="16"/>
                <w:lang w:eastAsia="ro-RO"/>
              </w:rPr>
              <w:t xml:space="preserve">39 </w:t>
            </w:r>
            <w:r>
              <w:rPr>
                <w:rFonts w:ascii="Arial" w:eastAsia="Times New Roman" w:hAnsi="Arial" w:cs="Arial"/>
                <w:bCs/>
                <w:sz w:val="16"/>
                <w:szCs w:val="16"/>
                <w:lang w:val="ro-RO" w:eastAsia="ro-RO"/>
              </w:rPr>
              <w:t>lei / buc</w:t>
            </w:r>
          </w:p>
        </w:tc>
      </w:tr>
      <w:tr w:rsidR="009A258C" w14:paraId="79FBFDFF" w14:textId="77777777">
        <w:trPr>
          <w:cantSplit/>
          <w:trHeight w:val="525"/>
        </w:trPr>
        <w:tc>
          <w:tcPr>
            <w:tcW w:w="447" w:type="dxa"/>
            <w:tcBorders>
              <w:left w:val="double" w:sz="4" w:space="0" w:color="auto"/>
              <w:bottom w:val="double" w:sz="4" w:space="0" w:color="auto"/>
              <w:right w:val="single" w:sz="4" w:space="0" w:color="auto"/>
            </w:tcBorders>
            <w:vAlign w:val="center"/>
          </w:tcPr>
          <w:p w14:paraId="54625061"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tcBorders>
              <w:left w:val="single" w:sz="4" w:space="0" w:color="auto"/>
              <w:bottom w:val="double" w:sz="4" w:space="0" w:color="auto"/>
              <w:right w:val="single" w:sz="4" w:space="0" w:color="auto"/>
            </w:tcBorders>
            <w:vAlign w:val="center"/>
          </w:tcPr>
          <w:p w14:paraId="5AB28AD4" w14:textId="77777777" w:rsidR="009A258C" w:rsidRDefault="009A258C">
            <w:pPr>
              <w:spacing w:after="0" w:line="240" w:lineRule="auto"/>
              <w:ind w:left="-57" w:right="-57"/>
              <w:rPr>
                <w:rFonts w:ascii="Arial" w:eastAsia="Times New Roman" w:hAnsi="Arial" w:cs="Arial"/>
                <w:bCs/>
                <w:sz w:val="16"/>
                <w:szCs w:val="16"/>
                <w:lang w:val="ro-RO" w:eastAsia="ro-RO"/>
              </w:rPr>
            </w:pPr>
          </w:p>
        </w:tc>
        <w:tc>
          <w:tcPr>
            <w:tcW w:w="5670" w:type="dxa"/>
            <w:tcBorders>
              <w:top w:val="single" w:sz="4" w:space="0" w:color="auto"/>
              <w:left w:val="single" w:sz="4" w:space="0" w:color="auto"/>
              <w:bottom w:val="double" w:sz="4" w:space="0" w:color="auto"/>
              <w:right w:val="double" w:sz="4" w:space="0" w:color="auto"/>
            </w:tcBorders>
            <w:vAlign w:val="center"/>
          </w:tcPr>
          <w:p w14:paraId="0E84CEF2" w14:textId="77777777" w:rsidR="009A258C" w:rsidRDefault="00000000">
            <w:pPr>
              <w:spacing w:after="0" w:line="240" w:lineRule="auto"/>
              <w:ind w:left="-57"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w:t>
            </w:r>
            <w:proofErr w:type="spellStart"/>
            <w:r>
              <w:rPr>
                <w:rFonts w:ascii="Arial" w:eastAsia="Times New Roman" w:hAnsi="Arial" w:cs="Arial"/>
                <w:bCs/>
                <w:color w:val="000000"/>
                <w:sz w:val="20"/>
                <w:szCs w:val="20"/>
                <w:lang w:val="ro-RO" w:eastAsia="ro-RO"/>
              </w:rPr>
              <w:t>taiat</w:t>
            </w:r>
            <w:proofErr w:type="spellEnd"/>
            <w:r>
              <w:rPr>
                <w:rFonts w:ascii="Arial" w:eastAsia="Times New Roman" w:hAnsi="Arial" w:cs="Arial"/>
                <w:bCs/>
                <w:color w:val="000000"/>
                <w:sz w:val="20"/>
                <w:szCs w:val="20"/>
                <w:lang w:val="ro-RO" w:eastAsia="ro-RO"/>
              </w:rPr>
              <w:t xml:space="preserve"> gazon cu motocositoarea</w:t>
            </w:r>
          </w:p>
        </w:tc>
        <w:tc>
          <w:tcPr>
            <w:tcW w:w="2410" w:type="dxa"/>
            <w:gridSpan w:val="3"/>
            <w:tcBorders>
              <w:top w:val="single" w:sz="4" w:space="0" w:color="auto"/>
              <w:left w:val="single" w:sz="4" w:space="0" w:color="auto"/>
              <w:bottom w:val="double" w:sz="4" w:space="0" w:color="auto"/>
              <w:right w:val="double" w:sz="4" w:space="0" w:color="auto"/>
            </w:tcBorders>
            <w:vAlign w:val="center"/>
          </w:tcPr>
          <w:p w14:paraId="1803CAEC" w14:textId="77777777" w:rsidR="009A258C" w:rsidRDefault="00000000">
            <w:pPr>
              <w:spacing w:after="0" w:line="240" w:lineRule="auto"/>
              <w:jc w:val="center"/>
              <w:rPr>
                <w:rFonts w:ascii="Arial" w:eastAsia="Times New Roman" w:hAnsi="Arial" w:cs="Arial"/>
                <w:bCs/>
                <w:sz w:val="16"/>
                <w:szCs w:val="16"/>
                <w:lang w:val="ro-RO" w:eastAsia="ro-RO"/>
              </w:rPr>
            </w:pPr>
            <w:r>
              <w:rPr>
                <w:rFonts w:ascii="Arial" w:eastAsia="Times New Roman" w:hAnsi="Arial" w:cs="Arial"/>
                <w:bCs/>
                <w:sz w:val="16"/>
                <w:szCs w:val="16"/>
                <w:lang w:val="ro-RO" w:eastAsia="ro-RO"/>
              </w:rPr>
              <w:t>3</w:t>
            </w:r>
            <w:r>
              <w:rPr>
                <w:rFonts w:ascii="Arial" w:eastAsia="Times New Roman" w:hAnsi="Arial" w:cs="Arial"/>
                <w:bCs/>
                <w:sz w:val="16"/>
                <w:szCs w:val="16"/>
                <w:lang w:eastAsia="ro-RO"/>
              </w:rPr>
              <w:t>7</w:t>
            </w:r>
            <w:r>
              <w:rPr>
                <w:rFonts w:ascii="Arial" w:eastAsia="Times New Roman" w:hAnsi="Arial" w:cs="Arial"/>
                <w:bCs/>
                <w:sz w:val="16"/>
                <w:szCs w:val="16"/>
                <w:lang w:val="ro-RO" w:eastAsia="ro-RO"/>
              </w:rPr>
              <w:t xml:space="preserve"> lei / ora</w:t>
            </w:r>
          </w:p>
        </w:tc>
        <w:tc>
          <w:tcPr>
            <w:tcW w:w="2410" w:type="dxa"/>
            <w:gridSpan w:val="3"/>
            <w:tcBorders>
              <w:top w:val="single" w:sz="4" w:space="0" w:color="auto"/>
              <w:left w:val="double" w:sz="4" w:space="0" w:color="auto"/>
              <w:bottom w:val="double" w:sz="4" w:space="0" w:color="auto"/>
              <w:right w:val="double" w:sz="4" w:space="0" w:color="auto"/>
            </w:tcBorders>
            <w:vAlign w:val="center"/>
          </w:tcPr>
          <w:p w14:paraId="648C6B44" w14:textId="77777777" w:rsidR="009A258C" w:rsidRDefault="00000000">
            <w:pPr>
              <w:spacing w:after="0" w:line="240" w:lineRule="auto"/>
              <w:jc w:val="center"/>
              <w:rPr>
                <w:rFonts w:ascii="Arial" w:eastAsia="Times New Roman" w:hAnsi="Arial" w:cs="Arial"/>
                <w:bCs/>
                <w:sz w:val="16"/>
                <w:szCs w:val="16"/>
                <w:lang w:val="ro-RO" w:eastAsia="ro-RO"/>
              </w:rPr>
            </w:pPr>
            <w:r>
              <w:rPr>
                <w:rFonts w:ascii="Arial" w:eastAsia="Times New Roman" w:hAnsi="Arial" w:cs="Arial"/>
                <w:bCs/>
                <w:sz w:val="16"/>
                <w:szCs w:val="16"/>
                <w:lang w:val="ro-RO" w:eastAsia="ro-RO"/>
              </w:rPr>
              <w:t>3</w:t>
            </w:r>
            <w:r>
              <w:rPr>
                <w:rFonts w:ascii="Arial" w:eastAsia="Times New Roman" w:hAnsi="Arial" w:cs="Arial"/>
                <w:bCs/>
                <w:sz w:val="16"/>
                <w:szCs w:val="16"/>
                <w:lang w:eastAsia="ro-RO"/>
              </w:rPr>
              <w:t>9</w:t>
            </w:r>
            <w:r>
              <w:rPr>
                <w:rFonts w:ascii="Arial" w:eastAsia="Times New Roman" w:hAnsi="Arial" w:cs="Arial"/>
                <w:bCs/>
                <w:sz w:val="16"/>
                <w:szCs w:val="16"/>
                <w:lang w:val="ro-RO" w:eastAsia="ro-RO"/>
              </w:rPr>
              <w:t xml:space="preserve"> lei / ora</w:t>
            </w:r>
          </w:p>
        </w:tc>
      </w:tr>
      <w:tr w:rsidR="009A258C" w14:paraId="4D5ACC80" w14:textId="77777777">
        <w:trPr>
          <w:cantSplit/>
          <w:trHeight w:val="275"/>
        </w:trPr>
        <w:tc>
          <w:tcPr>
            <w:tcW w:w="447" w:type="dxa"/>
            <w:vMerge w:val="restart"/>
            <w:tcBorders>
              <w:top w:val="double" w:sz="4" w:space="0" w:color="auto"/>
              <w:left w:val="double" w:sz="4" w:space="0" w:color="auto"/>
              <w:right w:val="single" w:sz="4" w:space="0" w:color="auto"/>
            </w:tcBorders>
            <w:vAlign w:val="center"/>
          </w:tcPr>
          <w:p w14:paraId="534C07DC"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val="restart"/>
            <w:tcBorders>
              <w:top w:val="single" w:sz="4" w:space="0" w:color="auto"/>
              <w:left w:val="single" w:sz="4" w:space="0" w:color="auto"/>
              <w:right w:val="single" w:sz="4" w:space="0" w:color="auto"/>
            </w:tcBorders>
            <w:vAlign w:val="center"/>
          </w:tcPr>
          <w:p w14:paraId="26D6763D"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0C82CA8B"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10A0FBCF"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0AE8E85A"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2426885C"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7549E5B8"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2EFEBBCE" w14:textId="77777777" w:rsidR="009A258C" w:rsidRDefault="009A258C">
            <w:pPr>
              <w:spacing w:after="0" w:line="240" w:lineRule="auto"/>
              <w:ind w:right="-57"/>
              <w:rPr>
                <w:rFonts w:ascii="Arial" w:eastAsia="Times New Roman" w:hAnsi="Arial" w:cs="Arial"/>
                <w:bCs/>
                <w:color w:val="000000"/>
                <w:sz w:val="16"/>
                <w:szCs w:val="16"/>
                <w:lang w:val="ro-RO" w:eastAsia="ro-RO"/>
              </w:rPr>
            </w:pPr>
          </w:p>
          <w:p w14:paraId="7D77A054" w14:textId="77777777" w:rsidR="009A258C" w:rsidRDefault="009A258C">
            <w:pPr>
              <w:spacing w:after="0" w:line="240" w:lineRule="auto"/>
              <w:ind w:right="-57"/>
              <w:rPr>
                <w:rFonts w:ascii="Arial" w:eastAsia="Times New Roman" w:hAnsi="Arial" w:cs="Arial"/>
                <w:bCs/>
                <w:color w:val="000000"/>
                <w:sz w:val="16"/>
                <w:szCs w:val="16"/>
                <w:lang w:val="ro-RO" w:eastAsia="ro-RO"/>
              </w:rPr>
            </w:pPr>
          </w:p>
          <w:p w14:paraId="714EB631" w14:textId="77777777" w:rsidR="009A258C" w:rsidRDefault="009A258C">
            <w:pPr>
              <w:spacing w:after="0" w:line="240" w:lineRule="auto"/>
              <w:ind w:right="-57"/>
              <w:rPr>
                <w:rFonts w:ascii="Arial" w:eastAsia="Times New Roman" w:hAnsi="Arial" w:cs="Arial"/>
                <w:bCs/>
                <w:color w:val="000000"/>
                <w:sz w:val="16"/>
                <w:szCs w:val="16"/>
                <w:lang w:val="ro-RO" w:eastAsia="ro-RO"/>
              </w:rPr>
            </w:pPr>
          </w:p>
          <w:p w14:paraId="73B0636B" w14:textId="77777777" w:rsidR="009A258C" w:rsidRDefault="00000000">
            <w:pPr>
              <w:spacing w:after="0" w:line="240" w:lineRule="auto"/>
              <w:ind w:right="-57"/>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Cuantumul taxelor speciale conform legii nr. 273/2006</w:t>
            </w:r>
          </w:p>
          <w:p w14:paraId="50E2F62F"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2E0B3BB9"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7FFEE917"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71412318"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6AEC46C7"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05643243"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6FE8F274"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p w14:paraId="56AA3C3B"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vMerge w:val="restart"/>
            <w:tcBorders>
              <w:top w:val="double" w:sz="4" w:space="0" w:color="auto"/>
              <w:left w:val="single" w:sz="4" w:space="0" w:color="auto"/>
              <w:right w:val="double" w:sz="4" w:space="0" w:color="auto"/>
            </w:tcBorders>
            <w:vAlign w:val="center"/>
          </w:tcPr>
          <w:p w14:paraId="5BD59972" w14:textId="77777777" w:rsidR="009A258C" w:rsidRDefault="009A258C">
            <w:pPr>
              <w:spacing w:after="0" w:line="240" w:lineRule="auto"/>
              <w:ind w:right="-57"/>
              <w:rPr>
                <w:rFonts w:ascii="Arial" w:eastAsia="Times New Roman" w:hAnsi="Arial" w:cs="Arial"/>
                <w:bCs/>
                <w:color w:val="000000"/>
                <w:sz w:val="20"/>
                <w:szCs w:val="20"/>
                <w:lang w:val="ro-RO" w:eastAsia="ro-RO"/>
              </w:rPr>
            </w:pPr>
          </w:p>
          <w:p w14:paraId="2C6C877A" w14:textId="77777777" w:rsidR="009A258C" w:rsidRDefault="009A258C">
            <w:pPr>
              <w:spacing w:after="0" w:line="240" w:lineRule="auto"/>
              <w:ind w:right="-57"/>
              <w:rPr>
                <w:rFonts w:ascii="Arial" w:eastAsia="Times New Roman" w:hAnsi="Arial" w:cs="Arial"/>
                <w:bCs/>
                <w:color w:val="000000"/>
                <w:sz w:val="20"/>
                <w:szCs w:val="20"/>
                <w:lang w:val="ro-RO" w:eastAsia="ro-RO"/>
              </w:rPr>
            </w:pPr>
          </w:p>
          <w:p w14:paraId="5A961DB9" w14:textId="77777777" w:rsidR="009A258C" w:rsidRDefault="009A258C">
            <w:pPr>
              <w:spacing w:after="0" w:line="240" w:lineRule="auto"/>
              <w:ind w:right="-57"/>
              <w:rPr>
                <w:rFonts w:ascii="Arial" w:eastAsia="Times New Roman" w:hAnsi="Arial" w:cs="Arial"/>
                <w:bCs/>
                <w:color w:val="000000"/>
                <w:sz w:val="20"/>
                <w:szCs w:val="20"/>
                <w:lang w:val="ro-RO" w:eastAsia="ro-RO"/>
              </w:rPr>
            </w:pPr>
          </w:p>
          <w:p w14:paraId="4BFF2A35" w14:textId="77777777" w:rsidR="009A258C" w:rsidRDefault="00000000">
            <w:pPr>
              <w:spacing w:after="0" w:line="240" w:lineRule="auto"/>
              <w:ind w:right="-57"/>
              <w:rPr>
                <w:rFonts w:ascii="Arial" w:eastAsia="Times New Roman" w:hAnsi="Arial" w:cs="Arial"/>
                <w:bCs/>
                <w:color w:val="000000"/>
                <w:sz w:val="20"/>
                <w:szCs w:val="20"/>
                <w:lang w:eastAsia="ro-RO"/>
              </w:rPr>
            </w:pPr>
            <w:r>
              <w:rPr>
                <w:rFonts w:ascii="Arial" w:eastAsia="Times New Roman" w:hAnsi="Arial" w:cs="Arial"/>
                <w:bCs/>
                <w:color w:val="000000"/>
                <w:sz w:val="20"/>
                <w:szCs w:val="20"/>
                <w:lang w:val="ro-RO" w:eastAsia="ro-RO"/>
              </w:rPr>
              <w:t xml:space="preserve">Taxa pentru </w:t>
            </w:r>
            <w:proofErr w:type="spellStart"/>
            <w:r>
              <w:rPr>
                <w:rFonts w:ascii="Arial" w:eastAsia="Times New Roman" w:hAnsi="Arial" w:cs="Arial"/>
                <w:bCs/>
                <w:color w:val="000000"/>
                <w:sz w:val="20"/>
                <w:szCs w:val="20"/>
                <w:lang w:val="ro-RO" w:eastAsia="ro-RO"/>
              </w:rPr>
              <w:t>masurare</w:t>
            </w:r>
            <w:proofErr w:type="spellEnd"/>
            <w:r>
              <w:rPr>
                <w:rFonts w:ascii="Arial" w:eastAsia="Times New Roman" w:hAnsi="Arial" w:cs="Arial"/>
                <w:bCs/>
                <w:color w:val="000000"/>
                <w:sz w:val="20"/>
                <w:szCs w:val="20"/>
                <w:lang w:eastAsia="ro-RO"/>
              </w:rPr>
              <w:t>/</w:t>
            </w:r>
            <w:proofErr w:type="spellStart"/>
            <w:r>
              <w:rPr>
                <w:rFonts w:ascii="Arial" w:eastAsia="Times New Roman" w:hAnsi="Arial" w:cs="Arial"/>
                <w:bCs/>
                <w:color w:val="000000"/>
                <w:sz w:val="20"/>
                <w:szCs w:val="20"/>
                <w:lang w:eastAsia="ro-RO"/>
              </w:rPr>
              <w:t>delimitare</w:t>
            </w:r>
            <w:proofErr w:type="spellEnd"/>
            <w:r>
              <w:rPr>
                <w:rFonts w:ascii="Arial" w:eastAsia="Times New Roman" w:hAnsi="Arial" w:cs="Arial"/>
                <w:bCs/>
                <w:color w:val="000000"/>
                <w:sz w:val="20"/>
                <w:szCs w:val="20"/>
                <w:lang w:eastAsia="ro-RO"/>
              </w:rPr>
              <w:t xml:space="preserve"> </w:t>
            </w:r>
            <w:r>
              <w:rPr>
                <w:rFonts w:ascii="Arial" w:eastAsia="Times New Roman" w:hAnsi="Arial" w:cs="Arial"/>
                <w:bCs/>
                <w:color w:val="000000"/>
                <w:sz w:val="20"/>
                <w:szCs w:val="20"/>
                <w:lang w:val="ro-RO" w:eastAsia="ro-RO"/>
              </w:rPr>
              <w:t xml:space="preserve">a </w:t>
            </w:r>
            <w:proofErr w:type="spellStart"/>
            <w:r>
              <w:rPr>
                <w:rFonts w:ascii="Arial" w:eastAsia="Times New Roman" w:hAnsi="Arial" w:cs="Arial"/>
                <w:bCs/>
                <w:color w:val="000000"/>
                <w:sz w:val="20"/>
                <w:szCs w:val="20"/>
                <w:lang w:eastAsia="ro-RO"/>
              </w:rPr>
              <w:t>unei</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eastAsia="ro-RO"/>
              </w:rPr>
              <w:t>parcele</w:t>
            </w:r>
            <w:proofErr w:type="spellEnd"/>
            <w:r>
              <w:rPr>
                <w:rFonts w:ascii="Arial" w:eastAsia="Times New Roman" w:hAnsi="Arial" w:cs="Arial"/>
                <w:bCs/>
                <w:color w:val="000000"/>
                <w:sz w:val="20"/>
                <w:szCs w:val="20"/>
                <w:lang w:eastAsia="ro-RO"/>
              </w:rPr>
              <w:t xml:space="preserve"> de </w:t>
            </w:r>
            <w:proofErr w:type="spellStart"/>
            <w:r>
              <w:rPr>
                <w:rFonts w:ascii="Arial" w:eastAsia="Times New Roman" w:hAnsi="Arial" w:cs="Arial"/>
                <w:bCs/>
                <w:color w:val="000000"/>
                <w:sz w:val="20"/>
                <w:szCs w:val="20"/>
                <w:lang w:eastAsia="ro-RO"/>
              </w:rPr>
              <w:t>teren</w:t>
            </w:r>
            <w:proofErr w:type="spellEnd"/>
            <w:r>
              <w:rPr>
                <w:rFonts w:ascii="Arial" w:eastAsia="Times New Roman" w:hAnsi="Arial" w:cs="Arial"/>
                <w:bCs/>
                <w:color w:val="000000"/>
                <w:sz w:val="20"/>
                <w:szCs w:val="20"/>
                <w:lang w:eastAsia="ro-RO"/>
              </w:rPr>
              <w:t xml:space="preserve"> din </w:t>
            </w:r>
            <w:proofErr w:type="spellStart"/>
            <w:r>
              <w:rPr>
                <w:rFonts w:ascii="Arial" w:eastAsia="Times New Roman" w:hAnsi="Arial" w:cs="Arial"/>
                <w:bCs/>
                <w:color w:val="000000"/>
                <w:sz w:val="20"/>
                <w:szCs w:val="20"/>
                <w:lang w:eastAsia="ro-RO"/>
              </w:rPr>
              <w:t>extravilan</w:t>
            </w:r>
            <w:proofErr w:type="spellEnd"/>
          </w:p>
          <w:p w14:paraId="17031197" w14:textId="77777777" w:rsidR="009A258C" w:rsidRDefault="009A258C">
            <w:pPr>
              <w:spacing w:after="0" w:line="240" w:lineRule="auto"/>
              <w:ind w:right="-57"/>
              <w:rPr>
                <w:rFonts w:ascii="Arial" w:eastAsia="Times New Roman" w:hAnsi="Arial" w:cs="Arial"/>
                <w:bCs/>
                <w:color w:val="000000"/>
                <w:sz w:val="20"/>
                <w:szCs w:val="20"/>
                <w:lang w:val="ro-RO" w:eastAsia="ro-RO"/>
              </w:rPr>
            </w:pPr>
          </w:p>
        </w:tc>
        <w:tc>
          <w:tcPr>
            <w:tcW w:w="1209" w:type="dxa"/>
            <w:gridSpan w:val="2"/>
            <w:tcBorders>
              <w:top w:val="double" w:sz="4" w:space="0" w:color="auto"/>
              <w:left w:val="single" w:sz="4" w:space="0" w:color="auto"/>
              <w:right w:val="single" w:sz="4" w:space="0" w:color="auto"/>
            </w:tcBorders>
            <w:vAlign w:val="center"/>
          </w:tcPr>
          <w:p w14:paraId="6BC69BA1"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Pentru persoana fizica</w:t>
            </w:r>
          </w:p>
        </w:tc>
        <w:tc>
          <w:tcPr>
            <w:tcW w:w="1201" w:type="dxa"/>
            <w:tcBorders>
              <w:top w:val="double" w:sz="4" w:space="0" w:color="auto"/>
              <w:left w:val="single" w:sz="4" w:space="0" w:color="auto"/>
              <w:right w:val="double" w:sz="4" w:space="0" w:color="auto"/>
            </w:tcBorders>
            <w:vAlign w:val="center"/>
          </w:tcPr>
          <w:p w14:paraId="3D4D5E28"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Pentru persoana juridica</w:t>
            </w:r>
          </w:p>
        </w:tc>
        <w:tc>
          <w:tcPr>
            <w:tcW w:w="1209" w:type="dxa"/>
            <w:gridSpan w:val="2"/>
            <w:tcBorders>
              <w:top w:val="double" w:sz="4" w:space="0" w:color="auto"/>
              <w:left w:val="double" w:sz="4" w:space="0" w:color="auto"/>
              <w:right w:val="single" w:sz="4" w:space="0" w:color="auto"/>
            </w:tcBorders>
            <w:vAlign w:val="center"/>
          </w:tcPr>
          <w:p w14:paraId="5C22094F"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Pentru persoana fizica</w:t>
            </w:r>
          </w:p>
        </w:tc>
        <w:tc>
          <w:tcPr>
            <w:tcW w:w="1201" w:type="dxa"/>
            <w:tcBorders>
              <w:top w:val="double" w:sz="4" w:space="0" w:color="auto"/>
              <w:left w:val="single" w:sz="4" w:space="0" w:color="auto"/>
              <w:right w:val="double" w:sz="4" w:space="0" w:color="auto"/>
            </w:tcBorders>
            <w:vAlign w:val="center"/>
          </w:tcPr>
          <w:p w14:paraId="20CC014E"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Pentru persoana juridica</w:t>
            </w:r>
          </w:p>
        </w:tc>
      </w:tr>
      <w:tr w:rsidR="009A258C" w14:paraId="3B05DFE7" w14:textId="77777777">
        <w:trPr>
          <w:cantSplit/>
          <w:trHeight w:val="869"/>
        </w:trPr>
        <w:tc>
          <w:tcPr>
            <w:tcW w:w="447" w:type="dxa"/>
            <w:vMerge/>
            <w:tcBorders>
              <w:left w:val="double" w:sz="4" w:space="0" w:color="auto"/>
              <w:right w:val="single" w:sz="4" w:space="0" w:color="auto"/>
            </w:tcBorders>
            <w:vAlign w:val="center"/>
          </w:tcPr>
          <w:p w14:paraId="2F642910"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30880722"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vMerge/>
            <w:tcBorders>
              <w:left w:val="single" w:sz="4" w:space="0" w:color="auto"/>
              <w:right w:val="double" w:sz="4" w:space="0" w:color="auto"/>
            </w:tcBorders>
            <w:vAlign w:val="center"/>
          </w:tcPr>
          <w:p w14:paraId="6D865F4B" w14:textId="77777777" w:rsidR="009A258C" w:rsidRDefault="009A258C">
            <w:pPr>
              <w:spacing w:after="0" w:line="240" w:lineRule="auto"/>
              <w:ind w:right="-57"/>
              <w:rPr>
                <w:rFonts w:ascii="Arial" w:eastAsia="Times New Roman" w:hAnsi="Arial" w:cs="Arial"/>
                <w:bCs/>
                <w:color w:val="000000"/>
                <w:sz w:val="20"/>
                <w:szCs w:val="20"/>
                <w:lang w:val="ro-RO" w:eastAsia="ro-RO"/>
              </w:rPr>
            </w:pPr>
          </w:p>
        </w:tc>
        <w:tc>
          <w:tcPr>
            <w:tcW w:w="1209" w:type="dxa"/>
            <w:gridSpan w:val="2"/>
            <w:tcBorders>
              <w:top w:val="single" w:sz="4" w:space="0" w:color="auto"/>
              <w:left w:val="single" w:sz="4" w:space="0" w:color="auto"/>
              <w:right w:val="single" w:sz="4" w:space="0" w:color="auto"/>
            </w:tcBorders>
            <w:vAlign w:val="center"/>
          </w:tcPr>
          <w:p w14:paraId="5702A613"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250 lei/</w:t>
            </w:r>
            <w:proofErr w:type="spellStart"/>
            <w:r>
              <w:rPr>
                <w:rFonts w:ascii="Arial" w:eastAsia="Times New Roman" w:hAnsi="Arial" w:cs="Arial"/>
                <w:bCs/>
                <w:color w:val="000000"/>
                <w:sz w:val="16"/>
                <w:szCs w:val="16"/>
                <w:lang w:eastAsia="ro-RO"/>
              </w:rPr>
              <w:t>parcela</w:t>
            </w:r>
            <w:proofErr w:type="spellEnd"/>
          </w:p>
        </w:tc>
        <w:tc>
          <w:tcPr>
            <w:tcW w:w="1201" w:type="dxa"/>
            <w:tcBorders>
              <w:top w:val="single" w:sz="4" w:space="0" w:color="auto"/>
              <w:left w:val="single" w:sz="4" w:space="0" w:color="auto"/>
              <w:right w:val="double" w:sz="4" w:space="0" w:color="auto"/>
            </w:tcBorders>
            <w:vAlign w:val="center"/>
          </w:tcPr>
          <w:p w14:paraId="1BA9FB0D"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250 lei/</w:t>
            </w:r>
            <w:proofErr w:type="spellStart"/>
            <w:r>
              <w:rPr>
                <w:rFonts w:ascii="Arial" w:eastAsia="Times New Roman" w:hAnsi="Arial" w:cs="Arial"/>
                <w:bCs/>
                <w:color w:val="000000"/>
                <w:sz w:val="16"/>
                <w:szCs w:val="16"/>
                <w:lang w:eastAsia="ro-RO"/>
              </w:rPr>
              <w:t>parcela</w:t>
            </w:r>
            <w:proofErr w:type="spellEnd"/>
          </w:p>
        </w:tc>
        <w:tc>
          <w:tcPr>
            <w:tcW w:w="1209" w:type="dxa"/>
            <w:gridSpan w:val="2"/>
            <w:tcBorders>
              <w:top w:val="single" w:sz="4" w:space="0" w:color="auto"/>
              <w:left w:val="single" w:sz="4" w:space="0" w:color="auto"/>
              <w:right w:val="single" w:sz="4" w:space="0" w:color="auto"/>
            </w:tcBorders>
            <w:vAlign w:val="center"/>
          </w:tcPr>
          <w:p w14:paraId="6310D486" w14:textId="77777777" w:rsidR="009A258C" w:rsidRDefault="00000000">
            <w:pPr>
              <w:spacing w:after="0" w:line="240" w:lineRule="auto"/>
              <w:ind w:right="-57"/>
              <w:jc w:val="center"/>
              <w:rPr>
                <w:rFonts w:ascii="Arial" w:eastAsia="Times New Roman" w:hAnsi="Arial" w:cs="Arial"/>
                <w:bCs/>
                <w:color w:val="000000"/>
                <w:sz w:val="16"/>
                <w:szCs w:val="16"/>
                <w:lang w:eastAsia="ro-RO"/>
              </w:rPr>
            </w:pPr>
            <w:r>
              <w:rPr>
                <w:rFonts w:ascii="Arial" w:eastAsia="Times New Roman" w:hAnsi="Arial" w:cs="Arial"/>
                <w:bCs/>
                <w:color w:val="000000"/>
                <w:sz w:val="16"/>
                <w:szCs w:val="16"/>
                <w:lang w:eastAsia="ro-RO"/>
              </w:rPr>
              <w:t>264 lei/</w:t>
            </w:r>
            <w:proofErr w:type="spellStart"/>
            <w:r>
              <w:rPr>
                <w:rFonts w:ascii="Arial" w:eastAsia="Times New Roman" w:hAnsi="Arial" w:cs="Arial"/>
                <w:bCs/>
                <w:color w:val="000000"/>
                <w:sz w:val="16"/>
                <w:szCs w:val="16"/>
                <w:lang w:eastAsia="ro-RO"/>
              </w:rPr>
              <w:t>parcela</w:t>
            </w:r>
            <w:proofErr w:type="spellEnd"/>
          </w:p>
        </w:tc>
        <w:tc>
          <w:tcPr>
            <w:tcW w:w="1201" w:type="dxa"/>
            <w:tcBorders>
              <w:top w:val="single" w:sz="4" w:space="0" w:color="auto"/>
              <w:left w:val="single" w:sz="4" w:space="0" w:color="auto"/>
              <w:right w:val="double" w:sz="4" w:space="0" w:color="auto"/>
            </w:tcBorders>
            <w:vAlign w:val="center"/>
          </w:tcPr>
          <w:p w14:paraId="17B5F85E"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264 lei/</w:t>
            </w:r>
            <w:proofErr w:type="spellStart"/>
            <w:r>
              <w:rPr>
                <w:rFonts w:ascii="Arial" w:eastAsia="Times New Roman" w:hAnsi="Arial" w:cs="Arial"/>
                <w:bCs/>
                <w:color w:val="000000"/>
                <w:sz w:val="16"/>
                <w:szCs w:val="16"/>
                <w:lang w:eastAsia="ro-RO"/>
              </w:rPr>
              <w:t>parcela</w:t>
            </w:r>
            <w:proofErr w:type="spellEnd"/>
          </w:p>
        </w:tc>
      </w:tr>
      <w:tr w:rsidR="009A258C" w14:paraId="06AD8D2B" w14:textId="77777777">
        <w:trPr>
          <w:cantSplit/>
          <w:trHeight w:val="215"/>
        </w:trPr>
        <w:tc>
          <w:tcPr>
            <w:tcW w:w="447" w:type="dxa"/>
            <w:vMerge/>
            <w:tcBorders>
              <w:left w:val="double" w:sz="4" w:space="0" w:color="auto"/>
              <w:right w:val="single" w:sz="4" w:space="0" w:color="auto"/>
            </w:tcBorders>
            <w:vAlign w:val="center"/>
          </w:tcPr>
          <w:p w14:paraId="6B6B6BC5"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13125004"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left w:val="single" w:sz="4" w:space="0" w:color="auto"/>
              <w:right w:val="double" w:sz="4" w:space="0" w:color="auto"/>
            </w:tcBorders>
            <w:vAlign w:val="center"/>
          </w:tcPr>
          <w:p w14:paraId="40946F36"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pentru </w:t>
            </w:r>
            <w:proofErr w:type="spellStart"/>
            <w:r>
              <w:rPr>
                <w:rFonts w:ascii="Arial" w:eastAsia="Times New Roman" w:hAnsi="Arial" w:cs="Arial"/>
                <w:bCs/>
                <w:color w:val="000000"/>
                <w:sz w:val="20"/>
                <w:szCs w:val="20"/>
                <w:lang w:val="ro-RO" w:eastAsia="ro-RO"/>
              </w:rPr>
              <w:t>remasurarea</w:t>
            </w:r>
            <w:proofErr w:type="spellEnd"/>
            <w:r>
              <w:rPr>
                <w:rFonts w:ascii="Arial" w:eastAsia="Times New Roman" w:hAnsi="Arial" w:cs="Arial"/>
                <w:bCs/>
                <w:color w:val="000000"/>
                <w:sz w:val="20"/>
                <w:szCs w:val="20"/>
                <w:lang w:val="ro-RO" w:eastAsia="ro-RO"/>
              </w:rPr>
              <w:t xml:space="preserve"> terenurilor in vederea </w:t>
            </w:r>
            <w:proofErr w:type="spellStart"/>
            <w:r>
              <w:rPr>
                <w:rFonts w:ascii="Arial" w:eastAsia="Times New Roman" w:hAnsi="Arial" w:cs="Arial"/>
                <w:bCs/>
                <w:color w:val="000000"/>
                <w:sz w:val="20"/>
                <w:szCs w:val="20"/>
                <w:lang w:val="ro-RO" w:eastAsia="ro-RO"/>
              </w:rPr>
              <w:t>grantuirii</w:t>
            </w:r>
            <w:proofErr w:type="spellEnd"/>
            <w:r>
              <w:rPr>
                <w:rFonts w:ascii="Arial" w:eastAsia="Times New Roman" w:hAnsi="Arial" w:cs="Arial"/>
                <w:bCs/>
                <w:color w:val="000000"/>
                <w:sz w:val="20"/>
                <w:szCs w:val="20"/>
                <w:lang w:val="ro-RO" w:eastAsia="ro-RO"/>
              </w:rPr>
              <w:t xml:space="preserve"> :</w:t>
            </w:r>
          </w:p>
          <w:p w14:paraId="197B4894" w14:textId="77777777" w:rsidR="009A258C" w:rsidRDefault="00000000">
            <w:pPr>
              <w:numPr>
                <w:ilvl w:val="0"/>
                <w:numId w:val="3"/>
              </w:num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Terenuri extravilane</w:t>
            </w:r>
          </w:p>
          <w:p w14:paraId="299C2711" w14:textId="77777777" w:rsidR="009A258C" w:rsidRDefault="009A258C">
            <w:pPr>
              <w:spacing w:after="0" w:line="240" w:lineRule="auto"/>
              <w:ind w:right="-57"/>
              <w:rPr>
                <w:rFonts w:ascii="Arial" w:eastAsia="Times New Roman" w:hAnsi="Arial" w:cs="Arial"/>
                <w:bCs/>
                <w:color w:val="000000"/>
                <w:sz w:val="20"/>
                <w:szCs w:val="20"/>
                <w:lang w:val="ro-RO" w:eastAsia="ro-RO"/>
              </w:rPr>
            </w:pPr>
          </w:p>
        </w:tc>
        <w:tc>
          <w:tcPr>
            <w:tcW w:w="1209" w:type="dxa"/>
            <w:gridSpan w:val="2"/>
            <w:tcBorders>
              <w:top w:val="single" w:sz="4" w:space="0" w:color="auto"/>
              <w:left w:val="single" w:sz="4" w:space="0" w:color="auto"/>
              <w:right w:val="single" w:sz="4" w:space="0" w:color="auto"/>
            </w:tcBorders>
            <w:vAlign w:val="center"/>
          </w:tcPr>
          <w:p w14:paraId="66936DB9"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98</w:t>
            </w:r>
            <w:r>
              <w:rPr>
                <w:rFonts w:ascii="Arial" w:eastAsia="Times New Roman" w:hAnsi="Arial" w:cs="Arial"/>
                <w:bCs/>
                <w:color w:val="000000"/>
                <w:sz w:val="16"/>
                <w:szCs w:val="16"/>
                <w:lang w:val="ro-RO" w:eastAsia="ro-RO"/>
              </w:rPr>
              <w:t xml:space="preserve"> lei / ha</w:t>
            </w:r>
          </w:p>
          <w:p w14:paraId="40E5350A"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c>
          <w:tcPr>
            <w:tcW w:w="1201" w:type="dxa"/>
            <w:tcBorders>
              <w:top w:val="single" w:sz="4" w:space="0" w:color="auto"/>
              <w:left w:val="single" w:sz="4" w:space="0" w:color="auto"/>
              <w:right w:val="double" w:sz="4" w:space="0" w:color="auto"/>
            </w:tcBorders>
            <w:vAlign w:val="center"/>
          </w:tcPr>
          <w:p w14:paraId="34308A83"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98</w:t>
            </w:r>
            <w:r>
              <w:rPr>
                <w:rFonts w:ascii="Arial" w:eastAsia="Times New Roman" w:hAnsi="Arial" w:cs="Arial"/>
                <w:bCs/>
                <w:color w:val="000000"/>
                <w:sz w:val="16"/>
                <w:szCs w:val="16"/>
                <w:lang w:val="ro-RO" w:eastAsia="ro-RO"/>
              </w:rPr>
              <w:t>lei / ha</w:t>
            </w:r>
          </w:p>
          <w:p w14:paraId="453EA12D" w14:textId="77777777" w:rsidR="009A258C" w:rsidRDefault="009A258C">
            <w:pPr>
              <w:spacing w:after="0" w:line="240" w:lineRule="auto"/>
              <w:ind w:left="-57" w:right="-57"/>
              <w:jc w:val="center"/>
              <w:rPr>
                <w:rFonts w:ascii="Arial" w:eastAsia="Times New Roman" w:hAnsi="Arial" w:cs="Arial"/>
                <w:bCs/>
                <w:color w:val="000000"/>
                <w:sz w:val="16"/>
                <w:szCs w:val="16"/>
                <w:lang w:val="ro-RO" w:eastAsia="ro-RO"/>
              </w:rPr>
            </w:pPr>
          </w:p>
        </w:tc>
        <w:tc>
          <w:tcPr>
            <w:tcW w:w="1209" w:type="dxa"/>
            <w:gridSpan w:val="2"/>
            <w:tcBorders>
              <w:top w:val="single" w:sz="4" w:space="0" w:color="auto"/>
              <w:left w:val="single" w:sz="4" w:space="0" w:color="auto"/>
              <w:right w:val="single" w:sz="4" w:space="0" w:color="auto"/>
            </w:tcBorders>
            <w:vAlign w:val="center"/>
          </w:tcPr>
          <w:p w14:paraId="0EBA102B"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103</w:t>
            </w:r>
            <w:r>
              <w:rPr>
                <w:rFonts w:ascii="Arial" w:eastAsia="Times New Roman" w:hAnsi="Arial" w:cs="Arial"/>
                <w:bCs/>
                <w:color w:val="000000"/>
                <w:sz w:val="16"/>
                <w:szCs w:val="16"/>
                <w:lang w:val="ro-RO" w:eastAsia="ro-RO"/>
              </w:rPr>
              <w:t xml:space="preserve"> lei / ha</w:t>
            </w:r>
          </w:p>
          <w:p w14:paraId="130B0CC7"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c>
          <w:tcPr>
            <w:tcW w:w="1201" w:type="dxa"/>
            <w:tcBorders>
              <w:top w:val="single" w:sz="4" w:space="0" w:color="auto"/>
              <w:left w:val="single" w:sz="4" w:space="0" w:color="auto"/>
              <w:right w:val="double" w:sz="4" w:space="0" w:color="auto"/>
            </w:tcBorders>
            <w:vAlign w:val="center"/>
          </w:tcPr>
          <w:p w14:paraId="29F5E8E3" w14:textId="77777777" w:rsidR="009A258C" w:rsidRDefault="00000000">
            <w:pPr>
              <w:spacing w:after="0" w:line="240" w:lineRule="auto"/>
              <w:ind w:left="-57"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 xml:space="preserve">103 </w:t>
            </w:r>
            <w:r>
              <w:rPr>
                <w:rFonts w:ascii="Arial" w:eastAsia="Times New Roman" w:hAnsi="Arial" w:cs="Arial"/>
                <w:bCs/>
                <w:color w:val="000000"/>
                <w:sz w:val="16"/>
                <w:szCs w:val="16"/>
                <w:lang w:val="ro-RO" w:eastAsia="ro-RO"/>
              </w:rPr>
              <w:t>lei / ha</w:t>
            </w:r>
          </w:p>
          <w:p w14:paraId="59F427F3" w14:textId="77777777" w:rsidR="009A258C" w:rsidRDefault="009A258C">
            <w:pPr>
              <w:spacing w:after="0" w:line="240" w:lineRule="auto"/>
              <w:ind w:left="-57" w:right="-57"/>
              <w:jc w:val="center"/>
              <w:rPr>
                <w:rFonts w:ascii="Arial" w:eastAsia="Times New Roman" w:hAnsi="Arial" w:cs="Arial"/>
                <w:bCs/>
                <w:color w:val="000000"/>
                <w:sz w:val="16"/>
                <w:szCs w:val="16"/>
                <w:lang w:val="ro-RO" w:eastAsia="ro-RO"/>
              </w:rPr>
            </w:pPr>
          </w:p>
        </w:tc>
      </w:tr>
      <w:tr w:rsidR="009A258C" w14:paraId="4730AE0D" w14:textId="77777777">
        <w:trPr>
          <w:cantSplit/>
          <w:trHeight w:val="267"/>
        </w:trPr>
        <w:tc>
          <w:tcPr>
            <w:tcW w:w="447" w:type="dxa"/>
            <w:vMerge/>
            <w:tcBorders>
              <w:left w:val="double" w:sz="4" w:space="0" w:color="auto"/>
              <w:right w:val="single" w:sz="4" w:space="0" w:color="auto"/>
            </w:tcBorders>
            <w:vAlign w:val="center"/>
          </w:tcPr>
          <w:p w14:paraId="4B0D4FB6"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58B7CF95"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1EA3787F"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Taxa pentru identificare imobil</w:t>
            </w:r>
          </w:p>
          <w:p w14:paraId="00527329" w14:textId="77777777" w:rsidR="009A258C" w:rsidRDefault="009A258C">
            <w:pPr>
              <w:spacing w:after="0" w:line="240" w:lineRule="auto"/>
              <w:ind w:right="-57"/>
              <w:rPr>
                <w:rFonts w:ascii="Arial" w:eastAsia="Times New Roman" w:hAnsi="Arial" w:cs="Arial"/>
                <w:bCs/>
                <w:color w:val="000000"/>
                <w:sz w:val="20"/>
                <w:szCs w:val="20"/>
                <w:lang w:val="ro-RO" w:eastAsia="ro-RO"/>
              </w:rPr>
            </w:pPr>
          </w:p>
          <w:p w14:paraId="7618A942" w14:textId="77777777" w:rsidR="009A258C" w:rsidRDefault="009A258C">
            <w:pPr>
              <w:spacing w:after="0" w:line="240" w:lineRule="auto"/>
              <w:ind w:right="-57"/>
              <w:rPr>
                <w:rFonts w:ascii="Arial" w:eastAsia="Times New Roman" w:hAnsi="Arial" w:cs="Arial"/>
                <w:bCs/>
                <w:color w:val="000000"/>
                <w:sz w:val="20"/>
                <w:szCs w:val="20"/>
                <w:lang w:val="ro-RO" w:eastAsia="ro-RO"/>
              </w:rPr>
            </w:pPr>
          </w:p>
        </w:tc>
        <w:tc>
          <w:tcPr>
            <w:tcW w:w="1209" w:type="dxa"/>
            <w:gridSpan w:val="2"/>
            <w:tcBorders>
              <w:left w:val="double" w:sz="4" w:space="0" w:color="auto"/>
              <w:right w:val="single" w:sz="4" w:space="0" w:color="auto"/>
            </w:tcBorders>
            <w:vAlign w:val="center"/>
          </w:tcPr>
          <w:p w14:paraId="2B22401E"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6</w:t>
            </w:r>
            <w:r>
              <w:rPr>
                <w:rFonts w:ascii="Arial" w:eastAsia="Times New Roman" w:hAnsi="Arial" w:cs="Arial"/>
                <w:bCs/>
                <w:color w:val="000000"/>
                <w:sz w:val="16"/>
                <w:szCs w:val="16"/>
                <w:lang w:val="ro-RO" w:eastAsia="ro-RO"/>
              </w:rPr>
              <w:t xml:space="preserve"> lei</w:t>
            </w:r>
          </w:p>
          <w:p w14:paraId="5C02796B"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c>
          <w:tcPr>
            <w:tcW w:w="1201" w:type="dxa"/>
            <w:tcBorders>
              <w:left w:val="single" w:sz="4" w:space="0" w:color="auto"/>
              <w:right w:val="double" w:sz="4" w:space="0" w:color="auto"/>
            </w:tcBorders>
            <w:vAlign w:val="center"/>
          </w:tcPr>
          <w:p w14:paraId="65F8D263"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6</w:t>
            </w:r>
            <w:r>
              <w:rPr>
                <w:rFonts w:ascii="Arial" w:eastAsia="Times New Roman" w:hAnsi="Arial" w:cs="Arial"/>
                <w:bCs/>
                <w:color w:val="000000"/>
                <w:sz w:val="16"/>
                <w:szCs w:val="16"/>
                <w:lang w:val="ro-RO" w:eastAsia="ro-RO"/>
              </w:rPr>
              <w:t xml:space="preserve"> lei</w:t>
            </w:r>
          </w:p>
          <w:p w14:paraId="15AC1BF9" w14:textId="77777777" w:rsidR="009A258C" w:rsidRDefault="009A258C">
            <w:pPr>
              <w:spacing w:after="0" w:line="240" w:lineRule="auto"/>
              <w:ind w:left="-57" w:right="-57"/>
              <w:jc w:val="center"/>
              <w:rPr>
                <w:rFonts w:ascii="Arial" w:eastAsia="Times New Roman" w:hAnsi="Arial" w:cs="Arial"/>
                <w:bCs/>
                <w:color w:val="000000"/>
                <w:sz w:val="16"/>
                <w:szCs w:val="16"/>
                <w:lang w:val="ro-RO" w:eastAsia="ro-RO"/>
              </w:rPr>
            </w:pPr>
          </w:p>
        </w:tc>
        <w:tc>
          <w:tcPr>
            <w:tcW w:w="1209" w:type="dxa"/>
            <w:gridSpan w:val="2"/>
            <w:tcBorders>
              <w:left w:val="double" w:sz="4" w:space="0" w:color="auto"/>
              <w:right w:val="single" w:sz="4" w:space="0" w:color="auto"/>
            </w:tcBorders>
            <w:vAlign w:val="center"/>
          </w:tcPr>
          <w:p w14:paraId="06B9EA8A"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8</w:t>
            </w:r>
            <w:r>
              <w:rPr>
                <w:rFonts w:ascii="Arial" w:eastAsia="Times New Roman" w:hAnsi="Arial" w:cs="Arial"/>
                <w:bCs/>
                <w:color w:val="000000"/>
                <w:sz w:val="16"/>
                <w:szCs w:val="16"/>
                <w:lang w:val="ro-RO" w:eastAsia="ro-RO"/>
              </w:rPr>
              <w:t xml:space="preserve"> lei</w:t>
            </w:r>
          </w:p>
          <w:p w14:paraId="256763C3" w14:textId="77777777" w:rsidR="009A258C" w:rsidRDefault="009A258C">
            <w:pPr>
              <w:spacing w:after="0" w:line="240" w:lineRule="auto"/>
              <w:ind w:right="-57"/>
              <w:jc w:val="center"/>
              <w:rPr>
                <w:rFonts w:ascii="Arial" w:eastAsia="Times New Roman" w:hAnsi="Arial" w:cs="Arial"/>
                <w:bCs/>
                <w:color w:val="000000"/>
                <w:sz w:val="16"/>
                <w:szCs w:val="16"/>
                <w:lang w:val="ro-RO" w:eastAsia="ro-RO"/>
              </w:rPr>
            </w:pPr>
          </w:p>
        </w:tc>
        <w:tc>
          <w:tcPr>
            <w:tcW w:w="1201" w:type="dxa"/>
            <w:tcBorders>
              <w:left w:val="single" w:sz="4" w:space="0" w:color="auto"/>
              <w:right w:val="double" w:sz="4" w:space="0" w:color="auto"/>
            </w:tcBorders>
            <w:vAlign w:val="center"/>
          </w:tcPr>
          <w:p w14:paraId="0A6AE917"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3</w:t>
            </w:r>
            <w:r>
              <w:rPr>
                <w:rFonts w:ascii="Arial" w:eastAsia="Times New Roman" w:hAnsi="Arial" w:cs="Arial"/>
                <w:bCs/>
                <w:color w:val="000000"/>
                <w:sz w:val="16"/>
                <w:szCs w:val="16"/>
                <w:lang w:eastAsia="ro-RO"/>
              </w:rPr>
              <w:t>8</w:t>
            </w:r>
            <w:r>
              <w:rPr>
                <w:rFonts w:ascii="Arial" w:eastAsia="Times New Roman" w:hAnsi="Arial" w:cs="Arial"/>
                <w:bCs/>
                <w:color w:val="000000"/>
                <w:sz w:val="16"/>
                <w:szCs w:val="16"/>
                <w:lang w:val="ro-RO" w:eastAsia="ro-RO"/>
              </w:rPr>
              <w:t xml:space="preserve"> lei</w:t>
            </w:r>
          </w:p>
          <w:p w14:paraId="427CC224" w14:textId="77777777" w:rsidR="009A258C" w:rsidRDefault="009A258C">
            <w:pPr>
              <w:spacing w:after="0" w:line="240" w:lineRule="auto"/>
              <w:ind w:left="-57" w:right="-57"/>
              <w:jc w:val="center"/>
              <w:rPr>
                <w:rFonts w:ascii="Arial" w:eastAsia="Times New Roman" w:hAnsi="Arial" w:cs="Arial"/>
                <w:bCs/>
                <w:color w:val="000000"/>
                <w:sz w:val="16"/>
                <w:szCs w:val="16"/>
                <w:lang w:val="ro-RO" w:eastAsia="ro-RO"/>
              </w:rPr>
            </w:pPr>
          </w:p>
        </w:tc>
      </w:tr>
      <w:tr w:rsidR="009A258C" w14:paraId="41CA2F88" w14:textId="77777777">
        <w:trPr>
          <w:cantSplit/>
          <w:trHeight w:val="315"/>
        </w:trPr>
        <w:tc>
          <w:tcPr>
            <w:tcW w:w="447" w:type="dxa"/>
            <w:vMerge/>
            <w:tcBorders>
              <w:left w:val="double" w:sz="4" w:space="0" w:color="auto"/>
              <w:right w:val="single" w:sz="4" w:space="0" w:color="auto"/>
            </w:tcBorders>
            <w:vAlign w:val="center"/>
          </w:tcPr>
          <w:p w14:paraId="319213CC"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4C0E423D"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5A1002CA"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w:t>
            </w:r>
            <w:proofErr w:type="spellStart"/>
            <w:r>
              <w:rPr>
                <w:rFonts w:ascii="Arial" w:eastAsia="Times New Roman" w:hAnsi="Arial" w:cs="Arial"/>
                <w:bCs/>
                <w:color w:val="000000"/>
                <w:sz w:val="20"/>
                <w:szCs w:val="20"/>
                <w:lang w:val="ro-RO" w:eastAsia="ro-RO"/>
              </w:rPr>
              <w:t>documentatii</w:t>
            </w:r>
            <w:proofErr w:type="spellEnd"/>
            <w:r>
              <w:rPr>
                <w:rFonts w:ascii="Arial" w:eastAsia="Times New Roman" w:hAnsi="Arial" w:cs="Arial"/>
                <w:bCs/>
                <w:color w:val="000000"/>
                <w:sz w:val="20"/>
                <w:szCs w:val="20"/>
                <w:lang w:val="ro-RO" w:eastAsia="ro-RO"/>
              </w:rPr>
              <w:t xml:space="preserve"> procedura </w:t>
            </w:r>
            <w:proofErr w:type="spellStart"/>
            <w:r>
              <w:rPr>
                <w:rFonts w:ascii="Arial" w:eastAsia="Times New Roman" w:hAnsi="Arial" w:cs="Arial"/>
                <w:bCs/>
                <w:color w:val="000000"/>
                <w:sz w:val="20"/>
                <w:szCs w:val="20"/>
                <w:lang w:val="ro-RO" w:eastAsia="ro-RO"/>
              </w:rPr>
              <w:t>vanzare</w:t>
            </w:r>
            <w:proofErr w:type="spellEnd"/>
            <w:r>
              <w:rPr>
                <w:rFonts w:ascii="Arial" w:eastAsia="Times New Roman" w:hAnsi="Arial" w:cs="Arial"/>
                <w:bCs/>
                <w:color w:val="000000"/>
                <w:sz w:val="20"/>
                <w:szCs w:val="20"/>
                <w:lang w:val="ro-RO" w:eastAsia="ro-RO"/>
              </w:rPr>
              <w:t xml:space="preserve"> teren extravilan</w:t>
            </w:r>
          </w:p>
        </w:tc>
        <w:tc>
          <w:tcPr>
            <w:tcW w:w="1209" w:type="dxa"/>
            <w:gridSpan w:val="2"/>
            <w:tcBorders>
              <w:left w:val="double" w:sz="4" w:space="0" w:color="auto"/>
              <w:right w:val="single" w:sz="4" w:space="0" w:color="auto"/>
            </w:tcBorders>
            <w:vAlign w:val="center"/>
          </w:tcPr>
          <w:p w14:paraId="3347D70D"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74</w:t>
            </w:r>
            <w:r>
              <w:rPr>
                <w:rFonts w:ascii="Arial" w:eastAsia="Times New Roman" w:hAnsi="Arial" w:cs="Arial"/>
                <w:bCs/>
                <w:color w:val="000000"/>
                <w:sz w:val="16"/>
                <w:szCs w:val="16"/>
                <w:lang w:val="ro-RO" w:eastAsia="ro-RO"/>
              </w:rPr>
              <w:t xml:space="preserve"> lei / dosar</w:t>
            </w:r>
          </w:p>
        </w:tc>
        <w:tc>
          <w:tcPr>
            <w:tcW w:w="1201" w:type="dxa"/>
            <w:tcBorders>
              <w:left w:val="single" w:sz="4" w:space="0" w:color="auto"/>
              <w:right w:val="double" w:sz="4" w:space="0" w:color="auto"/>
            </w:tcBorders>
            <w:vAlign w:val="center"/>
          </w:tcPr>
          <w:p w14:paraId="6611D521"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74</w:t>
            </w:r>
            <w:r>
              <w:rPr>
                <w:rFonts w:ascii="Arial" w:eastAsia="Times New Roman" w:hAnsi="Arial" w:cs="Arial"/>
                <w:bCs/>
                <w:color w:val="000000"/>
                <w:sz w:val="16"/>
                <w:szCs w:val="16"/>
                <w:lang w:val="ro-RO" w:eastAsia="ro-RO"/>
              </w:rPr>
              <w:t xml:space="preserve"> lei / dosar</w:t>
            </w:r>
          </w:p>
        </w:tc>
        <w:tc>
          <w:tcPr>
            <w:tcW w:w="1209" w:type="dxa"/>
            <w:gridSpan w:val="2"/>
            <w:tcBorders>
              <w:left w:val="double" w:sz="4" w:space="0" w:color="auto"/>
              <w:right w:val="single" w:sz="4" w:space="0" w:color="auto"/>
            </w:tcBorders>
            <w:vAlign w:val="center"/>
          </w:tcPr>
          <w:p w14:paraId="552A30CC"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78</w:t>
            </w:r>
            <w:r>
              <w:rPr>
                <w:rFonts w:ascii="Arial" w:eastAsia="Times New Roman" w:hAnsi="Arial" w:cs="Arial"/>
                <w:bCs/>
                <w:color w:val="000000"/>
                <w:sz w:val="16"/>
                <w:szCs w:val="16"/>
                <w:lang w:val="ro-RO" w:eastAsia="ro-RO"/>
              </w:rPr>
              <w:t xml:space="preserve"> lei / dosar</w:t>
            </w:r>
          </w:p>
        </w:tc>
        <w:tc>
          <w:tcPr>
            <w:tcW w:w="1201" w:type="dxa"/>
            <w:tcBorders>
              <w:left w:val="single" w:sz="4" w:space="0" w:color="auto"/>
              <w:right w:val="double" w:sz="4" w:space="0" w:color="auto"/>
            </w:tcBorders>
            <w:vAlign w:val="center"/>
          </w:tcPr>
          <w:p w14:paraId="4E9EEBD5" w14:textId="77777777" w:rsidR="009A258C" w:rsidRDefault="00000000">
            <w:pPr>
              <w:spacing w:after="0" w:line="240" w:lineRule="auto"/>
              <w:ind w:right="-57"/>
              <w:jc w:val="center"/>
              <w:rPr>
                <w:rFonts w:ascii="Arial" w:eastAsia="Times New Roman" w:hAnsi="Arial" w:cs="Arial"/>
                <w:bCs/>
                <w:sz w:val="16"/>
                <w:szCs w:val="16"/>
                <w:lang w:val="ro-RO" w:eastAsia="ro-RO"/>
              </w:rPr>
            </w:pPr>
            <w:r>
              <w:rPr>
                <w:rFonts w:ascii="Arial" w:eastAsia="Times New Roman" w:hAnsi="Arial" w:cs="Arial"/>
                <w:bCs/>
                <w:color w:val="000000"/>
                <w:sz w:val="16"/>
                <w:szCs w:val="16"/>
                <w:lang w:eastAsia="ro-RO"/>
              </w:rPr>
              <w:t>78</w:t>
            </w:r>
            <w:r>
              <w:rPr>
                <w:rFonts w:ascii="Arial" w:eastAsia="Times New Roman" w:hAnsi="Arial" w:cs="Arial"/>
                <w:bCs/>
                <w:color w:val="000000"/>
                <w:sz w:val="16"/>
                <w:szCs w:val="16"/>
                <w:lang w:val="ro-RO" w:eastAsia="ro-RO"/>
              </w:rPr>
              <w:t xml:space="preserve"> lei / dosar</w:t>
            </w:r>
          </w:p>
        </w:tc>
      </w:tr>
      <w:tr w:rsidR="009A258C" w14:paraId="0FDD616A" w14:textId="77777777">
        <w:trPr>
          <w:cantSplit/>
          <w:trHeight w:val="180"/>
        </w:trPr>
        <w:tc>
          <w:tcPr>
            <w:tcW w:w="447" w:type="dxa"/>
            <w:vMerge/>
            <w:tcBorders>
              <w:left w:val="double" w:sz="4" w:space="0" w:color="auto"/>
              <w:right w:val="single" w:sz="4" w:space="0" w:color="auto"/>
            </w:tcBorders>
            <w:vAlign w:val="center"/>
          </w:tcPr>
          <w:p w14:paraId="048E567E"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6398CA55"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7796FF4F"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speciala pentru vizarea, de </w:t>
            </w:r>
            <w:proofErr w:type="spellStart"/>
            <w:r>
              <w:rPr>
                <w:rFonts w:ascii="Arial" w:eastAsia="Times New Roman" w:hAnsi="Arial" w:cs="Arial"/>
                <w:bCs/>
                <w:color w:val="000000"/>
                <w:sz w:val="20"/>
                <w:szCs w:val="20"/>
                <w:lang w:val="ro-RO" w:eastAsia="ro-RO"/>
              </w:rPr>
              <w:t>catre</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Directia</w:t>
            </w:r>
            <w:proofErr w:type="spellEnd"/>
            <w:r>
              <w:rPr>
                <w:rFonts w:ascii="Arial" w:eastAsia="Times New Roman" w:hAnsi="Arial" w:cs="Arial"/>
                <w:bCs/>
                <w:color w:val="000000"/>
                <w:sz w:val="20"/>
                <w:szCs w:val="20"/>
                <w:lang w:val="ro-RO" w:eastAsia="ro-RO"/>
              </w:rPr>
              <w:t xml:space="preserve"> Impozite si Taxe  Locale, abonamentelor si biletelor pentru spectacole in termen de 3 zile </w:t>
            </w:r>
            <w:proofErr w:type="spellStart"/>
            <w:r>
              <w:rPr>
                <w:rFonts w:ascii="Arial" w:eastAsia="Times New Roman" w:hAnsi="Arial" w:cs="Arial"/>
                <w:bCs/>
                <w:color w:val="000000"/>
                <w:sz w:val="20"/>
                <w:szCs w:val="20"/>
                <w:lang w:val="ro-RO" w:eastAsia="ro-RO"/>
              </w:rPr>
              <w:t>lucratoare</w:t>
            </w:r>
            <w:proofErr w:type="spellEnd"/>
          </w:p>
        </w:tc>
        <w:tc>
          <w:tcPr>
            <w:tcW w:w="1209" w:type="dxa"/>
            <w:gridSpan w:val="2"/>
            <w:tcBorders>
              <w:left w:val="double" w:sz="4" w:space="0" w:color="auto"/>
              <w:right w:val="single" w:sz="4" w:space="0" w:color="auto"/>
            </w:tcBorders>
            <w:vAlign w:val="center"/>
          </w:tcPr>
          <w:p w14:paraId="76CD7122"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tc>
        <w:tc>
          <w:tcPr>
            <w:tcW w:w="1201" w:type="dxa"/>
            <w:tcBorders>
              <w:left w:val="single" w:sz="4" w:space="0" w:color="auto"/>
              <w:right w:val="double" w:sz="4" w:space="0" w:color="auto"/>
            </w:tcBorders>
            <w:vAlign w:val="center"/>
          </w:tcPr>
          <w:p w14:paraId="427A13DF"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tc>
        <w:tc>
          <w:tcPr>
            <w:tcW w:w="1209" w:type="dxa"/>
            <w:gridSpan w:val="2"/>
            <w:tcBorders>
              <w:left w:val="double" w:sz="4" w:space="0" w:color="auto"/>
              <w:right w:val="single" w:sz="4" w:space="0" w:color="auto"/>
            </w:tcBorders>
            <w:vAlign w:val="center"/>
          </w:tcPr>
          <w:p w14:paraId="605928DA"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tc>
        <w:tc>
          <w:tcPr>
            <w:tcW w:w="1201" w:type="dxa"/>
            <w:tcBorders>
              <w:left w:val="single" w:sz="4" w:space="0" w:color="auto"/>
              <w:right w:val="double" w:sz="4" w:space="0" w:color="auto"/>
            </w:tcBorders>
            <w:vAlign w:val="center"/>
          </w:tcPr>
          <w:p w14:paraId="5781210A"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val="ro-RO" w:eastAsia="ro-RO"/>
              </w:rPr>
              <w:t>-</w:t>
            </w:r>
          </w:p>
        </w:tc>
      </w:tr>
      <w:tr w:rsidR="009A258C" w14:paraId="5FA388FB" w14:textId="77777777">
        <w:trPr>
          <w:cantSplit/>
          <w:trHeight w:val="226"/>
        </w:trPr>
        <w:tc>
          <w:tcPr>
            <w:tcW w:w="447" w:type="dxa"/>
            <w:vMerge/>
            <w:tcBorders>
              <w:left w:val="double" w:sz="4" w:space="0" w:color="auto"/>
              <w:right w:val="single" w:sz="4" w:space="0" w:color="auto"/>
            </w:tcBorders>
            <w:vAlign w:val="center"/>
          </w:tcPr>
          <w:p w14:paraId="3AEEDEBF"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78E42AE9"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644F3191" w14:textId="77777777" w:rsidR="009A258C" w:rsidRDefault="009A258C">
            <w:pPr>
              <w:spacing w:after="0" w:line="240" w:lineRule="auto"/>
              <w:ind w:right="-57"/>
              <w:rPr>
                <w:rFonts w:ascii="Arial" w:eastAsia="Times New Roman" w:hAnsi="Arial" w:cs="Arial"/>
                <w:bCs/>
                <w:color w:val="000000"/>
                <w:sz w:val="20"/>
                <w:szCs w:val="20"/>
                <w:lang w:val="ro-RO" w:eastAsia="ro-RO"/>
              </w:rPr>
            </w:pPr>
          </w:p>
          <w:p w14:paraId="4D2D6A81"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Dezbaterea procedurii succesorale – anexa 23,24 in regim normal</w:t>
            </w:r>
          </w:p>
        </w:tc>
        <w:tc>
          <w:tcPr>
            <w:tcW w:w="1209" w:type="dxa"/>
            <w:gridSpan w:val="2"/>
            <w:tcBorders>
              <w:left w:val="double" w:sz="4" w:space="0" w:color="auto"/>
              <w:right w:val="single" w:sz="4" w:space="0" w:color="auto"/>
            </w:tcBorders>
            <w:vAlign w:val="center"/>
          </w:tcPr>
          <w:p w14:paraId="625BC71B"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75F23464"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67D0DB82"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5281FBBE" w14:textId="77777777" w:rsidR="009A258C" w:rsidRDefault="00000000">
            <w:pPr>
              <w:spacing w:after="0" w:line="240" w:lineRule="auto"/>
              <w:ind w:right="-57"/>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r>
      <w:tr w:rsidR="009A258C" w14:paraId="73DFD6BF" w14:textId="77777777">
        <w:trPr>
          <w:cantSplit/>
          <w:trHeight w:val="314"/>
        </w:trPr>
        <w:tc>
          <w:tcPr>
            <w:tcW w:w="447" w:type="dxa"/>
            <w:vMerge/>
            <w:tcBorders>
              <w:left w:val="double" w:sz="4" w:space="0" w:color="auto"/>
              <w:right w:val="single" w:sz="4" w:space="0" w:color="auto"/>
            </w:tcBorders>
            <w:vAlign w:val="center"/>
          </w:tcPr>
          <w:p w14:paraId="1FCAE0AC"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4519F802"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104C302F"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Eliberare </w:t>
            </w:r>
            <w:proofErr w:type="spellStart"/>
            <w:r>
              <w:rPr>
                <w:rFonts w:ascii="Arial" w:eastAsia="Times New Roman" w:hAnsi="Arial" w:cs="Arial"/>
                <w:bCs/>
                <w:color w:val="000000"/>
                <w:sz w:val="20"/>
                <w:szCs w:val="20"/>
                <w:lang w:val="ro-RO" w:eastAsia="ro-RO"/>
              </w:rPr>
              <w:t>adeverinte</w:t>
            </w:r>
            <w:proofErr w:type="spellEnd"/>
            <w:r>
              <w:rPr>
                <w:rFonts w:ascii="Arial" w:eastAsia="Times New Roman" w:hAnsi="Arial" w:cs="Arial"/>
                <w:bCs/>
                <w:color w:val="000000"/>
                <w:sz w:val="20"/>
                <w:szCs w:val="20"/>
                <w:lang w:val="ro-RO" w:eastAsia="ro-RO"/>
              </w:rPr>
              <w:t xml:space="preserve"> de la registru agricol</w:t>
            </w:r>
          </w:p>
          <w:p w14:paraId="55E12B2D" w14:textId="77777777" w:rsidR="009A258C" w:rsidRDefault="009A258C">
            <w:pPr>
              <w:spacing w:after="0" w:line="240" w:lineRule="auto"/>
              <w:ind w:right="-57"/>
              <w:rPr>
                <w:rFonts w:ascii="Arial" w:eastAsia="Times New Roman" w:hAnsi="Arial" w:cs="Arial"/>
                <w:bCs/>
                <w:color w:val="000000"/>
                <w:sz w:val="20"/>
                <w:szCs w:val="20"/>
                <w:lang w:val="ro-RO" w:eastAsia="ro-RO"/>
              </w:rPr>
            </w:pPr>
          </w:p>
        </w:tc>
        <w:tc>
          <w:tcPr>
            <w:tcW w:w="1209" w:type="dxa"/>
            <w:gridSpan w:val="2"/>
            <w:tcBorders>
              <w:left w:val="double" w:sz="4" w:space="0" w:color="auto"/>
              <w:right w:val="single" w:sz="4" w:space="0" w:color="auto"/>
            </w:tcBorders>
            <w:vAlign w:val="center"/>
          </w:tcPr>
          <w:p w14:paraId="3A424EB7"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1CD29581"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55BE333B"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7CC02F34"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7</w:t>
            </w:r>
            <w:r>
              <w:rPr>
                <w:rFonts w:ascii="Arial" w:eastAsia="Times New Roman" w:hAnsi="Arial" w:cs="Arial"/>
                <w:bCs/>
                <w:color w:val="000000"/>
                <w:sz w:val="16"/>
                <w:szCs w:val="16"/>
                <w:lang w:val="ro-RO" w:eastAsia="ro-RO"/>
              </w:rPr>
              <w:t xml:space="preserve"> lei</w:t>
            </w:r>
          </w:p>
        </w:tc>
      </w:tr>
      <w:tr w:rsidR="009A258C" w14:paraId="0A8C6952" w14:textId="77777777">
        <w:trPr>
          <w:cantSplit/>
          <w:trHeight w:val="495"/>
        </w:trPr>
        <w:tc>
          <w:tcPr>
            <w:tcW w:w="447" w:type="dxa"/>
            <w:vMerge/>
            <w:tcBorders>
              <w:left w:val="double" w:sz="4" w:space="0" w:color="auto"/>
              <w:right w:val="single" w:sz="4" w:space="0" w:color="auto"/>
            </w:tcBorders>
            <w:vAlign w:val="center"/>
          </w:tcPr>
          <w:p w14:paraId="6D3E5D23"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0C87FC62"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57E9E808"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Taxa eliberare </w:t>
            </w:r>
            <w:proofErr w:type="spellStart"/>
            <w:r>
              <w:rPr>
                <w:rFonts w:ascii="Arial" w:eastAsia="Times New Roman" w:hAnsi="Arial" w:cs="Arial"/>
                <w:bCs/>
                <w:color w:val="000000"/>
                <w:sz w:val="20"/>
                <w:szCs w:val="20"/>
                <w:lang w:val="ro-RO" w:eastAsia="ro-RO"/>
              </w:rPr>
              <w:t>adeverinta</w:t>
            </w:r>
            <w:proofErr w:type="spellEnd"/>
            <w:r>
              <w:rPr>
                <w:rFonts w:ascii="Arial" w:eastAsia="Times New Roman" w:hAnsi="Arial" w:cs="Arial"/>
                <w:bCs/>
                <w:color w:val="000000"/>
                <w:sz w:val="20"/>
                <w:szCs w:val="20"/>
                <w:lang w:val="ro-RO" w:eastAsia="ro-RO"/>
              </w:rPr>
              <w:t xml:space="preserve"> APIA</w:t>
            </w:r>
          </w:p>
        </w:tc>
        <w:tc>
          <w:tcPr>
            <w:tcW w:w="1209" w:type="dxa"/>
            <w:gridSpan w:val="2"/>
            <w:tcBorders>
              <w:left w:val="double" w:sz="4" w:space="0" w:color="auto"/>
              <w:right w:val="single" w:sz="4" w:space="0" w:color="auto"/>
            </w:tcBorders>
            <w:vAlign w:val="center"/>
          </w:tcPr>
          <w:p w14:paraId="43777018"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581425DA"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17FD13EF"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double" w:sz="4" w:space="0" w:color="auto"/>
            </w:tcBorders>
            <w:vAlign w:val="center"/>
          </w:tcPr>
          <w:p w14:paraId="62F27557"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 xml:space="preserve">32 </w:t>
            </w:r>
            <w:r>
              <w:rPr>
                <w:rFonts w:ascii="Arial" w:eastAsia="Times New Roman" w:hAnsi="Arial" w:cs="Arial"/>
                <w:bCs/>
                <w:color w:val="000000"/>
                <w:sz w:val="16"/>
                <w:szCs w:val="16"/>
                <w:lang w:val="ro-RO" w:eastAsia="ro-RO"/>
              </w:rPr>
              <w:t>lei</w:t>
            </w:r>
          </w:p>
        </w:tc>
      </w:tr>
      <w:tr w:rsidR="009A258C" w14:paraId="74EF507F" w14:textId="77777777">
        <w:trPr>
          <w:cantSplit/>
          <w:trHeight w:val="4"/>
        </w:trPr>
        <w:tc>
          <w:tcPr>
            <w:tcW w:w="447" w:type="dxa"/>
            <w:vMerge/>
            <w:tcBorders>
              <w:left w:val="double" w:sz="4" w:space="0" w:color="auto"/>
              <w:right w:val="single" w:sz="4" w:space="0" w:color="auto"/>
            </w:tcBorders>
            <w:vAlign w:val="center"/>
          </w:tcPr>
          <w:p w14:paraId="47B112AE"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6F267746"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31BA9F02" w14:textId="77777777" w:rsidR="009A258C" w:rsidRDefault="00000000">
            <w:pPr>
              <w:spacing w:after="0" w:line="240" w:lineRule="auto"/>
              <w:ind w:right="-57"/>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Inregistrare</w:t>
            </w:r>
            <w:proofErr w:type="spellEnd"/>
            <w:r>
              <w:rPr>
                <w:rFonts w:ascii="Arial" w:eastAsia="Times New Roman" w:hAnsi="Arial" w:cs="Arial"/>
                <w:bCs/>
                <w:color w:val="000000"/>
                <w:sz w:val="20"/>
                <w:szCs w:val="20"/>
                <w:lang w:val="ro-RO" w:eastAsia="ro-RO"/>
              </w:rPr>
              <w:t xml:space="preserve"> contracte de arenda</w:t>
            </w:r>
          </w:p>
        </w:tc>
        <w:tc>
          <w:tcPr>
            <w:tcW w:w="1209" w:type="dxa"/>
            <w:gridSpan w:val="2"/>
            <w:tcBorders>
              <w:left w:val="double" w:sz="4" w:space="0" w:color="auto"/>
              <w:right w:val="single" w:sz="4" w:space="0" w:color="auto"/>
            </w:tcBorders>
            <w:vAlign w:val="center"/>
          </w:tcPr>
          <w:p w14:paraId="5F72DCD4"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single" w:sz="4" w:space="0" w:color="auto"/>
            </w:tcBorders>
            <w:vAlign w:val="center"/>
          </w:tcPr>
          <w:p w14:paraId="548E8755"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7AEAAB4E"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single" w:sz="4" w:space="0" w:color="auto"/>
            </w:tcBorders>
            <w:vAlign w:val="center"/>
          </w:tcPr>
          <w:p w14:paraId="17BAD0F7"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r>
      <w:tr w:rsidR="009A258C" w14:paraId="4C3113FF" w14:textId="77777777">
        <w:trPr>
          <w:cantSplit/>
          <w:trHeight w:val="290"/>
        </w:trPr>
        <w:tc>
          <w:tcPr>
            <w:tcW w:w="447" w:type="dxa"/>
            <w:vMerge/>
            <w:tcBorders>
              <w:left w:val="double" w:sz="4" w:space="0" w:color="auto"/>
              <w:right w:val="single" w:sz="4" w:space="0" w:color="auto"/>
            </w:tcBorders>
            <w:vAlign w:val="center"/>
          </w:tcPr>
          <w:p w14:paraId="1BEFFDE4"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60EBE114"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5426A085" w14:textId="77777777" w:rsidR="009A258C" w:rsidRDefault="00000000">
            <w:pPr>
              <w:spacing w:after="0" w:line="240" w:lineRule="auto"/>
              <w:ind w:right="-57"/>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Reziliere contract de arenda</w:t>
            </w:r>
          </w:p>
        </w:tc>
        <w:tc>
          <w:tcPr>
            <w:tcW w:w="1209" w:type="dxa"/>
            <w:gridSpan w:val="2"/>
            <w:tcBorders>
              <w:left w:val="double" w:sz="4" w:space="0" w:color="auto"/>
              <w:right w:val="single" w:sz="4" w:space="0" w:color="auto"/>
            </w:tcBorders>
            <w:vAlign w:val="center"/>
          </w:tcPr>
          <w:p w14:paraId="68E8E981"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single" w:sz="4" w:space="0" w:color="auto"/>
            </w:tcBorders>
            <w:vAlign w:val="center"/>
          </w:tcPr>
          <w:p w14:paraId="4A52D5E0"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w:t>
            </w:r>
            <w:r>
              <w:rPr>
                <w:rFonts w:ascii="Arial" w:eastAsia="Times New Roman" w:hAnsi="Arial" w:cs="Arial"/>
                <w:bCs/>
                <w:color w:val="000000"/>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66E3CE4F"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c>
          <w:tcPr>
            <w:tcW w:w="1201" w:type="dxa"/>
            <w:tcBorders>
              <w:left w:val="single" w:sz="4" w:space="0" w:color="auto"/>
              <w:right w:val="single" w:sz="4" w:space="0" w:color="auto"/>
            </w:tcBorders>
            <w:vAlign w:val="center"/>
          </w:tcPr>
          <w:p w14:paraId="4C6EA808"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32</w:t>
            </w:r>
            <w:r>
              <w:rPr>
                <w:rFonts w:ascii="Arial" w:eastAsia="Times New Roman" w:hAnsi="Arial" w:cs="Arial"/>
                <w:bCs/>
                <w:color w:val="000000"/>
                <w:sz w:val="16"/>
                <w:szCs w:val="16"/>
                <w:lang w:val="ro-RO" w:eastAsia="ro-RO"/>
              </w:rPr>
              <w:t xml:space="preserve"> lei</w:t>
            </w:r>
          </w:p>
        </w:tc>
      </w:tr>
      <w:tr w:rsidR="009A258C" w14:paraId="262FFE92" w14:textId="77777777" w:rsidTr="006037DB">
        <w:trPr>
          <w:cantSplit/>
          <w:trHeight w:val="282"/>
        </w:trPr>
        <w:tc>
          <w:tcPr>
            <w:tcW w:w="447" w:type="dxa"/>
            <w:vMerge/>
            <w:tcBorders>
              <w:left w:val="double" w:sz="4" w:space="0" w:color="auto"/>
              <w:right w:val="single" w:sz="4" w:space="0" w:color="auto"/>
            </w:tcBorders>
            <w:vAlign w:val="center"/>
          </w:tcPr>
          <w:p w14:paraId="11D8F65B"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4B6FB6EF" w14:textId="77777777" w:rsidR="009A258C" w:rsidRDefault="009A258C">
            <w:pPr>
              <w:spacing w:after="0" w:line="240" w:lineRule="auto"/>
              <w:ind w:left="-57" w:right="-57"/>
              <w:rPr>
                <w:rFonts w:ascii="Arial" w:eastAsia="Times New Roman" w:hAnsi="Arial" w:cs="Arial"/>
                <w:bCs/>
                <w:color w:val="00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17C9B94E" w14:textId="77777777" w:rsidR="009A258C" w:rsidRDefault="00000000">
            <w:pPr>
              <w:spacing w:after="0" w:line="240" w:lineRule="auto"/>
              <w:ind w:right="-57"/>
              <w:rPr>
                <w:rFonts w:ascii="Arial" w:eastAsia="Times New Roman" w:hAnsi="Arial" w:cs="Arial"/>
                <w:bCs/>
                <w:color w:val="000000"/>
                <w:sz w:val="20"/>
                <w:szCs w:val="20"/>
                <w:lang w:eastAsia="ro-RO"/>
              </w:rPr>
            </w:pPr>
            <w:r>
              <w:rPr>
                <w:rFonts w:ascii="Arial" w:eastAsia="Times New Roman" w:hAnsi="Arial" w:cs="Arial"/>
                <w:bCs/>
                <w:color w:val="000000"/>
                <w:sz w:val="20"/>
                <w:szCs w:val="20"/>
                <w:lang w:eastAsia="ro-RO"/>
              </w:rPr>
              <w:t xml:space="preserve">Act </w:t>
            </w:r>
            <w:proofErr w:type="spellStart"/>
            <w:r>
              <w:rPr>
                <w:rFonts w:ascii="Arial" w:eastAsia="Times New Roman" w:hAnsi="Arial" w:cs="Arial"/>
                <w:bCs/>
                <w:color w:val="000000"/>
                <w:sz w:val="20"/>
                <w:szCs w:val="20"/>
                <w:lang w:eastAsia="ro-RO"/>
              </w:rPr>
              <w:t>modificator</w:t>
            </w:r>
            <w:proofErr w:type="spellEnd"/>
            <w:r>
              <w:rPr>
                <w:rFonts w:ascii="Arial" w:eastAsia="Times New Roman" w:hAnsi="Arial" w:cs="Arial"/>
                <w:bCs/>
                <w:color w:val="000000"/>
                <w:sz w:val="20"/>
                <w:szCs w:val="20"/>
                <w:lang w:eastAsia="ro-RO"/>
              </w:rPr>
              <w:t xml:space="preserve">/ </w:t>
            </w:r>
            <w:proofErr w:type="spellStart"/>
            <w:r>
              <w:rPr>
                <w:rFonts w:ascii="Arial" w:eastAsia="Times New Roman" w:hAnsi="Arial" w:cs="Arial"/>
                <w:bCs/>
                <w:color w:val="000000"/>
                <w:sz w:val="20"/>
                <w:szCs w:val="20"/>
                <w:lang w:eastAsia="ro-RO"/>
              </w:rPr>
              <w:t>aditional</w:t>
            </w:r>
            <w:proofErr w:type="spellEnd"/>
            <w:r>
              <w:rPr>
                <w:rFonts w:ascii="Arial" w:eastAsia="Times New Roman" w:hAnsi="Arial" w:cs="Arial"/>
                <w:bCs/>
                <w:color w:val="000000"/>
                <w:sz w:val="20"/>
                <w:szCs w:val="20"/>
                <w:lang w:eastAsia="ro-RO"/>
              </w:rPr>
              <w:t xml:space="preserve"> la </w:t>
            </w:r>
            <w:proofErr w:type="spellStart"/>
            <w:r>
              <w:rPr>
                <w:rFonts w:ascii="Arial" w:eastAsia="Times New Roman" w:hAnsi="Arial" w:cs="Arial"/>
                <w:bCs/>
                <w:color w:val="000000"/>
                <w:sz w:val="20"/>
                <w:szCs w:val="20"/>
                <w:lang w:eastAsia="ro-RO"/>
              </w:rPr>
              <w:t>contractul</w:t>
            </w:r>
            <w:proofErr w:type="spellEnd"/>
            <w:r>
              <w:rPr>
                <w:rFonts w:ascii="Arial" w:eastAsia="Times New Roman" w:hAnsi="Arial" w:cs="Arial"/>
                <w:bCs/>
                <w:color w:val="000000"/>
                <w:sz w:val="20"/>
                <w:szCs w:val="20"/>
                <w:lang w:eastAsia="ro-RO"/>
              </w:rPr>
              <w:t xml:space="preserve"> de </w:t>
            </w:r>
            <w:proofErr w:type="spellStart"/>
            <w:r>
              <w:rPr>
                <w:rFonts w:ascii="Arial" w:eastAsia="Times New Roman" w:hAnsi="Arial" w:cs="Arial"/>
                <w:bCs/>
                <w:color w:val="000000"/>
                <w:sz w:val="20"/>
                <w:szCs w:val="20"/>
                <w:lang w:eastAsia="ro-RO"/>
              </w:rPr>
              <w:t>arenda</w:t>
            </w:r>
            <w:proofErr w:type="spellEnd"/>
          </w:p>
        </w:tc>
        <w:tc>
          <w:tcPr>
            <w:tcW w:w="1134" w:type="dxa"/>
            <w:tcBorders>
              <w:left w:val="double" w:sz="4" w:space="0" w:color="auto"/>
              <w:right w:val="single" w:sz="4" w:space="0" w:color="auto"/>
            </w:tcBorders>
            <w:vAlign w:val="center"/>
          </w:tcPr>
          <w:p w14:paraId="30D6ADF1"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 lei</w:t>
            </w:r>
          </w:p>
        </w:tc>
        <w:tc>
          <w:tcPr>
            <w:tcW w:w="1276" w:type="dxa"/>
            <w:gridSpan w:val="2"/>
            <w:tcBorders>
              <w:left w:val="single" w:sz="4" w:space="0" w:color="auto"/>
              <w:right w:val="single" w:sz="4" w:space="0" w:color="auto"/>
            </w:tcBorders>
            <w:vAlign w:val="center"/>
          </w:tcPr>
          <w:p w14:paraId="36DBD0C4"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color w:val="000000"/>
                <w:sz w:val="16"/>
                <w:szCs w:val="16"/>
                <w:lang w:eastAsia="ro-RO"/>
              </w:rPr>
              <w:t>30 lei</w:t>
            </w:r>
          </w:p>
        </w:tc>
        <w:tc>
          <w:tcPr>
            <w:tcW w:w="1209" w:type="dxa"/>
            <w:gridSpan w:val="2"/>
            <w:tcBorders>
              <w:left w:val="double" w:sz="4" w:space="0" w:color="auto"/>
              <w:right w:val="single" w:sz="4" w:space="0" w:color="auto"/>
            </w:tcBorders>
            <w:shd w:val="clear" w:color="auto" w:fill="auto"/>
            <w:vAlign w:val="center"/>
          </w:tcPr>
          <w:p w14:paraId="29E4BD5B" w14:textId="77777777" w:rsidR="009A258C" w:rsidRDefault="00000000">
            <w:pPr>
              <w:spacing w:after="0" w:line="480" w:lineRule="auto"/>
              <w:ind w:firstLine="23"/>
              <w:jc w:val="center"/>
              <w:rPr>
                <w:rFonts w:ascii="Arial" w:eastAsia="Times New Roman" w:hAnsi="Arial" w:cs="Arial"/>
                <w:bCs/>
                <w:color w:val="000000"/>
                <w:sz w:val="16"/>
                <w:szCs w:val="16"/>
                <w:lang w:eastAsia="ro-RO"/>
              </w:rPr>
            </w:pPr>
            <w:r w:rsidRPr="006037DB">
              <w:rPr>
                <w:rFonts w:ascii="Arial" w:eastAsia="Times New Roman" w:hAnsi="Arial" w:cs="Arial"/>
                <w:bCs/>
                <w:color w:val="000000"/>
                <w:sz w:val="16"/>
                <w:szCs w:val="16"/>
                <w:shd w:val="clear" w:color="FFFFFF" w:fill="D9D9D9"/>
                <w:lang w:eastAsia="ro-RO"/>
              </w:rPr>
              <w:t>32 lei</w:t>
            </w:r>
          </w:p>
        </w:tc>
        <w:tc>
          <w:tcPr>
            <w:tcW w:w="1201" w:type="dxa"/>
            <w:tcBorders>
              <w:left w:val="single" w:sz="4" w:space="0" w:color="auto"/>
              <w:right w:val="single" w:sz="4" w:space="0" w:color="auto"/>
            </w:tcBorders>
            <w:vAlign w:val="center"/>
          </w:tcPr>
          <w:p w14:paraId="474110D8" w14:textId="77777777" w:rsidR="009A258C" w:rsidRDefault="00000000">
            <w:pPr>
              <w:spacing w:after="0" w:line="240" w:lineRule="auto"/>
              <w:ind w:firstLine="23"/>
              <w:jc w:val="center"/>
              <w:rPr>
                <w:rFonts w:ascii="Arial" w:eastAsia="Times New Roman" w:hAnsi="Arial" w:cs="Arial"/>
                <w:bCs/>
                <w:color w:val="000000"/>
                <w:sz w:val="16"/>
                <w:szCs w:val="16"/>
                <w:lang w:eastAsia="ro-RO"/>
              </w:rPr>
            </w:pPr>
            <w:r>
              <w:rPr>
                <w:rFonts w:ascii="Arial" w:eastAsia="Times New Roman" w:hAnsi="Arial" w:cs="Arial"/>
                <w:bCs/>
                <w:color w:val="000000"/>
                <w:sz w:val="16"/>
                <w:szCs w:val="16"/>
                <w:lang w:eastAsia="ro-RO"/>
              </w:rPr>
              <w:t>32 lei</w:t>
            </w:r>
          </w:p>
        </w:tc>
      </w:tr>
      <w:tr w:rsidR="009A258C" w14:paraId="11D94499" w14:textId="77777777">
        <w:trPr>
          <w:cantSplit/>
          <w:trHeight w:val="70"/>
        </w:trPr>
        <w:tc>
          <w:tcPr>
            <w:tcW w:w="447" w:type="dxa"/>
            <w:vMerge w:val="restart"/>
            <w:tcBorders>
              <w:left w:val="double" w:sz="4" w:space="0" w:color="auto"/>
              <w:right w:val="single" w:sz="4" w:space="0" w:color="auto"/>
            </w:tcBorders>
            <w:vAlign w:val="center"/>
          </w:tcPr>
          <w:p w14:paraId="1A45E130"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val="restart"/>
            <w:tcBorders>
              <w:left w:val="single" w:sz="4" w:space="0" w:color="auto"/>
              <w:right w:val="single" w:sz="4" w:space="0" w:color="auto"/>
            </w:tcBorders>
            <w:vAlign w:val="center"/>
          </w:tcPr>
          <w:p w14:paraId="05DCA01E" w14:textId="77777777" w:rsidR="009A258C" w:rsidRDefault="009A258C">
            <w:pPr>
              <w:spacing w:after="0" w:line="240" w:lineRule="auto"/>
              <w:ind w:left="-57" w:right="-57"/>
              <w:rPr>
                <w:rFonts w:ascii="Arial" w:eastAsia="Times New Roman" w:hAnsi="Arial" w:cs="Arial"/>
                <w:bCs/>
                <w:color w:val="FF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7BF762C8" w14:textId="77777777" w:rsidR="009A258C" w:rsidRDefault="00000000">
            <w:pPr>
              <w:spacing w:after="0" w:line="240" w:lineRule="auto"/>
              <w:ind w:right="-57"/>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Placute</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caruta</w:t>
            </w:r>
            <w:proofErr w:type="spellEnd"/>
          </w:p>
        </w:tc>
        <w:tc>
          <w:tcPr>
            <w:tcW w:w="1134" w:type="dxa"/>
            <w:tcBorders>
              <w:left w:val="double" w:sz="4" w:space="0" w:color="auto"/>
              <w:right w:val="single" w:sz="4" w:space="0" w:color="auto"/>
            </w:tcBorders>
            <w:vAlign w:val="center"/>
          </w:tcPr>
          <w:p w14:paraId="5C958239"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57</w:t>
            </w:r>
            <w:r>
              <w:rPr>
                <w:rFonts w:ascii="Arial" w:eastAsia="Times New Roman" w:hAnsi="Arial" w:cs="Arial"/>
                <w:bCs/>
                <w:sz w:val="16"/>
                <w:szCs w:val="16"/>
                <w:lang w:val="ro-RO" w:eastAsia="ro-RO"/>
              </w:rPr>
              <w:t xml:space="preserve"> lei</w:t>
            </w:r>
          </w:p>
        </w:tc>
        <w:tc>
          <w:tcPr>
            <w:tcW w:w="1276" w:type="dxa"/>
            <w:gridSpan w:val="2"/>
            <w:tcBorders>
              <w:left w:val="single" w:sz="4" w:space="0" w:color="auto"/>
              <w:right w:val="single" w:sz="4" w:space="0" w:color="auto"/>
            </w:tcBorders>
            <w:vAlign w:val="center"/>
          </w:tcPr>
          <w:p w14:paraId="6EB1B060"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57</w:t>
            </w:r>
            <w:r>
              <w:rPr>
                <w:rFonts w:ascii="Arial" w:eastAsia="Times New Roman" w:hAnsi="Arial" w:cs="Arial"/>
                <w:bCs/>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31C853C1"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 xml:space="preserve">60 </w:t>
            </w:r>
            <w:r>
              <w:rPr>
                <w:rFonts w:ascii="Arial" w:eastAsia="Times New Roman" w:hAnsi="Arial" w:cs="Arial"/>
                <w:bCs/>
                <w:sz w:val="16"/>
                <w:szCs w:val="16"/>
                <w:lang w:val="ro-RO" w:eastAsia="ro-RO"/>
              </w:rPr>
              <w:t>lei</w:t>
            </w:r>
          </w:p>
        </w:tc>
        <w:tc>
          <w:tcPr>
            <w:tcW w:w="1201" w:type="dxa"/>
            <w:tcBorders>
              <w:left w:val="single" w:sz="4" w:space="0" w:color="auto"/>
              <w:right w:val="single" w:sz="4" w:space="0" w:color="auto"/>
            </w:tcBorders>
            <w:vAlign w:val="center"/>
          </w:tcPr>
          <w:p w14:paraId="6D41D6C5"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60</w:t>
            </w:r>
            <w:r>
              <w:rPr>
                <w:rFonts w:ascii="Arial" w:eastAsia="Times New Roman" w:hAnsi="Arial" w:cs="Arial"/>
                <w:bCs/>
                <w:sz w:val="16"/>
                <w:szCs w:val="16"/>
                <w:lang w:val="ro-RO" w:eastAsia="ro-RO"/>
              </w:rPr>
              <w:t xml:space="preserve"> lei</w:t>
            </w:r>
          </w:p>
        </w:tc>
      </w:tr>
      <w:tr w:rsidR="009A258C" w14:paraId="0576D505" w14:textId="77777777">
        <w:trPr>
          <w:cantSplit/>
          <w:trHeight w:val="235"/>
        </w:trPr>
        <w:tc>
          <w:tcPr>
            <w:tcW w:w="447" w:type="dxa"/>
            <w:vMerge/>
            <w:tcBorders>
              <w:left w:val="double" w:sz="4" w:space="0" w:color="auto"/>
              <w:right w:val="single" w:sz="4" w:space="0" w:color="auto"/>
            </w:tcBorders>
            <w:vAlign w:val="center"/>
          </w:tcPr>
          <w:p w14:paraId="57294CF7"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667A8016" w14:textId="77777777" w:rsidR="009A258C" w:rsidRDefault="009A258C">
            <w:pPr>
              <w:spacing w:after="0" w:line="240" w:lineRule="auto"/>
              <w:ind w:left="-57" w:right="-57"/>
              <w:rPr>
                <w:rFonts w:ascii="Arial" w:eastAsia="Times New Roman" w:hAnsi="Arial" w:cs="Arial"/>
                <w:bCs/>
                <w:color w:val="FF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0490BC77" w14:textId="77777777" w:rsidR="009A258C" w:rsidRDefault="00000000">
            <w:pPr>
              <w:spacing w:after="0" w:line="240" w:lineRule="auto"/>
              <w:ind w:right="-57"/>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Placute</w:t>
            </w:r>
            <w:proofErr w:type="spellEnd"/>
            <w:r>
              <w:rPr>
                <w:rFonts w:ascii="Arial" w:eastAsia="Times New Roman" w:hAnsi="Arial" w:cs="Arial"/>
                <w:bCs/>
                <w:color w:val="000000"/>
                <w:sz w:val="20"/>
                <w:szCs w:val="20"/>
                <w:lang w:val="ro-RO" w:eastAsia="ro-RO"/>
              </w:rPr>
              <w:t xml:space="preserve"> tractoare si remorci</w:t>
            </w:r>
          </w:p>
        </w:tc>
        <w:tc>
          <w:tcPr>
            <w:tcW w:w="1134" w:type="dxa"/>
            <w:tcBorders>
              <w:left w:val="double" w:sz="4" w:space="0" w:color="auto"/>
              <w:right w:val="single" w:sz="4" w:space="0" w:color="auto"/>
            </w:tcBorders>
            <w:vAlign w:val="center"/>
          </w:tcPr>
          <w:p w14:paraId="3F9AC6FF"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 xml:space="preserve">126 </w:t>
            </w:r>
            <w:r>
              <w:rPr>
                <w:rFonts w:ascii="Arial" w:eastAsia="Times New Roman" w:hAnsi="Arial" w:cs="Arial"/>
                <w:bCs/>
                <w:sz w:val="16"/>
                <w:szCs w:val="16"/>
                <w:lang w:val="ro-RO" w:eastAsia="ro-RO"/>
              </w:rPr>
              <w:t>lei</w:t>
            </w:r>
          </w:p>
        </w:tc>
        <w:tc>
          <w:tcPr>
            <w:tcW w:w="1276" w:type="dxa"/>
            <w:gridSpan w:val="2"/>
            <w:tcBorders>
              <w:left w:val="single" w:sz="4" w:space="0" w:color="auto"/>
              <w:right w:val="single" w:sz="4" w:space="0" w:color="auto"/>
            </w:tcBorders>
            <w:vAlign w:val="center"/>
          </w:tcPr>
          <w:p w14:paraId="2FD0ED18"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126</w:t>
            </w:r>
            <w:r>
              <w:rPr>
                <w:rFonts w:ascii="Arial" w:eastAsia="Times New Roman" w:hAnsi="Arial" w:cs="Arial"/>
                <w:bCs/>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7D247DFE"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 xml:space="preserve">133 </w:t>
            </w:r>
            <w:r>
              <w:rPr>
                <w:rFonts w:ascii="Arial" w:eastAsia="Times New Roman" w:hAnsi="Arial" w:cs="Arial"/>
                <w:bCs/>
                <w:sz w:val="16"/>
                <w:szCs w:val="16"/>
                <w:lang w:val="ro-RO" w:eastAsia="ro-RO"/>
              </w:rPr>
              <w:t>lei</w:t>
            </w:r>
          </w:p>
        </w:tc>
        <w:tc>
          <w:tcPr>
            <w:tcW w:w="1201" w:type="dxa"/>
            <w:tcBorders>
              <w:left w:val="single" w:sz="4" w:space="0" w:color="auto"/>
              <w:right w:val="single" w:sz="4" w:space="0" w:color="auto"/>
            </w:tcBorders>
            <w:vAlign w:val="center"/>
          </w:tcPr>
          <w:p w14:paraId="7C027607"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133 l</w:t>
            </w:r>
            <w:r>
              <w:rPr>
                <w:rFonts w:ascii="Arial" w:eastAsia="Times New Roman" w:hAnsi="Arial" w:cs="Arial"/>
                <w:bCs/>
                <w:sz w:val="16"/>
                <w:szCs w:val="16"/>
                <w:lang w:val="ro-RO" w:eastAsia="ro-RO"/>
              </w:rPr>
              <w:t>ei</w:t>
            </w:r>
          </w:p>
        </w:tc>
      </w:tr>
      <w:tr w:rsidR="009A258C" w14:paraId="29B88A81" w14:textId="77777777">
        <w:trPr>
          <w:cantSplit/>
          <w:trHeight w:val="185"/>
        </w:trPr>
        <w:tc>
          <w:tcPr>
            <w:tcW w:w="447" w:type="dxa"/>
            <w:vMerge/>
            <w:tcBorders>
              <w:left w:val="double" w:sz="4" w:space="0" w:color="auto"/>
              <w:right w:val="single" w:sz="4" w:space="0" w:color="auto"/>
            </w:tcBorders>
            <w:vAlign w:val="center"/>
          </w:tcPr>
          <w:p w14:paraId="3AD6D8A3" w14:textId="77777777" w:rsidR="009A258C" w:rsidRDefault="009A258C">
            <w:pPr>
              <w:numPr>
                <w:ilvl w:val="0"/>
                <w:numId w:val="2"/>
              </w:numPr>
              <w:spacing w:after="0" w:line="240" w:lineRule="auto"/>
              <w:jc w:val="center"/>
              <w:rPr>
                <w:rFonts w:ascii="Arial" w:eastAsia="Times New Roman" w:hAnsi="Arial" w:cs="Arial"/>
                <w:bCs/>
                <w:color w:val="FF0000"/>
                <w:sz w:val="16"/>
                <w:szCs w:val="24"/>
                <w:lang w:val="ro-RO" w:eastAsia="ro-RO"/>
              </w:rPr>
            </w:pPr>
          </w:p>
        </w:tc>
        <w:tc>
          <w:tcPr>
            <w:tcW w:w="4384" w:type="dxa"/>
            <w:vMerge/>
            <w:tcBorders>
              <w:left w:val="single" w:sz="4" w:space="0" w:color="auto"/>
              <w:right w:val="single" w:sz="4" w:space="0" w:color="auto"/>
            </w:tcBorders>
            <w:vAlign w:val="center"/>
          </w:tcPr>
          <w:p w14:paraId="5F41CB6A" w14:textId="77777777" w:rsidR="009A258C" w:rsidRDefault="009A258C">
            <w:pPr>
              <w:spacing w:after="0" w:line="240" w:lineRule="auto"/>
              <w:ind w:left="-57" w:right="-57"/>
              <w:rPr>
                <w:rFonts w:ascii="Arial" w:eastAsia="Times New Roman" w:hAnsi="Arial" w:cs="Arial"/>
                <w:bCs/>
                <w:color w:val="FF0000"/>
                <w:sz w:val="16"/>
                <w:szCs w:val="16"/>
                <w:lang w:val="ro-RO" w:eastAsia="ro-RO"/>
              </w:rPr>
            </w:pPr>
          </w:p>
        </w:tc>
        <w:tc>
          <w:tcPr>
            <w:tcW w:w="5670" w:type="dxa"/>
            <w:tcBorders>
              <w:top w:val="single" w:sz="4" w:space="0" w:color="auto"/>
              <w:left w:val="single" w:sz="4" w:space="0" w:color="auto"/>
              <w:right w:val="double" w:sz="4" w:space="0" w:color="auto"/>
            </w:tcBorders>
            <w:vAlign w:val="center"/>
          </w:tcPr>
          <w:p w14:paraId="7A25986A" w14:textId="77777777" w:rsidR="009A258C" w:rsidRDefault="00000000">
            <w:pPr>
              <w:spacing w:after="0" w:line="240" w:lineRule="auto"/>
              <w:ind w:right="-57"/>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Placute</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mopede</w:t>
            </w:r>
            <w:proofErr w:type="spellEnd"/>
          </w:p>
        </w:tc>
        <w:tc>
          <w:tcPr>
            <w:tcW w:w="1134" w:type="dxa"/>
            <w:tcBorders>
              <w:left w:val="double" w:sz="4" w:space="0" w:color="auto"/>
              <w:right w:val="single" w:sz="4" w:space="0" w:color="auto"/>
            </w:tcBorders>
            <w:vAlign w:val="center"/>
          </w:tcPr>
          <w:p w14:paraId="0F5524D4"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126</w:t>
            </w:r>
            <w:r>
              <w:rPr>
                <w:rFonts w:ascii="Arial" w:eastAsia="Times New Roman" w:hAnsi="Arial" w:cs="Arial"/>
                <w:bCs/>
                <w:sz w:val="16"/>
                <w:szCs w:val="16"/>
                <w:lang w:val="ro-RO" w:eastAsia="ro-RO"/>
              </w:rPr>
              <w:t xml:space="preserve"> lei</w:t>
            </w:r>
          </w:p>
        </w:tc>
        <w:tc>
          <w:tcPr>
            <w:tcW w:w="1276" w:type="dxa"/>
            <w:gridSpan w:val="2"/>
            <w:tcBorders>
              <w:left w:val="single" w:sz="4" w:space="0" w:color="auto"/>
              <w:right w:val="single" w:sz="4" w:space="0" w:color="auto"/>
            </w:tcBorders>
            <w:vAlign w:val="center"/>
          </w:tcPr>
          <w:p w14:paraId="5072987B" w14:textId="77777777" w:rsidR="009A258C" w:rsidRDefault="00000000">
            <w:pPr>
              <w:spacing w:after="0" w:line="240" w:lineRule="auto"/>
              <w:ind w:firstLine="23"/>
              <w:jc w:val="center"/>
              <w:rPr>
                <w:rFonts w:ascii="Arial" w:eastAsia="Times New Roman" w:hAnsi="Arial" w:cs="Arial"/>
                <w:bCs/>
                <w:color w:val="000000"/>
                <w:sz w:val="16"/>
                <w:szCs w:val="16"/>
                <w:lang w:val="ro-RO" w:eastAsia="ro-RO"/>
              </w:rPr>
            </w:pPr>
            <w:r>
              <w:rPr>
                <w:rFonts w:ascii="Arial" w:eastAsia="Times New Roman" w:hAnsi="Arial" w:cs="Arial"/>
                <w:bCs/>
                <w:sz w:val="16"/>
                <w:szCs w:val="16"/>
                <w:lang w:eastAsia="ro-RO"/>
              </w:rPr>
              <w:t>126</w:t>
            </w:r>
            <w:r>
              <w:rPr>
                <w:rFonts w:ascii="Arial" w:eastAsia="Times New Roman" w:hAnsi="Arial" w:cs="Arial"/>
                <w:bCs/>
                <w:sz w:val="16"/>
                <w:szCs w:val="16"/>
                <w:lang w:val="ro-RO" w:eastAsia="ro-RO"/>
              </w:rPr>
              <w:t xml:space="preserve"> lei</w:t>
            </w:r>
          </w:p>
        </w:tc>
        <w:tc>
          <w:tcPr>
            <w:tcW w:w="1209" w:type="dxa"/>
            <w:gridSpan w:val="2"/>
            <w:tcBorders>
              <w:left w:val="double" w:sz="4" w:space="0" w:color="auto"/>
              <w:right w:val="single" w:sz="4" w:space="0" w:color="auto"/>
            </w:tcBorders>
            <w:vAlign w:val="center"/>
          </w:tcPr>
          <w:p w14:paraId="57507AC1"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133</w:t>
            </w:r>
            <w:r>
              <w:rPr>
                <w:rFonts w:ascii="Arial" w:eastAsia="Times New Roman" w:hAnsi="Arial" w:cs="Arial"/>
                <w:bCs/>
                <w:sz w:val="16"/>
                <w:szCs w:val="16"/>
                <w:lang w:val="ro-RO" w:eastAsia="ro-RO"/>
              </w:rPr>
              <w:t xml:space="preserve"> lei</w:t>
            </w:r>
          </w:p>
        </w:tc>
        <w:tc>
          <w:tcPr>
            <w:tcW w:w="1201" w:type="dxa"/>
            <w:tcBorders>
              <w:left w:val="single" w:sz="4" w:space="0" w:color="auto"/>
              <w:right w:val="single" w:sz="4" w:space="0" w:color="auto"/>
            </w:tcBorders>
            <w:vAlign w:val="center"/>
          </w:tcPr>
          <w:p w14:paraId="4582104F" w14:textId="77777777" w:rsidR="009A258C" w:rsidRDefault="00000000">
            <w:pPr>
              <w:spacing w:after="0" w:line="240" w:lineRule="auto"/>
              <w:ind w:firstLine="23"/>
              <w:jc w:val="center"/>
              <w:rPr>
                <w:rFonts w:ascii="Arial" w:eastAsia="Times New Roman" w:hAnsi="Arial" w:cs="Arial"/>
                <w:bCs/>
                <w:sz w:val="16"/>
                <w:szCs w:val="16"/>
                <w:lang w:val="ro-RO" w:eastAsia="ro-RO"/>
              </w:rPr>
            </w:pPr>
            <w:r>
              <w:rPr>
                <w:rFonts w:ascii="Arial" w:eastAsia="Times New Roman" w:hAnsi="Arial" w:cs="Arial"/>
                <w:bCs/>
                <w:sz w:val="16"/>
                <w:szCs w:val="16"/>
                <w:lang w:eastAsia="ro-RO"/>
              </w:rPr>
              <w:t>133</w:t>
            </w:r>
            <w:r>
              <w:rPr>
                <w:rFonts w:ascii="Arial" w:eastAsia="Times New Roman" w:hAnsi="Arial" w:cs="Arial"/>
                <w:bCs/>
                <w:sz w:val="16"/>
                <w:szCs w:val="16"/>
                <w:lang w:val="ro-RO" w:eastAsia="ro-RO"/>
              </w:rPr>
              <w:t xml:space="preserve"> lei</w:t>
            </w:r>
          </w:p>
        </w:tc>
      </w:tr>
      <w:tr w:rsidR="009A258C" w14:paraId="32225EAF" w14:textId="77777777">
        <w:trPr>
          <w:cantSplit/>
          <w:trHeight w:val="166"/>
        </w:trPr>
        <w:tc>
          <w:tcPr>
            <w:tcW w:w="15321" w:type="dxa"/>
            <w:gridSpan w:val="9"/>
            <w:tcBorders>
              <w:top w:val="double" w:sz="4" w:space="0" w:color="auto"/>
              <w:left w:val="double" w:sz="4" w:space="0" w:color="auto"/>
              <w:bottom w:val="double" w:sz="4" w:space="0" w:color="auto"/>
              <w:right w:val="single" w:sz="4" w:space="0" w:color="auto"/>
            </w:tcBorders>
            <w:shd w:val="clear" w:color="auto" w:fill="D9D9D9"/>
            <w:vAlign w:val="center"/>
          </w:tcPr>
          <w:p w14:paraId="27A64E9B" w14:textId="77777777" w:rsidR="009A258C" w:rsidRDefault="009A258C">
            <w:pPr>
              <w:shd w:val="clear" w:color="auto" w:fill="D9D9D9"/>
              <w:spacing w:after="0" w:line="240" w:lineRule="auto"/>
              <w:jc w:val="both"/>
              <w:rPr>
                <w:rFonts w:ascii="Arial" w:eastAsia="Times New Roman" w:hAnsi="Arial" w:cs="Times New Roman"/>
                <w:bCs/>
                <w:sz w:val="18"/>
                <w:szCs w:val="20"/>
                <w:vertAlign w:val="superscript"/>
                <w:lang w:val="ro-RO" w:eastAsia="ro-RO"/>
              </w:rPr>
            </w:pPr>
          </w:p>
        </w:tc>
      </w:tr>
    </w:tbl>
    <w:tbl>
      <w:tblPr>
        <w:tblStyle w:val="Tabelgril"/>
        <w:tblpPr w:leftFromText="180" w:rightFromText="180" w:vertAnchor="text" w:tblpX="-2091" w:tblpY="-7841"/>
        <w:tblOverlap w:val="never"/>
        <w:tblW w:w="940" w:type="dxa"/>
        <w:tblLayout w:type="fixed"/>
        <w:tblLook w:val="04A0" w:firstRow="1" w:lastRow="0" w:firstColumn="1" w:lastColumn="0" w:noHBand="0" w:noVBand="1"/>
      </w:tblPr>
      <w:tblGrid>
        <w:gridCol w:w="940"/>
      </w:tblGrid>
      <w:tr w:rsidR="009A258C" w14:paraId="237CA971" w14:textId="77777777">
        <w:trPr>
          <w:trHeight w:val="30"/>
        </w:trPr>
        <w:tc>
          <w:tcPr>
            <w:tcW w:w="940" w:type="dxa"/>
          </w:tcPr>
          <w:p w14:paraId="6B973943" w14:textId="77777777" w:rsidR="009A258C" w:rsidRDefault="009A258C">
            <w:pPr>
              <w:spacing w:after="0" w:line="240" w:lineRule="auto"/>
              <w:rPr>
                <w:rFonts w:ascii="Arial" w:hAnsi="Arial" w:cs="Arial"/>
                <w:sz w:val="21"/>
                <w:szCs w:val="21"/>
                <w:lang w:val="ro-RO" w:eastAsia="ro-RO"/>
              </w:rPr>
            </w:pPr>
          </w:p>
        </w:tc>
      </w:tr>
    </w:tbl>
    <w:p w14:paraId="007D0F53" w14:textId="77777777" w:rsidR="009A258C" w:rsidRDefault="009A258C">
      <w:pPr>
        <w:spacing w:after="0" w:line="240" w:lineRule="auto"/>
        <w:rPr>
          <w:rFonts w:ascii="Arial" w:eastAsia="Times New Roman" w:hAnsi="Arial" w:cs="Arial"/>
          <w:sz w:val="21"/>
          <w:szCs w:val="21"/>
          <w:lang w:val="ro-RO" w:eastAsia="ro-RO"/>
        </w:rPr>
      </w:pPr>
    </w:p>
    <w:p w14:paraId="58C18A44" w14:textId="77777777" w:rsidR="009A258C" w:rsidRDefault="009A258C">
      <w:pPr>
        <w:spacing w:after="0" w:line="240" w:lineRule="auto"/>
        <w:rPr>
          <w:rFonts w:ascii="Arial" w:eastAsia="Times New Roman" w:hAnsi="Arial" w:cs="Arial"/>
          <w:sz w:val="21"/>
          <w:szCs w:val="21"/>
          <w:lang w:val="ro-RO" w:eastAsia="ro-RO"/>
        </w:rPr>
      </w:pPr>
    </w:p>
    <w:p w14:paraId="13E22581" w14:textId="77777777" w:rsidR="009A258C" w:rsidRDefault="009A258C">
      <w:pPr>
        <w:spacing w:after="0" w:line="240" w:lineRule="auto"/>
        <w:rPr>
          <w:rFonts w:ascii="Arial" w:eastAsia="Times New Roman" w:hAnsi="Arial" w:cs="Arial"/>
          <w:sz w:val="21"/>
          <w:szCs w:val="21"/>
          <w:lang w:val="ro-RO" w:eastAsia="ro-RO"/>
        </w:rPr>
      </w:pPr>
    </w:p>
    <w:p w14:paraId="65C579C9" w14:textId="77777777" w:rsidR="009A258C" w:rsidRDefault="009A258C">
      <w:pPr>
        <w:spacing w:after="0" w:line="240" w:lineRule="auto"/>
        <w:rPr>
          <w:rFonts w:ascii="Arial" w:eastAsia="Times New Roman" w:hAnsi="Arial" w:cs="Arial"/>
          <w:sz w:val="21"/>
          <w:szCs w:val="21"/>
          <w:lang w:val="ro-RO" w:eastAsia="ro-RO"/>
        </w:rPr>
      </w:pPr>
    </w:p>
    <w:p w14:paraId="63DE0F80" w14:textId="77777777" w:rsidR="009A258C" w:rsidRDefault="009A258C">
      <w:pPr>
        <w:spacing w:after="0" w:line="240" w:lineRule="auto"/>
        <w:rPr>
          <w:rFonts w:ascii="Arial" w:eastAsia="Times New Roman" w:hAnsi="Arial" w:cs="Arial"/>
          <w:sz w:val="21"/>
          <w:szCs w:val="21"/>
          <w:lang w:val="ro-RO" w:eastAsia="ro-RO"/>
        </w:rPr>
      </w:pPr>
    </w:p>
    <w:p w14:paraId="59058886" w14:textId="77777777" w:rsidR="009A258C" w:rsidRDefault="009A258C">
      <w:pPr>
        <w:spacing w:after="0" w:line="240" w:lineRule="auto"/>
        <w:rPr>
          <w:rFonts w:ascii="Arial" w:eastAsia="Times New Roman" w:hAnsi="Arial" w:cs="Arial"/>
          <w:sz w:val="21"/>
          <w:szCs w:val="21"/>
          <w:lang w:val="ro-RO" w:eastAsia="ro-RO"/>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0"/>
        <w:gridCol w:w="2733"/>
        <w:gridCol w:w="1226"/>
        <w:gridCol w:w="2595"/>
        <w:gridCol w:w="6"/>
        <w:gridCol w:w="1418"/>
      </w:tblGrid>
      <w:tr w:rsidR="009A258C" w14:paraId="5CD0BFFC" w14:textId="77777777">
        <w:trPr>
          <w:cantSplit/>
          <w:trHeight w:val="166"/>
        </w:trPr>
        <w:tc>
          <w:tcPr>
            <w:tcW w:w="13750" w:type="dxa"/>
            <w:gridSpan w:val="5"/>
            <w:tcBorders>
              <w:top w:val="double" w:sz="4" w:space="0" w:color="auto"/>
              <w:left w:val="double" w:sz="4" w:space="0" w:color="auto"/>
              <w:bottom w:val="double" w:sz="4" w:space="0" w:color="auto"/>
              <w:right w:val="double" w:sz="4" w:space="0" w:color="auto"/>
            </w:tcBorders>
            <w:shd w:val="clear" w:color="auto" w:fill="D9D9D9"/>
          </w:tcPr>
          <w:p w14:paraId="44537384" w14:textId="77777777" w:rsidR="009A258C" w:rsidRDefault="00000000">
            <w:pPr>
              <w:keepNext/>
              <w:spacing w:after="0" w:line="240" w:lineRule="auto"/>
              <w:jc w:val="center"/>
              <w:outlineLvl w:val="2"/>
              <w:rPr>
                <w:rFonts w:ascii="Arial" w:eastAsia="Times New Roman" w:hAnsi="Arial" w:cs="Arial"/>
                <w:b/>
                <w:sz w:val="24"/>
                <w:szCs w:val="24"/>
                <w:lang w:val="ro-RO" w:eastAsia="ro-RO"/>
              </w:rPr>
            </w:pPr>
            <w:r>
              <w:rPr>
                <w:rFonts w:ascii="Arial" w:eastAsia="Times New Roman" w:hAnsi="Arial" w:cs="Arial"/>
                <w:b/>
                <w:sz w:val="24"/>
                <w:szCs w:val="24"/>
                <w:lang w:val="ro-RO" w:eastAsia="ro-RO"/>
              </w:rPr>
              <w:t>CAPITOLUL  IX – ALTE TAXE LOCALE</w:t>
            </w:r>
          </w:p>
        </w:tc>
        <w:tc>
          <w:tcPr>
            <w:tcW w:w="1418" w:type="dxa"/>
            <w:tcBorders>
              <w:top w:val="double" w:sz="4" w:space="0" w:color="auto"/>
              <w:left w:val="double" w:sz="4" w:space="0" w:color="auto"/>
              <w:bottom w:val="double" w:sz="4" w:space="0" w:color="auto"/>
              <w:right w:val="double" w:sz="4" w:space="0" w:color="auto"/>
            </w:tcBorders>
            <w:shd w:val="clear" w:color="auto" w:fill="D9D9D9"/>
          </w:tcPr>
          <w:p w14:paraId="50836BF0" w14:textId="77777777" w:rsidR="009A258C" w:rsidRDefault="00000000">
            <w:pPr>
              <w:keepNext/>
              <w:spacing w:after="0" w:line="240" w:lineRule="auto"/>
              <w:jc w:val="right"/>
              <w:outlineLvl w:val="2"/>
              <w:rPr>
                <w:rFonts w:ascii="Arial" w:eastAsia="Times New Roman" w:hAnsi="Arial" w:cs="Arial"/>
                <w:b/>
                <w:color w:val="FF0000"/>
                <w:sz w:val="24"/>
                <w:szCs w:val="24"/>
                <w:lang w:val="ro-RO" w:eastAsia="ro-RO"/>
              </w:rPr>
            </w:pPr>
            <w:r>
              <w:rPr>
                <w:rFonts w:ascii="Arial" w:eastAsia="Times New Roman" w:hAnsi="Arial" w:cs="Arial"/>
                <w:b/>
                <w:bCs/>
                <w:color w:val="FF0000"/>
                <w:sz w:val="24"/>
                <w:szCs w:val="24"/>
                <w:lang w:val="ro-RO" w:eastAsia="ro-RO"/>
              </w:rPr>
              <w:t>Anexa B</w:t>
            </w:r>
          </w:p>
        </w:tc>
      </w:tr>
      <w:tr w:rsidR="009A258C" w14:paraId="3CD8960B" w14:textId="77777777">
        <w:trPr>
          <w:cantSplit/>
          <w:trHeight w:val="510"/>
        </w:trPr>
        <w:tc>
          <w:tcPr>
            <w:tcW w:w="7190" w:type="dxa"/>
            <w:tcBorders>
              <w:top w:val="double" w:sz="4" w:space="0" w:color="auto"/>
              <w:left w:val="double" w:sz="4" w:space="0" w:color="auto"/>
              <w:right w:val="double" w:sz="4" w:space="0" w:color="auto"/>
            </w:tcBorders>
          </w:tcPr>
          <w:p w14:paraId="4F6212AB" w14:textId="77777777" w:rsidR="009A258C" w:rsidRDefault="009A258C">
            <w:pPr>
              <w:spacing w:after="0" w:line="240" w:lineRule="auto"/>
              <w:jc w:val="both"/>
              <w:rPr>
                <w:rFonts w:ascii="Arial" w:eastAsia="Times New Roman" w:hAnsi="Arial" w:cs="Arial"/>
                <w:sz w:val="18"/>
                <w:szCs w:val="24"/>
                <w:lang w:val="ro-RO" w:eastAsia="ro-RO"/>
              </w:rPr>
            </w:pPr>
          </w:p>
        </w:tc>
        <w:tc>
          <w:tcPr>
            <w:tcW w:w="3959" w:type="dxa"/>
            <w:gridSpan w:val="2"/>
            <w:tcBorders>
              <w:top w:val="double" w:sz="4" w:space="0" w:color="auto"/>
              <w:left w:val="double" w:sz="4" w:space="0" w:color="auto"/>
              <w:right w:val="double" w:sz="4" w:space="0" w:color="auto"/>
            </w:tcBorders>
          </w:tcPr>
          <w:p w14:paraId="00730816" w14:textId="77777777" w:rsidR="009A258C" w:rsidRDefault="00000000">
            <w:pPr>
              <w:spacing w:after="0" w:line="240" w:lineRule="auto"/>
              <w:jc w:val="center"/>
              <w:rPr>
                <w:rFonts w:ascii="Arial" w:eastAsia="Times New Roman" w:hAnsi="Arial" w:cs="Arial"/>
                <w:bCs/>
                <w:sz w:val="16"/>
                <w:szCs w:val="24"/>
                <w:lang w:eastAsia="ro-RO"/>
              </w:rPr>
            </w:pPr>
            <w:r>
              <w:rPr>
                <w:rFonts w:ascii="Arial" w:eastAsia="Times New Roman" w:hAnsi="Arial" w:cs="Arial"/>
                <w:bCs/>
                <w:sz w:val="16"/>
                <w:szCs w:val="24"/>
                <w:lang w:val="ro-RO" w:eastAsia="ro-RO"/>
              </w:rPr>
              <w:t>NIVELURILE STABILITE DE CONSILIUL LOCAL PENTRU ANUL 202</w:t>
            </w:r>
            <w:r>
              <w:rPr>
                <w:rFonts w:ascii="Arial" w:eastAsia="Times New Roman" w:hAnsi="Arial" w:cs="Arial"/>
                <w:bCs/>
                <w:sz w:val="16"/>
                <w:szCs w:val="24"/>
                <w:lang w:eastAsia="ro-RO"/>
              </w:rPr>
              <w:t>5</w:t>
            </w:r>
          </w:p>
          <w:p w14:paraId="5809DEED" w14:textId="77777777" w:rsidR="009A258C" w:rsidRDefault="00000000">
            <w:pPr>
              <w:spacing w:after="0" w:line="240" w:lineRule="auto"/>
              <w:jc w:val="center"/>
              <w:rPr>
                <w:rFonts w:ascii="Arial" w:eastAsia="Times New Roman" w:hAnsi="Arial" w:cs="Arial"/>
                <w:bCs/>
                <w:sz w:val="16"/>
                <w:szCs w:val="24"/>
                <w:lang w:val="ro-RO" w:eastAsia="ro-RO"/>
              </w:rPr>
            </w:pPr>
            <w:r>
              <w:rPr>
                <w:rFonts w:ascii="Arial" w:eastAsia="Times New Roman" w:hAnsi="Arial" w:cs="Arial"/>
                <w:bCs/>
                <w:sz w:val="16"/>
                <w:szCs w:val="24"/>
                <w:lang w:val="ro-RO" w:eastAsia="ro-RO"/>
              </w:rPr>
              <w:t xml:space="preserve"> - lei -</w:t>
            </w:r>
          </w:p>
        </w:tc>
        <w:tc>
          <w:tcPr>
            <w:tcW w:w="4019" w:type="dxa"/>
            <w:gridSpan w:val="3"/>
            <w:tcBorders>
              <w:top w:val="double" w:sz="4" w:space="0" w:color="auto"/>
              <w:left w:val="double" w:sz="4" w:space="0" w:color="auto"/>
              <w:right w:val="double" w:sz="4" w:space="0" w:color="auto"/>
            </w:tcBorders>
          </w:tcPr>
          <w:p w14:paraId="0DBA0703" w14:textId="77777777" w:rsidR="009A258C" w:rsidRDefault="00000000">
            <w:pPr>
              <w:spacing w:after="0" w:line="240" w:lineRule="auto"/>
              <w:jc w:val="center"/>
              <w:rPr>
                <w:rFonts w:ascii="Arial" w:eastAsia="Times New Roman" w:hAnsi="Arial" w:cs="Arial"/>
                <w:bCs/>
                <w:color w:val="000000"/>
                <w:sz w:val="16"/>
                <w:szCs w:val="24"/>
                <w:lang w:eastAsia="ro-RO"/>
              </w:rPr>
            </w:pPr>
            <w:r>
              <w:rPr>
                <w:rFonts w:ascii="Arial" w:eastAsia="Times New Roman" w:hAnsi="Arial" w:cs="Arial"/>
                <w:bCs/>
                <w:color w:val="000000"/>
                <w:sz w:val="16"/>
                <w:szCs w:val="24"/>
                <w:lang w:val="ro-RO" w:eastAsia="ro-RO"/>
              </w:rPr>
              <w:t>NIVELURILE STABILITE DE CONSILIUL LOCAL  PENTRU ANUL 202</w:t>
            </w:r>
            <w:r>
              <w:rPr>
                <w:rFonts w:ascii="Arial" w:eastAsia="Times New Roman" w:hAnsi="Arial" w:cs="Arial"/>
                <w:bCs/>
                <w:color w:val="000000"/>
                <w:sz w:val="16"/>
                <w:szCs w:val="24"/>
                <w:lang w:eastAsia="ro-RO"/>
              </w:rPr>
              <w:t>6</w:t>
            </w:r>
          </w:p>
          <w:p w14:paraId="34ABC606" w14:textId="77777777" w:rsidR="009A258C" w:rsidRDefault="00000000">
            <w:pPr>
              <w:spacing w:after="0" w:line="240" w:lineRule="auto"/>
              <w:jc w:val="center"/>
              <w:rPr>
                <w:rFonts w:ascii="Arial" w:eastAsia="Times New Roman" w:hAnsi="Arial" w:cs="Arial"/>
                <w:bCs/>
                <w:sz w:val="16"/>
                <w:szCs w:val="24"/>
                <w:lang w:val="ro-RO" w:eastAsia="ro-RO"/>
              </w:rPr>
            </w:pPr>
            <w:r>
              <w:rPr>
                <w:rFonts w:ascii="Arial" w:eastAsia="Times New Roman" w:hAnsi="Arial" w:cs="Arial"/>
                <w:bCs/>
                <w:color w:val="000000"/>
                <w:sz w:val="16"/>
                <w:szCs w:val="24"/>
                <w:lang w:val="ro-RO" w:eastAsia="ro-RO"/>
              </w:rPr>
              <w:t>-  lei -</w:t>
            </w:r>
          </w:p>
        </w:tc>
      </w:tr>
      <w:tr w:rsidR="009A258C" w14:paraId="56F7F375" w14:textId="77777777">
        <w:trPr>
          <w:cantSplit/>
          <w:trHeight w:val="630"/>
        </w:trPr>
        <w:tc>
          <w:tcPr>
            <w:tcW w:w="7190" w:type="dxa"/>
            <w:vMerge w:val="restart"/>
            <w:tcBorders>
              <w:top w:val="double" w:sz="4" w:space="0" w:color="auto"/>
              <w:left w:val="double" w:sz="4" w:space="0" w:color="auto"/>
              <w:right w:val="double" w:sz="4" w:space="0" w:color="auto"/>
            </w:tcBorders>
          </w:tcPr>
          <w:p w14:paraId="5C00F0DF"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Cs w:val="24"/>
                <w:lang w:val="ro-RO" w:eastAsia="ro-RO"/>
              </w:rPr>
              <w:t xml:space="preserve">Art. 486. - (1) </w:t>
            </w:r>
            <w:r>
              <w:rPr>
                <w:rFonts w:ascii="Arial" w:eastAsia="Times New Roman" w:hAnsi="Arial" w:cs="Arial"/>
                <w:szCs w:val="24"/>
                <w:lang w:val="ro-RO" w:eastAsia="ro-RO"/>
              </w:rPr>
              <w:sym w:font="Wingdings" w:char="F0D8"/>
            </w:r>
            <w:r>
              <w:rPr>
                <w:rFonts w:ascii="Arial" w:eastAsia="Times New Roman" w:hAnsi="Arial" w:cs="Arial"/>
                <w:b/>
                <w:color w:val="FF0000"/>
                <w:szCs w:val="24"/>
                <w:lang w:val="ro-RO" w:eastAsia="ro-RO"/>
              </w:rPr>
              <w:t xml:space="preserve">  </w:t>
            </w:r>
            <w:r>
              <w:rPr>
                <w:rFonts w:ascii="Arial" w:eastAsia="Times New Roman" w:hAnsi="Arial" w:cs="Arial"/>
                <w:sz w:val="20"/>
                <w:szCs w:val="20"/>
                <w:lang w:val="ro-RO" w:eastAsia="ro-RO"/>
              </w:rPr>
              <w:t>Taxe pentru utilizarea temporară a locurilor publice și pentru vizitarea muzeelor, caselor memoriale, monumentelor istorice de arhitectură și arheologice și altele asemenea:</w:t>
            </w:r>
          </w:p>
          <w:p w14:paraId="2B2582CA" w14:textId="77777777" w:rsidR="009A258C" w:rsidRDefault="009A258C">
            <w:pPr>
              <w:spacing w:after="0" w:line="240" w:lineRule="auto"/>
              <w:jc w:val="both"/>
              <w:rPr>
                <w:rFonts w:ascii="Arial" w:eastAsia="Times New Roman" w:hAnsi="Arial" w:cs="Arial"/>
                <w:b/>
                <w:color w:val="FF0000"/>
                <w:szCs w:val="24"/>
                <w:lang w:val="ro-RO" w:eastAsia="ro-RO"/>
              </w:rPr>
            </w:pPr>
          </w:p>
        </w:tc>
        <w:tc>
          <w:tcPr>
            <w:tcW w:w="2733" w:type="dxa"/>
            <w:tcBorders>
              <w:top w:val="double" w:sz="4" w:space="0" w:color="auto"/>
              <w:left w:val="double" w:sz="4" w:space="0" w:color="auto"/>
              <w:right w:val="single" w:sz="4" w:space="0" w:color="auto"/>
            </w:tcBorders>
          </w:tcPr>
          <w:p w14:paraId="591748D0" w14:textId="77777777" w:rsidR="009A258C" w:rsidRDefault="00000000">
            <w:pPr>
              <w:spacing w:after="0" w:line="240" w:lineRule="auto"/>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Comercializare de </w:t>
            </w:r>
            <w:proofErr w:type="spellStart"/>
            <w:r>
              <w:rPr>
                <w:rFonts w:ascii="Arial" w:eastAsia="Times New Roman" w:hAnsi="Arial" w:cs="Arial"/>
                <w:bCs/>
                <w:color w:val="000000"/>
                <w:sz w:val="20"/>
                <w:szCs w:val="20"/>
                <w:lang w:val="ro-RO" w:eastAsia="ro-RO"/>
              </w:rPr>
              <w:t>carti</w:t>
            </w:r>
            <w:proofErr w:type="spellEnd"/>
            <w:r>
              <w:rPr>
                <w:rFonts w:ascii="Arial" w:eastAsia="Times New Roman" w:hAnsi="Arial" w:cs="Arial"/>
                <w:bCs/>
                <w:color w:val="000000"/>
                <w:sz w:val="20"/>
                <w:szCs w:val="20"/>
                <w:lang w:val="ro-RO" w:eastAsia="ro-RO"/>
              </w:rPr>
              <w:t xml:space="preserve">, presa, vederi, pictura, flori, legume, fructe, obiecte cu specific religios, </w:t>
            </w:r>
            <w:proofErr w:type="spellStart"/>
            <w:r>
              <w:rPr>
                <w:rFonts w:ascii="Arial" w:eastAsia="Times New Roman" w:hAnsi="Arial" w:cs="Arial"/>
                <w:bCs/>
                <w:color w:val="000000"/>
                <w:sz w:val="20"/>
                <w:szCs w:val="20"/>
                <w:lang w:val="ro-RO" w:eastAsia="ro-RO"/>
              </w:rPr>
              <w:t>felicitari</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cd-uri</w:t>
            </w:r>
            <w:proofErr w:type="spellEnd"/>
            <w:r>
              <w:rPr>
                <w:rFonts w:ascii="Arial" w:eastAsia="Times New Roman" w:hAnsi="Arial" w:cs="Arial"/>
                <w:bCs/>
                <w:color w:val="000000"/>
                <w:sz w:val="20"/>
                <w:szCs w:val="20"/>
                <w:lang w:val="ro-RO" w:eastAsia="ro-RO"/>
              </w:rPr>
              <w:t>, etc.</w:t>
            </w:r>
          </w:p>
          <w:p w14:paraId="6D512DB3" w14:textId="77777777" w:rsidR="009A258C" w:rsidRDefault="009A258C">
            <w:pPr>
              <w:spacing w:after="0" w:line="240" w:lineRule="auto"/>
              <w:rPr>
                <w:rFonts w:ascii="Arial" w:eastAsia="Times New Roman" w:hAnsi="Arial" w:cs="Arial"/>
                <w:bCs/>
                <w:color w:val="000000"/>
                <w:sz w:val="20"/>
                <w:szCs w:val="20"/>
                <w:lang w:val="ro-RO" w:eastAsia="ro-RO"/>
              </w:rPr>
            </w:pPr>
          </w:p>
          <w:p w14:paraId="5E531992" w14:textId="77777777" w:rsidR="009A258C" w:rsidRDefault="009A258C">
            <w:pPr>
              <w:spacing w:after="0" w:line="240" w:lineRule="auto"/>
              <w:rPr>
                <w:rFonts w:ascii="Arial" w:eastAsia="Times New Roman" w:hAnsi="Arial" w:cs="Arial"/>
                <w:bCs/>
                <w:color w:val="000000"/>
                <w:sz w:val="20"/>
                <w:szCs w:val="24"/>
                <w:lang w:val="ro-RO" w:eastAsia="ro-RO"/>
              </w:rPr>
            </w:pPr>
          </w:p>
        </w:tc>
        <w:tc>
          <w:tcPr>
            <w:tcW w:w="1226" w:type="dxa"/>
            <w:tcBorders>
              <w:top w:val="double" w:sz="4" w:space="0" w:color="auto"/>
              <w:left w:val="single" w:sz="4" w:space="0" w:color="auto"/>
              <w:right w:val="double" w:sz="4" w:space="0" w:color="auto"/>
            </w:tcBorders>
          </w:tcPr>
          <w:p w14:paraId="3508E575" w14:textId="77777777" w:rsidR="009A258C" w:rsidRDefault="009A258C">
            <w:pPr>
              <w:spacing w:after="0" w:line="240" w:lineRule="auto"/>
              <w:ind w:left="327"/>
              <w:jc w:val="center"/>
              <w:rPr>
                <w:rFonts w:ascii="Arial" w:eastAsia="Times New Roman" w:hAnsi="Arial" w:cs="Arial"/>
                <w:bCs/>
                <w:color w:val="000000"/>
                <w:sz w:val="20"/>
                <w:szCs w:val="24"/>
                <w:lang w:val="ro-RO" w:eastAsia="ro-RO"/>
              </w:rPr>
            </w:pPr>
          </w:p>
          <w:p w14:paraId="3157972A" w14:textId="77777777" w:rsidR="009A258C" w:rsidRDefault="009A258C">
            <w:pPr>
              <w:spacing w:after="0" w:line="240" w:lineRule="auto"/>
              <w:ind w:left="327"/>
              <w:jc w:val="center"/>
              <w:rPr>
                <w:rFonts w:ascii="Arial" w:eastAsia="Times New Roman" w:hAnsi="Arial" w:cs="Arial"/>
                <w:bCs/>
                <w:color w:val="000000"/>
                <w:sz w:val="20"/>
                <w:szCs w:val="24"/>
                <w:lang w:val="ro-RO" w:eastAsia="ro-RO"/>
              </w:rPr>
            </w:pPr>
          </w:p>
          <w:p w14:paraId="084F020C" w14:textId="77777777" w:rsidR="009A258C" w:rsidRDefault="00000000">
            <w:pPr>
              <w:spacing w:after="0" w:line="240" w:lineRule="auto"/>
              <w:rPr>
                <w:rFonts w:ascii="Arial" w:eastAsia="Times New Roman" w:hAnsi="Arial" w:cs="Arial"/>
                <w:bCs/>
                <w:color w:val="000000"/>
                <w:sz w:val="20"/>
                <w:szCs w:val="24"/>
                <w:lang w:val="ro-RO" w:eastAsia="ro-RO"/>
              </w:rPr>
            </w:pPr>
            <w:r>
              <w:rPr>
                <w:rFonts w:ascii="Arial" w:eastAsia="Times New Roman" w:hAnsi="Arial" w:cs="Arial"/>
                <w:bCs/>
                <w:color w:val="000000"/>
                <w:sz w:val="20"/>
                <w:szCs w:val="24"/>
                <w:lang w:val="ro-RO" w:eastAsia="ro-RO"/>
              </w:rPr>
              <w:t xml:space="preserve">   </w:t>
            </w:r>
            <w:r>
              <w:rPr>
                <w:rFonts w:ascii="Arial" w:eastAsia="Times New Roman" w:hAnsi="Arial" w:cs="Arial"/>
                <w:bCs/>
                <w:color w:val="000000"/>
                <w:sz w:val="20"/>
                <w:szCs w:val="24"/>
                <w:lang w:eastAsia="ro-RO"/>
              </w:rPr>
              <w:t xml:space="preserve"> 30 </w:t>
            </w:r>
            <w:r>
              <w:rPr>
                <w:rFonts w:ascii="Arial" w:eastAsia="Times New Roman" w:hAnsi="Arial" w:cs="Arial"/>
                <w:bCs/>
                <w:color w:val="000000"/>
                <w:sz w:val="20"/>
                <w:szCs w:val="24"/>
                <w:lang w:val="ro-RO" w:eastAsia="ro-RO"/>
              </w:rPr>
              <w:t>lei/zi</w:t>
            </w:r>
          </w:p>
        </w:tc>
        <w:tc>
          <w:tcPr>
            <w:tcW w:w="2601" w:type="dxa"/>
            <w:gridSpan w:val="2"/>
            <w:tcBorders>
              <w:top w:val="single" w:sz="4" w:space="0" w:color="auto"/>
              <w:left w:val="double" w:sz="4" w:space="0" w:color="auto"/>
              <w:right w:val="single" w:sz="4" w:space="0" w:color="auto"/>
            </w:tcBorders>
          </w:tcPr>
          <w:p w14:paraId="5A0E4D64" w14:textId="77777777" w:rsidR="009A258C" w:rsidRDefault="00000000">
            <w:pPr>
              <w:spacing w:after="0" w:line="240" w:lineRule="auto"/>
              <w:rPr>
                <w:rFonts w:ascii="Arial" w:eastAsia="Times New Roman" w:hAnsi="Arial" w:cs="Arial"/>
                <w:bCs/>
                <w:color w:val="000000"/>
                <w:sz w:val="20"/>
                <w:szCs w:val="24"/>
                <w:lang w:val="ro-RO" w:eastAsia="ro-RO"/>
              </w:rPr>
            </w:pPr>
            <w:r>
              <w:rPr>
                <w:rFonts w:ascii="Arial" w:eastAsia="Times New Roman" w:hAnsi="Arial" w:cs="Arial"/>
                <w:bCs/>
                <w:color w:val="000000"/>
                <w:sz w:val="20"/>
                <w:szCs w:val="20"/>
                <w:lang w:val="ro-RO" w:eastAsia="ro-RO"/>
              </w:rPr>
              <w:t xml:space="preserve">Comercializare de </w:t>
            </w:r>
            <w:proofErr w:type="spellStart"/>
            <w:r>
              <w:rPr>
                <w:rFonts w:ascii="Arial" w:eastAsia="Times New Roman" w:hAnsi="Arial" w:cs="Arial"/>
                <w:bCs/>
                <w:color w:val="000000"/>
                <w:sz w:val="20"/>
                <w:szCs w:val="20"/>
                <w:lang w:val="ro-RO" w:eastAsia="ro-RO"/>
              </w:rPr>
              <w:t>carti</w:t>
            </w:r>
            <w:proofErr w:type="spellEnd"/>
            <w:r>
              <w:rPr>
                <w:rFonts w:ascii="Arial" w:eastAsia="Times New Roman" w:hAnsi="Arial" w:cs="Arial"/>
                <w:bCs/>
                <w:color w:val="000000"/>
                <w:sz w:val="20"/>
                <w:szCs w:val="20"/>
                <w:lang w:val="ro-RO" w:eastAsia="ro-RO"/>
              </w:rPr>
              <w:t xml:space="preserve">, presa, vederi, pictura, flori, legume, fructe, obiecte cu specific religios, </w:t>
            </w:r>
            <w:proofErr w:type="spellStart"/>
            <w:r>
              <w:rPr>
                <w:rFonts w:ascii="Arial" w:eastAsia="Times New Roman" w:hAnsi="Arial" w:cs="Arial"/>
                <w:bCs/>
                <w:color w:val="000000"/>
                <w:sz w:val="20"/>
                <w:szCs w:val="20"/>
                <w:lang w:val="ro-RO" w:eastAsia="ro-RO"/>
              </w:rPr>
              <w:t>felicitari</w:t>
            </w:r>
            <w:proofErr w:type="spellEnd"/>
            <w:r>
              <w:rPr>
                <w:rFonts w:ascii="Arial" w:eastAsia="Times New Roman" w:hAnsi="Arial" w:cs="Arial"/>
                <w:bCs/>
                <w:color w:val="000000"/>
                <w:sz w:val="20"/>
                <w:szCs w:val="20"/>
                <w:lang w:val="ro-RO" w:eastAsia="ro-RO"/>
              </w:rPr>
              <w:t xml:space="preserve">, </w:t>
            </w:r>
            <w:proofErr w:type="spellStart"/>
            <w:r>
              <w:rPr>
                <w:rFonts w:ascii="Arial" w:eastAsia="Times New Roman" w:hAnsi="Arial" w:cs="Arial"/>
                <w:bCs/>
                <w:color w:val="000000"/>
                <w:sz w:val="20"/>
                <w:szCs w:val="20"/>
                <w:lang w:val="ro-RO" w:eastAsia="ro-RO"/>
              </w:rPr>
              <w:t>cd-uri</w:t>
            </w:r>
            <w:proofErr w:type="spellEnd"/>
            <w:r>
              <w:rPr>
                <w:rFonts w:ascii="Arial" w:eastAsia="Times New Roman" w:hAnsi="Arial" w:cs="Arial"/>
                <w:bCs/>
                <w:color w:val="000000"/>
                <w:sz w:val="20"/>
                <w:szCs w:val="20"/>
                <w:lang w:val="ro-RO" w:eastAsia="ro-RO"/>
              </w:rPr>
              <w:t>, etc.</w:t>
            </w:r>
            <w:r>
              <w:rPr>
                <w:rFonts w:ascii="Arial" w:eastAsia="Times New Roman" w:hAnsi="Arial" w:cs="Arial"/>
                <w:bCs/>
                <w:color w:val="000000"/>
                <w:sz w:val="24"/>
                <w:szCs w:val="24"/>
                <w:lang w:val="ro-RO" w:eastAsia="ro-RO"/>
              </w:rPr>
              <w:t xml:space="preserve">                     </w:t>
            </w:r>
          </w:p>
        </w:tc>
        <w:tc>
          <w:tcPr>
            <w:tcW w:w="1418" w:type="dxa"/>
            <w:tcBorders>
              <w:top w:val="single" w:sz="4" w:space="0" w:color="auto"/>
              <w:left w:val="single" w:sz="4" w:space="0" w:color="auto"/>
              <w:right w:val="double" w:sz="4" w:space="0" w:color="auto"/>
            </w:tcBorders>
          </w:tcPr>
          <w:p w14:paraId="71BBD6A8" w14:textId="77777777" w:rsidR="009A258C" w:rsidRDefault="009A258C">
            <w:pPr>
              <w:spacing w:after="0" w:line="240" w:lineRule="auto"/>
              <w:ind w:left="162"/>
              <w:rPr>
                <w:rFonts w:ascii="Arial" w:eastAsia="Times New Roman" w:hAnsi="Arial" w:cs="Arial"/>
                <w:bCs/>
                <w:color w:val="000000"/>
                <w:sz w:val="20"/>
                <w:szCs w:val="24"/>
                <w:lang w:val="ro-RO" w:eastAsia="ro-RO"/>
              </w:rPr>
            </w:pPr>
          </w:p>
          <w:p w14:paraId="4E26E95C" w14:textId="77777777" w:rsidR="009A258C" w:rsidRDefault="009A258C">
            <w:pPr>
              <w:spacing w:after="0" w:line="240" w:lineRule="auto"/>
              <w:rPr>
                <w:rFonts w:ascii="Arial" w:eastAsia="Times New Roman" w:hAnsi="Arial" w:cs="Arial"/>
                <w:bCs/>
                <w:color w:val="000000"/>
                <w:sz w:val="20"/>
                <w:szCs w:val="24"/>
                <w:lang w:val="ro-RO" w:eastAsia="ro-RO"/>
              </w:rPr>
            </w:pPr>
          </w:p>
          <w:p w14:paraId="45D351DA"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bCs/>
                <w:color w:val="000000"/>
                <w:sz w:val="20"/>
                <w:szCs w:val="24"/>
                <w:lang w:eastAsia="ro-RO"/>
              </w:rPr>
              <w:t>32</w:t>
            </w:r>
            <w:r>
              <w:rPr>
                <w:rFonts w:ascii="Arial" w:eastAsia="Times New Roman" w:hAnsi="Arial" w:cs="Arial"/>
                <w:bCs/>
                <w:color w:val="000000"/>
                <w:sz w:val="20"/>
                <w:szCs w:val="24"/>
                <w:lang w:val="ro-RO" w:eastAsia="ro-RO"/>
              </w:rPr>
              <w:t xml:space="preserve"> lei/zi</w:t>
            </w:r>
          </w:p>
        </w:tc>
      </w:tr>
      <w:tr w:rsidR="009A258C" w14:paraId="7EB28E8E" w14:textId="77777777">
        <w:trPr>
          <w:cantSplit/>
          <w:trHeight w:val="298"/>
        </w:trPr>
        <w:tc>
          <w:tcPr>
            <w:tcW w:w="7190" w:type="dxa"/>
            <w:vMerge/>
            <w:tcBorders>
              <w:left w:val="double" w:sz="4" w:space="0" w:color="auto"/>
              <w:right w:val="double" w:sz="4" w:space="0" w:color="auto"/>
            </w:tcBorders>
          </w:tcPr>
          <w:p w14:paraId="0143B27D" w14:textId="77777777" w:rsidR="009A258C" w:rsidRDefault="009A258C">
            <w:pPr>
              <w:spacing w:after="0" w:line="240" w:lineRule="auto"/>
              <w:jc w:val="both"/>
              <w:rPr>
                <w:rFonts w:ascii="Arial" w:eastAsia="Times New Roman" w:hAnsi="Arial" w:cs="Arial"/>
                <w:szCs w:val="24"/>
                <w:lang w:val="ro-RO" w:eastAsia="ro-RO"/>
              </w:rPr>
            </w:pPr>
          </w:p>
        </w:tc>
        <w:tc>
          <w:tcPr>
            <w:tcW w:w="3959" w:type="dxa"/>
            <w:gridSpan w:val="2"/>
            <w:tcBorders>
              <w:top w:val="single" w:sz="4" w:space="0" w:color="auto"/>
              <w:left w:val="double" w:sz="4" w:space="0" w:color="auto"/>
              <w:right w:val="double" w:sz="4" w:space="0" w:color="auto"/>
            </w:tcBorders>
          </w:tcPr>
          <w:p w14:paraId="1D2316DE"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sz w:val="20"/>
                <w:szCs w:val="20"/>
                <w:lang w:val="ro-RO" w:eastAsia="ro-RO"/>
              </w:rPr>
              <w:t xml:space="preserve">Taxa pentru </w:t>
            </w:r>
            <w:proofErr w:type="spellStart"/>
            <w:r>
              <w:rPr>
                <w:rFonts w:ascii="Arial" w:eastAsia="Times New Roman" w:hAnsi="Arial" w:cs="Arial"/>
                <w:sz w:val="20"/>
                <w:szCs w:val="20"/>
                <w:lang w:val="ro-RO" w:eastAsia="ro-RO"/>
              </w:rPr>
              <w:t>inchirierea</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Caminelor</w:t>
            </w:r>
            <w:proofErr w:type="spellEnd"/>
            <w:r>
              <w:rPr>
                <w:rFonts w:ascii="Arial" w:eastAsia="Times New Roman" w:hAnsi="Arial" w:cs="Arial"/>
                <w:sz w:val="20"/>
                <w:szCs w:val="20"/>
                <w:lang w:val="ro-RO" w:eastAsia="ro-RO"/>
              </w:rPr>
              <w:t xml:space="preserve"> culturale din Comuna Ion Corvin:</w:t>
            </w:r>
          </w:p>
        </w:tc>
        <w:tc>
          <w:tcPr>
            <w:tcW w:w="4019" w:type="dxa"/>
            <w:gridSpan w:val="3"/>
            <w:tcBorders>
              <w:top w:val="single" w:sz="4" w:space="0" w:color="auto"/>
              <w:left w:val="double" w:sz="4" w:space="0" w:color="auto"/>
              <w:right w:val="double" w:sz="4" w:space="0" w:color="auto"/>
            </w:tcBorders>
          </w:tcPr>
          <w:p w14:paraId="6630F1A1"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sz w:val="20"/>
                <w:szCs w:val="20"/>
                <w:lang w:val="ro-RO" w:eastAsia="ro-RO"/>
              </w:rPr>
              <w:t xml:space="preserve">Taxa pentru </w:t>
            </w:r>
            <w:proofErr w:type="spellStart"/>
            <w:r>
              <w:rPr>
                <w:rFonts w:ascii="Arial" w:eastAsia="Times New Roman" w:hAnsi="Arial" w:cs="Arial"/>
                <w:sz w:val="20"/>
                <w:szCs w:val="20"/>
                <w:lang w:val="ro-RO" w:eastAsia="ro-RO"/>
              </w:rPr>
              <w:t>inchirierea</w:t>
            </w:r>
            <w:proofErr w:type="spellEnd"/>
            <w:r>
              <w:rPr>
                <w:rFonts w:ascii="Arial" w:eastAsia="Times New Roman" w:hAnsi="Arial" w:cs="Arial"/>
                <w:sz w:val="20"/>
                <w:szCs w:val="20"/>
                <w:lang w:val="ro-RO" w:eastAsia="ro-RO"/>
              </w:rPr>
              <w:t xml:space="preserve"> </w:t>
            </w:r>
            <w:proofErr w:type="spellStart"/>
            <w:r>
              <w:rPr>
                <w:rFonts w:ascii="Arial" w:eastAsia="Times New Roman" w:hAnsi="Arial" w:cs="Arial"/>
                <w:sz w:val="20"/>
                <w:szCs w:val="20"/>
                <w:lang w:val="ro-RO" w:eastAsia="ro-RO"/>
              </w:rPr>
              <w:t>Caminelor</w:t>
            </w:r>
            <w:proofErr w:type="spellEnd"/>
            <w:r>
              <w:rPr>
                <w:rFonts w:ascii="Arial" w:eastAsia="Times New Roman" w:hAnsi="Arial" w:cs="Arial"/>
                <w:sz w:val="20"/>
                <w:szCs w:val="20"/>
                <w:lang w:val="ro-RO" w:eastAsia="ro-RO"/>
              </w:rPr>
              <w:t xml:space="preserve"> culturale din Comuna Ion Corvin:</w:t>
            </w:r>
          </w:p>
        </w:tc>
      </w:tr>
      <w:tr w:rsidR="009A258C" w14:paraId="18F9CCE7" w14:textId="77777777">
        <w:trPr>
          <w:cantSplit/>
          <w:trHeight w:val="273"/>
        </w:trPr>
        <w:tc>
          <w:tcPr>
            <w:tcW w:w="7190" w:type="dxa"/>
            <w:vMerge/>
            <w:tcBorders>
              <w:left w:val="double" w:sz="4" w:space="0" w:color="auto"/>
              <w:right w:val="double" w:sz="4" w:space="0" w:color="auto"/>
            </w:tcBorders>
          </w:tcPr>
          <w:p w14:paraId="2313D6AC"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top w:val="single" w:sz="4" w:space="0" w:color="auto"/>
              <w:left w:val="double" w:sz="4" w:space="0" w:color="auto"/>
              <w:right w:val="single" w:sz="4" w:space="0" w:color="auto"/>
            </w:tcBorders>
          </w:tcPr>
          <w:p w14:paraId="4B1F4C5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sz w:val="20"/>
                <w:szCs w:val="20"/>
                <w:lang w:val="ro-RO" w:eastAsia="ro-RO"/>
              </w:rPr>
              <w:t>*nunti</w:t>
            </w:r>
          </w:p>
        </w:tc>
        <w:tc>
          <w:tcPr>
            <w:tcW w:w="1226" w:type="dxa"/>
            <w:tcBorders>
              <w:top w:val="single" w:sz="4" w:space="0" w:color="auto"/>
              <w:left w:val="single" w:sz="4" w:space="0" w:color="auto"/>
              <w:right w:val="double" w:sz="4" w:space="0" w:color="auto"/>
            </w:tcBorders>
          </w:tcPr>
          <w:p w14:paraId="0AC086DE"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380 lei</w:t>
            </w:r>
          </w:p>
        </w:tc>
        <w:tc>
          <w:tcPr>
            <w:tcW w:w="2601" w:type="dxa"/>
            <w:gridSpan w:val="2"/>
            <w:tcBorders>
              <w:top w:val="single" w:sz="4" w:space="0" w:color="auto"/>
              <w:left w:val="double" w:sz="4" w:space="0" w:color="auto"/>
              <w:right w:val="single" w:sz="4" w:space="0" w:color="auto"/>
            </w:tcBorders>
          </w:tcPr>
          <w:p w14:paraId="17029D49"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sz w:val="20"/>
                <w:szCs w:val="20"/>
                <w:lang w:val="ro-RO" w:eastAsia="ro-RO"/>
              </w:rPr>
              <w:t>*nunti</w:t>
            </w:r>
          </w:p>
        </w:tc>
        <w:tc>
          <w:tcPr>
            <w:tcW w:w="1418" w:type="dxa"/>
            <w:tcBorders>
              <w:top w:val="single" w:sz="4" w:space="0" w:color="auto"/>
              <w:left w:val="single" w:sz="4" w:space="0" w:color="auto"/>
              <w:right w:val="double" w:sz="4" w:space="0" w:color="auto"/>
            </w:tcBorders>
          </w:tcPr>
          <w:p w14:paraId="5A58BA8E"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bCs/>
                <w:color w:val="000000"/>
                <w:sz w:val="20"/>
                <w:szCs w:val="20"/>
                <w:lang w:val="ro-RO" w:eastAsia="ro-RO"/>
              </w:rPr>
              <w:t xml:space="preserve">* </w:t>
            </w:r>
            <w:r>
              <w:rPr>
                <w:rFonts w:ascii="Arial" w:eastAsia="Times New Roman" w:hAnsi="Arial" w:cs="Arial"/>
                <w:bCs/>
                <w:color w:val="000000"/>
                <w:sz w:val="20"/>
                <w:szCs w:val="20"/>
                <w:lang w:eastAsia="ro-RO"/>
              </w:rPr>
              <w:t>401</w:t>
            </w:r>
            <w:r>
              <w:rPr>
                <w:rFonts w:ascii="Arial" w:eastAsia="Times New Roman" w:hAnsi="Arial" w:cs="Arial"/>
                <w:bCs/>
                <w:color w:val="000000"/>
                <w:sz w:val="20"/>
                <w:szCs w:val="20"/>
                <w:lang w:val="ro-RO" w:eastAsia="ro-RO"/>
              </w:rPr>
              <w:t xml:space="preserve"> lei</w:t>
            </w:r>
          </w:p>
        </w:tc>
      </w:tr>
      <w:tr w:rsidR="009A258C" w14:paraId="092E5269" w14:textId="77777777">
        <w:trPr>
          <w:cantSplit/>
          <w:trHeight w:val="369"/>
        </w:trPr>
        <w:tc>
          <w:tcPr>
            <w:tcW w:w="7190" w:type="dxa"/>
            <w:vMerge/>
            <w:tcBorders>
              <w:left w:val="double" w:sz="4" w:space="0" w:color="auto"/>
              <w:right w:val="double" w:sz="4" w:space="0" w:color="auto"/>
            </w:tcBorders>
          </w:tcPr>
          <w:p w14:paraId="4236824D" w14:textId="77777777" w:rsidR="009A258C" w:rsidRDefault="009A258C">
            <w:pPr>
              <w:spacing w:after="0" w:line="240" w:lineRule="auto"/>
              <w:jc w:val="both"/>
              <w:rPr>
                <w:rFonts w:ascii="Arial" w:eastAsia="Times New Roman" w:hAnsi="Arial" w:cs="Arial"/>
                <w:sz w:val="20"/>
                <w:szCs w:val="20"/>
                <w:lang w:val="ro-RO" w:eastAsia="ro-RO"/>
              </w:rPr>
            </w:pPr>
          </w:p>
        </w:tc>
        <w:tc>
          <w:tcPr>
            <w:tcW w:w="2733" w:type="dxa"/>
            <w:tcBorders>
              <w:top w:val="single" w:sz="4" w:space="0" w:color="auto"/>
              <w:left w:val="double" w:sz="4" w:space="0" w:color="auto"/>
              <w:right w:val="single" w:sz="4" w:space="0" w:color="auto"/>
            </w:tcBorders>
          </w:tcPr>
          <w:p w14:paraId="40318948"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sz w:val="20"/>
                <w:szCs w:val="20"/>
                <w:lang w:val="ro-RO" w:eastAsia="ro-RO"/>
              </w:rPr>
              <w:t>**botezuri</w:t>
            </w:r>
          </w:p>
        </w:tc>
        <w:tc>
          <w:tcPr>
            <w:tcW w:w="1226" w:type="dxa"/>
            <w:tcBorders>
              <w:top w:val="single" w:sz="4" w:space="0" w:color="auto"/>
              <w:left w:val="single" w:sz="4" w:space="0" w:color="auto"/>
              <w:right w:val="double" w:sz="4" w:space="0" w:color="auto"/>
            </w:tcBorders>
          </w:tcPr>
          <w:p w14:paraId="476C69AB"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190 lei</w:t>
            </w:r>
          </w:p>
        </w:tc>
        <w:tc>
          <w:tcPr>
            <w:tcW w:w="2601" w:type="dxa"/>
            <w:gridSpan w:val="2"/>
            <w:tcBorders>
              <w:top w:val="single" w:sz="4" w:space="0" w:color="auto"/>
              <w:left w:val="double" w:sz="4" w:space="0" w:color="auto"/>
              <w:right w:val="single" w:sz="4" w:space="0" w:color="auto"/>
            </w:tcBorders>
          </w:tcPr>
          <w:p w14:paraId="251EAF26"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sz w:val="20"/>
                <w:szCs w:val="20"/>
                <w:lang w:val="ro-RO" w:eastAsia="ro-RO"/>
              </w:rPr>
              <w:t>**botezuri</w:t>
            </w:r>
          </w:p>
        </w:tc>
        <w:tc>
          <w:tcPr>
            <w:tcW w:w="1418" w:type="dxa"/>
            <w:tcBorders>
              <w:top w:val="single" w:sz="4" w:space="0" w:color="auto"/>
              <w:left w:val="single" w:sz="4" w:space="0" w:color="auto"/>
              <w:right w:val="double" w:sz="4" w:space="0" w:color="auto"/>
            </w:tcBorders>
          </w:tcPr>
          <w:p w14:paraId="2531F91B"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bCs/>
                <w:color w:val="000000"/>
                <w:sz w:val="20"/>
                <w:szCs w:val="20"/>
                <w:lang w:val="ro-RO" w:eastAsia="ro-RO"/>
              </w:rPr>
              <w:t xml:space="preserve">** </w:t>
            </w:r>
            <w:r>
              <w:rPr>
                <w:rFonts w:ascii="Arial" w:eastAsia="Times New Roman" w:hAnsi="Arial" w:cs="Arial"/>
                <w:bCs/>
                <w:color w:val="000000"/>
                <w:sz w:val="20"/>
                <w:szCs w:val="20"/>
                <w:lang w:eastAsia="ro-RO"/>
              </w:rPr>
              <w:t>201</w:t>
            </w:r>
            <w:r>
              <w:rPr>
                <w:rFonts w:ascii="Arial" w:eastAsia="Times New Roman" w:hAnsi="Arial" w:cs="Arial"/>
                <w:bCs/>
                <w:color w:val="000000"/>
                <w:sz w:val="20"/>
                <w:szCs w:val="20"/>
                <w:lang w:val="ro-RO" w:eastAsia="ro-RO"/>
              </w:rPr>
              <w:t xml:space="preserve"> lei</w:t>
            </w:r>
          </w:p>
        </w:tc>
      </w:tr>
      <w:tr w:rsidR="009A258C" w14:paraId="38543178" w14:textId="77777777">
        <w:trPr>
          <w:cantSplit/>
          <w:trHeight w:val="480"/>
        </w:trPr>
        <w:tc>
          <w:tcPr>
            <w:tcW w:w="7190" w:type="dxa"/>
            <w:vMerge/>
            <w:tcBorders>
              <w:left w:val="double" w:sz="4" w:space="0" w:color="auto"/>
              <w:right w:val="double" w:sz="4" w:space="0" w:color="auto"/>
            </w:tcBorders>
          </w:tcPr>
          <w:p w14:paraId="511C3234" w14:textId="77777777" w:rsidR="009A258C" w:rsidRDefault="009A258C">
            <w:pPr>
              <w:spacing w:after="0" w:line="240" w:lineRule="auto"/>
              <w:jc w:val="both"/>
              <w:rPr>
                <w:rFonts w:ascii="Arial" w:eastAsia="Times New Roman" w:hAnsi="Arial" w:cs="Arial"/>
                <w:sz w:val="20"/>
                <w:szCs w:val="20"/>
                <w:lang w:val="ro-RO" w:eastAsia="ro-RO"/>
              </w:rPr>
            </w:pPr>
          </w:p>
        </w:tc>
        <w:tc>
          <w:tcPr>
            <w:tcW w:w="2733" w:type="dxa"/>
            <w:tcBorders>
              <w:top w:val="single" w:sz="4" w:space="0" w:color="auto"/>
              <w:left w:val="double" w:sz="4" w:space="0" w:color="auto"/>
              <w:right w:val="single" w:sz="4" w:space="0" w:color="auto"/>
            </w:tcBorders>
          </w:tcPr>
          <w:p w14:paraId="41BEC73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sz w:val="20"/>
                <w:szCs w:val="20"/>
                <w:lang w:val="ro-RO" w:eastAsia="ro-RO"/>
              </w:rPr>
              <w:t>***aniversari</w:t>
            </w:r>
          </w:p>
        </w:tc>
        <w:tc>
          <w:tcPr>
            <w:tcW w:w="1226" w:type="dxa"/>
            <w:tcBorders>
              <w:top w:val="single" w:sz="4" w:space="0" w:color="auto"/>
              <w:left w:val="single" w:sz="4" w:space="0" w:color="auto"/>
              <w:right w:val="double" w:sz="4" w:space="0" w:color="auto"/>
            </w:tcBorders>
          </w:tcPr>
          <w:p w14:paraId="4EEE3A8A"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190 lei</w:t>
            </w:r>
          </w:p>
        </w:tc>
        <w:tc>
          <w:tcPr>
            <w:tcW w:w="2601" w:type="dxa"/>
            <w:gridSpan w:val="2"/>
            <w:tcBorders>
              <w:top w:val="single" w:sz="4" w:space="0" w:color="auto"/>
              <w:left w:val="double" w:sz="4" w:space="0" w:color="auto"/>
              <w:right w:val="single" w:sz="4" w:space="0" w:color="auto"/>
            </w:tcBorders>
          </w:tcPr>
          <w:p w14:paraId="24488FA2"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sz w:val="20"/>
                <w:szCs w:val="20"/>
                <w:lang w:val="ro-RO" w:eastAsia="ro-RO"/>
              </w:rPr>
              <w:t>***aniversari</w:t>
            </w:r>
          </w:p>
        </w:tc>
        <w:tc>
          <w:tcPr>
            <w:tcW w:w="1418" w:type="dxa"/>
            <w:tcBorders>
              <w:top w:val="single" w:sz="4" w:space="0" w:color="auto"/>
              <w:left w:val="single" w:sz="4" w:space="0" w:color="auto"/>
              <w:right w:val="double" w:sz="4" w:space="0" w:color="auto"/>
            </w:tcBorders>
          </w:tcPr>
          <w:p w14:paraId="0EBB08FB" w14:textId="77777777" w:rsidR="009A258C" w:rsidRDefault="00000000">
            <w:pPr>
              <w:spacing w:after="0" w:line="240" w:lineRule="auto"/>
              <w:jc w:val="center"/>
              <w:rPr>
                <w:rFonts w:ascii="Arial" w:eastAsia="Times New Roman" w:hAnsi="Arial" w:cs="Arial"/>
                <w:bCs/>
                <w:color w:val="000000"/>
                <w:sz w:val="20"/>
                <w:szCs w:val="24"/>
                <w:lang w:val="ro-RO" w:eastAsia="ro-RO"/>
              </w:rPr>
            </w:pPr>
            <w:r>
              <w:rPr>
                <w:rFonts w:ascii="Arial" w:eastAsia="Times New Roman" w:hAnsi="Arial" w:cs="Arial"/>
                <w:bCs/>
                <w:color w:val="000000"/>
                <w:sz w:val="20"/>
                <w:szCs w:val="20"/>
                <w:lang w:val="ro-RO" w:eastAsia="ro-RO"/>
              </w:rPr>
              <w:t xml:space="preserve">*** </w:t>
            </w:r>
            <w:r>
              <w:rPr>
                <w:rFonts w:ascii="Arial" w:eastAsia="Times New Roman" w:hAnsi="Arial" w:cs="Arial"/>
                <w:bCs/>
                <w:color w:val="000000"/>
                <w:sz w:val="20"/>
                <w:szCs w:val="20"/>
                <w:lang w:eastAsia="ro-RO"/>
              </w:rPr>
              <w:t>201</w:t>
            </w:r>
            <w:r>
              <w:rPr>
                <w:rFonts w:ascii="Arial" w:eastAsia="Times New Roman" w:hAnsi="Arial" w:cs="Arial"/>
                <w:bCs/>
                <w:color w:val="000000"/>
                <w:sz w:val="20"/>
                <w:szCs w:val="20"/>
                <w:lang w:val="ro-RO" w:eastAsia="ro-RO"/>
              </w:rPr>
              <w:t>lei</w:t>
            </w:r>
          </w:p>
        </w:tc>
      </w:tr>
      <w:tr w:rsidR="009A258C" w14:paraId="0E1AD1ED" w14:textId="77777777">
        <w:trPr>
          <w:cantSplit/>
          <w:trHeight w:val="480"/>
        </w:trPr>
        <w:tc>
          <w:tcPr>
            <w:tcW w:w="7190" w:type="dxa"/>
            <w:vMerge/>
            <w:tcBorders>
              <w:left w:val="double" w:sz="4" w:space="0" w:color="auto"/>
              <w:right w:val="double" w:sz="4" w:space="0" w:color="auto"/>
            </w:tcBorders>
          </w:tcPr>
          <w:p w14:paraId="10FA897C" w14:textId="77777777" w:rsidR="009A258C" w:rsidRDefault="009A258C">
            <w:pPr>
              <w:spacing w:after="0" w:line="240" w:lineRule="auto"/>
              <w:jc w:val="both"/>
              <w:rPr>
                <w:rFonts w:ascii="Arial" w:eastAsia="Times New Roman" w:hAnsi="Arial" w:cs="Arial"/>
                <w:sz w:val="20"/>
                <w:szCs w:val="20"/>
                <w:lang w:val="ro-RO" w:eastAsia="ro-RO"/>
              </w:rPr>
            </w:pPr>
          </w:p>
        </w:tc>
        <w:tc>
          <w:tcPr>
            <w:tcW w:w="2733" w:type="dxa"/>
            <w:tcBorders>
              <w:top w:val="single" w:sz="4" w:space="0" w:color="auto"/>
              <w:left w:val="double" w:sz="4" w:space="0" w:color="auto"/>
              <w:right w:val="single" w:sz="4" w:space="0" w:color="auto"/>
            </w:tcBorders>
          </w:tcPr>
          <w:p w14:paraId="7679190F" w14:textId="77777777" w:rsidR="009A258C" w:rsidRDefault="009A258C">
            <w:pPr>
              <w:spacing w:after="0" w:line="240" w:lineRule="auto"/>
              <w:jc w:val="center"/>
              <w:rPr>
                <w:rFonts w:ascii="Arial" w:eastAsia="Times New Roman" w:hAnsi="Arial" w:cs="Arial"/>
                <w:bCs/>
                <w:color w:val="000000"/>
                <w:sz w:val="20"/>
                <w:szCs w:val="20"/>
                <w:lang w:val="ro-RO" w:eastAsia="ro-RO"/>
              </w:rPr>
            </w:pPr>
          </w:p>
        </w:tc>
        <w:tc>
          <w:tcPr>
            <w:tcW w:w="1226" w:type="dxa"/>
            <w:tcBorders>
              <w:top w:val="single" w:sz="4" w:space="0" w:color="auto"/>
              <w:left w:val="single" w:sz="4" w:space="0" w:color="auto"/>
              <w:right w:val="double" w:sz="4" w:space="0" w:color="auto"/>
            </w:tcBorders>
          </w:tcPr>
          <w:p w14:paraId="1EC34B70" w14:textId="77777777" w:rsidR="009A258C" w:rsidRDefault="009A258C">
            <w:pPr>
              <w:spacing w:after="0" w:line="240" w:lineRule="auto"/>
              <w:jc w:val="center"/>
              <w:rPr>
                <w:rFonts w:ascii="Arial" w:eastAsia="Times New Roman" w:hAnsi="Arial" w:cs="Arial"/>
                <w:bCs/>
                <w:color w:val="000000"/>
                <w:sz w:val="20"/>
                <w:szCs w:val="20"/>
                <w:lang w:val="ro-RO" w:eastAsia="ro-RO"/>
              </w:rPr>
            </w:pPr>
          </w:p>
        </w:tc>
        <w:tc>
          <w:tcPr>
            <w:tcW w:w="2601" w:type="dxa"/>
            <w:gridSpan w:val="2"/>
            <w:tcBorders>
              <w:top w:val="single" w:sz="4" w:space="0" w:color="auto"/>
              <w:left w:val="double" w:sz="4" w:space="0" w:color="auto"/>
              <w:right w:val="single" w:sz="4" w:space="0" w:color="auto"/>
            </w:tcBorders>
          </w:tcPr>
          <w:p w14:paraId="4531CC3F" w14:textId="77777777" w:rsidR="009A258C" w:rsidRDefault="009A258C">
            <w:pPr>
              <w:spacing w:after="0" w:line="240" w:lineRule="auto"/>
              <w:jc w:val="center"/>
              <w:rPr>
                <w:rFonts w:ascii="Arial" w:eastAsia="Times New Roman" w:hAnsi="Arial" w:cs="Arial"/>
                <w:sz w:val="20"/>
                <w:szCs w:val="20"/>
                <w:lang w:val="ro-RO" w:eastAsia="ro-RO"/>
              </w:rPr>
            </w:pPr>
          </w:p>
        </w:tc>
        <w:tc>
          <w:tcPr>
            <w:tcW w:w="1418" w:type="dxa"/>
            <w:tcBorders>
              <w:top w:val="single" w:sz="4" w:space="0" w:color="auto"/>
              <w:left w:val="single" w:sz="4" w:space="0" w:color="auto"/>
              <w:right w:val="double" w:sz="4" w:space="0" w:color="auto"/>
            </w:tcBorders>
          </w:tcPr>
          <w:p w14:paraId="22756E72" w14:textId="77777777" w:rsidR="009A258C" w:rsidRDefault="009A258C">
            <w:pPr>
              <w:spacing w:after="0" w:line="240" w:lineRule="auto"/>
              <w:jc w:val="center"/>
              <w:rPr>
                <w:rFonts w:ascii="Arial" w:eastAsia="Times New Roman" w:hAnsi="Arial" w:cs="Arial"/>
                <w:bCs/>
                <w:color w:val="000000"/>
                <w:sz w:val="20"/>
                <w:szCs w:val="20"/>
                <w:lang w:val="ro-RO" w:eastAsia="ro-RO"/>
              </w:rPr>
            </w:pPr>
          </w:p>
        </w:tc>
      </w:tr>
      <w:tr w:rsidR="009A258C" w14:paraId="1F206787" w14:textId="77777777">
        <w:trPr>
          <w:cantSplit/>
          <w:trHeight w:val="268"/>
        </w:trPr>
        <w:tc>
          <w:tcPr>
            <w:tcW w:w="7190" w:type="dxa"/>
            <w:vMerge w:val="restart"/>
            <w:tcBorders>
              <w:left w:val="double" w:sz="4" w:space="0" w:color="auto"/>
              <w:right w:val="double" w:sz="4" w:space="0" w:color="auto"/>
            </w:tcBorders>
          </w:tcPr>
          <w:p w14:paraId="35F421A7" w14:textId="77777777" w:rsidR="009A258C" w:rsidRDefault="00000000">
            <w:pPr>
              <w:spacing w:after="0" w:line="240" w:lineRule="auto"/>
              <w:jc w:val="both"/>
              <w:rPr>
                <w:rFonts w:ascii="Arial" w:eastAsia="Times New Roman" w:hAnsi="Arial" w:cs="Arial"/>
                <w:sz w:val="20"/>
                <w:szCs w:val="20"/>
                <w:lang w:val="ro-RO" w:eastAsia="ro-RO"/>
              </w:rPr>
            </w:pPr>
            <w:r>
              <w:rPr>
                <w:rFonts w:ascii="Arial" w:eastAsia="Times New Roman" w:hAnsi="Arial" w:cs="Arial"/>
                <w:szCs w:val="24"/>
                <w:lang w:val="ro-RO" w:eastAsia="ro-RO"/>
              </w:rPr>
              <w:t xml:space="preserve">Art. 486. - (2) </w:t>
            </w:r>
            <w:r>
              <w:rPr>
                <w:rFonts w:ascii="Arial" w:eastAsia="Times New Roman" w:hAnsi="Arial" w:cs="Arial"/>
                <w:szCs w:val="24"/>
                <w:lang w:val="ro-RO" w:eastAsia="ro-RO"/>
              </w:rPr>
              <w:sym w:font="Wingdings" w:char="F0D8"/>
            </w:r>
            <w:r>
              <w:rPr>
                <w:rFonts w:ascii="Arial" w:eastAsia="Times New Roman" w:hAnsi="Arial" w:cs="Arial"/>
                <w:b/>
                <w:color w:val="FF0000"/>
                <w:szCs w:val="24"/>
                <w:lang w:val="ro-RO" w:eastAsia="ro-RO"/>
              </w:rPr>
              <w:t xml:space="preserve">  </w:t>
            </w:r>
            <w:r>
              <w:rPr>
                <w:rFonts w:ascii="Arial" w:eastAsia="Times New Roman" w:hAnsi="Arial" w:cs="Arial"/>
                <w:sz w:val="20"/>
                <w:szCs w:val="20"/>
                <w:lang w:val="ro-RO" w:eastAsia="ro-RO"/>
              </w:rPr>
              <w:t xml:space="preserve">Taxe pentru deținerea sau utilizarea echipamentelor și utilajelor destinate obținerii de venituri care folosesc infrastructura publică locală, pe raza localității unde acestea sunt utilizate, precum și taxe pentru activitățile cu impact asupra mediului înconjurător. </w:t>
            </w:r>
          </w:p>
        </w:tc>
        <w:tc>
          <w:tcPr>
            <w:tcW w:w="2733" w:type="dxa"/>
            <w:tcBorders>
              <w:left w:val="double" w:sz="4" w:space="0" w:color="auto"/>
              <w:right w:val="single" w:sz="4" w:space="0" w:color="auto"/>
            </w:tcBorders>
          </w:tcPr>
          <w:p w14:paraId="71BBD21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Tractoare</w:t>
            </w:r>
          </w:p>
        </w:tc>
        <w:tc>
          <w:tcPr>
            <w:tcW w:w="1226" w:type="dxa"/>
            <w:tcBorders>
              <w:left w:val="single" w:sz="4" w:space="0" w:color="auto"/>
              <w:right w:val="double" w:sz="4" w:space="0" w:color="auto"/>
            </w:tcBorders>
          </w:tcPr>
          <w:p w14:paraId="4D78A98E"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 </w:t>
            </w:r>
          </w:p>
        </w:tc>
        <w:tc>
          <w:tcPr>
            <w:tcW w:w="2595" w:type="dxa"/>
            <w:tcBorders>
              <w:left w:val="double" w:sz="4" w:space="0" w:color="auto"/>
              <w:right w:val="single" w:sz="4" w:space="0" w:color="auto"/>
            </w:tcBorders>
          </w:tcPr>
          <w:p w14:paraId="290D92B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Tractoare</w:t>
            </w:r>
          </w:p>
        </w:tc>
        <w:tc>
          <w:tcPr>
            <w:tcW w:w="1424" w:type="dxa"/>
            <w:gridSpan w:val="2"/>
            <w:tcBorders>
              <w:left w:val="single" w:sz="4" w:space="0" w:color="auto"/>
              <w:right w:val="double" w:sz="4" w:space="0" w:color="auto"/>
            </w:tcBorders>
          </w:tcPr>
          <w:p w14:paraId="08C24010"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33607DD2" w14:textId="77777777">
        <w:trPr>
          <w:cantSplit/>
          <w:trHeight w:val="285"/>
        </w:trPr>
        <w:tc>
          <w:tcPr>
            <w:tcW w:w="7190" w:type="dxa"/>
            <w:vMerge/>
            <w:tcBorders>
              <w:left w:val="double" w:sz="4" w:space="0" w:color="auto"/>
              <w:right w:val="double" w:sz="4" w:space="0" w:color="auto"/>
            </w:tcBorders>
          </w:tcPr>
          <w:p w14:paraId="393064FC"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109EE134"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Combine</w:t>
            </w:r>
          </w:p>
        </w:tc>
        <w:tc>
          <w:tcPr>
            <w:tcW w:w="1226" w:type="dxa"/>
            <w:tcBorders>
              <w:left w:val="single" w:sz="4" w:space="0" w:color="auto"/>
              <w:right w:val="double" w:sz="4" w:space="0" w:color="auto"/>
            </w:tcBorders>
          </w:tcPr>
          <w:p w14:paraId="3A325092"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 xml:space="preserve">- </w:t>
            </w:r>
          </w:p>
        </w:tc>
        <w:tc>
          <w:tcPr>
            <w:tcW w:w="2595" w:type="dxa"/>
            <w:tcBorders>
              <w:left w:val="double" w:sz="4" w:space="0" w:color="auto"/>
              <w:right w:val="single" w:sz="4" w:space="0" w:color="auto"/>
            </w:tcBorders>
          </w:tcPr>
          <w:p w14:paraId="3749D239"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Combine</w:t>
            </w:r>
          </w:p>
        </w:tc>
        <w:tc>
          <w:tcPr>
            <w:tcW w:w="1424" w:type="dxa"/>
            <w:gridSpan w:val="2"/>
            <w:tcBorders>
              <w:left w:val="single" w:sz="4" w:space="0" w:color="auto"/>
              <w:right w:val="double" w:sz="4" w:space="0" w:color="auto"/>
            </w:tcBorders>
          </w:tcPr>
          <w:p w14:paraId="26129EB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116D0BFD" w14:textId="77777777">
        <w:trPr>
          <w:cantSplit/>
          <w:trHeight w:val="360"/>
        </w:trPr>
        <w:tc>
          <w:tcPr>
            <w:tcW w:w="7190" w:type="dxa"/>
            <w:vMerge/>
            <w:tcBorders>
              <w:left w:val="double" w:sz="4" w:space="0" w:color="auto"/>
              <w:right w:val="double" w:sz="4" w:space="0" w:color="auto"/>
            </w:tcBorders>
          </w:tcPr>
          <w:p w14:paraId="17C7ADDE"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6265E98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Plug</w:t>
            </w:r>
          </w:p>
        </w:tc>
        <w:tc>
          <w:tcPr>
            <w:tcW w:w="1226" w:type="dxa"/>
            <w:tcBorders>
              <w:left w:val="single" w:sz="4" w:space="0" w:color="auto"/>
              <w:right w:val="double" w:sz="4" w:space="0" w:color="auto"/>
            </w:tcBorders>
          </w:tcPr>
          <w:p w14:paraId="7ABDA022"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57B5375B"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Plug</w:t>
            </w:r>
          </w:p>
        </w:tc>
        <w:tc>
          <w:tcPr>
            <w:tcW w:w="1424" w:type="dxa"/>
            <w:gridSpan w:val="2"/>
            <w:tcBorders>
              <w:left w:val="single" w:sz="4" w:space="0" w:color="auto"/>
              <w:right w:val="double" w:sz="4" w:space="0" w:color="auto"/>
            </w:tcBorders>
          </w:tcPr>
          <w:p w14:paraId="5E19736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1F5A75E4" w14:textId="77777777">
        <w:trPr>
          <w:cantSplit/>
          <w:trHeight w:val="360"/>
        </w:trPr>
        <w:tc>
          <w:tcPr>
            <w:tcW w:w="7190" w:type="dxa"/>
            <w:vMerge/>
            <w:tcBorders>
              <w:left w:val="double" w:sz="4" w:space="0" w:color="auto"/>
              <w:right w:val="double" w:sz="4" w:space="0" w:color="auto"/>
            </w:tcBorders>
          </w:tcPr>
          <w:p w14:paraId="1F71AD06"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670776E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Grapa cu disc</w:t>
            </w:r>
          </w:p>
        </w:tc>
        <w:tc>
          <w:tcPr>
            <w:tcW w:w="1226" w:type="dxa"/>
            <w:tcBorders>
              <w:left w:val="single" w:sz="4" w:space="0" w:color="auto"/>
              <w:right w:val="double" w:sz="4" w:space="0" w:color="auto"/>
            </w:tcBorders>
          </w:tcPr>
          <w:p w14:paraId="246A4155"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1B592E8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Grapa cu disc</w:t>
            </w:r>
          </w:p>
        </w:tc>
        <w:tc>
          <w:tcPr>
            <w:tcW w:w="1424" w:type="dxa"/>
            <w:gridSpan w:val="2"/>
            <w:tcBorders>
              <w:left w:val="single" w:sz="4" w:space="0" w:color="auto"/>
              <w:right w:val="double" w:sz="4" w:space="0" w:color="auto"/>
            </w:tcBorders>
          </w:tcPr>
          <w:p w14:paraId="475B9470"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1D4E3B80" w14:textId="77777777">
        <w:trPr>
          <w:cantSplit/>
          <w:trHeight w:val="360"/>
        </w:trPr>
        <w:tc>
          <w:tcPr>
            <w:tcW w:w="7190" w:type="dxa"/>
            <w:vMerge/>
            <w:tcBorders>
              <w:left w:val="double" w:sz="4" w:space="0" w:color="auto"/>
              <w:right w:val="double" w:sz="4" w:space="0" w:color="auto"/>
            </w:tcBorders>
          </w:tcPr>
          <w:p w14:paraId="6C696033"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219C8375" w14:textId="77777777" w:rsidR="009A258C" w:rsidRDefault="00000000">
            <w:pPr>
              <w:spacing w:after="0" w:line="240" w:lineRule="auto"/>
              <w:jc w:val="center"/>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Semanatoare</w:t>
            </w:r>
            <w:proofErr w:type="spellEnd"/>
          </w:p>
        </w:tc>
        <w:tc>
          <w:tcPr>
            <w:tcW w:w="1226" w:type="dxa"/>
            <w:tcBorders>
              <w:left w:val="single" w:sz="4" w:space="0" w:color="auto"/>
              <w:right w:val="double" w:sz="4" w:space="0" w:color="auto"/>
            </w:tcBorders>
          </w:tcPr>
          <w:p w14:paraId="0C6BEDF5"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23948A4D" w14:textId="77777777" w:rsidR="009A258C" w:rsidRDefault="00000000">
            <w:pPr>
              <w:spacing w:after="0" w:line="240" w:lineRule="auto"/>
              <w:jc w:val="center"/>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Semanatoare</w:t>
            </w:r>
            <w:proofErr w:type="spellEnd"/>
          </w:p>
        </w:tc>
        <w:tc>
          <w:tcPr>
            <w:tcW w:w="1424" w:type="dxa"/>
            <w:gridSpan w:val="2"/>
            <w:tcBorders>
              <w:left w:val="single" w:sz="4" w:space="0" w:color="auto"/>
              <w:right w:val="double" w:sz="4" w:space="0" w:color="auto"/>
            </w:tcBorders>
          </w:tcPr>
          <w:p w14:paraId="148A6B9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4F705646" w14:textId="77777777">
        <w:trPr>
          <w:cantSplit/>
          <w:trHeight w:val="360"/>
        </w:trPr>
        <w:tc>
          <w:tcPr>
            <w:tcW w:w="7190" w:type="dxa"/>
            <w:vMerge/>
            <w:tcBorders>
              <w:left w:val="double" w:sz="4" w:space="0" w:color="auto"/>
              <w:right w:val="double" w:sz="4" w:space="0" w:color="auto"/>
            </w:tcBorders>
          </w:tcPr>
          <w:p w14:paraId="5D4D6774"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7D86B1B1" w14:textId="77777777" w:rsidR="009A258C" w:rsidRDefault="00000000">
            <w:pPr>
              <w:spacing w:after="0" w:line="240" w:lineRule="auto"/>
              <w:jc w:val="center"/>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Prasitor</w:t>
            </w:r>
            <w:proofErr w:type="spellEnd"/>
          </w:p>
        </w:tc>
        <w:tc>
          <w:tcPr>
            <w:tcW w:w="1226" w:type="dxa"/>
            <w:tcBorders>
              <w:left w:val="single" w:sz="4" w:space="0" w:color="auto"/>
              <w:right w:val="double" w:sz="4" w:space="0" w:color="auto"/>
            </w:tcBorders>
          </w:tcPr>
          <w:p w14:paraId="335BCA5D"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636F1D63" w14:textId="77777777" w:rsidR="009A258C" w:rsidRDefault="00000000">
            <w:pPr>
              <w:spacing w:after="0" w:line="240" w:lineRule="auto"/>
              <w:jc w:val="center"/>
              <w:rPr>
                <w:rFonts w:ascii="Arial" w:eastAsia="Times New Roman" w:hAnsi="Arial" w:cs="Arial"/>
                <w:bCs/>
                <w:color w:val="000000"/>
                <w:sz w:val="20"/>
                <w:szCs w:val="20"/>
                <w:lang w:val="ro-RO" w:eastAsia="ro-RO"/>
              </w:rPr>
            </w:pPr>
            <w:proofErr w:type="spellStart"/>
            <w:r>
              <w:rPr>
                <w:rFonts w:ascii="Arial" w:eastAsia="Times New Roman" w:hAnsi="Arial" w:cs="Arial"/>
                <w:bCs/>
                <w:color w:val="000000"/>
                <w:sz w:val="20"/>
                <w:szCs w:val="20"/>
                <w:lang w:val="ro-RO" w:eastAsia="ro-RO"/>
              </w:rPr>
              <w:t>Prasitor</w:t>
            </w:r>
            <w:proofErr w:type="spellEnd"/>
          </w:p>
        </w:tc>
        <w:tc>
          <w:tcPr>
            <w:tcW w:w="1424" w:type="dxa"/>
            <w:gridSpan w:val="2"/>
            <w:tcBorders>
              <w:left w:val="single" w:sz="4" w:space="0" w:color="auto"/>
              <w:right w:val="double" w:sz="4" w:space="0" w:color="auto"/>
            </w:tcBorders>
          </w:tcPr>
          <w:p w14:paraId="38C7435F"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3971A676" w14:textId="77777777">
        <w:trPr>
          <w:cantSplit/>
          <w:trHeight w:val="360"/>
        </w:trPr>
        <w:tc>
          <w:tcPr>
            <w:tcW w:w="7190" w:type="dxa"/>
            <w:vMerge/>
            <w:tcBorders>
              <w:left w:val="double" w:sz="4" w:space="0" w:color="auto"/>
              <w:right w:val="double" w:sz="4" w:space="0" w:color="auto"/>
            </w:tcBorders>
          </w:tcPr>
          <w:p w14:paraId="23AA8F34"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61447436"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Cositoare</w:t>
            </w:r>
          </w:p>
        </w:tc>
        <w:tc>
          <w:tcPr>
            <w:tcW w:w="1226" w:type="dxa"/>
            <w:tcBorders>
              <w:left w:val="single" w:sz="4" w:space="0" w:color="auto"/>
              <w:right w:val="double" w:sz="4" w:space="0" w:color="auto"/>
            </w:tcBorders>
          </w:tcPr>
          <w:p w14:paraId="1A2B2FE9"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05D9AD8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Cositoare</w:t>
            </w:r>
          </w:p>
        </w:tc>
        <w:tc>
          <w:tcPr>
            <w:tcW w:w="1424" w:type="dxa"/>
            <w:gridSpan w:val="2"/>
            <w:tcBorders>
              <w:left w:val="single" w:sz="4" w:space="0" w:color="auto"/>
              <w:right w:val="double" w:sz="4" w:space="0" w:color="auto"/>
            </w:tcBorders>
          </w:tcPr>
          <w:p w14:paraId="0AE2CA25"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0CC13AA1" w14:textId="77777777">
        <w:trPr>
          <w:cantSplit/>
          <w:trHeight w:val="360"/>
        </w:trPr>
        <w:tc>
          <w:tcPr>
            <w:tcW w:w="7190" w:type="dxa"/>
            <w:vMerge/>
            <w:tcBorders>
              <w:left w:val="double" w:sz="4" w:space="0" w:color="auto"/>
              <w:right w:val="double" w:sz="4" w:space="0" w:color="auto"/>
            </w:tcBorders>
          </w:tcPr>
          <w:p w14:paraId="580BDF79"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5A89004B"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Moara sau urluitoare</w:t>
            </w:r>
          </w:p>
        </w:tc>
        <w:tc>
          <w:tcPr>
            <w:tcW w:w="1226" w:type="dxa"/>
            <w:tcBorders>
              <w:left w:val="single" w:sz="4" w:space="0" w:color="auto"/>
              <w:right w:val="double" w:sz="4" w:space="0" w:color="auto"/>
            </w:tcBorders>
          </w:tcPr>
          <w:p w14:paraId="54DD2732"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43357CDC"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Moara sau urluitoare</w:t>
            </w:r>
          </w:p>
        </w:tc>
        <w:tc>
          <w:tcPr>
            <w:tcW w:w="1424" w:type="dxa"/>
            <w:gridSpan w:val="2"/>
            <w:tcBorders>
              <w:left w:val="single" w:sz="4" w:space="0" w:color="auto"/>
              <w:right w:val="double" w:sz="4" w:space="0" w:color="auto"/>
            </w:tcBorders>
          </w:tcPr>
          <w:p w14:paraId="7603D9A3"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04D707B0" w14:textId="77777777">
        <w:trPr>
          <w:cantSplit/>
          <w:trHeight w:val="360"/>
        </w:trPr>
        <w:tc>
          <w:tcPr>
            <w:tcW w:w="7190" w:type="dxa"/>
            <w:vMerge/>
            <w:tcBorders>
              <w:left w:val="double" w:sz="4" w:space="0" w:color="auto"/>
              <w:right w:val="double" w:sz="4" w:space="0" w:color="auto"/>
            </w:tcBorders>
          </w:tcPr>
          <w:p w14:paraId="6BF2E211" w14:textId="77777777" w:rsidR="009A258C" w:rsidRDefault="009A258C">
            <w:pPr>
              <w:spacing w:after="0" w:line="240" w:lineRule="auto"/>
              <w:jc w:val="both"/>
              <w:rPr>
                <w:rFonts w:ascii="Arial" w:eastAsia="Times New Roman" w:hAnsi="Arial" w:cs="Arial"/>
                <w:szCs w:val="24"/>
                <w:lang w:val="ro-RO" w:eastAsia="ro-RO"/>
              </w:rPr>
            </w:pPr>
          </w:p>
        </w:tc>
        <w:tc>
          <w:tcPr>
            <w:tcW w:w="2733" w:type="dxa"/>
            <w:tcBorders>
              <w:left w:val="double" w:sz="4" w:space="0" w:color="auto"/>
              <w:right w:val="single" w:sz="4" w:space="0" w:color="auto"/>
            </w:tcBorders>
          </w:tcPr>
          <w:p w14:paraId="5FD78D20"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Alte utilaje</w:t>
            </w:r>
          </w:p>
        </w:tc>
        <w:tc>
          <w:tcPr>
            <w:tcW w:w="1226" w:type="dxa"/>
            <w:tcBorders>
              <w:left w:val="single" w:sz="4" w:space="0" w:color="auto"/>
              <w:right w:val="double" w:sz="4" w:space="0" w:color="auto"/>
            </w:tcBorders>
          </w:tcPr>
          <w:p w14:paraId="6B4DF4A4"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c>
          <w:tcPr>
            <w:tcW w:w="2595" w:type="dxa"/>
            <w:tcBorders>
              <w:left w:val="double" w:sz="4" w:space="0" w:color="auto"/>
              <w:right w:val="single" w:sz="4" w:space="0" w:color="auto"/>
            </w:tcBorders>
          </w:tcPr>
          <w:p w14:paraId="28AF26A0"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Alte utilaje</w:t>
            </w:r>
          </w:p>
        </w:tc>
        <w:tc>
          <w:tcPr>
            <w:tcW w:w="1424" w:type="dxa"/>
            <w:gridSpan w:val="2"/>
            <w:tcBorders>
              <w:left w:val="single" w:sz="4" w:space="0" w:color="auto"/>
              <w:right w:val="double" w:sz="4" w:space="0" w:color="auto"/>
            </w:tcBorders>
          </w:tcPr>
          <w:p w14:paraId="62698317" w14:textId="77777777" w:rsidR="009A258C" w:rsidRDefault="00000000">
            <w:pPr>
              <w:spacing w:after="0" w:line="240" w:lineRule="auto"/>
              <w:jc w:val="center"/>
              <w:rPr>
                <w:rFonts w:ascii="Arial" w:eastAsia="Times New Roman" w:hAnsi="Arial" w:cs="Arial"/>
                <w:bCs/>
                <w:color w:val="000000"/>
                <w:sz w:val="20"/>
                <w:szCs w:val="20"/>
                <w:lang w:val="ro-RO" w:eastAsia="ro-RO"/>
              </w:rPr>
            </w:pPr>
            <w:r>
              <w:rPr>
                <w:rFonts w:ascii="Arial" w:eastAsia="Times New Roman" w:hAnsi="Arial" w:cs="Arial"/>
                <w:bCs/>
                <w:color w:val="000000"/>
                <w:sz w:val="20"/>
                <w:szCs w:val="20"/>
                <w:lang w:val="ro-RO" w:eastAsia="ro-RO"/>
              </w:rPr>
              <w:t>-</w:t>
            </w:r>
          </w:p>
        </w:tc>
      </w:tr>
      <w:tr w:rsidR="009A258C" w14:paraId="0C8A49E3" w14:textId="77777777">
        <w:trPr>
          <w:cantSplit/>
          <w:trHeight w:val="166"/>
        </w:trPr>
        <w:tc>
          <w:tcPr>
            <w:tcW w:w="15168" w:type="dxa"/>
            <w:gridSpan w:val="6"/>
            <w:tcBorders>
              <w:top w:val="double" w:sz="4" w:space="0" w:color="auto"/>
              <w:left w:val="double" w:sz="4" w:space="0" w:color="auto"/>
              <w:bottom w:val="double" w:sz="4" w:space="0" w:color="auto"/>
              <w:right w:val="double" w:sz="4" w:space="0" w:color="auto"/>
            </w:tcBorders>
            <w:shd w:val="clear" w:color="auto" w:fill="D9D9D9"/>
            <w:vAlign w:val="center"/>
          </w:tcPr>
          <w:p w14:paraId="484EA7DB" w14:textId="77777777" w:rsidR="009A258C" w:rsidRDefault="009A258C">
            <w:pPr>
              <w:shd w:val="clear" w:color="auto" w:fill="D9D9D9"/>
              <w:spacing w:after="0" w:line="240" w:lineRule="auto"/>
              <w:jc w:val="both"/>
              <w:rPr>
                <w:rFonts w:ascii="Arial" w:eastAsia="Times New Roman" w:hAnsi="Arial" w:cs="Times New Roman"/>
                <w:bCs/>
                <w:sz w:val="18"/>
                <w:szCs w:val="20"/>
                <w:vertAlign w:val="superscript"/>
                <w:lang w:val="ro-RO" w:eastAsia="ro-RO"/>
              </w:rPr>
            </w:pPr>
          </w:p>
        </w:tc>
      </w:tr>
    </w:tbl>
    <w:p w14:paraId="30414E53" w14:textId="77777777" w:rsidR="009A258C" w:rsidRDefault="009A258C">
      <w:pPr>
        <w:tabs>
          <w:tab w:val="left" w:pos="510"/>
          <w:tab w:val="right" w:pos="14859"/>
        </w:tabs>
        <w:spacing w:after="0" w:line="240" w:lineRule="auto"/>
        <w:rPr>
          <w:rFonts w:ascii="Arial" w:eastAsia="Times New Roman" w:hAnsi="Arial" w:cs="Arial"/>
          <w:b/>
          <w:sz w:val="24"/>
          <w:szCs w:val="24"/>
          <w:lang w:val="ro-RO" w:eastAsia="ro-RO"/>
        </w:rPr>
      </w:pPr>
    </w:p>
    <w:p w14:paraId="54669D38" w14:textId="77777777" w:rsidR="009A258C" w:rsidRDefault="009A258C">
      <w:pPr>
        <w:tabs>
          <w:tab w:val="left" w:pos="510"/>
          <w:tab w:val="right" w:pos="14859"/>
        </w:tabs>
        <w:spacing w:after="0" w:line="240" w:lineRule="auto"/>
        <w:rPr>
          <w:rFonts w:ascii="Arial" w:eastAsia="Times New Roman" w:hAnsi="Arial" w:cs="Arial"/>
          <w:b/>
          <w:sz w:val="24"/>
          <w:szCs w:val="24"/>
          <w:lang w:val="ro-RO" w:eastAsia="ro-RO"/>
        </w:rPr>
      </w:pPr>
    </w:p>
    <w:p w14:paraId="7FAA49BA" w14:textId="77777777" w:rsidR="009A258C" w:rsidRDefault="009A258C">
      <w:pPr>
        <w:tabs>
          <w:tab w:val="left" w:pos="510"/>
          <w:tab w:val="right" w:pos="14859"/>
        </w:tabs>
        <w:spacing w:after="0" w:line="240" w:lineRule="auto"/>
        <w:rPr>
          <w:rFonts w:ascii="Arial" w:eastAsia="Times New Roman" w:hAnsi="Arial" w:cs="Arial"/>
          <w:b/>
          <w:sz w:val="24"/>
          <w:szCs w:val="24"/>
          <w:lang w:val="ro-RO" w:eastAsia="ro-RO"/>
        </w:rPr>
      </w:pPr>
    </w:p>
    <w:p w14:paraId="2BFCFE6A" w14:textId="77777777" w:rsidR="009A258C" w:rsidRDefault="009A258C">
      <w:pPr>
        <w:tabs>
          <w:tab w:val="left" w:pos="510"/>
          <w:tab w:val="right" w:pos="14859"/>
        </w:tabs>
        <w:spacing w:after="0" w:line="240" w:lineRule="auto"/>
        <w:rPr>
          <w:rFonts w:ascii="Arial" w:eastAsia="Times New Roman" w:hAnsi="Arial" w:cs="Arial"/>
          <w:b/>
          <w:sz w:val="24"/>
          <w:szCs w:val="24"/>
          <w:lang w:val="ro-RO" w:eastAsia="ro-RO"/>
        </w:rPr>
      </w:pPr>
    </w:p>
    <w:p w14:paraId="23B8EFC4" w14:textId="77777777" w:rsidR="009A258C" w:rsidRDefault="009A258C">
      <w:pPr>
        <w:tabs>
          <w:tab w:val="left" w:pos="510"/>
          <w:tab w:val="right" w:pos="14859"/>
        </w:tabs>
        <w:spacing w:after="0" w:line="240" w:lineRule="auto"/>
        <w:rPr>
          <w:rFonts w:ascii="Arial" w:eastAsia="Times New Roman" w:hAnsi="Arial" w:cs="Arial"/>
          <w:b/>
          <w:sz w:val="24"/>
          <w:szCs w:val="24"/>
          <w:lang w:val="ro-RO" w:eastAsia="ro-RO"/>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2941"/>
        <w:gridCol w:w="1788"/>
      </w:tblGrid>
      <w:tr w:rsidR="009A258C" w14:paraId="7C0D1D0D" w14:textId="77777777">
        <w:tc>
          <w:tcPr>
            <w:tcW w:w="13380" w:type="dxa"/>
            <w:gridSpan w:val="2"/>
            <w:tcBorders>
              <w:top w:val="double" w:sz="4" w:space="0" w:color="auto"/>
              <w:left w:val="double" w:sz="4" w:space="0" w:color="auto"/>
              <w:bottom w:val="double" w:sz="4" w:space="0" w:color="auto"/>
              <w:right w:val="double" w:sz="4" w:space="0" w:color="auto"/>
            </w:tcBorders>
            <w:shd w:val="clear" w:color="auto" w:fill="D0CECE"/>
          </w:tcPr>
          <w:p w14:paraId="08D30215" w14:textId="77777777" w:rsidR="009A258C" w:rsidRDefault="00000000">
            <w:pPr>
              <w:spacing w:after="0" w:line="240" w:lineRule="auto"/>
              <w:jc w:val="center"/>
              <w:rPr>
                <w:rFonts w:ascii="Arial" w:eastAsia="Times New Roman" w:hAnsi="Arial" w:cs="Times New Roman"/>
                <w:b/>
                <w:sz w:val="24"/>
                <w:szCs w:val="24"/>
                <w:lang w:val="ro-RO" w:eastAsia="ro-RO"/>
              </w:rPr>
            </w:pPr>
            <w:r>
              <w:rPr>
                <w:rFonts w:ascii="Arial" w:eastAsia="Times New Roman" w:hAnsi="Arial" w:cs="Times New Roman"/>
                <w:b/>
                <w:sz w:val="24"/>
                <w:szCs w:val="19"/>
                <w:lang w:val="ro-RO" w:eastAsia="ro-RO"/>
              </w:rPr>
              <w:t>REDUCERILE ȘI SCUTIRILE ACORDATE DE CONSILIULUI LOCAL</w:t>
            </w:r>
          </w:p>
        </w:tc>
        <w:tc>
          <w:tcPr>
            <w:tcW w:w="1788" w:type="dxa"/>
            <w:tcBorders>
              <w:top w:val="double" w:sz="4" w:space="0" w:color="auto"/>
              <w:left w:val="double" w:sz="4" w:space="0" w:color="auto"/>
              <w:bottom w:val="double" w:sz="4" w:space="0" w:color="auto"/>
              <w:right w:val="double" w:sz="4" w:space="0" w:color="auto"/>
            </w:tcBorders>
            <w:shd w:val="clear" w:color="auto" w:fill="D0CECE"/>
          </w:tcPr>
          <w:p w14:paraId="220384DF" w14:textId="77777777" w:rsidR="009A258C" w:rsidRDefault="00000000">
            <w:pPr>
              <w:spacing w:after="0" w:line="240" w:lineRule="auto"/>
              <w:jc w:val="right"/>
              <w:rPr>
                <w:rFonts w:ascii="Arial" w:eastAsia="Times New Roman" w:hAnsi="Arial" w:cs="Times New Roman"/>
                <w:b/>
                <w:sz w:val="24"/>
                <w:szCs w:val="24"/>
                <w:lang w:val="ro-RO" w:eastAsia="ro-RO"/>
              </w:rPr>
            </w:pPr>
            <w:r>
              <w:rPr>
                <w:rFonts w:ascii="Arial" w:eastAsia="Times New Roman" w:hAnsi="Arial" w:cs="Arial"/>
                <w:b/>
                <w:sz w:val="24"/>
                <w:szCs w:val="24"/>
                <w:lang w:val="ro-RO" w:eastAsia="ro-RO"/>
              </w:rPr>
              <w:t>Anexa C</w:t>
            </w:r>
          </w:p>
        </w:tc>
      </w:tr>
      <w:tr w:rsidR="009A258C" w14:paraId="62F24C80" w14:textId="77777777">
        <w:tc>
          <w:tcPr>
            <w:tcW w:w="439" w:type="dxa"/>
            <w:tcBorders>
              <w:top w:val="double" w:sz="4" w:space="0" w:color="auto"/>
              <w:left w:val="double" w:sz="4" w:space="0" w:color="auto"/>
              <w:bottom w:val="double" w:sz="4" w:space="0" w:color="auto"/>
              <w:right w:val="single" w:sz="4" w:space="0" w:color="auto"/>
            </w:tcBorders>
            <w:shd w:val="clear" w:color="auto" w:fill="FFFFFF"/>
          </w:tcPr>
          <w:p w14:paraId="1E2064D9"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16"/>
                <w:szCs w:val="24"/>
                <w:lang w:val="ro-RO" w:eastAsia="ro-RO"/>
              </w:rPr>
              <w:t>Nr. crt.</w:t>
            </w:r>
          </w:p>
        </w:tc>
        <w:tc>
          <w:tcPr>
            <w:tcW w:w="1472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BC9ACAD" w14:textId="77777777" w:rsidR="009A258C" w:rsidRDefault="00000000">
            <w:pPr>
              <w:spacing w:after="0" w:line="240" w:lineRule="auto"/>
              <w:jc w:val="center"/>
              <w:rPr>
                <w:rFonts w:ascii="Arial" w:eastAsia="Times New Roman" w:hAnsi="Arial" w:cs="Arial"/>
                <w:bCs/>
                <w:color w:val="000000"/>
                <w:sz w:val="24"/>
                <w:szCs w:val="24"/>
                <w:lang w:val="ro-RO" w:eastAsia="ro-RO"/>
              </w:rPr>
            </w:pPr>
            <w:r>
              <w:rPr>
                <w:rFonts w:ascii="Arial" w:eastAsia="Times New Roman" w:hAnsi="Arial" w:cs="Arial"/>
                <w:bCs/>
                <w:color w:val="000000"/>
                <w:sz w:val="16"/>
                <w:szCs w:val="24"/>
                <w:lang w:val="ro-RO" w:eastAsia="ro-RO"/>
              </w:rPr>
              <w:t>Temeiurile juridice</w:t>
            </w:r>
          </w:p>
        </w:tc>
      </w:tr>
      <w:tr w:rsidR="009A258C" w14:paraId="701F1399" w14:textId="77777777">
        <w:tc>
          <w:tcPr>
            <w:tcW w:w="439" w:type="dxa"/>
            <w:tcBorders>
              <w:top w:val="double" w:sz="4" w:space="0" w:color="auto"/>
              <w:left w:val="double" w:sz="4" w:space="0" w:color="auto"/>
              <w:bottom w:val="double" w:sz="4" w:space="0" w:color="auto"/>
              <w:right w:val="single" w:sz="4" w:space="0" w:color="auto"/>
            </w:tcBorders>
            <w:shd w:val="clear" w:color="auto" w:fill="FFFFFF"/>
          </w:tcPr>
          <w:p w14:paraId="046DBAAC" w14:textId="77777777" w:rsidR="009A258C" w:rsidRDefault="009A258C">
            <w:pPr>
              <w:numPr>
                <w:ilvl w:val="0"/>
                <w:numId w:val="4"/>
              </w:numPr>
              <w:spacing w:after="0" w:line="240" w:lineRule="auto"/>
              <w:jc w:val="both"/>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FFFFFF"/>
          </w:tcPr>
          <w:p w14:paraId="009F08BE" w14:textId="77777777" w:rsidR="009A258C" w:rsidRDefault="009A258C">
            <w:pPr>
              <w:spacing w:after="0" w:line="240" w:lineRule="auto"/>
              <w:ind w:left="-57" w:right="-57"/>
              <w:jc w:val="both"/>
              <w:rPr>
                <w:rFonts w:ascii="Arial" w:eastAsia="Times New Roman" w:hAnsi="Arial" w:cs="Times New Roman"/>
                <w:color w:val="000000"/>
                <w:sz w:val="16"/>
                <w:szCs w:val="19"/>
                <w:lang w:val="ro-RO" w:eastAsia="ro-RO"/>
              </w:rPr>
            </w:pPr>
          </w:p>
        </w:tc>
      </w:tr>
      <w:tr w:rsidR="009A258C" w14:paraId="0E738BD4"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733FC5B9"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70913A39" w14:textId="77777777" w:rsidR="009A258C" w:rsidRDefault="009A258C">
            <w:pPr>
              <w:spacing w:after="0" w:line="240" w:lineRule="auto"/>
              <w:ind w:left="-57" w:right="-57"/>
              <w:jc w:val="center"/>
              <w:rPr>
                <w:rFonts w:ascii="Arial" w:eastAsia="Times New Roman" w:hAnsi="Arial" w:cs="Times New Roman"/>
                <w:b/>
                <w:color w:val="000000"/>
                <w:sz w:val="16"/>
                <w:szCs w:val="19"/>
                <w:lang w:val="ro-RO" w:eastAsia="ro-RO"/>
              </w:rPr>
            </w:pPr>
          </w:p>
        </w:tc>
      </w:tr>
      <w:tr w:rsidR="009A258C" w14:paraId="2F5F4FD1"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01C805E2"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7196559D" w14:textId="77777777" w:rsidR="009A258C" w:rsidRDefault="009A258C">
            <w:pPr>
              <w:tabs>
                <w:tab w:val="left" w:pos="492"/>
              </w:tabs>
              <w:spacing w:after="0" w:line="240" w:lineRule="auto"/>
              <w:ind w:left="-57" w:right="-57"/>
              <w:rPr>
                <w:rFonts w:ascii="Arial" w:eastAsia="Times New Roman" w:hAnsi="Arial" w:cs="Times New Roman"/>
                <w:b/>
                <w:color w:val="000000"/>
                <w:sz w:val="16"/>
                <w:szCs w:val="19"/>
                <w:lang w:val="ro-RO" w:eastAsia="ro-RO"/>
              </w:rPr>
            </w:pPr>
          </w:p>
        </w:tc>
      </w:tr>
      <w:tr w:rsidR="009A258C" w14:paraId="1E03C747"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7685BEFE"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03FD0DB7"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3154F089"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12009F33"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3CE8280B"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36A223B8"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229C76A3"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67800DE6"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27773C1C"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05412AA8"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300E1638"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0DF6D052"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2449C8E1"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3DAC16E3"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24B458AF"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50A282B3"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057CED9D"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4B7BD326"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35BAF157"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5FC9602F"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38F06AB2"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68603E1B"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4F3B81D3"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39E00072"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7A3A0FD8"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207EC1DD"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63282D43"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617DE1FD"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3553992D"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2B1FEDBE"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175D3BFC"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6ED2E173"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22C19BFC"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02F05A55"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59C62D38"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2353F0EE" w14:textId="77777777">
        <w:tc>
          <w:tcPr>
            <w:tcW w:w="439" w:type="dxa"/>
            <w:tcBorders>
              <w:top w:val="double" w:sz="4" w:space="0" w:color="auto"/>
              <w:left w:val="double" w:sz="4" w:space="0" w:color="auto"/>
              <w:bottom w:val="double" w:sz="4" w:space="0" w:color="auto"/>
              <w:right w:val="single" w:sz="4" w:space="0" w:color="auto"/>
            </w:tcBorders>
            <w:shd w:val="clear" w:color="auto" w:fill="auto"/>
          </w:tcPr>
          <w:p w14:paraId="7889C678" w14:textId="77777777" w:rsidR="009A258C" w:rsidRDefault="009A258C">
            <w:pPr>
              <w:numPr>
                <w:ilvl w:val="0"/>
                <w:numId w:val="4"/>
              </w:numPr>
              <w:spacing w:after="0" w:line="240" w:lineRule="auto"/>
              <w:jc w:val="center"/>
              <w:rPr>
                <w:rFonts w:ascii="Arial" w:eastAsia="Times New Roman" w:hAnsi="Arial" w:cs="Times New Roman"/>
                <w:sz w:val="16"/>
                <w:szCs w:val="19"/>
                <w:lang w:val="ro-RO" w:eastAsia="ro-RO"/>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14:paraId="588FE513" w14:textId="77777777" w:rsidR="009A258C" w:rsidRDefault="009A258C">
            <w:pPr>
              <w:tabs>
                <w:tab w:val="left" w:pos="492"/>
              </w:tabs>
              <w:spacing w:after="0" w:line="240" w:lineRule="auto"/>
              <w:ind w:left="-57" w:right="-57"/>
              <w:rPr>
                <w:rFonts w:ascii="Arial" w:eastAsia="Times New Roman" w:hAnsi="Arial" w:cs="Arial"/>
                <w:bCs/>
                <w:color w:val="000000"/>
                <w:sz w:val="16"/>
                <w:szCs w:val="20"/>
                <w:lang w:val="ro-RO" w:eastAsia="ro-RO"/>
              </w:rPr>
            </w:pPr>
          </w:p>
        </w:tc>
      </w:tr>
      <w:tr w:rsidR="009A258C" w14:paraId="73006FCF" w14:textId="77777777">
        <w:tc>
          <w:tcPr>
            <w:tcW w:w="15168" w:type="dxa"/>
            <w:gridSpan w:val="3"/>
            <w:tcBorders>
              <w:top w:val="double" w:sz="4" w:space="0" w:color="auto"/>
              <w:left w:val="double" w:sz="4" w:space="0" w:color="auto"/>
              <w:bottom w:val="double" w:sz="4" w:space="0" w:color="auto"/>
              <w:right w:val="double" w:sz="4" w:space="0" w:color="auto"/>
            </w:tcBorders>
            <w:shd w:val="clear" w:color="auto" w:fill="D0CECE"/>
          </w:tcPr>
          <w:p w14:paraId="664EAAEF" w14:textId="77777777" w:rsidR="009A258C" w:rsidRDefault="009A258C">
            <w:pPr>
              <w:spacing w:after="0" w:line="240" w:lineRule="auto"/>
              <w:jc w:val="both"/>
              <w:rPr>
                <w:rFonts w:ascii="Arial" w:eastAsia="Times New Roman" w:hAnsi="Arial" w:cs="Times New Roman"/>
                <w:b/>
                <w:sz w:val="24"/>
                <w:szCs w:val="19"/>
                <w:lang w:val="ro-RO" w:eastAsia="ro-RO"/>
              </w:rPr>
            </w:pPr>
          </w:p>
        </w:tc>
      </w:tr>
    </w:tbl>
    <w:p w14:paraId="72CE41FF" w14:textId="77777777" w:rsidR="009A258C" w:rsidRDefault="009A258C">
      <w:pPr>
        <w:spacing w:after="0" w:line="240" w:lineRule="auto"/>
        <w:rPr>
          <w:rFonts w:ascii="Arial" w:eastAsia="Times New Roman" w:hAnsi="Arial" w:cs="Arial"/>
          <w:b/>
          <w:sz w:val="28"/>
          <w:szCs w:val="24"/>
          <w:lang w:val="ro-RO" w:eastAsia="ro-RO"/>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9A258C" w14:paraId="7CB75382" w14:textId="77777777">
        <w:tc>
          <w:tcPr>
            <w:tcW w:w="15168" w:type="dxa"/>
            <w:shd w:val="clear" w:color="auto" w:fill="D0CECE"/>
          </w:tcPr>
          <w:p w14:paraId="6DC6BFC1" w14:textId="77777777" w:rsidR="009A258C" w:rsidRDefault="00000000">
            <w:pPr>
              <w:spacing w:after="0" w:line="240" w:lineRule="auto"/>
              <w:rPr>
                <w:rFonts w:ascii="Arial" w:eastAsia="Times New Roman" w:hAnsi="Arial" w:cs="Arial"/>
                <w:sz w:val="28"/>
                <w:szCs w:val="24"/>
                <w:lang w:val="ro-RO" w:eastAsia="ro-RO"/>
              </w:rPr>
            </w:pPr>
            <w:r>
              <w:rPr>
                <w:rFonts w:ascii="Arial" w:eastAsia="Times New Roman" w:hAnsi="Arial" w:cs="Arial"/>
                <w:sz w:val="20"/>
                <w:szCs w:val="24"/>
                <w:lang w:val="ro-RO" w:eastAsia="ro-RO"/>
              </w:rPr>
              <w:t>Anexele A, B și C fac parte integrantă din prezenta anexă.</w:t>
            </w:r>
          </w:p>
        </w:tc>
      </w:tr>
    </w:tbl>
    <w:p w14:paraId="200BA0EF" w14:textId="77777777" w:rsidR="009A258C" w:rsidRDefault="009A258C">
      <w:pPr>
        <w:spacing w:after="0" w:line="240" w:lineRule="auto"/>
        <w:jc w:val="both"/>
        <w:rPr>
          <w:rFonts w:ascii="Arial" w:eastAsia="Times New Roman" w:hAnsi="Arial" w:cs="Arial"/>
          <w:sz w:val="28"/>
          <w:szCs w:val="24"/>
          <w:lang w:val="ro-RO" w:eastAsia="ro-RO"/>
        </w:rPr>
      </w:pPr>
    </w:p>
    <w:p w14:paraId="7929AA4B" w14:textId="77777777" w:rsidR="009A258C" w:rsidRDefault="009A258C">
      <w:pPr>
        <w:spacing w:after="0" w:line="240" w:lineRule="auto"/>
        <w:jc w:val="both"/>
        <w:rPr>
          <w:rFonts w:ascii="Arial" w:eastAsia="Times New Roman" w:hAnsi="Arial" w:cs="Arial"/>
          <w:sz w:val="28"/>
          <w:szCs w:val="24"/>
          <w:lang w:val="ro-RO" w:eastAsia="ro-RO"/>
        </w:rPr>
      </w:pPr>
    </w:p>
    <w:p w14:paraId="4E76E54C" w14:textId="49B9DC01" w:rsidR="009A258C" w:rsidRPr="00A741F5" w:rsidRDefault="00EA6316">
      <w:pPr>
        <w:tabs>
          <w:tab w:val="left" w:pos="720"/>
          <w:tab w:val="center" w:pos="5137"/>
        </w:tabs>
        <w:spacing w:after="0" w:line="240" w:lineRule="auto"/>
        <w:rPr>
          <w:rFonts w:ascii="Times New Roman" w:eastAsia="Times New Roman" w:hAnsi="Times New Roman" w:cs="Times New Roman"/>
          <w:b/>
          <w:bCs/>
          <w:sz w:val="24"/>
          <w:szCs w:val="24"/>
          <w:lang w:val="pt-BR" w:eastAsia="ro-RO"/>
        </w:rPr>
      </w:pPr>
      <w:r w:rsidRPr="00A741F5">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62336" behindDoc="0" locked="0" layoutInCell="1" allowOverlap="1" wp14:anchorId="2276B1B6" wp14:editId="1C078B53">
                <wp:simplePos x="0" y="0"/>
                <wp:positionH relativeFrom="column">
                  <wp:posOffset>5543550</wp:posOffset>
                </wp:positionH>
                <wp:positionV relativeFrom="paragraph">
                  <wp:posOffset>172720</wp:posOffset>
                </wp:positionV>
                <wp:extent cx="2790825" cy="1779905"/>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79905"/>
                        </a:xfrm>
                        <a:prstGeom prst="rect">
                          <a:avLst/>
                        </a:prstGeom>
                        <a:solidFill>
                          <a:srgbClr val="FFFFFF"/>
                        </a:solidFill>
                        <a:ln>
                          <a:noFill/>
                        </a:ln>
                      </wps:spPr>
                      <wps:txbx>
                        <w:txbxContent>
                          <w:p w14:paraId="36F5EE0D" w14:textId="5023452B" w:rsidR="009A258C" w:rsidRPr="00A741F5" w:rsidRDefault="003C3CF1">
                            <w:pPr>
                              <w:jc w:val="center"/>
                              <w:rPr>
                                <w:rFonts w:ascii="Times New Roman" w:hAnsi="Times New Roman" w:cs="Times New Roman"/>
                                <w:bCs/>
                              </w:rPr>
                            </w:pPr>
                            <w:proofErr w:type="spellStart"/>
                            <w:r>
                              <w:rPr>
                                <w:rFonts w:ascii="Times New Roman" w:hAnsi="Times New Roman" w:cs="Times New Roman"/>
                                <w:bCs/>
                              </w:rPr>
                              <w:t>Contrasemn</w:t>
                            </w:r>
                            <w:r w:rsidR="0088339A" w:rsidRPr="00A741F5">
                              <w:rPr>
                                <w:rFonts w:ascii="Times New Roman" w:hAnsi="Times New Roman" w:cs="Times New Roman"/>
                                <w:bCs/>
                              </w:rPr>
                              <w:t>ează</w:t>
                            </w:r>
                            <w:proofErr w:type="spellEnd"/>
                            <w:r w:rsidR="007E6069" w:rsidRPr="00A741F5">
                              <w:rPr>
                                <w:rFonts w:ascii="Times New Roman" w:hAnsi="Times New Roman" w:cs="Times New Roman"/>
                                <w:bCs/>
                              </w:rPr>
                              <w:t xml:space="preserve"> pentru </w:t>
                            </w:r>
                            <w:proofErr w:type="spellStart"/>
                            <w:r w:rsidR="007E6069" w:rsidRPr="00A741F5">
                              <w:rPr>
                                <w:rFonts w:ascii="Times New Roman" w:hAnsi="Times New Roman" w:cs="Times New Roman"/>
                                <w:bCs/>
                              </w:rPr>
                              <w:t>legalitate</w:t>
                            </w:r>
                            <w:proofErr w:type="spellEnd"/>
                            <w:r w:rsidR="0088339A" w:rsidRPr="00A741F5">
                              <w:rPr>
                                <w:rFonts w:ascii="Times New Roman" w:hAnsi="Times New Roman" w:cs="Times New Roman"/>
                                <w:bCs/>
                              </w:rPr>
                              <w:t>,</w:t>
                            </w:r>
                          </w:p>
                          <w:p w14:paraId="13BA3F7E" w14:textId="4C3185F8" w:rsidR="009A258C" w:rsidRPr="00A741F5" w:rsidRDefault="00000000">
                            <w:pPr>
                              <w:jc w:val="center"/>
                              <w:rPr>
                                <w:rFonts w:ascii="Times New Roman" w:hAnsi="Times New Roman" w:cs="Times New Roman"/>
                                <w:bCs/>
                              </w:rPr>
                            </w:pPr>
                            <w:r w:rsidRPr="00A741F5">
                              <w:rPr>
                                <w:rFonts w:ascii="Times New Roman" w:hAnsi="Times New Roman" w:cs="Times New Roman"/>
                                <w:bCs/>
                              </w:rPr>
                              <w:t xml:space="preserve">SECRETARUL </w:t>
                            </w:r>
                            <w:r w:rsidR="00EA6316" w:rsidRPr="00A741F5">
                              <w:rPr>
                                <w:rFonts w:ascii="Times New Roman" w:hAnsi="Times New Roman" w:cs="Times New Roman"/>
                                <w:bCs/>
                              </w:rPr>
                              <w:t xml:space="preserve">GENERAL AL </w:t>
                            </w:r>
                            <w:r w:rsidRPr="00A741F5">
                              <w:rPr>
                                <w:rFonts w:ascii="Times New Roman" w:hAnsi="Times New Roman" w:cs="Times New Roman"/>
                                <w:bCs/>
                              </w:rPr>
                              <w:t>COMUNEI,</w:t>
                            </w:r>
                          </w:p>
                          <w:p w14:paraId="07A37232" w14:textId="693AAEC1" w:rsidR="00EA6316" w:rsidRPr="00A741F5" w:rsidRDefault="00EA6316">
                            <w:pPr>
                              <w:jc w:val="center"/>
                              <w:rPr>
                                <w:rFonts w:ascii="Times New Roman" w:hAnsi="Times New Roman" w:cs="Times New Roman"/>
                                <w:bCs/>
                              </w:rPr>
                            </w:pPr>
                            <w:r w:rsidRPr="00A741F5">
                              <w:rPr>
                                <w:rFonts w:ascii="Times New Roman" w:hAnsi="Times New Roman" w:cs="Times New Roman"/>
                                <w:bCs/>
                              </w:rPr>
                              <w:t>Cristian IACOBOAIA</w:t>
                            </w:r>
                          </w:p>
                          <w:p w14:paraId="6B228549" w14:textId="77777777" w:rsidR="009A258C" w:rsidRDefault="009A258C">
                            <w:pPr>
                              <w:jc w:val="center"/>
                              <w:rPr>
                                <w:rFonts w:cs="Arial"/>
                                <w:bCs/>
                                <w:sz w:val="16"/>
                                <w:szCs w:val="16"/>
                              </w:rPr>
                            </w:pPr>
                          </w:p>
                          <w:p w14:paraId="26602A6C" w14:textId="77777777" w:rsidR="009A258C" w:rsidRDefault="00000000">
                            <w:pPr>
                              <w:jc w:val="center"/>
                              <w:rPr>
                                <w:rFonts w:cs="Arial"/>
                              </w:rPr>
                            </w:pPr>
                            <w:r>
                              <w:rPr>
                                <w:rFonts w:cs="Arial"/>
                              </w:rPr>
                              <w:sym w:font="Wingdings" w:char="F03F"/>
                            </w:r>
                            <w:r>
                              <w:rPr>
                                <w:rFonts w:cs="Arial"/>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276B1B6" id="Text Box 1" o:spid="_x0000_s1027" type="#_x0000_t202" style="position:absolute;margin-left:436.5pt;margin-top:13.6pt;width:219.75pt;height:140.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" stroked="f">
                <v:textbox>
                  <w:txbxContent>
                    <w:p w14:paraId="36F5EE0D" w14:textId="5023452B" w:rsidR="009A258C" w:rsidRPr="00A741F5" w:rsidRDefault="003C3CF1">
                      <w:pPr>
                        <w:jc w:val="center"/>
                        <w:rPr>
                          <w:rFonts w:ascii="Times New Roman" w:hAnsi="Times New Roman" w:cs="Times New Roman"/>
                          <w:bCs/>
                        </w:rPr>
                      </w:pPr>
                      <w:proofErr w:type="spellStart"/>
                      <w:r>
                        <w:rPr>
                          <w:rFonts w:ascii="Times New Roman" w:hAnsi="Times New Roman" w:cs="Times New Roman"/>
                          <w:bCs/>
                        </w:rPr>
                        <w:t>Contrasemn</w:t>
                      </w:r>
                      <w:r w:rsidR="0088339A" w:rsidRPr="00A741F5">
                        <w:rPr>
                          <w:rFonts w:ascii="Times New Roman" w:hAnsi="Times New Roman" w:cs="Times New Roman"/>
                          <w:bCs/>
                        </w:rPr>
                        <w:t>ează</w:t>
                      </w:r>
                      <w:proofErr w:type="spellEnd"/>
                      <w:r w:rsidR="007E6069" w:rsidRPr="00A741F5">
                        <w:rPr>
                          <w:rFonts w:ascii="Times New Roman" w:hAnsi="Times New Roman" w:cs="Times New Roman"/>
                          <w:bCs/>
                        </w:rPr>
                        <w:t xml:space="preserve"> pentru </w:t>
                      </w:r>
                      <w:proofErr w:type="spellStart"/>
                      <w:r w:rsidR="007E6069" w:rsidRPr="00A741F5">
                        <w:rPr>
                          <w:rFonts w:ascii="Times New Roman" w:hAnsi="Times New Roman" w:cs="Times New Roman"/>
                          <w:bCs/>
                        </w:rPr>
                        <w:t>legalitate</w:t>
                      </w:r>
                      <w:proofErr w:type="spellEnd"/>
                      <w:r w:rsidR="0088339A" w:rsidRPr="00A741F5">
                        <w:rPr>
                          <w:rFonts w:ascii="Times New Roman" w:hAnsi="Times New Roman" w:cs="Times New Roman"/>
                          <w:bCs/>
                        </w:rPr>
                        <w:t>,</w:t>
                      </w:r>
                    </w:p>
                    <w:p w14:paraId="13BA3F7E" w14:textId="4C3185F8" w:rsidR="009A258C" w:rsidRPr="00A741F5" w:rsidRDefault="00000000">
                      <w:pPr>
                        <w:jc w:val="center"/>
                        <w:rPr>
                          <w:rFonts w:ascii="Times New Roman" w:hAnsi="Times New Roman" w:cs="Times New Roman"/>
                          <w:bCs/>
                        </w:rPr>
                      </w:pPr>
                      <w:r w:rsidRPr="00A741F5">
                        <w:rPr>
                          <w:rFonts w:ascii="Times New Roman" w:hAnsi="Times New Roman" w:cs="Times New Roman"/>
                          <w:bCs/>
                        </w:rPr>
                        <w:t xml:space="preserve">SECRETARUL </w:t>
                      </w:r>
                      <w:r w:rsidR="00EA6316" w:rsidRPr="00A741F5">
                        <w:rPr>
                          <w:rFonts w:ascii="Times New Roman" w:hAnsi="Times New Roman" w:cs="Times New Roman"/>
                          <w:bCs/>
                        </w:rPr>
                        <w:t xml:space="preserve">GENERAL AL </w:t>
                      </w:r>
                      <w:r w:rsidRPr="00A741F5">
                        <w:rPr>
                          <w:rFonts w:ascii="Times New Roman" w:hAnsi="Times New Roman" w:cs="Times New Roman"/>
                          <w:bCs/>
                        </w:rPr>
                        <w:t>COMUNEI,</w:t>
                      </w:r>
                    </w:p>
                    <w:p w14:paraId="07A37232" w14:textId="693AAEC1" w:rsidR="00EA6316" w:rsidRPr="00A741F5" w:rsidRDefault="00EA6316">
                      <w:pPr>
                        <w:jc w:val="center"/>
                        <w:rPr>
                          <w:rFonts w:ascii="Times New Roman" w:hAnsi="Times New Roman" w:cs="Times New Roman"/>
                          <w:bCs/>
                        </w:rPr>
                      </w:pPr>
                      <w:r w:rsidRPr="00A741F5">
                        <w:rPr>
                          <w:rFonts w:ascii="Times New Roman" w:hAnsi="Times New Roman" w:cs="Times New Roman"/>
                          <w:bCs/>
                        </w:rPr>
                        <w:t>Cristian IACOBOAIA</w:t>
                      </w:r>
                    </w:p>
                    <w:p w14:paraId="6B228549" w14:textId="77777777" w:rsidR="009A258C" w:rsidRDefault="009A258C">
                      <w:pPr>
                        <w:jc w:val="center"/>
                        <w:rPr>
                          <w:rFonts w:cs="Arial"/>
                          <w:bCs/>
                          <w:sz w:val="16"/>
                          <w:szCs w:val="16"/>
                        </w:rPr>
                      </w:pPr>
                    </w:p>
                    <w:p w14:paraId="26602A6C" w14:textId="77777777" w:rsidR="009A258C" w:rsidRDefault="00000000">
                      <w:pPr>
                        <w:jc w:val="center"/>
                        <w:rPr>
                          <w:rFonts w:cs="Arial"/>
                        </w:rPr>
                      </w:pPr>
                      <w:r>
                        <w:rPr>
                          <w:rFonts w:cs="Arial"/>
                        </w:rPr>
                        <w:sym w:font="Wingdings" w:char="F03F"/>
                      </w:r>
                      <w:r>
                        <w:rPr>
                          <w:rFonts w:cs="Arial"/>
                        </w:rPr>
                        <w:t xml:space="preserve"> …………………………….………</w:t>
                      </w:r>
                    </w:p>
                  </w:txbxContent>
                </v:textbox>
              </v:shape>
            </w:pict>
          </mc:Fallback>
        </mc:AlternateContent>
      </w:r>
      <w:r w:rsidRPr="00A741F5">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48D540DB" wp14:editId="78EDD540">
                <wp:simplePos x="0" y="0"/>
                <wp:positionH relativeFrom="column">
                  <wp:posOffset>1095375</wp:posOffset>
                </wp:positionH>
                <wp:positionV relativeFrom="paragraph">
                  <wp:posOffset>172720</wp:posOffset>
                </wp:positionV>
                <wp:extent cx="2400300" cy="1475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75105"/>
                        </a:xfrm>
                        <a:prstGeom prst="rect">
                          <a:avLst/>
                        </a:prstGeom>
                        <a:solidFill>
                          <a:srgbClr val="FFFFFF"/>
                        </a:solidFill>
                        <a:ln>
                          <a:noFill/>
                        </a:ln>
                      </wps:spPr>
                      <wps:txbx>
                        <w:txbxContent>
                          <w:p w14:paraId="6619641C" w14:textId="773AAD3A" w:rsidR="0088339A" w:rsidRPr="00A741F5" w:rsidRDefault="003C3CF1">
                            <w:pPr>
                              <w:jc w:val="center"/>
                              <w:rPr>
                                <w:rFonts w:ascii="Times New Roman" w:hAnsi="Times New Roman" w:cs="Times New Roman"/>
                                <w:bCs/>
                              </w:rPr>
                            </w:pPr>
                            <w:proofErr w:type="spellStart"/>
                            <w:r>
                              <w:rPr>
                                <w:rFonts w:ascii="Times New Roman" w:hAnsi="Times New Roman" w:cs="Times New Roman"/>
                                <w:bCs/>
                              </w:rPr>
                              <w:t>Președinta</w:t>
                            </w:r>
                            <w:proofErr w:type="spellEnd"/>
                            <w:r>
                              <w:rPr>
                                <w:rFonts w:ascii="Times New Roman" w:hAnsi="Times New Roman" w:cs="Times New Roman"/>
                                <w:bCs/>
                              </w:rPr>
                              <w:t xml:space="preserve"> de </w:t>
                            </w:r>
                            <w:proofErr w:type="spellStart"/>
                            <w:r>
                              <w:rPr>
                                <w:rFonts w:ascii="Times New Roman" w:hAnsi="Times New Roman" w:cs="Times New Roman"/>
                                <w:bCs/>
                              </w:rPr>
                              <w:t>ședință</w:t>
                            </w:r>
                            <w:proofErr w:type="spellEnd"/>
                            <w:r>
                              <w:rPr>
                                <w:rFonts w:ascii="Times New Roman" w:hAnsi="Times New Roman" w:cs="Times New Roman"/>
                                <w:bCs/>
                              </w:rPr>
                              <w:t>,</w:t>
                            </w:r>
                          </w:p>
                          <w:p w14:paraId="38E09F2A" w14:textId="3466CDD7" w:rsidR="009A258C" w:rsidRDefault="003C3CF1">
                            <w:pPr>
                              <w:jc w:val="center"/>
                              <w:rPr>
                                <w:rFonts w:cs="Arial"/>
                                <w:bCs/>
                              </w:rPr>
                            </w:pPr>
                            <w:r>
                              <w:rPr>
                                <w:rFonts w:ascii="Times New Roman" w:hAnsi="Times New Roman" w:cs="Times New Roman"/>
                                <w:bCs/>
                              </w:rPr>
                              <w:t>Maria BANU</w:t>
                            </w:r>
                          </w:p>
                          <w:p w14:paraId="43BE76D8" w14:textId="77777777" w:rsidR="00EA6316" w:rsidRPr="00EA6316" w:rsidRDefault="00EA6316">
                            <w:pPr>
                              <w:jc w:val="center"/>
                              <w:rPr>
                                <w:rFonts w:cs="Arial"/>
                                <w:bCs/>
                              </w:rPr>
                            </w:pPr>
                          </w:p>
                          <w:p w14:paraId="1C46D418" w14:textId="77777777" w:rsidR="009A258C" w:rsidRDefault="00000000">
                            <w:pPr>
                              <w:jc w:val="center"/>
                              <w:rPr>
                                <w:rFonts w:cs="Arial"/>
                              </w:rPr>
                            </w:pPr>
                            <w:r>
                              <w:rPr>
                                <w:rFonts w:cs="Arial"/>
                              </w:rPr>
                              <w:sym w:font="Wingdings" w:char="F03F"/>
                            </w:r>
                            <w:r>
                              <w:rPr>
                                <w:rFonts w:cs="Arial"/>
                              </w:rPr>
                              <w:t xml:space="preserve"> …………………………….………</w:t>
                            </w:r>
                          </w:p>
                          <w:p w14:paraId="644368EB" w14:textId="77777777" w:rsidR="009A258C" w:rsidRDefault="00000000">
                            <w:r>
                              <w:rPr>
                                <w:rFonts w:cs="Arial"/>
                                <w:bCs/>
                                <w:i/>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8D540DB" id="Text Box 2" o:spid="_x0000_s1028" type="#_x0000_t202" style="position:absolute;margin-left:86.25pt;margin-top:13.6pt;width:189pt;height:11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" stroked="f">
                <v:textbox>
                  <w:txbxContent>
                    <w:p w14:paraId="6619641C" w14:textId="773AAD3A" w:rsidR="0088339A" w:rsidRPr="00A741F5" w:rsidRDefault="003C3CF1">
                      <w:pPr>
                        <w:jc w:val="center"/>
                        <w:rPr>
                          <w:rFonts w:ascii="Times New Roman" w:hAnsi="Times New Roman" w:cs="Times New Roman"/>
                          <w:bCs/>
                        </w:rPr>
                      </w:pPr>
                      <w:proofErr w:type="spellStart"/>
                      <w:r>
                        <w:rPr>
                          <w:rFonts w:ascii="Times New Roman" w:hAnsi="Times New Roman" w:cs="Times New Roman"/>
                          <w:bCs/>
                        </w:rPr>
                        <w:t>Președinta</w:t>
                      </w:r>
                      <w:proofErr w:type="spellEnd"/>
                      <w:r>
                        <w:rPr>
                          <w:rFonts w:ascii="Times New Roman" w:hAnsi="Times New Roman" w:cs="Times New Roman"/>
                          <w:bCs/>
                        </w:rPr>
                        <w:t xml:space="preserve"> de </w:t>
                      </w:r>
                      <w:proofErr w:type="spellStart"/>
                      <w:r>
                        <w:rPr>
                          <w:rFonts w:ascii="Times New Roman" w:hAnsi="Times New Roman" w:cs="Times New Roman"/>
                          <w:bCs/>
                        </w:rPr>
                        <w:t>ședință</w:t>
                      </w:r>
                      <w:proofErr w:type="spellEnd"/>
                      <w:r>
                        <w:rPr>
                          <w:rFonts w:ascii="Times New Roman" w:hAnsi="Times New Roman" w:cs="Times New Roman"/>
                          <w:bCs/>
                        </w:rPr>
                        <w:t>,</w:t>
                      </w:r>
                    </w:p>
                    <w:p w14:paraId="38E09F2A" w14:textId="3466CDD7" w:rsidR="009A258C" w:rsidRDefault="003C3CF1">
                      <w:pPr>
                        <w:jc w:val="center"/>
                        <w:rPr>
                          <w:rFonts w:cs="Arial"/>
                          <w:bCs/>
                        </w:rPr>
                      </w:pPr>
                      <w:r>
                        <w:rPr>
                          <w:rFonts w:ascii="Times New Roman" w:hAnsi="Times New Roman" w:cs="Times New Roman"/>
                          <w:bCs/>
                        </w:rPr>
                        <w:t>Maria BANU</w:t>
                      </w:r>
                    </w:p>
                    <w:p w14:paraId="43BE76D8" w14:textId="77777777" w:rsidR="00EA6316" w:rsidRPr="00EA6316" w:rsidRDefault="00EA6316">
                      <w:pPr>
                        <w:jc w:val="center"/>
                        <w:rPr>
                          <w:rFonts w:cs="Arial"/>
                          <w:bCs/>
                        </w:rPr>
                      </w:pPr>
                    </w:p>
                    <w:p w14:paraId="1C46D418" w14:textId="77777777" w:rsidR="009A258C" w:rsidRDefault="00000000">
                      <w:pPr>
                        <w:jc w:val="center"/>
                        <w:rPr>
                          <w:rFonts w:cs="Arial"/>
                        </w:rPr>
                      </w:pPr>
                      <w:r>
                        <w:rPr>
                          <w:rFonts w:cs="Arial"/>
                        </w:rPr>
                        <w:sym w:font="Wingdings" w:char="F03F"/>
                      </w:r>
                      <w:r>
                        <w:rPr>
                          <w:rFonts w:cs="Arial"/>
                        </w:rPr>
                        <w:t xml:space="preserve"> …………………………….………</w:t>
                      </w:r>
                    </w:p>
                    <w:p w14:paraId="644368EB" w14:textId="77777777" w:rsidR="009A258C" w:rsidRDefault="00000000">
                      <w:r>
                        <w:rPr>
                          <w:rFonts w:cs="Arial"/>
                          <w:bCs/>
                          <w:i/>
                        </w:rPr>
                        <w:t xml:space="preserve">                  </w:t>
                      </w:r>
                    </w:p>
                  </w:txbxContent>
                </v:textbox>
              </v:shape>
            </w:pict>
          </mc:Fallback>
        </mc:AlternateContent>
      </w:r>
      <w:r w:rsidRPr="00A741F5">
        <w:rPr>
          <w:rFonts w:ascii="Times New Roman" w:eastAsia="Times New Roman" w:hAnsi="Times New Roman" w:cs="Times New Roman"/>
          <w:sz w:val="24"/>
          <w:szCs w:val="24"/>
          <w:lang w:val="pt-BR" w:eastAsia="ro-RO"/>
        </w:rPr>
        <w:t xml:space="preserve">                                                              </w:t>
      </w:r>
      <w:r w:rsidRPr="00A741F5">
        <w:rPr>
          <w:rFonts w:ascii="Times New Roman" w:eastAsia="Times New Roman" w:hAnsi="Times New Roman" w:cs="Times New Roman"/>
          <w:b/>
          <w:bCs/>
          <w:sz w:val="24"/>
          <w:szCs w:val="24"/>
          <w:lang w:val="pt-BR" w:eastAsia="ro-RO"/>
        </w:rPr>
        <w:tab/>
      </w:r>
      <w:r w:rsidRPr="00A741F5">
        <w:rPr>
          <w:rFonts w:ascii="Times New Roman" w:eastAsia="Times New Roman" w:hAnsi="Times New Roman" w:cs="Times New Roman"/>
          <w:b/>
          <w:bCs/>
          <w:sz w:val="24"/>
          <w:szCs w:val="24"/>
          <w:lang w:val="pt-BR" w:eastAsia="ro-RO"/>
        </w:rPr>
        <w:tab/>
      </w:r>
    </w:p>
    <w:p w14:paraId="42477DBC" w14:textId="77777777" w:rsidR="009A258C" w:rsidRPr="00A741F5" w:rsidRDefault="009A258C">
      <w:pPr>
        <w:spacing w:after="0" w:line="240" w:lineRule="auto"/>
        <w:jc w:val="both"/>
        <w:rPr>
          <w:rFonts w:ascii="Times New Roman" w:eastAsia="Times New Roman" w:hAnsi="Times New Roman" w:cs="Times New Roman"/>
          <w:sz w:val="28"/>
          <w:szCs w:val="24"/>
          <w:lang w:val="ro-RO" w:eastAsia="ro-RO"/>
        </w:rPr>
      </w:pPr>
    </w:p>
    <w:p w14:paraId="4BAF6911" w14:textId="77777777" w:rsidR="009A258C" w:rsidRPr="00A741F5" w:rsidRDefault="009A258C">
      <w:pPr>
        <w:rPr>
          <w:rFonts w:ascii="Times New Roman" w:hAnsi="Times New Roman" w:cs="Times New Roman"/>
        </w:rPr>
      </w:pPr>
    </w:p>
    <w:sectPr w:rsidR="009A258C" w:rsidRPr="00A741F5">
      <w:pgSz w:w="16839" w:h="11907" w:orient="landscape"/>
      <w:pgMar w:top="360" w:right="720" w:bottom="28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29C1" w14:textId="77777777" w:rsidR="003319B2" w:rsidRDefault="003319B2">
      <w:pPr>
        <w:spacing w:line="240" w:lineRule="auto"/>
      </w:pPr>
      <w:r>
        <w:separator/>
      </w:r>
    </w:p>
  </w:endnote>
  <w:endnote w:type="continuationSeparator" w:id="0">
    <w:p w14:paraId="4CB551E4" w14:textId="77777777" w:rsidR="003319B2" w:rsidRDefault="0033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EF6E" w14:textId="77777777" w:rsidR="003319B2" w:rsidRDefault="003319B2">
      <w:pPr>
        <w:spacing w:after="0"/>
      </w:pPr>
      <w:r>
        <w:separator/>
      </w:r>
    </w:p>
  </w:footnote>
  <w:footnote w:type="continuationSeparator" w:id="0">
    <w:p w14:paraId="64CA3370" w14:textId="77777777" w:rsidR="003319B2" w:rsidRDefault="003319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72200"/>
    <w:multiLevelType w:val="multilevel"/>
    <w:tmpl w:val="29A72200"/>
    <w:lvl w:ilv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5F01785B"/>
    <w:multiLevelType w:val="multilevel"/>
    <w:tmpl w:val="5F01785B"/>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91207F"/>
    <w:multiLevelType w:val="multilevel"/>
    <w:tmpl w:val="7191207F"/>
    <w:lvl w:ilvl="0">
      <w:start w:val="2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394480"/>
    <w:multiLevelType w:val="multilevel"/>
    <w:tmpl w:val="72394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0593639">
    <w:abstractNumId w:val="0"/>
  </w:num>
  <w:num w:numId="2" w16cid:durableId="194542158">
    <w:abstractNumId w:val="1"/>
  </w:num>
  <w:num w:numId="3" w16cid:durableId="1253051448">
    <w:abstractNumId w:val="2"/>
  </w:num>
  <w:num w:numId="4" w16cid:durableId="263418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A0"/>
    <w:rsid w:val="00004B36"/>
    <w:rsid w:val="00071826"/>
    <w:rsid w:val="000E7F47"/>
    <w:rsid w:val="00101ADB"/>
    <w:rsid w:val="0011798D"/>
    <w:rsid w:val="001B05A0"/>
    <w:rsid w:val="001F1EF4"/>
    <w:rsid w:val="00260D25"/>
    <w:rsid w:val="00281E6A"/>
    <w:rsid w:val="002908F0"/>
    <w:rsid w:val="002E65F5"/>
    <w:rsid w:val="003133DD"/>
    <w:rsid w:val="0031459A"/>
    <w:rsid w:val="00320208"/>
    <w:rsid w:val="003319B2"/>
    <w:rsid w:val="0036778D"/>
    <w:rsid w:val="003C345C"/>
    <w:rsid w:val="003C3CF1"/>
    <w:rsid w:val="003D1F06"/>
    <w:rsid w:val="00445886"/>
    <w:rsid w:val="004764C4"/>
    <w:rsid w:val="00494748"/>
    <w:rsid w:val="005026ED"/>
    <w:rsid w:val="00524454"/>
    <w:rsid w:val="005614EF"/>
    <w:rsid w:val="00572319"/>
    <w:rsid w:val="006037DB"/>
    <w:rsid w:val="00614BB5"/>
    <w:rsid w:val="00620406"/>
    <w:rsid w:val="00634FCD"/>
    <w:rsid w:val="0068229B"/>
    <w:rsid w:val="006D01BE"/>
    <w:rsid w:val="006E71A7"/>
    <w:rsid w:val="006F3462"/>
    <w:rsid w:val="00707DF0"/>
    <w:rsid w:val="00736F46"/>
    <w:rsid w:val="00743824"/>
    <w:rsid w:val="007E6069"/>
    <w:rsid w:val="0086303D"/>
    <w:rsid w:val="0088339A"/>
    <w:rsid w:val="008873A0"/>
    <w:rsid w:val="008C5291"/>
    <w:rsid w:val="008C7739"/>
    <w:rsid w:val="00912FC1"/>
    <w:rsid w:val="00945C32"/>
    <w:rsid w:val="00975F4B"/>
    <w:rsid w:val="009A258C"/>
    <w:rsid w:val="009C7BCC"/>
    <w:rsid w:val="009D5BB0"/>
    <w:rsid w:val="00A741F5"/>
    <w:rsid w:val="00AA0428"/>
    <w:rsid w:val="00AF4800"/>
    <w:rsid w:val="00AF536B"/>
    <w:rsid w:val="00B06F7C"/>
    <w:rsid w:val="00B21314"/>
    <w:rsid w:val="00B538E1"/>
    <w:rsid w:val="00B57D3B"/>
    <w:rsid w:val="00B81D83"/>
    <w:rsid w:val="00BB009D"/>
    <w:rsid w:val="00BB476F"/>
    <w:rsid w:val="00BB5483"/>
    <w:rsid w:val="00C06A06"/>
    <w:rsid w:val="00C15847"/>
    <w:rsid w:val="00C66702"/>
    <w:rsid w:val="00CD42CB"/>
    <w:rsid w:val="00CD528D"/>
    <w:rsid w:val="00CE0DD0"/>
    <w:rsid w:val="00CE61B9"/>
    <w:rsid w:val="00D1684B"/>
    <w:rsid w:val="00DC3F53"/>
    <w:rsid w:val="00DD0308"/>
    <w:rsid w:val="00DF69A1"/>
    <w:rsid w:val="00E67195"/>
    <w:rsid w:val="00E81DF6"/>
    <w:rsid w:val="00EA6316"/>
    <w:rsid w:val="00EF107C"/>
    <w:rsid w:val="00F648CF"/>
    <w:rsid w:val="00F968BF"/>
    <w:rsid w:val="00FD79E6"/>
    <w:rsid w:val="00FE09BD"/>
    <w:rsid w:val="0E2F65D1"/>
    <w:rsid w:val="26276D0A"/>
    <w:rsid w:val="28610A24"/>
    <w:rsid w:val="28AE5005"/>
    <w:rsid w:val="2CBF74F0"/>
    <w:rsid w:val="30B31CA6"/>
    <w:rsid w:val="30B7251B"/>
    <w:rsid w:val="320707C1"/>
    <w:rsid w:val="3C003F8D"/>
    <w:rsid w:val="55A42546"/>
    <w:rsid w:val="5E4C47C2"/>
    <w:rsid w:val="66496D9D"/>
    <w:rsid w:val="7531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3F615F"/>
  <w15:docId w15:val="{32BF25C9-62DF-4A32-96D5-ACC71AC0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qFormat/>
    <w:pPr>
      <w:keepNext/>
      <w:autoSpaceDE w:val="0"/>
      <w:autoSpaceDN w:val="0"/>
      <w:adjustRightInd w:val="0"/>
      <w:spacing w:after="0" w:line="240" w:lineRule="auto"/>
      <w:ind w:left="720" w:firstLine="720"/>
      <w:jc w:val="center"/>
      <w:outlineLvl w:val="0"/>
    </w:pPr>
    <w:rPr>
      <w:rFonts w:ascii="Times New Roman" w:eastAsia="Times New Roman" w:hAnsi="Times New Roman" w:cs="Times New Roman"/>
      <w:b/>
      <w:bCs/>
      <w:sz w:val="32"/>
      <w:szCs w:val="28"/>
    </w:rPr>
  </w:style>
  <w:style w:type="paragraph" w:styleId="Titlu2">
    <w:name w:val="heading 2"/>
    <w:basedOn w:val="Normal"/>
    <w:next w:val="Normal"/>
    <w:link w:val="Titlu2Caracter"/>
    <w:qFormat/>
    <w:pPr>
      <w:keepNext/>
      <w:spacing w:after="0" w:line="240" w:lineRule="auto"/>
      <w:jc w:val="center"/>
      <w:outlineLvl w:val="1"/>
    </w:pPr>
    <w:rPr>
      <w:rFonts w:ascii="Arial" w:eastAsia="Times New Roman" w:hAnsi="Arial" w:cs="Arial"/>
      <w:b/>
      <w:bCs/>
      <w:sz w:val="36"/>
      <w:szCs w:val="24"/>
      <w:lang w:val="ro-RO" w:eastAsia="ro-RO"/>
    </w:rPr>
  </w:style>
  <w:style w:type="paragraph" w:styleId="Titlu3">
    <w:name w:val="heading 3"/>
    <w:basedOn w:val="Normal"/>
    <w:next w:val="Normal"/>
    <w:link w:val="Titlu3Caracter"/>
    <w:qFormat/>
    <w:pPr>
      <w:keepNext/>
      <w:spacing w:after="0" w:line="240" w:lineRule="auto"/>
      <w:ind w:firstLine="1080"/>
      <w:jc w:val="center"/>
      <w:outlineLvl w:val="2"/>
    </w:pPr>
    <w:rPr>
      <w:rFonts w:ascii="Arial" w:eastAsia="Times New Roman" w:hAnsi="Arial" w:cs="Arial"/>
      <w:b/>
      <w:bCs/>
      <w:sz w:val="28"/>
      <w:szCs w:val="24"/>
      <w:lang w:eastAsia="ro-RO"/>
    </w:rPr>
  </w:style>
  <w:style w:type="paragraph" w:styleId="Titlu4">
    <w:name w:val="heading 4"/>
    <w:basedOn w:val="Normal"/>
    <w:next w:val="Normal"/>
    <w:link w:val="Titlu4Caracter"/>
    <w:qFormat/>
    <w:pPr>
      <w:keepNext/>
      <w:spacing w:after="0" w:line="240" w:lineRule="auto"/>
      <w:jc w:val="both"/>
      <w:outlineLvl w:val="3"/>
    </w:pPr>
    <w:rPr>
      <w:rFonts w:ascii="Arial" w:eastAsia="Times New Roman" w:hAnsi="Arial" w:cs="Arial"/>
      <w:b/>
      <w:bCs/>
      <w:sz w:val="28"/>
      <w:szCs w:val="24"/>
      <w:lang w:val="fr-FR" w:eastAsia="ro-RO"/>
    </w:rPr>
  </w:style>
  <w:style w:type="paragraph" w:styleId="Titlu6">
    <w:name w:val="heading 6"/>
    <w:basedOn w:val="Normal"/>
    <w:next w:val="Normal"/>
    <w:link w:val="Titlu6Caracter"/>
    <w:qFormat/>
    <w:pPr>
      <w:keepNext/>
      <w:spacing w:after="0" w:line="240" w:lineRule="auto"/>
      <w:jc w:val="both"/>
      <w:outlineLvl w:val="5"/>
    </w:pPr>
    <w:rPr>
      <w:rFonts w:ascii="Arial" w:eastAsia="Times New Roman" w:hAnsi="Arial" w:cs="Arial"/>
      <w:b/>
      <w:szCs w:val="24"/>
      <w:lang w:val="ro-RO" w:eastAsia="ro-RO"/>
    </w:rPr>
  </w:style>
  <w:style w:type="paragraph" w:styleId="Titlu7">
    <w:name w:val="heading 7"/>
    <w:basedOn w:val="Normal"/>
    <w:next w:val="Normal"/>
    <w:link w:val="Titlu7Caracter"/>
    <w:qFormat/>
    <w:pPr>
      <w:keepNext/>
      <w:spacing w:after="0" w:line="240" w:lineRule="auto"/>
      <w:jc w:val="center"/>
      <w:outlineLvl w:val="6"/>
    </w:pPr>
    <w:rPr>
      <w:rFonts w:ascii="Arial" w:eastAsia="Times New Roman" w:hAnsi="Arial" w:cs="Arial"/>
      <w:b/>
      <w:sz w:val="24"/>
      <w:szCs w:val="24"/>
      <w:lang w:val="ro-RO" w:eastAsia="ro-RO"/>
    </w:rPr>
  </w:style>
  <w:style w:type="paragraph" w:styleId="Titlu8">
    <w:name w:val="heading 8"/>
    <w:basedOn w:val="Normal"/>
    <w:next w:val="Normal"/>
    <w:link w:val="Titlu8Caracter"/>
    <w:qFormat/>
    <w:pPr>
      <w:keepNext/>
      <w:spacing w:after="0" w:line="240" w:lineRule="auto"/>
      <w:ind w:left="1012" w:hanging="1012"/>
      <w:jc w:val="both"/>
      <w:outlineLvl w:val="7"/>
    </w:pPr>
    <w:rPr>
      <w:rFonts w:ascii="Arial" w:eastAsia="Times New Roman" w:hAnsi="Arial" w:cs="Arial"/>
      <w:b/>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qFormat/>
    <w:pPr>
      <w:spacing w:after="0" w:line="240" w:lineRule="auto"/>
    </w:pPr>
    <w:rPr>
      <w:rFonts w:ascii="Segoe UI" w:eastAsia="Times New Roman" w:hAnsi="Segoe UI" w:cs="Times New Roman"/>
      <w:sz w:val="18"/>
      <w:szCs w:val="18"/>
      <w:lang w:val="zh-CN" w:eastAsia="zh-CN"/>
    </w:rPr>
  </w:style>
  <w:style w:type="paragraph" w:styleId="Corptext">
    <w:name w:val="Body Text"/>
    <w:basedOn w:val="Normal"/>
    <w:link w:val="CorptextCaracter"/>
    <w:qFormat/>
    <w:pPr>
      <w:spacing w:after="0" w:line="240" w:lineRule="auto"/>
      <w:jc w:val="both"/>
    </w:pPr>
    <w:rPr>
      <w:rFonts w:ascii="Arial" w:eastAsia="Times New Roman" w:hAnsi="Arial" w:cs="Arial"/>
      <w:sz w:val="28"/>
      <w:szCs w:val="24"/>
      <w:lang w:val="ro-RO" w:eastAsia="ro-RO"/>
    </w:rPr>
  </w:style>
  <w:style w:type="paragraph" w:styleId="Corptext2">
    <w:name w:val="Body Text 2"/>
    <w:basedOn w:val="Normal"/>
    <w:link w:val="Corptext2Caracter"/>
    <w:qFormat/>
    <w:pPr>
      <w:spacing w:after="0" w:line="240" w:lineRule="auto"/>
    </w:pPr>
    <w:rPr>
      <w:rFonts w:ascii="Arial" w:eastAsia="Times New Roman" w:hAnsi="Arial" w:cs="Arial"/>
      <w:bCs/>
      <w:sz w:val="18"/>
      <w:szCs w:val="24"/>
      <w:lang w:val="ro-RO" w:eastAsia="ro-RO"/>
    </w:rPr>
  </w:style>
  <w:style w:type="paragraph" w:styleId="Corptext3">
    <w:name w:val="Body Text 3"/>
    <w:basedOn w:val="Normal"/>
    <w:link w:val="Corptext3Caracter"/>
    <w:qFormat/>
    <w:pPr>
      <w:spacing w:after="0" w:line="240" w:lineRule="auto"/>
      <w:jc w:val="both"/>
    </w:pPr>
    <w:rPr>
      <w:rFonts w:ascii="Arial" w:eastAsia="Times New Roman" w:hAnsi="Arial" w:cs="Arial"/>
      <w:bCs/>
      <w:sz w:val="20"/>
      <w:szCs w:val="24"/>
      <w:lang w:val="ro-RO" w:eastAsia="ro-RO"/>
    </w:rPr>
  </w:style>
  <w:style w:type="paragraph" w:styleId="Indentcorptext">
    <w:name w:val="Body Text Indent"/>
    <w:basedOn w:val="Normal"/>
    <w:link w:val="IndentcorptextCaracter"/>
    <w:qFormat/>
    <w:pPr>
      <w:spacing w:after="0" w:line="240" w:lineRule="auto"/>
      <w:ind w:left="1912" w:hanging="1912"/>
      <w:jc w:val="both"/>
    </w:pPr>
    <w:rPr>
      <w:rFonts w:ascii="Arial" w:eastAsia="Times New Roman" w:hAnsi="Arial" w:cs="Arial"/>
      <w:bCs/>
      <w:szCs w:val="24"/>
      <w:lang w:val="ro-RO" w:eastAsia="ro-RO"/>
    </w:rPr>
  </w:style>
  <w:style w:type="character" w:styleId="HyperlinkParcurs">
    <w:name w:val="FollowedHyperlink"/>
    <w:qFormat/>
    <w:rPr>
      <w:color w:val="800080"/>
      <w:u w:val="single"/>
    </w:rPr>
  </w:style>
  <w:style w:type="paragraph" w:styleId="Subsol">
    <w:name w:val="footer"/>
    <w:basedOn w:val="Normal"/>
    <w:link w:val="SubsolCaracter"/>
    <w:qFormat/>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styleId="Referinnotdesubsol">
    <w:name w:val="footnote reference"/>
    <w:semiHidden/>
    <w:qFormat/>
    <w:rPr>
      <w:vertAlign w:val="superscript"/>
    </w:rPr>
  </w:style>
  <w:style w:type="paragraph" w:styleId="Textnotdesubsol">
    <w:name w:val="footnote text"/>
    <w:basedOn w:val="Normal"/>
    <w:link w:val="TextnotdesubsolCaracter"/>
    <w:qFormat/>
    <w:pPr>
      <w:spacing w:after="0" w:line="240" w:lineRule="auto"/>
    </w:pPr>
    <w:rPr>
      <w:rFonts w:ascii="Arial" w:eastAsia="Times New Roman" w:hAnsi="Arial" w:cs="Times New Roman"/>
      <w:sz w:val="20"/>
      <w:szCs w:val="20"/>
      <w:lang w:val="zh-CN" w:eastAsia="zh-CN"/>
    </w:rPr>
  </w:style>
  <w:style w:type="paragraph" w:styleId="PreformatatHTML">
    <w:name w:val="HTML Preformatted"/>
    <w:basedOn w:val="Normal"/>
    <w:link w:val="PreformatatHTMLCaracte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o-RO" w:eastAsia="ro-RO"/>
    </w:rPr>
  </w:style>
  <w:style w:type="character" w:styleId="Hyperlink">
    <w:name w:val="Hyperlink"/>
    <w:qFormat/>
    <w:rPr>
      <w:color w:val="0000FF"/>
      <w:u w:val="single"/>
    </w:rPr>
  </w:style>
  <w:style w:type="character" w:styleId="Numrdepagin">
    <w:name w:val="page number"/>
    <w:basedOn w:val="Fontdeparagrafimplicit"/>
    <w:qFormat/>
  </w:style>
  <w:style w:type="paragraph" w:styleId="Subtitlu">
    <w:name w:val="Subtitle"/>
    <w:basedOn w:val="Normal"/>
    <w:link w:val="SubtitluCaracter"/>
    <w:qFormat/>
    <w:pPr>
      <w:spacing w:after="0" w:line="240" w:lineRule="auto"/>
      <w:jc w:val="center"/>
    </w:pPr>
    <w:rPr>
      <w:rFonts w:ascii="Times New Roman" w:eastAsia="Times New Roman" w:hAnsi="Times New Roman" w:cs="Times New Roman"/>
      <w:b/>
      <w:bCs/>
      <w:sz w:val="28"/>
      <w:szCs w:val="24"/>
      <w:lang w:val="ro-RO"/>
    </w:rPr>
  </w:style>
  <w:style w:type="table" w:styleId="Tabelgril">
    <w:name w:val="Table Grid"/>
    <w:basedOn w:val="Tabel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after="0" w:line="240" w:lineRule="auto"/>
      <w:jc w:val="center"/>
    </w:pPr>
    <w:rPr>
      <w:rFonts w:ascii="Times New Roman" w:eastAsia="Times New Roman" w:hAnsi="Times New Roman" w:cs="Times New Roman"/>
      <w:b/>
      <w:bCs/>
      <w:sz w:val="24"/>
      <w:szCs w:val="24"/>
    </w:rPr>
  </w:style>
  <w:style w:type="character" w:customStyle="1" w:styleId="Titlu1Caracter">
    <w:name w:val="Titlu 1 Caracter"/>
    <w:basedOn w:val="Fontdeparagrafimplicit"/>
    <w:link w:val="Titlu1"/>
    <w:qFormat/>
    <w:rPr>
      <w:rFonts w:ascii="Times New Roman" w:eastAsia="Times New Roman" w:hAnsi="Times New Roman" w:cs="Times New Roman"/>
      <w:b/>
      <w:bCs/>
      <w:sz w:val="32"/>
      <w:szCs w:val="28"/>
    </w:rPr>
  </w:style>
  <w:style w:type="character" w:customStyle="1" w:styleId="Titlu2Caracter">
    <w:name w:val="Titlu 2 Caracter"/>
    <w:basedOn w:val="Fontdeparagrafimplicit"/>
    <w:link w:val="Titlu2"/>
    <w:qFormat/>
    <w:rPr>
      <w:rFonts w:ascii="Arial" w:eastAsia="Times New Roman" w:hAnsi="Arial" w:cs="Arial"/>
      <w:b/>
      <w:bCs/>
      <w:sz w:val="36"/>
      <w:szCs w:val="24"/>
      <w:lang w:val="ro-RO" w:eastAsia="ro-RO"/>
    </w:rPr>
  </w:style>
  <w:style w:type="character" w:customStyle="1" w:styleId="Titlu3Caracter">
    <w:name w:val="Titlu 3 Caracter"/>
    <w:basedOn w:val="Fontdeparagrafimplicit"/>
    <w:link w:val="Titlu3"/>
    <w:qFormat/>
    <w:rPr>
      <w:rFonts w:ascii="Arial" w:eastAsia="Times New Roman" w:hAnsi="Arial" w:cs="Arial"/>
      <w:b/>
      <w:bCs/>
      <w:sz w:val="28"/>
      <w:szCs w:val="24"/>
      <w:lang w:eastAsia="ro-RO"/>
    </w:rPr>
  </w:style>
  <w:style w:type="character" w:customStyle="1" w:styleId="Titlu4Caracter">
    <w:name w:val="Titlu 4 Caracter"/>
    <w:basedOn w:val="Fontdeparagrafimplicit"/>
    <w:link w:val="Titlu4"/>
    <w:qFormat/>
    <w:rPr>
      <w:rFonts w:ascii="Arial" w:eastAsia="Times New Roman" w:hAnsi="Arial" w:cs="Arial"/>
      <w:b/>
      <w:bCs/>
      <w:sz w:val="28"/>
      <w:szCs w:val="24"/>
      <w:lang w:val="fr-FR" w:eastAsia="ro-RO"/>
    </w:rPr>
  </w:style>
  <w:style w:type="character" w:customStyle="1" w:styleId="Titlu6Caracter">
    <w:name w:val="Titlu 6 Caracter"/>
    <w:basedOn w:val="Fontdeparagrafimplicit"/>
    <w:link w:val="Titlu6"/>
    <w:qFormat/>
    <w:rPr>
      <w:rFonts w:ascii="Arial" w:eastAsia="Times New Roman" w:hAnsi="Arial" w:cs="Arial"/>
      <w:b/>
      <w:szCs w:val="24"/>
      <w:lang w:val="ro-RO" w:eastAsia="ro-RO"/>
    </w:rPr>
  </w:style>
  <w:style w:type="character" w:customStyle="1" w:styleId="Titlu7Caracter">
    <w:name w:val="Titlu 7 Caracter"/>
    <w:basedOn w:val="Fontdeparagrafimplicit"/>
    <w:link w:val="Titlu7"/>
    <w:qFormat/>
    <w:rPr>
      <w:rFonts w:ascii="Arial" w:eastAsia="Times New Roman" w:hAnsi="Arial" w:cs="Arial"/>
      <w:b/>
      <w:sz w:val="24"/>
      <w:szCs w:val="24"/>
      <w:lang w:val="ro-RO" w:eastAsia="ro-RO"/>
    </w:rPr>
  </w:style>
  <w:style w:type="character" w:customStyle="1" w:styleId="Titlu8Caracter">
    <w:name w:val="Titlu 8 Caracter"/>
    <w:basedOn w:val="Fontdeparagrafimplicit"/>
    <w:link w:val="Titlu8"/>
    <w:qFormat/>
    <w:rPr>
      <w:rFonts w:ascii="Arial" w:eastAsia="Times New Roman" w:hAnsi="Arial" w:cs="Arial"/>
      <w:b/>
      <w:szCs w:val="24"/>
      <w:lang w:val="ro-RO" w:eastAsia="ro-RO"/>
    </w:rPr>
  </w:style>
  <w:style w:type="character" w:customStyle="1" w:styleId="TitluCaracter">
    <w:name w:val="Titlu Caracter"/>
    <w:basedOn w:val="Fontdeparagrafimplicit"/>
    <w:link w:val="Titlu"/>
    <w:qFormat/>
    <w:rPr>
      <w:rFonts w:ascii="Times New Roman" w:eastAsia="Times New Roman" w:hAnsi="Times New Roman" w:cs="Times New Roman"/>
      <w:b/>
      <w:bCs/>
      <w:sz w:val="24"/>
      <w:szCs w:val="24"/>
    </w:rPr>
  </w:style>
  <w:style w:type="character" w:customStyle="1" w:styleId="SubtitluCaracter">
    <w:name w:val="Subtitlu Caracter"/>
    <w:basedOn w:val="Fontdeparagrafimplicit"/>
    <w:link w:val="Subtitlu"/>
    <w:qFormat/>
    <w:rPr>
      <w:rFonts w:ascii="Times New Roman" w:eastAsia="Times New Roman" w:hAnsi="Times New Roman" w:cs="Times New Roman"/>
      <w:b/>
      <w:bCs/>
      <w:sz w:val="28"/>
      <w:szCs w:val="24"/>
      <w:lang w:val="ro-RO"/>
    </w:rPr>
  </w:style>
  <w:style w:type="character" w:customStyle="1" w:styleId="CorptextCaracter">
    <w:name w:val="Corp text Caracter"/>
    <w:basedOn w:val="Fontdeparagrafimplicit"/>
    <w:link w:val="Corptext"/>
    <w:qFormat/>
    <w:rPr>
      <w:rFonts w:ascii="Arial" w:eastAsia="Times New Roman" w:hAnsi="Arial" w:cs="Arial"/>
      <w:sz w:val="28"/>
      <w:szCs w:val="24"/>
      <w:lang w:val="ro-RO" w:eastAsia="ro-RO"/>
    </w:rPr>
  </w:style>
  <w:style w:type="character" w:customStyle="1" w:styleId="SubsolCaracter">
    <w:name w:val="Subsol Caracter"/>
    <w:basedOn w:val="Fontdeparagrafimplicit"/>
    <w:link w:val="Subsol"/>
    <w:qFormat/>
    <w:rPr>
      <w:rFonts w:ascii="Times New Roman" w:eastAsia="Times New Roman" w:hAnsi="Times New Roman" w:cs="Times New Roman"/>
      <w:sz w:val="24"/>
      <w:szCs w:val="24"/>
      <w:lang w:val="ro-RO" w:eastAsia="ro-RO"/>
    </w:rPr>
  </w:style>
  <w:style w:type="character" w:customStyle="1" w:styleId="Corptext2Caracter">
    <w:name w:val="Corp text 2 Caracter"/>
    <w:basedOn w:val="Fontdeparagrafimplicit"/>
    <w:link w:val="Corptext2"/>
    <w:qFormat/>
    <w:rPr>
      <w:rFonts w:ascii="Arial" w:eastAsia="Times New Roman" w:hAnsi="Arial" w:cs="Arial"/>
      <w:bCs/>
      <w:sz w:val="18"/>
      <w:szCs w:val="24"/>
      <w:lang w:val="ro-RO" w:eastAsia="ro-RO"/>
    </w:rPr>
  </w:style>
  <w:style w:type="character" w:customStyle="1" w:styleId="IndentcorptextCaracter">
    <w:name w:val="Indent corp text Caracter"/>
    <w:basedOn w:val="Fontdeparagrafimplicit"/>
    <w:link w:val="Indentcorptext"/>
    <w:qFormat/>
    <w:rPr>
      <w:rFonts w:ascii="Arial" w:eastAsia="Times New Roman" w:hAnsi="Arial" w:cs="Arial"/>
      <w:bCs/>
      <w:szCs w:val="24"/>
      <w:lang w:val="ro-RO" w:eastAsia="ro-RO"/>
    </w:rPr>
  </w:style>
  <w:style w:type="character" w:customStyle="1" w:styleId="PreformatatHTMLCaracter">
    <w:name w:val="Preformatat HTML Caracter"/>
    <w:basedOn w:val="Fontdeparagrafimplicit"/>
    <w:link w:val="PreformatatHTML"/>
    <w:qFormat/>
    <w:rPr>
      <w:rFonts w:ascii="Courier New" w:eastAsia="Courier New" w:hAnsi="Courier New" w:cs="Courier New"/>
      <w:sz w:val="20"/>
      <w:szCs w:val="20"/>
      <w:lang w:val="ro-RO" w:eastAsia="ro-RO"/>
    </w:rPr>
  </w:style>
  <w:style w:type="character" w:customStyle="1" w:styleId="Corptext3Caracter">
    <w:name w:val="Corp text 3 Caracter"/>
    <w:basedOn w:val="Fontdeparagrafimplicit"/>
    <w:link w:val="Corptext3"/>
    <w:qFormat/>
    <w:rPr>
      <w:rFonts w:ascii="Arial" w:eastAsia="Times New Roman" w:hAnsi="Arial" w:cs="Arial"/>
      <w:bCs/>
      <w:sz w:val="20"/>
      <w:szCs w:val="24"/>
      <w:lang w:val="ro-RO" w:eastAsia="ro-RO"/>
    </w:rPr>
  </w:style>
  <w:style w:type="character" w:customStyle="1" w:styleId="TextnBalonCaracter">
    <w:name w:val="Text în Balon Caracter"/>
    <w:basedOn w:val="Fontdeparagrafimplicit"/>
    <w:link w:val="TextnBalon"/>
    <w:qFormat/>
    <w:rPr>
      <w:rFonts w:ascii="Segoe UI" w:eastAsia="Times New Roman" w:hAnsi="Segoe UI" w:cs="Times New Roman"/>
      <w:sz w:val="18"/>
      <w:szCs w:val="18"/>
      <w:lang w:val="zh-CN" w:eastAsia="zh-CN"/>
    </w:rPr>
  </w:style>
  <w:style w:type="character" w:customStyle="1" w:styleId="TextnotdesubsolCaracter">
    <w:name w:val="Text notă de subsol Caracter"/>
    <w:basedOn w:val="Fontdeparagrafimplicit"/>
    <w:link w:val="Textnotdesubsol"/>
    <w:qFormat/>
    <w:rPr>
      <w:rFonts w:ascii="Arial" w:eastAsia="Times New Roman" w:hAnsi="Arial" w:cs="Times New Roman"/>
      <w:sz w:val="20"/>
      <w:szCs w:val="20"/>
      <w:lang w:val="zh-CN" w:eastAsia="zh-CN"/>
    </w:rPr>
  </w:style>
  <w:style w:type="character" w:customStyle="1" w:styleId="nota1">
    <w:name w:val="nota1"/>
    <w:qFormat/>
    <w:rPr>
      <w:b/>
      <w:bCs/>
      <w:color w:val="000000"/>
    </w:rPr>
  </w:style>
  <w:style w:type="character" w:customStyle="1" w:styleId="paragraf1">
    <w:name w:val="paragraf1"/>
    <w:qFormat/>
    <w:rPr>
      <w:shd w:val="clear" w:color="auto" w:fill="auto"/>
    </w:rPr>
  </w:style>
  <w:style w:type="character" w:customStyle="1" w:styleId="articol1">
    <w:name w:val="articol1"/>
    <w:qFormat/>
    <w:rPr>
      <w:b/>
      <w:bCs/>
      <w:color w:val="009500"/>
    </w:rPr>
  </w:style>
  <w:style w:type="character" w:customStyle="1" w:styleId="litera1">
    <w:name w:val="litera1"/>
    <w:qFormat/>
    <w:rPr>
      <w:b/>
      <w:bCs/>
      <w:color w:val="000000"/>
    </w:rPr>
  </w:style>
  <w:style w:type="character" w:customStyle="1" w:styleId="alineat1">
    <w:name w:val="alineat1"/>
    <w:qFormat/>
    <w:rPr>
      <w:b/>
      <w:bCs/>
      <w:color w:val="000000"/>
    </w:rPr>
  </w:style>
  <w:style w:type="character" w:customStyle="1" w:styleId="searchidx01">
    <w:name w:val="search_idx_01"/>
    <w:qFormat/>
    <w:rPr>
      <w:color w:val="000000"/>
      <w:shd w:val="clear" w:color="auto" w:fill="FFD7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4738</Words>
  <Characters>27484</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Ion Corvin</dc:creator>
  <cp:lastModifiedBy>Iacoboaia Cristian</cp:lastModifiedBy>
  <cp:revision>11</cp:revision>
  <cp:lastPrinted>2025-04-01T12:04:00Z</cp:lastPrinted>
  <dcterms:created xsi:type="dcterms:W3CDTF">2023-04-06T10:21:00Z</dcterms:created>
  <dcterms:modified xsi:type="dcterms:W3CDTF">2025-05-06T06:17:00Z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4949D83B78264DEEA33F37E3312D69F2_13</vt:lpwstr>
  </property>
</Properties>
</file>