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1E" w:rsidRDefault="00816B1E" w:rsidP="00816B1E">
      <w:pPr>
        <w:ind w:left="3600"/>
        <w:rPr>
          <w:b/>
          <w:noProof/>
          <w:sz w:val="26"/>
          <w:szCs w:val="26"/>
          <w:lang w:val="ro-RO"/>
        </w:rPr>
      </w:pPr>
    </w:p>
    <w:p w:rsidR="00FA6B11" w:rsidRDefault="00FA6B11" w:rsidP="00816B1E">
      <w:pPr>
        <w:ind w:left="3600"/>
        <w:rPr>
          <w:b/>
          <w:noProof/>
          <w:sz w:val="26"/>
          <w:szCs w:val="26"/>
          <w:lang w:val="ro-RO"/>
        </w:rPr>
      </w:pPr>
    </w:p>
    <w:p w:rsidR="00FA6B11" w:rsidRDefault="00FA6B11" w:rsidP="00816B1E">
      <w:pPr>
        <w:ind w:left="3600"/>
        <w:rPr>
          <w:b/>
          <w:noProof/>
          <w:sz w:val="26"/>
          <w:szCs w:val="26"/>
          <w:lang w:val="ro-RO"/>
        </w:rPr>
      </w:pPr>
    </w:p>
    <w:p w:rsidR="00FA6B11" w:rsidRDefault="00FA6B11" w:rsidP="00816B1E">
      <w:pPr>
        <w:ind w:left="3600"/>
        <w:rPr>
          <w:b/>
          <w:noProof/>
          <w:sz w:val="26"/>
          <w:szCs w:val="26"/>
          <w:lang w:val="ro-RO"/>
        </w:rPr>
      </w:pPr>
    </w:p>
    <w:p w:rsidR="00FA6B11" w:rsidRDefault="00FA6B11" w:rsidP="00816B1E">
      <w:pPr>
        <w:ind w:left="3600"/>
        <w:rPr>
          <w:b/>
          <w:noProof/>
          <w:sz w:val="26"/>
          <w:szCs w:val="26"/>
          <w:lang w:val="ro-RO"/>
        </w:rPr>
      </w:pPr>
    </w:p>
    <w:p w:rsidR="00806574" w:rsidRPr="00806574" w:rsidRDefault="00806574" w:rsidP="00806574">
      <w:pPr>
        <w:jc w:val="both"/>
        <w:rPr>
          <w:sz w:val="22"/>
          <w:szCs w:val="22"/>
          <w:lang w:val="ro-RO"/>
        </w:rPr>
      </w:pPr>
      <w:r w:rsidRPr="00806574">
        <w:rPr>
          <w:rFonts w:ascii="Calibri" w:hAnsi="Calibri" w:cs="Calibri"/>
          <w:noProof/>
          <w:sz w:val="22"/>
          <w:szCs w:val="22"/>
        </w:rPr>
        <w:drawing>
          <wp:anchor distT="0" distB="0" distL="0" distR="0" simplePos="0" relativeHeight="251660288" behindDoc="1" locked="0" layoutInCell="1" allowOverlap="1" wp14:anchorId="432339AF" wp14:editId="3968CB09">
            <wp:simplePos x="0" y="0"/>
            <wp:positionH relativeFrom="column">
              <wp:posOffset>181423</wp:posOffset>
            </wp:positionH>
            <wp:positionV relativeFrom="paragraph">
              <wp:posOffset>86398</wp:posOffset>
            </wp:positionV>
            <wp:extent cx="552785" cy="796066"/>
            <wp:effectExtent l="0" t="0" r="0" b="4445"/>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stema O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665" cy="8102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574">
        <w:rPr>
          <w:rFonts w:ascii="Calibri" w:hAnsi="Calibri" w:cs="Calibri"/>
          <w:noProof/>
          <w:sz w:val="22"/>
          <w:szCs w:val="22"/>
        </w:rPr>
        <w:drawing>
          <wp:anchor distT="0" distB="0" distL="0" distR="0" simplePos="0" relativeHeight="251659264" behindDoc="0" locked="0" layoutInCell="1" allowOverlap="1" wp14:anchorId="0441F7A8" wp14:editId="71C6A445">
            <wp:simplePos x="0" y="0"/>
            <wp:positionH relativeFrom="column">
              <wp:posOffset>4994761</wp:posOffset>
            </wp:positionH>
            <wp:positionV relativeFrom="paragraph">
              <wp:posOffset>32609</wp:posOffset>
            </wp:positionV>
            <wp:extent cx="704663" cy="878290"/>
            <wp:effectExtent l="0" t="0" r="635" b="0"/>
            <wp:wrapNone/>
            <wp:docPr id="3"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884" cy="896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6574" w:rsidRPr="00806574" w:rsidRDefault="00806574" w:rsidP="00806574">
      <w:pPr>
        <w:tabs>
          <w:tab w:val="left" w:pos="1193"/>
        </w:tabs>
        <w:ind w:left="-680" w:right="-397"/>
        <w:jc w:val="center"/>
        <w:rPr>
          <w:b/>
          <w:bCs/>
          <w:sz w:val="28"/>
          <w:szCs w:val="28"/>
          <w:lang w:val="ro-RO"/>
        </w:rPr>
      </w:pPr>
      <w:r w:rsidRPr="00806574">
        <w:rPr>
          <w:b/>
          <w:bCs/>
          <w:sz w:val="28"/>
          <w:szCs w:val="28"/>
          <w:lang w:val="ro-RO"/>
        </w:rPr>
        <w:t>ROMÂNIA</w:t>
      </w:r>
    </w:p>
    <w:p w:rsidR="00806574" w:rsidRPr="00806574" w:rsidRDefault="00806574" w:rsidP="00806574">
      <w:pPr>
        <w:tabs>
          <w:tab w:val="left" w:pos="1193"/>
        </w:tabs>
        <w:ind w:left="-680" w:right="-397"/>
        <w:jc w:val="center"/>
        <w:rPr>
          <w:b/>
          <w:bCs/>
          <w:sz w:val="28"/>
          <w:szCs w:val="28"/>
          <w:lang w:val="ro-RO"/>
        </w:rPr>
      </w:pPr>
      <w:r w:rsidRPr="00806574">
        <w:rPr>
          <w:b/>
          <w:bCs/>
          <w:sz w:val="28"/>
          <w:szCs w:val="28"/>
          <w:lang w:val="ro-RO"/>
        </w:rPr>
        <w:t>JUDEȚUL BIHOR</w:t>
      </w:r>
    </w:p>
    <w:p w:rsidR="00806574" w:rsidRPr="00806574" w:rsidRDefault="00806574" w:rsidP="00806574">
      <w:pPr>
        <w:tabs>
          <w:tab w:val="left" w:pos="1193"/>
        </w:tabs>
        <w:ind w:left="-680" w:right="-397"/>
        <w:jc w:val="center"/>
        <w:rPr>
          <w:b/>
          <w:bCs/>
          <w:color w:val="000000"/>
          <w:sz w:val="28"/>
          <w:szCs w:val="28"/>
          <w:lang w:val="ro-RO"/>
        </w:rPr>
      </w:pPr>
      <w:r w:rsidRPr="00806574">
        <w:rPr>
          <w:b/>
          <w:bCs/>
          <w:color w:val="000000"/>
          <w:sz w:val="28"/>
          <w:szCs w:val="28"/>
          <w:lang w:val="ro-RO"/>
        </w:rPr>
        <w:t>MUNICIPIUL MARGHITA</w:t>
      </w:r>
    </w:p>
    <w:p w:rsidR="00806574" w:rsidRPr="00806574" w:rsidRDefault="00806574" w:rsidP="00806574">
      <w:pPr>
        <w:tabs>
          <w:tab w:val="left" w:pos="1193"/>
        </w:tabs>
        <w:ind w:left="-680" w:right="-397"/>
        <w:jc w:val="center"/>
        <w:rPr>
          <w:b/>
          <w:bCs/>
          <w:color w:val="000000"/>
          <w:sz w:val="28"/>
          <w:szCs w:val="28"/>
          <w:lang w:val="ro-RO" w:eastAsia="ro-RO"/>
        </w:rPr>
      </w:pPr>
      <w:r w:rsidRPr="00806574">
        <w:rPr>
          <w:b/>
          <w:bCs/>
          <w:color w:val="000000"/>
          <w:sz w:val="28"/>
          <w:szCs w:val="28"/>
          <w:lang w:val="ro-RO" w:eastAsia="ro-RO"/>
        </w:rPr>
        <w:t>MARGITTA MEGYEI JOGÚ VÁROS</w:t>
      </w:r>
    </w:p>
    <w:p w:rsidR="00806574" w:rsidRPr="00806574" w:rsidRDefault="00806574" w:rsidP="00806574">
      <w:pPr>
        <w:tabs>
          <w:tab w:val="left" w:pos="6225"/>
        </w:tabs>
        <w:rPr>
          <w:sz w:val="22"/>
          <w:szCs w:val="22"/>
          <w:lang w:val="ro-RO"/>
        </w:rPr>
      </w:pPr>
      <w:r w:rsidRPr="00806574">
        <w:rPr>
          <w:sz w:val="22"/>
          <w:szCs w:val="22"/>
          <w:lang w:val="ro-RO"/>
        </w:rPr>
        <w:t>415300 - Marghita, jud. Bihor                                                                          telefon : +40259362001</w:t>
      </w:r>
    </w:p>
    <w:p w:rsidR="00806574" w:rsidRPr="00806574" w:rsidRDefault="00806574" w:rsidP="00806574">
      <w:pPr>
        <w:rPr>
          <w:sz w:val="22"/>
          <w:szCs w:val="22"/>
          <w:lang w:val="ro-RO"/>
        </w:rPr>
      </w:pPr>
      <w:r w:rsidRPr="00806574">
        <w:rPr>
          <w:sz w:val="22"/>
          <w:szCs w:val="22"/>
          <w:lang w:val="ro-RO"/>
        </w:rPr>
        <w:t>Calea Republicii, nr.1                                                                                                     +40359409977</w:t>
      </w:r>
    </w:p>
    <w:p w:rsidR="00806574" w:rsidRPr="00806574" w:rsidRDefault="00806574" w:rsidP="00806574">
      <w:pPr>
        <w:rPr>
          <w:sz w:val="20"/>
          <w:szCs w:val="20"/>
        </w:rPr>
      </w:pPr>
      <w:r w:rsidRPr="00806574">
        <w:rPr>
          <w:sz w:val="22"/>
          <w:szCs w:val="22"/>
          <w:lang w:val="ro-RO"/>
        </w:rPr>
        <w:t xml:space="preserve">Cod fiscal 4348947                         </w:t>
      </w:r>
      <w:r w:rsidRPr="00806574">
        <w:rPr>
          <w:b/>
          <w:sz w:val="22"/>
          <w:szCs w:val="22"/>
          <w:lang w:val="ro-RO"/>
        </w:rPr>
        <w:t xml:space="preserve">e-mail: </w:t>
      </w:r>
      <w:hyperlink r:id="rId11">
        <w:r w:rsidRPr="00806574">
          <w:rPr>
            <w:b/>
            <w:color w:val="0000FF"/>
            <w:sz w:val="22"/>
            <w:szCs w:val="22"/>
            <w:u w:val="single"/>
            <w:lang w:val="ro-RO"/>
          </w:rPr>
          <w:t>primaria@marghita.ro</w:t>
        </w:r>
      </w:hyperlink>
      <w:r w:rsidRPr="00806574">
        <w:rPr>
          <w:sz w:val="22"/>
          <w:szCs w:val="22"/>
          <w:lang w:val="ro-RO"/>
        </w:rPr>
        <w:t xml:space="preserve">                    fax: +40359409982</w:t>
      </w:r>
      <w:r w:rsidRPr="00806574">
        <w:rPr>
          <w:b/>
          <w:sz w:val="22"/>
          <w:szCs w:val="22"/>
          <w:lang w:val="ro-RO"/>
        </w:rPr>
        <w:t xml:space="preserve">                                                   </w:t>
      </w:r>
    </w:p>
    <w:p w:rsidR="00806574" w:rsidRPr="00806574" w:rsidRDefault="00806574" w:rsidP="00806574">
      <w:pPr>
        <w:rPr>
          <w:sz w:val="20"/>
          <w:szCs w:val="20"/>
        </w:rPr>
      </w:pPr>
      <w:r w:rsidRPr="00806574">
        <w:rPr>
          <w:noProof/>
          <w:sz w:val="20"/>
          <w:szCs w:val="20"/>
        </w:rPr>
        <w:drawing>
          <wp:inline distT="0" distB="0" distL="0" distR="0" wp14:anchorId="6C98ECC4" wp14:editId="41C0053A">
            <wp:extent cx="6099585" cy="182880"/>
            <wp:effectExtent l="0" t="0" r="0" b="7620"/>
            <wp:docPr id="1"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738" cy="183064"/>
                    </a:xfrm>
                    <a:prstGeom prst="rect">
                      <a:avLst/>
                    </a:prstGeom>
                    <a:noFill/>
                    <a:ln>
                      <a:noFill/>
                    </a:ln>
                  </pic:spPr>
                </pic:pic>
              </a:graphicData>
            </a:graphic>
          </wp:inline>
        </w:drawing>
      </w: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E12340" w:rsidRDefault="00E12340" w:rsidP="00105CC7">
      <w:pPr>
        <w:pStyle w:val="NoSpacing"/>
        <w:jc w:val="center"/>
        <w:rPr>
          <w:rFonts w:ascii="Times New Roman" w:hAnsi="Times New Roman" w:cs="Times New Roman"/>
          <w:b/>
          <w:sz w:val="44"/>
          <w:szCs w:val="44"/>
        </w:rPr>
      </w:pPr>
    </w:p>
    <w:p w:rsidR="00105CC7" w:rsidRPr="00E42F80" w:rsidRDefault="00105CC7" w:rsidP="00105CC7">
      <w:pPr>
        <w:pStyle w:val="NoSpacing"/>
        <w:jc w:val="center"/>
        <w:rPr>
          <w:rFonts w:ascii="Times New Roman" w:hAnsi="Times New Roman" w:cs="Times New Roman"/>
          <w:b/>
          <w:sz w:val="44"/>
          <w:szCs w:val="44"/>
        </w:rPr>
      </w:pPr>
      <w:r w:rsidRPr="00E42F80">
        <w:rPr>
          <w:rFonts w:ascii="Times New Roman" w:hAnsi="Times New Roman" w:cs="Times New Roman"/>
          <w:b/>
          <w:sz w:val="44"/>
          <w:szCs w:val="44"/>
        </w:rPr>
        <w:t>REGULAMENT</w:t>
      </w:r>
    </w:p>
    <w:p w:rsidR="00105CC7" w:rsidRPr="008E7BB0" w:rsidRDefault="00105CC7" w:rsidP="00105CC7">
      <w:pPr>
        <w:pStyle w:val="NoSpacing"/>
        <w:jc w:val="center"/>
        <w:rPr>
          <w:rFonts w:ascii="Times New Roman" w:hAnsi="Times New Roman" w:cs="Times New Roman"/>
          <w:b/>
          <w:sz w:val="36"/>
          <w:szCs w:val="36"/>
        </w:rPr>
      </w:pPr>
    </w:p>
    <w:p w:rsidR="00105CC7" w:rsidRPr="008E7BB0" w:rsidRDefault="00105CC7" w:rsidP="00105CC7">
      <w:pPr>
        <w:pStyle w:val="NoSpacing"/>
        <w:jc w:val="center"/>
        <w:rPr>
          <w:rFonts w:ascii="Times New Roman" w:hAnsi="Times New Roman" w:cs="Times New Roman"/>
          <w:b/>
          <w:sz w:val="36"/>
          <w:szCs w:val="36"/>
        </w:rPr>
      </w:pPr>
    </w:p>
    <w:p w:rsidR="00A24F35" w:rsidRPr="00105CC7" w:rsidRDefault="00105CC7" w:rsidP="00105CC7">
      <w:pPr>
        <w:spacing w:line="360" w:lineRule="auto"/>
        <w:jc w:val="center"/>
        <w:rPr>
          <w:b/>
          <w:sz w:val="36"/>
          <w:szCs w:val="36"/>
        </w:rPr>
      </w:pPr>
      <w:r>
        <w:rPr>
          <w:b/>
          <w:sz w:val="36"/>
          <w:szCs w:val="36"/>
        </w:rPr>
        <w:t xml:space="preserve">PRIVIND </w:t>
      </w:r>
      <w:r w:rsidR="00B82D3D">
        <w:rPr>
          <w:b/>
          <w:sz w:val="36"/>
          <w:szCs w:val="36"/>
        </w:rPr>
        <w:t xml:space="preserve">ORGANIZAREA, FUNCȚIONAREA, ÎNTREȚINEREA ȘI </w:t>
      </w:r>
      <w:r w:rsidRPr="00105CC7">
        <w:rPr>
          <w:b/>
          <w:sz w:val="36"/>
          <w:szCs w:val="36"/>
        </w:rPr>
        <w:t>EXPLOATAREA ACTIVITĂȚII</w:t>
      </w:r>
      <w:r w:rsidR="00B96EA1">
        <w:rPr>
          <w:b/>
          <w:sz w:val="36"/>
          <w:szCs w:val="36"/>
        </w:rPr>
        <w:t xml:space="preserve"> </w:t>
      </w:r>
      <w:r w:rsidR="00047112" w:rsidRPr="00105CC7">
        <w:rPr>
          <w:b/>
          <w:sz w:val="36"/>
          <w:szCs w:val="36"/>
        </w:rPr>
        <w:t xml:space="preserve">BAZINULUI </w:t>
      </w:r>
      <w:r w:rsidR="00D745DE" w:rsidRPr="00105CC7">
        <w:rPr>
          <w:b/>
          <w:sz w:val="36"/>
          <w:szCs w:val="36"/>
        </w:rPr>
        <w:t xml:space="preserve">DE ÎNOT </w:t>
      </w:r>
      <w:r w:rsidR="003106A4" w:rsidRPr="00105CC7">
        <w:rPr>
          <w:b/>
          <w:sz w:val="36"/>
          <w:szCs w:val="36"/>
        </w:rPr>
        <w:t xml:space="preserve">DIDACTIC </w:t>
      </w:r>
    </w:p>
    <w:p w:rsidR="003B7525" w:rsidRPr="00105CC7" w:rsidRDefault="00047112" w:rsidP="00105CC7">
      <w:pPr>
        <w:spacing w:line="360" w:lineRule="auto"/>
        <w:jc w:val="center"/>
        <w:rPr>
          <w:b/>
          <w:sz w:val="36"/>
          <w:szCs w:val="36"/>
        </w:rPr>
      </w:pPr>
      <w:r w:rsidRPr="00105CC7">
        <w:rPr>
          <w:b/>
          <w:sz w:val="36"/>
          <w:szCs w:val="36"/>
        </w:rPr>
        <w:t>DIN MUNICIPIUL MARGHITA</w:t>
      </w:r>
    </w:p>
    <w:p w:rsidR="00047112" w:rsidRPr="00105CC7" w:rsidRDefault="00047112" w:rsidP="00105CC7">
      <w:pPr>
        <w:spacing w:line="360" w:lineRule="auto"/>
        <w:rPr>
          <w:b/>
          <w:sz w:val="36"/>
          <w:szCs w:val="36"/>
        </w:rPr>
      </w:pPr>
    </w:p>
    <w:p w:rsidR="00047112" w:rsidRPr="00105CC7" w:rsidRDefault="00047112" w:rsidP="00105CC7">
      <w:pPr>
        <w:rPr>
          <w:b/>
          <w:sz w:val="36"/>
          <w:szCs w:val="36"/>
        </w:rPr>
      </w:pPr>
    </w:p>
    <w:p w:rsidR="00047112" w:rsidRDefault="00047112"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F053F2" w:rsidRDefault="00F053F2" w:rsidP="00047112">
      <w:pPr>
        <w:autoSpaceDE w:val="0"/>
        <w:autoSpaceDN w:val="0"/>
        <w:adjustRightInd w:val="0"/>
        <w:jc w:val="center"/>
        <w:rPr>
          <w:b/>
          <w:bCs/>
          <w:lang w:eastAsia="en-GB"/>
        </w:rPr>
      </w:pPr>
    </w:p>
    <w:p w:rsidR="00F053F2" w:rsidRDefault="00F053F2" w:rsidP="00047112">
      <w:pPr>
        <w:autoSpaceDE w:val="0"/>
        <w:autoSpaceDN w:val="0"/>
        <w:adjustRightInd w:val="0"/>
        <w:jc w:val="center"/>
        <w:rPr>
          <w:b/>
          <w:bCs/>
          <w:lang w:eastAsia="en-GB"/>
        </w:rPr>
      </w:pPr>
    </w:p>
    <w:p w:rsidR="00F053F2" w:rsidRDefault="00F053F2" w:rsidP="00047112">
      <w:pPr>
        <w:autoSpaceDE w:val="0"/>
        <w:autoSpaceDN w:val="0"/>
        <w:adjustRightInd w:val="0"/>
        <w:jc w:val="center"/>
        <w:rPr>
          <w:b/>
          <w:bCs/>
          <w:lang w:eastAsia="en-GB"/>
        </w:rPr>
      </w:pPr>
    </w:p>
    <w:p w:rsidR="00105CC7" w:rsidRPr="00DA2968" w:rsidRDefault="00E12340" w:rsidP="00431400">
      <w:pPr>
        <w:pStyle w:val="NoSpacing"/>
        <w:spacing w:line="276" w:lineRule="auto"/>
        <w:jc w:val="center"/>
        <w:rPr>
          <w:rFonts w:ascii="Times New Roman" w:hAnsi="Times New Roman" w:cs="Times New Roman"/>
          <w:b/>
        </w:rPr>
      </w:pPr>
      <w:r w:rsidRPr="00DA2968">
        <w:rPr>
          <w:rFonts w:ascii="Times New Roman" w:hAnsi="Times New Roman" w:cs="Times New Roman"/>
          <w:b/>
        </w:rPr>
        <w:t>Capitolul</w:t>
      </w:r>
      <w:r w:rsidR="00105CC7" w:rsidRPr="00DA2968">
        <w:rPr>
          <w:rFonts w:ascii="Times New Roman" w:hAnsi="Times New Roman" w:cs="Times New Roman"/>
          <w:b/>
        </w:rPr>
        <w:t xml:space="preserve"> I</w:t>
      </w:r>
    </w:p>
    <w:p w:rsidR="00105CC7" w:rsidRPr="00E12340" w:rsidRDefault="00880303" w:rsidP="00431400">
      <w:pPr>
        <w:pStyle w:val="NoSpacing"/>
        <w:spacing w:line="276" w:lineRule="auto"/>
        <w:jc w:val="center"/>
        <w:rPr>
          <w:rFonts w:ascii="Times New Roman" w:hAnsi="Times New Roman" w:cs="Times New Roman"/>
          <w:b/>
        </w:rPr>
      </w:pPr>
      <w:r w:rsidRPr="00E12340">
        <w:rPr>
          <w:rFonts w:ascii="Times New Roman" w:hAnsi="Times New Roman" w:cs="Times New Roman"/>
          <w:b/>
        </w:rPr>
        <w:t>PREVEDERI</w:t>
      </w:r>
      <w:r w:rsidR="00105CC7" w:rsidRPr="00E12340">
        <w:rPr>
          <w:rFonts w:ascii="Times New Roman" w:hAnsi="Times New Roman" w:cs="Times New Roman"/>
          <w:b/>
        </w:rPr>
        <w:t xml:space="preserve"> GENERALE</w:t>
      </w:r>
    </w:p>
    <w:p w:rsidR="005B6519" w:rsidRPr="00E12340" w:rsidRDefault="005B6519" w:rsidP="00431400">
      <w:pPr>
        <w:autoSpaceDE w:val="0"/>
        <w:autoSpaceDN w:val="0"/>
        <w:adjustRightInd w:val="0"/>
        <w:spacing w:line="276" w:lineRule="auto"/>
        <w:jc w:val="center"/>
        <w:rPr>
          <w:b/>
          <w:bCs/>
          <w:sz w:val="22"/>
          <w:szCs w:val="22"/>
          <w:lang w:eastAsia="en-GB"/>
        </w:rPr>
      </w:pPr>
    </w:p>
    <w:p w:rsidR="00806574" w:rsidRPr="00C6010B" w:rsidRDefault="00105CC7" w:rsidP="00431400">
      <w:pPr>
        <w:autoSpaceDE w:val="0"/>
        <w:autoSpaceDN w:val="0"/>
        <w:adjustRightInd w:val="0"/>
        <w:spacing w:line="276" w:lineRule="auto"/>
        <w:ind w:left="720" w:hanging="720"/>
        <w:jc w:val="both"/>
        <w:rPr>
          <w:b/>
          <w:sz w:val="22"/>
          <w:szCs w:val="22"/>
        </w:rPr>
      </w:pPr>
      <w:r w:rsidRPr="00C6010B">
        <w:rPr>
          <w:b/>
          <w:sz w:val="22"/>
          <w:szCs w:val="22"/>
        </w:rPr>
        <w:t>Art.</w:t>
      </w:r>
      <w:r w:rsidR="00755CF6" w:rsidRPr="00C6010B">
        <w:rPr>
          <w:b/>
          <w:sz w:val="22"/>
          <w:szCs w:val="22"/>
        </w:rPr>
        <w:t>1</w:t>
      </w:r>
      <w:r w:rsidRPr="00C6010B">
        <w:rPr>
          <w:b/>
          <w:sz w:val="22"/>
          <w:szCs w:val="22"/>
        </w:rPr>
        <w:tab/>
      </w:r>
    </w:p>
    <w:p w:rsidR="00880303" w:rsidRPr="00C6010B" w:rsidRDefault="00880303" w:rsidP="00880303">
      <w:pPr>
        <w:pStyle w:val="NoSpacing"/>
        <w:spacing w:line="276" w:lineRule="auto"/>
        <w:jc w:val="both"/>
        <w:rPr>
          <w:rFonts w:ascii="Times New Roman" w:hAnsi="Times New Roman" w:cs="Times New Roman"/>
        </w:rPr>
      </w:pPr>
      <w:r w:rsidRPr="00C6010B">
        <w:rPr>
          <w:rFonts w:ascii="Times New Roman" w:hAnsi="Times New Roman" w:cs="Times New Roman"/>
        </w:rPr>
        <w:t xml:space="preserve">Prezentul Regulament stabileşte funcționarea, întreținererea, exploatarea, modul de organizare a activității bazinului, raporturile dintre Administrator și Beneficiarii activităților organizate în cadrul Bazinului de înot didactic privind utilizarea bazei sportive, drepturile şi obligaţiile părților, interdicţiile și sancţiunile ce îi pot fi aplicate </w:t>
      </w:r>
      <w:r w:rsidR="00BC16F4" w:rsidRPr="00C6010B">
        <w:rPr>
          <w:rFonts w:ascii="Times New Roman" w:hAnsi="Times New Roman" w:cs="Times New Roman"/>
        </w:rPr>
        <w:t>B</w:t>
      </w:r>
      <w:r w:rsidRPr="00C6010B">
        <w:rPr>
          <w:rFonts w:ascii="Times New Roman" w:hAnsi="Times New Roman" w:cs="Times New Roman"/>
        </w:rPr>
        <w:t xml:space="preserve">eneficiarului, în scopul desfăşurării corespunzătoare a activităţii sportive, didactice și educative pentru care a fost realizat </w:t>
      </w:r>
      <w:r w:rsidR="00DD28B9" w:rsidRPr="00C6010B">
        <w:rPr>
          <w:rFonts w:ascii="Times New Roman" w:hAnsi="Times New Roman" w:cs="Times New Roman"/>
          <w:lang w:val="ro-RO" w:eastAsia="en-GB"/>
        </w:rPr>
        <w:t>acest obiectiv de interes public</w:t>
      </w:r>
      <w:r w:rsidRPr="00C6010B">
        <w:rPr>
          <w:rFonts w:ascii="Times New Roman" w:hAnsi="Times New Roman" w:cs="Times New Roman"/>
        </w:rPr>
        <w:t>.</w:t>
      </w:r>
    </w:p>
    <w:p w:rsidR="00105CC7" w:rsidRPr="00C6010B" w:rsidRDefault="00105CC7" w:rsidP="00431400">
      <w:pPr>
        <w:autoSpaceDE w:val="0"/>
        <w:autoSpaceDN w:val="0"/>
        <w:adjustRightInd w:val="0"/>
        <w:spacing w:line="276" w:lineRule="auto"/>
        <w:jc w:val="both"/>
        <w:rPr>
          <w:sz w:val="22"/>
          <w:szCs w:val="22"/>
          <w:lang w:val="ro-RO" w:eastAsia="en-GB"/>
        </w:rPr>
      </w:pPr>
    </w:p>
    <w:p w:rsidR="00806574" w:rsidRPr="00C6010B" w:rsidRDefault="005B3923" w:rsidP="00431400">
      <w:pPr>
        <w:autoSpaceDE w:val="0"/>
        <w:autoSpaceDN w:val="0"/>
        <w:adjustRightInd w:val="0"/>
        <w:spacing w:line="276" w:lineRule="auto"/>
        <w:ind w:left="720" w:hanging="720"/>
        <w:jc w:val="both"/>
        <w:rPr>
          <w:b/>
          <w:bCs/>
          <w:sz w:val="22"/>
          <w:szCs w:val="22"/>
          <w:lang w:val="ro-RO" w:eastAsia="en-GB"/>
        </w:rPr>
      </w:pPr>
      <w:r w:rsidRPr="00C6010B">
        <w:rPr>
          <w:b/>
          <w:bCs/>
          <w:sz w:val="22"/>
          <w:szCs w:val="22"/>
          <w:lang w:val="ro-RO" w:eastAsia="en-GB"/>
        </w:rPr>
        <w:t>Art.2</w:t>
      </w:r>
      <w:r w:rsidRPr="00C6010B">
        <w:rPr>
          <w:b/>
          <w:bCs/>
          <w:sz w:val="22"/>
          <w:szCs w:val="22"/>
          <w:lang w:val="ro-RO" w:eastAsia="en-GB"/>
        </w:rPr>
        <w:tab/>
      </w:r>
    </w:p>
    <w:p w:rsidR="00105CC7" w:rsidRPr="00C6010B" w:rsidRDefault="00105CC7" w:rsidP="00806574">
      <w:pPr>
        <w:autoSpaceDE w:val="0"/>
        <w:autoSpaceDN w:val="0"/>
        <w:adjustRightInd w:val="0"/>
        <w:spacing w:line="276" w:lineRule="auto"/>
        <w:jc w:val="both"/>
        <w:rPr>
          <w:sz w:val="22"/>
          <w:szCs w:val="22"/>
          <w:lang w:val="ro-RO"/>
        </w:rPr>
      </w:pPr>
      <w:r w:rsidRPr="00C6010B">
        <w:rPr>
          <w:sz w:val="22"/>
          <w:szCs w:val="22"/>
          <w:lang w:val="ro-RO"/>
        </w:rPr>
        <w:t xml:space="preserve">Prevederile prezentului regulament se aplică </w:t>
      </w:r>
      <w:r w:rsidR="00D745DE" w:rsidRPr="00C6010B">
        <w:rPr>
          <w:sz w:val="22"/>
          <w:szCs w:val="22"/>
          <w:lang w:val="ro-RO"/>
        </w:rPr>
        <w:t>A</w:t>
      </w:r>
      <w:r w:rsidRPr="00C6010B">
        <w:rPr>
          <w:sz w:val="22"/>
          <w:szCs w:val="22"/>
          <w:lang w:val="ro-RO"/>
        </w:rPr>
        <w:t xml:space="preserve">dministratorului, personalului de deservire și pază </w:t>
      </w:r>
      <w:r w:rsidR="005B3923" w:rsidRPr="00C6010B">
        <w:rPr>
          <w:sz w:val="22"/>
          <w:szCs w:val="22"/>
          <w:lang w:val="ro-RO"/>
        </w:rPr>
        <w:t>precum ș</w:t>
      </w:r>
      <w:r w:rsidRPr="00C6010B">
        <w:rPr>
          <w:sz w:val="22"/>
          <w:szCs w:val="22"/>
          <w:lang w:val="ro-RO"/>
        </w:rPr>
        <w:t xml:space="preserve">i </w:t>
      </w:r>
      <w:r w:rsidR="00D745DE" w:rsidRPr="00C6010B">
        <w:rPr>
          <w:sz w:val="22"/>
          <w:szCs w:val="22"/>
          <w:lang w:val="ro-RO"/>
        </w:rPr>
        <w:t>B</w:t>
      </w:r>
      <w:r w:rsidRPr="00C6010B">
        <w:rPr>
          <w:sz w:val="22"/>
          <w:szCs w:val="22"/>
          <w:lang w:val="ro-RO"/>
        </w:rPr>
        <w:t>eneficiarilor</w:t>
      </w:r>
      <w:r w:rsidR="005B3923" w:rsidRPr="00C6010B">
        <w:rPr>
          <w:sz w:val="22"/>
          <w:szCs w:val="22"/>
          <w:lang w:val="ro-RO"/>
        </w:rPr>
        <w:t xml:space="preserve"> bazinului </w:t>
      </w:r>
      <w:r w:rsidR="00D745DE" w:rsidRPr="00C6010B">
        <w:rPr>
          <w:sz w:val="22"/>
          <w:szCs w:val="22"/>
          <w:lang w:val="ro-RO"/>
        </w:rPr>
        <w:t xml:space="preserve">de înot </w:t>
      </w:r>
      <w:r w:rsidR="005B3923" w:rsidRPr="00C6010B">
        <w:rPr>
          <w:sz w:val="22"/>
          <w:szCs w:val="22"/>
          <w:lang w:val="ro-RO"/>
        </w:rPr>
        <w:t>didactic din Municipiul Marghita.</w:t>
      </w:r>
    </w:p>
    <w:p w:rsidR="00D745DE" w:rsidRPr="00C6010B" w:rsidRDefault="00D745DE" w:rsidP="00806574">
      <w:pPr>
        <w:autoSpaceDE w:val="0"/>
        <w:autoSpaceDN w:val="0"/>
        <w:adjustRightInd w:val="0"/>
        <w:spacing w:line="276" w:lineRule="auto"/>
        <w:jc w:val="both"/>
        <w:rPr>
          <w:bCs/>
          <w:sz w:val="22"/>
          <w:szCs w:val="22"/>
          <w:lang w:val="ro-RO" w:eastAsia="en-GB"/>
        </w:rPr>
      </w:pPr>
    </w:p>
    <w:p w:rsidR="00D745DE" w:rsidRPr="00C6010B" w:rsidRDefault="00D745DE" w:rsidP="00D745DE">
      <w:pPr>
        <w:autoSpaceDE w:val="0"/>
        <w:autoSpaceDN w:val="0"/>
        <w:adjustRightInd w:val="0"/>
        <w:spacing w:line="276" w:lineRule="auto"/>
        <w:ind w:left="720" w:hanging="720"/>
        <w:jc w:val="both"/>
        <w:rPr>
          <w:b/>
          <w:bCs/>
          <w:sz w:val="22"/>
          <w:szCs w:val="22"/>
          <w:lang w:val="ro-RO" w:eastAsia="en-GB"/>
        </w:rPr>
      </w:pPr>
      <w:r w:rsidRPr="00C6010B">
        <w:rPr>
          <w:b/>
          <w:bCs/>
          <w:sz w:val="22"/>
          <w:szCs w:val="22"/>
          <w:lang w:val="ro-RO" w:eastAsia="en-GB"/>
        </w:rPr>
        <w:t>Art.3</w:t>
      </w:r>
      <w:r w:rsidRPr="00C6010B">
        <w:rPr>
          <w:b/>
          <w:bCs/>
          <w:sz w:val="22"/>
          <w:szCs w:val="22"/>
          <w:lang w:val="ro-RO" w:eastAsia="en-GB"/>
        </w:rPr>
        <w:tab/>
      </w:r>
    </w:p>
    <w:p w:rsidR="00C6010B" w:rsidRPr="004F2CC8" w:rsidRDefault="00C6010B" w:rsidP="00C6010B">
      <w:pPr>
        <w:autoSpaceDE w:val="0"/>
        <w:autoSpaceDN w:val="0"/>
        <w:adjustRightInd w:val="0"/>
        <w:spacing w:line="276" w:lineRule="auto"/>
        <w:jc w:val="both"/>
        <w:rPr>
          <w:sz w:val="22"/>
          <w:szCs w:val="22"/>
          <w:lang w:val="ro-RO" w:eastAsia="en-GB"/>
        </w:rPr>
      </w:pPr>
      <w:r w:rsidRPr="00C6010B">
        <w:rPr>
          <w:sz w:val="22"/>
          <w:szCs w:val="22"/>
          <w:lang w:val="ro-RO" w:eastAsia="en-GB"/>
        </w:rPr>
        <w:t xml:space="preserve">(1) Bazinul de înot didactic este proprietatea Municipiului Marghita și se află în administrarea UAT Marghita, </w:t>
      </w:r>
      <w:r w:rsidRPr="004F2CC8">
        <w:rPr>
          <w:sz w:val="22"/>
          <w:szCs w:val="22"/>
          <w:lang w:val="ro-RO" w:eastAsia="en-GB"/>
        </w:rPr>
        <w:t>denumit ”Administrator”.</w:t>
      </w:r>
    </w:p>
    <w:p w:rsidR="00D745DE" w:rsidRDefault="00D745DE" w:rsidP="00C6010B">
      <w:pPr>
        <w:autoSpaceDE w:val="0"/>
        <w:autoSpaceDN w:val="0"/>
        <w:adjustRightInd w:val="0"/>
        <w:spacing w:line="276" w:lineRule="auto"/>
        <w:jc w:val="both"/>
        <w:rPr>
          <w:sz w:val="22"/>
          <w:szCs w:val="22"/>
          <w:lang w:val="ro-RO" w:eastAsia="en-GB"/>
        </w:rPr>
      </w:pPr>
      <w:r w:rsidRPr="00C6010B">
        <w:rPr>
          <w:sz w:val="22"/>
          <w:szCs w:val="22"/>
        </w:rPr>
        <w:t>(</w:t>
      </w:r>
      <w:r w:rsidR="00C6010B" w:rsidRPr="00C6010B">
        <w:rPr>
          <w:sz w:val="22"/>
          <w:szCs w:val="22"/>
        </w:rPr>
        <w:t>2</w:t>
      </w:r>
      <w:r w:rsidRPr="00C6010B">
        <w:rPr>
          <w:sz w:val="22"/>
          <w:szCs w:val="22"/>
        </w:rPr>
        <w:t xml:space="preserve">) Bazinul </w:t>
      </w:r>
      <w:r w:rsidRPr="00C6010B">
        <w:rPr>
          <w:sz w:val="22"/>
          <w:szCs w:val="22"/>
          <w:lang w:val="ro-RO"/>
        </w:rPr>
        <w:t xml:space="preserve">de înot didactic </w:t>
      </w:r>
      <w:r w:rsidRPr="00C6010B">
        <w:rPr>
          <w:sz w:val="22"/>
          <w:szCs w:val="22"/>
        </w:rPr>
        <w:t xml:space="preserve">funcționează cu sediul în Municipiul Marghita, str. Progresului, nr.70, județul Bihor și </w:t>
      </w:r>
      <w:proofErr w:type="gramStart"/>
      <w:r w:rsidRPr="00C6010B">
        <w:rPr>
          <w:sz w:val="22"/>
          <w:szCs w:val="22"/>
          <w:lang w:val="ro-RO" w:eastAsia="en-GB"/>
        </w:rPr>
        <w:t>este</w:t>
      </w:r>
      <w:proofErr w:type="gramEnd"/>
      <w:r w:rsidRPr="00C6010B">
        <w:rPr>
          <w:sz w:val="22"/>
          <w:szCs w:val="22"/>
          <w:lang w:val="ro-RO" w:eastAsia="en-GB"/>
        </w:rPr>
        <w:t xml:space="preserve"> alcătuit din teren, parcare, construcţii, instalaţii și dotări aferente, care intră în componenţa sa. </w:t>
      </w:r>
    </w:p>
    <w:p w:rsidR="00CB3D79" w:rsidRPr="00C6010B" w:rsidRDefault="00CB3D79" w:rsidP="00C6010B">
      <w:pPr>
        <w:autoSpaceDE w:val="0"/>
        <w:autoSpaceDN w:val="0"/>
        <w:adjustRightInd w:val="0"/>
        <w:spacing w:line="276" w:lineRule="auto"/>
        <w:jc w:val="both"/>
        <w:rPr>
          <w:sz w:val="22"/>
          <w:szCs w:val="22"/>
          <w:lang w:val="ro-RO" w:eastAsia="en-GB"/>
        </w:rPr>
      </w:pPr>
      <w:r>
        <w:rPr>
          <w:sz w:val="22"/>
          <w:szCs w:val="22"/>
          <w:lang w:val="ro-RO" w:eastAsia="en-GB"/>
        </w:rPr>
        <w:t xml:space="preserve">(3) </w:t>
      </w:r>
      <w:r w:rsidRPr="00CB3D79">
        <w:rPr>
          <w:sz w:val="22"/>
          <w:szCs w:val="22"/>
          <w:lang w:val="ro-RO" w:eastAsia="en-GB"/>
        </w:rPr>
        <w:t>Bazinul didactic de înot poate deservi un numar de 62 utilizatori în bazinul nr.1 și un număr de 15 utilizatori în bazinul nr.2, având în vedere faptul că fiecărui utilizator îi este necesar un minim de 3 mp de luciu de apă.</w:t>
      </w:r>
    </w:p>
    <w:p w:rsidR="00CB3D79" w:rsidRDefault="00CB3D79" w:rsidP="00DA2968">
      <w:pPr>
        <w:autoSpaceDE w:val="0"/>
        <w:autoSpaceDN w:val="0"/>
        <w:adjustRightInd w:val="0"/>
        <w:spacing w:line="276" w:lineRule="auto"/>
        <w:jc w:val="both"/>
        <w:rPr>
          <w:bCs/>
          <w:sz w:val="22"/>
          <w:szCs w:val="22"/>
          <w:lang w:val="ro-RO" w:eastAsia="en-GB"/>
        </w:rPr>
      </w:pPr>
    </w:p>
    <w:p w:rsidR="00CB3D79" w:rsidRPr="00C6010B" w:rsidRDefault="00CB3D79" w:rsidP="00CB3D79">
      <w:pPr>
        <w:autoSpaceDE w:val="0"/>
        <w:autoSpaceDN w:val="0"/>
        <w:adjustRightInd w:val="0"/>
        <w:spacing w:line="276" w:lineRule="auto"/>
        <w:jc w:val="both"/>
        <w:rPr>
          <w:b/>
          <w:bCs/>
          <w:sz w:val="22"/>
          <w:szCs w:val="22"/>
          <w:lang w:val="ro-RO" w:eastAsia="en-GB"/>
        </w:rPr>
      </w:pPr>
      <w:r w:rsidRPr="00C6010B">
        <w:rPr>
          <w:b/>
          <w:bCs/>
          <w:sz w:val="22"/>
          <w:szCs w:val="22"/>
          <w:lang w:val="ro-RO" w:eastAsia="en-GB"/>
        </w:rPr>
        <w:t xml:space="preserve">Art.4 </w:t>
      </w:r>
    </w:p>
    <w:p w:rsidR="00D745DE" w:rsidRPr="00C6010B" w:rsidRDefault="00CB3D79" w:rsidP="00DA2968">
      <w:pPr>
        <w:autoSpaceDE w:val="0"/>
        <w:autoSpaceDN w:val="0"/>
        <w:adjustRightInd w:val="0"/>
        <w:spacing w:line="276" w:lineRule="auto"/>
        <w:jc w:val="both"/>
        <w:rPr>
          <w:bCs/>
          <w:sz w:val="22"/>
          <w:szCs w:val="22"/>
          <w:lang w:val="ro-RO" w:eastAsia="en-GB"/>
        </w:rPr>
      </w:pPr>
      <w:r w:rsidRPr="00C6010B">
        <w:rPr>
          <w:bCs/>
          <w:sz w:val="22"/>
          <w:szCs w:val="22"/>
          <w:lang w:val="ro-RO" w:eastAsia="en-GB"/>
        </w:rPr>
        <w:t xml:space="preserve"> </w:t>
      </w:r>
      <w:r w:rsidR="00D745DE" w:rsidRPr="00C6010B">
        <w:rPr>
          <w:bCs/>
          <w:sz w:val="22"/>
          <w:szCs w:val="22"/>
          <w:lang w:val="ro-RO" w:eastAsia="en-GB"/>
        </w:rPr>
        <w:t>(</w:t>
      </w:r>
      <w:r>
        <w:rPr>
          <w:bCs/>
          <w:sz w:val="22"/>
          <w:szCs w:val="22"/>
          <w:lang w:val="ro-RO" w:eastAsia="en-GB"/>
        </w:rPr>
        <w:t>1</w:t>
      </w:r>
      <w:r w:rsidR="00D745DE" w:rsidRPr="00C6010B">
        <w:rPr>
          <w:bCs/>
          <w:sz w:val="22"/>
          <w:szCs w:val="22"/>
          <w:lang w:val="ro-RO" w:eastAsia="en-GB"/>
        </w:rPr>
        <w:t xml:space="preserve">) Obiectul de activitate al bazinului </w:t>
      </w:r>
      <w:r w:rsidR="00D745DE" w:rsidRPr="00C6010B">
        <w:rPr>
          <w:sz w:val="22"/>
          <w:szCs w:val="22"/>
          <w:lang w:val="ro-RO"/>
        </w:rPr>
        <w:t xml:space="preserve">didactic de înot </w:t>
      </w:r>
      <w:r w:rsidR="00D745DE" w:rsidRPr="00C6010B">
        <w:rPr>
          <w:bCs/>
          <w:sz w:val="22"/>
          <w:szCs w:val="22"/>
          <w:lang w:val="ro-RO" w:eastAsia="en-GB"/>
        </w:rPr>
        <w:t xml:space="preserve">îl constituie administrarea bazei materiale destinată beneficiarilor în scopul desfășurării de antrenamente, cursuri de iniţiere înot, competiții sportive precum şi a altor acţiuni cu caracter sportiv sau de practicare a înotului ca sport de masă. </w:t>
      </w:r>
    </w:p>
    <w:p w:rsidR="00DA2968" w:rsidRPr="00C6010B" w:rsidRDefault="00DA2968" w:rsidP="00DA2968">
      <w:pPr>
        <w:autoSpaceDE w:val="0"/>
        <w:autoSpaceDN w:val="0"/>
        <w:adjustRightInd w:val="0"/>
        <w:spacing w:line="276" w:lineRule="auto"/>
        <w:jc w:val="both"/>
        <w:rPr>
          <w:bCs/>
          <w:sz w:val="22"/>
          <w:szCs w:val="22"/>
          <w:lang w:val="ro-RO" w:eastAsia="en-GB"/>
        </w:rPr>
      </w:pPr>
      <w:r w:rsidRPr="00C6010B">
        <w:rPr>
          <w:bCs/>
          <w:sz w:val="22"/>
          <w:szCs w:val="22"/>
          <w:lang w:val="ro-RO" w:eastAsia="en-GB"/>
        </w:rPr>
        <w:t>(</w:t>
      </w:r>
      <w:r w:rsidR="00CB3D79">
        <w:rPr>
          <w:bCs/>
          <w:sz w:val="22"/>
          <w:szCs w:val="22"/>
          <w:lang w:val="ro-RO" w:eastAsia="en-GB"/>
        </w:rPr>
        <w:t>2</w:t>
      </w:r>
      <w:r w:rsidRPr="00C6010B">
        <w:rPr>
          <w:bCs/>
          <w:sz w:val="22"/>
          <w:szCs w:val="22"/>
          <w:lang w:val="ro-RO" w:eastAsia="en-GB"/>
        </w:rPr>
        <w:t>) Bazinul de înot didactic asigură egalitatea accesului la serviciile oferite în vederea petrecerii timpului liber şi dezvoltarea armonioasă a utilizatorilor, fără deosebire de statutul social ori economic, vârstă, sex, apartenenţă politică, religioasă ori etnică.</w:t>
      </w:r>
    </w:p>
    <w:p w:rsidR="00D745DE" w:rsidRPr="00C6010B" w:rsidRDefault="00D745DE" w:rsidP="00D745DE">
      <w:pPr>
        <w:autoSpaceDE w:val="0"/>
        <w:autoSpaceDN w:val="0"/>
        <w:adjustRightInd w:val="0"/>
        <w:spacing w:line="276" w:lineRule="auto"/>
        <w:jc w:val="both"/>
        <w:rPr>
          <w:bCs/>
          <w:sz w:val="22"/>
          <w:szCs w:val="22"/>
          <w:lang w:val="ro-RO" w:eastAsia="en-GB"/>
        </w:rPr>
      </w:pPr>
    </w:p>
    <w:p w:rsidR="004B39E5" w:rsidRPr="00C6010B" w:rsidRDefault="004B39E5" w:rsidP="00D745DE">
      <w:pPr>
        <w:autoSpaceDE w:val="0"/>
        <w:autoSpaceDN w:val="0"/>
        <w:adjustRightInd w:val="0"/>
        <w:spacing w:line="276" w:lineRule="auto"/>
        <w:jc w:val="both"/>
        <w:rPr>
          <w:b/>
          <w:bCs/>
          <w:sz w:val="22"/>
          <w:szCs w:val="22"/>
          <w:lang w:val="ro-RO" w:eastAsia="en-GB"/>
        </w:rPr>
      </w:pPr>
      <w:r w:rsidRPr="00C6010B">
        <w:rPr>
          <w:b/>
          <w:bCs/>
          <w:sz w:val="22"/>
          <w:szCs w:val="22"/>
          <w:lang w:val="ro-RO" w:eastAsia="en-GB"/>
        </w:rPr>
        <w:t>Art.</w:t>
      </w:r>
      <w:r w:rsidR="00CB3D79">
        <w:rPr>
          <w:b/>
          <w:bCs/>
          <w:sz w:val="22"/>
          <w:szCs w:val="22"/>
          <w:lang w:val="ro-RO" w:eastAsia="en-GB"/>
        </w:rPr>
        <w:t>5</w:t>
      </w:r>
      <w:r w:rsidR="00D745DE" w:rsidRPr="00C6010B">
        <w:rPr>
          <w:b/>
          <w:bCs/>
          <w:sz w:val="22"/>
          <w:szCs w:val="22"/>
          <w:lang w:val="ro-RO" w:eastAsia="en-GB"/>
        </w:rPr>
        <w:t xml:space="preserve"> </w:t>
      </w:r>
    </w:p>
    <w:p w:rsidR="0084365B" w:rsidRPr="00C6010B" w:rsidRDefault="0084365B" w:rsidP="00DA2968">
      <w:pPr>
        <w:autoSpaceDE w:val="0"/>
        <w:autoSpaceDN w:val="0"/>
        <w:adjustRightInd w:val="0"/>
        <w:spacing w:line="276" w:lineRule="auto"/>
        <w:jc w:val="both"/>
        <w:rPr>
          <w:bCs/>
          <w:sz w:val="22"/>
          <w:szCs w:val="22"/>
          <w:lang w:val="ro-RO" w:eastAsia="en-GB"/>
        </w:rPr>
      </w:pPr>
      <w:r w:rsidRPr="00C6010B">
        <w:rPr>
          <w:bCs/>
          <w:sz w:val="22"/>
          <w:szCs w:val="22"/>
          <w:lang w:val="ro-RO" w:eastAsia="en-GB"/>
        </w:rPr>
        <w:t>(</w:t>
      </w:r>
      <w:r w:rsidR="00C6010B" w:rsidRPr="00C6010B">
        <w:rPr>
          <w:bCs/>
          <w:sz w:val="22"/>
          <w:szCs w:val="22"/>
          <w:lang w:val="ro-RO" w:eastAsia="en-GB"/>
        </w:rPr>
        <w:t>1</w:t>
      </w:r>
      <w:r w:rsidRPr="00C6010B">
        <w:rPr>
          <w:bCs/>
          <w:sz w:val="22"/>
          <w:szCs w:val="22"/>
          <w:lang w:val="ro-RO" w:eastAsia="en-GB"/>
        </w:rPr>
        <w:t>) Bazinul de înot didactic este finanţat din :</w:t>
      </w:r>
    </w:p>
    <w:p w:rsidR="0084365B" w:rsidRPr="00C6010B" w:rsidRDefault="0084365B" w:rsidP="001E61FD">
      <w:pPr>
        <w:pStyle w:val="ListParagraph"/>
        <w:numPr>
          <w:ilvl w:val="0"/>
          <w:numId w:val="2"/>
        </w:numPr>
        <w:autoSpaceDE w:val="0"/>
        <w:autoSpaceDN w:val="0"/>
        <w:adjustRightInd w:val="0"/>
        <w:spacing w:after="0"/>
        <w:jc w:val="both"/>
        <w:rPr>
          <w:rFonts w:ascii="Times New Roman" w:hAnsi="Times New Roman"/>
          <w:bCs/>
          <w:lang w:val="ro-RO" w:eastAsia="en-GB"/>
        </w:rPr>
      </w:pPr>
      <w:r w:rsidRPr="00C6010B">
        <w:rPr>
          <w:rFonts w:ascii="Times New Roman" w:hAnsi="Times New Roman"/>
          <w:bCs/>
          <w:lang w:val="ro-RO" w:eastAsia="en-GB"/>
        </w:rPr>
        <w:t>alocatii de la bugetul local pentru activitati institutional administrative de natura didactica si sociala;</w:t>
      </w:r>
    </w:p>
    <w:p w:rsidR="0084365B" w:rsidRPr="0069567C" w:rsidRDefault="0084365B" w:rsidP="001E61FD">
      <w:pPr>
        <w:pStyle w:val="ListParagraph"/>
        <w:numPr>
          <w:ilvl w:val="0"/>
          <w:numId w:val="2"/>
        </w:numPr>
        <w:autoSpaceDE w:val="0"/>
        <w:autoSpaceDN w:val="0"/>
        <w:adjustRightInd w:val="0"/>
        <w:spacing w:after="0"/>
        <w:jc w:val="both"/>
        <w:rPr>
          <w:rFonts w:ascii="Times New Roman" w:hAnsi="Times New Roman"/>
          <w:bCs/>
          <w:lang w:val="ro-RO" w:eastAsia="en-GB"/>
        </w:rPr>
      </w:pPr>
      <w:r w:rsidRPr="00C6010B">
        <w:rPr>
          <w:rFonts w:ascii="Times New Roman" w:hAnsi="Times New Roman"/>
          <w:bCs/>
          <w:lang w:val="ro-RO" w:eastAsia="en-GB"/>
        </w:rPr>
        <w:t xml:space="preserve">venituri proprii ce sunt obtinute din aplicarea tarifelor </w:t>
      </w:r>
      <w:r w:rsidRPr="0069567C">
        <w:rPr>
          <w:rFonts w:ascii="Times New Roman" w:hAnsi="Times New Roman"/>
          <w:bCs/>
          <w:lang w:val="ro-RO" w:eastAsia="en-GB"/>
        </w:rPr>
        <w:t>si care se vor inregistra ca venituri ale bugetului local ;</w:t>
      </w:r>
    </w:p>
    <w:p w:rsidR="00DA2968" w:rsidRPr="00C6010B" w:rsidRDefault="0084365B" w:rsidP="001E61FD">
      <w:pPr>
        <w:pStyle w:val="ListParagraph"/>
        <w:numPr>
          <w:ilvl w:val="0"/>
          <w:numId w:val="2"/>
        </w:numPr>
        <w:autoSpaceDE w:val="0"/>
        <w:autoSpaceDN w:val="0"/>
        <w:adjustRightInd w:val="0"/>
        <w:spacing w:after="0"/>
        <w:jc w:val="both"/>
        <w:rPr>
          <w:rFonts w:ascii="Times New Roman" w:hAnsi="Times New Roman"/>
          <w:bCs/>
          <w:lang w:val="ro-RO" w:eastAsia="en-GB"/>
        </w:rPr>
      </w:pPr>
      <w:r w:rsidRPr="00C6010B">
        <w:rPr>
          <w:rFonts w:ascii="Times New Roman" w:hAnsi="Times New Roman"/>
          <w:bCs/>
          <w:lang w:val="ro-RO" w:eastAsia="en-GB"/>
        </w:rPr>
        <w:t>alte surse in conditiile legii (venituri din donatii si sponsorizari – cu respecatrea destinatiei precizate in contractele de donatii si sponsorizari).</w:t>
      </w:r>
    </w:p>
    <w:p w:rsidR="00DA2968" w:rsidRPr="00C6010B" w:rsidRDefault="00DA2968" w:rsidP="00DA2968">
      <w:pPr>
        <w:autoSpaceDE w:val="0"/>
        <w:autoSpaceDN w:val="0"/>
        <w:adjustRightInd w:val="0"/>
        <w:spacing w:line="276" w:lineRule="auto"/>
        <w:jc w:val="both"/>
        <w:rPr>
          <w:bCs/>
          <w:sz w:val="22"/>
          <w:szCs w:val="22"/>
          <w:lang w:val="ro-RO" w:eastAsia="en-GB"/>
        </w:rPr>
      </w:pPr>
      <w:r w:rsidRPr="00C6010B">
        <w:rPr>
          <w:bCs/>
          <w:sz w:val="22"/>
          <w:szCs w:val="22"/>
          <w:lang w:val="ro-RO" w:eastAsia="en-GB"/>
        </w:rPr>
        <w:t>(</w:t>
      </w:r>
      <w:r w:rsidR="00C6010B" w:rsidRPr="00C6010B">
        <w:rPr>
          <w:bCs/>
          <w:sz w:val="22"/>
          <w:szCs w:val="22"/>
          <w:lang w:val="ro-RO" w:eastAsia="en-GB"/>
        </w:rPr>
        <w:t>2</w:t>
      </w:r>
      <w:r w:rsidRPr="00C6010B">
        <w:rPr>
          <w:bCs/>
          <w:sz w:val="22"/>
          <w:szCs w:val="22"/>
          <w:lang w:val="ro-RO" w:eastAsia="en-GB"/>
        </w:rPr>
        <w:t>) În vederea întreţinerii, funcţionării şi exploatării Bazinului de înot didactic cu utilaje, instalaţii,</w:t>
      </w:r>
      <w:r w:rsidR="00C6010B" w:rsidRPr="00C6010B">
        <w:rPr>
          <w:bCs/>
          <w:sz w:val="22"/>
          <w:szCs w:val="22"/>
          <w:lang w:val="ro-RO" w:eastAsia="en-GB"/>
        </w:rPr>
        <w:t xml:space="preserve"> </w:t>
      </w:r>
      <w:r w:rsidRPr="00C6010B">
        <w:rPr>
          <w:bCs/>
          <w:sz w:val="22"/>
          <w:szCs w:val="22"/>
          <w:lang w:val="ro-RO" w:eastAsia="en-GB"/>
        </w:rPr>
        <w:t>dotări şi bunuri mobile aferente, Municipiul Marghita se va putea asocia cu orice persoană juridică, care demonstrează disponibilitatea, capacitatea tehnică şi organizatorică, resursele, expertiza tehnica sportivă şi capacitatea de a gestiona în cele mai bune condiţii întreţinerea.funcţionarea şi exploatarea amplasamentului "Bazin didactic de înot", cu respectarea scopului şi destinaţiei pentru care acesta a fost realizat, adică activităţi sportive, didactice, educative şi utilizării publice în baza unui contract de asociere;</w:t>
      </w:r>
    </w:p>
    <w:p w:rsidR="00DA2968" w:rsidRPr="00C6010B" w:rsidRDefault="00DA2968" w:rsidP="0084365B">
      <w:pPr>
        <w:autoSpaceDE w:val="0"/>
        <w:autoSpaceDN w:val="0"/>
        <w:adjustRightInd w:val="0"/>
        <w:spacing w:line="276" w:lineRule="auto"/>
        <w:jc w:val="both"/>
        <w:rPr>
          <w:bCs/>
          <w:sz w:val="22"/>
          <w:szCs w:val="22"/>
          <w:lang w:val="ro-RO" w:eastAsia="en-GB"/>
        </w:rPr>
      </w:pPr>
    </w:p>
    <w:p w:rsidR="0084365B" w:rsidRPr="00C6010B" w:rsidRDefault="0084365B" w:rsidP="0084365B">
      <w:pPr>
        <w:autoSpaceDE w:val="0"/>
        <w:autoSpaceDN w:val="0"/>
        <w:adjustRightInd w:val="0"/>
        <w:spacing w:line="276" w:lineRule="auto"/>
        <w:jc w:val="both"/>
        <w:rPr>
          <w:b/>
          <w:bCs/>
          <w:sz w:val="22"/>
          <w:szCs w:val="22"/>
          <w:lang w:val="ro-RO" w:eastAsia="en-GB"/>
        </w:rPr>
      </w:pPr>
      <w:r w:rsidRPr="00C6010B">
        <w:rPr>
          <w:b/>
          <w:bCs/>
          <w:sz w:val="22"/>
          <w:szCs w:val="22"/>
          <w:lang w:val="ro-RO" w:eastAsia="en-GB"/>
        </w:rPr>
        <w:t>Art.</w:t>
      </w:r>
      <w:r w:rsidR="00CB3D79">
        <w:rPr>
          <w:b/>
          <w:bCs/>
          <w:sz w:val="22"/>
          <w:szCs w:val="22"/>
          <w:lang w:val="ro-RO" w:eastAsia="en-GB"/>
        </w:rPr>
        <w:t>6</w:t>
      </w:r>
    </w:p>
    <w:p w:rsidR="00DA2968" w:rsidRPr="00C6010B" w:rsidRDefault="00DA2968" w:rsidP="00DA2968">
      <w:pPr>
        <w:autoSpaceDE w:val="0"/>
        <w:autoSpaceDN w:val="0"/>
        <w:adjustRightInd w:val="0"/>
        <w:spacing w:line="276" w:lineRule="auto"/>
        <w:jc w:val="both"/>
        <w:rPr>
          <w:bCs/>
          <w:sz w:val="22"/>
          <w:szCs w:val="22"/>
          <w:lang w:val="ro-RO" w:eastAsia="en-GB"/>
        </w:rPr>
      </w:pPr>
      <w:r w:rsidRPr="00C6010B">
        <w:rPr>
          <w:bCs/>
          <w:sz w:val="22"/>
          <w:szCs w:val="22"/>
          <w:lang w:val="ro-RO" w:eastAsia="en-GB"/>
        </w:rPr>
        <w:t>(</w:t>
      </w:r>
      <w:r w:rsidR="00C6010B">
        <w:rPr>
          <w:bCs/>
          <w:sz w:val="22"/>
          <w:szCs w:val="22"/>
          <w:lang w:val="ro-RO" w:eastAsia="en-GB"/>
        </w:rPr>
        <w:t>1</w:t>
      </w:r>
      <w:r w:rsidRPr="00C6010B">
        <w:rPr>
          <w:bCs/>
          <w:sz w:val="22"/>
          <w:szCs w:val="22"/>
          <w:lang w:val="ro-RO" w:eastAsia="en-GB"/>
        </w:rPr>
        <w:t xml:space="preserve">) Dreptul de a organiza activitățile desfășurate în obiectivul menționat la art. 3, aparține </w:t>
      </w:r>
      <w:r w:rsidR="00C6010B" w:rsidRPr="00C6010B">
        <w:rPr>
          <w:bCs/>
          <w:sz w:val="22"/>
          <w:szCs w:val="22"/>
          <w:lang w:val="ro-RO" w:eastAsia="en-GB"/>
        </w:rPr>
        <w:t>A</w:t>
      </w:r>
      <w:r w:rsidRPr="00C6010B">
        <w:rPr>
          <w:bCs/>
          <w:sz w:val="22"/>
          <w:szCs w:val="22"/>
          <w:lang w:val="ro-RO" w:eastAsia="en-GB"/>
        </w:rPr>
        <w:t>dministratorului.</w:t>
      </w:r>
    </w:p>
    <w:p w:rsidR="00BC16F4" w:rsidRPr="00C6010B" w:rsidRDefault="00BC16F4" w:rsidP="00806574">
      <w:pPr>
        <w:autoSpaceDE w:val="0"/>
        <w:autoSpaceDN w:val="0"/>
        <w:adjustRightInd w:val="0"/>
        <w:spacing w:line="276" w:lineRule="auto"/>
        <w:jc w:val="both"/>
        <w:rPr>
          <w:bCs/>
          <w:sz w:val="22"/>
          <w:szCs w:val="22"/>
          <w:lang w:val="ro-RO" w:eastAsia="en-GB"/>
        </w:rPr>
      </w:pPr>
      <w:r w:rsidRPr="00C6010B">
        <w:rPr>
          <w:bCs/>
          <w:sz w:val="22"/>
          <w:szCs w:val="22"/>
          <w:lang w:val="ro-RO" w:eastAsia="en-GB"/>
        </w:rPr>
        <w:lastRenderedPageBreak/>
        <w:t xml:space="preserve">(2) </w:t>
      </w:r>
      <w:r w:rsidRPr="00572886">
        <w:rPr>
          <w:bCs/>
          <w:sz w:val="22"/>
          <w:szCs w:val="22"/>
          <w:lang w:val="ro-RO" w:eastAsia="en-GB"/>
        </w:rPr>
        <w:t>Administratorul</w:t>
      </w:r>
      <w:r w:rsidRPr="00C6010B">
        <w:rPr>
          <w:b/>
          <w:bCs/>
          <w:sz w:val="22"/>
          <w:szCs w:val="22"/>
          <w:lang w:val="ro-RO" w:eastAsia="en-GB"/>
        </w:rPr>
        <w:t xml:space="preserve"> </w:t>
      </w:r>
      <w:r w:rsidRPr="00C6010B">
        <w:rPr>
          <w:bCs/>
          <w:sz w:val="22"/>
          <w:szCs w:val="22"/>
          <w:lang w:val="ro-RO" w:eastAsia="en-GB"/>
        </w:rPr>
        <w:t xml:space="preserve">răspunde de toate activitățile ce se desfășoară în cadrul bazei sportive și asigură lucrările de întreținere necesare menținerii în stare normală de funcționare a ansamblului de construcții, instalații și dotări aferente Bazinului de înot didactic. </w:t>
      </w:r>
    </w:p>
    <w:p w:rsidR="0084365B" w:rsidRPr="00C6010B" w:rsidRDefault="0084365B" w:rsidP="0084365B">
      <w:pPr>
        <w:autoSpaceDE w:val="0"/>
        <w:autoSpaceDN w:val="0"/>
        <w:adjustRightInd w:val="0"/>
        <w:spacing w:line="276" w:lineRule="auto"/>
        <w:jc w:val="both"/>
        <w:rPr>
          <w:bCs/>
          <w:sz w:val="22"/>
          <w:szCs w:val="22"/>
          <w:lang w:val="ro-RO" w:eastAsia="en-GB"/>
        </w:rPr>
      </w:pPr>
      <w:r w:rsidRPr="00C6010B">
        <w:rPr>
          <w:bCs/>
          <w:sz w:val="22"/>
          <w:szCs w:val="22"/>
          <w:lang w:val="ro-RO" w:eastAsia="en-GB"/>
        </w:rPr>
        <w:t>(3) Administratorul eliberează bilete, legitimații, abonamente și încheie contractele de închiriere / protocoale de colaborare cu beneficiarii activităților derulate în bazin.</w:t>
      </w:r>
    </w:p>
    <w:p w:rsidR="00BC16F4" w:rsidRPr="00C6010B" w:rsidRDefault="00BC16F4" w:rsidP="00806574">
      <w:pPr>
        <w:autoSpaceDE w:val="0"/>
        <w:autoSpaceDN w:val="0"/>
        <w:adjustRightInd w:val="0"/>
        <w:spacing w:line="276" w:lineRule="auto"/>
        <w:jc w:val="both"/>
        <w:rPr>
          <w:bCs/>
          <w:sz w:val="22"/>
          <w:szCs w:val="22"/>
          <w:lang w:val="ro-RO" w:eastAsia="en-GB"/>
        </w:rPr>
      </w:pPr>
    </w:p>
    <w:p w:rsidR="00572886" w:rsidRPr="00572886" w:rsidRDefault="00572886" w:rsidP="00806574">
      <w:pPr>
        <w:autoSpaceDE w:val="0"/>
        <w:autoSpaceDN w:val="0"/>
        <w:adjustRightInd w:val="0"/>
        <w:spacing w:line="276" w:lineRule="auto"/>
        <w:jc w:val="both"/>
        <w:rPr>
          <w:b/>
          <w:bCs/>
          <w:sz w:val="22"/>
          <w:szCs w:val="22"/>
          <w:lang w:val="ro-RO" w:eastAsia="en-GB"/>
        </w:rPr>
      </w:pPr>
      <w:r w:rsidRPr="00572886">
        <w:rPr>
          <w:b/>
          <w:bCs/>
          <w:sz w:val="22"/>
          <w:szCs w:val="22"/>
          <w:lang w:val="ro-RO" w:eastAsia="en-GB"/>
        </w:rPr>
        <w:t>Art.</w:t>
      </w:r>
      <w:r w:rsidR="00CB3D79">
        <w:rPr>
          <w:b/>
          <w:bCs/>
          <w:sz w:val="22"/>
          <w:szCs w:val="22"/>
          <w:lang w:val="ro-RO" w:eastAsia="en-GB"/>
        </w:rPr>
        <w:t>7</w:t>
      </w:r>
    </w:p>
    <w:p w:rsidR="00BC16F4" w:rsidRPr="00C6010B" w:rsidRDefault="00BC16F4" w:rsidP="00806574">
      <w:pPr>
        <w:autoSpaceDE w:val="0"/>
        <w:autoSpaceDN w:val="0"/>
        <w:adjustRightInd w:val="0"/>
        <w:spacing w:line="276" w:lineRule="auto"/>
        <w:jc w:val="both"/>
        <w:rPr>
          <w:bCs/>
          <w:sz w:val="22"/>
          <w:szCs w:val="22"/>
          <w:lang w:val="ro-RO" w:eastAsia="en-GB"/>
        </w:rPr>
      </w:pPr>
      <w:r w:rsidRPr="00C6010B">
        <w:rPr>
          <w:bCs/>
          <w:sz w:val="22"/>
          <w:szCs w:val="22"/>
          <w:lang w:val="ro-RO" w:eastAsia="en-GB"/>
        </w:rPr>
        <w:t>(</w:t>
      </w:r>
      <w:r w:rsidR="00572886">
        <w:rPr>
          <w:bCs/>
          <w:sz w:val="22"/>
          <w:szCs w:val="22"/>
          <w:lang w:val="ro-RO" w:eastAsia="en-GB"/>
        </w:rPr>
        <w:t>1</w:t>
      </w:r>
      <w:r w:rsidRPr="00C6010B">
        <w:rPr>
          <w:bCs/>
          <w:sz w:val="22"/>
          <w:szCs w:val="22"/>
          <w:lang w:val="ro-RO" w:eastAsia="en-GB"/>
        </w:rPr>
        <w:t xml:space="preserve">) </w:t>
      </w:r>
      <w:r w:rsidRPr="00572886">
        <w:rPr>
          <w:b/>
          <w:bCs/>
          <w:sz w:val="22"/>
          <w:szCs w:val="22"/>
          <w:lang w:val="ro-RO" w:eastAsia="en-GB"/>
        </w:rPr>
        <w:t>Beneficiar</w:t>
      </w:r>
      <w:r w:rsidRPr="00C6010B">
        <w:rPr>
          <w:bCs/>
          <w:sz w:val="22"/>
          <w:szCs w:val="22"/>
          <w:lang w:val="ro-RO" w:eastAsia="en-GB"/>
        </w:rPr>
        <w:t xml:space="preserve"> al activităților organizate în cadrul bazinului de înot didactic este orice persoana fizică sau juridică căreia administratorul i-a acordat dreptul de acces și utilizare a bazinului de înot didactic în baza unui contract, abonament, legitimație, bilet, invitație</w:t>
      </w:r>
      <w:r w:rsidR="00572886">
        <w:rPr>
          <w:bCs/>
          <w:sz w:val="22"/>
          <w:szCs w:val="22"/>
          <w:lang w:val="ro-RO" w:eastAsia="en-GB"/>
        </w:rPr>
        <w:t>,</w:t>
      </w:r>
      <w:r w:rsidRPr="00C6010B">
        <w:rPr>
          <w:bCs/>
          <w:sz w:val="22"/>
          <w:szCs w:val="22"/>
          <w:lang w:val="ro-RO" w:eastAsia="en-GB"/>
        </w:rPr>
        <w:t xml:space="preserve"> etc</w:t>
      </w:r>
      <w:r w:rsidR="00572886">
        <w:rPr>
          <w:bCs/>
          <w:sz w:val="22"/>
          <w:szCs w:val="22"/>
          <w:lang w:val="ro-RO" w:eastAsia="en-GB"/>
        </w:rPr>
        <w:t>.</w:t>
      </w:r>
    </w:p>
    <w:p w:rsidR="00572886" w:rsidRDefault="00572886" w:rsidP="00572886">
      <w:pPr>
        <w:autoSpaceDE w:val="0"/>
        <w:autoSpaceDN w:val="0"/>
        <w:adjustRightInd w:val="0"/>
        <w:spacing w:line="276" w:lineRule="auto"/>
        <w:jc w:val="both"/>
        <w:rPr>
          <w:sz w:val="22"/>
          <w:szCs w:val="22"/>
        </w:rPr>
      </w:pPr>
      <w:r w:rsidRPr="00572886">
        <w:rPr>
          <w:sz w:val="22"/>
          <w:szCs w:val="22"/>
        </w:rPr>
        <w:t>(</w:t>
      </w:r>
      <w:r>
        <w:rPr>
          <w:sz w:val="22"/>
          <w:szCs w:val="22"/>
        </w:rPr>
        <w:t>2</w:t>
      </w:r>
      <w:r w:rsidRPr="00572886">
        <w:rPr>
          <w:sz w:val="22"/>
          <w:szCs w:val="22"/>
        </w:rPr>
        <w:t xml:space="preserve">) Calitatea de beneficiar poate fi obținută doar în urma </w:t>
      </w:r>
      <w:r>
        <w:rPr>
          <w:sz w:val="22"/>
          <w:szCs w:val="22"/>
        </w:rPr>
        <w:t xml:space="preserve">semnării (personal sau de către </w:t>
      </w:r>
      <w:r w:rsidRPr="00572886">
        <w:rPr>
          <w:sz w:val="22"/>
          <w:szCs w:val="22"/>
        </w:rPr>
        <w:t>părinte/tutore/aparținător legal) a unei declaraţii privind acceptul tuturor prevederilor prezentului</w:t>
      </w:r>
      <w:r>
        <w:rPr>
          <w:sz w:val="22"/>
          <w:szCs w:val="22"/>
        </w:rPr>
        <w:t xml:space="preserve"> </w:t>
      </w:r>
      <w:r w:rsidRPr="00572886">
        <w:rPr>
          <w:sz w:val="22"/>
          <w:szCs w:val="22"/>
        </w:rPr>
        <w:t xml:space="preserve">regulament, precum şi a condițiilor de desfășurare </w:t>
      </w:r>
      <w:proofErr w:type="gramStart"/>
      <w:r w:rsidRPr="00572886">
        <w:rPr>
          <w:sz w:val="22"/>
          <w:szCs w:val="22"/>
        </w:rPr>
        <w:t>a</w:t>
      </w:r>
      <w:proofErr w:type="gramEnd"/>
      <w:r w:rsidRPr="00572886">
        <w:rPr>
          <w:sz w:val="22"/>
          <w:szCs w:val="22"/>
        </w:rPr>
        <w:t xml:space="preserve"> activităților. </w:t>
      </w:r>
    </w:p>
    <w:p w:rsidR="00572886" w:rsidRDefault="00572886" w:rsidP="00572886">
      <w:pPr>
        <w:autoSpaceDE w:val="0"/>
        <w:autoSpaceDN w:val="0"/>
        <w:adjustRightInd w:val="0"/>
        <w:spacing w:line="276" w:lineRule="auto"/>
        <w:jc w:val="both"/>
        <w:rPr>
          <w:sz w:val="22"/>
          <w:szCs w:val="22"/>
        </w:rPr>
      </w:pPr>
      <w:r>
        <w:rPr>
          <w:sz w:val="22"/>
          <w:szCs w:val="22"/>
        </w:rPr>
        <w:t xml:space="preserve">(3) </w:t>
      </w:r>
      <w:r w:rsidRPr="00572886">
        <w:rPr>
          <w:sz w:val="22"/>
          <w:szCs w:val="22"/>
        </w:rPr>
        <w:t>Persoanele fizice care obțin calitatea de</w:t>
      </w:r>
      <w:r>
        <w:rPr>
          <w:sz w:val="22"/>
          <w:szCs w:val="22"/>
        </w:rPr>
        <w:t xml:space="preserve"> </w:t>
      </w:r>
      <w:r w:rsidRPr="00572886">
        <w:rPr>
          <w:sz w:val="22"/>
          <w:szCs w:val="22"/>
        </w:rPr>
        <w:t>beneficiar prin achiziția unui bilet de intrare, sunt de acord cu prevederile prezentului regulament în mod</w:t>
      </w:r>
      <w:r>
        <w:rPr>
          <w:sz w:val="22"/>
          <w:szCs w:val="22"/>
        </w:rPr>
        <w:t xml:space="preserve"> </w:t>
      </w:r>
      <w:r w:rsidRPr="00572886">
        <w:rPr>
          <w:sz w:val="22"/>
          <w:szCs w:val="22"/>
        </w:rPr>
        <w:t>implicit.</w:t>
      </w:r>
    </w:p>
    <w:p w:rsidR="003A2931" w:rsidRPr="00C6010B" w:rsidRDefault="0080784F" w:rsidP="00806574">
      <w:pPr>
        <w:autoSpaceDE w:val="0"/>
        <w:autoSpaceDN w:val="0"/>
        <w:adjustRightInd w:val="0"/>
        <w:spacing w:line="276" w:lineRule="auto"/>
        <w:jc w:val="both"/>
        <w:rPr>
          <w:sz w:val="22"/>
          <w:szCs w:val="22"/>
        </w:rPr>
      </w:pPr>
      <w:r w:rsidRPr="00572886">
        <w:rPr>
          <w:sz w:val="22"/>
          <w:szCs w:val="22"/>
        </w:rPr>
        <w:t xml:space="preserve">(4) </w:t>
      </w:r>
      <w:r w:rsidR="003A2931" w:rsidRPr="00572886">
        <w:rPr>
          <w:sz w:val="22"/>
          <w:szCs w:val="22"/>
        </w:rPr>
        <w:t>Structurile sportive definite conform Legii nr.69/2000 pot desfăşura activităţi de antrenament/competitie doar în urma semnării unui „Contract/Protocol de colaborare” şi a unei declaraţii privind acceptul tuturor prevederilor prezentului regulament, precum şi acceptul condiţiilor tehnico-materiale existente la Bazinului de înot didactic.</w:t>
      </w:r>
    </w:p>
    <w:p w:rsidR="00C01497" w:rsidRDefault="00C01497" w:rsidP="00C34CD7">
      <w:pPr>
        <w:autoSpaceDE w:val="0"/>
        <w:autoSpaceDN w:val="0"/>
        <w:adjustRightInd w:val="0"/>
        <w:spacing w:line="276" w:lineRule="auto"/>
        <w:jc w:val="both"/>
        <w:rPr>
          <w:sz w:val="22"/>
          <w:szCs w:val="22"/>
          <w:lang w:val="ro-RO" w:eastAsia="en-GB"/>
        </w:rPr>
      </w:pPr>
    </w:p>
    <w:p w:rsidR="00C01497" w:rsidRPr="00C01497" w:rsidRDefault="00C01497" w:rsidP="00C01497">
      <w:pPr>
        <w:autoSpaceDE w:val="0"/>
        <w:autoSpaceDN w:val="0"/>
        <w:adjustRightInd w:val="0"/>
        <w:spacing w:line="276" w:lineRule="auto"/>
        <w:jc w:val="both"/>
        <w:rPr>
          <w:b/>
          <w:bCs/>
          <w:sz w:val="22"/>
          <w:szCs w:val="22"/>
          <w:lang w:val="ro-RO" w:eastAsia="en-GB"/>
        </w:rPr>
      </w:pPr>
      <w:r w:rsidRPr="00E83A93">
        <w:rPr>
          <w:b/>
          <w:bCs/>
          <w:sz w:val="22"/>
          <w:szCs w:val="22"/>
          <w:lang w:val="ro-RO" w:eastAsia="en-GB"/>
        </w:rPr>
        <w:t xml:space="preserve">Art. </w:t>
      </w:r>
      <w:r w:rsidR="00CB3D79">
        <w:rPr>
          <w:b/>
          <w:bCs/>
          <w:sz w:val="22"/>
          <w:szCs w:val="22"/>
          <w:lang w:val="ro-RO" w:eastAsia="en-GB"/>
        </w:rPr>
        <w:t>8</w:t>
      </w:r>
      <w:r w:rsidRPr="00E83A93">
        <w:rPr>
          <w:b/>
          <w:bCs/>
          <w:sz w:val="22"/>
          <w:szCs w:val="22"/>
          <w:lang w:val="ro-RO" w:eastAsia="en-GB"/>
        </w:rPr>
        <w:t xml:space="preserve"> </w:t>
      </w:r>
    </w:p>
    <w:p w:rsidR="005A2811" w:rsidRPr="00C34CD7" w:rsidRDefault="005A2811" w:rsidP="00C01497">
      <w:pPr>
        <w:autoSpaceDE w:val="0"/>
        <w:autoSpaceDN w:val="0"/>
        <w:adjustRightInd w:val="0"/>
        <w:spacing w:line="276" w:lineRule="auto"/>
        <w:jc w:val="both"/>
        <w:rPr>
          <w:sz w:val="22"/>
          <w:szCs w:val="22"/>
          <w:lang w:val="ro-RO" w:eastAsia="en-GB"/>
        </w:rPr>
      </w:pPr>
      <w:r w:rsidRPr="00C34CD7">
        <w:rPr>
          <w:sz w:val="22"/>
          <w:szCs w:val="22"/>
          <w:lang w:val="ro-RO" w:eastAsia="en-GB"/>
        </w:rPr>
        <w:t>(</w:t>
      </w:r>
      <w:r w:rsidR="00C01497">
        <w:rPr>
          <w:sz w:val="22"/>
          <w:szCs w:val="22"/>
          <w:lang w:val="ro-RO" w:eastAsia="en-GB"/>
        </w:rPr>
        <w:t>1</w:t>
      </w:r>
      <w:r w:rsidRPr="00C34CD7">
        <w:rPr>
          <w:sz w:val="22"/>
          <w:szCs w:val="22"/>
          <w:lang w:val="ro-RO" w:eastAsia="en-GB"/>
        </w:rPr>
        <w:t xml:space="preserve">) În cazul nerespectării prevederilor </w:t>
      </w:r>
      <w:r w:rsidR="00C34CD7" w:rsidRPr="00C34CD7">
        <w:rPr>
          <w:sz w:val="22"/>
          <w:szCs w:val="22"/>
          <w:lang w:val="ro-RO" w:eastAsia="en-GB"/>
        </w:rPr>
        <w:t xml:space="preserve">prezentului </w:t>
      </w:r>
      <w:r w:rsidRPr="00C34CD7">
        <w:rPr>
          <w:sz w:val="22"/>
          <w:szCs w:val="22"/>
          <w:lang w:val="ro-RO" w:eastAsia="en-GB"/>
        </w:rPr>
        <w:t xml:space="preserve">Regulament </w:t>
      </w:r>
      <w:r w:rsidR="00C34CD7" w:rsidRPr="00C34CD7">
        <w:rPr>
          <w:sz w:val="22"/>
          <w:szCs w:val="22"/>
          <w:lang w:val="ro-RO" w:eastAsia="en-GB"/>
        </w:rPr>
        <w:t>privind organizarea, funcționarea, întreținerea și exploatarea activității bazinului de înot didactic, Muncipiul</w:t>
      </w:r>
      <w:r w:rsidRPr="00C34CD7">
        <w:rPr>
          <w:sz w:val="22"/>
          <w:szCs w:val="22"/>
          <w:lang w:val="ro-RO" w:eastAsia="en-GB"/>
        </w:rPr>
        <w:t xml:space="preserve"> Marghita nu își asumă nicio responsabilitate în cazul producerii unor accidente sau incidente și va pretinde despăgubiri pentru pagubele produse </w:t>
      </w:r>
      <w:r w:rsidR="00C34CD7" w:rsidRPr="00C34CD7">
        <w:rPr>
          <w:sz w:val="22"/>
          <w:szCs w:val="22"/>
          <w:lang w:val="ro-RO" w:eastAsia="en-GB"/>
        </w:rPr>
        <w:t>de B</w:t>
      </w:r>
      <w:r w:rsidRPr="00C34CD7">
        <w:rPr>
          <w:sz w:val="22"/>
          <w:szCs w:val="22"/>
          <w:lang w:val="ro-RO" w:eastAsia="en-GB"/>
        </w:rPr>
        <w:t>eneficiari.</w:t>
      </w:r>
    </w:p>
    <w:p w:rsidR="005A2811" w:rsidRPr="00C34CD7" w:rsidRDefault="005A2811" w:rsidP="005A2811">
      <w:pPr>
        <w:autoSpaceDE w:val="0"/>
        <w:autoSpaceDN w:val="0"/>
        <w:adjustRightInd w:val="0"/>
        <w:spacing w:line="276" w:lineRule="auto"/>
        <w:jc w:val="both"/>
        <w:rPr>
          <w:sz w:val="22"/>
          <w:szCs w:val="22"/>
          <w:lang w:val="ro-RO" w:eastAsia="en-GB"/>
        </w:rPr>
      </w:pPr>
      <w:r w:rsidRPr="00C34CD7">
        <w:rPr>
          <w:sz w:val="22"/>
          <w:szCs w:val="22"/>
          <w:lang w:val="ro-RO" w:eastAsia="en-GB"/>
        </w:rPr>
        <w:t>(</w:t>
      </w:r>
      <w:r w:rsidR="00C01497">
        <w:rPr>
          <w:sz w:val="22"/>
          <w:szCs w:val="22"/>
          <w:lang w:val="ro-RO" w:eastAsia="en-GB"/>
        </w:rPr>
        <w:t>2</w:t>
      </w:r>
      <w:r w:rsidRPr="00C34CD7">
        <w:rPr>
          <w:sz w:val="22"/>
          <w:szCs w:val="22"/>
          <w:lang w:val="ro-RO" w:eastAsia="en-GB"/>
        </w:rPr>
        <w:t>) Prevederile prezentului Regulament se aplica părtilor contractuale, colaboratorilor precum și beneficiarilor activităților organizate în cadrul bazinului didactic de înot.</w:t>
      </w:r>
    </w:p>
    <w:p w:rsidR="005A2811" w:rsidRDefault="005A2811" w:rsidP="00E83A93">
      <w:pPr>
        <w:autoSpaceDE w:val="0"/>
        <w:autoSpaceDN w:val="0"/>
        <w:adjustRightInd w:val="0"/>
        <w:spacing w:line="276" w:lineRule="auto"/>
        <w:jc w:val="both"/>
        <w:rPr>
          <w:b/>
          <w:bCs/>
          <w:sz w:val="22"/>
          <w:szCs w:val="22"/>
          <w:lang w:val="ro-RO" w:eastAsia="en-GB"/>
        </w:rPr>
      </w:pPr>
    </w:p>
    <w:p w:rsidR="00320F6E" w:rsidRPr="00320F6E" w:rsidRDefault="00320F6E" w:rsidP="00E83A93">
      <w:pPr>
        <w:autoSpaceDE w:val="0"/>
        <w:autoSpaceDN w:val="0"/>
        <w:adjustRightInd w:val="0"/>
        <w:spacing w:line="276" w:lineRule="auto"/>
        <w:jc w:val="both"/>
        <w:rPr>
          <w:b/>
          <w:bCs/>
          <w:sz w:val="22"/>
          <w:szCs w:val="22"/>
          <w:lang w:val="ro-RO" w:eastAsia="en-GB"/>
        </w:rPr>
      </w:pPr>
      <w:r w:rsidRPr="00320F6E">
        <w:rPr>
          <w:b/>
          <w:bCs/>
          <w:sz w:val="22"/>
          <w:szCs w:val="22"/>
          <w:lang w:val="ro-RO" w:eastAsia="en-GB"/>
        </w:rPr>
        <w:t xml:space="preserve">Art. </w:t>
      </w:r>
      <w:r w:rsidR="00CB3D79">
        <w:rPr>
          <w:b/>
          <w:bCs/>
          <w:sz w:val="22"/>
          <w:szCs w:val="22"/>
          <w:lang w:val="ro-RO" w:eastAsia="en-GB"/>
        </w:rPr>
        <w:t>9</w:t>
      </w:r>
    </w:p>
    <w:p w:rsidR="00513549" w:rsidRDefault="00BF543A" w:rsidP="00E83A93">
      <w:pPr>
        <w:autoSpaceDE w:val="0"/>
        <w:autoSpaceDN w:val="0"/>
        <w:adjustRightInd w:val="0"/>
        <w:spacing w:line="276" w:lineRule="auto"/>
        <w:jc w:val="both"/>
        <w:rPr>
          <w:bCs/>
          <w:sz w:val="22"/>
          <w:szCs w:val="22"/>
          <w:lang w:val="ro-RO" w:eastAsia="en-GB"/>
        </w:rPr>
      </w:pPr>
      <w:r>
        <w:rPr>
          <w:bCs/>
          <w:sz w:val="22"/>
          <w:szCs w:val="22"/>
          <w:lang w:val="ro-RO" w:eastAsia="en-GB"/>
        </w:rPr>
        <w:t xml:space="preserve">(1) </w:t>
      </w:r>
      <w:r w:rsidR="00C34CD7" w:rsidRPr="00C34CD7">
        <w:rPr>
          <w:bCs/>
          <w:sz w:val="22"/>
          <w:szCs w:val="22"/>
          <w:lang w:val="ro-RO" w:eastAsia="en-GB"/>
        </w:rPr>
        <w:t xml:space="preserve">Programul de funcționare al Bazinului de înot didactic este </w:t>
      </w:r>
      <w:r w:rsidRPr="00BF543A">
        <w:rPr>
          <w:bCs/>
          <w:sz w:val="22"/>
          <w:szCs w:val="22"/>
          <w:lang w:val="ro-RO" w:eastAsia="en-GB"/>
        </w:rPr>
        <w:t xml:space="preserve">de luni până vineri între orele </w:t>
      </w:r>
      <w:r>
        <w:rPr>
          <w:bCs/>
          <w:sz w:val="22"/>
          <w:szCs w:val="22"/>
          <w:lang w:val="ro-RO" w:eastAsia="en-GB"/>
        </w:rPr>
        <w:t>6</w:t>
      </w:r>
      <w:r w:rsidRPr="00BF543A">
        <w:rPr>
          <w:bCs/>
          <w:sz w:val="22"/>
          <w:szCs w:val="22"/>
          <w:lang w:val="ro-RO" w:eastAsia="en-GB"/>
        </w:rPr>
        <w:t>:00-2</w:t>
      </w:r>
      <w:r>
        <w:rPr>
          <w:bCs/>
          <w:sz w:val="22"/>
          <w:szCs w:val="22"/>
          <w:lang w:val="ro-RO" w:eastAsia="en-GB"/>
        </w:rPr>
        <w:t>2</w:t>
      </w:r>
      <w:r w:rsidRPr="00BF543A">
        <w:rPr>
          <w:bCs/>
          <w:sz w:val="22"/>
          <w:szCs w:val="22"/>
          <w:lang w:val="ro-RO" w:eastAsia="en-GB"/>
        </w:rPr>
        <w:t xml:space="preserve">:00; sâmbăta și duminica între orele </w:t>
      </w:r>
      <w:r>
        <w:rPr>
          <w:bCs/>
          <w:sz w:val="22"/>
          <w:szCs w:val="22"/>
          <w:lang w:val="ro-RO" w:eastAsia="en-GB"/>
        </w:rPr>
        <w:t>9</w:t>
      </w:r>
      <w:r w:rsidRPr="00BF543A">
        <w:rPr>
          <w:bCs/>
          <w:sz w:val="22"/>
          <w:szCs w:val="22"/>
          <w:lang w:val="ro-RO" w:eastAsia="en-GB"/>
        </w:rPr>
        <w:t>:00-</w:t>
      </w:r>
      <w:r>
        <w:rPr>
          <w:bCs/>
          <w:sz w:val="22"/>
          <w:szCs w:val="22"/>
          <w:lang w:val="ro-RO" w:eastAsia="en-GB"/>
        </w:rPr>
        <w:t>22</w:t>
      </w:r>
      <w:r w:rsidRPr="00BF543A">
        <w:rPr>
          <w:bCs/>
          <w:sz w:val="22"/>
          <w:szCs w:val="22"/>
          <w:lang w:val="ro-RO" w:eastAsia="en-GB"/>
        </w:rPr>
        <w:t>:00.</w:t>
      </w:r>
    </w:p>
    <w:p w:rsidR="00105CC7" w:rsidRDefault="00BF543A" w:rsidP="000626EF">
      <w:pPr>
        <w:autoSpaceDE w:val="0"/>
        <w:autoSpaceDN w:val="0"/>
        <w:adjustRightInd w:val="0"/>
        <w:spacing w:line="276" w:lineRule="auto"/>
        <w:jc w:val="both"/>
        <w:rPr>
          <w:bCs/>
          <w:sz w:val="22"/>
          <w:szCs w:val="22"/>
          <w:lang w:val="ro-RO" w:eastAsia="en-GB"/>
        </w:rPr>
      </w:pPr>
      <w:r>
        <w:rPr>
          <w:bCs/>
          <w:sz w:val="22"/>
          <w:szCs w:val="22"/>
          <w:lang w:val="ro-RO" w:eastAsia="en-GB"/>
        </w:rPr>
        <w:t xml:space="preserve">(2) </w:t>
      </w:r>
      <w:r w:rsidR="00E83A93" w:rsidRPr="00E83A93">
        <w:rPr>
          <w:bCs/>
          <w:sz w:val="22"/>
          <w:szCs w:val="22"/>
          <w:lang w:val="ro-RO" w:eastAsia="en-GB"/>
        </w:rPr>
        <w:t>Programul de acces al publicului la bazin se stabilește prin decizia Adminstratorului, va fi afișat într</w:t>
      </w:r>
      <w:r>
        <w:rPr>
          <w:bCs/>
          <w:sz w:val="22"/>
          <w:szCs w:val="22"/>
          <w:lang w:val="ro-RO" w:eastAsia="en-GB"/>
        </w:rPr>
        <w:t>-</w:t>
      </w:r>
      <w:r w:rsidR="00E83A93" w:rsidRPr="00E83A93">
        <w:rPr>
          <w:bCs/>
          <w:sz w:val="22"/>
          <w:szCs w:val="22"/>
          <w:lang w:val="ro-RO" w:eastAsia="en-GB"/>
        </w:rPr>
        <w:t>un</w:t>
      </w:r>
      <w:r w:rsidR="00513549">
        <w:rPr>
          <w:bCs/>
          <w:sz w:val="22"/>
          <w:szCs w:val="22"/>
          <w:lang w:val="ro-RO" w:eastAsia="en-GB"/>
        </w:rPr>
        <w:t xml:space="preserve"> </w:t>
      </w:r>
      <w:r w:rsidR="00E83A93" w:rsidRPr="00E83A93">
        <w:rPr>
          <w:bCs/>
          <w:sz w:val="22"/>
          <w:szCs w:val="22"/>
          <w:lang w:val="ro-RO" w:eastAsia="en-GB"/>
        </w:rPr>
        <w:t>loc vizibil la intrarea în incintă și va lăsa neocupate, în fiecare săptămână, 8 ore pentru activități de</w:t>
      </w:r>
      <w:r w:rsidR="00513549">
        <w:rPr>
          <w:bCs/>
          <w:sz w:val="22"/>
          <w:szCs w:val="22"/>
          <w:lang w:val="ro-RO" w:eastAsia="en-GB"/>
        </w:rPr>
        <w:t xml:space="preserve"> </w:t>
      </w:r>
      <w:r w:rsidR="00E83A93" w:rsidRPr="00E83A93">
        <w:rPr>
          <w:bCs/>
          <w:sz w:val="22"/>
          <w:szCs w:val="22"/>
          <w:lang w:val="ro-RO" w:eastAsia="en-GB"/>
        </w:rPr>
        <w:t>întreținere generală.</w:t>
      </w:r>
    </w:p>
    <w:p w:rsidR="000626EF" w:rsidRPr="000626EF" w:rsidRDefault="000626EF" w:rsidP="000626EF">
      <w:pPr>
        <w:autoSpaceDE w:val="0"/>
        <w:autoSpaceDN w:val="0"/>
        <w:adjustRightInd w:val="0"/>
        <w:spacing w:line="276" w:lineRule="auto"/>
        <w:jc w:val="both"/>
        <w:rPr>
          <w:bCs/>
          <w:sz w:val="22"/>
          <w:szCs w:val="22"/>
          <w:lang w:val="ro-RO" w:eastAsia="en-GB"/>
        </w:rPr>
      </w:pPr>
      <w:r w:rsidRPr="000626EF">
        <w:rPr>
          <w:bCs/>
          <w:sz w:val="22"/>
          <w:szCs w:val="22"/>
          <w:lang w:val="ro-RO" w:eastAsia="en-GB"/>
        </w:rPr>
        <w:t>(</w:t>
      </w:r>
      <w:r>
        <w:rPr>
          <w:bCs/>
          <w:sz w:val="22"/>
          <w:szCs w:val="22"/>
          <w:lang w:val="ro-RO" w:eastAsia="en-GB"/>
        </w:rPr>
        <w:t>3</w:t>
      </w:r>
      <w:r w:rsidRPr="000626EF">
        <w:rPr>
          <w:bCs/>
          <w:sz w:val="22"/>
          <w:szCs w:val="22"/>
          <w:lang w:val="ro-RO" w:eastAsia="en-GB"/>
        </w:rPr>
        <w:t>) În cadrul programului de funcționare vor fi alocate cu prioritate ore pentru :</w:t>
      </w:r>
    </w:p>
    <w:p w:rsidR="000626EF" w:rsidRPr="000626EF" w:rsidRDefault="000626EF" w:rsidP="001E61FD">
      <w:pPr>
        <w:pStyle w:val="ListParagraph"/>
        <w:numPr>
          <w:ilvl w:val="0"/>
          <w:numId w:val="5"/>
        </w:numPr>
        <w:autoSpaceDE w:val="0"/>
        <w:autoSpaceDN w:val="0"/>
        <w:adjustRightInd w:val="0"/>
        <w:spacing w:after="0"/>
        <w:ind w:left="714" w:hanging="357"/>
        <w:jc w:val="both"/>
        <w:rPr>
          <w:rFonts w:ascii="Times New Roman" w:hAnsi="Times New Roman"/>
          <w:bCs/>
          <w:lang w:val="ro-RO" w:eastAsia="en-GB"/>
        </w:rPr>
      </w:pPr>
      <w:r w:rsidRPr="000626EF">
        <w:rPr>
          <w:rFonts w:ascii="Times New Roman" w:hAnsi="Times New Roman"/>
          <w:bCs/>
          <w:lang w:val="ro-RO" w:eastAsia="en-GB"/>
        </w:rPr>
        <w:t>cursuri de inițiere – învățare a înotului – ore de initiere si pregatire pentru persoane cu dizabilitati;</w:t>
      </w:r>
    </w:p>
    <w:p w:rsidR="000626EF" w:rsidRPr="000626EF" w:rsidRDefault="000626EF" w:rsidP="001E61FD">
      <w:pPr>
        <w:pStyle w:val="ListParagraph"/>
        <w:numPr>
          <w:ilvl w:val="0"/>
          <w:numId w:val="5"/>
        </w:numPr>
        <w:autoSpaceDE w:val="0"/>
        <w:autoSpaceDN w:val="0"/>
        <w:adjustRightInd w:val="0"/>
        <w:spacing w:after="0"/>
        <w:ind w:left="714" w:hanging="357"/>
        <w:jc w:val="both"/>
        <w:rPr>
          <w:rFonts w:ascii="Times New Roman" w:hAnsi="Times New Roman"/>
          <w:bCs/>
          <w:lang w:val="ro-RO" w:eastAsia="en-GB"/>
        </w:rPr>
      </w:pPr>
      <w:r w:rsidRPr="000626EF">
        <w:rPr>
          <w:rFonts w:ascii="Times New Roman" w:hAnsi="Times New Roman"/>
          <w:bCs/>
          <w:lang w:val="ro-RO" w:eastAsia="en-GB"/>
        </w:rPr>
        <w:t>competiții sportive</w:t>
      </w:r>
    </w:p>
    <w:p w:rsidR="000626EF" w:rsidRPr="000626EF" w:rsidRDefault="000626EF" w:rsidP="001E61FD">
      <w:pPr>
        <w:pStyle w:val="ListParagraph"/>
        <w:numPr>
          <w:ilvl w:val="0"/>
          <w:numId w:val="5"/>
        </w:numPr>
        <w:autoSpaceDE w:val="0"/>
        <w:autoSpaceDN w:val="0"/>
        <w:adjustRightInd w:val="0"/>
        <w:spacing w:after="0"/>
        <w:ind w:left="714" w:hanging="357"/>
        <w:jc w:val="both"/>
        <w:rPr>
          <w:rFonts w:ascii="Times New Roman" w:hAnsi="Times New Roman"/>
          <w:bCs/>
          <w:lang w:val="ro-RO" w:eastAsia="en-GB"/>
        </w:rPr>
      </w:pPr>
      <w:r w:rsidRPr="000626EF">
        <w:rPr>
          <w:rFonts w:ascii="Times New Roman" w:hAnsi="Times New Roman"/>
          <w:bCs/>
          <w:lang w:val="ro-RO" w:eastAsia="en-GB"/>
        </w:rPr>
        <w:t>ore speciale pentru public în bazin (cu bilete/abonamente).</w:t>
      </w:r>
    </w:p>
    <w:p w:rsidR="00F13131" w:rsidRDefault="00F13131" w:rsidP="000626EF">
      <w:pPr>
        <w:autoSpaceDE w:val="0"/>
        <w:autoSpaceDN w:val="0"/>
        <w:adjustRightInd w:val="0"/>
        <w:spacing w:line="276" w:lineRule="auto"/>
        <w:jc w:val="both"/>
        <w:rPr>
          <w:bCs/>
          <w:sz w:val="22"/>
          <w:szCs w:val="22"/>
          <w:lang w:val="ro-RO" w:eastAsia="en-GB"/>
        </w:rPr>
      </w:pPr>
      <w:r w:rsidRPr="00F13131">
        <w:rPr>
          <w:bCs/>
          <w:sz w:val="22"/>
          <w:szCs w:val="22"/>
          <w:lang w:val="ro-RO" w:eastAsia="en-GB"/>
        </w:rPr>
        <w:t>(</w:t>
      </w:r>
      <w:r w:rsidR="000626EF">
        <w:rPr>
          <w:bCs/>
          <w:sz w:val="22"/>
          <w:szCs w:val="22"/>
          <w:lang w:val="ro-RO" w:eastAsia="en-GB"/>
        </w:rPr>
        <w:t>4</w:t>
      </w:r>
      <w:r w:rsidRPr="00F13131">
        <w:rPr>
          <w:bCs/>
          <w:sz w:val="22"/>
          <w:szCs w:val="22"/>
          <w:lang w:val="ro-RO" w:eastAsia="en-GB"/>
        </w:rPr>
        <w:t xml:space="preserve">) Programul de funcționare al bazinului de înot poate fi modificat în funcție de necesitate, iar orice modificări ale orarului vor fi aduse la cunostință beneficiarilor prin afișare la sediul bazinului didactic de înot și pe site-ul </w:t>
      </w:r>
      <w:hyperlink r:id="rId13" w:history="1">
        <w:r w:rsidR="000626EF" w:rsidRPr="00661051">
          <w:rPr>
            <w:rStyle w:val="Hyperlink"/>
            <w:bCs/>
            <w:sz w:val="22"/>
            <w:szCs w:val="22"/>
            <w:lang w:val="ro-RO" w:eastAsia="en-GB"/>
          </w:rPr>
          <w:t>www.marghita.ro</w:t>
        </w:r>
      </w:hyperlink>
      <w:r w:rsidRPr="00F13131">
        <w:rPr>
          <w:bCs/>
          <w:sz w:val="22"/>
          <w:szCs w:val="22"/>
          <w:lang w:val="ro-RO" w:eastAsia="en-GB"/>
        </w:rPr>
        <w:t>.</w:t>
      </w:r>
    </w:p>
    <w:p w:rsidR="00E07C06" w:rsidRDefault="00E07C06" w:rsidP="00431400">
      <w:pPr>
        <w:autoSpaceDE w:val="0"/>
        <w:autoSpaceDN w:val="0"/>
        <w:adjustRightInd w:val="0"/>
        <w:spacing w:line="276" w:lineRule="auto"/>
        <w:ind w:left="720" w:hanging="720"/>
        <w:jc w:val="both"/>
        <w:rPr>
          <w:b/>
          <w:bCs/>
          <w:sz w:val="22"/>
          <w:szCs w:val="22"/>
          <w:lang w:val="ro-RO" w:eastAsia="en-GB"/>
        </w:rPr>
      </w:pPr>
    </w:p>
    <w:p w:rsidR="009A0630" w:rsidRPr="00C6010B" w:rsidRDefault="00105CC7" w:rsidP="00431400">
      <w:pPr>
        <w:autoSpaceDE w:val="0"/>
        <w:autoSpaceDN w:val="0"/>
        <w:adjustRightInd w:val="0"/>
        <w:spacing w:line="276" w:lineRule="auto"/>
        <w:ind w:left="720" w:hanging="720"/>
        <w:jc w:val="both"/>
        <w:rPr>
          <w:b/>
          <w:bCs/>
          <w:sz w:val="22"/>
          <w:szCs w:val="22"/>
          <w:lang w:val="ro-RO" w:eastAsia="en-GB"/>
        </w:rPr>
      </w:pPr>
      <w:r w:rsidRPr="00C6010B">
        <w:rPr>
          <w:b/>
          <w:bCs/>
          <w:sz w:val="22"/>
          <w:szCs w:val="22"/>
          <w:lang w:val="ro-RO" w:eastAsia="en-GB"/>
        </w:rPr>
        <w:t>Art.</w:t>
      </w:r>
      <w:r w:rsidR="00CB3D79">
        <w:rPr>
          <w:b/>
          <w:bCs/>
          <w:sz w:val="22"/>
          <w:szCs w:val="22"/>
          <w:lang w:val="ro-RO" w:eastAsia="en-GB"/>
        </w:rPr>
        <w:t>1</w:t>
      </w:r>
      <w:r w:rsidR="00BF543A">
        <w:rPr>
          <w:b/>
          <w:bCs/>
          <w:sz w:val="22"/>
          <w:szCs w:val="22"/>
          <w:lang w:val="ro-RO" w:eastAsia="en-GB"/>
        </w:rPr>
        <w:t>0</w:t>
      </w:r>
      <w:r w:rsidR="005415C8" w:rsidRPr="00C6010B">
        <w:rPr>
          <w:b/>
          <w:bCs/>
          <w:sz w:val="22"/>
          <w:szCs w:val="22"/>
          <w:lang w:val="ro-RO" w:eastAsia="en-GB"/>
        </w:rPr>
        <w:tab/>
      </w:r>
    </w:p>
    <w:p w:rsidR="005415C8" w:rsidRPr="00C6010B" w:rsidRDefault="00AA0107" w:rsidP="009A0630">
      <w:pPr>
        <w:autoSpaceDE w:val="0"/>
        <w:autoSpaceDN w:val="0"/>
        <w:adjustRightInd w:val="0"/>
        <w:spacing w:line="276" w:lineRule="auto"/>
        <w:jc w:val="both"/>
        <w:rPr>
          <w:sz w:val="22"/>
          <w:szCs w:val="22"/>
          <w:lang w:val="ro-RO" w:eastAsia="en-GB"/>
        </w:rPr>
      </w:pPr>
      <w:r w:rsidRPr="00C6010B">
        <w:rPr>
          <w:bCs/>
          <w:sz w:val="22"/>
          <w:szCs w:val="22"/>
          <w:lang w:val="ro-RO" w:eastAsia="en-GB"/>
        </w:rPr>
        <w:t>T</w:t>
      </w:r>
      <w:r w:rsidR="005415C8" w:rsidRPr="00C6010B">
        <w:rPr>
          <w:sz w:val="22"/>
          <w:szCs w:val="22"/>
          <w:lang w:val="ro-RO" w:eastAsia="en-GB"/>
        </w:rPr>
        <w:t xml:space="preserve">arifele utilizate </w:t>
      </w:r>
      <w:r w:rsidRPr="00C6010B">
        <w:rPr>
          <w:sz w:val="22"/>
          <w:szCs w:val="22"/>
          <w:lang w:val="ro-RO" w:eastAsia="en-GB"/>
        </w:rPr>
        <w:t>în cadrul bazinului didactic de înot sunt prevăzute în Anexa nr.</w:t>
      </w:r>
      <w:r w:rsidR="00BF543A">
        <w:rPr>
          <w:sz w:val="22"/>
          <w:szCs w:val="22"/>
          <w:lang w:val="ro-RO" w:eastAsia="en-GB"/>
        </w:rPr>
        <w:t>1</w:t>
      </w:r>
      <w:r w:rsidRPr="00C6010B">
        <w:rPr>
          <w:sz w:val="22"/>
          <w:szCs w:val="22"/>
          <w:lang w:val="ro-RO" w:eastAsia="en-GB"/>
        </w:rPr>
        <w:t xml:space="preserve"> </w:t>
      </w:r>
      <w:r w:rsidR="00513549">
        <w:rPr>
          <w:sz w:val="22"/>
          <w:szCs w:val="22"/>
          <w:lang w:val="ro-RO" w:eastAsia="en-GB"/>
        </w:rPr>
        <w:t>l</w:t>
      </w:r>
      <w:r w:rsidRPr="00C6010B">
        <w:rPr>
          <w:sz w:val="22"/>
          <w:szCs w:val="22"/>
          <w:lang w:val="ro-RO" w:eastAsia="en-GB"/>
        </w:rPr>
        <w:t>a p</w:t>
      </w:r>
      <w:r w:rsidR="005415C8" w:rsidRPr="00C6010B">
        <w:rPr>
          <w:sz w:val="22"/>
          <w:szCs w:val="22"/>
          <w:lang w:val="ro-RO" w:eastAsia="en-GB"/>
        </w:rPr>
        <w:t>rezentul</w:t>
      </w:r>
      <w:r w:rsidRPr="00C6010B">
        <w:rPr>
          <w:sz w:val="22"/>
          <w:szCs w:val="22"/>
          <w:lang w:val="ro-RO" w:eastAsia="en-GB"/>
        </w:rPr>
        <w:t>ui Regulament.</w:t>
      </w:r>
    </w:p>
    <w:p w:rsidR="00105CC7" w:rsidRDefault="00105CC7" w:rsidP="00431400">
      <w:pPr>
        <w:autoSpaceDE w:val="0"/>
        <w:autoSpaceDN w:val="0"/>
        <w:adjustRightInd w:val="0"/>
        <w:spacing w:line="276" w:lineRule="auto"/>
        <w:jc w:val="both"/>
        <w:rPr>
          <w:sz w:val="22"/>
          <w:szCs w:val="22"/>
          <w:lang w:val="ro-RO" w:eastAsia="en-GB"/>
        </w:rPr>
      </w:pPr>
    </w:p>
    <w:p w:rsidR="00BF543A" w:rsidRDefault="00BF543A" w:rsidP="00BF543A">
      <w:pPr>
        <w:pStyle w:val="Default"/>
        <w:jc w:val="center"/>
        <w:rPr>
          <w:b/>
          <w:bCs/>
          <w:sz w:val="23"/>
          <w:szCs w:val="23"/>
        </w:rPr>
      </w:pPr>
      <w:r>
        <w:rPr>
          <w:b/>
          <w:bCs/>
          <w:sz w:val="23"/>
          <w:szCs w:val="23"/>
        </w:rPr>
        <w:t>Capitolul II</w:t>
      </w:r>
    </w:p>
    <w:p w:rsidR="00BF543A" w:rsidRDefault="00E12340" w:rsidP="00BF543A">
      <w:pPr>
        <w:pStyle w:val="Default"/>
        <w:jc w:val="center"/>
        <w:rPr>
          <w:sz w:val="23"/>
          <w:szCs w:val="23"/>
        </w:rPr>
      </w:pPr>
      <w:r>
        <w:rPr>
          <w:b/>
          <w:bCs/>
          <w:sz w:val="23"/>
          <w:szCs w:val="23"/>
        </w:rPr>
        <w:t>ACCESUL LA BAZIN</w:t>
      </w:r>
    </w:p>
    <w:p w:rsidR="00BF543A" w:rsidRDefault="00BF543A" w:rsidP="00BF543A">
      <w:pPr>
        <w:pStyle w:val="Default"/>
        <w:rPr>
          <w:b/>
          <w:bCs/>
          <w:sz w:val="23"/>
          <w:szCs w:val="23"/>
        </w:rPr>
      </w:pPr>
    </w:p>
    <w:p w:rsidR="00BF543A" w:rsidRDefault="00BF543A" w:rsidP="00BF543A">
      <w:pPr>
        <w:pStyle w:val="Default"/>
        <w:rPr>
          <w:b/>
          <w:bCs/>
          <w:sz w:val="23"/>
          <w:szCs w:val="23"/>
        </w:rPr>
      </w:pPr>
      <w:r>
        <w:rPr>
          <w:b/>
          <w:bCs/>
          <w:sz w:val="23"/>
          <w:szCs w:val="23"/>
        </w:rPr>
        <w:t xml:space="preserve">Art.11. </w:t>
      </w:r>
    </w:p>
    <w:p w:rsidR="00F13131" w:rsidRDefault="00BF543A" w:rsidP="00F13131">
      <w:pPr>
        <w:pStyle w:val="Default"/>
        <w:jc w:val="both"/>
        <w:rPr>
          <w:sz w:val="23"/>
          <w:szCs w:val="23"/>
        </w:rPr>
      </w:pPr>
      <w:r>
        <w:rPr>
          <w:sz w:val="23"/>
          <w:szCs w:val="23"/>
        </w:rPr>
        <w:t xml:space="preserve">Accesul în incinta bazinului se face în limita capacității maxime admise, după </w:t>
      </w:r>
      <w:proofErr w:type="gramStart"/>
      <w:r>
        <w:rPr>
          <w:sz w:val="23"/>
          <w:szCs w:val="23"/>
        </w:rPr>
        <w:t>un</w:t>
      </w:r>
      <w:proofErr w:type="gramEnd"/>
      <w:r>
        <w:rPr>
          <w:sz w:val="23"/>
          <w:szCs w:val="23"/>
        </w:rPr>
        <w:t xml:space="preserve"> program stabilit de către administrator și adus la cunoștința publicului. Accesul publicului în bazin în afara intervalelor orare stabilite prin program </w:t>
      </w:r>
      <w:proofErr w:type="gramStart"/>
      <w:r>
        <w:rPr>
          <w:sz w:val="23"/>
          <w:szCs w:val="23"/>
        </w:rPr>
        <w:t>este</w:t>
      </w:r>
      <w:proofErr w:type="gramEnd"/>
      <w:r>
        <w:rPr>
          <w:sz w:val="23"/>
          <w:szCs w:val="23"/>
        </w:rPr>
        <w:t xml:space="preserve"> interzis.</w:t>
      </w:r>
    </w:p>
    <w:p w:rsidR="00BF543A" w:rsidRDefault="00BF543A" w:rsidP="00F13131">
      <w:pPr>
        <w:pStyle w:val="Default"/>
        <w:jc w:val="both"/>
        <w:rPr>
          <w:sz w:val="23"/>
          <w:szCs w:val="23"/>
        </w:rPr>
      </w:pPr>
      <w:r>
        <w:rPr>
          <w:sz w:val="23"/>
          <w:szCs w:val="23"/>
        </w:rPr>
        <w:lastRenderedPageBreak/>
        <w:t xml:space="preserve"> </w:t>
      </w:r>
    </w:p>
    <w:p w:rsidR="00624A66" w:rsidRDefault="00BF543A" w:rsidP="00BF543A">
      <w:pPr>
        <w:pStyle w:val="Default"/>
        <w:rPr>
          <w:sz w:val="23"/>
          <w:szCs w:val="23"/>
        </w:rPr>
      </w:pPr>
      <w:r>
        <w:rPr>
          <w:b/>
          <w:bCs/>
          <w:sz w:val="23"/>
          <w:szCs w:val="23"/>
        </w:rPr>
        <w:t>Art. 1</w:t>
      </w:r>
      <w:r w:rsidR="00F13131">
        <w:rPr>
          <w:b/>
          <w:bCs/>
          <w:sz w:val="23"/>
          <w:szCs w:val="23"/>
        </w:rPr>
        <w:t>2</w:t>
      </w:r>
      <w:r>
        <w:rPr>
          <w:sz w:val="23"/>
          <w:szCs w:val="23"/>
        </w:rPr>
        <w:t xml:space="preserve">. </w:t>
      </w:r>
    </w:p>
    <w:p w:rsidR="00BF543A" w:rsidRDefault="00BF543A" w:rsidP="00BF543A">
      <w:pPr>
        <w:pStyle w:val="Default"/>
        <w:rPr>
          <w:sz w:val="23"/>
          <w:szCs w:val="23"/>
        </w:rPr>
      </w:pPr>
      <w:r>
        <w:rPr>
          <w:sz w:val="23"/>
          <w:szCs w:val="23"/>
        </w:rPr>
        <w:t xml:space="preserve">Intrarea în bazin se face pe baza: </w:t>
      </w:r>
    </w:p>
    <w:p w:rsidR="00BF543A" w:rsidRDefault="00BF543A" w:rsidP="001E61FD">
      <w:pPr>
        <w:pStyle w:val="Default"/>
        <w:numPr>
          <w:ilvl w:val="0"/>
          <w:numId w:val="3"/>
        </w:numPr>
        <w:jc w:val="both"/>
        <w:rPr>
          <w:sz w:val="23"/>
          <w:szCs w:val="23"/>
        </w:rPr>
      </w:pPr>
      <w:r>
        <w:rPr>
          <w:sz w:val="23"/>
          <w:szCs w:val="23"/>
        </w:rPr>
        <w:t xml:space="preserve">documentelor menționate în contractele sau protocoalele încheiate între administrator și persoanele juridice; </w:t>
      </w:r>
    </w:p>
    <w:p w:rsidR="00BF543A" w:rsidRDefault="00BF543A" w:rsidP="001E61FD">
      <w:pPr>
        <w:pStyle w:val="Default"/>
        <w:numPr>
          <w:ilvl w:val="0"/>
          <w:numId w:val="3"/>
        </w:numPr>
        <w:jc w:val="both"/>
        <w:rPr>
          <w:sz w:val="23"/>
          <w:szCs w:val="23"/>
        </w:rPr>
      </w:pPr>
      <w:r>
        <w:rPr>
          <w:sz w:val="23"/>
          <w:szCs w:val="23"/>
        </w:rPr>
        <w:t xml:space="preserve">bilete de intrare, abonamente; </w:t>
      </w:r>
    </w:p>
    <w:p w:rsidR="00F13131" w:rsidRDefault="00F13131" w:rsidP="001E61FD">
      <w:pPr>
        <w:pStyle w:val="Default"/>
        <w:numPr>
          <w:ilvl w:val="0"/>
          <w:numId w:val="3"/>
        </w:numPr>
        <w:jc w:val="both"/>
        <w:rPr>
          <w:sz w:val="23"/>
          <w:szCs w:val="23"/>
        </w:rPr>
      </w:pPr>
      <w:r w:rsidRPr="00F13131">
        <w:rPr>
          <w:sz w:val="23"/>
          <w:szCs w:val="23"/>
        </w:rPr>
        <w:t>legitimațiilor sau tabelelor în cazul cluburilor/asociațiilor sportive care au contracte cu administratorul;</w:t>
      </w:r>
    </w:p>
    <w:p w:rsidR="00994288" w:rsidRDefault="00994288" w:rsidP="00752943">
      <w:pPr>
        <w:autoSpaceDE w:val="0"/>
        <w:autoSpaceDN w:val="0"/>
        <w:adjustRightInd w:val="0"/>
        <w:spacing w:line="276" w:lineRule="auto"/>
        <w:ind w:left="720" w:hanging="720"/>
        <w:jc w:val="both"/>
        <w:rPr>
          <w:b/>
          <w:sz w:val="22"/>
          <w:szCs w:val="22"/>
          <w:lang w:eastAsia="en-GB"/>
        </w:rPr>
      </w:pPr>
    </w:p>
    <w:p w:rsidR="00994288" w:rsidRDefault="00994288" w:rsidP="00752943">
      <w:pPr>
        <w:autoSpaceDE w:val="0"/>
        <w:autoSpaceDN w:val="0"/>
        <w:adjustRightInd w:val="0"/>
        <w:spacing w:line="276" w:lineRule="auto"/>
        <w:ind w:left="720" w:hanging="720"/>
        <w:jc w:val="both"/>
        <w:rPr>
          <w:b/>
          <w:sz w:val="22"/>
          <w:szCs w:val="22"/>
          <w:lang w:eastAsia="en-GB"/>
        </w:rPr>
      </w:pPr>
      <w:r w:rsidRPr="00C6010B">
        <w:rPr>
          <w:b/>
          <w:sz w:val="22"/>
          <w:szCs w:val="22"/>
          <w:lang w:eastAsia="en-GB"/>
        </w:rPr>
        <w:t>Art.</w:t>
      </w:r>
      <w:r>
        <w:rPr>
          <w:b/>
          <w:sz w:val="22"/>
          <w:szCs w:val="22"/>
          <w:lang w:eastAsia="en-GB"/>
        </w:rPr>
        <w:t>13</w:t>
      </w:r>
      <w:r w:rsidRPr="00C6010B">
        <w:rPr>
          <w:b/>
          <w:sz w:val="22"/>
          <w:szCs w:val="22"/>
          <w:lang w:eastAsia="en-GB"/>
        </w:rPr>
        <w:tab/>
      </w:r>
      <w:r w:rsidRPr="00C6010B">
        <w:rPr>
          <w:b/>
          <w:sz w:val="22"/>
          <w:szCs w:val="22"/>
          <w:lang w:eastAsia="en-GB"/>
        </w:rPr>
        <w:tab/>
      </w:r>
    </w:p>
    <w:p w:rsidR="00994288" w:rsidRPr="009C1B88" w:rsidRDefault="00994288" w:rsidP="00752943">
      <w:pPr>
        <w:autoSpaceDE w:val="0"/>
        <w:autoSpaceDN w:val="0"/>
        <w:adjustRightInd w:val="0"/>
        <w:spacing w:line="276" w:lineRule="auto"/>
        <w:jc w:val="both"/>
        <w:rPr>
          <w:sz w:val="22"/>
          <w:szCs w:val="22"/>
          <w:lang w:eastAsia="en-GB"/>
        </w:rPr>
      </w:pPr>
      <w:r w:rsidRPr="009C1B88">
        <w:rPr>
          <w:sz w:val="22"/>
          <w:szCs w:val="22"/>
          <w:lang w:eastAsia="en-GB"/>
        </w:rPr>
        <w:t xml:space="preserve">(1) Intrarea în incinta bazinului didactic de înot se </w:t>
      </w:r>
      <w:proofErr w:type="gramStart"/>
      <w:r w:rsidRPr="009C1B88">
        <w:rPr>
          <w:sz w:val="22"/>
          <w:szCs w:val="22"/>
          <w:lang w:eastAsia="en-GB"/>
        </w:rPr>
        <w:t>va</w:t>
      </w:r>
      <w:proofErr w:type="gramEnd"/>
      <w:r w:rsidRPr="009C1B88">
        <w:rPr>
          <w:sz w:val="22"/>
          <w:szCs w:val="22"/>
          <w:lang w:eastAsia="en-GB"/>
        </w:rPr>
        <w:t xml:space="preserve"> consemna în Registrul de Acces de către receptioner/casier, cu următoarele date:</w:t>
      </w:r>
    </w:p>
    <w:p w:rsidR="00994288" w:rsidRPr="009C1B88" w:rsidRDefault="00994288" w:rsidP="001E61FD">
      <w:pPr>
        <w:pStyle w:val="ListParagraph"/>
        <w:numPr>
          <w:ilvl w:val="0"/>
          <w:numId w:val="4"/>
        </w:numPr>
        <w:autoSpaceDE w:val="0"/>
        <w:autoSpaceDN w:val="0"/>
        <w:adjustRightInd w:val="0"/>
        <w:spacing w:after="0"/>
        <w:jc w:val="both"/>
        <w:rPr>
          <w:rFonts w:ascii="Times New Roman" w:hAnsi="Times New Roman"/>
          <w:lang w:eastAsia="en-GB"/>
        </w:rPr>
      </w:pPr>
      <w:r w:rsidRPr="009C1B88">
        <w:rPr>
          <w:rFonts w:ascii="Times New Roman" w:hAnsi="Times New Roman"/>
          <w:lang w:eastAsia="en-GB"/>
        </w:rPr>
        <w:t>numele și prenumele persoanei, a antrenorului și a însoțitorului;</w:t>
      </w:r>
    </w:p>
    <w:p w:rsidR="00994288" w:rsidRPr="009C1B88" w:rsidRDefault="00994288" w:rsidP="001E61FD">
      <w:pPr>
        <w:pStyle w:val="ListParagraph"/>
        <w:numPr>
          <w:ilvl w:val="0"/>
          <w:numId w:val="4"/>
        </w:numPr>
        <w:autoSpaceDE w:val="0"/>
        <w:autoSpaceDN w:val="0"/>
        <w:adjustRightInd w:val="0"/>
        <w:spacing w:after="0"/>
        <w:jc w:val="both"/>
        <w:rPr>
          <w:rFonts w:ascii="Times New Roman" w:hAnsi="Times New Roman"/>
          <w:lang w:eastAsia="en-GB"/>
        </w:rPr>
      </w:pPr>
      <w:r w:rsidRPr="009C1B88">
        <w:rPr>
          <w:rFonts w:ascii="Times New Roman" w:hAnsi="Times New Roman"/>
          <w:lang w:eastAsia="en-GB"/>
        </w:rPr>
        <w:t>seria si numărul abonamentului/biletului;</w:t>
      </w:r>
    </w:p>
    <w:p w:rsidR="00994288" w:rsidRPr="009C1B88" w:rsidRDefault="00994288" w:rsidP="001E61FD">
      <w:pPr>
        <w:pStyle w:val="ListParagraph"/>
        <w:numPr>
          <w:ilvl w:val="0"/>
          <w:numId w:val="4"/>
        </w:numPr>
        <w:autoSpaceDE w:val="0"/>
        <w:autoSpaceDN w:val="0"/>
        <w:adjustRightInd w:val="0"/>
        <w:spacing w:after="0"/>
        <w:jc w:val="both"/>
        <w:rPr>
          <w:rFonts w:ascii="Times New Roman" w:hAnsi="Times New Roman"/>
          <w:lang w:eastAsia="en-GB"/>
        </w:rPr>
      </w:pPr>
      <w:r w:rsidRPr="009C1B88">
        <w:rPr>
          <w:rFonts w:ascii="Times New Roman" w:hAnsi="Times New Roman"/>
          <w:lang w:eastAsia="en-GB"/>
        </w:rPr>
        <w:t>denumirea persoanei juridice;</w:t>
      </w:r>
    </w:p>
    <w:p w:rsidR="00994288" w:rsidRPr="009C1B88" w:rsidRDefault="00994288" w:rsidP="001E61FD">
      <w:pPr>
        <w:pStyle w:val="ListParagraph"/>
        <w:numPr>
          <w:ilvl w:val="0"/>
          <w:numId w:val="4"/>
        </w:numPr>
        <w:autoSpaceDE w:val="0"/>
        <w:autoSpaceDN w:val="0"/>
        <w:adjustRightInd w:val="0"/>
        <w:spacing w:after="0"/>
        <w:jc w:val="both"/>
        <w:rPr>
          <w:rFonts w:ascii="Times New Roman" w:hAnsi="Times New Roman"/>
          <w:lang w:eastAsia="en-GB"/>
        </w:rPr>
      </w:pPr>
      <w:proofErr w:type="gramStart"/>
      <w:r w:rsidRPr="009C1B88">
        <w:rPr>
          <w:rFonts w:ascii="Times New Roman" w:hAnsi="Times New Roman"/>
          <w:lang w:eastAsia="en-GB"/>
        </w:rPr>
        <w:t>data</w:t>
      </w:r>
      <w:proofErr w:type="gramEnd"/>
      <w:r w:rsidRPr="009C1B88">
        <w:rPr>
          <w:rFonts w:ascii="Times New Roman" w:hAnsi="Times New Roman"/>
          <w:lang w:eastAsia="en-GB"/>
        </w:rPr>
        <w:t xml:space="preserve"> / ora intrării </w:t>
      </w:r>
      <w:r w:rsidR="00316640">
        <w:rPr>
          <w:rFonts w:ascii="Times New Roman" w:hAnsi="Times New Roman"/>
          <w:lang w:eastAsia="en-GB"/>
        </w:rPr>
        <w:t xml:space="preserve">în </w:t>
      </w:r>
      <w:r w:rsidRPr="009C1B88">
        <w:rPr>
          <w:rFonts w:ascii="Times New Roman" w:hAnsi="Times New Roman"/>
          <w:lang w:eastAsia="en-GB"/>
        </w:rPr>
        <w:t>incintă.</w:t>
      </w:r>
    </w:p>
    <w:p w:rsidR="00994288" w:rsidRPr="009C1B88" w:rsidRDefault="00994288" w:rsidP="00994288">
      <w:pPr>
        <w:autoSpaceDE w:val="0"/>
        <w:autoSpaceDN w:val="0"/>
        <w:adjustRightInd w:val="0"/>
        <w:spacing w:line="276" w:lineRule="auto"/>
        <w:jc w:val="both"/>
        <w:rPr>
          <w:sz w:val="22"/>
          <w:szCs w:val="22"/>
          <w:lang w:eastAsia="en-GB"/>
        </w:rPr>
      </w:pPr>
      <w:r w:rsidRPr="009C1B88">
        <w:rPr>
          <w:sz w:val="22"/>
          <w:szCs w:val="22"/>
          <w:lang w:eastAsia="en-GB"/>
        </w:rPr>
        <w:t>(</w:t>
      </w:r>
      <w:r>
        <w:rPr>
          <w:sz w:val="22"/>
          <w:szCs w:val="22"/>
          <w:lang w:eastAsia="en-GB"/>
        </w:rPr>
        <w:t>2</w:t>
      </w:r>
      <w:r w:rsidRPr="009C1B88">
        <w:rPr>
          <w:sz w:val="22"/>
          <w:szCs w:val="22"/>
          <w:lang w:eastAsia="en-GB"/>
        </w:rPr>
        <w:t>) Obligativitatea solicitării documentelor doveditoare și înscrierea acestora în Registrul de Acces revine</w:t>
      </w:r>
      <w:r w:rsidR="00752943">
        <w:rPr>
          <w:sz w:val="22"/>
          <w:szCs w:val="22"/>
          <w:lang w:eastAsia="en-GB"/>
        </w:rPr>
        <w:t xml:space="preserve"> </w:t>
      </w:r>
      <w:r w:rsidRPr="009C1B88">
        <w:rPr>
          <w:sz w:val="22"/>
          <w:szCs w:val="22"/>
          <w:lang w:eastAsia="en-GB"/>
        </w:rPr>
        <w:t>personalului de deservire al bazinului de înot, iar beneficiarii au obligația prezentării documentelor solicitate.</w:t>
      </w:r>
    </w:p>
    <w:p w:rsidR="00994288" w:rsidRDefault="00994288" w:rsidP="00BF543A">
      <w:pPr>
        <w:autoSpaceDE w:val="0"/>
        <w:autoSpaceDN w:val="0"/>
        <w:adjustRightInd w:val="0"/>
        <w:spacing w:line="276" w:lineRule="auto"/>
        <w:jc w:val="both"/>
        <w:rPr>
          <w:b/>
          <w:bCs/>
          <w:sz w:val="23"/>
          <w:szCs w:val="23"/>
        </w:rPr>
      </w:pPr>
    </w:p>
    <w:p w:rsidR="00994288" w:rsidRDefault="00994288" w:rsidP="00994288">
      <w:pPr>
        <w:autoSpaceDE w:val="0"/>
        <w:autoSpaceDN w:val="0"/>
        <w:adjustRightInd w:val="0"/>
        <w:spacing w:line="276" w:lineRule="auto"/>
        <w:jc w:val="both"/>
        <w:rPr>
          <w:sz w:val="22"/>
          <w:szCs w:val="22"/>
          <w:lang w:eastAsia="en-GB"/>
        </w:rPr>
      </w:pPr>
      <w:r w:rsidRPr="00C6010B">
        <w:rPr>
          <w:b/>
          <w:sz w:val="22"/>
          <w:szCs w:val="22"/>
          <w:lang w:eastAsia="en-GB"/>
        </w:rPr>
        <w:t>Art.</w:t>
      </w:r>
      <w:r>
        <w:rPr>
          <w:b/>
          <w:sz w:val="22"/>
          <w:szCs w:val="22"/>
          <w:lang w:eastAsia="en-GB"/>
        </w:rPr>
        <w:t>14</w:t>
      </w:r>
      <w:r w:rsidRPr="00C6010B">
        <w:rPr>
          <w:b/>
          <w:sz w:val="22"/>
          <w:szCs w:val="22"/>
          <w:lang w:eastAsia="en-GB"/>
        </w:rPr>
        <w:tab/>
      </w:r>
      <w:bookmarkStart w:id="0" w:name="_GoBack"/>
      <w:bookmarkEnd w:id="0"/>
    </w:p>
    <w:p w:rsidR="00752943" w:rsidRDefault="00994288" w:rsidP="00994288">
      <w:pPr>
        <w:autoSpaceDE w:val="0"/>
        <w:autoSpaceDN w:val="0"/>
        <w:adjustRightInd w:val="0"/>
        <w:spacing w:line="276" w:lineRule="auto"/>
        <w:jc w:val="both"/>
      </w:pPr>
      <w:r>
        <w:rPr>
          <w:sz w:val="22"/>
          <w:szCs w:val="22"/>
          <w:lang w:eastAsia="en-GB"/>
        </w:rPr>
        <w:t>(1)</w:t>
      </w:r>
      <w:r w:rsidR="0009711C">
        <w:rPr>
          <w:sz w:val="22"/>
          <w:szCs w:val="22"/>
          <w:lang w:eastAsia="en-GB"/>
        </w:rPr>
        <w:t xml:space="preserve"> </w:t>
      </w:r>
      <w:r w:rsidRPr="00C6010B">
        <w:rPr>
          <w:sz w:val="22"/>
          <w:szCs w:val="22"/>
          <w:lang w:eastAsia="en-GB"/>
        </w:rPr>
        <w:t xml:space="preserve">Durata unei ședințe de înot </w:t>
      </w:r>
      <w:proofErr w:type="gramStart"/>
      <w:r w:rsidRPr="00C6010B">
        <w:rPr>
          <w:sz w:val="22"/>
          <w:szCs w:val="22"/>
          <w:lang w:eastAsia="en-GB"/>
        </w:rPr>
        <w:t>este</w:t>
      </w:r>
      <w:proofErr w:type="gramEnd"/>
      <w:r>
        <w:rPr>
          <w:sz w:val="22"/>
          <w:szCs w:val="22"/>
          <w:lang w:eastAsia="en-GB"/>
        </w:rPr>
        <w:t xml:space="preserve"> </w:t>
      </w:r>
      <w:r w:rsidRPr="00C6010B">
        <w:rPr>
          <w:sz w:val="22"/>
          <w:szCs w:val="22"/>
          <w:lang w:eastAsia="en-GB"/>
        </w:rPr>
        <w:t xml:space="preserve">de 2 ore </w:t>
      </w:r>
      <w:r w:rsidRPr="00C6010B">
        <w:rPr>
          <w:sz w:val="22"/>
          <w:szCs w:val="22"/>
        </w:rPr>
        <w:t>și se calculează din momentul intr</w:t>
      </w:r>
      <w:r w:rsidRPr="00C6010B">
        <w:rPr>
          <w:sz w:val="22"/>
          <w:szCs w:val="22"/>
          <w:lang w:val="ro-RO"/>
        </w:rPr>
        <w:t>ă</w:t>
      </w:r>
      <w:r w:rsidRPr="00C6010B">
        <w:rPr>
          <w:sz w:val="22"/>
          <w:szCs w:val="22"/>
        </w:rPr>
        <w:t>rii în</w:t>
      </w:r>
      <w:r w:rsidR="00752943">
        <w:rPr>
          <w:sz w:val="22"/>
          <w:szCs w:val="22"/>
        </w:rPr>
        <w:t xml:space="preserve"> </w:t>
      </w:r>
      <w:r w:rsidRPr="00C6010B">
        <w:rPr>
          <w:sz w:val="22"/>
          <w:szCs w:val="22"/>
        </w:rPr>
        <w:t>sala de recepție și se termină la iesirea din incinta bazinului de înot.</w:t>
      </w:r>
      <w:r w:rsidR="00752943" w:rsidRPr="00752943">
        <w:t xml:space="preserve"> </w:t>
      </w:r>
    </w:p>
    <w:p w:rsidR="00994288" w:rsidRPr="00C6010B" w:rsidRDefault="00752943" w:rsidP="00994288">
      <w:pPr>
        <w:autoSpaceDE w:val="0"/>
        <w:autoSpaceDN w:val="0"/>
        <w:adjustRightInd w:val="0"/>
        <w:spacing w:line="276" w:lineRule="auto"/>
        <w:jc w:val="both"/>
        <w:rPr>
          <w:sz w:val="22"/>
          <w:szCs w:val="22"/>
        </w:rPr>
      </w:pPr>
      <w:r>
        <w:t xml:space="preserve">(2) </w:t>
      </w:r>
      <w:r>
        <w:rPr>
          <w:sz w:val="22"/>
          <w:szCs w:val="22"/>
        </w:rPr>
        <w:t>B</w:t>
      </w:r>
      <w:r w:rsidRPr="00752943">
        <w:rPr>
          <w:sz w:val="22"/>
          <w:szCs w:val="22"/>
        </w:rPr>
        <w:t xml:space="preserve">eneficiarii </w:t>
      </w:r>
      <w:r>
        <w:rPr>
          <w:sz w:val="22"/>
          <w:szCs w:val="22"/>
        </w:rPr>
        <w:t>au</w:t>
      </w:r>
      <w:r w:rsidRPr="00752943">
        <w:rPr>
          <w:sz w:val="22"/>
          <w:szCs w:val="22"/>
        </w:rPr>
        <w:t xml:space="preserve"> dreptul la acces în hol și la vestiar, pentru echipare/ dezechipare, efectuare circuit igienico-sanitar, cu 15 minute înainte de începerea ședinței și 15 minute după încheierea acesteia.</w:t>
      </w:r>
    </w:p>
    <w:p w:rsidR="00752943" w:rsidRDefault="00752943" w:rsidP="00752943">
      <w:pPr>
        <w:autoSpaceDE w:val="0"/>
        <w:autoSpaceDN w:val="0"/>
        <w:adjustRightInd w:val="0"/>
        <w:spacing w:line="276" w:lineRule="auto"/>
        <w:jc w:val="both"/>
        <w:rPr>
          <w:b/>
          <w:bCs/>
          <w:sz w:val="22"/>
          <w:szCs w:val="22"/>
          <w:lang w:eastAsia="en-GB"/>
        </w:rPr>
      </w:pPr>
    </w:p>
    <w:p w:rsidR="000626EF" w:rsidRPr="000626EF" w:rsidRDefault="00752943" w:rsidP="00BF543A">
      <w:pPr>
        <w:autoSpaceDE w:val="0"/>
        <w:autoSpaceDN w:val="0"/>
        <w:adjustRightInd w:val="0"/>
        <w:spacing w:line="276" w:lineRule="auto"/>
        <w:jc w:val="both"/>
        <w:rPr>
          <w:b/>
          <w:bCs/>
          <w:sz w:val="22"/>
          <w:szCs w:val="22"/>
          <w:lang w:eastAsia="en-GB"/>
        </w:rPr>
      </w:pPr>
      <w:r w:rsidRPr="000B22CC">
        <w:rPr>
          <w:b/>
          <w:bCs/>
          <w:sz w:val="22"/>
          <w:szCs w:val="22"/>
          <w:lang w:eastAsia="en-GB"/>
        </w:rPr>
        <w:t>Art. 1</w:t>
      </w:r>
      <w:r>
        <w:rPr>
          <w:b/>
          <w:bCs/>
          <w:sz w:val="22"/>
          <w:szCs w:val="22"/>
          <w:lang w:eastAsia="en-GB"/>
        </w:rPr>
        <w:t>5</w:t>
      </w:r>
    </w:p>
    <w:p w:rsidR="00BF543A" w:rsidRDefault="00994288" w:rsidP="00BF543A">
      <w:pPr>
        <w:autoSpaceDE w:val="0"/>
        <w:autoSpaceDN w:val="0"/>
        <w:adjustRightInd w:val="0"/>
        <w:spacing w:line="276" w:lineRule="auto"/>
        <w:jc w:val="both"/>
        <w:rPr>
          <w:sz w:val="23"/>
          <w:szCs w:val="23"/>
        </w:rPr>
      </w:pPr>
      <w:r>
        <w:rPr>
          <w:sz w:val="23"/>
          <w:szCs w:val="23"/>
        </w:rPr>
        <w:t>(</w:t>
      </w:r>
      <w:r w:rsidR="00752943">
        <w:rPr>
          <w:sz w:val="23"/>
          <w:szCs w:val="23"/>
        </w:rPr>
        <w:t>1</w:t>
      </w:r>
      <w:r>
        <w:rPr>
          <w:sz w:val="23"/>
          <w:szCs w:val="23"/>
        </w:rPr>
        <w:t xml:space="preserve">) </w:t>
      </w:r>
      <w:r w:rsidR="00BF543A">
        <w:rPr>
          <w:sz w:val="23"/>
          <w:szCs w:val="23"/>
        </w:rPr>
        <w:t xml:space="preserve">Competițiile și programul de pregătire didactică au prioritate față de abonamentele pentru public sau închiriere, momentul și durata de desfășurare </w:t>
      </w:r>
      <w:proofErr w:type="gramStart"/>
      <w:r w:rsidR="00BF543A">
        <w:rPr>
          <w:sz w:val="23"/>
          <w:szCs w:val="23"/>
        </w:rPr>
        <w:t>a</w:t>
      </w:r>
      <w:proofErr w:type="gramEnd"/>
      <w:r w:rsidR="00BF543A">
        <w:rPr>
          <w:sz w:val="23"/>
          <w:szCs w:val="23"/>
        </w:rPr>
        <w:t xml:space="preserve"> acestora fiind afișate și comunicate în prealabil.</w:t>
      </w:r>
    </w:p>
    <w:p w:rsidR="00752943" w:rsidRPr="00C6010B" w:rsidRDefault="00752943" w:rsidP="00BF543A">
      <w:pPr>
        <w:autoSpaceDE w:val="0"/>
        <w:autoSpaceDN w:val="0"/>
        <w:adjustRightInd w:val="0"/>
        <w:spacing w:line="276" w:lineRule="auto"/>
        <w:jc w:val="both"/>
        <w:rPr>
          <w:sz w:val="22"/>
          <w:szCs w:val="22"/>
          <w:lang w:val="ro-RO" w:eastAsia="en-GB"/>
        </w:rPr>
      </w:pPr>
      <w:r w:rsidRPr="00752943">
        <w:rPr>
          <w:sz w:val="22"/>
          <w:szCs w:val="22"/>
          <w:lang w:val="ro-RO" w:eastAsia="en-GB"/>
        </w:rPr>
        <w:t>(</w:t>
      </w:r>
      <w:r>
        <w:rPr>
          <w:sz w:val="22"/>
          <w:szCs w:val="22"/>
          <w:lang w:val="ro-RO" w:eastAsia="en-GB"/>
        </w:rPr>
        <w:t>2</w:t>
      </w:r>
      <w:r w:rsidRPr="00752943">
        <w:rPr>
          <w:sz w:val="22"/>
          <w:szCs w:val="22"/>
          <w:lang w:val="ro-RO" w:eastAsia="en-GB"/>
        </w:rPr>
        <w:t>) In zilele în care se desfăşoară competiţii sportive au acces la Bazin sportivii din structurile sportive cu care Administratorul are în derulare contracte, precum şi antrenorii acestora ; de asemenea, au acces şi arbitrii şi delegaţiile oficiale ale echipelor participante, și posesorii de abonamente/bilete, personalul tehnic, administrativ şi de control al conducerii.</w:t>
      </w:r>
    </w:p>
    <w:p w:rsidR="00105CC7" w:rsidRDefault="00105CC7" w:rsidP="00431400">
      <w:pPr>
        <w:autoSpaceDE w:val="0"/>
        <w:autoSpaceDN w:val="0"/>
        <w:adjustRightInd w:val="0"/>
        <w:spacing w:line="276" w:lineRule="auto"/>
        <w:jc w:val="center"/>
        <w:rPr>
          <w:b/>
          <w:bCs/>
          <w:sz w:val="22"/>
          <w:szCs w:val="22"/>
          <w:lang w:eastAsia="en-GB"/>
        </w:rPr>
      </w:pPr>
    </w:p>
    <w:p w:rsidR="00752943" w:rsidRPr="000B22CC" w:rsidRDefault="00752943" w:rsidP="00752943">
      <w:pPr>
        <w:autoSpaceDE w:val="0"/>
        <w:autoSpaceDN w:val="0"/>
        <w:adjustRightInd w:val="0"/>
        <w:spacing w:line="276" w:lineRule="auto"/>
        <w:jc w:val="both"/>
        <w:rPr>
          <w:b/>
          <w:sz w:val="22"/>
          <w:szCs w:val="22"/>
          <w:lang w:eastAsia="en-GB"/>
        </w:rPr>
      </w:pPr>
      <w:r w:rsidRPr="00994288">
        <w:rPr>
          <w:sz w:val="22"/>
          <w:szCs w:val="22"/>
          <w:lang w:eastAsia="en-GB"/>
        </w:rPr>
        <w:t xml:space="preserve"> </w:t>
      </w:r>
      <w:r w:rsidRPr="000B22CC">
        <w:rPr>
          <w:b/>
          <w:sz w:val="22"/>
          <w:szCs w:val="22"/>
          <w:lang w:eastAsia="en-GB"/>
        </w:rPr>
        <w:t>Art.1</w:t>
      </w:r>
      <w:r>
        <w:rPr>
          <w:b/>
          <w:sz w:val="22"/>
          <w:szCs w:val="22"/>
          <w:lang w:eastAsia="en-GB"/>
        </w:rPr>
        <w:t>6</w:t>
      </w:r>
    </w:p>
    <w:p w:rsidR="00994288" w:rsidRPr="00994288" w:rsidRDefault="00752943" w:rsidP="00994288">
      <w:pPr>
        <w:autoSpaceDE w:val="0"/>
        <w:autoSpaceDN w:val="0"/>
        <w:adjustRightInd w:val="0"/>
        <w:spacing w:line="276" w:lineRule="auto"/>
        <w:jc w:val="both"/>
        <w:rPr>
          <w:sz w:val="22"/>
          <w:szCs w:val="22"/>
          <w:lang w:eastAsia="en-GB"/>
        </w:rPr>
      </w:pPr>
      <w:r>
        <w:rPr>
          <w:sz w:val="22"/>
          <w:szCs w:val="22"/>
          <w:lang w:eastAsia="en-GB"/>
        </w:rPr>
        <w:t>(</w:t>
      </w:r>
      <w:r w:rsidR="00994288" w:rsidRPr="00994288">
        <w:rPr>
          <w:sz w:val="22"/>
          <w:szCs w:val="22"/>
          <w:lang w:eastAsia="en-GB"/>
        </w:rPr>
        <w:t>1) Cursurile de iniţiere în înot (copii, dar şi alte categorii de vârstă) pot fi susţinute doar de către antrenori / instructori cu atestat</w:t>
      </w:r>
      <w:r w:rsidR="00994288">
        <w:rPr>
          <w:sz w:val="22"/>
          <w:szCs w:val="22"/>
          <w:lang w:eastAsia="en-GB"/>
        </w:rPr>
        <w:t>i</w:t>
      </w:r>
      <w:r w:rsidR="00994288" w:rsidRPr="00994288">
        <w:rPr>
          <w:sz w:val="22"/>
          <w:szCs w:val="22"/>
          <w:lang w:eastAsia="en-GB"/>
        </w:rPr>
        <w:t>.</w:t>
      </w:r>
    </w:p>
    <w:p w:rsidR="00E6770A" w:rsidRDefault="00994288" w:rsidP="000B22CC">
      <w:pPr>
        <w:autoSpaceDE w:val="0"/>
        <w:autoSpaceDN w:val="0"/>
        <w:adjustRightInd w:val="0"/>
        <w:spacing w:line="276" w:lineRule="auto"/>
        <w:jc w:val="both"/>
        <w:rPr>
          <w:sz w:val="22"/>
          <w:szCs w:val="22"/>
          <w:lang w:eastAsia="en-GB"/>
        </w:rPr>
      </w:pPr>
      <w:r>
        <w:rPr>
          <w:sz w:val="22"/>
          <w:szCs w:val="22"/>
          <w:lang w:eastAsia="en-GB"/>
        </w:rPr>
        <w:t xml:space="preserve">(2) </w:t>
      </w:r>
      <w:r w:rsidR="00D178A3" w:rsidRPr="00C6010B">
        <w:rPr>
          <w:sz w:val="22"/>
          <w:szCs w:val="22"/>
          <w:lang w:eastAsia="en-GB"/>
        </w:rPr>
        <w:t xml:space="preserve">Antrenorii </w:t>
      </w:r>
      <w:r w:rsidR="00CD06F3" w:rsidRPr="00C6010B">
        <w:rPr>
          <w:sz w:val="22"/>
          <w:szCs w:val="22"/>
          <w:lang w:eastAsia="en-GB"/>
        </w:rPr>
        <w:t>ș</w:t>
      </w:r>
      <w:r w:rsidR="0025428A" w:rsidRPr="00C6010B">
        <w:rPr>
          <w:sz w:val="22"/>
          <w:szCs w:val="22"/>
          <w:lang w:eastAsia="en-GB"/>
        </w:rPr>
        <w:t>i instructorii sportivi care au c</w:t>
      </w:r>
      <w:r w:rsidR="00D178A3" w:rsidRPr="00C6010B">
        <w:rPr>
          <w:sz w:val="22"/>
          <w:szCs w:val="22"/>
          <w:lang w:eastAsia="en-GB"/>
        </w:rPr>
        <w:t xml:space="preserve">ontracte încheiate </w:t>
      </w:r>
      <w:r w:rsidR="00CD06F3" w:rsidRPr="00C6010B">
        <w:rPr>
          <w:sz w:val="22"/>
          <w:szCs w:val="22"/>
          <w:lang w:eastAsia="en-GB"/>
        </w:rPr>
        <w:t>pentru</w:t>
      </w:r>
      <w:r w:rsidR="00D178A3" w:rsidRPr="00C6010B">
        <w:rPr>
          <w:sz w:val="22"/>
          <w:szCs w:val="22"/>
          <w:lang w:eastAsia="en-GB"/>
        </w:rPr>
        <w:t xml:space="preserve"> desfășurarea de activităț</w:t>
      </w:r>
      <w:r w:rsidR="0025428A" w:rsidRPr="00C6010B">
        <w:rPr>
          <w:sz w:val="22"/>
          <w:szCs w:val="22"/>
          <w:lang w:eastAsia="en-GB"/>
        </w:rPr>
        <w:t>i</w:t>
      </w:r>
      <w:r w:rsidR="00FB150C" w:rsidRPr="00C6010B">
        <w:rPr>
          <w:sz w:val="22"/>
          <w:szCs w:val="22"/>
          <w:lang w:eastAsia="en-GB"/>
        </w:rPr>
        <w:t xml:space="preserve"> </w:t>
      </w:r>
      <w:r w:rsidR="0025428A" w:rsidRPr="00C6010B">
        <w:rPr>
          <w:sz w:val="22"/>
          <w:szCs w:val="22"/>
          <w:lang w:eastAsia="en-GB"/>
        </w:rPr>
        <w:t>sport</w:t>
      </w:r>
      <w:r w:rsidR="00D178A3" w:rsidRPr="00C6010B">
        <w:rPr>
          <w:sz w:val="22"/>
          <w:szCs w:val="22"/>
          <w:lang w:eastAsia="en-GB"/>
        </w:rPr>
        <w:t xml:space="preserve">ive de inițiere </w:t>
      </w:r>
      <w:r w:rsidR="00CD06F3" w:rsidRPr="00C6010B">
        <w:rPr>
          <w:sz w:val="22"/>
          <w:szCs w:val="22"/>
          <w:lang w:eastAsia="en-GB"/>
        </w:rPr>
        <w:t>și/sau î</w:t>
      </w:r>
      <w:r w:rsidR="00D178A3" w:rsidRPr="00C6010B">
        <w:rPr>
          <w:sz w:val="22"/>
          <w:szCs w:val="22"/>
          <w:lang w:eastAsia="en-GB"/>
        </w:rPr>
        <w:t>nvă</w:t>
      </w:r>
      <w:r w:rsidR="00CD06F3" w:rsidRPr="00C6010B">
        <w:rPr>
          <w:sz w:val="22"/>
          <w:szCs w:val="22"/>
          <w:lang w:eastAsia="en-GB"/>
        </w:rPr>
        <w:t>ț</w:t>
      </w:r>
      <w:r w:rsidR="0025428A" w:rsidRPr="00C6010B">
        <w:rPr>
          <w:sz w:val="22"/>
          <w:szCs w:val="22"/>
          <w:lang w:eastAsia="en-GB"/>
        </w:rPr>
        <w:t>a</w:t>
      </w:r>
      <w:r w:rsidR="00D178A3" w:rsidRPr="00C6010B">
        <w:rPr>
          <w:sz w:val="22"/>
          <w:szCs w:val="22"/>
          <w:lang w:eastAsia="en-GB"/>
        </w:rPr>
        <w:t>re a înotului au la dispoziț</w:t>
      </w:r>
      <w:r w:rsidR="0025428A" w:rsidRPr="00C6010B">
        <w:rPr>
          <w:sz w:val="22"/>
          <w:szCs w:val="22"/>
          <w:lang w:eastAsia="en-GB"/>
        </w:rPr>
        <w:t>ie 3</w:t>
      </w:r>
      <w:r w:rsidR="00D178A3" w:rsidRPr="00C6010B">
        <w:rPr>
          <w:sz w:val="22"/>
          <w:szCs w:val="22"/>
          <w:lang w:eastAsia="en-GB"/>
        </w:rPr>
        <w:t xml:space="preserve"> culoare, în funcț</w:t>
      </w:r>
      <w:r w:rsidR="00CD06F3" w:rsidRPr="00C6010B">
        <w:rPr>
          <w:sz w:val="22"/>
          <w:szCs w:val="22"/>
          <w:lang w:eastAsia="en-GB"/>
        </w:rPr>
        <w:t xml:space="preserve">ie de disponibilitate, iar celelalte </w:t>
      </w:r>
      <w:r w:rsidR="00D178A3" w:rsidRPr="00C6010B">
        <w:rPr>
          <w:sz w:val="22"/>
          <w:szCs w:val="22"/>
          <w:lang w:eastAsia="en-GB"/>
        </w:rPr>
        <w:t>cul</w:t>
      </w:r>
      <w:r w:rsidR="00CD06F3" w:rsidRPr="00C6010B">
        <w:rPr>
          <w:sz w:val="22"/>
          <w:szCs w:val="22"/>
          <w:lang w:eastAsia="en-GB"/>
        </w:rPr>
        <w:t>oare vor</w:t>
      </w:r>
      <w:r w:rsidR="00D178A3" w:rsidRPr="00C6010B">
        <w:rPr>
          <w:sz w:val="22"/>
          <w:szCs w:val="22"/>
          <w:lang w:eastAsia="en-GB"/>
        </w:rPr>
        <w:t xml:space="preserve"> rămâ</w:t>
      </w:r>
      <w:r w:rsidR="0025428A" w:rsidRPr="00C6010B">
        <w:rPr>
          <w:sz w:val="22"/>
          <w:szCs w:val="22"/>
          <w:lang w:eastAsia="en-GB"/>
        </w:rPr>
        <w:t>n</w:t>
      </w:r>
      <w:r w:rsidR="00CD06F3" w:rsidRPr="00C6010B">
        <w:rPr>
          <w:sz w:val="22"/>
          <w:szCs w:val="22"/>
          <w:lang w:eastAsia="en-GB"/>
        </w:rPr>
        <w:t>e</w:t>
      </w:r>
      <w:r w:rsidR="0025428A" w:rsidRPr="00C6010B">
        <w:rPr>
          <w:sz w:val="22"/>
          <w:szCs w:val="22"/>
          <w:lang w:eastAsia="en-GB"/>
        </w:rPr>
        <w:t xml:space="preserve"> lib</w:t>
      </w:r>
      <w:r w:rsidR="00D178A3" w:rsidRPr="00C6010B">
        <w:rPr>
          <w:sz w:val="22"/>
          <w:szCs w:val="22"/>
          <w:lang w:eastAsia="en-GB"/>
        </w:rPr>
        <w:t>ere p</w:t>
      </w:r>
      <w:r w:rsidR="00CD06F3" w:rsidRPr="00C6010B">
        <w:rPr>
          <w:sz w:val="22"/>
          <w:szCs w:val="22"/>
          <w:lang w:eastAsia="en-GB"/>
        </w:rPr>
        <w:t xml:space="preserve">entru persoanele care desfăsoară </w:t>
      </w:r>
      <w:r w:rsidR="00D178A3" w:rsidRPr="00C6010B">
        <w:rPr>
          <w:sz w:val="22"/>
          <w:szCs w:val="22"/>
          <w:lang w:eastAsia="en-GB"/>
        </w:rPr>
        <w:t>activităț</w:t>
      </w:r>
      <w:r w:rsidR="00CD06F3" w:rsidRPr="00C6010B">
        <w:rPr>
          <w:sz w:val="22"/>
          <w:szCs w:val="22"/>
          <w:lang w:eastAsia="en-GB"/>
        </w:rPr>
        <w:t>i de agrement ș</w:t>
      </w:r>
      <w:r w:rsidR="0025428A" w:rsidRPr="00C6010B">
        <w:rPr>
          <w:sz w:val="22"/>
          <w:szCs w:val="22"/>
          <w:lang w:eastAsia="en-GB"/>
        </w:rPr>
        <w:t>i recreere.</w:t>
      </w:r>
    </w:p>
    <w:p w:rsidR="003F4ECD" w:rsidRPr="00C6010B" w:rsidRDefault="003F4ECD" w:rsidP="000B22CC">
      <w:pPr>
        <w:autoSpaceDE w:val="0"/>
        <w:autoSpaceDN w:val="0"/>
        <w:adjustRightInd w:val="0"/>
        <w:spacing w:line="276" w:lineRule="auto"/>
        <w:jc w:val="both"/>
        <w:rPr>
          <w:sz w:val="22"/>
          <w:szCs w:val="22"/>
          <w:lang w:eastAsia="en-GB"/>
        </w:rPr>
      </w:pPr>
      <w:r>
        <w:rPr>
          <w:sz w:val="22"/>
          <w:szCs w:val="22"/>
          <w:lang w:eastAsia="en-GB"/>
        </w:rPr>
        <w:t xml:space="preserve">(3) </w:t>
      </w:r>
      <w:r w:rsidRPr="003F4ECD">
        <w:rPr>
          <w:sz w:val="22"/>
          <w:szCs w:val="22"/>
          <w:lang w:eastAsia="en-GB"/>
        </w:rPr>
        <w:t>În intervalul orar î</w:t>
      </w:r>
      <w:r>
        <w:rPr>
          <w:sz w:val="22"/>
          <w:szCs w:val="22"/>
          <w:lang w:eastAsia="en-GB"/>
        </w:rPr>
        <w:t>n care se desfășoară activități/c</w:t>
      </w:r>
      <w:r w:rsidRPr="003F4ECD">
        <w:rPr>
          <w:sz w:val="22"/>
          <w:szCs w:val="22"/>
          <w:lang w:eastAsia="en-GB"/>
        </w:rPr>
        <w:t xml:space="preserve">ursurile de iniţiere în înot, administratorul asigură prin personalul desemnat, doar buna funcționare din punct de vedere tehnic a bazinului, fără </w:t>
      </w:r>
      <w:proofErr w:type="gramStart"/>
      <w:r w:rsidRPr="003F4ECD">
        <w:rPr>
          <w:sz w:val="22"/>
          <w:szCs w:val="22"/>
          <w:lang w:eastAsia="en-GB"/>
        </w:rPr>
        <w:t>a</w:t>
      </w:r>
      <w:proofErr w:type="gramEnd"/>
      <w:r w:rsidRPr="003F4ECD">
        <w:rPr>
          <w:sz w:val="22"/>
          <w:szCs w:val="22"/>
          <w:lang w:eastAsia="en-GB"/>
        </w:rPr>
        <w:t xml:space="preserve"> avea îndatorii cu privire la supravegherea si siguranța utilizatorilor</w:t>
      </w:r>
      <w:r>
        <w:rPr>
          <w:sz w:val="22"/>
          <w:szCs w:val="22"/>
          <w:lang w:eastAsia="en-GB"/>
        </w:rPr>
        <w:t>.</w:t>
      </w:r>
    </w:p>
    <w:p w:rsidR="000B22CC" w:rsidRDefault="000B22CC" w:rsidP="000B22CC">
      <w:pPr>
        <w:autoSpaceDE w:val="0"/>
        <w:autoSpaceDN w:val="0"/>
        <w:adjustRightInd w:val="0"/>
        <w:spacing w:line="276" w:lineRule="auto"/>
        <w:jc w:val="both"/>
        <w:rPr>
          <w:sz w:val="22"/>
          <w:szCs w:val="22"/>
          <w:lang w:eastAsia="en-GB"/>
        </w:rPr>
      </w:pPr>
    </w:p>
    <w:p w:rsidR="00752943" w:rsidRPr="000B22CC" w:rsidRDefault="00752943" w:rsidP="00752943">
      <w:pPr>
        <w:autoSpaceDE w:val="0"/>
        <w:autoSpaceDN w:val="0"/>
        <w:adjustRightInd w:val="0"/>
        <w:spacing w:line="276" w:lineRule="auto"/>
        <w:jc w:val="both"/>
        <w:rPr>
          <w:b/>
          <w:sz w:val="22"/>
          <w:szCs w:val="22"/>
          <w:lang w:eastAsia="en-GB"/>
        </w:rPr>
      </w:pPr>
      <w:r w:rsidRPr="000B22CC">
        <w:rPr>
          <w:b/>
          <w:sz w:val="22"/>
          <w:szCs w:val="22"/>
          <w:lang w:eastAsia="en-GB"/>
        </w:rPr>
        <w:t>Art.1</w:t>
      </w:r>
      <w:r>
        <w:rPr>
          <w:b/>
          <w:sz w:val="22"/>
          <w:szCs w:val="22"/>
          <w:lang w:eastAsia="en-GB"/>
        </w:rPr>
        <w:t>7</w:t>
      </w:r>
    </w:p>
    <w:p w:rsidR="002E00C9" w:rsidRDefault="000626EF" w:rsidP="000B22CC">
      <w:pPr>
        <w:autoSpaceDE w:val="0"/>
        <w:autoSpaceDN w:val="0"/>
        <w:adjustRightInd w:val="0"/>
        <w:spacing w:line="276" w:lineRule="auto"/>
        <w:jc w:val="both"/>
        <w:rPr>
          <w:sz w:val="22"/>
          <w:szCs w:val="22"/>
          <w:lang w:eastAsia="en-GB"/>
        </w:rPr>
      </w:pPr>
      <w:r>
        <w:rPr>
          <w:sz w:val="22"/>
          <w:szCs w:val="22"/>
          <w:lang w:eastAsia="en-GB"/>
        </w:rPr>
        <w:t xml:space="preserve">(1) </w:t>
      </w:r>
      <w:r w:rsidR="00D178A3" w:rsidRPr="00C6010B">
        <w:rPr>
          <w:sz w:val="22"/>
          <w:szCs w:val="22"/>
          <w:lang w:eastAsia="en-GB"/>
        </w:rPr>
        <w:t>Beneficiarii activităț</w:t>
      </w:r>
      <w:r w:rsidR="002E00C9" w:rsidRPr="00C6010B">
        <w:rPr>
          <w:sz w:val="22"/>
          <w:szCs w:val="22"/>
          <w:lang w:eastAsia="en-GB"/>
        </w:rPr>
        <w:t xml:space="preserve">ilor organizate </w:t>
      </w:r>
      <w:r w:rsidR="00CD06F3" w:rsidRPr="00C6010B">
        <w:rPr>
          <w:sz w:val="22"/>
          <w:szCs w:val="22"/>
          <w:lang w:eastAsia="en-GB"/>
        </w:rPr>
        <w:t>î</w:t>
      </w:r>
      <w:r w:rsidR="002E00C9" w:rsidRPr="00C6010B">
        <w:rPr>
          <w:sz w:val="22"/>
          <w:szCs w:val="22"/>
          <w:lang w:eastAsia="en-GB"/>
        </w:rPr>
        <w:t xml:space="preserve">n </w:t>
      </w:r>
      <w:r w:rsidR="00CD06F3" w:rsidRPr="00C6010B">
        <w:rPr>
          <w:sz w:val="22"/>
          <w:szCs w:val="22"/>
          <w:lang w:eastAsia="en-GB"/>
        </w:rPr>
        <w:t>cadrul bazinului didactic de înot</w:t>
      </w:r>
      <w:r w:rsidR="00D178A3" w:rsidRPr="00C6010B">
        <w:rPr>
          <w:sz w:val="22"/>
          <w:szCs w:val="22"/>
          <w:lang w:eastAsia="en-GB"/>
        </w:rPr>
        <w:t xml:space="preserve"> sunt obligați </w:t>
      </w:r>
      <w:proofErr w:type="gramStart"/>
      <w:r w:rsidR="00D178A3" w:rsidRPr="00C6010B">
        <w:rPr>
          <w:sz w:val="22"/>
          <w:szCs w:val="22"/>
          <w:lang w:eastAsia="en-GB"/>
        </w:rPr>
        <w:t>să</w:t>
      </w:r>
      <w:proofErr w:type="gramEnd"/>
      <w:r w:rsidR="00D178A3" w:rsidRPr="00C6010B">
        <w:rPr>
          <w:sz w:val="22"/>
          <w:szCs w:val="22"/>
          <w:lang w:eastAsia="en-GB"/>
        </w:rPr>
        <w:t xml:space="preserve"> folosească culoarele pentru înot corepunză</w:t>
      </w:r>
      <w:r w:rsidR="002E00C9" w:rsidRPr="00C6010B">
        <w:rPr>
          <w:sz w:val="22"/>
          <w:szCs w:val="22"/>
          <w:lang w:eastAsia="en-GB"/>
        </w:rPr>
        <w:t>toare</w:t>
      </w:r>
      <w:r w:rsidR="00D178A3" w:rsidRPr="00C6010B">
        <w:rPr>
          <w:sz w:val="22"/>
          <w:szCs w:val="22"/>
          <w:lang w:eastAsia="en-GB"/>
        </w:rPr>
        <w:t xml:space="preserve"> gradului propriu de performantă</w:t>
      </w:r>
      <w:r w:rsidR="002E00C9" w:rsidRPr="00C6010B">
        <w:rPr>
          <w:sz w:val="22"/>
          <w:szCs w:val="22"/>
          <w:lang w:eastAsia="en-GB"/>
        </w:rPr>
        <w:t>.</w:t>
      </w:r>
    </w:p>
    <w:p w:rsidR="000626EF" w:rsidRDefault="000626EF" w:rsidP="000626EF">
      <w:pPr>
        <w:pStyle w:val="Default"/>
        <w:spacing w:line="276" w:lineRule="auto"/>
        <w:jc w:val="both"/>
        <w:rPr>
          <w:sz w:val="22"/>
          <w:szCs w:val="22"/>
        </w:rPr>
      </w:pPr>
      <w:r w:rsidRPr="000626EF">
        <w:rPr>
          <w:sz w:val="22"/>
          <w:szCs w:val="22"/>
        </w:rPr>
        <w:t xml:space="preserve">(2) </w:t>
      </w:r>
      <w:r w:rsidRPr="000626EF">
        <w:rPr>
          <w:b/>
          <w:bCs/>
          <w:sz w:val="22"/>
          <w:szCs w:val="22"/>
        </w:rPr>
        <w:t xml:space="preserve">Minorii sub 14 ani </w:t>
      </w:r>
      <w:r w:rsidRPr="000626EF">
        <w:rPr>
          <w:sz w:val="22"/>
          <w:szCs w:val="22"/>
        </w:rPr>
        <w:t xml:space="preserve">care doresc </w:t>
      </w:r>
      <w:proofErr w:type="gramStart"/>
      <w:r w:rsidRPr="000626EF">
        <w:rPr>
          <w:sz w:val="22"/>
          <w:szCs w:val="22"/>
        </w:rPr>
        <w:t>să</w:t>
      </w:r>
      <w:proofErr w:type="gramEnd"/>
      <w:r w:rsidRPr="000626EF">
        <w:rPr>
          <w:sz w:val="22"/>
          <w:szCs w:val="22"/>
        </w:rPr>
        <w:t xml:space="preserve"> practice activităţi de nataţ</w:t>
      </w:r>
      <w:r>
        <w:rPr>
          <w:sz w:val="22"/>
          <w:szCs w:val="22"/>
        </w:rPr>
        <w:t xml:space="preserve">ie, </w:t>
      </w:r>
      <w:r w:rsidRPr="000626EF">
        <w:rPr>
          <w:sz w:val="22"/>
          <w:szCs w:val="22"/>
        </w:rPr>
        <w:t>fără</w:t>
      </w:r>
      <w:r>
        <w:rPr>
          <w:sz w:val="22"/>
          <w:szCs w:val="22"/>
        </w:rPr>
        <w:t xml:space="preserve"> </w:t>
      </w:r>
      <w:r w:rsidRPr="000626EF">
        <w:rPr>
          <w:sz w:val="22"/>
          <w:szCs w:val="22"/>
        </w:rPr>
        <w:t xml:space="preserve">instructor, trebuie să fie însoţiţi în bazin de către un adult. Acesta își asumă răspunderea pentru supravegherea minorului pe toată durata perioadei în care se află în incintă. </w:t>
      </w:r>
    </w:p>
    <w:p w:rsidR="0009711C" w:rsidRPr="000626EF" w:rsidRDefault="0009711C" w:rsidP="000626EF">
      <w:pPr>
        <w:pStyle w:val="Default"/>
        <w:spacing w:line="276" w:lineRule="auto"/>
        <w:jc w:val="both"/>
        <w:rPr>
          <w:sz w:val="22"/>
          <w:szCs w:val="22"/>
        </w:rPr>
      </w:pPr>
      <w:r>
        <w:rPr>
          <w:sz w:val="22"/>
          <w:szCs w:val="22"/>
        </w:rPr>
        <w:t xml:space="preserve">(3) </w:t>
      </w:r>
      <w:r w:rsidRPr="0009711C">
        <w:rPr>
          <w:sz w:val="22"/>
          <w:szCs w:val="22"/>
        </w:rPr>
        <w:t>Persoanele însoțitoare ale copiilor care desfășoară activitati de agrement, sportive sau educative, au acces în bazinul de înot doar daca achita contravaloarea biletului de intrare si au tinuta corespunzatoare, respectiv costum de baie, slip, cască, papuci, prosop.</w:t>
      </w:r>
    </w:p>
    <w:p w:rsidR="000626EF" w:rsidRPr="000626EF" w:rsidRDefault="000626EF" w:rsidP="003F4ECD">
      <w:pPr>
        <w:autoSpaceDE w:val="0"/>
        <w:autoSpaceDN w:val="0"/>
        <w:adjustRightInd w:val="0"/>
        <w:spacing w:line="276" w:lineRule="auto"/>
        <w:jc w:val="both"/>
        <w:rPr>
          <w:b/>
          <w:sz w:val="22"/>
          <w:szCs w:val="22"/>
          <w:lang w:eastAsia="en-GB"/>
        </w:rPr>
      </w:pPr>
      <w:r w:rsidRPr="000626EF">
        <w:rPr>
          <w:sz w:val="22"/>
          <w:szCs w:val="22"/>
        </w:rPr>
        <w:lastRenderedPageBreak/>
        <w:t xml:space="preserve">(3) Accesul persoanelor, altele decât însoţitori minorilor, </w:t>
      </w:r>
      <w:proofErr w:type="gramStart"/>
      <w:r w:rsidRPr="000626EF">
        <w:rPr>
          <w:sz w:val="22"/>
          <w:szCs w:val="22"/>
        </w:rPr>
        <w:t>este</w:t>
      </w:r>
      <w:proofErr w:type="gramEnd"/>
      <w:r w:rsidRPr="000626EF">
        <w:rPr>
          <w:sz w:val="22"/>
          <w:szCs w:val="22"/>
        </w:rPr>
        <w:t xml:space="preserve"> posibil numai în spațiul de așteptare special amenajat și marcat și la grupurile sanitare, cu excepția însoțitorilor de minori de vârstă sub 14 ani cărora le este permis accesul și la vestiare, cu respectarea condițiilor de acces în aceste zone. Pentru aceste persoane, purtarea botoșeilor de protecție sau a papucilor de bazin (șlapi) </w:t>
      </w:r>
      <w:proofErr w:type="gramStart"/>
      <w:r w:rsidRPr="000626EF">
        <w:rPr>
          <w:sz w:val="22"/>
          <w:szCs w:val="22"/>
        </w:rPr>
        <w:t>este</w:t>
      </w:r>
      <w:proofErr w:type="gramEnd"/>
      <w:r w:rsidRPr="000626EF">
        <w:rPr>
          <w:sz w:val="22"/>
          <w:szCs w:val="22"/>
        </w:rPr>
        <w:t xml:space="preserve"> obligatorie.</w:t>
      </w:r>
    </w:p>
    <w:p w:rsidR="000626EF" w:rsidRDefault="000626EF" w:rsidP="000626EF">
      <w:pPr>
        <w:autoSpaceDE w:val="0"/>
        <w:autoSpaceDN w:val="0"/>
        <w:adjustRightInd w:val="0"/>
        <w:spacing w:line="276" w:lineRule="auto"/>
        <w:jc w:val="both"/>
        <w:rPr>
          <w:sz w:val="22"/>
          <w:szCs w:val="22"/>
          <w:lang w:eastAsia="en-GB"/>
        </w:rPr>
      </w:pPr>
    </w:p>
    <w:p w:rsidR="0009711C" w:rsidRDefault="0009711C" w:rsidP="000626EF">
      <w:pPr>
        <w:autoSpaceDE w:val="0"/>
        <w:autoSpaceDN w:val="0"/>
        <w:adjustRightInd w:val="0"/>
        <w:spacing w:line="276" w:lineRule="auto"/>
        <w:jc w:val="both"/>
        <w:rPr>
          <w:sz w:val="22"/>
          <w:szCs w:val="22"/>
          <w:lang w:eastAsia="en-GB"/>
        </w:rPr>
      </w:pPr>
    </w:p>
    <w:p w:rsidR="00752943" w:rsidRPr="000B22CC" w:rsidRDefault="00752943" w:rsidP="00752943">
      <w:pPr>
        <w:autoSpaceDE w:val="0"/>
        <w:autoSpaceDN w:val="0"/>
        <w:adjustRightInd w:val="0"/>
        <w:spacing w:line="276" w:lineRule="auto"/>
        <w:jc w:val="both"/>
        <w:rPr>
          <w:b/>
          <w:sz w:val="22"/>
          <w:szCs w:val="22"/>
          <w:lang w:eastAsia="en-GB"/>
        </w:rPr>
      </w:pPr>
      <w:r w:rsidRPr="000B22CC">
        <w:rPr>
          <w:b/>
          <w:sz w:val="22"/>
          <w:szCs w:val="22"/>
          <w:lang w:eastAsia="en-GB"/>
        </w:rPr>
        <w:t>Art.1</w:t>
      </w:r>
      <w:r>
        <w:rPr>
          <w:b/>
          <w:sz w:val="22"/>
          <w:szCs w:val="22"/>
          <w:lang w:eastAsia="en-GB"/>
        </w:rPr>
        <w:t>8</w:t>
      </w:r>
    </w:p>
    <w:p w:rsidR="005B4578" w:rsidRPr="00C6010B" w:rsidRDefault="006D5785" w:rsidP="00752943">
      <w:pPr>
        <w:autoSpaceDE w:val="0"/>
        <w:autoSpaceDN w:val="0"/>
        <w:adjustRightInd w:val="0"/>
        <w:spacing w:line="276" w:lineRule="auto"/>
        <w:jc w:val="both"/>
        <w:rPr>
          <w:sz w:val="22"/>
          <w:szCs w:val="22"/>
          <w:lang w:eastAsia="en-GB"/>
        </w:rPr>
      </w:pPr>
      <w:r w:rsidRPr="00C6010B">
        <w:rPr>
          <w:sz w:val="22"/>
          <w:szCs w:val="22"/>
          <w:lang w:eastAsia="en-GB"/>
        </w:rPr>
        <w:t>(</w:t>
      </w:r>
      <w:r w:rsidR="000B22CC">
        <w:rPr>
          <w:sz w:val="22"/>
          <w:szCs w:val="22"/>
          <w:lang w:eastAsia="en-GB"/>
        </w:rPr>
        <w:t>1</w:t>
      </w:r>
      <w:r w:rsidRPr="00C6010B">
        <w:rPr>
          <w:sz w:val="22"/>
          <w:szCs w:val="22"/>
          <w:lang w:eastAsia="en-GB"/>
        </w:rPr>
        <w:t>) Î</w:t>
      </w:r>
      <w:r w:rsidR="00D178A3" w:rsidRPr="00C6010B">
        <w:rPr>
          <w:sz w:val="22"/>
          <w:szCs w:val="22"/>
          <w:lang w:eastAsia="en-GB"/>
        </w:rPr>
        <w:t>nsoțitorii copiilor care desfasoară activităț</w:t>
      </w:r>
      <w:r w:rsidR="00D3587C" w:rsidRPr="00C6010B">
        <w:rPr>
          <w:sz w:val="22"/>
          <w:szCs w:val="22"/>
          <w:lang w:eastAsia="en-GB"/>
        </w:rPr>
        <w:t>i sportive</w:t>
      </w:r>
      <w:r w:rsidRPr="00C6010B">
        <w:rPr>
          <w:sz w:val="22"/>
          <w:szCs w:val="22"/>
          <w:lang w:eastAsia="en-GB"/>
        </w:rPr>
        <w:t>,</w:t>
      </w:r>
      <w:r w:rsidR="00D3587C" w:rsidRPr="00C6010B">
        <w:rPr>
          <w:sz w:val="22"/>
          <w:szCs w:val="22"/>
          <w:lang w:eastAsia="en-GB"/>
        </w:rPr>
        <w:t xml:space="preserve"> de inițiere și/sau î</w:t>
      </w:r>
      <w:r w:rsidRPr="00C6010B">
        <w:rPr>
          <w:sz w:val="22"/>
          <w:szCs w:val="22"/>
          <w:lang w:eastAsia="en-GB"/>
        </w:rPr>
        <w:t xml:space="preserve">nvatare </w:t>
      </w:r>
      <w:proofErr w:type="gramStart"/>
      <w:r w:rsidRPr="00C6010B">
        <w:rPr>
          <w:sz w:val="22"/>
          <w:szCs w:val="22"/>
          <w:lang w:eastAsia="en-GB"/>
        </w:rPr>
        <w:t>a</w:t>
      </w:r>
      <w:proofErr w:type="gramEnd"/>
      <w:r w:rsidRPr="00C6010B">
        <w:rPr>
          <w:sz w:val="22"/>
          <w:szCs w:val="22"/>
          <w:lang w:eastAsia="en-GB"/>
        </w:rPr>
        <w:t xml:space="preserve"> î</w:t>
      </w:r>
      <w:r w:rsidR="005B4578" w:rsidRPr="00C6010B">
        <w:rPr>
          <w:sz w:val="22"/>
          <w:szCs w:val="22"/>
          <w:lang w:eastAsia="en-GB"/>
        </w:rPr>
        <w:t>notului au</w:t>
      </w:r>
      <w:r w:rsidR="00F13131">
        <w:rPr>
          <w:sz w:val="22"/>
          <w:szCs w:val="22"/>
          <w:lang w:eastAsia="en-GB"/>
        </w:rPr>
        <w:t xml:space="preserve"> </w:t>
      </w:r>
      <w:r w:rsidR="00626A79" w:rsidRPr="00C6010B">
        <w:rPr>
          <w:sz w:val="22"/>
          <w:szCs w:val="22"/>
          <w:lang w:eastAsia="en-GB"/>
        </w:rPr>
        <w:t>a</w:t>
      </w:r>
      <w:r w:rsidR="005B4578" w:rsidRPr="00C6010B">
        <w:rPr>
          <w:sz w:val="22"/>
          <w:szCs w:val="22"/>
          <w:lang w:eastAsia="en-GB"/>
        </w:rPr>
        <w:t>cc</w:t>
      </w:r>
      <w:r w:rsidR="00575946" w:rsidRPr="00C6010B">
        <w:rPr>
          <w:sz w:val="22"/>
          <w:szCs w:val="22"/>
          <w:lang w:eastAsia="en-GB"/>
        </w:rPr>
        <w:t>es</w:t>
      </w:r>
      <w:r w:rsidR="00D3587C" w:rsidRPr="00C6010B">
        <w:rPr>
          <w:sz w:val="22"/>
          <w:szCs w:val="22"/>
          <w:lang w:eastAsia="en-GB"/>
        </w:rPr>
        <w:t xml:space="preserve"> la tribună</w:t>
      </w:r>
      <w:r w:rsidRPr="00C6010B">
        <w:rPr>
          <w:sz w:val="22"/>
          <w:szCs w:val="22"/>
          <w:lang w:eastAsia="en-GB"/>
        </w:rPr>
        <w:t xml:space="preserve"> și </w:t>
      </w:r>
      <w:r w:rsidR="00626A79" w:rsidRPr="00C6010B">
        <w:rPr>
          <w:sz w:val="22"/>
          <w:szCs w:val="22"/>
          <w:lang w:eastAsia="en-GB"/>
        </w:rPr>
        <w:t>la grupurile sanitare</w:t>
      </w:r>
      <w:r w:rsidRPr="00C6010B">
        <w:rPr>
          <w:sz w:val="22"/>
          <w:szCs w:val="22"/>
          <w:lang w:eastAsia="en-GB"/>
        </w:rPr>
        <w:t xml:space="preserve">, </w:t>
      </w:r>
      <w:r w:rsidR="00626A79" w:rsidRPr="00C6010B">
        <w:rPr>
          <w:sz w:val="22"/>
          <w:szCs w:val="22"/>
          <w:lang w:eastAsia="en-GB"/>
        </w:rPr>
        <w:t>copii</w:t>
      </w:r>
      <w:r w:rsidR="0087793A" w:rsidRPr="00C6010B">
        <w:rPr>
          <w:sz w:val="22"/>
          <w:szCs w:val="22"/>
          <w:lang w:eastAsia="en-GB"/>
        </w:rPr>
        <w:t>i</w:t>
      </w:r>
      <w:r w:rsidR="000B22CC">
        <w:rPr>
          <w:sz w:val="22"/>
          <w:szCs w:val="22"/>
          <w:lang w:eastAsia="en-GB"/>
        </w:rPr>
        <w:t xml:space="preserve"> </w:t>
      </w:r>
      <w:r w:rsidRPr="00C6010B">
        <w:rPr>
          <w:sz w:val="22"/>
          <w:szCs w:val="22"/>
          <w:lang w:eastAsia="en-GB"/>
        </w:rPr>
        <w:t>fiind</w:t>
      </w:r>
      <w:r w:rsidR="00D3587C" w:rsidRPr="00C6010B">
        <w:rPr>
          <w:sz w:val="22"/>
          <w:szCs w:val="22"/>
          <w:lang w:eastAsia="en-GB"/>
        </w:rPr>
        <w:t xml:space="preserve"> preluați de că</w:t>
      </w:r>
      <w:r w:rsidR="005B4578" w:rsidRPr="00C6010B">
        <w:rPr>
          <w:sz w:val="22"/>
          <w:szCs w:val="22"/>
          <w:lang w:eastAsia="en-GB"/>
        </w:rPr>
        <w:t>t</w:t>
      </w:r>
      <w:r w:rsidR="00626A79" w:rsidRPr="00C6010B">
        <w:rPr>
          <w:sz w:val="22"/>
          <w:szCs w:val="22"/>
          <w:lang w:eastAsia="en-GB"/>
        </w:rPr>
        <w:t xml:space="preserve">re instructorul sportiv care va </w:t>
      </w:r>
      <w:r w:rsidR="00D3587C" w:rsidRPr="00C6010B">
        <w:rPr>
          <w:sz w:val="22"/>
          <w:szCs w:val="22"/>
          <w:lang w:eastAsia="en-GB"/>
        </w:rPr>
        <w:t>efectua lecț</w:t>
      </w:r>
      <w:r w:rsidR="00634328" w:rsidRPr="00C6010B">
        <w:rPr>
          <w:sz w:val="22"/>
          <w:szCs w:val="22"/>
          <w:lang w:eastAsia="en-GB"/>
        </w:rPr>
        <w:t>ia</w:t>
      </w:r>
      <w:r w:rsidRPr="00C6010B">
        <w:rPr>
          <w:sz w:val="22"/>
          <w:szCs w:val="22"/>
          <w:lang w:eastAsia="en-GB"/>
        </w:rPr>
        <w:t xml:space="preserve"> în holul bazinului didactic de înot</w:t>
      </w:r>
      <w:r w:rsidR="00634328" w:rsidRPr="00C6010B">
        <w:rPr>
          <w:sz w:val="22"/>
          <w:szCs w:val="22"/>
          <w:lang w:eastAsia="en-GB"/>
        </w:rPr>
        <w:t xml:space="preserve">. </w:t>
      </w:r>
    </w:p>
    <w:p w:rsidR="005C2DD6" w:rsidRPr="00C6010B" w:rsidRDefault="005C2DD6" w:rsidP="000B22CC">
      <w:pPr>
        <w:autoSpaceDE w:val="0"/>
        <w:autoSpaceDN w:val="0"/>
        <w:adjustRightInd w:val="0"/>
        <w:spacing w:line="276" w:lineRule="auto"/>
        <w:jc w:val="both"/>
        <w:rPr>
          <w:sz w:val="22"/>
          <w:szCs w:val="22"/>
          <w:lang w:eastAsia="en-GB"/>
        </w:rPr>
      </w:pPr>
      <w:r w:rsidRPr="00C6010B">
        <w:rPr>
          <w:sz w:val="22"/>
          <w:szCs w:val="22"/>
          <w:lang w:eastAsia="en-GB"/>
        </w:rPr>
        <w:t>(</w:t>
      </w:r>
      <w:r w:rsidR="000B22CC">
        <w:rPr>
          <w:sz w:val="22"/>
          <w:szCs w:val="22"/>
          <w:lang w:eastAsia="en-GB"/>
        </w:rPr>
        <w:t>2</w:t>
      </w:r>
      <w:r w:rsidRPr="00C6010B">
        <w:rPr>
          <w:sz w:val="22"/>
          <w:szCs w:val="22"/>
          <w:lang w:eastAsia="en-GB"/>
        </w:rPr>
        <w:t xml:space="preserve">) Însoţitorii cursanților minori pot avea acces şi la vestiare pe perioada echipării/dezechipării minorilor doar echipaţi corespunzător şi cu papuci sau protectori de încălţăminte, din dotarea proprie </w:t>
      </w:r>
      <w:proofErr w:type="gramStart"/>
      <w:r w:rsidRPr="00C6010B">
        <w:rPr>
          <w:sz w:val="22"/>
          <w:szCs w:val="22"/>
          <w:lang w:eastAsia="en-GB"/>
        </w:rPr>
        <w:t>a</w:t>
      </w:r>
      <w:proofErr w:type="gramEnd"/>
      <w:r w:rsidRPr="00C6010B">
        <w:rPr>
          <w:sz w:val="22"/>
          <w:szCs w:val="22"/>
          <w:lang w:eastAsia="en-GB"/>
        </w:rPr>
        <w:t xml:space="preserve"> acestora, pentru păstrarea igienei.</w:t>
      </w:r>
    </w:p>
    <w:p w:rsidR="008F0C25" w:rsidRPr="00C6010B" w:rsidRDefault="006D5785" w:rsidP="009C1B88">
      <w:pPr>
        <w:autoSpaceDE w:val="0"/>
        <w:autoSpaceDN w:val="0"/>
        <w:adjustRightInd w:val="0"/>
        <w:spacing w:line="276" w:lineRule="auto"/>
        <w:jc w:val="both"/>
        <w:rPr>
          <w:sz w:val="22"/>
          <w:szCs w:val="22"/>
          <w:lang w:eastAsia="en-GB"/>
        </w:rPr>
      </w:pPr>
      <w:r w:rsidRPr="00C6010B">
        <w:rPr>
          <w:sz w:val="22"/>
          <w:szCs w:val="22"/>
          <w:lang w:eastAsia="en-GB"/>
        </w:rPr>
        <w:t>(</w:t>
      </w:r>
      <w:r w:rsidR="000B22CC">
        <w:rPr>
          <w:sz w:val="22"/>
          <w:szCs w:val="22"/>
          <w:lang w:eastAsia="en-GB"/>
        </w:rPr>
        <w:t>3</w:t>
      </w:r>
      <w:r w:rsidRPr="00C6010B">
        <w:rPr>
          <w:sz w:val="22"/>
          <w:szCs w:val="22"/>
          <w:lang w:eastAsia="en-GB"/>
        </w:rPr>
        <w:t xml:space="preserve">) </w:t>
      </w:r>
      <w:r w:rsidR="00B067F6" w:rsidRPr="00C6010B">
        <w:rPr>
          <w:sz w:val="22"/>
          <w:szCs w:val="22"/>
          <w:lang w:eastAsia="en-GB"/>
        </w:rPr>
        <w:t>Este interzis a</w:t>
      </w:r>
      <w:r w:rsidRPr="00C6010B">
        <w:rPr>
          <w:sz w:val="22"/>
          <w:szCs w:val="22"/>
          <w:lang w:eastAsia="en-GB"/>
        </w:rPr>
        <w:t>ccesul minorilor sub 14 ani î</w:t>
      </w:r>
      <w:r w:rsidR="00D3587C" w:rsidRPr="00C6010B">
        <w:rPr>
          <w:sz w:val="22"/>
          <w:szCs w:val="22"/>
          <w:lang w:eastAsia="en-GB"/>
        </w:rPr>
        <w:t xml:space="preserve">n </w:t>
      </w:r>
      <w:r w:rsidRPr="00C6010B">
        <w:rPr>
          <w:sz w:val="22"/>
          <w:szCs w:val="22"/>
          <w:lang w:eastAsia="en-GB"/>
        </w:rPr>
        <w:t>b</w:t>
      </w:r>
      <w:r w:rsidR="00D3587C" w:rsidRPr="00C6010B">
        <w:rPr>
          <w:sz w:val="22"/>
          <w:szCs w:val="22"/>
          <w:lang w:eastAsia="en-GB"/>
        </w:rPr>
        <w:t xml:space="preserve">azinul </w:t>
      </w:r>
      <w:r w:rsidRPr="00C6010B">
        <w:rPr>
          <w:sz w:val="22"/>
          <w:szCs w:val="22"/>
          <w:lang w:eastAsia="en-GB"/>
        </w:rPr>
        <w:t xml:space="preserve">didactic </w:t>
      </w:r>
      <w:r w:rsidR="00D3587C" w:rsidRPr="00C6010B">
        <w:rPr>
          <w:sz w:val="22"/>
          <w:szCs w:val="22"/>
          <w:lang w:eastAsia="en-GB"/>
        </w:rPr>
        <w:t xml:space="preserve">de </w:t>
      </w:r>
      <w:r w:rsidRPr="00C6010B">
        <w:rPr>
          <w:sz w:val="22"/>
          <w:szCs w:val="22"/>
          <w:lang w:eastAsia="en-GB"/>
        </w:rPr>
        <w:t xml:space="preserve">înot </w:t>
      </w:r>
      <w:r w:rsidR="00D3587C" w:rsidRPr="00C6010B">
        <w:rPr>
          <w:sz w:val="22"/>
          <w:szCs w:val="22"/>
          <w:lang w:eastAsia="en-GB"/>
        </w:rPr>
        <w:t>dacă</w:t>
      </w:r>
      <w:r w:rsidR="0009711C">
        <w:rPr>
          <w:sz w:val="22"/>
          <w:szCs w:val="22"/>
          <w:lang w:eastAsia="en-GB"/>
        </w:rPr>
        <w:t xml:space="preserve"> </w:t>
      </w:r>
      <w:r w:rsidRPr="00C6010B">
        <w:rPr>
          <w:sz w:val="22"/>
          <w:szCs w:val="22"/>
          <w:lang w:eastAsia="en-GB"/>
        </w:rPr>
        <w:t xml:space="preserve">nu </w:t>
      </w:r>
      <w:r w:rsidR="00B067F6" w:rsidRPr="00C6010B">
        <w:rPr>
          <w:sz w:val="22"/>
          <w:szCs w:val="22"/>
          <w:lang w:eastAsia="en-GB"/>
        </w:rPr>
        <w:t>sunt</w:t>
      </w:r>
      <w:r w:rsidR="0009711C">
        <w:rPr>
          <w:sz w:val="22"/>
          <w:szCs w:val="22"/>
          <w:lang w:eastAsia="en-GB"/>
        </w:rPr>
        <w:t xml:space="preserve"> </w:t>
      </w:r>
      <w:r w:rsidR="00B067F6" w:rsidRPr="00C6010B">
        <w:rPr>
          <w:sz w:val="22"/>
          <w:szCs w:val="22"/>
          <w:lang w:eastAsia="en-GB"/>
        </w:rPr>
        <w:t xml:space="preserve">însoţiţi de </w:t>
      </w:r>
      <w:proofErr w:type="gramStart"/>
      <w:r w:rsidR="00B067F6" w:rsidRPr="00C6010B">
        <w:rPr>
          <w:sz w:val="22"/>
          <w:szCs w:val="22"/>
          <w:lang w:eastAsia="en-GB"/>
        </w:rPr>
        <w:t>un</w:t>
      </w:r>
      <w:proofErr w:type="gramEnd"/>
      <w:r w:rsidR="00B067F6" w:rsidRPr="00C6010B">
        <w:rPr>
          <w:sz w:val="22"/>
          <w:szCs w:val="22"/>
          <w:lang w:eastAsia="en-GB"/>
        </w:rPr>
        <w:t xml:space="preserve"> adult sau </w:t>
      </w:r>
      <w:r w:rsidRPr="00C6010B">
        <w:rPr>
          <w:sz w:val="22"/>
          <w:szCs w:val="22"/>
          <w:lang w:eastAsia="en-GB"/>
        </w:rPr>
        <w:t>de instructor, fiind obligatorie</w:t>
      </w:r>
      <w:r w:rsidR="00B067F6" w:rsidRPr="00C6010B">
        <w:rPr>
          <w:sz w:val="22"/>
          <w:szCs w:val="22"/>
          <w:lang w:eastAsia="en-GB"/>
        </w:rPr>
        <w:t xml:space="preserve"> supra</w:t>
      </w:r>
      <w:r w:rsidR="00D3587C" w:rsidRPr="00C6010B">
        <w:rPr>
          <w:sz w:val="22"/>
          <w:szCs w:val="22"/>
          <w:lang w:eastAsia="en-GB"/>
        </w:rPr>
        <w:t>veghe</w:t>
      </w:r>
      <w:r w:rsidRPr="00C6010B">
        <w:rPr>
          <w:sz w:val="22"/>
          <w:szCs w:val="22"/>
          <w:lang w:eastAsia="en-GB"/>
        </w:rPr>
        <w:t>rea acestora</w:t>
      </w:r>
      <w:r w:rsidR="00D3587C" w:rsidRPr="00C6010B">
        <w:rPr>
          <w:sz w:val="22"/>
          <w:szCs w:val="22"/>
          <w:lang w:eastAsia="en-GB"/>
        </w:rPr>
        <w:t xml:space="preserve"> pe toată durata utiliză</w:t>
      </w:r>
      <w:r w:rsidR="00B067F6" w:rsidRPr="00C6010B">
        <w:rPr>
          <w:sz w:val="22"/>
          <w:szCs w:val="22"/>
          <w:lang w:eastAsia="en-GB"/>
        </w:rPr>
        <w:t>rii</w:t>
      </w:r>
      <w:r w:rsidRPr="00C6010B">
        <w:rPr>
          <w:sz w:val="22"/>
          <w:szCs w:val="22"/>
          <w:lang w:eastAsia="en-GB"/>
        </w:rPr>
        <w:t xml:space="preserve"> bazinului, iar ră</w:t>
      </w:r>
      <w:r w:rsidR="00B067F6" w:rsidRPr="00C6010B">
        <w:rPr>
          <w:sz w:val="22"/>
          <w:szCs w:val="22"/>
          <w:lang w:eastAsia="en-GB"/>
        </w:rPr>
        <w:t xml:space="preserve">spunderea pentru </w:t>
      </w:r>
      <w:r w:rsidRPr="00C6010B">
        <w:rPr>
          <w:sz w:val="22"/>
          <w:szCs w:val="22"/>
          <w:lang w:eastAsia="en-GB"/>
        </w:rPr>
        <w:t>ne</w:t>
      </w:r>
      <w:r w:rsidR="00B067F6" w:rsidRPr="00C6010B">
        <w:rPr>
          <w:sz w:val="22"/>
          <w:szCs w:val="22"/>
          <w:lang w:eastAsia="en-GB"/>
        </w:rPr>
        <w:t xml:space="preserve">respectarea de către copii a regulilor de utilizare a echipamentelor din incinta bazinului </w:t>
      </w:r>
      <w:r w:rsidRPr="00C6010B">
        <w:rPr>
          <w:sz w:val="22"/>
          <w:szCs w:val="22"/>
          <w:lang w:eastAsia="en-GB"/>
        </w:rPr>
        <w:t>didactic de înot</w:t>
      </w:r>
      <w:r w:rsidR="00B067F6" w:rsidRPr="00C6010B">
        <w:rPr>
          <w:sz w:val="22"/>
          <w:szCs w:val="22"/>
          <w:lang w:eastAsia="en-GB"/>
        </w:rPr>
        <w:t xml:space="preserve"> revine adultului însoţitor sau instructorului.</w:t>
      </w:r>
    </w:p>
    <w:p w:rsidR="000B22CC" w:rsidRDefault="000B22CC" w:rsidP="000B22CC">
      <w:pPr>
        <w:autoSpaceDE w:val="0"/>
        <w:autoSpaceDN w:val="0"/>
        <w:adjustRightInd w:val="0"/>
        <w:spacing w:line="276" w:lineRule="auto"/>
        <w:jc w:val="both"/>
        <w:rPr>
          <w:sz w:val="22"/>
          <w:szCs w:val="22"/>
          <w:lang w:eastAsia="en-GB"/>
        </w:rPr>
      </w:pPr>
    </w:p>
    <w:p w:rsidR="009C1B88" w:rsidRPr="009C1B88" w:rsidRDefault="009C1B88" w:rsidP="009C1B88">
      <w:pPr>
        <w:autoSpaceDE w:val="0"/>
        <w:autoSpaceDN w:val="0"/>
        <w:adjustRightInd w:val="0"/>
        <w:spacing w:line="276" w:lineRule="auto"/>
        <w:jc w:val="both"/>
        <w:rPr>
          <w:b/>
          <w:sz w:val="22"/>
          <w:szCs w:val="22"/>
          <w:lang w:eastAsia="en-GB"/>
        </w:rPr>
      </w:pPr>
      <w:r w:rsidRPr="009C1B88">
        <w:rPr>
          <w:b/>
          <w:sz w:val="22"/>
          <w:szCs w:val="22"/>
          <w:lang w:eastAsia="en-GB"/>
        </w:rPr>
        <w:t>Art.</w:t>
      </w:r>
      <w:r w:rsidR="00994288">
        <w:rPr>
          <w:b/>
          <w:sz w:val="22"/>
          <w:szCs w:val="22"/>
          <w:lang w:eastAsia="en-GB"/>
        </w:rPr>
        <w:t>19</w:t>
      </w:r>
    </w:p>
    <w:p w:rsidR="00B263E1" w:rsidRDefault="00994288" w:rsidP="009C1B88">
      <w:pPr>
        <w:autoSpaceDE w:val="0"/>
        <w:autoSpaceDN w:val="0"/>
        <w:adjustRightInd w:val="0"/>
        <w:spacing w:line="276" w:lineRule="auto"/>
        <w:jc w:val="both"/>
        <w:rPr>
          <w:sz w:val="22"/>
          <w:szCs w:val="22"/>
        </w:rPr>
      </w:pPr>
      <w:r>
        <w:rPr>
          <w:sz w:val="22"/>
          <w:szCs w:val="22"/>
        </w:rPr>
        <w:t xml:space="preserve">(1) </w:t>
      </w:r>
      <w:r w:rsidR="009C1B88" w:rsidRPr="009C1B88">
        <w:rPr>
          <w:sz w:val="22"/>
          <w:szCs w:val="22"/>
        </w:rPr>
        <w:t xml:space="preserve">Plata integrală a abonamentelor/biletelor se </w:t>
      </w:r>
      <w:proofErr w:type="gramStart"/>
      <w:r w:rsidR="009C1B88" w:rsidRPr="009C1B88">
        <w:rPr>
          <w:sz w:val="22"/>
          <w:szCs w:val="22"/>
        </w:rPr>
        <w:t>va</w:t>
      </w:r>
      <w:proofErr w:type="gramEnd"/>
      <w:r w:rsidR="009C1B88" w:rsidRPr="009C1B88">
        <w:rPr>
          <w:sz w:val="22"/>
          <w:szCs w:val="22"/>
        </w:rPr>
        <w:t xml:space="preserve"> face la casieria Bazinului de înot didactic și nu la instructor. În cazul renunțării la </w:t>
      </w:r>
      <w:proofErr w:type="gramStart"/>
      <w:r w:rsidR="009C1B88" w:rsidRPr="009C1B88">
        <w:rPr>
          <w:sz w:val="22"/>
          <w:szCs w:val="22"/>
        </w:rPr>
        <w:t>curs</w:t>
      </w:r>
      <w:proofErr w:type="gramEnd"/>
      <w:r w:rsidR="009C1B88" w:rsidRPr="009C1B88">
        <w:rPr>
          <w:sz w:val="22"/>
          <w:szCs w:val="22"/>
        </w:rPr>
        <w:t xml:space="preserve"> pe parcursul perioadei în care beneficiarul deține un abonament valabil, contravaloarea acestuia nu se restituie.</w:t>
      </w:r>
    </w:p>
    <w:p w:rsidR="00994288" w:rsidRDefault="00994288" w:rsidP="00994288">
      <w:pPr>
        <w:autoSpaceDE w:val="0"/>
        <w:autoSpaceDN w:val="0"/>
        <w:adjustRightInd w:val="0"/>
        <w:spacing w:line="276" w:lineRule="auto"/>
        <w:jc w:val="both"/>
        <w:rPr>
          <w:sz w:val="22"/>
          <w:szCs w:val="22"/>
          <w:lang w:eastAsia="en-GB"/>
        </w:rPr>
      </w:pPr>
      <w:r w:rsidRPr="00994288">
        <w:rPr>
          <w:sz w:val="22"/>
          <w:szCs w:val="22"/>
          <w:lang w:eastAsia="en-GB"/>
        </w:rPr>
        <w:t>(2) Abonamentele sunt valabile cu respectarea programului de funcționare al bazinului didact de înot și se eliberează pentru minimum 8 ședințe, care vor fi efectuate obligatoriu într-o perioadă de 30 zile de la data eliberării acestora.</w:t>
      </w:r>
    </w:p>
    <w:p w:rsidR="00752943" w:rsidRPr="00C6010B" w:rsidRDefault="00752943" w:rsidP="00752943">
      <w:pPr>
        <w:autoSpaceDE w:val="0"/>
        <w:autoSpaceDN w:val="0"/>
        <w:adjustRightInd w:val="0"/>
        <w:spacing w:line="276" w:lineRule="auto"/>
        <w:jc w:val="both"/>
        <w:rPr>
          <w:sz w:val="22"/>
          <w:szCs w:val="22"/>
          <w:lang w:eastAsia="en-GB"/>
        </w:rPr>
      </w:pPr>
      <w:r>
        <w:rPr>
          <w:sz w:val="22"/>
          <w:szCs w:val="22"/>
          <w:lang w:eastAsia="en-GB"/>
        </w:rPr>
        <w:t xml:space="preserve">(3) </w:t>
      </w:r>
      <w:r w:rsidRPr="00C6010B">
        <w:rPr>
          <w:sz w:val="22"/>
          <w:szCs w:val="22"/>
          <w:lang w:eastAsia="en-GB"/>
        </w:rPr>
        <w:t xml:space="preserve">Administratorul nu </w:t>
      </w:r>
      <w:proofErr w:type="gramStart"/>
      <w:r w:rsidRPr="00C6010B">
        <w:rPr>
          <w:sz w:val="22"/>
          <w:szCs w:val="22"/>
          <w:lang w:eastAsia="en-GB"/>
        </w:rPr>
        <w:t>este</w:t>
      </w:r>
      <w:proofErr w:type="gramEnd"/>
      <w:r w:rsidRPr="00C6010B">
        <w:rPr>
          <w:sz w:val="22"/>
          <w:szCs w:val="22"/>
          <w:lang w:eastAsia="en-GB"/>
        </w:rPr>
        <w:t xml:space="preserve"> responsabil pentru neprezentarea beneficiarului la curs/ședințele de înot și nu returnează sau transferă taxa pentru orele pierdute din motive dependente de beneficiar. </w:t>
      </w:r>
    </w:p>
    <w:p w:rsidR="00752943" w:rsidRPr="00994288" w:rsidRDefault="00752943" w:rsidP="00994288">
      <w:pPr>
        <w:autoSpaceDE w:val="0"/>
        <w:autoSpaceDN w:val="0"/>
        <w:adjustRightInd w:val="0"/>
        <w:spacing w:line="276" w:lineRule="auto"/>
        <w:jc w:val="both"/>
        <w:rPr>
          <w:sz w:val="22"/>
          <w:szCs w:val="22"/>
          <w:lang w:eastAsia="en-GB"/>
        </w:rPr>
      </w:pPr>
    </w:p>
    <w:p w:rsidR="00994288" w:rsidRPr="009C1B88" w:rsidRDefault="00994288" w:rsidP="00994288">
      <w:pPr>
        <w:autoSpaceDE w:val="0"/>
        <w:autoSpaceDN w:val="0"/>
        <w:adjustRightInd w:val="0"/>
        <w:spacing w:line="276" w:lineRule="auto"/>
        <w:jc w:val="both"/>
        <w:rPr>
          <w:b/>
          <w:sz w:val="22"/>
          <w:szCs w:val="22"/>
          <w:lang w:eastAsia="en-GB"/>
        </w:rPr>
      </w:pPr>
      <w:r w:rsidRPr="009C1B88">
        <w:rPr>
          <w:b/>
          <w:sz w:val="22"/>
          <w:szCs w:val="22"/>
          <w:lang w:eastAsia="en-GB"/>
        </w:rPr>
        <w:t>Art.</w:t>
      </w:r>
      <w:r>
        <w:rPr>
          <w:b/>
          <w:sz w:val="22"/>
          <w:szCs w:val="22"/>
          <w:lang w:eastAsia="en-GB"/>
        </w:rPr>
        <w:t>20</w:t>
      </w:r>
    </w:p>
    <w:p w:rsidR="009C1B88" w:rsidRPr="00994288" w:rsidRDefault="00994288" w:rsidP="00994288">
      <w:pPr>
        <w:autoSpaceDE w:val="0"/>
        <w:autoSpaceDN w:val="0"/>
        <w:adjustRightInd w:val="0"/>
        <w:spacing w:line="276" w:lineRule="auto"/>
        <w:jc w:val="both"/>
        <w:rPr>
          <w:sz w:val="22"/>
          <w:szCs w:val="22"/>
          <w:lang w:eastAsia="en-GB"/>
        </w:rPr>
      </w:pPr>
      <w:r>
        <w:rPr>
          <w:sz w:val="22"/>
          <w:szCs w:val="22"/>
          <w:lang w:eastAsia="en-GB"/>
        </w:rPr>
        <w:t xml:space="preserve">(1) </w:t>
      </w:r>
      <w:r w:rsidRPr="00994288">
        <w:rPr>
          <w:sz w:val="22"/>
          <w:szCs w:val="22"/>
          <w:lang w:eastAsia="en-GB"/>
        </w:rPr>
        <w:t>Accesul în bazin, precum și ieșirea din acesta se face numai pe scările special amenajate</w:t>
      </w:r>
      <w:r w:rsidR="0031698C">
        <w:rPr>
          <w:sz w:val="22"/>
          <w:szCs w:val="22"/>
          <w:lang w:eastAsia="en-GB"/>
        </w:rPr>
        <w:t xml:space="preserve">, </w:t>
      </w:r>
      <w:r w:rsidR="0031698C" w:rsidRPr="0031698C">
        <w:rPr>
          <w:sz w:val="22"/>
          <w:szCs w:val="22"/>
          <w:lang w:eastAsia="en-GB"/>
        </w:rPr>
        <w:t xml:space="preserve">iar săritul în </w:t>
      </w:r>
      <w:proofErr w:type="gramStart"/>
      <w:r w:rsidR="0031698C" w:rsidRPr="0031698C">
        <w:rPr>
          <w:sz w:val="22"/>
          <w:szCs w:val="22"/>
          <w:lang w:eastAsia="en-GB"/>
        </w:rPr>
        <w:t>apă</w:t>
      </w:r>
      <w:proofErr w:type="gramEnd"/>
      <w:r w:rsidR="0031698C" w:rsidRPr="0031698C">
        <w:rPr>
          <w:sz w:val="22"/>
          <w:szCs w:val="22"/>
          <w:lang w:eastAsia="en-GB"/>
        </w:rPr>
        <w:t>, ca si regulă generală va fi interzis, fiind permis doar de pe instalațiile speciale de sărituri (Block-starturi, trambuline, etc.).</w:t>
      </w:r>
      <w:r w:rsidRPr="00994288">
        <w:rPr>
          <w:sz w:val="22"/>
          <w:szCs w:val="22"/>
          <w:lang w:eastAsia="en-GB"/>
        </w:rPr>
        <w:t xml:space="preserve"> </w:t>
      </w:r>
    </w:p>
    <w:p w:rsidR="006A1CA0" w:rsidRDefault="00994288" w:rsidP="0031698C">
      <w:pPr>
        <w:autoSpaceDE w:val="0"/>
        <w:autoSpaceDN w:val="0"/>
        <w:adjustRightInd w:val="0"/>
        <w:spacing w:line="276" w:lineRule="auto"/>
        <w:jc w:val="both"/>
        <w:rPr>
          <w:sz w:val="22"/>
          <w:szCs w:val="22"/>
          <w:lang w:eastAsia="en-GB"/>
        </w:rPr>
      </w:pPr>
      <w:r w:rsidRPr="00C6010B">
        <w:rPr>
          <w:sz w:val="22"/>
          <w:szCs w:val="22"/>
          <w:lang w:eastAsia="en-GB"/>
        </w:rPr>
        <w:t>(</w:t>
      </w:r>
      <w:r>
        <w:rPr>
          <w:sz w:val="22"/>
          <w:szCs w:val="22"/>
          <w:lang w:eastAsia="en-GB"/>
        </w:rPr>
        <w:t>2</w:t>
      </w:r>
      <w:r w:rsidRPr="00C6010B">
        <w:rPr>
          <w:sz w:val="22"/>
          <w:szCs w:val="22"/>
          <w:lang w:eastAsia="en-GB"/>
        </w:rPr>
        <w:t>) Accesul în bazinele de înot se face numai cu ținută obligatorie, respecti</w:t>
      </w:r>
      <w:r w:rsidR="0031698C">
        <w:rPr>
          <w:sz w:val="22"/>
          <w:szCs w:val="22"/>
          <w:lang w:eastAsia="en-GB"/>
        </w:rPr>
        <w:t xml:space="preserve">v costum de baie, slip, prosop, </w:t>
      </w:r>
      <w:r w:rsidRPr="00C6010B">
        <w:rPr>
          <w:sz w:val="22"/>
          <w:szCs w:val="22"/>
          <w:lang w:eastAsia="en-GB"/>
        </w:rPr>
        <w:t xml:space="preserve">papuci, cască. </w:t>
      </w:r>
    </w:p>
    <w:p w:rsidR="00994288" w:rsidRDefault="00994288" w:rsidP="0031698C">
      <w:pPr>
        <w:autoSpaceDE w:val="0"/>
        <w:autoSpaceDN w:val="0"/>
        <w:adjustRightInd w:val="0"/>
        <w:spacing w:line="276" w:lineRule="auto"/>
        <w:ind w:left="720" w:hanging="720"/>
        <w:jc w:val="both"/>
        <w:rPr>
          <w:b/>
          <w:sz w:val="22"/>
          <w:szCs w:val="22"/>
          <w:lang w:eastAsia="en-GB"/>
        </w:rPr>
      </w:pPr>
    </w:p>
    <w:p w:rsidR="006A1CA0" w:rsidRDefault="006A1CA0" w:rsidP="006A1CA0">
      <w:pPr>
        <w:autoSpaceDE w:val="0"/>
        <w:autoSpaceDN w:val="0"/>
        <w:adjustRightInd w:val="0"/>
        <w:spacing w:line="276" w:lineRule="auto"/>
        <w:ind w:left="720" w:hanging="720"/>
        <w:jc w:val="both"/>
        <w:rPr>
          <w:b/>
          <w:sz w:val="22"/>
          <w:szCs w:val="22"/>
          <w:lang w:eastAsia="en-GB"/>
        </w:rPr>
      </w:pPr>
      <w:r w:rsidRPr="00C6010B">
        <w:rPr>
          <w:b/>
          <w:sz w:val="22"/>
          <w:szCs w:val="22"/>
          <w:lang w:eastAsia="en-GB"/>
        </w:rPr>
        <w:t>Art.</w:t>
      </w:r>
      <w:r>
        <w:rPr>
          <w:b/>
          <w:sz w:val="22"/>
          <w:szCs w:val="22"/>
          <w:lang w:eastAsia="en-GB"/>
        </w:rPr>
        <w:t xml:space="preserve"> 21</w:t>
      </w:r>
      <w:r w:rsidRPr="00C6010B">
        <w:rPr>
          <w:b/>
          <w:sz w:val="22"/>
          <w:szCs w:val="22"/>
          <w:lang w:eastAsia="en-GB"/>
        </w:rPr>
        <w:tab/>
      </w:r>
      <w:r w:rsidRPr="00C6010B">
        <w:rPr>
          <w:b/>
          <w:sz w:val="22"/>
          <w:szCs w:val="22"/>
          <w:lang w:eastAsia="en-GB"/>
        </w:rPr>
        <w:tab/>
      </w:r>
    </w:p>
    <w:p w:rsidR="006A1CA0" w:rsidRPr="00C6010B" w:rsidRDefault="006A1CA0" w:rsidP="006A1CA0">
      <w:pPr>
        <w:autoSpaceDE w:val="0"/>
        <w:autoSpaceDN w:val="0"/>
        <w:adjustRightInd w:val="0"/>
        <w:spacing w:line="276" w:lineRule="auto"/>
        <w:jc w:val="both"/>
        <w:rPr>
          <w:sz w:val="22"/>
          <w:szCs w:val="22"/>
          <w:lang w:eastAsia="en-GB"/>
        </w:rPr>
      </w:pPr>
      <w:r w:rsidRPr="00C6010B">
        <w:rPr>
          <w:sz w:val="22"/>
          <w:szCs w:val="22"/>
          <w:lang w:eastAsia="en-GB"/>
        </w:rPr>
        <w:t xml:space="preserve">Accesul cu autovehicule în curtea interioara a bazinului didactic de înot </w:t>
      </w:r>
      <w:proofErr w:type="gramStart"/>
      <w:r w:rsidRPr="00C6010B">
        <w:rPr>
          <w:sz w:val="22"/>
          <w:szCs w:val="22"/>
          <w:lang w:eastAsia="en-GB"/>
        </w:rPr>
        <w:t>este</w:t>
      </w:r>
      <w:proofErr w:type="gramEnd"/>
      <w:r w:rsidRPr="00C6010B">
        <w:rPr>
          <w:sz w:val="22"/>
          <w:szCs w:val="22"/>
          <w:lang w:eastAsia="en-GB"/>
        </w:rPr>
        <w:t xml:space="preserve"> permis numai în limita locurilor destinate parcării, fără obturarea sau blocarea căilor de acces.</w:t>
      </w:r>
    </w:p>
    <w:p w:rsidR="00B263E1" w:rsidRPr="00C6010B" w:rsidRDefault="00B263E1" w:rsidP="00431400">
      <w:pPr>
        <w:autoSpaceDE w:val="0"/>
        <w:autoSpaceDN w:val="0"/>
        <w:adjustRightInd w:val="0"/>
        <w:spacing w:line="276" w:lineRule="auto"/>
        <w:jc w:val="both"/>
        <w:rPr>
          <w:sz w:val="22"/>
          <w:szCs w:val="22"/>
          <w:lang w:eastAsia="en-GB"/>
        </w:rPr>
      </w:pPr>
    </w:p>
    <w:p w:rsidR="006A1CA0" w:rsidRDefault="006A1CA0" w:rsidP="006A1CA0">
      <w:pPr>
        <w:autoSpaceDE w:val="0"/>
        <w:autoSpaceDN w:val="0"/>
        <w:adjustRightInd w:val="0"/>
        <w:spacing w:line="276" w:lineRule="auto"/>
        <w:jc w:val="center"/>
        <w:rPr>
          <w:b/>
          <w:sz w:val="22"/>
          <w:szCs w:val="22"/>
          <w:lang w:eastAsia="en-GB"/>
        </w:rPr>
      </w:pPr>
      <w:r w:rsidRPr="003F4ECD">
        <w:rPr>
          <w:b/>
          <w:bCs/>
          <w:sz w:val="22"/>
          <w:szCs w:val="22"/>
        </w:rPr>
        <w:t>Capitolul I</w:t>
      </w:r>
      <w:r>
        <w:rPr>
          <w:b/>
          <w:bCs/>
          <w:sz w:val="22"/>
          <w:szCs w:val="22"/>
        </w:rPr>
        <w:t>II</w:t>
      </w:r>
    </w:p>
    <w:p w:rsidR="006A1CA0" w:rsidRPr="006A1CA0" w:rsidRDefault="00E12340" w:rsidP="006A1CA0">
      <w:pPr>
        <w:autoSpaceDE w:val="0"/>
        <w:autoSpaceDN w:val="0"/>
        <w:adjustRightInd w:val="0"/>
        <w:spacing w:line="276" w:lineRule="auto"/>
        <w:jc w:val="center"/>
        <w:rPr>
          <w:b/>
          <w:sz w:val="22"/>
          <w:szCs w:val="22"/>
          <w:lang w:eastAsia="en-GB"/>
        </w:rPr>
      </w:pPr>
      <w:r w:rsidRPr="006A1CA0">
        <w:rPr>
          <w:b/>
          <w:sz w:val="22"/>
          <w:szCs w:val="22"/>
          <w:lang w:eastAsia="en-GB"/>
        </w:rPr>
        <w:t>OBLIGAȚIILE ADMINISTRATORULUI</w:t>
      </w:r>
    </w:p>
    <w:p w:rsidR="00D56D44" w:rsidRDefault="00D56D44" w:rsidP="006A1CA0">
      <w:pPr>
        <w:autoSpaceDE w:val="0"/>
        <w:autoSpaceDN w:val="0"/>
        <w:adjustRightInd w:val="0"/>
        <w:spacing w:line="276" w:lineRule="auto"/>
        <w:jc w:val="both"/>
        <w:rPr>
          <w:b/>
          <w:bCs/>
          <w:sz w:val="23"/>
          <w:szCs w:val="23"/>
        </w:rPr>
      </w:pPr>
    </w:p>
    <w:p w:rsidR="00D56D44" w:rsidRDefault="00D56D44" w:rsidP="006A1CA0">
      <w:pPr>
        <w:autoSpaceDE w:val="0"/>
        <w:autoSpaceDN w:val="0"/>
        <w:adjustRightInd w:val="0"/>
        <w:spacing w:line="276" w:lineRule="auto"/>
        <w:jc w:val="both"/>
        <w:rPr>
          <w:b/>
          <w:bCs/>
          <w:sz w:val="22"/>
          <w:szCs w:val="22"/>
        </w:rPr>
      </w:pPr>
      <w:r>
        <w:rPr>
          <w:b/>
          <w:bCs/>
          <w:sz w:val="22"/>
          <w:szCs w:val="22"/>
        </w:rPr>
        <w:t>Art. 22</w:t>
      </w:r>
      <w:r w:rsidRPr="00D56D44">
        <w:rPr>
          <w:b/>
          <w:bCs/>
          <w:sz w:val="22"/>
          <w:szCs w:val="22"/>
        </w:rPr>
        <w:t xml:space="preserve"> </w:t>
      </w:r>
    </w:p>
    <w:p w:rsidR="00D56D44" w:rsidRDefault="00D56D44" w:rsidP="006A1CA0">
      <w:pPr>
        <w:autoSpaceDE w:val="0"/>
        <w:autoSpaceDN w:val="0"/>
        <w:adjustRightInd w:val="0"/>
        <w:spacing w:line="276" w:lineRule="auto"/>
        <w:jc w:val="both"/>
        <w:rPr>
          <w:sz w:val="22"/>
          <w:szCs w:val="22"/>
          <w:lang w:eastAsia="en-GB"/>
        </w:rPr>
      </w:pPr>
      <w:r w:rsidRPr="00D56D44">
        <w:rPr>
          <w:sz w:val="22"/>
          <w:szCs w:val="22"/>
        </w:rPr>
        <w:t xml:space="preserve">Administratorul </w:t>
      </w:r>
      <w:proofErr w:type="gramStart"/>
      <w:r w:rsidRPr="00D56D44">
        <w:rPr>
          <w:sz w:val="22"/>
          <w:szCs w:val="22"/>
        </w:rPr>
        <w:t>va</w:t>
      </w:r>
      <w:proofErr w:type="gramEnd"/>
      <w:r w:rsidRPr="00D56D44">
        <w:rPr>
          <w:sz w:val="22"/>
          <w:szCs w:val="22"/>
        </w:rPr>
        <w:t xml:space="preserve"> elabora și afișa Regulamentul de Ordine interioară, obligatoriu pentru toți beneficiarii și pentru personalul angajat al bazinului.</w:t>
      </w:r>
    </w:p>
    <w:p w:rsidR="00E12340" w:rsidRDefault="00E12340" w:rsidP="006A1CA0">
      <w:pPr>
        <w:autoSpaceDE w:val="0"/>
        <w:autoSpaceDN w:val="0"/>
        <w:adjustRightInd w:val="0"/>
        <w:spacing w:line="276" w:lineRule="auto"/>
        <w:jc w:val="both"/>
        <w:rPr>
          <w:sz w:val="22"/>
          <w:szCs w:val="22"/>
          <w:lang w:eastAsia="en-GB"/>
        </w:rPr>
      </w:pPr>
    </w:p>
    <w:p w:rsidR="006A1CA0" w:rsidRPr="006A1CA0" w:rsidRDefault="006A1CA0" w:rsidP="006A1CA0">
      <w:pPr>
        <w:autoSpaceDE w:val="0"/>
        <w:autoSpaceDN w:val="0"/>
        <w:adjustRightInd w:val="0"/>
        <w:spacing w:line="276" w:lineRule="auto"/>
        <w:jc w:val="both"/>
        <w:rPr>
          <w:b/>
          <w:sz w:val="22"/>
          <w:szCs w:val="22"/>
          <w:lang w:eastAsia="en-GB"/>
        </w:rPr>
      </w:pPr>
      <w:r w:rsidRPr="006A1CA0">
        <w:rPr>
          <w:b/>
          <w:sz w:val="22"/>
          <w:szCs w:val="22"/>
          <w:lang w:eastAsia="en-GB"/>
        </w:rPr>
        <w:t>Art.</w:t>
      </w:r>
      <w:r>
        <w:rPr>
          <w:b/>
          <w:sz w:val="22"/>
          <w:szCs w:val="22"/>
          <w:lang w:eastAsia="en-GB"/>
        </w:rPr>
        <w:t xml:space="preserve"> </w:t>
      </w:r>
      <w:r w:rsidRPr="006A1CA0">
        <w:rPr>
          <w:b/>
          <w:sz w:val="22"/>
          <w:szCs w:val="22"/>
          <w:lang w:eastAsia="en-GB"/>
        </w:rPr>
        <w:t>2</w:t>
      </w:r>
      <w:r w:rsidR="00D56D44">
        <w:rPr>
          <w:b/>
          <w:sz w:val="22"/>
          <w:szCs w:val="22"/>
          <w:lang w:eastAsia="en-GB"/>
        </w:rPr>
        <w:t>3</w:t>
      </w:r>
      <w:r w:rsidRPr="006A1CA0">
        <w:rPr>
          <w:b/>
          <w:sz w:val="22"/>
          <w:szCs w:val="22"/>
          <w:lang w:eastAsia="en-GB"/>
        </w:rPr>
        <w:t xml:space="preserve"> </w:t>
      </w:r>
    </w:p>
    <w:p w:rsidR="006A1CA0" w:rsidRDefault="006A1CA0" w:rsidP="006A1CA0">
      <w:pPr>
        <w:autoSpaceDE w:val="0"/>
        <w:autoSpaceDN w:val="0"/>
        <w:adjustRightInd w:val="0"/>
        <w:spacing w:line="276" w:lineRule="auto"/>
        <w:jc w:val="both"/>
        <w:rPr>
          <w:sz w:val="22"/>
          <w:szCs w:val="22"/>
          <w:lang w:eastAsia="en-GB"/>
        </w:rPr>
      </w:pPr>
      <w:r w:rsidRPr="006A1CA0">
        <w:rPr>
          <w:sz w:val="22"/>
          <w:szCs w:val="22"/>
          <w:lang w:eastAsia="en-GB"/>
        </w:rPr>
        <w:t xml:space="preserve">Administratorul are obligația să ia toate măsurile necesare unei bune funcționări, prin întreținerea si înlocuirea, instalațiilor și materialelor din dotare atunci când este necesar, prin efectuarea în permanență a curățeniei clădirii în care își desfășoară activitatea, a bazinului de înot, a tuturor spațiilor anexe, a spațiilor verzi și aleilor pietonale. </w:t>
      </w:r>
    </w:p>
    <w:p w:rsidR="006A1CA0" w:rsidRDefault="006A1CA0" w:rsidP="006A1CA0">
      <w:pPr>
        <w:autoSpaceDE w:val="0"/>
        <w:autoSpaceDN w:val="0"/>
        <w:adjustRightInd w:val="0"/>
        <w:spacing w:line="276" w:lineRule="auto"/>
        <w:jc w:val="both"/>
        <w:rPr>
          <w:sz w:val="22"/>
          <w:szCs w:val="22"/>
          <w:lang w:eastAsia="en-GB"/>
        </w:rPr>
      </w:pPr>
    </w:p>
    <w:p w:rsidR="006A1CA0" w:rsidRPr="006A1CA0" w:rsidRDefault="006A1CA0" w:rsidP="006A1CA0">
      <w:pPr>
        <w:autoSpaceDE w:val="0"/>
        <w:autoSpaceDN w:val="0"/>
        <w:adjustRightInd w:val="0"/>
        <w:spacing w:line="276" w:lineRule="auto"/>
        <w:jc w:val="both"/>
        <w:rPr>
          <w:b/>
          <w:sz w:val="22"/>
          <w:szCs w:val="22"/>
          <w:lang w:eastAsia="en-GB"/>
        </w:rPr>
      </w:pPr>
      <w:r w:rsidRPr="006A1CA0">
        <w:rPr>
          <w:b/>
          <w:sz w:val="22"/>
          <w:szCs w:val="22"/>
          <w:lang w:eastAsia="en-GB"/>
        </w:rPr>
        <w:lastRenderedPageBreak/>
        <w:t>Art.</w:t>
      </w:r>
      <w:r w:rsidR="0009711C">
        <w:rPr>
          <w:b/>
          <w:sz w:val="22"/>
          <w:szCs w:val="22"/>
          <w:lang w:eastAsia="en-GB"/>
        </w:rPr>
        <w:t xml:space="preserve"> </w:t>
      </w:r>
      <w:r w:rsidRPr="006A1CA0">
        <w:rPr>
          <w:b/>
          <w:sz w:val="22"/>
          <w:szCs w:val="22"/>
          <w:lang w:eastAsia="en-GB"/>
        </w:rPr>
        <w:t>2</w:t>
      </w:r>
      <w:r w:rsidR="00D56D44">
        <w:rPr>
          <w:b/>
          <w:sz w:val="22"/>
          <w:szCs w:val="22"/>
          <w:lang w:eastAsia="en-GB"/>
        </w:rPr>
        <w:t>4</w:t>
      </w:r>
      <w:r w:rsidRPr="006A1CA0">
        <w:rPr>
          <w:b/>
          <w:sz w:val="22"/>
          <w:szCs w:val="22"/>
          <w:lang w:eastAsia="en-GB"/>
        </w:rPr>
        <w:t xml:space="preserve"> </w:t>
      </w:r>
    </w:p>
    <w:p w:rsidR="006A1CA0" w:rsidRDefault="006A1CA0" w:rsidP="006A1CA0">
      <w:pPr>
        <w:autoSpaceDE w:val="0"/>
        <w:autoSpaceDN w:val="0"/>
        <w:adjustRightInd w:val="0"/>
        <w:spacing w:line="276" w:lineRule="auto"/>
        <w:jc w:val="both"/>
        <w:rPr>
          <w:sz w:val="22"/>
          <w:szCs w:val="22"/>
          <w:lang w:eastAsia="en-GB"/>
        </w:rPr>
      </w:pPr>
      <w:r>
        <w:rPr>
          <w:sz w:val="22"/>
          <w:szCs w:val="22"/>
          <w:lang w:eastAsia="en-GB"/>
        </w:rPr>
        <w:t xml:space="preserve">(1) </w:t>
      </w:r>
      <w:r w:rsidRPr="006A1CA0">
        <w:rPr>
          <w:sz w:val="22"/>
          <w:szCs w:val="22"/>
          <w:lang w:eastAsia="en-GB"/>
        </w:rPr>
        <w:t xml:space="preserve">Administratorul are obligația de </w:t>
      </w:r>
      <w:proofErr w:type="gramStart"/>
      <w:r w:rsidRPr="006A1CA0">
        <w:rPr>
          <w:sz w:val="22"/>
          <w:szCs w:val="22"/>
          <w:lang w:eastAsia="en-GB"/>
        </w:rPr>
        <w:t>a</w:t>
      </w:r>
      <w:proofErr w:type="gramEnd"/>
      <w:r w:rsidRPr="006A1CA0">
        <w:rPr>
          <w:sz w:val="22"/>
          <w:szCs w:val="22"/>
          <w:lang w:eastAsia="en-GB"/>
        </w:rPr>
        <w:t xml:space="preserve"> efectua operațiuni de dezinsecție, dezinfecție și deratizare, conform legislației în vigoare, precum si de a menține condițiile de igienă cerute de reglementările legale în vigoare. </w:t>
      </w:r>
    </w:p>
    <w:p w:rsidR="006A1CA0" w:rsidRPr="006A1CA0" w:rsidRDefault="006A1CA0" w:rsidP="006A1CA0">
      <w:pPr>
        <w:autoSpaceDE w:val="0"/>
        <w:autoSpaceDN w:val="0"/>
        <w:adjustRightInd w:val="0"/>
        <w:spacing w:line="276" w:lineRule="auto"/>
        <w:jc w:val="both"/>
        <w:rPr>
          <w:sz w:val="22"/>
          <w:szCs w:val="22"/>
          <w:lang w:eastAsia="en-GB"/>
        </w:rPr>
      </w:pPr>
      <w:r w:rsidRPr="006A1CA0">
        <w:rPr>
          <w:sz w:val="22"/>
          <w:szCs w:val="22"/>
          <w:lang w:eastAsia="en-GB"/>
        </w:rPr>
        <w:t>(</w:t>
      </w:r>
      <w:r>
        <w:rPr>
          <w:sz w:val="22"/>
          <w:szCs w:val="22"/>
          <w:lang w:eastAsia="en-GB"/>
        </w:rPr>
        <w:t>2</w:t>
      </w:r>
      <w:r w:rsidRPr="006A1CA0">
        <w:rPr>
          <w:sz w:val="22"/>
          <w:szCs w:val="22"/>
          <w:lang w:eastAsia="en-GB"/>
        </w:rPr>
        <w:t>) Lucrările de dezinsecție, dezinfecție si deratizare se vor executa in afara orelor de acces a publicului in incinta bazinului.</w:t>
      </w:r>
    </w:p>
    <w:p w:rsidR="006A1CA0" w:rsidRPr="006A1CA0" w:rsidRDefault="006A1CA0" w:rsidP="006A1CA0">
      <w:pPr>
        <w:autoSpaceDE w:val="0"/>
        <w:autoSpaceDN w:val="0"/>
        <w:adjustRightInd w:val="0"/>
        <w:spacing w:line="276" w:lineRule="auto"/>
        <w:jc w:val="both"/>
        <w:rPr>
          <w:sz w:val="22"/>
          <w:szCs w:val="22"/>
          <w:lang w:eastAsia="en-GB"/>
        </w:rPr>
      </w:pPr>
      <w:r w:rsidRPr="006A1CA0">
        <w:rPr>
          <w:sz w:val="22"/>
          <w:szCs w:val="22"/>
          <w:lang w:eastAsia="en-GB"/>
        </w:rPr>
        <w:t>(</w:t>
      </w:r>
      <w:r>
        <w:rPr>
          <w:sz w:val="22"/>
          <w:szCs w:val="22"/>
          <w:lang w:eastAsia="en-GB"/>
        </w:rPr>
        <w:t>3</w:t>
      </w:r>
      <w:r w:rsidRPr="006A1CA0">
        <w:rPr>
          <w:sz w:val="22"/>
          <w:szCs w:val="22"/>
          <w:lang w:eastAsia="en-GB"/>
        </w:rPr>
        <w:t>) Produsele utilizate în activitățile de dezinfecție, dezinsecție si deratizare vor fi avizate de către Ministerul Sănătății, pentru profilaxia sanitar-umană si de către Agenția de Protecție a Mediului.</w:t>
      </w:r>
    </w:p>
    <w:p w:rsidR="006A1CA0" w:rsidRPr="006A1CA0" w:rsidRDefault="006A1CA0" w:rsidP="006A1CA0">
      <w:pPr>
        <w:autoSpaceDE w:val="0"/>
        <w:autoSpaceDN w:val="0"/>
        <w:adjustRightInd w:val="0"/>
        <w:spacing w:line="276" w:lineRule="auto"/>
        <w:jc w:val="both"/>
        <w:rPr>
          <w:sz w:val="22"/>
          <w:szCs w:val="22"/>
          <w:lang w:eastAsia="en-GB"/>
        </w:rPr>
      </w:pPr>
      <w:r w:rsidRPr="006A1CA0">
        <w:rPr>
          <w:sz w:val="22"/>
          <w:szCs w:val="22"/>
          <w:lang w:eastAsia="en-GB"/>
        </w:rPr>
        <w:t>(</w:t>
      </w:r>
      <w:r>
        <w:rPr>
          <w:sz w:val="22"/>
          <w:szCs w:val="22"/>
          <w:lang w:eastAsia="en-GB"/>
        </w:rPr>
        <w:t>4</w:t>
      </w:r>
      <w:r w:rsidRPr="006A1CA0">
        <w:rPr>
          <w:sz w:val="22"/>
          <w:szCs w:val="22"/>
          <w:lang w:eastAsia="en-GB"/>
        </w:rPr>
        <w:t xml:space="preserve">) Lucrările se vor executa astfel încât să nu provoace daune de orice natura patrimoniului bazinului de înot </w:t>
      </w:r>
      <w:proofErr w:type="gramStart"/>
      <w:r w:rsidRPr="006A1CA0">
        <w:rPr>
          <w:sz w:val="22"/>
          <w:szCs w:val="22"/>
          <w:lang w:eastAsia="en-GB"/>
        </w:rPr>
        <w:t>didactic ;</w:t>
      </w:r>
      <w:proofErr w:type="gramEnd"/>
    </w:p>
    <w:p w:rsidR="006A1CA0" w:rsidRDefault="006A1CA0" w:rsidP="006A1CA0">
      <w:pPr>
        <w:autoSpaceDE w:val="0"/>
        <w:autoSpaceDN w:val="0"/>
        <w:adjustRightInd w:val="0"/>
        <w:spacing w:line="276" w:lineRule="auto"/>
        <w:jc w:val="both"/>
        <w:rPr>
          <w:sz w:val="22"/>
          <w:szCs w:val="22"/>
          <w:lang w:eastAsia="en-GB"/>
        </w:rPr>
      </w:pPr>
    </w:p>
    <w:p w:rsidR="006A1CA0" w:rsidRPr="006A1CA0" w:rsidRDefault="006A1CA0" w:rsidP="006A1CA0">
      <w:pPr>
        <w:autoSpaceDE w:val="0"/>
        <w:autoSpaceDN w:val="0"/>
        <w:adjustRightInd w:val="0"/>
        <w:spacing w:line="276" w:lineRule="auto"/>
        <w:jc w:val="both"/>
        <w:rPr>
          <w:b/>
          <w:sz w:val="22"/>
          <w:szCs w:val="22"/>
          <w:lang w:eastAsia="en-GB"/>
        </w:rPr>
      </w:pPr>
      <w:r w:rsidRPr="006A1CA0">
        <w:rPr>
          <w:b/>
          <w:sz w:val="22"/>
          <w:szCs w:val="22"/>
          <w:lang w:eastAsia="en-GB"/>
        </w:rPr>
        <w:t>Art.2</w:t>
      </w:r>
      <w:r w:rsidR="00D56D44">
        <w:rPr>
          <w:b/>
          <w:sz w:val="22"/>
          <w:szCs w:val="22"/>
          <w:lang w:eastAsia="en-GB"/>
        </w:rPr>
        <w:t>5</w:t>
      </w:r>
      <w:r w:rsidRPr="006A1CA0">
        <w:rPr>
          <w:b/>
          <w:sz w:val="22"/>
          <w:szCs w:val="22"/>
          <w:lang w:eastAsia="en-GB"/>
        </w:rPr>
        <w:t xml:space="preserve"> </w:t>
      </w:r>
    </w:p>
    <w:p w:rsidR="006A1CA0" w:rsidRPr="006A1CA0" w:rsidRDefault="006A1CA0" w:rsidP="006A1CA0">
      <w:pPr>
        <w:autoSpaceDE w:val="0"/>
        <w:autoSpaceDN w:val="0"/>
        <w:adjustRightInd w:val="0"/>
        <w:spacing w:line="276" w:lineRule="auto"/>
        <w:jc w:val="both"/>
        <w:rPr>
          <w:sz w:val="22"/>
          <w:szCs w:val="22"/>
          <w:lang w:eastAsia="en-GB"/>
        </w:rPr>
      </w:pPr>
      <w:r w:rsidRPr="006A1CA0">
        <w:rPr>
          <w:sz w:val="22"/>
          <w:szCs w:val="22"/>
          <w:lang w:eastAsia="en-GB"/>
        </w:rPr>
        <w:t xml:space="preserve">In vederea asigurării lucrărilor de colectare și transport a deșeurilor strânse din incinta Bazinului de înot didactic, administratorul </w:t>
      </w:r>
      <w:proofErr w:type="gramStart"/>
      <w:r w:rsidRPr="006A1CA0">
        <w:rPr>
          <w:sz w:val="22"/>
          <w:szCs w:val="22"/>
          <w:lang w:eastAsia="en-GB"/>
        </w:rPr>
        <w:t>va</w:t>
      </w:r>
      <w:proofErr w:type="gramEnd"/>
      <w:r w:rsidRPr="006A1CA0">
        <w:rPr>
          <w:sz w:val="22"/>
          <w:szCs w:val="22"/>
          <w:lang w:eastAsia="en-GB"/>
        </w:rPr>
        <w:t xml:space="preserve"> preda deșeurile operatorului de salubritate.</w:t>
      </w:r>
    </w:p>
    <w:p w:rsidR="006A1CA0" w:rsidRDefault="006A1CA0" w:rsidP="006A1CA0">
      <w:pPr>
        <w:autoSpaceDE w:val="0"/>
        <w:autoSpaceDN w:val="0"/>
        <w:adjustRightInd w:val="0"/>
        <w:spacing w:line="276" w:lineRule="auto"/>
        <w:jc w:val="both"/>
        <w:rPr>
          <w:sz w:val="22"/>
          <w:szCs w:val="22"/>
          <w:lang w:eastAsia="en-GB"/>
        </w:rPr>
      </w:pPr>
    </w:p>
    <w:p w:rsidR="006A1CA0" w:rsidRPr="006A1CA0" w:rsidRDefault="006A1CA0" w:rsidP="006A1CA0">
      <w:pPr>
        <w:autoSpaceDE w:val="0"/>
        <w:autoSpaceDN w:val="0"/>
        <w:adjustRightInd w:val="0"/>
        <w:spacing w:line="276" w:lineRule="auto"/>
        <w:jc w:val="both"/>
        <w:rPr>
          <w:b/>
          <w:sz w:val="22"/>
          <w:szCs w:val="22"/>
          <w:lang w:eastAsia="en-GB"/>
        </w:rPr>
      </w:pPr>
      <w:r w:rsidRPr="006A1CA0">
        <w:rPr>
          <w:b/>
          <w:sz w:val="22"/>
          <w:szCs w:val="22"/>
          <w:lang w:eastAsia="en-GB"/>
        </w:rPr>
        <w:t>Art.2</w:t>
      </w:r>
      <w:r w:rsidR="00D56D44">
        <w:rPr>
          <w:b/>
          <w:sz w:val="22"/>
          <w:szCs w:val="22"/>
          <w:lang w:eastAsia="en-GB"/>
        </w:rPr>
        <w:t>6</w:t>
      </w:r>
      <w:r w:rsidRPr="006A1CA0">
        <w:rPr>
          <w:b/>
          <w:sz w:val="22"/>
          <w:szCs w:val="22"/>
          <w:lang w:eastAsia="en-GB"/>
        </w:rPr>
        <w:t xml:space="preserve"> </w:t>
      </w:r>
    </w:p>
    <w:p w:rsidR="00A140CC" w:rsidRDefault="006A1CA0" w:rsidP="006A1CA0">
      <w:pPr>
        <w:autoSpaceDE w:val="0"/>
        <w:autoSpaceDN w:val="0"/>
        <w:adjustRightInd w:val="0"/>
        <w:spacing w:line="276" w:lineRule="auto"/>
        <w:jc w:val="both"/>
        <w:rPr>
          <w:sz w:val="22"/>
          <w:szCs w:val="22"/>
          <w:lang w:eastAsia="en-GB"/>
        </w:rPr>
      </w:pPr>
      <w:r w:rsidRPr="006A1CA0">
        <w:rPr>
          <w:sz w:val="22"/>
          <w:szCs w:val="22"/>
          <w:lang w:eastAsia="en-GB"/>
        </w:rPr>
        <w:t xml:space="preserve">Administratorul are obligația de </w:t>
      </w:r>
      <w:proofErr w:type="gramStart"/>
      <w:r w:rsidRPr="006A1CA0">
        <w:rPr>
          <w:sz w:val="22"/>
          <w:szCs w:val="22"/>
          <w:lang w:eastAsia="en-GB"/>
        </w:rPr>
        <w:t>a</w:t>
      </w:r>
      <w:proofErr w:type="gramEnd"/>
      <w:r w:rsidRPr="006A1CA0">
        <w:rPr>
          <w:sz w:val="22"/>
          <w:szCs w:val="22"/>
          <w:lang w:eastAsia="en-GB"/>
        </w:rPr>
        <w:t xml:space="preserve"> obține toate avizele necesare potrivit legii și să asigure personalul calificat și corespunzător pentru buna desfășurare a activității de exploatare și întreținere a bazei sportive.</w:t>
      </w:r>
    </w:p>
    <w:p w:rsidR="00D56D44" w:rsidRPr="00D56D44" w:rsidRDefault="00D56D44" w:rsidP="00D56D44">
      <w:pPr>
        <w:autoSpaceDE w:val="0"/>
        <w:autoSpaceDN w:val="0"/>
        <w:adjustRightInd w:val="0"/>
        <w:spacing w:line="276" w:lineRule="auto"/>
        <w:jc w:val="both"/>
        <w:rPr>
          <w:sz w:val="22"/>
          <w:szCs w:val="22"/>
          <w:lang w:eastAsia="en-GB"/>
        </w:rPr>
      </w:pPr>
    </w:p>
    <w:p w:rsidR="00D56D44" w:rsidRDefault="00D56D44" w:rsidP="00D56D44">
      <w:pPr>
        <w:pStyle w:val="Default"/>
        <w:spacing w:line="276" w:lineRule="auto"/>
        <w:jc w:val="both"/>
        <w:rPr>
          <w:b/>
          <w:bCs/>
          <w:sz w:val="22"/>
          <w:szCs w:val="22"/>
        </w:rPr>
      </w:pPr>
      <w:r w:rsidRPr="00D56D44">
        <w:rPr>
          <w:b/>
          <w:bCs/>
          <w:sz w:val="22"/>
          <w:szCs w:val="22"/>
        </w:rPr>
        <w:t>Art.2</w:t>
      </w:r>
      <w:r>
        <w:rPr>
          <w:b/>
          <w:bCs/>
          <w:sz w:val="22"/>
          <w:szCs w:val="22"/>
        </w:rPr>
        <w:t>7</w:t>
      </w:r>
    </w:p>
    <w:p w:rsidR="00D56D44" w:rsidRPr="00D56D44" w:rsidRDefault="00D56D44" w:rsidP="00D56D44">
      <w:pPr>
        <w:pStyle w:val="Default"/>
        <w:spacing w:line="276" w:lineRule="auto"/>
        <w:jc w:val="both"/>
        <w:rPr>
          <w:sz w:val="22"/>
          <w:szCs w:val="22"/>
        </w:rPr>
      </w:pPr>
      <w:r w:rsidRPr="00D56D44">
        <w:rPr>
          <w:sz w:val="22"/>
          <w:szCs w:val="22"/>
        </w:rPr>
        <w:t xml:space="preserve">Administratorul </w:t>
      </w:r>
      <w:proofErr w:type="gramStart"/>
      <w:r w:rsidRPr="00D56D44">
        <w:rPr>
          <w:sz w:val="22"/>
          <w:szCs w:val="22"/>
        </w:rPr>
        <w:t>este</w:t>
      </w:r>
      <w:proofErr w:type="gramEnd"/>
      <w:r w:rsidRPr="00D56D44">
        <w:rPr>
          <w:sz w:val="22"/>
          <w:szCs w:val="22"/>
        </w:rPr>
        <w:t xml:space="preserve"> obligat să asigure îndeplinirea indicatorilor de performanţă pentru serviciile specializate, astfel: </w:t>
      </w:r>
    </w:p>
    <w:p w:rsidR="00D56D44" w:rsidRPr="00D56D44" w:rsidRDefault="00D56D44" w:rsidP="001E61FD">
      <w:pPr>
        <w:pStyle w:val="Default"/>
        <w:numPr>
          <w:ilvl w:val="0"/>
          <w:numId w:val="6"/>
        </w:numPr>
        <w:spacing w:line="276" w:lineRule="auto"/>
        <w:jc w:val="both"/>
        <w:rPr>
          <w:sz w:val="22"/>
          <w:szCs w:val="22"/>
        </w:rPr>
      </w:pPr>
      <w:r w:rsidRPr="00D56D44">
        <w:rPr>
          <w:sz w:val="22"/>
          <w:szCs w:val="22"/>
        </w:rPr>
        <w:t xml:space="preserve">folosirea, întreținerea şi supravegherea în bune condiţii a instalaţiilor din dotare; </w:t>
      </w:r>
    </w:p>
    <w:p w:rsidR="00D56D44" w:rsidRPr="00D56D44" w:rsidRDefault="00D56D44" w:rsidP="001E61FD">
      <w:pPr>
        <w:pStyle w:val="Default"/>
        <w:numPr>
          <w:ilvl w:val="0"/>
          <w:numId w:val="6"/>
        </w:numPr>
        <w:spacing w:line="276" w:lineRule="auto"/>
        <w:jc w:val="both"/>
        <w:rPr>
          <w:sz w:val="22"/>
          <w:szCs w:val="22"/>
        </w:rPr>
      </w:pPr>
      <w:r w:rsidRPr="00D56D44">
        <w:rPr>
          <w:sz w:val="22"/>
          <w:szCs w:val="22"/>
        </w:rPr>
        <w:t xml:space="preserve">întreţinerea curăţeniei aleilor din incinta Bazinului de înot didactic, se efectuează în tot timpul anului pe toată durata zilei, în scopul păstrării unui aspect salubru al domeniului public; </w:t>
      </w:r>
    </w:p>
    <w:p w:rsidR="00D56D44" w:rsidRPr="00D56D44" w:rsidRDefault="00D56D44" w:rsidP="001E61FD">
      <w:pPr>
        <w:pStyle w:val="Default"/>
        <w:numPr>
          <w:ilvl w:val="0"/>
          <w:numId w:val="6"/>
        </w:numPr>
        <w:spacing w:line="276" w:lineRule="auto"/>
        <w:jc w:val="both"/>
        <w:rPr>
          <w:sz w:val="22"/>
          <w:szCs w:val="22"/>
        </w:rPr>
      </w:pPr>
      <w:r w:rsidRPr="00D56D44">
        <w:rPr>
          <w:sz w:val="22"/>
          <w:szCs w:val="22"/>
        </w:rPr>
        <w:t xml:space="preserve">asigurarea personalului calificat în acţiunile de salvare a celor aflaţi în pericol de înec precum şi dotarea materială a unui punct sanitar de prim-ajutor; </w:t>
      </w:r>
    </w:p>
    <w:p w:rsidR="003F4ECD" w:rsidRPr="00D56D44" w:rsidRDefault="00D56D44" w:rsidP="001E61FD">
      <w:pPr>
        <w:pStyle w:val="Default"/>
        <w:numPr>
          <w:ilvl w:val="0"/>
          <w:numId w:val="6"/>
        </w:numPr>
        <w:spacing w:line="276" w:lineRule="auto"/>
        <w:jc w:val="both"/>
        <w:rPr>
          <w:b/>
          <w:bCs/>
          <w:sz w:val="22"/>
          <w:szCs w:val="22"/>
        </w:rPr>
      </w:pPr>
      <w:proofErr w:type="gramStart"/>
      <w:r w:rsidRPr="00D56D44">
        <w:rPr>
          <w:sz w:val="22"/>
          <w:szCs w:val="22"/>
        </w:rPr>
        <w:t>intervențiile</w:t>
      </w:r>
      <w:proofErr w:type="gramEnd"/>
      <w:r w:rsidRPr="00D56D44">
        <w:rPr>
          <w:sz w:val="22"/>
          <w:szCs w:val="22"/>
        </w:rPr>
        <w:t xml:space="preserve"> de întreținere sau reparații curente asupra instalațiilor de utilitate publică din incinta Bazinului de Înot Didactic, se vor face numai de către personal specializat și autorizat. Dacă echipamentul </w:t>
      </w:r>
      <w:proofErr w:type="gramStart"/>
      <w:r w:rsidRPr="00D56D44">
        <w:rPr>
          <w:sz w:val="22"/>
          <w:szCs w:val="22"/>
        </w:rPr>
        <w:t>este</w:t>
      </w:r>
      <w:proofErr w:type="gramEnd"/>
      <w:r w:rsidRPr="00D56D44">
        <w:rPr>
          <w:sz w:val="22"/>
          <w:szCs w:val="22"/>
        </w:rPr>
        <w:t xml:space="preserve"> în perioada de garanție, reparația se face cu societatea care asigură lucrările în garanție.</w:t>
      </w:r>
    </w:p>
    <w:p w:rsidR="00D56D44" w:rsidRPr="00D56D44" w:rsidRDefault="00D56D44" w:rsidP="001E61FD">
      <w:pPr>
        <w:pStyle w:val="Default"/>
        <w:numPr>
          <w:ilvl w:val="0"/>
          <w:numId w:val="6"/>
        </w:numPr>
        <w:spacing w:line="276" w:lineRule="auto"/>
        <w:jc w:val="both"/>
        <w:rPr>
          <w:bCs/>
          <w:sz w:val="22"/>
          <w:szCs w:val="22"/>
        </w:rPr>
      </w:pPr>
      <w:r w:rsidRPr="00D56D44">
        <w:rPr>
          <w:bCs/>
          <w:sz w:val="22"/>
          <w:szCs w:val="22"/>
        </w:rPr>
        <w:t>să asigure avertizarea scrisă şi la loc vizibil prin panouri, pentru pericolul de înec;</w:t>
      </w:r>
    </w:p>
    <w:p w:rsidR="00D56D44" w:rsidRDefault="00D56D44" w:rsidP="001E61FD">
      <w:pPr>
        <w:pStyle w:val="Default"/>
        <w:numPr>
          <w:ilvl w:val="0"/>
          <w:numId w:val="6"/>
        </w:numPr>
        <w:spacing w:line="276" w:lineRule="auto"/>
        <w:jc w:val="both"/>
        <w:rPr>
          <w:bCs/>
          <w:sz w:val="22"/>
          <w:szCs w:val="22"/>
        </w:rPr>
      </w:pPr>
      <w:r w:rsidRPr="00D56D44">
        <w:rPr>
          <w:bCs/>
          <w:sz w:val="22"/>
          <w:szCs w:val="22"/>
        </w:rPr>
        <w:t>să asigure buna funcţionare a iluminatului public pe căile de acces şi în incinta bazinului didactic de înot;</w:t>
      </w:r>
    </w:p>
    <w:p w:rsidR="0030181A" w:rsidRDefault="0030181A" w:rsidP="0030181A">
      <w:pPr>
        <w:pStyle w:val="Default"/>
        <w:spacing w:line="276" w:lineRule="auto"/>
        <w:ind w:left="360"/>
        <w:jc w:val="both"/>
        <w:rPr>
          <w:bCs/>
          <w:sz w:val="22"/>
          <w:szCs w:val="22"/>
        </w:rPr>
      </w:pPr>
    </w:p>
    <w:p w:rsidR="0030181A" w:rsidRDefault="0030181A" w:rsidP="0030181A">
      <w:pPr>
        <w:pStyle w:val="Default"/>
        <w:spacing w:line="276" w:lineRule="auto"/>
        <w:jc w:val="both"/>
        <w:rPr>
          <w:bCs/>
          <w:sz w:val="22"/>
          <w:szCs w:val="22"/>
        </w:rPr>
      </w:pPr>
      <w:r w:rsidRPr="0030181A">
        <w:rPr>
          <w:b/>
          <w:bCs/>
          <w:sz w:val="22"/>
          <w:szCs w:val="22"/>
        </w:rPr>
        <w:t>Art.28</w:t>
      </w:r>
    </w:p>
    <w:p w:rsidR="0030181A" w:rsidRPr="0030181A" w:rsidRDefault="0030181A" w:rsidP="0030181A">
      <w:pPr>
        <w:pStyle w:val="Default"/>
        <w:spacing w:line="276" w:lineRule="auto"/>
        <w:jc w:val="both"/>
        <w:rPr>
          <w:bCs/>
          <w:sz w:val="22"/>
          <w:szCs w:val="22"/>
        </w:rPr>
      </w:pPr>
      <w:r w:rsidRPr="0030181A">
        <w:rPr>
          <w:bCs/>
          <w:sz w:val="22"/>
          <w:szCs w:val="22"/>
        </w:rPr>
        <w:t xml:space="preserve">(1) Administratorul răspunde de realizarea la timp si în condiții de performanță a lucrărilor de întreținere si reparații curente ale instalațiilor de utilitate publică, din incinta bazinului de înot </w:t>
      </w:r>
      <w:r>
        <w:rPr>
          <w:bCs/>
          <w:sz w:val="22"/>
          <w:szCs w:val="22"/>
        </w:rPr>
        <w:t>d</w:t>
      </w:r>
      <w:r w:rsidRPr="0030181A">
        <w:rPr>
          <w:bCs/>
          <w:sz w:val="22"/>
          <w:szCs w:val="22"/>
        </w:rPr>
        <w:t xml:space="preserve">idactic (instalații de alimentare cu </w:t>
      </w:r>
      <w:proofErr w:type="gramStart"/>
      <w:r w:rsidRPr="0030181A">
        <w:rPr>
          <w:bCs/>
          <w:sz w:val="22"/>
          <w:szCs w:val="22"/>
        </w:rPr>
        <w:t>apa</w:t>
      </w:r>
      <w:proofErr w:type="gramEnd"/>
      <w:r w:rsidRPr="0030181A">
        <w:rPr>
          <w:bCs/>
          <w:sz w:val="22"/>
          <w:szCs w:val="22"/>
        </w:rPr>
        <w:t>, canalizare, gaze naturale, energie electrica).</w:t>
      </w:r>
    </w:p>
    <w:p w:rsidR="0030181A" w:rsidRPr="0030181A" w:rsidRDefault="0030181A" w:rsidP="0030181A">
      <w:pPr>
        <w:pStyle w:val="Default"/>
        <w:spacing w:line="276" w:lineRule="auto"/>
        <w:jc w:val="both"/>
        <w:rPr>
          <w:bCs/>
          <w:sz w:val="22"/>
          <w:szCs w:val="22"/>
        </w:rPr>
      </w:pPr>
      <w:r w:rsidRPr="0030181A">
        <w:rPr>
          <w:bCs/>
          <w:sz w:val="22"/>
          <w:szCs w:val="22"/>
        </w:rPr>
        <w:t>(2) Administratorul se va îngriji de gospodărirea judicioasa a materiilor prime, materialelor, apei, energiei electrice si termice, gazelor naturale, astfel încât sa nu se încarce artificial costurile de operare.</w:t>
      </w:r>
    </w:p>
    <w:p w:rsidR="0030181A" w:rsidRPr="00D56D44" w:rsidRDefault="0030181A" w:rsidP="0030181A">
      <w:pPr>
        <w:pStyle w:val="Default"/>
        <w:spacing w:line="276" w:lineRule="auto"/>
        <w:jc w:val="both"/>
        <w:rPr>
          <w:bCs/>
          <w:sz w:val="22"/>
          <w:szCs w:val="22"/>
        </w:rPr>
      </w:pPr>
      <w:r w:rsidRPr="0030181A">
        <w:rPr>
          <w:bCs/>
          <w:sz w:val="22"/>
          <w:szCs w:val="22"/>
        </w:rPr>
        <w:t xml:space="preserve">(3) Administratorul verifică si urmărește corectitudinea facturilor de plata </w:t>
      </w:r>
      <w:proofErr w:type="gramStart"/>
      <w:r w:rsidRPr="0030181A">
        <w:rPr>
          <w:bCs/>
          <w:sz w:val="22"/>
          <w:szCs w:val="22"/>
        </w:rPr>
        <w:t>a</w:t>
      </w:r>
      <w:proofErr w:type="gramEnd"/>
      <w:r w:rsidRPr="0030181A">
        <w:rPr>
          <w:bCs/>
          <w:sz w:val="22"/>
          <w:szCs w:val="22"/>
        </w:rPr>
        <w:t xml:space="preserve"> energiei electrice, apa-canal, gaze si termoficare si răspunde de achitarea in termenele legale a respectivelor facturi.</w:t>
      </w:r>
    </w:p>
    <w:p w:rsidR="0009711C" w:rsidRDefault="0009711C" w:rsidP="00D56D44">
      <w:pPr>
        <w:pStyle w:val="Default"/>
        <w:spacing w:line="276" w:lineRule="auto"/>
        <w:jc w:val="center"/>
        <w:rPr>
          <w:b/>
          <w:bCs/>
          <w:sz w:val="23"/>
          <w:szCs w:val="23"/>
        </w:rPr>
      </w:pPr>
    </w:p>
    <w:p w:rsidR="0030181A" w:rsidRPr="0009711C" w:rsidRDefault="00D56D44" w:rsidP="00D56D44">
      <w:pPr>
        <w:pStyle w:val="Default"/>
        <w:spacing w:line="276" w:lineRule="auto"/>
        <w:jc w:val="center"/>
        <w:rPr>
          <w:b/>
          <w:bCs/>
          <w:sz w:val="22"/>
          <w:szCs w:val="22"/>
        </w:rPr>
      </w:pPr>
      <w:r w:rsidRPr="0009711C">
        <w:rPr>
          <w:b/>
          <w:bCs/>
          <w:sz w:val="22"/>
          <w:szCs w:val="22"/>
        </w:rPr>
        <w:t xml:space="preserve">Capitolul </w:t>
      </w:r>
      <w:r w:rsidR="0030181A" w:rsidRPr="0009711C">
        <w:rPr>
          <w:b/>
          <w:bCs/>
          <w:sz w:val="22"/>
          <w:szCs w:val="22"/>
        </w:rPr>
        <w:t>I</w:t>
      </w:r>
      <w:r w:rsidRPr="0009711C">
        <w:rPr>
          <w:b/>
          <w:bCs/>
          <w:sz w:val="22"/>
          <w:szCs w:val="22"/>
        </w:rPr>
        <w:t>V</w:t>
      </w:r>
    </w:p>
    <w:p w:rsidR="003F4ECD" w:rsidRPr="0009711C" w:rsidRDefault="0009711C" w:rsidP="00D56D44">
      <w:pPr>
        <w:pStyle w:val="Default"/>
        <w:spacing w:line="276" w:lineRule="auto"/>
        <w:jc w:val="center"/>
        <w:rPr>
          <w:b/>
          <w:bCs/>
          <w:sz w:val="22"/>
          <w:szCs w:val="22"/>
        </w:rPr>
      </w:pPr>
      <w:r w:rsidRPr="0009711C">
        <w:rPr>
          <w:b/>
          <w:bCs/>
          <w:sz w:val="22"/>
          <w:szCs w:val="22"/>
        </w:rPr>
        <w:t>OBLIGAŢIILE PERSONALULUI ANGAJAT AL BAZINULUI</w:t>
      </w:r>
    </w:p>
    <w:p w:rsidR="0030181A" w:rsidRDefault="0030181A" w:rsidP="0030181A">
      <w:pPr>
        <w:pStyle w:val="Default"/>
        <w:spacing w:line="276" w:lineRule="auto"/>
        <w:jc w:val="both"/>
        <w:rPr>
          <w:b/>
          <w:bCs/>
          <w:sz w:val="22"/>
          <w:szCs w:val="22"/>
        </w:rPr>
      </w:pPr>
    </w:p>
    <w:p w:rsidR="0030181A" w:rsidRDefault="0030181A" w:rsidP="0030181A">
      <w:pPr>
        <w:pStyle w:val="Default"/>
        <w:spacing w:line="276" w:lineRule="auto"/>
        <w:jc w:val="both"/>
        <w:rPr>
          <w:b/>
          <w:bCs/>
          <w:sz w:val="22"/>
          <w:szCs w:val="22"/>
        </w:rPr>
      </w:pPr>
      <w:r w:rsidRPr="0030181A">
        <w:rPr>
          <w:b/>
          <w:bCs/>
          <w:sz w:val="22"/>
          <w:szCs w:val="22"/>
        </w:rPr>
        <w:t>Art. 2</w:t>
      </w:r>
      <w:r>
        <w:rPr>
          <w:b/>
          <w:bCs/>
          <w:sz w:val="22"/>
          <w:szCs w:val="22"/>
        </w:rPr>
        <w:t>9</w:t>
      </w:r>
      <w:r w:rsidRPr="0030181A">
        <w:rPr>
          <w:b/>
          <w:bCs/>
          <w:sz w:val="22"/>
          <w:szCs w:val="22"/>
        </w:rPr>
        <w:t xml:space="preserve">. </w:t>
      </w:r>
    </w:p>
    <w:p w:rsidR="0030181A" w:rsidRPr="0030181A" w:rsidRDefault="0030181A" w:rsidP="0030181A">
      <w:pPr>
        <w:pStyle w:val="Default"/>
        <w:spacing w:line="276" w:lineRule="auto"/>
        <w:jc w:val="both"/>
        <w:rPr>
          <w:sz w:val="22"/>
          <w:szCs w:val="22"/>
        </w:rPr>
      </w:pPr>
      <w:r>
        <w:rPr>
          <w:sz w:val="22"/>
          <w:szCs w:val="22"/>
        </w:rPr>
        <w:t>(1)</w:t>
      </w:r>
      <w:r w:rsidRPr="0030181A">
        <w:rPr>
          <w:sz w:val="22"/>
          <w:szCs w:val="22"/>
        </w:rPr>
        <w:t xml:space="preserve">Fiecare angajat cu atributii la bazinul de înot didactic trebuie </w:t>
      </w:r>
      <w:proofErr w:type="gramStart"/>
      <w:r w:rsidRPr="0030181A">
        <w:rPr>
          <w:sz w:val="22"/>
          <w:szCs w:val="22"/>
        </w:rPr>
        <w:t>să</w:t>
      </w:r>
      <w:proofErr w:type="gramEnd"/>
      <w:r w:rsidRPr="0030181A">
        <w:rPr>
          <w:sz w:val="22"/>
          <w:szCs w:val="22"/>
        </w:rPr>
        <w:t xml:space="preserve"> respecte cu strictețe prezentul regulament, atribuțiile din Fișa postului și sarcinile încredințate, precum şi programul de muncă stabilit de către șefii săi ierarhici.</w:t>
      </w:r>
    </w:p>
    <w:p w:rsidR="0030181A" w:rsidRPr="0030181A" w:rsidRDefault="0030181A" w:rsidP="0030181A">
      <w:pPr>
        <w:pStyle w:val="Default"/>
        <w:spacing w:line="276" w:lineRule="auto"/>
        <w:jc w:val="both"/>
        <w:rPr>
          <w:sz w:val="22"/>
          <w:szCs w:val="22"/>
        </w:rPr>
      </w:pPr>
      <w:r>
        <w:rPr>
          <w:sz w:val="22"/>
          <w:szCs w:val="22"/>
        </w:rPr>
        <w:t xml:space="preserve">(2) </w:t>
      </w:r>
      <w:r w:rsidRPr="0030181A">
        <w:rPr>
          <w:sz w:val="22"/>
          <w:szCs w:val="22"/>
        </w:rPr>
        <w:t xml:space="preserve">Fiecare membru al personalului Bazinului de înot didactic trebuie să respecte cu strictețe disciplina la locul de muncă şi să militeze pentru promovarea unui climat corespunzător, atât pentru colegii de muncă, cât </w:t>
      </w:r>
      <w:r w:rsidRPr="0030181A">
        <w:rPr>
          <w:sz w:val="22"/>
          <w:szCs w:val="22"/>
        </w:rPr>
        <w:lastRenderedPageBreak/>
        <w:t>şi pentru beneficiari, să adopte o atitudine plină de respect și solicitudine, față de toți beneficiarii Bazinului (preșcolari, școlari, instructori, abonați, clienți plătitori de bilet de intrare, cursanți, aparținători).</w:t>
      </w:r>
    </w:p>
    <w:p w:rsidR="0030181A" w:rsidRDefault="0030181A" w:rsidP="0030181A">
      <w:pPr>
        <w:pStyle w:val="Default"/>
        <w:spacing w:line="276" w:lineRule="auto"/>
        <w:jc w:val="both"/>
        <w:rPr>
          <w:sz w:val="22"/>
          <w:szCs w:val="22"/>
        </w:rPr>
      </w:pPr>
      <w:r>
        <w:rPr>
          <w:sz w:val="22"/>
          <w:szCs w:val="22"/>
        </w:rPr>
        <w:t xml:space="preserve">(3) </w:t>
      </w:r>
      <w:r w:rsidRPr="0030181A">
        <w:rPr>
          <w:sz w:val="22"/>
          <w:szCs w:val="22"/>
        </w:rPr>
        <w:t xml:space="preserve"> Fiecare membru al personalului Bazinului de înot didactic trebuie </w:t>
      </w:r>
      <w:proofErr w:type="gramStart"/>
      <w:r w:rsidRPr="0030181A">
        <w:rPr>
          <w:sz w:val="22"/>
          <w:szCs w:val="22"/>
        </w:rPr>
        <w:t>să</w:t>
      </w:r>
      <w:proofErr w:type="gramEnd"/>
      <w:r w:rsidRPr="0030181A">
        <w:rPr>
          <w:sz w:val="22"/>
          <w:szCs w:val="22"/>
        </w:rPr>
        <w:t xml:space="preserve"> urmărească respectarea prevederilor prezentului regulament, atât de către colegii de muncă, cât și de către beneficiarii, semnalând/raportând -în cel mai scurt timp</w:t>
      </w:r>
      <w:r>
        <w:rPr>
          <w:sz w:val="22"/>
          <w:szCs w:val="22"/>
        </w:rPr>
        <w:t xml:space="preserve"> </w:t>
      </w:r>
      <w:r w:rsidRPr="0030181A">
        <w:rPr>
          <w:sz w:val="22"/>
          <w:szCs w:val="22"/>
        </w:rPr>
        <w:t>- neregulile observate, șefilor ierarhici.</w:t>
      </w:r>
    </w:p>
    <w:p w:rsidR="00E12340" w:rsidRDefault="00E12340" w:rsidP="00E12340">
      <w:pPr>
        <w:autoSpaceDE w:val="0"/>
        <w:autoSpaceDN w:val="0"/>
        <w:adjustRightInd w:val="0"/>
        <w:spacing w:line="276" w:lineRule="auto"/>
        <w:jc w:val="both"/>
        <w:rPr>
          <w:bCs/>
          <w:sz w:val="22"/>
          <w:szCs w:val="22"/>
          <w:lang w:eastAsia="en-GB"/>
        </w:rPr>
      </w:pPr>
    </w:p>
    <w:p w:rsidR="00E12340" w:rsidRDefault="00E12340" w:rsidP="00E12340">
      <w:pPr>
        <w:pStyle w:val="Default"/>
        <w:spacing w:line="276" w:lineRule="auto"/>
        <w:jc w:val="both"/>
        <w:rPr>
          <w:b/>
          <w:bCs/>
          <w:sz w:val="22"/>
          <w:szCs w:val="22"/>
        </w:rPr>
      </w:pPr>
      <w:r w:rsidRPr="0030181A">
        <w:rPr>
          <w:b/>
          <w:bCs/>
          <w:sz w:val="22"/>
          <w:szCs w:val="22"/>
        </w:rPr>
        <w:t xml:space="preserve">Art. </w:t>
      </w:r>
      <w:r>
        <w:rPr>
          <w:b/>
          <w:bCs/>
          <w:sz w:val="22"/>
          <w:szCs w:val="22"/>
        </w:rPr>
        <w:t>30</w:t>
      </w:r>
    </w:p>
    <w:p w:rsidR="00E12340" w:rsidRPr="00C6010B" w:rsidRDefault="00E12340" w:rsidP="00E12340">
      <w:pPr>
        <w:autoSpaceDE w:val="0"/>
        <w:autoSpaceDN w:val="0"/>
        <w:adjustRightInd w:val="0"/>
        <w:spacing w:line="276" w:lineRule="auto"/>
        <w:jc w:val="both"/>
        <w:rPr>
          <w:bCs/>
          <w:sz w:val="22"/>
          <w:szCs w:val="22"/>
          <w:lang w:eastAsia="en-GB"/>
        </w:rPr>
      </w:pPr>
      <w:r w:rsidRPr="00C6010B">
        <w:rPr>
          <w:bCs/>
          <w:sz w:val="22"/>
          <w:szCs w:val="22"/>
          <w:lang w:eastAsia="en-GB"/>
        </w:rPr>
        <w:t>Personalul angajat al bazinului de înot didactic are urmatoarele atributii:</w:t>
      </w:r>
    </w:p>
    <w:p w:rsidR="00E12340" w:rsidRPr="00C6010B" w:rsidRDefault="00E12340" w:rsidP="001E61FD">
      <w:pPr>
        <w:pStyle w:val="ListParagraph"/>
        <w:numPr>
          <w:ilvl w:val="0"/>
          <w:numId w:val="7"/>
        </w:numPr>
        <w:autoSpaceDE w:val="0"/>
        <w:autoSpaceDN w:val="0"/>
        <w:adjustRightInd w:val="0"/>
        <w:jc w:val="both"/>
        <w:rPr>
          <w:rFonts w:ascii="Times New Roman" w:hAnsi="Times New Roman"/>
          <w:lang w:eastAsia="en-GB"/>
        </w:rPr>
      </w:pPr>
      <w:r w:rsidRPr="00C6010B">
        <w:rPr>
          <w:rFonts w:ascii="Times New Roman" w:hAnsi="Times New Roman"/>
          <w:lang w:eastAsia="en-GB"/>
        </w:rPr>
        <w:t>să respecte programul de lucru și de funcționare al bazinului;</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supravegheze în permanență respectarea circuitului igienico – sanitar în incinta bazinului didactic deînot, dușulfiind obligatoriu înainte de intrarea și după iesirea din bazin;</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nu permită accesul neînsoțit al persoanelor care nu stiu să înoate în timpul desfăsurarii orelor deagrement pentru public;</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anunte administratorul bazinului despre problemele care intervin;</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nu parasească locul de muncă în timpul programului;</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nu permit accesul la bazin a persoanelor fară bilet/abonament;</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vizeze biletele și abonamentele persoanelor care intră în incinta bazinului de înot;</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urmarească predarea cheilor de la dulăpioare la părăsirea bazinului de înot;</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C6010B">
        <w:rPr>
          <w:rFonts w:ascii="Times New Roman" w:eastAsia="Times New Roman" w:hAnsi="Times New Roman"/>
          <w:lang w:val="en-US" w:eastAsia="en-GB"/>
        </w:rPr>
        <w:t>să păstreze ordinea si curățenia la locul de muncă;</w:t>
      </w:r>
    </w:p>
    <w:p w:rsidR="00E12340" w:rsidRPr="00C6010B" w:rsidRDefault="00E12340" w:rsidP="001E61FD">
      <w:pPr>
        <w:pStyle w:val="ListParagraph"/>
        <w:numPr>
          <w:ilvl w:val="0"/>
          <w:numId w:val="7"/>
        </w:numPr>
        <w:autoSpaceDE w:val="0"/>
        <w:autoSpaceDN w:val="0"/>
        <w:adjustRightInd w:val="0"/>
        <w:jc w:val="both"/>
        <w:rPr>
          <w:rFonts w:ascii="Times New Roman" w:eastAsia="Times New Roman" w:hAnsi="Times New Roman"/>
          <w:lang w:val="en-US" w:eastAsia="en-GB"/>
        </w:rPr>
      </w:pPr>
      <w:r w:rsidRPr="00E12340">
        <w:rPr>
          <w:rFonts w:ascii="Times New Roman" w:eastAsia="Times New Roman" w:hAnsi="Times New Roman"/>
          <w:lang w:val="en-US" w:eastAsia="en-GB"/>
        </w:rPr>
        <w:t>să</w:t>
      </w:r>
      <w:r w:rsidRPr="00C6010B">
        <w:rPr>
          <w:rFonts w:ascii="Times New Roman" w:eastAsia="Times New Roman" w:hAnsi="Times New Roman"/>
          <w:lang w:val="en-US" w:eastAsia="en-GB"/>
        </w:rPr>
        <w:t xml:space="preserve"> inregistr</w:t>
      </w:r>
      <w:r>
        <w:rPr>
          <w:rFonts w:ascii="Times New Roman" w:eastAsia="Times New Roman" w:hAnsi="Times New Roman"/>
          <w:lang w:val="en-US" w:eastAsia="en-GB"/>
        </w:rPr>
        <w:t>eze</w:t>
      </w:r>
      <w:r w:rsidRPr="00C6010B">
        <w:rPr>
          <w:rFonts w:ascii="Times New Roman" w:eastAsia="Times New Roman" w:hAnsi="Times New Roman"/>
          <w:lang w:val="en-US" w:eastAsia="en-GB"/>
        </w:rPr>
        <w:t xml:space="preserve"> orice obiect gasit în incinta Bazinului de înot </w:t>
      </w:r>
    </w:p>
    <w:p w:rsidR="00E12340" w:rsidRDefault="00E12340" w:rsidP="00E12340">
      <w:pPr>
        <w:pStyle w:val="Default"/>
        <w:spacing w:line="276" w:lineRule="auto"/>
        <w:jc w:val="center"/>
        <w:rPr>
          <w:b/>
          <w:bCs/>
          <w:sz w:val="23"/>
          <w:szCs w:val="23"/>
        </w:rPr>
      </w:pPr>
      <w:r>
        <w:rPr>
          <w:b/>
          <w:bCs/>
          <w:sz w:val="23"/>
          <w:szCs w:val="23"/>
        </w:rPr>
        <w:t>Capitolul V</w:t>
      </w:r>
    </w:p>
    <w:p w:rsidR="00E12340" w:rsidRPr="0009711C" w:rsidRDefault="001236DA" w:rsidP="00E12340">
      <w:pPr>
        <w:pStyle w:val="Default"/>
        <w:spacing w:line="276" w:lineRule="auto"/>
        <w:jc w:val="center"/>
        <w:rPr>
          <w:b/>
          <w:bCs/>
          <w:sz w:val="22"/>
          <w:szCs w:val="22"/>
        </w:rPr>
      </w:pPr>
      <w:r w:rsidRPr="0009711C">
        <w:rPr>
          <w:b/>
          <w:bCs/>
          <w:sz w:val="22"/>
          <w:szCs w:val="22"/>
        </w:rPr>
        <w:t>OBLIGAŢIILE ANTRENORILOR</w:t>
      </w:r>
      <w:r>
        <w:rPr>
          <w:b/>
          <w:bCs/>
          <w:sz w:val="22"/>
          <w:szCs w:val="22"/>
        </w:rPr>
        <w:t>/</w:t>
      </w:r>
      <w:r w:rsidRPr="0009711C">
        <w:rPr>
          <w:b/>
          <w:bCs/>
          <w:sz w:val="22"/>
          <w:szCs w:val="22"/>
        </w:rPr>
        <w:t>INSTRUCTORILOR</w:t>
      </w:r>
    </w:p>
    <w:p w:rsidR="00E12340" w:rsidRDefault="00E12340" w:rsidP="00E12340">
      <w:pPr>
        <w:autoSpaceDE w:val="0"/>
        <w:autoSpaceDN w:val="0"/>
        <w:adjustRightInd w:val="0"/>
        <w:spacing w:line="276" w:lineRule="auto"/>
        <w:jc w:val="both"/>
        <w:rPr>
          <w:b/>
          <w:bCs/>
          <w:sz w:val="22"/>
          <w:szCs w:val="22"/>
          <w:lang w:eastAsia="en-GB"/>
        </w:rPr>
      </w:pPr>
    </w:p>
    <w:p w:rsidR="00E12340" w:rsidRDefault="00E12340" w:rsidP="0009711C">
      <w:pPr>
        <w:autoSpaceDE w:val="0"/>
        <w:autoSpaceDN w:val="0"/>
        <w:adjustRightInd w:val="0"/>
        <w:spacing w:line="276" w:lineRule="auto"/>
        <w:jc w:val="both"/>
        <w:rPr>
          <w:b/>
          <w:bCs/>
          <w:sz w:val="22"/>
          <w:szCs w:val="22"/>
          <w:lang w:eastAsia="en-GB"/>
        </w:rPr>
      </w:pPr>
      <w:r w:rsidRPr="00C6010B">
        <w:rPr>
          <w:b/>
          <w:bCs/>
          <w:sz w:val="22"/>
          <w:szCs w:val="22"/>
          <w:lang w:eastAsia="en-GB"/>
        </w:rPr>
        <w:t>Art.</w:t>
      </w:r>
      <w:r>
        <w:rPr>
          <w:b/>
          <w:bCs/>
          <w:sz w:val="22"/>
          <w:szCs w:val="22"/>
          <w:lang w:eastAsia="en-GB"/>
        </w:rPr>
        <w:t xml:space="preserve"> 31</w:t>
      </w:r>
    </w:p>
    <w:p w:rsidR="00E12340" w:rsidRPr="00C6010B" w:rsidRDefault="00E12340" w:rsidP="0009711C">
      <w:pPr>
        <w:autoSpaceDE w:val="0"/>
        <w:autoSpaceDN w:val="0"/>
        <w:adjustRightInd w:val="0"/>
        <w:spacing w:line="276" w:lineRule="auto"/>
        <w:jc w:val="both"/>
        <w:rPr>
          <w:bCs/>
          <w:sz w:val="22"/>
          <w:szCs w:val="22"/>
          <w:lang w:eastAsia="en-GB"/>
        </w:rPr>
      </w:pPr>
      <w:r w:rsidRPr="00C6010B">
        <w:rPr>
          <w:bCs/>
          <w:sz w:val="22"/>
          <w:szCs w:val="22"/>
          <w:lang w:eastAsia="en-GB"/>
        </w:rPr>
        <w:t>Antrenorii/instructorii au urmatoarele obligatii:</w:t>
      </w:r>
    </w:p>
    <w:p w:rsidR="00E12340" w:rsidRPr="00C6010B" w:rsidRDefault="00E12340" w:rsidP="001E61FD">
      <w:pPr>
        <w:pStyle w:val="ListParagraph"/>
        <w:widowControl w:val="0"/>
        <w:numPr>
          <w:ilvl w:val="0"/>
          <w:numId w:val="1"/>
        </w:numPr>
        <w:tabs>
          <w:tab w:val="left" w:pos="751"/>
        </w:tabs>
        <w:autoSpaceDE w:val="0"/>
        <w:autoSpaceDN w:val="0"/>
        <w:spacing w:after="0"/>
        <w:ind w:left="709"/>
        <w:jc w:val="both"/>
        <w:rPr>
          <w:rFonts w:ascii="Times New Roman" w:hAnsi="Times New Roman"/>
        </w:rPr>
      </w:pPr>
      <w:r w:rsidRPr="00C6010B">
        <w:rPr>
          <w:rFonts w:ascii="Times New Roman" w:hAnsi="Times New Roman"/>
          <w:lang w:eastAsia="en-GB"/>
        </w:rPr>
        <w:t xml:space="preserve">să aducă la cunoștința conducerii bazinului didactic de înot lista cursanților și perioadele de desfășurare a cursurilor, însoțită de </w:t>
      </w:r>
      <w:r w:rsidRPr="00C6010B">
        <w:rPr>
          <w:rFonts w:ascii="Times New Roman" w:hAnsi="Times New Roman"/>
        </w:rPr>
        <w:t>următoarele documente:</w:t>
      </w:r>
    </w:p>
    <w:p w:rsidR="00E12340" w:rsidRPr="00C6010B" w:rsidRDefault="00E12340" w:rsidP="001E61FD">
      <w:pPr>
        <w:pStyle w:val="ListParagraph"/>
        <w:widowControl w:val="0"/>
        <w:numPr>
          <w:ilvl w:val="1"/>
          <w:numId w:val="8"/>
        </w:numPr>
        <w:tabs>
          <w:tab w:val="left" w:pos="933"/>
          <w:tab w:val="left" w:pos="934"/>
        </w:tabs>
        <w:autoSpaceDE w:val="0"/>
        <w:autoSpaceDN w:val="0"/>
        <w:spacing w:after="0"/>
        <w:contextualSpacing w:val="0"/>
        <w:jc w:val="both"/>
        <w:rPr>
          <w:rFonts w:ascii="Times New Roman" w:hAnsi="Times New Roman"/>
        </w:rPr>
      </w:pPr>
      <w:r w:rsidRPr="00C6010B">
        <w:rPr>
          <w:rFonts w:ascii="Times New Roman" w:hAnsi="Times New Roman"/>
        </w:rPr>
        <w:t>cererede înscriere ;</w:t>
      </w:r>
    </w:p>
    <w:p w:rsidR="00E12340" w:rsidRPr="00C6010B" w:rsidRDefault="00E12340" w:rsidP="001E61FD">
      <w:pPr>
        <w:pStyle w:val="ListParagraph"/>
        <w:widowControl w:val="0"/>
        <w:numPr>
          <w:ilvl w:val="1"/>
          <w:numId w:val="8"/>
        </w:numPr>
        <w:tabs>
          <w:tab w:val="left" w:pos="933"/>
          <w:tab w:val="left" w:pos="934"/>
        </w:tabs>
        <w:autoSpaceDE w:val="0"/>
        <w:autoSpaceDN w:val="0"/>
        <w:spacing w:after="0"/>
        <w:contextualSpacing w:val="0"/>
        <w:jc w:val="both"/>
        <w:rPr>
          <w:rFonts w:ascii="Times New Roman" w:hAnsi="Times New Roman"/>
        </w:rPr>
      </w:pPr>
      <w:r w:rsidRPr="00C6010B">
        <w:rPr>
          <w:rFonts w:ascii="Times New Roman" w:hAnsi="Times New Roman"/>
        </w:rPr>
        <w:t>copie certificate de naştere/CI;</w:t>
      </w:r>
    </w:p>
    <w:p w:rsidR="00E12340" w:rsidRPr="00C6010B" w:rsidRDefault="00E12340" w:rsidP="001E61FD">
      <w:pPr>
        <w:pStyle w:val="ListParagraph"/>
        <w:widowControl w:val="0"/>
        <w:numPr>
          <w:ilvl w:val="1"/>
          <w:numId w:val="8"/>
        </w:numPr>
        <w:tabs>
          <w:tab w:val="left" w:pos="933"/>
          <w:tab w:val="left" w:pos="934"/>
        </w:tabs>
        <w:autoSpaceDE w:val="0"/>
        <w:autoSpaceDN w:val="0"/>
        <w:spacing w:after="0"/>
        <w:ind w:right="118"/>
        <w:contextualSpacing w:val="0"/>
        <w:jc w:val="both"/>
        <w:rPr>
          <w:rFonts w:ascii="Times New Roman" w:hAnsi="Times New Roman"/>
        </w:rPr>
      </w:pPr>
      <w:r w:rsidRPr="00C6010B">
        <w:rPr>
          <w:rFonts w:ascii="Times New Roman" w:hAnsi="Times New Roman"/>
        </w:rPr>
        <w:t>adeverinţă medical cu menţiunea"Apt pentru efort fizic"și"Apt pentru bazin" la un interval de 90</w:t>
      </w:r>
      <w:r>
        <w:rPr>
          <w:rFonts w:ascii="Times New Roman" w:hAnsi="Times New Roman"/>
        </w:rPr>
        <w:t xml:space="preserve"> </w:t>
      </w:r>
      <w:r w:rsidRPr="00C6010B">
        <w:rPr>
          <w:rFonts w:ascii="Times New Roman" w:hAnsi="Times New Roman"/>
        </w:rPr>
        <w:t>zile;</w:t>
      </w:r>
    </w:p>
    <w:p w:rsidR="00E12340" w:rsidRPr="00C6010B" w:rsidRDefault="00E12340" w:rsidP="001E61FD">
      <w:pPr>
        <w:pStyle w:val="ListParagraph"/>
        <w:widowControl w:val="0"/>
        <w:numPr>
          <w:ilvl w:val="1"/>
          <w:numId w:val="8"/>
        </w:numPr>
        <w:tabs>
          <w:tab w:val="left" w:pos="933"/>
          <w:tab w:val="left" w:pos="934"/>
        </w:tabs>
        <w:autoSpaceDE w:val="0"/>
        <w:autoSpaceDN w:val="0"/>
        <w:spacing w:after="0"/>
        <w:ind w:right="118"/>
        <w:contextualSpacing w:val="0"/>
        <w:jc w:val="both"/>
        <w:rPr>
          <w:rFonts w:ascii="Times New Roman" w:hAnsi="Times New Roman"/>
        </w:rPr>
      </w:pPr>
      <w:r w:rsidRPr="00C6010B">
        <w:rPr>
          <w:rFonts w:ascii="Times New Roman" w:hAnsi="Times New Roman"/>
        </w:rPr>
        <w:t>declaraţiedinparteapărinteluiprecumcăaluatlacunoştinţăde</w:t>
      </w:r>
      <w:r w:rsidRPr="00C6010B">
        <w:rPr>
          <w:rFonts w:ascii="Times New Roman" w:hAnsi="Times New Roman"/>
          <w:spacing w:val="21"/>
        </w:rPr>
        <w:t xml:space="preserve">  R</w:t>
      </w:r>
      <w:r w:rsidRPr="00C6010B">
        <w:rPr>
          <w:rFonts w:ascii="Times New Roman" w:hAnsi="Times New Roman"/>
        </w:rPr>
        <w:t>egulamentulbazinului,normede comportare,interdicţiişiobligaţii;</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hAnsi="Times New Roman"/>
          <w:lang w:eastAsia="en-GB"/>
        </w:rPr>
      </w:pPr>
      <w:r w:rsidRPr="00C6010B">
        <w:rPr>
          <w:rFonts w:ascii="Times New Roman" w:hAnsi="Times New Roman"/>
          <w:lang w:eastAsia="en-GB"/>
        </w:rPr>
        <w:t>să preia cursanții din holul de la intrare al bazinului și să folosească</w:t>
      </w:r>
      <w:r>
        <w:rPr>
          <w:rFonts w:ascii="Times New Roman" w:hAnsi="Times New Roman"/>
          <w:lang w:eastAsia="en-GB"/>
        </w:rPr>
        <w:t xml:space="preserve"> </w:t>
      </w:r>
      <w:r w:rsidRPr="00C6010B">
        <w:rPr>
          <w:rFonts w:ascii="Times New Roman" w:hAnsi="Times New Roman"/>
          <w:lang w:eastAsia="en-GB"/>
        </w:rPr>
        <w:t>căile de acces delimitate pentru</w:t>
      </w:r>
      <w:r>
        <w:rPr>
          <w:rFonts w:ascii="Times New Roman" w:hAnsi="Times New Roman"/>
          <w:lang w:eastAsia="en-GB"/>
        </w:rPr>
        <w:t xml:space="preserve"> </w:t>
      </w:r>
      <w:r w:rsidRPr="00C6010B">
        <w:rPr>
          <w:rFonts w:ascii="Times New Roman" w:hAnsi="Times New Roman"/>
          <w:lang w:eastAsia="en-GB"/>
        </w:rPr>
        <w:t>vestiare și pentru acces în incinta bazinului;</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își instruiască cursantii pentru respectarea circuitului igienico – sanitar, respectivfolosirea dușului inainte si după iesirea din bazin;</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respecte orarul de funcționare aprobat;</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prezinte conducerii bazinului programul de înot cu o saptamană înainte pentru săptamâna următoare, pentru a-i fi repartizat un culoar în functie de disponibilitate;</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achite taxa aferentă orelor de înot desfasurate la bazinul de înot;</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utilizeze doar spațiile care le-au fost închiriate;</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asigure integritatea fizica a cursantilor pe care îi au în pregătire, antrenorii sportivi</w:t>
      </w:r>
      <w:r>
        <w:rPr>
          <w:rFonts w:ascii="Times New Roman" w:eastAsia="Times New Roman" w:hAnsi="Times New Roman"/>
          <w:lang w:val="en-US" w:eastAsia="en-GB"/>
        </w:rPr>
        <w:t xml:space="preserve"> </w:t>
      </w:r>
      <w:r w:rsidRPr="00C6010B">
        <w:rPr>
          <w:rFonts w:ascii="Times New Roman" w:eastAsia="Times New Roman" w:hAnsi="Times New Roman"/>
          <w:lang w:val="en-US" w:eastAsia="en-GB"/>
        </w:rPr>
        <w:t>fiind răspunzători în totalitate de integritatea fizică a cursanților din momentul preluării din holul bazinului de înot și până la predarea acestora către însoțitorii;</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r w:rsidRPr="00C6010B">
        <w:rPr>
          <w:rFonts w:ascii="Times New Roman" w:eastAsia="Times New Roman" w:hAnsi="Times New Roman"/>
          <w:lang w:val="en-US" w:eastAsia="en-GB"/>
        </w:rPr>
        <w:t>să păstreaze ordinea, disciplina si curătenia în incinta bazinului didactic de înot;</w:t>
      </w:r>
    </w:p>
    <w:p w:rsidR="00E12340" w:rsidRPr="00C6010B" w:rsidRDefault="00E12340" w:rsidP="001E61FD">
      <w:pPr>
        <w:pStyle w:val="ListParagraph"/>
        <w:numPr>
          <w:ilvl w:val="0"/>
          <w:numId w:val="1"/>
        </w:numPr>
        <w:autoSpaceDE w:val="0"/>
        <w:autoSpaceDN w:val="0"/>
        <w:adjustRightInd w:val="0"/>
        <w:spacing w:after="0"/>
        <w:ind w:left="709"/>
        <w:jc w:val="both"/>
        <w:rPr>
          <w:rFonts w:ascii="Times New Roman" w:eastAsia="Times New Roman" w:hAnsi="Times New Roman"/>
          <w:lang w:val="en-US" w:eastAsia="en-GB"/>
        </w:rPr>
      </w:pPr>
      <w:proofErr w:type="gramStart"/>
      <w:r w:rsidRPr="00C6010B">
        <w:rPr>
          <w:rFonts w:ascii="Times New Roman" w:eastAsia="Times New Roman" w:hAnsi="Times New Roman"/>
          <w:lang w:val="en-US" w:eastAsia="en-GB"/>
        </w:rPr>
        <w:t>să</w:t>
      </w:r>
      <w:proofErr w:type="gramEnd"/>
      <w:r w:rsidRPr="00C6010B">
        <w:rPr>
          <w:rFonts w:ascii="Times New Roman" w:eastAsia="Times New Roman" w:hAnsi="Times New Roman"/>
          <w:lang w:val="en-US" w:eastAsia="en-GB"/>
        </w:rPr>
        <w:t xml:space="preserve"> respecte Regulamentul de ordine interioarăal bazinului didactic de înot.</w:t>
      </w:r>
    </w:p>
    <w:p w:rsidR="0030181A" w:rsidRDefault="0030181A" w:rsidP="0009711C">
      <w:pPr>
        <w:pStyle w:val="Default"/>
        <w:spacing w:line="276" w:lineRule="auto"/>
        <w:jc w:val="both"/>
        <w:rPr>
          <w:sz w:val="22"/>
          <w:szCs w:val="22"/>
        </w:rPr>
      </w:pPr>
    </w:p>
    <w:p w:rsidR="0030181A" w:rsidRDefault="00E12340" w:rsidP="0009711C">
      <w:pPr>
        <w:pStyle w:val="Default"/>
        <w:spacing w:line="276" w:lineRule="auto"/>
        <w:jc w:val="center"/>
        <w:rPr>
          <w:b/>
          <w:bCs/>
          <w:sz w:val="22"/>
          <w:szCs w:val="22"/>
        </w:rPr>
      </w:pPr>
      <w:r>
        <w:rPr>
          <w:b/>
          <w:bCs/>
          <w:sz w:val="22"/>
          <w:szCs w:val="22"/>
        </w:rPr>
        <w:t xml:space="preserve">Capitolul </w:t>
      </w:r>
      <w:r w:rsidR="003F4ECD" w:rsidRPr="003F4ECD">
        <w:rPr>
          <w:b/>
          <w:bCs/>
          <w:sz w:val="22"/>
          <w:szCs w:val="22"/>
        </w:rPr>
        <w:t>V</w:t>
      </w:r>
      <w:r>
        <w:rPr>
          <w:b/>
          <w:bCs/>
          <w:sz w:val="22"/>
          <w:szCs w:val="22"/>
        </w:rPr>
        <w:t>I</w:t>
      </w:r>
      <w:r w:rsidR="003F4ECD" w:rsidRPr="003F4ECD">
        <w:rPr>
          <w:b/>
          <w:bCs/>
          <w:sz w:val="22"/>
          <w:szCs w:val="22"/>
        </w:rPr>
        <w:t xml:space="preserve"> </w:t>
      </w:r>
    </w:p>
    <w:p w:rsidR="003F4ECD" w:rsidRPr="003F4ECD" w:rsidRDefault="0009711C" w:rsidP="0009711C">
      <w:pPr>
        <w:pStyle w:val="Default"/>
        <w:spacing w:line="276" w:lineRule="auto"/>
        <w:jc w:val="center"/>
        <w:rPr>
          <w:sz w:val="22"/>
          <w:szCs w:val="22"/>
        </w:rPr>
      </w:pPr>
      <w:r w:rsidRPr="003F4ECD">
        <w:rPr>
          <w:b/>
          <w:bCs/>
          <w:sz w:val="22"/>
          <w:szCs w:val="22"/>
        </w:rPr>
        <w:t>OBLIGAȚIILE BENEFICIARILOR</w:t>
      </w:r>
    </w:p>
    <w:p w:rsidR="0009711C" w:rsidRDefault="0009711C" w:rsidP="003F4ECD">
      <w:pPr>
        <w:pStyle w:val="Default"/>
        <w:spacing w:line="276" w:lineRule="auto"/>
        <w:rPr>
          <w:b/>
          <w:bCs/>
          <w:sz w:val="22"/>
          <w:szCs w:val="22"/>
        </w:rPr>
      </w:pPr>
    </w:p>
    <w:p w:rsidR="0009711C" w:rsidRDefault="003F4ECD" w:rsidP="001236DA">
      <w:pPr>
        <w:pStyle w:val="Default"/>
        <w:spacing w:line="276" w:lineRule="auto"/>
        <w:rPr>
          <w:b/>
          <w:bCs/>
          <w:sz w:val="22"/>
          <w:szCs w:val="22"/>
        </w:rPr>
      </w:pPr>
      <w:r w:rsidRPr="003F4ECD">
        <w:rPr>
          <w:b/>
          <w:bCs/>
          <w:sz w:val="22"/>
          <w:szCs w:val="22"/>
        </w:rPr>
        <w:lastRenderedPageBreak/>
        <w:t>Art.</w:t>
      </w:r>
      <w:r w:rsidR="0009711C">
        <w:rPr>
          <w:b/>
          <w:bCs/>
          <w:sz w:val="22"/>
          <w:szCs w:val="22"/>
        </w:rPr>
        <w:t xml:space="preserve"> 32</w:t>
      </w:r>
      <w:r w:rsidRPr="003F4ECD">
        <w:rPr>
          <w:b/>
          <w:bCs/>
          <w:sz w:val="22"/>
          <w:szCs w:val="22"/>
        </w:rPr>
        <w:t xml:space="preserve"> </w:t>
      </w:r>
    </w:p>
    <w:p w:rsidR="003F4ECD" w:rsidRPr="003F4ECD" w:rsidRDefault="003F4ECD" w:rsidP="001236DA">
      <w:pPr>
        <w:pStyle w:val="Default"/>
        <w:spacing w:line="276" w:lineRule="auto"/>
        <w:rPr>
          <w:sz w:val="22"/>
          <w:szCs w:val="22"/>
        </w:rPr>
      </w:pPr>
      <w:r w:rsidRPr="003F4ECD">
        <w:rPr>
          <w:sz w:val="22"/>
          <w:szCs w:val="22"/>
        </w:rPr>
        <w:t xml:space="preserve">(1) Persoanele care folosesc spaţiile Bazinului au următoarele obligaţii: </w:t>
      </w:r>
    </w:p>
    <w:p w:rsidR="001236DA" w:rsidRDefault="003F4ECD" w:rsidP="001E61FD">
      <w:pPr>
        <w:pStyle w:val="Default"/>
        <w:numPr>
          <w:ilvl w:val="0"/>
          <w:numId w:val="9"/>
        </w:numPr>
        <w:spacing w:line="276" w:lineRule="auto"/>
        <w:jc w:val="both"/>
        <w:rPr>
          <w:sz w:val="22"/>
          <w:szCs w:val="22"/>
        </w:rPr>
      </w:pPr>
      <w:r w:rsidRPr="003F4ECD">
        <w:rPr>
          <w:sz w:val="22"/>
          <w:szCs w:val="22"/>
        </w:rPr>
        <w:t>să solicite intrarea în zona bazinului doar dacă au achitat, în prealabi</w:t>
      </w:r>
      <w:r w:rsidR="001236DA">
        <w:rPr>
          <w:sz w:val="22"/>
          <w:szCs w:val="22"/>
        </w:rPr>
        <w:t xml:space="preserve">l, la casierie – contravaloarea </w:t>
      </w:r>
      <w:r w:rsidRPr="003F4ECD">
        <w:rPr>
          <w:sz w:val="22"/>
          <w:szCs w:val="22"/>
        </w:rPr>
        <w:t xml:space="preserve">abonamentului/biletului corespunzător, să prezinte obligatoriu abonamentul, biletul, etc; </w:t>
      </w:r>
    </w:p>
    <w:p w:rsidR="001236DA" w:rsidRDefault="003F4ECD" w:rsidP="001E61FD">
      <w:pPr>
        <w:pStyle w:val="Default"/>
        <w:numPr>
          <w:ilvl w:val="0"/>
          <w:numId w:val="9"/>
        </w:numPr>
        <w:spacing w:line="276" w:lineRule="auto"/>
        <w:jc w:val="both"/>
        <w:rPr>
          <w:sz w:val="22"/>
          <w:szCs w:val="22"/>
        </w:rPr>
      </w:pPr>
      <w:proofErr w:type="gramStart"/>
      <w:r w:rsidRPr="001236DA">
        <w:rPr>
          <w:sz w:val="22"/>
          <w:szCs w:val="22"/>
        </w:rPr>
        <w:t>să</w:t>
      </w:r>
      <w:proofErr w:type="gramEnd"/>
      <w:r w:rsidRPr="001236DA">
        <w:rPr>
          <w:sz w:val="22"/>
          <w:szCs w:val="22"/>
        </w:rPr>
        <w:t xml:space="preserve"> respecte Regulamentul de organizare şi funcţionare a Bazinului de înot didactic (afişat la intrarea în incintă). </w:t>
      </w:r>
    </w:p>
    <w:p w:rsidR="001236DA" w:rsidRDefault="003F4ECD" w:rsidP="001E61FD">
      <w:pPr>
        <w:pStyle w:val="Default"/>
        <w:numPr>
          <w:ilvl w:val="0"/>
          <w:numId w:val="9"/>
        </w:numPr>
        <w:spacing w:line="276" w:lineRule="auto"/>
        <w:jc w:val="both"/>
        <w:rPr>
          <w:sz w:val="22"/>
          <w:szCs w:val="22"/>
        </w:rPr>
      </w:pPr>
      <w:r w:rsidRPr="001236DA">
        <w:rPr>
          <w:sz w:val="22"/>
          <w:szCs w:val="22"/>
        </w:rPr>
        <w:t xml:space="preserve">să păstreze ordinea, curăţenia şi liniştea în toată incinta bazei de nataţie; </w:t>
      </w:r>
    </w:p>
    <w:p w:rsidR="00BD5FF5" w:rsidRDefault="003F4ECD" w:rsidP="001E61FD">
      <w:pPr>
        <w:pStyle w:val="Default"/>
        <w:numPr>
          <w:ilvl w:val="0"/>
          <w:numId w:val="9"/>
        </w:numPr>
        <w:spacing w:line="276" w:lineRule="auto"/>
        <w:jc w:val="both"/>
        <w:rPr>
          <w:sz w:val="22"/>
          <w:szCs w:val="22"/>
        </w:rPr>
      </w:pPr>
      <w:proofErr w:type="gramStart"/>
      <w:r w:rsidRPr="001236DA">
        <w:rPr>
          <w:sz w:val="22"/>
          <w:szCs w:val="22"/>
        </w:rPr>
        <w:t>să</w:t>
      </w:r>
      <w:proofErr w:type="gramEnd"/>
      <w:r w:rsidRPr="001236DA">
        <w:rPr>
          <w:sz w:val="22"/>
          <w:szCs w:val="22"/>
        </w:rPr>
        <w:t xml:space="preserve"> posede şi să utilizeze echipament adecvat activităţilor de nataţie: costum de baie, cască de protecţie capilară</w:t>
      </w:r>
      <w:r w:rsidR="001236DA">
        <w:rPr>
          <w:sz w:val="22"/>
          <w:szCs w:val="22"/>
        </w:rPr>
        <w:t>,</w:t>
      </w:r>
      <w:r w:rsidR="001236DA" w:rsidRPr="001236DA">
        <w:t xml:space="preserve"> </w:t>
      </w:r>
      <w:r w:rsidR="001236DA" w:rsidRPr="001236DA">
        <w:rPr>
          <w:sz w:val="22"/>
          <w:szCs w:val="22"/>
        </w:rPr>
        <w:t>ochelari de înot</w:t>
      </w:r>
      <w:r w:rsidR="00A87364">
        <w:rPr>
          <w:sz w:val="22"/>
          <w:szCs w:val="22"/>
        </w:rPr>
        <w:t>, papuci</w:t>
      </w:r>
      <w:r w:rsidR="001236DA" w:rsidRPr="001236DA">
        <w:rPr>
          <w:sz w:val="22"/>
          <w:szCs w:val="22"/>
        </w:rPr>
        <w:t>;</w:t>
      </w:r>
      <w:r w:rsidR="00BD5FF5" w:rsidRPr="00BD5FF5">
        <w:t xml:space="preserve"> </w:t>
      </w:r>
      <w:r w:rsidR="00BD5FF5" w:rsidRPr="00BD5FF5">
        <w:rPr>
          <w:sz w:val="22"/>
          <w:szCs w:val="22"/>
        </w:rPr>
        <w:t>Nu este permis inotul cu haine de strada. Haine precum pantalonii ¾, pantalonii de sport sau lenjeria intima nu sunt considerate costum de baie. Adulții si copii cu probleme de incontinență sunt obligați să poarte scutece absorbante speciale, dublate cu materiale speciale care să le asigure etanșeitatea și impermeabilitatea</w:t>
      </w:r>
      <w:r w:rsidRPr="001236DA">
        <w:rPr>
          <w:sz w:val="22"/>
          <w:szCs w:val="22"/>
        </w:rPr>
        <w:t xml:space="preserve">; </w:t>
      </w:r>
    </w:p>
    <w:p w:rsidR="00BD5FF5" w:rsidRDefault="003F4ECD" w:rsidP="001E61FD">
      <w:pPr>
        <w:pStyle w:val="Default"/>
        <w:numPr>
          <w:ilvl w:val="0"/>
          <w:numId w:val="9"/>
        </w:numPr>
        <w:spacing w:line="276" w:lineRule="auto"/>
        <w:jc w:val="both"/>
        <w:rPr>
          <w:sz w:val="22"/>
          <w:szCs w:val="22"/>
        </w:rPr>
      </w:pPr>
      <w:r w:rsidRPr="00BD5FF5">
        <w:rPr>
          <w:sz w:val="22"/>
          <w:szCs w:val="22"/>
        </w:rPr>
        <w:t xml:space="preserve">să poarte echipamentul descris mai sus, imediat după intrarea în incinta bazinulu, depunând ţinuta (hainele, încălţămintea) de stradă şi celelalte obiecte personale (ce exced echipamentul sportiv şi de protecţie) în vestiarul ce corespunde cheii atribuite la intrare; înainte de părăsirea vestiarului, în scopul intrării în zona bazinului, să se asigure de faptul că vestiarul este închis şi cheia acestuia se află în posesia sa; </w:t>
      </w:r>
    </w:p>
    <w:p w:rsidR="00BD5FF5" w:rsidRDefault="003F4ECD" w:rsidP="001E61FD">
      <w:pPr>
        <w:pStyle w:val="Default"/>
        <w:numPr>
          <w:ilvl w:val="0"/>
          <w:numId w:val="9"/>
        </w:numPr>
        <w:spacing w:line="276" w:lineRule="auto"/>
        <w:jc w:val="both"/>
        <w:rPr>
          <w:sz w:val="22"/>
          <w:szCs w:val="22"/>
        </w:rPr>
      </w:pPr>
      <w:r w:rsidRPr="00BD5FF5">
        <w:rPr>
          <w:sz w:val="22"/>
          <w:szCs w:val="22"/>
        </w:rPr>
        <w:t xml:space="preserve">înaintea intrării în apă, în echipament de bazin, să urmeze, în mod obligatoriu, </w:t>
      </w:r>
      <w:r w:rsidRPr="00BD5FF5">
        <w:rPr>
          <w:b/>
          <w:bCs/>
          <w:sz w:val="22"/>
          <w:szCs w:val="22"/>
        </w:rPr>
        <w:t xml:space="preserve">circuitul igienico-sanitar iniţial </w:t>
      </w:r>
      <w:r w:rsidRPr="00BD5FF5">
        <w:rPr>
          <w:sz w:val="22"/>
          <w:szCs w:val="22"/>
        </w:rPr>
        <w:t xml:space="preserve">necesar, după cum urmează: </w:t>
      </w:r>
    </w:p>
    <w:p w:rsidR="003F4ECD" w:rsidRPr="00BD5FF5" w:rsidRDefault="003F4ECD" w:rsidP="001E61FD">
      <w:pPr>
        <w:pStyle w:val="Default"/>
        <w:numPr>
          <w:ilvl w:val="1"/>
          <w:numId w:val="10"/>
        </w:numPr>
        <w:spacing w:line="276" w:lineRule="auto"/>
        <w:jc w:val="both"/>
        <w:rPr>
          <w:sz w:val="22"/>
          <w:szCs w:val="22"/>
        </w:rPr>
      </w:pPr>
      <w:r w:rsidRPr="00BD5FF5">
        <w:rPr>
          <w:sz w:val="22"/>
          <w:szCs w:val="22"/>
        </w:rPr>
        <w:t xml:space="preserve">utilizare toalete; </w:t>
      </w:r>
    </w:p>
    <w:p w:rsidR="003F4ECD" w:rsidRPr="003F4ECD" w:rsidRDefault="003F4ECD" w:rsidP="001E61FD">
      <w:pPr>
        <w:pStyle w:val="Default"/>
        <w:numPr>
          <w:ilvl w:val="1"/>
          <w:numId w:val="10"/>
        </w:numPr>
        <w:spacing w:line="276" w:lineRule="auto"/>
        <w:jc w:val="both"/>
        <w:rPr>
          <w:sz w:val="22"/>
          <w:szCs w:val="22"/>
        </w:rPr>
      </w:pPr>
      <w:r w:rsidRPr="003F4ECD">
        <w:rPr>
          <w:sz w:val="22"/>
          <w:szCs w:val="22"/>
        </w:rPr>
        <w:t xml:space="preserve">spălare la duş; după folosirea duşului utilizatorul are obligaţia de a închide robinetul; </w:t>
      </w:r>
    </w:p>
    <w:p w:rsidR="003F4ECD" w:rsidRPr="003F4ECD" w:rsidRDefault="003F4ECD" w:rsidP="001E61FD">
      <w:pPr>
        <w:pStyle w:val="Default"/>
        <w:numPr>
          <w:ilvl w:val="1"/>
          <w:numId w:val="10"/>
        </w:numPr>
        <w:spacing w:line="276" w:lineRule="auto"/>
        <w:jc w:val="both"/>
        <w:rPr>
          <w:sz w:val="22"/>
          <w:szCs w:val="22"/>
        </w:rPr>
      </w:pPr>
      <w:r w:rsidRPr="003F4ECD">
        <w:rPr>
          <w:sz w:val="22"/>
          <w:szCs w:val="22"/>
        </w:rPr>
        <w:t xml:space="preserve">deplasarea cu papuci, până la intrarea în apă; </w:t>
      </w:r>
    </w:p>
    <w:p w:rsidR="003F4ECD" w:rsidRPr="003F4ECD" w:rsidRDefault="003F4ECD" w:rsidP="001E61FD">
      <w:pPr>
        <w:pStyle w:val="Default"/>
        <w:numPr>
          <w:ilvl w:val="1"/>
          <w:numId w:val="10"/>
        </w:numPr>
        <w:spacing w:line="276" w:lineRule="auto"/>
        <w:jc w:val="both"/>
        <w:rPr>
          <w:sz w:val="22"/>
          <w:szCs w:val="22"/>
        </w:rPr>
      </w:pPr>
      <w:r w:rsidRPr="003F4ECD">
        <w:rPr>
          <w:sz w:val="22"/>
          <w:szCs w:val="22"/>
        </w:rPr>
        <w:t xml:space="preserve">accesul în bazin se face pe scările de acces în apă; </w:t>
      </w:r>
    </w:p>
    <w:p w:rsidR="00BD5FF5" w:rsidRDefault="003F4ECD" w:rsidP="001E61FD">
      <w:pPr>
        <w:pStyle w:val="Default"/>
        <w:numPr>
          <w:ilvl w:val="0"/>
          <w:numId w:val="9"/>
        </w:numPr>
        <w:spacing w:line="276" w:lineRule="auto"/>
        <w:jc w:val="both"/>
        <w:rPr>
          <w:sz w:val="22"/>
          <w:szCs w:val="22"/>
        </w:rPr>
      </w:pPr>
      <w:r w:rsidRPr="003F4ECD">
        <w:rPr>
          <w:sz w:val="22"/>
          <w:szCs w:val="22"/>
        </w:rPr>
        <w:t>să se supună observaţiilor/indicaţiilor/recomandărilor salvamarului</w:t>
      </w:r>
      <w:r w:rsidR="00BD5FF5">
        <w:rPr>
          <w:sz w:val="22"/>
          <w:szCs w:val="22"/>
        </w:rPr>
        <w:t>/instructorului</w:t>
      </w:r>
      <w:r w:rsidRPr="003F4ECD">
        <w:rPr>
          <w:sz w:val="22"/>
          <w:szCs w:val="22"/>
        </w:rPr>
        <w:t xml:space="preserve"> şi ale personalului de serviciu, pe toată perioada utilizării Bazinului; </w:t>
      </w:r>
    </w:p>
    <w:p w:rsidR="00BD5FF5" w:rsidRDefault="003F4ECD" w:rsidP="001E61FD">
      <w:pPr>
        <w:pStyle w:val="Default"/>
        <w:numPr>
          <w:ilvl w:val="0"/>
          <w:numId w:val="9"/>
        </w:numPr>
        <w:spacing w:line="276" w:lineRule="auto"/>
        <w:jc w:val="both"/>
        <w:rPr>
          <w:sz w:val="22"/>
          <w:szCs w:val="22"/>
        </w:rPr>
      </w:pPr>
      <w:r w:rsidRPr="00BD5FF5">
        <w:rPr>
          <w:sz w:val="22"/>
          <w:szCs w:val="22"/>
        </w:rPr>
        <w:t xml:space="preserve">în timpul activităţii de înot, să respecte regula că sensul de deplasare pe culoarul de înot este mereu partea dreaptă a acestuia (faţă de linia de marcaj de pe fundul bazinului); </w:t>
      </w:r>
    </w:p>
    <w:p w:rsidR="00BD5FF5" w:rsidRDefault="001236DA" w:rsidP="001E61FD">
      <w:pPr>
        <w:pStyle w:val="Default"/>
        <w:numPr>
          <w:ilvl w:val="0"/>
          <w:numId w:val="9"/>
        </w:numPr>
        <w:spacing w:line="276" w:lineRule="auto"/>
        <w:jc w:val="both"/>
        <w:rPr>
          <w:sz w:val="22"/>
          <w:szCs w:val="22"/>
        </w:rPr>
      </w:pPr>
      <w:r w:rsidRPr="00BD5FF5">
        <w:rPr>
          <w:sz w:val="22"/>
          <w:szCs w:val="22"/>
        </w:rPr>
        <w:t xml:space="preserve">după încheierea activităţii sportive, la ieşirea din bazin, să urmeze </w:t>
      </w:r>
      <w:r w:rsidRPr="00BD5FF5">
        <w:rPr>
          <w:b/>
          <w:sz w:val="22"/>
          <w:szCs w:val="22"/>
        </w:rPr>
        <w:t xml:space="preserve">circuitul igienico-sanitar final </w:t>
      </w:r>
      <w:r w:rsidRPr="00BD5FF5">
        <w:rPr>
          <w:sz w:val="22"/>
          <w:szCs w:val="22"/>
        </w:rPr>
        <w:t xml:space="preserve">necesar, după cum urmează: </w:t>
      </w:r>
    </w:p>
    <w:p w:rsidR="001236DA" w:rsidRPr="00BD5FF5" w:rsidRDefault="001236DA" w:rsidP="001E61FD">
      <w:pPr>
        <w:pStyle w:val="Default"/>
        <w:numPr>
          <w:ilvl w:val="1"/>
          <w:numId w:val="11"/>
        </w:numPr>
        <w:spacing w:line="276" w:lineRule="auto"/>
        <w:jc w:val="both"/>
        <w:rPr>
          <w:sz w:val="22"/>
          <w:szCs w:val="22"/>
        </w:rPr>
      </w:pPr>
      <w:r w:rsidRPr="00BD5FF5">
        <w:rPr>
          <w:sz w:val="22"/>
          <w:szCs w:val="22"/>
        </w:rPr>
        <w:t xml:space="preserve">deplasarea cu papuci, până la zona de duşuri; </w:t>
      </w:r>
    </w:p>
    <w:p w:rsidR="001236DA" w:rsidRPr="001236DA" w:rsidRDefault="001236DA" w:rsidP="001E61FD">
      <w:pPr>
        <w:pStyle w:val="Default"/>
        <w:numPr>
          <w:ilvl w:val="1"/>
          <w:numId w:val="11"/>
        </w:numPr>
        <w:spacing w:line="276" w:lineRule="auto"/>
        <w:jc w:val="both"/>
        <w:rPr>
          <w:sz w:val="22"/>
          <w:szCs w:val="22"/>
        </w:rPr>
      </w:pPr>
      <w:r w:rsidRPr="001236DA">
        <w:rPr>
          <w:sz w:val="22"/>
          <w:szCs w:val="22"/>
        </w:rPr>
        <w:t xml:space="preserve">spălarea la duş, cu săpun/gel de duş; după folosirea duşului utilizatorul are obligaţia de a închide robinetul; </w:t>
      </w:r>
    </w:p>
    <w:p w:rsidR="001236DA" w:rsidRPr="001236DA" w:rsidRDefault="001236DA" w:rsidP="001E61FD">
      <w:pPr>
        <w:pStyle w:val="Default"/>
        <w:numPr>
          <w:ilvl w:val="1"/>
          <w:numId w:val="11"/>
        </w:numPr>
        <w:spacing w:line="276" w:lineRule="auto"/>
        <w:jc w:val="both"/>
        <w:rPr>
          <w:sz w:val="22"/>
          <w:szCs w:val="22"/>
        </w:rPr>
      </w:pPr>
      <w:r w:rsidRPr="001236DA">
        <w:rPr>
          <w:sz w:val="22"/>
          <w:szCs w:val="22"/>
        </w:rPr>
        <w:t xml:space="preserve">deplasarea cu papuci, până la vestiare; </w:t>
      </w:r>
    </w:p>
    <w:p w:rsidR="00BD5FF5" w:rsidRPr="00BD5FF5" w:rsidRDefault="00BD5FF5" w:rsidP="001E61FD">
      <w:pPr>
        <w:pStyle w:val="Default"/>
        <w:numPr>
          <w:ilvl w:val="0"/>
          <w:numId w:val="12"/>
        </w:numPr>
        <w:spacing w:line="276" w:lineRule="auto"/>
        <w:jc w:val="both"/>
        <w:rPr>
          <w:sz w:val="22"/>
          <w:szCs w:val="22"/>
        </w:rPr>
      </w:pPr>
      <w:r w:rsidRPr="00BD5FF5">
        <w:rPr>
          <w:sz w:val="22"/>
          <w:szCs w:val="22"/>
        </w:rPr>
        <w:t>să nu alerge pe marginea bazinului;</w:t>
      </w:r>
    </w:p>
    <w:p w:rsidR="00BD5FF5" w:rsidRPr="00BD5FF5" w:rsidRDefault="00BD5FF5" w:rsidP="001E61FD">
      <w:pPr>
        <w:pStyle w:val="Default"/>
        <w:numPr>
          <w:ilvl w:val="0"/>
          <w:numId w:val="12"/>
        </w:numPr>
        <w:spacing w:line="276" w:lineRule="auto"/>
        <w:jc w:val="both"/>
        <w:rPr>
          <w:sz w:val="22"/>
          <w:szCs w:val="22"/>
        </w:rPr>
      </w:pPr>
      <w:r w:rsidRPr="00BD5FF5">
        <w:rPr>
          <w:sz w:val="22"/>
          <w:szCs w:val="22"/>
        </w:rPr>
        <w:t>să nu împingă în apă persoanele aflate pe marginea bazinului;</w:t>
      </w:r>
    </w:p>
    <w:p w:rsidR="00BD5FF5" w:rsidRPr="00BD5FF5" w:rsidRDefault="00BD5FF5" w:rsidP="001E61FD">
      <w:pPr>
        <w:pStyle w:val="Default"/>
        <w:numPr>
          <w:ilvl w:val="0"/>
          <w:numId w:val="12"/>
        </w:numPr>
        <w:spacing w:line="276" w:lineRule="auto"/>
        <w:jc w:val="both"/>
        <w:rPr>
          <w:sz w:val="22"/>
          <w:szCs w:val="22"/>
        </w:rPr>
      </w:pPr>
      <w:r w:rsidRPr="00BD5FF5">
        <w:rPr>
          <w:sz w:val="22"/>
          <w:szCs w:val="22"/>
        </w:rPr>
        <w:t>să nu foloseasca un limbaj obscen, necuviincios, gesturi indecente ori violente, sau uncomportament care să afecteze confortul si integritatea fizică a beneficiarilor și a personaluluibazinului;</w:t>
      </w:r>
    </w:p>
    <w:p w:rsidR="00BD5FF5" w:rsidRDefault="001236DA" w:rsidP="001E61FD">
      <w:pPr>
        <w:pStyle w:val="Default"/>
        <w:numPr>
          <w:ilvl w:val="0"/>
          <w:numId w:val="12"/>
        </w:numPr>
        <w:spacing w:line="276" w:lineRule="auto"/>
        <w:jc w:val="both"/>
        <w:rPr>
          <w:sz w:val="22"/>
          <w:szCs w:val="22"/>
        </w:rPr>
      </w:pPr>
      <w:r w:rsidRPr="001236DA">
        <w:rPr>
          <w:sz w:val="22"/>
          <w:szCs w:val="22"/>
        </w:rPr>
        <w:t xml:space="preserve">să îşi schimbe în/de echipamentul de natație (doar în cabinele de echipare/dezechipare din zona vestiarelor); </w:t>
      </w:r>
    </w:p>
    <w:p w:rsidR="00BD5FF5" w:rsidRDefault="001236DA" w:rsidP="001E61FD">
      <w:pPr>
        <w:pStyle w:val="Default"/>
        <w:numPr>
          <w:ilvl w:val="0"/>
          <w:numId w:val="12"/>
        </w:numPr>
        <w:spacing w:line="276" w:lineRule="auto"/>
        <w:jc w:val="both"/>
        <w:rPr>
          <w:sz w:val="22"/>
          <w:szCs w:val="22"/>
        </w:rPr>
      </w:pPr>
      <w:r w:rsidRPr="00BD5FF5">
        <w:rPr>
          <w:sz w:val="22"/>
          <w:szCs w:val="22"/>
        </w:rPr>
        <w:t xml:space="preserve">să predea cheia de la vestiar la ieşirea din incinta bazinului, personalului de la recepție; în cazul pierderii cheii, se va suporta contravaloarea realizării unui duplicat; </w:t>
      </w:r>
    </w:p>
    <w:p w:rsidR="00BD5FF5" w:rsidRDefault="001236DA" w:rsidP="001E61FD">
      <w:pPr>
        <w:pStyle w:val="Default"/>
        <w:numPr>
          <w:ilvl w:val="0"/>
          <w:numId w:val="12"/>
        </w:numPr>
        <w:spacing w:line="276" w:lineRule="auto"/>
        <w:jc w:val="both"/>
        <w:rPr>
          <w:sz w:val="22"/>
          <w:szCs w:val="22"/>
        </w:rPr>
      </w:pPr>
      <w:r w:rsidRPr="00BD5FF5">
        <w:rPr>
          <w:sz w:val="22"/>
          <w:szCs w:val="22"/>
        </w:rPr>
        <w:t xml:space="preserve">să utilizeze toată baza materială în conformitate cu regulile exploatării normale; în cazul producerii de pagube, ca urmare a exploatării defectuoase, persoanele vinovate vor trebui să suporte, integral, paguba produsă; </w:t>
      </w:r>
    </w:p>
    <w:p w:rsidR="00BD5FF5" w:rsidRDefault="001236DA" w:rsidP="001E61FD">
      <w:pPr>
        <w:pStyle w:val="Default"/>
        <w:numPr>
          <w:ilvl w:val="0"/>
          <w:numId w:val="12"/>
        </w:numPr>
        <w:spacing w:line="276" w:lineRule="auto"/>
        <w:jc w:val="both"/>
        <w:rPr>
          <w:sz w:val="22"/>
          <w:szCs w:val="22"/>
        </w:rPr>
      </w:pPr>
      <w:r w:rsidRPr="00BD5FF5">
        <w:rPr>
          <w:sz w:val="22"/>
          <w:szCs w:val="22"/>
        </w:rPr>
        <w:t xml:space="preserve">să predea la recepție orice obiect găsit în incinta Bazinului de înot didactic, care nu îi aparţine; </w:t>
      </w:r>
    </w:p>
    <w:p w:rsidR="001236DA" w:rsidRPr="00BD5FF5" w:rsidRDefault="001236DA" w:rsidP="001E61FD">
      <w:pPr>
        <w:pStyle w:val="Default"/>
        <w:numPr>
          <w:ilvl w:val="0"/>
          <w:numId w:val="12"/>
        </w:numPr>
        <w:spacing w:line="276" w:lineRule="auto"/>
        <w:jc w:val="both"/>
        <w:rPr>
          <w:sz w:val="22"/>
          <w:szCs w:val="22"/>
        </w:rPr>
      </w:pPr>
      <w:r w:rsidRPr="00BD5FF5">
        <w:rPr>
          <w:sz w:val="22"/>
          <w:szCs w:val="22"/>
        </w:rPr>
        <w:t xml:space="preserve">la expirarea timpului de închiriere să părăsească incinta bazinului; </w:t>
      </w:r>
    </w:p>
    <w:p w:rsidR="001236DA" w:rsidRPr="001236DA" w:rsidRDefault="001236DA" w:rsidP="00BD5FF5">
      <w:pPr>
        <w:pStyle w:val="Default"/>
        <w:spacing w:line="276" w:lineRule="auto"/>
        <w:jc w:val="both"/>
        <w:rPr>
          <w:sz w:val="22"/>
          <w:szCs w:val="22"/>
        </w:rPr>
      </w:pPr>
      <w:r w:rsidRPr="001236DA">
        <w:rPr>
          <w:sz w:val="22"/>
          <w:szCs w:val="22"/>
        </w:rPr>
        <w:t xml:space="preserve">(2) </w:t>
      </w:r>
      <w:r w:rsidR="00BD5FF5">
        <w:rPr>
          <w:sz w:val="22"/>
          <w:szCs w:val="22"/>
        </w:rPr>
        <w:t>P</w:t>
      </w:r>
      <w:r w:rsidR="00BD5FF5" w:rsidRPr="001236DA">
        <w:rPr>
          <w:sz w:val="22"/>
          <w:szCs w:val="22"/>
        </w:rPr>
        <w:t xml:space="preserve">entru înotat </w:t>
      </w:r>
      <w:r w:rsidR="00BD5FF5">
        <w:rPr>
          <w:sz w:val="22"/>
          <w:szCs w:val="22"/>
        </w:rPr>
        <w:t>s</w:t>
      </w:r>
      <w:r w:rsidRPr="001236DA">
        <w:rPr>
          <w:sz w:val="22"/>
          <w:szCs w:val="22"/>
        </w:rPr>
        <w:t xml:space="preserve">unt permise </w:t>
      </w:r>
      <w:r w:rsidR="00BD5FF5">
        <w:rPr>
          <w:sz w:val="22"/>
          <w:szCs w:val="22"/>
        </w:rPr>
        <w:t>urm</w:t>
      </w:r>
      <w:r w:rsidR="00BD5FF5" w:rsidRPr="001236DA">
        <w:rPr>
          <w:sz w:val="22"/>
          <w:szCs w:val="22"/>
        </w:rPr>
        <w:t>ă</w:t>
      </w:r>
      <w:r w:rsidR="00BD5FF5">
        <w:rPr>
          <w:sz w:val="22"/>
          <w:szCs w:val="22"/>
        </w:rPr>
        <w:t xml:space="preserve">toarele </w:t>
      </w:r>
      <w:r w:rsidRPr="001236DA">
        <w:rPr>
          <w:sz w:val="22"/>
          <w:szCs w:val="22"/>
        </w:rPr>
        <w:t>articole – colaci, plute mici, aripioare, veste, înotătoare, etc.</w:t>
      </w:r>
    </w:p>
    <w:p w:rsidR="00B263E1" w:rsidRDefault="00B263E1" w:rsidP="00431400">
      <w:pPr>
        <w:autoSpaceDE w:val="0"/>
        <w:autoSpaceDN w:val="0"/>
        <w:adjustRightInd w:val="0"/>
        <w:spacing w:line="276" w:lineRule="auto"/>
        <w:jc w:val="both"/>
        <w:rPr>
          <w:sz w:val="22"/>
          <w:szCs w:val="22"/>
          <w:lang w:eastAsia="en-GB"/>
        </w:rPr>
      </w:pPr>
    </w:p>
    <w:p w:rsidR="00A87364" w:rsidRPr="00A87364" w:rsidRDefault="00A87364" w:rsidP="00A87364">
      <w:pPr>
        <w:autoSpaceDE w:val="0"/>
        <w:autoSpaceDN w:val="0"/>
        <w:adjustRightInd w:val="0"/>
        <w:spacing w:line="276" w:lineRule="auto"/>
        <w:jc w:val="center"/>
        <w:rPr>
          <w:b/>
          <w:sz w:val="22"/>
          <w:szCs w:val="22"/>
          <w:lang w:eastAsia="en-GB"/>
        </w:rPr>
      </w:pPr>
      <w:r w:rsidRPr="00A87364">
        <w:rPr>
          <w:b/>
          <w:sz w:val="22"/>
          <w:szCs w:val="22"/>
          <w:lang w:eastAsia="en-GB"/>
        </w:rPr>
        <w:t>Capitolul VII</w:t>
      </w:r>
    </w:p>
    <w:p w:rsidR="00A87364" w:rsidRPr="00A87364" w:rsidRDefault="00A87364" w:rsidP="00A87364">
      <w:pPr>
        <w:autoSpaceDE w:val="0"/>
        <w:autoSpaceDN w:val="0"/>
        <w:adjustRightInd w:val="0"/>
        <w:spacing w:line="276" w:lineRule="auto"/>
        <w:jc w:val="center"/>
        <w:rPr>
          <w:b/>
          <w:sz w:val="22"/>
          <w:szCs w:val="22"/>
          <w:lang w:eastAsia="en-GB"/>
        </w:rPr>
      </w:pPr>
      <w:r w:rsidRPr="00A87364">
        <w:rPr>
          <w:b/>
          <w:sz w:val="22"/>
          <w:szCs w:val="22"/>
          <w:lang w:eastAsia="en-GB"/>
        </w:rPr>
        <w:t>INTERDICȚII</w:t>
      </w:r>
    </w:p>
    <w:p w:rsidR="00A87364" w:rsidRDefault="00A87364" w:rsidP="00A87364">
      <w:pPr>
        <w:autoSpaceDE w:val="0"/>
        <w:autoSpaceDN w:val="0"/>
        <w:adjustRightInd w:val="0"/>
        <w:spacing w:line="276" w:lineRule="auto"/>
        <w:jc w:val="both"/>
        <w:rPr>
          <w:sz w:val="22"/>
          <w:szCs w:val="22"/>
          <w:lang w:eastAsia="en-GB"/>
        </w:rPr>
      </w:pPr>
    </w:p>
    <w:p w:rsidR="00A87364" w:rsidRPr="0093517C" w:rsidRDefault="00A87364" w:rsidP="00A87364">
      <w:pPr>
        <w:autoSpaceDE w:val="0"/>
        <w:autoSpaceDN w:val="0"/>
        <w:adjustRightInd w:val="0"/>
        <w:spacing w:line="276" w:lineRule="auto"/>
        <w:jc w:val="both"/>
        <w:rPr>
          <w:b/>
          <w:sz w:val="22"/>
          <w:szCs w:val="22"/>
          <w:lang w:eastAsia="en-GB"/>
        </w:rPr>
      </w:pPr>
      <w:r w:rsidRPr="0093517C">
        <w:rPr>
          <w:b/>
          <w:sz w:val="22"/>
          <w:szCs w:val="22"/>
          <w:lang w:eastAsia="en-GB"/>
        </w:rPr>
        <w:t>Art.</w:t>
      </w:r>
      <w:r w:rsidR="0093517C">
        <w:rPr>
          <w:b/>
          <w:sz w:val="22"/>
          <w:szCs w:val="22"/>
          <w:lang w:eastAsia="en-GB"/>
        </w:rPr>
        <w:t xml:space="preserve"> </w:t>
      </w:r>
      <w:r w:rsidRPr="0093517C">
        <w:rPr>
          <w:b/>
          <w:sz w:val="22"/>
          <w:szCs w:val="22"/>
          <w:lang w:eastAsia="en-GB"/>
        </w:rPr>
        <w:t>33</w:t>
      </w:r>
    </w:p>
    <w:p w:rsidR="00A87364" w:rsidRPr="00A87364" w:rsidRDefault="00A87364" w:rsidP="00A87364">
      <w:pPr>
        <w:autoSpaceDE w:val="0"/>
        <w:autoSpaceDN w:val="0"/>
        <w:adjustRightInd w:val="0"/>
        <w:spacing w:line="276" w:lineRule="auto"/>
        <w:jc w:val="both"/>
        <w:rPr>
          <w:sz w:val="22"/>
          <w:szCs w:val="22"/>
          <w:lang w:eastAsia="en-GB"/>
        </w:rPr>
      </w:pPr>
      <w:r w:rsidRPr="00A87364">
        <w:rPr>
          <w:sz w:val="22"/>
          <w:szCs w:val="22"/>
          <w:lang w:eastAsia="en-GB"/>
        </w:rPr>
        <w:lastRenderedPageBreak/>
        <w:t xml:space="preserve">În incinta Bazinului de înot </w:t>
      </w:r>
      <w:r>
        <w:rPr>
          <w:sz w:val="22"/>
          <w:szCs w:val="22"/>
          <w:lang w:eastAsia="en-GB"/>
        </w:rPr>
        <w:t>d</w:t>
      </w:r>
      <w:r w:rsidRPr="00A87364">
        <w:rPr>
          <w:sz w:val="22"/>
          <w:szCs w:val="22"/>
          <w:lang w:eastAsia="en-GB"/>
        </w:rPr>
        <w:t xml:space="preserve">idactic se </w:t>
      </w:r>
      <w:proofErr w:type="gramStart"/>
      <w:r w:rsidRPr="00A87364">
        <w:rPr>
          <w:sz w:val="22"/>
          <w:szCs w:val="22"/>
          <w:lang w:eastAsia="en-GB"/>
        </w:rPr>
        <w:t>interzice :</w:t>
      </w:r>
      <w:proofErr w:type="gramEnd"/>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accesul persoanelor care suferă de boli transmisibile, prezintă plăgi deschise, micoze, dermatite, dermatoze sau orice altă boală care pune în pericol sănătatea celorlalte persoane;</w:t>
      </w:r>
    </w:p>
    <w:p w:rsidR="00A87364" w:rsidRPr="00A87364" w:rsidRDefault="00A87364" w:rsidP="00A87364">
      <w:pPr>
        <w:pStyle w:val="ListParagraph"/>
        <w:autoSpaceDE w:val="0"/>
        <w:autoSpaceDN w:val="0"/>
        <w:adjustRightInd w:val="0"/>
        <w:spacing w:after="0"/>
        <w:ind w:left="567"/>
        <w:jc w:val="both"/>
        <w:rPr>
          <w:rFonts w:ascii="Times New Roman" w:hAnsi="Times New Roman"/>
          <w:lang w:eastAsia="en-GB"/>
        </w:rPr>
      </w:pPr>
      <w:r w:rsidRPr="00A87364">
        <w:rPr>
          <w:rFonts w:ascii="Times New Roman" w:hAnsi="Times New Roman"/>
          <w:i/>
          <w:u w:val="single"/>
          <w:lang w:eastAsia="en-GB"/>
        </w:rPr>
        <w:t>Observaţie:</w:t>
      </w:r>
      <w:r w:rsidRPr="00A87364">
        <w:rPr>
          <w:rFonts w:ascii="Times New Roman" w:hAnsi="Times New Roman"/>
          <w:lang w:eastAsia="en-GB"/>
        </w:rPr>
        <w:t xml:space="preserve"> Persoanele suferinde de afecțiuni pulmonare, cardiace, sau alte afecțiuni grave își asumă pe deplin răspunderea în ceea </w:t>
      </w:r>
      <w:proofErr w:type="gramStart"/>
      <w:r w:rsidRPr="00A87364">
        <w:rPr>
          <w:rFonts w:ascii="Times New Roman" w:hAnsi="Times New Roman"/>
          <w:lang w:eastAsia="en-GB"/>
        </w:rPr>
        <w:t>ce</w:t>
      </w:r>
      <w:proofErr w:type="gramEnd"/>
      <w:r w:rsidRPr="00A87364">
        <w:rPr>
          <w:rFonts w:ascii="Times New Roman" w:hAnsi="Times New Roman"/>
          <w:lang w:eastAsia="en-GB"/>
        </w:rPr>
        <w:t xml:space="preserve"> privește utilizarea facilităților oferite în cadrul Bazinului de Înot Didactic.</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accesul minorilor în zona bazinului, neînsoțiți sau nesupravegheați;</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accesul persoanelor în stare de ebrietate sau sub influenta narcoticelor;</w:t>
      </w:r>
    </w:p>
    <w:p w:rsidR="0093517C"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introducerea și consumul de băuturi alcoolice, în tot perimetrul Bazei sportive; introducerea și consumul de orice tip de băuturi răcoritoare și de orice tip de alimente, în perimetrul bazinului interioare (excepție fac doar spațiile special amenajate);</w:t>
      </w:r>
    </w:p>
    <w:p w:rsidR="0093517C" w:rsidRPr="0093517C" w:rsidRDefault="0093517C"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93517C">
        <w:rPr>
          <w:rFonts w:ascii="Times New Roman" w:hAnsi="Times New Roman"/>
          <w:lang w:eastAsia="en-GB"/>
        </w:rPr>
        <w:t>intrarea persoanelor la bazin cu bomboane sau gumă de mestecat în gură, precum și oricăror alte alimente; aruncarea gumei de mestecat în apă;</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fumatul (în toată incinta, cât și în spațiile adiacente, de la interior); excepție fac doar spațiile special amenajate din exterior;</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introducerea în incintă a animalelor, de orice fel;</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accesul în ținuta de strada pe suprafețele destinate exclusiv desfășurării activității sportive, dușuri sau alte spații marcate în acest sens.</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alergatul sau manifestarea oricărui alt comportament care poate duce la accidentarea personală sau a celor din jur;</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deplasarea/înotul de pe un culoar pe altul, peste marcajul plutitor și nici staționarea pe acesta;</w:t>
      </w:r>
    </w:p>
    <w:p w:rsidR="00A87364" w:rsidRP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săriturile în apă din alergare;</w:t>
      </w:r>
    </w:p>
    <w:p w:rsidR="00A87364" w:rsidRPr="00A87364" w:rsidRDefault="00A87364" w:rsidP="00A87364">
      <w:pPr>
        <w:pStyle w:val="ListParagraph"/>
        <w:autoSpaceDE w:val="0"/>
        <w:autoSpaceDN w:val="0"/>
        <w:adjustRightInd w:val="0"/>
        <w:spacing w:after="0"/>
        <w:ind w:left="567"/>
        <w:jc w:val="both"/>
        <w:rPr>
          <w:rFonts w:ascii="Times New Roman" w:hAnsi="Times New Roman"/>
          <w:lang w:eastAsia="en-GB"/>
        </w:rPr>
      </w:pPr>
      <w:r w:rsidRPr="00A87364">
        <w:rPr>
          <w:rFonts w:ascii="Times New Roman" w:hAnsi="Times New Roman"/>
          <w:i/>
          <w:u w:val="single"/>
          <w:lang w:eastAsia="en-GB"/>
        </w:rPr>
        <w:t>Observaţie</w:t>
      </w:r>
      <w:r w:rsidRPr="00A87364">
        <w:rPr>
          <w:rFonts w:ascii="Times New Roman" w:hAnsi="Times New Roman"/>
          <w:lang w:eastAsia="en-GB"/>
        </w:rPr>
        <w:t xml:space="preserve">: Săriturile în </w:t>
      </w:r>
      <w:proofErr w:type="gramStart"/>
      <w:r w:rsidRPr="00A87364">
        <w:rPr>
          <w:rFonts w:ascii="Times New Roman" w:hAnsi="Times New Roman"/>
          <w:lang w:eastAsia="en-GB"/>
        </w:rPr>
        <w:t>apă</w:t>
      </w:r>
      <w:proofErr w:type="gramEnd"/>
      <w:r w:rsidRPr="00A87364">
        <w:rPr>
          <w:rFonts w:ascii="Times New Roman" w:hAnsi="Times New Roman"/>
          <w:lang w:eastAsia="en-GB"/>
        </w:rPr>
        <w:t xml:space="preserve"> (de pe marginea bazinului sau de pe “block-start”-uri), se pot face</w:t>
      </w:r>
    </w:p>
    <w:p w:rsidR="00A87364" w:rsidRPr="00A87364" w:rsidRDefault="00A87364" w:rsidP="00A87364">
      <w:pPr>
        <w:pStyle w:val="ListParagraph"/>
        <w:autoSpaceDE w:val="0"/>
        <w:autoSpaceDN w:val="0"/>
        <w:adjustRightInd w:val="0"/>
        <w:spacing w:after="0"/>
        <w:ind w:left="567"/>
        <w:jc w:val="both"/>
        <w:rPr>
          <w:rFonts w:ascii="Times New Roman" w:hAnsi="Times New Roman"/>
          <w:lang w:eastAsia="en-GB"/>
        </w:rPr>
      </w:pPr>
      <w:proofErr w:type="gramStart"/>
      <w:r w:rsidRPr="00A87364">
        <w:rPr>
          <w:rFonts w:ascii="Times New Roman" w:hAnsi="Times New Roman"/>
          <w:lang w:eastAsia="en-GB"/>
        </w:rPr>
        <w:t>doar</w:t>
      </w:r>
      <w:proofErr w:type="gramEnd"/>
      <w:r w:rsidRPr="00A87364">
        <w:rPr>
          <w:rFonts w:ascii="Times New Roman" w:hAnsi="Times New Roman"/>
          <w:lang w:eastAsia="en-GB"/>
        </w:rPr>
        <w:t xml:space="preserve"> dintr-o poziție statică, cu fața înspre apă, și -în mod obligatoriu- fără a deranja celelalte persoane, prin stropire sau manifestare.</w:t>
      </w:r>
    </w:p>
    <w:p w:rsidR="0093517C"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practicarea de către public și de către abonați a jocurilor de agrement cu mingea, în apă sau în imediata vecinătate a bazinului;</w:t>
      </w:r>
    </w:p>
    <w:p w:rsidR="0093517C" w:rsidRPr="0093517C" w:rsidRDefault="0093517C"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93517C">
        <w:rPr>
          <w:rFonts w:ascii="Times New Roman" w:hAnsi="Times New Roman"/>
          <w:lang w:eastAsia="en-GB"/>
        </w:rPr>
        <w:t>intrarea domnilor/ băieților în vestiarul fetelor, precum și accesul doamnelor/ fetelor în vestiarul bărbaților</w:t>
      </w:r>
      <w:r>
        <w:rPr>
          <w:rFonts w:ascii="Times New Roman" w:hAnsi="Times New Roman"/>
          <w:lang w:eastAsia="en-GB"/>
        </w:rPr>
        <w:t>;</w:t>
      </w:r>
    </w:p>
    <w:p w:rsidR="00A87364" w:rsidRPr="0093517C"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93517C">
        <w:rPr>
          <w:rFonts w:ascii="Times New Roman" w:hAnsi="Times New Roman"/>
          <w:lang w:eastAsia="en-GB"/>
        </w:rPr>
        <w:t>comportamentul şi limbajul indecent, precum şi conversațiile cu o tonalitate ridicată</w:t>
      </w:r>
      <w:r w:rsidR="0093517C" w:rsidRPr="0093517C">
        <w:t xml:space="preserve"> </w:t>
      </w:r>
      <w:r w:rsidR="0093517C" w:rsidRPr="0093517C">
        <w:rPr>
          <w:rFonts w:ascii="Times New Roman" w:hAnsi="Times New Roman"/>
          <w:lang w:eastAsia="en-GB"/>
        </w:rPr>
        <w:t>sau orice comportament care afectează confortul și integritatea fizică a celorlalți beneficiari sau a personalului administrativ al bazinului;</w:t>
      </w:r>
    </w:p>
    <w:p w:rsidR="00A87364" w:rsidRDefault="00A87364" w:rsidP="001E61FD">
      <w:pPr>
        <w:pStyle w:val="ListParagraph"/>
        <w:numPr>
          <w:ilvl w:val="0"/>
          <w:numId w:val="13"/>
        </w:numPr>
        <w:autoSpaceDE w:val="0"/>
        <w:autoSpaceDN w:val="0"/>
        <w:adjustRightInd w:val="0"/>
        <w:spacing w:after="0"/>
        <w:ind w:left="567" w:hanging="357"/>
        <w:jc w:val="both"/>
        <w:rPr>
          <w:rFonts w:ascii="Times New Roman" w:hAnsi="Times New Roman"/>
          <w:lang w:eastAsia="en-GB"/>
        </w:rPr>
      </w:pPr>
      <w:r w:rsidRPr="00A87364">
        <w:rPr>
          <w:rFonts w:ascii="Times New Roman" w:hAnsi="Times New Roman"/>
          <w:lang w:eastAsia="en-GB"/>
        </w:rPr>
        <w:t>distrugerea sau sustragerea de obiecte aflate în patrimoniul Bazinului ;</w:t>
      </w:r>
    </w:p>
    <w:p w:rsidR="00A87364" w:rsidRPr="00A87364"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A87364">
        <w:rPr>
          <w:rFonts w:ascii="Times New Roman" w:hAnsi="Times New Roman"/>
          <w:lang w:eastAsia="en-GB"/>
        </w:rPr>
        <w:t>distrugerea sau păstrarea cheii de la dulapul din vestiar, atribuită la intrare</w:t>
      </w:r>
      <w:r w:rsidR="0093517C">
        <w:rPr>
          <w:rFonts w:ascii="Times New Roman" w:hAnsi="Times New Roman"/>
          <w:lang w:eastAsia="en-GB"/>
        </w:rPr>
        <w:t>;</w:t>
      </w:r>
    </w:p>
    <w:p w:rsidR="0093517C"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A87364">
        <w:rPr>
          <w:rFonts w:ascii="Times New Roman" w:hAnsi="Times New Roman"/>
          <w:lang w:eastAsia="en-GB"/>
        </w:rPr>
        <w:t>degradarea sau deteriorarea instalațiilor de utilitate publica (instalații de alimentare cu apa, canalizare, gaze naturale, energie electrica si termica);</w:t>
      </w:r>
    </w:p>
    <w:p w:rsidR="0093517C" w:rsidRPr="0093517C" w:rsidRDefault="0093517C" w:rsidP="001E61FD">
      <w:pPr>
        <w:pStyle w:val="ListParagraph"/>
        <w:numPr>
          <w:ilvl w:val="0"/>
          <w:numId w:val="13"/>
        </w:numPr>
        <w:autoSpaceDE w:val="0"/>
        <w:autoSpaceDN w:val="0"/>
        <w:adjustRightInd w:val="0"/>
        <w:ind w:left="567"/>
        <w:jc w:val="both"/>
        <w:rPr>
          <w:rFonts w:ascii="Times New Roman" w:hAnsi="Times New Roman"/>
          <w:lang w:eastAsia="en-GB"/>
        </w:rPr>
      </w:pPr>
      <w:r w:rsidRPr="0093517C">
        <w:rPr>
          <w:rFonts w:ascii="Times New Roman" w:hAnsi="Times New Roman"/>
          <w:lang w:eastAsia="en-GB"/>
        </w:rPr>
        <w:t>accesul în zonele tehnice marcate (centrală termică, stație de tratare a apei, stație climatizare, depozit de păstrare a substanțelor de tratare a apei) din incinta Bazinului de înot didactic;</w:t>
      </w:r>
    </w:p>
    <w:p w:rsidR="00A87364" w:rsidRPr="00A87364"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A87364">
        <w:rPr>
          <w:rFonts w:ascii="Times New Roman" w:hAnsi="Times New Roman"/>
          <w:lang w:eastAsia="en-GB"/>
        </w:rPr>
        <w:t>accesul si manevrarea instalațiilor din clădirea aferenta acestora de către persoane neautorizate;</w:t>
      </w:r>
    </w:p>
    <w:p w:rsidR="00A87364" w:rsidRPr="00A87364"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A87364">
        <w:rPr>
          <w:rFonts w:ascii="Times New Roman" w:hAnsi="Times New Roman"/>
          <w:lang w:eastAsia="en-GB"/>
        </w:rPr>
        <w:t>accesul în piscina a persoanelor fără echipamentul minim obligatoriu, administratorul având dreptul de a refuza accesul acestora în incinta bazinului</w:t>
      </w:r>
      <w:r w:rsidR="0093517C">
        <w:rPr>
          <w:rFonts w:ascii="Times New Roman" w:hAnsi="Times New Roman"/>
          <w:lang w:eastAsia="en-GB"/>
        </w:rPr>
        <w:t>;</w:t>
      </w:r>
    </w:p>
    <w:p w:rsidR="00A87364" w:rsidRPr="00A87364"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A87364">
        <w:rPr>
          <w:rFonts w:ascii="Times New Roman" w:hAnsi="Times New Roman"/>
          <w:lang w:eastAsia="en-GB"/>
        </w:rPr>
        <w:t>comportamentul agresiv sau urinatul în apa bazinului;</w:t>
      </w:r>
    </w:p>
    <w:p w:rsidR="006D3FBB"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A87364">
        <w:rPr>
          <w:rFonts w:ascii="Times New Roman" w:hAnsi="Times New Roman"/>
          <w:lang w:eastAsia="en-GB"/>
        </w:rPr>
        <w:t>consumul sau aruncatul produselor de orice fel, în alte locuri decât cele special amenajate;</w:t>
      </w:r>
    </w:p>
    <w:p w:rsidR="00A87364" w:rsidRPr="006D3FBB" w:rsidRDefault="00A87364" w:rsidP="001E61FD">
      <w:pPr>
        <w:pStyle w:val="ListParagraph"/>
        <w:numPr>
          <w:ilvl w:val="0"/>
          <w:numId w:val="13"/>
        </w:numPr>
        <w:autoSpaceDE w:val="0"/>
        <w:autoSpaceDN w:val="0"/>
        <w:adjustRightInd w:val="0"/>
        <w:ind w:left="567"/>
        <w:jc w:val="both"/>
        <w:rPr>
          <w:rFonts w:ascii="Times New Roman" w:hAnsi="Times New Roman"/>
          <w:lang w:eastAsia="en-GB"/>
        </w:rPr>
      </w:pPr>
      <w:r w:rsidRPr="006D3FBB">
        <w:rPr>
          <w:rFonts w:ascii="Times New Roman" w:hAnsi="Times New Roman"/>
          <w:lang w:eastAsia="en-GB"/>
        </w:rPr>
        <w:t>intrarea în bazin fără supravegherea unui instructor (cu excepția persoanelor care folosesc bazinul pentru înot liber si știu s</w:t>
      </w:r>
      <w:r w:rsidR="006D3FBB" w:rsidRPr="006D3FBB">
        <w:rPr>
          <w:rFonts w:ascii="Times New Roman" w:hAnsi="Times New Roman"/>
          <w:lang w:eastAsia="en-GB"/>
        </w:rPr>
        <w:t>ă</w:t>
      </w:r>
      <w:r w:rsidRPr="006D3FBB">
        <w:rPr>
          <w:rFonts w:ascii="Times New Roman" w:hAnsi="Times New Roman"/>
          <w:lang w:eastAsia="en-GB"/>
        </w:rPr>
        <w:t xml:space="preserve"> înoate);</w:t>
      </w:r>
    </w:p>
    <w:p w:rsidR="006D3FBB" w:rsidRDefault="00A87364" w:rsidP="001E61FD">
      <w:pPr>
        <w:pStyle w:val="ListParagraph"/>
        <w:numPr>
          <w:ilvl w:val="0"/>
          <w:numId w:val="13"/>
        </w:numPr>
        <w:autoSpaceDE w:val="0"/>
        <w:autoSpaceDN w:val="0"/>
        <w:adjustRightInd w:val="0"/>
        <w:spacing w:after="0"/>
        <w:ind w:left="567"/>
        <w:jc w:val="both"/>
        <w:rPr>
          <w:rFonts w:ascii="Times New Roman" w:hAnsi="Times New Roman"/>
          <w:lang w:eastAsia="en-GB"/>
        </w:rPr>
      </w:pPr>
      <w:r w:rsidRPr="00A87364">
        <w:rPr>
          <w:rFonts w:ascii="Times New Roman" w:hAnsi="Times New Roman"/>
          <w:lang w:eastAsia="en-GB"/>
        </w:rPr>
        <w:t>orice acțiune ce poate periclita siguranța si sănătatea utilizatorilor bazinului</w:t>
      </w:r>
      <w:r w:rsidR="006D3FBB">
        <w:rPr>
          <w:rFonts w:ascii="Times New Roman" w:hAnsi="Times New Roman"/>
          <w:lang w:eastAsia="en-GB"/>
        </w:rPr>
        <w:t>;</w:t>
      </w:r>
    </w:p>
    <w:p w:rsidR="006D3FBB" w:rsidRPr="006D3FBB" w:rsidRDefault="006D3FBB" w:rsidP="001E61FD">
      <w:pPr>
        <w:pStyle w:val="ListParagraph"/>
        <w:numPr>
          <w:ilvl w:val="0"/>
          <w:numId w:val="13"/>
        </w:numPr>
        <w:autoSpaceDE w:val="0"/>
        <w:autoSpaceDN w:val="0"/>
        <w:adjustRightInd w:val="0"/>
        <w:spacing w:after="0"/>
        <w:ind w:left="567"/>
        <w:jc w:val="both"/>
        <w:rPr>
          <w:rFonts w:ascii="Times New Roman" w:hAnsi="Times New Roman"/>
          <w:lang w:eastAsia="en-GB"/>
        </w:rPr>
      </w:pPr>
      <w:proofErr w:type="gramStart"/>
      <w:r w:rsidRPr="006D3FBB">
        <w:rPr>
          <w:rFonts w:ascii="Times New Roman" w:hAnsi="Times New Roman"/>
          <w:lang w:eastAsia="en-GB"/>
        </w:rPr>
        <w:t>folosirea</w:t>
      </w:r>
      <w:proofErr w:type="gramEnd"/>
      <w:r w:rsidRPr="006D3FBB">
        <w:rPr>
          <w:rFonts w:ascii="Times New Roman" w:hAnsi="Times New Roman"/>
          <w:lang w:eastAsia="en-GB"/>
        </w:rPr>
        <w:t xml:space="preserve"> camerelor foto sau video sau a oricărui dispozitiv de înregistrat și fotografiat în incintă fără o convenție specială încheiată cu administrația bazinului de înot didactic.</w:t>
      </w:r>
    </w:p>
    <w:p w:rsidR="005C64E1" w:rsidRPr="00737A12" w:rsidRDefault="005C64E1" w:rsidP="00737A12">
      <w:pPr>
        <w:autoSpaceDE w:val="0"/>
        <w:autoSpaceDN w:val="0"/>
        <w:adjustRightInd w:val="0"/>
        <w:spacing w:line="276" w:lineRule="auto"/>
        <w:jc w:val="center"/>
        <w:rPr>
          <w:b/>
          <w:bCs/>
          <w:color w:val="000000"/>
          <w:sz w:val="22"/>
          <w:szCs w:val="22"/>
          <w:lang w:eastAsia="en-GB"/>
        </w:rPr>
      </w:pPr>
    </w:p>
    <w:p w:rsidR="00CC3FF7" w:rsidRPr="00737A12" w:rsidRDefault="00737A12" w:rsidP="00737A12">
      <w:pPr>
        <w:autoSpaceDE w:val="0"/>
        <w:autoSpaceDN w:val="0"/>
        <w:adjustRightInd w:val="0"/>
        <w:spacing w:line="276" w:lineRule="auto"/>
        <w:jc w:val="center"/>
        <w:rPr>
          <w:b/>
          <w:bCs/>
          <w:color w:val="000000"/>
          <w:sz w:val="22"/>
          <w:szCs w:val="22"/>
          <w:lang w:eastAsia="en-GB"/>
        </w:rPr>
      </w:pPr>
      <w:r w:rsidRPr="00737A12">
        <w:rPr>
          <w:b/>
          <w:bCs/>
          <w:color w:val="000000"/>
          <w:sz w:val="22"/>
          <w:szCs w:val="22"/>
          <w:lang w:eastAsia="en-GB"/>
        </w:rPr>
        <w:t>Capitolul</w:t>
      </w:r>
      <w:r w:rsidR="00CC3FF7" w:rsidRPr="00737A12">
        <w:rPr>
          <w:b/>
          <w:bCs/>
          <w:color w:val="000000"/>
          <w:sz w:val="22"/>
          <w:szCs w:val="22"/>
          <w:lang w:eastAsia="en-GB"/>
        </w:rPr>
        <w:t xml:space="preserve"> V</w:t>
      </w:r>
      <w:r w:rsidRPr="00737A12">
        <w:rPr>
          <w:b/>
          <w:bCs/>
          <w:color w:val="000000"/>
          <w:sz w:val="22"/>
          <w:szCs w:val="22"/>
          <w:lang w:eastAsia="en-GB"/>
        </w:rPr>
        <w:t>III</w:t>
      </w:r>
    </w:p>
    <w:p w:rsidR="00074E73" w:rsidRPr="00737A12" w:rsidRDefault="00CC3FF7" w:rsidP="00737A12">
      <w:pPr>
        <w:autoSpaceDE w:val="0"/>
        <w:autoSpaceDN w:val="0"/>
        <w:adjustRightInd w:val="0"/>
        <w:spacing w:line="276" w:lineRule="auto"/>
        <w:jc w:val="center"/>
        <w:rPr>
          <w:b/>
          <w:bCs/>
          <w:color w:val="000000"/>
          <w:sz w:val="22"/>
          <w:szCs w:val="22"/>
          <w:lang w:eastAsia="en-GB"/>
        </w:rPr>
      </w:pPr>
      <w:r w:rsidRPr="00737A12">
        <w:rPr>
          <w:b/>
          <w:bCs/>
          <w:color w:val="000000"/>
          <w:sz w:val="22"/>
          <w:szCs w:val="22"/>
          <w:lang w:eastAsia="en-GB"/>
        </w:rPr>
        <w:t>SANCȚIUNI</w:t>
      </w:r>
    </w:p>
    <w:p w:rsidR="00755CF6" w:rsidRPr="00737A12" w:rsidRDefault="00755CF6" w:rsidP="00737A12">
      <w:pPr>
        <w:autoSpaceDE w:val="0"/>
        <w:autoSpaceDN w:val="0"/>
        <w:adjustRightInd w:val="0"/>
        <w:spacing w:line="276" w:lineRule="auto"/>
        <w:jc w:val="center"/>
        <w:rPr>
          <w:b/>
          <w:bCs/>
          <w:color w:val="000000"/>
          <w:sz w:val="22"/>
          <w:szCs w:val="22"/>
          <w:lang w:eastAsia="en-GB"/>
        </w:rPr>
      </w:pPr>
    </w:p>
    <w:p w:rsidR="00737A12" w:rsidRPr="00737A12" w:rsidRDefault="008C4327" w:rsidP="00737A12">
      <w:pPr>
        <w:pStyle w:val="Default"/>
        <w:spacing w:line="276" w:lineRule="auto"/>
        <w:rPr>
          <w:b/>
          <w:bCs/>
          <w:sz w:val="22"/>
          <w:szCs w:val="22"/>
        </w:rPr>
      </w:pPr>
      <w:r w:rsidRPr="00737A12">
        <w:rPr>
          <w:b/>
          <w:bCs/>
          <w:sz w:val="22"/>
          <w:szCs w:val="22"/>
        </w:rPr>
        <w:lastRenderedPageBreak/>
        <w:t xml:space="preserve">Art. </w:t>
      </w:r>
      <w:r w:rsidR="00737A12" w:rsidRPr="00737A12">
        <w:rPr>
          <w:b/>
          <w:bCs/>
          <w:sz w:val="22"/>
          <w:szCs w:val="22"/>
        </w:rPr>
        <w:t>34</w:t>
      </w:r>
      <w:r w:rsidRPr="00737A12">
        <w:rPr>
          <w:b/>
          <w:bCs/>
          <w:sz w:val="22"/>
          <w:szCs w:val="22"/>
        </w:rPr>
        <w:t xml:space="preserve"> </w:t>
      </w:r>
    </w:p>
    <w:p w:rsidR="008C4327" w:rsidRPr="00737A12" w:rsidRDefault="008C4327" w:rsidP="00737A12">
      <w:pPr>
        <w:pStyle w:val="Default"/>
        <w:spacing w:line="276" w:lineRule="auto"/>
        <w:jc w:val="both"/>
        <w:rPr>
          <w:sz w:val="22"/>
          <w:szCs w:val="22"/>
        </w:rPr>
      </w:pPr>
      <w:r w:rsidRPr="00737A12">
        <w:rPr>
          <w:sz w:val="22"/>
          <w:szCs w:val="22"/>
        </w:rPr>
        <w:t>În scopul menținerii disciplinei și a siguranței publicului din p</w:t>
      </w:r>
      <w:r w:rsidR="00737A12" w:rsidRPr="00737A12">
        <w:rPr>
          <w:sz w:val="22"/>
          <w:szCs w:val="22"/>
        </w:rPr>
        <w:t>erimetrul bazinului, salvamarul</w:t>
      </w:r>
      <w:r w:rsidRPr="00737A12">
        <w:rPr>
          <w:sz w:val="22"/>
          <w:szCs w:val="22"/>
        </w:rPr>
        <w:t xml:space="preserve"> și personalul administratorului are autoritate deplină, </w:t>
      </w:r>
      <w:proofErr w:type="gramStart"/>
      <w:r w:rsidRPr="00737A12">
        <w:rPr>
          <w:sz w:val="22"/>
          <w:szCs w:val="22"/>
        </w:rPr>
        <w:t>ce</w:t>
      </w:r>
      <w:proofErr w:type="gramEnd"/>
      <w:r w:rsidRPr="00737A12">
        <w:rPr>
          <w:sz w:val="22"/>
          <w:szCs w:val="22"/>
        </w:rPr>
        <w:t xml:space="preserve"> se poate manifesta inclusiv în evacuarea persoanelor ce nu respectă prezentul regulament. </w:t>
      </w:r>
    </w:p>
    <w:p w:rsidR="00737A12" w:rsidRPr="00737A12" w:rsidRDefault="008C4327" w:rsidP="00737A12">
      <w:pPr>
        <w:pStyle w:val="Default"/>
        <w:spacing w:line="276" w:lineRule="auto"/>
        <w:rPr>
          <w:b/>
          <w:bCs/>
          <w:sz w:val="22"/>
          <w:szCs w:val="22"/>
        </w:rPr>
      </w:pPr>
      <w:r w:rsidRPr="00737A12">
        <w:rPr>
          <w:b/>
          <w:bCs/>
          <w:sz w:val="22"/>
          <w:szCs w:val="22"/>
        </w:rPr>
        <w:t xml:space="preserve">Art. </w:t>
      </w:r>
      <w:r w:rsidR="00737A12" w:rsidRPr="00737A12">
        <w:rPr>
          <w:b/>
          <w:bCs/>
          <w:sz w:val="22"/>
          <w:szCs w:val="22"/>
        </w:rPr>
        <w:t>35</w:t>
      </w:r>
    </w:p>
    <w:p w:rsidR="008C4327" w:rsidRPr="00737A12" w:rsidRDefault="008C4327" w:rsidP="00737A12">
      <w:pPr>
        <w:pStyle w:val="Default"/>
        <w:spacing w:line="276" w:lineRule="auto"/>
        <w:jc w:val="both"/>
        <w:rPr>
          <w:sz w:val="22"/>
          <w:szCs w:val="22"/>
        </w:rPr>
      </w:pPr>
      <w:r w:rsidRPr="00737A12">
        <w:rPr>
          <w:sz w:val="22"/>
          <w:szCs w:val="22"/>
        </w:rPr>
        <w:t xml:space="preserve">Persoanele care încalcă prezentul Regulament vor fi evacuate, iar în cazul repetării indisciplinei, administratorul bazinului își rezervă dreptul de a interzice accesul în incinta complexului, chiar dacă abonamentul lor este încă în perioada de valabilitate. </w:t>
      </w:r>
    </w:p>
    <w:p w:rsidR="00737A12" w:rsidRPr="00737A12" w:rsidRDefault="00737A12" w:rsidP="00737A12">
      <w:pPr>
        <w:pStyle w:val="Default"/>
        <w:spacing w:line="276" w:lineRule="auto"/>
        <w:rPr>
          <w:b/>
          <w:bCs/>
          <w:sz w:val="22"/>
          <w:szCs w:val="22"/>
        </w:rPr>
      </w:pPr>
    </w:p>
    <w:p w:rsidR="00737A12" w:rsidRPr="00737A12" w:rsidRDefault="008C4327" w:rsidP="00737A12">
      <w:pPr>
        <w:pStyle w:val="Default"/>
        <w:spacing w:line="276" w:lineRule="auto"/>
        <w:rPr>
          <w:b/>
          <w:bCs/>
          <w:sz w:val="22"/>
          <w:szCs w:val="22"/>
        </w:rPr>
      </w:pPr>
      <w:r w:rsidRPr="00737A12">
        <w:rPr>
          <w:b/>
          <w:bCs/>
          <w:sz w:val="22"/>
          <w:szCs w:val="22"/>
        </w:rPr>
        <w:t xml:space="preserve">Art. </w:t>
      </w:r>
      <w:r w:rsidR="00737A12" w:rsidRPr="00737A12">
        <w:rPr>
          <w:b/>
          <w:bCs/>
          <w:sz w:val="22"/>
          <w:szCs w:val="22"/>
        </w:rPr>
        <w:t>36</w:t>
      </w:r>
      <w:r w:rsidRPr="00737A12">
        <w:rPr>
          <w:b/>
          <w:bCs/>
          <w:sz w:val="22"/>
          <w:szCs w:val="22"/>
        </w:rPr>
        <w:t xml:space="preserve"> </w:t>
      </w:r>
    </w:p>
    <w:p w:rsidR="008C4327" w:rsidRPr="00737A12" w:rsidRDefault="008C4327" w:rsidP="00737A12">
      <w:pPr>
        <w:pStyle w:val="Default"/>
        <w:spacing w:line="276" w:lineRule="auto"/>
        <w:jc w:val="both"/>
        <w:rPr>
          <w:sz w:val="22"/>
          <w:szCs w:val="22"/>
        </w:rPr>
      </w:pPr>
      <w:r w:rsidRPr="00737A12">
        <w:rPr>
          <w:sz w:val="22"/>
          <w:szCs w:val="22"/>
        </w:rPr>
        <w:t xml:space="preserve">La producerea de pagube sau exploatare defectuoasă a bunurilor din dotare, persoanele vinovate vor suporta integral paguba produsă. </w:t>
      </w:r>
    </w:p>
    <w:p w:rsidR="00737A12" w:rsidRPr="00737A12" w:rsidRDefault="00737A12" w:rsidP="00737A12">
      <w:pPr>
        <w:pStyle w:val="Default"/>
        <w:spacing w:line="276" w:lineRule="auto"/>
        <w:rPr>
          <w:b/>
          <w:bCs/>
          <w:sz w:val="22"/>
          <w:szCs w:val="22"/>
        </w:rPr>
      </w:pPr>
    </w:p>
    <w:p w:rsidR="00737A12" w:rsidRPr="00737A12" w:rsidRDefault="008C4327" w:rsidP="00737A12">
      <w:pPr>
        <w:pStyle w:val="Default"/>
        <w:spacing w:line="276" w:lineRule="auto"/>
        <w:rPr>
          <w:sz w:val="22"/>
          <w:szCs w:val="22"/>
        </w:rPr>
      </w:pPr>
      <w:r w:rsidRPr="00737A12">
        <w:rPr>
          <w:b/>
          <w:bCs/>
          <w:sz w:val="22"/>
          <w:szCs w:val="22"/>
        </w:rPr>
        <w:t xml:space="preserve">Art. </w:t>
      </w:r>
      <w:r w:rsidR="00737A12" w:rsidRPr="00737A12">
        <w:rPr>
          <w:b/>
          <w:bCs/>
          <w:sz w:val="22"/>
          <w:szCs w:val="22"/>
        </w:rPr>
        <w:t>3</w:t>
      </w:r>
      <w:r w:rsidR="00737A12">
        <w:rPr>
          <w:b/>
          <w:bCs/>
          <w:sz w:val="22"/>
          <w:szCs w:val="22"/>
        </w:rPr>
        <w:t>7</w:t>
      </w:r>
      <w:r w:rsidRPr="00737A12">
        <w:rPr>
          <w:sz w:val="22"/>
          <w:szCs w:val="22"/>
        </w:rPr>
        <w:t xml:space="preserve"> </w:t>
      </w:r>
    </w:p>
    <w:p w:rsidR="008C4327" w:rsidRPr="00737A12" w:rsidRDefault="00737A12" w:rsidP="00737A12">
      <w:pPr>
        <w:pStyle w:val="Default"/>
        <w:spacing w:line="276" w:lineRule="auto"/>
        <w:jc w:val="both"/>
        <w:rPr>
          <w:sz w:val="22"/>
          <w:szCs w:val="22"/>
        </w:rPr>
      </w:pPr>
      <w:r>
        <w:rPr>
          <w:sz w:val="22"/>
          <w:szCs w:val="22"/>
        </w:rPr>
        <w:t xml:space="preserve">(1) </w:t>
      </w:r>
      <w:r w:rsidR="008C4327" w:rsidRPr="00737A12">
        <w:rPr>
          <w:sz w:val="22"/>
          <w:szCs w:val="22"/>
        </w:rPr>
        <w:t xml:space="preserve">Nerespectarea obligațiilor, precum și încălcarea interdicțiilor precizate mai sus conduce la aplicare de avertismente și sancțiuni, după cum urmează: </w:t>
      </w:r>
    </w:p>
    <w:p w:rsidR="008C4327" w:rsidRPr="00737A12" w:rsidRDefault="008C4327" w:rsidP="001E61FD">
      <w:pPr>
        <w:pStyle w:val="Default"/>
        <w:numPr>
          <w:ilvl w:val="0"/>
          <w:numId w:val="14"/>
        </w:numPr>
        <w:spacing w:line="276" w:lineRule="auto"/>
        <w:ind w:left="1080" w:hanging="360"/>
        <w:rPr>
          <w:sz w:val="22"/>
          <w:szCs w:val="22"/>
        </w:rPr>
      </w:pPr>
      <w:r w:rsidRPr="00737A12">
        <w:rPr>
          <w:sz w:val="22"/>
          <w:szCs w:val="22"/>
        </w:rPr>
        <w:t xml:space="preserve">a) avertisment verbal; </w:t>
      </w:r>
    </w:p>
    <w:p w:rsidR="008C4327" w:rsidRPr="00737A12" w:rsidRDefault="008C4327" w:rsidP="001E61FD">
      <w:pPr>
        <w:pStyle w:val="Default"/>
        <w:numPr>
          <w:ilvl w:val="0"/>
          <w:numId w:val="14"/>
        </w:numPr>
        <w:spacing w:line="276" w:lineRule="auto"/>
        <w:ind w:left="1080" w:hanging="360"/>
        <w:rPr>
          <w:sz w:val="22"/>
          <w:szCs w:val="22"/>
        </w:rPr>
      </w:pPr>
      <w:r w:rsidRPr="00737A12">
        <w:rPr>
          <w:sz w:val="22"/>
          <w:szCs w:val="22"/>
        </w:rPr>
        <w:t xml:space="preserve">b) evacuarea persoanelor vinovate din bazin de catre personalul bazinului; </w:t>
      </w:r>
    </w:p>
    <w:p w:rsidR="008C4327" w:rsidRPr="00737A12" w:rsidRDefault="008C4327" w:rsidP="001E61FD">
      <w:pPr>
        <w:pStyle w:val="Default"/>
        <w:numPr>
          <w:ilvl w:val="0"/>
          <w:numId w:val="14"/>
        </w:numPr>
        <w:spacing w:line="276" w:lineRule="auto"/>
        <w:ind w:left="1080" w:hanging="360"/>
        <w:rPr>
          <w:sz w:val="22"/>
          <w:szCs w:val="22"/>
        </w:rPr>
      </w:pPr>
      <w:r w:rsidRPr="00737A12">
        <w:rPr>
          <w:sz w:val="22"/>
          <w:szCs w:val="22"/>
        </w:rPr>
        <w:t xml:space="preserve">c) anularea abonamentului </w:t>
      </w:r>
    </w:p>
    <w:p w:rsidR="00737A12" w:rsidRDefault="008C4327" w:rsidP="001E61FD">
      <w:pPr>
        <w:pStyle w:val="Default"/>
        <w:numPr>
          <w:ilvl w:val="0"/>
          <w:numId w:val="14"/>
        </w:numPr>
        <w:spacing w:line="276" w:lineRule="auto"/>
        <w:rPr>
          <w:sz w:val="22"/>
          <w:szCs w:val="22"/>
        </w:rPr>
      </w:pPr>
      <w:r w:rsidRPr="00737A12">
        <w:rPr>
          <w:sz w:val="22"/>
          <w:szCs w:val="22"/>
        </w:rPr>
        <w:t xml:space="preserve">d) </w:t>
      </w:r>
      <w:proofErr w:type="gramStart"/>
      <w:r w:rsidRPr="00737A12">
        <w:rPr>
          <w:sz w:val="22"/>
          <w:szCs w:val="22"/>
        </w:rPr>
        <w:t>imputarea</w:t>
      </w:r>
      <w:proofErr w:type="gramEnd"/>
      <w:r w:rsidRPr="00737A12">
        <w:rPr>
          <w:sz w:val="22"/>
          <w:szCs w:val="22"/>
        </w:rPr>
        <w:t xml:space="preserve"> contravalorii pagubelor, dacă este cazul. </w:t>
      </w:r>
    </w:p>
    <w:p w:rsidR="008C4327" w:rsidRPr="00737A12" w:rsidRDefault="00737A12" w:rsidP="00737A12">
      <w:pPr>
        <w:pStyle w:val="Default"/>
        <w:spacing w:line="276" w:lineRule="auto"/>
        <w:jc w:val="both"/>
        <w:rPr>
          <w:sz w:val="22"/>
          <w:szCs w:val="22"/>
        </w:rPr>
      </w:pPr>
      <w:r>
        <w:rPr>
          <w:sz w:val="22"/>
          <w:szCs w:val="22"/>
        </w:rPr>
        <w:t xml:space="preserve">(2) </w:t>
      </w:r>
      <w:r w:rsidR="008C4327" w:rsidRPr="00737A12">
        <w:rPr>
          <w:sz w:val="22"/>
          <w:szCs w:val="22"/>
        </w:rPr>
        <w:t xml:space="preserve">Refuzul de a suporta pagubele produse prin utilizarea defectuoasă a bunurilor din dotarea bazinului de înot didactic (dotări, echipamente, spaţii sau oricare bunuri puse la dispoziţie), </w:t>
      </w:r>
      <w:proofErr w:type="gramStart"/>
      <w:r w:rsidR="008C4327" w:rsidRPr="00737A12">
        <w:rPr>
          <w:sz w:val="22"/>
          <w:szCs w:val="22"/>
        </w:rPr>
        <w:t>va</w:t>
      </w:r>
      <w:proofErr w:type="gramEnd"/>
      <w:r w:rsidR="008C4327" w:rsidRPr="00737A12">
        <w:rPr>
          <w:sz w:val="22"/>
          <w:szCs w:val="22"/>
        </w:rPr>
        <w:t xml:space="preserve"> atrage după sine consecinţele prevăzute de reglementările legale în vigoare. </w:t>
      </w:r>
    </w:p>
    <w:p w:rsidR="008C4327" w:rsidRPr="00737A12" w:rsidRDefault="00ED2F38" w:rsidP="00ED2F38">
      <w:pPr>
        <w:pStyle w:val="Default"/>
        <w:spacing w:line="276" w:lineRule="auto"/>
        <w:jc w:val="both"/>
        <w:rPr>
          <w:sz w:val="22"/>
          <w:szCs w:val="22"/>
        </w:rPr>
      </w:pPr>
      <w:r>
        <w:rPr>
          <w:sz w:val="22"/>
          <w:szCs w:val="22"/>
        </w:rPr>
        <w:t xml:space="preserve">(3) </w:t>
      </w:r>
      <w:r w:rsidRPr="00737A12">
        <w:rPr>
          <w:sz w:val="22"/>
          <w:szCs w:val="22"/>
        </w:rPr>
        <w:t xml:space="preserve">Personalul bazinului </w:t>
      </w:r>
      <w:proofErr w:type="gramStart"/>
      <w:r w:rsidRPr="00737A12">
        <w:rPr>
          <w:sz w:val="22"/>
          <w:szCs w:val="22"/>
        </w:rPr>
        <w:t>va</w:t>
      </w:r>
      <w:proofErr w:type="gramEnd"/>
      <w:r w:rsidRPr="00737A12">
        <w:rPr>
          <w:sz w:val="22"/>
          <w:szCs w:val="22"/>
        </w:rPr>
        <w:t xml:space="preserve"> informa imediat Administratorul și va consemna, într-un proces verbal de constatare, neregulile apărute, persoanele implicate/vinovate. Sancțiunile vor fi stabilite de administrator.</w:t>
      </w:r>
    </w:p>
    <w:p w:rsidR="00ED2F38" w:rsidRDefault="00ED2F38" w:rsidP="00737A12">
      <w:pPr>
        <w:autoSpaceDE w:val="0"/>
        <w:autoSpaceDN w:val="0"/>
        <w:adjustRightInd w:val="0"/>
        <w:spacing w:line="276" w:lineRule="auto"/>
        <w:jc w:val="both"/>
        <w:rPr>
          <w:b/>
          <w:bCs/>
          <w:sz w:val="22"/>
          <w:szCs w:val="22"/>
        </w:rPr>
      </w:pPr>
    </w:p>
    <w:p w:rsidR="00737A12" w:rsidRDefault="008C4327" w:rsidP="00737A12">
      <w:pPr>
        <w:autoSpaceDE w:val="0"/>
        <w:autoSpaceDN w:val="0"/>
        <w:adjustRightInd w:val="0"/>
        <w:spacing w:line="276" w:lineRule="auto"/>
        <w:jc w:val="both"/>
        <w:rPr>
          <w:sz w:val="22"/>
          <w:szCs w:val="22"/>
        </w:rPr>
      </w:pPr>
      <w:r w:rsidRPr="00737A12">
        <w:rPr>
          <w:b/>
          <w:bCs/>
          <w:sz w:val="22"/>
          <w:szCs w:val="22"/>
        </w:rPr>
        <w:t xml:space="preserve">Art. </w:t>
      </w:r>
      <w:r w:rsidR="00737A12">
        <w:rPr>
          <w:b/>
          <w:bCs/>
          <w:sz w:val="22"/>
          <w:szCs w:val="22"/>
        </w:rPr>
        <w:t>38</w:t>
      </w:r>
      <w:r w:rsidRPr="00737A12">
        <w:rPr>
          <w:sz w:val="22"/>
          <w:szCs w:val="22"/>
        </w:rPr>
        <w:t xml:space="preserve"> </w:t>
      </w:r>
    </w:p>
    <w:p w:rsidR="00ED2F38" w:rsidRPr="00737A12" w:rsidRDefault="00ED2F38" w:rsidP="00ED2F38">
      <w:pPr>
        <w:autoSpaceDE w:val="0"/>
        <w:autoSpaceDN w:val="0"/>
        <w:adjustRightInd w:val="0"/>
        <w:spacing w:line="276" w:lineRule="auto"/>
        <w:jc w:val="both"/>
        <w:rPr>
          <w:color w:val="000000"/>
          <w:sz w:val="22"/>
          <w:szCs w:val="22"/>
          <w:lang w:eastAsia="en-GB"/>
        </w:rPr>
      </w:pPr>
      <w:r w:rsidRPr="00737A12">
        <w:rPr>
          <w:bCs/>
          <w:color w:val="000000"/>
          <w:sz w:val="22"/>
          <w:szCs w:val="22"/>
          <w:lang w:eastAsia="en-GB"/>
        </w:rPr>
        <w:t xml:space="preserve">(1) </w:t>
      </w:r>
      <w:r w:rsidRPr="00737A12">
        <w:rPr>
          <w:color w:val="000000"/>
          <w:sz w:val="22"/>
          <w:szCs w:val="22"/>
          <w:lang w:eastAsia="en-GB"/>
        </w:rPr>
        <w:t>Nerespectarea oricăror altor reglementari, norme si prevederi legale în vig</w:t>
      </w:r>
      <w:r>
        <w:rPr>
          <w:color w:val="000000"/>
          <w:sz w:val="22"/>
          <w:szCs w:val="22"/>
          <w:lang w:eastAsia="en-GB"/>
        </w:rPr>
        <w:t xml:space="preserve">oare atrage după sine suportarea </w:t>
      </w:r>
      <w:r w:rsidRPr="00737A12">
        <w:rPr>
          <w:color w:val="000000"/>
          <w:sz w:val="22"/>
          <w:szCs w:val="22"/>
          <w:lang w:eastAsia="en-GB"/>
        </w:rPr>
        <w:t>consecințelor de către făptuitori.</w:t>
      </w:r>
    </w:p>
    <w:p w:rsidR="00ED2F38" w:rsidRPr="00737A12" w:rsidRDefault="00ED2F38" w:rsidP="00ED2F38">
      <w:pPr>
        <w:autoSpaceDE w:val="0"/>
        <w:autoSpaceDN w:val="0"/>
        <w:adjustRightInd w:val="0"/>
        <w:spacing w:line="276" w:lineRule="auto"/>
        <w:jc w:val="both"/>
        <w:rPr>
          <w:color w:val="000000"/>
          <w:sz w:val="22"/>
          <w:szCs w:val="22"/>
          <w:lang w:eastAsia="en-GB"/>
        </w:rPr>
      </w:pPr>
      <w:r w:rsidRPr="00737A12">
        <w:rPr>
          <w:color w:val="000000"/>
          <w:sz w:val="22"/>
          <w:szCs w:val="22"/>
          <w:lang w:eastAsia="en-GB"/>
        </w:rPr>
        <w:t>(2) Administratorul bazinului didactic de înot nu își asumă responsabilitatea pentru nerespectarea</w:t>
      </w:r>
      <w:r>
        <w:rPr>
          <w:color w:val="000000"/>
          <w:sz w:val="22"/>
          <w:szCs w:val="22"/>
          <w:lang w:eastAsia="en-GB"/>
        </w:rPr>
        <w:t xml:space="preserve"> </w:t>
      </w:r>
      <w:r w:rsidRPr="00737A12">
        <w:rPr>
          <w:sz w:val="22"/>
          <w:szCs w:val="22"/>
          <w:lang w:val="ro-RO" w:eastAsia="en-GB"/>
        </w:rPr>
        <w:t>condiţiile contractuale, ale prezentul</w:t>
      </w:r>
      <w:r>
        <w:rPr>
          <w:sz w:val="22"/>
          <w:szCs w:val="22"/>
          <w:lang w:val="ro-RO" w:eastAsia="en-GB"/>
        </w:rPr>
        <w:t>ui</w:t>
      </w:r>
      <w:r w:rsidRPr="00737A12">
        <w:rPr>
          <w:sz w:val="22"/>
          <w:szCs w:val="22"/>
          <w:lang w:val="ro-RO" w:eastAsia="en-GB"/>
        </w:rPr>
        <w:t xml:space="preserve"> Regulament </w:t>
      </w:r>
      <w:r w:rsidRPr="00737A12">
        <w:rPr>
          <w:color w:val="000000"/>
          <w:sz w:val="22"/>
          <w:szCs w:val="22"/>
          <w:lang w:eastAsia="en-GB"/>
        </w:rPr>
        <w:t>de către beneficiari și nu va acorda despagubiri morale sau financiare beneficiarilor în cazul producerii de accidente, pagube morale sau materiale ca urmare a nerespectării de către aceștia a prevederilor normelor și regulamentelor aflate în vigoare.</w:t>
      </w:r>
    </w:p>
    <w:p w:rsidR="00074E73" w:rsidRDefault="00737A12" w:rsidP="00737A12">
      <w:pPr>
        <w:autoSpaceDE w:val="0"/>
        <w:autoSpaceDN w:val="0"/>
        <w:adjustRightInd w:val="0"/>
        <w:spacing w:line="276" w:lineRule="auto"/>
        <w:jc w:val="both"/>
        <w:rPr>
          <w:sz w:val="22"/>
          <w:szCs w:val="22"/>
        </w:rPr>
      </w:pPr>
      <w:r>
        <w:rPr>
          <w:sz w:val="22"/>
          <w:szCs w:val="22"/>
        </w:rPr>
        <w:t>(</w:t>
      </w:r>
      <w:r w:rsidR="00ED2F38">
        <w:rPr>
          <w:sz w:val="22"/>
          <w:szCs w:val="22"/>
        </w:rPr>
        <w:t>3</w:t>
      </w:r>
      <w:r>
        <w:rPr>
          <w:sz w:val="22"/>
          <w:szCs w:val="22"/>
        </w:rPr>
        <w:t xml:space="preserve">) </w:t>
      </w:r>
      <w:r w:rsidR="008C4327" w:rsidRPr="00737A12">
        <w:rPr>
          <w:sz w:val="22"/>
          <w:szCs w:val="22"/>
        </w:rPr>
        <w:t xml:space="preserve">Orice litigiu sau neînţelegere </w:t>
      </w:r>
      <w:proofErr w:type="gramStart"/>
      <w:r w:rsidR="008C4327" w:rsidRPr="00737A12">
        <w:rPr>
          <w:sz w:val="22"/>
          <w:szCs w:val="22"/>
        </w:rPr>
        <w:t>va</w:t>
      </w:r>
      <w:proofErr w:type="gramEnd"/>
      <w:r w:rsidR="008C4327" w:rsidRPr="00737A12">
        <w:rPr>
          <w:sz w:val="22"/>
          <w:szCs w:val="22"/>
        </w:rPr>
        <w:t xml:space="preserve"> fi rezolvată, pe cât posibil, pe cale amiabilă, între părţi. În cazul imposibilităţii de rezolvare pe o asemenea cale, litigiile vor fi rezolvate în instanţă.</w:t>
      </w:r>
    </w:p>
    <w:p w:rsidR="00755CF6" w:rsidRPr="00C6010B" w:rsidRDefault="00755CF6" w:rsidP="003D6C5A">
      <w:pPr>
        <w:autoSpaceDE w:val="0"/>
        <w:autoSpaceDN w:val="0"/>
        <w:adjustRightInd w:val="0"/>
        <w:spacing w:line="276" w:lineRule="auto"/>
        <w:jc w:val="center"/>
        <w:rPr>
          <w:b/>
          <w:bCs/>
          <w:color w:val="000000"/>
          <w:sz w:val="22"/>
          <w:szCs w:val="22"/>
          <w:lang w:eastAsia="en-GB"/>
        </w:rPr>
      </w:pPr>
    </w:p>
    <w:p w:rsidR="00431400" w:rsidRPr="00C6010B" w:rsidRDefault="00F1496B" w:rsidP="003D6C5A">
      <w:pPr>
        <w:autoSpaceDE w:val="0"/>
        <w:autoSpaceDN w:val="0"/>
        <w:adjustRightInd w:val="0"/>
        <w:spacing w:line="276" w:lineRule="auto"/>
        <w:jc w:val="center"/>
        <w:rPr>
          <w:b/>
          <w:bCs/>
          <w:color w:val="000000"/>
          <w:sz w:val="22"/>
          <w:szCs w:val="22"/>
          <w:lang w:eastAsia="en-GB"/>
        </w:rPr>
      </w:pPr>
      <w:r w:rsidRPr="00C6010B">
        <w:rPr>
          <w:b/>
          <w:bCs/>
          <w:color w:val="000000"/>
          <w:sz w:val="22"/>
          <w:szCs w:val="22"/>
          <w:lang w:eastAsia="en-GB"/>
        </w:rPr>
        <w:t>CAPITOLUL V</w:t>
      </w:r>
    </w:p>
    <w:p w:rsidR="00074E73" w:rsidRPr="00C6010B" w:rsidRDefault="003D6C5A" w:rsidP="003D6C5A">
      <w:pPr>
        <w:autoSpaceDE w:val="0"/>
        <w:autoSpaceDN w:val="0"/>
        <w:adjustRightInd w:val="0"/>
        <w:spacing w:line="276" w:lineRule="auto"/>
        <w:jc w:val="center"/>
        <w:rPr>
          <w:b/>
          <w:bCs/>
          <w:color w:val="000000"/>
          <w:sz w:val="22"/>
          <w:szCs w:val="22"/>
          <w:lang w:eastAsia="en-GB"/>
        </w:rPr>
      </w:pPr>
      <w:r w:rsidRPr="00C6010B">
        <w:rPr>
          <w:b/>
          <w:bCs/>
          <w:color w:val="000000"/>
          <w:sz w:val="22"/>
          <w:szCs w:val="22"/>
          <w:lang w:eastAsia="en-GB"/>
        </w:rPr>
        <w:t>DISPOZIȚII FINALE</w:t>
      </w:r>
    </w:p>
    <w:p w:rsidR="00074E73" w:rsidRPr="00C6010B" w:rsidRDefault="00074E73" w:rsidP="00431400">
      <w:pPr>
        <w:autoSpaceDE w:val="0"/>
        <w:autoSpaceDN w:val="0"/>
        <w:adjustRightInd w:val="0"/>
        <w:spacing w:line="276" w:lineRule="auto"/>
        <w:jc w:val="both"/>
        <w:rPr>
          <w:b/>
          <w:bCs/>
          <w:color w:val="000000"/>
          <w:sz w:val="22"/>
          <w:szCs w:val="22"/>
          <w:lang w:eastAsia="en-GB"/>
        </w:rPr>
      </w:pPr>
    </w:p>
    <w:p w:rsidR="00ED2F38" w:rsidRDefault="00074E73" w:rsidP="00D940B9">
      <w:pPr>
        <w:autoSpaceDE w:val="0"/>
        <w:autoSpaceDN w:val="0"/>
        <w:adjustRightInd w:val="0"/>
        <w:spacing w:line="276" w:lineRule="auto"/>
        <w:ind w:left="720" w:hanging="720"/>
        <w:jc w:val="both"/>
        <w:rPr>
          <w:b/>
          <w:bCs/>
          <w:color w:val="000000"/>
          <w:sz w:val="22"/>
          <w:szCs w:val="22"/>
          <w:lang w:eastAsia="en-GB"/>
        </w:rPr>
      </w:pPr>
      <w:r w:rsidRPr="00C6010B">
        <w:rPr>
          <w:b/>
          <w:bCs/>
          <w:color w:val="000000"/>
          <w:sz w:val="22"/>
          <w:szCs w:val="22"/>
          <w:lang w:eastAsia="en-GB"/>
        </w:rPr>
        <w:t>Art.</w:t>
      </w:r>
      <w:r w:rsidR="00ED2F38">
        <w:rPr>
          <w:b/>
          <w:bCs/>
          <w:color w:val="000000"/>
          <w:sz w:val="22"/>
          <w:szCs w:val="22"/>
          <w:lang w:eastAsia="en-GB"/>
        </w:rPr>
        <w:t xml:space="preserve"> 39</w:t>
      </w:r>
    </w:p>
    <w:p w:rsidR="00D940B9" w:rsidRPr="00C6010B" w:rsidRDefault="00D940B9" w:rsidP="00ED2F38">
      <w:pPr>
        <w:autoSpaceDE w:val="0"/>
        <w:autoSpaceDN w:val="0"/>
        <w:adjustRightInd w:val="0"/>
        <w:spacing w:line="276" w:lineRule="auto"/>
        <w:jc w:val="both"/>
        <w:rPr>
          <w:color w:val="000000"/>
          <w:sz w:val="22"/>
          <w:szCs w:val="22"/>
          <w:lang w:eastAsia="en-GB"/>
        </w:rPr>
      </w:pPr>
      <w:r w:rsidRPr="00C6010B">
        <w:rPr>
          <w:bCs/>
          <w:color w:val="000000"/>
          <w:sz w:val="22"/>
          <w:szCs w:val="22"/>
          <w:lang w:eastAsia="en-GB"/>
        </w:rPr>
        <w:t xml:space="preserve">(1) </w:t>
      </w:r>
      <w:r w:rsidRPr="00C6010B">
        <w:rPr>
          <w:color w:val="000000"/>
          <w:sz w:val="22"/>
          <w:szCs w:val="22"/>
          <w:lang w:eastAsia="en-GB"/>
        </w:rPr>
        <w:t>Tarifele ș</w:t>
      </w:r>
      <w:r w:rsidR="00074E73" w:rsidRPr="00C6010B">
        <w:rPr>
          <w:color w:val="000000"/>
          <w:sz w:val="22"/>
          <w:szCs w:val="22"/>
          <w:lang w:eastAsia="en-GB"/>
        </w:rPr>
        <w:t>i orarul de functionare a</w:t>
      </w:r>
      <w:r w:rsidRPr="00C6010B">
        <w:rPr>
          <w:color w:val="000000"/>
          <w:sz w:val="22"/>
          <w:szCs w:val="22"/>
          <w:lang w:eastAsia="en-GB"/>
        </w:rPr>
        <w:t>l bazinului didactic de înot</w:t>
      </w:r>
      <w:r w:rsidR="00074E73" w:rsidRPr="00C6010B">
        <w:rPr>
          <w:color w:val="000000"/>
          <w:sz w:val="22"/>
          <w:szCs w:val="22"/>
          <w:lang w:eastAsia="en-GB"/>
        </w:rPr>
        <w:t xml:space="preserve"> sunt afisate la</w:t>
      </w:r>
      <w:r w:rsidRPr="00C6010B">
        <w:rPr>
          <w:color w:val="000000"/>
          <w:sz w:val="22"/>
          <w:szCs w:val="22"/>
          <w:lang w:eastAsia="en-GB"/>
        </w:rPr>
        <w:t xml:space="preserve"> loc vizibil, la </w:t>
      </w:r>
      <w:r w:rsidR="00074E73" w:rsidRPr="00C6010B">
        <w:rPr>
          <w:color w:val="000000"/>
          <w:sz w:val="22"/>
          <w:szCs w:val="22"/>
          <w:lang w:eastAsia="en-GB"/>
        </w:rPr>
        <w:t>intrare</w:t>
      </w:r>
      <w:r w:rsidRPr="00C6010B">
        <w:rPr>
          <w:color w:val="000000"/>
          <w:sz w:val="22"/>
          <w:szCs w:val="22"/>
          <w:lang w:eastAsia="en-GB"/>
        </w:rPr>
        <w:t>a în incinta bazinului</w:t>
      </w:r>
      <w:r w:rsidR="00074E73" w:rsidRPr="00C6010B">
        <w:rPr>
          <w:color w:val="000000"/>
          <w:sz w:val="22"/>
          <w:szCs w:val="22"/>
          <w:lang w:eastAsia="en-GB"/>
        </w:rPr>
        <w:t>, lan</w:t>
      </w:r>
      <w:r w:rsidR="008C0326" w:rsidRPr="00C6010B">
        <w:rPr>
          <w:color w:val="000000"/>
          <w:sz w:val="22"/>
          <w:szCs w:val="22"/>
          <w:lang w:eastAsia="en-GB"/>
        </w:rPr>
        <w:t>gă</w:t>
      </w:r>
      <w:r w:rsidR="00074E73" w:rsidRPr="00C6010B">
        <w:rPr>
          <w:color w:val="000000"/>
          <w:sz w:val="22"/>
          <w:szCs w:val="22"/>
          <w:lang w:eastAsia="en-GB"/>
        </w:rPr>
        <w:t xml:space="preserve"> casa de bilete</w:t>
      </w:r>
      <w:r w:rsidRPr="00C6010B">
        <w:rPr>
          <w:color w:val="000000"/>
          <w:sz w:val="22"/>
          <w:szCs w:val="22"/>
          <w:lang w:eastAsia="en-GB"/>
        </w:rPr>
        <w:t xml:space="preserve"> precum și pe site-ul www.marghita.ro.</w:t>
      </w:r>
    </w:p>
    <w:p w:rsidR="00074E73" w:rsidRPr="00C6010B" w:rsidRDefault="00D940B9" w:rsidP="00ED2F38">
      <w:pPr>
        <w:autoSpaceDE w:val="0"/>
        <w:autoSpaceDN w:val="0"/>
        <w:adjustRightInd w:val="0"/>
        <w:spacing w:line="276" w:lineRule="auto"/>
        <w:jc w:val="both"/>
        <w:rPr>
          <w:i/>
          <w:iCs/>
          <w:color w:val="545454"/>
          <w:sz w:val="22"/>
          <w:szCs w:val="22"/>
          <w:lang w:eastAsia="en-GB"/>
        </w:rPr>
      </w:pPr>
      <w:r w:rsidRPr="00C6010B">
        <w:rPr>
          <w:color w:val="000000"/>
          <w:sz w:val="22"/>
          <w:szCs w:val="22"/>
          <w:lang w:eastAsia="en-GB"/>
        </w:rPr>
        <w:t xml:space="preserve">(2) </w:t>
      </w:r>
      <w:r w:rsidR="00074E73" w:rsidRPr="00C6010B">
        <w:rPr>
          <w:color w:val="000000"/>
          <w:sz w:val="22"/>
          <w:szCs w:val="22"/>
          <w:lang w:eastAsia="en-GB"/>
        </w:rPr>
        <w:t xml:space="preserve">Casa de bilete se </w:t>
      </w:r>
      <w:proofErr w:type="gramStart"/>
      <w:r w:rsidRPr="00C6010B">
        <w:rPr>
          <w:color w:val="000000"/>
          <w:sz w:val="22"/>
          <w:szCs w:val="22"/>
          <w:lang w:eastAsia="en-GB"/>
        </w:rPr>
        <w:t>va</w:t>
      </w:r>
      <w:proofErr w:type="gramEnd"/>
      <w:r w:rsidRPr="00C6010B">
        <w:rPr>
          <w:color w:val="000000"/>
          <w:sz w:val="22"/>
          <w:szCs w:val="22"/>
          <w:lang w:eastAsia="en-GB"/>
        </w:rPr>
        <w:t xml:space="preserve"> î</w:t>
      </w:r>
      <w:r w:rsidR="003F3991" w:rsidRPr="00C6010B">
        <w:rPr>
          <w:color w:val="000000"/>
          <w:sz w:val="22"/>
          <w:szCs w:val="22"/>
          <w:lang w:eastAsia="en-GB"/>
        </w:rPr>
        <w:t>nchide cu o oră</w:t>
      </w:r>
      <w:r w:rsidRPr="00C6010B">
        <w:rPr>
          <w:color w:val="000000"/>
          <w:sz w:val="22"/>
          <w:szCs w:val="22"/>
          <w:lang w:eastAsia="en-GB"/>
        </w:rPr>
        <w:t xml:space="preserve"> î</w:t>
      </w:r>
      <w:r w:rsidR="00074E73" w:rsidRPr="00C6010B">
        <w:rPr>
          <w:color w:val="000000"/>
          <w:sz w:val="22"/>
          <w:szCs w:val="22"/>
          <w:lang w:eastAsia="en-GB"/>
        </w:rPr>
        <w:t xml:space="preserve">nainte de </w:t>
      </w:r>
      <w:r w:rsidRPr="00C6010B">
        <w:rPr>
          <w:color w:val="000000"/>
          <w:sz w:val="22"/>
          <w:szCs w:val="22"/>
          <w:lang w:eastAsia="en-GB"/>
        </w:rPr>
        <w:t>ora de î</w:t>
      </w:r>
      <w:r w:rsidR="00074E73" w:rsidRPr="00C6010B">
        <w:rPr>
          <w:color w:val="000000"/>
          <w:sz w:val="22"/>
          <w:szCs w:val="22"/>
          <w:lang w:eastAsia="en-GB"/>
        </w:rPr>
        <w:t xml:space="preserve">nchiderea </w:t>
      </w:r>
      <w:r w:rsidRPr="00C6010B">
        <w:rPr>
          <w:color w:val="000000"/>
          <w:sz w:val="22"/>
          <w:szCs w:val="22"/>
          <w:lang w:eastAsia="en-GB"/>
        </w:rPr>
        <w:t>b</w:t>
      </w:r>
      <w:r w:rsidR="00074E73" w:rsidRPr="00C6010B">
        <w:rPr>
          <w:color w:val="000000"/>
          <w:sz w:val="22"/>
          <w:szCs w:val="22"/>
          <w:lang w:eastAsia="en-GB"/>
        </w:rPr>
        <w:t xml:space="preserve">azinului </w:t>
      </w:r>
      <w:r w:rsidRPr="00C6010B">
        <w:rPr>
          <w:color w:val="000000"/>
          <w:sz w:val="22"/>
          <w:szCs w:val="22"/>
          <w:lang w:eastAsia="en-GB"/>
        </w:rPr>
        <w:t>didactic de î</w:t>
      </w:r>
      <w:r w:rsidR="003F3991" w:rsidRPr="00C6010B">
        <w:rPr>
          <w:color w:val="000000"/>
          <w:sz w:val="22"/>
          <w:szCs w:val="22"/>
          <w:lang w:eastAsia="en-GB"/>
        </w:rPr>
        <w:t>not</w:t>
      </w:r>
      <w:r w:rsidR="00074E73" w:rsidRPr="00C6010B">
        <w:rPr>
          <w:i/>
          <w:iCs/>
          <w:color w:val="545454"/>
          <w:sz w:val="22"/>
          <w:szCs w:val="22"/>
          <w:lang w:eastAsia="en-GB"/>
        </w:rPr>
        <w:t>.</w:t>
      </w:r>
    </w:p>
    <w:p w:rsidR="00B263E1" w:rsidRPr="00C6010B" w:rsidRDefault="00B263E1" w:rsidP="00431400">
      <w:pPr>
        <w:autoSpaceDE w:val="0"/>
        <w:autoSpaceDN w:val="0"/>
        <w:adjustRightInd w:val="0"/>
        <w:spacing w:line="276" w:lineRule="auto"/>
        <w:jc w:val="both"/>
        <w:rPr>
          <w:color w:val="000000"/>
          <w:sz w:val="22"/>
          <w:szCs w:val="22"/>
          <w:lang w:eastAsia="en-GB"/>
        </w:rPr>
      </w:pPr>
    </w:p>
    <w:p w:rsidR="00ED2F38" w:rsidRDefault="00074E73" w:rsidP="00D940B9">
      <w:pPr>
        <w:autoSpaceDE w:val="0"/>
        <w:autoSpaceDN w:val="0"/>
        <w:adjustRightInd w:val="0"/>
        <w:spacing w:line="276" w:lineRule="auto"/>
        <w:ind w:left="720" w:hanging="720"/>
        <w:jc w:val="both"/>
        <w:rPr>
          <w:b/>
          <w:bCs/>
          <w:color w:val="000000"/>
          <w:sz w:val="22"/>
          <w:szCs w:val="22"/>
          <w:lang w:eastAsia="en-GB"/>
        </w:rPr>
      </w:pPr>
      <w:r w:rsidRPr="00C6010B">
        <w:rPr>
          <w:b/>
          <w:bCs/>
          <w:color w:val="000000"/>
          <w:sz w:val="22"/>
          <w:szCs w:val="22"/>
          <w:lang w:eastAsia="en-GB"/>
        </w:rPr>
        <w:t>Art.</w:t>
      </w:r>
      <w:r w:rsidR="00ED2F38">
        <w:rPr>
          <w:b/>
          <w:bCs/>
          <w:color w:val="000000"/>
          <w:sz w:val="22"/>
          <w:szCs w:val="22"/>
          <w:lang w:eastAsia="en-GB"/>
        </w:rPr>
        <w:t xml:space="preserve"> 40</w:t>
      </w:r>
      <w:r w:rsidR="00617336" w:rsidRPr="00C6010B">
        <w:rPr>
          <w:b/>
          <w:bCs/>
          <w:color w:val="000000"/>
          <w:sz w:val="22"/>
          <w:szCs w:val="22"/>
          <w:lang w:eastAsia="en-GB"/>
        </w:rPr>
        <w:tab/>
      </w:r>
      <w:r w:rsidR="00617336" w:rsidRPr="00C6010B">
        <w:rPr>
          <w:b/>
          <w:bCs/>
          <w:color w:val="000000"/>
          <w:sz w:val="22"/>
          <w:szCs w:val="22"/>
          <w:lang w:eastAsia="en-GB"/>
        </w:rPr>
        <w:tab/>
      </w:r>
    </w:p>
    <w:p w:rsidR="00D24C83" w:rsidRPr="00ED2F38" w:rsidRDefault="00ED2F38" w:rsidP="00ED2F38">
      <w:pPr>
        <w:autoSpaceDE w:val="0"/>
        <w:autoSpaceDN w:val="0"/>
        <w:adjustRightInd w:val="0"/>
        <w:spacing w:line="276" w:lineRule="auto"/>
        <w:jc w:val="both"/>
        <w:rPr>
          <w:bCs/>
          <w:color w:val="000000"/>
          <w:sz w:val="22"/>
          <w:szCs w:val="22"/>
          <w:lang w:eastAsia="en-GB"/>
        </w:rPr>
      </w:pPr>
      <w:r>
        <w:rPr>
          <w:bCs/>
          <w:color w:val="000000"/>
          <w:sz w:val="22"/>
          <w:szCs w:val="22"/>
          <w:lang w:eastAsia="en-GB"/>
        </w:rPr>
        <w:t xml:space="preserve">(1) </w:t>
      </w:r>
      <w:r w:rsidR="00D24C83" w:rsidRPr="00ED2F38">
        <w:rPr>
          <w:bCs/>
          <w:color w:val="000000"/>
          <w:sz w:val="22"/>
          <w:szCs w:val="22"/>
          <w:lang w:eastAsia="en-GB"/>
        </w:rPr>
        <w:t xml:space="preserve">Administratorul isi rezervă dreptul de </w:t>
      </w:r>
      <w:proofErr w:type="gramStart"/>
      <w:r w:rsidR="00D24C83" w:rsidRPr="00ED2F38">
        <w:rPr>
          <w:bCs/>
          <w:color w:val="000000"/>
          <w:sz w:val="22"/>
          <w:szCs w:val="22"/>
          <w:lang w:eastAsia="en-GB"/>
        </w:rPr>
        <w:t>a</w:t>
      </w:r>
      <w:proofErr w:type="gramEnd"/>
      <w:r w:rsidR="00D24C83" w:rsidRPr="00ED2F38">
        <w:rPr>
          <w:bCs/>
          <w:color w:val="000000"/>
          <w:sz w:val="22"/>
          <w:szCs w:val="22"/>
          <w:lang w:eastAsia="en-GB"/>
        </w:rPr>
        <w:t xml:space="preserve"> opera modificări asupra prezentului regulament ori de cate ori constata necesitatea acestui lucru și iși declină pe deplin responsabilitatea pentru toate problemele create de către Beneficiari.</w:t>
      </w:r>
    </w:p>
    <w:p w:rsidR="00ED2F38" w:rsidRDefault="00ED2F38" w:rsidP="00ED2F38">
      <w:pPr>
        <w:autoSpaceDE w:val="0"/>
        <w:autoSpaceDN w:val="0"/>
        <w:adjustRightInd w:val="0"/>
        <w:spacing w:line="276" w:lineRule="auto"/>
        <w:jc w:val="both"/>
        <w:rPr>
          <w:bCs/>
          <w:color w:val="000000"/>
          <w:sz w:val="22"/>
          <w:szCs w:val="22"/>
          <w:lang w:eastAsia="en-GB"/>
        </w:rPr>
      </w:pPr>
      <w:r>
        <w:rPr>
          <w:bCs/>
          <w:color w:val="000000"/>
          <w:sz w:val="22"/>
          <w:szCs w:val="22"/>
          <w:lang w:eastAsia="en-GB"/>
        </w:rPr>
        <w:t xml:space="preserve">(2) </w:t>
      </w:r>
      <w:r w:rsidRPr="00ED2F38">
        <w:rPr>
          <w:bCs/>
          <w:color w:val="000000"/>
          <w:sz w:val="22"/>
          <w:szCs w:val="22"/>
          <w:lang w:eastAsia="en-GB"/>
        </w:rPr>
        <w:t>Administratorul bazinului nu răspunde de lucrurile personale/obiectele de valoare lăsate în vestiar cât si de cele uitate sau pierdute.</w:t>
      </w:r>
    </w:p>
    <w:p w:rsidR="00ED2F38" w:rsidRDefault="00ED2F38" w:rsidP="00D940B9">
      <w:pPr>
        <w:autoSpaceDE w:val="0"/>
        <w:autoSpaceDN w:val="0"/>
        <w:adjustRightInd w:val="0"/>
        <w:spacing w:line="276" w:lineRule="auto"/>
        <w:ind w:left="720" w:hanging="720"/>
        <w:jc w:val="both"/>
        <w:rPr>
          <w:b/>
          <w:bCs/>
          <w:color w:val="000000"/>
          <w:sz w:val="22"/>
          <w:szCs w:val="22"/>
          <w:lang w:eastAsia="en-GB"/>
        </w:rPr>
      </w:pPr>
    </w:p>
    <w:p w:rsidR="00ED2F38" w:rsidRDefault="00D24C83" w:rsidP="00D940B9">
      <w:pPr>
        <w:autoSpaceDE w:val="0"/>
        <w:autoSpaceDN w:val="0"/>
        <w:adjustRightInd w:val="0"/>
        <w:spacing w:line="276" w:lineRule="auto"/>
        <w:ind w:left="720" w:hanging="720"/>
        <w:jc w:val="both"/>
        <w:rPr>
          <w:b/>
          <w:bCs/>
          <w:color w:val="000000"/>
          <w:sz w:val="22"/>
          <w:szCs w:val="22"/>
          <w:lang w:eastAsia="en-GB"/>
        </w:rPr>
      </w:pPr>
      <w:r w:rsidRPr="00ED2F38">
        <w:rPr>
          <w:b/>
          <w:bCs/>
          <w:color w:val="000000"/>
          <w:sz w:val="22"/>
          <w:szCs w:val="22"/>
          <w:lang w:eastAsia="en-GB"/>
        </w:rPr>
        <w:t>Art.</w:t>
      </w:r>
      <w:r w:rsidR="00ED2F38">
        <w:rPr>
          <w:b/>
          <w:bCs/>
          <w:color w:val="000000"/>
          <w:sz w:val="22"/>
          <w:szCs w:val="22"/>
          <w:lang w:eastAsia="en-GB"/>
        </w:rPr>
        <w:t xml:space="preserve"> 41</w:t>
      </w:r>
    </w:p>
    <w:p w:rsidR="00ED2F38" w:rsidRPr="00C6010B" w:rsidRDefault="00ED2F38" w:rsidP="00ED2F38">
      <w:pPr>
        <w:autoSpaceDE w:val="0"/>
        <w:autoSpaceDN w:val="0"/>
        <w:adjustRightInd w:val="0"/>
        <w:spacing w:line="276" w:lineRule="auto"/>
        <w:jc w:val="both"/>
        <w:rPr>
          <w:color w:val="000000"/>
          <w:sz w:val="22"/>
          <w:szCs w:val="22"/>
          <w:lang w:eastAsia="en-GB"/>
        </w:rPr>
      </w:pPr>
      <w:r>
        <w:rPr>
          <w:color w:val="1A1A1A"/>
          <w:sz w:val="23"/>
          <w:szCs w:val="23"/>
        </w:rPr>
        <w:lastRenderedPageBreak/>
        <w:t>Prevederile prezentului Regulament vor fi actualizate în funcție de modificările de natura tehnică, tehnologică și legislativă prin Hotărâre a Consiliului Local.</w:t>
      </w:r>
    </w:p>
    <w:p w:rsidR="003B23F1" w:rsidRPr="00C6010B" w:rsidRDefault="003B23F1" w:rsidP="00431400">
      <w:pPr>
        <w:autoSpaceDE w:val="0"/>
        <w:autoSpaceDN w:val="0"/>
        <w:adjustRightInd w:val="0"/>
        <w:spacing w:line="276" w:lineRule="auto"/>
        <w:jc w:val="both"/>
        <w:rPr>
          <w:color w:val="000000"/>
          <w:sz w:val="22"/>
          <w:szCs w:val="22"/>
          <w:lang w:eastAsia="en-GB"/>
        </w:rPr>
      </w:pPr>
    </w:p>
    <w:p w:rsidR="003B23F1" w:rsidRPr="00C6010B" w:rsidRDefault="003B23F1" w:rsidP="00431400">
      <w:pPr>
        <w:autoSpaceDE w:val="0"/>
        <w:autoSpaceDN w:val="0"/>
        <w:adjustRightInd w:val="0"/>
        <w:spacing w:line="276" w:lineRule="auto"/>
        <w:jc w:val="both"/>
        <w:rPr>
          <w:color w:val="000000"/>
          <w:sz w:val="22"/>
          <w:szCs w:val="22"/>
          <w:lang w:eastAsia="en-GB"/>
        </w:rPr>
      </w:pPr>
    </w:p>
    <w:sectPr w:rsidR="003B23F1" w:rsidRPr="00C6010B" w:rsidSect="00B96EA1">
      <w:footerReference w:type="default" r:id="rId14"/>
      <w:pgSz w:w="11907" w:h="16840"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787" w:rsidRDefault="00370787" w:rsidP="00F37168">
      <w:r>
        <w:separator/>
      </w:r>
    </w:p>
  </w:endnote>
  <w:endnote w:type="continuationSeparator" w:id="0">
    <w:p w:rsidR="00370787" w:rsidRDefault="00370787" w:rsidP="00F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FKai-SB">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537812"/>
      <w:docPartObj>
        <w:docPartGallery w:val="Page Numbers (Bottom of Page)"/>
        <w:docPartUnique/>
      </w:docPartObj>
    </w:sdtPr>
    <w:sdtEndPr/>
    <w:sdtContent>
      <w:p w:rsidR="003F4ECD" w:rsidRDefault="003F4ECD">
        <w:pPr>
          <w:pStyle w:val="Footer"/>
          <w:jc w:val="center"/>
        </w:pPr>
        <w:r>
          <w:rPr>
            <w:noProof/>
          </w:rPr>
          <w:fldChar w:fldCharType="begin"/>
        </w:r>
        <w:r>
          <w:rPr>
            <w:noProof/>
          </w:rPr>
          <w:instrText xml:space="preserve"> PAGE   \* MERGEFORMAT </w:instrText>
        </w:r>
        <w:r>
          <w:rPr>
            <w:noProof/>
          </w:rPr>
          <w:fldChar w:fldCharType="separate"/>
        </w:r>
        <w:r w:rsidR="00316640">
          <w:rPr>
            <w:noProof/>
          </w:rPr>
          <w:t>11</w:t>
        </w:r>
        <w:r>
          <w:rPr>
            <w:noProof/>
          </w:rPr>
          <w:fldChar w:fldCharType="end"/>
        </w:r>
      </w:p>
    </w:sdtContent>
  </w:sdt>
  <w:p w:rsidR="003F4ECD" w:rsidRDefault="003F4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787" w:rsidRDefault="00370787" w:rsidP="00F37168">
      <w:r>
        <w:separator/>
      </w:r>
    </w:p>
  </w:footnote>
  <w:footnote w:type="continuationSeparator" w:id="0">
    <w:p w:rsidR="00370787" w:rsidRDefault="00370787" w:rsidP="00F37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00BCC"/>
    <w:multiLevelType w:val="hybridMultilevel"/>
    <w:tmpl w:val="8BD3D5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AE3077"/>
    <w:multiLevelType w:val="hybridMultilevel"/>
    <w:tmpl w:val="CABC1088"/>
    <w:lvl w:ilvl="0" w:tplc="8D92A13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387D4C"/>
    <w:multiLevelType w:val="hybridMultilevel"/>
    <w:tmpl w:val="62106A2C"/>
    <w:lvl w:ilvl="0" w:tplc="EC204192">
      <w:start w:val="1"/>
      <w:numFmt w:val="lowerLetter"/>
      <w:lvlText w:val="%1)"/>
      <w:lvlJc w:val="left"/>
      <w:pPr>
        <w:ind w:left="1080" w:hanging="360"/>
      </w:pPr>
      <w:rPr>
        <w:rFonts w:hint="default"/>
      </w:rPr>
    </w:lvl>
    <w:lvl w:ilvl="1" w:tplc="B5AE5B40">
      <w:start w:val="9"/>
      <w:numFmt w:val="bullet"/>
      <w:lvlText w:val="-"/>
      <w:lvlJc w:val="left"/>
      <w:pPr>
        <w:ind w:left="1800" w:hanging="360"/>
      </w:pPr>
      <w:rPr>
        <w:rFonts w:ascii="Arial" w:eastAsia="DFKai-SB" w:hAnsi="Arial" w:cs="Arial" w:hint="default"/>
        <w:sz w:val="22"/>
        <w:szCs w:val="22"/>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D722677"/>
    <w:multiLevelType w:val="hybridMultilevel"/>
    <w:tmpl w:val="C008706A"/>
    <w:lvl w:ilvl="0" w:tplc="EC204192">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2400A72"/>
    <w:multiLevelType w:val="hybridMultilevel"/>
    <w:tmpl w:val="D8B4EB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66675A"/>
    <w:multiLevelType w:val="hybridMultilevel"/>
    <w:tmpl w:val="CE7CF14A"/>
    <w:lvl w:ilvl="0" w:tplc="7B46A61A">
      <w:start w:val="1"/>
      <w:numFmt w:val="lowerLetter"/>
      <w:lvlText w:val="%1)"/>
      <w:lvlJc w:val="left"/>
      <w:pPr>
        <w:ind w:left="720" w:hanging="360"/>
      </w:pPr>
    </w:lvl>
    <w:lvl w:ilvl="1" w:tplc="3808DC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C86FFF"/>
    <w:multiLevelType w:val="hybridMultilevel"/>
    <w:tmpl w:val="CED8BCA0"/>
    <w:lvl w:ilvl="0" w:tplc="229AC240">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615FDD"/>
    <w:multiLevelType w:val="hybridMultilevel"/>
    <w:tmpl w:val="D66ED9FA"/>
    <w:lvl w:ilvl="0" w:tplc="1809000F">
      <w:start w:val="1"/>
      <w:numFmt w:val="decimal"/>
      <w:lvlText w:val="%1."/>
      <w:lvlJc w:val="left"/>
      <w:pPr>
        <w:ind w:left="720" w:hanging="360"/>
      </w:pPr>
      <w:rPr>
        <w:rFonts w:hint="default"/>
      </w:rPr>
    </w:lvl>
    <w:lvl w:ilvl="1" w:tplc="1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3C52FA"/>
    <w:multiLevelType w:val="hybridMultilevel"/>
    <w:tmpl w:val="CCA0BEF0"/>
    <w:lvl w:ilvl="0" w:tplc="1809000F">
      <w:start w:val="1"/>
      <w:numFmt w:val="decimal"/>
      <w:lvlText w:val="%1."/>
      <w:lvlJc w:val="left"/>
      <w:pPr>
        <w:ind w:left="720" w:hanging="360"/>
      </w:pPr>
      <w:rPr>
        <w:rFonts w:hint="default"/>
      </w:rPr>
    </w:lvl>
    <w:lvl w:ilvl="1" w:tplc="1809000F">
      <w:start w:val="1"/>
      <w:numFmt w:val="decimal"/>
      <w:lvlText w:val="%2."/>
      <w:lvlJc w:val="left"/>
      <w:pPr>
        <w:ind w:left="1440" w:hanging="360"/>
      </w:pPr>
      <w:rPr>
        <w:rFonts w:hint="default"/>
      </w:rPr>
    </w:lvl>
    <w:lvl w:ilvl="2" w:tplc="FF2E3888">
      <w:start w:val="1"/>
      <w:numFmt w:val="lowerLetter"/>
      <w:lvlText w:val="%3)"/>
      <w:lvlJc w:val="left"/>
      <w:pPr>
        <w:ind w:left="2340" w:hanging="360"/>
      </w:pPr>
      <w:rPr>
        <w:rFonts w:hint="default"/>
      </w:rPr>
    </w:lvl>
    <w:lvl w:ilvl="3" w:tplc="B10E053E">
      <w:start w:val="1"/>
      <w:numFmt w:val="bullet"/>
      <w:lvlText w:val=""/>
      <w:lvlJc w:val="left"/>
      <w:pPr>
        <w:ind w:left="2880" w:hanging="360"/>
      </w:pPr>
      <w:rPr>
        <w:rFonts w:ascii="Symbol" w:eastAsia="Times New Roman" w:hAnsi="Symbol"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F319BC"/>
    <w:multiLevelType w:val="hybridMultilevel"/>
    <w:tmpl w:val="0A6E9DC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CAD215C"/>
    <w:multiLevelType w:val="hybridMultilevel"/>
    <w:tmpl w:val="D856D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E80A89"/>
    <w:multiLevelType w:val="hybridMultilevel"/>
    <w:tmpl w:val="92B48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613ECE"/>
    <w:multiLevelType w:val="hybridMultilevel"/>
    <w:tmpl w:val="57D61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E778B6"/>
    <w:multiLevelType w:val="hybridMultilevel"/>
    <w:tmpl w:val="60528552"/>
    <w:lvl w:ilvl="0" w:tplc="B5AE5B40">
      <w:start w:val="9"/>
      <w:numFmt w:val="bullet"/>
      <w:lvlText w:val="-"/>
      <w:lvlJc w:val="left"/>
      <w:pPr>
        <w:ind w:left="1080" w:hanging="360"/>
      </w:pPr>
      <w:rPr>
        <w:rFonts w:ascii="Arial" w:eastAsia="DFKai-SB" w:hAnsi="Arial" w:cs="Aria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11"/>
  </w:num>
  <w:num w:numId="4">
    <w:abstractNumId w:val="13"/>
  </w:num>
  <w:num w:numId="5">
    <w:abstractNumId w:val="10"/>
  </w:num>
  <w:num w:numId="6">
    <w:abstractNumId w:val="1"/>
  </w:num>
  <w:num w:numId="7">
    <w:abstractNumId w:val="4"/>
  </w:num>
  <w:num w:numId="8">
    <w:abstractNumId w:val="2"/>
  </w:num>
  <w:num w:numId="9">
    <w:abstractNumId w:val="5"/>
  </w:num>
  <w:num w:numId="10">
    <w:abstractNumId w:val="7"/>
  </w:num>
  <w:num w:numId="11">
    <w:abstractNumId w:val="8"/>
  </w:num>
  <w:num w:numId="12">
    <w:abstractNumId w:val="6"/>
  </w:num>
  <w:num w:numId="13">
    <w:abstractNumId w:val="9"/>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198"/>
    <w:rsid w:val="00000210"/>
    <w:rsid w:val="00000828"/>
    <w:rsid w:val="000022F3"/>
    <w:rsid w:val="00002692"/>
    <w:rsid w:val="0000324A"/>
    <w:rsid w:val="00003BD1"/>
    <w:rsid w:val="000045E7"/>
    <w:rsid w:val="00004812"/>
    <w:rsid w:val="0000518B"/>
    <w:rsid w:val="00005F34"/>
    <w:rsid w:val="000064A2"/>
    <w:rsid w:val="000065BC"/>
    <w:rsid w:val="00006DAB"/>
    <w:rsid w:val="000071E3"/>
    <w:rsid w:val="00011263"/>
    <w:rsid w:val="000121FB"/>
    <w:rsid w:val="000130C1"/>
    <w:rsid w:val="00013355"/>
    <w:rsid w:val="00013650"/>
    <w:rsid w:val="00014363"/>
    <w:rsid w:val="00015010"/>
    <w:rsid w:val="00015028"/>
    <w:rsid w:val="00015598"/>
    <w:rsid w:val="0001597F"/>
    <w:rsid w:val="000170F0"/>
    <w:rsid w:val="000178E2"/>
    <w:rsid w:val="00020125"/>
    <w:rsid w:val="00020754"/>
    <w:rsid w:val="00020D4A"/>
    <w:rsid w:val="000230B0"/>
    <w:rsid w:val="00024CDE"/>
    <w:rsid w:val="000250EA"/>
    <w:rsid w:val="00025EB0"/>
    <w:rsid w:val="0002615C"/>
    <w:rsid w:val="00027446"/>
    <w:rsid w:val="00027D53"/>
    <w:rsid w:val="00031033"/>
    <w:rsid w:val="00031097"/>
    <w:rsid w:val="00032D71"/>
    <w:rsid w:val="000348A7"/>
    <w:rsid w:val="0003529A"/>
    <w:rsid w:val="000356B7"/>
    <w:rsid w:val="000356C4"/>
    <w:rsid w:val="0003628C"/>
    <w:rsid w:val="00036BB6"/>
    <w:rsid w:val="00040CBC"/>
    <w:rsid w:val="0004187B"/>
    <w:rsid w:val="00041DA7"/>
    <w:rsid w:val="0004261D"/>
    <w:rsid w:val="00042BAE"/>
    <w:rsid w:val="00042D14"/>
    <w:rsid w:val="000435F0"/>
    <w:rsid w:val="00045F48"/>
    <w:rsid w:val="00045F55"/>
    <w:rsid w:val="00047100"/>
    <w:rsid w:val="00047112"/>
    <w:rsid w:val="00047413"/>
    <w:rsid w:val="00047561"/>
    <w:rsid w:val="00047C98"/>
    <w:rsid w:val="0005152F"/>
    <w:rsid w:val="00051537"/>
    <w:rsid w:val="00051C01"/>
    <w:rsid w:val="00052234"/>
    <w:rsid w:val="0005282B"/>
    <w:rsid w:val="000530F7"/>
    <w:rsid w:val="00055B7F"/>
    <w:rsid w:val="00055E90"/>
    <w:rsid w:val="000568AE"/>
    <w:rsid w:val="00057573"/>
    <w:rsid w:val="00057677"/>
    <w:rsid w:val="00057976"/>
    <w:rsid w:val="00057EDB"/>
    <w:rsid w:val="00060F66"/>
    <w:rsid w:val="0006115F"/>
    <w:rsid w:val="000626EF"/>
    <w:rsid w:val="00062BB0"/>
    <w:rsid w:val="000636F1"/>
    <w:rsid w:val="00063A2C"/>
    <w:rsid w:val="000640C5"/>
    <w:rsid w:val="000648A8"/>
    <w:rsid w:val="00064994"/>
    <w:rsid w:val="00074126"/>
    <w:rsid w:val="00074DBC"/>
    <w:rsid w:val="00074E73"/>
    <w:rsid w:val="00075363"/>
    <w:rsid w:val="000759D1"/>
    <w:rsid w:val="000762DD"/>
    <w:rsid w:val="00077783"/>
    <w:rsid w:val="000777F5"/>
    <w:rsid w:val="00077D90"/>
    <w:rsid w:val="0008084C"/>
    <w:rsid w:val="000815C0"/>
    <w:rsid w:val="0008180A"/>
    <w:rsid w:val="00081C4D"/>
    <w:rsid w:val="00082AC1"/>
    <w:rsid w:val="00082BB2"/>
    <w:rsid w:val="00082BBD"/>
    <w:rsid w:val="00082E8B"/>
    <w:rsid w:val="00083156"/>
    <w:rsid w:val="000832C8"/>
    <w:rsid w:val="0008465A"/>
    <w:rsid w:val="00084D7F"/>
    <w:rsid w:val="000855E4"/>
    <w:rsid w:val="00085D26"/>
    <w:rsid w:val="000860FD"/>
    <w:rsid w:val="00086741"/>
    <w:rsid w:val="00086D45"/>
    <w:rsid w:val="0008707A"/>
    <w:rsid w:val="000872DF"/>
    <w:rsid w:val="000875D4"/>
    <w:rsid w:val="00090831"/>
    <w:rsid w:val="0009088C"/>
    <w:rsid w:val="00091050"/>
    <w:rsid w:val="00091DCC"/>
    <w:rsid w:val="00092294"/>
    <w:rsid w:val="00092931"/>
    <w:rsid w:val="000948A6"/>
    <w:rsid w:val="00095014"/>
    <w:rsid w:val="00095B3F"/>
    <w:rsid w:val="00095E55"/>
    <w:rsid w:val="000961CC"/>
    <w:rsid w:val="00096618"/>
    <w:rsid w:val="0009711C"/>
    <w:rsid w:val="000A0ADD"/>
    <w:rsid w:val="000A396A"/>
    <w:rsid w:val="000A5926"/>
    <w:rsid w:val="000A6AD4"/>
    <w:rsid w:val="000A6C7B"/>
    <w:rsid w:val="000A7392"/>
    <w:rsid w:val="000B0C14"/>
    <w:rsid w:val="000B0EC5"/>
    <w:rsid w:val="000B22CC"/>
    <w:rsid w:val="000B2B8E"/>
    <w:rsid w:val="000B2C85"/>
    <w:rsid w:val="000B30B4"/>
    <w:rsid w:val="000B30DC"/>
    <w:rsid w:val="000B3AFC"/>
    <w:rsid w:val="000B3BDE"/>
    <w:rsid w:val="000B3CE5"/>
    <w:rsid w:val="000B3EE2"/>
    <w:rsid w:val="000B44CE"/>
    <w:rsid w:val="000B4BFF"/>
    <w:rsid w:val="000B717D"/>
    <w:rsid w:val="000C096D"/>
    <w:rsid w:val="000C0BBF"/>
    <w:rsid w:val="000C22E5"/>
    <w:rsid w:val="000C23D7"/>
    <w:rsid w:val="000C2993"/>
    <w:rsid w:val="000C2B28"/>
    <w:rsid w:val="000C3C1B"/>
    <w:rsid w:val="000C3D3B"/>
    <w:rsid w:val="000C4175"/>
    <w:rsid w:val="000C47EC"/>
    <w:rsid w:val="000C55B1"/>
    <w:rsid w:val="000C6DD1"/>
    <w:rsid w:val="000C719E"/>
    <w:rsid w:val="000C79BA"/>
    <w:rsid w:val="000D0805"/>
    <w:rsid w:val="000D1289"/>
    <w:rsid w:val="000D18CE"/>
    <w:rsid w:val="000D277D"/>
    <w:rsid w:val="000D2EBE"/>
    <w:rsid w:val="000D586F"/>
    <w:rsid w:val="000D5C98"/>
    <w:rsid w:val="000D6035"/>
    <w:rsid w:val="000D60B6"/>
    <w:rsid w:val="000D70E2"/>
    <w:rsid w:val="000D73AE"/>
    <w:rsid w:val="000D784F"/>
    <w:rsid w:val="000E042B"/>
    <w:rsid w:val="000E06CD"/>
    <w:rsid w:val="000E0B4B"/>
    <w:rsid w:val="000E12DA"/>
    <w:rsid w:val="000E2013"/>
    <w:rsid w:val="000E276E"/>
    <w:rsid w:val="000E280F"/>
    <w:rsid w:val="000E3CCB"/>
    <w:rsid w:val="000E3DA4"/>
    <w:rsid w:val="000E4242"/>
    <w:rsid w:val="000E4635"/>
    <w:rsid w:val="000E496D"/>
    <w:rsid w:val="000E4B7C"/>
    <w:rsid w:val="000E5B80"/>
    <w:rsid w:val="000E637F"/>
    <w:rsid w:val="000E7952"/>
    <w:rsid w:val="000E7F1B"/>
    <w:rsid w:val="000E7FB9"/>
    <w:rsid w:val="000F1690"/>
    <w:rsid w:val="000F28C7"/>
    <w:rsid w:val="000F2CF0"/>
    <w:rsid w:val="000F3C56"/>
    <w:rsid w:val="000F40F9"/>
    <w:rsid w:val="000F41C2"/>
    <w:rsid w:val="000F5954"/>
    <w:rsid w:val="000F599B"/>
    <w:rsid w:val="000F66DE"/>
    <w:rsid w:val="000F6B59"/>
    <w:rsid w:val="000F7085"/>
    <w:rsid w:val="000F7996"/>
    <w:rsid w:val="000F7DED"/>
    <w:rsid w:val="00100171"/>
    <w:rsid w:val="0010049A"/>
    <w:rsid w:val="00100AD1"/>
    <w:rsid w:val="00100B0D"/>
    <w:rsid w:val="0010113F"/>
    <w:rsid w:val="00103997"/>
    <w:rsid w:val="001040CF"/>
    <w:rsid w:val="00104D4B"/>
    <w:rsid w:val="00105700"/>
    <w:rsid w:val="00105CC7"/>
    <w:rsid w:val="00105FD1"/>
    <w:rsid w:val="00106B9F"/>
    <w:rsid w:val="00106DC9"/>
    <w:rsid w:val="00107060"/>
    <w:rsid w:val="00107352"/>
    <w:rsid w:val="00110FBD"/>
    <w:rsid w:val="00113794"/>
    <w:rsid w:val="00114701"/>
    <w:rsid w:val="00114C6F"/>
    <w:rsid w:val="00114E4F"/>
    <w:rsid w:val="00115BF6"/>
    <w:rsid w:val="00115E95"/>
    <w:rsid w:val="001169FD"/>
    <w:rsid w:val="0011773E"/>
    <w:rsid w:val="00121124"/>
    <w:rsid w:val="00121C0C"/>
    <w:rsid w:val="001220BD"/>
    <w:rsid w:val="00122B9D"/>
    <w:rsid w:val="00122D0B"/>
    <w:rsid w:val="001236A6"/>
    <w:rsid w:val="001236DA"/>
    <w:rsid w:val="00123ECE"/>
    <w:rsid w:val="00124714"/>
    <w:rsid w:val="0012727A"/>
    <w:rsid w:val="001302EB"/>
    <w:rsid w:val="00131092"/>
    <w:rsid w:val="00131DFB"/>
    <w:rsid w:val="001364CD"/>
    <w:rsid w:val="00136612"/>
    <w:rsid w:val="001369DF"/>
    <w:rsid w:val="00137E6C"/>
    <w:rsid w:val="00141EF2"/>
    <w:rsid w:val="00142AF6"/>
    <w:rsid w:val="00142D30"/>
    <w:rsid w:val="00143DC8"/>
    <w:rsid w:val="00144CB3"/>
    <w:rsid w:val="00145E53"/>
    <w:rsid w:val="00146738"/>
    <w:rsid w:val="001477CD"/>
    <w:rsid w:val="00147A4B"/>
    <w:rsid w:val="00147AFE"/>
    <w:rsid w:val="00150772"/>
    <w:rsid w:val="0015082F"/>
    <w:rsid w:val="00150BBE"/>
    <w:rsid w:val="001518CD"/>
    <w:rsid w:val="00151ADC"/>
    <w:rsid w:val="00154149"/>
    <w:rsid w:val="0015515A"/>
    <w:rsid w:val="00155480"/>
    <w:rsid w:val="001558F4"/>
    <w:rsid w:val="00157207"/>
    <w:rsid w:val="0015757D"/>
    <w:rsid w:val="0016031F"/>
    <w:rsid w:val="00161C37"/>
    <w:rsid w:val="00164F3C"/>
    <w:rsid w:val="00164F5B"/>
    <w:rsid w:val="001652EA"/>
    <w:rsid w:val="00171216"/>
    <w:rsid w:val="00171832"/>
    <w:rsid w:val="0017269C"/>
    <w:rsid w:val="00173905"/>
    <w:rsid w:val="00174A62"/>
    <w:rsid w:val="00174AC0"/>
    <w:rsid w:val="00174C65"/>
    <w:rsid w:val="001753A3"/>
    <w:rsid w:val="001759B4"/>
    <w:rsid w:val="00176326"/>
    <w:rsid w:val="00176751"/>
    <w:rsid w:val="00180540"/>
    <w:rsid w:val="00180692"/>
    <w:rsid w:val="00181679"/>
    <w:rsid w:val="00181D5D"/>
    <w:rsid w:val="00181DCE"/>
    <w:rsid w:val="00183609"/>
    <w:rsid w:val="001840F8"/>
    <w:rsid w:val="00184773"/>
    <w:rsid w:val="00184AFA"/>
    <w:rsid w:val="0018632C"/>
    <w:rsid w:val="001867A2"/>
    <w:rsid w:val="00191462"/>
    <w:rsid w:val="00193019"/>
    <w:rsid w:val="00193B01"/>
    <w:rsid w:val="0019401B"/>
    <w:rsid w:val="001940D9"/>
    <w:rsid w:val="001942BF"/>
    <w:rsid w:val="00194656"/>
    <w:rsid w:val="00195987"/>
    <w:rsid w:val="001974D1"/>
    <w:rsid w:val="00197A7C"/>
    <w:rsid w:val="001A1316"/>
    <w:rsid w:val="001A1879"/>
    <w:rsid w:val="001A1D65"/>
    <w:rsid w:val="001A4A25"/>
    <w:rsid w:val="001A53BB"/>
    <w:rsid w:val="001B2266"/>
    <w:rsid w:val="001B4735"/>
    <w:rsid w:val="001B4F8F"/>
    <w:rsid w:val="001B4FEC"/>
    <w:rsid w:val="001B51A4"/>
    <w:rsid w:val="001B554F"/>
    <w:rsid w:val="001B5D7E"/>
    <w:rsid w:val="001B5D8E"/>
    <w:rsid w:val="001B5E2F"/>
    <w:rsid w:val="001B5FBD"/>
    <w:rsid w:val="001B62CB"/>
    <w:rsid w:val="001C12FA"/>
    <w:rsid w:val="001C1D55"/>
    <w:rsid w:val="001C234C"/>
    <w:rsid w:val="001C2EA5"/>
    <w:rsid w:val="001C4F03"/>
    <w:rsid w:val="001C7324"/>
    <w:rsid w:val="001C776B"/>
    <w:rsid w:val="001C7D62"/>
    <w:rsid w:val="001D0CD0"/>
    <w:rsid w:val="001D0F55"/>
    <w:rsid w:val="001D116A"/>
    <w:rsid w:val="001D1594"/>
    <w:rsid w:val="001D1C35"/>
    <w:rsid w:val="001D388F"/>
    <w:rsid w:val="001D4DA9"/>
    <w:rsid w:val="001D4E98"/>
    <w:rsid w:val="001D63F5"/>
    <w:rsid w:val="001D6BC8"/>
    <w:rsid w:val="001D7300"/>
    <w:rsid w:val="001D75FF"/>
    <w:rsid w:val="001D7A1D"/>
    <w:rsid w:val="001E0BC2"/>
    <w:rsid w:val="001E2410"/>
    <w:rsid w:val="001E2AE7"/>
    <w:rsid w:val="001E3173"/>
    <w:rsid w:val="001E3648"/>
    <w:rsid w:val="001E3834"/>
    <w:rsid w:val="001E3BD0"/>
    <w:rsid w:val="001E3D08"/>
    <w:rsid w:val="001E61FD"/>
    <w:rsid w:val="001E692C"/>
    <w:rsid w:val="001E6D19"/>
    <w:rsid w:val="001E6EED"/>
    <w:rsid w:val="001F0490"/>
    <w:rsid w:val="001F203B"/>
    <w:rsid w:val="001F21DE"/>
    <w:rsid w:val="001F23CF"/>
    <w:rsid w:val="001F2675"/>
    <w:rsid w:val="001F27FB"/>
    <w:rsid w:val="001F2E05"/>
    <w:rsid w:val="001F35B7"/>
    <w:rsid w:val="001F36AB"/>
    <w:rsid w:val="001F39C1"/>
    <w:rsid w:val="001F3A42"/>
    <w:rsid w:val="001F3DF5"/>
    <w:rsid w:val="001F493E"/>
    <w:rsid w:val="001F4D90"/>
    <w:rsid w:val="001F626A"/>
    <w:rsid w:val="001F7572"/>
    <w:rsid w:val="0020041D"/>
    <w:rsid w:val="002006B2"/>
    <w:rsid w:val="00200839"/>
    <w:rsid w:val="00200BD3"/>
    <w:rsid w:val="00200F63"/>
    <w:rsid w:val="00201931"/>
    <w:rsid w:val="00201F9C"/>
    <w:rsid w:val="0020358D"/>
    <w:rsid w:val="002044E9"/>
    <w:rsid w:val="002045B7"/>
    <w:rsid w:val="00204D83"/>
    <w:rsid w:val="00204DD6"/>
    <w:rsid w:val="0020659D"/>
    <w:rsid w:val="0020709F"/>
    <w:rsid w:val="00207A19"/>
    <w:rsid w:val="00210237"/>
    <w:rsid w:val="002102E6"/>
    <w:rsid w:val="00210808"/>
    <w:rsid w:val="00211B8F"/>
    <w:rsid w:val="00211E0C"/>
    <w:rsid w:val="00212205"/>
    <w:rsid w:val="00214FBD"/>
    <w:rsid w:val="0021517C"/>
    <w:rsid w:val="00215E4A"/>
    <w:rsid w:val="00215FF9"/>
    <w:rsid w:val="00220015"/>
    <w:rsid w:val="0022034D"/>
    <w:rsid w:val="00220D53"/>
    <w:rsid w:val="0022132E"/>
    <w:rsid w:val="00222A20"/>
    <w:rsid w:val="00223025"/>
    <w:rsid w:val="00224797"/>
    <w:rsid w:val="00224C38"/>
    <w:rsid w:val="00224D98"/>
    <w:rsid w:val="002305A7"/>
    <w:rsid w:val="00230883"/>
    <w:rsid w:val="00230C57"/>
    <w:rsid w:val="00231DCA"/>
    <w:rsid w:val="002329B0"/>
    <w:rsid w:val="00232B25"/>
    <w:rsid w:val="00233300"/>
    <w:rsid w:val="00233680"/>
    <w:rsid w:val="00233D7D"/>
    <w:rsid w:val="00234DA1"/>
    <w:rsid w:val="00235270"/>
    <w:rsid w:val="00235CA4"/>
    <w:rsid w:val="0023631A"/>
    <w:rsid w:val="002369AE"/>
    <w:rsid w:val="00237D41"/>
    <w:rsid w:val="00237E47"/>
    <w:rsid w:val="002419A1"/>
    <w:rsid w:val="00242074"/>
    <w:rsid w:val="00243400"/>
    <w:rsid w:val="002445CE"/>
    <w:rsid w:val="00244A77"/>
    <w:rsid w:val="00244CAD"/>
    <w:rsid w:val="0024631F"/>
    <w:rsid w:val="00247D41"/>
    <w:rsid w:val="00250B5F"/>
    <w:rsid w:val="00250C0B"/>
    <w:rsid w:val="00250D66"/>
    <w:rsid w:val="002513D3"/>
    <w:rsid w:val="00252923"/>
    <w:rsid w:val="00253E23"/>
    <w:rsid w:val="00253E2F"/>
    <w:rsid w:val="0025428A"/>
    <w:rsid w:val="0025509A"/>
    <w:rsid w:val="002566E2"/>
    <w:rsid w:val="00256B35"/>
    <w:rsid w:val="00256E0A"/>
    <w:rsid w:val="00256FB1"/>
    <w:rsid w:val="002574A0"/>
    <w:rsid w:val="00257517"/>
    <w:rsid w:val="00260445"/>
    <w:rsid w:val="00260F5D"/>
    <w:rsid w:val="002611C4"/>
    <w:rsid w:val="00261E79"/>
    <w:rsid w:val="00262CF0"/>
    <w:rsid w:val="00263160"/>
    <w:rsid w:val="00263EC2"/>
    <w:rsid w:val="00264EAD"/>
    <w:rsid w:val="00265308"/>
    <w:rsid w:val="00265A4C"/>
    <w:rsid w:val="0026790E"/>
    <w:rsid w:val="00267C3A"/>
    <w:rsid w:val="00270A91"/>
    <w:rsid w:val="00271308"/>
    <w:rsid w:val="0027138B"/>
    <w:rsid w:val="00273BD4"/>
    <w:rsid w:val="00274FCE"/>
    <w:rsid w:val="002751BC"/>
    <w:rsid w:val="00275CE8"/>
    <w:rsid w:val="00276073"/>
    <w:rsid w:val="00280CB7"/>
    <w:rsid w:val="002814CF"/>
    <w:rsid w:val="00281526"/>
    <w:rsid w:val="00281741"/>
    <w:rsid w:val="00281F84"/>
    <w:rsid w:val="002848D7"/>
    <w:rsid w:val="00285AA2"/>
    <w:rsid w:val="00285E5C"/>
    <w:rsid w:val="002879F2"/>
    <w:rsid w:val="002907DE"/>
    <w:rsid w:val="0029164C"/>
    <w:rsid w:val="002916CB"/>
    <w:rsid w:val="002917F2"/>
    <w:rsid w:val="002921FF"/>
    <w:rsid w:val="002927F4"/>
    <w:rsid w:val="00292FE4"/>
    <w:rsid w:val="002938E9"/>
    <w:rsid w:val="00293A39"/>
    <w:rsid w:val="002962ED"/>
    <w:rsid w:val="00296AA5"/>
    <w:rsid w:val="002977CB"/>
    <w:rsid w:val="00297EAC"/>
    <w:rsid w:val="00297ED7"/>
    <w:rsid w:val="002A082F"/>
    <w:rsid w:val="002A3031"/>
    <w:rsid w:val="002A3DDA"/>
    <w:rsid w:val="002A448E"/>
    <w:rsid w:val="002A45DE"/>
    <w:rsid w:val="002A5670"/>
    <w:rsid w:val="002A62C1"/>
    <w:rsid w:val="002A7BE5"/>
    <w:rsid w:val="002B07C4"/>
    <w:rsid w:val="002B18EC"/>
    <w:rsid w:val="002B1933"/>
    <w:rsid w:val="002B1C42"/>
    <w:rsid w:val="002B1DE4"/>
    <w:rsid w:val="002B2971"/>
    <w:rsid w:val="002B36BA"/>
    <w:rsid w:val="002B549C"/>
    <w:rsid w:val="002B6805"/>
    <w:rsid w:val="002C0C3C"/>
    <w:rsid w:val="002C123D"/>
    <w:rsid w:val="002C2373"/>
    <w:rsid w:val="002C3E00"/>
    <w:rsid w:val="002C48E2"/>
    <w:rsid w:val="002C686A"/>
    <w:rsid w:val="002D0709"/>
    <w:rsid w:val="002D23C7"/>
    <w:rsid w:val="002D2DA4"/>
    <w:rsid w:val="002D3D68"/>
    <w:rsid w:val="002D456D"/>
    <w:rsid w:val="002D5529"/>
    <w:rsid w:val="002D7529"/>
    <w:rsid w:val="002D797D"/>
    <w:rsid w:val="002E00C9"/>
    <w:rsid w:val="002E01C1"/>
    <w:rsid w:val="002E0CD2"/>
    <w:rsid w:val="002E2239"/>
    <w:rsid w:val="002E2295"/>
    <w:rsid w:val="002E23A8"/>
    <w:rsid w:val="002E30A9"/>
    <w:rsid w:val="002E339B"/>
    <w:rsid w:val="002E3AD7"/>
    <w:rsid w:val="002E529E"/>
    <w:rsid w:val="002E53C9"/>
    <w:rsid w:val="002E7400"/>
    <w:rsid w:val="002E74E2"/>
    <w:rsid w:val="002E7745"/>
    <w:rsid w:val="002E7B68"/>
    <w:rsid w:val="002E7B77"/>
    <w:rsid w:val="002F045B"/>
    <w:rsid w:val="002F06F5"/>
    <w:rsid w:val="002F318D"/>
    <w:rsid w:val="002F34F1"/>
    <w:rsid w:val="002F5EEF"/>
    <w:rsid w:val="00300D71"/>
    <w:rsid w:val="00301051"/>
    <w:rsid w:val="00301658"/>
    <w:rsid w:val="0030181A"/>
    <w:rsid w:val="00301AE4"/>
    <w:rsid w:val="00302BC2"/>
    <w:rsid w:val="003045FB"/>
    <w:rsid w:val="00304951"/>
    <w:rsid w:val="00304A7A"/>
    <w:rsid w:val="00304E6A"/>
    <w:rsid w:val="00305548"/>
    <w:rsid w:val="0030665A"/>
    <w:rsid w:val="00306996"/>
    <w:rsid w:val="003106A4"/>
    <w:rsid w:val="003112FE"/>
    <w:rsid w:val="0031277D"/>
    <w:rsid w:val="00312C43"/>
    <w:rsid w:val="00312CE9"/>
    <w:rsid w:val="00312D79"/>
    <w:rsid w:val="00313858"/>
    <w:rsid w:val="00313DFD"/>
    <w:rsid w:val="003158FC"/>
    <w:rsid w:val="00315A67"/>
    <w:rsid w:val="00315E18"/>
    <w:rsid w:val="00316640"/>
    <w:rsid w:val="003167F8"/>
    <w:rsid w:val="0031698C"/>
    <w:rsid w:val="003171A5"/>
    <w:rsid w:val="003178AD"/>
    <w:rsid w:val="00317E4B"/>
    <w:rsid w:val="00320F6E"/>
    <w:rsid w:val="00321CE8"/>
    <w:rsid w:val="00322566"/>
    <w:rsid w:val="0032324F"/>
    <w:rsid w:val="00323A25"/>
    <w:rsid w:val="00323E06"/>
    <w:rsid w:val="00324072"/>
    <w:rsid w:val="00325351"/>
    <w:rsid w:val="003260F5"/>
    <w:rsid w:val="00326798"/>
    <w:rsid w:val="00326F69"/>
    <w:rsid w:val="00330963"/>
    <w:rsid w:val="0033182A"/>
    <w:rsid w:val="00331D3B"/>
    <w:rsid w:val="00332322"/>
    <w:rsid w:val="00332D9C"/>
    <w:rsid w:val="00332FAF"/>
    <w:rsid w:val="0033322E"/>
    <w:rsid w:val="003332FB"/>
    <w:rsid w:val="0033555D"/>
    <w:rsid w:val="0033565F"/>
    <w:rsid w:val="0033719A"/>
    <w:rsid w:val="003377C8"/>
    <w:rsid w:val="00340D4D"/>
    <w:rsid w:val="00341228"/>
    <w:rsid w:val="0034138F"/>
    <w:rsid w:val="00341962"/>
    <w:rsid w:val="0034234E"/>
    <w:rsid w:val="00342882"/>
    <w:rsid w:val="00344AB6"/>
    <w:rsid w:val="00345304"/>
    <w:rsid w:val="00345F15"/>
    <w:rsid w:val="00346E75"/>
    <w:rsid w:val="0034725B"/>
    <w:rsid w:val="00347EDC"/>
    <w:rsid w:val="003513CC"/>
    <w:rsid w:val="00351965"/>
    <w:rsid w:val="00351C5D"/>
    <w:rsid w:val="0035261A"/>
    <w:rsid w:val="003528D6"/>
    <w:rsid w:val="00353E12"/>
    <w:rsid w:val="00354E98"/>
    <w:rsid w:val="00355C03"/>
    <w:rsid w:val="003574D7"/>
    <w:rsid w:val="0035751D"/>
    <w:rsid w:val="00361048"/>
    <w:rsid w:val="0036162D"/>
    <w:rsid w:val="00361665"/>
    <w:rsid w:val="003616C6"/>
    <w:rsid w:val="00363998"/>
    <w:rsid w:val="0036419D"/>
    <w:rsid w:val="00364310"/>
    <w:rsid w:val="0036472A"/>
    <w:rsid w:val="00364C60"/>
    <w:rsid w:val="00367D55"/>
    <w:rsid w:val="00370787"/>
    <w:rsid w:val="0037092C"/>
    <w:rsid w:val="00371521"/>
    <w:rsid w:val="00372267"/>
    <w:rsid w:val="00372888"/>
    <w:rsid w:val="00372AB0"/>
    <w:rsid w:val="00374C23"/>
    <w:rsid w:val="0037546C"/>
    <w:rsid w:val="00375BED"/>
    <w:rsid w:val="00375FF9"/>
    <w:rsid w:val="00376D1D"/>
    <w:rsid w:val="00377BF4"/>
    <w:rsid w:val="00380279"/>
    <w:rsid w:val="003821B5"/>
    <w:rsid w:val="00382772"/>
    <w:rsid w:val="00382774"/>
    <w:rsid w:val="003841A8"/>
    <w:rsid w:val="003868E9"/>
    <w:rsid w:val="0038695A"/>
    <w:rsid w:val="003872AC"/>
    <w:rsid w:val="00387662"/>
    <w:rsid w:val="00387750"/>
    <w:rsid w:val="00387807"/>
    <w:rsid w:val="0039059B"/>
    <w:rsid w:val="00391844"/>
    <w:rsid w:val="00391A7D"/>
    <w:rsid w:val="00391AD1"/>
    <w:rsid w:val="00391C65"/>
    <w:rsid w:val="00391CCA"/>
    <w:rsid w:val="00392015"/>
    <w:rsid w:val="003934D8"/>
    <w:rsid w:val="00394891"/>
    <w:rsid w:val="00395066"/>
    <w:rsid w:val="00395A05"/>
    <w:rsid w:val="00395D59"/>
    <w:rsid w:val="00395D7B"/>
    <w:rsid w:val="0039740C"/>
    <w:rsid w:val="0039759B"/>
    <w:rsid w:val="003978D2"/>
    <w:rsid w:val="003A020B"/>
    <w:rsid w:val="003A0721"/>
    <w:rsid w:val="003A08FE"/>
    <w:rsid w:val="003A0FB4"/>
    <w:rsid w:val="003A12DA"/>
    <w:rsid w:val="003A1311"/>
    <w:rsid w:val="003A19AA"/>
    <w:rsid w:val="003A2931"/>
    <w:rsid w:val="003A2A26"/>
    <w:rsid w:val="003A304F"/>
    <w:rsid w:val="003A3153"/>
    <w:rsid w:val="003A31AA"/>
    <w:rsid w:val="003A3F0A"/>
    <w:rsid w:val="003A44BE"/>
    <w:rsid w:val="003A4839"/>
    <w:rsid w:val="003A49C9"/>
    <w:rsid w:val="003A4F26"/>
    <w:rsid w:val="003A5592"/>
    <w:rsid w:val="003A69B6"/>
    <w:rsid w:val="003A7D58"/>
    <w:rsid w:val="003B0FF7"/>
    <w:rsid w:val="003B20CB"/>
    <w:rsid w:val="003B23F1"/>
    <w:rsid w:val="003B2DE4"/>
    <w:rsid w:val="003B36A6"/>
    <w:rsid w:val="003B4E00"/>
    <w:rsid w:val="003B5585"/>
    <w:rsid w:val="003B5F45"/>
    <w:rsid w:val="003B6236"/>
    <w:rsid w:val="003B6AF2"/>
    <w:rsid w:val="003B6BBB"/>
    <w:rsid w:val="003B7525"/>
    <w:rsid w:val="003B7FFD"/>
    <w:rsid w:val="003C079A"/>
    <w:rsid w:val="003C108D"/>
    <w:rsid w:val="003C137B"/>
    <w:rsid w:val="003C23F9"/>
    <w:rsid w:val="003C2FA4"/>
    <w:rsid w:val="003C31F2"/>
    <w:rsid w:val="003C356E"/>
    <w:rsid w:val="003C46D5"/>
    <w:rsid w:val="003C68D1"/>
    <w:rsid w:val="003C6F01"/>
    <w:rsid w:val="003D0695"/>
    <w:rsid w:val="003D0966"/>
    <w:rsid w:val="003D16C9"/>
    <w:rsid w:val="003D2801"/>
    <w:rsid w:val="003D2864"/>
    <w:rsid w:val="003D2997"/>
    <w:rsid w:val="003D2A5D"/>
    <w:rsid w:val="003D3930"/>
    <w:rsid w:val="003D4CA1"/>
    <w:rsid w:val="003D4D38"/>
    <w:rsid w:val="003D57AA"/>
    <w:rsid w:val="003D5E7B"/>
    <w:rsid w:val="003D629F"/>
    <w:rsid w:val="003D6C5A"/>
    <w:rsid w:val="003D6CFA"/>
    <w:rsid w:val="003D6F1F"/>
    <w:rsid w:val="003D7536"/>
    <w:rsid w:val="003E2981"/>
    <w:rsid w:val="003E3B0F"/>
    <w:rsid w:val="003E3D2F"/>
    <w:rsid w:val="003E4F90"/>
    <w:rsid w:val="003E52BC"/>
    <w:rsid w:val="003E6028"/>
    <w:rsid w:val="003E6313"/>
    <w:rsid w:val="003F27E5"/>
    <w:rsid w:val="003F2ED0"/>
    <w:rsid w:val="003F3000"/>
    <w:rsid w:val="003F3991"/>
    <w:rsid w:val="003F3AA4"/>
    <w:rsid w:val="003F42DC"/>
    <w:rsid w:val="003F43CB"/>
    <w:rsid w:val="003F4ECD"/>
    <w:rsid w:val="003F4F6E"/>
    <w:rsid w:val="003F5130"/>
    <w:rsid w:val="003F6A5B"/>
    <w:rsid w:val="0040012D"/>
    <w:rsid w:val="004004D7"/>
    <w:rsid w:val="004008CF"/>
    <w:rsid w:val="004008F1"/>
    <w:rsid w:val="004016CE"/>
    <w:rsid w:val="004020C6"/>
    <w:rsid w:val="00404204"/>
    <w:rsid w:val="004042E8"/>
    <w:rsid w:val="00404E97"/>
    <w:rsid w:val="0040626F"/>
    <w:rsid w:val="004063B2"/>
    <w:rsid w:val="0041129F"/>
    <w:rsid w:val="00412D27"/>
    <w:rsid w:val="0041524F"/>
    <w:rsid w:val="00416CE8"/>
    <w:rsid w:val="00417383"/>
    <w:rsid w:val="0041770C"/>
    <w:rsid w:val="00420ECC"/>
    <w:rsid w:val="004211E3"/>
    <w:rsid w:val="004217A0"/>
    <w:rsid w:val="00421BAD"/>
    <w:rsid w:val="00421D9C"/>
    <w:rsid w:val="00422239"/>
    <w:rsid w:val="0042248F"/>
    <w:rsid w:val="00422997"/>
    <w:rsid w:val="0042347F"/>
    <w:rsid w:val="00424888"/>
    <w:rsid w:val="004273CD"/>
    <w:rsid w:val="004277CC"/>
    <w:rsid w:val="00427DF6"/>
    <w:rsid w:val="00430D34"/>
    <w:rsid w:val="004313F5"/>
    <w:rsid w:val="00431400"/>
    <w:rsid w:val="0043151F"/>
    <w:rsid w:val="004316E7"/>
    <w:rsid w:val="00432E09"/>
    <w:rsid w:val="004337DE"/>
    <w:rsid w:val="00433C4B"/>
    <w:rsid w:val="004344B6"/>
    <w:rsid w:val="00434811"/>
    <w:rsid w:val="00434D14"/>
    <w:rsid w:val="00434DFE"/>
    <w:rsid w:val="00434E60"/>
    <w:rsid w:val="00435162"/>
    <w:rsid w:val="00435A8D"/>
    <w:rsid w:val="00435F6F"/>
    <w:rsid w:val="004372A6"/>
    <w:rsid w:val="0044273D"/>
    <w:rsid w:val="004428EA"/>
    <w:rsid w:val="00443F22"/>
    <w:rsid w:val="00444224"/>
    <w:rsid w:val="004444AD"/>
    <w:rsid w:val="004449A1"/>
    <w:rsid w:val="00445796"/>
    <w:rsid w:val="00447A1A"/>
    <w:rsid w:val="004524E0"/>
    <w:rsid w:val="004526ED"/>
    <w:rsid w:val="00452746"/>
    <w:rsid w:val="004536A0"/>
    <w:rsid w:val="0045488B"/>
    <w:rsid w:val="004548C9"/>
    <w:rsid w:val="0045495C"/>
    <w:rsid w:val="00455054"/>
    <w:rsid w:val="00456A7B"/>
    <w:rsid w:val="00456F80"/>
    <w:rsid w:val="0045721F"/>
    <w:rsid w:val="00457953"/>
    <w:rsid w:val="004606AD"/>
    <w:rsid w:val="0046193D"/>
    <w:rsid w:val="00461BF3"/>
    <w:rsid w:val="00462266"/>
    <w:rsid w:val="00462A79"/>
    <w:rsid w:val="004638C4"/>
    <w:rsid w:val="0046737C"/>
    <w:rsid w:val="004675D4"/>
    <w:rsid w:val="004719A8"/>
    <w:rsid w:val="00472B33"/>
    <w:rsid w:val="00473CDC"/>
    <w:rsid w:val="00475140"/>
    <w:rsid w:val="00476993"/>
    <w:rsid w:val="0047715C"/>
    <w:rsid w:val="004778CD"/>
    <w:rsid w:val="0048025B"/>
    <w:rsid w:val="004813A4"/>
    <w:rsid w:val="00481DB2"/>
    <w:rsid w:val="00483891"/>
    <w:rsid w:val="00483ABC"/>
    <w:rsid w:val="00484DB3"/>
    <w:rsid w:val="00485174"/>
    <w:rsid w:val="00485B03"/>
    <w:rsid w:val="004873D8"/>
    <w:rsid w:val="00494FDD"/>
    <w:rsid w:val="004952EC"/>
    <w:rsid w:val="00496BDD"/>
    <w:rsid w:val="004979E2"/>
    <w:rsid w:val="004A05E3"/>
    <w:rsid w:val="004A0DAB"/>
    <w:rsid w:val="004A1CCB"/>
    <w:rsid w:val="004A23DC"/>
    <w:rsid w:val="004A348E"/>
    <w:rsid w:val="004A3B8D"/>
    <w:rsid w:val="004A3DD2"/>
    <w:rsid w:val="004A42FA"/>
    <w:rsid w:val="004B028F"/>
    <w:rsid w:val="004B0A82"/>
    <w:rsid w:val="004B0BEB"/>
    <w:rsid w:val="004B1073"/>
    <w:rsid w:val="004B20F7"/>
    <w:rsid w:val="004B242C"/>
    <w:rsid w:val="004B39E5"/>
    <w:rsid w:val="004B3B14"/>
    <w:rsid w:val="004B3DC4"/>
    <w:rsid w:val="004B4E41"/>
    <w:rsid w:val="004B592D"/>
    <w:rsid w:val="004B5959"/>
    <w:rsid w:val="004B6081"/>
    <w:rsid w:val="004B6082"/>
    <w:rsid w:val="004B6128"/>
    <w:rsid w:val="004B65D7"/>
    <w:rsid w:val="004C1978"/>
    <w:rsid w:val="004C1A36"/>
    <w:rsid w:val="004C1E73"/>
    <w:rsid w:val="004C22E3"/>
    <w:rsid w:val="004C3106"/>
    <w:rsid w:val="004C3718"/>
    <w:rsid w:val="004C389D"/>
    <w:rsid w:val="004C5128"/>
    <w:rsid w:val="004C5B53"/>
    <w:rsid w:val="004C6CEA"/>
    <w:rsid w:val="004C74B6"/>
    <w:rsid w:val="004D036C"/>
    <w:rsid w:val="004D0810"/>
    <w:rsid w:val="004D093C"/>
    <w:rsid w:val="004D2414"/>
    <w:rsid w:val="004D2870"/>
    <w:rsid w:val="004D2B08"/>
    <w:rsid w:val="004D2B13"/>
    <w:rsid w:val="004D38A0"/>
    <w:rsid w:val="004D46F5"/>
    <w:rsid w:val="004D4F11"/>
    <w:rsid w:val="004D5697"/>
    <w:rsid w:val="004D7172"/>
    <w:rsid w:val="004D7D8F"/>
    <w:rsid w:val="004E031C"/>
    <w:rsid w:val="004E0616"/>
    <w:rsid w:val="004E1B80"/>
    <w:rsid w:val="004E1DC4"/>
    <w:rsid w:val="004E291F"/>
    <w:rsid w:val="004E4C3A"/>
    <w:rsid w:val="004E52EB"/>
    <w:rsid w:val="004E7695"/>
    <w:rsid w:val="004F04BC"/>
    <w:rsid w:val="004F15B2"/>
    <w:rsid w:val="004F1DB5"/>
    <w:rsid w:val="004F2CC8"/>
    <w:rsid w:val="004F312D"/>
    <w:rsid w:val="004F3FCC"/>
    <w:rsid w:val="004F531F"/>
    <w:rsid w:val="004F5531"/>
    <w:rsid w:val="004F5E23"/>
    <w:rsid w:val="004F6B36"/>
    <w:rsid w:val="004F6C90"/>
    <w:rsid w:val="0050005F"/>
    <w:rsid w:val="0050291B"/>
    <w:rsid w:val="00503160"/>
    <w:rsid w:val="005037B6"/>
    <w:rsid w:val="00503A61"/>
    <w:rsid w:val="00503D8A"/>
    <w:rsid w:val="005042D7"/>
    <w:rsid w:val="00504894"/>
    <w:rsid w:val="005056AC"/>
    <w:rsid w:val="0051011F"/>
    <w:rsid w:val="00510A1B"/>
    <w:rsid w:val="00511AAE"/>
    <w:rsid w:val="00511CEF"/>
    <w:rsid w:val="00511FD2"/>
    <w:rsid w:val="00513549"/>
    <w:rsid w:val="00513B60"/>
    <w:rsid w:val="00514529"/>
    <w:rsid w:val="005158A3"/>
    <w:rsid w:val="005158A7"/>
    <w:rsid w:val="005161BB"/>
    <w:rsid w:val="00516E08"/>
    <w:rsid w:val="00520744"/>
    <w:rsid w:val="00520B76"/>
    <w:rsid w:val="00520D83"/>
    <w:rsid w:val="00521CE3"/>
    <w:rsid w:val="00524004"/>
    <w:rsid w:val="00525499"/>
    <w:rsid w:val="00525BC2"/>
    <w:rsid w:val="005260BF"/>
    <w:rsid w:val="00527F90"/>
    <w:rsid w:val="00530742"/>
    <w:rsid w:val="00530BE1"/>
    <w:rsid w:val="0053243E"/>
    <w:rsid w:val="00532EEE"/>
    <w:rsid w:val="00532F33"/>
    <w:rsid w:val="00532FA1"/>
    <w:rsid w:val="00533010"/>
    <w:rsid w:val="00534A52"/>
    <w:rsid w:val="0053587A"/>
    <w:rsid w:val="00535C77"/>
    <w:rsid w:val="00535F94"/>
    <w:rsid w:val="00535F9B"/>
    <w:rsid w:val="005368FB"/>
    <w:rsid w:val="0053696D"/>
    <w:rsid w:val="005377BD"/>
    <w:rsid w:val="00540056"/>
    <w:rsid w:val="005400A8"/>
    <w:rsid w:val="00540961"/>
    <w:rsid w:val="00540BEB"/>
    <w:rsid w:val="00540C6F"/>
    <w:rsid w:val="005415C8"/>
    <w:rsid w:val="005418BC"/>
    <w:rsid w:val="00541F4F"/>
    <w:rsid w:val="005436B4"/>
    <w:rsid w:val="005457C0"/>
    <w:rsid w:val="00545827"/>
    <w:rsid w:val="00545B49"/>
    <w:rsid w:val="00546705"/>
    <w:rsid w:val="00546712"/>
    <w:rsid w:val="0054791B"/>
    <w:rsid w:val="005513AA"/>
    <w:rsid w:val="0055174A"/>
    <w:rsid w:val="005550AB"/>
    <w:rsid w:val="00555CA4"/>
    <w:rsid w:val="0055616D"/>
    <w:rsid w:val="00556464"/>
    <w:rsid w:val="0055661E"/>
    <w:rsid w:val="00556A4B"/>
    <w:rsid w:val="00556D0B"/>
    <w:rsid w:val="00560131"/>
    <w:rsid w:val="00560798"/>
    <w:rsid w:val="00560A46"/>
    <w:rsid w:val="005615D6"/>
    <w:rsid w:val="005626C9"/>
    <w:rsid w:val="00562F50"/>
    <w:rsid w:val="00563BD9"/>
    <w:rsid w:val="005643FB"/>
    <w:rsid w:val="005651D3"/>
    <w:rsid w:val="00565A15"/>
    <w:rsid w:val="00565B25"/>
    <w:rsid w:val="005664F0"/>
    <w:rsid w:val="005706BF"/>
    <w:rsid w:val="00570C79"/>
    <w:rsid w:val="005714B6"/>
    <w:rsid w:val="00571655"/>
    <w:rsid w:val="005720B4"/>
    <w:rsid w:val="00572886"/>
    <w:rsid w:val="00572EB7"/>
    <w:rsid w:val="005746D2"/>
    <w:rsid w:val="00575946"/>
    <w:rsid w:val="00575BFB"/>
    <w:rsid w:val="00575D4A"/>
    <w:rsid w:val="0057687F"/>
    <w:rsid w:val="00577017"/>
    <w:rsid w:val="00580770"/>
    <w:rsid w:val="00580CA7"/>
    <w:rsid w:val="00581E98"/>
    <w:rsid w:val="00583C2C"/>
    <w:rsid w:val="00583FDB"/>
    <w:rsid w:val="005846BD"/>
    <w:rsid w:val="00586572"/>
    <w:rsid w:val="00586DDB"/>
    <w:rsid w:val="00587C66"/>
    <w:rsid w:val="0059240D"/>
    <w:rsid w:val="00593589"/>
    <w:rsid w:val="0059395F"/>
    <w:rsid w:val="00595935"/>
    <w:rsid w:val="00595D15"/>
    <w:rsid w:val="005968FE"/>
    <w:rsid w:val="00596ADC"/>
    <w:rsid w:val="00597023"/>
    <w:rsid w:val="00597A7D"/>
    <w:rsid w:val="00597BB5"/>
    <w:rsid w:val="005A009D"/>
    <w:rsid w:val="005A0173"/>
    <w:rsid w:val="005A09BF"/>
    <w:rsid w:val="005A0DFF"/>
    <w:rsid w:val="005A2257"/>
    <w:rsid w:val="005A2811"/>
    <w:rsid w:val="005A2AD7"/>
    <w:rsid w:val="005A3FFE"/>
    <w:rsid w:val="005A52FA"/>
    <w:rsid w:val="005A53F8"/>
    <w:rsid w:val="005A54D8"/>
    <w:rsid w:val="005A5BBC"/>
    <w:rsid w:val="005A73F1"/>
    <w:rsid w:val="005B001B"/>
    <w:rsid w:val="005B0656"/>
    <w:rsid w:val="005B12A6"/>
    <w:rsid w:val="005B312B"/>
    <w:rsid w:val="005B3763"/>
    <w:rsid w:val="005B3923"/>
    <w:rsid w:val="005B3A40"/>
    <w:rsid w:val="005B44C7"/>
    <w:rsid w:val="005B4569"/>
    <w:rsid w:val="005B4578"/>
    <w:rsid w:val="005B464C"/>
    <w:rsid w:val="005B5379"/>
    <w:rsid w:val="005B61CC"/>
    <w:rsid w:val="005B6398"/>
    <w:rsid w:val="005B6519"/>
    <w:rsid w:val="005B6BFC"/>
    <w:rsid w:val="005B7667"/>
    <w:rsid w:val="005B76D9"/>
    <w:rsid w:val="005B7DBC"/>
    <w:rsid w:val="005C1E18"/>
    <w:rsid w:val="005C23B0"/>
    <w:rsid w:val="005C2770"/>
    <w:rsid w:val="005C2C5C"/>
    <w:rsid w:val="005C2DD6"/>
    <w:rsid w:val="005C3AD8"/>
    <w:rsid w:val="005C54FA"/>
    <w:rsid w:val="005C6334"/>
    <w:rsid w:val="005C64E1"/>
    <w:rsid w:val="005C6A72"/>
    <w:rsid w:val="005C6BA1"/>
    <w:rsid w:val="005D0390"/>
    <w:rsid w:val="005D2194"/>
    <w:rsid w:val="005D22DD"/>
    <w:rsid w:val="005D4373"/>
    <w:rsid w:val="005D48EA"/>
    <w:rsid w:val="005D66D0"/>
    <w:rsid w:val="005D6723"/>
    <w:rsid w:val="005D7B72"/>
    <w:rsid w:val="005D7C12"/>
    <w:rsid w:val="005E18E7"/>
    <w:rsid w:val="005E1DAD"/>
    <w:rsid w:val="005E3E06"/>
    <w:rsid w:val="005E3F50"/>
    <w:rsid w:val="005E514B"/>
    <w:rsid w:val="005E7E03"/>
    <w:rsid w:val="005F06A9"/>
    <w:rsid w:val="005F0800"/>
    <w:rsid w:val="005F1408"/>
    <w:rsid w:val="005F1438"/>
    <w:rsid w:val="005F2345"/>
    <w:rsid w:val="005F34E2"/>
    <w:rsid w:val="005F3618"/>
    <w:rsid w:val="005F45D0"/>
    <w:rsid w:val="005F68C8"/>
    <w:rsid w:val="005F76E9"/>
    <w:rsid w:val="0060125E"/>
    <w:rsid w:val="00601A6A"/>
    <w:rsid w:val="006035B8"/>
    <w:rsid w:val="006039CC"/>
    <w:rsid w:val="0060422B"/>
    <w:rsid w:val="00604A6E"/>
    <w:rsid w:val="00605824"/>
    <w:rsid w:val="006062EF"/>
    <w:rsid w:val="00606BC6"/>
    <w:rsid w:val="00607015"/>
    <w:rsid w:val="006104E4"/>
    <w:rsid w:val="00610624"/>
    <w:rsid w:val="00611AA5"/>
    <w:rsid w:val="006125F9"/>
    <w:rsid w:val="00612CC9"/>
    <w:rsid w:val="00613F8E"/>
    <w:rsid w:val="0061400C"/>
    <w:rsid w:val="00614C34"/>
    <w:rsid w:val="00615C84"/>
    <w:rsid w:val="00617336"/>
    <w:rsid w:val="00620CE6"/>
    <w:rsid w:val="00621A33"/>
    <w:rsid w:val="0062329C"/>
    <w:rsid w:val="00623FD1"/>
    <w:rsid w:val="006245BD"/>
    <w:rsid w:val="00624A66"/>
    <w:rsid w:val="006255FD"/>
    <w:rsid w:val="00626A79"/>
    <w:rsid w:val="00626FF2"/>
    <w:rsid w:val="0062734E"/>
    <w:rsid w:val="00630DA6"/>
    <w:rsid w:val="0063154A"/>
    <w:rsid w:val="00631EA8"/>
    <w:rsid w:val="00632365"/>
    <w:rsid w:val="006327B6"/>
    <w:rsid w:val="00632D8E"/>
    <w:rsid w:val="0063331F"/>
    <w:rsid w:val="006342B4"/>
    <w:rsid w:val="00634328"/>
    <w:rsid w:val="006347E8"/>
    <w:rsid w:val="00635330"/>
    <w:rsid w:val="006353C3"/>
    <w:rsid w:val="006356D9"/>
    <w:rsid w:val="00636C03"/>
    <w:rsid w:val="00637377"/>
    <w:rsid w:val="0064117D"/>
    <w:rsid w:val="006413D8"/>
    <w:rsid w:val="006428B9"/>
    <w:rsid w:val="006437E8"/>
    <w:rsid w:val="006437ED"/>
    <w:rsid w:val="00643E86"/>
    <w:rsid w:val="00644B61"/>
    <w:rsid w:val="006456D8"/>
    <w:rsid w:val="00646A54"/>
    <w:rsid w:val="00646D93"/>
    <w:rsid w:val="00650611"/>
    <w:rsid w:val="006515EB"/>
    <w:rsid w:val="00652460"/>
    <w:rsid w:val="00652EB4"/>
    <w:rsid w:val="0065353D"/>
    <w:rsid w:val="006550DA"/>
    <w:rsid w:val="0065598C"/>
    <w:rsid w:val="00656883"/>
    <w:rsid w:val="00661859"/>
    <w:rsid w:val="00662E20"/>
    <w:rsid w:val="00663612"/>
    <w:rsid w:val="00663DDB"/>
    <w:rsid w:val="00664BB9"/>
    <w:rsid w:val="00664F1C"/>
    <w:rsid w:val="00665E71"/>
    <w:rsid w:val="00665F46"/>
    <w:rsid w:val="006664D2"/>
    <w:rsid w:val="00667D90"/>
    <w:rsid w:val="00667DB1"/>
    <w:rsid w:val="00671666"/>
    <w:rsid w:val="00671991"/>
    <w:rsid w:val="00671ACD"/>
    <w:rsid w:val="0067222D"/>
    <w:rsid w:val="00672707"/>
    <w:rsid w:val="0067463D"/>
    <w:rsid w:val="006748D1"/>
    <w:rsid w:val="00674D22"/>
    <w:rsid w:val="00677AA9"/>
    <w:rsid w:val="006811BA"/>
    <w:rsid w:val="00681632"/>
    <w:rsid w:val="006819FF"/>
    <w:rsid w:val="00682493"/>
    <w:rsid w:val="006841F9"/>
    <w:rsid w:val="00684329"/>
    <w:rsid w:val="00684A7C"/>
    <w:rsid w:val="00684B39"/>
    <w:rsid w:val="00685687"/>
    <w:rsid w:val="00685D73"/>
    <w:rsid w:val="00685DBC"/>
    <w:rsid w:val="00685EC9"/>
    <w:rsid w:val="00686033"/>
    <w:rsid w:val="00687DC5"/>
    <w:rsid w:val="0069000A"/>
    <w:rsid w:val="00690198"/>
    <w:rsid w:val="00690B19"/>
    <w:rsid w:val="00690BC4"/>
    <w:rsid w:val="00691DAF"/>
    <w:rsid w:val="00692265"/>
    <w:rsid w:val="0069469B"/>
    <w:rsid w:val="00694E47"/>
    <w:rsid w:val="00695440"/>
    <w:rsid w:val="0069567C"/>
    <w:rsid w:val="00696009"/>
    <w:rsid w:val="006967DA"/>
    <w:rsid w:val="00697E3F"/>
    <w:rsid w:val="006A0068"/>
    <w:rsid w:val="006A0F3F"/>
    <w:rsid w:val="006A1C8A"/>
    <w:rsid w:val="006A1CA0"/>
    <w:rsid w:val="006A1F61"/>
    <w:rsid w:val="006A2098"/>
    <w:rsid w:val="006A240C"/>
    <w:rsid w:val="006A472C"/>
    <w:rsid w:val="006A57BC"/>
    <w:rsid w:val="006A5D89"/>
    <w:rsid w:val="006A6554"/>
    <w:rsid w:val="006A6FA1"/>
    <w:rsid w:val="006B0003"/>
    <w:rsid w:val="006B0095"/>
    <w:rsid w:val="006B23B6"/>
    <w:rsid w:val="006B2405"/>
    <w:rsid w:val="006B27A4"/>
    <w:rsid w:val="006B30B6"/>
    <w:rsid w:val="006B33B6"/>
    <w:rsid w:val="006B3D49"/>
    <w:rsid w:val="006B4554"/>
    <w:rsid w:val="006B4921"/>
    <w:rsid w:val="006B49E8"/>
    <w:rsid w:val="006B54BA"/>
    <w:rsid w:val="006B6674"/>
    <w:rsid w:val="006B67C4"/>
    <w:rsid w:val="006B7C73"/>
    <w:rsid w:val="006C122F"/>
    <w:rsid w:val="006C235C"/>
    <w:rsid w:val="006C287E"/>
    <w:rsid w:val="006C5475"/>
    <w:rsid w:val="006C6191"/>
    <w:rsid w:val="006C649D"/>
    <w:rsid w:val="006C6935"/>
    <w:rsid w:val="006C6E3F"/>
    <w:rsid w:val="006C7213"/>
    <w:rsid w:val="006C78CB"/>
    <w:rsid w:val="006D14CA"/>
    <w:rsid w:val="006D1A21"/>
    <w:rsid w:val="006D38CC"/>
    <w:rsid w:val="006D3FBB"/>
    <w:rsid w:val="006D5785"/>
    <w:rsid w:val="006D5A38"/>
    <w:rsid w:val="006D6010"/>
    <w:rsid w:val="006D752A"/>
    <w:rsid w:val="006D7EDE"/>
    <w:rsid w:val="006E1D98"/>
    <w:rsid w:val="006E1FBC"/>
    <w:rsid w:val="006E26EA"/>
    <w:rsid w:val="006E3295"/>
    <w:rsid w:val="006E34A1"/>
    <w:rsid w:val="006E3982"/>
    <w:rsid w:val="006E43E5"/>
    <w:rsid w:val="006E562B"/>
    <w:rsid w:val="006E62B7"/>
    <w:rsid w:val="006E68C5"/>
    <w:rsid w:val="006E72A3"/>
    <w:rsid w:val="006E7FD0"/>
    <w:rsid w:val="006F0208"/>
    <w:rsid w:val="006F02C5"/>
    <w:rsid w:val="006F0AEB"/>
    <w:rsid w:val="006F209B"/>
    <w:rsid w:val="006F35DE"/>
    <w:rsid w:val="006F3706"/>
    <w:rsid w:val="006F422F"/>
    <w:rsid w:val="006F585D"/>
    <w:rsid w:val="006F5A85"/>
    <w:rsid w:val="006F5BC7"/>
    <w:rsid w:val="006F5BF1"/>
    <w:rsid w:val="006F5CAE"/>
    <w:rsid w:val="00700EE8"/>
    <w:rsid w:val="0070165D"/>
    <w:rsid w:val="0070332D"/>
    <w:rsid w:val="0070399E"/>
    <w:rsid w:val="00704085"/>
    <w:rsid w:val="007077E5"/>
    <w:rsid w:val="0070785E"/>
    <w:rsid w:val="00710BF9"/>
    <w:rsid w:val="00713B8A"/>
    <w:rsid w:val="00714B4A"/>
    <w:rsid w:val="0071526B"/>
    <w:rsid w:val="00715292"/>
    <w:rsid w:val="00715B5C"/>
    <w:rsid w:val="00715C9A"/>
    <w:rsid w:val="007160C2"/>
    <w:rsid w:val="007161F4"/>
    <w:rsid w:val="007164EE"/>
    <w:rsid w:val="00716A50"/>
    <w:rsid w:val="00720841"/>
    <w:rsid w:val="0072220D"/>
    <w:rsid w:val="007232AD"/>
    <w:rsid w:val="00723444"/>
    <w:rsid w:val="00724C82"/>
    <w:rsid w:val="0072535F"/>
    <w:rsid w:val="00725FF5"/>
    <w:rsid w:val="00726668"/>
    <w:rsid w:val="0072673E"/>
    <w:rsid w:val="00726B5F"/>
    <w:rsid w:val="00726B83"/>
    <w:rsid w:val="00727FF3"/>
    <w:rsid w:val="00730667"/>
    <w:rsid w:val="00731479"/>
    <w:rsid w:val="007316F9"/>
    <w:rsid w:val="00731B94"/>
    <w:rsid w:val="00731C31"/>
    <w:rsid w:val="0073413C"/>
    <w:rsid w:val="007347CD"/>
    <w:rsid w:val="00735050"/>
    <w:rsid w:val="0073574B"/>
    <w:rsid w:val="007358DE"/>
    <w:rsid w:val="00735B72"/>
    <w:rsid w:val="00736846"/>
    <w:rsid w:val="00737762"/>
    <w:rsid w:val="007379ED"/>
    <w:rsid w:val="00737A12"/>
    <w:rsid w:val="00740888"/>
    <w:rsid w:val="007408C0"/>
    <w:rsid w:val="007409BD"/>
    <w:rsid w:val="00741858"/>
    <w:rsid w:val="0074293D"/>
    <w:rsid w:val="00742A0E"/>
    <w:rsid w:val="0074302A"/>
    <w:rsid w:val="00743499"/>
    <w:rsid w:val="00743638"/>
    <w:rsid w:val="00743B8D"/>
    <w:rsid w:val="00743F3F"/>
    <w:rsid w:val="00744F35"/>
    <w:rsid w:val="00745498"/>
    <w:rsid w:val="007468F7"/>
    <w:rsid w:val="00747C23"/>
    <w:rsid w:val="00750006"/>
    <w:rsid w:val="0075141C"/>
    <w:rsid w:val="00752046"/>
    <w:rsid w:val="00752943"/>
    <w:rsid w:val="00752DF7"/>
    <w:rsid w:val="0075317F"/>
    <w:rsid w:val="00755CF6"/>
    <w:rsid w:val="0075648F"/>
    <w:rsid w:val="0075664F"/>
    <w:rsid w:val="00756C27"/>
    <w:rsid w:val="00757CAC"/>
    <w:rsid w:val="0076357F"/>
    <w:rsid w:val="00763875"/>
    <w:rsid w:val="0076415B"/>
    <w:rsid w:val="00764D54"/>
    <w:rsid w:val="00764DF4"/>
    <w:rsid w:val="00764E5D"/>
    <w:rsid w:val="00766824"/>
    <w:rsid w:val="00767797"/>
    <w:rsid w:val="00767BD6"/>
    <w:rsid w:val="007700BF"/>
    <w:rsid w:val="00770464"/>
    <w:rsid w:val="00771CE4"/>
    <w:rsid w:val="00772C82"/>
    <w:rsid w:val="00772F11"/>
    <w:rsid w:val="00773536"/>
    <w:rsid w:val="007742C4"/>
    <w:rsid w:val="007745A7"/>
    <w:rsid w:val="00774EEC"/>
    <w:rsid w:val="00776AA9"/>
    <w:rsid w:val="00776C8B"/>
    <w:rsid w:val="007770E2"/>
    <w:rsid w:val="007775BB"/>
    <w:rsid w:val="00777A54"/>
    <w:rsid w:val="00777F03"/>
    <w:rsid w:val="00780712"/>
    <w:rsid w:val="00780C49"/>
    <w:rsid w:val="00782F69"/>
    <w:rsid w:val="00783746"/>
    <w:rsid w:val="00783FCE"/>
    <w:rsid w:val="007840E1"/>
    <w:rsid w:val="00784B57"/>
    <w:rsid w:val="007854BE"/>
    <w:rsid w:val="00787A7C"/>
    <w:rsid w:val="00787D74"/>
    <w:rsid w:val="00790591"/>
    <w:rsid w:val="00790674"/>
    <w:rsid w:val="00790867"/>
    <w:rsid w:val="00790FBA"/>
    <w:rsid w:val="00791E4A"/>
    <w:rsid w:val="00791F88"/>
    <w:rsid w:val="00793577"/>
    <w:rsid w:val="00793908"/>
    <w:rsid w:val="007950FE"/>
    <w:rsid w:val="007954F5"/>
    <w:rsid w:val="00795C78"/>
    <w:rsid w:val="007960AE"/>
    <w:rsid w:val="0079792E"/>
    <w:rsid w:val="007A0069"/>
    <w:rsid w:val="007A041E"/>
    <w:rsid w:val="007A0C7C"/>
    <w:rsid w:val="007A1006"/>
    <w:rsid w:val="007A163B"/>
    <w:rsid w:val="007A19CA"/>
    <w:rsid w:val="007A19D8"/>
    <w:rsid w:val="007A219D"/>
    <w:rsid w:val="007A333B"/>
    <w:rsid w:val="007A3578"/>
    <w:rsid w:val="007A388A"/>
    <w:rsid w:val="007A435F"/>
    <w:rsid w:val="007A4AC7"/>
    <w:rsid w:val="007A5681"/>
    <w:rsid w:val="007A63AC"/>
    <w:rsid w:val="007A678E"/>
    <w:rsid w:val="007A6AFE"/>
    <w:rsid w:val="007B0CE7"/>
    <w:rsid w:val="007B1E4B"/>
    <w:rsid w:val="007B3743"/>
    <w:rsid w:val="007B376F"/>
    <w:rsid w:val="007B387D"/>
    <w:rsid w:val="007B3B0A"/>
    <w:rsid w:val="007B5B6F"/>
    <w:rsid w:val="007B6614"/>
    <w:rsid w:val="007C12FC"/>
    <w:rsid w:val="007C2F52"/>
    <w:rsid w:val="007C38A1"/>
    <w:rsid w:val="007C3CA6"/>
    <w:rsid w:val="007C46E0"/>
    <w:rsid w:val="007C5138"/>
    <w:rsid w:val="007C54AC"/>
    <w:rsid w:val="007C561F"/>
    <w:rsid w:val="007C6273"/>
    <w:rsid w:val="007C6673"/>
    <w:rsid w:val="007C6C20"/>
    <w:rsid w:val="007C738B"/>
    <w:rsid w:val="007C74B0"/>
    <w:rsid w:val="007C77BB"/>
    <w:rsid w:val="007D00DD"/>
    <w:rsid w:val="007D0832"/>
    <w:rsid w:val="007D0C8C"/>
    <w:rsid w:val="007D0EAB"/>
    <w:rsid w:val="007D1428"/>
    <w:rsid w:val="007D1E70"/>
    <w:rsid w:val="007D245D"/>
    <w:rsid w:val="007D2BC7"/>
    <w:rsid w:val="007D2DF0"/>
    <w:rsid w:val="007D330E"/>
    <w:rsid w:val="007D3C84"/>
    <w:rsid w:val="007D42D4"/>
    <w:rsid w:val="007D5422"/>
    <w:rsid w:val="007D7840"/>
    <w:rsid w:val="007E0ACC"/>
    <w:rsid w:val="007E1D88"/>
    <w:rsid w:val="007E3FD8"/>
    <w:rsid w:val="007E420A"/>
    <w:rsid w:val="007E4775"/>
    <w:rsid w:val="007E531A"/>
    <w:rsid w:val="007E6A58"/>
    <w:rsid w:val="007E7869"/>
    <w:rsid w:val="007E79E5"/>
    <w:rsid w:val="007F0433"/>
    <w:rsid w:val="007F095E"/>
    <w:rsid w:val="007F1107"/>
    <w:rsid w:val="007F1115"/>
    <w:rsid w:val="007F139F"/>
    <w:rsid w:val="007F182E"/>
    <w:rsid w:val="007F323D"/>
    <w:rsid w:val="007F3C5A"/>
    <w:rsid w:val="007F40B2"/>
    <w:rsid w:val="007F4B65"/>
    <w:rsid w:val="007F6ACB"/>
    <w:rsid w:val="007F75D2"/>
    <w:rsid w:val="0080008C"/>
    <w:rsid w:val="00801889"/>
    <w:rsid w:val="0080215B"/>
    <w:rsid w:val="00802701"/>
    <w:rsid w:val="008029C0"/>
    <w:rsid w:val="00802B9D"/>
    <w:rsid w:val="00802D6B"/>
    <w:rsid w:val="00802ECC"/>
    <w:rsid w:val="0080489A"/>
    <w:rsid w:val="00804DE3"/>
    <w:rsid w:val="00805F16"/>
    <w:rsid w:val="00806574"/>
    <w:rsid w:val="00806F05"/>
    <w:rsid w:val="0080784F"/>
    <w:rsid w:val="00807C07"/>
    <w:rsid w:val="0081009C"/>
    <w:rsid w:val="008100A0"/>
    <w:rsid w:val="008105B2"/>
    <w:rsid w:val="00810907"/>
    <w:rsid w:val="00810929"/>
    <w:rsid w:val="00812258"/>
    <w:rsid w:val="00812726"/>
    <w:rsid w:val="00813042"/>
    <w:rsid w:val="0081343D"/>
    <w:rsid w:val="00813913"/>
    <w:rsid w:val="00814563"/>
    <w:rsid w:val="00814D06"/>
    <w:rsid w:val="00815074"/>
    <w:rsid w:val="00815B0E"/>
    <w:rsid w:val="00816B1E"/>
    <w:rsid w:val="008205BC"/>
    <w:rsid w:val="00821277"/>
    <w:rsid w:val="008229E3"/>
    <w:rsid w:val="00822DC2"/>
    <w:rsid w:val="0082371E"/>
    <w:rsid w:val="00824478"/>
    <w:rsid w:val="008250D3"/>
    <w:rsid w:val="0082522C"/>
    <w:rsid w:val="00825B28"/>
    <w:rsid w:val="00826FAB"/>
    <w:rsid w:val="008303D8"/>
    <w:rsid w:val="00831123"/>
    <w:rsid w:val="008326CA"/>
    <w:rsid w:val="00833080"/>
    <w:rsid w:val="00834681"/>
    <w:rsid w:val="00834787"/>
    <w:rsid w:val="0083488D"/>
    <w:rsid w:val="00834DAF"/>
    <w:rsid w:val="0083503E"/>
    <w:rsid w:val="00835408"/>
    <w:rsid w:val="00835624"/>
    <w:rsid w:val="00836D77"/>
    <w:rsid w:val="00837432"/>
    <w:rsid w:val="00841AF9"/>
    <w:rsid w:val="00842311"/>
    <w:rsid w:val="00843597"/>
    <w:rsid w:val="0084365B"/>
    <w:rsid w:val="00843F45"/>
    <w:rsid w:val="0084429E"/>
    <w:rsid w:val="008465DA"/>
    <w:rsid w:val="00846E57"/>
    <w:rsid w:val="00847B1A"/>
    <w:rsid w:val="00847F47"/>
    <w:rsid w:val="00851F4E"/>
    <w:rsid w:val="00852049"/>
    <w:rsid w:val="00852927"/>
    <w:rsid w:val="008534AC"/>
    <w:rsid w:val="00853E6E"/>
    <w:rsid w:val="00854B40"/>
    <w:rsid w:val="00854BB5"/>
    <w:rsid w:val="00855990"/>
    <w:rsid w:val="00856F5C"/>
    <w:rsid w:val="0086118A"/>
    <w:rsid w:val="00861849"/>
    <w:rsid w:val="00861B4B"/>
    <w:rsid w:val="00862B25"/>
    <w:rsid w:val="008641D3"/>
    <w:rsid w:val="008646B8"/>
    <w:rsid w:val="0086654F"/>
    <w:rsid w:val="008674EC"/>
    <w:rsid w:val="00867958"/>
    <w:rsid w:val="00871971"/>
    <w:rsid w:val="00871E3C"/>
    <w:rsid w:val="008743ED"/>
    <w:rsid w:val="00874773"/>
    <w:rsid w:val="00876390"/>
    <w:rsid w:val="00876B2C"/>
    <w:rsid w:val="0087793A"/>
    <w:rsid w:val="00880296"/>
    <w:rsid w:val="00880303"/>
    <w:rsid w:val="00880AFF"/>
    <w:rsid w:val="00880C7D"/>
    <w:rsid w:val="00880CBE"/>
    <w:rsid w:val="00880FC0"/>
    <w:rsid w:val="00881585"/>
    <w:rsid w:val="00881846"/>
    <w:rsid w:val="0088301A"/>
    <w:rsid w:val="00883132"/>
    <w:rsid w:val="00883907"/>
    <w:rsid w:val="00884E28"/>
    <w:rsid w:val="00884E58"/>
    <w:rsid w:val="008855EE"/>
    <w:rsid w:val="008859C2"/>
    <w:rsid w:val="00886368"/>
    <w:rsid w:val="00887894"/>
    <w:rsid w:val="00887DF7"/>
    <w:rsid w:val="00890455"/>
    <w:rsid w:val="0089058D"/>
    <w:rsid w:val="00890767"/>
    <w:rsid w:val="008920F3"/>
    <w:rsid w:val="008947B1"/>
    <w:rsid w:val="00894B8C"/>
    <w:rsid w:val="00894CEF"/>
    <w:rsid w:val="008955DC"/>
    <w:rsid w:val="008959A8"/>
    <w:rsid w:val="008959DC"/>
    <w:rsid w:val="00895C04"/>
    <w:rsid w:val="00895C8B"/>
    <w:rsid w:val="00896015"/>
    <w:rsid w:val="008971C0"/>
    <w:rsid w:val="008A0862"/>
    <w:rsid w:val="008A0898"/>
    <w:rsid w:val="008A1D2B"/>
    <w:rsid w:val="008A2525"/>
    <w:rsid w:val="008A31B7"/>
    <w:rsid w:val="008A3BF6"/>
    <w:rsid w:val="008A5151"/>
    <w:rsid w:val="008A5212"/>
    <w:rsid w:val="008A60B9"/>
    <w:rsid w:val="008A6628"/>
    <w:rsid w:val="008A7404"/>
    <w:rsid w:val="008B1311"/>
    <w:rsid w:val="008B3B29"/>
    <w:rsid w:val="008B3C89"/>
    <w:rsid w:val="008B5248"/>
    <w:rsid w:val="008B5318"/>
    <w:rsid w:val="008B558D"/>
    <w:rsid w:val="008B664D"/>
    <w:rsid w:val="008B6C8E"/>
    <w:rsid w:val="008C0320"/>
    <w:rsid w:val="008C0326"/>
    <w:rsid w:val="008C3148"/>
    <w:rsid w:val="008C3C12"/>
    <w:rsid w:val="008C3CD1"/>
    <w:rsid w:val="008C4327"/>
    <w:rsid w:val="008C4E04"/>
    <w:rsid w:val="008C57BC"/>
    <w:rsid w:val="008C5EA4"/>
    <w:rsid w:val="008C61FE"/>
    <w:rsid w:val="008C6A9C"/>
    <w:rsid w:val="008C6C04"/>
    <w:rsid w:val="008C6E9A"/>
    <w:rsid w:val="008C75BE"/>
    <w:rsid w:val="008D1015"/>
    <w:rsid w:val="008D103A"/>
    <w:rsid w:val="008D35E1"/>
    <w:rsid w:val="008D64BB"/>
    <w:rsid w:val="008D706B"/>
    <w:rsid w:val="008E03E1"/>
    <w:rsid w:val="008E08E2"/>
    <w:rsid w:val="008E113C"/>
    <w:rsid w:val="008E2E8C"/>
    <w:rsid w:val="008E4EC6"/>
    <w:rsid w:val="008E52CD"/>
    <w:rsid w:val="008E597E"/>
    <w:rsid w:val="008E5F46"/>
    <w:rsid w:val="008E6BF2"/>
    <w:rsid w:val="008E6BF5"/>
    <w:rsid w:val="008E6C94"/>
    <w:rsid w:val="008E6E60"/>
    <w:rsid w:val="008F03D6"/>
    <w:rsid w:val="008F0993"/>
    <w:rsid w:val="008F0ADA"/>
    <w:rsid w:val="008F0C25"/>
    <w:rsid w:val="008F1632"/>
    <w:rsid w:val="008F1B14"/>
    <w:rsid w:val="008F1B86"/>
    <w:rsid w:val="008F203F"/>
    <w:rsid w:val="008F483B"/>
    <w:rsid w:val="008F5107"/>
    <w:rsid w:val="008F6488"/>
    <w:rsid w:val="008F658E"/>
    <w:rsid w:val="008F7526"/>
    <w:rsid w:val="008F770C"/>
    <w:rsid w:val="008F7FD4"/>
    <w:rsid w:val="009017E9"/>
    <w:rsid w:val="00901891"/>
    <w:rsid w:val="00901D03"/>
    <w:rsid w:val="0090238C"/>
    <w:rsid w:val="00903131"/>
    <w:rsid w:val="00903411"/>
    <w:rsid w:val="00903CB4"/>
    <w:rsid w:val="00904DDA"/>
    <w:rsid w:val="00905A61"/>
    <w:rsid w:val="00906B5A"/>
    <w:rsid w:val="00911A3A"/>
    <w:rsid w:val="00912576"/>
    <w:rsid w:val="009137D0"/>
    <w:rsid w:val="00915544"/>
    <w:rsid w:val="00915966"/>
    <w:rsid w:val="0091664B"/>
    <w:rsid w:val="00917966"/>
    <w:rsid w:val="0092036E"/>
    <w:rsid w:val="0092178E"/>
    <w:rsid w:val="00921F1A"/>
    <w:rsid w:val="00922367"/>
    <w:rsid w:val="009224A1"/>
    <w:rsid w:val="009225DC"/>
    <w:rsid w:val="00922D31"/>
    <w:rsid w:val="00922F2B"/>
    <w:rsid w:val="0092375D"/>
    <w:rsid w:val="00924894"/>
    <w:rsid w:val="00924BB2"/>
    <w:rsid w:val="00926128"/>
    <w:rsid w:val="00926568"/>
    <w:rsid w:val="009319CF"/>
    <w:rsid w:val="00931F5E"/>
    <w:rsid w:val="00932218"/>
    <w:rsid w:val="00933193"/>
    <w:rsid w:val="00933985"/>
    <w:rsid w:val="00933A6E"/>
    <w:rsid w:val="0093517C"/>
    <w:rsid w:val="0093531D"/>
    <w:rsid w:val="00936993"/>
    <w:rsid w:val="00937906"/>
    <w:rsid w:val="00945635"/>
    <w:rsid w:val="00945D95"/>
    <w:rsid w:val="00946C4D"/>
    <w:rsid w:val="009501B9"/>
    <w:rsid w:val="009504F4"/>
    <w:rsid w:val="00950562"/>
    <w:rsid w:val="00951255"/>
    <w:rsid w:val="00951EA0"/>
    <w:rsid w:val="00952DAB"/>
    <w:rsid w:val="00952E0F"/>
    <w:rsid w:val="00953163"/>
    <w:rsid w:val="00953BDC"/>
    <w:rsid w:val="00954D11"/>
    <w:rsid w:val="00956DDF"/>
    <w:rsid w:val="00957B9B"/>
    <w:rsid w:val="00957E5F"/>
    <w:rsid w:val="009617AB"/>
    <w:rsid w:val="0096180D"/>
    <w:rsid w:val="00961B12"/>
    <w:rsid w:val="0096360F"/>
    <w:rsid w:val="00963D84"/>
    <w:rsid w:val="00963FC0"/>
    <w:rsid w:val="009647C5"/>
    <w:rsid w:val="00965270"/>
    <w:rsid w:val="00965648"/>
    <w:rsid w:val="00965EE4"/>
    <w:rsid w:val="009673DD"/>
    <w:rsid w:val="00970C11"/>
    <w:rsid w:val="00970C91"/>
    <w:rsid w:val="00971100"/>
    <w:rsid w:val="0097198E"/>
    <w:rsid w:val="009721F6"/>
    <w:rsid w:val="0097292C"/>
    <w:rsid w:val="009736F6"/>
    <w:rsid w:val="00973731"/>
    <w:rsid w:val="009769A6"/>
    <w:rsid w:val="00976DE9"/>
    <w:rsid w:val="00977050"/>
    <w:rsid w:val="00977691"/>
    <w:rsid w:val="00980668"/>
    <w:rsid w:val="00980773"/>
    <w:rsid w:val="009816EF"/>
    <w:rsid w:val="009817B8"/>
    <w:rsid w:val="00981B06"/>
    <w:rsid w:val="00982D5B"/>
    <w:rsid w:val="009833A1"/>
    <w:rsid w:val="0098587E"/>
    <w:rsid w:val="0098592B"/>
    <w:rsid w:val="00985D52"/>
    <w:rsid w:val="00985D5E"/>
    <w:rsid w:val="0098617C"/>
    <w:rsid w:val="00987C3C"/>
    <w:rsid w:val="00990523"/>
    <w:rsid w:val="00990CA5"/>
    <w:rsid w:val="00991797"/>
    <w:rsid w:val="00991C65"/>
    <w:rsid w:val="009926EF"/>
    <w:rsid w:val="00992B9D"/>
    <w:rsid w:val="00992C25"/>
    <w:rsid w:val="009935C0"/>
    <w:rsid w:val="00993B75"/>
    <w:rsid w:val="00994234"/>
    <w:rsid w:val="00994288"/>
    <w:rsid w:val="009944AE"/>
    <w:rsid w:val="009951A2"/>
    <w:rsid w:val="00995C8C"/>
    <w:rsid w:val="0099642D"/>
    <w:rsid w:val="0099665C"/>
    <w:rsid w:val="00997186"/>
    <w:rsid w:val="009A0150"/>
    <w:rsid w:val="009A02C4"/>
    <w:rsid w:val="009A0630"/>
    <w:rsid w:val="009A1008"/>
    <w:rsid w:val="009A19DB"/>
    <w:rsid w:val="009A1E5B"/>
    <w:rsid w:val="009A25C0"/>
    <w:rsid w:val="009A2811"/>
    <w:rsid w:val="009A2CEB"/>
    <w:rsid w:val="009A3497"/>
    <w:rsid w:val="009A359D"/>
    <w:rsid w:val="009A4509"/>
    <w:rsid w:val="009A4737"/>
    <w:rsid w:val="009A500B"/>
    <w:rsid w:val="009A506C"/>
    <w:rsid w:val="009A5433"/>
    <w:rsid w:val="009A61D7"/>
    <w:rsid w:val="009A637A"/>
    <w:rsid w:val="009A65E8"/>
    <w:rsid w:val="009A688E"/>
    <w:rsid w:val="009A699A"/>
    <w:rsid w:val="009B1210"/>
    <w:rsid w:val="009B2A30"/>
    <w:rsid w:val="009B3E27"/>
    <w:rsid w:val="009B3FDC"/>
    <w:rsid w:val="009B5B52"/>
    <w:rsid w:val="009B5F60"/>
    <w:rsid w:val="009B5F8A"/>
    <w:rsid w:val="009B6EE4"/>
    <w:rsid w:val="009B71ED"/>
    <w:rsid w:val="009C0706"/>
    <w:rsid w:val="009C148B"/>
    <w:rsid w:val="009C17FF"/>
    <w:rsid w:val="009C1B88"/>
    <w:rsid w:val="009C1C6A"/>
    <w:rsid w:val="009C2BD4"/>
    <w:rsid w:val="009C2E65"/>
    <w:rsid w:val="009C2F5E"/>
    <w:rsid w:val="009C351E"/>
    <w:rsid w:val="009C363C"/>
    <w:rsid w:val="009C36D7"/>
    <w:rsid w:val="009C4B99"/>
    <w:rsid w:val="009C4D34"/>
    <w:rsid w:val="009C5244"/>
    <w:rsid w:val="009C576E"/>
    <w:rsid w:val="009C68E0"/>
    <w:rsid w:val="009C6A51"/>
    <w:rsid w:val="009C7100"/>
    <w:rsid w:val="009C71C2"/>
    <w:rsid w:val="009C784B"/>
    <w:rsid w:val="009D125F"/>
    <w:rsid w:val="009D241A"/>
    <w:rsid w:val="009D2CD9"/>
    <w:rsid w:val="009D3509"/>
    <w:rsid w:val="009D374C"/>
    <w:rsid w:val="009D473C"/>
    <w:rsid w:val="009D4EA3"/>
    <w:rsid w:val="009D4FE6"/>
    <w:rsid w:val="009D5D37"/>
    <w:rsid w:val="009D659D"/>
    <w:rsid w:val="009D77A1"/>
    <w:rsid w:val="009D7D2F"/>
    <w:rsid w:val="009D7FA3"/>
    <w:rsid w:val="009E0123"/>
    <w:rsid w:val="009E0C00"/>
    <w:rsid w:val="009E1915"/>
    <w:rsid w:val="009E2313"/>
    <w:rsid w:val="009E3298"/>
    <w:rsid w:val="009E4B10"/>
    <w:rsid w:val="009E4C15"/>
    <w:rsid w:val="009E62A4"/>
    <w:rsid w:val="009E6FA9"/>
    <w:rsid w:val="009E7298"/>
    <w:rsid w:val="009F09F8"/>
    <w:rsid w:val="009F0CF6"/>
    <w:rsid w:val="009F15A5"/>
    <w:rsid w:val="009F223B"/>
    <w:rsid w:val="009F24AF"/>
    <w:rsid w:val="009F3312"/>
    <w:rsid w:val="009F4E96"/>
    <w:rsid w:val="009F5840"/>
    <w:rsid w:val="009F77D1"/>
    <w:rsid w:val="00A00086"/>
    <w:rsid w:val="00A011C7"/>
    <w:rsid w:val="00A0227A"/>
    <w:rsid w:val="00A02614"/>
    <w:rsid w:val="00A02F63"/>
    <w:rsid w:val="00A0383D"/>
    <w:rsid w:val="00A04331"/>
    <w:rsid w:val="00A04BC2"/>
    <w:rsid w:val="00A05714"/>
    <w:rsid w:val="00A059A2"/>
    <w:rsid w:val="00A06F27"/>
    <w:rsid w:val="00A1031C"/>
    <w:rsid w:val="00A11248"/>
    <w:rsid w:val="00A11796"/>
    <w:rsid w:val="00A139C7"/>
    <w:rsid w:val="00A140CC"/>
    <w:rsid w:val="00A16522"/>
    <w:rsid w:val="00A166C7"/>
    <w:rsid w:val="00A16A7D"/>
    <w:rsid w:val="00A16F8E"/>
    <w:rsid w:val="00A171CB"/>
    <w:rsid w:val="00A175B6"/>
    <w:rsid w:val="00A17DB6"/>
    <w:rsid w:val="00A22F3B"/>
    <w:rsid w:val="00A24378"/>
    <w:rsid w:val="00A24BE1"/>
    <w:rsid w:val="00A24F35"/>
    <w:rsid w:val="00A256AE"/>
    <w:rsid w:val="00A27204"/>
    <w:rsid w:val="00A27602"/>
    <w:rsid w:val="00A27621"/>
    <w:rsid w:val="00A2793B"/>
    <w:rsid w:val="00A27F18"/>
    <w:rsid w:val="00A301DF"/>
    <w:rsid w:val="00A3038F"/>
    <w:rsid w:val="00A305B7"/>
    <w:rsid w:val="00A30D1E"/>
    <w:rsid w:val="00A31BD5"/>
    <w:rsid w:val="00A32E70"/>
    <w:rsid w:val="00A35332"/>
    <w:rsid w:val="00A3614D"/>
    <w:rsid w:val="00A365A4"/>
    <w:rsid w:val="00A3675C"/>
    <w:rsid w:val="00A37567"/>
    <w:rsid w:val="00A375BE"/>
    <w:rsid w:val="00A377A5"/>
    <w:rsid w:val="00A4071C"/>
    <w:rsid w:val="00A40B83"/>
    <w:rsid w:val="00A40D98"/>
    <w:rsid w:val="00A414EC"/>
    <w:rsid w:val="00A43534"/>
    <w:rsid w:val="00A43805"/>
    <w:rsid w:val="00A43BB7"/>
    <w:rsid w:val="00A44283"/>
    <w:rsid w:val="00A45699"/>
    <w:rsid w:val="00A46743"/>
    <w:rsid w:val="00A47107"/>
    <w:rsid w:val="00A474EA"/>
    <w:rsid w:val="00A50A5D"/>
    <w:rsid w:val="00A50C27"/>
    <w:rsid w:val="00A50CEA"/>
    <w:rsid w:val="00A5119C"/>
    <w:rsid w:val="00A52B3A"/>
    <w:rsid w:val="00A53AA8"/>
    <w:rsid w:val="00A545AA"/>
    <w:rsid w:val="00A54E74"/>
    <w:rsid w:val="00A5555B"/>
    <w:rsid w:val="00A5590A"/>
    <w:rsid w:val="00A55D16"/>
    <w:rsid w:val="00A55E98"/>
    <w:rsid w:val="00A56815"/>
    <w:rsid w:val="00A56ADA"/>
    <w:rsid w:val="00A56E76"/>
    <w:rsid w:val="00A57671"/>
    <w:rsid w:val="00A57D85"/>
    <w:rsid w:val="00A60BD5"/>
    <w:rsid w:val="00A60FC7"/>
    <w:rsid w:val="00A614D2"/>
    <w:rsid w:val="00A61B96"/>
    <w:rsid w:val="00A649F1"/>
    <w:rsid w:val="00A65AE4"/>
    <w:rsid w:val="00A6661A"/>
    <w:rsid w:val="00A66639"/>
    <w:rsid w:val="00A6671B"/>
    <w:rsid w:val="00A669E8"/>
    <w:rsid w:val="00A701DA"/>
    <w:rsid w:val="00A7079F"/>
    <w:rsid w:val="00A71E69"/>
    <w:rsid w:val="00A7292B"/>
    <w:rsid w:val="00A74635"/>
    <w:rsid w:val="00A7468E"/>
    <w:rsid w:val="00A766B1"/>
    <w:rsid w:val="00A77520"/>
    <w:rsid w:val="00A77A87"/>
    <w:rsid w:val="00A801A8"/>
    <w:rsid w:val="00A80434"/>
    <w:rsid w:val="00A81B0E"/>
    <w:rsid w:val="00A81C34"/>
    <w:rsid w:val="00A829CD"/>
    <w:rsid w:val="00A84960"/>
    <w:rsid w:val="00A84C11"/>
    <w:rsid w:val="00A86C2A"/>
    <w:rsid w:val="00A87075"/>
    <w:rsid w:val="00A87364"/>
    <w:rsid w:val="00A87E5A"/>
    <w:rsid w:val="00A90DB7"/>
    <w:rsid w:val="00A92799"/>
    <w:rsid w:val="00A9364D"/>
    <w:rsid w:val="00A93A49"/>
    <w:rsid w:val="00A9425A"/>
    <w:rsid w:val="00A94B23"/>
    <w:rsid w:val="00A94EE5"/>
    <w:rsid w:val="00A95208"/>
    <w:rsid w:val="00A95F93"/>
    <w:rsid w:val="00A96909"/>
    <w:rsid w:val="00A96F9C"/>
    <w:rsid w:val="00AA00CA"/>
    <w:rsid w:val="00AA0107"/>
    <w:rsid w:val="00AA0A75"/>
    <w:rsid w:val="00AA189E"/>
    <w:rsid w:val="00AA213D"/>
    <w:rsid w:val="00AA233F"/>
    <w:rsid w:val="00AA3191"/>
    <w:rsid w:val="00AA5D20"/>
    <w:rsid w:val="00AA5F28"/>
    <w:rsid w:val="00AA692C"/>
    <w:rsid w:val="00AA6B7C"/>
    <w:rsid w:val="00AB0876"/>
    <w:rsid w:val="00AB0988"/>
    <w:rsid w:val="00AB4140"/>
    <w:rsid w:val="00AB5222"/>
    <w:rsid w:val="00AB534C"/>
    <w:rsid w:val="00AB5354"/>
    <w:rsid w:val="00AC1888"/>
    <w:rsid w:val="00AC38F3"/>
    <w:rsid w:val="00AC3921"/>
    <w:rsid w:val="00AC4DE6"/>
    <w:rsid w:val="00AC5D1E"/>
    <w:rsid w:val="00AC673E"/>
    <w:rsid w:val="00AC6E53"/>
    <w:rsid w:val="00AC6ECB"/>
    <w:rsid w:val="00AC716A"/>
    <w:rsid w:val="00AD0456"/>
    <w:rsid w:val="00AD11BC"/>
    <w:rsid w:val="00AD163A"/>
    <w:rsid w:val="00AD1717"/>
    <w:rsid w:val="00AD173B"/>
    <w:rsid w:val="00AD1B5B"/>
    <w:rsid w:val="00AD1FBE"/>
    <w:rsid w:val="00AD20A1"/>
    <w:rsid w:val="00AD30F8"/>
    <w:rsid w:val="00AD37D6"/>
    <w:rsid w:val="00AD56FE"/>
    <w:rsid w:val="00AD6455"/>
    <w:rsid w:val="00AD6B5A"/>
    <w:rsid w:val="00AD6C46"/>
    <w:rsid w:val="00AD725C"/>
    <w:rsid w:val="00AE066A"/>
    <w:rsid w:val="00AE07B6"/>
    <w:rsid w:val="00AE0876"/>
    <w:rsid w:val="00AE1057"/>
    <w:rsid w:val="00AE1392"/>
    <w:rsid w:val="00AE2C87"/>
    <w:rsid w:val="00AE36C9"/>
    <w:rsid w:val="00AE4013"/>
    <w:rsid w:val="00AE48E5"/>
    <w:rsid w:val="00AE49DF"/>
    <w:rsid w:val="00AE6402"/>
    <w:rsid w:val="00AE6A3C"/>
    <w:rsid w:val="00AE74E2"/>
    <w:rsid w:val="00AE7CF3"/>
    <w:rsid w:val="00AE7D73"/>
    <w:rsid w:val="00AF07C6"/>
    <w:rsid w:val="00AF113F"/>
    <w:rsid w:val="00AF1779"/>
    <w:rsid w:val="00AF3A73"/>
    <w:rsid w:val="00AF524C"/>
    <w:rsid w:val="00AF5654"/>
    <w:rsid w:val="00AF6132"/>
    <w:rsid w:val="00AF6C62"/>
    <w:rsid w:val="00AF76C6"/>
    <w:rsid w:val="00B008DA"/>
    <w:rsid w:val="00B016E7"/>
    <w:rsid w:val="00B01F0E"/>
    <w:rsid w:val="00B02949"/>
    <w:rsid w:val="00B03358"/>
    <w:rsid w:val="00B03B28"/>
    <w:rsid w:val="00B03FB4"/>
    <w:rsid w:val="00B04A1F"/>
    <w:rsid w:val="00B04C9C"/>
    <w:rsid w:val="00B05726"/>
    <w:rsid w:val="00B06672"/>
    <w:rsid w:val="00B067F6"/>
    <w:rsid w:val="00B068E1"/>
    <w:rsid w:val="00B06F68"/>
    <w:rsid w:val="00B103BF"/>
    <w:rsid w:val="00B10FB8"/>
    <w:rsid w:val="00B11E13"/>
    <w:rsid w:val="00B121FB"/>
    <w:rsid w:val="00B13C32"/>
    <w:rsid w:val="00B13DDD"/>
    <w:rsid w:val="00B14311"/>
    <w:rsid w:val="00B1473F"/>
    <w:rsid w:val="00B14B8E"/>
    <w:rsid w:val="00B14D14"/>
    <w:rsid w:val="00B14EF7"/>
    <w:rsid w:val="00B14FEC"/>
    <w:rsid w:val="00B158D3"/>
    <w:rsid w:val="00B16788"/>
    <w:rsid w:val="00B16ABF"/>
    <w:rsid w:val="00B17358"/>
    <w:rsid w:val="00B176CC"/>
    <w:rsid w:val="00B20A30"/>
    <w:rsid w:val="00B20C56"/>
    <w:rsid w:val="00B210AF"/>
    <w:rsid w:val="00B21684"/>
    <w:rsid w:val="00B216C5"/>
    <w:rsid w:val="00B21B78"/>
    <w:rsid w:val="00B227C8"/>
    <w:rsid w:val="00B22A22"/>
    <w:rsid w:val="00B252A3"/>
    <w:rsid w:val="00B263E1"/>
    <w:rsid w:val="00B2642E"/>
    <w:rsid w:val="00B27B7D"/>
    <w:rsid w:val="00B30003"/>
    <w:rsid w:val="00B32632"/>
    <w:rsid w:val="00B326C4"/>
    <w:rsid w:val="00B32EE8"/>
    <w:rsid w:val="00B336B6"/>
    <w:rsid w:val="00B36294"/>
    <w:rsid w:val="00B36C56"/>
    <w:rsid w:val="00B3754F"/>
    <w:rsid w:val="00B40DAF"/>
    <w:rsid w:val="00B42810"/>
    <w:rsid w:val="00B42E68"/>
    <w:rsid w:val="00B43858"/>
    <w:rsid w:val="00B44158"/>
    <w:rsid w:val="00B44C47"/>
    <w:rsid w:val="00B45189"/>
    <w:rsid w:val="00B469A5"/>
    <w:rsid w:val="00B46C34"/>
    <w:rsid w:val="00B47B49"/>
    <w:rsid w:val="00B50AB2"/>
    <w:rsid w:val="00B5182E"/>
    <w:rsid w:val="00B51B91"/>
    <w:rsid w:val="00B51EB2"/>
    <w:rsid w:val="00B53511"/>
    <w:rsid w:val="00B5472A"/>
    <w:rsid w:val="00B54FAE"/>
    <w:rsid w:val="00B5648A"/>
    <w:rsid w:val="00B565E9"/>
    <w:rsid w:val="00B569F1"/>
    <w:rsid w:val="00B56A5D"/>
    <w:rsid w:val="00B57260"/>
    <w:rsid w:val="00B604D0"/>
    <w:rsid w:val="00B60AF6"/>
    <w:rsid w:val="00B60D68"/>
    <w:rsid w:val="00B63737"/>
    <w:rsid w:val="00B64888"/>
    <w:rsid w:val="00B65263"/>
    <w:rsid w:val="00B670D4"/>
    <w:rsid w:val="00B70270"/>
    <w:rsid w:val="00B70F1B"/>
    <w:rsid w:val="00B73E3D"/>
    <w:rsid w:val="00B7461D"/>
    <w:rsid w:val="00B74B49"/>
    <w:rsid w:val="00B74DFA"/>
    <w:rsid w:val="00B74E52"/>
    <w:rsid w:val="00B7697A"/>
    <w:rsid w:val="00B76CE5"/>
    <w:rsid w:val="00B77C7F"/>
    <w:rsid w:val="00B80B00"/>
    <w:rsid w:val="00B80F31"/>
    <w:rsid w:val="00B810FB"/>
    <w:rsid w:val="00B8235F"/>
    <w:rsid w:val="00B82725"/>
    <w:rsid w:val="00B82D3D"/>
    <w:rsid w:val="00B83B0B"/>
    <w:rsid w:val="00B83E65"/>
    <w:rsid w:val="00B844D5"/>
    <w:rsid w:val="00B850F4"/>
    <w:rsid w:val="00B853D6"/>
    <w:rsid w:val="00B85D08"/>
    <w:rsid w:val="00B85EF8"/>
    <w:rsid w:val="00B85F25"/>
    <w:rsid w:val="00B86124"/>
    <w:rsid w:val="00B873C9"/>
    <w:rsid w:val="00B9030D"/>
    <w:rsid w:val="00B9037C"/>
    <w:rsid w:val="00B906E7"/>
    <w:rsid w:val="00B90FD0"/>
    <w:rsid w:val="00B9268D"/>
    <w:rsid w:val="00B94A81"/>
    <w:rsid w:val="00B9500C"/>
    <w:rsid w:val="00B953B7"/>
    <w:rsid w:val="00B9589B"/>
    <w:rsid w:val="00B96EA1"/>
    <w:rsid w:val="00B97C34"/>
    <w:rsid w:val="00BA0232"/>
    <w:rsid w:val="00BA0AE4"/>
    <w:rsid w:val="00BA0F56"/>
    <w:rsid w:val="00BA1839"/>
    <w:rsid w:val="00BA193C"/>
    <w:rsid w:val="00BA2B6D"/>
    <w:rsid w:val="00BA2DFA"/>
    <w:rsid w:val="00BA2E06"/>
    <w:rsid w:val="00BA3AE1"/>
    <w:rsid w:val="00BA3C24"/>
    <w:rsid w:val="00BA4A85"/>
    <w:rsid w:val="00BA641B"/>
    <w:rsid w:val="00BA6482"/>
    <w:rsid w:val="00BA751B"/>
    <w:rsid w:val="00BA7733"/>
    <w:rsid w:val="00BB12F7"/>
    <w:rsid w:val="00BB1AC2"/>
    <w:rsid w:val="00BB1AF6"/>
    <w:rsid w:val="00BB3C5B"/>
    <w:rsid w:val="00BB5154"/>
    <w:rsid w:val="00BB59E0"/>
    <w:rsid w:val="00BB7E62"/>
    <w:rsid w:val="00BC1042"/>
    <w:rsid w:val="00BC166A"/>
    <w:rsid w:val="00BC16F4"/>
    <w:rsid w:val="00BC45A8"/>
    <w:rsid w:val="00BC6A85"/>
    <w:rsid w:val="00BC7A8F"/>
    <w:rsid w:val="00BD0A20"/>
    <w:rsid w:val="00BD1486"/>
    <w:rsid w:val="00BD21D4"/>
    <w:rsid w:val="00BD4384"/>
    <w:rsid w:val="00BD45AD"/>
    <w:rsid w:val="00BD4DA6"/>
    <w:rsid w:val="00BD4F91"/>
    <w:rsid w:val="00BD507C"/>
    <w:rsid w:val="00BD5EBF"/>
    <w:rsid w:val="00BD5FF5"/>
    <w:rsid w:val="00BD66B4"/>
    <w:rsid w:val="00BE036A"/>
    <w:rsid w:val="00BE0439"/>
    <w:rsid w:val="00BE067C"/>
    <w:rsid w:val="00BE06F5"/>
    <w:rsid w:val="00BE2003"/>
    <w:rsid w:val="00BE213B"/>
    <w:rsid w:val="00BE29E2"/>
    <w:rsid w:val="00BE37B3"/>
    <w:rsid w:val="00BE38CB"/>
    <w:rsid w:val="00BE3913"/>
    <w:rsid w:val="00BE6D67"/>
    <w:rsid w:val="00BE7F81"/>
    <w:rsid w:val="00BF0568"/>
    <w:rsid w:val="00BF07DE"/>
    <w:rsid w:val="00BF095B"/>
    <w:rsid w:val="00BF0D17"/>
    <w:rsid w:val="00BF220F"/>
    <w:rsid w:val="00BF3F84"/>
    <w:rsid w:val="00BF4633"/>
    <w:rsid w:val="00BF500C"/>
    <w:rsid w:val="00BF5094"/>
    <w:rsid w:val="00BF53B4"/>
    <w:rsid w:val="00BF543A"/>
    <w:rsid w:val="00BF56AB"/>
    <w:rsid w:val="00BF5717"/>
    <w:rsid w:val="00BF5DC5"/>
    <w:rsid w:val="00BF5F08"/>
    <w:rsid w:val="00BF6ADE"/>
    <w:rsid w:val="00BF707D"/>
    <w:rsid w:val="00BF78D0"/>
    <w:rsid w:val="00C01497"/>
    <w:rsid w:val="00C02E61"/>
    <w:rsid w:val="00C03128"/>
    <w:rsid w:val="00C03BF8"/>
    <w:rsid w:val="00C05955"/>
    <w:rsid w:val="00C06A09"/>
    <w:rsid w:val="00C076C0"/>
    <w:rsid w:val="00C07840"/>
    <w:rsid w:val="00C111FA"/>
    <w:rsid w:val="00C11597"/>
    <w:rsid w:val="00C11894"/>
    <w:rsid w:val="00C126CF"/>
    <w:rsid w:val="00C13A06"/>
    <w:rsid w:val="00C14439"/>
    <w:rsid w:val="00C14693"/>
    <w:rsid w:val="00C14F80"/>
    <w:rsid w:val="00C15A11"/>
    <w:rsid w:val="00C16687"/>
    <w:rsid w:val="00C16CED"/>
    <w:rsid w:val="00C201B1"/>
    <w:rsid w:val="00C20E4E"/>
    <w:rsid w:val="00C21419"/>
    <w:rsid w:val="00C221E4"/>
    <w:rsid w:val="00C22785"/>
    <w:rsid w:val="00C22E32"/>
    <w:rsid w:val="00C23736"/>
    <w:rsid w:val="00C23B58"/>
    <w:rsid w:val="00C25B7A"/>
    <w:rsid w:val="00C27515"/>
    <w:rsid w:val="00C276C1"/>
    <w:rsid w:val="00C2789D"/>
    <w:rsid w:val="00C2794E"/>
    <w:rsid w:val="00C27BA9"/>
    <w:rsid w:val="00C3018E"/>
    <w:rsid w:val="00C30EA1"/>
    <w:rsid w:val="00C31161"/>
    <w:rsid w:val="00C315CC"/>
    <w:rsid w:val="00C32245"/>
    <w:rsid w:val="00C325FD"/>
    <w:rsid w:val="00C326EF"/>
    <w:rsid w:val="00C32DAA"/>
    <w:rsid w:val="00C330A3"/>
    <w:rsid w:val="00C33424"/>
    <w:rsid w:val="00C33928"/>
    <w:rsid w:val="00C34772"/>
    <w:rsid w:val="00C3487E"/>
    <w:rsid w:val="00C34CD7"/>
    <w:rsid w:val="00C34F74"/>
    <w:rsid w:val="00C3542C"/>
    <w:rsid w:val="00C35617"/>
    <w:rsid w:val="00C3658E"/>
    <w:rsid w:val="00C36717"/>
    <w:rsid w:val="00C3761B"/>
    <w:rsid w:val="00C37740"/>
    <w:rsid w:val="00C4102D"/>
    <w:rsid w:val="00C4155A"/>
    <w:rsid w:val="00C4230B"/>
    <w:rsid w:val="00C428E7"/>
    <w:rsid w:val="00C4471B"/>
    <w:rsid w:val="00C45CDB"/>
    <w:rsid w:val="00C46215"/>
    <w:rsid w:val="00C46959"/>
    <w:rsid w:val="00C478A5"/>
    <w:rsid w:val="00C500C9"/>
    <w:rsid w:val="00C50CC7"/>
    <w:rsid w:val="00C50E2E"/>
    <w:rsid w:val="00C5141E"/>
    <w:rsid w:val="00C51E80"/>
    <w:rsid w:val="00C524B5"/>
    <w:rsid w:val="00C526D2"/>
    <w:rsid w:val="00C530D4"/>
    <w:rsid w:val="00C54061"/>
    <w:rsid w:val="00C54A9E"/>
    <w:rsid w:val="00C54D13"/>
    <w:rsid w:val="00C55AD4"/>
    <w:rsid w:val="00C55B07"/>
    <w:rsid w:val="00C56494"/>
    <w:rsid w:val="00C5669D"/>
    <w:rsid w:val="00C5697A"/>
    <w:rsid w:val="00C56F12"/>
    <w:rsid w:val="00C57747"/>
    <w:rsid w:val="00C6010B"/>
    <w:rsid w:val="00C6150B"/>
    <w:rsid w:val="00C61872"/>
    <w:rsid w:val="00C61BBE"/>
    <w:rsid w:val="00C61EC9"/>
    <w:rsid w:val="00C61FB4"/>
    <w:rsid w:val="00C62404"/>
    <w:rsid w:val="00C62678"/>
    <w:rsid w:val="00C62F74"/>
    <w:rsid w:val="00C650B2"/>
    <w:rsid w:val="00C654C8"/>
    <w:rsid w:val="00C65C79"/>
    <w:rsid w:val="00C65CA9"/>
    <w:rsid w:val="00C65D7A"/>
    <w:rsid w:val="00C67816"/>
    <w:rsid w:val="00C71123"/>
    <w:rsid w:val="00C71158"/>
    <w:rsid w:val="00C71558"/>
    <w:rsid w:val="00C72436"/>
    <w:rsid w:val="00C733D6"/>
    <w:rsid w:val="00C74087"/>
    <w:rsid w:val="00C75C12"/>
    <w:rsid w:val="00C75CC9"/>
    <w:rsid w:val="00C75EA8"/>
    <w:rsid w:val="00C76760"/>
    <w:rsid w:val="00C779E7"/>
    <w:rsid w:val="00C802FC"/>
    <w:rsid w:val="00C80742"/>
    <w:rsid w:val="00C81324"/>
    <w:rsid w:val="00C81C3E"/>
    <w:rsid w:val="00C8370E"/>
    <w:rsid w:val="00C83B8C"/>
    <w:rsid w:val="00C845A2"/>
    <w:rsid w:val="00C84DDC"/>
    <w:rsid w:val="00C85EDC"/>
    <w:rsid w:val="00C862E6"/>
    <w:rsid w:val="00C86577"/>
    <w:rsid w:val="00C8710C"/>
    <w:rsid w:val="00C90840"/>
    <w:rsid w:val="00C90C15"/>
    <w:rsid w:val="00C91114"/>
    <w:rsid w:val="00C9122A"/>
    <w:rsid w:val="00C91CC0"/>
    <w:rsid w:val="00C91EC2"/>
    <w:rsid w:val="00C92047"/>
    <w:rsid w:val="00C923C0"/>
    <w:rsid w:val="00C92424"/>
    <w:rsid w:val="00C92F31"/>
    <w:rsid w:val="00C932B3"/>
    <w:rsid w:val="00C94C09"/>
    <w:rsid w:val="00C971E6"/>
    <w:rsid w:val="00CA0799"/>
    <w:rsid w:val="00CA0E61"/>
    <w:rsid w:val="00CA2971"/>
    <w:rsid w:val="00CA300B"/>
    <w:rsid w:val="00CA4F2D"/>
    <w:rsid w:val="00CA5210"/>
    <w:rsid w:val="00CA5C59"/>
    <w:rsid w:val="00CA5F10"/>
    <w:rsid w:val="00CA6207"/>
    <w:rsid w:val="00CA7111"/>
    <w:rsid w:val="00CA79B6"/>
    <w:rsid w:val="00CB0463"/>
    <w:rsid w:val="00CB1377"/>
    <w:rsid w:val="00CB20C8"/>
    <w:rsid w:val="00CB22EB"/>
    <w:rsid w:val="00CB3063"/>
    <w:rsid w:val="00CB36AE"/>
    <w:rsid w:val="00CB3D79"/>
    <w:rsid w:val="00CB6AF4"/>
    <w:rsid w:val="00CB6B01"/>
    <w:rsid w:val="00CB6D5D"/>
    <w:rsid w:val="00CB7527"/>
    <w:rsid w:val="00CC0150"/>
    <w:rsid w:val="00CC1F53"/>
    <w:rsid w:val="00CC3FF7"/>
    <w:rsid w:val="00CC4309"/>
    <w:rsid w:val="00CD06F3"/>
    <w:rsid w:val="00CD0A2E"/>
    <w:rsid w:val="00CD0DF9"/>
    <w:rsid w:val="00CD0EE9"/>
    <w:rsid w:val="00CD28EC"/>
    <w:rsid w:val="00CD370F"/>
    <w:rsid w:val="00CD4615"/>
    <w:rsid w:val="00CD4AA8"/>
    <w:rsid w:val="00CD4DBA"/>
    <w:rsid w:val="00CD5CCF"/>
    <w:rsid w:val="00CD5EAB"/>
    <w:rsid w:val="00CD63C2"/>
    <w:rsid w:val="00CD684A"/>
    <w:rsid w:val="00CD697C"/>
    <w:rsid w:val="00CD7A71"/>
    <w:rsid w:val="00CE0CF7"/>
    <w:rsid w:val="00CE1953"/>
    <w:rsid w:val="00CE1E3F"/>
    <w:rsid w:val="00CE23E0"/>
    <w:rsid w:val="00CE2493"/>
    <w:rsid w:val="00CE27D8"/>
    <w:rsid w:val="00CE412B"/>
    <w:rsid w:val="00CE4242"/>
    <w:rsid w:val="00CE473E"/>
    <w:rsid w:val="00CE4959"/>
    <w:rsid w:val="00CE5091"/>
    <w:rsid w:val="00CE5B5A"/>
    <w:rsid w:val="00CE5C51"/>
    <w:rsid w:val="00CE5C81"/>
    <w:rsid w:val="00CE6E93"/>
    <w:rsid w:val="00CE7859"/>
    <w:rsid w:val="00CF03B6"/>
    <w:rsid w:val="00CF0587"/>
    <w:rsid w:val="00CF0863"/>
    <w:rsid w:val="00CF0B40"/>
    <w:rsid w:val="00CF1CB3"/>
    <w:rsid w:val="00CF25CC"/>
    <w:rsid w:val="00CF3380"/>
    <w:rsid w:val="00CF3D3A"/>
    <w:rsid w:val="00CF5D9E"/>
    <w:rsid w:val="00CF73FF"/>
    <w:rsid w:val="00D020E6"/>
    <w:rsid w:val="00D029E0"/>
    <w:rsid w:val="00D03256"/>
    <w:rsid w:val="00D04793"/>
    <w:rsid w:val="00D06304"/>
    <w:rsid w:val="00D06C6C"/>
    <w:rsid w:val="00D06D10"/>
    <w:rsid w:val="00D07BE7"/>
    <w:rsid w:val="00D1000B"/>
    <w:rsid w:val="00D116B3"/>
    <w:rsid w:val="00D137A4"/>
    <w:rsid w:val="00D14D52"/>
    <w:rsid w:val="00D16886"/>
    <w:rsid w:val="00D16ABC"/>
    <w:rsid w:val="00D1781B"/>
    <w:rsid w:val="00D178A3"/>
    <w:rsid w:val="00D17B20"/>
    <w:rsid w:val="00D20A1F"/>
    <w:rsid w:val="00D20F25"/>
    <w:rsid w:val="00D2271F"/>
    <w:rsid w:val="00D22CD2"/>
    <w:rsid w:val="00D2419D"/>
    <w:rsid w:val="00D24374"/>
    <w:rsid w:val="00D24C83"/>
    <w:rsid w:val="00D263F7"/>
    <w:rsid w:val="00D2653B"/>
    <w:rsid w:val="00D26D64"/>
    <w:rsid w:val="00D27CE2"/>
    <w:rsid w:val="00D3000F"/>
    <w:rsid w:val="00D31A72"/>
    <w:rsid w:val="00D31B98"/>
    <w:rsid w:val="00D323E1"/>
    <w:rsid w:val="00D32C96"/>
    <w:rsid w:val="00D330E1"/>
    <w:rsid w:val="00D343FD"/>
    <w:rsid w:val="00D3587C"/>
    <w:rsid w:val="00D36E8A"/>
    <w:rsid w:val="00D37757"/>
    <w:rsid w:val="00D40EB8"/>
    <w:rsid w:val="00D41010"/>
    <w:rsid w:val="00D44415"/>
    <w:rsid w:val="00D446F1"/>
    <w:rsid w:val="00D45D28"/>
    <w:rsid w:val="00D45F01"/>
    <w:rsid w:val="00D460CF"/>
    <w:rsid w:val="00D4634A"/>
    <w:rsid w:val="00D464AF"/>
    <w:rsid w:val="00D465F6"/>
    <w:rsid w:val="00D47E38"/>
    <w:rsid w:val="00D50A12"/>
    <w:rsid w:val="00D5275E"/>
    <w:rsid w:val="00D5526D"/>
    <w:rsid w:val="00D5546D"/>
    <w:rsid w:val="00D554E1"/>
    <w:rsid w:val="00D55E32"/>
    <w:rsid w:val="00D56D44"/>
    <w:rsid w:val="00D602B9"/>
    <w:rsid w:val="00D639A7"/>
    <w:rsid w:val="00D648C8"/>
    <w:rsid w:val="00D64ABB"/>
    <w:rsid w:val="00D64FF3"/>
    <w:rsid w:val="00D66BC2"/>
    <w:rsid w:val="00D66CA3"/>
    <w:rsid w:val="00D67032"/>
    <w:rsid w:val="00D710E9"/>
    <w:rsid w:val="00D7129F"/>
    <w:rsid w:val="00D71940"/>
    <w:rsid w:val="00D73E57"/>
    <w:rsid w:val="00D745DE"/>
    <w:rsid w:val="00D7517B"/>
    <w:rsid w:val="00D751FD"/>
    <w:rsid w:val="00D77FCB"/>
    <w:rsid w:val="00D826DC"/>
    <w:rsid w:val="00D830AD"/>
    <w:rsid w:val="00D83F10"/>
    <w:rsid w:val="00D857F3"/>
    <w:rsid w:val="00D8615F"/>
    <w:rsid w:val="00D86B3E"/>
    <w:rsid w:val="00D87CFE"/>
    <w:rsid w:val="00D87D30"/>
    <w:rsid w:val="00D9026E"/>
    <w:rsid w:val="00D9086F"/>
    <w:rsid w:val="00D911DC"/>
    <w:rsid w:val="00D91E3D"/>
    <w:rsid w:val="00D92E7A"/>
    <w:rsid w:val="00D93515"/>
    <w:rsid w:val="00D940B9"/>
    <w:rsid w:val="00D94312"/>
    <w:rsid w:val="00D94C97"/>
    <w:rsid w:val="00D969B3"/>
    <w:rsid w:val="00D976D2"/>
    <w:rsid w:val="00D97A4E"/>
    <w:rsid w:val="00DA11B0"/>
    <w:rsid w:val="00DA155F"/>
    <w:rsid w:val="00DA2968"/>
    <w:rsid w:val="00DA303F"/>
    <w:rsid w:val="00DA338A"/>
    <w:rsid w:val="00DA35ED"/>
    <w:rsid w:val="00DA4616"/>
    <w:rsid w:val="00DA52A1"/>
    <w:rsid w:val="00DA6F9F"/>
    <w:rsid w:val="00DA712E"/>
    <w:rsid w:val="00DA7634"/>
    <w:rsid w:val="00DA784F"/>
    <w:rsid w:val="00DA7ED7"/>
    <w:rsid w:val="00DB05AD"/>
    <w:rsid w:val="00DB0F40"/>
    <w:rsid w:val="00DB16F8"/>
    <w:rsid w:val="00DB1B86"/>
    <w:rsid w:val="00DB1ECE"/>
    <w:rsid w:val="00DB2308"/>
    <w:rsid w:val="00DB2B6E"/>
    <w:rsid w:val="00DB30C7"/>
    <w:rsid w:val="00DB3210"/>
    <w:rsid w:val="00DB341F"/>
    <w:rsid w:val="00DB3720"/>
    <w:rsid w:val="00DB51A7"/>
    <w:rsid w:val="00DB74B5"/>
    <w:rsid w:val="00DB7583"/>
    <w:rsid w:val="00DB7866"/>
    <w:rsid w:val="00DC0618"/>
    <w:rsid w:val="00DC0F7E"/>
    <w:rsid w:val="00DC1BA0"/>
    <w:rsid w:val="00DC33F6"/>
    <w:rsid w:val="00DC6D2C"/>
    <w:rsid w:val="00DC7561"/>
    <w:rsid w:val="00DD0069"/>
    <w:rsid w:val="00DD0093"/>
    <w:rsid w:val="00DD142D"/>
    <w:rsid w:val="00DD1793"/>
    <w:rsid w:val="00DD28B9"/>
    <w:rsid w:val="00DD2C03"/>
    <w:rsid w:val="00DD3B98"/>
    <w:rsid w:val="00DD49D7"/>
    <w:rsid w:val="00DD572A"/>
    <w:rsid w:val="00DD5788"/>
    <w:rsid w:val="00DD7381"/>
    <w:rsid w:val="00DD7E24"/>
    <w:rsid w:val="00DE0F60"/>
    <w:rsid w:val="00DE14B2"/>
    <w:rsid w:val="00DE1DED"/>
    <w:rsid w:val="00DE259B"/>
    <w:rsid w:val="00DE300E"/>
    <w:rsid w:val="00DE3488"/>
    <w:rsid w:val="00DE372B"/>
    <w:rsid w:val="00DE6D0A"/>
    <w:rsid w:val="00DE7094"/>
    <w:rsid w:val="00DE7845"/>
    <w:rsid w:val="00DF0D29"/>
    <w:rsid w:val="00DF0FB3"/>
    <w:rsid w:val="00DF1529"/>
    <w:rsid w:val="00DF1CCA"/>
    <w:rsid w:val="00DF1D71"/>
    <w:rsid w:val="00DF3903"/>
    <w:rsid w:val="00DF3E95"/>
    <w:rsid w:val="00DF4025"/>
    <w:rsid w:val="00DF422E"/>
    <w:rsid w:val="00DF63CF"/>
    <w:rsid w:val="00DF6C44"/>
    <w:rsid w:val="00DF6E4F"/>
    <w:rsid w:val="00E01E31"/>
    <w:rsid w:val="00E03A70"/>
    <w:rsid w:val="00E03B36"/>
    <w:rsid w:val="00E04444"/>
    <w:rsid w:val="00E0766E"/>
    <w:rsid w:val="00E07942"/>
    <w:rsid w:val="00E07C06"/>
    <w:rsid w:val="00E100E4"/>
    <w:rsid w:val="00E102FF"/>
    <w:rsid w:val="00E10C28"/>
    <w:rsid w:val="00E11A6F"/>
    <w:rsid w:val="00E12033"/>
    <w:rsid w:val="00E12340"/>
    <w:rsid w:val="00E12CD7"/>
    <w:rsid w:val="00E1303D"/>
    <w:rsid w:val="00E131A9"/>
    <w:rsid w:val="00E13747"/>
    <w:rsid w:val="00E13796"/>
    <w:rsid w:val="00E14601"/>
    <w:rsid w:val="00E1512F"/>
    <w:rsid w:val="00E153FE"/>
    <w:rsid w:val="00E15C07"/>
    <w:rsid w:val="00E17AD2"/>
    <w:rsid w:val="00E17CF6"/>
    <w:rsid w:val="00E205A2"/>
    <w:rsid w:val="00E22539"/>
    <w:rsid w:val="00E234FE"/>
    <w:rsid w:val="00E23AF6"/>
    <w:rsid w:val="00E254C6"/>
    <w:rsid w:val="00E255A6"/>
    <w:rsid w:val="00E25761"/>
    <w:rsid w:val="00E262E5"/>
    <w:rsid w:val="00E26ADE"/>
    <w:rsid w:val="00E27114"/>
    <w:rsid w:val="00E309BE"/>
    <w:rsid w:val="00E32657"/>
    <w:rsid w:val="00E33136"/>
    <w:rsid w:val="00E34153"/>
    <w:rsid w:val="00E34CA9"/>
    <w:rsid w:val="00E3682A"/>
    <w:rsid w:val="00E41297"/>
    <w:rsid w:val="00E42579"/>
    <w:rsid w:val="00E43310"/>
    <w:rsid w:val="00E44452"/>
    <w:rsid w:val="00E4552B"/>
    <w:rsid w:val="00E46473"/>
    <w:rsid w:val="00E4680B"/>
    <w:rsid w:val="00E47920"/>
    <w:rsid w:val="00E47EA0"/>
    <w:rsid w:val="00E50F64"/>
    <w:rsid w:val="00E510BA"/>
    <w:rsid w:val="00E5118F"/>
    <w:rsid w:val="00E51BAC"/>
    <w:rsid w:val="00E5235D"/>
    <w:rsid w:val="00E52434"/>
    <w:rsid w:val="00E5248E"/>
    <w:rsid w:val="00E52A63"/>
    <w:rsid w:val="00E535D8"/>
    <w:rsid w:val="00E53977"/>
    <w:rsid w:val="00E539F1"/>
    <w:rsid w:val="00E53D7C"/>
    <w:rsid w:val="00E546DC"/>
    <w:rsid w:val="00E55057"/>
    <w:rsid w:val="00E55219"/>
    <w:rsid w:val="00E55538"/>
    <w:rsid w:val="00E5716B"/>
    <w:rsid w:val="00E57F8C"/>
    <w:rsid w:val="00E6051B"/>
    <w:rsid w:val="00E611AB"/>
    <w:rsid w:val="00E612FD"/>
    <w:rsid w:val="00E61454"/>
    <w:rsid w:val="00E62045"/>
    <w:rsid w:val="00E62258"/>
    <w:rsid w:val="00E62988"/>
    <w:rsid w:val="00E63EA1"/>
    <w:rsid w:val="00E65BD2"/>
    <w:rsid w:val="00E65C32"/>
    <w:rsid w:val="00E6646A"/>
    <w:rsid w:val="00E66F3A"/>
    <w:rsid w:val="00E6770A"/>
    <w:rsid w:val="00E678EC"/>
    <w:rsid w:val="00E7026C"/>
    <w:rsid w:val="00E70917"/>
    <w:rsid w:val="00E72986"/>
    <w:rsid w:val="00E73713"/>
    <w:rsid w:val="00E73FA4"/>
    <w:rsid w:val="00E7546B"/>
    <w:rsid w:val="00E76C06"/>
    <w:rsid w:val="00E76F87"/>
    <w:rsid w:val="00E803C2"/>
    <w:rsid w:val="00E80811"/>
    <w:rsid w:val="00E8096D"/>
    <w:rsid w:val="00E8098E"/>
    <w:rsid w:val="00E80A0F"/>
    <w:rsid w:val="00E80C60"/>
    <w:rsid w:val="00E80E83"/>
    <w:rsid w:val="00E82791"/>
    <w:rsid w:val="00E82987"/>
    <w:rsid w:val="00E837C6"/>
    <w:rsid w:val="00E83A93"/>
    <w:rsid w:val="00E84986"/>
    <w:rsid w:val="00E86F90"/>
    <w:rsid w:val="00E87282"/>
    <w:rsid w:val="00E873A4"/>
    <w:rsid w:val="00E87DBE"/>
    <w:rsid w:val="00E90089"/>
    <w:rsid w:val="00E90817"/>
    <w:rsid w:val="00E90CB6"/>
    <w:rsid w:val="00E93DA6"/>
    <w:rsid w:val="00E949AC"/>
    <w:rsid w:val="00E950B4"/>
    <w:rsid w:val="00E95E66"/>
    <w:rsid w:val="00E96422"/>
    <w:rsid w:val="00E974AB"/>
    <w:rsid w:val="00EA02CB"/>
    <w:rsid w:val="00EA16B5"/>
    <w:rsid w:val="00EA1B2F"/>
    <w:rsid w:val="00EA2507"/>
    <w:rsid w:val="00EA2A32"/>
    <w:rsid w:val="00EA2C5C"/>
    <w:rsid w:val="00EA4490"/>
    <w:rsid w:val="00EA4B4B"/>
    <w:rsid w:val="00EA4EE6"/>
    <w:rsid w:val="00EA63DE"/>
    <w:rsid w:val="00EA63F2"/>
    <w:rsid w:val="00EA6EC3"/>
    <w:rsid w:val="00EB05F5"/>
    <w:rsid w:val="00EB1673"/>
    <w:rsid w:val="00EB1DEC"/>
    <w:rsid w:val="00EB28C8"/>
    <w:rsid w:val="00EB2D0B"/>
    <w:rsid w:val="00EB48C1"/>
    <w:rsid w:val="00EB58AC"/>
    <w:rsid w:val="00EB6201"/>
    <w:rsid w:val="00EB7C8B"/>
    <w:rsid w:val="00EC0126"/>
    <w:rsid w:val="00EC04D9"/>
    <w:rsid w:val="00EC0B2E"/>
    <w:rsid w:val="00EC15D8"/>
    <w:rsid w:val="00EC1B35"/>
    <w:rsid w:val="00EC2164"/>
    <w:rsid w:val="00EC2FE1"/>
    <w:rsid w:val="00EC4384"/>
    <w:rsid w:val="00EC5A66"/>
    <w:rsid w:val="00EC614F"/>
    <w:rsid w:val="00EC6270"/>
    <w:rsid w:val="00EC641F"/>
    <w:rsid w:val="00EC6650"/>
    <w:rsid w:val="00EC693E"/>
    <w:rsid w:val="00EC6A55"/>
    <w:rsid w:val="00EC6B55"/>
    <w:rsid w:val="00EC6C6D"/>
    <w:rsid w:val="00EC7D14"/>
    <w:rsid w:val="00ED042A"/>
    <w:rsid w:val="00ED0628"/>
    <w:rsid w:val="00ED0990"/>
    <w:rsid w:val="00ED0C18"/>
    <w:rsid w:val="00ED0F0E"/>
    <w:rsid w:val="00ED14EA"/>
    <w:rsid w:val="00ED1977"/>
    <w:rsid w:val="00ED19D1"/>
    <w:rsid w:val="00ED26E0"/>
    <w:rsid w:val="00ED275A"/>
    <w:rsid w:val="00ED2F38"/>
    <w:rsid w:val="00ED3437"/>
    <w:rsid w:val="00ED3497"/>
    <w:rsid w:val="00ED42D8"/>
    <w:rsid w:val="00ED4336"/>
    <w:rsid w:val="00ED47EB"/>
    <w:rsid w:val="00ED4E98"/>
    <w:rsid w:val="00ED4FFA"/>
    <w:rsid w:val="00ED5AFC"/>
    <w:rsid w:val="00ED5CEE"/>
    <w:rsid w:val="00ED776E"/>
    <w:rsid w:val="00ED7DFB"/>
    <w:rsid w:val="00EE0158"/>
    <w:rsid w:val="00EE0633"/>
    <w:rsid w:val="00EE07BD"/>
    <w:rsid w:val="00EE0B46"/>
    <w:rsid w:val="00EE1510"/>
    <w:rsid w:val="00EE2835"/>
    <w:rsid w:val="00EE7008"/>
    <w:rsid w:val="00EE7548"/>
    <w:rsid w:val="00EF0EEB"/>
    <w:rsid w:val="00EF0F01"/>
    <w:rsid w:val="00EF1932"/>
    <w:rsid w:val="00EF1CDC"/>
    <w:rsid w:val="00EF2112"/>
    <w:rsid w:val="00EF2598"/>
    <w:rsid w:val="00EF2C25"/>
    <w:rsid w:val="00EF40B4"/>
    <w:rsid w:val="00EF4302"/>
    <w:rsid w:val="00EF4A31"/>
    <w:rsid w:val="00EF4FC5"/>
    <w:rsid w:val="00EF523D"/>
    <w:rsid w:val="00EF5828"/>
    <w:rsid w:val="00EF6EA2"/>
    <w:rsid w:val="00EF7B83"/>
    <w:rsid w:val="00F00FCF"/>
    <w:rsid w:val="00F01404"/>
    <w:rsid w:val="00F01BD0"/>
    <w:rsid w:val="00F0207F"/>
    <w:rsid w:val="00F03D1F"/>
    <w:rsid w:val="00F04597"/>
    <w:rsid w:val="00F04FAF"/>
    <w:rsid w:val="00F053F2"/>
    <w:rsid w:val="00F0563E"/>
    <w:rsid w:val="00F06A34"/>
    <w:rsid w:val="00F075F1"/>
    <w:rsid w:val="00F126D4"/>
    <w:rsid w:val="00F12B14"/>
    <w:rsid w:val="00F13131"/>
    <w:rsid w:val="00F13151"/>
    <w:rsid w:val="00F14968"/>
    <w:rsid w:val="00F1496B"/>
    <w:rsid w:val="00F14A5D"/>
    <w:rsid w:val="00F1560B"/>
    <w:rsid w:val="00F16441"/>
    <w:rsid w:val="00F20150"/>
    <w:rsid w:val="00F2031C"/>
    <w:rsid w:val="00F20F4E"/>
    <w:rsid w:val="00F21F19"/>
    <w:rsid w:val="00F224BB"/>
    <w:rsid w:val="00F22B77"/>
    <w:rsid w:val="00F2346F"/>
    <w:rsid w:val="00F2360B"/>
    <w:rsid w:val="00F244A7"/>
    <w:rsid w:val="00F24E24"/>
    <w:rsid w:val="00F2569D"/>
    <w:rsid w:val="00F26457"/>
    <w:rsid w:val="00F27C76"/>
    <w:rsid w:val="00F3145E"/>
    <w:rsid w:val="00F31B3C"/>
    <w:rsid w:val="00F31D02"/>
    <w:rsid w:val="00F33D09"/>
    <w:rsid w:val="00F33EB3"/>
    <w:rsid w:val="00F35216"/>
    <w:rsid w:val="00F3574F"/>
    <w:rsid w:val="00F3596C"/>
    <w:rsid w:val="00F36713"/>
    <w:rsid w:val="00F37168"/>
    <w:rsid w:val="00F37B48"/>
    <w:rsid w:val="00F37C0A"/>
    <w:rsid w:val="00F41979"/>
    <w:rsid w:val="00F41B0E"/>
    <w:rsid w:val="00F41EA9"/>
    <w:rsid w:val="00F42B40"/>
    <w:rsid w:val="00F43FD9"/>
    <w:rsid w:val="00F46905"/>
    <w:rsid w:val="00F47307"/>
    <w:rsid w:val="00F515A0"/>
    <w:rsid w:val="00F523CB"/>
    <w:rsid w:val="00F52BC6"/>
    <w:rsid w:val="00F531AA"/>
    <w:rsid w:val="00F5320E"/>
    <w:rsid w:val="00F53D55"/>
    <w:rsid w:val="00F53FB0"/>
    <w:rsid w:val="00F5504B"/>
    <w:rsid w:val="00F55B3E"/>
    <w:rsid w:val="00F55F86"/>
    <w:rsid w:val="00F560A0"/>
    <w:rsid w:val="00F56B6D"/>
    <w:rsid w:val="00F57B03"/>
    <w:rsid w:val="00F57B68"/>
    <w:rsid w:val="00F60A22"/>
    <w:rsid w:val="00F613C1"/>
    <w:rsid w:val="00F61CF8"/>
    <w:rsid w:val="00F61DF9"/>
    <w:rsid w:val="00F62BA7"/>
    <w:rsid w:val="00F65EB5"/>
    <w:rsid w:val="00F660E0"/>
    <w:rsid w:val="00F6633A"/>
    <w:rsid w:val="00F6659F"/>
    <w:rsid w:val="00F66BE4"/>
    <w:rsid w:val="00F66C70"/>
    <w:rsid w:val="00F672FB"/>
    <w:rsid w:val="00F72327"/>
    <w:rsid w:val="00F7237C"/>
    <w:rsid w:val="00F74D05"/>
    <w:rsid w:val="00F74DF2"/>
    <w:rsid w:val="00F74E89"/>
    <w:rsid w:val="00F75022"/>
    <w:rsid w:val="00F75C24"/>
    <w:rsid w:val="00F75E05"/>
    <w:rsid w:val="00F76082"/>
    <w:rsid w:val="00F767F6"/>
    <w:rsid w:val="00F76F34"/>
    <w:rsid w:val="00F772C4"/>
    <w:rsid w:val="00F77A97"/>
    <w:rsid w:val="00F8005E"/>
    <w:rsid w:val="00F801F1"/>
    <w:rsid w:val="00F80490"/>
    <w:rsid w:val="00F8095E"/>
    <w:rsid w:val="00F81091"/>
    <w:rsid w:val="00F81927"/>
    <w:rsid w:val="00F81BC8"/>
    <w:rsid w:val="00F8219A"/>
    <w:rsid w:val="00F83D26"/>
    <w:rsid w:val="00F8425C"/>
    <w:rsid w:val="00F84660"/>
    <w:rsid w:val="00F8477F"/>
    <w:rsid w:val="00F84AE1"/>
    <w:rsid w:val="00F8509C"/>
    <w:rsid w:val="00F850EF"/>
    <w:rsid w:val="00F8564E"/>
    <w:rsid w:val="00F85CC1"/>
    <w:rsid w:val="00F860A1"/>
    <w:rsid w:val="00F86584"/>
    <w:rsid w:val="00F87B03"/>
    <w:rsid w:val="00F87F32"/>
    <w:rsid w:val="00F90FB1"/>
    <w:rsid w:val="00F913EB"/>
    <w:rsid w:val="00F92D3E"/>
    <w:rsid w:val="00F93B4F"/>
    <w:rsid w:val="00F9523A"/>
    <w:rsid w:val="00F96A81"/>
    <w:rsid w:val="00F97518"/>
    <w:rsid w:val="00FA119B"/>
    <w:rsid w:val="00FA1AB5"/>
    <w:rsid w:val="00FA2706"/>
    <w:rsid w:val="00FA6256"/>
    <w:rsid w:val="00FA69C2"/>
    <w:rsid w:val="00FA6B11"/>
    <w:rsid w:val="00FA7495"/>
    <w:rsid w:val="00FA7738"/>
    <w:rsid w:val="00FB059A"/>
    <w:rsid w:val="00FB0E45"/>
    <w:rsid w:val="00FB150C"/>
    <w:rsid w:val="00FB1642"/>
    <w:rsid w:val="00FB197D"/>
    <w:rsid w:val="00FB2602"/>
    <w:rsid w:val="00FB29D2"/>
    <w:rsid w:val="00FB2B17"/>
    <w:rsid w:val="00FB3268"/>
    <w:rsid w:val="00FB4FC9"/>
    <w:rsid w:val="00FB61B0"/>
    <w:rsid w:val="00FB64F4"/>
    <w:rsid w:val="00FB6A2E"/>
    <w:rsid w:val="00FB6DD0"/>
    <w:rsid w:val="00FB7738"/>
    <w:rsid w:val="00FB7F5A"/>
    <w:rsid w:val="00FC05DB"/>
    <w:rsid w:val="00FC1B88"/>
    <w:rsid w:val="00FC1D1A"/>
    <w:rsid w:val="00FC32B6"/>
    <w:rsid w:val="00FC3681"/>
    <w:rsid w:val="00FC49BE"/>
    <w:rsid w:val="00FC4AE0"/>
    <w:rsid w:val="00FC5359"/>
    <w:rsid w:val="00FC56F5"/>
    <w:rsid w:val="00FC5F5B"/>
    <w:rsid w:val="00FC6AC3"/>
    <w:rsid w:val="00FC6F61"/>
    <w:rsid w:val="00FC72CB"/>
    <w:rsid w:val="00FC74C6"/>
    <w:rsid w:val="00FC77B7"/>
    <w:rsid w:val="00FD0666"/>
    <w:rsid w:val="00FD251B"/>
    <w:rsid w:val="00FD305B"/>
    <w:rsid w:val="00FD39AE"/>
    <w:rsid w:val="00FD3D8A"/>
    <w:rsid w:val="00FD3FFA"/>
    <w:rsid w:val="00FD43AB"/>
    <w:rsid w:val="00FD5478"/>
    <w:rsid w:val="00FD5677"/>
    <w:rsid w:val="00FD5C0B"/>
    <w:rsid w:val="00FD5E52"/>
    <w:rsid w:val="00FD6C5C"/>
    <w:rsid w:val="00FD6D91"/>
    <w:rsid w:val="00FD7289"/>
    <w:rsid w:val="00FD75E3"/>
    <w:rsid w:val="00FD782B"/>
    <w:rsid w:val="00FD7DC6"/>
    <w:rsid w:val="00FE093C"/>
    <w:rsid w:val="00FE1311"/>
    <w:rsid w:val="00FE1568"/>
    <w:rsid w:val="00FE203A"/>
    <w:rsid w:val="00FE3BE3"/>
    <w:rsid w:val="00FE3FB6"/>
    <w:rsid w:val="00FE5B7A"/>
    <w:rsid w:val="00FE645F"/>
    <w:rsid w:val="00FE69BA"/>
    <w:rsid w:val="00FF0181"/>
    <w:rsid w:val="00FF108C"/>
    <w:rsid w:val="00FF305B"/>
    <w:rsid w:val="00FF3144"/>
    <w:rsid w:val="00FF52BF"/>
    <w:rsid w:val="00FF7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198"/>
    <w:rPr>
      <w:color w:val="0000FF"/>
      <w:u w:val="single"/>
    </w:rPr>
  </w:style>
  <w:style w:type="paragraph" w:customStyle="1" w:styleId="Caracter7CharCharCaracterCharCharCaracterCharCharCaracterCharCharCaracterCharCharCaracterCharCharCaracter3CharCharCaracter">
    <w:name w:val="Caracter7 Char Char Caracter Char Char Caracter Char Char Caracter Char Char Caracter Char Char Caracter Char Char Caracter3 Char Char Caracter"/>
    <w:basedOn w:val="Normal"/>
    <w:rsid w:val="00690198"/>
    <w:rPr>
      <w:lang w:val="pl-PL" w:eastAsia="pl-PL"/>
    </w:rPr>
  </w:style>
  <w:style w:type="table" w:styleId="TableGrid">
    <w:name w:val="Table Grid"/>
    <w:basedOn w:val="TableNormal"/>
    <w:rsid w:val="00BD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19A8"/>
    <w:pPr>
      <w:spacing w:after="200" w:line="276" w:lineRule="auto"/>
      <w:ind w:left="720"/>
      <w:contextualSpacing/>
    </w:pPr>
    <w:rPr>
      <w:rFonts w:ascii="Calibri" w:eastAsia="Calibri" w:hAnsi="Calibri"/>
      <w:sz w:val="22"/>
      <w:szCs w:val="22"/>
      <w:lang w:val="en-IE"/>
    </w:rPr>
  </w:style>
  <w:style w:type="paragraph" w:styleId="BalloonText">
    <w:name w:val="Balloon Text"/>
    <w:basedOn w:val="Normal"/>
    <w:link w:val="BalloonTextChar"/>
    <w:semiHidden/>
    <w:unhideWhenUsed/>
    <w:rsid w:val="00A02614"/>
    <w:rPr>
      <w:rFonts w:ascii="Segoe UI" w:hAnsi="Segoe UI" w:cs="Segoe UI"/>
      <w:sz w:val="18"/>
      <w:szCs w:val="18"/>
    </w:rPr>
  </w:style>
  <w:style w:type="character" w:customStyle="1" w:styleId="BalloonTextChar">
    <w:name w:val="Balloon Text Char"/>
    <w:basedOn w:val="DefaultParagraphFont"/>
    <w:link w:val="BalloonText"/>
    <w:semiHidden/>
    <w:rsid w:val="00A02614"/>
    <w:rPr>
      <w:rFonts w:ascii="Segoe UI" w:hAnsi="Segoe UI" w:cs="Segoe UI"/>
      <w:sz w:val="18"/>
      <w:szCs w:val="18"/>
      <w:lang w:val="en-US" w:eastAsia="en-US"/>
    </w:rPr>
  </w:style>
  <w:style w:type="paragraph" w:styleId="Header">
    <w:name w:val="header"/>
    <w:basedOn w:val="Normal"/>
    <w:link w:val="HeaderChar"/>
    <w:unhideWhenUsed/>
    <w:rsid w:val="00F37168"/>
    <w:pPr>
      <w:tabs>
        <w:tab w:val="center" w:pos="4513"/>
        <w:tab w:val="right" w:pos="9026"/>
      </w:tabs>
    </w:pPr>
  </w:style>
  <w:style w:type="character" w:customStyle="1" w:styleId="HeaderChar">
    <w:name w:val="Header Char"/>
    <w:basedOn w:val="DefaultParagraphFont"/>
    <w:link w:val="Header"/>
    <w:rsid w:val="00F37168"/>
    <w:rPr>
      <w:sz w:val="24"/>
      <w:szCs w:val="24"/>
      <w:lang w:val="en-US" w:eastAsia="en-US"/>
    </w:rPr>
  </w:style>
  <w:style w:type="paragraph" w:styleId="Footer">
    <w:name w:val="footer"/>
    <w:basedOn w:val="Normal"/>
    <w:link w:val="FooterChar"/>
    <w:uiPriority w:val="99"/>
    <w:unhideWhenUsed/>
    <w:rsid w:val="00F37168"/>
    <w:pPr>
      <w:tabs>
        <w:tab w:val="center" w:pos="4513"/>
        <w:tab w:val="right" w:pos="9026"/>
      </w:tabs>
    </w:pPr>
  </w:style>
  <w:style w:type="character" w:customStyle="1" w:styleId="FooterChar">
    <w:name w:val="Footer Char"/>
    <w:basedOn w:val="DefaultParagraphFont"/>
    <w:link w:val="Footer"/>
    <w:uiPriority w:val="99"/>
    <w:rsid w:val="00F37168"/>
    <w:rPr>
      <w:sz w:val="24"/>
      <w:szCs w:val="24"/>
      <w:lang w:val="en-US" w:eastAsia="en-US"/>
    </w:rPr>
  </w:style>
  <w:style w:type="paragraph" w:styleId="NoSpacing">
    <w:name w:val="No Spacing"/>
    <w:uiPriority w:val="1"/>
    <w:qFormat/>
    <w:rsid w:val="00105CC7"/>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6F02C5"/>
    <w:pPr>
      <w:widowControl w:val="0"/>
      <w:autoSpaceDE w:val="0"/>
      <w:autoSpaceDN w:val="0"/>
      <w:jc w:val="both"/>
    </w:pPr>
    <w:rPr>
      <w:sz w:val="28"/>
      <w:szCs w:val="28"/>
      <w:lang w:val="ro-RO"/>
    </w:rPr>
  </w:style>
  <w:style w:type="character" w:customStyle="1" w:styleId="BodyTextChar">
    <w:name w:val="Body Text Char"/>
    <w:basedOn w:val="DefaultParagraphFont"/>
    <w:link w:val="BodyText"/>
    <w:uiPriority w:val="1"/>
    <w:rsid w:val="006F02C5"/>
    <w:rPr>
      <w:sz w:val="28"/>
      <w:szCs w:val="28"/>
      <w:lang w:val="ro-RO" w:eastAsia="en-US"/>
    </w:rPr>
  </w:style>
  <w:style w:type="paragraph" w:customStyle="1" w:styleId="Default">
    <w:name w:val="Default"/>
    <w:rsid w:val="00963FC0"/>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4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198"/>
    <w:rPr>
      <w:color w:val="0000FF"/>
      <w:u w:val="single"/>
    </w:rPr>
  </w:style>
  <w:style w:type="paragraph" w:customStyle="1" w:styleId="Caracter7CharCharCaracterCharCharCaracterCharCharCaracterCharCharCaracterCharCharCaracterCharCharCaracter3CharCharCaracter">
    <w:name w:val="Caracter7 Char Char Caracter Char Char Caracter Char Char Caracter Char Char Caracter Char Char Caracter Char Char Caracter3 Char Char Caracter"/>
    <w:basedOn w:val="Normal"/>
    <w:rsid w:val="00690198"/>
    <w:rPr>
      <w:lang w:val="pl-PL" w:eastAsia="pl-PL"/>
    </w:rPr>
  </w:style>
  <w:style w:type="table" w:styleId="TableGrid">
    <w:name w:val="Table Grid"/>
    <w:basedOn w:val="TableNormal"/>
    <w:rsid w:val="00BD43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19A8"/>
    <w:pPr>
      <w:spacing w:after="200" w:line="276" w:lineRule="auto"/>
      <w:ind w:left="720"/>
      <w:contextualSpacing/>
    </w:pPr>
    <w:rPr>
      <w:rFonts w:ascii="Calibri" w:eastAsia="Calibri" w:hAnsi="Calibri"/>
      <w:sz w:val="22"/>
      <w:szCs w:val="22"/>
      <w:lang w:val="en-IE"/>
    </w:rPr>
  </w:style>
  <w:style w:type="paragraph" w:styleId="BalloonText">
    <w:name w:val="Balloon Text"/>
    <w:basedOn w:val="Normal"/>
    <w:link w:val="BalloonTextChar"/>
    <w:semiHidden/>
    <w:unhideWhenUsed/>
    <w:rsid w:val="00A02614"/>
    <w:rPr>
      <w:rFonts w:ascii="Segoe UI" w:hAnsi="Segoe UI" w:cs="Segoe UI"/>
      <w:sz w:val="18"/>
      <w:szCs w:val="18"/>
    </w:rPr>
  </w:style>
  <w:style w:type="character" w:customStyle="1" w:styleId="BalloonTextChar">
    <w:name w:val="Balloon Text Char"/>
    <w:basedOn w:val="DefaultParagraphFont"/>
    <w:link w:val="BalloonText"/>
    <w:semiHidden/>
    <w:rsid w:val="00A02614"/>
    <w:rPr>
      <w:rFonts w:ascii="Segoe UI" w:hAnsi="Segoe UI" w:cs="Segoe UI"/>
      <w:sz w:val="18"/>
      <w:szCs w:val="18"/>
      <w:lang w:val="en-US" w:eastAsia="en-US"/>
    </w:rPr>
  </w:style>
  <w:style w:type="paragraph" w:styleId="Header">
    <w:name w:val="header"/>
    <w:basedOn w:val="Normal"/>
    <w:link w:val="HeaderChar"/>
    <w:unhideWhenUsed/>
    <w:rsid w:val="00F37168"/>
    <w:pPr>
      <w:tabs>
        <w:tab w:val="center" w:pos="4513"/>
        <w:tab w:val="right" w:pos="9026"/>
      </w:tabs>
    </w:pPr>
  </w:style>
  <w:style w:type="character" w:customStyle="1" w:styleId="HeaderChar">
    <w:name w:val="Header Char"/>
    <w:basedOn w:val="DefaultParagraphFont"/>
    <w:link w:val="Header"/>
    <w:rsid w:val="00F37168"/>
    <w:rPr>
      <w:sz w:val="24"/>
      <w:szCs w:val="24"/>
      <w:lang w:val="en-US" w:eastAsia="en-US"/>
    </w:rPr>
  </w:style>
  <w:style w:type="paragraph" w:styleId="Footer">
    <w:name w:val="footer"/>
    <w:basedOn w:val="Normal"/>
    <w:link w:val="FooterChar"/>
    <w:uiPriority w:val="99"/>
    <w:unhideWhenUsed/>
    <w:rsid w:val="00F37168"/>
    <w:pPr>
      <w:tabs>
        <w:tab w:val="center" w:pos="4513"/>
        <w:tab w:val="right" w:pos="9026"/>
      </w:tabs>
    </w:pPr>
  </w:style>
  <w:style w:type="character" w:customStyle="1" w:styleId="FooterChar">
    <w:name w:val="Footer Char"/>
    <w:basedOn w:val="DefaultParagraphFont"/>
    <w:link w:val="Footer"/>
    <w:uiPriority w:val="99"/>
    <w:rsid w:val="00F37168"/>
    <w:rPr>
      <w:sz w:val="24"/>
      <w:szCs w:val="24"/>
      <w:lang w:val="en-US" w:eastAsia="en-US"/>
    </w:rPr>
  </w:style>
  <w:style w:type="paragraph" w:styleId="NoSpacing">
    <w:name w:val="No Spacing"/>
    <w:uiPriority w:val="1"/>
    <w:qFormat/>
    <w:rsid w:val="00105CC7"/>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6F02C5"/>
    <w:pPr>
      <w:widowControl w:val="0"/>
      <w:autoSpaceDE w:val="0"/>
      <w:autoSpaceDN w:val="0"/>
      <w:jc w:val="both"/>
    </w:pPr>
    <w:rPr>
      <w:sz w:val="28"/>
      <w:szCs w:val="28"/>
      <w:lang w:val="ro-RO"/>
    </w:rPr>
  </w:style>
  <w:style w:type="character" w:customStyle="1" w:styleId="BodyTextChar">
    <w:name w:val="Body Text Char"/>
    <w:basedOn w:val="DefaultParagraphFont"/>
    <w:link w:val="BodyText"/>
    <w:uiPriority w:val="1"/>
    <w:rsid w:val="006F02C5"/>
    <w:rPr>
      <w:sz w:val="28"/>
      <w:szCs w:val="28"/>
      <w:lang w:val="ro-RO" w:eastAsia="en-US"/>
    </w:rPr>
  </w:style>
  <w:style w:type="paragraph" w:customStyle="1" w:styleId="Default">
    <w:name w:val="Default"/>
    <w:rsid w:val="00963FC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914">
      <w:bodyDiv w:val="1"/>
      <w:marLeft w:val="0"/>
      <w:marRight w:val="0"/>
      <w:marTop w:val="0"/>
      <w:marBottom w:val="0"/>
      <w:divBdr>
        <w:top w:val="none" w:sz="0" w:space="0" w:color="auto"/>
        <w:left w:val="none" w:sz="0" w:space="0" w:color="auto"/>
        <w:bottom w:val="none" w:sz="0" w:space="0" w:color="auto"/>
        <w:right w:val="none" w:sz="0" w:space="0" w:color="auto"/>
      </w:divBdr>
    </w:div>
    <w:div w:id="13223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ghita.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maria@marghitaonline.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5ED6-F6CC-4C5B-8556-DEE6871E2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4543</Words>
  <Characters>25899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 U N I C I P I U L  M A R G H I T A</vt:lpstr>
    </vt:vector>
  </TitlesOfParts>
  <Company>Grizli777</Company>
  <LinksUpToDate>false</LinksUpToDate>
  <CharactersWithSpaces>30382</CharactersWithSpaces>
  <SharedDoc>false</SharedDoc>
  <HLinks>
    <vt:vector size="6" baseType="variant">
      <vt:variant>
        <vt:i4>5177451</vt:i4>
      </vt:variant>
      <vt:variant>
        <vt:i4>0</vt:i4>
      </vt:variant>
      <vt:variant>
        <vt:i4>0</vt:i4>
      </vt:variant>
      <vt:variant>
        <vt:i4>5</vt:i4>
      </vt:variant>
      <vt:variant>
        <vt:lpwstr>mailto:primaria@marghita.ro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U N I C I P I U L  M A R G H I T A</dc:title>
  <dc:creator>admin</dc:creator>
  <cp:lastModifiedBy>Neli</cp:lastModifiedBy>
  <cp:revision>15</cp:revision>
  <cp:lastPrinted>2025-06-19T08:38:00Z</cp:lastPrinted>
  <dcterms:created xsi:type="dcterms:W3CDTF">2025-04-08T12:38:00Z</dcterms:created>
  <dcterms:modified xsi:type="dcterms:W3CDTF">2025-06-19T08:41:00Z</dcterms:modified>
</cp:coreProperties>
</file>