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E6051" w14:textId="05D71EB2" w:rsidR="00696B40" w:rsidRPr="004B0053" w:rsidRDefault="00696B40" w:rsidP="00E62912">
      <w:pPr>
        <w:spacing w:after="0" w:line="240" w:lineRule="auto"/>
        <w:jc w:val="center"/>
        <w:rPr>
          <w:rFonts w:ascii="Times New Roman" w:hAnsi="Times New Roman" w:cs="Times New Roman"/>
          <w:b/>
          <w:bCs/>
          <w:color w:val="000000" w:themeColor="text1"/>
          <w:sz w:val="32"/>
          <w:szCs w:val="32"/>
        </w:rPr>
      </w:pPr>
      <w:r w:rsidRPr="004B0053">
        <w:rPr>
          <w:rFonts w:ascii="Times New Roman" w:hAnsi="Times New Roman" w:cs="Times New Roman"/>
          <w:b/>
          <w:bCs/>
          <w:color w:val="000000" w:themeColor="text1"/>
          <w:sz w:val="32"/>
          <w:szCs w:val="32"/>
        </w:rPr>
        <w:t>STATUTUL</w:t>
      </w:r>
    </w:p>
    <w:p w14:paraId="0B36FAB4" w14:textId="77777777" w:rsidR="00E47628" w:rsidRPr="004B0053" w:rsidRDefault="00E47628" w:rsidP="00E62912">
      <w:pPr>
        <w:spacing w:after="0" w:line="240" w:lineRule="auto"/>
        <w:jc w:val="center"/>
        <w:rPr>
          <w:rFonts w:ascii="Times New Roman" w:hAnsi="Times New Roman" w:cs="Times New Roman"/>
          <w:b/>
          <w:bCs/>
          <w:color w:val="000000" w:themeColor="text1"/>
          <w:sz w:val="32"/>
          <w:szCs w:val="32"/>
        </w:rPr>
      </w:pPr>
    </w:p>
    <w:p w14:paraId="7C3648DF" w14:textId="0ADBDE09" w:rsidR="00E47628" w:rsidRPr="004B0053" w:rsidRDefault="00696B40" w:rsidP="00E62912">
      <w:pPr>
        <w:spacing w:after="0" w:line="240" w:lineRule="auto"/>
        <w:jc w:val="center"/>
        <w:rPr>
          <w:rFonts w:ascii="Times New Roman" w:hAnsi="Times New Roman" w:cs="Times New Roman"/>
          <w:b/>
          <w:bCs/>
          <w:color w:val="000000" w:themeColor="text1"/>
          <w:sz w:val="32"/>
          <w:szCs w:val="32"/>
        </w:rPr>
      </w:pPr>
      <w:r w:rsidRPr="004B0053">
        <w:rPr>
          <w:rFonts w:ascii="Times New Roman" w:hAnsi="Times New Roman" w:cs="Times New Roman"/>
          <w:b/>
          <w:bCs/>
          <w:color w:val="000000" w:themeColor="text1"/>
          <w:sz w:val="32"/>
          <w:szCs w:val="32"/>
        </w:rPr>
        <w:t>ASOCIAŢIEI PENTRU</w:t>
      </w:r>
      <w:r w:rsidR="00C23166" w:rsidRPr="004B0053">
        <w:rPr>
          <w:rFonts w:ascii="Times New Roman" w:hAnsi="Times New Roman" w:cs="Times New Roman"/>
          <w:b/>
          <w:bCs/>
          <w:color w:val="000000" w:themeColor="text1"/>
          <w:sz w:val="32"/>
          <w:szCs w:val="32"/>
        </w:rPr>
        <w:t xml:space="preserve"> </w:t>
      </w:r>
      <w:r w:rsidRPr="004B0053">
        <w:rPr>
          <w:rFonts w:ascii="Times New Roman" w:hAnsi="Times New Roman" w:cs="Times New Roman"/>
          <w:b/>
          <w:bCs/>
          <w:color w:val="000000" w:themeColor="text1"/>
          <w:sz w:val="32"/>
          <w:szCs w:val="32"/>
        </w:rPr>
        <w:t>DEZVOLTARE</w:t>
      </w:r>
      <w:r w:rsidR="00C23166" w:rsidRPr="004B0053">
        <w:rPr>
          <w:rFonts w:ascii="Times New Roman" w:hAnsi="Times New Roman" w:cs="Times New Roman"/>
          <w:b/>
          <w:bCs/>
          <w:color w:val="000000" w:themeColor="text1"/>
          <w:sz w:val="32"/>
          <w:szCs w:val="32"/>
        </w:rPr>
        <w:t xml:space="preserve"> </w:t>
      </w:r>
      <w:r w:rsidRPr="004B0053">
        <w:rPr>
          <w:rFonts w:ascii="Times New Roman" w:hAnsi="Times New Roman" w:cs="Times New Roman"/>
          <w:b/>
          <w:bCs/>
          <w:color w:val="000000" w:themeColor="text1"/>
          <w:sz w:val="32"/>
          <w:szCs w:val="32"/>
        </w:rPr>
        <w:t>INTERCOMUNITARĂ</w:t>
      </w:r>
      <w:r w:rsidR="00E47628" w:rsidRPr="004B0053">
        <w:rPr>
          <w:rFonts w:ascii="Times New Roman" w:hAnsi="Times New Roman" w:cs="Times New Roman"/>
          <w:b/>
          <w:bCs/>
          <w:color w:val="000000" w:themeColor="text1"/>
          <w:sz w:val="32"/>
          <w:szCs w:val="32"/>
        </w:rPr>
        <w:t xml:space="preserve"> (A.D.I.) INVESTIȚII TERITORIALE INTEGRATE (</w:t>
      </w:r>
      <w:r w:rsidRPr="004B0053">
        <w:rPr>
          <w:rFonts w:ascii="Times New Roman" w:hAnsi="Times New Roman" w:cs="Times New Roman"/>
          <w:b/>
          <w:bCs/>
          <w:color w:val="000000" w:themeColor="text1"/>
          <w:sz w:val="32"/>
          <w:szCs w:val="32"/>
        </w:rPr>
        <w:t>I</w:t>
      </w:r>
      <w:r w:rsidR="00E47628" w:rsidRPr="004B0053">
        <w:rPr>
          <w:rFonts w:ascii="Times New Roman" w:hAnsi="Times New Roman" w:cs="Times New Roman"/>
          <w:b/>
          <w:bCs/>
          <w:color w:val="000000" w:themeColor="text1"/>
          <w:sz w:val="32"/>
          <w:szCs w:val="32"/>
        </w:rPr>
        <w:t>.</w:t>
      </w:r>
      <w:r w:rsidRPr="004B0053">
        <w:rPr>
          <w:rFonts w:ascii="Times New Roman" w:hAnsi="Times New Roman" w:cs="Times New Roman"/>
          <w:b/>
          <w:bCs/>
          <w:color w:val="000000" w:themeColor="text1"/>
          <w:sz w:val="32"/>
          <w:szCs w:val="32"/>
        </w:rPr>
        <w:t>T</w:t>
      </w:r>
      <w:r w:rsidR="00E47628" w:rsidRPr="004B0053">
        <w:rPr>
          <w:rFonts w:ascii="Times New Roman" w:hAnsi="Times New Roman" w:cs="Times New Roman"/>
          <w:b/>
          <w:bCs/>
          <w:color w:val="000000" w:themeColor="text1"/>
          <w:sz w:val="32"/>
          <w:szCs w:val="32"/>
        </w:rPr>
        <w:t>.</w:t>
      </w:r>
      <w:r w:rsidRPr="004B0053">
        <w:rPr>
          <w:rFonts w:ascii="Times New Roman" w:hAnsi="Times New Roman" w:cs="Times New Roman"/>
          <w:b/>
          <w:bCs/>
          <w:color w:val="000000" w:themeColor="text1"/>
          <w:sz w:val="32"/>
          <w:szCs w:val="32"/>
        </w:rPr>
        <w:t>I</w:t>
      </w:r>
      <w:r w:rsidR="00E47628" w:rsidRPr="004B0053">
        <w:rPr>
          <w:rFonts w:ascii="Times New Roman" w:hAnsi="Times New Roman" w:cs="Times New Roman"/>
          <w:b/>
          <w:bCs/>
          <w:color w:val="000000" w:themeColor="text1"/>
          <w:sz w:val="32"/>
          <w:szCs w:val="32"/>
        </w:rPr>
        <w:t xml:space="preserve">.) </w:t>
      </w:r>
    </w:p>
    <w:p w14:paraId="10172B5D" w14:textId="4D5CCD21" w:rsidR="00696B40" w:rsidRPr="004B0053" w:rsidRDefault="00E47628" w:rsidP="00E62912">
      <w:pPr>
        <w:spacing w:after="0" w:line="240" w:lineRule="auto"/>
        <w:jc w:val="center"/>
        <w:rPr>
          <w:rFonts w:ascii="Times New Roman" w:hAnsi="Times New Roman" w:cs="Times New Roman"/>
          <w:b/>
          <w:bCs/>
          <w:color w:val="000000" w:themeColor="text1"/>
          <w:sz w:val="32"/>
          <w:szCs w:val="32"/>
        </w:rPr>
      </w:pPr>
      <w:r w:rsidRPr="004B0053">
        <w:rPr>
          <w:rFonts w:ascii="Times New Roman" w:hAnsi="Times New Roman" w:cs="Times New Roman"/>
          <w:b/>
          <w:bCs/>
          <w:color w:val="000000" w:themeColor="text1"/>
          <w:sz w:val="32"/>
          <w:szCs w:val="32"/>
        </w:rPr>
        <w:t>BALTA MICĂ A BRĂILEI</w:t>
      </w:r>
    </w:p>
    <w:p w14:paraId="2D718C25" w14:textId="77777777" w:rsidR="00E62912" w:rsidRPr="004B0053" w:rsidRDefault="00E62912" w:rsidP="00E62912">
      <w:pPr>
        <w:spacing w:after="0" w:line="240" w:lineRule="auto"/>
        <w:jc w:val="both"/>
        <w:rPr>
          <w:rFonts w:ascii="Times New Roman" w:hAnsi="Times New Roman" w:cs="Times New Roman"/>
          <w:b/>
          <w:bCs/>
          <w:color w:val="000000" w:themeColor="text1"/>
          <w:sz w:val="24"/>
          <w:szCs w:val="24"/>
        </w:rPr>
      </w:pPr>
    </w:p>
    <w:p w14:paraId="4137191B" w14:textId="1791448E" w:rsidR="00E47628" w:rsidRPr="004B0053" w:rsidRDefault="00E47628" w:rsidP="00E62912">
      <w:pPr>
        <w:spacing w:after="0" w:line="240" w:lineRule="auto"/>
        <w:jc w:val="center"/>
        <w:rPr>
          <w:rFonts w:ascii="Times New Roman" w:hAnsi="Times New Roman" w:cs="Times New Roman"/>
          <w:b/>
          <w:bCs/>
          <w:color w:val="000000" w:themeColor="text1"/>
          <w:sz w:val="24"/>
          <w:szCs w:val="24"/>
        </w:rPr>
      </w:pPr>
    </w:p>
    <w:p w14:paraId="3AFFA985" w14:textId="77777777" w:rsidR="0097158B" w:rsidRPr="004B0053" w:rsidRDefault="0097158B" w:rsidP="00E62912">
      <w:pPr>
        <w:spacing w:after="0" w:line="240" w:lineRule="auto"/>
        <w:jc w:val="center"/>
        <w:rPr>
          <w:rFonts w:ascii="Times New Roman" w:hAnsi="Times New Roman" w:cs="Times New Roman"/>
          <w:b/>
          <w:bCs/>
          <w:color w:val="000000" w:themeColor="text1"/>
          <w:sz w:val="24"/>
          <w:szCs w:val="24"/>
        </w:rPr>
      </w:pPr>
    </w:p>
    <w:p w14:paraId="73F41822" w14:textId="60A74F74" w:rsidR="003A5B2E" w:rsidRPr="004B0053" w:rsidRDefault="003A5B2E" w:rsidP="003A5B2E">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ASOCIAŢII:</w:t>
      </w:r>
    </w:p>
    <w:p w14:paraId="0DA007C9" w14:textId="4F575A0C" w:rsidR="00042A6D" w:rsidRPr="004B0053" w:rsidRDefault="00042A6D" w:rsidP="003A5B2E">
      <w:pPr>
        <w:spacing w:after="0" w:line="240" w:lineRule="auto"/>
        <w:jc w:val="center"/>
        <w:rPr>
          <w:rFonts w:ascii="Times New Roman" w:hAnsi="Times New Roman" w:cs="Times New Roman"/>
          <w:b/>
          <w:bCs/>
          <w:color w:val="000000" w:themeColor="text1"/>
          <w:sz w:val="24"/>
          <w:szCs w:val="24"/>
        </w:rPr>
      </w:pPr>
    </w:p>
    <w:p w14:paraId="764EC8E8" w14:textId="7995995D" w:rsidR="003A5B2E" w:rsidRPr="004B0053" w:rsidRDefault="00042A6D" w:rsidP="003A5B2E">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b/>
        <w:t xml:space="preserve">1. </w:t>
      </w:r>
      <w:bookmarkStart w:id="0" w:name="_Hlk194926547"/>
      <w:r w:rsidRPr="004B0053">
        <w:rPr>
          <w:rFonts w:ascii="Times New Roman" w:hAnsi="Times New Roman" w:cs="Times New Roman"/>
          <w:b/>
          <w:bCs/>
          <w:color w:val="000000" w:themeColor="text1"/>
          <w:sz w:val="24"/>
          <w:szCs w:val="24"/>
        </w:rPr>
        <w:t>Răzmeriță Ionuț-Cosmin</w:t>
      </w:r>
      <w:bookmarkEnd w:id="0"/>
      <w:r w:rsidRPr="004B0053">
        <w:rPr>
          <w:rFonts w:ascii="Times New Roman" w:hAnsi="Times New Roman" w:cs="Times New Roman"/>
          <w:color w:val="000000" w:themeColor="text1"/>
          <w:sz w:val="24"/>
          <w:szCs w:val="24"/>
        </w:rPr>
        <w:t xml:space="preserve"> cu domiciliul în județul Brăila, sat Cazasu, comuna Cazasu, str. Zambilelor, nr. 33, posesor al CI seria XL, nr. 715564, eliberat de SPCLEP Brăila, la data de 03.06.2021, având CNP – 1861222090029;</w:t>
      </w:r>
    </w:p>
    <w:p w14:paraId="5995D176" w14:textId="6C0DDF16" w:rsidR="003A5B2E" w:rsidRPr="004B0053" w:rsidRDefault="00042A6D" w:rsidP="003A5B2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Oraș Ianca</w:t>
      </w:r>
      <w:r w:rsidR="003A5B2E" w:rsidRPr="004B0053">
        <w:rPr>
          <w:rFonts w:ascii="Times New Roman" w:hAnsi="Times New Roman" w:cs="Times New Roman"/>
          <w:color w:val="000000" w:themeColor="text1"/>
          <w:sz w:val="24"/>
          <w:szCs w:val="24"/>
        </w:rPr>
        <w:t xml:space="preserve">, prin Consiliul Local Ianca, cu sediul în județul Brăila, Oraș Ianca, Calea Brăilei, nr. 27, reprezentat legal prin </w:t>
      </w:r>
      <w:r w:rsidR="00B452D1" w:rsidRPr="004B0053">
        <w:rPr>
          <w:rFonts w:ascii="Times New Roman" w:hAnsi="Times New Roman" w:cs="Times New Roman"/>
          <w:color w:val="000000" w:themeColor="text1"/>
          <w:sz w:val="24"/>
          <w:szCs w:val="24"/>
        </w:rPr>
        <w:t>Primar –</w:t>
      </w:r>
      <w:r w:rsidR="003A5B2E" w:rsidRPr="004B0053">
        <w:rPr>
          <w:rFonts w:ascii="Times New Roman" w:hAnsi="Times New Roman" w:cs="Times New Roman"/>
          <w:color w:val="000000" w:themeColor="text1"/>
          <w:sz w:val="24"/>
          <w:szCs w:val="24"/>
        </w:rPr>
        <w:t xml:space="preserve"> </w:t>
      </w:r>
      <w:r w:rsidR="00B452D1"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Epureanu Ion</w:t>
      </w:r>
      <w:r w:rsidR="003A5B2E" w:rsidRPr="004B0053">
        <w:rPr>
          <w:rFonts w:ascii="Times New Roman" w:hAnsi="Times New Roman" w:cs="Times New Roman"/>
          <w:color w:val="000000" w:themeColor="text1"/>
          <w:sz w:val="24"/>
          <w:szCs w:val="24"/>
        </w:rPr>
        <w:t xml:space="preserve">, </w:t>
      </w:r>
      <w:r w:rsidR="00B452D1" w:rsidRPr="004B0053">
        <w:rPr>
          <w:rFonts w:ascii="Times New Roman" w:hAnsi="Times New Roman" w:cs="Times New Roman"/>
          <w:color w:val="000000" w:themeColor="text1"/>
          <w:sz w:val="24"/>
          <w:szCs w:val="24"/>
        </w:rPr>
        <w:t>în baza Hotărârii de Consiliu Local nr. ______/_________</w:t>
      </w:r>
      <w:r w:rsidR="003A5B2E" w:rsidRPr="004B0053">
        <w:rPr>
          <w:rFonts w:ascii="Times New Roman" w:hAnsi="Times New Roman" w:cs="Times New Roman"/>
          <w:color w:val="000000" w:themeColor="text1"/>
          <w:sz w:val="24"/>
          <w:szCs w:val="24"/>
        </w:rPr>
        <w:t>;</w:t>
      </w:r>
    </w:p>
    <w:p w14:paraId="3A9B51E3" w14:textId="51561CC2" w:rsidR="00B452D1" w:rsidRPr="004B0053" w:rsidRDefault="00042A6D" w:rsidP="00B452D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3</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Oraș Insurăței</w:t>
      </w:r>
      <w:r w:rsidR="003A5B2E" w:rsidRPr="004B0053">
        <w:rPr>
          <w:rFonts w:ascii="Times New Roman" w:hAnsi="Times New Roman" w:cs="Times New Roman"/>
          <w:color w:val="000000" w:themeColor="text1"/>
          <w:sz w:val="24"/>
          <w:szCs w:val="24"/>
        </w:rPr>
        <w:t xml:space="preserve">, prin Consiliul Local Insurăței, cu sediul în, județul Brăila, Oraș Insurăței, str. Brăilei, nr. 18, reprezentat legal prin </w:t>
      </w:r>
      <w:r w:rsidR="00B452D1"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doamna </w:t>
      </w:r>
      <w:r w:rsidR="003A5B2E" w:rsidRPr="004B0053">
        <w:rPr>
          <w:rFonts w:ascii="Times New Roman" w:hAnsi="Times New Roman" w:cs="Times New Roman"/>
          <w:b/>
          <w:bCs/>
          <w:color w:val="000000" w:themeColor="text1"/>
          <w:sz w:val="24"/>
          <w:szCs w:val="24"/>
        </w:rPr>
        <w:t>Carșote Florentina</w:t>
      </w:r>
      <w:r w:rsidR="003A5B2E" w:rsidRPr="004B0053">
        <w:rPr>
          <w:rFonts w:ascii="Times New Roman" w:hAnsi="Times New Roman" w:cs="Times New Roman"/>
          <w:color w:val="000000" w:themeColor="text1"/>
          <w:sz w:val="24"/>
          <w:szCs w:val="24"/>
        </w:rPr>
        <w:t xml:space="preserve">, </w:t>
      </w:r>
      <w:r w:rsidR="00B452D1" w:rsidRPr="004B0053">
        <w:rPr>
          <w:rFonts w:ascii="Times New Roman" w:hAnsi="Times New Roman" w:cs="Times New Roman"/>
          <w:color w:val="000000" w:themeColor="text1"/>
          <w:sz w:val="24"/>
          <w:szCs w:val="24"/>
        </w:rPr>
        <w:t>în baza Hotărârii de Consiliu Local nr. ______/_________;</w:t>
      </w:r>
    </w:p>
    <w:p w14:paraId="58BFCAB9" w14:textId="77777777" w:rsidR="00B452D1" w:rsidRPr="004B0053" w:rsidRDefault="00042A6D" w:rsidP="00B452D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4</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Traian</w:t>
      </w:r>
      <w:r w:rsidR="003A5B2E" w:rsidRPr="004B0053">
        <w:rPr>
          <w:rFonts w:ascii="Times New Roman" w:hAnsi="Times New Roman" w:cs="Times New Roman"/>
          <w:color w:val="000000" w:themeColor="text1"/>
          <w:sz w:val="24"/>
          <w:szCs w:val="24"/>
        </w:rPr>
        <w:t xml:space="preserve">, prin Consiliul Local Traian, cu sediul în județul Brăila, comuna Traian, str. Principală, nr. 13, reprezentată legal prin </w:t>
      </w:r>
      <w:r w:rsidR="00B452D1"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Abăseacă Nicușor</w:t>
      </w:r>
      <w:r w:rsidR="003A5B2E" w:rsidRPr="004B0053">
        <w:rPr>
          <w:rFonts w:ascii="Times New Roman" w:hAnsi="Times New Roman" w:cs="Times New Roman"/>
          <w:color w:val="000000" w:themeColor="text1"/>
          <w:sz w:val="24"/>
          <w:szCs w:val="24"/>
        </w:rPr>
        <w:t xml:space="preserve">, </w:t>
      </w:r>
      <w:r w:rsidR="00B452D1" w:rsidRPr="004B0053">
        <w:rPr>
          <w:rFonts w:ascii="Times New Roman" w:hAnsi="Times New Roman" w:cs="Times New Roman"/>
          <w:color w:val="000000" w:themeColor="text1"/>
          <w:sz w:val="24"/>
          <w:szCs w:val="24"/>
        </w:rPr>
        <w:t>în baza Hotărârii de Consiliu Local nr. ______/_________;</w:t>
      </w:r>
    </w:p>
    <w:p w14:paraId="06F3EEC7" w14:textId="77777777" w:rsidR="00B452D1" w:rsidRPr="004B0053" w:rsidRDefault="00042A6D" w:rsidP="00B452D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5</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Movila Miresii</w:t>
      </w:r>
      <w:r w:rsidR="003A5B2E" w:rsidRPr="004B0053">
        <w:rPr>
          <w:rFonts w:ascii="Times New Roman" w:hAnsi="Times New Roman" w:cs="Times New Roman"/>
          <w:color w:val="000000" w:themeColor="text1"/>
          <w:sz w:val="24"/>
          <w:szCs w:val="24"/>
        </w:rPr>
        <w:t xml:space="preserve">, prin Consiliul Local Movila Miresii, cu sediul în județul Brăila, comuna Movila Miresii, str. Orizont, nr. 773, reprezentat legal prin </w:t>
      </w:r>
      <w:r w:rsidR="00B452D1"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Panțuru Dumitru</w:t>
      </w:r>
      <w:r w:rsidR="003A5B2E" w:rsidRPr="004B0053">
        <w:rPr>
          <w:rFonts w:ascii="Times New Roman" w:hAnsi="Times New Roman" w:cs="Times New Roman"/>
          <w:color w:val="000000" w:themeColor="text1"/>
          <w:sz w:val="24"/>
          <w:szCs w:val="24"/>
        </w:rPr>
        <w:t xml:space="preserve">, </w:t>
      </w:r>
      <w:r w:rsidR="00B452D1" w:rsidRPr="004B0053">
        <w:rPr>
          <w:rFonts w:ascii="Times New Roman" w:hAnsi="Times New Roman" w:cs="Times New Roman"/>
          <w:color w:val="000000" w:themeColor="text1"/>
          <w:sz w:val="24"/>
          <w:szCs w:val="24"/>
        </w:rPr>
        <w:t>în baza Hotărârii de Consiliu Local nr. ______/_________;</w:t>
      </w:r>
    </w:p>
    <w:p w14:paraId="7CB7001D" w14:textId="77777777" w:rsidR="00B452D1" w:rsidRPr="004B0053" w:rsidRDefault="00042A6D" w:rsidP="00B452D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6</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Gemenele</w:t>
      </w:r>
      <w:r w:rsidR="003A5B2E" w:rsidRPr="004B0053">
        <w:rPr>
          <w:rFonts w:ascii="Times New Roman" w:hAnsi="Times New Roman" w:cs="Times New Roman"/>
          <w:color w:val="000000" w:themeColor="text1"/>
          <w:sz w:val="24"/>
          <w:szCs w:val="24"/>
        </w:rPr>
        <w:t xml:space="preserve">, prin Consiliul Local Gemenele, cu sediul în județul Brăila, comuna Gemenele, reprezentată legal prin </w:t>
      </w:r>
      <w:r w:rsidR="00B452D1"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Calu Petrică</w:t>
      </w:r>
      <w:r w:rsidR="003A5B2E" w:rsidRPr="004B0053">
        <w:rPr>
          <w:rFonts w:ascii="Times New Roman" w:hAnsi="Times New Roman" w:cs="Times New Roman"/>
          <w:color w:val="000000" w:themeColor="text1"/>
          <w:sz w:val="24"/>
          <w:szCs w:val="24"/>
        </w:rPr>
        <w:t xml:space="preserve">, </w:t>
      </w:r>
      <w:r w:rsidR="00B452D1" w:rsidRPr="004B0053">
        <w:rPr>
          <w:rFonts w:ascii="Times New Roman" w:hAnsi="Times New Roman" w:cs="Times New Roman"/>
          <w:color w:val="000000" w:themeColor="text1"/>
          <w:sz w:val="24"/>
          <w:szCs w:val="24"/>
        </w:rPr>
        <w:t>în baza Hotărârii de Consiliu Local nr. ______/_________;</w:t>
      </w:r>
    </w:p>
    <w:p w14:paraId="4FA8ADD7" w14:textId="77777777" w:rsidR="00C762B9" w:rsidRPr="004B0053" w:rsidRDefault="00042A6D"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7</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Tudor Vladimirescu</w:t>
      </w:r>
      <w:r w:rsidR="003A5B2E" w:rsidRPr="004B0053">
        <w:rPr>
          <w:rFonts w:ascii="Times New Roman" w:hAnsi="Times New Roman" w:cs="Times New Roman"/>
          <w:color w:val="000000" w:themeColor="text1"/>
          <w:sz w:val="24"/>
          <w:szCs w:val="24"/>
        </w:rPr>
        <w:t xml:space="preserve">, prin Consiliul Local Tudor Vladimirescu, cu sediul în județul Brăila, comuna Tudor Vladimirescu, str. Brăilei, nr. 89, reprezentată legal prin </w:t>
      </w:r>
      <w:r w:rsidR="00C762B9"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Berteșteanu Mircea-Tudorel</w:t>
      </w:r>
      <w:r w:rsidR="003A5B2E"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6162E389" w14:textId="77777777" w:rsidR="00C762B9" w:rsidRPr="004B0053" w:rsidRDefault="00042A6D"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8</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Romanu</w:t>
      </w:r>
      <w:r w:rsidR="003A5B2E" w:rsidRPr="004B0053">
        <w:rPr>
          <w:rFonts w:ascii="Times New Roman" w:hAnsi="Times New Roman" w:cs="Times New Roman"/>
          <w:color w:val="000000" w:themeColor="text1"/>
          <w:sz w:val="24"/>
          <w:szCs w:val="24"/>
        </w:rPr>
        <w:t xml:space="preserve">, prin Consiliul Local Romanu, cu sediul în județul Brăila, comuna Romanu, str. Sfatului, nr. 10, reprezentată legal prin </w:t>
      </w:r>
      <w:r w:rsidR="00C762B9"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doamna </w:t>
      </w:r>
      <w:r w:rsidR="003A5B2E" w:rsidRPr="004B0053">
        <w:rPr>
          <w:rFonts w:ascii="Times New Roman" w:hAnsi="Times New Roman" w:cs="Times New Roman"/>
          <w:b/>
          <w:bCs/>
          <w:color w:val="000000" w:themeColor="text1"/>
          <w:sz w:val="24"/>
          <w:szCs w:val="24"/>
        </w:rPr>
        <w:t>Ioniță Steluța</w:t>
      </w:r>
      <w:r w:rsidR="003A5B2E"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0FCF3FA0" w14:textId="77777777" w:rsidR="00C762B9" w:rsidRPr="004B0053" w:rsidRDefault="00042A6D"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9</w:t>
      </w:r>
      <w:r w:rsidR="003A5B2E"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Cazasu</w:t>
      </w:r>
      <w:r w:rsidR="003A5B2E" w:rsidRPr="004B0053">
        <w:rPr>
          <w:rFonts w:ascii="Times New Roman" w:hAnsi="Times New Roman" w:cs="Times New Roman"/>
          <w:color w:val="000000" w:themeColor="text1"/>
          <w:sz w:val="24"/>
          <w:szCs w:val="24"/>
        </w:rPr>
        <w:t xml:space="preserve">, prin Consiliul Local Cazasu, cu sediul în județul Brăila, comuna Cazasu, str. Rîmnicu Sărat, nr. 211, reprezentată legal prin </w:t>
      </w:r>
      <w:r w:rsidR="00C762B9"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Popescu Alexandru Marian</w:t>
      </w:r>
      <w:r w:rsidR="003A5B2E"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1FC65D44" w14:textId="77777777" w:rsidR="00C762B9" w:rsidRPr="004B0053" w:rsidRDefault="00042A6D"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10</w:t>
      </w:r>
      <w:r w:rsidR="003A5B2E"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Vădeni</w:t>
      </w:r>
      <w:r w:rsidR="003A5B2E" w:rsidRPr="004B0053">
        <w:rPr>
          <w:rFonts w:ascii="Times New Roman" w:hAnsi="Times New Roman" w:cs="Times New Roman"/>
          <w:color w:val="000000" w:themeColor="text1"/>
          <w:sz w:val="24"/>
          <w:szCs w:val="24"/>
        </w:rPr>
        <w:t xml:space="preserve">, prin Consiliul Local Vădeni, cu sediul în județul Brăila, comuna Vădeni, str. Emilia Dumitrescu, nr. 181, reprezentată legal prin </w:t>
      </w:r>
      <w:r w:rsidR="00C762B9"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doamna </w:t>
      </w:r>
      <w:r w:rsidR="003A5B2E" w:rsidRPr="004B0053">
        <w:rPr>
          <w:rFonts w:ascii="Times New Roman" w:hAnsi="Times New Roman" w:cs="Times New Roman"/>
          <w:b/>
          <w:bCs/>
          <w:color w:val="000000" w:themeColor="text1"/>
          <w:sz w:val="24"/>
          <w:szCs w:val="24"/>
        </w:rPr>
        <w:t>Coman Stanca</w:t>
      </w:r>
      <w:r w:rsidR="003A5B2E"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31FC280C" w14:textId="01B3D22A"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1</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Râmnicelu</w:t>
      </w:r>
      <w:r w:rsidRPr="004B0053">
        <w:rPr>
          <w:rFonts w:ascii="Times New Roman" w:hAnsi="Times New Roman" w:cs="Times New Roman"/>
          <w:color w:val="000000" w:themeColor="text1"/>
          <w:sz w:val="24"/>
          <w:szCs w:val="24"/>
        </w:rPr>
        <w:t xml:space="preserve">, prin Consiliul Local Râmnicelu cu sediul în județul Brăila, comuna Râmnicelu, str. Brăilei, nr. 31,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008D723B">
        <w:rPr>
          <w:rFonts w:ascii="Times New Roman" w:hAnsi="Times New Roman" w:cs="Times New Roman"/>
          <w:b/>
          <w:bCs/>
          <w:color w:val="000000" w:themeColor="text1"/>
          <w:sz w:val="24"/>
          <w:szCs w:val="24"/>
        </w:rPr>
        <w:t xml:space="preserve">Mocanu </w:t>
      </w:r>
      <w:proofErr w:type="spellStart"/>
      <w:r w:rsidR="008D723B">
        <w:rPr>
          <w:rFonts w:ascii="Times New Roman" w:hAnsi="Times New Roman" w:cs="Times New Roman"/>
          <w:b/>
          <w:bCs/>
          <w:color w:val="000000" w:themeColor="text1"/>
          <w:sz w:val="24"/>
          <w:szCs w:val="24"/>
        </w:rPr>
        <w:t>Dragos</w:t>
      </w:r>
      <w:proofErr w:type="spellEnd"/>
      <w:r w:rsidR="008D723B">
        <w:rPr>
          <w:rFonts w:ascii="Times New Roman" w:hAnsi="Times New Roman" w:cs="Times New Roman"/>
          <w:b/>
          <w:bCs/>
          <w:color w:val="000000" w:themeColor="text1"/>
          <w:sz w:val="24"/>
          <w:szCs w:val="24"/>
        </w:rPr>
        <w:t xml:space="preserve"> </w:t>
      </w:r>
      <w:proofErr w:type="spellStart"/>
      <w:r w:rsidR="008D723B">
        <w:rPr>
          <w:rFonts w:ascii="Times New Roman" w:hAnsi="Times New Roman" w:cs="Times New Roman"/>
          <w:b/>
          <w:bCs/>
          <w:color w:val="000000" w:themeColor="text1"/>
          <w:sz w:val="24"/>
          <w:szCs w:val="24"/>
        </w:rPr>
        <w:t>Ionut</w:t>
      </w:r>
      <w:proofErr w:type="spellEnd"/>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4C4998DD" w14:textId="5CEA280F" w:rsidR="003A5B2E" w:rsidRPr="004B0053" w:rsidRDefault="003A5B2E" w:rsidP="007459E7">
      <w:pPr>
        <w:spacing w:after="0" w:line="240" w:lineRule="auto"/>
        <w:ind w:firstLine="708"/>
        <w:jc w:val="both"/>
        <w:rPr>
          <w:rFonts w:ascii="Times New Roman" w:hAnsi="Times New Roman" w:cs="Times New Roman"/>
          <w:color w:val="000000" w:themeColor="text1"/>
          <w:sz w:val="24"/>
          <w:szCs w:val="24"/>
        </w:rPr>
      </w:pPr>
    </w:p>
    <w:p w14:paraId="66FD1447" w14:textId="0F37F4DC"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lastRenderedPageBreak/>
        <w:t>1</w:t>
      </w:r>
      <w:r w:rsidR="00042A6D" w:rsidRPr="004B0053">
        <w:rPr>
          <w:rFonts w:ascii="Times New Roman" w:hAnsi="Times New Roman" w:cs="Times New Roman"/>
          <w:color w:val="000000" w:themeColor="text1"/>
          <w:sz w:val="24"/>
          <w:szCs w:val="24"/>
        </w:rPr>
        <w:t>2</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Bordei Verde</w:t>
      </w:r>
      <w:r w:rsidRPr="004B0053">
        <w:rPr>
          <w:rFonts w:ascii="Times New Roman" w:hAnsi="Times New Roman" w:cs="Times New Roman"/>
          <w:color w:val="000000" w:themeColor="text1"/>
          <w:sz w:val="24"/>
          <w:szCs w:val="24"/>
        </w:rPr>
        <w:t xml:space="preserve">, prin Consiliul Local Bordei Verde, cu sediul în județul Brăila, comuna Bordei Verde, str. Principală, nr. 33, reprezentat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Rotaru Dumitru</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63545A37"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3</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Unirea</w:t>
      </w:r>
      <w:r w:rsidRPr="004B0053">
        <w:rPr>
          <w:rFonts w:ascii="Times New Roman" w:hAnsi="Times New Roman" w:cs="Times New Roman"/>
          <w:color w:val="000000" w:themeColor="text1"/>
          <w:sz w:val="24"/>
          <w:szCs w:val="24"/>
        </w:rPr>
        <w:t xml:space="preserve">, prin Consiliul Local Unirea, cu sediul în județul Brăila, comuna Unirea, str. Primăriei, nr. 69, reprezentat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doamna </w:t>
      </w:r>
      <w:r w:rsidRPr="004B0053">
        <w:rPr>
          <w:rFonts w:ascii="Times New Roman" w:hAnsi="Times New Roman" w:cs="Times New Roman"/>
          <w:b/>
          <w:bCs/>
          <w:color w:val="000000" w:themeColor="text1"/>
          <w:sz w:val="24"/>
          <w:szCs w:val="24"/>
        </w:rPr>
        <w:t>Puia Teodora</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67FD9782"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4</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Viziru</w:t>
      </w:r>
      <w:r w:rsidRPr="004B0053">
        <w:rPr>
          <w:rFonts w:ascii="Times New Roman" w:hAnsi="Times New Roman" w:cs="Times New Roman"/>
          <w:color w:val="000000" w:themeColor="text1"/>
          <w:sz w:val="24"/>
          <w:szCs w:val="24"/>
        </w:rPr>
        <w:t xml:space="preserve">, prin Consiliul Local Viziru, cu sediul în județul Brăila, comuna Viziru, str. Brăilei, nr. 129,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doamna </w:t>
      </w:r>
      <w:r w:rsidRPr="004B0053">
        <w:rPr>
          <w:rFonts w:ascii="Times New Roman" w:hAnsi="Times New Roman" w:cs="Times New Roman"/>
          <w:b/>
          <w:bCs/>
          <w:color w:val="000000" w:themeColor="text1"/>
          <w:sz w:val="24"/>
          <w:szCs w:val="24"/>
        </w:rPr>
        <w:t>Măcrineanu Ana-Cornelia</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359E8EB6"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5</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Zăvoaia</w:t>
      </w:r>
      <w:r w:rsidRPr="004B0053">
        <w:rPr>
          <w:rFonts w:ascii="Times New Roman" w:hAnsi="Times New Roman" w:cs="Times New Roman"/>
          <w:color w:val="000000" w:themeColor="text1"/>
          <w:sz w:val="24"/>
          <w:szCs w:val="24"/>
        </w:rPr>
        <w:t xml:space="preserve">, prin Consiliul Local Zăvoaia, cu sediul în județul Brăila, comuna Zăvoaia, str. Dr. Alexandru Vechiu, nr. 51,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Drugău Stănică</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76D884B1"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6</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Dudești</w:t>
      </w:r>
      <w:r w:rsidRPr="004B0053">
        <w:rPr>
          <w:rFonts w:ascii="Times New Roman" w:hAnsi="Times New Roman" w:cs="Times New Roman"/>
          <w:color w:val="000000" w:themeColor="text1"/>
          <w:sz w:val="24"/>
          <w:szCs w:val="24"/>
        </w:rPr>
        <w:t xml:space="preserve">, prin Consiliul Local Dudești, cu sediul în județul Brăila, comuna Dudești, str. Primăriei, nr. 6,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Stancu Marius – Alin</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76F69C78"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7</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Chiscani</w:t>
      </w:r>
      <w:r w:rsidRPr="004B0053">
        <w:rPr>
          <w:rFonts w:ascii="Times New Roman" w:hAnsi="Times New Roman" w:cs="Times New Roman"/>
          <w:color w:val="000000" w:themeColor="text1"/>
          <w:sz w:val="24"/>
          <w:szCs w:val="24"/>
        </w:rPr>
        <w:t xml:space="preserve">, prin Consiliul Local Chiscani, cu sediul în județul Brăila, comuna Chiscani, str. Principală, nr. 224,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doamna </w:t>
      </w:r>
      <w:r w:rsidRPr="004B0053">
        <w:rPr>
          <w:rFonts w:ascii="Times New Roman" w:hAnsi="Times New Roman" w:cs="Times New Roman"/>
          <w:b/>
          <w:bCs/>
          <w:color w:val="000000" w:themeColor="text1"/>
          <w:sz w:val="24"/>
          <w:szCs w:val="24"/>
        </w:rPr>
        <w:t>Pospai Geanina</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63D9BD3C"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8</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Tichilești</w:t>
      </w:r>
      <w:r w:rsidRPr="004B0053">
        <w:rPr>
          <w:rFonts w:ascii="Times New Roman" w:hAnsi="Times New Roman" w:cs="Times New Roman"/>
          <w:color w:val="000000" w:themeColor="text1"/>
          <w:sz w:val="24"/>
          <w:szCs w:val="24"/>
        </w:rPr>
        <w:t>, prin Consiliul Local Tichilești,</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cu sediul în județul Brăila, comuna Tichilești, str. Mihai Eminescu, nr. 116, reprezentat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Davidescu Gi</w:t>
      </w:r>
      <w:r w:rsidR="00B5130F" w:rsidRPr="004B0053">
        <w:rPr>
          <w:rFonts w:ascii="Times New Roman" w:hAnsi="Times New Roman" w:cs="Times New Roman"/>
          <w:b/>
          <w:bCs/>
          <w:color w:val="000000" w:themeColor="text1"/>
          <w:sz w:val="24"/>
          <w:szCs w:val="24"/>
        </w:rPr>
        <w:t>c</w:t>
      </w:r>
      <w:r w:rsidRPr="004B0053">
        <w:rPr>
          <w:rFonts w:ascii="Times New Roman" w:hAnsi="Times New Roman" w:cs="Times New Roman"/>
          <w:b/>
          <w:bCs/>
          <w:color w:val="000000" w:themeColor="text1"/>
          <w:sz w:val="24"/>
          <w:szCs w:val="24"/>
        </w:rPr>
        <w:t>u</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47DB02B8"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042A6D" w:rsidRPr="004B0053">
        <w:rPr>
          <w:rFonts w:ascii="Times New Roman" w:hAnsi="Times New Roman" w:cs="Times New Roman"/>
          <w:color w:val="000000" w:themeColor="text1"/>
          <w:sz w:val="24"/>
          <w:szCs w:val="24"/>
        </w:rPr>
        <w:t>9</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Gropeni</w:t>
      </w:r>
      <w:r w:rsidRPr="004B0053">
        <w:rPr>
          <w:rFonts w:ascii="Times New Roman" w:hAnsi="Times New Roman" w:cs="Times New Roman"/>
          <w:color w:val="000000" w:themeColor="text1"/>
          <w:sz w:val="24"/>
          <w:szCs w:val="24"/>
        </w:rPr>
        <w:t xml:space="preserve">, prin Consiliul Local Gropeni, cu sediul în județul Brăila, comuna Gropeni,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Cocianu Nicușor</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12649621" w14:textId="77777777" w:rsidR="00C762B9" w:rsidRPr="004B0053" w:rsidRDefault="00042A6D"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20</w:t>
      </w:r>
      <w:r w:rsidR="003A5B2E"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003A5B2E" w:rsidRPr="004B0053">
        <w:rPr>
          <w:rFonts w:ascii="Times New Roman" w:hAnsi="Times New Roman" w:cs="Times New Roman"/>
          <w:b/>
          <w:bCs/>
          <w:color w:val="000000" w:themeColor="text1"/>
          <w:sz w:val="24"/>
          <w:szCs w:val="24"/>
        </w:rPr>
        <w:t>Unitatea Administrativ Teritorială Comuna Tufești</w:t>
      </w:r>
      <w:r w:rsidR="003A5B2E" w:rsidRPr="004B0053">
        <w:rPr>
          <w:rFonts w:ascii="Times New Roman" w:hAnsi="Times New Roman" w:cs="Times New Roman"/>
          <w:color w:val="000000" w:themeColor="text1"/>
          <w:sz w:val="24"/>
          <w:szCs w:val="24"/>
        </w:rPr>
        <w:t xml:space="preserve">, prin Consiliul Local Tufești, cu sediul în județul Brăila, comuna Tufești, nr. 63, reprezentată legal prin </w:t>
      </w:r>
      <w:r w:rsidR="00C762B9" w:rsidRPr="004B0053">
        <w:rPr>
          <w:rFonts w:ascii="Times New Roman" w:hAnsi="Times New Roman" w:cs="Times New Roman"/>
          <w:color w:val="000000" w:themeColor="text1"/>
          <w:sz w:val="24"/>
          <w:szCs w:val="24"/>
        </w:rPr>
        <w:t xml:space="preserve">Primar - </w:t>
      </w:r>
      <w:r w:rsidR="003A5B2E" w:rsidRPr="004B0053">
        <w:rPr>
          <w:rFonts w:ascii="Times New Roman" w:hAnsi="Times New Roman" w:cs="Times New Roman"/>
          <w:color w:val="000000" w:themeColor="text1"/>
          <w:sz w:val="24"/>
          <w:szCs w:val="24"/>
        </w:rPr>
        <w:t xml:space="preserve">domnul </w:t>
      </w:r>
      <w:r w:rsidR="003A5B2E" w:rsidRPr="004B0053">
        <w:rPr>
          <w:rFonts w:ascii="Times New Roman" w:hAnsi="Times New Roman" w:cs="Times New Roman"/>
          <w:b/>
          <w:bCs/>
          <w:color w:val="000000" w:themeColor="text1"/>
          <w:sz w:val="24"/>
          <w:szCs w:val="24"/>
        </w:rPr>
        <w:t>Mărgineanu Ion</w:t>
      </w:r>
      <w:r w:rsidR="003A5B2E"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505805C6"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w:t>
      </w:r>
      <w:r w:rsidR="00042A6D" w:rsidRPr="004B0053">
        <w:rPr>
          <w:rFonts w:ascii="Times New Roman" w:hAnsi="Times New Roman" w:cs="Times New Roman"/>
          <w:color w:val="000000" w:themeColor="text1"/>
          <w:sz w:val="24"/>
          <w:szCs w:val="24"/>
        </w:rPr>
        <w:t>1</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Stăncuța</w:t>
      </w:r>
      <w:r w:rsidRPr="004B0053">
        <w:rPr>
          <w:rFonts w:ascii="Times New Roman" w:hAnsi="Times New Roman" w:cs="Times New Roman"/>
          <w:color w:val="000000" w:themeColor="text1"/>
          <w:sz w:val="24"/>
          <w:szCs w:val="24"/>
        </w:rPr>
        <w:t>, prin Consiliul Local Stăncuța,</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cu sediul în județul Brăila, comuna Stăncuța, str. Principală, nr. 187,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Turcu Nicu</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55719272"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w:t>
      </w:r>
      <w:r w:rsidR="00042A6D" w:rsidRPr="004B0053">
        <w:rPr>
          <w:rFonts w:ascii="Times New Roman" w:hAnsi="Times New Roman" w:cs="Times New Roman"/>
          <w:color w:val="000000" w:themeColor="text1"/>
          <w:sz w:val="24"/>
          <w:szCs w:val="24"/>
        </w:rPr>
        <w:t>2</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Mărașu</w:t>
      </w:r>
      <w:r w:rsidRPr="004B0053">
        <w:rPr>
          <w:rFonts w:ascii="Times New Roman" w:hAnsi="Times New Roman" w:cs="Times New Roman"/>
          <w:color w:val="000000" w:themeColor="text1"/>
          <w:sz w:val="24"/>
          <w:szCs w:val="24"/>
        </w:rPr>
        <w:t xml:space="preserve">, prin Consiliul Local Mărașu, cu sediul în județul Brăila, comuna Mărașu,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Colceag Antonel</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15A6AB36"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w:t>
      </w:r>
      <w:r w:rsidR="00042A6D" w:rsidRPr="004B0053">
        <w:rPr>
          <w:rFonts w:ascii="Times New Roman" w:hAnsi="Times New Roman" w:cs="Times New Roman"/>
          <w:color w:val="000000" w:themeColor="text1"/>
          <w:sz w:val="24"/>
          <w:szCs w:val="24"/>
        </w:rPr>
        <w:t>3</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Frecăței</w:t>
      </w:r>
      <w:r w:rsidRPr="004B0053">
        <w:rPr>
          <w:rFonts w:ascii="Times New Roman" w:hAnsi="Times New Roman" w:cs="Times New Roman"/>
          <w:color w:val="000000" w:themeColor="text1"/>
          <w:sz w:val="24"/>
          <w:szCs w:val="24"/>
        </w:rPr>
        <w:t xml:space="preserve">, prin Consiliul Local Frecăței, cu sediul în județul Brăila, comuna Frecăței, str. Mihai Eminescu, nr. 101,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Bălan Ionel</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2C2CA3E8"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w:t>
      </w:r>
      <w:r w:rsidR="00042A6D" w:rsidRPr="004B0053">
        <w:rPr>
          <w:rFonts w:ascii="Times New Roman" w:hAnsi="Times New Roman" w:cs="Times New Roman"/>
          <w:color w:val="000000" w:themeColor="text1"/>
          <w:sz w:val="24"/>
          <w:szCs w:val="24"/>
        </w:rPr>
        <w:t>4</w:t>
      </w:r>
      <w:r w:rsidRPr="004B0053">
        <w:rPr>
          <w:rFonts w:ascii="Times New Roman" w:hAnsi="Times New Roman" w:cs="Times New Roman"/>
          <w:color w:val="000000" w:themeColor="text1"/>
          <w:sz w:val="24"/>
          <w:szCs w:val="24"/>
        </w:rPr>
        <w:t>.</w:t>
      </w:r>
      <w:r w:rsidR="007459E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Berteștii de Jos</w:t>
      </w:r>
      <w:r w:rsidRPr="004B0053">
        <w:rPr>
          <w:rFonts w:ascii="Times New Roman" w:hAnsi="Times New Roman" w:cs="Times New Roman"/>
          <w:color w:val="000000" w:themeColor="text1"/>
          <w:sz w:val="24"/>
          <w:szCs w:val="24"/>
        </w:rPr>
        <w:t xml:space="preserve">, prin Consiliul Local Berteștii de Jos, cu sediul în județul Brăila, comuna Berteștii de Jos, str. </w:t>
      </w:r>
      <w:r w:rsidR="007459E7" w:rsidRPr="004B0053">
        <w:rPr>
          <w:rFonts w:ascii="Times New Roman" w:hAnsi="Times New Roman" w:cs="Times New Roman"/>
          <w:color w:val="000000" w:themeColor="text1"/>
          <w:sz w:val="24"/>
          <w:szCs w:val="24"/>
        </w:rPr>
        <w:t>Principală</w:t>
      </w:r>
      <w:r w:rsidRPr="004B0053">
        <w:rPr>
          <w:rFonts w:ascii="Times New Roman" w:hAnsi="Times New Roman" w:cs="Times New Roman"/>
          <w:color w:val="000000" w:themeColor="text1"/>
          <w:sz w:val="24"/>
          <w:szCs w:val="24"/>
        </w:rPr>
        <w:t xml:space="preserve">, nr. </w:t>
      </w:r>
      <w:r w:rsidR="007459E7" w:rsidRPr="004B0053">
        <w:rPr>
          <w:rFonts w:ascii="Times New Roman" w:hAnsi="Times New Roman" w:cs="Times New Roman"/>
          <w:color w:val="000000" w:themeColor="text1"/>
          <w:sz w:val="24"/>
          <w:szCs w:val="24"/>
        </w:rPr>
        <w:t>27</w:t>
      </w:r>
      <w:r w:rsidRPr="004B0053">
        <w:rPr>
          <w:rFonts w:ascii="Times New Roman" w:hAnsi="Times New Roman" w:cs="Times New Roman"/>
          <w:color w:val="000000" w:themeColor="text1"/>
          <w:sz w:val="24"/>
          <w:szCs w:val="24"/>
        </w:rPr>
        <w:t xml:space="preserve"> ,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00005570" w:rsidRPr="004B0053">
        <w:rPr>
          <w:rFonts w:ascii="Times New Roman" w:hAnsi="Times New Roman" w:cs="Times New Roman"/>
          <w:b/>
          <w:bCs/>
          <w:color w:val="000000" w:themeColor="text1"/>
          <w:sz w:val="24"/>
          <w:szCs w:val="24"/>
        </w:rPr>
        <w:t>Capbun Costel-Florinel</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485FE9D9" w14:textId="77777777" w:rsidR="00C762B9"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w:t>
      </w:r>
      <w:r w:rsidR="00042A6D" w:rsidRPr="004B0053">
        <w:rPr>
          <w:rFonts w:ascii="Times New Roman" w:hAnsi="Times New Roman" w:cs="Times New Roman"/>
          <w:color w:val="000000" w:themeColor="text1"/>
          <w:sz w:val="24"/>
          <w:szCs w:val="24"/>
        </w:rPr>
        <w:t>5</w:t>
      </w:r>
      <w:r w:rsidR="00C2316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Unitatea Administrativ Teritorială Comuna Șuțești</w:t>
      </w:r>
      <w:r w:rsidRPr="004B0053">
        <w:rPr>
          <w:rFonts w:ascii="Times New Roman" w:hAnsi="Times New Roman" w:cs="Times New Roman"/>
          <w:color w:val="000000" w:themeColor="text1"/>
          <w:sz w:val="24"/>
          <w:szCs w:val="24"/>
        </w:rPr>
        <w:t xml:space="preserve">, prin Consiliul Local Șuțești, cu sediul în județul Brăila, comuna Șuțești, str. Ianca, nr. 7, reprezentată legal prin </w:t>
      </w:r>
      <w:r w:rsidR="00C762B9" w:rsidRPr="004B0053">
        <w:rPr>
          <w:rFonts w:ascii="Times New Roman" w:hAnsi="Times New Roman" w:cs="Times New Roman"/>
          <w:color w:val="000000" w:themeColor="text1"/>
          <w:sz w:val="24"/>
          <w:szCs w:val="24"/>
        </w:rPr>
        <w:t xml:space="preserve">Primar - </w:t>
      </w:r>
      <w:r w:rsidRPr="004B0053">
        <w:rPr>
          <w:rFonts w:ascii="Times New Roman" w:hAnsi="Times New Roman" w:cs="Times New Roman"/>
          <w:color w:val="000000" w:themeColor="text1"/>
          <w:sz w:val="24"/>
          <w:szCs w:val="24"/>
        </w:rPr>
        <w:t xml:space="preserve">domnul </w:t>
      </w:r>
      <w:r w:rsidRPr="004B0053">
        <w:rPr>
          <w:rFonts w:ascii="Times New Roman" w:hAnsi="Times New Roman" w:cs="Times New Roman"/>
          <w:b/>
          <w:bCs/>
          <w:color w:val="000000" w:themeColor="text1"/>
          <w:sz w:val="24"/>
          <w:szCs w:val="24"/>
        </w:rPr>
        <w:t>Dobre Costică</w:t>
      </w:r>
      <w:r w:rsidRPr="004B0053">
        <w:rPr>
          <w:rFonts w:ascii="Times New Roman" w:hAnsi="Times New Roman" w:cs="Times New Roman"/>
          <w:color w:val="000000" w:themeColor="text1"/>
          <w:sz w:val="24"/>
          <w:szCs w:val="24"/>
        </w:rPr>
        <w:t xml:space="preserve">, </w:t>
      </w:r>
      <w:r w:rsidR="00C762B9" w:rsidRPr="004B0053">
        <w:rPr>
          <w:rFonts w:ascii="Times New Roman" w:hAnsi="Times New Roman" w:cs="Times New Roman"/>
          <w:color w:val="000000" w:themeColor="text1"/>
          <w:sz w:val="24"/>
          <w:szCs w:val="24"/>
        </w:rPr>
        <w:t>în baza Hotărârii de Consiliu Local nr. ______/_________;</w:t>
      </w:r>
    </w:p>
    <w:p w14:paraId="51EDE981" w14:textId="77777777" w:rsidR="003A5B2E" w:rsidRPr="004B0053" w:rsidRDefault="003A5B2E" w:rsidP="00C762B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denumiți în continuare împreună “asociați” și separate “asociatul” .</w:t>
      </w:r>
    </w:p>
    <w:p w14:paraId="2F23CF82" w14:textId="77777777" w:rsidR="003A5B2E" w:rsidRPr="004B0053" w:rsidRDefault="003A5B2E" w:rsidP="003A5B2E">
      <w:pPr>
        <w:spacing w:after="0" w:line="240" w:lineRule="auto"/>
        <w:jc w:val="both"/>
        <w:rPr>
          <w:rFonts w:ascii="Times New Roman" w:hAnsi="Times New Roman" w:cs="Times New Roman"/>
          <w:color w:val="000000" w:themeColor="text1"/>
          <w:sz w:val="24"/>
          <w:szCs w:val="24"/>
        </w:rPr>
      </w:pPr>
    </w:p>
    <w:p w14:paraId="00422AD9" w14:textId="21499FAE" w:rsidR="003A5B2E" w:rsidRPr="004B0053" w:rsidRDefault="003A5B2E" w:rsidP="00C2316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Ne exprimăm voința de a coopera și de a ne asocia, în conformitate cu prevederile Ordonanței Guvernului nr. 26/2000 cu privire la asociații și fundații</w:t>
      </w:r>
      <w:r w:rsidR="008A2D7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cu modificările si completările </w:t>
      </w:r>
      <w:r w:rsidRPr="004B0053">
        <w:rPr>
          <w:rFonts w:ascii="Times New Roman" w:hAnsi="Times New Roman" w:cs="Times New Roman"/>
          <w:color w:val="000000" w:themeColor="text1"/>
          <w:sz w:val="24"/>
          <w:szCs w:val="24"/>
        </w:rPr>
        <w:lastRenderedPageBreak/>
        <w:t>ulterioare, în cadrul ASOCIAŢIEI PENTRU DEZVOLTARE INTERCOMUNITARĂ (A.D.I.) INVESTIȚII TERITORIALE INTEGRATE (I.T.I.) BALTA MICĂ A BRĂILEI (denumită în cele ce urmează „ADI - ITI BMB”), persoană juridică de drept privat si de utilitate publică.</w:t>
      </w:r>
    </w:p>
    <w:p w14:paraId="108F1F9F" w14:textId="77777777" w:rsidR="003A5B2E" w:rsidRPr="004B0053" w:rsidRDefault="003A5B2E" w:rsidP="003A5B2E">
      <w:pPr>
        <w:spacing w:after="0" w:line="240" w:lineRule="auto"/>
        <w:jc w:val="both"/>
        <w:rPr>
          <w:rFonts w:ascii="Times New Roman" w:hAnsi="Times New Roman" w:cs="Times New Roman"/>
          <w:color w:val="000000" w:themeColor="text1"/>
          <w:sz w:val="24"/>
          <w:szCs w:val="24"/>
        </w:rPr>
      </w:pPr>
    </w:p>
    <w:p w14:paraId="57B7A03D" w14:textId="77777777" w:rsidR="006A6938" w:rsidRPr="004B0053" w:rsidRDefault="006A6938" w:rsidP="006A6938">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CAPITOLUL I</w:t>
      </w:r>
    </w:p>
    <w:p w14:paraId="3A8B23EB" w14:textId="77777777" w:rsidR="006A6938" w:rsidRPr="004B0053" w:rsidRDefault="006A6938" w:rsidP="006A6938">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DENUMIREA, SEDIUL, DURATA ASOCIAŢIEI</w:t>
      </w:r>
    </w:p>
    <w:p w14:paraId="06EDCD75" w14:textId="77777777" w:rsidR="006A6938" w:rsidRPr="004B0053" w:rsidRDefault="006A6938" w:rsidP="006A6938">
      <w:pPr>
        <w:spacing w:after="0" w:line="240" w:lineRule="auto"/>
        <w:jc w:val="center"/>
        <w:rPr>
          <w:rFonts w:ascii="Times New Roman" w:hAnsi="Times New Roman" w:cs="Times New Roman"/>
          <w:b/>
          <w:bCs/>
          <w:color w:val="000000" w:themeColor="text1"/>
          <w:sz w:val="24"/>
          <w:szCs w:val="24"/>
        </w:rPr>
      </w:pPr>
    </w:p>
    <w:p w14:paraId="6BEFC83C" w14:textId="2C43899E" w:rsidR="006A6938" w:rsidRPr="004B0053" w:rsidRDefault="006A6938" w:rsidP="006A6938">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w:t>
      </w:r>
      <w:r w:rsidR="00813744" w:rsidRPr="004B0053">
        <w:rPr>
          <w:rFonts w:ascii="Times New Roman" w:hAnsi="Times New Roman" w:cs="Times New Roman"/>
          <w:b/>
          <w:bCs/>
          <w:color w:val="000000" w:themeColor="text1"/>
          <w:sz w:val="24"/>
          <w:szCs w:val="24"/>
        </w:rPr>
        <w:t>rt</w:t>
      </w:r>
      <w:r w:rsidRPr="004B0053">
        <w:rPr>
          <w:rFonts w:ascii="Times New Roman" w:hAnsi="Times New Roman" w:cs="Times New Roman"/>
          <w:b/>
          <w:bCs/>
          <w:color w:val="000000" w:themeColor="text1"/>
          <w:sz w:val="24"/>
          <w:szCs w:val="24"/>
        </w:rPr>
        <w:t xml:space="preserve">. 1 DENUMIREA ASOCIAŢIEI </w:t>
      </w:r>
    </w:p>
    <w:p w14:paraId="68E1919E" w14:textId="77777777" w:rsidR="006A6938" w:rsidRPr="004B0053" w:rsidRDefault="006A6938" w:rsidP="006A6938">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 Denumirea asociației este "ASOCIAȚIA PENTRU DEZVOLTARE INTERCOMUNITARĂ (A.D.I.) INVESTIȚII TERITORIALE INTEGRATE (I.T.I.) BALTA MICĂ A BRĂILEI" conform dovezii disponibilității denumirii nr. 220600 din 17.03.2025, eliberată de Serviciul Relații cu Publicul, din cadrul Ministerului Justiției. </w:t>
      </w:r>
    </w:p>
    <w:p w14:paraId="309C42ED" w14:textId="77777777" w:rsidR="006A6938" w:rsidRPr="004B0053" w:rsidRDefault="006A6938" w:rsidP="006A6938">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b) Această denumire - "ASOCIAȚIA PENTRU DEZVOLTARE INTERCOMUNITARĂ (A.D.I.) INVESTIȚII TERITORIALE INTEGRATE (I.T.I.) BALTA MICĂ A BRĂILEI" - sau denumirea prescurtată – “A.D.I. – I.T.I. B.M.B.” - va fi menționată în toate înscrisurile emise de Asociație. </w:t>
      </w:r>
    </w:p>
    <w:p w14:paraId="75C0407B" w14:textId="77777777" w:rsidR="006A6938" w:rsidRPr="004B0053" w:rsidRDefault="006A6938" w:rsidP="006A6938">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 Asociația va avea ștampilă, siglă și însemne proprii, care se vor stabili ulterior prin Regulamentul de Organizare și Funcționare al Asociației. </w:t>
      </w:r>
    </w:p>
    <w:p w14:paraId="6B76AC56" w14:textId="55BFE3FF" w:rsidR="006A6938" w:rsidRPr="004B0053" w:rsidRDefault="006A6938" w:rsidP="006A6938">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w:t>
      </w:r>
      <w:r w:rsidR="00813744" w:rsidRPr="004B0053">
        <w:rPr>
          <w:rFonts w:ascii="Times New Roman" w:hAnsi="Times New Roman" w:cs="Times New Roman"/>
          <w:b/>
          <w:bCs/>
          <w:color w:val="000000" w:themeColor="text1"/>
          <w:sz w:val="24"/>
          <w:szCs w:val="24"/>
        </w:rPr>
        <w:t>rt</w:t>
      </w:r>
      <w:r w:rsidRPr="004B0053">
        <w:rPr>
          <w:rFonts w:ascii="Times New Roman" w:hAnsi="Times New Roman" w:cs="Times New Roman"/>
          <w:b/>
          <w:bCs/>
          <w:color w:val="000000" w:themeColor="text1"/>
          <w:sz w:val="24"/>
          <w:szCs w:val="24"/>
        </w:rPr>
        <w:t xml:space="preserve">. 2  SEDIUL ASOCIAŢIEI  </w:t>
      </w:r>
    </w:p>
    <w:p w14:paraId="42BE509C" w14:textId="77777777" w:rsidR="006A6938" w:rsidRPr="004B0053" w:rsidRDefault="006A6938" w:rsidP="006A6938">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 Sediul Asociației se află  în </w:t>
      </w:r>
      <w:r w:rsidRPr="004B0053">
        <w:rPr>
          <w:rFonts w:ascii="Times New Roman" w:hAnsi="Times New Roman" w:cs="Times New Roman"/>
          <w:b/>
          <w:bCs/>
          <w:color w:val="000000" w:themeColor="text1"/>
          <w:sz w:val="24"/>
          <w:szCs w:val="24"/>
        </w:rPr>
        <w:t>comuna Cazasu, str. Zambilelor, nr. 33, județul Brăila</w:t>
      </w:r>
      <w:r w:rsidRPr="004B0053">
        <w:rPr>
          <w:rFonts w:ascii="Times New Roman" w:hAnsi="Times New Roman" w:cs="Times New Roman"/>
          <w:color w:val="000000" w:themeColor="text1"/>
          <w:sz w:val="24"/>
          <w:szCs w:val="24"/>
        </w:rPr>
        <w:t xml:space="preserve">. </w:t>
      </w:r>
    </w:p>
    <w:p w14:paraId="1A2743C5" w14:textId="77777777" w:rsidR="006A6938" w:rsidRPr="004B0053" w:rsidRDefault="006A6938" w:rsidP="006A6938">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b) Sediul Asociației va putea fi mutat în orice alt loc aflat pe raza unităților administrativ- teritoriale membre, în baza unei decizii a CONSILIULUI DIRECTOR, conform prezentului statut.  </w:t>
      </w:r>
    </w:p>
    <w:p w14:paraId="6F5FA0E6" w14:textId="0D8A5668" w:rsidR="006A6938" w:rsidRPr="004B0053" w:rsidRDefault="006A6938" w:rsidP="006A6938">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w:t>
      </w:r>
      <w:r w:rsidR="00813744" w:rsidRPr="004B0053">
        <w:rPr>
          <w:rFonts w:ascii="Times New Roman" w:hAnsi="Times New Roman" w:cs="Times New Roman"/>
          <w:b/>
          <w:bCs/>
          <w:color w:val="000000" w:themeColor="text1"/>
          <w:sz w:val="24"/>
          <w:szCs w:val="24"/>
        </w:rPr>
        <w:t>rt</w:t>
      </w:r>
      <w:r w:rsidRPr="004B0053">
        <w:rPr>
          <w:rFonts w:ascii="Times New Roman" w:hAnsi="Times New Roman" w:cs="Times New Roman"/>
          <w:b/>
          <w:bCs/>
          <w:color w:val="000000" w:themeColor="text1"/>
          <w:sz w:val="24"/>
          <w:szCs w:val="24"/>
        </w:rPr>
        <w:t xml:space="preserve">. 3 DURATA DE FUNCŢIONARE </w:t>
      </w:r>
    </w:p>
    <w:p w14:paraId="42AC8A92" w14:textId="77777777" w:rsidR="006A6938" w:rsidRPr="004B0053" w:rsidRDefault="006A6938" w:rsidP="006A6938">
      <w:pPr>
        <w:spacing w:after="0" w:line="240" w:lineRule="auto"/>
        <w:ind w:firstLine="708"/>
        <w:jc w:val="both"/>
        <w:rPr>
          <w:rFonts w:ascii="Times New Roman" w:hAnsi="Times New Roman" w:cs="Times New Roman"/>
          <w:i/>
          <w:iCs/>
          <w:color w:val="000000" w:themeColor="text1"/>
          <w:sz w:val="24"/>
          <w:szCs w:val="24"/>
        </w:rPr>
      </w:pPr>
      <w:r w:rsidRPr="004B0053">
        <w:rPr>
          <w:rFonts w:ascii="Times New Roman" w:hAnsi="Times New Roman" w:cs="Times New Roman"/>
          <w:color w:val="000000" w:themeColor="text1"/>
          <w:sz w:val="24"/>
          <w:szCs w:val="24"/>
        </w:rPr>
        <w:t>Asociația este constituită și își desfășoară activitatea pe perioadă nedeterminată, începând cu data înscrierii  în Registrul Asociațiilor și Fundațiilor, aflat la grefa Judecătoriei Brăila.</w:t>
      </w:r>
      <w:r w:rsidRPr="004B0053">
        <w:rPr>
          <w:rFonts w:ascii="Times New Roman" w:hAnsi="Times New Roman" w:cs="Times New Roman"/>
          <w:i/>
          <w:iCs/>
          <w:color w:val="000000" w:themeColor="text1"/>
          <w:sz w:val="24"/>
          <w:szCs w:val="24"/>
        </w:rPr>
        <w:t xml:space="preserve">  </w:t>
      </w:r>
    </w:p>
    <w:p w14:paraId="0BD9CB88" w14:textId="77777777" w:rsidR="00432086" w:rsidRPr="004B0053" w:rsidRDefault="00432086" w:rsidP="00432086">
      <w:pPr>
        <w:spacing w:after="0" w:line="240" w:lineRule="auto"/>
        <w:jc w:val="both"/>
        <w:rPr>
          <w:rFonts w:ascii="Times New Roman" w:hAnsi="Times New Roman" w:cs="Times New Roman"/>
          <w:color w:val="000000" w:themeColor="text1"/>
          <w:sz w:val="24"/>
          <w:szCs w:val="24"/>
        </w:rPr>
      </w:pPr>
    </w:p>
    <w:p w14:paraId="090F6282" w14:textId="23B115EF" w:rsidR="007F4FCC" w:rsidRPr="004B0053" w:rsidRDefault="00432086" w:rsidP="00432086">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CAP</w:t>
      </w:r>
      <w:r w:rsidR="007F4FCC" w:rsidRPr="004B0053">
        <w:rPr>
          <w:rFonts w:ascii="Times New Roman" w:hAnsi="Times New Roman" w:cs="Times New Roman"/>
          <w:b/>
          <w:bCs/>
          <w:color w:val="000000" w:themeColor="text1"/>
          <w:sz w:val="24"/>
          <w:szCs w:val="24"/>
        </w:rPr>
        <w:t>ITOLUL</w:t>
      </w:r>
      <w:r w:rsidR="007B2870" w:rsidRPr="004B0053">
        <w:rPr>
          <w:rFonts w:ascii="Times New Roman" w:hAnsi="Times New Roman" w:cs="Times New Roman"/>
          <w:b/>
          <w:bCs/>
          <w:color w:val="000000" w:themeColor="text1"/>
          <w:sz w:val="24"/>
          <w:szCs w:val="24"/>
        </w:rPr>
        <w:t xml:space="preserve"> </w:t>
      </w:r>
      <w:r w:rsidRPr="004B0053">
        <w:rPr>
          <w:rFonts w:ascii="Times New Roman" w:hAnsi="Times New Roman" w:cs="Times New Roman"/>
          <w:b/>
          <w:bCs/>
          <w:color w:val="000000" w:themeColor="text1"/>
          <w:sz w:val="24"/>
          <w:szCs w:val="24"/>
        </w:rPr>
        <w:t>II</w:t>
      </w:r>
      <w:r w:rsidR="007B2870" w:rsidRPr="004B0053">
        <w:rPr>
          <w:rFonts w:ascii="Times New Roman" w:hAnsi="Times New Roman" w:cs="Times New Roman"/>
          <w:b/>
          <w:bCs/>
          <w:color w:val="000000" w:themeColor="text1"/>
          <w:sz w:val="24"/>
          <w:szCs w:val="24"/>
        </w:rPr>
        <w:t xml:space="preserve"> </w:t>
      </w:r>
      <w:r w:rsidR="00001127" w:rsidRPr="004B0053">
        <w:rPr>
          <w:rFonts w:ascii="Times New Roman" w:hAnsi="Times New Roman" w:cs="Times New Roman"/>
          <w:b/>
          <w:bCs/>
          <w:color w:val="000000" w:themeColor="text1"/>
          <w:sz w:val="24"/>
          <w:szCs w:val="24"/>
        </w:rPr>
        <w:t xml:space="preserve"> </w:t>
      </w:r>
    </w:p>
    <w:p w14:paraId="3DD33093" w14:textId="190FAA92" w:rsidR="00432086" w:rsidRPr="004B0053" w:rsidRDefault="00432086" w:rsidP="00432086">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SCOPUL </w:t>
      </w:r>
      <w:r w:rsidR="00001127" w:rsidRPr="004B0053">
        <w:rPr>
          <w:rFonts w:ascii="Times New Roman" w:hAnsi="Times New Roman" w:cs="Times New Roman"/>
          <w:b/>
          <w:bCs/>
          <w:color w:val="000000" w:themeColor="text1"/>
          <w:sz w:val="24"/>
          <w:szCs w:val="24"/>
        </w:rPr>
        <w:t>Ș</w:t>
      </w:r>
      <w:r w:rsidRPr="004B0053">
        <w:rPr>
          <w:rFonts w:ascii="Times New Roman" w:hAnsi="Times New Roman" w:cs="Times New Roman"/>
          <w:b/>
          <w:bCs/>
          <w:color w:val="000000" w:themeColor="text1"/>
          <w:sz w:val="24"/>
          <w:szCs w:val="24"/>
        </w:rPr>
        <w:t xml:space="preserve">I OBIECTIVELE </w:t>
      </w:r>
      <w:r w:rsidR="00B61E95" w:rsidRPr="004B0053">
        <w:rPr>
          <w:rFonts w:ascii="Times New Roman" w:hAnsi="Times New Roman" w:cs="Times New Roman"/>
          <w:b/>
          <w:bCs/>
          <w:color w:val="000000" w:themeColor="text1"/>
          <w:sz w:val="24"/>
          <w:szCs w:val="24"/>
        </w:rPr>
        <w:t xml:space="preserve">ȘI ACTIVITĂȚILE </w:t>
      </w:r>
      <w:r w:rsidRPr="004B0053">
        <w:rPr>
          <w:rFonts w:ascii="Times New Roman" w:hAnsi="Times New Roman" w:cs="Times New Roman"/>
          <w:b/>
          <w:bCs/>
          <w:color w:val="000000" w:themeColor="text1"/>
          <w:sz w:val="24"/>
          <w:szCs w:val="24"/>
        </w:rPr>
        <w:t>ASOCIA</w:t>
      </w:r>
      <w:r w:rsidR="00001127" w:rsidRPr="004B0053">
        <w:rPr>
          <w:rFonts w:ascii="Times New Roman" w:hAnsi="Times New Roman" w:cs="Times New Roman"/>
          <w:b/>
          <w:bCs/>
          <w:color w:val="000000" w:themeColor="text1"/>
          <w:sz w:val="24"/>
          <w:szCs w:val="24"/>
        </w:rPr>
        <w:t>Ț</w:t>
      </w:r>
      <w:r w:rsidRPr="004B0053">
        <w:rPr>
          <w:rFonts w:ascii="Times New Roman" w:hAnsi="Times New Roman" w:cs="Times New Roman"/>
          <w:b/>
          <w:bCs/>
          <w:color w:val="000000" w:themeColor="text1"/>
          <w:sz w:val="24"/>
          <w:szCs w:val="24"/>
        </w:rPr>
        <w:t>IEI</w:t>
      </w:r>
    </w:p>
    <w:p w14:paraId="6F7CFA94" w14:textId="77777777" w:rsidR="00432086" w:rsidRPr="004B0053" w:rsidRDefault="00432086" w:rsidP="00432086">
      <w:pPr>
        <w:spacing w:after="0" w:line="240" w:lineRule="auto"/>
        <w:jc w:val="both"/>
        <w:rPr>
          <w:rFonts w:ascii="Times New Roman" w:hAnsi="Times New Roman" w:cs="Times New Roman"/>
          <w:color w:val="000000" w:themeColor="text1"/>
          <w:sz w:val="24"/>
          <w:szCs w:val="24"/>
        </w:rPr>
      </w:pPr>
    </w:p>
    <w:p w14:paraId="5FE659B9" w14:textId="2BFDCB7C" w:rsidR="00F6192A" w:rsidRPr="004B0053" w:rsidRDefault="00432086" w:rsidP="007B2870">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F6192A" w:rsidRPr="004B0053">
        <w:rPr>
          <w:rFonts w:ascii="Times New Roman" w:hAnsi="Times New Roman" w:cs="Times New Roman"/>
          <w:color w:val="000000" w:themeColor="text1"/>
          <w:sz w:val="24"/>
          <w:szCs w:val="24"/>
        </w:rPr>
        <w:tab/>
      </w:r>
      <w:r w:rsidR="007B2870" w:rsidRPr="004B0053">
        <w:rPr>
          <w:rFonts w:ascii="Times New Roman" w:hAnsi="Times New Roman" w:cs="Times New Roman"/>
          <w:b/>
          <w:bCs/>
          <w:color w:val="000000" w:themeColor="text1"/>
          <w:sz w:val="24"/>
          <w:szCs w:val="24"/>
        </w:rPr>
        <w:t>A</w:t>
      </w:r>
      <w:r w:rsidR="00813744" w:rsidRPr="004B0053">
        <w:rPr>
          <w:rFonts w:ascii="Times New Roman" w:hAnsi="Times New Roman" w:cs="Times New Roman"/>
          <w:b/>
          <w:bCs/>
          <w:color w:val="000000" w:themeColor="text1"/>
          <w:sz w:val="24"/>
          <w:szCs w:val="24"/>
        </w:rPr>
        <w:t>rt</w:t>
      </w:r>
      <w:r w:rsidR="007B2870" w:rsidRPr="004B0053">
        <w:rPr>
          <w:rFonts w:ascii="Times New Roman" w:hAnsi="Times New Roman" w:cs="Times New Roman"/>
          <w:b/>
          <w:bCs/>
          <w:color w:val="000000" w:themeColor="text1"/>
          <w:sz w:val="24"/>
          <w:szCs w:val="24"/>
        </w:rPr>
        <w:t>. 4</w:t>
      </w:r>
      <w:r w:rsidR="00F6192A" w:rsidRPr="004B0053">
        <w:rPr>
          <w:rFonts w:ascii="Times New Roman" w:hAnsi="Times New Roman" w:cs="Times New Roman"/>
          <w:b/>
          <w:bCs/>
          <w:color w:val="000000" w:themeColor="text1"/>
          <w:sz w:val="24"/>
          <w:szCs w:val="24"/>
        </w:rPr>
        <w:t xml:space="preserve"> </w:t>
      </w:r>
      <w:r w:rsidR="007B2870" w:rsidRPr="004B0053">
        <w:rPr>
          <w:rFonts w:ascii="Times New Roman" w:hAnsi="Times New Roman" w:cs="Times New Roman"/>
          <w:b/>
          <w:bCs/>
          <w:color w:val="000000" w:themeColor="text1"/>
          <w:sz w:val="24"/>
          <w:szCs w:val="24"/>
        </w:rPr>
        <w:t>Scopul</w:t>
      </w:r>
    </w:p>
    <w:p w14:paraId="5BAC7E84" w14:textId="181268D0"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F6192A"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(1) Asocia</w:t>
      </w:r>
      <w:r w:rsidR="00F6192A"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ia este o persoană juridică de drept privat, fără scop lucrativ, av</w:t>
      </w:r>
      <w:r w:rsidR="00F6192A" w:rsidRPr="004B0053">
        <w:rPr>
          <w:rFonts w:ascii="Times New Roman" w:hAnsi="Times New Roman" w:cs="Times New Roman"/>
          <w:color w:val="000000" w:themeColor="text1"/>
          <w:sz w:val="24"/>
          <w:szCs w:val="24"/>
        </w:rPr>
        <w:t>â</w:t>
      </w:r>
      <w:r w:rsidRPr="004B0053">
        <w:rPr>
          <w:rFonts w:ascii="Times New Roman" w:hAnsi="Times New Roman" w:cs="Times New Roman"/>
          <w:color w:val="000000" w:themeColor="text1"/>
          <w:sz w:val="24"/>
          <w:szCs w:val="24"/>
        </w:rPr>
        <w:t>nd urm</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torul scop: </w:t>
      </w:r>
    </w:p>
    <w:p w14:paraId="757F0147" w14:textId="5D41F220" w:rsidR="00F6192A" w:rsidRPr="004B0053" w:rsidRDefault="00F6192A" w:rsidP="00F6192A">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implementarea mecanismului Investiții Teritoriale Integrate  (ITI) pe raza de competență a unităților administrativ-teritoriale cuprinse în Strategia de la toate nivelurile de proiecte pentru Dezvoltare Durabilă Integrată - Balta Mică a Brăilei. </w:t>
      </w:r>
    </w:p>
    <w:p w14:paraId="29D83DEF" w14:textId="45F2A0B3" w:rsidR="007B2870" w:rsidRPr="004B0053" w:rsidRDefault="00F6192A" w:rsidP="007B2870">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interesul general al locuitorilor de pe raza unităților administrativ-teritoriale membre pentru îmbunătățirea calității vieții locuitorilor din Balta Mică a Brăilei, atingerea și respectarea standardelor europene privind protecția mediului, a dezvoltării economice precum și creșterea capacității de atragere a fondurilor pentru finanțarea investițiilor necesare în dezvoltarea durabilă în teritoriul Balta Mică a Brăilei. </w:t>
      </w:r>
    </w:p>
    <w:p w14:paraId="3F0A94B8" w14:textId="57540B89" w:rsidR="00432086" w:rsidRPr="004B0053" w:rsidRDefault="00432086" w:rsidP="00F6192A">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realizarea si mentinerea dezvoltǎrii sustenabile a localită</w:t>
      </w:r>
      <w:r w:rsidR="00F6192A"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ilor asociate </w:t>
      </w:r>
      <w:r w:rsidR="00F6192A"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domenii</w:t>
      </w:r>
      <w:r w:rsidR="00F6192A" w:rsidRPr="004B0053">
        <w:rPr>
          <w:rFonts w:ascii="Times New Roman" w:hAnsi="Times New Roman" w:cs="Times New Roman"/>
          <w:color w:val="000000" w:themeColor="text1"/>
          <w:sz w:val="24"/>
          <w:szCs w:val="24"/>
        </w:rPr>
        <w:t>le</w:t>
      </w:r>
      <w:r w:rsidRPr="004B0053">
        <w:rPr>
          <w:rFonts w:ascii="Times New Roman" w:hAnsi="Times New Roman" w:cs="Times New Roman"/>
          <w:color w:val="000000" w:themeColor="text1"/>
          <w:sz w:val="24"/>
          <w:szCs w:val="24"/>
        </w:rPr>
        <w:t xml:space="preserve"> economico-social, media, medico-social, dezvoltarea resurselor umane,</w:t>
      </w:r>
      <w:r w:rsidR="00F6192A"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juridic, achizi</w:t>
      </w:r>
      <w:r w:rsidR="00F6192A"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ii, prest</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ri servicii, agricole, infrastructur</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F6192A"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domeniul agricol, cultura, arta, sport,</w:t>
      </w:r>
      <w:r w:rsidR="00F6192A"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recreere si turism, </w:t>
      </w:r>
      <w:r w:rsidR="00F6192A"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nvatam</w:t>
      </w:r>
      <w:r w:rsidR="00F6192A" w:rsidRPr="004B0053">
        <w:rPr>
          <w:rFonts w:ascii="Times New Roman" w:hAnsi="Times New Roman" w:cs="Times New Roman"/>
          <w:color w:val="000000" w:themeColor="text1"/>
          <w:sz w:val="24"/>
          <w:szCs w:val="24"/>
        </w:rPr>
        <w:t>â</w:t>
      </w:r>
      <w:r w:rsidRPr="004B0053">
        <w:rPr>
          <w:rFonts w:ascii="Times New Roman" w:hAnsi="Times New Roman" w:cs="Times New Roman"/>
          <w:color w:val="000000" w:themeColor="text1"/>
          <w:sz w:val="24"/>
          <w:szCs w:val="24"/>
        </w:rPr>
        <w:t>nt, educa</w:t>
      </w:r>
      <w:r w:rsidR="00F6192A"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ie </w:t>
      </w:r>
      <w:r w:rsidR="00F6192A"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cercetare, s</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n</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tate, servicii sociale, protectia mediului,</w:t>
      </w:r>
      <w:r w:rsidR="00F6192A"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ap</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rarea drepturilor </w:t>
      </w:r>
      <w:r w:rsidR="00F6192A"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promovarea intereselor ceta</w:t>
      </w:r>
      <w:r w:rsidR="00F6192A"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enilor, drepturile fundamentale </w:t>
      </w:r>
      <w:r w:rsidR="00F6192A"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egalitate de gen, filantropie </w:t>
      </w:r>
      <w:r w:rsidR="00F6192A"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voluntariat, reprezentarea intereselor de afaceri </w:t>
      </w:r>
      <w:r w:rsidR="00F6192A"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profesionale, printr-o viziune strategic</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orientat</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pe proiect </w:t>
      </w:r>
      <w:r w:rsidR="00F6192A"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conformitate cu criteriile UE legate de dezvoltarea proiectelor,</w:t>
      </w:r>
      <w:r w:rsidR="00F6192A"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prin preg</w:t>
      </w:r>
      <w:r w:rsidR="00F6192A"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tirea </w:t>
      </w:r>
      <w:r w:rsidR="00F6192A"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promovarea la toate nivelurile de proiecte pentru dezvoltarea regionala de interes comun din localit</w:t>
      </w:r>
      <w:r w:rsidR="00F6192A" w:rsidRPr="004B0053">
        <w:rPr>
          <w:rFonts w:ascii="Times New Roman" w:hAnsi="Times New Roman" w:cs="Times New Roman"/>
          <w:color w:val="000000" w:themeColor="text1"/>
          <w:sz w:val="24"/>
          <w:szCs w:val="24"/>
        </w:rPr>
        <w:t>ăț</w:t>
      </w:r>
      <w:r w:rsidRPr="004B0053">
        <w:rPr>
          <w:rFonts w:ascii="Times New Roman" w:hAnsi="Times New Roman" w:cs="Times New Roman"/>
          <w:color w:val="000000" w:themeColor="text1"/>
          <w:sz w:val="24"/>
          <w:szCs w:val="24"/>
        </w:rPr>
        <w:t>ile asociate.</w:t>
      </w:r>
    </w:p>
    <w:p w14:paraId="13F83974" w14:textId="7333A5C3"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lastRenderedPageBreak/>
        <w:t xml:space="preserve"> </w:t>
      </w:r>
      <w:r w:rsidR="00F6192A"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(2)În realizarea acestui scop, Asociația urmăreşte următoarele obiective.</w:t>
      </w:r>
    </w:p>
    <w:p w14:paraId="34C0CC1E" w14:textId="0001B09B" w:rsidR="00432086"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F6192A"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w:t>
      </w:r>
      <w:r w:rsidR="007B2870" w:rsidRPr="004B0053">
        <w:rPr>
          <w:rFonts w:ascii="Times New Roman" w:hAnsi="Times New Roman" w:cs="Times New Roman"/>
          <w:b/>
          <w:bCs/>
          <w:color w:val="000000" w:themeColor="text1"/>
          <w:sz w:val="24"/>
          <w:szCs w:val="24"/>
        </w:rPr>
        <w:t>5</w:t>
      </w:r>
      <w:r w:rsidRPr="004B0053">
        <w:rPr>
          <w:rFonts w:ascii="Times New Roman" w:hAnsi="Times New Roman" w:cs="Times New Roman"/>
          <w:b/>
          <w:bCs/>
          <w:color w:val="000000" w:themeColor="text1"/>
          <w:sz w:val="24"/>
          <w:szCs w:val="24"/>
        </w:rPr>
        <w:t xml:space="preserve"> Obiective</w:t>
      </w:r>
    </w:p>
    <w:p w14:paraId="436338CD" w14:textId="60FCCBEE" w:rsidR="007B2870" w:rsidRPr="004B0053" w:rsidRDefault="00983F2A" w:rsidP="007B2870">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7B2870" w:rsidRPr="004B0053">
        <w:rPr>
          <w:rFonts w:ascii="Times New Roman" w:hAnsi="Times New Roman" w:cs="Times New Roman"/>
          <w:color w:val="000000" w:themeColor="text1"/>
          <w:sz w:val="24"/>
          <w:szCs w:val="24"/>
        </w:rPr>
        <w:t xml:space="preserve">coordonarea diferitelor intervenții care se vor finanța prin intermediul mecanismului ITI Balta Mică a Brăilei. </w:t>
      </w:r>
    </w:p>
    <w:p w14:paraId="5086FB9F" w14:textId="283D72CF" w:rsidR="007B2870" w:rsidRPr="004B0053" w:rsidRDefault="00983F2A" w:rsidP="007B2870">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dezvoltarea durabilă a zonei Balta Mică a Brăilei și a tuturor unităților administrativ-teritoriale care compun Asociația; </w:t>
      </w:r>
    </w:p>
    <w:p w14:paraId="656FD2DC" w14:textId="28F50FE9" w:rsidR="007B2870" w:rsidRPr="004B0053" w:rsidRDefault="00983F2A" w:rsidP="007B2870">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asigurarea dezvoltării economice și sociale a zonei Balta Mică a Brăilei; </w:t>
      </w:r>
    </w:p>
    <w:p w14:paraId="0DF9226F" w14:textId="0758A701"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inițierea, promovarea și derularea unor proiecte comune de dezvoltare integrată a zonei și de atenuare a discrepanțelor de dezvoltare între localități; </w:t>
      </w:r>
    </w:p>
    <w:p w14:paraId="64FC0074" w14:textId="03AE8C9F"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susținerea accesării a diverselor surse de finanțare internațională, respectiv a fondurilor nerambursabile alocate în cadrul Programelor Operaționale finanțate din FESI, în cadrul cărora administrațiile publice locale sunt eligibile ca și solicitanți ai finanțărilor nerambursabile; </w:t>
      </w:r>
    </w:p>
    <w:p w14:paraId="7C08CB49" w14:textId="3637B2D8" w:rsidR="00983F2A" w:rsidRPr="004B0053" w:rsidRDefault="00983F2A" w:rsidP="00983F2A">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elaborarea si implementarea proiectelor oferite de programul LEADER AXA 4 din Regulamentul CE NR. 1698/2005 al Consiliului Uniunii Europene;</w:t>
      </w:r>
    </w:p>
    <w:p w14:paraId="786BAAD9" w14:textId="1107353C" w:rsidR="00983F2A" w:rsidRPr="004B0053" w:rsidRDefault="00983F2A" w:rsidP="00983F2A">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elaborarea și implementarea strategiilor integrate de dezvoltare rurală având ca punct de plecare nevoile identificate la nivel local și potentialul endogen;</w:t>
      </w:r>
    </w:p>
    <w:p w14:paraId="32AA4DBD" w14:textId="2F56B182"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7B2870" w:rsidRPr="004B0053">
        <w:rPr>
          <w:rFonts w:ascii="Times New Roman" w:hAnsi="Times New Roman" w:cs="Times New Roman"/>
          <w:color w:val="000000" w:themeColor="text1"/>
          <w:sz w:val="24"/>
          <w:szCs w:val="24"/>
        </w:rPr>
        <w:t xml:space="preserve">îmbunătățirea și dezvoltarea infrastructurii de transport a unităților administrativ-teritoriale care compun Asociația și a întregii zone Balta Mică a Brăilei; </w:t>
      </w:r>
    </w:p>
    <w:p w14:paraId="4A751F34" w14:textId="092B7088"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dezvoltarea, modernizarea și îmbunătățirea serviciilor publice, a infrastructurii de sănătate, a infrastructurii educaționale, reabilitarea clădirilor de patrimoniu; </w:t>
      </w:r>
    </w:p>
    <w:p w14:paraId="0A3AFC0A" w14:textId="35F24DBC"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dezvoltarea turismului; </w:t>
      </w:r>
    </w:p>
    <w:p w14:paraId="13E3BF90" w14:textId="4E14A053"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dezvoltarea resurselor umane, creșterea ratei de ocupare și combaterea excluziunii sociale și a dezechilibrelor sociale; </w:t>
      </w:r>
    </w:p>
    <w:p w14:paraId="2338A612" w14:textId="4A6FE030"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atragerea unui număr cât mai mare de investiții private în vederea dezvoltării durabile a zonei Balta Mică a Brăilei și a unităților administrativ-teritoriale care o compun; </w:t>
      </w:r>
    </w:p>
    <w:p w14:paraId="4F47C134" w14:textId="73D46DF3"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să constituie interfața pentru discuții și să fie un partener activ pentru autoritățile administrației publice locale în ceea ce privește aspectele de dezvoltare, în scopul de a susține politicile și acțiunile de interes intercomunitar; </w:t>
      </w:r>
    </w:p>
    <w:p w14:paraId="3AFA035E" w14:textId="080BBC29"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coordonarea și acordarea de sprijin asociaților și beneficiarilor în vederea implementării Strategiei de Dezvoltare, Planului de acțiune din cadrul Strategi</w:t>
      </w:r>
      <w:r w:rsidR="00B61E95" w:rsidRPr="004B0053">
        <w:rPr>
          <w:rFonts w:ascii="Times New Roman" w:hAnsi="Times New Roman" w:cs="Times New Roman"/>
          <w:color w:val="000000" w:themeColor="text1"/>
          <w:sz w:val="24"/>
          <w:szCs w:val="24"/>
        </w:rPr>
        <w:t>ei</w:t>
      </w:r>
      <w:r w:rsidR="007B2870" w:rsidRPr="004B0053">
        <w:rPr>
          <w:rFonts w:ascii="Times New Roman" w:hAnsi="Times New Roman" w:cs="Times New Roman"/>
          <w:color w:val="000000" w:themeColor="text1"/>
          <w:sz w:val="24"/>
          <w:szCs w:val="24"/>
        </w:rPr>
        <w:t xml:space="preserve"> de Dezvoltare Durabilă Integrată - Balta Mică a Brăilei (SDDI – BMB)</w:t>
      </w:r>
      <w:r w:rsidR="00434679" w:rsidRPr="004B0053">
        <w:rPr>
          <w:rFonts w:ascii="Times New Roman" w:hAnsi="Times New Roman" w:cs="Times New Roman"/>
          <w:color w:val="000000" w:themeColor="text1"/>
          <w:sz w:val="24"/>
          <w:szCs w:val="24"/>
        </w:rPr>
        <w:t xml:space="preserve"> </w:t>
      </w:r>
      <w:r w:rsidR="007B2870" w:rsidRPr="004B0053">
        <w:rPr>
          <w:rFonts w:ascii="Times New Roman" w:hAnsi="Times New Roman" w:cs="Times New Roman"/>
          <w:color w:val="000000" w:themeColor="text1"/>
          <w:sz w:val="24"/>
          <w:szCs w:val="24"/>
        </w:rPr>
        <w:t>într-o concepție unitară și corelată cu programele de dezvoltare economico-socială a localităților, de amenajare a</w:t>
      </w:r>
      <w:r w:rsidR="00B61E95" w:rsidRPr="004B0053">
        <w:rPr>
          <w:rFonts w:ascii="Times New Roman" w:hAnsi="Times New Roman" w:cs="Times New Roman"/>
          <w:color w:val="000000" w:themeColor="text1"/>
          <w:sz w:val="24"/>
          <w:szCs w:val="24"/>
        </w:rPr>
        <w:t xml:space="preserve"> </w:t>
      </w:r>
      <w:r w:rsidR="007B2870" w:rsidRPr="004B0053">
        <w:rPr>
          <w:rFonts w:ascii="Times New Roman" w:hAnsi="Times New Roman" w:cs="Times New Roman"/>
          <w:color w:val="000000" w:themeColor="text1"/>
          <w:sz w:val="24"/>
          <w:szCs w:val="24"/>
        </w:rPr>
        <w:t xml:space="preserve">teritoriului, urbanism si mediu; </w:t>
      </w:r>
    </w:p>
    <w:p w14:paraId="0FF68C3F" w14:textId="1E3CBD44"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avizează propunerile de proiecte ce urmează a fi derulate prin mecanismul ITI, prin intermediul diferitelor Programelor Operaționale (PO), asigurând conformitatea acestora cu Strategia de Dezvoltare Durabilă Integrată - Balta Mică a Brăilei (SDDI – BMB); </w:t>
      </w:r>
    </w:p>
    <w:p w14:paraId="7B631473" w14:textId="2076174C" w:rsidR="00983F2A" w:rsidRPr="004B0053" w:rsidRDefault="00983F2A" w:rsidP="00983F2A">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alegerea proiectelor care vor fi finanțate în cadrul strategiei, stabilirea criteriilor de selecție a proiectelor în acord cu prioritătile specifice ale strategiilor de dezvoltare localǎ;</w:t>
      </w:r>
    </w:p>
    <w:p w14:paraId="3C261033" w14:textId="613021BD" w:rsidR="007B2870" w:rsidRPr="004B0053" w:rsidRDefault="00983F2A" w:rsidP="00B61E95">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B2870" w:rsidRPr="004B0053">
        <w:rPr>
          <w:rFonts w:ascii="Times New Roman" w:hAnsi="Times New Roman" w:cs="Times New Roman"/>
          <w:color w:val="000000" w:themeColor="text1"/>
          <w:sz w:val="24"/>
          <w:szCs w:val="24"/>
        </w:rPr>
        <w:t xml:space="preserve"> realizează monitorizarea proiectelor finanțate prin mecanismul ITI, în conformitate cu</w:t>
      </w:r>
      <w:r w:rsidR="00B61E95" w:rsidRPr="004B0053">
        <w:rPr>
          <w:rFonts w:ascii="Times New Roman" w:hAnsi="Times New Roman" w:cs="Times New Roman"/>
          <w:color w:val="000000" w:themeColor="text1"/>
          <w:sz w:val="24"/>
          <w:szCs w:val="24"/>
        </w:rPr>
        <w:t xml:space="preserve"> </w:t>
      </w:r>
      <w:r w:rsidR="007B2870" w:rsidRPr="004B0053">
        <w:rPr>
          <w:rFonts w:ascii="Times New Roman" w:hAnsi="Times New Roman" w:cs="Times New Roman"/>
          <w:color w:val="000000" w:themeColor="text1"/>
          <w:sz w:val="24"/>
          <w:szCs w:val="24"/>
        </w:rPr>
        <w:t>prevederile Strategi</w:t>
      </w:r>
      <w:r w:rsidR="00B61E95" w:rsidRPr="004B0053">
        <w:rPr>
          <w:rFonts w:ascii="Times New Roman" w:hAnsi="Times New Roman" w:cs="Times New Roman"/>
          <w:color w:val="000000" w:themeColor="text1"/>
          <w:sz w:val="24"/>
          <w:szCs w:val="24"/>
        </w:rPr>
        <w:t>ei</w:t>
      </w:r>
      <w:r w:rsidR="007B2870" w:rsidRPr="004B0053">
        <w:rPr>
          <w:rFonts w:ascii="Times New Roman" w:hAnsi="Times New Roman" w:cs="Times New Roman"/>
          <w:color w:val="000000" w:themeColor="text1"/>
          <w:sz w:val="24"/>
          <w:szCs w:val="24"/>
        </w:rPr>
        <w:t xml:space="preserve"> de Dezvoltare Durabilă Integrată - Balta Mică a Brăilei (SDDI – BMB). </w:t>
      </w:r>
    </w:p>
    <w:p w14:paraId="059A96AC" w14:textId="2D7B7E31" w:rsidR="007B2870" w:rsidRPr="004B0053" w:rsidRDefault="00983F2A" w:rsidP="007B2870">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 xml:space="preserve">pregǎtirea </w:t>
      </w:r>
      <w:r w:rsidR="007B2870" w:rsidRPr="004B0053">
        <w:rPr>
          <w:rFonts w:ascii="Times New Roman" w:hAnsi="Times New Roman" w:cs="Times New Roman"/>
          <w:color w:val="000000" w:themeColor="text1"/>
          <w:sz w:val="24"/>
          <w:szCs w:val="24"/>
        </w:rPr>
        <w:t>ș</w:t>
      </w:r>
      <w:r w:rsidR="00432086" w:rsidRPr="004B0053">
        <w:rPr>
          <w:rFonts w:ascii="Times New Roman" w:hAnsi="Times New Roman" w:cs="Times New Roman"/>
          <w:color w:val="000000" w:themeColor="text1"/>
          <w:sz w:val="24"/>
          <w:szCs w:val="24"/>
        </w:rPr>
        <w:t>i acordarea de asistentă de specialitate persoanelor juridice și fizice locale care vor participa la proiecte în cadrul Planului National de Dezvoltare Ruralǎ (PNDR);</w:t>
      </w:r>
    </w:p>
    <w:p w14:paraId="1DE0B9D2" w14:textId="0B0556B7" w:rsidR="007B2870" w:rsidRPr="004B0053" w:rsidRDefault="00983F2A" w:rsidP="007B2870">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încurajarea inovării şi modernizarea formelor tradiționale de know-how sau descoperirea de noi solutii la problemele rurale persistente;</w:t>
      </w:r>
    </w:p>
    <w:p w14:paraId="112E1585" w14:textId="213C8389" w:rsidR="007B2870" w:rsidRPr="004B0053" w:rsidRDefault="00983F2A" w:rsidP="007B2870">
      <w:pPr>
        <w:spacing w:after="0" w:line="240" w:lineRule="auto"/>
        <w:ind w:firstLine="705"/>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actiuni de promovare a parteneriatelor</w:t>
      </w:r>
      <w:r w:rsidR="007B2870"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publice-private;</w:t>
      </w:r>
    </w:p>
    <w:p w14:paraId="500F8FD2" w14:textId="20165E5A" w:rsidR="00432086" w:rsidRPr="004B0053" w:rsidRDefault="007B2870"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b/>
      </w:r>
      <w:r w:rsidR="00432086" w:rsidRPr="004B0053">
        <w:rPr>
          <w:rFonts w:ascii="Times New Roman" w:hAnsi="Times New Roman" w:cs="Times New Roman"/>
          <w:color w:val="000000" w:themeColor="text1"/>
          <w:sz w:val="24"/>
          <w:szCs w:val="24"/>
        </w:rPr>
        <w:t>(</w:t>
      </w:r>
      <w:r w:rsidR="00813744" w:rsidRPr="004B0053">
        <w:rPr>
          <w:rFonts w:ascii="Times New Roman" w:hAnsi="Times New Roman" w:cs="Times New Roman"/>
          <w:color w:val="000000" w:themeColor="text1"/>
          <w:sz w:val="24"/>
          <w:szCs w:val="24"/>
        </w:rPr>
        <w:t>3</w:t>
      </w:r>
      <w:r w:rsidR="00432086" w:rsidRPr="004B0053">
        <w:rPr>
          <w:rFonts w:ascii="Times New Roman" w:hAnsi="Times New Roman" w:cs="Times New Roman"/>
          <w:color w:val="000000" w:themeColor="text1"/>
          <w:sz w:val="24"/>
          <w:szCs w:val="24"/>
        </w:rPr>
        <w:t xml:space="preserve">)Pentru atingerea </w:t>
      </w:r>
      <w:r w:rsidRPr="004B0053">
        <w:rPr>
          <w:rFonts w:ascii="Times New Roman" w:hAnsi="Times New Roman" w:cs="Times New Roman"/>
          <w:color w:val="000000" w:themeColor="text1"/>
          <w:sz w:val="24"/>
          <w:szCs w:val="24"/>
        </w:rPr>
        <w:t>ș</w:t>
      </w:r>
      <w:r w:rsidR="00432086" w:rsidRPr="004B0053">
        <w:rPr>
          <w:rFonts w:ascii="Times New Roman" w:hAnsi="Times New Roman" w:cs="Times New Roman"/>
          <w:color w:val="000000" w:themeColor="text1"/>
          <w:sz w:val="24"/>
          <w:szCs w:val="24"/>
        </w:rPr>
        <w:t>i realizarea</w:t>
      </w:r>
      <w:r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obiectivelor, Asociatia va realiza următoarele activitǎti:</w:t>
      </w:r>
    </w:p>
    <w:p w14:paraId="5F60DC5B" w14:textId="6237DB37"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elaborarea și implementarea strategiilor integrate de dezvoltare localǎ;</w:t>
      </w:r>
    </w:p>
    <w:p w14:paraId="558A8B22" w14:textId="77777777"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instruirea personalului în vederea elaborării şi implementării strategiilor integrate de dezvoltare locala şi informare asupra strategiilor elaborate;</w:t>
      </w:r>
    </w:p>
    <w:p w14:paraId="305DA1CB" w14:textId="77777777"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colectarea, analiza şi difuzarea de informații privind acțiunile de dezvoltare rurală;</w:t>
      </w:r>
    </w:p>
    <w:p w14:paraId="65110892" w14:textId="453E2F29" w:rsidR="007F4FCC"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lastRenderedPageBreak/>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colectarea,</w:t>
      </w:r>
      <w:r w:rsidR="00434679"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difuzarea si consolidarea bunelor practici de dezvoltare ruralǎ;</w:t>
      </w:r>
    </w:p>
    <w:p w14:paraId="744A2D5E" w14:textId="0B7E51F8"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constituirea și animarea unor rețele de experți pentru a facilita schimburile de cunostinte </w:t>
      </w:r>
      <w:r w:rsidR="0008068E"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pentru a sustine punerea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aplicare și evaluarea politicii de dezvoltare ruralǎ;</w:t>
      </w:r>
    </w:p>
    <w:p w14:paraId="37C0B3A9" w14:textId="52E096ED"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organizarea de întruniri, conferințe, dezbateri, mese rotunde si ateliere de lucru;</w:t>
      </w:r>
    </w:p>
    <w:p w14:paraId="389A448A" w14:textId="081B43AE"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organizarea de sesiuni de comunicări pentru prezentarea lucrărilor,studiilor şi</w:t>
      </w:r>
      <w:r w:rsidR="0008068E"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strategiilor elaborate;</w:t>
      </w:r>
    </w:p>
    <w:p w14:paraId="48A9DEC2" w14:textId="34EFD591"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organizarea de schimburi de experiență şi</w:t>
      </w:r>
      <w:r w:rsidR="0008068E"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stagii de formare;</w:t>
      </w:r>
    </w:p>
    <w:p w14:paraId="6E273D96" w14:textId="7D7BC229"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editarea de publicatii proprii;</w:t>
      </w:r>
    </w:p>
    <w:p w14:paraId="533790AF" w14:textId="5029D3DC"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stabilirea raporturilor cu alte persoane fizice sau juridice din țară și străinătate, putând participa la înființarea unor organizatii în acest domeniu;</w:t>
      </w:r>
    </w:p>
    <w:p w14:paraId="05918D9A" w14:textId="6FB17C0E" w:rsidR="007F4FCC"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apel pentru proiecte;</w:t>
      </w:r>
    </w:p>
    <w:p w14:paraId="13F649D1" w14:textId="06F11CD3"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informare si comunicare;</w:t>
      </w:r>
    </w:p>
    <w:p w14:paraId="7BAED0FB" w14:textId="6AEB8851"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sprijinirea depunǎtorilor de proiecte;</w:t>
      </w:r>
    </w:p>
    <w:p w14:paraId="5B534413" w14:textId="68D97812"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organizarea procesului de verificare si decizie asupra proiectelor depuse;</w:t>
      </w:r>
    </w:p>
    <w:p w14:paraId="4C5D940C" w14:textId="79E03310"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-monitorizarea proiectelor;</w:t>
      </w:r>
    </w:p>
    <w:p w14:paraId="13213FB4" w14:textId="2913D590"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organizarea și desfășurarea de programe de formare profesională;</w:t>
      </w:r>
    </w:p>
    <w:p w14:paraId="3C8D020E" w14:textId="1C6C789E"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activități de înființare și întreținere păduri;</w:t>
      </w:r>
    </w:p>
    <w:p w14:paraId="6EB2692F" w14:textId="085C0684" w:rsidR="00432086" w:rsidRPr="004B0053" w:rsidRDefault="0043208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alte forme si mijloace stabilite de Adunarea Generalǎ, in conditiile legii.</w:t>
      </w:r>
    </w:p>
    <w:p w14:paraId="4E73E322" w14:textId="36E5BABB"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7F4FCC"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4</w:t>
      </w:r>
      <w:r w:rsidRPr="004B0053">
        <w:rPr>
          <w:rFonts w:ascii="Times New Roman" w:hAnsi="Times New Roman" w:cs="Times New Roman"/>
          <w:color w:val="000000" w:themeColor="text1"/>
          <w:sz w:val="24"/>
          <w:szCs w:val="24"/>
        </w:rPr>
        <w:t>) Asociația poate înființa societăți comerciale conform legii. Dividendele obtinute de asociati din activitǎțile acestor societăți comerciale se folosesc obligatoriu pentru realizarea scopului Asociatiei, dacă nu se reinvestesc în aceleași societăți comerciale.</w:t>
      </w:r>
    </w:p>
    <w:p w14:paraId="1E391890" w14:textId="0424F23C"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7F4FCC"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5</w:t>
      </w:r>
      <w:r w:rsidRPr="004B0053">
        <w:rPr>
          <w:rFonts w:ascii="Times New Roman" w:hAnsi="Times New Roman" w:cs="Times New Roman"/>
          <w:color w:val="000000" w:themeColor="text1"/>
          <w:sz w:val="24"/>
          <w:szCs w:val="24"/>
        </w:rPr>
        <w:t>) Asociația poate desfășura orice alte activități economice directe, dacă acestea au caracter accesoriu și sunt în strânsă legătură cu scopul principal al acesteia.</w:t>
      </w:r>
    </w:p>
    <w:p w14:paraId="11ADB60D" w14:textId="77777777" w:rsidR="00327707" w:rsidRPr="004B0053" w:rsidRDefault="00327707" w:rsidP="00432086">
      <w:pPr>
        <w:spacing w:after="0" w:line="240" w:lineRule="auto"/>
        <w:jc w:val="both"/>
        <w:rPr>
          <w:rFonts w:ascii="Times New Roman" w:hAnsi="Times New Roman" w:cs="Times New Roman"/>
          <w:color w:val="000000" w:themeColor="text1"/>
          <w:sz w:val="24"/>
          <w:szCs w:val="24"/>
        </w:rPr>
      </w:pPr>
    </w:p>
    <w:p w14:paraId="70F1116D" w14:textId="77777777" w:rsidR="007F4FCC" w:rsidRPr="004B0053" w:rsidRDefault="007F4FCC" w:rsidP="007F4FCC">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CAPITOLUL III</w:t>
      </w:r>
    </w:p>
    <w:p w14:paraId="6B367563" w14:textId="77777777" w:rsidR="007F4FCC" w:rsidRPr="004B0053" w:rsidRDefault="007F4FCC" w:rsidP="007F4FCC">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PATRIMONIUL ASOCIAŢIEI</w:t>
      </w:r>
    </w:p>
    <w:p w14:paraId="0C1FAABB" w14:textId="77777777" w:rsidR="008D0A67" w:rsidRPr="004B0053" w:rsidRDefault="008D0A67" w:rsidP="007F4FCC">
      <w:pPr>
        <w:spacing w:after="0" w:line="240" w:lineRule="auto"/>
        <w:jc w:val="both"/>
        <w:rPr>
          <w:rFonts w:ascii="Times New Roman" w:hAnsi="Times New Roman" w:cs="Times New Roman"/>
          <w:b/>
          <w:bCs/>
          <w:color w:val="000000" w:themeColor="text1"/>
          <w:sz w:val="24"/>
          <w:szCs w:val="24"/>
        </w:rPr>
      </w:pPr>
    </w:p>
    <w:p w14:paraId="3EE98E7A" w14:textId="169B68C0" w:rsidR="007F4FCC" w:rsidRPr="004B0053" w:rsidRDefault="007F4FCC" w:rsidP="007F4FCC">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w:t>
      </w:r>
      <w:r w:rsidR="008E138F">
        <w:rPr>
          <w:rFonts w:ascii="Times New Roman" w:hAnsi="Times New Roman" w:cs="Times New Roman"/>
          <w:b/>
          <w:bCs/>
          <w:color w:val="000000" w:themeColor="text1"/>
          <w:sz w:val="24"/>
          <w:szCs w:val="24"/>
        </w:rPr>
        <w:t>rt</w:t>
      </w:r>
      <w:r w:rsidRPr="004B0053">
        <w:rPr>
          <w:rFonts w:ascii="Times New Roman" w:hAnsi="Times New Roman" w:cs="Times New Roman"/>
          <w:b/>
          <w:bCs/>
          <w:color w:val="000000" w:themeColor="text1"/>
          <w:sz w:val="24"/>
          <w:szCs w:val="24"/>
        </w:rPr>
        <w:t xml:space="preserve">. 6 PATRIMONIUL ASOCIAŢIEI   </w:t>
      </w:r>
    </w:p>
    <w:p w14:paraId="210BBD2F"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 Patrimoniul Asociației este compus din bunurile și resursele proprii, necesare acoperirii cheltuielilor de organizare și funcționare și desfășurării activităților proprii. </w:t>
      </w:r>
    </w:p>
    <w:p w14:paraId="5A6565E6" w14:textId="74D1B5CF"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b) Patrimoniul inițial al Asociației este de </w:t>
      </w:r>
      <w:r w:rsidR="00EA013D" w:rsidRPr="004B0053">
        <w:rPr>
          <w:rFonts w:ascii="Times New Roman" w:hAnsi="Times New Roman" w:cs="Times New Roman"/>
          <w:color w:val="000000" w:themeColor="text1"/>
          <w:sz w:val="24"/>
          <w:szCs w:val="24"/>
        </w:rPr>
        <w:t>1</w:t>
      </w:r>
      <w:r w:rsidRPr="004B0053">
        <w:rPr>
          <w:rFonts w:ascii="Times New Roman" w:hAnsi="Times New Roman" w:cs="Times New Roman"/>
          <w:color w:val="000000" w:themeColor="text1"/>
          <w:sz w:val="24"/>
          <w:szCs w:val="24"/>
        </w:rPr>
        <w:t>000 lei (</w:t>
      </w:r>
      <w:r w:rsidR="00AB1016" w:rsidRPr="004B0053">
        <w:rPr>
          <w:rFonts w:ascii="Times New Roman" w:hAnsi="Times New Roman" w:cs="Times New Roman"/>
          <w:color w:val="000000" w:themeColor="text1"/>
          <w:sz w:val="24"/>
          <w:szCs w:val="24"/>
        </w:rPr>
        <w:t xml:space="preserve">o </w:t>
      </w:r>
      <w:r w:rsidR="00EA013D" w:rsidRPr="004B0053">
        <w:rPr>
          <w:rFonts w:ascii="Times New Roman" w:hAnsi="Times New Roman" w:cs="Times New Roman"/>
          <w:color w:val="000000" w:themeColor="text1"/>
          <w:sz w:val="24"/>
          <w:szCs w:val="24"/>
        </w:rPr>
        <w:t>mie</w:t>
      </w:r>
      <w:r w:rsidR="00AB1016" w:rsidRPr="004B0053">
        <w:rPr>
          <w:rFonts w:ascii="Times New Roman" w:hAnsi="Times New Roman" w:cs="Times New Roman"/>
          <w:color w:val="000000" w:themeColor="text1"/>
          <w:sz w:val="24"/>
          <w:szCs w:val="24"/>
        </w:rPr>
        <w:t xml:space="preserve"> </w:t>
      </w:r>
      <w:r w:rsidR="00EA013D" w:rsidRPr="004B0053">
        <w:rPr>
          <w:rFonts w:ascii="Times New Roman" w:hAnsi="Times New Roman" w:cs="Times New Roman"/>
          <w:color w:val="000000" w:themeColor="text1"/>
          <w:sz w:val="24"/>
          <w:szCs w:val="24"/>
        </w:rPr>
        <w:t>lei</w:t>
      </w:r>
      <w:r w:rsidRPr="004B0053">
        <w:rPr>
          <w:rFonts w:ascii="Times New Roman" w:hAnsi="Times New Roman" w:cs="Times New Roman"/>
          <w:color w:val="000000" w:themeColor="text1"/>
          <w:sz w:val="24"/>
          <w:szCs w:val="24"/>
        </w:rPr>
        <w:t xml:space="preserve">), constituit din contribuția în numerar a asociaților, după cum urmează : </w:t>
      </w:r>
    </w:p>
    <w:p w14:paraId="7F0320BC"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p>
    <w:tbl>
      <w:tblPr>
        <w:tblStyle w:val="Tabelgril"/>
        <w:tblW w:w="0" w:type="auto"/>
        <w:tblLook w:val="04A0" w:firstRow="1" w:lastRow="0" w:firstColumn="1" w:lastColumn="0" w:noHBand="0" w:noVBand="1"/>
      </w:tblPr>
      <w:tblGrid>
        <w:gridCol w:w="985"/>
        <w:gridCol w:w="6840"/>
        <w:gridCol w:w="1623"/>
      </w:tblGrid>
      <w:tr w:rsidR="004B0053" w:rsidRPr="004B0053" w14:paraId="699B08A3" w14:textId="77777777" w:rsidTr="00E513AD">
        <w:tc>
          <w:tcPr>
            <w:tcW w:w="985" w:type="dxa"/>
          </w:tcPr>
          <w:p w14:paraId="360BD9FD" w14:textId="77777777" w:rsidR="007F4FCC" w:rsidRPr="004B0053" w:rsidRDefault="007F4FCC" w:rsidP="00E513AD">
            <w:pPr>
              <w:spacing w:after="0" w:line="240" w:lineRule="auto"/>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Nr. crt.</w:t>
            </w:r>
          </w:p>
        </w:tc>
        <w:tc>
          <w:tcPr>
            <w:tcW w:w="6840" w:type="dxa"/>
          </w:tcPr>
          <w:p w14:paraId="7FB684F7" w14:textId="77777777" w:rsidR="007F4FCC" w:rsidRPr="004B0053" w:rsidRDefault="007F4FCC" w:rsidP="00E513AD">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Asociați</w:t>
            </w:r>
          </w:p>
        </w:tc>
        <w:tc>
          <w:tcPr>
            <w:tcW w:w="1623" w:type="dxa"/>
          </w:tcPr>
          <w:p w14:paraId="1817F191" w14:textId="77777777" w:rsidR="007F4FCC" w:rsidRPr="004B0053" w:rsidRDefault="007F4FCC" w:rsidP="00E513AD">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Contribuție</w:t>
            </w:r>
          </w:p>
        </w:tc>
      </w:tr>
      <w:tr w:rsidR="004B0053" w:rsidRPr="004B0053" w14:paraId="01F343CF" w14:textId="77777777" w:rsidTr="00E513AD">
        <w:tc>
          <w:tcPr>
            <w:tcW w:w="985" w:type="dxa"/>
          </w:tcPr>
          <w:p w14:paraId="3523C364" w14:textId="77777777" w:rsidR="00365126" w:rsidRPr="004B0053" w:rsidRDefault="00365126" w:rsidP="00E513A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380BAAFF" w14:textId="38E3E719" w:rsidR="00365126" w:rsidRPr="004B0053" w:rsidRDefault="00365126" w:rsidP="00E513A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Răzmeriță Ionuț-Cosmin</w:t>
            </w:r>
          </w:p>
        </w:tc>
        <w:tc>
          <w:tcPr>
            <w:tcW w:w="1623" w:type="dxa"/>
          </w:tcPr>
          <w:p w14:paraId="32ABC00B" w14:textId="289DD9E5" w:rsidR="00365126" w:rsidRPr="004B0053" w:rsidRDefault="00365126"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1000</w:t>
            </w:r>
            <w:r w:rsidR="00EA013D" w:rsidRPr="004B0053">
              <w:rPr>
                <w:rFonts w:ascii="Times New Roman" w:hAnsi="Times New Roman" w:cs="Times New Roman"/>
                <w:color w:val="000000" w:themeColor="text1"/>
                <w:sz w:val="24"/>
                <w:szCs w:val="24"/>
              </w:rPr>
              <w:t xml:space="preserve"> lei</w:t>
            </w:r>
          </w:p>
        </w:tc>
      </w:tr>
      <w:tr w:rsidR="004B0053" w:rsidRPr="004B0053" w14:paraId="7C6258D3" w14:textId="77777777" w:rsidTr="00E513AD">
        <w:tc>
          <w:tcPr>
            <w:tcW w:w="985" w:type="dxa"/>
          </w:tcPr>
          <w:p w14:paraId="7BA7418F" w14:textId="77777777" w:rsidR="007F4FCC" w:rsidRPr="004B0053" w:rsidRDefault="007F4FCC" w:rsidP="00E513A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5A8AFDD0" w14:textId="77777777" w:rsidR="007F4FCC" w:rsidRPr="004B0053" w:rsidRDefault="007F4FCC" w:rsidP="00E513A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Oraș Ianca</w:t>
            </w:r>
          </w:p>
        </w:tc>
        <w:tc>
          <w:tcPr>
            <w:tcW w:w="1623" w:type="dxa"/>
          </w:tcPr>
          <w:p w14:paraId="2137FFF0" w14:textId="63025C3F" w:rsidR="007F4FCC"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7DF8E05B" w14:textId="77777777" w:rsidTr="00E513AD">
        <w:tc>
          <w:tcPr>
            <w:tcW w:w="985" w:type="dxa"/>
          </w:tcPr>
          <w:p w14:paraId="63F69129" w14:textId="77777777" w:rsidR="007F4FCC" w:rsidRPr="004B0053" w:rsidRDefault="007F4FCC" w:rsidP="00E513A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052BAB23" w14:textId="77777777" w:rsidR="007F4FCC" w:rsidRPr="004B0053" w:rsidRDefault="007F4FCC" w:rsidP="00E513A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Oraș Insurăței</w:t>
            </w:r>
          </w:p>
        </w:tc>
        <w:tc>
          <w:tcPr>
            <w:tcW w:w="1623" w:type="dxa"/>
          </w:tcPr>
          <w:p w14:paraId="77511E00" w14:textId="5C3A939C" w:rsidR="007F4FCC"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4A384676" w14:textId="77777777" w:rsidTr="00E513AD">
        <w:tc>
          <w:tcPr>
            <w:tcW w:w="985" w:type="dxa"/>
          </w:tcPr>
          <w:p w14:paraId="4FC3F4B9"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2B904C2D"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Traian</w:t>
            </w:r>
          </w:p>
        </w:tc>
        <w:tc>
          <w:tcPr>
            <w:tcW w:w="1623" w:type="dxa"/>
          </w:tcPr>
          <w:p w14:paraId="59C7348F" w14:textId="39C4BA6D"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57BCB3D8" w14:textId="77777777" w:rsidTr="00E513AD">
        <w:tc>
          <w:tcPr>
            <w:tcW w:w="985" w:type="dxa"/>
          </w:tcPr>
          <w:p w14:paraId="6BF40803"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0BE4518E"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Movila Miresii</w:t>
            </w:r>
          </w:p>
        </w:tc>
        <w:tc>
          <w:tcPr>
            <w:tcW w:w="1623" w:type="dxa"/>
          </w:tcPr>
          <w:p w14:paraId="51196ECE" w14:textId="4B30AAE2"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59265136" w14:textId="77777777" w:rsidTr="00E513AD">
        <w:tc>
          <w:tcPr>
            <w:tcW w:w="985" w:type="dxa"/>
          </w:tcPr>
          <w:p w14:paraId="7D4C4B98"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72FCF629"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Gemenele</w:t>
            </w:r>
          </w:p>
        </w:tc>
        <w:tc>
          <w:tcPr>
            <w:tcW w:w="1623" w:type="dxa"/>
          </w:tcPr>
          <w:p w14:paraId="6D7C6B1E" w14:textId="25187E4A"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27FF34A9" w14:textId="77777777" w:rsidTr="00E513AD">
        <w:tc>
          <w:tcPr>
            <w:tcW w:w="985" w:type="dxa"/>
          </w:tcPr>
          <w:p w14:paraId="2E067370"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48875BF7"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Tudor Vladimirescu</w:t>
            </w:r>
          </w:p>
        </w:tc>
        <w:tc>
          <w:tcPr>
            <w:tcW w:w="1623" w:type="dxa"/>
          </w:tcPr>
          <w:p w14:paraId="0BDFE920" w14:textId="37B19CB9"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28412A79" w14:textId="77777777" w:rsidTr="00E513AD">
        <w:tc>
          <w:tcPr>
            <w:tcW w:w="985" w:type="dxa"/>
          </w:tcPr>
          <w:p w14:paraId="04940E8A"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3EFE8120"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Romanu</w:t>
            </w:r>
          </w:p>
        </w:tc>
        <w:tc>
          <w:tcPr>
            <w:tcW w:w="1623" w:type="dxa"/>
          </w:tcPr>
          <w:p w14:paraId="44AC7CEB" w14:textId="33D635C2"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1732CA19" w14:textId="77777777" w:rsidTr="00E513AD">
        <w:tc>
          <w:tcPr>
            <w:tcW w:w="985" w:type="dxa"/>
          </w:tcPr>
          <w:p w14:paraId="67073B65"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1B7E90EC"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Cazasu</w:t>
            </w:r>
          </w:p>
        </w:tc>
        <w:tc>
          <w:tcPr>
            <w:tcW w:w="1623" w:type="dxa"/>
          </w:tcPr>
          <w:p w14:paraId="618A718B" w14:textId="3BD91111"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39A4959A" w14:textId="77777777" w:rsidTr="00E513AD">
        <w:tc>
          <w:tcPr>
            <w:tcW w:w="985" w:type="dxa"/>
          </w:tcPr>
          <w:p w14:paraId="127FEA71"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50519DDB"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Vădeni</w:t>
            </w:r>
          </w:p>
        </w:tc>
        <w:tc>
          <w:tcPr>
            <w:tcW w:w="1623" w:type="dxa"/>
          </w:tcPr>
          <w:p w14:paraId="6621CC39" w14:textId="11709EDB"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1D6BBB6D" w14:textId="77777777" w:rsidTr="00E513AD">
        <w:tc>
          <w:tcPr>
            <w:tcW w:w="985" w:type="dxa"/>
          </w:tcPr>
          <w:p w14:paraId="7A0C0830"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3AA31213"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Râmnicelu</w:t>
            </w:r>
          </w:p>
        </w:tc>
        <w:tc>
          <w:tcPr>
            <w:tcW w:w="1623" w:type="dxa"/>
          </w:tcPr>
          <w:p w14:paraId="1CF92777" w14:textId="288AFDB1"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6E667F8C" w14:textId="77777777" w:rsidTr="00E513AD">
        <w:tc>
          <w:tcPr>
            <w:tcW w:w="985" w:type="dxa"/>
          </w:tcPr>
          <w:p w14:paraId="49020B1B"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6E70E1B9"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Bordei Verde</w:t>
            </w:r>
          </w:p>
        </w:tc>
        <w:tc>
          <w:tcPr>
            <w:tcW w:w="1623" w:type="dxa"/>
          </w:tcPr>
          <w:p w14:paraId="7B906B04" w14:textId="773349BC"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78EB67C3" w14:textId="77777777" w:rsidTr="00E513AD">
        <w:tc>
          <w:tcPr>
            <w:tcW w:w="985" w:type="dxa"/>
          </w:tcPr>
          <w:p w14:paraId="6D380AE1"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1A063EAB"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Unirea</w:t>
            </w:r>
          </w:p>
        </w:tc>
        <w:tc>
          <w:tcPr>
            <w:tcW w:w="1623" w:type="dxa"/>
          </w:tcPr>
          <w:p w14:paraId="7C9EF35E" w14:textId="05A0BAB8"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618195A1" w14:textId="77777777" w:rsidTr="00E513AD">
        <w:tc>
          <w:tcPr>
            <w:tcW w:w="985" w:type="dxa"/>
          </w:tcPr>
          <w:p w14:paraId="79F8A58A"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52F38928"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Viziru</w:t>
            </w:r>
          </w:p>
        </w:tc>
        <w:tc>
          <w:tcPr>
            <w:tcW w:w="1623" w:type="dxa"/>
          </w:tcPr>
          <w:p w14:paraId="63E19E44" w14:textId="0227DD6B"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7F298CD4" w14:textId="77777777" w:rsidTr="00E513AD">
        <w:tc>
          <w:tcPr>
            <w:tcW w:w="985" w:type="dxa"/>
          </w:tcPr>
          <w:p w14:paraId="43563627"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5D6848E3"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Zăvoaia</w:t>
            </w:r>
          </w:p>
        </w:tc>
        <w:tc>
          <w:tcPr>
            <w:tcW w:w="1623" w:type="dxa"/>
          </w:tcPr>
          <w:p w14:paraId="04C11AB0" w14:textId="4E660AAB"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76A47387" w14:textId="77777777" w:rsidTr="00E513AD">
        <w:tc>
          <w:tcPr>
            <w:tcW w:w="985" w:type="dxa"/>
          </w:tcPr>
          <w:p w14:paraId="780C9860"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163E825B"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Dudești</w:t>
            </w:r>
          </w:p>
        </w:tc>
        <w:tc>
          <w:tcPr>
            <w:tcW w:w="1623" w:type="dxa"/>
          </w:tcPr>
          <w:p w14:paraId="771B8AB0" w14:textId="3BB40FD3"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45416706" w14:textId="77777777" w:rsidTr="00E513AD">
        <w:tc>
          <w:tcPr>
            <w:tcW w:w="985" w:type="dxa"/>
          </w:tcPr>
          <w:p w14:paraId="1DF0E9F9"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3E4CA689"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Chiscani</w:t>
            </w:r>
          </w:p>
        </w:tc>
        <w:tc>
          <w:tcPr>
            <w:tcW w:w="1623" w:type="dxa"/>
          </w:tcPr>
          <w:p w14:paraId="1D9DAEA3" w14:textId="05CFE9FF"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60279296" w14:textId="77777777" w:rsidTr="00E513AD">
        <w:tc>
          <w:tcPr>
            <w:tcW w:w="985" w:type="dxa"/>
          </w:tcPr>
          <w:p w14:paraId="791A39C7"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7E277702"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Tichilești</w:t>
            </w:r>
          </w:p>
        </w:tc>
        <w:tc>
          <w:tcPr>
            <w:tcW w:w="1623" w:type="dxa"/>
          </w:tcPr>
          <w:p w14:paraId="4B0D8156" w14:textId="14509509"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3DF36BF1" w14:textId="77777777" w:rsidTr="00E513AD">
        <w:tc>
          <w:tcPr>
            <w:tcW w:w="985" w:type="dxa"/>
          </w:tcPr>
          <w:p w14:paraId="692F763B"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5CD7AB4B"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Gropeni</w:t>
            </w:r>
          </w:p>
        </w:tc>
        <w:tc>
          <w:tcPr>
            <w:tcW w:w="1623" w:type="dxa"/>
          </w:tcPr>
          <w:p w14:paraId="58D351BC" w14:textId="727232FD"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68F79FD9" w14:textId="77777777" w:rsidTr="00E513AD">
        <w:tc>
          <w:tcPr>
            <w:tcW w:w="985" w:type="dxa"/>
          </w:tcPr>
          <w:p w14:paraId="3E80E3CD"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71B014D9"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Tufești</w:t>
            </w:r>
          </w:p>
        </w:tc>
        <w:tc>
          <w:tcPr>
            <w:tcW w:w="1623" w:type="dxa"/>
          </w:tcPr>
          <w:p w14:paraId="0B1CBFD2" w14:textId="221B0102"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6EA368B6" w14:textId="77777777" w:rsidTr="00E513AD">
        <w:tc>
          <w:tcPr>
            <w:tcW w:w="985" w:type="dxa"/>
          </w:tcPr>
          <w:p w14:paraId="7EBC2963"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138CA7D7"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Stăncuța</w:t>
            </w:r>
          </w:p>
        </w:tc>
        <w:tc>
          <w:tcPr>
            <w:tcW w:w="1623" w:type="dxa"/>
          </w:tcPr>
          <w:p w14:paraId="160F93BD" w14:textId="01026F30"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19BE4465" w14:textId="77777777" w:rsidTr="00E513AD">
        <w:tc>
          <w:tcPr>
            <w:tcW w:w="985" w:type="dxa"/>
          </w:tcPr>
          <w:p w14:paraId="0DF51105"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0D9AACE2"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Mărașu</w:t>
            </w:r>
          </w:p>
        </w:tc>
        <w:tc>
          <w:tcPr>
            <w:tcW w:w="1623" w:type="dxa"/>
          </w:tcPr>
          <w:p w14:paraId="01E71932" w14:textId="55704686"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312FB5F5" w14:textId="77777777" w:rsidTr="00E513AD">
        <w:tc>
          <w:tcPr>
            <w:tcW w:w="985" w:type="dxa"/>
          </w:tcPr>
          <w:p w14:paraId="33529722"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027CC5ED"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Frecăței</w:t>
            </w:r>
          </w:p>
        </w:tc>
        <w:tc>
          <w:tcPr>
            <w:tcW w:w="1623" w:type="dxa"/>
          </w:tcPr>
          <w:p w14:paraId="07C1CF05" w14:textId="4F4E6476"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0636848D" w14:textId="77777777" w:rsidTr="00E513AD">
        <w:tc>
          <w:tcPr>
            <w:tcW w:w="985" w:type="dxa"/>
          </w:tcPr>
          <w:p w14:paraId="0E6438E3"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35E70C3C"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Betteștii de Jos</w:t>
            </w:r>
          </w:p>
        </w:tc>
        <w:tc>
          <w:tcPr>
            <w:tcW w:w="1623" w:type="dxa"/>
          </w:tcPr>
          <w:p w14:paraId="7BCD189F" w14:textId="0D70E9BF"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4B0053" w:rsidRPr="004B0053" w14:paraId="375F6A90" w14:textId="77777777" w:rsidTr="00E513AD">
        <w:tc>
          <w:tcPr>
            <w:tcW w:w="985" w:type="dxa"/>
          </w:tcPr>
          <w:p w14:paraId="7487C134" w14:textId="77777777" w:rsidR="00EA013D" w:rsidRPr="004B0053" w:rsidRDefault="00EA013D" w:rsidP="00EA013D">
            <w:pPr>
              <w:pStyle w:val="Listparagraf"/>
              <w:numPr>
                <w:ilvl w:val="0"/>
                <w:numId w:val="29"/>
              </w:numPr>
              <w:spacing w:after="0" w:line="240" w:lineRule="auto"/>
              <w:rPr>
                <w:rFonts w:ascii="Times New Roman" w:hAnsi="Times New Roman" w:cs="Times New Roman"/>
                <w:color w:val="000000" w:themeColor="text1"/>
                <w:sz w:val="24"/>
                <w:szCs w:val="24"/>
              </w:rPr>
            </w:pPr>
          </w:p>
        </w:tc>
        <w:tc>
          <w:tcPr>
            <w:tcW w:w="6840" w:type="dxa"/>
          </w:tcPr>
          <w:p w14:paraId="170BD9A2" w14:textId="77777777" w:rsidR="00EA013D" w:rsidRPr="004B0053" w:rsidRDefault="00EA013D" w:rsidP="00EA013D">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Unitatea Administrativ Teritorială Comuna Șuțești</w:t>
            </w:r>
          </w:p>
        </w:tc>
        <w:tc>
          <w:tcPr>
            <w:tcW w:w="1623" w:type="dxa"/>
          </w:tcPr>
          <w:p w14:paraId="3CA8EB80" w14:textId="3FC406EC" w:rsidR="00EA013D"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0 lei</w:t>
            </w:r>
          </w:p>
        </w:tc>
      </w:tr>
      <w:tr w:rsidR="00EA013D" w:rsidRPr="004B0053" w14:paraId="424CB105" w14:textId="77777777" w:rsidTr="00E513AD">
        <w:tc>
          <w:tcPr>
            <w:tcW w:w="7825" w:type="dxa"/>
            <w:gridSpan w:val="2"/>
          </w:tcPr>
          <w:p w14:paraId="6287E0B7" w14:textId="77777777" w:rsidR="007F4FCC" w:rsidRPr="004B0053" w:rsidRDefault="007F4FCC" w:rsidP="00E513AD">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TOTAL</w:t>
            </w:r>
          </w:p>
        </w:tc>
        <w:tc>
          <w:tcPr>
            <w:tcW w:w="1623" w:type="dxa"/>
          </w:tcPr>
          <w:p w14:paraId="11C4B47C" w14:textId="4FB1C113" w:rsidR="007F4FCC" w:rsidRPr="004B0053" w:rsidRDefault="00EA013D" w:rsidP="00EA013D">
            <w:pPr>
              <w:spacing w:after="0" w:line="240" w:lineRule="auto"/>
              <w:jc w:val="center"/>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7F4FCC" w:rsidRPr="004B0053">
              <w:rPr>
                <w:rFonts w:ascii="Times New Roman" w:hAnsi="Times New Roman" w:cs="Times New Roman"/>
                <w:color w:val="000000" w:themeColor="text1"/>
                <w:sz w:val="24"/>
                <w:szCs w:val="24"/>
              </w:rPr>
              <w:t>000 lei</w:t>
            </w:r>
          </w:p>
        </w:tc>
      </w:tr>
    </w:tbl>
    <w:p w14:paraId="132FDA98"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p>
    <w:p w14:paraId="0BC98C3D" w14:textId="0FD49E5A" w:rsidR="007F4FCC" w:rsidRPr="004B0053" w:rsidRDefault="007F4FCC" w:rsidP="0008068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 Patrimoniul Asociației poate fi majorat</w:t>
      </w:r>
      <w:r w:rsidR="008346F8" w:rsidRPr="004B0053">
        <w:rPr>
          <w:rFonts w:ascii="Times New Roman" w:hAnsi="Times New Roman" w:cs="Times New Roman"/>
          <w:color w:val="000000" w:themeColor="text1"/>
          <w:sz w:val="24"/>
          <w:szCs w:val="24"/>
        </w:rPr>
        <w:t xml:space="preserve"> de către membrii asociați ulerior,</w:t>
      </w:r>
      <w:r w:rsidRPr="004B0053">
        <w:rPr>
          <w:rFonts w:ascii="Times New Roman" w:hAnsi="Times New Roman" w:cs="Times New Roman"/>
          <w:color w:val="000000" w:themeColor="text1"/>
          <w:sz w:val="24"/>
          <w:szCs w:val="24"/>
        </w:rPr>
        <w:t xml:space="preserve"> prin aport în numerar, provenind de la asociați sau de la terțe persoane fizice sau juridice, române sau străine, cu cotizații, donații sau sponsorizări, etc. </w:t>
      </w:r>
    </w:p>
    <w:p w14:paraId="4E15C372"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d) Întregul patrimoniu va fi evidențiat și păstrat în conformitate cu legislația română în materie și va fi utilizat exclusiv pentru realizarea obiectivelor Asociației. </w:t>
      </w:r>
    </w:p>
    <w:p w14:paraId="33F7CA9A" w14:textId="3D597E5C" w:rsidR="007F4FCC" w:rsidRPr="004B0053" w:rsidRDefault="007F4FCC" w:rsidP="007F4FCC">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w:t>
      </w:r>
      <w:r w:rsidR="008E138F">
        <w:rPr>
          <w:rFonts w:ascii="Times New Roman" w:hAnsi="Times New Roman" w:cs="Times New Roman"/>
          <w:b/>
          <w:bCs/>
          <w:color w:val="000000" w:themeColor="text1"/>
          <w:sz w:val="24"/>
          <w:szCs w:val="24"/>
        </w:rPr>
        <w:t>rt</w:t>
      </w:r>
      <w:r w:rsidRPr="004B0053">
        <w:rPr>
          <w:rFonts w:ascii="Times New Roman" w:hAnsi="Times New Roman" w:cs="Times New Roman"/>
          <w:b/>
          <w:bCs/>
          <w:color w:val="000000" w:themeColor="text1"/>
          <w:sz w:val="24"/>
          <w:szCs w:val="24"/>
        </w:rPr>
        <w:t xml:space="preserve">. 7 SURSELE DE VENIT ALE ASOCIAŢIEI  </w:t>
      </w:r>
    </w:p>
    <w:p w14:paraId="442435C9" w14:textId="7249652F" w:rsidR="007F4FCC" w:rsidRPr="004B0053" w:rsidRDefault="00BE41C6"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1</w:t>
      </w: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Sursele de venit ale Asociației sunt următoarele: </w:t>
      </w:r>
    </w:p>
    <w:p w14:paraId="1FC40EA2" w14:textId="6ACB951F" w:rsidR="007F4FCC" w:rsidRPr="004B0053" w:rsidRDefault="007F4FCC" w:rsidP="0008068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 contribuțiile asociaților la formarea patrimoniului inițial, cotizațiile asociaților și alte contribuții de la bugetele locale ale acestora; </w:t>
      </w:r>
    </w:p>
    <w:p w14:paraId="3F721C2B"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b) dobânzile rezultate din plasarea sumelor disponibile, în condițiile legii; </w:t>
      </w:r>
    </w:p>
    <w:p w14:paraId="17AF63C2"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 donații, sponsorizări sau legate; </w:t>
      </w:r>
    </w:p>
    <w:p w14:paraId="3E92BD8D" w14:textId="4D81D11C"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d) venituri realizate din activități economice directe</w:t>
      </w:r>
      <w:r w:rsidR="008346F8" w:rsidRPr="004B0053">
        <w:rPr>
          <w:rFonts w:ascii="Times New Roman" w:hAnsi="Times New Roman" w:cs="Times New Roman"/>
          <w:color w:val="000000" w:themeColor="text1"/>
          <w:sz w:val="24"/>
          <w:szCs w:val="24"/>
        </w:rPr>
        <w:t xml:space="preserve"> în măsura în care acestea sunt în concordanță cu scopul asociației</w:t>
      </w:r>
      <w:r w:rsidRPr="004B0053">
        <w:rPr>
          <w:rFonts w:ascii="Times New Roman" w:hAnsi="Times New Roman" w:cs="Times New Roman"/>
          <w:color w:val="000000" w:themeColor="text1"/>
          <w:sz w:val="24"/>
          <w:szCs w:val="24"/>
        </w:rPr>
        <w:t xml:space="preserve">; </w:t>
      </w:r>
    </w:p>
    <w:p w14:paraId="1E7EAD48"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e) finanțări externe; </w:t>
      </w:r>
    </w:p>
    <w:p w14:paraId="7CCA5B93"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f) alte venituri prevăzute de lege sau de prezentul statut; </w:t>
      </w:r>
    </w:p>
    <w:p w14:paraId="6DAD78DA" w14:textId="06610F09" w:rsidR="007F4FCC" w:rsidRPr="004B0053" w:rsidRDefault="00BE41C6" w:rsidP="008346F8">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2</w:t>
      </w:r>
      <w:r w:rsidRPr="004B0053">
        <w:rPr>
          <w:rFonts w:ascii="Times New Roman" w:hAnsi="Times New Roman" w:cs="Times New Roman"/>
          <w:color w:val="000000" w:themeColor="text1"/>
          <w:sz w:val="24"/>
          <w:szCs w:val="24"/>
        </w:rPr>
        <w:t>)</w:t>
      </w:r>
      <w:r w:rsidR="007F4FCC" w:rsidRPr="004B0053">
        <w:rPr>
          <w:rFonts w:ascii="Times New Roman" w:hAnsi="Times New Roman" w:cs="Times New Roman"/>
          <w:color w:val="000000" w:themeColor="text1"/>
          <w:sz w:val="24"/>
          <w:szCs w:val="24"/>
        </w:rPr>
        <w:t xml:space="preserve"> O parte din veniturile obținute vor fi utilizate pentru organizarea și susținerea activităților desfășurate de asociație în concordanță cu scopul și obiectivele acesteia. </w:t>
      </w:r>
    </w:p>
    <w:p w14:paraId="33022A39" w14:textId="728B652B" w:rsidR="007F4FCC" w:rsidRPr="004B0053" w:rsidRDefault="007F4FCC" w:rsidP="007F4FCC">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w:t>
      </w:r>
      <w:r w:rsidR="008E138F">
        <w:rPr>
          <w:rFonts w:ascii="Times New Roman" w:hAnsi="Times New Roman" w:cs="Times New Roman"/>
          <w:b/>
          <w:bCs/>
          <w:color w:val="000000" w:themeColor="text1"/>
          <w:sz w:val="24"/>
          <w:szCs w:val="24"/>
        </w:rPr>
        <w:t>rt</w:t>
      </w:r>
      <w:r w:rsidRPr="004B0053">
        <w:rPr>
          <w:rFonts w:ascii="Times New Roman" w:hAnsi="Times New Roman" w:cs="Times New Roman"/>
          <w:b/>
          <w:bCs/>
          <w:color w:val="000000" w:themeColor="text1"/>
          <w:sz w:val="24"/>
          <w:szCs w:val="24"/>
        </w:rPr>
        <w:t>.</w:t>
      </w:r>
      <w:r w:rsidR="006E65E6" w:rsidRPr="004B0053">
        <w:rPr>
          <w:rFonts w:ascii="Times New Roman" w:hAnsi="Times New Roman" w:cs="Times New Roman"/>
          <w:b/>
          <w:bCs/>
          <w:color w:val="000000" w:themeColor="text1"/>
          <w:sz w:val="24"/>
          <w:szCs w:val="24"/>
        </w:rPr>
        <w:t xml:space="preserve"> </w:t>
      </w:r>
      <w:r w:rsidRPr="004B0053">
        <w:rPr>
          <w:rFonts w:ascii="Times New Roman" w:hAnsi="Times New Roman" w:cs="Times New Roman"/>
          <w:b/>
          <w:bCs/>
          <w:color w:val="000000" w:themeColor="text1"/>
          <w:sz w:val="24"/>
          <w:szCs w:val="24"/>
        </w:rPr>
        <w:t xml:space="preserve">8 </w:t>
      </w:r>
    </w:p>
    <w:p w14:paraId="751A9D41" w14:textId="77777777" w:rsidR="007F4FCC" w:rsidRPr="004B0053" w:rsidRDefault="007F4FCC" w:rsidP="007F4FCC">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Asociația are un buget propriu de venituri și cheltuieli. Situațiile financiare se întocmesc în conformitate cu legislația în vigoare.  </w:t>
      </w:r>
    </w:p>
    <w:p w14:paraId="0408BDCF" w14:textId="234E3E82" w:rsidR="00432086" w:rsidRPr="004B0053" w:rsidRDefault="00BE41C6" w:rsidP="00BE41C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w:t>
      </w:r>
      <w:r w:rsidR="00432086" w:rsidRPr="004B0053">
        <w:rPr>
          <w:rFonts w:ascii="Times New Roman" w:hAnsi="Times New Roman" w:cs="Times New Roman"/>
          <w:color w:val="000000" w:themeColor="text1"/>
          <w:sz w:val="24"/>
          <w:szCs w:val="24"/>
        </w:rPr>
        <w:t xml:space="preserve">uantumul cotizatiei </w:t>
      </w:r>
      <w:r w:rsidRPr="004B0053">
        <w:rPr>
          <w:rFonts w:ascii="Times New Roman" w:hAnsi="Times New Roman" w:cs="Times New Roman"/>
          <w:color w:val="000000" w:themeColor="text1"/>
          <w:sz w:val="24"/>
          <w:szCs w:val="24"/>
        </w:rPr>
        <w:t xml:space="preserve">pentru </w:t>
      </w:r>
      <w:r w:rsidR="00432086" w:rsidRPr="004B0053">
        <w:rPr>
          <w:rFonts w:ascii="Times New Roman" w:hAnsi="Times New Roman" w:cs="Times New Roman"/>
          <w:color w:val="000000" w:themeColor="text1"/>
          <w:sz w:val="24"/>
          <w:szCs w:val="24"/>
        </w:rPr>
        <w:t>Consiliile locale</w:t>
      </w:r>
      <w:r w:rsidRPr="004B0053">
        <w:rPr>
          <w:rFonts w:ascii="Times New Roman" w:hAnsi="Times New Roman" w:cs="Times New Roman"/>
          <w:color w:val="000000" w:themeColor="text1"/>
          <w:sz w:val="24"/>
          <w:szCs w:val="24"/>
        </w:rPr>
        <w:t xml:space="preserve"> </w:t>
      </w:r>
      <w:r w:rsidR="00E96C32">
        <w:rPr>
          <w:rFonts w:ascii="Times New Roman" w:hAnsi="Times New Roman" w:cs="Times New Roman"/>
          <w:color w:val="000000" w:themeColor="text1"/>
          <w:sz w:val="24"/>
          <w:szCs w:val="24"/>
        </w:rPr>
        <w:t>va fi stabilit ulterior și</w:t>
      </w:r>
      <w:r w:rsidR="0003278C" w:rsidRPr="004B0053">
        <w:rPr>
          <w:rFonts w:ascii="Times New Roman" w:hAnsi="Times New Roman" w:cs="Times New Roman"/>
          <w:color w:val="000000" w:themeColor="text1"/>
          <w:sz w:val="24"/>
          <w:szCs w:val="24"/>
        </w:rPr>
        <w:t xml:space="preserve"> se va aplica </w:t>
      </w:r>
      <w:r w:rsidR="00E96C32">
        <w:rPr>
          <w:rFonts w:ascii="Times New Roman" w:hAnsi="Times New Roman" w:cs="Times New Roman"/>
          <w:color w:val="000000" w:themeColor="text1"/>
          <w:sz w:val="24"/>
          <w:szCs w:val="24"/>
        </w:rPr>
        <w:t xml:space="preserve">de la data primirii </w:t>
      </w:r>
      <w:r w:rsidR="0003278C" w:rsidRPr="004B0053">
        <w:rPr>
          <w:rFonts w:ascii="Times New Roman" w:hAnsi="Times New Roman" w:cs="Times New Roman"/>
          <w:color w:val="000000" w:themeColor="text1"/>
          <w:sz w:val="24"/>
          <w:szCs w:val="24"/>
        </w:rPr>
        <w:t>finanțării</w:t>
      </w:r>
      <w:r w:rsidR="00432086" w:rsidRPr="004B0053">
        <w:rPr>
          <w:rFonts w:ascii="Times New Roman" w:hAnsi="Times New Roman" w:cs="Times New Roman"/>
          <w:color w:val="000000" w:themeColor="text1"/>
          <w:sz w:val="24"/>
          <w:szCs w:val="24"/>
        </w:rPr>
        <w:t>.</w:t>
      </w:r>
    </w:p>
    <w:p w14:paraId="5A9A3548" w14:textId="176F0E9B"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BE41C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Cheltuielile se efectuează potrivit prevederilor bugetului de venituri și cheltuieli, după caz,</w:t>
      </w:r>
      <w:r w:rsidR="00327707" w:rsidRPr="004B0053">
        <w:rPr>
          <w:rFonts w:ascii="Times New Roman" w:hAnsi="Times New Roman" w:cs="Times New Roman"/>
          <w:color w:val="000000" w:themeColor="text1"/>
          <w:sz w:val="24"/>
          <w:szCs w:val="24"/>
        </w:rPr>
        <w:t xml:space="preserve">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w:t>
      </w:r>
      <w:r w:rsidR="00BE41C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conformitate cu bugetele aprobate de finantatori în cadrul proiectelor implementate de cǎtre Asociatie si se execută de persoanele însărcinate de Consiliul Director.</w:t>
      </w:r>
    </w:p>
    <w:p w14:paraId="7BE7FF8A" w14:textId="786C2845"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BE41C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Prin grija Presedintelui pentru fiecare an calendaristic si în urma încheierii raportării financiar-contabile anuale, va fi editat si fǎcut public un Raport Anual de activitate.</w:t>
      </w:r>
    </w:p>
    <w:p w14:paraId="0A65B05F" w14:textId="0BC0D599" w:rsidR="00327707"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BE41C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 </w:t>
      </w:r>
    </w:p>
    <w:p w14:paraId="3B7B3167" w14:textId="77777777" w:rsidR="00DE1DA1" w:rsidRPr="004B0053" w:rsidRDefault="00432086" w:rsidP="0032770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CAP</w:t>
      </w:r>
      <w:r w:rsidR="00DE1DA1" w:rsidRPr="004B0053">
        <w:rPr>
          <w:rFonts w:ascii="Times New Roman" w:hAnsi="Times New Roman" w:cs="Times New Roman"/>
          <w:b/>
          <w:bCs/>
          <w:color w:val="000000" w:themeColor="text1"/>
          <w:sz w:val="24"/>
          <w:szCs w:val="24"/>
        </w:rPr>
        <w:t xml:space="preserve">ITOLUL </w:t>
      </w:r>
      <w:r w:rsidRPr="004B0053">
        <w:rPr>
          <w:rFonts w:ascii="Times New Roman" w:hAnsi="Times New Roman" w:cs="Times New Roman"/>
          <w:b/>
          <w:bCs/>
          <w:color w:val="000000" w:themeColor="text1"/>
          <w:sz w:val="24"/>
          <w:szCs w:val="24"/>
        </w:rPr>
        <w:t xml:space="preserve">IV </w:t>
      </w:r>
    </w:p>
    <w:p w14:paraId="28F6D3A9" w14:textId="066EA30D" w:rsidR="00432086" w:rsidRPr="004B0053" w:rsidRDefault="00432086" w:rsidP="0032770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MEMBRII ASOCIATIEI</w:t>
      </w:r>
      <w:r w:rsidR="0008068E" w:rsidRPr="004B0053">
        <w:rPr>
          <w:rFonts w:ascii="Times New Roman" w:hAnsi="Times New Roman" w:cs="Times New Roman"/>
          <w:b/>
          <w:bCs/>
          <w:color w:val="000000" w:themeColor="text1"/>
          <w:sz w:val="24"/>
          <w:szCs w:val="24"/>
        </w:rPr>
        <w:t xml:space="preserve">, </w:t>
      </w:r>
      <w:r w:rsidRPr="004B0053">
        <w:rPr>
          <w:rFonts w:ascii="Times New Roman" w:hAnsi="Times New Roman" w:cs="Times New Roman"/>
          <w:b/>
          <w:bCs/>
          <w:color w:val="000000" w:themeColor="text1"/>
          <w:sz w:val="24"/>
          <w:szCs w:val="24"/>
        </w:rPr>
        <w:t>DREPTURI SI OBLIGATII</w:t>
      </w:r>
    </w:p>
    <w:p w14:paraId="7D75A334" w14:textId="250308FD" w:rsidR="00DE1DA1" w:rsidRPr="004B0053" w:rsidRDefault="00DE1DA1" w:rsidP="00327707">
      <w:pPr>
        <w:spacing w:after="0" w:line="240" w:lineRule="auto"/>
        <w:jc w:val="center"/>
        <w:rPr>
          <w:rFonts w:ascii="Times New Roman" w:hAnsi="Times New Roman" w:cs="Times New Roman"/>
          <w:color w:val="000000" w:themeColor="text1"/>
          <w:sz w:val="24"/>
          <w:szCs w:val="24"/>
        </w:rPr>
      </w:pPr>
    </w:p>
    <w:p w14:paraId="2887F6E6" w14:textId="22B80DBA" w:rsidR="0032770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Art.9</w:t>
      </w:r>
    </w:p>
    <w:p w14:paraId="3CB0DE62" w14:textId="77777777" w:rsidR="00327707"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(1)Asociatia are în componentǎ:</w:t>
      </w:r>
    </w:p>
    <w:p w14:paraId="108AC55B" w14:textId="09F3617B" w:rsidR="00327707"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427E2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membri fondatori;</w:t>
      </w:r>
    </w:p>
    <w:p w14:paraId="67D9E37B" w14:textId="58EF550B" w:rsidR="00327707"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427E2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membri asociati;</w:t>
      </w:r>
    </w:p>
    <w:p w14:paraId="6527C43F" w14:textId="5AD8A33F"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lastRenderedPageBreak/>
        <w:t xml:space="preserve">(2)Membrii care au infiintat asociatia sunt cei prevăzuti în </w:t>
      </w:r>
      <w:r w:rsidR="00427E26" w:rsidRPr="004B0053">
        <w:rPr>
          <w:rFonts w:ascii="Times New Roman" w:hAnsi="Times New Roman" w:cs="Times New Roman"/>
          <w:color w:val="000000" w:themeColor="text1"/>
          <w:sz w:val="24"/>
          <w:szCs w:val="24"/>
        </w:rPr>
        <w:t>prezentul Statut</w:t>
      </w:r>
      <w:r w:rsidRPr="004B0053">
        <w:rPr>
          <w:rFonts w:ascii="Times New Roman" w:hAnsi="Times New Roman" w:cs="Times New Roman"/>
          <w:color w:val="000000" w:themeColor="text1"/>
          <w:sz w:val="24"/>
          <w:szCs w:val="24"/>
        </w:rPr>
        <w:t>.</w:t>
      </w:r>
    </w:p>
    <w:p w14:paraId="6D93FD29" w14:textId="70DE95CF"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(3) Poate fi membru al asociației numai acea persoană fizică, majoră sau persoană juridicǎ care doreste så sprijine obiectivele asociatiei, contribuind material, prin muncă sau cunostinte la buna desfașurare a activității și respectă statutul Asociatiei.</w:t>
      </w:r>
    </w:p>
    <w:p w14:paraId="35A7B698" w14:textId="1C9CBD35" w:rsidR="00327707" w:rsidRPr="004B0053" w:rsidRDefault="00432086" w:rsidP="00427E26">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b/>
          <w:bCs/>
          <w:color w:val="000000" w:themeColor="text1"/>
          <w:sz w:val="24"/>
          <w:szCs w:val="24"/>
        </w:rPr>
        <w:t>Art.10</w:t>
      </w:r>
    </w:p>
    <w:p w14:paraId="55A61074" w14:textId="44135D8A"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 Calitatea de membru asociat o poate dobândi orice persoanǎ fizica si juridica ce se declarǎ de acord cu prevederile prezentului Statut si doreste sǎ contribuie la atingerea scopului Asociatiei.</w:t>
      </w:r>
    </w:p>
    <w:p w14:paraId="3B648AE2" w14:textId="1300C4EE"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(2) Calitatea de membru asociat se dobândeste din momentul avizării adeziunii scrise,</w:t>
      </w:r>
      <w:r w:rsidR="0008068E"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de cǎtre Consiliul</w:t>
      </w:r>
      <w:r w:rsidR="0032770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Director al Asociației, care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urma avizării, o supune spre aprobare Adunǎrii Generale.</w:t>
      </w:r>
    </w:p>
    <w:p w14:paraId="117516EF" w14:textId="0C828B25" w:rsidR="006D7941" w:rsidRPr="004B0053" w:rsidRDefault="006D7941"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(3) Asociația poate accepta noi membri, cu acordul majorității asociaților și cu încheierea unui act adițional la prezentul statut. Orice unitate administrativ-teritorială care devine membru al Asociației acceptă în totalitate prevederile prezentului statut. </w:t>
      </w:r>
    </w:p>
    <w:p w14:paraId="2087DD98" w14:textId="0BCE843A" w:rsidR="0032770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Art.11</w:t>
      </w:r>
    </w:p>
    <w:p w14:paraId="09DBBAA2" w14:textId="773689F7"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Membrii au deplină libertate de inițiativă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 desfăsurarea activitătii în acord cu legile </w:t>
      </w:r>
      <w:r w:rsidR="0008068E"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ării, </w:t>
      </w:r>
    </w:p>
    <w:p w14:paraId="4D93952B" w14:textId="0AAC49C3"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tratatele internationale, statutul asociației. Ei trebuie să fie devotati asociatiei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 toate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mprejurǎri</w:t>
      </w:r>
      <w:r w:rsidR="00D10038" w:rsidRPr="004B0053">
        <w:rPr>
          <w:rFonts w:ascii="Times New Roman" w:hAnsi="Times New Roman" w:cs="Times New Roman"/>
          <w:color w:val="000000" w:themeColor="text1"/>
          <w:sz w:val="24"/>
          <w:szCs w:val="24"/>
        </w:rPr>
        <w:t>l</w:t>
      </w:r>
      <w:r w:rsidRPr="004B0053">
        <w:rPr>
          <w:rFonts w:ascii="Times New Roman" w:hAnsi="Times New Roman" w:cs="Times New Roman"/>
          <w:color w:val="000000" w:themeColor="text1"/>
          <w:sz w:val="24"/>
          <w:szCs w:val="24"/>
        </w:rPr>
        <w:t>e.</w:t>
      </w:r>
    </w:p>
    <w:p w14:paraId="16D8440B" w14:textId="0F9D7FB0" w:rsidR="0032770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w:t>
      </w:r>
      <w:r w:rsidR="00427E26" w:rsidRPr="004B0053">
        <w:rPr>
          <w:rFonts w:ascii="Times New Roman" w:hAnsi="Times New Roman" w:cs="Times New Roman"/>
          <w:b/>
          <w:bCs/>
          <w:color w:val="000000" w:themeColor="text1"/>
          <w:sz w:val="24"/>
          <w:szCs w:val="24"/>
        </w:rPr>
        <w:t>12</w:t>
      </w:r>
      <w:r w:rsidRPr="004B0053">
        <w:rPr>
          <w:rFonts w:ascii="Times New Roman" w:hAnsi="Times New Roman" w:cs="Times New Roman"/>
          <w:b/>
          <w:bCs/>
          <w:color w:val="000000" w:themeColor="text1"/>
          <w:sz w:val="24"/>
          <w:szCs w:val="24"/>
        </w:rPr>
        <w:t xml:space="preserve"> </w:t>
      </w:r>
    </w:p>
    <w:p w14:paraId="3E19912B" w14:textId="194C6E00" w:rsidR="00432086" w:rsidRPr="004B0053" w:rsidRDefault="00432086" w:rsidP="0008068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Calitatea de membru se pierde prin dizolvare, lichidare judiciară, prin renuntare sau excludere, cu caracter de sancțiune. Renunțarea</w:t>
      </w:r>
      <w:r w:rsidR="00EE3340"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se face prin declaratie, care se adresează organelor de conducere ale Asociatiei.</w:t>
      </w:r>
    </w:p>
    <w:p w14:paraId="6EA9FBA6" w14:textId="0573BA68" w:rsidR="0032770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w:t>
      </w:r>
      <w:r w:rsidR="00427E26" w:rsidRPr="004B0053">
        <w:rPr>
          <w:rFonts w:ascii="Times New Roman" w:hAnsi="Times New Roman" w:cs="Times New Roman"/>
          <w:b/>
          <w:bCs/>
          <w:color w:val="000000" w:themeColor="text1"/>
          <w:sz w:val="24"/>
          <w:szCs w:val="24"/>
        </w:rPr>
        <w:t>13</w:t>
      </w:r>
    </w:p>
    <w:p w14:paraId="6EA4E90B" w14:textId="2B8F5C20" w:rsidR="006D7941" w:rsidRPr="004B0053" w:rsidRDefault="006D7941" w:rsidP="00EE3340">
      <w:pPr>
        <w:pStyle w:val="Listparagraf"/>
        <w:numPr>
          <w:ilvl w:val="0"/>
          <w:numId w:val="32"/>
        </w:num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Calitatea de </w:t>
      </w:r>
      <w:r w:rsidR="00EE3340" w:rsidRPr="004B0053">
        <w:rPr>
          <w:rFonts w:ascii="Times New Roman" w:hAnsi="Times New Roman" w:cs="Times New Roman"/>
          <w:color w:val="000000" w:themeColor="text1"/>
          <w:sz w:val="24"/>
          <w:szCs w:val="24"/>
        </w:rPr>
        <w:t>membru</w:t>
      </w:r>
      <w:r w:rsidRPr="004B0053">
        <w:rPr>
          <w:rFonts w:ascii="Times New Roman" w:hAnsi="Times New Roman" w:cs="Times New Roman"/>
          <w:color w:val="000000" w:themeColor="text1"/>
          <w:sz w:val="24"/>
          <w:szCs w:val="24"/>
        </w:rPr>
        <w:t xml:space="preserve"> încetează în cazul retragerii sau excluderii din Asociație. </w:t>
      </w:r>
    </w:p>
    <w:p w14:paraId="7D51125F" w14:textId="77777777" w:rsidR="00EE3340" w:rsidRPr="004B0053" w:rsidRDefault="00EE3340" w:rsidP="00EE3340">
      <w:pPr>
        <w:pStyle w:val="Listparagraf"/>
        <w:numPr>
          <w:ilvl w:val="0"/>
          <w:numId w:val="32"/>
        </w:num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Calitatea de membru se retrage dacǎ persoana se face vinovată de încălcarea principiilor </w:t>
      </w:r>
    </w:p>
    <w:p w14:paraId="46B1FD06" w14:textId="30F057AE" w:rsidR="00EE3340" w:rsidRPr="004B0053" w:rsidRDefault="00EE3340" w:rsidP="00EE3340">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asociației, a legii și a prezentului statut, precum </w:t>
      </w:r>
      <w:r w:rsidR="0008068E"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dacǎ membrul a lipsit nejustificat la trei adunări generate consecutive, ordinare sau extraordinare.</w:t>
      </w:r>
    </w:p>
    <w:p w14:paraId="478D4A99" w14:textId="52ECE7A8" w:rsidR="006D7941" w:rsidRPr="004B0053" w:rsidRDefault="00EE3340"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3</w:t>
      </w:r>
      <w:r w:rsidR="006D7941" w:rsidRPr="004B0053">
        <w:rPr>
          <w:rFonts w:ascii="Times New Roman" w:hAnsi="Times New Roman" w:cs="Times New Roman"/>
          <w:color w:val="000000" w:themeColor="text1"/>
          <w:sz w:val="24"/>
          <w:szCs w:val="24"/>
        </w:rPr>
        <w:t xml:space="preserve">. Retragerea din Asociație va fi notificată, în prealabil, președintelui Asociației și celorlalți asociați. Retragerea din asociație nu trebuie să aducă prejudicii asupra funcționării A.D.I. – I.T.I. B.M.B și a beneficiarilor potențiali. Președintele Asociației va convoca Adunarea Generală a Asociației în cel mult 30 de zile de la data primirii unei astfel de notificări, pentru a se lua act de renunțarea la calitatea de membru. </w:t>
      </w:r>
    </w:p>
    <w:p w14:paraId="1273B650" w14:textId="793DC05E" w:rsidR="006D7941" w:rsidRPr="004B0053" w:rsidRDefault="00EE3340"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4</w:t>
      </w:r>
      <w:r w:rsidR="006D7941" w:rsidRPr="004B0053">
        <w:rPr>
          <w:rFonts w:ascii="Times New Roman" w:hAnsi="Times New Roman" w:cs="Times New Roman"/>
          <w:color w:val="000000" w:themeColor="text1"/>
          <w:sz w:val="24"/>
          <w:szCs w:val="24"/>
        </w:rPr>
        <w:t xml:space="preserve">. ADUNAREA GENERALĂ poate hotărî excluderea unui membru din Asociație, în situația în care prin acțiunile sale sau prin neîndeplinirea obligațiilor legale/statutare aduce prejudicii Asociației.  </w:t>
      </w:r>
    </w:p>
    <w:p w14:paraId="7C25CFA9" w14:textId="02E6BBA2" w:rsidR="006D7941" w:rsidRPr="004B0053" w:rsidRDefault="00EE3340"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5</w:t>
      </w:r>
      <w:r w:rsidR="006D7941" w:rsidRPr="004B0053">
        <w:rPr>
          <w:rFonts w:ascii="Times New Roman" w:hAnsi="Times New Roman" w:cs="Times New Roman"/>
          <w:color w:val="000000" w:themeColor="text1"/>
          <w:sz w:val="24"/>
          <w:szCs w:val="24"/>
        </w:rPr>
        <w:t xml:space="preserve">. Orice asociat care se retrage sau este exclus din Asociație este obligat să plătească sumele corespunzătoare investițiilor și sau a serviciilor de care a beneficiat în perioada în care a fost membru al Asociației; </w:t>
      </w:r>
    </w:p>
    <w:p w14:paraId="395DA266" w14:textId="4BD77823" w:rsidR="0032770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Art.1</w:t>
      </w:r>
      <w:r w:rsidR="00427E26" w:rsidRPr="004B0053">
        <w:rPr>
          <w:rFonts w:ascii="Times New Roman" w:hAnsi="Times New Roman" w:cs="Times New Roman"/>
          <w:b/>
          <w:bCs/>
          <w:color w:val="000000" w:themeColor="text1"/>
          <w:sz w:val="24"/>
          <w:szCs w:val="24"/>
        </w:rPr>
        <w:t>4</w:t>
      </w:r>
    </w:p>
    <w:p w14:paraId="76925138" w14:textId="470D14A3"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Membrii asociației au urmǎtoarele drepturi:</w:t>
      </w:r>
    </w:p>
    <w:p w14:paraId="29415DFF" w14:textId="570D1AD8" w:rsidR="00327707"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 să aleagă</w:t>
      </w:r>
      <w:r w:rsidR="0008068E"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și să fie aleși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organele de conducere ale Asociației;</w:t>
      </w:r>
    </w:p>
    <w:p w14:paraId="2C67F9DE" w14:textId="4BBFC877"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b) să participe la luarea hotărârilor care privesc activitatea Asociatiei;</w:t>
      </w:r>
    </w:p>
    <w:p w14:paraId="3DB6ACF5" w14:textId="77777777" w:rsidR="00327707"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 să primească, la cerere, toate informațiile disponibile care privesc activitatea Asociatiei;</w:t>
      </w:r>
    </w:p>
    <w:p w14:paraId="37427CD2" w14:textId="2415F88A"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d) să facă propuneri care stau la baza strategiei, respectiv a politicii de dezvoltare a zonei;</w:t>
      </w:r>
    </w:p>
    <w:p w14:paraId="7CE35504" w14:textId="77777777" w:rsidR="00327707"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e) sǎ defineascà programe de acțiuni pentru îndeplinirea strategiei adoptată de Asociatie;</w:t>
      </w:r>
    </w:p>
    <w:p w14:paraId="0A17152C" w14:textId="1B0C98FD"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f) sǎ conteste,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condițiile statutului și a legilor în vigoare, deciziile organelor Asociatiei.</w:t>
      </w:r>
    </w:p>
    <w:p w14:paraId="413F366B" w14:textId="5CD42167" w:rsidR="00427E26" w:rsidRPr="004B0053" w:rsidRDefault="00427E2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g) să-și exprime liber punctul de vedere cu privire la orice problemă de interes pentru Asociație; </w:t>
      </w:r>
    </w:p>
    <w:p w14:paraId="31176FC7" w14:textId="4859FE67" w:rsidR="00427E26" w:rsidRPr="004B0053" w:rsidRDefault="00427E2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h) să propună Asociației organizarea diverselor manifestări precum și proiecte de hotărâri ce concordă cu scopul și obiectivele Asociației; </w:t>
      </w:r>
    </w:p>
    <w:p w14:paraId="27B8580E" w14:textId="5B5D6CCF" w:rsidR="00327707" w:rsidRPr="004B0053" w:rsidRDefault="00432086" w:rsidP="00427E26">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lastRenderedPageBreak/>
        <w:t>Art. 1</w:t>
      </w:r>
      <w:r w:rsidR="00427E26" w:rsidRPr="004B0053">
        <w:rPr>
          <w:rFonts w:ascii="Times New Roman" w:hAnsi="Times New Roman" w:cs="Times New Roman"/>
          <w:b/>
          <w:bCs/>
          <w:color w:val="000000" w:themeColor="text1"/>
          <w:sz w:val="24"/>
          <w:szCs w:val="24"/>
        </w:rPr>
        <w:t>5</w:t>
      </w:r>
    </w:p>
    <w:p w14:paraId="32940184" w14:textId="42509030" w:rsidR="00432086" w:rsidRPr="004B0053" w:rsidRDefault="00432086"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Membrii Asociatiei au urmǎtoarele obligatii:</w:t>
      </w:r>
    </w:p>
    <w:p w14:paraId="181CD953" w14:textId="3A3816EE" w:rsidR="00327707"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427E2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a) să respecte Statutul și hotǎrârile organelor de conducere ale Asociatiei;</w:t>
      </w:r>
    </w:p>
    <w:p w14:paraId="06E08ECD" w14:textId="4D55DA41" w:rsidR="00432086" w:rsidRPr="004B0053" w:rsidRDefault="00432086"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b) sǎ dovedească deplină loialitate față de Asociație</w:t>
      </w:r>
      <w:r w:rsidR="006D7941" w:rsidRPr="004B0053">
        <w:rPr>
          <w:rFonts w:ascii="Times New Roman" w:hAnsi="Times New Roman" w:cs="Times New Roman"/>
          <w:color w:val="000000" w:themeColor="text1"/>
          <w:sz w:val="24"/>
          <w:szCs w:val="24"/>
        </w:rPr>
        <w:t>,</w:t>
      </w:r>
      <w:r w:rsidRPr="004B0053">
        <w:rPr>
          <w:rFonts w:ascii="Times New Roman" w:hAnsi="Times New Roman" w:cs="Times New Roman"/>
          <w:color w:val="000000" w:themeColor="text1"/>
          <w:sz w:val="24"/>
          <w:szCs w:val="24"/>
        </w:rPr>
        <w:t xml:space="preserve"> să apere interesele legitime ale acesteia</w:t>
      </w:r>
      <w:r w:rsidR="006D7941" w:rsidRPr="004B0053">
        <w:rPr>
          <w:rFonts w:ascii="Times New Roman" w:hAnsi="Times New Roman" w:cs="Times New Roman"/>
          <w:color w:val="000000" w:themeColor="text1"/>
          <w:sz w:val="24"/>
          <w:szCs w:val="24"/>
        </w:rPr>
        <w:t xml:space="preserve"> și să nu aducă prejudicii acesteia</w:t>
      </w:r>
      <w:r w:rsidRPr="004B0053">
        <w:rPr>
          <w:rFonts w:ascii="Times New Roman" w:hAnsi="Times New Roman" w:cs="Times New Roman"/>
          <w:color w:val="000000" w:themeColor="text1"/>
          <w:sz w:val="24"/>
          <w:szCs w:val="24"/>
        </w:rPr>
        <w:t>;</w:t>
      </w:r>
    </w:p>
    <w:p w14:paraId="0F8DFB77" w14:textId="6955065B" w:rsidR="00432086" w:rsidRPr="004B0053" w:rsidRDefault="00432086"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 sǎ achite obligatiile materiale si financiare privind cotizația potrivit angajamentelor pe care </w:t>
      </w:r>
      <w:r w:rsidR="0008068E"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le-au asumat;</w:t>
      </w:r>
    </w:p>
    <w:p w14:paraId="54F4CAE3" w14:textId="6E255CC1" w:rsidR="00432086" w:rsidRPr="004B0053" w:rsidRDefault="00432086"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d) să promoveze și să participe activ la acțiunile desfǎsurate de Asociatie;</w:t>
      </w:r>
    </w:p>
    <w:p w14:paraId="150E4F00" w14:textId="4780D514" w:rsidR="00432086" w:rsidRPr="004B0053" w:rsidRDefault="00432086"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e) sǎ protejeze </w:t>
      </w:r>
      <w:r w:rsidR="0008068E"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sǎ promoveze imaginea Asociatiei </w:t>
      </w:r>
      <w:r w:rsidR="0008068E"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s</w:t>
      </w:r>
      <w:r w:rsidR="0008068E"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aibǎ o conduitǎ</w:t>
      </w:r>
      <w:r w:rsidR="006D794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corespunzǎtoare valorilor pe care le promoveazǎ.</w:t>
      </w:r>
    </w:p>
    <w:p w14:paraId="02685AE8" w14:textId="486D3061" w:rsidR="00427E26" w:rsidRPr="004B0053" w:rsidRDefault="006D7941"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f</w:t>
      </w:r>
      <w:r w:rsidR="00427E26" w:rsidRPr="004B0053">
        <w:rPr>
          <w:rFonts w:ascii="Times New Roman" w:hAnsi="Times New Roman" w:cs="Times New Roman"/>
          <w:color w:val="000000" w:themeColor="text1"/>
          <w:sz w:val="24"/>
          <w:szCs w:val="24"/>
        </w:rPr>
        <w:t xml:space="preserve">) să răspundă solicitărilor Asociației și să participe la orice acțiuni întreprinse de aceasta; </w:t>
      </w:r>
    </w:p>
    <w:p w14:paraId="141932F5" w14:textId="50F8FFC1" w:rsidR="00427E26" w:rsidRPr="004B0053" w:rsidRDefault="006D7941" w:rsidP="00427E2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g</w:t>
      </w:r>
      <w:r w:rsidR="00427E26" w:rsidRPr="004B0053">
        <w:rPr>
          <w:rFonts w:ascii="Times New Roman" w:hAnsi="Times New Roman" w:cs="Times New Roman"/>
          <w:color w:val="000000" w:themeColor="text1"/>
          <w:sz w:val="24"/>
          <w:szCs w:val="24"/>
        </w:rPr>
        <w:t xml:space="preserve">) să desemneze membri în organele de conducere ale Asociației; </w:t>
      </w:r>
    </w:p>
    <w:p w14:paraId="104389B0" w14:textId="65F0C290" w:rsidR="00327707" w:rsidRPr="004B0053" w:rsidRDefault="00432086" w:rsidP="006D7941">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EE3340" w:rsidRPr="004B0053">
        <w:rPr>
          <w:rFonts w:ascii="Times New Roman" w:hAnsi="Times New Roman" w:cs="Times New Roman"/>
          <w:b/>
          <w:bCs/>
          <w:color w:val="000000" w:themeColor="text1"/>
          <w:sz w:val="24"/>
          <w:szCs w:val="24"/>
        </w:rPr>
        <w:t>16</w:t>
      </w:r>
    </w:p>
    <w:p w14:paraId="5BFF7AEE" w14:textId="78169AA2" w:rsidR="00432086" w:rsidRPr="004B0053" w:rsidRDefault="00432086" w:rsidP="006D7941">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Membrii Asociatiei plǎtesc o cotizație </w:t>
      </w:r>
      <w:r w:rsidR="0008068E"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cuantumul și condițiile stabilite de Adunarea</w:t>
      </w:r>
      <w:r w:rsidR="0032770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Generalǎ.</w:t>
      </w:r>
    </w:p>
    <w:p w14:paraId="1A09DF9D" w14:textId="07D4495A" w:rsidR="00EE3340" w:rsidRPr="004B0053" w:rsidRDefault="00EE3340" w:rsidP="00432086">
      <w:pPr>
        <w:spacing w:after="0" w:line="240" w:lineRule="auto"/>
        <w:jc w:val="both"/>
        <w:rPr>
          <w:rFonts w:ascii="Times New Roman" w:hAnsi="Times New Roman" w:cs="Times New Roman"/>
          <w:color w:val="000000" w:themeColor="text1"/>
          <w:sz w:val="24"/>
          <w:szCs w:val="24"/>
        </w:rPr>
      </w:pPr>
    </w:p>
    <w:p w14:paraId="5FA29694" w14:textId="77777777" w:rsidR="00EE3340" w:rsidRPr="004B0053" w:rsidRDefault="00432086" w:rsidP="0032770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CAP</w:t>
      </w:r>
      <w:r w:rsidR="00EE3340" w:rsidRPr="004B0053">
        <w:rPr>
          <w:rFonts w:ascii="Times New Roman" w:hAnsi="Times New Roman" w:cs="Times New Roman"/>
          <w:b/>
          <w:bCs/>
          <w:color w:val="000000" w:themeColor="text1"/>
          <w:sz w:val="24"/>
          <w:szCs w:val="24"/>
        </w:rPr>
        <w:t xml:space="preserve">ITOLUL </w:t>
      </w:r>
      <w:r w:rsidRPr="004B0053">
        <w:rPr>
          <w:rFonts w:ascii="Times New Roman" w:hAnsi="Times New Roman" w:cs="Times New Roman"/>
          <w:b/>
          <w:bCs/>
          <w:color w:val="000000" w:themeColor="text1"/>
          <w:sz w:val="24"/>
          <w:szCs w:val="24"/>
        </w:rPr>
        <w:t xml:space="preserve">V </w:t>
      </w:r>
    </w:p>
    <w:p w14:paraId="3DE106A5" w14:textId="7F439B1D" w:rsidR="00432086" w:rsidRPr="004B0053" w:rsidRDefault="00432086" w:rsidP="0032770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ORGANELE DE CONDUCERE</w:t>
      </w:r>
    </w:p>
    <w:p w14:paraId="4476ABF6" w14:textId="77777777" w:rsidR="00327707" w:rsidRPr="004B0053" w:rsidRDefault="00327707" w:rsidP="00432086">
      <w:pPr>
        <w:spacing w:after="0" w:line="240" w:lineRule="auto"/>
        <w:jc w:val="both"/>
        <w:rPr>
          <w:rFonts w:ascii="Times New Roman" w:hAnsi="Times New Roman" w:cs="Times New Roman"/>
          <w:color w:val="000000" w:themeColor="text1"/>
          <w:sz w:val="24"/>
          <w:szCs w:val="24"/>
        </w:rPr>
      </w:pPr>
    </w:p>
    <w:p w14:paraId="00746C54" w14:textId="05E891D5" w:rsidR="00EE3340" w:rsidRPr="004B0053" w:rsidRDefault="00EE3340" w:rsidP="00EE3340">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Art. 1</w:t>
      </w:r>
      <w:r w:rsidR="008E138F">
        <w:rPr>
          <w:rFonts w:ascii="Times New Roman" w:hAnsi="Times New Roman" w:cs="Times New Roman"/>
          <w:b/>
          <w:bCs/>
          <w:color w:val="000000" w:themeColor="text1"/>
          <w:sz w:val="24"/>
          <w:szCs w:val="24"/>
        </w:rPr>
        <w:t>7</w:t>
      </w:r>
    </w:p>
    <w:p w14:paraId="0BF869F8" w14:textId="0D6C7C54" w:rsidR="00EE3340" w:rsidRPr="004B0053" w:rsidRDefault="00EE3340" w:rsidP="00EE3340">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 Organele Asociației sunt: </w:t>
      </w:r>
    </w:p>
    <w:p w14:paraId="54060DA8" w14:textId="21AEA18A" w:rsidR="00EE3340" w:rsidRPr="004B0053" w:rsidRDefault="00EE3340" w:rsidP="00EE3340">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 ADUNAREA GENERALĂ - organ</w:t>
      </w:r>
      <w:r w:rsidR="00D10038" w:rsidRPr="004B0053">
        <w:rPr>
          <w:rFonts w:ascii="Times New Roman" w:hAnsi="Times New Roman" w:cs="Times New Roman"/>
          <w:color w:val="000000" w:themeColor="text1"/>
          <w:sz w:val="24"/>
          <w:szCs w:val="24"/>
        </w:rPr>
        <w:t>ul</w:t>
      </w:r>
      <w:r w:rsidRPr="004B0053">
        <w:rPr>
          <w:rFonts w:ascii="Times New Roman" w:hAnsi="Times New Roman" w:cs="Times New Roman"/>
          <w:color w:val="000000" w:themeColor="text1"/>
          <w:sz w:val="24"/>
          <w:szCs w:val="24"/>
        </w:rPr>
        <w:t xml:space="preserve"> de conducere a</w:t>
      </w:r>
      <w:r w:rsidR="00981DFD" w:rsidRPr="004B0053">
        <w:rPr>
          <w:rFonts w:ascii="Times New Roman" w:hAnsi="Times New Roman" w:cs="Times New Roman"/>
          <w:color w:val="000000" w:themeColor="text1"/>
          <w:sz w:val="24"/>
          <w:szCs w:val="24"/>
        </w:rPr>
        <w:t>l</w:t>
      </w:r>
      <w:r w:rsidRPr="004B0053">
        <w:rPr>
          <w:rFonts w:ascii="Times New Roman" w:hAnsi="Times New Roman" w:cs="Times New Roman"/>
          <w:color w:val="000000" w:themeColor="text1"/>
          <w:sz w:val="24"/>
          <w:szCs w:val="24"/>
        </w:rPr>
        <w:t xml:space="preserve"> Asociației. </w:t>
      </w:r>
    </w:p>
    <w:p w14:paraId="0746D993" w14:textId="4377FB4E" w:rsidR="00EE3340" w:rsidRPr="004B0053" w:rsidRDefault="00EE3340" w:rsidP="00EE3340">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b) CONSILIUL DIRECTOR - organ</w:t>
      </w:r>
      <w:r w:rsidR="00981DFD" w:rsidRPr="004B0053">
        <w:rPr>
          <w:rFonts w:ascii="Times New Roman" w:hAnsi="Times New Roman" w:cs="Times New Roman"/>
          <w:color w:val="000000" w:themeColor="text1"/>
          <w:sz w:val="24"/>
          <w:szCs w:val="24"/>
        </w:rPr>
        <w:t>ul</w:t>
      </w:r>
      <w:r w:rsidRPr="004B0053">
        <w:rPr>
          <w:rFonts w:ascii="Times New Roman" w:hAnsi="Times New Roman" w:cs="Times New Roman"/>
          <w:color w:val="000000" w:themeColor="text1"/>
          <w:sz w:val="24"/>
          <w:szCs w:val="24"/>
        </w:rPr>
        <w:t xml:space="preserve"> de administrare a</w:t>
      </w:r>
      <w:r w:rsidR="00981DFD" w:rsidRPr="004B0053">
        <w:rPr>
          <w:rFonts w:ascii="Times New Roman" w:hAnsi="Times New Roman" w:cs="Times New Roman"/>
          <w:color w:val="000000" w:themeColor="text1"/>
          <w:sz w:val="24"/>
          <w:szCs w:val="24"/>
        </w:rPr>
        <w:t>l</w:t>
      </w:r>
      <w:r w:rsidRPr="004B0053">
        <w:rPr>
          <w:rFonts w:ascii="Times New Roman" w:hAnsi="Times New Roman" w:cs="Times New Roman"/>
          <w:color w:val="000000" w:themeColor="text1"/>
          <w:sz w:val="24"/>
          <w:szCs w:val="24"/>
        </w:rPr>
        <w:t xml:space="preserve"> Asociației. </w:t>
      </w:r>
    </w:p>
    <w:p w14:paraId="44159353" w14:textId="6CF0C6CF" w:rsidR="00EE3340" w:rsidRPr="004B0053" w:rsidRDefault="00EE3340" w:rsidP="00EE3340">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 COMISIA DE CENZORI - organ</w:t>
      </w:r>
      <w:r w:rsidR="00981DFD" w:rsidRPr="004B0053">
        <w:rPr>
          <w:rFonts w:ascii="Times New Roman" w:hAnsi="Times New Roman" w:cs="Times New Roman"/>
          <w:color w:val="000000" w:themeColor="text1"/>
          <w:sz w:val="24"/>
          <w:szCs w:val="24"/>
        </w:rPr>
        <w:t>ul</w:t>
      </w:r>
      <w:r w:rsidRPr="004B0053">
        <w:rPr>
          <w:rFonts w:ascii="Times New Roman" w:hAnsi="Times New Roman" w:cs="Times New Roman"/>
          <w:color w:val="000000" w:themeColor="text1"/>
          <w:sz w:val="24"/>
          <w:szCs w:val="24"/>
        </w:rPr>
        <w:t xml:space="preserve"> de control financiar a</w:t>
      </w:r>
      <w:r w:rsidR="00981DFD" w:rsidRPr="004B0053">
        <w:rPr>
          <w:rFonts w:ascii="Times New Roman" w:hAnsi="Times New Roman" w:cs="Times New Roman"/>
          <w:color w:val="000000" w:themeColor="text1"/>
          <w:sz w:val="24"/>
          <w:szCs w:val="24"/>
        </w:rPr>
        <w:t>l</w:t>
      </w:r>
      <w:r w:rsidRPr="004B0053">
        <w:rPr>
          <w:rFonts w:ascii="Times New Roman" w:hAnsi="Times New Roman" w:cs="Times New Roman"/>
          <w:color w:val="000000" w:themeColor="text1"/>
          <w:sz w:val="24"/>
          <w:szCs w:val="24"/>
        </w:rPr>
        <w:t xml:space="preserve"> Asociației.</w:t>
      </w:r>
    </w:p>
    <w:p w14:paraId="60BF4F4E" w14:textId="77777777"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p>
    <w:p w14:paraId="26524CE9" w14:textId="77777777" w:rsidR="00C644A4" w:rsidRPr="004B0053" w:rsidRDefault="00C644A4" w:rsidP="00C644A4">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ADUNAREA GENERALA A ASOCIAŢIEI</w:t>
      </w:r>
    </w:p>
    <w:p w14:paraId="3E5D5DDD" w14:textId="1D223D64"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Art. 1</w:t>
      </w:r>
      <w:r w:rsidR="008E138F">
        <w:rPr>
          <w:rFonts w:ascii="Times New Roman" w:hAnsi="Times New Roman" w:cs="Times New Roman"/>
          <w:b/>
          <w:bCs/>
          <w:color w:val="000000" w:themeColor="text1"/>
          <w:sz w:val="24"/>
          <w:szCs w:val="24"/>
        </w:rPr>
        <w:t>8</w:t>
      </w:r>
      <w:r w:rsidRPr="004B0053">
        <w:rPr>
          <w:rFonts w:ascii="Times New Roman" w:hAnsi="Times New Roman" w:cs="Times New Roman"/>
          <w:b/>
          <w:bCs/>
          <w:color w:val="000000" w:themeColor="text1"/>
          <w:sz w:val="24"/>
          <w:szCs w:val="24"/>
        </w:rPr>
        <w:t xml:space="preserve">  </w:t>
      </w:r>
    </w:p>
    <w:p w14:paraId="1EE6AB3F"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 ADUNAREA GENERALĂ este organul de conducere al Asociației, format din totalitatea reprezentanților asociaților desemnați prin hotărâre a autorităților deliberative ale acestora. </w:t>
      </w:r>
    </w:p>
    <w:p w14:paraId="12446010"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2. ADUNAREA GENERALĂ alege dintre membrii săi Președintele Asociației, care are atribuțiile prevăzute în prezentul statut și care reprezintă Asociația în raporturile cu terții, cu excepția situațiilor în care se prevede expres altfel. </w:t>
      </w:r>
    </w:p>
    <w:p w14:paraId="642606EC"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3. Reprezentanții asociaților în ADUNAREA GENERALĂ a Asociației vor fi desemnați prin hotărâri ale consiliilor locale. Mandatul reprezentaților este valabil de la data numirii acestora până la data revocării/înlocuirii lor, prin hotărârea autorităților deliberative ale unităților administrativ-teritoriale membre. </w:t>
      </w:r>
    </w:p>
    <w:p w14:paraId="21E48605"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4. Fiecare asociat va fi reprezentat printr-un singur membru și va depune toate diligențele pentru a-și asigura reprezentarea permanentă în cadrul ADUNĂRII GENERALE a Asociației. </w:t>
      </w:r>
    </w:p>
    <w:p w14:paraId="1F3AB745" w14:textId="3D44044C"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Art. 1</w:t>
      </w:r>
      <w:r w:rsidR="008E138F">
        <w:rPr>
          <w:rFonts w:ascii="Times New Roman" w:hAnsi="Times New Roman" w:cs="Times New Roman"/>
          <w:b/>
          <w:bCs/>
          <w:color w:val="000000" w:themeColor="text1"/>
          <w:sz w:val="24"/>
          <w:szCs w:val="24"/>
        </w:rPr>
        <w:t>9</w:t>
      </w:r>
      <w:r w:rsidRPr="004B0053">
        <w:rPr>
          <w:rFonts w:ascii="Times New Roman" w:hAnsi="Times New Roman" w:cs="Times New Roman"/>
          <w:b/>
          <w:bCs/>
          <w:color w:val="000000" w:themeColor="text1"/>
          <w:sz w:val="24"/>
          <w:szCs w:val="24"/>
        </w:rPr>
        <w:t xml:space="preserve">  </w:t>
      </w:r>
    </w:p>
    <w:p w14:paraId="2A95A77C" w14:textId="2F91A005"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 </w:t>
      </w:r>
      <w:r w:rsidR="00981DFD" w:rsidRPr="004B0053">
        <w:rPr>
          <w:rFonts w:ascii="Times New Roman" w:hAnsi="Times New Roman" w:cs="Times New Roman"/>
          <w:color w:val="000000" w:themeColor="text1"/>
          <w:sz w:val="24"/>
          <w:szCs w:val="24"/>
        </w:rPr>
        <w:t xml:space="preserve">Adunarea Generala </w:t>
      </w:r>
      <w:r w:rsidRPr="004B0053">
        <w:rPr>
          <w:rFonts w:ascii="Times New Roman" w:hAnsi="Times New Roman" w:cs="Times New Roman"/>
          <w:color w:val="000000" w:themeColor="text1"/>
          <w:sz w:val="24"/>
          <w:szCs w:val="24"/>
        </w:rPr>
        <w:t xml:space="preserve">a Asociației îndeplinește atribuțiile care îi revin conform art. 21 alin. (2) din Ordonanța Guvernului nr. 26/2000 cu modificările și completările ulterioare, precum și atribuțiile speciale prevăzute de prezentul statut, conform mandatului încredințat de către asociați. </w:t>
      </w:r>
    </w:p>
    <w:p w14:paraId="4A471C95" w14:textId="2C0A6455"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2. Principalele atribuții ale </w:t>
      </w:r>
      <w:r w:rsidR="00981DFD" w:rsidRPr="004B0053">
        <w:rPr>
          <w:rFonts w:ascii="Times New Roman" w:hAnsi="Times New Roman" w:cs="Times New Roman"/>
          <w:color w:val="000000" w:themeColor="text1"/>
          <w:sz w:val="24"/>
          <w:szCs w:val="24"/>
        </w:rPr>
        <w:t xml:space="preserve">Adunării Generale </w:t>
      </w:r>
      <w:r w:rsidRPr="004B0053">
        <w:rPr>
          <w:rFonts w:ascii="Times New Roman" w:hAnsi="Times New Roman" w:cs="Times New Roman"/>
          <w:color w:val="000000" w:themeColor="text1"/>
          <w:sz w:val="24"/>
          <w:szCs w:val="24"/>
        </w:rPr>
        <w:t xml:space="preserve">a Asociației sunt:  </w:t>
      </w:r>
    </w:p>
    <w:p w14:paraId="2520667C" w14:textId="68412280"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 stabilirea</w:t>
      </w:r>
      <w:r w:rsidR="00000920" w:rsidRPr="004B0053">
        <w:rPr>
          <w:rFonts w:ascii="Times New Roman" w:hAnsi="Times New Roman" w:cs="Times New Roman"/>
          <w:color w:val="000000" w:themeColor="text1"/>
          <w:sz w:val="24"/>
          <w:szCs w:val="24"/>
        </w:rPr>
        <w:t xml:space="preserve"> strategiei și a</w:t>
      </w:r>
      <w:r w:rsidRPr="004B0053">
        <w:rPr>
          <w:rFonts w:ascii="Times New Roman" w:hAnsi="Times New Roman" w:cs="Times New Roman"/>
          <w:color w:val="000000" w:themeColor="text1"/>
          <w:sz w:val="24"/>
          <w:szCs w:val="24"/>
        </w:rPr>
        <w:t xml:space="preserve"> obiectivelor generale ale Asociației; </w:t>
      </w:r>
    </w:p>
    <w:p w14:paraId="469E5C55" w14:textId="0C8F17B5" w:rsidR="00C644A4" w:rsidRPr="004B0053" w:rsidRDefault="00C644A4" w:rsidP="00000920">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b) aprobarea situațiilor financiare ale Asociației pentru exercițiul financiar încheiat și a proiectului bugetului de venituri și cheltuieli al Asociației pentru următorul exercițiu financiar; </w:t>
      </w:r>
    </w:p>
    <w:p w14:paraId="44490F4E" w14:textId="504ABD8D"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 aprobarea organigramei și a politicii de personal a Asociației; </w:t>
      </w:r>
    </w:p>
    <w:p w14:paraId="41DD08CA" w14:textId="504401FC"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d) alegerea și revocarea membrilor </w:t>
      </w:r>
      <w:r w:rsidR="00981DFD" w:rsidRPr="004B0053">
        <w:rPr>
          <w:rFonts w:ascii="Times New Roman" w:hAnsi="Times New Roman" w:cs="Times New Roman"/>
          <w:color w:val="000000" w:themeColor="text1"/>
          <w:sz w:val="24"/>
          <w:szCs w:val="24"/>
        </w:rPr>
        <w:t>Consiliului Director</w:t>
      </w:r>
      <w:r w:rsidRPr="004B0053">
        <w:rPr>
          <w:rFonts w:ascii="Times New Roman" w:hAnsi="Times New Roman" w:cs="Times New Roman"/>
          <w:color w:val="000000" w:themeColor="text1"/>
          <w:sz w:val="24"/>
          <w:szCs w:val="24"/>
        </w:rPr>
        <w:t xml:space="preserve">; </w:t>
      </w:r>
    </w:p>
    <w:p w14:paraId="57A704F9" w14:textId="36517923"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lastRenderedPageBreak/>
        <w:t xml:space="preserve">e) alegerea și revocarea </w:t>
      </w:r>
      <w:r w:rsidR="00981DFD" w:rsidRPr="004B0053">
        <w:rPr>
          <w:rFonts w:ascii="Times New Roman" w:hAnsi="Times New Roman" w:cs="Times New Roman"/>
          <w:color w:val="000000" w:themeColor="text1"/>
          <w:sz w:val="24"/>
          <w:szCs w:val="24"/>
        </w:rPr>
        <w:t xml:space="preserve">cenzorului/Comisiei de Cenzori </w:t>
      </w:r>
      <w:r w:rsidRPr="004B0053">
        <w:rPr>
          <w:rFonts w:ascii="Times New Roman" w:hAnsi="Times New Roman" w:cs="Times New Roman"/>
          <w:color w:val="000000" w:themeColor="text1"/>
          <w:sz w:val="24"/>
          <w:szCs w:val="24"/>
        </w:rPr>
        <w:t xml:space="preserve">și stabilirea regulilor generale de organizare și funcționare a </w:t>
      </w:r>
      <w:r w:rsidR="00981DFD" w:rsidRPr="004B0053">
        <w:rPr>
          <w:rFonts w:ascii="Times New Roman" w:hAnsi="Times New Roman" w:cs="Times New Roman"/>
          <w:color w:val="000000" w:themeColor="text1"/>
          <w:sz w:val="24"/>
          <w:szCs w:val="24"/>
        </w:rPr>
        <w:t>cenzorului/Comisiei de Cenzori</w:t>
      </w:r>
      <w:r w:rsidRPr="004B0053">
        <w:rPr>
          <w:rFonts w:ascii="Times New Roman" w:hAnsi="Times New Roman" w:cs="Times New Roman"/>
          <w:color w:val="000000" w:themeColor="text1"/>
          <w:sz w:val="24"/>
          <w:szCs w:val="24"/>
        </w:rPr>
        <w:t xml:space="preserve">; </w:t>
      </w:r>
    </w:p>
    <w:p w14:paraId="3D76AB42"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f) înființarea de filiale; </w:t>
      </w:r>
    </w:p>
    <w:p w14:paraId="0C94E4E9" w14:textId="777E3A90"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g) modificarea Statutului Asociației; </w:t>
      </w:r>
    </w:p>
    <w:p w14:paraId="471E81A1"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h) dizolvarea și lichidarea Asociației, precum și stabilirea destinației bunurilor rămase după lichidare; </w:t>
      </w:r>
    </w:p>
    <w:p w14:paraId="785FE629" w14:textId="5ED5096A"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i) acordarea descărcării de gestiune a membrilor </w:t>
      </w:r>
      <w:r w:rsidR="00981DFD" w:rsidRPr="004B0053">
        <w:rPr>
          <w:rFonts w:ascii="Times New Roman" w:hAnsi="Times New Roman" w:cs="Times New Roman"/>
          <w:color w:val="000000" w:themeColor="text1"/>
          <w:sz w:val="24"/>
          <w:szCs w:val="24"/>
        </w:rPr>
        <w:t xml:space="preserve">Consiliului Director </w:t>
      </w:r>
      <w:r w:rsidRPr="004B0053">
        <w:rPr>
          <w:rFonts w:ascii="Times New Roman" w:hAnsi="Times New Roman" w:cs="Times New Roman"/>
          <w:color w:val="000000" w:themeColor="text1"/>
          <w:sz w:val="24"/>
          <w:szCs w:val="24"/>
        </w:rPr>
        <w:t xml:space="preserve">pentru perioada încheiată, pe baza raportului de activitate prezentat </w:t>
      </w:r>
      <w:r w:rsidR="00981DFD" w:rsidRPr="004B0053">
        <w:rPr>
          <w:rFonts w:ascii="Times New Roman" w:hAnsi="Times New Roman" w:cs="Times New Roman"/>
          <w:color w:val="000000" w:themeColor="text1"/>
          <w:sz w:val="24"/>
          <w:szCs w:val="24"/>
        </w:rPr>
        <w:t xml:space="preserve">Adunării Generale </w:t>
      </w:r>
      <w:r w:rsidRPr="004B0053">
        <w:rPr>
          <w:rFonts w:ascii="Times New Roman" w:hAnsi="Times New Roman" w:cs="Times New Roman"/>
          <w:color w:val="000000" w:themeColor="text1"/>
          <w:sz w:val="24"/>
          <w:szCs w:val="24"/>
        </w:rPr>
        <w:t xml:space="preserve">de </w:t>
      </w:r>
      <w:r w:rsidR="00981DFD" w:rsidRPr="004B0053">
        <w:rPr>
          <w:rFonts w:ascii="Times New Roman" w:hAnsi="Times New Roman" w:cs="Times New Roman"/>
          <w:color w:val="000000" w:themeColor="text1"/>
          <w:sz w:val="24"/>
          <w:szCs w:val="24"/>
        </w:rPr>
        <w:t xml:space="preserve">Consiliul Director;  </w:t>
      </w:r>
    </w:p>
    <w:p w14:paraId="120DA996"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j) avizează modificări ale A.D.I. – I.T.I. B.M.B; </w:t>
      </w:r>
    </w:p>
    <w:p w14:paraId="312F882E" w14:textId="4ED73E80"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k) </w:t>
      </w:r>
      <w:r w:rsidR="00000920" w:rsidRPr="004B0053">
        <w:rPr>
          <w:rFonts w:ascii="Times New Roman" w:hAnsi="Times New Roman" w:cs="Times New Roman"/>
          <w:color w:val="000000" w:themeColor="text1"/>
          <w:sz w:val="24"/>
          <w:szCs w:val="24"/>
        </w:rPr>
        <w:t>aprobarea raportului de activitate al Consiliului Director pentru perioada anterioarǎ;</w:t>
      </w:r>
    </w:p>
    <w:p w14:paraId="07881864"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l) este informată de activitatea Asociației, prin rapoarte de activitate prezentate în cadrul ședințelor AGA; </w:t>
      </w:r>
    </w:p>
    <w:p w14:paraId="14E0CC63" w14:textId="1D9FF2FE" w:rsidR="00473C1B" w:rsidRPr="004B0053" w:rsidRDefault="00C644A4" w:rsidP="00473C1B">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m) </w:t>
      </w:r>
      <w:r w:rsidR="00473C1B" w:rsidRPr="004B0053">
        <w:rPr>
          <w:rFonts w:ascii="Times New Roman" w:hAnsi="Times New Roman" w:cs="Times New Roman"/>
          <w:color w:val="000000" w:themeColor="text1"/>
          <w:sz w:val="24"/>
          <w:szCs w:val="24"/>
        </w:rPr>
        <w:t>înființarea de societăti comerciale în conditiile art.</w:t>
      </w:r>
      <w:r w:rsidR="009D2583" w:rsidRPr="004B0053">
        <w:rPr>
          <w:rFonts w:ascii="Times New Roman" w:hAnsi="Times New Roman" w:cs="Times New Roman"/>
          <w:color w:val="000000" w:themeColor="text1"/>
          <w:sz w:val="24"/>
          <w:szCs w:val="24"/>
        </w:rPr>
        <w:t xml:space="preserve"> </w:t>
      </w:r>
      <w:r w:rsidR="00473C1B" w:rsidRPr="004B0053">
        <w:rPr>
          <w:rFonts w:ascii="Times New Roman" w:hAnsi="Times New Roman" w:cs="Times New Roman"/>
          <w:color w:val="000000" w:themeColor="text1"/>
          <w:sz w:val="24"/>
          <w:szCs w:val="24"/>
        </w:rPr>
        <w:t>47 din OG nr. 26/2000 cu modific</w:t>
      </w:r>
      <w:r w:rsidR="009D2583" w:rsidRPr="004B0053">
        <w:rPr>
          <w:rFonts w:ascii="Times New Roman" w:hAnsi="Times New Roman" w:cs="Times New Roman"/>
          <w:color w:val="000000" w:themeColor="text1"/>
          <w:sz w:val="24"/>
          <w:szCs w:val="24"/>
        </w:rPr>
        <w:t>ă</w:t>
      </w:r>
      <w:r w:rsidR="00473C1B" w:rsidRPr="004B0053">
        <w:rPr>
          <w:rFonts w:ascii="Times New Roman" w:hAnsi="Times New Roman" w:cs="Times New Roman"/>
          <w:color w:val="000000" w:themeColor="text1"/>
          <w:sz w:val="24"/>
          <w:szCs w:val="24"/>
        </w:rPr>
        <w:t>rile şi complet</w:t>
      </w:r>
      <w:r w:rsidR="009D2583" w:rsidRPr="004B0053">
        <w:rPr>
          <w:rFonts w:ascii="Times New Roman" w:hAnsi="Times New Roman" w:cs="Times New Roman"/>
          <w:color w:val="000000" w:themeColor="text1"/>
          <w:sz w:val="24"/>
          <w:szCs w:val="24"/>
        </w:rPr>
        <w:t>ă</w:t>
      </w:r>
      <w:r w:rsidR="00473C1B" w:rsidRPr="004B0053">
        <w:rPr>
          <w:rFonts w:ascii="Times New Roman" w:hAnsi="Times New Roman" w:cs="Times New Roman"/>
          <w:color w:val="000000" w:themeColor="text1"/>
          <w:sz w:val="24"/>
          <w:szCs w:val="24"/>
        </w:rPr>
        <w:t>rile u</w:t>
      </w:r>
      <w:r w:rsidR="009D2583" w:rsidRPr="004B0053">
        <w:rPr>
          <w:rFonts w:ascii="Times New Roman" w:hAnsi="Times New Roman" w:cs="Times New Roman"/>
          <w:color w:val="000000" w:themeColor="text1"/>
          <w:sz w:val="24"/>
          <w:szCs w:val="24"/>
        </w:rPr>
        <w:t>l</w:t>
      </w:r>
      <w:r w:rsidR="00473C1B" w:rsidRPr="004B0053">
        <w:rPr>
          <w:rFonts w:ascii="Times New Roman" w:hAnsi="Times New Roman" w:cs="Times New Roman"/>
          <w:color w:val="000000" w:themeColor="text1"/>
          <w:sz w:val="24"/>
          <w:szCs w:val="24"/>
        </w:rPr>
        <w:t>terioare;</w:t>
      </w:r>
    </w:p>
    <w:p w14:paraId="5E67BD3E"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n) aprobarea primirii de noi membri în Asociație, a retragerii și excluderii unor membri din Asociație; </w:t>
      </w:r>
    </w:p>
    <w:p w14:paraId="78E31EBE" w14:textId="77777777" w:rsidR="00000920" w:rsidRPr="004B0053" w:rsidRDefault="00C644A4" w:rsidP="00000920">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o) </w:t>
      </w:r>
      <w:r w:rsidR="00000920" w:rsidRPr="004B0053">
        <w:rPr>
          <w:rFonts w:ascii="Times New Roman" w:hAnsi="Times New Roman" w:cs="Times New Roman"/>
          <w:color w:val="000000" w:themeColor="text1"/>
          <w:sz w:val="24"/>
          <w:szCs w:val="24"/>
        </w:rPr>
        <w:t>stabileşte cuantumul cotizatiei si a taxei de înscriere;</w:t>
      </w:r>
    </w:p>
    <w:p w14:paraId="795F8211" w14:textId="247AD82E"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p) adoptă orice altă hotărâre care, conform Statutului sunt de competenta exclusivă a </w:t>
      </w:r>
      <w:r w:rsidR="00981DFD" w:rsidRPr="004B0053">
        <w:rPr>
          <w:rFonts w:ascii="Times New Roman" w:hAnsi="Times New Roman" w:cs="Times New Roman"/>
          <w:color w:val="000000" w:themeColor="text1"/>
          <w:sz w:val="24"/>
          <w:szCs w:val="24"/>
        </w:rPr>
        <w:t xml:space="preserve">Adunării Generale </w:t>
      </w:r>
      <w:r w:rsidRPr="004B0053">
        <w:rPr>
          <w:rFonts w:ascii="Times New Roman" w:hAnsi="Times New Roman" w:cs="Times New Roman"/>
          <w:color w:val="000000" w:themeColor="text1"/>
          <w:sz w:val="24"/>
          <w:szCs w:val="24"/>
        </w:rPr>
        <w:t xml:space="preserve">și exercită orice alte atribuții prevăzute de lege. </w:t>
      </w:r>
    </w:p>
    <w:p w14:paraId="600DCC39" w14:textId="18225B25" w:rsidR="00C644A4" w:rsidRPr="004B0053" w:rsidRDefault="00000920" w:rsidP="00473C1B">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106331" w:rsidRPr="004B0053">
        <w:rPr>
          <w:rFonts w:ascii="Times New Roman" w:hAnsi="Times New Roman" w:cs="Times New Roman"/>
          <w:color w:val="000000" w:themeColor="text1"/>
          <w:sz w:val="24"/>
          <w:szCs w:val="24"/>
        </w:rPr>
        <w:tab/>
      </w:r>
      <w:r w:rsidR="00C644A4" w:rsidRPr="004B0053">
        <w:rPr>
          <w:rFonts w:ascii="Times New Roman" w:hAnsi="Times New Roman" w:cs="Times New Roman"/>
          <w:color w:val="000000" w:themeColor="text1"/>
          <w:sz w:val="24"/>
          <w:szCs w:val="24"/>
        </w:rPr>
        <w:t xml:space="preserve">3. </w:t>
      </w:r>
      <w:r w:rsidR="00981DFD" w:rsidRPr="004B0053">
        <w:rPr>
          <w:rFonts w:ascii="Times New Roman" w:hAnsi="Times New Roman" w:cs="Times New Roman"/>
          <w:color w:val="000000" w:themeColor="text1"/>
          <w:sz w:val="24"/>
          <w:szCs w:val="24"/>
        </w:rPr>
        <w:t xml:space="preserve">Adunarea Generală </w:t>
      </w:r>
      <w:r w:rsidR="00C644A4" w:rsidRPr="004B0053">
        <w:rPr>
          <w:rFonts w:ascii="Times New Roman" w:hAnsi="Times New Roman" w:cs="Times New Roman"/>
          <w:color w:val="000000" w:themeColor="text1"/>
          <w:sz w:val="24"/>
          <w:szCs w:val="24"/>
        </w:rPr>
        <w:t xml:space="preserve">a Asociației adoptă, de asemenea, orice hotărâre în exercitarea drepturilor speciale de informare și de control asupra A.D.I. – I.T.I. B.M.B. </w:t>
      </w:r>
    </w:p>
    <w:p w14:paraId="0C607EE7" w14:textId="21DE2185"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8E138F">
        <w:rPr>
          <w:rFonts w:ascii="Times New Roman" w:hAnsi="Times New Roman" w:cs="Times New Roman"/>
          <w:b/>
          <w:bCs/>
          <w:color w:val="000000" w:themeColor="text1"/>
          <w:sz w:val="24"/>
          <w:szCs w:val="24"/>
        </w:rPr>
        <w:t>20</w:t>
      </w:r>
      <w:r w:rsidRPr="004B0053">
        <w:rPr>
          <w:rFonts w:ascii="Times New Roman" w:hAnsi="Times New Roman" w:cs="Times New Roman"/>
          <w:b/>
          <w:bCs/>
          <w:color w:val="000000" w:themeColor="text1"/>
          <w:sz w:val="24"/>
          <w:szCs w:val="24"/>
        </w:rPr>
        <w:t xml:space="preserve">    </w:t>
      </w:r>
    </w:p>
    <w:p w14:paraId="6CF10F60" w14:textId="5893C8C3"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Reprezentanții asociaților în </w:t>
      </w:r>
      <w:r w:rsidR="00981DFD" w:rsidRPr="004B0053">
        <w:rPr>
          <w:rFonts w:ascii="Times New Roman" w:hAnsi="Times New Roman" w:cs="Times New Roman"/>
          <w:color w:val="000000" w:themeColor="text1"/>
          <w:sz w:val="24"/>
          <w:szCs w:val="24"/>
        </w:rPr>
        <w:t xml:space="preserve">Adunarea Generală </w:t>
      </w:r>
      <w:r w:rsidRPr="004B0053">
        <w:rPr>
          <w:rFonts w:ascii="Times New Roman" w:hAnsi="Times New Roman" w:cs="Times New Roman"/>
          <w:color w:val="000000" w:themeColor="text1"/>
          <w:sz w:val="24"/>
          <w:szCs w:val="24"/>
        </w:rPr>
        <w:t xml:space="preserve">a Asociației sunt responsabili pentru  activitatea lor, în conformitate cu prevederile legale în vigoare. </w:t>
      </w:r>
    </w:p>
    <w:p w14:paraId="76E7BD33" w14:textId="04B92661"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8E138F">
        <w:rPr>
          <w:rFonts w:ascii="Times New Roman" w:hAnsi="Times New Roman" w:cs="Times New Roman"/>
          <w:b/>
          <w:bCs/>
          <w:color w:val="000000" w:themeColor="text1"/>
          <w:sz w:val="24"/>
          <w:szCs w:val="24"/>
        </w:rPr>
        <w:t>21</w:t>
      </w:r>
      <w:r w:rsidRPr="004B0053">
        <w:rPr>
          <w:rFonts w:ascii="Times New Roman" w:hAnsi="Times New Roman" w:cs="Times New Roman"/>
          <w:b/>
          <w:bCs/>
          <w:color w:val="000000" w:themeColor="text1"/>
          <w:sz w:val="24"/>
          <w:szCs w:val="24"/>
        </w:rPr>
        <w:t xml:space="preserve">  </w:t>
      </w:r>
    </w:p>
    <w:p w14:paraId="70CCC6B8" w14:textId="77777777" w:rsidR="003776DD" w:rsidRPr="004B0053" w:rsidRDefault="00981DFD" w:rsidP="003776DD">
      <w:pPr>
        <w:tabs>
          <w:tab w:val="left" w:pos="426"/>
          <w:tab w:val="left" w:pos="567"/>
          <w:tab w:val="left" w:pos="851"/>
        </w:tabs>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b/>
        <w:t xml:space="preserve">    1. Adunarea Generală </w:t>
      </w:r>
      <w:r w:rsidR="00C644A4" w:rsidRPr="004B0053">
        <w:rPr>
          <w:rFonts w:ascii="Times New Roman" w:hAnsi="Times New Roman" w:cs="Times New Roman"/>
          <w:color w:val="000000" w:themeColor="text1"/>
          <w:sz w:val="24"/>
          <w:szCs w:val="24"/>
        </w:rPr>
        <w:t xml:space="preserve">a Asociației va fi convocată, </w:t>
      </w:r>
      <w:r w:rsidR="0003278C" w:rsidRPr="004B0053">
        <w:rPr>
          <w:rFonts w:ascii="Times New Roman" w:hAnsi="Times New Roman" w:cs="Times New Roman"/>
          <w:color w:val="000000" w:themeColor="text1"/>
          <w:sz w:val="24"/>
          <w:szCs w:val="24"/>
        </w:rPr>
        <w:t>o dată</w:t>
      </w:r>
      <w:r w:rsidR="00C644A4" w:rsidRPr="004B0053">
        <w:rPr>
          <w:rFonts w:ascii="Times New Roman" w:hAnsi="Times New Roman" w:cs="Times New Roman"/>
          <w:color w:val="000000" w:themeColor="text1"/>
          <w:sz w:val="24"/>
          <w:szCs w:val="24"/>
        </w:rPr>
        <w:t xml:space="preserve"> pe an sau ori de câte ori</w:t>
      </w:r>
      <w:r w:rsidRPr="004B0053">
        <w:rPr>
          <w:rFonts w:ascii="Times New Roman" w:hAnsi="Times New Roman" w:cs="Times New Roman"/>
          <w:color w:val="000000" w:themeColor="text1"/>
          <w:sz w:val="24"/>
          <w:szCs w:val="24"/>
        </w:rPr>
        <w:t xml:space="preserve"> </w:t>
      </w:r>
      <w:r w:rsidR="00C644A4" w:rsidRPr="004B0053">
        <w:rPr>
          <w:rFonts w:ascii="Times New Roman" w:hAnsi="Times New Roman" w:cs="Times New Roman"/>
          <w:color w:val="000000" w:themeColor="text1"/>
          <w:sz w:val="24"/>
          <w:szCs w:val="24"/>
        </w:rPr>
        <w:t>este necesar</w:t>
      </w:r>
      <w:r w:rsidR="00473C1B" w:rsidRPr="004B0053">
        <w:rPr>
          <w:rFonts w:ascii="Times New Roman" w:hAnsi="Times New Roman" w:cs="Times New Roman"/>
          <w:color w:val="000000" w:themeColor="text1"/>
          <w:sz w:val="24"/>
          <w:szCs w:val="24"/>
        </w:rPr>
        <w:t>,</w:t>
      </w:r>
      <w:r w:rsidR="00C644A4" w:rsidRPr="004B0053">
        <w:rPr>
          <w:rFonts w:ascii="Times New Roman" w:hAnsi="Times New Roman" w:cs="Times New Roman"/>
          <w:color w:val="000000" w:themeColor="text1"/>
          <w:sz w:val="24"/>
          <w:szCs w:val="24"/>
        </w:rPr>
        <w:t xml:space="preserve"> </w:t>
      </w:r>
      <w:r w:rsidR="00473C1B" w:rsidRPr="004B0053">
        <w:rPr>
          <w:rFonts w:ascii="Times New Roman" w:hAnsi="Times New Roman" w:cs="Times New Roman"/>
          <w:color w:val="000000" w:themeColor="text1"/>
          <w:sz w:val="24"/>
          <w:szCs w:val="24"/>
        </w:rPr>
        <w:t>în şedințe ordinare sau extraordinare, la convocarea Presedintelui, cu 10 zile înainte de data desfășurării și are drept de control permanent asupra Consiliului Director</w:t>
      </w:r>
      <w:r w:rsidR="009D2583" w:rsidRPr="004B0053">
        <w:rPr>
          <w:rFonts w:ascii="Times New Roman" w:hAnsi="Times New Roman" w:cs="Times New Roman"/>
          <w:color w:val="000000" w:themeColor="text1"/>
          <w:sz w:val="24"/>
          <w:szCs w:val="24"/>
        </w:rPr>
        <w:t xml:space="preserve"> și asupra cenzorului/Comisiei de Cenzori</w:t>
      </w:r>
      <w:r w:rsidR="00473C1B" w:rsidRPr="004B0053">
        <w:rPr>
          <w:rFonts w:ascii="Times New Roman" w:hAnsi="Times New Roman" w:cs="Times New Roman"/>
          <w:color w:val="000000" w:themeColor="text1"/>
          <w:sz w:val="24"/>
          <w:szCs w:val="24"/>
        </w:rPr>
        <w:t>.</w:t>
      </w:r>
      <w:r w:rsidR="009D2583" w:rsidRPr="004B0053">
        <w:rPr>
          <w:rFonts w:ascii="Times New Roman" w:hAnsi="Times New Roman" w:cs="Times New Roman"/>
          <w:color w:val="000000" w:themeColor="text1"/>
          <w:sz w:val="24"/>
          <w:szCs w:val="24"/>
        </w:rPr>
        <w:t xml:space="preserve"> </w:t>
      </w:r>
    </w:p>
    <w:p w14:paraId="101A22EC" w14:textId="77777777" w:rsidR="003776DD" w:rsidRPr="004B0053" w:rsidRDefault="00C644A4" w:rsidP="003776DD">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2. Convocarea va fi transmisă </w:t>
      </w:r>
      <w:r w:rsidR="00473C1B" w:rsidRPr="004B0053">
        <w:rPr>
          <w:rFonts w:ascii="Times New Roman" w:hAnsi="Times New Roman" w:cs="Times New Roman"/>
          <w:color w:val="000000" w:themeColor="text1"/>
          <w:sz w:val="24"/>
          <w:szCs w:val="24"/>
        </w:rPr>
        <w:t>membrilor</w:t>
      </w:r>
      <w:r w:rsidRPr="004B0053">
        <w:rPr>
          <w:rFonts w:ascii="Times New Roman" w:hAnsi="Times New Roman" w:cs="Times New Roman"/>
          <w:color w:val="000000" w:themeColor="text1"/>
          <w:sz w:val="24"/>
          <w:szCs w:val="24"/>
        </w:rPr>
        <w:t xml:space="preserve"> cu cel puțin 5 (cinci) zile lucrătoare înainte de data ședinței </w:t>
      </w:r>
      <w:r w:rsidR="001D179A" w:rsidRPr="004B0053">
        <w:rPr>
          <w:rFonts w:ascii="Times New Roman" w:hAnsi="Times New Roman" w:cs="Times New Roman"/>
          <w:color w:val="000000" w:themeColor="text1"/>
          <w:sz w:val="24"/>
          <w:szCs w:val="24"/>
        </w:rPr>
        <w:t xml:space="preserve">prin instiintare scrisa (posta/e-mail/fax), care va trebui sa cuprinda data convocarii, ordinea de zi, precum si locul unde urmeaza a se tine Adunarea Generala. </w:t>
      </w:r>
    </w:p>
    <w:p w14:paraId="722250B7" w14:textId="41DA43B3"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473C1B" w:rsidRPr="004B0053">
        <w:rPr>
          <w:rFonts w:ascii="Times New Roman" w:hAnsi="Times New Roman" w:cs="Times New Roman"/>
          <w:b/>
          <w:bCs/>
          <w:color w:val="000000" w:themeColor="text1"/>
          <w:sz w:val="24"/>
          <w:szCs w:val="24"/>
        </w:rPr>
        <w:t>2</w:t>
      </w:r>
      <w:r w:rsidR="008E138F">
        <w:rPr>
          <w:rFonts w:ascii="Times New Roman" w:hAnsi="Times New Roman" w:cs="Times New Roman"/>
          <w:b/>
          <w:bCs/>
          <w:color w:val="000000" w:themeColor="text1"/>
          <w:sz w:val="24"/>
          <w:szCs w:val="24"/>
        </w:rPr>
        <w:t>2</w:t>
      </w:r>
      <w:r w:rsidRPr="004B0053">
        <w:rPr>
          <w:rFonts w:ascii="Times New Roman" w:hAnsi="Times New Roman" w:cs="Times New Roman"/>
          <w:b/>
          <w:bCs/>
          <w:color w:val="000000" w:themeColor="text1"/>
          <w:sz w:val="24"/>
          <w:szCs w:val="24"/>
        </w:rPr>
        <w:t xml:space="preserve"> </w:t>
      </w:r>
    </w:p>
    <w:p w14:paraId="297F6874"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  Fiecare asociat, prin reprezentantul său, are drept de vot în ADUNAREA GENERALĂ a Asociației.  </w:t>
      </w:r>
    </w:p>
    <w:p w14:paraId="17D6FA3E" w14:textId="7777777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2.  Pentru luarea hotărârilor în cadrul ședinței ADUNĂRII GENERALE au dreptul de a participa și de a vota doar reprezentanții asociaților. </w:t>
      </w:r>
    </w:p>
    <w:p w14:paraId="71E89AC6" w14:textId="25FCC5D3" w:rsidR="009A3D6C" w:rsidRPr="004B0053" w:rsidRDefault="00C644A4"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3.  </w:t>
      </w:r>
      <w:r w:rsidR="009A3D6C" w:rsidRPr="004B0053">
        <w:rPr>
          <w:rFonts w:ascii="Times New Roman" w:hAnsi="Times New Roman" w:cs="Times New Roman"/>
          <w:color w:val="000000" w:themeColor="text1"/>
          <w:sz w:val="24"/>
          <w:szCs w:val="24"/>
        </w:rPr>
        <w:t>Adunarea Generala este statuar intrunita in prezenta a cel putin ½ +1 din numarul membrilor asociati, considerandu-se prezenti si pe cei care participa la discutii prin videoconferinta.</w:t>
      </w:r>
    </w:p>
    <w:p w14:paraId="7BA0CAC0"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4. In cazul in care, la data fixate, nu se intruneste acest cvorumul, Adunarea Generala, se va tine a doua zi, cu aceeasi ordine de zi, in acelasi loc si la aceeasi ora, fara alta convocare si va fi legal constituita cu numarul de membri prezenti, indiferent de numarul lor.</w:t>
      </w:r>
    </w:p>
    <w:p w14:paraId="1873810A"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5. Hotararile Adunarii Generale se adopta prin vot, cu majoritate simpla:1/2 +1 din totalul voturilor exprimate ale membrilor prezenti la lucrarile Adunarii, exceptie facand hotararile privind adoptarea si modificarea Statutului si a Actului Constitutiv al ASOCIATIEI, cele privind asocierea a noi membri, privind fuziunea, divizarea sau dizolvarea ASOCIATIEI.</w:t>
      </w:r>
    </w:p>
    <w:p w14:paraId="7EB84F3B"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6. Hotararile privind modificarea Statutului si a Actului Constitutiv al ASOCIATIEI, cele privind asocierea de noi membri, privind fuziunea, divizarea sau dizolvarea Asociatiei se adopta cu votul a 2/3 din numarul membrilor asociati. </w:t>
      </w:r>
    </w:p>
    <w:p w14:paraId="5DDE938F" w14:textId="59E69A3F"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lastRenderedPageBreak/>
        <w:t xml:space="preserve">7. Ședințele Adunării Generale a Asociației vor fi conduse de președintele Asociației sau, în absența acestuia, de persoana desemnată de acesta, împuternicită în acest scop. </w:t>
      </w:r>
    </w:p>
    <w:p w14:paraId="3ECFCEEF"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8. Adunarea Generală a Asociației va alege un secretar care va redacta procesul-verbal al ședinței. Procesul-verbal este semnat de către președinte și de secretar. </w:t>
      </w:r>
    </w:p>
    <w:p w14:paraId="45427593"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9. Hotararile Adunarii Generale se semneaza de catre Presedintele Consiliului Director, in numele Adunarii Generale si se contrasemneaza de catre unul dintre membrii desemnat in cadrul sedintei.</w:t>
      </w:r>
    </w:p>
    <w:p w14:paraId="21A55E92"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10. Hotararile luate de Adunarea Generala, in limitele legii si ale statutului sunt obligatorii imediat dupa adoptare sau de la data consemnata in cuprinsul Hotararii, chiar si pentru membrii asociati care nu au luat parte la adunarea generala sau au votat impotriva.</w:t>
      </w:r>
    </w:p>
    <w:p w14:paraId="6029DC88" w14:textId="77777777" w:rsidR="009A3D6C" w:rsidRPr="004B0053" w:rsidRDefault="009A3D6C" w:rsidP="009A3D6C">
      <w:pPr>
        <w:tabs>
          <w:tab w:val="left" w:pos="426"/>
          <w:tab w:val="left" w:pos="567"/>
          <w:tab w:val="left" w:pos="851"/>
        </w:tabs>
        <w:spacing w:after="0" w:line="240" w:lineRule="auto"/>
        <w:ind w:firstLine="709"/>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11. Hotărârile Adunării Generale a Asociației se consemnează într-un registru special, care se păstrează la sediul Asociației. </w:t>
      </w:r>
    </w:p>
    <w:p w14:paraId="279CAD25" w14:textId="330055C9" w:rsidR="00C644A4" w:rsidRPr="004B0053" w:rsidRDefault="00C644A4" w:rsidP="00C644A4">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000EB3" w:rsidRPr="004B0053">
        <w:rPr>
          <w:rFonts w:ascii="Times New Roman" w:hAnsi="Times New Roman" w:cs="Times New Roman"/>
          <w:b/>
          <w:bCs/>
          <w:color w:val="000000" w:themeColor="text1"/>
          <w:sz w:val="24"/>
          <w:szCs w:val="24"/>
        </w:rPr>
        <w:t>2</w:t>
      </w:r>
      <w:r w:rsidR="008E138F">
        <w:rPr>
          <w:rFonts w:ascii="Times New Roman" w:hAnsi="Times New Roman" w:cs="Times New Roman"/>
          <w:b/>
          <w:bCs/>
          <w:color w:val="000000" w:themeColor="text1"/>
          <w:sz w:val="24"/>
          <w:szCs w:val="24"/>
        </w:rPr>
        <w:t>3</w:t>
      </w:r>
    </w:p>
    <w:p w14:paraId="40AB2DA6" w14:textId="66237247" w:rsidR="00C644A4" w:rsidRPr="004B0053" w:rsidRDefault="00C644A4" w:rsidP="00C644A4">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Asociatul care se consideră vătămat într-un drept al său ori într-un interes legitim printr-o hotărâre a ADUNĂRII GENERALE a Asociației, poate iniția acțiune în justiție, conform prevederilor legale în vigoare. </w:t>
      </w:r>
    </w:p>
    <w:p w14:paraId="067AF433" w14:textId="55A8525A" w:rsidR="00432086" w:rsidRPr="004B0053" w:rsidRDefault="00E352C1" w:rsidP="00E352C1">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CONSILIUL DIRECTOR</w:t>
      </w:r>
    </w:p>
    <w:p w14:paraId="61D96CBA" w14:textId="0C61C3D8" w:rsidR="00E352C1"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000EB3"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 2</w:t>
      </w:r>
      <w:r w:rsidR="008E138F">
        <w:rPr>
          <w:rFonts w:ascii="Times New Roman" w:hAnsi="Times New Roman" w:cs="Times New Roman"/>
          <w:b/>
          <w:bCs/>
          <w:color w:val="000000" w:themeColor="text1"/>
          <w:sz w:val="24"/>
          <w:szCs w:val="24"/>
        </w:rPr>
        <w:t>4</w:t>
      </w:r>
      <w:r w:rsidRPr="004B0053">
        <w:rPr>
          <w:rFonts w:ascii="Times New Roman" w:hAnsi="Times New Roman" w:cs="Times New Roman"/>
          <w:b/>
          <w:bCs/>
          <w:color w:val="000000" w:themeColor="text1"/>
          <w:sz w:val="24"/>
          <w:szCs w:val="24"/>
        </w:rPr>
        <w:t xml:space="preserve"> </w:t>
      </w:r>
    </w:p>
    <w:p w14:paraId="7A75DBFC" w14:textId="78AECE14"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Consiliul Director este organul executiv de conducere al Asociatiei, format din Presedintele Asociatiei și încă 2 (doi) membri numiti de Adunarea Generalǎ, pe perioada nedeterminata.</w:t>
      </w:r>
      <w:r w:rsidR="0010633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Componenta</w:t>
      </w:r>
      <w:r w:rsidR="00E352C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Consiliului Director va asigura cât mai bine reprezentativitatea în cadrul acestui organ a tuturor membrilor Asociatiei.</w:t>
      </w:r>
      <w:r w:rsidR="00000EB3"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Presedintele Asociatiei este </w:t>
      </w:r>
      <w:r w:rsidR="00106331"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Presedinte al Consiliului Director.</w:t>
      </w:r>
    </w:p>
    <w:p w14:paraId="111E0005" w14:textId="0D622281" w:rsidR="00E352C1" w:rsidRPr="004B0053" w:rsidRDefault="00432086" w:rsidP="00000EB3">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000EB3" w:rsidRPr="004B0053">
        <w:rPr>
          <w:rFonts w:ascii="Times New Roman" w:hAnsi="Times New Roman" w:cs="Times New Roman"/>
          <w:b/>
          <w:bCs/>
          <w:color w:val="000000" w:themeColor="text1"/>
          <w:sz w:val="24"/>
          <w:szCs w:val="24"/>
        </w:rPr>
        <w:t>2</w:t>
      </w:r>
      <w:r w:rsidR="008E138F">
        <w:rPr>
          <w:rFonts w:ascii="Times New Roman" w:hAnsi="Times New Roman" w:cs="Times New Roman"/>
          <w:b/>
          <w:bCs/>
          <w:color w:val="000000" w:themeColor="text1"/>
          <w:sz w:val="24"/>
          <w:szCs w:val="24"/>
        </w:rPr>
        <w:t>5</w:t>
      </w:r>
      <w:r w:rsidRPr="004B0053">
        <w:rPr>
          <w:rFonts w:ascii="Times New Roman" w:hAnsi="Times New Roman" w:cs="Times New Roman"/>
          <w:b/>
          <w:bCs/>
          <w:color w:val="000000" w:themeColor="text1"/>
          <w:sz w:val="24"/>
          <w:szCs w:val="24"/>
        </w:rPr>
        <w:t xml:space="preserve"> </w:t>
      </w:r>
    </w:p>
    <w:p w14:paraId="726682F6" w14:textId="46F3874C" w:rsidR="00432086"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 Consiliul Director asigură punerea în executare a hotǎrârilor Adunǎrii Generale prin Presedinte.</w:t>
      </w:r>
    </w:p>
    <w:p w14:paraId="400A8D75" w14:textId="6CE91838" w:rsidR="00E352C1"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000EB3"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(2)În exercitarea competențelor sale, Consiliul Director</w:t>
      </w:r>
      <w:r w:rsidR="00E352C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are urmätoarele atributii:</w:t>
      </w:r>
    </w:p>
    <w:p w14:paraId="1BB43FA5" w14:textId="04A20830"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352C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prezintă Adunǎrii Generale raportul de activitate pe perioada anterioară, executarea bugetului de venituri și cheltuieli, bilantul contabil, proiectul bugetului de venituri și cheltuieli al exercitiului financiar viitor și proiectul programelor Asociatiei;</w:t>
      </w:r>
    </w:p>
    <w:p w14:paraId="5C1C7153" w14:textId="77777777"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încheie acte juridice în numele și pe seama Asociatiei prin Presedinte;</w:t>
      </w:r>
    </w:p>
    <w:p w14:paraId="14B579E7" w14:textId="77777777"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aprobă organigrama și politica de personal ale asociației, dacă prin statut nu se prevede altfel;</w:t>
      </w:r>
    </w:p>
    <w:p w14:paraId="76B08DF5" w14:textId="349E9162" w:rsidR="00901798" w:rsidRPr="004B0053" w:rsidRDefault="00901798"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primeste si verifica cererile de aderare a noilor membri  si  le supune aprobării Adunarii Generale;</w:t>
      </w:r>
    </w:p>
    <w:p w14:paraId="1F5C6A73" w14:textId="52015B20"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352C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acceptǎ donatii,</w:t>
      </w:r>
      <w:r w:rsidR="0010633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sponsorizări în condițiile legii;</w:t>
      </w:r>
    </w:p>
    <w:p w14:paraId="75F4D572" w14:textId="38B276B8" w:rsidR="00901798" w:rsidRPr="004B0053" w:rsidRDefault="00901798"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poate imputernici orice persoana, inclusiv persoane care nu au calitatea de membru al asociatiei, pentru a incheia acte juridice in numele si pe seama asociatiei sau pentru a indeplini orice alte atributii prevazute in Statut sau stabilite de Adunarea Generala;</w:t>
      </w:r>
    </w:p>
    <w:p w14:paraId="1BA13129" w14:textId="47699867"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își </w:t>
      </w:r>
      <w:r w:rsidR="00E93421" w:rsidRPr="004B0053">
        <w:rPr>
          <w:rFonts w:ascii="Times New Roman" w:hAnsi="Times New Roman" w:cs="Times New Roman"/>
          <w:color w:val="000000" w:themeColor="text1"/>
          <w:sz w:val="24"/>
          <w:szCs w:val="24"/>
        </w:rPr>
        <w:t xml:space="preserve">poate </w:t>
      </w:r>
      <w:r w:rsidRPr="004B0053">
        <w:rPr>
          <w:rFonts w:ascii="Times New Roman" w:hAnsi="Times New Roman" w:cs="Times New Roman"/>
          <w:color w:val="000000" w:themeColor="text1"/>
          <w:sz w:val="24"/>
          <w:szCs w:val="24"/>
        </w:rPr>
        <w:t>elabor</w:t>
      </w:r>
      <w:r w:rsidR="002D4CBC" w:rsidRPr="004B0053">
        <w:rPr>
          <w:rFonts w:ascii="Times New Roman" w:hAnsi="Times New Roman" w:cs="Times New Roman"/>
          <w:color w:val="000000" w:themeColor="text1"/>
          <w:sz w:val="24"/>
          <w:szCs w:val="24"/>
        </w:rPr>
        <w:t>a</w:t>
      </w:r>
      <w:r w:rsidRPr="004B0053">
        <w:rPr>
          <w:rFonts w:ascii="Times New Roman" w:hAnsi="Times New Roman" w:cs="Times New Roman"/>
          <w:color w:val="000000" w:themeColor="text1"/>
          <w:sz w:val="24"/>
          <w:szCs w:val="24"/>
        </w:rPr>
        <w:t xml:space="preserve"> regulamentul propriu de organizare și functionare pe care îl supune spre aprobare Adunǎrii Generale;</w:t>
      </w:r>
    </w:p>
    <w:p w14:paraId="01B6DD0C" w14:textId="1911C5A0" w:rsidR="00E352C1"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hotărăște, la nevoie,</w:t>
      </w:r>
      <w:r w:rsidR="0010633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schimbarea sediului Asociatiei;</w:t>
      </w:r>
    </w:p>
    <w:p w14:paraId="50E563FD" w14:textId="59D74D49" w:rsidR="00E352C1" w:rsidRPr="00E96C32"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îndeplinește orice alte atribuții</w:t>
      </w:r>
      <w:r w:rsidR="0010633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prevăzute în statut sau stabilite de Adunarea Generala.</w:t>
      </w:r>
    </w:p>
    <w:p w14:paraId="4696E834" w14:textId="5D42634C" w:rsidR="00E96C32" w:rsidRDefault="00E96C32" w:rsidP="00000EB3">
      <w:pPr>
        <w:spacing w:after="0" w:line="240" w:lineRule="auto"/>
        <w:ind w:firstLine="708"/>
        <w:jc w:val="both"/>
        <w:rPr>
          <w:rFonts w:ascii="Times New Roman" w:hAnsi="Times New Roman" w:cs="Times New Roman"/>
          <w:color w:val="000000" w:themeColor="text1"/>
          <w:sz w:val="24"/>
          <w:szCs w:val="24"/>
        </w:rPr>
      </w:pPr>
      <w:r w:rsidRPr="00E96C32">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Consiliul Director este format din trei membri astfel:</w:t>
      </w:r>
    </w:p>
    <w:p w14:paraId="56E830C7" w14:textId="3FF3FB5B" w:rsidR="00E96C32" w:rsidRDefault="00E96C32" w:rsidP="00E96C32">
      <w:pPr>
        <w:spacing w:after="0" w:line="240" w:lineRule="auto"/>
        <w:ind w:left="70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Răzmeriță Ionuț-Cosmin – președinte;</w:t>
      </w:r>
    </w:p>
    <w:p w14:paraId="0DFE95A6" w14:textId="10A1CBDD" w:rsidR="00E96C32" w:rsidRDefault="00E96C32" w:rsidP="00E96C32">
      <w:pPr>
        <w:spacing w:after="0" w:line="240" w:lineRule="auto"/>
        <w:ind w:left="70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U.A.T. Cazasu – membru;</w:t>
      </w:r>
    </w:p>
    <w:p w14:paraId="2A1695DC" w14:textId="1FE39677" w:rsidR="00E96C32" w:rsidRDefault="00E96C32" w:rsidP="00E96C32">
      <w:pPr>
        <w:spacing w:after="0" w:line="240" w:lineRule="auto"/>
        <w:ind w:left="70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U.A.T. Unirea – membru.</w:t>
      </w:r>
    </w:p>
    <w:p w14:paraId="791027E5" w14:textId="1BD9296E" w:rsidR="00E96C32" w:rsidRPr="00E96C32" w:rsidRDefault="00E96C32" w:rsidP="00E96C3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Pentru U.A.T. Cazasu membrul supleant va fi U.A.T. Movila Miresii, iar pentru U.A.T. </w:t>
      </w:r>
      <w:r w:rsidR="002C7EEB">
        <w:rPr>
          <w:rFonts w:ascii="Times New Roman" w:hAnsi="Times New Roman" w:cs="Times New Roman"/>
          <w:color w:val="000000" w:themeColor="text1"/>
          <w:sz w:val="24"/>
          <w:szCs w:val="24"/>
        </w:rPr>
        <w:t>Unirea membrul supleant va fi U.A.T. Bordei Verde.</w:t>
      </w:r>
    </w:p>
    <w:p w14:paraId="778D6699" w14:textId="77777777" w:rsidR="008E138F" w:rsidRDefault="008E138F" w:rsidP="00000EB3">
      <w:pPr>
        <w:spacing w:after="0" w:line="240" w:lineRule="auto"/>
        <w:ind w:firstLine="708"/>
        <w:jc w:val="both"/>
        <w:rPr>
          <w:rFonts w:ascii="Times New Roman" w:hAnsi="Times New Roman" w:cs="Times New Roman"/>
          <w:b/>
          <w:bCs/>
          <w:color w:val="000000" w:themeColor="text1"/>
          <w:sz w:val="24"/>
          <w:szCs w:val="24"/>
        </w:rPr>
      </w:pPr>
    </w:p>
    <w:p w14:paraId="0D0F75B9" w14:textId="296DE23F" w:rsidR="00001127" w:rsidRPr="004B0053" w:rsidRDefault="00432086" w:rsidP="00000EB3">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lastRenderedPageBreak/>
        <w:t>Art.</w:t>
      </w:r>
      <w:r w:rsidR="002D4CBC" w:rsidRPr="004B0053">
        <w:rPr>
          <w:rFonts w:ascii="Times New Roman" w:hAnsi="Times New Roman" w:cs="Times New Roman"/>
          <w:b/>
          <w:bCs/>
          <w:color w:val="000000" w:themeColor="text1"/>
          <w:sz w:val="24"/>
          <w:szCs w:val="24"/>
        </w:rPr>
        <w:t xml:space="preserve"> </w:t>
      </w:r>
      <w:r w:rsidR="00000EB3" w:rsidRPr="004B0053">
        <w:rPr>
          <w:rFonts w:ascii="Times New Roman" w:hAnsi="Times New Roman" w:cs="Times New Roman"/>
          <w:b/>
          <w:bCs/>
          <w:color w:val="000000" w:themeColor="text1"/>
          <w:sz w:val="24"/>
          <w:szCs w:val="24"/>
        </w:rPr>
        <w:t>2</w:t>
      </w:r>
      <w:r w:rsidR="008E138F">
        <w:rPr>
          <w:rFonts w:ascii="Times New Roman" w:hAnsi="Times New Roman" w:cs="Times New Roman"/>
          <w:b/>
          <w:bCs/>
          <w:color w:val="000000" w:themeColor="text1"/>
          <w:sz w:val="24"/>
          <w:szCs w:val="24"/>
        </w:rPr>
        <w:t>6</w:t>
      </w:r>
    </w:p>
    <w:p w14:paraId="7319A45B" w14:textId="2523EEBC" w:rsidR="00432086"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Membrii Consiliului Director sunt răspunzători pentru activitatea lor în conformitate cu legislatia in vigoare.</w:t>
      </w:r>
    </w:p>
    <w:p w14:paraId="4DEF28BF" w14:textId="24DC4C42"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000EB3"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 xml:space="preserve">Art. </w:t>
      </w:r>
      <w:r w:rsidR="00000EB3" w:rsidRPr="004B0053">
        <w:rPr>
          <w:rFonts w:ascii="Times New Roman" w:hAnsi="Times New Roman" w:cs="Times New Roman"/>
          <w:b/>
          <w:bCs/>
          <w:color w:val="000000" w:themeColor="text1"/>
          <w:sz w:val="24"/>
          <w:szCs w:val="24"/>
        </w:rPr>
        <w:t>2</w:t>
      </w:r>
      <w:r w:rsidR="008E138F">
        <w:rPr>
          <w:rFonts w:ascii="Times New Roman" w:hAnsi="Times New Roman" w:cs="Times New Roman"/>
          <w:b/>
          <w:bCs/>
          <w:color w:val="000000" w:themeColor="text1"/>
          <w:sz w:val="24"/>
          <w:szCs w:val="24"/>
        </w:rPr>
        <w:t>7</w:t>
      </w:r>
      <w:r w:rsidRPr="004B0053">
        <w:rPr>
          <w:rFonts w:ascii="Times New Roman" w:hAnsi="Times New Roman" w:cs="Times New Roman"/>
          <w:b/>
          <w:bCs/>
          <w:color w:val="000000" w:themeColor="text1"/>
          <w:sz w:val="24"/>
          <w:szCs w:val="24"/>
        </w:rPr>
        <w:t xml:space="preserve"> </w:t>
      </w:r>
    </w:p>
    <w:p w14:paraId="39796A9B" w14:textId="261F29D4" w:rsidR="00001127"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w:t>
      </w:r>
      <w:r w:rsidR="00901798"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Consiliul Director se întrunește în Ședința lunară sau ori de câte ori este nevoie, la convocarea Presedintelui Asociatiei sau la cererea a doua treimi din membrii săi.</w:t>
      </w:r>
    </w:p>
    <w:p w14:paraId="7F7F91D8" w14:textId="01FB96C0" w:rsidR="00432086"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(2) Convocarea se face cu cel putin 5 zile înainte de data sedintei.</w:t>
      </w:r>
    </w:p>
    <w:p w14:paraId="58C4CDD6" w14:textId="1685D2AB"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000EB3"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w:t>
      </w:r>
      <w:r w:rsidR="00000EB3" w:rsidRPr="004B0053">
        <w:rPr>
          <w:rFonts w:ascii="Times New Roman" w:hAnsi="Times New Roman" w:cs="Times New Roman"/>
          <w:b/>
          <w:bCs/>
          <w:color w:val="000000" w:themeColor="text1"/>
          <w:sz w:val="24"/>
          <w:szCs w:val="24"/>
        </w:rPr>
        <w:t xml:space="preserve"> 2</w:t>
      </w:r>
      <w:r w:rsidR="008E138F">
        <w:rPr>
          <w:rFonts w:ascii="Times New Roman" w:hAnsi="Times New Roman" w:cs="Times New Roman"/>
          <w:b/>
          <w:bCs/>
          <w:color w:val="000000" w:themeColor="text1"/>
          <w:sz w:val="24"/>
          <w:szCs w:val="24"/>
        </w:rPr>
        <w:t>8</w:t>
      </w:r>
      <w:r w:rsidRPr="004B0053">
        <w:rPr>
          <w:rFonts w:ascii="Times New Roman" w:hAnsi="Times New Roman" w:cs="Times New Roman"/>
          <w:b/>
          <w:bCs/>
          <w:color w:val="000000" w:themeColor="text1"/>
          <w:sz w:val="24"/>
          <w:szCs w:val="24"/>
        </w:rPr>
        <w:t xml:space="preserve"> </w:t>
      </w:r>
    </w:p>
    <w:p w14:paraId="2B00F1DF" w14:textId="77777777" w:rsidR="00001127"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Deciziile Consiliului Director</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se iau în prezenta a tuturor celor trei membri.</w:t>
      </w:r>
    </w:p>
    <w:p w14:paraId="1B48E631" w14:textId="52C299A4" w:rsidR="00001127" w:rsidRPr="004B0053" w:rsidRDefault="00432086" w:rsidP="00000EB3">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Art.</w:t>
      </w:r>
      <w:r w:rsidR="00000EB3" w:rsidRPr="004B0053">
        <w:rPr>
          <w:rFonts w:ascii="Times New Roman" w:hAnsi="Times New Roman" w:cs="Times New Roman"/>
          <w:b/>
          <w:bCs/>
          <w:color w:val="000000" w:themeColor="text1"/>
          <w:sz w:val="24"/>
          <w:szCs w:val="24"/>
        </w:rPr>
        <w:t xml:space="preserve"> 2</w:t>
      </w:r>
      <w:r w:rsidR="008E138F">
        <w:rPr>
          <w:rFonts w:ascii="Times New Roman" w:hAnsi="Times New Roman" w:cs="Times New Roman"/>
          <w:b/>
          <w:bCs/>
          <w:color w:val="000000" w:themeColor="text1"/>
          <w:sz w:val="24"/>
          <w:szCs w:val="24"/>
        </w:rPr>
        <w:t>9</w:t>
      </w:r>
      <w:r w:rsidRPr="004B0053">
        <w:rPr>
          <w:rFonts w:ascii="Times New Roman" w:hAnsi="Times New Roman" w:cs="Times New Roman"/>
          <w:b/>
          <w:bCs/>
          <w:color w:val="000000" w:themeColor="text1"/>
          <w:sz w:val="24"/>
          <w:szCs w:val="24"/>
        </w:rPr>
        <w:t xml:space="preserve"> </w:t>
      </w:r>
    </w:p>
    <w:p w14:paraId="267FF241" w14:textId="645A1750" w:rsidR="00432086" w:rsidRPr="004B0053" w:rsidRDefault="00432086" w:rsidP="00000EB3">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Consiliul Director adoptă decizii valabile cu majoritatea simplǎ a membrilor prezenti,în caz de balotaj votul presedintelui fiind</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decisiv.</w:t>
      </w:r>
    </w:p>
    <w:p w14:paraId="1C81BC22" w14:textId="4D0EC014"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000EB3"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w:t>
      </w:r>
      <w:r w:rsidR="00000EB3" w:rsidRPr="004B0053">
        <w:rPr>
          <w:rFonts w:ascii="Times New Roman" w:hAnsi="Times New Roman" w:cs="Times New Roman"/>
          <w:b/>
          <w:bCs/>
          <w:color w:val="000000" w:themeColor="text1"/>
          <w:sz w:val="24"/>
          <w:szCs w:val="24"/>
        </w:rPr>
        <w:t xml:space="preserve"> </w:t>
      </w:r>
      <w:r w:rsidR="008E138F">
        <w:rPr>
          <w:rFonts w:ascii="Times New Roman" w:hAnsi="Times New Roman" w:cs="Times New Roman"/>
          <w:b/>
          <w:bCs/>
          <w:color w:val="000000" w:themeColor="text1"/>
          <w:sz w:val="24"/>
          <w:szCs w:val="24"/>
        </w:rPr>
        <w:t>30</w:t>
      </w:r>
      <w:r w:rsidRPr="004B0053">
        <w:rPr>
          <w:rFonts w:ascii="Times New Roman" w:hAnsi="Times New Roman" w:cs="Times New Roman"/>
          <w:b/>
          <w:bCs/>
          <w:color w:val="000000" w:themeColor="text1"/>
          <w:sz w:val="24"/>
          <w:szCs w:val="24"/>
        </w:rPr>
        <w:t xml:space="preserve"> </w:t>
      </w:r>
    </w:p>
    <w:p w14:paraId="76B79374" w14:textId="52611FC4" w:rsidR="00432086" w:rsidRPr="004B0053" w:rsidRDefault="00000EB3"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ab/>
      </w:r>
      <w:r w:rsidR="00432086" w:rsidRPr="004B0053">
        <w:rPr>
          <w:rFonts w:ascii="Times New Roman" w:hAnsi="Times New Roman" w:cs="Times New Roman"/>
          <w:color w:val="000000" w:themeColor="text1"/>
          <w:sz w:val="24"/>
          <w:szCs w:val="24"/>
        </w:rPr>
        <w:t xml:space="preserve">Deciziile Consiliului Director se consemnează </w:t>
      </w:r>
      <w:r w:rsidR="002C7EEB">
        <w:rPr>
          <w:rFonts w:ascii="Times New Roman" w:hAnsi="Times New Roman" w:cs="Times New Roman"/>
          <w:color w:val="000000" w:themeColor="text1"/>
          <w:sz w:val="24"/>
          <w:szCs w:val="24"/>
        </w:rPr>
        <w:t>î</w:t>
      </w:r>
      <w:r w:rsidR="00432086" w:rsidRPr="004B0053">
        <w:rPr>
          <w:rFonts w:ascii="Times New Roman" w:hAnsi="Times New Roman" w:cs="Times New Roman"/>
          <w:color w:val="000000" w:themeColor="text1"/>
          <w:sz w:val="24"/>
          <w:szCs w:val="24"/>
        </w:rPr>
        <w:t>n procese verbale încheiate cu ocazia fiecărei întruniri. Procesele verbale vor fi semnate de</w:t>
      </w:r>
      <w:r w:rsidR="002C7EEB">
        <w:rPr>
          <w:rFonts w:ascii="Times New Roman" w:hAnsi="Times New Roman" w:cs="Times New Roman"/>
          <w:color w:val="000000" w:themeColor="text1"/>
          <w:sz w:val="24"/>
          <w:szCs w:val="24"/>
        </w:rPr>
        <w:t xml:space="preserve"> către</w:t>
      </w:r>
      <w:r w:rsidR="00432086" w:rsidRPr="004B0053">
        <w:rPr>
          <w:rFonts w:ascii="Times New Roman" w:hAnsi="Times New Roman" w:cs="Times New Roman"/>
          <w:color w:val="000000" w:themeColor="text1"/>
          <w:sz w:val="24"/>
          <w:szCs w:val="24"/>
        </w:rPr>
        <w:t xml:space="preserve"> preşedinte și de</w:t>
      </w:r>
      <w:r w:rsidR="002C7EEB">
        <w:rPr>
          <w:rFonts w:ascii="Times New Roman" w:hAnsi="Times New Roman" w:cs="Times New Roman"/>
          <w:color w:val="000000" w:themeColor="text1"/>
          <w:sz w:val="24"/>
          <w:szCs w:val="24"/>
        </w:rPr>
        <w:t xml:space="preserve"> către membri</w:t>
      </w:r>
      <w:r w:rsidR="00432086" w:rsidRPr="004B0053">
        <w:rPr>
          <w:rFonts w:ascii="Times New Roman" w:hAnsi="Times New Roman" w:cs="Times New Roman"/>
          <w:color w:val="000000" w:themeColor="text1"/>
          <w:sz w:val="24"/>
          <w:szCs w:val="24"/>
        </w:rPr>
        <w:t>.</w:t>
      </w:r>
    </w:p>
    <w:p w14:paraId="295B786B" w14:textId="35276774" w:rsidR="00FD4EAD" w:rsidRPr="004B0053" w:rsidRDefault="00FD4EAD" w:rsidP="00432086">
      <w:pPr>
        <w:spacing w:after="0" w:line="240" w:lineRule="auto"/>
        <w:jc w:val="both"/>
        <w:rPr>
          <w:rFonts w:ascii="Times New Roman" w:hAnsi="Times New Roman" w:cs="Times New Roman"/>
          <w:color w:val="000000" w:themeColor="text1"/>
          <w:sz w:val="24"/>
          <w:szCs w:val="24"/>
        </w:rPr>
      </w:pPr>
    </w:p>
    <w:p w14:paraId="1E85F5E0" w14:textId="6B658AB1" w:rsidR="00FD4EAD" w:rsidRPr="004B0053" w:rsidRDefault="00FD4EAD" w:rsidP="00FD4EAD">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PREȘEDINTELE</w:t>
      </w:r>
      <w:r w:rsidR="00901798" w:rsidRPr="004B0053">
        <w:rPr>
          <w:rFonts w:ascii="Arial" w:hAnsi="Arial" w:cs="Arial"/>
          <w:color w:val="000000" w:themeColor="text1"/>
          <w:sz w:val="24"/>
          <w:szCs w:val="24"/>
        </w:rPr>
        <w:t xml:space="preserve"> </w:t>
      </w:r>
    </w:p>
    <w:p w14:paraId="33A449E3" w14:textId="77777777" w:rsidR="008D0A67" w:rsidRPr="004B0053" w:rsidRDefault="008D0A67" w:rsidP="00FD4EAD">
      <w:pPr>
        <w:spacing w:after="0" w:line="240" w:lineRule="auto"/>
        <w:jc w:val="center"/>
        <w:rPr>
          <w:rFonts w:ascii="Times New Roman" w:hAnsi="Times New Roman" w:cs="Times New Roman"/>
          <w:b/>
          <w:bCs/>
          <w:color w:val="000000" w:themeColor="text1"/>
          <w:sz w:val="24"/>
          <w:szCs w:val="24"/>
        </w:rPr>
      </w:pPr>
    </w:p>
    <w:p w14:paraId="02368175" w14:textId="5409621A" w:rsidR="00FD4EAD" w:rsidRPr="004B0053" w:rsidRDefault="00FD4EAD" w:rsidP="00FD4EAD">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8E138F">
        <w:rPr>
          <w:rFonts w:ascii="Times New Roman" w:hAnsi="Times New Roman" w:cs="Times New Roman"/>
          <w:b/>
          <w:bCs/>
          <w:color w:val="000000" w:themeColor="text1"/>
          <w:sz w:val="24"/>
          <w:szCs w:val="24"/>
        </w:rPr>
        <w:t>31</w:t>
      </w:r>
    </w:p>
    <w:p w14:paraId="5C751E90" w14:textId="1D6BE2ED" w:rsidR="00901798" w:rsidRPr="004B0053" w:rsidRDefault="00FD4EAD" w:rsidP="00E33A96">
      <w:pPr>
        <w:pStyle w:val="Frspaiere"/>
        <w:ind w:firstLine="708"/>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Președintele</w:t>
      </w:r>
      <w:r w:rsidR="008E138F">
        <w:rPr>
          <w:rFonts w:ascii="Times New Roman" w:hAnsi="Times New Roman" w:cs="Times New Roman"/>
          <w:color w:val="000000" w:themeColor="text1"/>
          <w:sz w:val="24"/>
          <w:szCs w:val="24"/>
        </w:rPr>
        <w:t xml:space="preserve"> Asociației este Răzmeriță Ionuț-Cosmin și</w:t>
      </w:r>
      <w:r w:rsidR="00901798" w:rsidRPr="004B0053">
        <w:rPr>
          <w:rFonts w:ascii="Times New Roman" w:hAnsi="Times New Roman" w:cs="Times New Roman"/>
          <w:color w:val="000000" w:themeColor="text1"/>
          <w:sz w:val="24"/>
          <w:szCs w:val="24"/>
        </w:rPr>
        <w:t xml:space="preserve"> are urmatoarele atributii:</w:t>
      </w:r>
    </w:p>
    <w:p w14:paraId="21904F6C" w14:textId="383307FE" w:rsidR="008D0A67" w:rsidRPr="004B0053" w:rsidRDefault="008D0A67" w:rsidP="00E33A96">
      <w:pPr>
        <w:pStyle w:val="Frspaiere"/>
        <w:ind w:firstLine="708"/>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este reprezentantul legal al Asociației;</w:t>
      </w:r>
    </w:p>
    <w:p w14:paraId="4FF17A2B" w14:textId="77777777" w:rsidR="00E33A96" w:rsidRPr="004B0053" w:rsidRDefault="00E33A96" w:rsidP="00E33A96">
      <w:pPr>
        <w:pStyle w:val="Frspaiere"/>
        <w:ind w:firstLine="708"/>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conduce Consiliul Director si prezideaza Adunarea Generala;</w:t>
      </w:r>
    </w:p>
    <w:p w14:paraId="25C841C1" w14:textId="77777777" w:rsidR="00E33A96" w:rsidRPr="004B0053" w:rsidRDefault="00E33A96" w:rsidP="00E33A96">
      <w:pPr>
        <w:pStyle w:val="Frspaiere"/>
        <w:ind w:firstLine="708"/>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convoaca Adunarea Generala Ordinara, precum si, ori de cate ori este nevoie, Adunarea Generala Extraordinara;</w:t>
      </w:r>
    </w:p>
    <w:p w14:paraId="5DBE8479" w14:textId="4938DECD" w:rsidR="00DE556D" w:rsidRPr="004B0053" w:rsidRDefault="00DE556D" w:rsidP="00E33A96">
      <w:pPr>
        <w:pStyle w:val="Frspaiere"/>
        <w:ind w:firstLine="708"/>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desfășoară procedura de dobândire a personalității juridice personal sau prin mandatar, </w:t>
      </w:r>
    </w:p>
    <w:p w14:paraId="291AFC54" w14:textId="77777777" w:rsidR="00FD4EAD" w:rsidRPr="004B0053" w:rsidRDefault="00FD4EAD" w:rsidP="00E33A96">
      <w:pPr>
        <w:pStyle w:val="Frspaiere"/>
        <w:ind w:firstLine="708"/>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pune în aplicare hotărârile AGA;</w:t>
      </w:r>
    </w:p>
    <w:p w14:paraId="0B4EE619" w14:textId="77777777" w:rsidR="00FD4EAD" w:rsidRPr="004B0053" w:rsidRDefault="00FD4EAD" w:rsidP="00FD4EAD">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asigură îndeplinirea deciziilor Consiliului Director; </w:t>
      </w:r>
    </w:p>
    <w:p w14:paraId="6CDE0FCE" w14:textId="77777777" w:rsidR="00FD4EAD" w:rsidRPr="004B0053" w:rsidRDefault="00FD4EAD" w:rsidP="00FD4EAD">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soluționează problemele curente ale Asociației; </w:t>
      </w:r>
    </w:p>
    <w:p w14:paraId="1536BCF1" w14:textId="4C46DBAF" w:rsidR="00FD4EAD" w:rsidRPr="004B0053" w:rsidRDefault="00FD4EAD" w:rsidP="00FD4EAD">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angajează personalul Asociației, cu respectarea politicii de personal aprobate de </w:t>
      </w:r>
      <w:r w:rsidR="00E33A96" w:rsidRPr="004B0053">
        <w:rPr>
          <w:rFonts w:ascii="Times New Roman" w:hAnsi="Times New Roman" w:cs="Times New Roman"/>
          <w:color w:val="000000" w:themeColor="text1"/>
          <w:sz w:val="24"/>
          <w:szCs w:val="24"/>
        </w:rPr>
        <w:t xml:space="preserve">Adunarea Generală </w:t>
      </w:r>
      <w:r w:rsidRPr="004B0053">
        <w:rPr>
          <w:rFonts w:ascii="Times New Roman" w:hAnsi="Times New Roman" w:cs="Times New Roman"/>
          <w:color w:val="000000" w:themeColor="text1"/>
          <w:sz w:val="24"/>
          <w:szCs w:val="24"/>
        </w:rPr>
        <w:t xml:space="preserve">și ținând cont de bugetul aprobat de </w:t>
      </w:r>
      <w:r w:rsidR="00E33A96" w:rsidRPr="004B0053">
        <w:rPr>
          <w:rFonts w:ascii="Times New Roman" w:hAnsi="Times New Roman" w:cs="Times New Roman"/>
          <w:color w:val="000000" w:themeColor="text1"/>
          <w:sz w:val="24"/>
          <w:szCs w:val="24"/>
        </w:rPr>
        <w:t>Adunarea Generală</w:t>
      </w:r>
      <w:r w:rsidRPr="004B0053">
        <w:rPr>
          <w:rFonts w:ascii="Times New Roman" w:hAnsi="Times New Roman" w:cs="Times New Roman"/>
          <w:color w:val="000000" w:themeColor="text1"/>
          <w:sz w:val="24"/>
          <w:szCs w:val="24"/>
        </w:rPr>
        <w:t xml:space="preserve">; </w:t>
      </w:r>
    </w:p>
    <w:p w14:paraId="6FFB2797" w14:textId="77777777" w:rsidR="00FD4EAD" w:rsidRPr="004B0053" w:rsidRDefault="00FD4EAD" w:rsidP="00FD4EAD">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reprezintă Asociația în raporturile, cu autoritățile administrației publice centrale și locale, cu instituțiile publice, precum și cu celelalte persoane fizice sau juridice, cu care Asociația are relații, precum și cu mass-media; </w:t>
      </w:r>
    </w:p>
    <w:p w14:paraId="112AB4FC" w14:textId="77777777" w:rsidR="00FD4EAD" w:rsidRPr="004B0053" w:rsidRDefault="00FD4EAD" w:rsidP="00FD4EAD">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președintele angajează Asociația, prin semnătura sa, în relația acesteia cu terții; </w:t>
      </w:r>
    </w:p>
    <w:p w14:paraId="4F775B6E" w14:textId="77777777" w:rsidR="00FD4EAD" w:rsidRPr="004B0053" w:rsidRDefault="00FD4EAD" w:rsidP="00FD4EAD">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asigură transparența activității derulate în cadrul Asociației; </w:t>
      </w:r>
    </w:p>
    <w:p w14:paraId="28D6B2CC" w14:textId="77777777" w:rsidR="008D0A67" w:rsidRPr="004B0053" w:rsidRDefault="008D0A67" w:rsidP="00001127">
      <w:pPr>
        <w:spacing w:after="0" w:line="240" w:lineRule="auto"/>
        <w:jc w:val="center"/>
        <w:rPr>
          <w:rFonts w:ascii="Times New Roman" w:hAnsi="Times New Roman" w:cs="Times New Roman"/>
          <w:b/>
          <w:bCs/>
          <w:color w:val="000000" w:themeColor="text1"/>
          <w:sz w:val="24"/>
          <w:szCs w:val="24"/>
        </w:rPr>
      </w:pPr>
    </w:p>
    <w:p w14:paraId="7BA0BA5B" w14:textId="5F891425" w:rsidR="00432086" w:rsidRPr="004B0053" w:rsidRDefault="00001127" w:rsidP="0000112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CONTROLUL FINANCIAR AL ASOCIATIEI</w:t>
      </w:r>
    </w:p>
    <w:p w14:paraId="3DE610D7" w14:textId="77777777" w:rsidR="00001127" w:rsidRPr="004B0053" w:rsidRDefault="00001127" w:rsidP="00432086">
      <w:pPr>
        <w:spacing w:after="0" w:line="240" w:lineRule="auto"/>
        <w:jc w:val="both"/>
        <w:rPr>
          <w:rFonts w:ascii="Times New Roman" w:hAnsi="Times New Roman" w:cs="Times New Roman"/>
          <w:color w:val="000000" w:themeColor="text1"/>
          <w:sz w:val="24"/>
          <w:szCs w:val="24"/>
        </w:rPr>
      </w:pPr>
    </w:p>
    <w:p w14:paraId="4E511D01" w14:textId="77248A50"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Art.3</w:t>
      </w:r>
      <w:r w:rsidR="008E138F">
        <w:rPr>
          <w:rFonts w:ascii="Times New Roman" w:hAnsi="Times New Roman" w:cs="Times New Roman"/>
          <w:b/>
          <w:bCs/>
          <w:color w:val="000000" w:themeColor="text1"/>
          <w:sz w:val="24"/>
          <w:szCs w:val="24"/>
        </w:rPr>
        <w:t>2</w:t>
      </w:r>
    </w:p>
    <w:p w14:paraId="15D880BF" w14:textId="52EA670D" w:rsidR="00001127"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Controlul financiar al Asociației este asigurat de un </w:t>
      </w:r>
      <w:r w:rsidR="00E33A96" w:rsidRPr="004B0053">
        <w:rPr>
          <w:rFonts w:ascii="Times New Roman" w:hAnsi="Times New Roman" w:cs="Times New Roman"/>
          <w:color w:val="000000" w:themeColor="text1"/>
          <w:sz w:val="24"/>
          <w:szCs w:val="24"/>
        </w:rPr>
        <w:t xml:space="preserve">Cenzor </w:t>
      </w:r>
      <w:r w:rsidRPr="004B0053">
        <w:rPr>
          <w:rFonts w:ascii="Times New Roman" w:hAnsi="Times New Roman" w:cs="Times New Roman"/>
          <w:color w:val="000000" w:themeColor="text1"/>
          <w:sz w:val="24"/>
          <w:szCs w:val="24"/>
        </w:rPr>
        <w:t>ales de Adunarea Generalǎ.</w:t>
      </w:r>
    </w:p>
    <w:p w14:paraId="601A2094" w14:textId="22A4B863" w:rsidR="00432086" w:rsidRPr="004B0053" w:rsidRDefault="00432086" w:rsidP="00E02606">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Art. 3</w:t>
      </w:r>
      <w:r w:rsidR="008E138F">
        <w:rPr>
          <w:rFonts w:ascii="Times New Roman" w:hAnsi="Times New Roman" w:cs="Times New Roman"/>
          <w:b/>
          <w:bCs/>
          <w:color w:val="000000" w:themeColor="text1"/>
          <w:sz w:val="24"/>
          <w:szCs w:val="24"/>
        </w:rPr>
        <w:t>3</w:t>
      </w:r>
      <w:r w:rsidRPr="004B0053">
        <w:rPr>
          <w:rFonts w:ascii="Times New Roman" w:hAnsi="Times New Roman" w:cs="Times New Roman"/>
          <w:b/>
          <w:bCs/>
          <w:color w:val="000000" w:themeColor="text1"/>
          <w:sz w:val="24"/>
          <w:szCs w:val="24"/>
        </w:rPr>
        <w:t xml:space="preserve"> </w:t>
      </w:r>
    </w:p>
    <w:p w14:paraId="6560C0C7" w14:textId="516D36C5"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(1)În realizarea competentei sale cenzorul</w:t>
      </w:r>
      <w:r w:rsidR="002C7EEB">
        <w:rPr>
          <w:rFonts w:ascii="Times New Roman" w:hAnsi="Times New Roman" w:cs="Times New Roman"/>
          <w:color w:val="000000" w:themeColor="text1"/>
          <w:sz w:val="24"/>
          <w:szCs w:val="24"/>
        </w:rPr>
        <w:t xml:space="preserve"> are următoarele atribuții</w:t>
      </w:r>
      <w:r w:rsidRPr="004B0053">
        <w:rPr>
          <w:rFonts w:ascii="Times New Roman" w:hAnsi="Times New Roman" w:cs="Times New Roman"/>
          <w:color w:val="000000" w:themeColor="text1"/>
          <w:sz w:val="24"/>
          <w:szCs w:val="24"/>
        </w:rPr>
        <w:t>:</w:t>
      </w:r>
    </w:p>
    <w:p w14:paraId="4BD08B87" w14:textId="73989E6C"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a) verifică modul în care este administrat patrimoniul Asociatiei;</w:t>
      </w:r>
    </w:p>
    <w:p w14:paraId="1A858FD7" w14:textId="0D7F241E"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b)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ntocmeste rapoarte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le prezintǎ Adunǎrii Generale;</w:t>
      </w:r>
    </w:p>
    <w:p w14:paraId="7F7EC410" w14:textId="1BD553E2"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c)</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poate participa la sedințele Consiliului Director fără drept de vot;</w:t>
      </w:r>
    </w:p>
    <w:p w14:paraId="3D348A48" w14:textId="28867634"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d)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si poate elabora un regulament propriu de func</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ionare;</w:t>
      </w:r>
    </w:p>
    <w:p w14:paraId="411270D9" w14:textId="4CBD639B"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e)</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îndeplinește orice alte atribuții prevăzute de statut, stabilite de Adunarea Generalǎ</w:t>
      </w:r>
      <w:r w:rsidR="00047282"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sau rezultate din legislatia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vigoare;</w:t>
      </w:r>
    </w:p>
    <w:p w14:paraId="4D13D615" w14:textId="313AA250" w:rsidR="00001127"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(2) Membrii Consiliului Director nu pot fi cenzori.</w:t>
      </w:r>
    </w:p>
    <w:p w14:paraId="25871D2E" w14:textId="261BEA20" w:rsidR="00001127" w:rsidRPr="004B0053" w:rsidRDefault="00432086" w:rsidP="00E02606">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lastRenderedPageBreak/>
        <w:t>Art. 3</w:t>
      </w:r>
      <w:r w:rsidR="008E138F">
        <w:rPr>
          <w:rFonts w:ascii="Times New Roman" w:hAnsi="Times New Roman" w:cs="Times New Roman"/>
          <w:b/>
          <w:bCs/>
          <w:color w:val="000000" w:themeColor="text1"/>
          <w:sz w:val="24"/>
          <w:szCs w:val="24"/>
        </w:rPr>
        <w:t>4</w:t>
      </w:r>
    </w:p>
    <w:p w14:paraId="46A74D9D" w14:textId="1135EA01" w:rsidR="002C7EEB" w:rsidRDefault="009551ED" w:rsidP="00E02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Cenzorul </w:t>
      </w:r>
      <w:r w:rsidRPr="00000EB3">
        <w:rPr>
          <w:rFonts w:ascii="Times New Roman" w:hAnsi="Times New Roman" w:cs="Times New Roman"/>
          <w:sz w:val="24"/>
          <w:szCs w:val="24"/>
        </w:rPr>
        <w:t>A.D.I. – I.T.I. B.M.B</w:t>
      </w:r>
      <w:r>
        <w:rPr>
          <w:rFonts w:ascii="Times New Roman" w:hAnsi="Times New Roman" w:cs="Times New Roman"/>
          <w:sz w:val="24"/>
          <w:szCs w:val="24"/>
        </w:rPr>
        <w:t xml:space="preserve"> este doamna Bălan Mihaela.</w:t>
      </w:r>
    </w:p>
    <w:p w14:paraId="5C5ED53E" w14:textId="77777777" w:rsidR="009551ED" w:rsidRPr="004B0053" w:rsidRDefault="009551ED" w:rsidP="00E02606">
      <w:pPr>
        <w:spacing w:after="0" w:line="240" w:lineRule="auto"/>
        <w:ind w:firstLine="708"/>
        <w:jc w:val="both"/>
        <w:rPr>
          <w:rFonts w:ascii="Times New Roman" w:hAnsi="Times New Roman" w:cs="Times New Roman"/>
          <w:color w:val="000000" w:themeColor="text1"/>
          <w:sz w:val="24"/>
          <w:szCs w:val="24"/>
        </w:rPr>
      </w:pPr>
    </w:p>
    <w:p w14:paraId="03DF6BFB" w14:textId="77777777" w:rsidR="00E02606" w:rsidRPr="004B0053" w:rsidRDefault="00432086" w:rsidP="0000112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CAPITOLUL VI</w:t>
      </w:r>
      <w:r w:rsidR="00001127" w:rsidRPr="004B0053">
        <w:rPr>
          <w:rFonts w:ascii="Times New Roman" w:hAnsi="Times New Roman" w:cs="Times New Roman"/>
          <w:b/>
          <w:bCs/>
          <w:color w:val="000000" w:themeColor="text1"/>
          <w:sz w:val="24"/>
          <w:szCs w:val="24"/>
        </w:rPr>
        <w:t xml:space="preserve"> </w:t>
      </w:r>
    </w:p>
    <w:p w14:paraId="7D9F6FDF" w14:textId="595097E1" w:rsidR="00432086" w:rsidRPr="004B0053" w:rsidRDefault="00432086" w:rsidP="0000112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DIZOLVAREA</w:t>
      </w:r>
      <w:r w:rsidR="00001127" w:rsidRPr="004B0053">
        <w:rPr>
          <w:rFonts w:ascii="Times New Roman" w:hAnsi="Times New Roman" w:cs="Times New Roman"/>
          <w:b/>
          <w:bCs/>
          <w:color w:val="000000" w:themeColor="text1"/>
          <w:sz w:val="24"/>
          <w:szCs w:val="24"/>
        </w:rPr>
        <w:t xml:space="preserve">, </w:t>
      </w:r>
      <w:r w:rsidRPr="004B0053">
        <w:rPr>
          <w:rFonts w:ascii="Times New Roman" w:hAnsi="Times New Roman" w:cs="Times New Roman"/>
          <w:b/>
          <w:bCs/>
          <w:color w:val="000000" w:themeColor="text1"/>
          <w:sz w:val="24"/>
          <w:szCs w:val="24"/>
        </w:rPr>
        <w:t>LICHIDAREA ASOCIATIEI</w:t>
      </w:r>
    </w:p>
    <w:p w14:paraId="60B0A6ED" w14:textId="77777777" w:rsidR="00001127" w:rsidRPr="004B0053" w:rsidRDefault="00001127" w:rsidP="00432086">
      <w:pPr>
        <w:spacing w:after="0" w:line="240" w:lineRule="auto"/>
        <w:jc w:val="both"/>
        <w:rPr>
          <w:rFonts w:ascii="Times New Roman" w:hAnsi="Times New Roman" w:cs="Times New Roman"/>
          <w:color w:val="000000" w:themeColor="text1"/>
          <w:sz w:val="24"/>
          <w:szCs w:val="24"/>
        </w:rPr>
      </w:pPr>
    </w:p>
    <w:p w14:paraId="33495DD3" w14:textId="27AD6BB6"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 xml:space="preserve">Art. </w:t>
      </w:r>
      <w:r w:rsidR="00E02606" w:rsidRPr="004B0053">
        <w:rPr>
          <w:rFonts w:ascii="Times New Roman" w:hAnsi="Times New Roman" w:cs="Times New Roman"/>
          <w:b/>
          <w:bCs/>
          <w:color w:val="000000" w:themeColor="text1"/>
          <w:sz w:val="24"/>
          <w:szCs w:val="24"/>
        </w:rPr>
        <w:t>3</w:t>
      </w:r>
      <w:r w:rsidR="008E138F">
        <w:rPr>
          <w:rFonts w:ascii="Times New Roman" w:hAnsi="Times New Roman" w:cs="Times New Roman"/>
          <w:b/>
          <w:bCs/>
          <w:color w:val="000000" w:themeColor="text1"/>
          <w:sz w:val="24"/>
          <w:szCs w:val="24"/>
        </w:rPr>
        <w:t>5</w:t>
      </w:r>
    </w:p>
    <w:p w14:paraId="6893B4EC" w14:textId="1A93CDC2"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(1)Dizolvarea Asociatiei poate interveni în unul din urmǎtoarele moduri:</w:t>
      </w:r>
    </w:p>
    <w:p w14:paraId="632F8967" w14:textId="237D0569" w:rsidR="00001127"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a) de drept,</w:t>
      </w:r>
      <w:r w:rsidR="00E9342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prin:</w:t>
      </w:r>
    </w:p>
    <w:p w14:paraId="64D21A59" w14:textId="57B1A1C0" w:rsidR="00001127"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imposibilitatea realizării scopului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obiectivelor pentru care a fost constituită, dac</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termen de 12 luni de la constatarea unui astfel de fapt nu se produce schimbarea acestui scop;</w:t>
      </w:r>
    </w:p>
    <w:p w14:paraId="4FF2F772" w14:textId="12E6D27D" w:rsidR="00001127"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imposibilitatea constituirii Adunǎrii Generale sau a Consiliului Director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conformitate cu prezentul Statut, dacă această situatie durează mai mult de un an de la data la care Adunarea Generala sa</w:t>
      </w:r>
      <w:r w:rsidR="00047282" w:rsidRPr="004B0053">
        <w:rPr>
          <w:rFonts w:ascii="Times New Roman" w:hAnsi="Times New Roman" w:cs="Times New Roman"/>
          <w:color w:val="000000" w:themeColor="text1"/>
          <w:sz w:val="24"/>
          <w:szCs w:val="24"/>
        </w:rPr>
        <w:t>u</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dupa caz,</w:t>
      </w:r>
      <w:r w:rsidR="00047282"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Consiliul Director trebuia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se constituie;</w:t>
      </w:r>
    </w:p>
    <w:p w14:paraId="634DE0E4" w14:textId="36238511"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reducerea numǎrului de asociati sub limita</w:t>
      </w:r>
      <w:r w:rsidR="00047282"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de de trei, daca acesta nu a fost completat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 termenul legal prevazut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acest scop.</w:t>
      </w:r>
    </w:p>
    <w:p w14:paraId="655D1EF6" w14:textId="3D06B634" w:rsidR="00001127"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b) prin hotǎrâre judecǎtoreascǎ atunci când:</w:t>
      </w:r>
    </w:p>
    <w:p w14:paraId="15CA1DD5" w14:textId="4588C308" w:rsidR="00001127"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scopul sau activitatile sale au devenit ilicite sau contrare ordinii publice;</w:t>
      </w:r>
    </w:p>
    <w:p w14:paraId="118BDBBD" w14:textId="2DD57206" w:rsidR="00001127"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realizarea scopului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u este urmărită prin mijloace ilicite sau contrare ordinii publice;</w:t>
      </w:r>
    </w:p>
    <w:p w14:paraId="188F1C07" w14:textId="77777777" w:rsidR="00047282"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urmăreste alt scop decât cel pentru care s-a constituit;</w:t>
      </w:r>
    </w:p>
    <w:p w14:paraId="3DB97B5F" w14:textId="4532EF04"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w:t>
      </w:r>
      <w:r w:rsidR="00047282"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 devenit insolvabilǎ.</w:t>
      </w:r>
    </w:p>
    <w:p w14:paraId="0FBEBE9C" w14:textId="0E45650A"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c)</w:t>
      </w:r>
      <w:r w:rsidR="00E93421"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prin hotǎrârea Adunǎrii Generale.</w:t>
      </w:r>
    </w:p>
    <w:p w14:paraId="7FF5E7DF" w14:textId="718F6E49"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 xml:space="preserve">Art. </w:t>
      </w:r>
      <w:r w:rsidR="00E02606" w:rsidRPr="004B0053">
        <w:rPr>
          <w:rFonts w:ascii="Times New Roman" w:hAnsi="Times New Roman" w:cs="Times New Roman"/>
          <w:b/>
          <w:bCs/>
          <w:color w:val="000000" w:themeColor="text1"/>
          <w:sz w:val="24"/>
          <w:szCs w:val="24"/>
        </w:rPr>
        <w:t>3</w:t>
      </w:r>
      <w:r w:rsidR="008E138F">
        <w:rPr>
          <w:rFonts w:ascii="Times New Roman" w:hAnsi="Times New Roman" w:cs="Times New Roman"/>
          <w:b/>
          <w:bCs/>
          <w:color w:val="000000" w:themeColor="text1"/>
          <w:sz w:val="24"/>
          <w:szCs w:val="24"/>
        </w:rPr>
        <w:t>6</w:t>
      </w:r>
    </w:p>
    <w:p w14:paraId="676F341B" w14:textId="6176537B"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 În caz de dizolvare, asociatii, prin acordul lor unanim exprimat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Adunarea generala,</w:t>
      </w:r>
      <w:r w:rsidR="00E02606"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stabilesc ca bunurile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fondurile Asociatiei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intre în patrimoniul unei alte asociatii cu scop identic sau asemanator din circumscriptia judetului Braila.</w:t>
      </w:r>
    </w:p>
    <w:p w14:paraId="302EEBF7" w14:textId="6A8CC021"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(2) In cazul dizolvarii asociatiei, bunurile ramase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urma lichidarii nu se pot transmite catre persoane fizice.</w:t>
      </w:r>
    </w:p>
    <w:p w14:paraId="36FA58B6" w14:textId="7591EA30"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(3) Bunurile imobile vor fi transmise prin donatie unei alte asociatii cu scop identic sau asemanator din circumscriptia judetului Braila,</w:t>
      </w:r>
      <w:r w:rsidR="00047282"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 xml:space="preserve">iar bunurile mobile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fondurile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bani se vor transmite pe baza de proces-verbal aceleiasi entitati.</w:t>
      </w:r>
    </w:p>
    <w:p w14:paraId="22996033" w14:textId="42D08084"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(4) Presedintele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exercitiu al Asociatiei va fi imputernicit de catre Adunarea generala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efectueze toate demersurile juridice necesare transmiterii bunurilor mobile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imobile c</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tre asocia</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ia cu scop identic sau asem</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n</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tor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circumscrip</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ia jude</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ului Br</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ila.</w:t>
      </w:r>
    </w:p>
    <w:p w14:paraId="008F2C8C" w14:textId="16434482"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(5) In cazul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 care exista mai multe asociatii cu scop identic sau asemanator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circumscriptia jude</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ului Br</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ila,</w:t>
      </w:r>
      <w:r w:rsidR="00047282" w:rsidRPr="004B0053">
        <w:rPr>
          <w:rFonts w:ascii="Times New Roman" w:hAnsi="Times New Roman" w:cs="Times New Roman"/>
          <w:color w:val="000000" w:themeColor="text1"/>
          <w:sz w:val="24"/>
          <w:szCs w:val="24"/>
        </w:rPr>
        <w:t xml:space="preserve"> A</w:t>
      </w:r>
      <w:r w:rsidRPr="004B0053">
        <w:rPr>
          <w:rFonts w:ascii="Times New Roman" w:hAnsi="Times New Roman" w:cs="Times New Roman"/>
          <w:color w:val="000000" w:themeColor="text1"/>
          <w:sz w:val="24"/>
          <w:szCs w:val="24"/>
        </w:rPr>
        <w:t>dunarea generala cu unanimitate de voturi procedeaz</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la tragerea la sor</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 a asociatiei c</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reia i se vor transmite bunurile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fondurile.</w:t>
      </w:r>
    </w:p>
    <w:p w14:paraId="15AFCCDA" w14:textId="1E628EFF"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 xml:space="preserve">Art. </w:t>
      </w:r>
      <w:r w:rsidR="00E02606" w:rsidRPr="004B0053">
        <w:rPr>
          <w:rFonts w:ascii="Times New Roman" w:hAnsi="Times New Roman" w:cs="Times New Roman"/>
          <w:b/>
          <w:bCs/>
          <w:color w:val="000000" w:themeColor="text1"/>
          <w:sz w:val="24"/>
          <w:szCs w:val="24"/>
        </w:rPr>
        <w:t>3</w:t>
      </w:r>
      <w:r w:rsidR="008E138F">
        <w:rPr>
          <w:rFonts w:ascii="Times New Roman" w:hAnsi="Times New Roman" w:cs="Times New Roman"/>
          <w:b/>
          <w:bCs/>
          <w:color w:val="000000" w:themeColor="text1"/>
          <w:sz w:val="24"/>
          <w:szCs w:val="24"/>
        </w:rPr>
        <w:t>7</w:t>
      </w:r>
    </w:p>
    <w:p w14:paraId="60395783" w14:textId="4AB66C5F"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 cazul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care asocia</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ii nu sunt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unanimitate de acord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transmit</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bunurile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fondurile Asocia</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iei unei alte asocia</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ii cu scop identic sau asem</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nator din circumscrip</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ia jude</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ului Br</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ila,</w:t>
      </w:r>
      <w:r w:rsidR="00001127" w:rsidRPr="004B0053">
        <w:rPr>
          <w:rFonts w:ascii="Times New Roman" w:hAnsi="Times New Roman" w:cs="Times New Roman"/>
          <w:color w:val="000000" w:themeColor="text1"/>
          <w:sz w:val="24"/>
          <w:szCs w:val="24"/>
        </w:rPr>
        <w:t xml:space="preserve"> </w:t>
      </w:r>
      <w:r w:rsidR="00047282" w:rsidRPr="004B0053">
        <w:rPr>
          <w:rFonts w:ascii="Times New Roman" w:hAnsi="Times New Roman" w:cs="Times New Roman"/>
          <w:color w:val="000000" w:themeColor="text1"/>
          <w:sz w:val="24"/>
          <w:szCs w:val="24"/>
        </w:rPr>
        <w:t>A</w:t>
      </w:r>
      <w:r w:rsidRPr="004B0053">
        <w:rPr>
          <w:rFonts w:ascii="Times New Roman" w:hAnsi="Times New Roman" w:cs="Times New Roman"/>
          <w:color w:val="000000" w:themeColor="text1"/>
          <w:sz w:val="24"/>
          <w:szCs w:val="24"/>
        </w:rPr>
        <w:t>dunarea</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general</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cu majoritate de 2/3 din voturi desemneaz</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un lichidator pentru a se lichida</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activul si pasivul ascocia</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iei.</w:t>
      </w:r>
    </w:p>
    <w:p w14:paraId="12DF27E4" w14:textId="630125D1"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(2) Odata cu numirea lichidatorului, mandatul Consiliului director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nceteaza.</w:t>
      </w:r>
    </w:p>
    <w:p w14:paraId="1AB4BFC5" w14:textId="7A2B0839"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 xml:space="preserve">(3) Lichidatorul, la intrarea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func</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ie, efectueaz</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inventarul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w:t>
      </w:r>
      <w:r w:rsidR="00047282"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ncheie bilantul care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constate situatia exacta a activului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a pasivului.</w:t>
      </w:r>
    </w:p>
    <w:p w14:paraId="0FA39F23" w14:textId="05B86186" w:rsidR="00E0260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(4) Lichidatorul este obligat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primeasc</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p</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streze registrele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orice alte acte ale Asocia</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iei </w:t>
      </w:r>
      <w:r w:rsidR="00047282"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s</w:t>
      </w:r>
      <w:r w:rsidR="00047282"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047282"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ina un registru cu toate opera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iunile lichid</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rii,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ordinea datei acestora.</w:t>
      </w:r>
    </w:p>
    <w:p w14:paraId="3C33660B" w14:textId="342DC70B"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(5) Lichidatorul </w:t>
      </w:r>
      <w:r w:rsidR="003D6839" w:rsidRPr="004B0053">
        <w:rPr>
          <w:rFonts w:ascii="Times New Roman" w:hAnsi="Times New Roman" w:cs="Times New Roman"/>
          <w:color w:val="000000" w:themeColor="text1"/>
          <w:sz w:val="24"/>
          <w:szCs w:val="24"/>
        </w:rPr>
        <w:t>îș</w:t>
      </w:r>
      <w:r w:rsidRPr="004B0053">
        <w:rPr>
          <w:rFonts w:ascii="Times New Roman" w:hAnsi="Times New Roman" w:cs="Times New Roman"/>
          <w:color w:val="000000" w:themeColor="text1"/>
          <w:sz w:val="24"/>
          <w:szCs w:val="24"/>
        </w:rPr>
        <w:t xml:space="preserve">i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ndeplineste mandatul sub controlul cenzorului.</w:t>
      </w:r>
    </w:p>
    <w:p w14:paraId="081EB947" w14:textId="77777777" w:rsidR="008E138F"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p>
    <w:p w14:paraId="0A5412AA" w14:textId="797B3EA2" w:rsidR="003A5B2E" w:rsidRPr="004B0053" w:rsidRDefault="00432086" w:rsidP="008E138F">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lastRenderedPageBreak/>
        <w:t xml:space="preserve">Art. </w:t>
      </w:r>
      <w:r w:rsidR="00E02606" w:rsidRPr="004B0053">
        <w:rPr>
          <w:rFonts w:ascii="Times New Roman" w:hAnsi="Times New Roman" w:cs="Times New Roman"/>
          <w:b/>
          <w:bCs/>
          <w:color w:val="000000" w:themeColor="text1"/>
          <w:sz w:val="24"/>
          <w:szCs w:val="24"/>
        </w:rPr>
        <w:t>3</w:t>
      </w:r>
      <w:r w:rsidR="008E138F">
        <w:rPr>
          <w:rFonts w:ascii="Times New Roman" w:hAnsi="Times New Roman" w:cs="Times New Roman"/>
          <w:b/>
          <w:bCs/>
          <w:color w:val="000000" w:themeColor="text1"/>
          <w:sz w:val="24"/>
          <w:szCs w:val="24"/>
        </w:rPr>
        <w:t>8</w:t>
      </w:r>
    </w:p>
    <w:p w14:paraId="520FD67F" w14:textId="53764155"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 Lichidatorul are obliga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ia de a continua opera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iunile juridice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curs, s</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ncaseze creantele,</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s</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pl</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teasca creditorii, iar dac</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numerarul nu este suficient, s</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transforme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restul activului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bani, proced</w:t>
      </w:r>
      <w:r w:rsidR="003D6839" w:rsidRPr="004B0053">
        <w:rPr>
          <w:rFonts w:ascii="Times New Roman" w:hAnsi="Times New Roman" w:cs="Times New Roman"/>
          <w:color w:val="000000" w:themeColor="text1"/>
          <w:sz w:val="24"/>
          <w:szCs w:val="24"/>
        </w:rPr>
        <w:t>â</w:t>
      </w:r>
      <w:r w:rsidRPr="004B0053">
        <w:rPr>
          <w:rFonts w:ascii="Times New Roman" w:hAnsi="Times New Roman" w:cs="Times New Roman"/>
          <w:color w:val="000000" w:themeColor="text1"/>
          <w:sz w:val="24"/>
          <w:szCs w:val="24"/>
        </w:rPr>
        <w:t>nd la v</w:t>
      </w:r>
      <w:r w:rsidR="003D6839" w:rsidRPr="004B0053">
        <w:rPr>
          <w:rFonts w:ascii="Times New Roman" w:hAnsi="Times New Roman" w:cs="Times New Roman"/>
          <w:color w:val="000000" w:themeColor="text1"/>
          <w:sz w:val="24"/>
          <w:szCs w:val="24"/>
        </w:rPr>
        <w:t>â</w:t>
      </w:r>
      <w:r w:rsidRPr="004B0053">
        <w:rPr>
          <w:rFonts w:ascii="Times New Roman" w:hAnsi="Times New Roman" w:cs="Times New Roman"/>
          <w:color w:val="000000" w:themeColor="text1"/>
          <w:sz w:val="24"/>
          <w:szCs w:val="24"/>
        </w:rPr>
        <w:t>nzarea prin licitatie public</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a bunurilor mobile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immobile.</w:t>
      </w:r>
    </w:p>
    <w:p w14:paraId="7D79EA62" w14:textId="23B4D6D3"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color w:val="000000" w:themeColor="text1"/>
          <w:sz w:val="24"/>
          <w:szCs w:val="24"/>
        </w:rPr>
        <w:t>(2) Lichidatorul poate realiza numai acele operatini noi care sunt necesare finaliz</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rii celor aflate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curs</w:t>
      </w:r>
      <w:r w:rsidR="00001127"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de derulare.</w:t>
      </w:r>
    </w:p>
    <w:p w14:paraId="3B514CA6" w14:textId="7E3E8F99" w:rsidR="00001127" w:rsidRPr="004B0053" w:rsidRDefault="00432086" w:rsidP="00E02606">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Art. </w:t>
      </w:r>
      <w:r w:rsidR="00E02606" w:rsidRPr="004B0053">
        <w:rPr>
          <w:rFonts w:ascii="Times New Roman" w:hAnsi="Times New Roman" w:cs="Times New Roman"/>
          <w:b/>
          <w:bCs/>
          <w:color w:val="000000" w:themeColor="text1"/>
          <w:sz w:val="24"/>
          <w:szCs w:val="24"/>
        </w:rPr>
        <w:t>3</w:t>
      </w:r>
      <w:r w:rsidR="008E138F">
        <w:rPr>
          <w:rFonts w:ascii="Times New Roman" w:hAnsi="Times New Roman" w:cs="Times New Roman"/>
          <w:b/>
          <w:bCs/>
          <w:color w:val="000000" w:themeColor="text1"/>
          <w:sz w:val="24"/>
          <w:szCs w:val="24"/>
        </w:rPr>
        <w:t>9</w:t>
      </w:r>
    </w:p>
    <w:p w14:paraId="066F004E" w14:textId="77777777" w:rsidR="003D6839" w:rsidRPr="004B0053" w:rsidRDefault="00432086" w:rsidP="003D6839">
      <w:pPr>
        <w:pStyle w:val="Listparagraf"/>
        <w:numPr>
          <w:ilvl w:val="0"/>
          <w:numId w:val="34"/>
        </w:num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Lichidatorul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ncheie opera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iunile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 xml:space="preserve">i remit celor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drept contul gestiunii numai dup</w:t>
      </w:r>
      <w:r w:rsidR="003D6839" w:rsidRPr="004B0053">
        <w:rPr>
          <w:rFonts w:ascii="Times New Roman" w:hAnsi="Times New Roman" w:cs="Times New Roman"/>
          <w:color w:val="000000" w:themeColor="text1"/>
          <w:sz w:val="24"/>
          <w:szCs w:val="24"/>
        </w:rPr>
        <w:t>ă</w:t>
      </w:r>
    </w:p>
    <w:p w14:paraId="29BDDF78" w14:textId="7A293ED3" w:rsidR="00432086" w:rsidRPr="004B0053" w:rsidRDefault="003D6839" w:rsidP="003D6839">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e</w:t>
      </w:r>
      <w:r w:rsidR="00432086" w:rsidRPr="004B0053">
        <w:rPr>
          <w:rFonts w:ascii="Times New Roman" w:hAnsi="Times New Roman" w:cs="Times New Roman"/>
          <w:color w:val="000000" w:themeColor="text1"/>
          <w:sz w:val="24"/>
          <w:szCs w:val="24"/>
        </w:rPr>
        <w:t>xpirarea</w:t>
      </w:r>
      <w:r w:rsidR="00E02606" w:rsidRPr="004B0053">
        <w:rPr>
          <w:rFonts w:ascii="Times New Roman" w:hAnsi="Times New Roman" w:cs="Times New Roman"/>
          <w:color w:val="000000" w:themeColor="text1"/>
          <w:sz w:val="24"/>
          <w:szCs w:val="24"/>
        </w:rPr>
        <w:t xml:space="preserve"> </w:t>
      </w:r>
      <w:r w:rsidR="00432086" w:rsidRPr="004B0053">
        <w:rPr>
          <w:rFonts w:ascii="Times New Roman" w:hAnsi="Times New Roman" w:cs="Times New Roman"/>
          <w:color w:val="000000" w:themeColor="text1"/>
          <w:sz w:val="24"/>
          <w:szCs w:val="24"/>
        </w:rPr>
        <w:t>unui termen de 6 luni de la publicarea dizolv</w:t>
      </w:r>
      <w:r w:rsidRPr="004B0053">
        <w:rPr>
          <w:rFonts w:ascii="Times New Roman" w:hAnsi="Times New Roman" w:cs="Times New Roman"/>
          <w:color w:val="000000" w:themeColor="text1"/>
          <w:sz w:val="24"/>
          <w:szCs w:val="24"/>
        </w:rPr>
        <w:t>ă</w:t>
      </w:r>
      <w:r w:rsidR="00432086" w:rsidRPr="004B0053">
        <w:rPr>
          <w:rFonts w:ascii="Times New Roman" w:hAnsi="Times New Roman" w:cs="Times New Roman"/>
          <w:color w:val="000000" w:themeColor="text1"/>
          <w:sz w:val="24"/>
          <w:szCs w:val="24"/>
        </w:rPr>
        <w:t>rii Asocia</w:t>
      </w:r>
      <w:r w:rsidRPr="004B0053">
        <w:rPr>
          <w:rFonts w:ascii="Times New Roman" w:hAnsi="Times New Roman" w:cs="Times New Roman"/>
          <w:color w:val="000000" w:themeColor="text1"/>
          <w:sz w:val="24"/>
          <w:szCs w:val="24"/>
        </w:rPr>
        <w:t>ț</w:t>
      </w:r>
      <w:r w:rsidR="00432086" w:rsidRPr="004B0053">
        <w:rPr>
          <w:rFonts w:ascii="Times New Roman" w:hAnsi="Times New Roman" w:cs="Times New Roman"/>
          <w:color w:val="000000" w:themeColor="text1"/>
          <w:sz w:val="24"/>
          <w:szCs w:val="24"/>
        </w:rPr>
        <w:t>iei.</w:t>
      </w:r>
    </w:p>
    <w:p w14:paraId="5CB5823A" w14:textId="76FCF2A1" w:rsidR="00001127"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 xml:space="preserve">Art. </w:t>
      </w:r>
      <w:r w:rsidR="008E138F">
        <w:rPr>
          <w:rFonts w:ascii="Times New Roman" w:hAnsi="Times New Roman" w:cs="Times New Roman"/>
          <w:b/>
          <w:bCs/>
          <w:color w:val="000000" w:themeColor="text1"/>
          <w:sz w:val="24"/>
          <w:szCs w:val="24"/>
        </w:rPr>
        <w:t>40</w:t>
      </w:r>
      <w:r w:rsidRPr="004B0053">
        <w:rPr>
          <w:rFonts w:ascii="Times New Roman" w:hAnsi="Times New Roman" w:cs="Times New Roman"/>
          <w:color w:val="000000" w:themeColor="text1"/>
          <w:sz w:val="24"/>
          <w:szCs w:val="24"/>
        </w:rPr>
        <w:t xml:space="preserve"> </w:t>
      </w:r>
    </w:p>
    <w:p w14:paraId="7432BE21" w14:textId="60FCBA38"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 Dup</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terminarea lichid</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rii, lichidatorul este obligat ca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termen de dou</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luni s</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depun</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p>
    <w:p w14:paraId="66201677" w14:textId="33FBAEEB" w:rsidR="00432086" w:rsidRPr="004B0053" w:rsidRDefault="00432086" w:rsidP="00432086">
      <w:pPr>
        <w:spacing w:after="0" w:line="240" w:lineRule="auto"/>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bilan</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ul, registrul jurnal</w:t>
      </w:r>
      <w:r w:rsidR="003D6839" w:rsidRPr="004B0053">
        <w:rPr>
          <w:rFonts w:ascii="Times New Roman" w:hAnsi="Times New Roman" w:cs="Times New Roman"/>
          <w:color w:val="000000" w:themeColor="text1"/>
          <w:sz w:val="24"/>
          <w:szCs w:val="24"/>
        </w:rPr>
        <w:t xml:space="preserve"> ș</w:t>
      </w:r>
      <w:r w:rsidRPr="004B0053">
        <w:rPr>
          <w:rFonts w:ascii="Times New Roman" w:hAnsi="Times New Roman" w:cs="Times New Roman"/>
          <w:color w:val="000000" w:themeColor="text1"/>
          <w:sz w:val="24"/>
          <w:szCs w:val="24"/>
        </w:rPr>
        <w:t>i un memorandum, s</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declare opera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iunile de lichidare la Registrul asocia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iilor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w:t>
      </w:r>
      <w:r w:rsidR="003D6839"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funda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iilor al judecatoriei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a c</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rei circumscrip</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ie teritorial</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3D6839" w:rsidRPr="004B0053">
        <w:rPr>
          <w:rFonts w:ascii="Times New Roman" w:hAnsi="Times New Roman" w:cs="Times New Roman"/>
          <w:color w:val="000000" w:themeColor="text1"/>
          <w:sz w:val="24"/>
          <w:szCs w:val="24"/>
        </w:rPr>
        <w:t>îș</w:t>
      </w:r>
      <w:r w:rsidRPr="004B0053">
        <w:rPr>
          <w:rFonts w:ascii="Times New Roman" w:hAnsi="Times New Roman" w:cs="Times New Roman"/>
          <w:color w:val="000000" w:themeColor="text1"/>
          <w:sz w:val="24"/>
          <w:szCs w:val="24"/>
        </w:rPr>
        <w:t>i are sediul asocia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ia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s</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 xml:space="preserve">ndeplinesaca toate procedurile de publicare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radiere din acest registru.</w:t>
      </w:r>
    </w:p>
    <w:p w14:paraId="64DA8167" w14:textId="3EC3465E" w:rsidR="00001127"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 xml:space="preserve">Art. </w:t>
      </w:r>
      <w:r w:rsidR="008E138F">
        <w:rPr>
          <w:rFonts w:ascii="Times New Roman" w:hAnsi="Times New Roman" w:cs="Times New Roman"/>
          <w:b/>
          <w:bCs/>
          <w:color w:val="000000" w:themeColor="text1"/>
          <w:sz w:val="24"/>
          <w:szCs w:val="24"/>
        </w:rPr>
        <w:t>41</w:t>
      </w:r>
    </w:p>
    <w:p w14:paraId="780AC9B0" w14:textId="316067C3" w:rsidR="00432086" w:rsidRPr="004B0053" w:rsidRDefault="00432086" w:rsidP="00E02606">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(1) Asociatia inceteaza a avea fiint</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la data radierii din</w:t>
      </w:r>
      <w:r w:rsidR="003D6839"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Registrul asocia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 xml:space="preserve">iilor </w:t>
      </w:r>
      <w:r w:rsidR="003D6839" w:rsidRPr="004B0053">
        <w:rPr>
          <w:rFonts w:ascii="Times New Roman" w:hAnsi="Times New Roman" w:cs="Times New Roman"/>
          <w:color w:val="000000" w:themeColor="text1"/>
          <w:sz w:val="24"/>
          <w:szCs w:val="24"/>
        </w:rPr>
        <w:t>ș</w:t>
      </w:r>
      <w:r w:rsidRPr="004B0053">
        <w:rPr>
          <w:rFonts w:ascii="Times New Roman" w:hAnsi="Times New Roman" w:cs="Times New Roman"/>
          <w:color w:val="000000" w:themeColor="text1"/>
          <w:sz w:val="24"/>
          <w:szCs w:val="24"/>
        </w:rPr>
        <w:t>i funda</w:t>
      </w:r>
      <w:r w:rsidR="003D6839" w:rsidRPr="004B0053">
        <w:rPr>
          <w:rFonts w:ascii="Times New Roman" w:hAnsi="Times New Roman" w:cs="Times New Roman"/>
          <w:color w:val="000000" w:themeColor="text1"/>
          <w:sz w:val="24"/>
          <w:szCs w:val="24"/>
        </w:rPr>
        <w:t>ț</w:t>
      </w:r>
      <w:r w:rsidRPr="004B0053">
        <w:rPr>
          <w:rFonts w:ascii="Times New Roman" w:hAnsi="Times New Roman" w:cs="Times New Roman"/>
          <w:color w:val="000000" w:themeColor="text1"/>
          <w:sz w:val="24"/>
          <w:szCs w:val="24"/>
        </w:rPr>
        <w:t>iilor.</w:t>
      </w:r>
    </w:p>
    <w:p w14:paraId="7F7CBC3D" w14:textId="75781949" w:rsidR="00432086" w:rsidRPr="004B0053" w:rsidRDefault="00432086" w:rsidP="003D6839">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(2) Radierea se face </w:t>
      </w:r>
      <w:r w:rsidR="003D6839" w:rsidRPr="004B0053">
        <w:rPr>
          <w:rFonts w:ascii="Times New Roman" w:hAnsi="Times New Roman" w:cs="Times New Roman"/>
          <w:color w:val="000000" w:themeColor="text1"/>
          <w:sz w:val="24"/>
          <w:szCs w:val="24"/>
        </w:rPr>
        <w:t>î</w:t>
      </w:r>
      <w:r w:rsidRPr="004B0053">
        <w:rPr>
          <w:rFonts w:ascii="Times New Roman" w:hAnsi="Times New Roman" w:cs="Times New Roman"/>
          <w:color w:val="000000" w:themeColor="text1"/>
          <w:sz w:val="24"/>
          <w:szCs w:val="24"/>
        </w:rPr>
        <w:t>n baza actului constatator eliberat lichidatorilor, prin care se atest</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 xml:space="preserve"> descarc</w:t>
      </w:r>
      <w:r w:rsidR="003D6839" w:rsidRPr="004B0053">
        <w:rPr>
          <w:rFonts w:ascii="Times New Roman" w:hAnsi="Times New Roman" w:cs="Times New Roman"/>
          <w:color w:val="000000" w:themeColor="text1"/>
          <w:sz w:val="24"/>
          <w:szCs w:val="24"/>
        </w:rPr>
        <w:t>ă</w:t>
      </w:r>
      <w:r w:rsidRPr="004B0053">
        <w:rPr>
          <w:rFonts w:ascii="Times New Roman" w:hAnsi="Times New Roman" w:cs="Times New Roman"/>
          <w:color w:val="000000" w:themeColor="text1"/>
          <w:sz w:val="24"/>
          <w:szCs w:val="24"/>
        </w:rPr>
        <w:t>rea</w:t>
      </w:r>
      <w:r w:rsidR="003D6839" w:rsidRPr="004B0053">
        <w:rPr>
          <w:rFonts w:ascii="Times New Roman" w:hAnsi="Times New Roman" w:cs="Times New Roman"/>
          <w:color w:val="000000" w:themeColor="text1"/>
          <w:sz w:val="24"/>
          <w:szCs w:val="24"/>
        </w:rPr>
        <w:t xml:space="preserve"> </w:t>
      </w:r>
      <w:r w:rsidRPr="004B0053">
        <w:rPr>
          <w:rFonts w:ascii="Times New Roman" w:hAnsi="Times New Roman" w:cs="Times New Roman"/>
          <w:color w:val="000000" w:themeColor="text1"/>
          <w:sz w:val="24"/>
          <w:szCs w:val="24"/>
        </w:rPr>
        <w:t>acestora de obligaiile asumate.</w:t>
      </w:r>
    </w:p>
    <w:p w14:paraId="4B8DCAD0" w14:textId="77777777" w:rsidR="00001127" w:rsidRPr="004B0053" w:rsidRDefault="00001127" w:rsidP="00432086">
      <w:pPr>
        <w:spacing w:after="0" w:line="240" w:lineRule="auto"/>
        <w:jc w:val="both"/>
        <w:rPr>
          <w:rFonts w:ascii="Times New Roman" w:hAnsi="Times New Roman" w:cs="Times New Roman"/>
          <w:color w:val="000000" w:themeColor="text1"/>
          <w:sz w:val="24"/>
          <w:szCs w:val="24"/>
        </w:rPr>
      </w:pPr>
    </w:p>
    <w:p w14:paraId="70E75621" w14:textId="77777777" w:rsidR="00E02606" w:rsidRPr="004B0053" w:rsidRDefault="00432086" w:rsidP="0000112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CAPITOLUL VII </w:t>
      </w:r>
    </w:p>
    <w:p w14:paraId="6F4E5A68" w14:textId="644D9167" w:rsidR="00432086" w:rsidRPr="004B0053" w:rsidRDefault="00432086" w:rsidP="00001127">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DISPOZI</w:t>
      </w:r>
      <w:r w:rsidR="003D6839" w:rsidRPr="004B0053">
        <w:rPr>
          <w:rFonts w:ascii="Times New Roman" w:hAnsi="Times New Roman" w:cs="Times New Roman"/>
          <w:b/>
          <w:bCs/>
          <w:color w:val="000000" w:themeColor="text1"/>
          <w:sz w:val="24"/>
          <w:szCs w:val="24"/>
        </w:rPr>
        <w:t>Ț</w:t>
      </w:r>
      <w:r w:rsidRPr="004B0053">
        <w:rPr>
          <w:rFonts w:ascii="Times New Roman" w:hAnsi="Times New Roman" w:cs="Times New Roman"/>
          <w:b/>
          <w:bCs/>
          <w:color w:val="000000" w:themeColor="text1"/>
          <w:sz w:val="24"/>
          <w:szCs w:val="24"/>
        </w:rPr>
        <w:t>II FINALE</w:t>
      </w:r>
    </w:p>
    <w:p w14:paraId="30398916" w14:textId="2166CE36" w:rsidR="00E02606" w:rsidRPr="004B0053" w:rsidRDefault="00432086" w:rsidP="00432086">
      <w:p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color w:val="000000" w:themeColor="text1"/>
          <w:sz w:val="24"/>
          <w:szCs w:val="24"/>
        </w:rPr>
        <w:t xml:space="preserve"> </w:t>
      </w:r>
      <w:r w:rsidR="00E02606" w:rsidRPr="004B0053">
        <w:rPr>
          <w:rFonts w:ascii="Times New Roman" w:hAnsi="Times New Roman" w:cs="Times New Roman"/>
          <w:color w:val="000000" w:themeColor="text1"/>
          <w:sz w:val="24"/>
          <w:szCs w:val="24"/>
        </w:rPr>
        <w:tab/>
      </w:r>
      <w:r w:rsidRPr="004B0053">
        <w:rPr>
          <w:rFonts w:ascii="Times New Roman" w:hAnsi="Times New Roman" w:cs="Times New Roman"/>
          <w:b/>
          <w:bCs/>
          <w:color w:val="000000" w:themeColor="text1"/>
          <w:sz w:val="24"/>
          <w:szCs w:val="24"/>
        </w:rPr>
        <w:t xml:space="preserve">Art. </w:t>
      </w:r>
      <w:r w:rsidR="00E02606" w:rsidRPr="004B0053">
        <w:rPr>
          <w:rFonts w:ascii="Times New Roman" w:hAnsi="Times New Roman" w:cs="Times New Roman"/>
          <w:b/>
          <w:bCs/>
          <w:color w:val="000000" w:themeColor="text1"/>
          <w:sz w:val="24"/>
          <w:szCs w:val="24"/>
        </w:rPr>
        <w:t>4</w:t>
      </w:r>
      <w:r w:rsidR="008E138F">
        <w:rPr>
          <w:rFonts w:ascii="Times New Roman" w:hAnsi="Times New Roman" w:cs="Times New Roman"/>
          <w:b/>
          <w:bCs/>
          <w:color w:val="000000" w:themeColor="text1"/>
          <w:sz w:val="24"/>
          <w:szCs w:val="24"/>
        </w:rPr>
        <w:t>2</w:t>
      </w:r>
    </w:p>
    <w:p w14:paraId="045FE6F9" w14:textId="79E46C1A" w:rsidR="00696B40" w:rsidRPr="004B0053" w:rsidRDefault="00696B40" w:rsidP="00CB789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1. Prezentul Statut poate fi modificat doar prin acte adiționale semnate de reprezentanții tuturor asociaților, special împuterniciți în acest scop. </w:t>
      </w:r>
    </w:p>
    <w:p w14:paraId="3D188451" w14:textId="4B142ACA" w:rsidR="00696B40" w:rsidRPr="004B0053" w:rsidRDefault="00696B40" w:rsidP="00CB789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2. Prezentul Statut este guvernat de legea română. În situația în care intervin modificări ale legislației în domeniu, prezentul Statut va fi modificat în conformitate cu noile prevederi. </w:t>
      </w:r>
    </w:p>
    <w:p w14:paraId="7238CF88" w14:textId="0BE5DCBF" w:rsidR="00696B40" w:rsidRPr="004B0053" w:rsidRDefault="00696B40" w:rsidP="00CB789E">
      <w:pPr>
        <w:spacing w:after="0" w:line="240" w:lineRule="auto"/>
        <w:ind w:firstLine="708"/>
        <w:jc w:val="both"/>
        <w:rPr>
          <w:rFonts w:ascii="Times New Roman" w:hAnsi="Times New Roman" w:cs="Times New Roman"/>
          <w:color w:val="000000" w:themeColor="text1"/>
          <w:sz w:val="24"/>
          <w:szCs w:val="24"/>
        </w:rPr>
      </w:pPr>
      <w:r w:rsidRPr="004B0053">
        <w:rPr>
          <w:rFonts w:ascii="Times New Roman" w:hAnsi="Times New Roman" w:cs="Times New Roman"/>
          <w:color w:val="000000" w:themeColor="text1"/>
          <w:sz w:val="24"/>
          <w:szCs w:val="24"/>
        </w:rPr>
        <w:t xml:space="preserve">3. Toate litigiile născute din sau în legătură cu acest Statut, inclusiv orice problema privind interpretarea, validitatea sau încetarea acestuia, care nu pot fi rezolvate pe cale amiabilă, vor fi deduse spre soluționare instanțelor judecătorești competente.  </w:t>
      </w:r>
    </w:p>
    <w:p w14:paraId="49008471" w14:textId="77777777" w:rsidR="00CB789E" w:rsidRPr="004B0053" w:rsidRDefault="00CB789E" w:rsidP="00E62912">
      <w:pPr>
        <w:spacing w:after="0" w:line="240" w:lineRule="auto"/>
        <w:jc w:val="both"/>
        <w:rPr>
          <w:rFonts w:ascii="Times New Roman" w:hAnsi="Times New Roman" w:cs="Times New Roman"/>
          <w:b/>
          <w:bCs/>
          <w:color w:val="000000" w:themeColor="text1"/>
          <w:sz w:val="24"/>
          <w:szCs w:val="24"/>
        </w:rPr>
      </w:pPr>
    </w:p>
    <w:p w14:paraId="11692F26" w14:textId="489374B7" w:rsidR="00E33A96" w:rsidRPr="004B0053" w:rsidRDefault="00696B40" w:rsidP="00E33A96">
      <w:pPr>
        <w:ind w:firstLine="720"/>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Prezentul Statut a fost încheiat și semnat în</w:t>
      </w:r>
      <w:r w:rsidR="00E33A96" w:rsidRPr="004B0053">
        <w:rPr>
          <w:rFonts w:ascii="Times New Roman" w:hAnsi="Times New Roman" w:cs="Times New Roman"/>
          <w:b/>
          <w:bCs/>
          <w:color w:val="000000" w:themeColor="text1"/>
          <w:sz w:val="24"/>
          <w:szCs w:val="24"/>
        </w:rPr>
        <w:t xml:space="preserve"> 26</w:t>
      </w:r>
      <w:r w:rsidRPr="004B0053">
        <w:rPr>
          <w:rFonts w:ascii="Times New Roman" w:hAnsi="Times New Roman" w:cs="Times New Roman"/>
          <w:b/>
          <w:bCs/>
          <w:color w:val="000000" w:themeColor="text1"/>
          <w:sz w:val="24"/>
          <w:szCs w:val="24"/>
        </w:rPr>
        <w:t xml:space="preserve"> (</w:t>
      </w:r>
      <w:r w:rsidR="00E33A96" w:rsidRPr="004B0053">
        <w:rPr>
          <w:rFonts w:ascii="Times New Roman" w:hAnsi="Times New Roman" w:cs="Times New Roman"/>
          <w:b/>
          <w:bCs/>
          <w:color w:val="000000" w:themeColor="text1"/>
          <w:sz w:val="24"/>
          <w:szCs w:val="24"/>
        </w:rPr>
        <w:t>douăzecișișase)</w:t>
      </w:r>
      <w:r w:rsidRPr="004B0053">
        <w:rPr>
          <w:rFonts w:ascii="Times New Roman" w:hAnsi="Times New Roman" w:cs="Times New Roman"/>
          <w:b/>
          <w:bCs/>
          <w:color w:val="000000" w:themeColor="text1"/>
          <w:sz w:val="24"/>
          <w:szCs w:val="24"/>
        </w:rPr>
        <w:t xml:space="preserve"> exemplare originale, câte un exemplar pentru fiecare asociat și un exemplar pentru Registrul Asociațiilor și Fundațiilor, astăzi, la data ___________________, după ce a fost adus la cunoștință membrilor fondatori, care au subscris la prevederile lui, asumându-și responsabilitatea prin semnăturile lor</w:t>
      </w:r>
      <w:r w:rsidR="00E33A96" w:rsidRPr="004B0053">
        <w:rPr>
          <w:rFonts w:ascii="Times New Roman" w:hAnsi="Times New Roman" w:cs="Times New Roman"/>
          <w:b/>
          <w:bCs/>
          <w:color w:val="000000" w:themeColor="text1"/>
          <w:sz w:val="24"/>
          <w:szCs w:val="24"/>
        </w:rPr>
        <w:t xml:space="preserve"> si intra in vigoare in data inregistrarii sale in Registrul national bal persoanelor juridice fara scop patrimonial.</w:t>
      </w:r>
    </w:p>
    <w:p w14:paraId="0C26FCA7" w14:textId="0B428219" w:rsidR="00696B40" w:rsidRPr="004B0053" w:rsidRDefault="00696B40" w:rsidP="00CB789E">
      <w:pPr>
        <w:spacing w:after="0" w:line="240" w:lineRule="auto"/>
        <w:ind w:firstLine="708"/>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 xml:space="preserve">. </w:t>
      </w:r>
    </w:p>
    <w:p w14:paraId="4EB73EE0" w14:textId="5B18F8BC" w:rsidR="00696B40" w:rsidRPr="004B0053" w:rsidRDefault="00696B40" w:rsidP="00CB789E">
      <w:pPr>
        <w:spacing w:after="0" w:line="240" w:lineRule="auto"/>
        <w:jc w:val="center"/>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ASOCIAŢI</w:t>
      </w:r>
    </w:p>
    <w:p w14:paraId="680B2C85" w14:textId="77777777" w:rsidR="00DF2768" w:rsidRPr="004B0053" w:rsidRDefault="00DF2768" w:rsidP="00CB789E">
      <w:pPr>
        <w:spacing w:after="0" w:line="240" w:lineRule="auto"/>
        <w:jc w:val="center"/>
        <w:rPr>
          <w:rFonts w:ascii="Times New Roman" w:hAnsi="Times New Roman" w:cs="Times New Roman"/>
          <w:b/>
          <w:bCs/>
          <w:color w:val="000000" w:themeColor="text1"/>
          <w:sz w:val="24"/>
          <w:szCs w:val="24"/>
        </w:rPr>
      </w:pPr>
    </w:p>
    <w:p w14:paraId="468292DC" w14:textId="1A48EBCC" w:rsidR="008A0015" w:rsidRPr="004B0053" w:rsidRDefault="008A0015" w:rsidP="00CB789E">
      <w:pPr>
        <w:spacing w:after="0" w:line="240" w:lineRule="auto"/>
        <w:jc w:val="center"/>
        <w:rPr>
          <w:rFonts w:ascii="Times New Roman" w:hAnsi="Times New Roman" w:cs="Times New Roman"/>
          <w:b/>
          <w:bCs/>
          <w:color w:val="000000" w:themeColor="text1"/>
          <w:sz w:val="24"/>
          <w:szCs w:val="24"/>
        </w:rPr>
      </w:pPr>
    </w:p>
    <w:p w14:paraId="0182374E" w14:textId="0E59538B" w:rsidR="00DF2768" w:rsidRPr="004B0053" w:rsidRDefault="00DF2768" w:rsidP="00DF2768">
      <w:pPr>
        <w:pStyle w:val="Listparagraf"/>
        <w:numPr>
          <w:ilvl w:val="0"/>
          <w:numId w:val="36"/>
        </w:numPr>
        <w:spacing w:after="0" w:line="240" w:lineRule="auto"/>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Răzmeriță Ionuț-Cosmin</w:t>
      </w:r>
    </w:p>
    <w:p w14:paraId="1D34D197" w14:textId="2D55C1C1" w:rsidR="00DF2768" w:rsidRPr="004B0053" w:rsidRDefault="00DF2768" w:rsidP="00DF2768">
      <w:pPr>
        <w:spacing w:after="0" w:line="240" w:lineRule="auto"/>
        <w:jc w:val="both"/>
        <w:rPr>
          <w:rFonts w:ascii="Times New Roman" w:hAnsi="Times New Roman" w:cs="Times New Roman"/>
          <w:b/>
          <w:bCs/>
          <w:color w:val="000000" w:themeColor="text1"/>
          <w:sz w:val="24"/>
          <w:szCs w:val="24"/>
        </w:rPr>
      </w:pPr>
    </w:p>
    <w:p w14:paraId="4DF6D9BC" w14:textId="77777777" w:rsidR="00DF2768" w:rsidRPr="004B0053" w:rsidRDefault="00DF2768" w:rsidP="00DF2768">
      <w:pPr>
        <w:spacing w:after="0" w:line="240" w:lineRule="auto"/>
        <w:jc w:val="both"/>
        <w:rPr>
          <w:rFonts w:ascii="Times New Roman" w:hAnsi="Times New Roman" w:cs="Times New Roman"/>
          <w:b/>
          <w:bCs/>
          <w:color w:val="000000" w:themeColor="text1"/>
          <w:sz w:val="24"/>
          <w:szCs w:val="24"/>
        </w:rPr>
      </w:pPr>
    </w:p>
    <w:p w14:paraId="2ADCFCDD" w14:textId="1DFFDE42" w:rsidR="008A0015" w:rsidRPr="004B0053" w:rsidRDefault="00DF2768" w:rsidP="00DF2768">
      <w:pPr>
        <w:spacing w:after="0" w:line="240" w:lineRule="auto"/>
        <w:ind w:left="540"/>
        <w:jc w:val="both"/>
        <w:rPr>
          <w:rFonts w:ascii="Times New Roman" w:hAnsi="Times New Roman" w:cs="Times New Roman"/>
          <w:b/>
          <w:bCs/>
          <w:color w:val="000000" w:themeColor="text1"/>
          <w:sz w:val="24"/>
          <w:szCs w:val="24"/>
          <w:u w:val="single"/>
        </w:rPr>
      </w:pPr>
      <w:r w:rsidRPr="004B0053">
        <w:rPr>
          <w:rFonts w:ascii="Times New Roman" w:hAnsi="Times New Roman" w:cs="Times New Roman"/>
          <w:b/>
          <w:bCs/>
          <w:color w:val="000000" w:themeColor="text1"/>
          <w:sz w:val="24"/>
          <w:szCs w:val="24"/>
        </w:rPr>
        <w:t>2</w:t>
      </w:r>
      <w:r w:rsidR="008A0015" w:rsidRPr="004B0053">
        <w:rPr>
          <w:rFonts w:ascii="Times New Roman" w:hAnsi="Times New Roman" w:cs="Times New Roman"/>
          <w:b/>
          <w:bCs/>
          <w:color w:val="000000" w:themeColor="text1"/>
          <w:sz w:val="24"/>
          <w:szCs w:val="24"/>
        </w:rPr>
        <w:t>.</w:t>
      </w:r>
      <w:bookmarkStart w:id="1" w:name="_Hlk194926800"/>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U</w:t>
      </w:r>
      <w:r w:rsidRPr="004B0053">
        <w:rPr>
          <w:rFonts w:ascii="Times New Roman" w:hAnsi="Times New Roman" w:cs="Times New Roman"/>
          <w:b/>
          <w:bCs/>
          <w:color w:val="000000" w:themeColor="text1"/>
          <w:sz w:val="24"/>
          <w:szCs w:val="24"/>
        </w:rPr>
        <w:t>.</w:t>
      </w:r>
      <w:r w:rsidR="008A0015" w:rsidRPr="004B0053">
        <w:rPr>
          <w:rFonts w:ascii="Times New Roman" w:hAnsi="Times New Roman" w:cs="Times New Roman"/>
          <w:b/>
          <w:bCs/>
          <w:color w:val="000000" w:themeColor="text1"/>
          <w:sz w:val="24"/>
          <w:szCs w:val="24"/>
        </w:rPr>
        <w:t xml:space="preserve"> A</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T</w:t>
      </w:r>
      <w:r w:rsidRPr="004B0053">
        <w:rPr>
          <w:rFonts w:ascii="Times New Roman" w:hAnsi="Times New Roman" w:cs="Times New Roman"/>
          <w:b/>
          <w:bCs/>
          <w:color w:val="000000" w:themeColor="text1"/>
          <w:sz w:val="24"/>
          <w:szCs w:val="24"/>
        </w:rPr>
        <w:t>.</w:t>
      </w:r>
      <w:bookmarkEnd w:id="1"/>
      <w:r w:rsidR="008A0015" w:rsidRPr="004B0053">
        <w:rPr>
          <w:rFonts w:ascii="Times New Roman" w:hAnsi="Times New Roman" w:cs="Times New Roman"/>
          <w:b/>
          <w:bCs/>
          <w:color w:val="000000" w:themeColor="text1"/>
          <w:sz w:val="24"/>
          <w:szCs w:val="24"/>
        </w:rPr>
        <w:t xml:space="preserve"> Oraș Ianca</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Epureanu</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Ion</w:t>
      </w:r>
    </w:p>
    <w:p w14:paraId="51BF70B2" w14:textId="77777777" w:rsidR="007F7043" w:rsidRPr="004B0053" w:rsidRDefault="007F7043" w:rsidP="008A0015">
      <w:pPr>
        <w:spacing w:after="0" w:line="240" w:lineRule="auto"/>
        <w:ind w:left="540"/>
        <w:jc w:val="both"/>
        <w:rPr>
          <w:rFonts w:ascii="Times New Roman" w:hAnsi="Times New Roman" w:cs="Times New Roman"/>
          <w:b/>
          <w:bCs/>
          <w:color w:val="000000" w:themeColor="text1"/>
          <w:sz w:val="24"/>
          <w:szCs w:val="24"/>
        </w:rPr>
      </w:pPr>
    </w:p>
    <w:p w14:paraId="25808DC2" w14:textId="77777777" w:rsidR="00DA3C3F" w:rsidRPr="004B0053" w:rsidRDefault="00DA3C3F" w:rsidP="008A0015">
      <w:pPr>
        <w:spacing w:after="0" w:line="240" w:lineRule="auto"/>
        <w:ind w:left="540"/>
        <w:jc w:val="both"/>
        <w:rPr>
          <w:rFonts w:ascii="Times New Roman" w:hAnsi="Times New Roman" w:cs="Times New Roman"/>
          <w:b/>
          <w:bCs/>
          <w:color w:val="000000" w:themeColor="text1"/>
          <w:sz w:val="24"/>
          <w:szCs w:val="24"/>
        </w:rPr>
      </w:pPr>
    </w:p>
    <w:p w14:paraId="1BA1B9A6" w14:textId="46D24EE2"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3</w:t>
      </w:r>
      <w:r w:rsidR="008A00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Oraș Insurăței</w:t>
      </w:r>
      <w:r w:rsidR="008A0015" w:rsidRPr="004B0053">
        <w:rPr>
          <w:rFonts w:ascii="Times New Roman" w:hAnsi="Times New Roman" w:cs="Times New Roman"/>
          <w:color w:val="000000" w:themeColor="text1"/>
          <w:sz w:val="24"/>
          <w:szCs w:val="24"/>
        </w:rPr>
        <w:t xml:space="preserve">, reprezentată prin doamna </w:t>
      </w:r>
      <w:r w:rsidR="008A0015" w:rsidRPr="004B0053">
        <w:rPr>
          <w:rFonts w:ascii="Times New Roman" w:hAnsi="Times New Roman" w:cs="Times New Roman"/>
          <w:b/>
          <w:bCs/>
          <w:color w:val="000000" w:themeColor="text1"/>
          <w:sz w:val="24"/>
          <w:szCs w:val="24"/>
        </w:rPr>
        <w:t>Carșote</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Florentina</w:t>
      </w:r>
    </w:p>
    <w:p w14:paraId="6BF71DAE" w14:textId="77777777" w:rsidR="007F7043" w:rsidRPr="004B0053" w:rsidRDefault="007F7043" w:rsidP="008A0015">
      <w:pPr>
        <w:spacing w:after="0" w:line="240" w:lineRule="auto"/>
        <w:ind w:left="540"/>
        <w:jc w:val="both"/>
        <w:rPr>
          <w:rFonts w:ascii="Times New Roman" w:hAnsi="Times New Roman" w:cs="Times New Roman"/>
          <w:b/>
          <w:bCs/>
          <w:color w:val="000000" w:themeColor="text1"/>
          <w:sz w:val="24"/>
          <w:szCs w:val="24"/>
        </w:rPr>
      </w:pPr>
    </w:p>
    <w:p w14:paraId="19112C26" w14:textId="77777777" w:rsidR="00DF2768" w:rsidRPr="004B0053" w:rsidRDefault="00DF2768" w:rsidP="00DF2768">
      <w:pPr>
        <w:spacing w:after="0" w:line="240" w:lineRule="auto"/>
        <w:jc w:val="both"/>
        <w:rPr>
          <w:rFonts w:ascii="Times New Roman" w:hAnsi="Times New Roman" w:cs="Times New Roman"/>
          <w:b/>
          <w:bCs/>
          <w:color w:val="000000" w:themeColor="text1"/>
          <w:sz w:val="24"/>
          <w:szCs w:val="24"/>
        </w:rPr>
      </w:pPr>
    </w:p>
    <w:p w14:paraId="2D1DD0B4" w14:textId="0857B782" w:rsidR="008A0015" w:rsidRPr="004B0053" w:rsidRDefault="00DF2768" w:rsidP="00DF2768">
      <w:pPr>
        <w:spacing w:after="0" w:line="240" w:lineRule="auto"/>
        <w:ind w:firstLine="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4. U. A. T.</w:t>
      </w:r>
      <w:r w:rsidR="008A0015" w:rsidRPr="004B0053">
        <w:rPr>
          <w:rFonts w:ascii="Times New Roman" w:hAnsi="Times New Roman" w:cs="Times New Roman"/>
          <w:b/>
          <w:bCs/>
          <w:color w:val="000000" w:themeColor="text1"/>
          <w:sz w:val="24"/>
          <w:szCs w:val="24"/>
        </w:rPr>
        <w:t xml:space="preserve"> Comuna Traian</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Abăseacă Nicușor</w:t>
      </w:r>
    </w:p>
    <w:p w14:paraId="1981AF05" w14:textId="77777777" w:rsidR="007F7043" w:rsidRPr="004B0053" w:rsidRDefault="007F7043" w:rsidP="008A0015">
      <w:pPr>
        <w:spacing w:after="0" w:line="240" w:lineRule="auto"/>
        <w:ind w:left="540"/>
        <w:jc w:val="both"/>
        <w:rPr>
          <w:rFonts w:ascii="Times New Roman" w:hAnsi="Times New Roman" w:cs="Times New Roman"/>
          <w:b/>
          <w:bCs/>
          <w:color w:val="000000" w:themeColor="text1"/>
          <w:sz w:val="24"/>
          <w:szCs w:val="24"/>
        </w:rPr>
      </w:pPr>
    </w:p>
    <w:p w14:paraId="262E9676" w14:textId="77777777" w:rsidR="00DA3C3F" w:rsidRPr="004B0053" w:rsidRDefault="00DA3C3F" w:rsidP="008A0015">
      <w:pPr>
        <w:spacing w:after="0" w:line="240" w:lineRule="auto"/>
        <w:ind w:left="540"/>
        <w:jc w:val="both"/>
        <w:rPr>
          <w:rFonts w:ascii="Times New Roman" w:hAnsi="Times New Roman" w:cs="Times New Roman"/>
          <w:b/>
          <w:bCs/>
          <w:color w:val="000000" w:themeColor="text1"/>
          <w:sz w:val="24"/>
          <w:szCs w:val="24"/>
        </w:rPr>
      </w:pPr>
    </w:p>
    <w:p w14:paraId="012DDC3B" w14:textId="4D672087"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5</w:t>
      </w:r>
      <w:r w:rsidR="008A00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Movila Miresii</w:t>
      </w:r>
      <w:r w:rsidR="008A0015" w:rsidRPr="004B0053">
        <w:rPr>
          <w:rFonts w:ascii="Times New Roman" w:hAnsi="Times New Roman" w:cs="Times New Roman"/>
          <w:color w:val="000000" w:themeColor="text1"/>
          <w:sz w:val="24"/>
          <w:szCs w:val="24"/>
        </w:rPr>
        <w:t>, reprezentată prin domnul</w:t>
      </w:r>
      <w:r w:rsidR="007F7043" w:rsidRPr="004B0053">
        <w:rPr>
          <w:rFonts w:ascii="Times New Roman" w:hAnsi="Times New Roman" w:cs="Times New Roman"/>
          <w:color w:val="000000" w:themeColor="text1"/>
          <w:sz w:val="24"/>
          <w:szCs w:val="24"/>
        </w:rPr>
        <w:t xml:space="preserve"> </w:t>
      </w:r>
      <w:r w:rsidR="008A0015" w:rsidRPr="004B0053">
        <w:rPr>
          <w:rFonts w:ascii="Times New Roman" w:hAnsi="Times New Roman" w:cs="Times New Roman"/>
          <w:b/>
          <w:bCs/>
          <w:color w:val="000000" w:themeColor="text1"/>
          <w:sz w:val="24"/>
          <w:szCs w:val="24"/>
        </w:rPr>
        <w:t>Panțuru Dumitru</w:t>
      </w:r>
    </w:p>
    <w:p w14:paraId="44D2EB42" w14:textId="77777777" w:rsidR="007F7043" w:rsidRPr="004B0053" w:rsidRDefault="007F7043" w:rsidP="008A0015">
      <w:pPr>
        <w:spacing w:after="0" w:line="240" w:lineRule="auto"/>
        <w:ind w:left="540"/>
        <w:jc w:val="both"/>
        <w:rPr>
          <w:rFonts w:ascii="Times New Roman" w:hAnsi="Times New Roman" w:cs="Times New Roman"/>
          <w:b/>
          <w:bCs/>
          <w:color w:val="000000" w:themeColor="text1"/>
          <w:sz w:val="24"/>
          <w:szCs w:val="24"/>
        </w:rPr>
      </w:pPr>
    </w:p>
    <w:p w14:paraId="432948CF" w14:textId="77777777" w:rsidR="00DA3C3F" w:rsidRPr="004B0053" w:rsidRDefault="00DA3C3F" w:rsidP="008A0015">
      <w:pPr>
        <w:spacing w:after="0" w:line="240" w:lineRule="auto"/>
        <w:ind w:left="540"/>
        <w:jc w:val="both"/>
        <w:rPr>
          <w:rFonts w:ascii="Times New Roman" w:hAnsi="Times New Roman" w:cs="Times New Roman"/>
          <w:b/>
          <w:bCs/>
          <w:color w:val="000000" w:themeColor="text1"/>
          <w:sz w:val="24"/>
          <w:szCs w:val="24"/>
        </w:rPr>
      </w:pPr>
    </w:p>
    <w:p w14:paraId="0F93A9D7" w14:textId="17B31CDE"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6</w:t>
      </w:r>
      <w:r w:rsidR="008A00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Gemenele</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Calu</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Petrică</w:t>
      </w:r>
    </w:p>
    <w:p w14:paraId="6606ED15"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6CC0843F"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7C10CA07" w14:textId="59D121C3"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7</w:t>
      </w:r>
      <w:r w:rsidR="008A00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Tudor Vladimirescu </w:t>
      </w:r>
      <w:r w:rsidR="008A0015" w:rsidRPr="004B0053">
        <w:rPr>
          <w:rFonts w:ascii="Times New Roman" w:hAnsi="Times New Roman" w:cs="Times New Roman"/>
          <w:color w:val="000000" w:themeColor="text1"/>
          <w:sz w:val="24"/>
          <w:szCs w:val="24"/>
        </w:rPr>
        <w:t>reprezentată prin</w:t>
      </w:r>
      <w:r w:rsidRPr="004B0053">
        <w:rPr>
          <w:rFonts w:ascii="Times New Roman" w:hAnsi="Times New Roman" w:cs="Times New Roman"/>
          <w:color w:val="000000" w:themeColor="text1"/>
          <w:sz w:val="24"/>
          <w:szCs w:val="24"/>
        </w:rPr>
        <w:t xml:space="preserve"> </w:t>
      </w:r>
      <w:r w:rsidR="008A0015" w:rsidRPr="004B0053">
        <w:rPr>
          <w:rFonts w:ascii="Times New Roman" w:hAnsi="Times New Roman" w:cs="Times New Roman"/>
          <w:color w:val="000000" w:themeColor="text1"/>
          <w:sz w:val="24"/>
          <w:szCs w:val="24"/>
        </w:rPr>
        <w:t xml:space="preserve">domnul </w:t>
      </w:r>
      <w:r w:rsidR="008A0015" w:rsidRPr="004B0053">
        <w:rPr>
          <w:rFonts w:ascii="Times New Roman" w:hAnsi="Times New Roman" w:cs="Times New Roman"/>
          <w:b/>
          <w:bCs/>
          <w:color w:val="000000" w:themeColor="text1"/>
          <w:sz w:val="24"/>
          <w:szCs w:val="24"/>
        </w:rPr>
        <w:t>Bereșteanu Mircea-Tudorel</w:t>
      </w:r>
    </w:p>
    <w:p w14:paraId="5DF4A573"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47A47496"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0A95B8F7" w14:textId="5AAC1CAE"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8</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Romanu</w:t>
      </w:r>
      <w:r w:rsidR="008A0015" w:rsidRPr="004B0053">
        <w:rPr>
          <w:rFonts w:ascii="Times New Roman" w:hAnsi="Times New Roman" w:cs="Times New Roman"/>
          <w:color w:val="000000" w:themeColor="text1"/>
          <w:sz w:val="24"/>
          <w:szCs w:val="24"/>
        </w:rPr>
        <w:t xml:space="preserve"> reprezentată prin doamna </w:t>
      </w:r>
      <w:r w:rsidR="008A0015" w:rsidRPr="004B0053">
        <w:rPr>
          <w:rFonts w:ascii="Times New Roman" w:hAnsi="Times New Roman" w:cs="Times New Roman"/>
          <w:b/>
          <w:bCs/>
          <w:color w:val="000000" w:themeColor="text1"/>
          <w:sz w:val="24"/>
          <w:szCs w:val="24"/>
        </w:rPr>
        <w:t>Ioniță</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Steluța</w:t>
      </w:r>
    </w:p>
    <w:p w14:paraId="6D5287D2"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69ABD7C0"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7F4EC36E" w14:textId="1B36586E"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9</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Cazasu</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Popescu</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Alexandru Marian</w:t>
      </w:r>
    </w:p>
    <w:p w14:paraId="10D90729"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6718524A"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6ADA3CA1" w14:textId="7DC2114C"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10</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Vădeni</w:t>
      </w:r>
      <w:r w:rsidR="008A0015" w:rsidRPr="004B0053">
        <w:rPr>
          <w:rFonts w:ascii="Times New Roman" w:hAnsi="Times New Roman" w:cs="Times New Roman"/>
          <w:color w:val="000000" w:themeColor="text1"/>
          <w:sz w:val="24"/>
          <w:szCs w:val="24"/>
        </w:rPr>
        <w:t xml:space="preserve"> reprezentată prin doamna </w:t>
      </w:r>
      <w:r w:rsidR="008A0015" w:rsidRPr="004B0053">
        <w:rPr>
          <w:rFonts w:ascii="Times New Roman" w:hAnsi="Times New Roman" w:cs="Times New Roman"/>
          <w:b/>
          <w:bCs/>
          <w:color w:val="000000" w:themeColor="text1"/>
          <w:sz w:val="24"/>
          <w:szCs w:val="24"/>
        </w:rPr>
        <w:t>Coman</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Stanca</w:t>
      </w:r>
    </w:p>
    <w:p w14:paraId="6CBFCC39"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19F4109B"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3F31D4D8" w14:textId="20925AB3"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11</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Râmnicelu</w:t>
      </w:r>
      <w:r w:rsidR="008A0015" w:rsidRPr="004B0053">
        <w:rPr>
          <w:rFonts w:ascii="Times New Roman" w:hAnsi="Times New Roman" w:cs="Times New Roman"/>
          <w:color w:val="000000" w:themeColor="text1"/>
          <w:sz w:val="24"/>
          <w:szCs w:val="24"/>
        </w:rPr>
        <w:t xml:space="preserve"> reprezentată prin domnul</w:t>
      </w:r>
      <w:r w:rsidRPr="004B0053">
        <w:rPr>
          <w:rFonts w:ascii="Times New Roman" w:hAnsi="Times New Roman" w:cs="Times New Roman"/>
          <w:color w:val="000000" w:themeColor="text1"/>
          <w:sz w:val="24"/>
          <w:szCs w:val="24"/>
        </w:rPr>
        <w:t xml:space="preserve"> </w:t>
      </w:r>
      <w:r w:rsidR="00E43768">
        <w:rPr>
          <w:rFonts w:ascii="Times New Roman" w:hAnsi="Times New Roman" w:cs="Times New Roman"/>
          <w:b/>
          <w:bCs/>
          <w:color w:val="000000" w:themeColor="text1"/>
          <w:sz w:val="24"/>
          <w:szCs w:val="24"/>
        </w:rPr>
        <w:t xml:space="preserve">Mocanu </w:t>
      </w:r>
      <w:proofErr w:type="spellStart"/>
      <w:r w:rsidR="00E43768">
        <w:rPr>
          <w:rFonts w:ascii="Times New Roman" w:hAnsi="Times New Roman" w:cs="Times New Roman"/>
          <w:b/>
          <w:bCs/>
          <w:color w:val="000000" w:themeColor="text1"/>
          <w:sz w:val="24"/>
          <w:szCs w:val="24"/>
        </w:rPr>
        <w:t>Dragos</w:t>
      </w:r>
      <w:proofErr w:type="spellEnd"/>
      <w:r w:rsidR="00E43768">
        <w:rPr>
          <w:rFonts w:ascii="Times New Roman" w:hAnsi="Times New Roman" w:cs="Times New Roman"/>
          <w:b/>
          <w:bCs/>
          <w:color w:val="000000" w:themeColor="text1"/>
          <w:sz w:val="24"/>
          <w:szCs w:val="24"/>
        </w:rPr>
        <w:t xml:space="preserve"> </w:t>
      </w:r>
      <w:r w:rsidR="000355CE">
        <w:rPr>
          <w:rFonts w:ascii="Times New Roman" w:hAnsi="Times New Roman" w:cs="Times New Roman"/>
          <w:b/>
          <w:bCs/>
          <w:color w:val="000000" w:themeColor="text1"/>
          <w:sz w:val="24"/>
          <w:szCs w:val="24"/>
        </w:rPr>
        <w:t>Ionut</w:t>
      </w:r>
    </w:p>
    <w:p w14:paraId="66570A68"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3FF68F12"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41C4B38A" w14:textId="6B14CAC0"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12</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Bordei Verde</w:t>
      </w:r>
      <w:r w:rsidR="008A0015" w:rsidRPr="004B0053">
        <w:rPr>
          <w:rFonts w:ascii="Times New Roman" w:hAnsi="Times New Roman" w:cs="Times New Roman"/>
          <w:color w:val="000000" w:themeColor="text1"/>
          <w:sz w:val="24"/>
          <w:szCs w:val="24"/>
        </w:rPr>
        <w:t xml:space="preserve"> reprezentată prin domnul</w:t>
      </w:r>
      <w:r w:rsidRPr="004B0053">
        <w:rPr>
          <w:rFonts w:ascii="Times New Roman" w:hAnsi="Times New Roman" w:cs="Times New Roman"/>
          <w:color w:val="000000" w:themeColor="text1"/>
          <w:sz w:val="24"/>
          <w:szCs w:val="24"/>
        </w:rPr>
        <w:t xml:space="preserve"> </w:t>
      </w:r>
      <w:r w:rsidR="008A0015" w:rsidRPr="004B0053">
        <w:rPr>
          <w:rFonts w:ascii="Times New Roman" w:hAnsi="Times New Roman" w:cs="Times New Roman"/>
          <w:b/>
          <w:bCs/>
          <w:color w:val="000000" w:themeColor="text1"/>
          <w:sz w:val="24"/>
          <w:szCs w:val="24"/>
        </w:rPr>
        <w:t>Rotaru Dumitru</w:t>
      </w:r>
    </w:p>
    <w:p w14:paraId="18D2E2FE"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30D1F0FB"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584F8025" w14:textId="3EAAB229"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13</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Unirea</w:t>
      </w:r>
      <w:r w:rsidR="008A0015" w:rsidRPr="004B0053">
        <w:rPr>
          <w:rFonts w:ascii="Times New Roman" w:hAnsi="Times New Roman" w:cs="Times New Roman"/>
          <w:color w:val="000000" w:themeColor="text1"/>
          <w:sz w:val="24"/>
          <w:szCs w:val="24"/>
        </w:rPr>
        <w:t xml:space="preserve"> reprezentată prin doamna </w:t>
      </w:r>
      <w:r w:rsidR="008A0015" w:rsidRPr="004B0053">
        <w:rPr>
          <w:rFonts w:ascii="Times New Roman" w:hAnsi="Times New Roman" w:cs="Times New Roman"/>
          <w:b/>
          <w:bCs/>
          <w:color w:val="000000" w:themeColor="text1"/>
          <w:sz w:val="24"/>
          <w:szCs w:val="24"/>
        </w:rPr>
        <w:t>Puia</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Teodora</w:t>
      </w:r>
    </w:p>
    <w:p w14:paraId="54FF1DA2"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58C29483" w14:textId="77777777" w:rsidR="00DA3C3F" w:rsidRPr="004B0053" w:rsidRDefault="00DA3C3F" w:rsidP="007F7043">
      <w:pPr>
        <w:spacing w:after="0" w:line="240" w:lineRule="auto"/>
        <w:ind w:left="540"/>
        <w:jc w:val="both"/>
        <w:rPr>
          <w:rFonts w:ascii="Times New Roman" w:hAnsi="Times New Roman" w:cs="Times New Roman"/>
          <w:b/>
          <w:bCs/>
          <w:color w:val="000000" w:themeColor="text1"/>
          <w:sz w:val="24"/>
          <w:szCs w:val="24"/>
        </w:rPr>
      </w:pPr>
    </w:p>
    <w:p w14:paraId="376A21E5" w14:textId="09A4F624"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14</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Viziru</w:t>
      </w:r>
      <w:r w:rsidR="008A0015" w:rsidRPr="004B0053">
        <w:rPr>
          <w:rFonts w:ascii="Times New Roman" w:hAnsi="Times New Roman" w:cs="Times New Roman"/>
          <w:color w:val="000000" w:themeColor="text1"/>
          <w:sz w:val="24"/>
          <w:szCs w:val="24"/>
        </w:rPr>
        <w:t xml:space="preserve"> reprezentată prin doamna</w:t>
      </w:r>
      <w:r w:rsidRPr="004B0053">
        <w:rPr>
          <w:rFonts w:ascii="Times New Roman" w:hAnsi="Times New Roman" w:cs="Times New Roman"/>
          <w:color w:val="000000" w:themeColor="text1"/>
          <w:sz w:val="24"/>
          <w:szCs w:val="24"/>
        </w:rPr>
        <w:t xml:space="preserve"> </w:t>
      </w:r>
      <w:r w:rsidR="008A0015" w:rsidRPr="004B0053">
        <w:rPr>
          <w:rFonts w:ascii="Times New Roman" w:hAnsi="Times New Roman" w:cs="Times New Roman"/>
          <w:b/>
          <w:bCs/>
          <w:color w:val="000000" w:themeColor="text1"/>
          <w:sz w:val="24"/>
          <w:szCs w:val="24"/>
        </w:rPr>
        <w:t>Măcrineanu Ana-Cornelia</w:t>
      </w:r>
    </w:p>
    <w:p w14:paraId="32A4B6C4"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0D94EC53"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7366B910" w14:textId="18CAFB04"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15</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Zăvoaia</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Drugău</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Stănică</w:t>
      </w:r>
    </w:p>
    <w:p w14:paraId="6494DDCA"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5CC1EAC2"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31B53DD2" w14:textId="00DA8B27" w:rsidR="008A0015" w:rsidRPr="004B0053" w:rsidRDefault="00DF2768"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16</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Dudești</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Stancu</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Marius – Alin</w:t>
      </w:r>
    </w:p>
    <w:p w14:paraId="24B19561"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45F40FE2"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67B306E4" w14:textId="58CEFC4B" w:rsidR="008A0015" w:rsidRPr="004B0053" w:rsidRDefault="00D05815" w:rsidP="00DF2768">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w:t>
      </w:r>
      <w:r w:rsidR="00DF2768" w:rsidRPr="004B0053">
        <w:rPr>
          <w:rFonts w:ascii="Times New Roman" w:hAnsi="Times New Roman" w:cs="Times New Roman"/>
          <w:b/>
          <w:bCs/>
          <w:color w:val="000000" w:themeColor="text1"/>
          <w:sz w:val="24"/>
          <w:szCs w:val="24"/>
        </w:rPr>
        <w:t>7</w:t>
      </w:r>
      <w:r w:rsidRPr="004B0053">
        <w:rPr>
          <w:rFonts w:ascii="Times New Roman" w:hAnsi="Times New Roman" w:cs="Times New Roman"/>
          <w:b/>
          <w:bCs/>
          <w:color w:val="000000" w:themeColor="text1"/>
          <w:sz w:val="24"/>
          <w:szCs w:val="24"/>
        </w:rPr>
        <w:t>.</w:t>
      </w:r>
      <w:r w:rsidR="00DF2768"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Chiscani</w:t>
      </w:r>
      <w:r w:rsidR="008A0015" w:rsidRPr="004B0053">
        <w:rPr>
          <w:rFonts w:ascii="Times New Roman" w:hAnsi="Times New Roman" w:cs="Times New Roman"/>
          <w:color w:val="000000" w:themeColor="text1"/>
          <w:sz w:val="24"/>
          <w:szCs w:val="24"/>
        </w:rPr>
        <w:t xml:space="preserve"> reprezentată prin doamna </w:t>
      </w:r>
      <w:r w:rsidR="008A0015" w:rsidRPr="004B0053">
        <w:rPr>
          <w:rFonts w:ascii="Times New Roman" w:hAnsi="Times New Roman" w:cs="Times New Roman"/>
          <w:b/>
          <w:bCs/>
          <w:color w:val="000000" w:themeColor="text1"/>
          <w:sz w:val="24"/>
          <w:szCs w:val="24"/>
        </w:rPr>
        <w:t>Pospai</w:t>
      </w:r>
      <w:r w:rsidR="00DF2768"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Geanina</w:t>
      </w:r>
    </w:p>
    <w:p w14:paraId="176C243D"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36CF93AE"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0809EDB3" w14:textId="59865E92" w:rsidR="008A0015" w:rsidRPr="004B0053" w:rsidRDefault="00D05815" w:rsidP="009E13F7">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w:t>
      </w:r>
      <w:r w:rsidR="00DF2768" w:rsidRPr="004B0053">
        <w:rPr>
          <w:rFonts w:ascii="Times New Roman" w:hAnsi="Times New Roman" w:cs="Times New Roman"/>
          <w:b/>
          <w:bCs/>
          <w:color w:val="000000" w:themeColor="text1"/>
          <w:sz w:val="24"/>
          <w:szCs w:val="24"/>
        </w:rPr>
        <w:t>8</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Tichilești</w:t>
      </w:r>
      <w:r w:rsidR="008A0015" w:rsidRPr="004B0053">
        <w:rPr>
          <w:rFonts w:ascii="Times New Roman" w:hAnsi="Times New Roman" w:cs="Times New Roman"/>
          <w:color w:val="000000" w:themeColor="text1"/>
          <w:sz w:val="24"/>
          <w:szCs w:val="24"/>
        </w:rPr>
        <w:t xml:space="preserve"> reprezentată prin domnul</w:t>
      </w:r>
      <w:r w:rsidR="009E13F7" w:rsidRPr="004B0053">
        <w:rPr>
          <w:rFonts w:ascii="Times New Roman" w:hAnsi="Times New Roman" w:cs="Times New Roman"/>
          <w:color w:val="000000" w:themeColor="text1"/>
          <w:sz w:val="24"/>
          <w:szCs w:val="24"/>
        </w:rPr>
        <w:t xml:space="preserve"> </w:t>
      </w:r>
      <w:r w:rsidR="008A0015" w:rsidRPr="004B0053">
        <w:rPr>
          <w:rFonts w:ascii="Times New Roman" w:hAnsi="Times New Roman" w:cs="Times New Roman"/>
          <w:b/>
          <w:bCs/>
          <w:color w:val="000000" w:themeColor="text1"/>
          <w:sz w:val="24"/>
          <w:szCs w:val="24"/>
        </w:rPr>
        <w:t>Davidescu Gi</w:t>
      </w:r>
      <w:r w:rsidR="00B5130F" w:rsidRPr="004B0053">
        <w:rPr>
          <w:rFonts w:ascii="Times New Roman" w:hAnsi="Times New Roman" w:cs="Times New Roman"/>
          <w:b/>
          <w:bCs/>
          <w:color w:val="000000" w:themeColor="text1"/>
          <w:sz w:val="24"/>
          <w:szCs w:val="24"/>
        </w:rPr>
        <w:t>c</w:t>
      </w:r>
      <w:r w:rsidR="008A0015" w:rsidRPr="004B0053">
        <w:rPr>
          <w:rFonts w:ascii="Times New Roman" w:hAnsi="Times New Roman" w:cs="Times New Roman"/>
          <w:b/>
          <w:bCs/>
          <w:color w:val="000000" w:themeColor="text1"/>
          <w:sz w:val="24"/>
          <w:szCs w:val="24"/>
        </w:rPr>
        <w:t>u</w:t>
      </w:r>
    </w:p>
    <w:p w14:paraId="46639EEC"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350D6675"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4EBEF70A" w14:textId="776FDC93" w:rsidR="008A0015" w:rsidRPr="004B0053" w:rsidRDefault="00D05815" w:rsidP="009E13F7">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1</w:t>
      </w:r>
      <w:r w:rsidR="009E13F7" w:rsidRPr="004B0053">
        <w:rPr>
          <w:rFonts w:ascii="Times New Roman" w:hAnsi="Times New Roman" w:cs="Times New Roman"/>
          <w:b/>
          <w:bCs/>
          <w:color w:val="000000" w:themeColor="text1"/>
          <w:sz w:val="24"/>
          <w:szCs w:val="24"/>
        </w:rPr>
        <w:t>9</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Gropeni</w:t>
      </w:r>
      <w:r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color w:val="000000" w:themeColor="text1"/>
          <w:sz w:val="24"/>
          <w:szCs w:val="24"/>
        </w:rPr>
        <w:t>reprezentată prin domnul</w:t>
      </w:r>
      <w:r w:rsidR="009E13F7" w:rsidRPr="004B0053">
        <w:rPr>
          <w:rFonts w:ascii="Times New Roman" w:hAnsi="Times New Roman" w:cs="Times New Roman"/>
          <w:color w:val="000000" w:themeColor="text1"/>
          <w:sz w:val="24"/>
          <w:szCs w:val="24"/>
        </w:rPr>
        <w:t xml:space="preserve"> </w:t>
      </w:r>
      <w:r w:rsidR="008A0015" w:rsidRPr="004B0053">
        <w:rPr>
          <w:rFonts w:ascii="Times New Roman" w:hAnsi="Times New Roman" w:cs="Times New Roman"/>
          <w:b/>
          <w:bCs/>
          <w:color w:val="000000" w:themeColor="text1"/>
          <w:sz w:val="24"/>
          <w:szCs w:val="24"/>
        </w:rPr>
        <w:t>Cocianu Nicușor</w:t>
      </w:r>
    </w:p>
    <w:p w14:paraId="54CDAC29"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19EDBAE6"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2D73CDFD" w14:textId="29BBD182" w:rsidR="008A0015" w:rsidRPr="004B0053" w:rsidRDefault="009E13F7" w:rsidP="009E13F7">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20</w:t>
      </w:r>
      <w:r w:rsidR="00D05815" w:rsidRPr="004B0053">
        <w:rPr>
          <w:rFonts w:ascii="Times New Roman" w:hAnsi="Times New Roman" w:cs="Times New Roman"/>
          <w:b/>
          <w:bCs/>
          <w:color w:val="000000" w:themeColor="text1"/>
          <w:sz w:val="24"/>
          <w:szCs w:val="24"/>
        </w:rPr>
        <w:t>.</w:t>
      </w:r>
      <w:r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Tufești</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Mărgineanu Ion</w:t>
      </w:r>
    </w:p>
    <w:p w14:paraId="0657B7A9"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21043CA3"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235C0B42" w14:textId="1F90DE1E" w:rsidR="008A0015" w:rsidRPr="004B0053" w:rsidRDefault="00D05815" w:rsidP="009E13F7">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2</w:t>
      </w:r>
      <w:r w:rsidR="009E13F7" w:rsidRPr="004B0053">
        <w:rPr>
          <w:rFonts w:ascii="Times New Roman" w:hAnsi="Times New Roman" w:cs="Times New Roman"/>
          <w:b/>
          <w:bCs/>
          <w:color w:val="000000" w:themeColor="text1"/>
          <w:sz w:val="24"/>
          <w:szCs w:val="24"/>
        </w:rPr>
        <w:t>1</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Stăncuța</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Turcu Nicu</w:t>
      </w:r>
    </w:p>
    <w:p w14:paraId="61B12722"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50473751"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398DECE6" w14:textId="78349C20" w:rsidR="008A0015" w:rsidRPr="004B0053" w:rsidRDefault="00D05815" w:rsidP="009E13F7">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2</w:t>
      </w:r>
      <w:r w:rsidR="009E13F7" w:rsidRPr="004B0053">
        <w:rPr>
          <w:rFonts w:ascii="Times New Roman" w:hAnsi="Times New Roman" w:cs="Times New Roman"/>
          <w:b/>
          <w:bCs/>
          <w:color w:val="000000" w:themeColor="text1"/>
          <w:sz w:val="24"/>
          <w:szCs w:val="24"/>
        </w:rPr>
        <w:t>2</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Mărașu</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Colceag</w:t>
      </w:r>
      <w:r w:rsidR="009E13F7"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Antonel</w:t>
      </w:r>
    </w:p>
    <w:p w14:paraId="3259279C" w14:textId="77777777" w:rsidR="007F7043" w:rsidRPr="004B0053" w:rsidRDefault="007F7043" w:rsidP="00D05815">
      <w:pPr>
        <w:spacing w:after="0" w:line="240" w:lineRule="auto"/>
        <w:ind w:left="540"/>
        <w:jc w:val="both"/>
        <w:rPr>
          <w:rFonts w:ascii="Times New Roman" w:hAnsi="Times New Roman" w:cs="Times New Roman"/>
          <w:b/>
          <w:bCs/>
          <w:color w:val="000000" w:themeColor="text1"/>
          <w:sz w:val="24"/>
          <w:szCs w:val="24"/>
        </w:rPr>
      </w:pPr>
    </w:p>
    <w:p w14:paraId="50BC1227" w14:textId="77777777" w:rsidR="00DA3C3F" w:rsidRPr="004B0053" w:rsidRDefault="00DA3C3F" w:rsidP="00D05815">
      <w:pPr>
        <w:spacing w:after="0" w:line="240" w:lineRule="auto"/>
        <w:ind w:left="540"/>
        <w:jc w:val="both"/>
        <w:rPr>
          <w:rFonts w:ascii="Times New Roman" w:hAnsi="Times New Roman" w:cs="Times New Roman"/>
          <w:b/>
          <w:bCs/>
          <w:color w:val="000000" w:themeColor="text1"/>
          <w:sz w:val="24"/>
          <w:szCs w:val="24"/>
        </w:rPr>
      </w:pPr>
    </w:p>
    <w:p w14:paraId="0C72B393" w14:textId="387ED906" w:rsidR="008A0015" w:rsidRPr="004B0053" w:rsidRDefault="00D05815" w:rsidP="009E13F7">
      <w:pPr>
        <w:spacing w:after="0" w:line="240" w:lineRule="auto"/>
        <w:ind w:left="540"/>
        <w:jc w:val="both"/>
        <w:rPr>
          <w:rFonts w:ascii="Times New Roman" w:hAnsi="Times New Roman" w:cs="Times New Roman"/>
          <w:color w:val="000000" w:themeColor="text1"/>
          <w:sz w:val="24"/>
          <w:szCs w:val="24"/>
        </w:rPr>
      </w:pPr>
      <w:r w:rsidRPr="004B0053">
        <w:rPr>
          <w:rFonts w:ascii="Times New Roman" w:hAnsi="Times New Roman" w:cs="Times New Roman"/>
          <w:b/>
          <w:bCs/>
          <w:color w:val="000000" w:themeColor="text1"/>
          <w:sz w:val="24"/>
          <w:szCs w:val="24"/>
        </w:rPr>
        <w:t>2</w:t>
      </w:r>
      <w:r w:rsidR="009E13F7" w:rsidRPr="004B0053">
        <w:rPr>
          <w:rFonts w:ascii="Times New Roman" w:hAnsi="Times New Roman" w:cs="Times New Roman"/>
          <w:b/>
          <w:bCs/>
          <w:color w:val="000000" w:themeColor="text1"/>
          <w:sz w:val="24"/>
          <w:szCs w:val="24"/>
        </w:rPr>
        <w:t>3</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Frecăței</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Bălan</w:t>
      </w:r>
      <w:r w:rsidR="009E13F7"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Ionel</w:t>
      </w:r>
    </w:p>
    <w:p w14:paraId="4A7C6697" w14:textId="77777777" w:rsidR="007F7043" w:rsidRPr="004B0053" w:rsidRDefault="007F7043" w:rsidP="007F7043">
      <w:pPr>
        <w:spacing w:after="0" w:line="240" w:lineRule="auto"/>
        <w:ind w:left="540"/>
        <w:jc w:val="both"/>
        <w:rPr>
          <w:rFonts w:ascii="Times New Roman" w:hAnsi="Times New Roman" w:cs="Times New Roman"/>
          <w:b/>
          <w:bCs/>
          <w:color w:val="000000" w:themeColor="text1"/>
          <w:sz w:val="24"/>
          <w:szCs w:val="24"/>
        </w:rPr>
      </w:pPr>
    </w:p>
    <w:p w14:paraId="658DA3FD" w14:textId="77777777" w:rsidR="00DA3C3F" w:rsidRPr="004B0053" w:rsidRDefault="00DA3C3F" w:rsidP="007F7043">
      <w:pPr>
        <w:spacing w:after="0" w:line="240" w:lineRule="auto"/>
        <w:ind w:left="540"/>
        <w:jc w:val="both"/>
        <w:rPr>
          <w:rFonts w:ascii="Times New Roman" w:hAnsi="Times New Roman" w:cs="Times New Roman"/>
          <w:b/>
          <w:bCs/>
          <w:color w:val="000000" w:themeColor="text1"/>
          <w:sz w:val="24"/>
          <w:szCs w:val="24"/>
        </w:rPr>
      </w:pPr>
    </w:p>
    <w:p w14:paraId="27ADEB83" w14:textId="12D6FF6B" w:rsidR="007F7043" w:rsidRPr="004B0053" w:rsidRDefault="007F7043" w:rsidP="009E13F7">
      <w:pPr>
        <w:spacing w:after="0" w:line="240" w:lineRule="auto"/>
        <w:ind w:left="540"/>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2</w:t>
      </w:r>
      <w:r w:rsidR="009E13F7" w:rsidRPr="004B0053">
        <w:rPr>
          <w:rFonts w:ascii="Times New Roman" w:hAnsi="Times New Roman" w:cs="Times New Roman"/>
          <w:b/>
          <w:bCs/>
          <w:color w:val="000000" w:themeColor="text1"/>
          <w:sz w:val="24"/>
          <w:szCs w:val="24"/>
        </w:rPr>
        <w:t>4</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w:t>
      </w:r>
      <w:r w:rsidR="00DA3C3F" w:rsidRPr="004B0053">
        <w:rPr>
          <w:rFonts w:ascii="Times New Roman" w:hAnsi="Times New Roman" w:cs="Times New Roman"/>
          <w:b/>
          <w:bCs/>
          <w:color w:val="000000" w:themeColor="text1"/>
          <w:sz w:val="24"/>
          <w:szCs w:val="24"/>
        </w:rPr>
        <w:t>Berteștii de Jos</w:t>
      </w:r>
      <w:r w:rsidR="008A0015" w:rsidRPr="004B0053">
        <w:rPr>
          <w:rFonts w:ascii="Times New Roman" w:hAnsi="Times New Roman" w:cs="Times New Roman"/>
          <w:color w:val="000000" w:themeColor="text1"/>
          <w:sz w:val="24"/>
          <w:szCs w:val="24"/>
        </w:rPr>
        <w:t xml:space="preserve"> reprezentată prin domnul</w:t>
      </w:r>
      <w:r w:rsidR="009E13F7" w:rsidRPr="004B0053">
        <w:rPr>
          <w:rFonts w:ascii="Times New Roman" w:hAnsi="Times New Roman" w:cs="Times New Roman"/>
          <w:color w:val="000000" w:themeColor="text1"/>
          <w:sz w:val="24"/>
          <w:szCs w:val="24"/>
        </w:rPr>
        <w:t xml:space="preserve"> </w:t>
      </w:r>
      <w:r w:rsidR="00B5130F" w:rsidRPr="004B0053">
        <w:rPr>
          <w:rFonts w:ascii="Times New Roman" w:hAnsi="Times New Roman" w:cs="Times New Roman"/>
          <w:b/>
          <w:bCs/>
          <w:color w:val="000000" w:themeColor="text1"/>
          <w:sz w:val="24"/>
          <w:szCs w:val="24"/>
        </w:rPr>
        <w:t>Capbun Costel-Florinel</w:t>
      </w:r>
    </w:p>
    <w:p w14:paraId="5D115C0C" w14:textId="77777777" w:rsidR="009E13F7" w:rsidRPr="004B0053" w:rsidRDefault="009E13F7" w:rsidP="009E13F7">
      <w:pPr>
        <w:spacing w:after="0" w:line="240" w:lineRule="auto"/>
        <w:ind w:left="540"/>
        <w:jc w:val="both"/>
        <w:rPr>
          <w:rFonts w:ascii="Times New Roman" w:hAnsi="Times New Roman" w:cs="Times New Roman"/>
          <w:b/>
          <w:bCs/>
          <w:color w:val="000000" w:themeColor="text1"/>
          <w:sz w:val="24"/>
          <w:szCs w:val="24"/>
        </w:rPr>
      </w:pPr>
    </w:p>
    <w:p w14:paraId="31619A12" w14:textId="77777777" w:rsidR="00DA3C3F" w:rsidRPr="004B0053" w:rsidRDefault="00DA3C3F" w:rsidP="007F7043">
      <w:pPr>
        <w:spacing w:after="0" w:line="240" w:lineRule="auto"/>
        <w:ind w:left="540"/>
        <w:jc w:val="both"/>
        <w:rPr>
          <w:rFonts w:ascii="Times New Roman" w:hAnsi="Times New Roman" w:cs="Times New Roman"/>
          <w:b/>
          <w:bCs/>
          <w:color w:val="000000" w:themeColor="text1"/>
          <w:sz w:val="24"/>
          <w:szCs w:val="24"/>
        </w:rPr>
      </w:pPr>
    </w:p>
    <w:p w14:paraId="4CCDE9E0" w14:textId="66389575" w:rsidR="008A0015" w:rsidRPr="004B0053" w:rsidRDefault="007F7043" w:rsidP="009E13F7">
      <w:pPr>
        <w:spacing w:after="0" w:line="240" w:lineRule="auto"/>
        <w:ind w:left="540"/>
        <w:jc w:val="both"/>
        <w:rPr>
          <w:rFonts w:ascii="Times New Roman" w:hAnsi="Times New Roman" w:cs="Times New Roman"/>
          <w:b/>
          <w:bCs/>
          <w:color w:val="000000" w:themeColor="text1"/>
          <w:sz w:val="24"/>
          <w:szCs w:val="24"/>
        </w:rPr>
      </w:pPr>
      <w:r w:rsidRPr="004B0053">
        <w:rPr>
          <w:rFonts w:ascii="Times New Roman" w:hAnsi="Times New Roman" w:cs="Times New Roman"/>
          <w:b/>
          <w:bCs/>
          <w:color w:val="000000" w:themeColor="text1"/>
          <w:sz w:val="24"/>
          <w:szCs w:val="24"/>
        </w:rPr>
        <w:t>2</w:t>
      </w:r>
      <w:r w:rsidR="009E13F7" w:rsidRPr="004B0053">
        <w:rPr>
          <w:rFonts w:ascii="Times New Roman" w:hAnsi="Times New Roman" w:cs="Times New Roman"/>
          <w:b/>
          <w:bCs/>
          <w:color w:val="000000" w:themeColor="text1"/>
          <w:sz w:val="24"/>
          <w:szCs w:val="24"/>
        </w:rPr>
        <w:t>5</w:t>
      </w:r>
      <w:r w:rsidRPr="004B0053">
        <w:rPr>
          <w:rFonts w:ascii="Times New Roman" w:hAnsi="Times New Roman" w:cs="Times New Roman"/>
          <w:b/>
          <w:bCs/>
          <w:color w:val="000000" w:themeColor="text1"/>
          <w:sz w:val="24"/>
          <w:szCs w:val="24"/>
        </w:rPr>
        <w:t>.</w:t>
      </w:r>
      <w:r w:rsidR="009E13F7" w:rsidRPr="004B0053">
        <w:rPr>
          <w:rFonts w:ascii="Times New Roman" w:hAnsi="Times New Roman" w:cs="Times New Roman"/>
          <w:b/>
          <w:bCs/>
          <w:color w:val="000000" w:themeColor="text1"/>
          <w:sz w:val="24"/>
          <w:szCs w:val="24"/>
        </w:rPr>
        <w:t xml:space="preserve"> U. A. T.</w:t>
      </w:r>
      <w:r w:rsidR="008A0015" w:rsidRPr="004B0053">
        <w:rPr>
          <w:rFonts w:ascii="Times New Roman" w:hAnsi="Times New Roman" w:cs="Times New Roman"/>
          <w:b/>
          <w:bCs/>
          <w:color w:val="000000" w:themeColor="text1"/>
          <w:sz w:val="24"/>
          <w:szCs w:val="24"/>
        </w:rPr>
        <w:t xml:space="preserve"> Comuna Șuțești</w:t>
      </w:r>
      <w:r w:rsidR="008A0015" w:rsidRPr="004B0053">
        <w:rPr>
          <w:rFonts w:ascii="Times New Roman" w:hAnsi="Times New Roman" w:cs="Times New Roman"/>
          <w:color w:val="000000" w:themeColor="text1"/>
          <w:sz w:val="24"/>
          <w:szCs w:val="24"/>
        </w:rPr>
        <w:t xml:space="preserve"> reprezentată prin domnul </w:t>
      </w:r>
      <w:r w:rsidR="008A0015" w:rsidRPr="004B0053">
        <w:rPr>
          <w:rFonts w:ascii="Times New Roman" w:hAnsi="Times New Roman" w:cs="Times New Roman"/>
          <w:b/>
          <w:bCs/>
          <w:color w:val="000000" w:themeColor="text1"/>
          <w:sz w:val="24"/>
          <w:szCs w:val="24"/>
        </w:rPr>
        <w:t>Dobre</w:t>
      </w:r>
      <w:r w:rsidR="009E13F7" w:rsidRPr="004B0053">
        <w:rPr>
          <w:rFonts w:ascii="Times New Roman" w:hAnsi="Times New Roman" w:cs="Times New Roman"/>
          <w:b/>
          <w:bCs/>
          <w:color w:val="000000" w:themeColor="text1"/>
          <w:sz w:val="24"/>
          <w:szCs w:val="24"/>
        </w:rPr>
        <w:t xml:space="preserve"> </w:t>
      </w:r>
      <w:r w:rsidR="008A0015" w:rsidRPr="004B0053">
        <w:rPr>
          <w:rFonts w:ascii="Times New Roman" w:hAnsi="Times New Roman" w:cs="Times New Roman"/>
          <w:b/>
          <w:bCs/>
          <w:color w:val="000000" w:themeColor="text1"/>
          <w:sz w:val="24"/>
          <w:szCs w:val="24"/>
        </w:rPr>
        <w:t>Costică</w:t>
      </w:r>
    </w:p>
    <w:sectPr w:rsidR="008A0015" w:rsidRPr="004B0053" w:rsidSect="00E47628">
      <w:headerReference w:type="default" r:id="rId8"/>
      <w:footerReference w:type="default" r:id="rId9"/>
      <w:pgSz w:w="11906" w:h="16838" w:code="9"/>
      <w:pgMar w:top="1440" w:right="1080" w:bottom="1440" w:left="1080" w:header="706" w:footer="706" w:gutter="2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A1892" w14:textId="77777777" w:rsidR="0087308A" w:rsidRDefault="0087308A" w:rsidP="004926FD">
      <w:pPr>
        <w:spacing w:after="0" w:line="240" w:lineRule="auto"/>
      </w:pPr>
      <w:r>
        <w:separator/>
      </w:r>
    </w:p>
  </w:endnote>
  <w:endnote w:type="continuationSeparator" w:id="0">
    <w:p w14:paraId="7E2E432F" w14:textId="77777777" w:rsidR="0087308A" w:rsidRDefault="0087308A" w:rsidP="0049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0624924"/>
      <w:docPartObj>
        <w:docPartGallery w:val="Page Numbers (Bottom of Page)"/>
        <w:docPartUnique/>
      </w:docPartObj>
    </w:sdtPr>
    <w:sdtContent>
      <w:sdt>
        <w:sdtPr>
          <w:id w:val="-1769616900"/>
          <w:docPartObj>
            <w:docPartGallery w:val="Page Numbers (Top of Page)"/>
            <w:docPartUnique/>
          </w:docPartObj>
        </w:sdtPr>
        <w:sdtContent>
          <w:p w14:paraId="180CFE13" w14:textId="7CA0AF27" w:rsidR="00E47628" w:rsidRDefault="00E47628">
            <w:pPr>
              <w:pStyle w:val="Subsol"/>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22B2D0" w14:textId="77777777" w:rsidR="00E47628" w:rsidRDefault="00E4762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81B2C" w14:textId="77777777" w:rsidR="0087308A" w:rsidRDefault="0087308A" w:rsidP="004926FD">
      <w:pPr>
        <w:spacing w:after="0" w:line="240" w:lineRule="auto"/>
      </w:pPr>
      <w:r>
        <w:separator/>
      </w:r>
    </w:p>
  </w:footnote>
  <w:footnote w:type="continuationSeparator" w:id="0">
    <w:p w14:paraId="08805B61" w14:textId="77777777" w:rsidR="0087308A" w:rsidRDefault="0087308A" w:rsidP="00492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2564" w14:textId="77777777" w:rsidR="00FD5CF9" w:rsidRDefault="00FD5CF9" w:rsidP="00F8083C">
    <w:pPr>
      <w:tabs>
        <w:tab w:val="left" w:pos="2131"/>
      </w:tabs>
    </w:pPr>
  </w:p>
  <w:p w14:paraId="5B042E5D" w14:textId="77777777" w:rsidR="00FD5CF9" w:rsidRDefault="00FD5CF9">
    <w:pPr>
      <w:pStyle w:val="Antet"/>
    </w:pPr>
  </w:p>
  <w:p w14:paraId="4A739919" w14:textId="77777777" w:rsidR="00FD5CF9" w:rsidRDefault="00FD5CF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A6252"/>
    <w:multiLevelType w:val="hybridMultilevel"/>
    <w:tmpl w:val="85E40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7036B"/>
    <w:multiLevelType w:val="hybridMultilevel"/>
    <w:tmpl w:val="53F0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94BA5"/>
    <w:multiLevelType w:val="hybridMultilevel"/>
    <w:tmpl w:val="143A4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F1C45"/>
    <w:multiLevelType w:val="hybridMultilevel"/>
    <w:tmpl w:val="5ECE9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C3A60"/>
    <w:multiLevelType w:val="hybridMultilevel"/>
    <w:tmpl w:val="38B62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01D76"/>
    <w:multiLevelType w:val="hybridMultilevel"/>
    <w:tmpl w:val="228CD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61365"/>
    <w:multiLevelType w:val="hybridMultilevel"/>
    <w:tmpl w:val="3398CA0C"/>
    <w:lvl w:ilvl="0" w:tplc="CF9C32F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8110378"/>
    <w:multiLevelType w:val="hybridMultilevel"/>
    <w:tmpl w:val="A80E9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D14BE"/>
    <w:multiLevelType w:val="hybridMultilevel"/>
    <w:tmpl w:val="BAF82B98"/>
    <w:lvl w:ilvl="0" w:tplc="6BF88DA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1BDC0954"/>
    <w:multiLevelType w:val="hybridMultilevel"/>
    <w:tmpl w:val="9146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B70DA"/>
    <w:multiLevelType w:val="hybridMultilevel"/>
    <w:tmpl w:val="9B4C5BDE"/>
    <w:lvl w:ilvl="0" w:tplc="CC0A2642">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B493B"/>
    <w:multiLevelType w:val="hybridMultilevel"/>
    <w:tmpl w:val="86284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C864A8"/>
    <w:multiLevelType w:val="hybridMultilevel"/>
    <w:tmpl w:val="EF8EA27C"/>
    <w:lvl w:ilvl="0" w:tplc="0409000B">
      <w:start w:val="1"/>
      <w:numFmt w:val="bullet"/>
      <w:lvlText w:val=""/>
      <w:lvlJc w:val="left"/>
      <w:pPr>
        <w:ind w:left="1619" w:hanging="360"/>
      </w:pPr>
      <w:rPr>
        <w:rFonts w:ascii="Wingdings" w:hAnsi="Wingdings"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13" w15:restartNumberingAfterBreak="0">
    <w:nsid w:val="33272406"/>
    <w:multiLevelType w:val="hybridMultilevel"/>
    <w:tmpl w:val="A05E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7F3133"/>
    <w:multiLevelType w:val="hybridMultilevel"/>
    <w:tmpl w:val="FF2E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56FFA"/>
    <w:multiLevelType w:val="hybridMultilevel"/>
    <w:tmpl w:val="5CA8FDCC"/>
    <w:lvl w:ilvl="0" w:tplc="8378303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3A080567"/>
    <w:multiLevelType w:val="hybridMultilevel"/>
    <w:tmpl w:val="889AE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736D4"/>
    <w:multiLevelType w:val="hybridMultilevel"/>
    <w:tmpl w:val="7D686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D1750"/>
    <w:multiLevelType w:val="hybridMultilevel"/>
    <w:tmpl w:val="37148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0B46E9"/>
    <w:multiLevelType w:val="hybridMultilevel"/>
    <w:tmpl w:val="D7B61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417785"/>
    <w:multiLevelType w:val="hybridMultilevel"/>
    <w:tmpl w:val="86EEC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265FE"/>
    <w:multiLevelType w:val="hybridMultilevel"/>
    <w:tmpl w:val="FC8AC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1363ED"/>
    <w:multiLevelType w:val="hybridMultilevel"/>
    <w:tmpl w:val="A508B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786238"/>
    <w:multiLevelType w:val="hybridMultilevel"/>
    <w:tmpl w:val="8ADA2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572A1"/>
    <w:multiLevelType w:val="hybridMultilevel"/>
    <w:tmpl w:val="7690F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B3557"/>
    <w:multiLevelType w:val="hybridMultilevel"/>
    <w:tmpl w:val="E1F63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2126E"/>
    <w:multiLevelType w:val="hybridMultilevel"/>
    <w:tmpl w:val="70D2B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940352"/>
    <w:multiLevelType w:val="hybridMultilevel"/>
    <w:tmpl w:val="76C83D00"/>
    <w:lvl w:ilvl="0" w:tplc="CAA4795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3B61AEE"/>
    <w:multiLevelType w:val="hybridMultilevel"/>
    <w:tmpl w:val="F3268362"/>
    <w:lvl w:ilvl="0" w:tplc="2A1E3BF0">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15:restartNumberingAfterBreak="0">
    <w:nsid w:val="68223103"/>
    <w:multiLevelType w:val="hybridMultilevel"/>
    <w:tmpl w:val="1A40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A30C55"/>
    <w:multiLevelType w:val="hybridMultilevel"/>
    <w:tmpl w:val="77B86340"/>
    <w:lvl w:ilvl="0" w:tplc="AFEECA2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1" w15:restartNumberingAfterBreak="0">
    <w:nsid w:val="73A66E50"/>
    <w:multiLevelType w:val="hybridMultilevel"/>
    <w:tmpl w:val="2F66B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E144A"/>
    <w:multiLevelType w:val="hybridMultilevel"/>
    <w:tmpl w:val="24C64C60"/>
    <w:lvl w:ilvl="0" w:tplc="86422232">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76625AD4"/>
    <w:multiLevelType w:val="hybridMultilevel"/>
    <w:tmpl w:val="378C6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37471"/>
    <w:multiLevelType w:val="hybridMultilevel"/>
    <w:tmpl w:val="C3C262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874618"/>
    <w:multiLevelType w:val="hybridMultilevel"/>
    <w:tmpl w:val="A656B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E06B97"/>
    <w:multiLevelType w:val="hybridMultilevel"/>
    <w:tmpl w:val="3FF407E8"/>
    <w:lvl w:ilvl="0" w:tplc="CC0A264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878287">
    <w:abstractNumId w:val="12"/>
  </w:num>
  <w:num w:numId="2" w16cid:durableId="1191576135">
    <w:abstractNumId w:val="10"/>
  </w:num>
  <w:num w:numId="3" w16cid:durableId="125978583">
    <w:abstractNumId w:val="19"/>
  </w:num>
  <w:num w:numId="4" w16cid:durableId="919798450">
    <w:abstractNumId w:val="18"/>
  </w:num>
  <w:num w:numId="5" w16cid:durableId="535193500">
    <w:abstractNumId w:val="29"/>
  </w:num>
  <w:num w:numId="6" w16cid:durableId="1542742148">
    <w:abstractNumId w:val="2"/>
  </w:num>
  <w:num w:numId="7" w16cid:durableId="1365055218">
    <w:abstractNumId w:val="9"/>
  </w:num>
  <w:num w:numId="8" w16cid:durableId="1447310312">
    <w:abstractNumId w:val="14"/>
  </w:num>
  <w:num w:numId="9" w16cid:durableId="1536650431">
    <w:abstractNumId w:val="1"/>
  </w:num>
  <w:num w:numId="10" w16cid:durableId="975986143">
    <w:abstractNumId w:val="23"/>
  </w:num>
  <w:num w:numId="11" w16cid:durableId="1030422539">
    <w:abstractNumId w:val="26"/>
  </w:num>
  <w:num w:numId="12" w16cid:durableId="644312890">
    <w:abstractNumId w:val="16"/>
  </w:num>
  <w:num w:numId="13" w16cid:durableId="874931292">
    <w:abstractNumId w:val="21"/>
  </w:num>
  <w:num w:numId="14" w16cid:durableId="273875552">
    <w:abstractNumId w:val="31"/>
  </w:num>
  <w:num w:numId="15" w16cid:durableId="1243493546">
    <w:abstractNumId w:val="24"/>
  </w:num>
  <w:num w:numId="16" w16cid:durableId="1932085209">
    <w:abstractNumId w:val="13"/>
  </w:num>
  <w:num w:numId="17" w16cid:durableId="650182736">
    <w:abstractNumId w:val="0"/>
  </w:num>
  <w:num w:numId="18" w16cid:durableId="1745297014">
    <w:abstractNumId w:val="17"/>
  </w:num>
  <w:num w:numId="19" w16cid:durableId="27068966">
    <w:abstractNumId w:val="4"/>
  </w:num>
  <w:num w:numId="20" w16cid:durableId="874080130">
    <w:abstractNumId w:val="11"/>
  </w:num>
  <w:num w:numId="21" w16cid:durableId="895166746">
    <w:abstractNumId w:val="33"/>
  </w:num>
  <w:num w:numId="22" w16cid:durableId="700856518">
    <w:abstractNumId w:val="22"/>
  </w:num>
  <w:num w:numId="23" w16cid:durableId="1322343358">
    <w:abstractNumId w:val="35"/>
  </w:num>
  <w:num w:numId="24" w16cid:durableId="1709987542">
    <w:abstractNumId w:val="20"/>
  </w:num>
  <w:num w:numId="25" w16cid:durableId="836337632">
    <w:abstractNumId w:val="25"/>
  </w:num>
  <w:num w:numId="26" w16cid:durableId="1884905376">
    <w:abstractNumId w:val="5"/>
  </w:num>
  <w:num w:numId="27" w16cid:durableId="1029528937">
    <w:abstractNumId w:val="34"/>
  </w:num>
  <w:num w:numId="28" w16cid:durableId="698817822">
    <w:abstractNumId w:val="7"/>
  </w:num>
  <w:num w:numId="29" w16cid:durableId="1135563594">
    <w:abstractNumId w:val="3"/>
  </w:num>
  <w:num w:numId="30" w16cid:durableId="1037850559">
    <w:abstractNumId w:val="36"/>
  </w:num>
  <w:num w:numId="31" w16cid:durableId="2106537276">
    <w:abstractNumId w:val="28"/>
  </w:num>
  <w:num w:numId="32" w16cid:durableId="1682312012">
    <w:abstractNumId w:val="27"/>
  </w:num>
  <w:num w:numId="33" w16cid:durableId="1152411394">
    <w:abstractNumId w:val="15"/>
  </w:num>
  <w:num w:numId="34" w16cid:durableId="601301917">
    <w:abstractNumId w:val="8"/>
  </w:num>
  <w:num w:numId="35" w16cid:durableId="366298968">
    <w:abstractNumId w:val="30"/>
  </w:num>
  <w:num w:numId="36" w16cid:durableId="1597788097">
    <w:abstractNumId w:val="6"/>
  </w:num>
  <w:num w:numId="37" w16cid:durableId="201236548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F7"/>
    <w:rsid w:val="00000920"/>
    <w:rsid w:val="00000EB3"/>
    <w:rsid w:val="00001127"/>
    <w:rsid w:val="000047F6"/>
    <w:rsid w:val="00005570"/>
    <w:rsid w:val="000122DE"/>
    <w:rsid w:val="0003278C"/>
    <w:rsid w:val="000355CE"/>
    <w:rsid w:val="00042A6D"/>
    <w:rsid w:val="00047282"/>
    <w:rsid w:val="00062DCB"/>
    <w:rsid w:val="000712C2"/>
    <w:rsid w:val="00077B18"/>
    <w:rsid w:val="0008068E"/>
    <w:rsid w:val="000D19B4"/>
    <w:rsid w:val="000E3735"/>
    <w:rsid w:val="001027FD"/>
    <w:rsid w:val="00106331"/>
    <w:rsid w:val="001549EF"/>
    <w:rsid w:val="00172C72"/>
    <w:rsid w:val="00193C30"/>
    <w:rsid w:val="001C311E"/>
    <w:rsid w:val="001D179A"/>
    <w:rsid w:val="00214C34"/>
    <w:rsid w:val="002309E4"/>
    <w:rsid w:val="00264919"/>
    <w:rsid w:val="00273D00"/>
    <w:rsid w:val="002A1627"/>
    <w:rsid w:val="002B6576"/>
    <w:rsid w:val="002C7EEB"/>
    <w:rsid w:val="002D4CBC"/>
    <w:rsid w:val="002F6059"/>
    <w:rsid w:val="00313624"/>
    <w:rsid w:val="00327707"/>
    <w:rsid w:val="00365126"/>
    <w:rsid w:val="00367233"/>
    <w:rsid w:val="00375115"/>
    <w:rsid w:val="003776DD"/>
    <w:rsid w:val="003A5B2E"/>
    <w:rsid w:val="003B7A1B"/>
    <w:rsid w:val="003C0A6E"/>
    <w:rsid w:val="003D6839"/>
    <w:rsid w:val="003E0237"/>
    <w:rsid w:val="003E166B"/>
    <w:rsid w:val="003F465A"/>
    <w:rsid w:val="004062FA"/>
    <w:rsid w:val="00427E26"/>
    <w:rsid w:val="00432086"/>
    <w:rsid w:val="00434679"/>
    <w:rsid w:val="004515B1"/>
    <w:rsid w:val="0047065C"/>
    <w:rsid w:val="00473C1B"/>
    <w:rsid w:val="004926FD"/>
    <w:rsid w:val="004B0053"/>
    <w:rsid w:val="004B57FD"/>
    <w:rsid w:val="004C3306"/>
    <w:rsid w:val="004C6D0E"/>
    <w:rsid w:val="005016B1"/>
    <w:rsid w:val="005738F5"/>
    <w:rsid w:val="005F3CF8"/>
    <w:rsid w:val="005F5E0B"/>
    <w:rsid w:val="0063696C"/>
    <w:rsid w:val="00646BFC"/>
    <w:rsid w:val="00657AF5"/>
    <w:rsid w:val="00696B40"/>
    <w:rsid w:val="006A6454"/>
    <w:rsid w:val="006A6938"/>
    <w:rsid w:val="006B7045"/>
    <w:rsid w:val="006D7941"/>
    <w:rsid w:val="006E65E6"/>
    <w:rsid w:val="00716A30"/>
    <w:rsid w:val="00721E55"/>
    <w:rsid w:val="00745047"/>
    <w:rsid w:val="007459E7"/>
    <w:rsid w:val="00762B66"/>
    <w:rsid w:val="007811AE"/>
    <w:rsid w:val="007B2870"/>
    <w:rsid w:val="007F4FCC"/>
    <w:rsid w:val="007F7043"/>
    <w:rsid w:val="0081057B"/>
    <w:rsid w:val="00813744"/>
    <w:rsid w:val="008346F8"/>
    <w:rsid w:val="00845DF1"/>
    <w:rsid w:val="00866E5D"/>
    <w:rsid w:val="00867AC7"/>
    <w:rsid w:val="0087308A"/>
    <w:rsid w:val="008958E8"/>
    <w:rsid w:val="008A0015"/>
    <w:rsid w:val="008A2D77"/>
    <w:rsid w:val="008B0DD8"/>
    <w:rsid w:val="008C3955"/>
    <w:rsid w:val="008D0A67"/>
    <w:rsid w:val="008D723B"/>
    <w:rsid w:val="008E10DE"/>
    <w:rsid w:val="008E138F"/>
    <w:rsid w:val="00901798"/>
    <w:rsid w:val="00932278"/>
    <w:rsid w:val="009551ED"/>
    <w:rsid w:val="00957217"/>
    <w:rsid w:val="0097158B"/>
    <w:rsid w:val="00981DFD"/>
    <w:rsid w:val="00983CBC"/>
    <w:rsid w:val="00983F2A"/>
    <w:rsid w:val="00990E8E"/>
    <w:rsid w:val="009A3D6C"/>
    <w:rsid w:val="009D2583"/>
    <w:rsid w:val="009E13F7"/>
    <w:rsid w:val="00A166BA"/>
    <w:rsid w:val="00A43978"/>
    <w:rsid w:val="00A474BE"/>
    <w:rsid w:val="00A76A37"/>
    <w:rsid w:val="00AB1016"/>
    <w:rsid w:val="00AB7A61"/>
    <w:rsid w:val="00AE7803"/>
    <w:rsid w:val="00B040AB"/>
    <w:rsid w:val="00B21A26"/>
    <w:rsid w:val="00B21F6A"/>
    <w:rsid w:val="00B37644"/>
    <w:rsid w:val="00B452D1"/>
    <w:rsid w:val="00B5130F"/>
    <w:rsid w:val="00B61E95"/>
    <w:rsid w:val="00B762B1"/>
    <w:rsid w:val="00B77E84"/>
    <w:rsid w:val="00B9526A"/>
    <w:rsid w:val="00BA1B85"/>
    <w:rsid w:val="00BA211F"/>
    <w:rsid w:val="00BB5E6B"/>
    <w:rsid w:val="00BD5E4B"/>
    <w:rsid w:val="00BE41C6"/>
    <w:rsid w:val="00BE4641"/>
    <w:rsid w:val="00C23166"/>
    <w:rsid w:val="00C644A4"/>
    <w:rsid w:val="00C762B9"/>
    <w:rsid w:val="00CA3657"/>
    <w:rsid w:val="00CA3FCC"/>
    <w:rsid w:val="00CA7B80"/>
    <w:rsid w:val="00CB4C73"/>
    <w:rsid w:val="00CB789E"/>
    <w:rsid w:val="00D05815"/>
    <w:rsid w:val="00D10038"/>
    <w:rsid w:val="00DA3C3F"/>
    <w:rsid w:val="00DB67AD"/>
    <w:rsid w:val="00DE1DA1"/>
    <w:rsid w:val="00DE556D"/>
    <w:rsid w:val="00DF2768"/>
    <w:rsid w:val="00DF58F9"/>
    <w:rsid w:val="00E00499"/>
    <w:rsid w:val="00E02606"/>
    <w:rsid w:val="00E058F7"/>
    <w:rsid w:val="00E130F1"/>
    <w:rsid w:val="00E33A96"/>
    <w:rsid w:val="00E352C1"/>
    <w:rsid w:val="00E43768"/>
    <w:rsid w:val="00E47628"/>
    <w:rsid w:val="00E62912"/>
    <w:rsid w:val="00E93421"/>
    <w:rsid w:val="00E94590"/>
    <w:rsid w:val="00E96C32"/>
    <w:rsid w:val="00EA013D"/>
    <w:rsid w:val="00EA09AC"/>
    <w:rsid w:val="00EE3340"/>
    <w:rsid w:val="00F2093F"/>
    <w:rsid w:val="00F343F7"/>
    <w:rsid w:val="00F6004A"/>
    <w:rsid w:val="00F6192A"/>
    <w:rsid w:val="00F645D3"/>
    <w:rsid w:val="00F671CA"/>
    <w:rsid w:val="00F715F8"/>
    <w:rsid w:val="00F96D0D"/>
    <w:rsid w:val="00FA22CE"/>
    <w:rsid w:val="00FC3E94"/>
    <w:rsid w:val="00FD4EAD"/>
    <w:rsid w:val="00FD5C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E9C7"/>
  <w15:chartTrackingRefBased/>
  <w15:docId w15:val="{A8D7491D-8C5A-4037-9286-7C028557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938"/>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46BF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46BFC"/>
    <w:rPr>
      <w:rFonts w:ascii="Segoe UI" w:hAnsi="Segoe UI" w:cs="Segoe UI"/>
      <w:sz w:val="18"/>
      <w:szCs w:val="18"/>
    </w:rPr>
  </w:style>
  <w:style w:type="paragraph" w:styleId="Listparagraf">
    <w:name w:val="List Paragraph"/>
    <w:basedOn w:val="Normal"/>
    <w:uiPriority w:val="34"/>
    <w:qFormat/>
    <w:rsid w:val="000712C2"/>
    <w:pPr>
      <w:ind w:left="720"/>
      <w:contextualSpacing/>
    </w:pPr>
  </w:style>
  <w:style w:type="character" w:styleId="Hyperlink">
    <w:name w:val="Hyperlink"/>
    <w:basedOn w:val="Fontdeparagrafimplicit"/>
    <w:uiPriority w:val="99"/>
    <w:unhideWhenUsed/>
    <w:rsid w:val="000712C2"/>
    <w:rPr>
      <w:color w:val="0563C1" w:themeColor="hyperlink"/>
      <w:u w:val="single"/>
    </w:rPr>
  </w:style>
  <w:style w:type="paragraph" w:styleId="Antet">
    <w:name w:val="header"/>
    <w:basedOn w:val="Normal"/>
    <w:link w:val="AntetCaracter"/>
    <w:uiPriority w:val="99"/>
    <w:unhideWhenUsed/>
    <w:rsid w:val="004926FD"/>
    <w:pPr>
      <w:tabs>
        <w:tab w:val="center" w:pos="4513"/>
        <w:tab w:val="right" w:pos="9026"/>
      </w:tabs>
      <w:spacing w:after="0" w:line="240" w:lineRule="auto"/>
    </w:pPr>
    <w:rPr>
      <w:lang w:val="en-GB"/>
    </w:rPr>
  </w:style>
  <w:style w:type="character" w:customStyle="1" w:styleId="AntetCaracter">
    <w:name w:val="Antet Caracter"/>
    <w:basedOn w:val="Fontdeparagrafimplicit"/>
    <w:link w:val="Antet"/>
    <w:uiPriority w:val="99"/>
    <w:rsid w:val="004926FD"/>
    <w:rPr>
      <w:lang w:val="en-GB"/>
    </w:rPr>
  </w:style>
  <w:style w:type="paragraph" w:styleId="Subsol">
    <w:name w:val="footer"/>
    <w:basedOn w:val="Normal"/>
    <w:link w:val="SubsolCaracter"/>
    <w:uiPriority w:val="99"/>
    <w:unhideWhenUsed/>
    <w:rsid w:val="004926F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926FD"/>
  </w:style>
  <w:style w:type="table" w:styleId="Tabelgril">
    <w:name w:val="Table Grid"/>
    <w:basedOn w:val="TabelNormal"/>
    <w:uiPriority w:val="39"/>
    <w:rsid w:val="00957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3776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0F657-87A4-4162-8411-855FB4EC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6314</Words>
  <Characters>35996</Characters>
  <Application>Microsoft Office Word</Application>
  <DocSecurity>0</DocSecurity>
  <Lines>299</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42226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dc:creator>
  <cp:keywords/>
  <dc:description/>
  <cp:lastModifiedBy>user</cp:lastModifiedBy>
  <cp:revision>8</cp:revision>
  <cp:lastPrinted>2025-04-06T19:43:00Z</cp:lastPrinted>
  <dcterms:created xsi:type="dcterms:W3CDTF">2025-04-11T08:16:00Z</dcterms:created>
  <dcterms:modified xsi:type="dcterms:W3CDTF">2025-04-15T06:15:00Z</dcterms:modified>
</cp:coreProperties>
</file>