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7B9" w:rsidRPr="00524A8C" w:rsidRDefault="006C67B9" w:rsidP="00524A8C">
      <w:pPr>
        <w:spacing w:before="100" w:beforeAutospacing="1" w:after="100" w:afterAutospacing="1" w:line="240" w:lineRule="auto"/>
        <w:ind w:left="6372" w:firstLine="708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</w:rPr>
      </w:pPr>
      <w:r w:rsidRPr="00524A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</w:rPr>
        <w:t>ANEXA nr. 1</w:t>
      </w:r>
    </w:p>
    <w:p w:rsidR="006C67B9" w:rsidRPr="006C67B9" w:rsidRDefault="006C67B9" w:rsidP="00524A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</w:rPr>
      </w:pPr>
      <w:r w:rsidRPr="006C67B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</w:rPr>
        <w:t>la Acordul de parteneriat pentru organizarea evenimentului</w:t>
      </w:r>
      <w:r w:rsidRPr="006C67B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</w:rPr>
        <w:br/>
      </w:r>
      <w:r w:rsidR="00F12E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</w:rPr>
        <w:t>„Ziua</w:t>
      </w:r>
      <w:r w:rsidRPr="006C67B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</w:rPr>
        <w:t xml:space="preserve"> Comunei Nicolae Bălcescu”</w:t>
      </w:r>
    </w:p>
    <w:p w:rsidR="006C67B9" w:rsidRPr="006C67B9" w:rsidRDefault="006C67B9" w:rsidP="006C67B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</w:rPr>
      </w:pPr>
      <w:r w:rsidRPr="006C67B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</w:rPr>
        <w:t>I. Obiectul Anexei</w:t>
      </w:r>
    </w:p>
    <w:p w:rsidR="006C67B9" w:rsidRPr="006C67B9" w:rsidRDefault="006C67B9" w:rsidP="000D4D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</w:rPr>
      </w:pPr>
      <w:r w:rsidRPr="006C67B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</w:rPr>
        <w:t xml:space="preserve">Prezenta anexă detaliază contribuția financiară și/sau materială a </w:t>
      </w:r>
      <w:r w:rsidRPr="006C67B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</w:rPr>
        <w:t>Asociației GAL Confluențe Moldave</w:t>
      </w:r>
      <w:r w:rsidRPr="006C67B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</w:rPr>
        <w:t xml:space="preserve"> în cadrul evenimentului organizat în perioada </w:t>
      </w:r>
      <w:r w:rsidRPr="006C67B9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o-RO"/>
        </w:rPr>
        <w:t>–</w:t>
      </w:r>
      <w:r w:rsidRPr="006C67B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</w:rPr>
        <w:t xml:space="preserve"> august 2025, în localitatea Nicolae Bălcescu, județul Bacău.</w:t>
      </w:r>
    </w:p>
    <w:p w:rsidR="006C67B9" w:rsidRPr="006C67B9" w:rsidRDefault="006C67B9" w:rsidP="006C67B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</w:rPr>
      </w:pPr>
      <w:r w:rsidRPr="006C67B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</w:rPr>
        <w:t>II. Tipul sprijinului oferit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6"/>
        <w:gridCol w:w="2396"/>
        <w:gridCol w:w="3348"/>
        <w:gridCol w:w="2732"/>
      </w:tblGrid>
      <w:tr w:rsidR="006C67B9" w:rsidRPr="006C67B9" w:rsidTr="006C67B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C67B9" w:rsidRPr="006C67B9" w:rsidRDefault="006C67B9" w:rsidP="006C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o-RO"/>
              </w:rPr>
            </w:pPr>
            <w:r w:rsidRPr="006C67B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o-RO"/>
              </w:rPr>
              <w:t>Nr. crt.</w:t>
            </w:r>
          </w:p>
        </w:tc>
        <w:tc>
          <w:tcPr>
            <w:tcW w:w="0" w:type="auto"/>
            <w:vAlign w:val="center"/>
            <w:hideMark/>
          </w:tcPr>
          <w:p w:rsidR="006C67B9" w:rsidRPr="006C67B9" w:rsidRDefault="006C67B9" w:rsidP="006C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o-RO"/>
              </w:rPr>
            </w:pPr>
            <w:r w:rsidRPr="006C67B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o-RO"/>
              </w:rPr>
              <w:t>Tip contribuție</w:t>
            </w:r>
          </w:p>
        </w:tc>
        <w:tc>
          <w:tcPr>
            <w:tcW w:w="0" w:type="auto"/>
            <w:vAlign w:val="center"/>
            <w:hideMark/>
          </w:tcPr>
          <w:p w:rsidR="006C67B9" w:rsidRPr="006C67B9" w:rsidRDefault="006C67B9" w:rsidP="006C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o-RO"/>
              </w:rPr>
            </w:pPr>
            <w:r w:rsidRPr="006C67B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o-RO"/>
              </w:rPr>
              <w:t>Descriere / Denumire</w:t>
            </w:r>
          </w:p>
        </w:tc>
        <w:tc>
          <w:tcPr>
            <w:tcW w:w="0" w:type="auto"/>
            <w:vAlign w:val="center"/>
            <w:hideMark/>
          </w:tcPr>
          <w:p w:rsidR="006C67B9" w:rsidRPr="006C67B9" w:rsidRDefault="006C67B9" w:rsidP="006C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o-RO"/>
              </w:rPr>
            </w:pPr>
            <w:r w:rsidRPr="006C67B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o-RO"/>
              </w:rPr>
              <w:t>Cantitate / Valoare estimativă (lei)</w:t>
            </w:r>
          </w:p>
        </w:tc>
      </w:tr>
      <w:tr w:rsidR="006C67B9" w:rsidRPr="006C67B9" w:rsidTr="006C6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67B9" w:rsidRPr="006C67B9" w:rsidRDefault="006C67B9" w:rsidP="006C67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</w:rPr>
            </w:pPr>
            <w:r w:rsidRPr="006C67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C67B9" w:rsidRPr="006C67B9" w:rsidRDefault="006C67B9" w:rsidP="006C67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</w:rPr>
            </w:pPr>
            <w:r w:rsidRPr="006C67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</w:rPr>
              <w:t>Material</w:t>
            </w:r>
          </w:p>
        </w:tc>
        <w:tc>
          <w:tcPr>
            <w:tcW w:w="0" w:type="auto"/>
            <w:vAlign w:val="center"/>
            <w:hideMark/>
          </w:tcPr>
          <w:p w:rsidR="006C67B9" w:rsidRPr="006C67B9" w:rsidRDefault="006C67B9" w:rsidP="006C67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</w:rPr>
              <w:t>Cort</w:t>
            </w:r>
          </w:p>
        </w:tc>
        <w:tc>
          <w:tcPr>
            <w:tcW w:w="0" w:type="auto"/>
            <w:vAlign w:val="center"/>
            <w:hideMark/>
          </w:tcPr>
          <w:p w:rsidR="006C67B9" w:rsidRPr="006C67B9" w:rsidRDefault="006C67B9" w:rsidP="006C67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</w:rPr>
              <w:t>1 bucata</w:t>
            </w:r>
          </w:p>
        </w:tc>
      </w:tr>
      <w:tr w:rsidR="006C67B9" w:rsidRPr="006C67B9" w:rsidTr="006C6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67B9" w:rsidRPr="006C67B9" w:rsidRDefault="006C67B9" w:rsidP="006C67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</w:rPr>
            </w:pPr>
            <w:r w:rsidRPr="006C67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C67B9" w:rsidRPr="006C67B9" w:rsidRDefault="006C67B9" w:rsidP="006C67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</w:rPr>
            </w:pPr>
            <w:r w:rsidRPr="006C67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</w:rPr>
              <w:t>Material</w:t>
            </w:r>
          </w:p>
        </w:tc>
        <w:tc>
          <w:tcPr>
            <w:tcW w:w="0" w:type="auto"/>
            <w:vAlign w:val="center"/>
            <w:hideMark/>
          </w:tcPr>
          <w:p w:rsidR="006C67B9" w:rsidRPr="006C67B9" w:rsidRDefault="006C67B9" w:rsidP="006C67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</w:rPr>
            </w:pPr>
            <w:r w:rsidRPr="006C67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</w:rPr>
              <w:t>Flyere, pliante, bannere promoționale</w:t>
            </w:r>
          </w:p>
        </w:tc>
        <w:tc>
          <w:tcPr>
            <w:tcW w:w="0" w:type="auto"/>
            <w:vAlign w:val="center"/>
            <w:hideMark/>
          </w:tcPr>
          <w:p w:rsidR="006C67B9" w:rsidRPr="006C67B9" w:rsidRDefault="006C67B9" w:rsidP="006C67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</w:rPr>
              <w:t>100</w:t>
            </w:r>
            <w:r w:rsidRPr="006C67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</w:rPr>
              <w:t xml:space="preserve"> exemplare / 1 banner mare</w:t>
            </w:r>
          </w:p>
        </w:tc>
      </w:tr>
      <w:tr w:rsidR="006C67B9" w:rsidRPr="006C67B9" w:rsidTr="006C6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67B9" w:rsidRPr="006C67B9" w:rsidRDefault="006C67B9" w:rsidP="006C67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</w:rPr>
            </w:pPr>
            <w:r w:rsidRPr="006C67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C67B9" w:rsidRPr="006C67B9" w:rsidRDefault="006C67B9" w:rsidP="006C67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</w:rPr>
            </w:pPr>
            <w:r w:rsidRPr="006C67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</w:rPr>
              <w:t>Financiar</w:t>
            </w:r>
          </w:p>
        </w:tc>
        <w:tc>
          <w:tcPr>
            <w:tcW w:w="0" w:type="auto"/>
            <w:vAlign w:val="center"/>
            <w:hideMark/>
          </w:tcPr>
          <w:p w:rsidR="006C67B9" w:rsidRPr="006C67B9" w:rsidRDefault="006C67B9" w:rsidP="006C67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</w:rPr>
            </w:pPr>
            <w:r w:rsidRPr="006C67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</w:rPr>
              <w:t>Susținere financiară pentru activități culturale</w:t>
            </w:r>
          </w:p>
        </w:tc>
        <w:tc>
          <w:tcPr>
            <w:tcW w:w="0" w:type="auto"/>
            <w:vAlign w:val="center"/>
            <w:hideMark/>
          </w:tcPr>
          <w:p w:rsidR="006C67B9" w:rsidRPr="006C67B9" w:rsidRDefault="006C67B9" w:rsidP="006C67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</w:rPr>
              <w:t>10</w:t>
            </w:r>
            <w:r w:rsidRPr="006C67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</w:rPr>
              <w:t>.000 lei</w:t>
            </w:r>
          </w:p>
        </w:tc>
      </w:tr>
      <w:tr w:rsidR="006C67B9" w:rsidRPr="006C67B9" w:rsidTr="006C6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67B9" w:rsidRPr="006C67B9" w:rsidRDefault="006C67B9" w:rsidP="006C67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</w:rPr>
            </w:pPr>
            <w:r w:rsidRPr="006C67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C67B9" w:rsidRPr="006C67B9" w:rsidRDefault="006C67B9" w:rsidP="006C67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</w:rPr>
            </w:pPr>
            <w:r w:rsidRPr="006C67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</w:rPr>
              <w:t>Servicii</w:t>
            </w:r>
          </w:p>
        </w:tc>
        <w:tc>
          <w:tcPr>
            <w:tcW w:w="0" w:type="auto"/>
            <w:vAlign w:val="center"/>
            <w:hideMark/>
          </w:tcPr>
          <w:p w:rsidR="006C67B9" w:rsidRPr="006C67B9" w:rsidRDefault="006C67B9" w:rsidP="006C67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</w:rPr>
            </w:pPr>
            <w:r w:rsidRPr="006C67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</w:rPr>
              <w:t>Logistică (transport materiale, montaj)</w:t>
            </w:r>
          </w:p>
        </w:tc>
        <w:tc>
          <w:tcPr>
            <w:tcW w:w="0" w:type="auto"/>
            <w:vAlign w:val="center"/>
            <w:hideMark/>
          </w:tcPr>
          <w:p w:rsidR="006C67B9" w:rsidRPr="006C67B9" w:rsidRDefault="006C67B9" w:rsidP="006C67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</w:rPr>
            </w:pPr>
            <w:r w:rsidRPr="006C67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</w:rPr>
              <w:t>2 zile</w:t>
            </w:r>
          </w:p>
        </w:tc>
      </w:tr>
      <w:tr w:rsidR="006C67B9" w:rsidRPr="006C67B9" w:rsidTr="006C6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67B9" w:rsidRPr="006C67B9" w:rsidRDefault="006C67B9" w:rsidP="006C67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</w:rPr>
            </w:pPr>
            <w:r w:rsidRPr="006C67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C67B9" w:rsidRPr="006C67B9" w:rsidRDefault="006C67B9" w:rsidP="006C67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</w:rPr>
            </w:pPr>
            <w:r w:rsidRPr="006C67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</w:rPr>
              <w:t>Suport informare &amp; promovare</w:t>
            </w:r>
          </w:p>
        </w:tc>
        <w:tc>
          <w:tcPr>
            <w:tcW w:w="0" w:type="auto"/>
            <w:vAlign w:val="center"/>
            <w:hideMark/>
          </w:tcPr>
          <w:p w:rsidR="006C67B9" w:rsidRPr="006C67B9" w:rsidRDefault="006C67B9" w:rsidP="006C67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</w:rPr>
            </w:pPr>
            <w:r w:rsidRPr="006C67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</w:rPr>
              <w:t>Promovare pe rețele sociale și site-ul GAL</w:t>
            </w:r>
          </w:p>
        </w:tc>
        <w:tc>
          <w:tcPr>
            <w:tcW w:w="0" w:type="auto"/>
            <w:vAlign w:val="center"/>
            <w:hideMark/>
          </w:tcPr>
          <w:p w:rsidR="006C67B9" w:rsidRPr="006C67B9" w:rsidRDefault="006C67B9" w:rsidP="006C67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</w:rPr>
            </w:pPr>
            <w:r w:rsidRPr="006C67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</w:rPr>
              <w:t>Campanie online</w:t>
            </w:r>
          </w:p>
        </w:tc>
      </w:tr>
    </w:tbl>
    <w:p w:rsidR="006C67B9" w:rsidRPr="006C67B9" w:rsidRDefault="006C67B9" w:rsidP="000D4D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</w:rPr>
      </w:pPr>
      <w:r w:rsidRPr="006C67B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</w:rPr>
        <w:t>Valoare totală estimativă a sprijinului acordat: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</w:rPr>
        <w:t>10</w:t>
      </w:r>
      <w:r w:rsidRPr="006C67B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</w:rPr>
        <w:t>.000 lei</w:t>
      </w:r>
      <w:r w:rsidRPr="006C67B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</w:rPr>
        <w:t xml:space="preserve"> </w:t>
      </w:r>
    </w:p>
    <w:p w:rsidR="006C67B9" w:rsidRPr="006C67B9" w:rsidRDefault="006C67B9" w:rsidP="006C67B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</w:rPr>
      </w:pPr>
      <w:r w:rsidRPr="006C67B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</w:rPr>
        <w:t>III. Observații</w:t>
      </w:r>
    </w:p>
    <w:p w:rsidR="006C67B9" w:rsidRPr="006C67B9" w:rsidRDefault="006C67B9" w:rsidP="006C67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</w:rPr>
      </w:pPr>
      <w:r w:rsidRPr="006C67B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</w:rPr>
        <w:t>Toate contribuțiile vor fi oferite în limita disponibilităților bugetare ale GAL și în conformitate cu obiectivele eligibile ale Ghidului DR 36.</w:t>
      </w:r>
    </w:p>
    <w:p w:rsidR="006C67B9" w:rsidRPr="006C67B9" w:rsidRDefault="006C67B9" w:rsidP="006C67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</w:rPr>
      </w:pPr>
      <w:r w:rsidRPr="006C67B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</w:rPr>
        <w:t xml:space="preserve">Valoarea finală și forma sprijinului vor fi detaliate în </w:t>
      </w:r>
      <w:r w:rsidRPr="006C67B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</w:rPr>
        <w:t>raportul de activitate post-eveniment</w:t>
      </w:r>
      <w:r w:rsidRPr="006C67B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</w:rPr>
        <w:t>.</w:t>
      </w:r>
    </w:p>
    <w:p w:rsidR="006C67B9" w:rsidRPr="000D4D60" w:rsidRDefault="006C67B9" w:rsidP="000D4D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</w:rPr>
      </w:pPr>
      <w:r w:rsidRPr="006C67B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</w:rPr>
        <w:t>Prezenta anexă face parte integrantă din Acordul de Parteneriat și se supune acelorași prevederi legale.</w:t>
      </w:r>
    </w:p>
    <w:p w:rsidR="006C67B9" w:rsidRPr="006C67B9" w:rsidRDefault="006C67B9" w:rsidP="006C67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</w:rPr>
      </w:pPr>
      <w:r w:rsidRPr="006C67B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</w:rPr>
        <w:t>Semnături</w:t>
      </w:r>
    </w:p>
    <w:p w:rsidR="000D4D60" w:rsidRDefault="006C67B9" w:rsidP="006C67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</w:rPr>
      </w:pPr>
      <w:r w:rsidRPr="006C67B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</w:rPr>
        <w:t>Organizator Principal</w:t>
      </w:r>
      <w:r w:rsidR="000D4D60" w:rsidRPr="000D4D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</w:rPr>
        <w:t xml:space="preserve"> </w:t>
      </w:r>
      <w:r w:rsidR="000D4D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</w:rPr>
        <w:tab/>
      </w:r>
      <w:r w:rsidR="000D4D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</w:rPr>
        <w:tab/>
      </w:r>
      <w:r w:rsidR="000D4D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</w:rPr>
        <w:tab/>
      </w:r>
      <w:r w:rsidR="000D4D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</w:rPr>
        <w:tab/>
      </w:r>
      <w:r w:rsidR="000D4D60" w:rsidRPr="006C67B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</w:rPr>
        <w:t>Co-organizator</w:t>
      </w:r>
    </w:p>
    <w:p w:rsidR="00372B8D" w:rsidRPr="000D4D60" w:rsidRDefault="006C67B9" w:rsidP="000D4D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</w:rPr>
      </w:pPr>
      <w:r w:rsidRPr="006C67B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</w:rPr>
        <w:t>Comuna Nic</w:t>
      </w:r>
      <w:r w:rsidR="000D4D60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</w:rPr>
        <w:t>olae Bălcescu</w:t>
      </w:r>
      <w:r w:rsidR="000D4D60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</w:rPr>
        <w:tab/>
      </w:r>
      <w:r w:rsidR="000D4D60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</w:rPr>
        <w:tab/>
      </w:r>
      <w:r w:rsidR="000D4D60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</w:rPr>
        <w:tab/>
      </w:r>
      <w:r w:rsidR="000D4D60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</w:rPr>
        <w:tab/>
      </w:r>
      <w:r w:rsidR="000D4D60" w:rsidRPr="006C67B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</w:rPr>
        <w:t>Asociația GAL Confluențe Moldave</w:t>
      </w:r>
      <w:r w:rsidR="000D4D60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</w:rPr>
        <w:br/>
        <w:t>Primar</w:t>
      </w:r>
      <w:r w:rsidRPr="006C67B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</w:rPr>
        <w:t>: __________________</w:t>
      </w:r>
      <w:r w:rsidR="000D4D60" w:rsidRPr="000D4D60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</w:rPr>
        <w:t xml:space="preserve"> </w:t>
      </w:r>
      <w:r w:rsidR="000D4D60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</w:rPr>
        <w:t xml:space="preserve">                                 </w:t>
      </w:r>
      <w:r w:rsidR="000D4D60" w:rsidRPr="006C67B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</w:rPr>
        <w:t>Reprezentant legal: __________________</w:t>
      </w:r>
      <w:r w:rsidRPr="006C67B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</w:rPr>
        <w:br/>
        <w:t>Semnătură: __________________</w:t>
      </w:r>
      <w:r w:rsidR="000D4D60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</w:rPr>
        <w:tab/>
      </w:r>
      <w:r w:rsidR="000D4D60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</w:rPr>
        <w:tab/>
      </w:r>
      <w:r w:rsidR="000D4D60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</w:rPr>
        <w:tab/>
      </w:r>
      <w:r w:rsidR="000D4D60" w:rsidRPr="000D4D60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</w:rPr>
        <w:t xml:space="preserve"> </w:t>
      </w:r>
      <w:r w:rsidR="000D4D60" w:rsidRPr="006C67B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</w:rPr>
        <w:t>Semnătură: _________________</w:t>
      </w:r>
      <w:r w:rsidRPr="006C67B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</w:rPr>
        <w:br/>
      </w:r>
      <w:r w:rsidRPr="006C67B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</w:rPr>
        <w:br/>
      </w:r>
    </w:p>
    <w:sectPr w:rsidR="00372B8D" w:rsidRPr="000D4D60" w:rsidSect="00475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44F43"/>
    <w:multiLevelType w:val="multilevel"/>
    <w:tmpl w:val="17B25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9A3F5D"/>
    <w:rsid w:val="000D4D60"/>
    <w:rsid w:val="002507F9"/>
    <w:rsid w:val="00372B8D"/>
    <w:rsid w:val="00475A33"/>
    <w:rsid w:val="00524A8C"/>
    <w:rsid w:val="00651553"/>
    <w:rsid w:val="006C67B9"/>
    <w:rsid w:val="009A3F5D"/>
    <w:rsid w:val="00AE33BA"/>
    <w:rsid w:val="00B17316"/>
    <w:rsid w:val="00F12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A33"/>
  </w:style>
  <w:style w:type="paragraph" w:styleId="Heading3">
    <w:name w:val="heading 3"/>
    <w:basedOn w:val="Normal"/>
    <w:link w:val="Heading3Char"/>
    <w:uiPriority w:val="9"/>
    <w:qFormat/>
    <w:rsid w:val="006C67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o-RO"/>
    </w:rPr>
  </w:style>
  <w:style w:type="paragraph" w:styleId="Heading4">
    <w:name w:val="heading 4"/>
    <w:basedOn w:val="Normal"/>
    <w:link w:val="Heading4Char"/>
    <w:uiPriority w:val="9"/>
    <w:qFormat/>
    <w:rsid w:val="006C67B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C67B9"/>
    <w:rPr>
      <w:rFonts w:ascii="Times New Roman" w:eastAsia="Times New Roman" w:hAnsi="Times New Roman" w:cs="Times New Roman"/>
      <w:b/>
      <w:bCs/>
      <w:kern w:val="0"/>
      <w:sz w:val="27"/>
      <w:szCs w:val="27"/>
      <w:lang w:eastAsia="ro-RO"/>
    </w:rPr>
  </w:style>
  <w:style w:type="character" w:customStyle="1" w:styleId="Heading4Char">
    <w:name w:val="Heading 4 Char"/>
    <w:basedOn w:val="DefaultParagraphFont"/>
    <w:link w:val="Heading4"/>
    <w:uiPriority w:val="9"/>
    <w:rsid w:val="006C67B9"/>
    <w:rPr>
      <w:rFonts w:ascii="Times New Roman" w:eastAsia="Times New Roman" w:hAnsi="Times New Roman" w:cs="Times New Roman"/>
      <w:b/>
      <w:bCs/>
      <w:kern w:val="0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6C67B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C6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2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0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8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219</Words>
  <Characters>1252</Characters>
  <Application>Microsoft Office Word</Application>
  <DocSecurity>0</DocSecurity>
  <Lines>10</Lines>
  <Paragraphs>2</Paragraphs>
  <ScaleCrop>false</ScaleCrop>
  <Company>rg-adguard</Company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Admin</cp:lastModifiedBy>
  <cp:revision>4</cp:revision>
  <cp:lastPrinted>2025-08-05T12:16:00Z</cp:lastPrinted>
  <dcterms:created xsi:type="dcterms:W3CDTF">2025-08-04T11:58:00Z</dcterms:created>
  <dcterms:modified xsi:type="dcterms:W3CDTF">2025-08-05T12:23:00Z</dcterms:modified>
</cp:coreProperties>
</file>