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DAB0" w14:textId="28F7F35A" w:rsidR="00270CA2" w:rsidRDefault="00270CA2" w:rsidP="009443FF">
      <w:pPr>
        <w:jc w:val="right"/>
        <w:rPr>
          <w:rFonts w:ascii="Times New Roman" w:hAnsi="Times New Roman" w:cs="Times New Roman"/>
          <w:sz w:val="26"/>
          <w:szCs w:val="26"/>
        </w:rPr>
      </w:pPr>
      <w:r w:rsidRPr="00270CA2">
        <w:rPr>
          <w:rFonts w:ascii="Times New Roman" w:hAnsi="Times New Roman" w:cs="Times New Roman"/>
          <w:sz w:val="26"/>
          <w:szCs w:val="26"/>
        </w:rPr>
        <w:t>Anexa nr. 1 la H</w:t>
      </w:r>
      <w:r w:rsidR="00AA167B">
        <w:rPr>
          <w:rFonts w:ascii="Times New Roman" w:hAnsi="Times New Roman" w:cs="Times New Roman"/>
          <w:sz w:val="26"/>
          <w:szCs w:val="26"/>
        </w:rPr>
        <w:t>.</w:t>
      </w:r>
      <w:r w:rsidRPr="00270CA2">
        <w:rPr>
          <w:rFonts w:ascii="Times New Roman" w:hAnsi="Times New Roman" w:cs="Times New Roman"/>
          <w:sz w:val="26"/>
          <w:szCs w:val="26"/>
        </w:rPr>
        <w:t>C</w:t>
      </w:r>
      <w:r w:rsidR="00AA167B">
        <w:rPr>
          <w:rFonts w:ascii="Times New Roman" w:hAnsi="Times New Roman" w:cs="Times New Roman"/>
          <w:sz w:val="26"/>
          <w:szCs w:val="26"/>
        </w:rPr>
        <w:t>.</w:t>
      </w:r>
      <w:r w:rsidRPr="00270CA2">
        <w:rPr>
          <w:rFonts w:ascii="Times New Roman" w:hAnsi="Times New Roman" w:cs="Times New Roman"/>
          <w:sz w:val="26"/>
          <w:szCs w:val="26"/>
        </w:rPr>
        <w:t>L</w:t>
      </w:r>
      <w:r w:rsidR="00AA167B">
        <w:rPr>
          <w:rFonts w:ascii="Times New Roman" w:hAnsi="Times New Roman" w:cs="Times New Roman"/>
          <w:sz w:val="26"/>
          <w:szCs w:val="26"/>
        </w:rPr>
        <w:t>.</w:t>
      </w:r>
      <w:r w:rsidRPr="00270CA2">
        <w:rPr>
          <w:rFonts w:ascii="Times New Roman" w:hAnsi="Times New Roman" w:cs="Times New Roman"/>
          <w:sz w:val="26"/>
          <w:szCs w:val="26"/>
        </w:rPr>
        <w:t xml:space="preserve"> nr.______/__________________</w:t>
      </w:r>
    </w:p>
    <w:p w14:paraId="4853A59C" w14:textId="77777777" w:rsidR="009443FF" w:rsidRPr="00270CA2" w:rsidRDefault="009443FF" w:rsidP="009443FF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24586BDA" w14:textId="77777777" w:rsidR="00270CA2" w:rsidRDefault="00270CA2" w:rsidP="009443F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0CA2">
        <w:rPr>
          <w:rFonts w:ascii="Times New Roman" w:hAnsi="Times New Roman" w:cs="Times New Roman"/>
          <w:sz w:val="26"/>
          <w:szCs w:val="26"/>
        </w:rPr>
        <w:t>Către</w:t>
      </w:r>
    </w:p>
    <w:p w14:paraId="6F2E62D5" w14:textId="77777777" w:rsidR="00270CA2" w:rsidRDefault="00270CA2" w:rsidP="009443F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Ministerul Agriculturii și Dezvoltării Rurale</w:t>
      </w:r>
    </w:p>
    <w:p w14:paraId="61928102" w14:textId="77777777" w:rsidR="00270CA2" w:rsidRDefault="00270CA2" w:rsidP="009443F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Agenția Domeniilor Statului</w:t>
      </w:r>
    </w:p>
    <w:p w14:paraId="4C6C1ED7" w14:textId="77777777" w:rsidR="00270CA2" w:rsidRDefault="00270CA2" w:rsidP="00270CA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AE7F445" w14:textId="77777777" w:rsidR="00270CA2" w:rsidRDefault="00270CA2" w:rsidP="0078257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Unitatea administrativ-teritorială a municipiului Drobeta Turnu Severin, cu sediul în str. Mareșal Averescu nr. 2, având C</w:t>
      </w:r>
      <w:r w:rsidR="002E780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I</w:t>
      </w:r>
      <w:r w:rsidR="002E780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F</w:t>
      </w:r>
      <w:r w:rsidR="002E780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4426581, reprezentată legal prin primar Marius Vasile </w:t>
      </w:r>
      <w:proofErr w:type="spellStart"/>
      <w:r>
        <w:rPr>
          <w:rFonts w:ascii="Times New Roman" w:hAnsi="Times New Roman" w:cs="Times New Roman"/>
          <w:sz w:val="26"/>
          <w:szCs w:val="26"/>
        </w:rPr>
        <w:t>Screciu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14:paraId="5F92F6EC" w14:textId="517AD5BB" w:rsidR="00270CA2" w:rsidRDefault="00270CA2" w:rsidP="0078257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Având în vedere hotărârea Consiliului local al municipiului Drobeta Turnu Severin nr. _____</w:t>
      </w:r>
      <w:r w:rsidR="00AA167B">
        <w:rPr>
          <w:rFonts w:ascii="Times New Roman" w:hAnsi="Times New Roman" w:cs="Times New Roman"/>
          <w:sz w:val="26"/>
          <w:szCs w:val="26"/>
        </w:rPr>
        <w:t xml:space="preserve">__ </w:t>
      </w:r>
      <w:r>
        <w:rPr>
          <w:rFonts w:ascii="Times New Roman" w:hAnsi="Times New Roman" w:cs="Times New Roman"/>
          <w:sz w:val="26"/>
          <w:szCs w:val="26"/>
        </w:rPr>
        <w:t>/</w:t>
      </w:r>
      <w:r w:rsidR="00AA16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="00AA167B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E63218">
        <w:rPr>
          <w:rFonts w:ascii="Times New Roman" w:hAnsi="Times New Roman" w:cs="Times New Roman"/>
          <w:sz w:val="26"/>
          <w:szCs w:val="26"/>
        </w:rPr>
        <w:t>2025</w:t>
      </w:r>
      <w:r>
        <w:rPr>
          <w:rFonts w:ascii="Times New Roman" w:hAnsi="Times New Roman" w:cs="Times New Roman"/>
          <w:sz w:val="26"/>
          <w:szCs w:val="26"/>
        </w:rPr>
        <w:t xml:space="preserve"> privind</w:t>
      </w:r>
      <w:r w:rsidRPr="00270CA2">
        <w:t xml:space="preserve"> </w:t>
      </w:r>
      <w:r w:rsidRPr="00270CA2">
        <w:rPr>
          <w:rFonts w:ascii="Times New Roman" w:hAnsi="Times New Roman" w:cs="Times New Roman"/>
          <w:sz w:val="26"/>
          <w:szCs w:val="26"/>
        </w:rPr>
        <w:t>aprobarea cererii formulată de Consiliului local al municipiului Drobeta Turnu Severin referitoare la trecerea terenului în suprafață de 1234</w:t>
      </w:r>
      <w:r w:rsidR="002C4221">
        <w:rPr>
          <w:rFonts w:ascii="Times New Roman" w:hAnsi="Times New Roman" w:cs="Times New Roman"/>
          <w:sz w:val="26"/>
          <w:szCs w:val="26"/>
        </w:rPr>
        <w:t>00</w:t>
      </w:r>
      <w:r w:rsidRPr="00270CA2">
        <w:rPr>
          <w:rFonts w:ascii="Times New Roman" w:hAnsi="Times New Roman" w:cs="Times New Roman"/>
          <w:sz w:val="26"/>
          <w:szCs w:val="26"/>
        </w:rPr>
        <w:t xml:space="preserve"> mp, situat în municipiul Drobeta Turnu Severin, </w:t>
      </w:r>
      <w:r w:rsidR="002C4221" w:rsidRPr="002C4221">
        <w:rPr>
          <w:rFonts w:ascii="Times New Roman" w:hAnsi="Times New Roman" w:cs="Times New Roman"/>
          <w:sz w:val="26"/>
          <w:szCs w:val="26"/>
        </w:rPr>
        <w:t xml:space="preserve">T1, P2, la sud de centura municipiului, înscris în CF nr. 72670 Drobeta Turnu Severin, având NC 72670, </w:t>
      </w:r>
      <w:r w:rsidRPr="00270CA2">
        <w:rPr>
          <w:rFonts w:ascii="Times New Roman" w:hAnsi="Times New Roman" w:cs="Times New Roman"/>
          <w:sz w:val="26"/>
          <w:szCs w:val="26"/>
        </w:rPr>
        <w:t xml:space="preserve"> din domeniul privat al statului </w:t>
      </w:r>
      <w:r w:rsidR="0006604B">
        <w:rPr>
          <w:rFonts w:ascii="Times New Roman" w:hAnsi="Times New Roman" w:cs="Times New Roman"/>
          <w:sz w:val="26"/>
          <w:szCs w:val="26"/>
        </w:rPr>
        <w:t>ș</w:t>
      </w:r>
      <w:r w:rsidRPr="00270CA2">
        <w:rPr>
          <w:rFonts w:ascii="Times New Roman" w:hAnsi="Times New Roman" w:cs="Times New Roman"/>
          <w:sz w:val="26"/>
          <w:szCs w:val="26"/>
        </w:rPr>
        <w:t>i administrarea Agenției Domeniilor Statului în domeniul privat al municipiului Drobeta Turnu Severin</w:t>
      </w:r>
      <w:r>
        <w:rPr>
          <w:rFonts w:ascii="Times New Roman" w:hAnsi="Times New Roman" w:cs="Times New Roman"/>
          <w:sz w:val="26"/>
          <w:szCs w:val="26"/>
        </w:rPr>
        <w:t>, hotărâre prin care acest teren a fost declarat ca fiind bun de interes privat local.</w:t>
      </w:r>
    </w:p>
    <w:p w14:paraId="7B72C50E" w14:textId="77777777" w:rsidR="009443FF" w:rsidRDefault="00270CA2" w:rsidP="008A25DF">
      <w:pPr>
        <w:pStyle w:val="Listparagraf"/>
        <w:spacing w:line="276" w:lineRule="auto"/>
        <w:ind w:left="0" w:firstLine="142"/>
        <w:jc w:val="both"/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70CA2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În conformitate cu dispozițiile art. 358</w:t>
      </w: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 xml:space="preserve"> și </w:t>
      </w:r>
      <w:r w:rsidRPr="00270CA2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dispozițiile art. 84, din O</w:t>
      </w:r>
      <w:r w:rsidR="00F17866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.</w:t>
      </w:r>
      <w:r w:rsidRPr="00270CA2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U</w:t>
      </w:r>
      <w:r w:rsidR="00F17866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.</w:t>
      </w:r>
      <w:r w:rsidRPr="00270CA2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G</w:t>
      </w:r>
      <w:r w:rsidR="00F17866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.</w:t>
      </w:r>
      <w:r w:rsidRPr="00270CA2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 xml:space="preserve"> nr. 57/05.07.2019 privind Codul administrativ</w:t>
      </w:r>
      <w:r w:rsidR="009443FF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;</w:t>
      </w:r>
    </w:p>
    <w:p w14:paraId="24179F51" w14:textId="6307453C" w:rsidR="00270CA2" w:rsidRPr="009443FF" w:rsidRDefault="009443FF" w:rsidP="009443FF">
      <w:pPr>
        <w:pStyle w:val="Listparagraf"/>
        <w:spacing w:line="276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noProof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6"/>
          <w:szCs w:val="26"/>
          <w14:ligatures w14:val="none"/>
        </w:rPr>
        <w:t>S</w:t>
      </w:r>
      <w:r w:rsidR="00270CA2" w:rsidRPr="009443FF">
        <w:rPr>
          <w:rFonts w:ascii="Times New Roman" w:eastAsia="Times New Roman" w:hAnsi="Times New Roman" w:cs="Times New Roman"/>
          <w:b/>
          <w:bCs/>
          <w:noProof/>
          <w:kern w:val="0"/>
          <w:sz w:val="26"/>
          <w:szCs w:val="26"/>
          <w14:ligatures w14:val="none"/>
        </w:rPr>
        <w:t xml:space="preserve">olicităm </w:t>
      </w:r>
      <w:r w:rsidR="00E63218" w:rsidRPr="009443FF">
        <w:rPr>
          <w:rFonts w:ascii="Times New Roman" w:eastAsia="Times New Roman" w:hAnsi="Times New Roman" w:cs="Times New Roman"/>
          <w:b/>
          <w:bCs/>
          <w:noProof/>
          <w:kern w:val="0"/>
          <w:sz w:val="26"/>
          <w:szCs w:val="26"/>
          <w14:ligatures w14:val="none"/>
        </w:rPr>
        <w:t>trecerea imobilului teren în suprafață de 1234</w:t>
      </w:r>
      <w:r w:rsidR="002C4221" w:rsidRPr="009443FF">
        <w:rPr>
          <w:rFonts w:ascii="Times New Roman" w:eastAsia="Times New Roman" w:hAnsi="Times New Roman" w:cs="Times New Roman"/>
          <w:b/>
          <w:bCs/>
          <w:noProof/>
          <w:kern w:val="0"/>
          <w:sz w:val="26"/>
          <w:szCs w:val="26"/>
          <w14:ligatures w14:val="none"/>
        </w:rPr>
        <w:t>00</w:t>
      </w:r>
      <w:r w:rsidR="00E63218" w:rsidRPr="009443FF">
        <w:rPr>
          <w:rFonts w:ascii="Times New Roman" w:eastAsia="Times New Roman" w:hAnsi="Times New Roman" w:cs="Times New Roman"/>
          <w:b/>
          <w:bCs/>
          <w:noProof/>
          <w:kern w:val="0"/>
          <w:sz w:val="26"/>
          <w:szCs w:val="26"/>
          <w14:ligatures w14:val="none"/>
        </w:rPr>
        <w:t xml:space="preserve"> mp, situat în municipiul Drobeta Turnu Severin, </w:t>
      </w:r>
      <w:r w:rsidR="002C4221" w:rsidRPr="009443FF">
        <w:rPr>
          <w:rFonts w:ascii="Times New Roman" w:eastAsia="Times New Roman" w:hAnsi="Times New Roman" w:cs="Times New Roman"/>
          <w:b/>
          <w:bCs/>
          <w:noProof/>
          <w:kern w:val="0"/>
          <w:sz w:val="26"/>
          <w:szCs w:val="26"/>
          <w14:ligatures w14:val="none"/>
        </w:rPr>
        <w:t xml:space="preserve">T1, P2, la sud de centura municipiului, înscris în CF nr. 72670 Drobeta Turnu Severin, având NC 72670, </w:t>
      </w:r>
      <w:r w:rsidR="00E63218" w:rsidRPr="009443FF">
        <w:rPr>
          <w:rFonts w:ascii="Times New Roman" w:eastAsia="Times New Roman" w:hAnsi="Times New Roman" w:cs="Times New Roman"/>
          <w:b/>
          <w:bCs/>
          <w:noProof/>
          <w:kern w:val="0"/>
          <w:sz w:val="26"/>
          <w:szCs w:val="26"/>
          <w14:ligatures w14:val="none"/>
        </w:rPr>
        <w:t xml:space="preserve"> din domeniul privat al statului </w:t>
      </w:r>
      <w:r w:rsidR="008F13F7" w:rsidRPr="009443FF">
        <w:rPr>
          <w:rFonts w:ascii="Times New Roman" w:eastAsia="Times New Roman" w:hAnsi="Times New Roman" w:cs="Times New Roman"/>
          <w:b/>
          <w:bCs/>
          <w:noProof/>
          <w:kern w:val="0"/>
          <w:sz w:val="26"/>
          <w:szCs w:val="26"/>
          <w14:ligatures w14:val="none"/>
        </w:rPr>
        <w:t>ș</w:t>
      </w:r>
      <w:r w:rsidR="00E63218" w:rsidRPr="009443FF">
        <w:rPr>
          <w:rFonts w:ascii="Times New Roman" w:eastAsia="Times New Roman" w:hAnsi="Times New Roman" w:cs="Times New Roman"/>
          <w:b/>
          <w:bCs/>
          <w:noProof/>
          <w:kern w:val="0"/>
          <w:sz w:val="26"/>
          <w:szCs w:val="26"/>
          <w14:ligatures w14:val="none"/>
        </w:rPr>
        <w:t>i administrarea Agenției Domeniilor Statului în domeniul privat al municipiului Drobeta Turnu Severin.</w:t>
      </w:r>
    </w:p>
    <w:p w14:paraId="3947A943" w14:textId="77777777" w:rsidR="00E63218" w:rsidRPr="00782575" w:rsidRDefault="00E63218" w:rsidP="008A25DF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</w:pPr>
      <w:r w:rsidRPr="00782575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În soluționarea cererii vă rugăm să aveți în vedere următoarele considerente:</w:t>
      </w:r>
    </w:p>
    <w:p w14:paraId="0D354A15" w14:textId="77777777" w:rsidR="00E63218" w:rsidRDefault="00E63218" w:rsidP="008D7206">
      <w:pPr>
        <w:pStyle w:val="Listparagraf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dispozițiile art. 358</w:t>
      </w:r>
      <w:r w:rsidRPr="00E63218">
        <w:t xml:space="preserve"> </w:t>
      </w:r>
      <w:r w:rsidRPr="00E63218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din OUG nr. 57/05.07.2019 privind Codul administrativ</w:t>
      </w: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 xml:space="preserve"> referitor la trecerea unui bun din domeniul privat al statului în domeniul privat al unei unități administrativ-teritoriale;</w:t>
      </w:r>
    </w:p>
    <w:p w14:paraId="5067B9D5" w14:textId="77777777" w:rsidR="00E63218" w:rsidRDefault="00E63218" w:rsidP="008D7206">
      <w:pPr>
        <w:pStyle w:val="Listparagraf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 xml:space="preserve">preocuparea permanentă a </w:t>
      </w:r>
      <w:r w:rsidR="002C79CC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autorității</w:t>
      </w: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 xml:space="preserve"> administrației publice locale a</w:t>
      </w:r>
      <w:r w:rsidRPr="00E63218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municipiului Drobeta Turnu Severin pentru dezvoltarea economică a municipiului și implicit crearea de noi locuri de muncă, respectiv oferirea unei game largi de bunuri și servicii în beneficiul cetățenilor;</w:t>
      </w:r>
    </w:p>
    <w:p w14:paraId="3650EEAE" w14:textId="77777777" w:rsidR="00E63218" w:rsidRDefault="00E63218" w:rsidP="008D7206">
      <w:pPr>
        <w:pStyle w:val="Listparagraf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necesitatea  soluționării multiplelor solicitări ale agenților economici dispuși să realizeze lucrări de investiții de anvergură în municipiul Drobeta Turnu Severin;</w:t>
      </w:r>
    </w:p>
    <w:p w14:paraId="59E15BEE" w14:textId="77777777" w:rsidR="00E63218" w:rsidRDefault="00E63218" w:rsidP="008A25DF">
      <w:pPr>
        <w:pStyle w:val="Listparagraf"/>
        <w:spacing w:line="276" w:lineRule="auto"/>
        <w:ind w:left="0" w:firstLine="708"/>
        <w:jc w:val="both"/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 xml:space="preserve">Atașăm prezentei </w:t>
      </w:r>
      <w:r w:rsidRPr="00E63218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hotărârea Consiliului local al municipiului Drobeta Turnu Severin</w:t>
      </w: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 xml:space="preserve"> nr. </w:t>
      </w:r>
      <w:r w:rsidR="00AA167B">
        <w:rPr>
          <w:rFonts w:ascii="Times New Roman" w:hAnsi="Times New Roman" w:cs="Times New Roman"/>
          <w:sz w:val="26"/>
          <w:szCs w:val="26"/>
        </w:rPr>
        <w:t>_______ / ____________</w:t>
      </w:r>
      <w:r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t>2025.</w:t>
      </w:r>
    </w:p>
    <w:p w14:paraId="7B6C08E4" w14:textId="77777777" w:rsidR="009443FF" w:rsidRDefault="009443FF" w:rsidP="008A25DF">
      <w:pPr>
        <w:pStyle w:val="Listparagraf"/>
        <w:spacing w:line="276" w:lineRule="auto"/>
        <w:ind w:left="0" w:firstLine="708"/>
        <w:jc w:val="both"/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</w:pPr>
    </w:p>
    <w:p w14:paraId="097D9F79" w14:textId="77777777" w:rsidR="00270CA2" w:rsidRDefault="00365926" w:rsidP="00270CA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8A25DF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7B3AA0" w:rsidRPr="007B3AA0">
        <w:rPr>
          <w:rFonts w:ascii="Times New Roman" w:hAnsi="Times New Roman" w:cs="Times New Roman"/>
          <w:b/>
          <w:bCs/>
          <w:sz w:val="26"/>
          <w:szCs w:val="26"/>
        </w:rPr>
        <w:t>INIȚIATOR</w:t>
      </w:r>
      <w:r w:rsidR="007B3AA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</w:t>
      </w:r>
    </w:p>
    <w:p w14:paraId="335B8F98" w14:textId="77777777" w:rsidR="007B3AA0" w:rsidRDefault="00365926" w:rsidP="00270CA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="008A25DF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7B3AA0">
        <w:rPr>
          <w:rFonts w:ascii="Times New Roman" w:hAnsi="Times New Roman" w:cs="Times New Roman"/>
          <w:b/>
          <w:bCs/>
          <w:sz w:val="26"/>
          <w:szCs w:val="26"/>
        </w:rPr>
        <w:t>Primar,</w:t>
      </w:r>
      <w:r w:rsidR="008D7206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Secretar General Municipiu</w:t>
      </w:r>
    </w:p>
    <w:p w14:paraId="5AA07B41" w14:textId="77777777" w:rsidR="00365926" w:rsidRPr="007B3AA0" w:rsidRDefault="00365926" w:rsidP="00270CA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Marius Vasile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Screciu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</w:t>
      </w:r>
      <w:r w:rsidR="008A25DF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8D7206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bCs/>
          <w:sz w:val="26"/>
          <w:szCs w:val="26"/>
        </w:rPr>
        <w:t>Mirela Păsat</w:t>
      </w:r>
    </w:p>
    <w:sectPr w:rsidR="00365926" w:rsidRPr="007B3AA0" w:rsidSect="00BA385E">
      <w:pgSz w:w="11906" w:h="16838"/>
      <w:pgMar w:top="567" w:right="141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1325A"/>
    <w:multiLevelType w:val="hybridMultilevel"/>
    <w:tmpl w:val="3BE64D3A"/>
    <w:lvl w:ilvl="0" w:tplc="48AC57A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34027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3D"/>
    <w:rsid w:val="0006604B"/>
    <w:rsid w:val="00141B3D"/>
    <w:rsid w:val="00143F60"/>
    <w:rsid w:val="00241F10"/>
    <w:rsid w:val="00270CA2"/>
    <w:rsid w:val="002C2814"/>
    <w:rsid w:val="002C4221"/>
    <w:rsid w:val="002C79CC"/>
    <w:rsid w:val="002E6CD5"/>
    <w:rsid w:val="002E7804"/>
    <w:rsid w:val="00365926"/>
    <w:rsid w:val="004706AF"/>
    <w:rsid w:val="005D1EF4"/>
    <w:rsid w:val="00782575"/>
    <w:rsid w:val="007B3AA0"/>
    <w:rsid w:val="008375DF"/>
    <w:rsid w:val="008A25DF"/>
    <w:rsid w:val="008D7206"/>
    <w:rsid w:val="008F13F7"/>
    <w:rsid w:val="009443FF"/>
    <w:rsid w:val="00A14FBE"/>
    <w:rsid w:val="00AA167B"/>
    <w:rsid w:val="00B145A4"/>
    <w:rsid w:val="00BA385E"/>
    <w:rsid w:val="00E63218"/>
    <w:rsid w:val="00F17866"/>
    <w:rsid w:val="00FB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C0CF"/>
  <w15:chartTrackingRefBased/>
  <w15:docId w15:val="{05E2B49D-168B-4A3A-81F4-E97D1865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41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41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41B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41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41B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41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41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41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41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41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41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41B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41B3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41B3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41B3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41B3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41B3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41B3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41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41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41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41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41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41B3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41B3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41B3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41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41B3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41B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5</dc:creator>
  <cp:keywords/>
  <dc:description/>
  <cp:lastModifiedBy>Pc 5</cp:lastModifiedBy>
  <cp:revision>17</cp:revision>
  <cp:lastPrinted>2025-07-16T08:05:00Z</cp:lastPrinted>
  <dcterms:created xsi:type="dcterms:W3CDTF">2025-07-16T07:44:00Z</dcterms:created>
  <dcterms:modified xsi:type="dcterms:W3CDTF">2025-08-18T07:37:00Z</dcterms:modified>
</cp:coreProperties>
</file>