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E2D07" w14:textId="77777777" w:rsidR="00742C15" w:rsidRDefault="00742C15" w:rsidP="00692B3F">
      <w:pPr>
        <w:jc w:val="right"/>
        <w:rPr>
          <w:b/>
          <w:sz w:val="28"/>
        </w:rPr>
      </w:pPr>
    </w:p>
    <w:p w14:paraId="3C224EF8" w14:textId="77777777" w:rsidR="00742C15" w:rsidRDefault="00742C15" w:rsidP="00692B3F">
      <w:pPr>
        <w:jc w:val="right"/>
        <w:rPr>
          <w:b/>
          <w:sz w:val="28"/>
        </w:rPr>
      </w:pPr>
    </w:p>
    <w:p w14:paraId="0B3C4974" w14:textId="77777777" w:rsidR="00742C15" w:rsidRDefault="00742C15" w:rsidP="00692B3F">
      <w:pPr>
        <w:jc w:val="right"/>
        <w:rPr>
          <w:b/>
          <w:sz w:val="28"/>
        </w:rPr>
      </w:pPr>
    </w:p>
    <w:p w14:paraId="22DA93F3" w14:textId="5BE772E5" w:rsidR="001B0547" w:rsidRDefault="00392599" w:rsidP="00692B3F">
      <w:pPr>
        <w:jc w:val="right"/>
        <w:rPr>
          <w:b/>
          <w:sz w:val="28"/>
        </w:rPr>
      </w:pPr>
      <w:r>
        <w:rPr>
          <w:b/>
          <w:sz w:val="28"/>
        </w:rPr>
        <w:t xml:space="preserve">Anexa 2 la PH43 din 02 10 2025 </w:t>
      </w:r>
    </w:p>
    <w:p w14:paraId="366A9C95" w14:textId="77777777" w:rsidR="00BC5A15" w:rsidRPr="004E22E3" w:rsidRDefault="00BC5A15" w:rsidP="00BC5A15">
      <w:pPr>
        <w:jc w:val="center"/>
        <w:rPr>
          <w:b/>
          <w:sz w:val="28"/>
        </w:rPr>
      </w:pPr>
      <w:r w:rsidRPr="004E22E3">
        <w:rPr>
          <w:b/>
          <w:sz w:val="28"/>
        </w:rPr>
        <w:t>PROGRAMUL DE ACHIZITII PUBLICE PENTRU PROIECTUL:</w:t>
      </w:r>
    </w:p>
    <w:p w14:paraId="3305C8A9" w14:textId="77777777" w:rsidR="00C00342" w:rsidRPr="004E22E3" w:rsidRDefault="0066224C" w:rsidP="00C00342">
      <w:pPr>
        <w:jc w:val="center"/>
        <w:rPr>
          <w:b/>
          <w:bCs/>
        </w:rPr>
      </w:pPr>
      <w:r w:rsidRPr="004E22E3">
        <w:rPr>
          <w:b/>
          <w:bCs/>
        </w:rPr>
        <w:t>“</w:t>
      </w:r>
      <w:r w:rsidR="00C00342" w:rsidRPr="004E22E3">
        <w:rPr>
          <w:b/>
          <w:bCs/>
        </w:rPr>
        <w:t>INFIINTARE CAPACITATE DE PRODUCERE A ENERGIEI ELECTRICE PRODUSA DIN SURSE REGENERABILE PENTRU AUTOCONSUM IN CADRUL UAT GRUIA, JUDETUL MEHEDINTI</w:t>
      </w:r>
      <w:r w:rsidRPr="004E22E3">
        <w:rPr>
          <w:b/>
          <w:bCs/>
        </w:rPr>
        <w:t>”</w:t>
      </w:r>
    </w:p>
    <w:p w14:paraId="7FEFCEA3" w14:textId="77777777" w:rsidR="00BC5A15" w:rsidRPr="004E22E3" w:rsidRDefault="00BC5A15" w:rsidP="00CC3A37">
      <w:pPr>
        <w:jc w:val="right"/>
      </w:pPr>
      <w:r w:rsidRPr="004E22E3">
        <w:t>Aproba Primar,</w:t>
      </w:r>
    </w:p>
    <w:p w14:paraId="2DD73BDA" w14:textId="77777777" w:rsidR="0066224C" w:rsidRDefault="0066224C" w:rsidP="00BC5A15">
      <w:pPr>
        <w:jc w:val="right"/>
      </w:pPr>
      <w:bookmarkStart w:id="0" w:name="_GoBack"/>
      <w:bookmarkEnd w:id="0"/>
      <w:r w:rsidRPr="004E22E3">
        <w:t>BENGESCU MARIAN SORIN</w:t>
      </w:r>
    </w:p>
    <w:p w14:paraId="724E29F5" w14:textId="59634D67" w:rsidR="00392599" w:rsidRPr="004E22E3" w:rsidRDefault="00392599" w:rsidP="00BC5A15">
      <w:pPr>
        <w:jc w:val="right"/>
      </w:pPr>
      <w:r>
        <w:t>...................................................</w:t>
      </w:r>
    </w:p>
    <w:p w14:paraId="351FDE9B" w14:textId="14056480" w:rsidR="00BC5A15" w:rsidRPr="004E22E3" w:rsidRDefault="00BC5A15" w:rsidP="00392599">
      <w:pPr>
        <w:pStyle w:val="Heading1"/>
        <w:ind w:left="10620" w:firstLine="708"/>
      </w:pPr>
      <w:r w:rsidRPr="004E22E3">
        <w:t xml:space="preserve">Avizat </w:t>
      </w:r>
      <w:r w:rsidR="00392599">
        <w:t xml:space="preserve"> CFP</w:t>
      </w:r>
    </w:p>
    <w:p w14:paraId="22ABB3EE" w14:textId="1B499E64" w:rsidR="00BC5A15" w:rsidRPr="004E22E3" w:rsidRDefault="00392599" w:rsidP="003A151D">
      <w:pPr>
        <w:jc w:val="right"/>
      </w:pPr>
      <w:r>
        <w:t xml:space="preserve">Togoe Aurora Monica </w:t>
      </w:r>
      <w:r w:rsidR="00BC5A15" w:rsidRPr="004E22E3">
        <w:t>..................</w:t>
      </w:r>
    </w:p>
    <w:p w14:paraId="30228036" w14:textId="77777777" w:rsidR="003B3DC7" w:rsidRPr="004E22E3" w:rsidRDefault="003B3DC7" w:rsidP="00BC5A15">
      <w:pPr>
        <w:jc w:val="right"/>
      </w:pPr>
    </w:p>
    <w:tbl>
      <w:tblPr>
        <w:tblW w:w="15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790"/>
        <w:gridCol w:w="2090"/>
        <w:gridCol w:w="1515"/>
        <w:gridCol w:w="1276"/>
        <w:gridCol w:w="1417"/>
        <w:gridCol w:w="1418"/>
        <w:gridCol w:w="1417"/>
        <w:gridCol w:w="1418"/>
        <w:gridCol w:w="1768"/>
      </w:tblGrid>
      <w:tr w:rsidR="00BC5A15" w:rsidRPr="004E22E3" w14:paraId="4BD845E5" w14:textId="77777777" w:rsidTr="008F5797">
        <w:trPr>
          <w:trHeight w:val="1594"/>
          <w:jc w:val="center"/>
        </w:trPr>
        <w:tc>
          <w:tcPr>
            <w:tcW w:w="738" w:type="dxa"/>
            <w:vAlign w:val="center"/>
          </w:tcPr>
          <w:p w14:paraId="369D6DC9" w14:textId="77777777" w:rsidR="00BC5A15" w:rsidRPr="004E22E3" w:rsidRDefault="00BC5A15" w:rsidP="00BC5A15">
            <w:pPr>
              <w:ind w:left="-280"/>
              <w:jc w:val="center"/>
              <w:rPr>
                <w:b/>
              </w:rPr>
            </w:pPr>
            <w:r w:rsidRPr="004E22E3">
              <w:rPr>
                <w:b/>
              </w:rPr>
              <w:t>Nr</w:t>
            </w:r>
          </w:p>
          <w:p w14:paraId="50898D83" w14:textId="77777777" w:rsidR="00BC5A15" w:rsidRPr="004E22E3" w:rsidRDefault="00BC5A15" w:rsidP="00BC5A15">
            <w:pPr>
              <w:tabs>
                <w:tab w:val="left" w:pos="285"/>
                <w:tab w:val="left" w:pos="390"/>
                <w:tab w:val="left" w:pos="612"/>
              </w:tabs>
              <w:ind w:left="-280"/>
              <w:jc w:val="center"/>
              <w:rPr>
                <w:b/>
              </w:rPr>
            </w:pPr>
            <w:r w:rsidRPr="004E22E3">
              <w:rPr>
                <w:b/>
              </w:rPr>
              <w:t>crt</w:t>
            </w:r>
          </w:p>
        </w:tc>
        <w:tc>
          <w:tcPr>
            <w:tcW w:w="2790" w:type="dxa"/>
            <w:vAlign w:val="center"/>
          </w:tcPr>
          <w:p w14:paraId="4806BE18" w14:textId="77777777" w:rsidR="00BC5A15" w:rsidRPr="004E22E3" w:rsidRDefault="00BC5A15" w:rsidP="00BC5A15">
            <w:pPr>
              <w:jc w:val="center"/>
              <w:rPr>
                <w:b/>
              </w:rPr>
            </w:pPr>
            <w:r w:rsidRPr="004E22E3">
              <w:rPr>
                <w:b/>
              </w:rPr>
              <w:t>Tipul si obiectul contractului de achizitie pubica/acordului-cadru</w:t>
            </w:r>
          </w:p>
        </w:tc>
        <w:tc>
          <w:tcPr>
            <w:tcW w:w="2090" w:type="dxa"/>
            <w:vAlign w:val="center"/>
          </w:tcPr>
          <w:p w14:paraId="45B780F3" w14:textId="77777777" w:rsidR="00BC5A15" w:rsidRPr="004E22E3" w:rsidRDefault="00BC5A15" w:rsidP="00BC5A15">
            <w:pPr>
              <w:jc w:val="center"/>
              <w:rPr>
                <w:b/>
              </w:rPr>
            </w:pPr>
            <w:r w:rsidRPr="004E22E3">
              <w:rPr>
                <w:b/>
              </w:rPr>
              <w:t>Cod CPV</w:t>
            </w:r>
          </w:p>
        </w:tc>
        <w:tc>
          <w:tcPr>
            <w:tcW w:w="1515" w:type="dxa"/>
            <w:vAlign w:val="center"/>
          </w:tcPr>
          <w:p w14:paraId="2BDAC923" w14:textId="77777777" w:rsidR="00BC5A15" w:rsidRPr="004E22E3" w:rsidRDefault="00BC5A15" w:rsidP="00BC5A15">
            <w:pPr>
              <w:jc w:val="center"/>
              <w:rPr>
                <w:b/>
              </w:rPr>
            </w:pPr>
            <w:r w:rsidRPr="004E22E3">
              <w:rPr>
                <w:b/>
              </w:rPr>
              <w:t>Valoare estimata a contractului de achizitie publica/acordului-cadru</w:t>
            </w:r>
          </w:p>
          <w:p w14:paraId="03631BE9" w14:textId="77777777" w:rsidR="00BC5A15" w:rsidRPr="004E22E3" w:rsidRDefault="00BC5A15" w:rsidP="00BC5A15">
            <w:pPr>
              <w:jc w:val="center"/>
              <w:rPr>
                <w:b/>
              </w:rPr>
            </w:pPr>
            <w:r w:rsidRPr="004E22E3">
              <w:rPr>
                <w:b/>
              </w:rPr>
              <w:t>lei, fara TVA</w:t>
            </w:r>
          </w:p>
        </w:tc>
        <w:tc>
          <w:tcPr>
            <w:tcW w:w="1276" w:type="dxa"/>
            <w:vAlign w:val="center"/>
          </w:tcPr>
          <w:p w14:paraId="0C32651B" w14:textId="77777777" w:rsidR="00BC5A15" w:rsidRPr="004E22E3" w:rsidRDefault="00BC5A15" w:rsidP="00BC5A15">
            <w:pPr>
              <w:jc w:val="center"/>
              <w:rPr>
                <w:b/>
              </w:rPr>
            </w:pPr>
            <w:r w:rsidRPr="004E22E3">
              <w:rPr>
                <w:b/>
              </w:rPr>
              <w:t>Sursa de finantare</w:t>
            </w:r>
          </w:p>
        </w:tc>
        <w:tc>
          <w:tcPr>
            <w:tcW w:w="1417" w:type="dxa"/>
            <w:vAlign w:val="center"/>
          </w:tcPr>
          <w:p w14:paraId="045D7DC7" w14:textId="77777777" w:rsidR="00BC5A15" w:rsidRPr="004E22E3" w:rsidRDefault="00BC5A15" w:rsidP="00BC5A15">
            <w:pPr>
              <w:jc w:val="center"/>
              <w:rPr>
                <w:b/>
              </w:rPr>
            </w:pPr>
            <w:r w:rsidRPr="004E22E3">
              <w:rPr>
                <w:b/>
              </w:rPr>
              <w:t>Procedura stabilita/ instrumente specifice pentru derularea procesului de achizitie</w:t>
            </w:r>
          </w:p>
        </w:tc>
        <w:tc>
          <w:tcPr>
            <w:tcW w:w="1418" w:type="dxa"/>
            <w:vAlign w:val="center"/>
          </w:tcPr>
          <w:p w14:paraId="11AEDAEA" w14:textId="77777777" w:rsidR="00BC5A15" w:rsidRPr="004E22E3" w:rsidRDefault="00BC5A15" w:rsidP="00BC5A15">
            <w:pPr>
              <w:jc w:val="center"/>
              <w:rPr>
                <w:b/>
              </w:rPr>
            </w:pPr>
            <w:r w:rsidRPr="004E22E3">
              <w:rPr>
                <w:b/>
              </w:rPr>
              <w:t>Data (luna) estimata pentru initierea procedurii</w:t>
            </w:r>
          </w:p>
        </w:tc>
        <w:tc>
          <w:tcPr>
            <w:tcW w:w="1417" w:type="dxa"/>
            <w:vAlign w:val="center"/>
          </w:tcPr>
          <w:p w14:paraId="7C110F82" w14:textId="77777777" w:rsidR="00BC5A15" w:rsidRPr="004E22E3" w:rsidRDefault="00BC5A15" w:rsidP="00BC5A15">
            <w:pPr>
              <w:jc w:val="center"/>
              <w:rPr>
                <w:b/>
              </w:rPr>
            </w:pPr>
            <w:r w:rsidRPr="004E22E3">
              <w:rPr>
                <w:b/>
              </w:rPr>
              <w:t>Data (luna) estimata pentru atribuirea contractului de achizitie publica/acordului-cadru</w:t>
            </w:r>
          </w:p>
        </w:tc>
        <w:tc>
          <w:tcPr>
            <w:tcW w:w="1418" w:type="dxa"/>
            <w:vAlign w:val="center"/>
          </w:tcPr>
          <w:p w14:paraId="358CD986" w14:textId="77777777" w:rsidR="00BC5A15" w:rsidRPr="004E22E3" w:rsidRDefault="00BC5A15" w:rsidP="00BC5A15">
            <w:pPr>
              <w:jc w:val="center"/>
              <w:rPr>
                <w:b/>
              </w:rPr>
            </w:pPr>
          </w:p>
          <w:p w14:paraId="7781C7B6" w14:textId="77777777" w:rsidR="00BC5A15" w:rsidRPr="004E22E3" w:rsidRDefault="00BC5A15" w:rsidP="00BC5A15">
            <w:pPr>
              <w:jc w:val="center"/>
              <w:rPr>
                <w:b/>
              </w:rPr>
            </w:pPr>
            <w:r w:rsidRPr="004E22E3">
              <w:rPr>
                <w:b/>
              </w:rPr>
              <w:t>Modalitatea de derulare a procedurii de atribuire</w:t>
            </w:r>
          </w:p>
          <w:p w14:paraId="48D78FBF" w14:textId="77777777" w:rsidR="00BC5A15" w:rsidRPr="004E22E3" w:rsidRDefault="00BC5A15" w:rsidP="00BC5A15">
            <w:pPr>
              <w:jc w:val="center"/>
              <w:rPr>
                <w:b/>
              </w:rPr>
            </w:pPr>
          </w:p>
          <w:p w14:paraId="10B26B2E" w14:textId="77777777" w:rsidR="00BC5A15" w:rsidRPr="004E22E3" w:rsidRDefault="00BC5A15" w:rsidP="00BC5A15">
            <w:pPr>
              <w:jc w:val="center"/>
              <w:rPr>
                <w:b/>
              </w:rPr>
            </w:pPr>
            <w:r w:rsidRPr="004E22E3">
              <w:rPr>
                <w:b/>
              </w:rPr>
              <w:t>Online/</w:t>
            </w:r>
          </w:p>
          <w:p w14:paraId="27C6808E" w14:textId="77777777" w:rsidR="00BC5A15" w:rsidRPr="004E22E3" w:rsidRDefault="00BC5A15" w:rsidP="00BC5A15">
            <w:pPr>
              <w:jc w:val="center"/>
              <w:rPr>
                <w:b/>
              </w:rPr>
            </w:pPr>
            <w:r w:rsidRPr="004E22E3">
              <w:rPr>
                <w:b/>
              </w:rPr>
              <w:t>offline</w:t>
            </w:r>
          </w:p>
        </w:tc>
        <w:tc>
          <w:tcPr>
            <w:tcW w:w="1768" w:type="dxa"/>
            <w:vAlign w:val="center"/>
          </w:tcPr>
          <w:p w14:paraId="053E8DF3" w14:textId="77777777" w:rsidR="00BC5A15" w:rsidRPr="004E22E3" w:rsidRDefault="00BC5A15" w:rsidP="00BC5A15">
            <w:pPr>
              <w:jc w:val="center"/>
              <w:rPr>
                <w:b/>
              </w:rPr>
            </w:pPr>
            <w:r w:rsidRPr="004E22E3">
              <w:rPr>
                <w:b/>
              </w:rPr>
              <w:t>Persoana responsabila cu aplicarea procedurii de atribuire</w:t>
            </w:r>
          </w:p>
        </w:tc>
      </w:tr>
      <w:tr w:rsidR="00AA1D24" w:rsidRPr="004E22E3" w14:paraId="0CF72088" w14:textId="77777777" w:rsidTr="008F5797">
        <w:trPr>
          <w:trHeight w:val="1594"/>
          <w:jc w:val="center"/>
        </w:trPr>
        <w:tc>
          <w:tcPr>
            <w:tcW w:w="738" w:type="dxa"/>
            <w:vAlign w:val="center"/>
          </w:tcPr>
          <w:p w14:paraId="42FE38E2" w14:textId="77777777" w:rsidR="00AA1D24" w:rsidRPr="004E22E3" w:rsidRDefault="00AA1D24" w:rsidP="00CE34BD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790" w:type="dxa"/>
            <w:vAlign w:val="center"/>
          </w:tcPr>
          <w:p w14:paraId="2DD91603" w14:textId="77777777" w:rsidR="00AA1D24" w:rsidRPr="004E22E3" w:rsidRDefault="0066224C" w:rsidP="0066224C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E22E3">
              <w:rPr>
                <w:color w:val="000000"/>
                <w:lang w:val="en-US"/>
              </w:rPr>
              <w:t>Servicii</w:t>
            </w:r>
            <w:proofErr w:type="spellEnd"/>
            <w:r w:rsidRPr="004E22E3">
              <w:rPr>
                <w:color w:val="000000"/>
                <w:lang w:val="en-US"/>
              </w:rPr>
              <w:t xml:space="preserve"> de </w:t>
            </w:r>
            <w:proofErr w:type="spellStart"/>
            <w:r w:rsidRPr="004E22E3">
              <w:rPr>
                <w:color w:val="000000"/>
                <w:lang w:val="en-US"/>
              </w:rPr>
              <w:t>consultanta</w:t>
            </w:r>
            <w:proofErr w:type="spellEnd"/>
            <w:r w:rsidRPr="004E22E3">
              <w:rPr>
                <w:color w:val="000000"/>
                <w:lang w:val="en-US"/>
              </w:rPr>
              <w:t xml:space="preserve"> in management (</w:t>
            </w:r>
            <w:proofErr w:type="spellStart"/>
            <w:r w:rsidRPr="004E22E3">
              <w:rPr>
                <w:color w:val="000000"/>
                <w:lang w:val="en-US"/>
              </w:rPr>
              <w:t>depunere</w:t>
            </w:r>
            <w:proofErr w:type="spellEnd"/>
            <w:r w:rsidRPr="004E22E3">
              <w:rPr>
                <w:color w:val="000000"/>
                <w:lang w:val="en-US"/>
              </w:rPr>
              <w:t xml:space="preserve"> </w:t>
            </w:r>
            <w:proofErr w:type="spellStart"/>
            <w:r w:rsidRPr="004E22E3">
              <w:rPr>
                <w:color w:val="000000"/>
                <w:lang w:val="en-US"/>
              </w:rPr>
              <w:t>si</w:t>
            </w:r>
            <w:proofErr w:type="spellEnd"/>
            <w:r w:rsidRPr="004E22E3">
              <w:rPr>
                <w:color w:val="000000"/>
                <w:lang w:val="en-US"/>
              </w:rPr>
              <w:t xml:space="preserve"> </w:t>
            </w:r>
            <w:proofErr w:type="spellStart"/>
            <w:r w:rsidRPr="004E22E3">
              <w:rPr>
                <w:color w:val="000000"/>
                <w:lang w:val="en-US"/>
              </w:rPr>
              <w:t>implementare</w:t>
            </w:r>
            <w:proofErr w:type="spellEnd"/>
            <w:r w:rsidRPr="004E22E3">
              <w:rPr>
                <w:color w:val="000000"/>
                <w:lang w:val="en-US"/>
              </w:rPr>
              <w:t xml:space="preserve">) </w:t>
            </w:r>
            <w:r w:rsidRPr="004E22E3">
              <w:rPr>
                <w:color w:val="000000"/>
              </w:rPr>
              <w:t xml:space="preserve">pentru obiectivul de investitii </w:t>
            </w:r>
            <w:r w:rsidR="004037C9" w:rsidRPr="004E22E3">
              <w:rPr>
                <w:b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2090" w:type="dxa"/>
            <w:vAlign w:val="center"/>
          </w:tcPr>
          <w:p w14:paraId="7C2E37BE" w14:textId="77777777" w:rsidR="009A581C" w:rsidRPr="004E22E3" w:rsidRDefault="009A581C" w:rsidP="009A581C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72224000-1  Servicii de</w:t>
            </w:r>
          </w:p>
          <w:p w14:paraId="141D7F3E" w14:textId="77777777" w:rsidR="009A581C" w:rsidRPr="004E22E3" w:rsidRDefault="009A581C" w:rsidP="009A581C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consultanta privind</w:t>
            </w:r>
          </w:p>
          <w:p w14:paraId="4AA733BB" w14:textId="77777777" w:rsidR="009A581C" w:rsidRPr="004E22E3" w:rsidRDefault="009A581C" w:rsidP="009A581C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gestionarea proiectelor</w:t>
            </w:r>
          </w:p>
          <w:p w14:paraId="0B786E58" w14:textId="77777777" w:rsidR="00AA1D24" w:rsidRPr="004E22E3" w:rsidRDefault="009A581C" w:rsidP="009A581C">
            <w:pPr>
              <w:jc w:val="center"/>
              <w:rPr>
                <w:b/>
              </w:rPr>
            </w:pPr>
            <w:r w:rsidRPr="004E22E3">
              <w:rPr>
                <w:bCs/>
                <w:color w:val="000000"/>
              </w:rPr>
              <w:t>(Rev.2)</w:t>
            </w:r>
          </w:p>
        </w:tc>
        <w:tc>
          <w:tcPr>
            <w:tcW w:w="1515" w:type="dxa"/>
            <w:vAlign w:val="center"/>
          </w:tcPr>
          <w:p w14:paraId="262DDE8B" w14:textId="77777777" w:rsidR="00AA1D24" w:rsidRPr="004E22E3" w:rsidRDefault="004037C9" w:rsidP="00BC5A15">
            <w:pPr>
              <w:jc w:val="center"/>
              <w:rPr>
                <w:b/>
              </w:rPr>
            </w:pPr>
            <w:r w:rsidRPr="004E22E3">
              <w:rPr>
                <w:b/>
              </w:rPr>
              <w:t>9</w:t>
            </w:r>
            <w:r w:rsidR="0066224C" w:rsidRPr="004E22E3">
              <w:rPr>
                <w:b/>
              </w:rPr>
              <w:t>8.000</w:t>
            </w:r>
          </w:p>
        </w:tc>
        <w:tc>
          <w:tcPr>
            <w:tcW w:w="1276" w:type="dxa"/>
            <w:vAlign w:val="center"/>
          </w:tcPr>
          <w:p w14:paraId="48BF334B" w14:textId="77777777" w:rsidR="00AA1D24" w:rsidRPr="004E22E3" w:rsidRDefault="004037C9" w:rsidP="00BC5A15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Buget local 7.000+</w:t>
            </w:r>
            <w:r w:rsidRPr="004E22E3">
              <w:rPr>
                <w:bCs/>
                <w:color w:val="000000"/>
              </w:rPr>
              <w:br/>
              <w:t>Buget de stat 91.000</w:t>
            </w:r>
          </w:p>
        </w:tc>
        <w:tc>
          <w:tcPr>
            <w:tcW w:w="1417" w:type="dxa"/>
            <w:vAlign w:val="center"/>
          </w:tcPr>
          <w:p w14:paraId="6A1F91F2" w14:textId="77777777" w:rsidR="00AA1D24" w:rsidRPr="004E22E3" w:rsidRDefault="009A581C" w:rsidP="00BC5A15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Achizitie directa</w:t>
            </w:r>
          </w:p>
        </w:tc>
        <w:tc>
          <w:tcPr>
            <w:tcW w:w="1418" w:type="dxa"/>
            <w:vAlign w:val="center"/>
          </w:tcPr>
          <w:p w14:paraId="582ED89D" w14:textId="77777777" w:rsidR="00AA1D24" w:rsidRPr="004E22E3" w:rsidRDefault="004037C9" w:rsidP="00BC5A15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30.08.2023</w:t>
            </w:r>
          </w:p>
        </w:tc>
        <w:tc>
          <w:tcPr>
            <w:tcW w:w="1417" w:type="dxa"/>
            <w:vAlign w:val="center"/>
          </w:tcPr>
          <w:p w14:paraId="1838E7DD" w14:textId="77777777" w:rsidR="00AA1D24" w:rsidRPr="004E22E3" w:rsidRDefault="004037C9" w:rsidP="00BC5A15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30.08.2023</w:t>
            </w:r>
          </w:p>
        </w:tc>
        <w:tc>
          <w:tcPr>
            <w:tcW w:w="1418" w:type="dxa"/>
            <w:vAlign w:val="center"/>
          </w:tcPr>
          <w:p w14:paraId="5A23C12E" w14:textId="77777777" w:rsidR="00AA1D24" w:rsidRPr="004E22E3" w:rsidRDefault="009A581C" w:rsidP="00BC5A15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O</w:t>
            </w:r>
            <w:r w:rsidR="004037C9" w:rsidRPr="004E22E3">
              <w:rPr>
                <w:bCs/>
                <w:color w:val="000000"/>
              </w:rPr>
              <w:t>n</w:t>
            </w:r>
            <w:r w:rsidRPr="004E22E3">
              <w:rPr>
                <w:bCs/>
                <w:color w:val="000000"/>
              </w:rPr>
              <w:t>line</w:t>
            </w:r>
          </w:p>
        </w:tc>
        <w:tc>
          <w:tcPr>
            <w:tcW w:w="1768" w:type="dxa"/>
            <w:vAlign w:val="center"/>
          </w:tcPr>
          <w:p w14:paraId="28B6EEE2" w14:textId="77777777" w:rsidR="00AA1D24" w:rsidRPr="004E22E3" w:rsidRDefault="0066224C" w:rsidP="00BC5A15">
            <w:pPr>
              <w:jc w:val="center"/>
              <w:rPr>
                <w:b/>
                <w:color w:val="000000"/>
              </w:rPr>
            </w:pPr>
            <w:r w:rsidRPr="004E22E3">
              <w:rPr>
                <w:rFonts w:eastAsia="Calibri"/>
                <w:color w:val="000000"/>
                <w:lang w:eastAsia="en-US"/>
              </w:rPr>
              <w:t>Budirinca Adrian</w:t>
            </w:r>
          </w:p>
        </w:tc>
      </w:tr>
      <w:tr w:rsidR="009A3AAF" w:rsidRPr="004E22E3" w14:paraId="4D63AE64" w14:textId="77777777" w:rsidTr="008F5797">
        <w:trPr>
          <w:trHeight w:val="1594"/>
          <w:jc w:val="center"/>
        </w:trPr>
        <w:tc>
          <w:tcPr>
            <w:tcW w:w="738" w:type="dxa"/>
            <w:vAlign w:val="center"/>
          </w:tcPr>
          <w:p w14:paraId="7FA7BF5E" w14:textId="77777777" w:rsidR="009A3AAF" w:rsidRPr="004E22E3" w:rsidRDefault="009A3AAF" w:rsidP="009A3AAF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790" w:type="dxa"/>
            <w:vAlign w:val="center"/>
          </w:tcPr>
          <w:p w14:paraId="616581AB" w14:textId="77777777" w:rsidR="009A3AAF" w:rsidRPr="004E22E3" w:rsidRDefault="009A3AAF" w:rsidP="009A3AAF">
            <w:pPr>
              <w:jc w:val="center"/>
              <w:rPr>
                <w:color w:val="000000"/>
                <w:lang w:val="en-US"/>
              </w:rPr>
            </w:pPr>
            <w:r w:rsidRPr="004E22E3">
              <w:rPr>
                <w:color w:val="000000"/>
                <w:lang w:val="en-US"/>
              </w:rPr>
              <w:t xml:space="preserve">Audit </w:t>
            </w:r>
            <w:proofErr w:type="spellStart"/>
            <w:r w:rsidRPr="004E22E3">
              <w:rPr>
                <w:color w:val="000000"/>
                <w:lang w:val="en-US"/>
              </w:rPr>
              <w:t>financiar</w:t>
            </w:r>
            <w:proofErr w:type="spellEnd"/>
            <w:r w:rsidRPr="004E22E3">
              <w:rPr>
                <w:color w:val="000000"/>
                <w:lang w:val="en-US"/>
              </w:rPr>
              <w:t xml:space="preserve"> </w:t>
            </w:r>
            <w:r w:rsidRPr="004E22E3">
              <w:rPr>
                <w:color w:val="000000"/>
              </w:rPr>
              <w:t xml:space="preserve">pentru obiectivul de investitii </w:t>
            </w:r>
            <w:r w:rsidRPr="004E22E3">
              <w:rPr>
                <w:b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2090" w:type="dxa"/>
            <w:vAlign w:val="center"/>
          </w:tcPr>
          <w:p w14:paraId="0E2C5504" w14:textId="77777777" w:rsidR="009A3AAF" w:rsidRPr="004E22E3" w:rsidRDefault="009A3AAF" w:rsidP="009A3AAF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79212100-4 Servicii de auditare financiara (Rev.2)</w:t>
            </w:r>
          </w:p>
        </w:tc>
        <w:tc>
          <w:tcPr>
            <w:tcW w:w="1515" w:type="dxa"/>
            <w:vAlign w:val="center"/>
          </w:tcPr>
          <w:p w14:paraId="55C63067" w14:textId="77777777" w:rsidR="009A3AAF" w:rsidRPr="004E22E3" w:rsidRDefault="009A3AAF" w:rsidP="009A3AAF">
            <w:pPr>
              <w:jc w:val="center"/>
              <w:rPr>
                <w:b/>
              </w:rPr>
            </w:pPr>
            <w:r w:rsidRPr="004E22E3">
              <w:rPr>
                <w:b/>
              </w:rPr>
              <w:t>7.000</w:t>
            </w:r>
          </w:p>
        </w:tc>
        <w:tc>
          <w:tcPr>
            <w:tcW w:w="1276" w:type="dxa"/>
            <w:vAlign w:val="center"/>
          </w:tcPr>
          <w:p w14:paraId="2F3BB0DE" w14:textId="77777777" w:rsidR="009A3AAF" w:rsidRPr="004E22E3" w:rsidRDefault="009A3AAF" w:rsidP="009A3AAF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Buget local</w:t>
            </w:r>
          </w:p>
        </w:tc>
        <w:tc>
          <w:tcPr>
            <w:tcW w:w="1417" w:type="dxa"/>
            <w:vAlign w:val="center"/>
          </w:tcPr>
          <w:p w14:paraId="1FFCF923" w14:textId="77777777" w:rsidR="009A3AAF" w:rsidRPr="004E22E3" w:rsidRDefault="009A3AAF" w:rsidP="009A3AAF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Achizitie directa</w:t>
            </w:r>
          </w:p>
        </w:tc>
        <w:tc>
          <w:tcPr>
            <w:tcW w:w="1418" w:type="dxa"/>
            <w:vAlign w:val="center"/>
          </w:tcPr>
          <w:p w14:paraId="46EE67F1" w14:textId="77777777" w:rsidR="009A3AAF" w:rsidRPr="004E22E3" w:rsidRDefault="009A3AAF" w:rsidP="009A3AAF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Ianuarie 2025</w:t>
            </w:r>
          </w:p>
        </w:tc>
        <w:tc>
          <w:tcPr>
            <w:tcW w:w="1417" w:type="dxa"/>
            <w:vAlign w:val="center"/>
          </w:tcPr>
          <w:p w14:paraId="4316532E" w14:textId="77777777" w:rsidR="009A3AAF" w:rsidRPr="004E22E3" w:rsidRDefault="009A3AAF" w:rsidP="009A3AAF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Decembrie 2025</w:t>
            </w:r>
          </w:p>
        </w:tc>
        <w:tc>
          <w:tcPr>
            <w:tcW w:w="1418" w:type="dxa"/>
            <w:vAlign w:val="center"/>
          </w:tcPr>
          <w:p w14:paraId="4A81E241" w14:textId="77777777" w:rsidR="009A3AAF" w:rsidRPr="004E22E3" w:rsidRDefault="009A3AAF" w:rsidP="009A3AAF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Online</w:t>
            </w:r>
          </w:p>
        </w:tc>
        <w:tc>
          <w:tcPr>
            <w:tcW w:w="1768" w:type="dxa"/>
            <w:vAlign w:val="center"/>
          </w:tcPr>
          <w:p w14:paraId="73D1A995" w14:textId="77777777" w:rsidR="009A3AAF" w:rsidRPr="004E22E3" w:rsidRDefault="009A3AAF" w:rsidP="009A3AAF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4E22E3">
              <w:rPr>
                <w:rFonts w:eastAsia="Calibri"/>
                <w:color w:val="000000"/>
                <w:lang w:eastAsia="en-US"/>
              </w:rPr>
              <w:t>Budirinca Adrian</w:t>
            </w:r>
          </w:p>
        </w:tc>
      </w:tr>
      <w:tr w:rsidR="00096340" w:rsidRPr="004E22E3" w14:paraId="7CADC11D" w14:textId="77777777" w:rsidTr="008F5797">
        <w:trPr>
          <w:trHeight w:val="1594"/>
          <w:jc w:val="center"/>
        </w:trPr>
        <w:tc>
          <w:tcPr>
            <w:tcW w:w="738" w:type="dxa"/>
            <w:vAlign w:val="center"/>
          </w:tcPr>
          <w:p w14:paraId="04261683" w14:textId="77777777" w:rsidR="00096340" w:rsidRPr="004E22E3" w:rsidRDefault="00096340" w:rsidP="00096340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790" w:type="dxa"/>
            <w:vAlign w:val="center"/>
          </w:tcPr>
          <w:p w14:paraId="443A4D72" w14:textId="77777777" w:rsidR="00096340" w:rsidRPr="004E22E3" w:rsidRDefault="00096340" w:rsidP="00096340">
            <w:pPr>
              <w:jc w:val="center"/>
              <w:rPr>
                <w:color w:val="000000"/>
                <w:lang w:val="en-US"/>
              </w:rPr>
            </w:pPr>
            <w:r w:rsidRPr="004E22E3">
              <w:rPr>
                <w:color w:val="000000"/>
                <w:lang w:val="en-US"/>
              </w:rPr>
              <w:t xml:space="preserve">Audit </w:t>
            </w:r>
            <w:r>
              <w:rPr>
                <w:color w:val="000000"/>
                <w:lang w:val="en-US"/>
              </w:rPr>
              <w:t>energetic</w:t>
            </w:r>
            <w:r w:rsidRPr="004E22E3">
              <w:rPr>
                <w:color w:val="000000"/>
                <w:lang w:val="en-US"/>
              </w:rPr>
              <w:t xml:space="preserve"> </w:t>
            </w:r>
            <w:r w:rsidRPr="004E22E3">
              <w:rPr>
                <w:color w:val="000000"/>
              </w:rPr>
              <w:t xml:space="preserve">pentru obiectivul de investitii </w:t>
            </w:r>
            <w:r w:rsidRPr="004E22E3">
              <w:rPr>
                <w:b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2090" w:type="dxa"/>
            <w:vAlign w:val="center"/>
          </w:tcPr>
          <w:p w14:paraId="0BB9EE8D" w14:textId="77777777" w:rsidR="00096340" w:rsidRPr="004E22E3" w:rsidRDefault="00096340" w:rsidP="00096340">
            <w:pPr>
              <w:jc w:val="center"/>
              <w:rPr>
                <w:bCs/>
                <w:color w:val="000000"/>
              </w:rPr>
            </w:pPr>
            <w:r w:rsidRPr="00CF40DE">
              <w:rPr>
                <w:bCs/>
              </w:rPr>
              <w:t>71314300-5 Servicii de consultanta in eficienta energetica (Rev.2)</w:t>
            </w:r>
          </w:p>
        </w:tc>
        <w:tc>
          <w:tcPr>
            <w:tcW w:w="1515" w:type="dxa"/>
            <w:vAlign w:val="center"/>
          </w:tcPr>
          <w:p w14:paraId="77014C6B" w14:textId="77777777" w:rsidR="00096340" w:rsidRPr="004E22E3" w:rsidRDefault="00096340" w:rsidP="00096340">
            <w:pPr>
              <w:jc w:val="center"/>
              <w:rPr>
                <w:b/>
              </w:rPr>
            </w:pPr>
            <w:r>
              <w:rPr>
                <w:b/>
              </w:rPr>
              <w:t>5.000</w:t>
            </w:r>
          </w:p>
        </w:tc>
        <w:tc>
          <w:tcPr>
            <w:tcW w:w="1276" w:type="dxa"/>
            <w:vAlign w:val="center"/>
          </w:tcPr>
          <w:p w14:paraId="07DDA3BA" w14:textId="77777777" w:rsidR="00096340" w:rsidRPr="004E22E3" w:rsidRDefault="00096340" w:rsidP="00096340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Buget local</w:t>
            </w:r>
          </w:p>
        </w:tc>
        <w:tc>
          <w:tcPr>
            <w:tcW w:w="1417" w:type="dxa"/>
            <w:vAlign w:val="center"/>
          </w:tcPr>
          <w:p w14:paraId="5CDEDDFA" w14:textId="77777777" w:rsidR="00096340" w:rsidRPr="004E22E3" w:rsidRDefault="00096340" w:rsidP="00096340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Achizitie directa</w:t>
            </w:r>
          </w:p>
        </w:tc>
        <w:tc>
          <w:tcPr>
            <w:tcW w:w="1418" w:type="dxa"/>
            <w:vAlign w:val="center"/>
          </w:tcPr>
          <w:p w14:paraId="6CF69DA1" w14:textId="77777777" w:rsidR="00096340" w:rsidRPr="004E22E3" w:rsidRDefault="00096340" w:rsidP="00096340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Ianuarie 2025</w:t>
            </w:r>
          </w:p>
        </w:tc>
        <w:tc>
          <w:tcPr>
            <w:tcW w:w="1417" w:type="dxa"/>
            <w:vAlign w:val="center"/>
          </w:tcPr>
          <w:p w14:paraId="4C0A1336" w14:textId="77777777" w:rsidR="00096340" w:rsidRPr="004E22E3" w:rsidRDefault="00096340" w:rsidP="00096340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Decembrie 2025</w:t>
            </w:r>
          </w:p>
        </w:tc>
        <w:tc>
          <w:tcPr>
            <w:tcW w:w="1418" w:type="dxa"/>
            <w:vAlign w:val="center"/>
          </w:tcPr>
          <w:p w14:paraId="398FE3D9" w14:textId="77777777" w:rsidR="00096340" w:rsidRPr="004E22E3" w:rsidRDefault="00096340" w:rsidP="00096340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Online</w:t>
            </w:r>
          </w:p>
        </w:tc>
        <w:tc>
          <w:tcPr>
            <w:tcW w:w="1768" w:type="dxa"/>
            <w:vAlign w:val="center"/>
          </w:tcPr>
          <w:p w14:paraId="6024BE84" w14:textId="77777777" w:rsidR="00096340" w:rsidRPr="004E22E3" w:rsidRDefault="00096340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4E22E3">
              <w:rPr>
                <w:rFonts w:eastAsia="Calibri"/>
                <w:color w:val="000000"/>
                <w:lang w:eastAsia="en-US"/>
              </w:rPr>
              <w:t>Budirinca Adrian</w:t>
            </w:r>
          </w:p>
        </w:tc>
      </w:tr>
      <w:tr w:rsidR="00096340" w:rsidRPr="004E22E3" w14:paraId="4852F160" w14:textId="77777777" w:rsidTr="008F5797">
        <w:trPr>
          <w:trHeight w:val="956"/>
          <w:jc w:val="center"/>
        </w:trPr>
        <w:tc>
          <w:tcPr>
            <w:tcW w:w="738" w:type="dxa"/>
            <w:vAlign w:val="center"/>
          </w:tcPr>
          <w:p w14:paraId="30D67CB5" w14:textId="77777777" w:rsidR="00096340" w:rsidRPr="004E22E3" w:rsidRDefault="00096340" w:rsidP="00096340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790" w:type="dxa"/>
            <w:vAlign w:val="center"/>
          </w:tcPr>
          <w:p w14:paraId="2F7AF94E" w14:textId="77777777" w:rsidR="00096340" w:rsidRPr="00AC65D2" w:rsidRDefault="00096340" w:rsidP="00096340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AC65D2">
              <w:rPr>
                <w:color w:val="000000"/>
                <w:lang w:val="en-US"/>
              </w:rPr>
              <w:t>Servicii</w:t>
            </w:r>
            <w:proofErr w:type="spellEnd"/>
            <w:r w:rsidRPr="00AC65D2">
              <w:rPr>
                <w:color w:val="000000"/>
                <w:lang w:val="en-US"/>
              </w:rPr>
              <w:t xml:space="preserve"> de </w:t>
            </w:r>
            <w:proofErr w:type="spellStart"/>
            <w:r w:rsidRPr="00AC65D2">
              <w:rPr>
                <w:color w:val="000000"/>
                <w:lang w:val="en-US"/>
              </w:rPr>
              <w:t>intocmire</w:t>
            </w:r>
            <w:proofErr w:type="spellEnd"/>
            <w:r w:rsidRPr="00AC65D2">
              <w:rPr>
                <w:color w:val="000000"/>
                <w:lang w:val="en-US"/>
              </w:rPr>
              <w:t xml:space="preserve"> </w:t>
            </w:r>
            <w:proofErr w:type="spellStart"/>
            <w:r w:rsidRPr="00AC65D2">
              <w:rPr>
                <w:color w:val="000000"/>
                <w:lang w:val="en-US"/>
              </w:rPr>
              <w:t>proiect</w:t>
            </w:r>
            <w:proofErr w:type="spellEnd"/>
            <w:r w:rsidRPr="00AC65D2">
              <w:rPr>
                <w:color w:val="000000"/>
                <w:lang w:val="en-US"/>
              </w:rPr>
              <w:t xml:space="preserve"> </w:t>
            </w:r>
            <w:proofErr w:type="spellStart"/>
            <w:r w:rsidRPr="00AC65D2">
              <w:rPr>
                <w:color w:val="000000"/>
                <w:lang w:val="en-US"/>
              </w:rPr>
              <w:t>tehnic</w:t>
            </w:r>
            <w:proofErr w:type="spellEnd"/>
            <w:r w:rsidRPr="00AC65D2">
              <w:rPr>
                <w:color w:val="000000"/>
                <w:lang w:val="en-US"/>
              </w:rPr>
              <w:t xml:space="preserve">, </w:t>
            </w:r>
            <w:proofErr w:type="spellStart"/>
            <w:r w:rsidRPr="00AC65D2">
              <w:rPr>
                <w:color w:val="000000"/>
                <w:lang w:val="en-US"/>
              </w:rPr>
              <w:t>verificare</w:t>
            </w:r>
            <w:proofErr w:type="spellEnd"/>
            <w:r w:rsidRPr="00AC65D2">
              <w:rPr>
                <w:color w:val="000000"/>
                <w:lang w:val="en-US"/>
              </w:rPr>
              <w:t xml:space="preserve"> </w:t>
            </w:r>
            <w:proofErr w:type="spellStart"/>
            <w:r w:rsidRPr="00AC65D2">
              <w:rPr>
                <w:color w:val="000000"/>
                <w:lang w:val="en-US"/>
              </w:rPr>
              <w:t>tehnica</w:t>
            </w:r>
            <w:proofErr w:type="spellEnd"/>
            <w:r w:rsidRPr="00AC65D2">
              <w:rPr>
                <w:color w:val="000000"/>
                <w:lang w:val="en-US"/>
              </w:rPr>
              <w:t xml:space="preserve"> </w:t>
            </w:r>
            <w:proofErr w:type="spellStart"/>
            <w:r w:rsidRPr="00AC65D2">
              <w:rPr>
                <w:color w:val="000000"/>
                <w:lang w:val="en-US"/>
              </w:rPr>
              <w:t>si</w:t>
            </w:r>
            <w:proofErr w:type="spellEnd"/>
            <w:r w:rsidRPr="00AC65D2">
              <w:rPr>
                <w:color w:val="000000"/>
                <w:lang w:val="en-US"/>
              </w:rPr>
              <w:t xml:space="preserve"> </w:t>
            </w:r>
            <w:proofErr w:type="spellStart"/>
            <w:r w:rsidRPr="00AC65D2">
              <w:rPr>
                <w:color w:val="000000"/>
                <w:lang w:val="en-US"/>
              </w:rPr>
              <w:t>asistenta</w:t>
            </w:r>
            <w:proofErr w:type="spellEnd"/>
            <w:r w:rsidRPr="00AC65D2">
              <w:rPr>
                <w:color w:val="000000"/>
                <w:lang w:val="en-US"/>
              </w:rPr>
              <w:t xml:space="preserve"> din </w:t>
            </w:r>
            <w:proofErr w:type="spellStart"/>
            <w:r w:rsidRPr="00AC65D2">
              <w:rPr>
                <w:color w:val="000000"/>
                <w:lang w:val="en-US"/>
              </w:rPr>
              <w:t>partea</w:t>
            </w:r>
            <w:proofErr w:type="spellEnd"/>
            <w:r w:rsidRPr="00AC65D2">
              <w:rPr>
                <w:color w:val="000000"/>
                <w:lang w:val="en-US"/>
              </w:rPr>
              <w:t xml:space="preserve"> </w:t>
            </w:r>
            <w:proofErr w:type="spellStart"/>
            <w:r w:rsidRPr="00AC65D2">
              <w:rPr>
                <w:color w:val="000000"/>
                <w:lang w:val="en-US"/>
              </w:rPr>
              <w:t>proiectantului</w:t>
            </w:r>
            <w:proofErr w:type="spellEnd"/>
            <w:r w:rsidRPr="00AC65D2">
              <w:rPr>
                <w:color w:val="000000"/>
                <w:lang w:val="en-US"/>
              </w:rPr>
              <w:t xml:space="preserve"> </w:t>
            </w:r>
            <w:proofErr w:type="spellStart"/>
            <w:r w:rsidRPr="00AC65D2">
              <w:rPr>
                <w:color w:val="000000"/>
                <w:lang w:val="en-US"/>
              </w:rPr>
              <w:t>pentru</w:t>
            </w:r>
            <w:proofErr w:type="spellEnd"/>
            <w:r w:rsidRPr="00AC65D2">
              <w:rPr>
                <w:color w:val="000000"/>
                <w:lang w:val="en-US"/>
              </w:rPr>
              <w:t xml:space="preserve"> </w:t>
            </w:r>
            <w:proofErr w:type="spellStart"/>
            <w:r w:rsidRPr="00AC65D2">
              <w:rPr>
                <w:color w:val="000000"/>
                <w:lang w:val="en-US"/>
              </w:rPr>
              <w:t>proiectul</w:t>
            </w:r>
            <w:proofErr w:type="spellEnd"/>
            <w:r w:rsidRPr="00AC65D2">
              <w:rPr>
                <w:color w:val="000000"/>
                <w:lang w:val="en-US"/>
              </w:rPr>
              <w:t xml:space="preserve">  </w:t>
            </w:r>
            <w:r w:rsidR="000544F8" w:rsidRPr="004E22E3">
              <w:rPr>
                <w:color w:val="000000"/>
                <w:lang w:val="en-US"/>
              </w:rPr>
              <w:t xml:space="preserve"> </w:t>
            </w:r>
            <w:r w:rsidR="000544F8" w:rsidRPr="004E22E3">
              <w:rPr>
                <w:b/>
                <w:bCs/>
              </w:rPr>
              <w:t xml:space="preserve">“INFIINTARE CAPACITATE DE PRODUCERE A ENERGIEI ELECTRICE PRODUSA DIN SURSE REGENERABILE PENTRU </w:t>
            </w:r>
            <w:r w:rsidR="000544F8" w:rsidRPr="004E22E3">
              <w:rPr>
                <w:b/>
                <w:bCs/>
              </w:rPr>
              <w:lastRenderedPageBreak/>
              <w:t>AUTOCONSUM IN CADRUL UAT GRUIA, JUDETUL MEHEDINTI”</w:t>
            </w:r>
          </w:p>
        </w:tc>
        <w:tc>
          <w:tcPr>
            <w:tcW w:w="2090" w:type="dxa"/>
            <w:vAlign w:val="center"/>
          </w:tcPr>
          <w:p w14:paraId="1BBAFF1A" w14:textId="77777777" w:rsidR="00096340" w:rsidRPr="00AC65D2" w:rsidRDefault="00096340" w:rsidP="00096340">
            <w:pPr>
              <w:jc w:val="center"/>
              <w:rPr>
                <w:bCs/>
              </w:rPr>
            </w:pPr>
            <w:r w:rsidRPr="00AC65D2">
              <w:rPr>
                <w:bCs/>
              </w:rPr>
              <w:lastRenderedPageBreak/>
              <w:t>71322000-1 Servicii de proiectare tehnica pentru constructia de lucrari publice (Rev.2);</w:t>
            </w:r>
          </w:p>
          <w:p w14:paraId="6FD95325" w14:textId="77777777" w:rsidR="00096340" w:rsidRPr="00AC65D2" w:rsidRDefault="00096340" w:rsidP="00096340">
            <w:pPr>
              <w:jc w:val="center"/>
              <w:rPr>
                <w:bCs/>
              </w:rPr>
            </w:pPr>
            <w:r w:rsidRPr="00AC65D2">
              <w:rPr>
                <w:bCs/>
              </w:rPr>
              <w:t>71356200-0 Servicii de asistenta tehnica (Rev.2)</w:t>
            </w:r>
          </w:p>
        </w:tc>
        <w:tc>
          <w:tcPr>
            <w:tcW w:w="1515" w:type="dxa"/>
            <w:vAlign w:val="center"/>
          </w:tcPr>
          <w:p w14:paraId="7F57B650" w14:textId="77777777" w:rsidR="00096340" w:rsidRPr="00AC65D2" w:rsidRDefault="00096340" w:rsidP="00096340">
            <w:pPr>
              <w:jc w:val="center"/>
              <w:rPr>
                <w:b/>
              </w:rPr>
            </w:pPr>
            <w:r w:rsidRPr="00AC65D2">
              <w:rPr>
                <w:b/>
              </w:rPr>
              <w:t>92.000</w:t>
            </w:r>
            <w:r w:rsidR="00181B55">
              <w:rPr>
                <w:b/>
              </w:rPr>
              <w:br/>
              <w:t>250.000 contractul-trebuie act aditional</w:t>
            </w:r>
          </w:p>
        </w:tc>
        <w:tc>
          <w:tcPr>
            <w:tcW w:w="1276" w:type="dxa"/>
            <w:vAlign w:val="center"/>
          </w:tcPr>
          <w:p w14:paraId="62FA0F46" w14:textId="77777777" w:rsidR="00096340" w:rsidRPr="00AC65D2" w:rsidRDefault="00096340" w:rsidP="00096340">
            <w:pPr>
              <w:jc w:val="center"/>
              <w:rPr>
                <w:bCs/>
              </w:rPr>
            </w:pPr>
            <w:r w:rsidRPr="00AC65D2">
              <w:rPr>
                <w:bCs/>
              </w:rPr>
              <w:t xml:space="preserve">Buget de stat 91.000  + Buget local 1.000 </w:t>
            </w:r>
          </w:p>
        </w:tc>
        <w:tc>
          <w:tcPr>
            <w:tcW w:w="1417" w:type="dxa"/>
            <w:vAlign w:val="center"/>
          </w:tcPr>
          <w:p w14:paraId="2E28E625" w14:textId="77777777" w:rsidR="00096340" w:rsidRPr="00AC65D2" w:rsidRDefault="00096340" w:rsidP="00096340">
            <w:pPr>
              <w:jc w:val="center"/>
              <w:rPr>
                <w:bCs/>
              </w:rPr>
            </w:pPr>
            <w:r w:rsidRPr="00AC65D2">
              <w:rPr>
                <w:bCs/>
              </w:rPr>
              <w:t>Achizitie directa</w:t>
            </w:r>
          </w:p>
        </w:tc>
        <w:tc>
          <w:tcPr>
            <w:tcW w:w="1418" w:type="dxa"/>
            <w:vAlign w:val="center"/>
          </w:tcPr>
          <w:p w14:paraId="7211DAA0" w14:textId="77777777" w:rsidR="00096340" w:rsidRPr="00AC65D2" w:rsidRDefault="00096340" w:rsidP="00096340">
            <w:pPr>
              <w:jc w:val="center"/>
              <w:rPr>
                <w:bCs/>
              </w:rPr>
            </w:pPr>
            <w:r w:rsidRPr="00AC65D2">
              <w:rPr>
                <w:bCs/>
              </w:rPr>
              <w:t>30.08.2023</w:t>
            </w:r>
          </w:p>
        </w:tc>
        <w:tc>
          <w:tcPr>
            <w:tcW w:w="1417" w:type="dxa"/>
            <w:vAlign w:val="center"/>
          </w:tcPr>
          <w:p w14:paraId="31FD2D61" w14:textId="77777777" w:rsidR="00096340" w:rsidRPr="00AC65D2" w:rsidRDefault="00096340" w:rsidP="00096340">
            <w:pPr>
              <w:jc w:val="center"/>
              <w:rPr>
                <w:bCs/>
              </w:rPr>
            </w:pPr>
            <w:r w:rsidRPr="00AC65D2">
              <w:rPr>
                <w:bCs/>
              </w:rPr>
              <w:t>30.08.2023</w:t>
            </w:r>
          </w:p>
        </w:tc>
        <w:tc>
          <w:tcPr>
            <w:tcW w:w="1418" w:type="dxa"/>
            <w:vAlign w:val="center"/>
          </w:tcPr>
          <w:p w14:paraId="58C2A273" w14:textId="77777777" w:rsidR="00096340" w:rsidRPr="00AC65D2" w:rsidRDefault="00096340" w:rsidP="00096340">
            <w:pPr>
              <w:jc w:val="center"/>
              <w:rPr>
                <w:bCs/>
              </w:rPr>
            </w:pPr>
            <w:r w:rsidRPr="00AC65D2">
              <w:rPr>
                <w:bCs/>
              </w:rPr>
              <w:t>Online</w:t>
            </w:r>
          </w:p>
        </w:tc>
        <w:tc>
          <w:tcPr>
            <w:tcW w:w="1768" w:type="dxa"/>
          </w:tcPr>
          <w:p w14:paraId="3DDF092B" w14:textId="77777777" w:rsidR="00096340" w:rsidRPr="00AC65D2" w:rsidRDefault="00096340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306F85F9" w14:textId="77777777" w:rsidR="00096340" w:rsidRPr="00AC65D2" w:rsidRDefault="00096340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417362A5" w14:textId="77777777" w:rsidR="00096340" w:rsidRPr="00AC65D2" w:rsidRDefault="00096340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029C2ED5" w14:textId="77777777" w:rsidR="00096340" w:rsidRPr="00AC65D2" w:rsidRDefault="00096340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3CBD6185" w14:textId="77777777" w:rsidR="00096340" w:rsidRPr="00AC65D2" w:rsidRDefault="00096340" w:rsidP="00096340">
            <w:pPr>
              <w:jc w:val="center"/>
              <w:rPr>
                <w:b/>
              </w:rPr>
            </w:pPr>
            <w:r w:rsidRPr="00AC65D2">
              <w:rPr>
                <w:rFonts w:eastAsia="Calibri"/>
                <w:color w:val="000000"/>
                <w:lang w:eastAsia="en-US"/>
              </w:rPr>
              <w:t>Budirinca Adrian</w:t>
            </w:r>
          </w:p>
        </w:tc>
      </w:tr>
      <w:tr w:rsidR="00096340" w:rsidRPr="004E22E3" w14:paraId="57654484" w14:textId="77777777" w:rsidTr="00340F59">
        <w:trPr>
          <w:trHeight w:val="596"/>
          <w:jc w:val="center"/>
        </w:trPr>
        <w:tc>
          <w:tcPr>
            <w:tcW w:w="738" w:type="dxa"/>
            <w:vAlign w:val="center"/>
          </w:tcPr>
          <w:p w14:paraId="3102DA59" w14:textId="77777777" w:rsidR="00096340" w:rsidRPr="004E22E3" w:rsidRDefault="00096340" w:rsidP="00096340">
            <w:pPr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790" w:type="dxa"/>
            <w:vAlign w:val="center"/>
          </w:tcPr>
          <w:p w14:paraId="557F6671" w14:textId="77777777" w:rsidR="00096340" w:rsidRPr="004E22E3" w:rsidRDefault="00096340" w:rsidP="00096340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4E22E3">
              <w:rPr>
                <w:color w:val="000000"/>
                <w:lang w:val="en-US"/>
              </w:rPr>
              <w:t>Executie</w:t>
            </w:r>
            <w:proofErr w:type="spellEnd"/>
            <w:r w:rsidRPr="004E22E3">
              <w:rPr>
                <w:color w:val="000000"/>
                <w:lang w:val="en-US"/>
              </w:rPr>
              <w:t xml:space="preserve"> </w:t>
            </w:r>
            <w:proofErr w:type="spellStart"/>
            <w:r w:rsidRPr="004E22E3">
              <w:rPr>
                <w:color w:val="000000"/>
                <w:lang w:val="en-US"/>
              </w:rPr>
              <w:t>lucrari</w:t>
            </w:r>
            <w:proofErr w:type="spellEnd"/>
            <w:r w:rsidRPr="004E22E3">
              <w:rPr>
                <w:color w:val="000000"/>
                <w:lang w:val="en-US"/>
              </w:rPr>
              <w:t xml:space="preserve"> </w:t>
            </w:r>
            <w:proofErr w:type="spellStart"/>
            <w:r w:rsidRPr="004E22E3">
              <w:rPr>
                <w:color w:val="000000"/>
                <w:lang w:val="en-US"/>
              </w:rPr>
              <w:t>pentru</w:t>
            </w:r>
            <w:proofErr w:type="spellEnd"/>
            <w:r w:rsidRPr="004E22E3">
              <w:rPr>
                <w:color w:val="000000"/>
                <w:lang w:val="en-US"/>
              </w:rPr>
              <w:t xml:space="preserve"> </w:t>
            </w:r>
            <w:proofErr w:type="spellStart"/>
            <w:r w:rsidRPr="004E22E3">
              <w:rPr>
                <w:color w:val="000000"/>
                <w:lang w:val="en-US"/>
              </w:rPr>
              <w:t>proiectul</w:t>
            </w:r>
            <w:proofErr w:type="spellEnd"/>
            <w:r w:rsidRPr="004E22E3">
              <w:rPr>
                <w:color w:val="000000"/>
                <w:lang w:val="en-US"/>
              </w:rPr>
              <w:t xml:space="preserve"> </w:t>
            </w:r>
            <w:r w:rsidRPr="004E22E3">
              <w:rPr>
                <w:b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2090" w:type="dxa"/>
            <w:vAlign w:val="center"/>
          </w:tcPr>
          <w:p w14:paraId="1389DC4A" w14:textId="77777777" w:rsidR="00096340" w:rsidRDefault="00096340" w:rsidP="00096340">
            <w:pPr>
              <w:jc w:val="center"/>
              <w:rPr>
                <w:bCs/>
              </w:rPr>
            </w:pPr>
            <w:r w:rsidRPr="00340F59">
              <w:rPr>
                <w:bCs/>
              </w:rPr>
              <w:t>45310000-3: Lucrări de instalare electrică</w:t>
            </w:r>
            <w:r w:rsidRPr="004E22E3">
              <w:rPr>
                <w:b/>
                <w:color w:val="FF0000"/>
              </w:rPr>
              <w:br/>
            </w:r>
            <w:r w:rsidRPr="004E22E3">
              <w:rPr>
                <w:bCs/>
              </w:rPr>
              <w:t>(Rev.2)</w:t>
            </w:r>
            <w:r w:rsidRPr="004E22E3">
              <w:t xml:space="preserve"> </w:t>
            </w:r>
          </w:p>
          <w:p w14:paraId="2AD4B131" w14:textId="77777777" w:rsidR="00096340" w:rsidRPr="004E22E3" w:rsidRDefault="00096340" w:rsidP="00096340">
            <w:pPr>
              <w:jc w:val="center"/>
              <w:rPr>
                <w:bCs/>
              </w:rPr>
            </w:pPr>
            <w:r w:rsidRPr="002F747A">
              <w:rPr>
                <w:bCs/>
              </w:rPr>
              <w:t>09331200-0: Panouri solare fotovoltaice</w:t>
            </w:r>
            <w:r>
              <w:rPr>
                <w:bCs/>
              </w:rPr>
              <w:t>;</w:t>
            </w:r>
            <w:r>
              <w:t xml:space="preserve"> </w:t>
            </w:r>
          </w:p>
        </w:tc>
        <w:tc>
          <w:tcPr>
            <w:tcW w:w="1515" w:type="dxa"/>
            <w:vAlign w:val="center"/>
          </w:tcPr>
          <w:p w14:paraId="3C9E6205" w14:textId="77777777" w:rsidR="00096340" w:rsidRPr="004E22E3" w:rsidRDefault="00096340" w:rsidP="00096340">
            <w:pPr>
              <w:jc w:val="center"/>
              <w:rPr>
                <w:b/>
              </w:rPr>
            </w:pPr>
            <w:r w:rsidRPr="004E22E3">
              <w:rPr>
                <w:b/>
              </w:rPr>
              <w:t>1.198.505</w:t>
            </w:r>
          </w:p>
        </w:tc>
        <w:tc>
          <w:tcPr>
            <w:tcW w:w="1276" w:type="dxa"/>
            <w:vAlign w:val="center"/>
          </w:tcPr>
          <w:p w14:paraId="23231CA8" w14:textId="77777777" w:rsidR="00096340" w:rsidRPr="004E22E3" w:rsidRDefault="00096340" w:rsidP="00096340">
            <w:pPr>
              <w:jc w:val="center"/>
              <w:rPr>
                <w:bCs/>
              </w:rPr>
            </w:pPr>
            <w:r w:rsidRPr="004E22E3">
              <w:rPr>
                <w:bCs/>
              </w:rPr>
              <w:t>Buget de stat 926.505  + Buget local 272.000</w:t>
            </w:r>
          </w:p>
        </w:tc>
        <w:tc>
          <w:tcPr>
            <w:tcW w:w="1417" w:type="dxa"/>
            <w:vAlign w:val="center"/>
          </w:tcPr>
          <w:p w14:paraId="150F0D69" w14:textId="77777777" w:rsidR="00096340" w:rsidRPr="004E22E3" w:rsidRDefault="00096340" w:rsidP="00096340">
            <w:pPr>
              <w:jc w:val="center"/>
              <w:rPr>
                <w:bCs/>
              </w:rPr>
            </w:pPr>
            <w:r w:rsidRPr="004E22E3">
              <w:rPr>
                <w:bCs/>
              </w:rPr>
              <w:t>Procedura simplificata</w:t>
            </w:r>
          </w:p>
        </w:tc>
        <w:tc>
          <w:tcPr>
            <w:tcW w:w="1418" w:type="dxa"/>
            <w:vAlign w:val="center"/>
          </w:tcPr>
          <w:p w14:paraId="7D822758" w14:textId="77777777" w:rsidR="00096340" w:rsidRPr="004E22E3" w:rsidRDefault="00096340" w:rsidP="00096340">
            <w:pPr>
              <w:jc w:val="center"/>
              <w:rPr>
                <w:bCs/>
              </w:rPr>
            </w:pPr>
            <w:r w:rsidRPr="004E22E3">
              <w:rPr>
                <w:bCs/>
              </w:rPr>
              <w:t>Ianuarie 2025</w:t>
            </w:r>
          </w:p>
        </w:tc>
        <w:tc>
          <w:tcPr>
            <w:tcW w:w="1417" w:type="dxa"/>
            <w:vAlign w:val="center"/>
          </w:tcPr>
          <w:p w14:paraId="052C4FA3" w14:textId="77777777" w:rsidR="00096340" w:rsidRPr="004E22E3" w:rsidRDefault="00096340" w:rsidP="00096340">
            <w:pPr>
              <w:jc w:val="center"/>
              <w:rPr>
                <w:bCs/>
              </w:rPr>
            </w:pPr>
            <w:r w:rsidRPr="004E22E3">
              <w:rPr>
                <w:bCs/>
              </w:rPr>
              <w:t>Decembrie 2025</w:t>
            </w:r>
          </w:p>
        </w:tc>
        <w:tc>
          <w:tcPr>
            <w:tcW w:w="1418" w:type="dxa"/>
            <w:vAlign w:val="center"/>
          </w:tcPr>
          <w:p w14:paraId="0FF7CCA7" w14:textId="77777777" w:rsidR="00096340" w:rsidRPr="004E22E3" w:rsidRDefault="00096340" w:rsidP="00096340">
            <w:pPr>
              <w:jc w:val="center"/>
              <w:rPr>
                <w:bCs/>
              </w:rPr>
            </w:pPr>
            <w:r w:rsidRPr="004E22E3">
              <w:rPr>
                <w:bCs/>
              </w:rPr>
              <w:t>Online</w:t>
            </w:r>
          </w:p>
        </w:tc>
        <w:tc>
          <w:tcPr>
            <w:tcW w:w="1768" w:type="dxa"/>
          </w:tcPr>
          <w:p w14:paraId="3072CB21" w14:textId="77777777" w:rsidR="00096340" w:rsidRPr="004E22E3" w:rsidRDefault="00096340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3EE78E20" w14:textId="77777777" w:rsidR="00096340" w:rsidRPr="004E22E3" w:rsidRDefault="00096340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544432FF" w14:textId="77777777" w:rsidR="00096340" w:rsidRPr="004E22E3" w:rsidRDefault="00096340" w:rsidP="00096340">
            <w:pPr>
              <w:jc w:val="center"/>
              <w:rPr>
                <w:b/>
              </w:rPr>
            </w:pPr>
            <w:r w:rsidRPr="004E22E3">
              <w:rPr>
                <w:rFonts w:eastAsia="Calibri"/>
                <w:color w:val="000000"/>
                <w:lang w:eastAsia="en-US"/>
              </w:rPr>
              <w:t>Budirinca Adrian</w:t>
            </w:r>
          </w:p>
        </w:tc>
      </w:tr>
      <w:tr w:rsidR="00096340" w:rsidRPr="004E22E3" w14:paraId="4D1705B3" w14:textId="77777777" w:rsidTr="008F5797">
        <w:trPr>
          <w:trHeight w:val="800"/>
          <w:jc w:val="center"/>
        </w:trPr>
        <w:tc>
          <w:tcPr>
            <w:tcW w:w="738" w:type="dxa"/>
            <w:vAlign w:val="center"/>
          </w:tcPr>
          <w:p w14:paraId="63025AA9" w14:textId="77777777" w:rsidR="00096340" w:rsidRPr="004E22E3" w:rsidRDefault="00096340" w:rsidP="00096340">
            <w:pPr>
              <w:numPr>
                <w:ilvl w:val="0"/>
                <w:numId w:val="15"/>
              </w:numPr>
              <w:contextualSpacing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14:paraId="6C5CF602" w14:textId="77777777" w:rsidR="00096340" w:rsidRPr="004E22E3" w:rsidRDefault="00096340" w:rsidP="00096340">
            <w:pPr>
              <w:jc w:val="center"/>
              <w:rPr>
                <w:b/>
                <w:bCs/>
              </w:rPr>
            </w:pPr>
            <w:proofErr w:type="spellStart"/>
            <w:r w:rsidRPr="004E22E3">
              <w:rPr>
                <w:bCs/>
                <w:iCs/>
                <w:color w:val="000000"/>
                <w:lang w:val="en-US"/>
              </w:rPr>
              <w:t>Servicii</w:t>
            </w:r>
            <w:proofErr w:type="spellEnd"/>
            <w:r w:rsidRPr="004E22E3">
              <w:rPr>
                <w:bCs/>
                <w:iCs/>
                <w:color w:val="000000"/>
                <w:lang w:val="en-US"/>
              </w:rPr>
              <w:t xml:space="preserve"> de </w:t>
            </w:r>
            <w:proofErr w:type="spellStart"/>
            <w:r w:rsidRPr="004E22E3">
              <w:rPr>
                <w:bCs/>
                <w:iCs/>
                <w:color w:val="000000"/>
                <w:lang w:val="en-US"/>
              </w:rPr>
              <w:t>asistenta</w:t>
            </w:r>
            <w:proofErr w:type="spellEnd"/>
            <w:r w:rsidRPr="004E22E3">
              <w:rPr>
                <w:bCs/>
                <w:iCs/>
                <w:color w:val="000000"/>
                <w:lang w:val="en-US"/>
              </w:rPr>
              <w:t xml:space="preserve"> </w:t>
            </w:r>
            <w:proofErr w:type="spellStart"/>
            <w:r w:rsidRPr="004E22E3">
              <w:rPr>
                <w:bCs/>
                <w:iCs/>
                <w:color w:val="000000"/>
                <w:lang w:val="en-US"/>
              </w:rPr>
              <w:t>tehnica</w:t>
            </w:r>
            <w:proofErr w:type="spellEnd"/>
            <w:r w:rsidRPr="004E22E3">
              <w:rPr>
                <w:bCs/>
                <w:iCs/>
                <w:color w:val="000000"/>
                <w:lang w:val="en-US"/>
              </w:rPr>
              <w:t xml:space="preserve"> din </w:t>
            </w:r>
            <w:proofErr w:type="spellStart"/>
            <w:r w:rsidRPr="004E22E3">
              <w:rPr>
                <w:bCs/>
                <w:iCs/>
                <w:color w:val="000000"/>
                <w:lang w:val="en-US"/>
              </w:rPr>
              <w:t>partea</w:t>
            </w:r>
            <w:proofErr w:type="spellEnd"/>
            <w:r w:rsidRPr="004E22E3">
              <w:rPr>
                <w:bCs/>
                <w:iCs/>
                <w:color w:val="000000"/>
                <w:lang w:val="en-US"/>
              </w:rPr>
              <w:t xml:space="preserve"> </w:t>
            </w:r>
            <w:proofErr w:type="spellStart"/>
            <w:r w:rsidRPr="004E22E3">
              <w:rPr>
                <w:bCs/>
                <w:iCs/>
                <w:color w:val="000000"/>
                <w:lang w:val="en-US"/>
              </w:rPr>
              <w:t>dirigintelui</w:t>
            </w:r>
            <w:proofErr w:type="spellEnd"/>
            <w:r w:rsidRPr="004E22E3">
              <w:rPr>
                <w:bCs/>
                <w:iCs/>
                <w:color w:val="000000"/>
                <w:lang w:val="en-US"/>
              </w:rPr>
              <w:t xml:space="preserve"> de </w:t>
            </w:r>
            <w:proofErr w:type="spellStart"/>
            <w:r w:rsidRPr="004E22E3">
              <w:rPr>
                <w:bCs/>
                <w:iCs/>
                <w:color w:val="000000"/>
                <w:lang w:val="en-US"/>
              </w:rPr>
              <w:t>santier</w:t>
            </w:r>
            <w:proofErr w:type="spellEnd"/>
            <w:r w:rsidRPr="004E22E3">
              <w:rPr>
                <w:bCs/>
                <w:iCs/>
                <w:color w:val="000000"/>
                <w:lang w:val="en-US"/>
              </w:rPr>
              <w:t xml:space="preserve"> </w:t>
            </w:r>
            <w:r w:rsidRPr="004E22E3">
              <w:rPr>
                <w:color w:val="000000"/>
                <w:lang w:val="en-US"/>
              </w:rPr>
              <w:t xml:space="preserve"> </w:t>
            </w:r>
            <w:proofErr w:type="spellStart"/>
            <w:r w:rsidRPr="004E22E3">
              <w:rPr>
                <w:color w:val="000000"/>
                <w:lang w:val="en-US"/>
              </w:rPr>
              <w:t>pentru</w:t>
            </w:r>
            <w:proofErr w:type="spellEnd"/>
            <w:r w:rsidRPr="004E22E3">
              <w:rPr>
                <w:color w:val="000000"/>
                <w:lang w:val="en-US"/>
              </w:rPr>
              <w:t xml:space="preserve"> </w:t>
            </w:r>
            <w:proofErr w:type="spellStart"/>
            <w:r w:rsidRPr="004E22E3">
              <w:rPr>
                <w:color w:val="000000"/>
                <w:lang w:val="en-US"/>
              </w:rPr>
              <w:t>proiectul</w:t>
            </w:r>
            <w:proofErr w:type="spellEnd"/>
            <w:r w:rsidRPr="004E22E3">
              <w:rPr>
                <w:color w:val="000000"/>
                <w:lang w:val="en-US"/>
              </w:rPr>
              <w:t xml:space="preserve">  </w:t>
            </w:r>
            <w:r w:rsidRPr="004E22E3">
              <w:rPr>
                <w:b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2090" w:type="dxa"/>
            <w:vAlign w:val="center"/>
          </w:tcPr>
          <w:p w14:paraId="4556AB27" w14:textId="77777777" w:rsidR="00096340" w:rsidRPr="004E22E3" w:rsidRDefault="00096340" w:rsidP="00096340">
            <w:pPr>
              <w:jc w:val="center"/>
              <w:rPr>
                <w:color w:val="000000"/>
              </w:rPr>
            </w:pPr>
            <w:r w:rsidRPr="004E22E3">
              <w:rPr>
                <w:color w:val="000000"/>
                <w:lang w:val="en-US"/>
              </w:rPr>
              <w:t xml:space="preserve">71520000-9 </w:t>
            </w:r>
            <w:proofErr w:type="spellStart"/>
            <w:r w:rsidRPr="004E22E3">
              <w:rPr>
                <w:color w:val="000000"/>
                <w:lang w:val="en-US"/>
              </w:rPr>
              <w:t>Servicii</w:t>
            </w:r>
            <w:proofErr w:type="spellEnd"/>
            <w:r w:rsidRPr="004E22E3">
              <w:rPr>
                <w:color w:val="000000"/>
                <w:lang w:val="en-US"/>
              </w:rPr>
              <w:t xml:space="preserve"> de </w:t>
            </w:r>
            <w:proofErr w:type="spellStart"/>
            <w:r w:rsidRPr="004E22E3">
              <w:rPr>
                <w:color w:val="000000"/>
                <w:lang w:val="en-US"/>
              </w:rPr>
              <w:t>supraveghere</w:t>
            </w:r>
            <w:proofErr w:type="spellEnd"/>
            <w:r w:rsidRPr="004E22E3">
              <w:rPr>
                <w:color w:val="000000"/>
                <w:lang w:val="en-US"/>
              </w:rPr>
              <w:t xml:space="preserve"> a </w:t>
            </w:r>
            <w:proofErr w:type="spellStart"/>
            <w:r w:rsidRPr="004E22E3">
              <w:rPr>
                <w:color w:val="000000"/>
                <w:lang w:val="en-US"/>
              </w:rPr>
              <w:t>lucrarilor</w:t>
            </w:r>
            <w:proofErr w:type="spellEnd"/>
            <w:r w:rsidRPr="004E22E3">
              <w:rPr>
                <w:color w:val="000000"/>
                <w:lang w:val="en-US"/>
              </w:rPr>
              <w:t xml:space="preserve"> (Rev.2)</w:t>
            </w:r>
          </w:p>
        </w:tc>
        <w:tc>
          <w:tcPr>
            <w:tcW w:w="1515" w:type="dxa"/>
            <w:vAlign w:val="center"/>
          </w:tcPr>
          <w:p w14:paraId="28F0DDBF" w14:textId="77777777" w:rsidR="00096340" w:rsidRPr="004E22E3" w:rsidRDefault="00096340" w:rsidP="00096340">
            <w:pPr>
              <w:jc w:val="center"/>
              <w:rPr>
                <w:color w:val="000000"/>
              </w:rPr>
            </w:pPr>
            <w:r w:rsidRPr="004E22E3">
              <w:rPr>
                <w:color w:val="000000"/>
              </w:rPr>
              <w:t>5.000</w:t>
            </w:r>
          </w:p>
        </w:tc>
        <w:tc>
          <w:tcPr>
            <w:tcW w:w="1276" w:type="dxa"/>
            <w:vAlign w:val="center"/>
          </w:tcPr>
          <w:p w14:paraId="3B77B56A" w14:textId="77777777" w:rsidR="00096340" w:rsidRPr="004E22E3" w:rsidRDefault="00096340" w:rsidP="00096340">
            <w:pPr>
              <w:jc w:val="center"/>
              <w:rPr>
                <w:color w:val="FF0000"/>
              </w:rPr>
            </w:pPr>
            <w:r w:rsidRPr="004E22E3">
              <w:rPr>
                <w:bCs/>
                <w:color w:val="000000"/>
              </w:rPr>
              <w:t>Buget local</w:t>
            </w:r>
          </w:p>
        </w:tc>
        <w:tc>
          <w:tcPr>
            <w:tcW w:w="1417" w:type="dxa"/>
            <w:vAlign w:val="center"/>
          </w:tcPr>
          <w:p w14:paraId="7A7772DB" w14:textId="77777777" w:rsidR="00096340" w:rsidRPr="004E22E3" w:rsidRDefault="00096340" w:rsidP="00096340">
            <w:pPr>
              <w:jc w:val="center"/>
              <w:rPr>
                <w:bCs/>
                <w:color w:val="FF0000"/>
              </w:rPr>
            </w:pPr>
            <w:r w:rsidRPr="004E22E3">
              <w:rPr>
                <w:bCs/>
                <w:color w:val="000000"/>
              </w:rPr>
              <w:t>Achizitie directa</w:t>
            </w:r>
          </w:p>
        </w:tc>
        <w:tc>
          <w:tcPr>
            <w:tcW w:w="1418" w:type="dxa"/>
            <w:vAlign w:val="center"/>
          </w:tcPr>
          <w:p w14:paraId="537E231C" w14:textId="77777777" w:rsidR="00096340" w:rsidRPr="004E22E3" w:rsidRDefault="00096340" w:rsidP="00096340">
            <w:pPr>
              <w:jc w:val="center"/>
              <w:rPr>
                <w:bCs/>
                <w:color w:val="FF0000"/>
              </w:rPr>
            </w:pPr>
            <w:r w:rsidRPr="004E22E3">
              <w:rPr>
                <w:bCs/>
              </w:rPr>
              <w:t>Ianuarie 2025</w:t>
            </w:r>
          </w:p>
        </w:tc>
        <w:tc>
          <w:tcPr>
            <w:tcW w:w="1417" w:type="dxa"/>
            <w:vAlign w:val="center"/>
          </w:tcPr>
          <w:p w14:paraId="2915C410" w14:textId="77777777" w:rsidR="00096340" w:rsidRPr="004E22E3" w:rsidRDefault="00096340" w:rsidP="00096340">
            <w:pPr>
              <w:jc w:val="center"/>
              <w:rPr>
                <w:bCs/>
                <w:color w:val="FF0000"/>
              </w:rPr>
            </w:pPr>
            <w:r w:rsidRPr="004E22E3">
              <w:rPr>
                <w:bCs/>
              </w:rPr>
              <w:t>Decembrie 2025</w:t>
            </w:r>
          </w:p>
        </w:tc>
        <w:tc>
          <w:tcPr>
            <w:tcW w:w="1418" w:type="dxa"/>
            <w:vAlign w:val="center"/>
          </w:tcPr>
          <w:p w14:paraId="430F59F4" w14:textId="77777777" w:rsidR="00096340" w:rsidRPr="004E22E3" w:rsidRDefault="00096340" w:rsidP="00096340">
            <w:pPr>
              <w:jc w:val="center"/>
              <w:rPr>
                <w:bCs/>
                <w:color w:val="FF0000"/>
              </w:rPr>
            </w:pPr>
            <w:r w:rsidRPr="004E22E3">
              <w:rPr>
                <w:bCs/>
              </w:rPr>
              <w:t>Online</w:t>
            </w:r>
          </w:p>
        </w:tc>
        <w:tc>
          <w:tcPr>
            <w:tcW w:w="1768" w:type="dxa"/>
          </w:tcPr>
          <w:p w14:paraId="3EFAABB3" w14:textId="77777777" w:rsidR="00096340" w:rsidRPr="004E22E3" w:rsidRDefault="00096340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3199C580" w14:textId="77777777" w:rsidR="00096340" w:rsidRPr="004E22E3" w:rsidRDefault="00096340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733A804F" w14:textId="77777777" w:rsidR="00096340" w:rsidRPr="004E22E3" w:rsidRDefault="00096340" w:rsidP="00096340">
            <w:pPr>
              <w:rPr>
                <w:rFonts w:eastAsia="Calibri"/>
                <w:color w:val="000000"/>
                <w:lang w:eastAsia="en-US"/>
              </w:rPr>
            </w:pPr>
          </w:p>
          <w:p w14:paraId="26595B79" w14:textId="77777777" w:rsidR="00096340" w:rsidRPr="004E22E3" w:rsidRDefault="00096340" w:rsidP="00096340">
            <w:pPr>
              <w:jc w:val="center"/>
              <w:rPr>
                <w:color w:val="FF0000"/>
              </w:rPr>
            </w:pPr>
            <w:r w:rsidRPr="004E22E3">
              <w:rPr>
                <w:rFonts w:eastAsia="Calibri"/>
                <w:color w:val="000000"/>
                <w:lang w:eastAsia="en-US"/>
              </w:rPr>
              <w:t>Budirinca Adrian</w:t>
            </w:r>
          </w:p>
        </w:tc>
      </w:tr>
      <w:tr w:rsidR="00096340" w:rsidRPr="005F770E" w14:paraId="22CCAA16" w14:textId="77777777" w:rsidTr="008F5797">
        <w:trPr>
          <w:trHeight w:val="800"/>
          <w:jc w:val="center"/>
        </w:trPr>
        <w:tc>
          <w:tcPr>
            <w:tcW w:w="738" w:type="dxa"/>
            <w:vAlign w:val="center"/>
          </w:tcPr>
          <w:p w14:paraId="07428E94" w14:textId="77777777" w:rsidR="00096340" w:rsidRPr="004E22E3" w:rsidRDefault="00096340" w:rsidP="00096340">
            <w:pPr>
              <w:numPr>
                <w:ilvl w:val="0"/>
                <w:numId w:val="15"/>
              </w:numPr>
              <w:contextualSpacing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14:paraId="1F64827C" w14:textId="77777777" w:rsidR="00096340" w:rsidRPr="004E22E3" w:rsidRDefault="00096340" w:rsidP="00096340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4E22E3">
              <w:rPr>
                <w:color w:val="000000"/>
                <w:lang w:val="en-US"/>
              </w:rPr>
              <w:t>Servicii</w:t>
            </w:r>
            <w:proofErr w:type="spellEnd"/>
            <w:r w:rsidRPr="004E22E3">
              <w:rPr>
                <w:color w:val="000000"/>
                <w:lang w:val="en-US"/>
              </w:rPr>
              <w:t xml:space="preserve"> de </w:t>
            </w:r>
            <w:proofErr w:type="spellStart"/>
            <w:r w:rsidRPr="004E22E3">
              <w:rPr>
                <w:color w:val="000000"/>
                <w:lang w:val="en-US"/>
              </w:rPr>
              <w:t>informare</w:t>
            </w:r>
            <w:proofErr w:type="spellEnd"/>
            <w:r w:rsidRPr="004E22E3">
              <w:rPr>
                <w:color w:val="000000"/>
                <w:lang w:val="en-US"/>
              </w:rPr>
              <w:t xml:space="preserve"> </w:t>
            </w:r>
            <w:proofErr w:type="spellStart"/>
            <w:r w:rsidRPr="004E22E3">
              <w:rPr>
                <w:color w:val="000000"/>
                <w:lang w:val="en-US"/>
              </w:rPr>
              <w:t>si</w:t>
            </w:r>
            <w:proofErr w:type="spellEnd"/>
            <w:r w:rsidRPr="004E22E3">
              <w:rPr>
                <w:color w:val="000000"/>
                <w:lang w:val="en-US"/>
              </w:rPr>
              <w:t xml:space="preserve"> </w:t>
            </w:r>
            <w:proofErr w:type="spellStart"/>
            <w:r w:rsidRPr="004E22E3">
              <w:rPr>
                <w:color w:val="000000"/>
                <w:lang w:val="en-US"/>
              </w:rPr>
              <w:t>publicitate</w:t>
            </w:r>
            <w:proofErr w:type="spellEnd"/>
            <w:r w:rsidRPr="004E22E3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E22E3">
              <w:rPr>
                <w:color w:val="000000"/>
                <w:lang w:val="en-US"/>
              </w:rPr>
              <w:t>pentru</w:t>
            </w:r>
            <w:proofErr w:type="spellEnd"/>
            <w:r w:rsidRPr="004E22E3">
              <w:rPr>
                <w:color w:val="000000"/>
                <w:lang w:val="en-US"/>
              </w:rPr>
              <w:t xml:space="preserve"> </w:t>
            </w:r>
            <w:proofErr w:type="spellStart"/>
            <w:r w:rsidRPr="004E22E3">
              <w:rPr>
                <w:color w:val="000000"/>
                <w:lang w:val="en-US"/>
              </w:rPr>
              <w:t>proiectul</w:t>
            </w:r>
            <w:proofErr w:type="spellEnd"/>
            <w:r w:rsidRPr="004E22E3">
              <w:rPr>
                <w:b/>
                <w:bCs/>
                <w:color w:val="000000"/>
                <w:lang w:val="en-US"/>
              </w:rPr>
              <w:t xml:space="preserve"> </w:t>
            </w:r>
            <w:r w:rsidRPr="004E22E3">
              <w:rPr>
                <w:b/>
                <w:bCs/>
              </w:rPr>
              <w:t xml:space="preserve">“INFIINTARE CAPACITATE DE PRODUCERE A ENERGIEI ELECTRICE PRODUSA DIN SURSE </w:t>
            </w:r>
            <w:r w:rsidRPr="004E22E3">
              <w:rPr>
                <w:b/>
                <w:bCs/>
              </w:rPr>
              <w:lastRenderedPageBreak/>
              <w:t>REGENERABILE PENTRU AUTOCONSUM IN CADRUL UAT GRUIA, JUDETUL MEHEDINTI”</w:t>
            </w:r>
          </w:p>
        </w:tc>
        <w:tc>
          <w:tcPr>
            <w:tcW w:w="2090" w:type="dxa"/>
            <w:vAlign w:val="center"/>
          </w:tcPr>
          <w:p w14:paraId="6DEE83CB" w14:textId="77777777" w:rsidR="00096340" w:rsidRPr="004E22E3" w:rsidRDefault="001D4601" w:rsidP="00096340">
            <w:pPr>
              <w:jc w:val="center"/>
              <w:rPr>
                <w:color w:val="000000"/>
              </w:rPr>
            </w:pPr>
            <w:r w:rsidRPr="001D4601">
              <w:rPr>
                <w:color w:val="000000"/>
                <w:lang w:val="en-US"/>
              </w:rPr>
              <w:lastRenderedPageBreak/>
              <w:t xml:space="preserve">92400000-5 </w:t>
            </w:r>
            <w:proofErr w:type="spellStart"/>
            <w:r w:rsidRPr="001D4601">
              <w:rPr>
                <w:color w:val="000000"/>
                <w:lang w:val="en-US"/>
              </w:rPr>
              <w:t>Servicii</w:t>
            </w:r>
            <w:proofErr w:type="spellEnd"/>
            <w:r w:rsidRPr="001D4601">
              <w:rPr>
                <w:color w:val="000000"/>
                <w:lang w:val="en-US"/>
              </w:rPr>
              <w:t xml:space="preserve"> de </w:t>
            </w:r>
            <w:proofErr w:type="spellStart"/>
            <w:r w:rsidRPr="001D4601">
              <w:rPr>
                <w:color w:val="000000"/>
                <w:lang w:val="en-US"/>
              </w:rPr>
              <w:t>agentii</w:t>
            </w:r>
            <w:proofErr w:type="spellEnd"/>
            <w:r w:rsidRPr="001D4601">
              <w:rPr>
                <w:color w:val="000000"/>
                <w:lang w:val="en-US"/>
              </w:rPr>
              <w:t xml:space="preserve"> de presa (Rev.2)</w:t>
            </w:r>
          </w:p>
        </w:tc>
        <w:tc>
          <w:tcPr>
            <w:tcW w:w="1515" w:type="dxa"/>
            <w:vAlign w:val="center"/>
          </w:tcPr>
          <w:p w14:paraId="7242FE26" w14:textId="77777777" w:rsidR="00096340" w:rsidRPr="004E22E3" w:rsidRDefault="00096340" w:rsidP="00096340">
            <w:pPr>
              <w:jc w:val="center"/>
              <w:rPr>
                <w:bCs/>
                <w:color w:val="000000"/>
              </w:rPr>
            </w:pPr>
            <w:r w:rsidRPr="004E22E3">
              <w:rPr>
                <w:bCs/>
                <w:color w:val="000000"/>
              </w:rPr>
              <w:t>5.000</w:t>
            </w:r>
          </w:p>
        </w:tc>
        <w:tc>
          <w:tcPr>
            <w:tcW w:w="1276" w:type="dxa"/>
            <w:vAlign w:val="center"/>
          </w:tcPr>
          <w:p w14:paraId="0F1CFE4E" w14:textId="77777777" w:rsidR="00096340" w:rsidRPr="004E22E3" w:rsidRDefault="00096340" w:rsidP="00096340">
            <w:pPr>
              <w:jc w:val="center"/>
              <w:rPr>
                <w:color w:val="FF0000"/>
              </w:rPr>
            </w:pPr>
            <w:r w:rsidRPr="004E22E3">
              <w:rPr>
                <w:bCs/>
                <w:color w:val="000000"/>
              </w:rPr>
              <w:t>Buget de stat</w:t>
            </w:r>
          </w:p>
        </w:tc>
        <w:tc>
          <w:tcPr>
            <w:tcW w:w="1417" w:type="dxa"/>
            <w:vAlign w:val="center"/>
          </w:tcPr>
          <w:p w14:paraId="6654AB9C" w14:textId="77777777" w:rsidR="00096340" w:rsidRPr="004E22E3" w:rsidRDefault="00096340" w:rsidP="00096340">
            <w:pPr>
              <w:jc w:val="center"/>
              <w:rPr>
                <w:color w:val="FF0000"/>
              </w:rPr>
            </w:pPr>
            <w:r w:rsidRPr="004E22E3">
              <w:rPr>
                <w:bCs/>
                <w:color w:val="000000"/>
              </w:rPr>
              <w:t>Achizitie directa</w:t>
            </w:r>
          </w:p>
        </w:tc>
        <w:tc>
          <w:tcPr>
            <w:tcW w:w="1418" w:type="dxa"/>
            <w:vAlign w:val="center"/>
          </w:tcPr>
          <w:p w14:paraId="59485F21" w14:textId="77777777" w:rsidR="00096340" w:rsidRPr="004E22E3" w:rsidRDefault="00096340" w:rsidP="00096340">
            <w:pPr>
              <w:jc w:val="center"/>
              <w:rPr>
                <w:color w:val="FF0000"/>
              </w:rPr>
            </w:pPr>
            <w:r w:rsidRPr="004E22E3">
              <w:rPr>
                <w:bCs/>
              </w:rPr>
              <w:t>Ianuarie 2025</w:t>
            </w:r>
          </w:p>
        </w:tc>
        <w:tc>
          <w:tcPr>
            <w:tcW w:w="1417" w:type="dxa"/>
            <w:vAlign w:val="center"/>
          </w:tcPr>
          <w:p w14:paraId="48765E90" w14:textId="77777777" w:rsidR="00096340" w:rsidRPr="004E22E3" w:rsidRDefault="00096340" w:rsidP="00096340">
            <w:pPr>
              <w:jc w:val="center"/>
              <w:rPr>
                <w:color w:val="FF0000"/>
              </w:rPr>
            </w:pPr>
            <w:r w:rsidRPr="004E22E3">
              <w:rPr>
                <w:bCs/>
              </w:rPr>
              <w:t>Decembrie 2025</w:t>
            </w:r>
          </w:p>
        </w:tc>
        <w:tc>
          <w:tcPr>
            <w:tcW w:w="1418" w:type="dxa"/>
            <w:vAlign w:val="center"/>
          </w:tcPr>
          <w:p w14:paraId="00169189" w14:textId="77777777" w:rsidR="00096340" w:rsidRPr="004E22E3" w:rsidRDefault="00096340" w:rsidP="00096340">
            <w:pPr>
              <w:jc w:val="center"/>
              <w:rPr>
                <w:color w:val="FF0000"/>
              </w:rPr>
            </w:pPr>
            <w:r w:rsidRPr="004E22E3">
              <w:rPr>
                <w:bCs/>
              </w:rPr>
              <w:t>Online</w:t>
            </w:r>
          </w:p>
        </w:tc>
        <w:tc>
          <w:tcPr>
            <w:tcW w:w="1768" w:type="dxa"/>
          </w:tcPr>
          <w:p w14:paraId="7CD9D25D" w14:textId="77777777" w:rsidR="00096340" w:rsidRPr="004E22E3" w:rsidRDefault="00096340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4B683053" w14:textId="77777777" w:rsidR="00096340" w:rsidRPr="004E22E3" w:rsidRDefault="00096340" w:rsidP="00096340">
            <w:pPr>
              <w:rPr>
                <w:rFonts w:eastAsia="Calibri"/>
                <w:color w:val="000000"/>
                <w:lang w:eastAsia="en-US"/>
              </w:rPr>
            </w:pPr>
          </w:p>
          <w:p w14:paraId="7712AEE6" w14:textId="77777777" w:rsidR="00096340" w:rsidRPr="004E22E3" w:rsidRDefault="00096340" w:rsidP="00096340">
            <w:pPr>
              <w:jc w:val="center"/>
              <w:rPr>
                <w:color w:val="FF0000"/>
              </w:rPr>
            </w:pPr>
            <w:r w:rsidRPr="004E22E3">
              <w:rPr>
                <w:rFonts w:eastAsia="Calibri"/>
                <w:color w:val="000000"/>
                <w:lang w:eastAsia="en-US"/>
              </w:rPr>
              <w:t>Budirinca Adrian</w:t>
            </w:r>
          </w:p>
        </w:tc>
      </w:tr>
      <w:tr w:rsidR="00096340" w:rsidRPr="005F770E" w14:paraId="446F7A1B" w14:textId="77777777" w:rsidTr="008F5797">
        <w:trPr>
          <w:trHeight w:val="800"/>
          <w:jc w:val="center"/>
        </w:trPr>
        <w:tc>
          <w:tcPr>
            <w:tcW w:w="738" w:type="dxa"/>
            <w:vAlign w:val="center"/>
          </w:tcPr>
          <w:p w14:paraId="20A5E37D" w14:textId="77777777" w:rsidR="00096340" w:rsidRPr="004E22E3" w:rsidRDefault="00096340" w:rsidP="00096340">
            <w:pPr>
              <w:numPr>
                <w:ilvl w:val="0"/>
                <w:numId w:val="15"/>
              </w:numPr>
              <w:contextualSpacing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14:paraId="1714EF8E" w14:textId="77777777" w:rsidR="00096340" w:rsidRPr="00742C15" w:rsidRDefault="00096340" w:rsidP="00096340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742C15">
              <w:rPr>
                <w:color w:val="000000"/>
                <w:lang w:val="en-US"/>
              </w:rPr>
              <w:t>Servicii</w:t>
            </w:r>
            <w:proofErr w:type="spellEnd"/>
            <w:r w:rsidRPr="00742C15">
              <w:rPr>
                <w:color w:val="000000"/>
                <w:lang w:val="en-US"/>
              </w:rPr>
              <w:t xml:space="preserve"> de org </w:t>
            </w:r>
            <w:proofErr w:type="spellStart"/>
            <w:r w:rsidRPr="00742C15">
              <w:rPr>
                <w:color w:val="000000"/>
                <w:lang w:val="en-US"/>
              </w:rPr>
              <w:t>proceduri</w:t>
            </w:r>
            <w:proofErr w:type="spellEnd"/>
            <w:r w:rsidRPr="00742C15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42C15">
              <w:rPr>
                <w:color w:val="000000"/>
                <w:lang w:val="en-US"/>
              </w:rPr>
              <w:t>pentru</w:t>
            </w:r>
            <w:proofErr w:type="spellEnd"/>
            <w:r w:rsidRPr="00742C15">
              <w:rPr>
                <w:color w:val="000000"/>
                <w:lang w:val="en-US"/>
              </w:rPr>
              <w:t xml:space="preserve"> </w:t>
            </w:r>
            <w:proofErr w:type="spellStart"/>
            <w:r w:rsidRPr="00742C15">
              <w:rPr>
                <w:color w:val="000000"/>
                <w:lang w:val="en-US"/>
              </w:rPr>
              <w:t>proiectul</w:t>
            </w:r>
            <w:proofErr w:type="spellEnd"/>
            <w:r w:rsidRPr="00742C15">
              <w:rPr>
                <w:b/>
                <w:bCs/>
                <w:color w:val="000000"/>
                <w:lang w:val="en-US"/>
              </w:rPr>
              <w:t xml:space="preserve"> </w:t>
            </w:r>
            <w:r w:rsidRPr="00742C15">
              <w:rPr>
                <w:b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2090" w:type="dxa"/>
            <w:vAlign w:val="center"/>
          </w:tcPr>
          <w:p w14:paraId="1936D675" w14:textId="77777777" w:rsidR="00096340" w:rsidRPr="00742C15" w:rsidRDefault="00096340" w:rsidP="00096340">
            <w:pPr>
              <w:jc w:val="center"/>
              <w:rPr>
                <w:color w:val="000000"/>
                <w:lang w:val="en-US"/>
              </w:rPr>
            </w:pPr>
            <w:r w:rsidRPr="00742C15">
              <w:rPr>
                <w:color w:val="000000"/>
                <w:lang w:val="it-IT"/>
              </w:rPr>
              <w:t>79418000-7 -  Servicii de consultanta in domeniul achizitiilor (Rev.2)</w:t>
            </w:r>
          </w:p>
        </w:tc>
        <w:tc>
          <w:tcPr>
            <w:tcW w:w="1515" w:type="dxa"/>
            <w:vAlign w:val="center"/>
          </w:tcPr>
          <w:p w14:paraId="67CDFEFF" w14:textId="77777777" w:rsidR="00096340" w:rsidRPr="00742C15" w:rsidRDefault="00742C15" w:rsidP="00096340">
            <w:pPr>
              <w:jc w:val="center"/>
              <w:rPr>
                <w:bCs/>
                <w:color w:val="000000"/>
              </w:rPr>
            </w:pPr>
            <w:r w:rsidRPr="00742C15">
              <w:rPr>
                <w:bCs/>
                <w:color w:val="000000"/>
              </w:rPr>
              <w:t>10.000</w:t>
            </w:r>
          </w:p>
        </w:tc>
        <w:tc>
          <w:tcPr>
            <w:tcW w:w="1276" w:type="dxa"/>
            <w:vAlign w:val="center"/>
          </w:tcPr>
          <w:p w14:paraId="64BC7B30" w14:textId="77777777" w:rsidR="00096340" w:rsidRPr="00742C15" w:rsidRDefault="00096340" w:rsidP="00096340">
            <w:pPr>
              <w:jc w:val="center"/>
              <w:rPr>
                <w:bCs/>
                <w:color w:val="000000"/>
              </w:rPr>
            </w:pPr>
            <w:r w:rsidRPr="00742C15">
              <w:rPr>
                <w:bCs/>
                <w:color w:val="000000"/>
              </w:rPr>
              <w:t>Buget local</w:t>
            </w:r>
          </w:p>
        </w:tc>
        <w:tc>
          <w:tcPr>
            <w:tcW w:w="1417" w:type="dxa"/>
            <w:vAlign w:val="center"/>
          </w:tcPr>
          <w:p w14:paraId="2DCED8A0" w14:textId="77777777" w:rsidR="00096340" w:rsidRPr="00742C15" w:rsidRDefault="00096340" w:rsidP="00096340">
            <w:pPr>
              <w:jc w:val="center"/>
              <w:rPr>
                <w:bCs/>
                <w:color w:val="000000"/>
              </w:rPr>
            </w:pPr>
            <w:r w:rsidRPr="00742C15">
              <w:rPr>
                <w:bCs/>
                <w:color w:val="000000"/>
              </w:rPr>
              <w:t>Achizitie directa</w:t>
            </w:r>
          </w:p>
        </w:tc>
        <w:tc>
          <w:tcPr>
            <w:tcW w:w="1418" w:type="dxa"/>
            <w:vAlign w:val="center"/>
          </w:tcPr>
          <w:p w14:paraId="73593316" w14:textId="77777777" w:rsidR="00096340" w:rsidRPr="00742C15" w:rsidRDefault="00096340" w:rsidP="00096340">
            <w:pPr>
              <w:jc w:val="center"/>
              <w:rPr>
                <w:bCs/>
              </w:rPr>
            </w:pPr>
            <w:r w:rsidRPr="00742C15">
              <w:rPr>
                <w:bCs/>
              </w:rPr>
              <w:t>Ianuarie 2025</w:t>
            </w:r>
          </w:p>
        </w:tc>
        <w:tc>
          <w:tcPr>
            <w:tcW w:w="1417" w:type="dxa"/>
            <w:vAlign w:val="center"/>
          </w:tcPr>
          <w:p w14:paraId="4009BF57" w14:textId="77777777" w:rsidR="00096340" w:rsidRPr="00742C15" w:rsidRDefault="00096340" w:rsidP="00096340">
            <w:pPr>
              <w:jc w:val="center"/>
              <w:rPr>
                <w:bCs/>
              </w:rPr>
            </w:pPr>
            <w:r w:rsidRPr="00742C15">
              <w:rPr>
                <w:bCs/>
              </w:rPr>
              <w:t>Decembrie 2025</w:t>
            </w:r>
          </w:p>
        </w:tc>
        <w:tc>
          <w:tcPr>
            <w:tcW w:w="1418" w:type="dxa"/>
            <w:vAlign w:val="center"/>
          </w:tcPr>
          <w:p w14:paraId="50FE391B" w14:textId="77777777" w:rsidR="00096340" w:rsidRPr="00742C15" w:rsidRDefault="00096340" w:rsidP="00096340">
            <w:pPr>
              <w:jc w:val="center"/>
              <w:rPr>
                <w:bCs/>
              </w:rPr>
            </w:pPr>
            <w:r w:rsidRPr="00742C15">
              <w:rPr>
                <w:bCs/>
              </w:rPr>
              <w:t>Online</w:t>
            </w:r>
          </w:p>
        </w:tc>
        <w:tc>
          <w:tcPr>
            <w:tcW w:w="1768" w:type="dxa"/>
          </w:tcPr>
          <w:p w14:paraId="43E1AC1B" w14:textId="77777777" w:rsidR="00096340" w:rsidRPr="00742C15" w:rsidRDefault="00096340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439465D8" w14:textId="77777777" w:rsidR="00096340" w:rsidRPr="00742C15" w:rsidRDefault="00096340" w:rsidP="00096340">
            <w:pPr>
              <w:rPr>
                <w:rFonts w:eastAsia="Calibri"/>
                <w:color w:val="000000"/>
                <w:lang w:eastAsia="en-US"/>
              </w:rPr>
            </w:pPr>
          </w:p>
          <w:p w14:paraId="2F13E7BC" w14:textId="77777777" w:rsidR="00742C15" w:rsidRPr="00742C15" w:rsidRDefault="00742C15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29ADF017" w14:textId="77777777" w:rsidR="00742C15" w:rsidRPr="00742C15" w:rsidRDefault="00742C15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10E05F33" w14:textId="77777777" w:rsidR="00742C15" w:rsidRPr="00742C15" w:rsidRDefault="00742C15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0AB0EDE3" w14:textId="77777777" w:rsidR="00742C15" w:rsidRPr="00742C15" w:rsidRDefault="00742C15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40A2E672" w14:textId="77777777" w:rsidR="00096340" w:rsidRPr="00742C15" w:rsidRDefault="00096340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42C15">
              <w:rPr>
                <w:rFonts w:eastAsia="Calibri"/>
                <w:color w:val="000000"/>
                <w:lang w:eastAsia="en-US"/>
              </w:rPr>
              <w:t>Budirinca Adrian</w:t>
            </w:r>
          </w:p>
        </w:tc>
      </w:tr>
      <w:tr w:rsidR="00096340" w:rsidRPr="005F770E" w14:paraId="366FD0DA" w14:textId="77777777" w:rsidTr="008F5797">
        <w:trPr>
          <w:trHeight w:val="800"/>
          <w:jc w:val="center"/>
        </w:trPr>
        <w:tc>
          <w:tcPr>
            <w:tcW w:w="738" w:type="dxa"/>
            <w:vAlign w:val="center"/>
          </w:tcPr>
          <w:p w14:paraId="03AC3DB9" w14:textId="77777777" w:rsidR="00096340" w:rsidRPr="004E22E3" w:rsidRDefault="00096340" w:rsidP="00096340">
            <w:pPr>
              <w:numPr>
                <w:ilvl w:val="0"/>
                <w:numId w:val="15"/>
              </w:numPr>
              <w:contextualSpacing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14:paraId="01C88281" w14:textId="77777777" w:rsidR="00096340" w:rsidRPr="004F1029" w:rsidRDefault="00096340" w:rsidP="00096340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4F1029">
              <w:rPr>
                <w:color w:val="000000"/>
                <w:lang w:val="en-US"/>
              </w:rPr>
              <w:t>Studiu</w:t>
            </w:r>
            <w:proofErr w:type="spellEnd"/>
            <w:r w:rsidRPr="004F1029">
              <w:rPr>
                <w:color w:val="000000"/>
                <w:lang w:val="en-US"/>
              </w:rPr>
              <w:t xml:space="preserve"> geo </w:t>
            </w:r>
            <w:proofErr w:type="spellStart"/>
            <w:r w:rsidRPr="004F1029">
              <w:rPr>
                <w:color w:val="000000"/>
                <w:lang w:val="en-US"/>
              </w:rPr>
              <w:t>pentru</w:t>
            </w:r>
            <w:proofErr w:type="spellEnd"/>
            <w:r w:rsidRPr="004F1029">
              <w:rPr>
                <w:color w:val="000000"/>
                <w:lang w:val="en-US"/>
              </w:rPr>
              <w:t xml:space="preserve"> </w:t>
            </w:r>
            <w:proofErr w:type="spellStart"/>
            <w:r w:rsidRPr="004F1029">
              <w:rPr>
                <w:color w:val="000000"/>
                <w:lang w:val="en-US"/>
              </w:rPr>
              <w:t>proiectul</w:t>
            </w:r>
            <w:proofErr w:type="spellEnd"/>
            <w:r w:rsidRPr="004F1029">
              <w:rPr>
                <w:b/>
                <w:bCs/>
                <w:color w:val="000000"/>
                <w:lang w:val="en-US"/>
              </w:rPr>
              <w:t xml:space="preserve"> </w:t>
            </w:r>
            <w:r w:rsidRPr="004F1029">
              <w:rPr>
                <w:b/>
                <w:bCs/>
              </w:rPr>
              <w:t>“INFIINTARE CAPACITATE DE PRODUCERE A ENERGIEI ELECTRICE PRODUSA DIN SURSE REGENERABILE PENTRU AUTOCONSUM IN CADRUL UAT GRUIA, JUDETUL MEHEDINTI”</w:t>
            </w:r>
          </w:p>
        </w:tc>
        <w:tc>
          <w:tcPr>
            <w:tcW w:w="2090" w:type="dxa"/>
            <w:vAlign w:val="center"/>
          </w:tcPr>
          <w:p w14:paraId="04434D5C" w14:textId="77777777" w:rsidR="00096340" w:rsidRPr="008270A8" w:rsidRDefault="00096340" w:rsidP="00096340">
            <w:pPr>
              <w:jc w:val="center"/>
              <w:rPr>
                <w:bCs/>
              </w:rPr>
            </w:pPr>
            <w:r w:rsidRPr="008270A8">
              <w:rPr>
                <w:bCs/>
              </w:rPr>
              <w:t>71332000-4 - Servicii de</w:t>
            </w:r>
          </w:p>
          <w:p w14:paraId="24FB6245" w14:textId="77777777" w:rsidR="00096340" w:rsidRPr="008270A8" w:rsidRDefault="00096340" w:rsidP="00096340">
            <w:pPr>
              <w:jc w:val="center"/>
              <w:rPr>
                <w:bCs/>
              </w:rPr>
            </w:pPr>
            <w:r w:rsidRPr="008270A8">
              <w:rPr>
                <w:bCs/>
              </w:rPr>
              <w:t>inginerie geotehnica</w:t>
            </w:r>
          </w:p>
          <w:p w14:paraId="5AF5C31B" w14:textId="77777777" w:rsidR="00096340" w:rsidRPr="00340F59" w:rsidRDefault="00096340" w:rsidP="00096340">
            <w:pPr>
              <w:jc w:val="center"/>
              <w:rPr>
                <w:color w:val="000000"/>
                <w:highlight w:val="yellow"/>
                <w:lang w:val="en-US"/>
              </w:rPr>
            </w:pPr>
            <w:r w:rsidRPr="008270A8">
              <w:rPr>
                <w:bCs/>
              </w:rPr>
              <w:t>(Rev.2)</w:t>
            </w:r>
          </w:p>
        </w:tc>
        <w:tc>
          <w:tcPr>
            <w:tcW w:w="1515" w:type="dxa"/>
            <w:vAlign w:val="center"/>
          </w:tcPr>
          <w:p w14:paraId="214AD766" w14:textId="77777777" w:rsidR="00096340" w:rsidRPr="00340F59" w:rsidRDefault="00096340" w:rsidP="00096340">
            <w:pPr>
              <w:jc w:val="center"/>
              <w:rPr>
                <w:bCs/>
                <w:color w:val="000000"/>
                <w:highlight w:val="yellow"/>
              </w:rPr>
            </w:pPr>
            <w:r w:rsidRPr="004F1029">
              <w:rPr>
                <w:bCs/>
                <w:color w:val="000000"/>
              </w:rPr>
              <w:t>2.500,00</w:t>
            </w:r>
          </w:p>
        </w:tc>
        <w:tc>
          <w:tcPr>
            <w:tcW w:w="1276" w:type="dxa"/>
            <w:vAlign w:val="center"/>
          </w:tcPr>
          <w:p w14:paraId="4F362FCE" w14:textId="77777777" w:rsidR="00096340" w:rsidRPr="004F1029" w:rsidRDefault="00096340" w:rsidP="00096340">
            <w:pPr>
              <w:jc w:val="center"/>
              <w:rPr>
                <w:bCs/>
                <w:color w:val="000000"/>
              </w:rPr>
            </w:pPr>
            <w:r w:rsidRPr="004F1029">
              <w:rPr>
                <w:bCs/>
                <w:color w:val="000000"/>
              </w:rPr>
              <w:t>Buget local</w:t>
            </w:r>
          </w:p>
        </w:tc>
        <w:tc>
          <w:tcPr>
            <w:tcW w:w="1417" w:type="dxa"/>
            <w:vAlign w:val="center"/>
          </w:tcPr>
          <w:p w14:paraId="6CD4E42D" w14:textId="77777777" w:rsidR="00096340" w:rsidRPr="004F1029" w:rsidRDefault="00096340" w:rsidP="00096340">
            <w:pPr>
              <w:jc w:val="center"/>
              <w:rPr>
                <w:bCs/>
                <w:color w:val="000000"/>
              </w:rPr>
            </w:pPr>
            <w:r w:rsidRPr="004F1029">
              <w:rPr>
                <w:bCs/>
                <w:color w:val="000000"/>
              </w:rPr>
              <w:t>Achizitie directa</w:t>
            </w:r>
          </w:p>
        </w:tc>
        <w:tc>
          <w:tcPr>
            <w:tcW w:w="1418" w:type="dxa"/>
            <w:vAlign w:val="center"/>
          </w:tcPr>
          <w:p w14:paraId="3E42733B" w14:textId="77777777" w:rsidR="00096340" w:rsidRPr="004F1029" w:rsidRDefault="00096340" w:rsidP="00096340">
            <w:pPr>
              <w:jc w:val="center"/>
              <w:rPr>
                <w:bCs/>
              </w:rPr>
            </w:pPr>
            <w:r>
              <w:rPr>
                <w:bCs/>
              </w:rPr>
              <w:t>08.11.2023</w:t>
            </w:r>
          </w:p>
        </w:tc>
        <w:tc>
          <w:tcPr>
            <w:tcW w:w="1417" w:type="dxa"/>
            <w:vAlign w:val="center"/>
          </w:tcPr>
          <w:p w14:paraId="164B7308" w14:textId="77777777" w:rsidR="00096340" w:rsidRPr="004F1029" w:rsidRDefault="00096340" w:rsidP="00096340">
            <w:pPr>
              <w:jc w:val="center"/>
              <w:rPr>
                <w:bCs/>
              </w:rPr>
            </w:pPr>
            <w:r>
              <w:rPr>
                <w:bCs/>
              </w:rPr>
              <w:t>08.11.2023</w:t>
            </w:r>
          </w:p>
        </w:tc>
        <w:tc>
          <w:tcPr>
            <w:tcW w:w="1418" w:type="dxa"/>
            <w:vAlign w:val="center"/>
          </w:tcPr>
          <w:p w14:paraId="6788B027" w14:textId="77777777" w:rsidR="00096340" w:rsidRPr="004F1029" w:rsidRDefault="00096340" w:rsidP="00096340">
            <w:pPr>
              <w:jc w:val="center"/>
              <w:rPr>
                <w:bCs/>
              </w:rPr>
            </w:pPr>
            <w:r w:rsidRPr="004F1029">
              <w:rPr>
                <w:bCs/>
              </w:rPr>
              <w:t>Online</w:t>
            </w:r>
          </w:p>
        </w:tc>
        <w:tc>
          <w:tcPr>
            <w:tcW w:w="1768" w:type="dxa"/>
          </w:tcPr>
          <w:p w14:paraId="01DAB57E" w14:textId="77777777" w:rsidR="00096340" w:rsidRPr="004F1029" w:rsidRDefault="00096340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3E7156C6" w14:textId="77777777" w:rsidR="00096340" w:rsidRPr="004F1029" w:rsidRDefault="00096340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1D1AC605" w14:textId="77777777" w:rsidR="00096340" w:rsidRPr="004F1029" w:rsidRDefault="00096340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272B815D" w14:textId="77777777" w:rsidR="00096340" w:rsidRPr="004F1029" w:rsidRDefault="00096340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4B0E9491" w14:textId="77777777" w:rsidR="00096340" w:rsidRPr="004F1029" w:rsidRDefault="00096340" w:rsidP="00096340">
            <w:pPr>
              <w:rPr>
                <w:rFonts w:eastAsia="Calibri"/>
                <w:color w:val="000000"/>
                <w:lang w:eastAsia="en-US"/>
              </w:rPr>
            </w:pPr>
          </w:p>
          <w:p w14:paraId="096658F8" w14:textId="77777777" w:rsidR="00096340" w:rsidRPr="004F1029" w:rsidRDefault="00096340" w:rsidP="00096340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4F1029">
              <w:rPr>
                <w:rFonts w:eastAsia="Calibri"/>
                <w:color w:val="000000"/>
                <w:lang w:eastAsia="en-US"/>
              </w:rPr>
              <w:t>Budirinca Adrian</w:t>
            </w:r>
          </w:p>
        </w:tc>
      </w:tr>
    </w:tbl>
    <w:p w14:paraId="7AABFBDB" w14:textId="77777777" w:rsidR="00C26B13" w:rsidRPr="005F770E" w:rsidRDefault="00C26B13" w:rsidP="00BC5A15">
      <w:pPr>
        <w:jc w:val="center"/>
        <w:rPr>
          <w:b/>
          <w:color w:val="FF0000"/>
          <w:szCs w:val="28"/>
        </w:rPr>
      </w:pPr>
    </w:p>
    <w:p w14:paraId="32E9F765" w14:textId="77777777" w:rsidR="00C26B13" w:rsidRPr="005F770E" w:rsidRDefault="00C26B13" w:rsidP="00BC5A15">
      <w:pPr>
        <w:jc w:val="center"/>
        <w:rPr>
          <w:b/>
          <w:color w:val="FF0000"/>
          <w:szCs w:val="28"/>
        </w:rPr>
      </w:pPr>
    </w:p>
    <w:p w14:paraId="54C4BAAD" w14:textId="77777777" w:rsidR="00FB776F" w:rsidRPr="00357037" w:rsidRDefault="00FE6FD9" w:rsidP="00FE6FD9">
      <w:pPr>
        <w:jc w:val="center"/>
        <w:rPr>
          <w:b/>
          <w:szCs w:val="28"/>
        </w:rPr>
      </w:pPr>
      <w:r>
        <w:rPr>
          <w:b/>
          <w:szCs w:val="28"/>
        </w:rPr>
        <w:t xml:space="preserve">         </w:t>
      </w:r>
      <w:r w:rsidR="00BC5A15" w:rsidRPr="00FD51AB">
        <w:rPr>
          <w:b/>
          <w:szCs w:val="28"/>
        </w:rPr>
        <w:t>Achizitii publice,</w:t>
      </w:r>
    </w:p>
    <w:p w14:paraId="1A3A68A6" w14:textId="77777777" w:rsidR="00FB776F" w:rsidRDefault="005E4CFA" w:rsidP="00FE6FD9">
      <w:pPr>
        <w:widowControl w:val="0"/>
        <w:tabs>
          <w:tab w:val="left" w:pos="9241"/>
        </w:tabs>
        <w:ind w:right="-585"/>
        <w:jc w:val="center"/>
        <w:rPr>
          <w:rFonts w:eastAsia="Calibri"/>
          <w:b/>
          <w:bCs/>
          <w:color w:val="000000"/>
          <w:lang w:val="es-ES" w:eastAsia="es-ES"/>
        </w:rPr>
      </w:pPr>
      <w:proofErr w:type="spellStart"/>
      <w:r w:rsidRPr="005E4CFA">
        <w:rPr>
          <w:rFonts w:eastAsia="Calibri"/>
          <w:b/>
          <w:bCs/>
          <w:color w:val="000000"/>
          <w:lang w:val="es-ES" w:eastAsia="es-ES"/>
        </w:rPr>
        <w:t>Budirinca</w:t>
      </w:r>
      <w:proofErr w:type="spellEnd"/>
      <w:r w:rsidRPr="005E4CFA">
        <w:rPr>
          <w:rFonts w:eastAsia="Calibri"/>
          <w:b/>
          <w:bCs/>
          <w:color w:val="000000"/>
          <w:lang w:val="es-ES" w:eastAsia="es-ES"/>
        </w:rPr>
        <w:t xml:space="preserve"> </w:t>
      </w:r>
      <w:proofErr w:type="spellStart"/>
      <w:r w:rsidRPr="005E4CFA">
        <w:rPr>
          <w:rFonts w:eastAsia="Calibri"/>
          <w:b/>
          <w:bCs/>
          <w:color w:val="000000"/>
          <w:lang w:val="es-ES" w:eastAsia="es-ES"/>
        </w:rPr>
        <w:t>Adrian</w:t>
      </w:r>
      <w:proofErr w:type="spellEnd"/>
    </w:p>
    <w:sectPr w:rsidR="00FB776F" w:rsidSect="00742C15">
      <w:pgSz w:w="16838" w:h="11906" w:orient="landscape"/>
      <w:pgMar w:top="142" w:right="720" w:bottom="36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79E85F" w14:textId="77777777" w:rsidR="003A35FC" w:rsidRDefault="003A35FC" w:rsidP="005A6563">
      <w:r>
        <w:separator/>
      </w:r>
    </w:p>
  </w:endnote>
  <w:endnote w:type="continuationSeparator" w:id="0">
    <w:p w14:paraId="6BE4D189" w14:textId="77777777" w:rsidR="003A35FC" w:rsidRDefault="003A35FC" w:rsidP="005A6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43F840" w14:textId="77777777" w:rsidR="003A35FC" w:rsidRDefault="003A35FC" w:rsidP="005A6563">
      <w:r>
        <w:separator/>
      </w:r>
    </w:p>
  </w:footnote>
  <w:footnote w:type="continuationSeparator" w:id="0">
    <w:p w14:paraId="50BD9A27" w14:textId="77777777" w:rsidR="003A35FC" w:rsidRDefault="003A35FC" w:rsidP="005A6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CF092B8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FA443F2"/>
    <w:multiLevelType w:val="hybridMultilevel"/>
    <w:tmpl w:val="BEF2F14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C5F79"/>
    <w:multiLevelType w:val="hybridMultilevel"/>
    <w:tmpl w:val="B9BCDA5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D7804"/>
    <w:multiLevelType w:val="hybridMultilevel"/>
    <w:tmpl w:val="E1BC6F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F0193"/>
    <w:multiLevelType w:val="hybridMultilevel"/>
    <w:tmpl w:val="E1BC6F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837FA"/>
    <w:multiLevelType w:val="hybridMultilevel"/>
    <w:tmpl w:val="6356656A"/>
    <w:lvl w:ilvl="0" w:tplc="54E067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2C50B0"/>
    <w:multiLevelType w:val="hybridMultilevel"/>
    <w:tmpl w:val="466AA1F2"/>
    <w:lvl w:ilvl="0" w:tplc="53962606">
      <w:start w:val="1"/>
      <w:numFmt w:val="decimal"/>
      <w:lvlText w:val="%1"/>
      <w:lvlJc w:val="righ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7">
    <w:nsid w:val="47553EDA"/>
    <w:multiLevelType w:val="hybridMultilevel"/>
    <w:tmpl w:val="E1BC6F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552343"/>
    <w:multiLevelType w:val="hybridMultilevel"/>
    <w:tmpl w:val="E1BC6F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441ABD"/>
    <w:multiLevelType w:val="hybridMultilevel"/>
    <w:tmpl w:val="69323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2F4B69"/>
    <w:multiLevelType w:val="hybridMultilevel"/>
    <w:tmpl w:val="9AB47108"/>
    <w:lvl w:ilvl="0" w:tplc="0409000F">
      <w:start w:val="1"/>
      <w:numFmt w:val="decimal"/>
      <w:lvlText w:val="%1."/>
      <w:lvlJc w:val="left"/>
      <w:pPr>
        <w:ind w:left="440" w:hanging="360"/>
      </w:p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1">
    <w:nsid w:val="70A23552"/>
    <w:multiLevelType w:val="hybridMultilevel"/>
    <w:tmpl w:val="80CA4D7A"/>
    <w:lvl w:ilvl="0" w:tplc="A5CE5DD2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>
    <w:nsid w:val="7C760160"/>
    <w:multiLevelType w:val="hybridMultilevel"/>
    <w:tmpl w:val="5A56EA3E"/>
    <w:lvl w:ilvl="0" w:tplc="928EC05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7EF42A81"/>
    <w:multiLevelType w:val="hybridMultilevel"/>
    <w:tmpl w:val="00DE9430"/>
    <w:lvl w:ilvl="0" w:tplc="927C330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5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4"/>
  </w:num>
  <w:num w:numId="10">
    <w:abstractNumId w:val="3"/>
  </w:num>
  <w:num w:numId="11">
    <w:abstractNumId w:val="9"/>
  </w:num>
  <w:num w:numId="12">
    <w:abstractNumId w:val="0"/>
  </w:num>
  <w:num w:numId="13">
    <w:abstractNumId w:val="11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EFD"/>
    <w:rsid w:val="000023A5"/>
    <w:rsid w:val="00006E2F"/>
    <w:rsid w:val="0000799F"/>
    <w:rsid w:val="00010FD3"/>
    <w:rsid w:val="00043762"/>
    <w:rsid w:val="00046285"/>
    <w:rsid w:val="000516AD"/>
    <w:rsid w:val="00053537"/>
    <w:rsid w:val="000544F8"/>
    <w:rsid w:val="00070CC1"/>
    <w:rsid w:val="00075278"/>
    <w:rsid w:val="0007631E"/>
    <w:rsid w:val="00082837"/>
    <w:rsid w:val="00082FF9"/>
    <w:rsid w:val="00090F99"/>
    <w:rsid w:val="00095FE7"/>
    <w:rsid w:val="00096340"/>
    <w:rsid w:val="00096483"/>
    <w:rsid w:val="000A65EA"/>
    <w:rsid w:val="000B0EB4"/>
    <w:rsid w:val="000C126B"/>
    <w:rsid w:val="000D05FC"/>
    <w:rsid w:val="000D5C75"/>
    <w:rsid w:val="000E58FA"/>
    <w:rsid w:val="000E6FE3"/>
    <w:rsid w:val="000F2CC2"/>
    <w:rsid w:val="000F371C"/>
    <w:rsid w:val="000F5BC4"/>
    <w:rsid w:val="00104820"/>
    <w:rsid w:val="001378FD"/>
    <w:rsid w:val="001462E7"/>
    <w:rsid w:val="001510E5"/>
    <w:rsid w:val="00151427"/>
    <w:rsid w:val="00163419"/>
    <w:rsid w:val="00173185"/>
    <w:rsid w:val="00181B55"/>
    <w:rsid w:val="001B0547"/>
    <w:rsid w:val="001B3645"/>
    <w:rsid w:val="001B6A06"/>
    <w:rsid w:val="001C5FFE"/>
    <w:rsid w:val="001C656D"/>
    <w:rsid w:val="001D4601"/>
    <w:rsid w:val="001D7041"/>
    <w:rsid w:val="001E53C3"/>
    <w:rsid w:val="001F3792"/>
    <w:rsid w:val="001F7BEF"/>
    <w:rsid w:val="0020120C"/>
    <w:rsid w:val="0021188E"/>
    <w:rsid w:val="0021610B"/>
    <w:rsid w:val="002328DE"/>
    <w:rsid w:val="00240C37"/>
    <w:rsid w:val="002421FA"/>
    <w:rsid w:val="00242982"/>
    <w:rsid w:val="00245576"/>
    <w:rsid w:val="00260C9A"/>
    <w:rsid w:val="00261BEC"/>
    <w:rsid w:val="002752BC"/>
    <w:rsid w:val="002E7670"/>
    <w:rsid w:val="002E76C7"/>
    <w:rsid w:val="002F0C76"/>
    <w:rsid w:val="002F5F02"/>
    <w:rsid w:val="002F747A"/>
    <w:rsid w:val="0030142D"/>
    <w:rsid w:val="00333C1B"/>
    <w:rsid w:val="00335097"/>
    <w:rsid w:val="00340F59"/>
    <w:rsid w:val="00351537"/>
    <w:rsid w:val="00354296"/>
    <w:rsid w:val="00357037"/>
    <w:rsid w:val="00392599"/>
    <w:rsid w:val="003A151D"/>
    <w:rsid w:val="003A35FC"/>
    <w:rsid w:val="003B2775"/>
    <w:rsid w:val="003B3DC7"/>
    <w:rsid w:val="003B761A"/>
    <w:rsid w:val="003C5DA6"/>
    <w:rsid w:val="003D0F30"/>
    <w:rsid w:val="003D5D56"/>
    <w:rsid w:val="003E0FA4"/>
    <w:rsid w:val="003F1E74"/>
    <w:rsid w:val="003F3D9C"/>
    <w:rsid w:val="003F66DD"/>
    <w:rsid w:val="004037C9"/>
    <w:rsid w:val="00404CE5"/>
    <w:rsid w:val="004055D9"/>
    <w:rsid w:val="00413598"/>
    <w:rsid w:val="004245DD"/>
    <w:rsid w:val="004254F5"/>
    <w:rsid w:val="00433F18"/>
    <w:rsid w:val="00450C6D"/>
    <w:rsid w:val="00456F3B"/>
    <w:rsid w:val="004702EE"/>
    <w:rsid w:val="004B00C8"/>
    <w:rsid w:val="004B2C4D"/>
    <w:rsid w:val="004C5AFC"/>
    <w:rsid w:val="004D3D68"/>
    <w:rsid w:val="004E22E3"/>
    <w:rsid w:val="004E51A9"/>
    <w:rsid w:val="004E5D53"/>
    <w:rsid w:val="004F1029"/>
    <w:rsid w:val="00532453"/>
    <w:rsid w:val="00534B61"/>
    <w:rsid w:val="00553840"/>
    <w:rsid w:val="0057628D"/>
    <w:rsid w:val="0058444B"/>
    <w:rsid w:val="0058505B"/>
    <w:rsid w:val="0058507C"/>
    <w:rsid w:val="0058715F"/>
    <w:rsid w:val="005A5B64"/>
    <w:rsid w:val="005A6563"/>
    <w:rsid w:val="005B19A7"/>
    <w:rsid w:val="005C6F0F"/>
    <w:rsid w:val="005D79A0"/>
    <w:rsid w:val="005E4CFA"/>
    <w:rsid w:val="005F770E"/>
    <w:rsid w:val="00611997"/>
    <w:rsid w:val="00613F20"/>
    <w:rsid w:val="006177CC"/>
    <w:rsid w:val="00631144"/>
    <w:rsid w:val="006404FB"/>
    <w:rsid w:val="0064299B"/>
    <w:rsid w:val="00642B70"/>
    <w:rsid w:val="00647A39"/>
    <w:rsid w:val="0066224C"/>
    <w:rsid w:val="00671188"/>
    <w:rsid w:val="00672768"/>
    <w:rsid w:val="00676E34"/>
    <w:rsid w:val="00686D59"/>
    <w:rsid w:val="00692B3F"/>
    <w:rsid w:val="006A35AC"/>
    <w:rsid w:val="006A4029"/>
    <w:rsid w:val="006A72C9"/>
    <w:rsid w:val="006C173B"/>
    <w:rsid w:val="006D29A8"/>
    <w:rsid w:val="007037D0"/>
    <w:rsid w:val="00721247"/>
    <w:rsid w:val="007215E1"/>
    <w:rsid w:val="0072739D"/>
    <w:rsid w:val="00733D68"/>
    <w:rsid w:val="00741F46"/>
    <w:rsid w:val="00742C15"/>
    <w:rsid w:val="0075012C"/>
    <w:rsid w:val="0075050B"/>
    <w:rsid w:val="00773013"/>
    <w:rsid w:val="007867AE"/>
    <w:rsid w:val="00794353"/>
    <w:rsid w:val="007B47E9"/>
    <w:rsid w:val="007C2084"/>
    <w:rsid w:val="007C5AB0"/>
    <w:rsid w:val="007C7424"/>
    <w:rsid w:val="007E2993"/>
    <w:rsid w:val="007E38A8"/>
    <w:rsid w:val="007E3D38"/>
    <w:rsid w:val="0080092F"/>
    <w:rsid w:val="008048FD"/>
    <w:rsid w:val="00815E28"/>
    <w:rsid w:val="00823AD1"/>
    <w:rsid w:val="008270A8"/>
    <w:rsid w:val="008358B6"/>
    <w:rsid w:val="00856020"/>
    <w:rsid w:val="00891158"/>
    <w:rsid w:val="00893C48"/>
    <w:rsid w:val="008A5C01"/>
    <w:rsid w:val="008C363C"/>
    <w:rsid w:val="008C67DC"/>
    <w:rsid w:val="008D5429"/>
    <w:rsid w:val="008F5797"/>
    <w:rsid w:val="00907CB4"/>
    <w:rsid w:val="009201E3"/>
    <w:rsid w:val="00965C65"/>
    <w:rsid w:val="00990CDB"/>
    <w:rsid w:val="009A3AAF"/>
    <w:rsid w:val="009A4D0F"/>
    <w:rsid w:val="009A581C"/>
    <w:rsid w:val="009B33B0"/>
    <w:rsid w:val="009B45EB"/>
    <w:rsid w:val="009C4247"/>
    <w:rsid w:val="009D2F3D"/>
    <w:rsid w:val="00A135CD"/>
    <w:rsid w:val="00A220F7"/>
    <w:rsid w:val="00A2230A"/>
    <w:rsid w:val="00A35966"/>
    <w:rsid w:val="00A435D7"/>
    <w:rsid w:val="00A6207A"/>
    <w:rsid w:val="00A752F1"/>
    <w:rsid w:val="00A910BC"/>
    <w:rsid w:val="00AA1D24"/>
    <w:rsid w:val="00AA4EFD"/>
    <w:rsid w:val="00AA7FE1"/>
    <w:rsid w:val="00AB3D61"/>
    <w:rsid w:val="00AB4B7A"/>
    <w:rsid w:val="00AC245C"/>
    <w:rsid w:val="00AC65D2"/>
    <w:rsid w:val="00AD2B61"/>
    <w:rsid w:val="00AE1854"/>
    <w:rsid w:val="00AE4AAC"/>
    <w:rsid w:val="00AF11FF"/>
    <w:rsid w:val="00AF6E7E"/>
    <w:rsid w:val="00B02A20"/>
    <w:rsid w:val="00B03F85"/>
    <w:rsid w:val="00B2342F"/>
    <w:rsid w:val="00B27D1C"/>
    <w:rsid w:val="00B348BC"/>
    <w:rsid w:val="00B43448"/>
    <w:rsid w:val="00B45F0A"/>
    <w:rsid w:val="00B46B98"/>
    <w:rsid w:val="00B47373"/>
    <w:rsid w:val="00B523B5"/>
    <w:rsid w:val="00B53312"/>
    <w:rsid w:val="00B53A2B"/>
    <w:rsid w:val="00B53F6C"/>
    <w:rsid w:val="00B65555"/>
    <w:rsid w:val="00B660B7"/>
    <w:rsid w:val="00B73EDF"/>
    <w:rsid w:val="00B74BC0"/>
    <w:rsid w:val="00B75000"/>
    <w:rsid w:val="00B96C35"/>
    <w:rsid w:val="00B978BE"/>
    <w:rsid w:val="00BC5A15"/>
    <w:rsid w:val="00BE1458"/>
    <w:rsid w:val="00BE517C"/>
    <w:rsid w:val="00BF1F0E"/>
    <w:rsid w:val="00C00342"/>
    <w:rsid w:val="00C120BA"/>
    <w:rsid w:val="00C23A4A"/>
    <w:rsid w:val="00C26336"/>
    <w:rsid w:val="00C26B13"/>
    <w:rsid w:val="00C514D0"/>
    <w:rsid w:val="00C66734"/>
    <w:rsid w:val="00C804AE"/>
    <w:rsid w:val="00C806E1"/>
    <w:rsid w:val="00C859EE"/>
    <w:rsid w:val="00C93E58"/>
    <w:rsid w:val="00C95700"/>
    <w:rsid w:val="00CA1F2D"/>
    <w:rsid w:val="00CA4BD1"/>
    <w:rsid w:val="00CB3DEA"/>
    <w:rsid w:val="00CB7E0C"/>
    <w:rsid w:val="00CC3A37"/>
    <w:rsid w:val="00CD188B"/>
    <w:rsid w:val="00CD76CB"/>
    <w:rsid w:val="00CE34BD"/>
    <w:rsid w:val="00CF2356"/>
    <w:rsid w:val="00CF622F"/>
    <w:rsid w:val="00D0011C"/>
    <w:rsid w:val="00D0475A"/>
    <w:rsid w:val="00D138F4"/>
    <w:rsid w:val="00D14DCB"/>
    <w:rsid w:val="00D202EC"/>
    <w:rsid w:val="00D22C9F"/>
    <w:rsid w:val="00D3147A"/>
    <w:rsid w:val="00D3149F"/>
    <w:rsid w:val="00D3524D"/>
    <w:rsid w:val="00D44325"/>
    <w:rsid w:val="00D47B33"/>
    <w:rsid w:val="00D55C73"/>
    <w:rsid w:val="00D6444C"/>
    <w:rsid w:val="00D7706C"/>
    <w:rsid w:val="00DB0529"/>
    <w:rsid w:val="00DB10CC"/>
    <w:rsid w:val="00DB703F"/>
    <w:rsid w:val="00E07320"/>
    <w:rsid w:val="00E11414"/>
    <w:rsid w:val="00E13FD5"/>
    <w:rsid w:val="00E158F1"/>
    <w:rsid w:val="00E42268"/>
    <w:rsid w:val="00E5331F"/>
    <w:rsid w:val="00E561A3"/>
    <w:rsid w:val="00E62AFB"/>
    <w:rsid w:val="00E65D65"/>
    <w:rsid w:val="00E676CE"/>
    <w:rsid w:val="00E80E84"/>
    <w:rsid w:val="00E8178F"/>
    <w:rsid w:val="00E860E4"/>
    <w:rsid w:val="00E9214E"/>
    <w:rsid w:val="00E939DB"/>
    <w:rsid w:val="00E9463A"/>
    <w:rsid w:val="00E95D13"/>
    <w:rsid w:val="00EA44C1"/>
    <w:rsid w:val="00EB51AE"/>
    <w:rsid w:val="00EE5158"/>
    <w:rsid w:val="00F13575"/>
    <w:rsid w:val="00F144C3"/>
    <w:rsid w:val="00F1466B"/>
    <w:rsid w:val="00F16FA8"/>
    <w:rsid w:val="00F17A91"/>
    <w:rsid w:val="00F43E43"/>
    <w:rsid w:val="00F52777"/>
    <w:rsid w:val="00F60AE5"/>
    <w:rsid w:val="00F63235"/>
    <w:rsid w:val="00F76E35"/>
    <w:rsid w:val="00F77C11"/>
    <w:rsid w:val="00F82A1B"/>
    <w:rsid w:val="00FA317E"/>
    <w:rsid w:val="00FB0CA0"/>
    <w:rsid w:val="00FB776F"/>
    <w:rsid w:val="00FC0E94"/>
    <w:rsid w:val="00FC1B7A"/>
    <w:rsid w:val="00FD1415"/>
    <w:rsid w:val="00FD4062"/>
    <w:rsid w:val="00FD4AF4"/>
    <w:rsid w:val="00FD4CE4"/>
    <w:rsid w:val="00FD51AB"/>
    <w:rsid w:val="00FE3EF9"/>
    <w:rsid w:val="00FE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1C0D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55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610B"/>
    <w:pPr>
      <w:keepNext/>
      <w:jc w:val="center"/>
      <w:outlineLvl w:val="0"/>
    </w:pPr>
    <w:rPr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2CC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0516A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BC5A15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A656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A656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656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A6563"/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473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link w:val="HTMLPreformatted"/>
    <w:uiPriority w:val="99"/>
    <w:rsid w:val="00B47373"/>
    <w:rPr>
      <w:rFonts w:ascii="Courier New" w:hAnsi="Courier New" w:cs="Courier New"/>
      <w:lang w:val="en-US" w:eastAsia="en-US"/>
    </w:rPr>
  </w:style>
  <w:style w:type="character" w:customStyle="1" w:styleId="Heading1Char">
    <w:name w:val="Heading 1 Char"/>
    <w:link w:val="Heading1"/>
    <w:rsid w:val="0021610B"/>
    <w:rPr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5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55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610B"/>
    <w:pPr>
      <w:keepNext/>
      <w:jc w:val="center"/>
      <w:outlineLvl w:val="0"/>
    </w:pPr>
    <w:rPr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2CC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0516AD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BC5A15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A656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A656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656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A6563"/>
    <w:rPr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473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link w:val="HTMLPreformatted"/>
    <w:uiPriority w:val="99"/>
    <w:rsid w:val="00B47373"/>
    <w:rPr>
      <w:rFonts w:ascii="Courier New" w:hAnsi="Courier New" w:cs="Courier New"/>
      <w:lang w:val="en-US" w:eastAsia="en-US"/>
    </w:rPr>
  </w:style>
  <w:style w:type="character" w:customStyle="1" w:styleId="Heading1Char">
    <w:name w:val="Heading 1 Char"/>
    <w:link w:val="Heading1"/>
    <w:rsid w:val="0021610B"/>
    <w:rPr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5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68304-A332-46A6-BBD2-AAAA35999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663</Words>
  <Characters>3780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LOCAL DIOSTI</vt:lpstr>
      <vt:lpstr>CONSILIUL LOCAL DIOSTI</vt:lpstr>
    </vt:vector>
  </TitlesOfParts>
  <Company>acasa</Company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DIOSTI</dc:title>
  <dc:creator>user</dc:creator>
  <cp:lastModifiedBy>SecretarG</cp:lastModifiedBy>
  <cp:revision>4</cp:revision>
  <cp:lastPrinted>2025-10-13T08:04:00Z</cp:lastPrinted>
  <dcterms:created xsi:type="dcterms:W3CDTF">2025-10-10T05:33:00Z</dcterms:created>
  <dcterms:modified xsi:type="dcterms:W3CDTF">2025-10-13T08:05:00Z</dcterms:modified>
</cp:coreProperties>
</file>