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D3CDC" w14:textId="64C40AC7" w:rsidR="00F53E40" w:rsidRPr="008E1BAA" w:rsidRDefault="00F53E40" w:rsidP="008E1BAA">
      <w:pPr>
        <w:widowControl w:val="0"/>
        <w:spacing w:after="0" w:line="240" w:lineRule="auto"/>
        <w:ind w:left="5040"/>
        <w:jc w:val="center"/>
        <w:rPr>
          <w:rFonts w:ascii="OpenSans-Regular" w:hAnsi="OpenSans-Regular" w:cs="OpenSans-Regular"/>
          <w:b/>
          <w:bCs/>
          <w:sz w:val="24"/>
          <w:szCs w:val="24"/>
          <w:lang w:val="ro-RO"/>
        </w:rPr>
      </w:pPr>
      <w:r w:rsidRPr="008E1BAA">
        <w:rPr>
          <w:rFonts w:ascii="OpenSans-Regular" w:hAnsi="OpenSans-Regular" w:cs="OpenSans-Regular"/>
          <w:b/>
          <w:bCs/>
          <w:sz w:val="24"/>
          <w:szCs w:val="24"/>
          <w:lang w:val="ro-RO"/>
        </w:rPr>
        <w:t>Anexa nr. 2</w:t>
      </w:r>
    </w:p>
    <w:p w14:paraId="5D34AF4B" w14:textId="1E9EC54F" w:rsidR="00F53E40" w:rsidRPr="008E1BAA" w:rsidRDefault="00F53E40" w:rsidP="00F53E40">
      <w:pPr>
        <w:widowControl w:val="0"/>
        <w:spacing w:after="0" w:line="240" w:lineRule="auto"/>
        <w:ind w:left="5040"/>
        <w:jc w:val="center"/>
        <w:rPr>
          <w:rFonts w:ascii="OpenSans-Regular" w:hAnsi="OpenSans-Regular" w:cs="OpenSans-Regular"/>
          <w:sz w:val="24"/>
          <w:szCs w:val="24"/>
          <w:lang w:val="ro-RO"/>
        </w:rPr>
      </w:pPr>
      <w:r w:rsidRPr="008E1BAA">
        <w:rPr>
          <w:rFonts w:ascii="OpenSans-Regular" w:hAnsi="OpenSans-Regular" w:cs="OpenSans-Regular"/>
          <w:sz w:val="24"/>
          <w:szCs w:val="24"/>
          <w:lang w:val="ro-RO"/>
        </w:rPr>
        <w:t xml:space="preserve">la Proiectul de hotărâre nr. </w:t>
      </w:r>
      <w:r w:rsidR="00BF586F">
        <w:rPr>
          <w:rFonts w:ascii="OpenSans-Regular" w:hAnsi="OpenSans-Regular" w:cs="OpenSans-Regular"/>
          <w:sz w:val="24"/>
          <w:szCs w:val="24"/>
          <w:lang w:val="ro-RO"/>
        </w:rPr>
        <w:t>48</w:t>
      </w:r>
      <w:r w:rsidR="00D17459">
        <w:rPr>
          <w:rFonts w:ascii="OpenSans-Regular" w:hAnsi="OpenSans-Regular" w:cs="OpenSans-Regular"/>
          <w:sz w:val="24"/>
          <w:szCs w:val="24"/>
          <w:lang w:val="ro-RO"/>
        </w:rPr>
        <w:t xml:space="preserve"> </w:t>
      </w:r>
      <w:r w:rsidRPr="008E1BAA">
        <w:rPr>
          <w:rFonts w:ascii="OpenSans-Regular" w:hAnsi="OpenSans-Regular" w:cs="OpenSans-Regular"/>
          <w:sz w:val="24"/>
          <w:szCs w:val="24"/>
          <w:lang w:val="ro-RO"/>
        </w:rPr>
        <w:t xml:space="preserve">din </w:t>
      </w:r>
      <w:r w:rsidR="00E3181C">
        <w:rPr>
          <w:rFonts w:ascii="OpenSans-Regular" w:hAnsi="OpenSans-Regular" w:cs="OpenSans-Regular"/>
          <w:sz w:val="24"/>
          <w:szCs w:val="24"/>
          <w:lang w:val="ro-RO"/>
        </w:rPr>
        <w:t>1</w:t>
      </w:r>
      <w:r w:rsidR="00BF586F">
        <w:rPr>
          <w:rFonts w:ascii="OpenSans-Regular" w:hAnsi="OpenSans-Regular" w:cs="OpenSans-Regular"/>
          <w:sz w:val="24"/>
          <w:szCs w:val="24"/>
          <w:lang w:val="ro-RO"/>
        </w:rPr>
        <w:t>4</w:t>
      </w:r>
      <w:r w:rsidRPr="008E1BAA">
        <w:rPr>
          <w:rFonts w:ascii="OpenSans-Regular" w:hAnsi="OpenSans-Regular" w:cs="OpenSans-Regular"/>
          <w:sz w:val="24"/>
          <w:szCs w:val="24"/>
          <w:lang w:val="ro-RO"/>
        </w:rPr>
        <w:t>.</w:t>
      </w:r>
      <w:r w:rsidR="00E3181C">
        <w:rPr>
          <w:rFonts w:ascii="OpenSans-Regular" w:hAnsi="OpenSans-Regular" w:cs="OpenSans-Regular"/>
          <w:sz w:val="24"/>
          <w:szCs w:val="24"/>
          <w:lang w:val="ro-RO"/>
        </w:rPr>
        <w:t>0</w:t>
      </w:r>
      <w:r w:rsidR="00BF586F">
        <w:rPr>
          <w:rFonts w:ascii="OpenSans-Regular" w:hAnsi="OpenSans-Regular" w:cs="OpenSans-Regular"/>
          <w:sz w:val="24"/>
          <w:szCs w:val="24"/>
          <w:lang w:val="ro-RO"/>
        </w:rPr>
        <w:t>7</w:t>
      </w:r>
      <w:r w:rsidRPr="008E1BAA">
        <w:rPr>
          <w:rFonts w:ascii="OpenSans-Regular" w:hAnsi="OpenSans-Regular" w:cs="OpenSans-Regular"/>
          <w:sz w:val="24"/>
          <w:szCs w:val="24"/>
          <w:lang w:val="ro-RO"/>
        </w:rPr>
        <w:t>.202</w:t>
      </w:r>
      <w:r w:rsidR="00E3181C">
        <w:rPr>
          <w:rFonts w:ascii="OpenSans-Regular" w:hAnsi="OpenSans-Regular" w:cs="OpenSans-Regular"/>
          <w:sz w:val="24"/>
          <w:szCs w:val="24"/>
          <w:lang w:val="ro-RO"/>
        </w:rPr>
        <w:t>2</w:t>
      </w:r>
    </w:p>
    <w:p w14:paraId="4935B540" w14:textId="77777777" w:rsidR="00F53E40" w:rsidRDefault="00F53E40" w:rsidP="00F53E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2C772C65" w14:textId="77777777" w:rsidR="00F53E40" w:rsidRDefault="00F53E40" w:rsidP="00F53E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72EEF7DA" w14:textId="77777777" w:rsidR="00F53E40" w:rsidRPr="008E1BAA" w:rsidRDefault="00F53E40" w:rsidP="00F53E40">
      <w:pPr>
        <w:spacing w:after="0" w:line="240" w:lineRule="auto"/>
        <w:jc w:val="center"/>
        <w:rPr>
          <w:rFonts w:ascii="OpenSans-Regular" w:hAnsi="OpenSans-Regular" w:cs="OpenSans-Regular"/>
          <w:b/>
          <w:bCs/>
          <w:sz w:val="26"/>
          <w:szCs w:val="26"/>
          <w:lang w:val="ro-RO"/>
        </w:rPr>
      </w:pPr>
      <w:r w:rsidRPr="008E1BAA">
        <w:rPr>
          <w:rFonts w:ascii="OpenSans-Regular" w:hAnsi="OpenSans-Regular" w:cs="OpenSans-Regular"/>
          <w:b/>
          <w:bCs/>
          <w:sz w:val="26"/>
          <w:szCs w:val="26"/>
          <w:lang w:val="ro-RO"/>
        </w:rPr>
        <w:t>PROGRAM DE MĂSURI</w:t>
      </w:r>
    </w:p>
    <w:p w14:paraId="54A76C3E" w14:textId="54A49E3E" w:rsidR="00F53E40" w:rsidRPr="008E1BAA" w:rsidRDefault="00F53E40" w:rsidP="00F53E40">
      <w:pPr>
        <w:spacing w:after="0" w:line="240" w:lineRule="auto"/>
        <w:jc w:val="center"/>
        <w:rPr>
          <w:rFonts w:ascii="OpenSans-Regular" w:hAnsi="OpenSans-Regular" w:cs="OpenSans-Regular"/>
          <w:b/>
          <w:bCs/>
          <w:sz w:val="24"/>
          <w:szCs w:val="24"/>
          <w:lang w:val="ro-RO"/>
        </w:rPr>
      </w:pPr>
      <w:r w:rsidRPr="008E1BAA">
        <w:rPr>
          <w:rFonts w:ascii="OpenSans-Regular" w:hAnsi="OpenSans-Regular" w:cs="OpenSans-Regular"/>
          <w:b/>
          <w:bCs/>
          <w:sz w:val="24"/>
          <w:szCs w:val="24"/>
          <w:lang w:val="ro-RO"/>
        </w:rPr>
        <w:t xml:space="preserve">pentru eficientizarea </w:t>
      </w:r>
      <w:r w:rsidR="00BF586F" w:rsidRPr="008E1BAA">
        <w:rPr>
          <w:rFonts w:ascii="OpenSans-Regular" w:hAnsi="OpenSans-Regular" w:cs="OpenSans-Regular"/>
          <w:b/>
          <w:bCs/>
          <w:sz w:val="24"/>
          <w:szCs w:val="24"/>
          <w:lang w:val="ro-RO"/>
        </w:rPr>
        <w:t>activității</w:t>
      </w:r>
      <w:r w:rsidRPr="008E1BAA">
        <w:rPr>
          <w:rFonts w:ascii="OpenSans-Regular" w:hAnsi="OpenSans-Regular" w:cs="OpenSans-Regular"/>
          <w:b/>
          <w:bCs/>
          <w:sz w:val="24"/>
          <w:szCs w:val="24"/>
          <w:lang w:val="ro-RO"/>
        </w:rPr>
        <w:t xml:space="preserve"> de înscriere a datelor în Registrul Agricol la Primăria Comunei Șoldanu, Județul Călărași</w:t>
      </w:r>
    </w:p>
    <w:p w14:paraId="35F05EB7" w14:textId="77777777" w:rsidR="00F53E40" w:rsidRPr="008E1BAA" w:rsidRDefault="00F53E40" w:rsidP="00F53E40">
      <w:pPr>
        <w:spacing w:after="0" w:line="240" w:lineRule="auto"/>
        <w:jc w:val="center"/>
        <w:rPr>
          <w:rFonts w:ascii="OpenSans-Regular" w:hAnsi="OpenSans-Regular" w:cs="OpenSans-Regular"/>
          <w:sz w:val="20"/>
          <w:szCs w:val="20"/>
          <w:lang w:val="ro-RO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6278"/>
        <w:gridCol w:w="1150"/>
        <w:gridCol w:w="2835"/>
      </w:tblGrid>
      <w:tr w:rsidR="00F53E40" w:rsidRPr="008E1BAA" w14:paraId="3715B729" w14:textId="77777777" w:rsidTr="00C90CF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16E644D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6278" w:type="dxa"/>
            <w:shd w:val="clear" w:color="auto" w:fill="auto"/>
            <w:vAlign w:val="center"/>
          </w:tcPr>
          <w:p w14:paraId="630AC54C" w14:textId="1D5DCCB3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Denumirea </w:t>
            </w:r>
            <w:r w:rsidR="00BF586F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activității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F3FE0F5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Termen de îndeplinire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A5E382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Persoane responsabile</w:t>
            </w:r>
          </w:p>
        </w:tc>
      </w:tr>
      <w:tr w:rsidR="00F53E40" w:rsidRPr="008E1BAA" w14:paraId="2FF95AD0" w14:textId="77777777" w:rsidTr="00C90CF5">
        <w:trPr>
          <w:jc w:val="center"/>
        </w:trPr>
        <w:tc>
          <w:tcPr>
            <w:tcW w:w="0" w:type="auto"/>
            <w:shd w:val="clear" w:color="auto" w:fill="auto"/>
          </w:tcPr>
          <w:p w14:paraId="57207DEE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1</w:t>
            </w:r>
          </w:p>
        </w:tc>
        <w:tc>
          <w:tcPr>
            <w:tcW w:w="6278" w:type="dxa"/>
            <w:shd w:val="clear" w:color="auto" w:fill="auto"/>
          </w:tcPr>
          <w:p w14:paraId="148BEBBB" w14:textId="56A33C00" w:rsidR="00F53E40" w:rsidRPr="008E1BAA" w:rsidRDefault="00F53E40" w:rsidP="00DA45B4">
            <w:pPr>
              <w:spacing w:after="0" w:line="240" w:lineRule="auto"/>
              <w:jc w:val="both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Se va efectua </w:t>
            </w:r>
            <w:r w:rsidR="00BF586F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afișajul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</w:t>
            </w:r>
            <w:r w:rsidR="00BF586F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și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</w:t>
            </w:r>
            <w:r w:rsidR="00BF586F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înștiințarea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</w:t>
            </w:r>
            <w:r w:rsidR="00BF586F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populației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cu privire la procedura </w:t>
            </w:r>
            <w:r w:rsidR="00BF586F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și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termenele de înregistrare în registrele agricole </w:t>
            </w:r>
            <w:r w:rsidR="00BF586F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și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în </w:t>
            </w:r>
            <w:r w:rsidR="00BF586F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același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timp se va continua verificarea în teren a corectitudinii înscrierii datelor pe baza </w:t>
            </w:r>
            <w:r w:rsidR="00BF586F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declarației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dată de capii gospodăriilor </w:t>
            </w:r>
            <w:r w:rsidR="00BF586F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și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de către </w:t>
            </w:r>
            <w:r w:rsidR="00BF586F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reprezentanții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legali ai </w:t>
            </w:r>
            <w:r w:rsidR="00BF586F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unităților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cu personalitate juridică.</w:t>
            </w:r>
          </w:p>
        </w:tc>
        <w:tc>
          <w:tcPr>
            <w:tcW w:w="1150" w:type="dxa"/>
            <w:shd w:val="clear" w:color="auto" w:fill="auto"/>
          </w:tcPr>
          <w:p w14:paraId="56DF175C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permanent</w:t>
            </w:r>
          </w:p>
        </w:tc>
        <w:tc>
          <w:tcPr>
            <w:tcW w:w="2835" w:type="dxa"/>
            <w:shd w:val="clear" w:color="auto" w:fill="auto"/>
          </w:tcPr>
          <w:p w14:paraId="479007A0" w14:textId="77777777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Insp. Ion ȚUȚULEA </w:t>
            </w:r>
          </w:p>
          <w:p w14:paraId="7B8171D8" w14:textId="77777777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Insp. Iuliana-Ioana  ȚUȚULEA</w:t>
            </w:r>
          </w:p>
        </w:tc>
      </w:tr>
      <w:tr w:rsidR="00F53E40" w:rsidRPr="008E1BAA" w14:paraId="21029B21" w14:textId="77777777" w:rsidTr="00C90CF5">
        <w:trPr>
          <w:jc w:val="center"/>
        </w:trPr>
        <w:tc>
          <w:tcPr>
            <w:tcW w:w="0" w:type="auto"/>
            <w:shd w:val="clear" w:color="auto" w:fill="auto"/>
          </w:tcPr>
          <w:p w14:paraId="0C1DB468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2</w:t>
            </w:r>
          </w:p>
        </w:tc>
        <w:tc>
          <w:tcPr>
            <w:tcW w:w="6278" w:type="dxa"/>
            <w:shd w:val="clear" w:color="auto" w:fill="auto"/>
          </w:tcPr>
          <w:p w14:paraId="6A9EC143" w14:textId="0CCC120D" w:rsidR="00F53E40" w:rsidRPr="008E1BAA" w:rsidRDefault="00F53E40" w:rsidP="00DA45B4">
            <w:pPr>
              <w:spacing w:after="0" w:line="240" w:lineRule="auto"/>
              <w:jc w:val="both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Ori de câte ori intervin modificări în registrul agricol referitoare la terenuri, la categoria de </w:t>
            </w:r>
            <w:r w:rsidR="00530DC7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folosință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a acestora, la clădiri, la mijloace de transport sau la orice alte bunuri </w:t>
            </w:r>
            <w:r w:rsidR="00530DC7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deținute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în proprietate ori în </w:t>
            </w:r>
            <w:r w:rsidR="00530DC7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folosință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după caz de natură să conducă la modificarea oricăror impozite </w:t>
            </w:r>
            <w:r w:rsidR="00F05051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și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taxe locale prevăzute de Codul Fiscal, </w:t>
            </w:r>
            <w:r w:rsidR="00F05051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funcționarii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publici cu </w:t>
            </w:r>
            <w:r w:rsidR="00F05051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atribuții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privind completare </w:t>
            </w:r>
            <w:r w:rsidR="00F05051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și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</w:t>
            </w:r>
            <w:r w:rsidR="00F05051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ținerea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la zi a datelor din registrul agricol au </w:t>
            </w:r>
            <w:r w:rsidR="00F05051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obligația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de a comunica aceste modificări </w:t>
            </w:r>
            <w:r w:rsidR="00F05051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funcționarilor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publici din compartimentele de resort al aparatului de specialitate al Primarului în termen de trei zile lucrătoare de la data modificării.</w:t>
            </w:r>
          </w:p>
          <w:p w14:paraId="67690C1E" w14:textId="0EEE056E" w:rsidR="00F53E40" w:rsidRPr="008E1BAA" w:rsidRDefault="00F53E40" w:rsidP="00DA45B4">
            <w:pPr>
              <w:spacing w:after="0" w:line="240" w:lineRule="auto"/>
              <w:jc w:val="both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Datele instrumentate la nivelul oricăror compartimente de resort din cadrul aparatului de specialitate al Primarului </w:t>
            </w:r>
            <w:r w:rsidR="00F05051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și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care fac obiectul înscrierii în registrul agricol se comunică compartimentului de resort cu </w:t>
            </w:r>
            <w:r w:rsidR="00F05051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atribuții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în acest sens în termen de trei zile lucrătoare de la data înregistrării lor prin grija conducătorului compartimentului respectiv.</w:t>
            </w:r>
          </w:p>
        </w:tc>
        <w:tc>
          <w:tcPr>
            <w:tcW w:w="1150" w:type="dxa"/>
            <w:shd w:val="clear" w:color="auto" w:fill="auto"/>
          </w:tcPr>
          <w:p w14:paraId="4402C080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permanent</w:t>
            </w:r>
          </w:p>
        </w:tc>
        <w:tc>
          <w:tcPr>
            <w:tcW w:w="2835" w:type="dxa"/>
            <w:shd w:val="clear" w:color="auto" w:fill="auto"/>
          </w:tcPr>
          <w:p w14:paraId="389FD407" w14:textId="77777777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Insp. Ion ȚUȚULEA</w:t>
            </w:r>
          </w:p>
          <w:p w14:paraId="6695EF1A" w14:textId="77777777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Insp. Iuliana-Ioana  ȚUȚULEA</w:t>
            </w:r>
          </w:p>
        </w:tc>
      </w:tr>
      <w:tr w:rsidR="00F53E40" w:rsidRPr="008E1BAA" w14:paraId="66B88F6A" w14:textId="77777777" w:rsidTr="00C90CF5">
        <w:trPr>
          <w:jc w:val="center"/>
        </w:trPr>
        <w:tc>
          <w:tcPr>
            <w:tcW w:w="0" w:type="auto"/>
            <w:shd w:val="clear" w:color="auto" w:fill="auto"/>
          </w:tcPr>
          <w:p w14:paraId="7C05FCED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3</w:t>
            </w:r>
          </w:p>
        </w:tc>
        <w:tc>
          <w:tcPr>
            <w:tcW w:w="6278" w:type="dxa"/>
            <w:shd w:val="clear" w:color="auto" w:fill="auto"/>
          </w:tcPr>
          <w:p w14:paraId="0CC51C4B" w14:textId="0ACBF99D" w:rsidR="00F53E40" w:rsidRPr="008E1BAA" w:rsidRDefault="00F53E40" w:rsidP="00DA45B4">
            <w:pPr>
              <w:spacing w:after="0" w:line="240" w:lineRule="auto"/>
              <w:jc w:val="both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Secretarul</w:t>
            </w:r>
            <w:r w:rsidR="00D17459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general al Comunei Șoldanu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sau alte persoane din aparatul de specialitate al Primarului anume desemnate de acesta, verifică </w:t>
            </w:r>
            <w:r w:rsidR="00BA0CE3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concordanța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dintre cele două forme de registru agricol, în format electronic </w:t>
            </w:r>
            <w:r w:rsidR="00BA0CE3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și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pe suport de hârtie.</w:t>
            </w:r>
          </w:p>
        </w:tc>
        <w:tc>
          <w:tcPr>
            <w:tcW w:w="1150" w:type="dxa"/>
            <w:shd w:val="clear" w:color="auto" w:fill="auto"/>
          </w:tcPr>
          <w:p w14:paraId="00DB1708" w14:textId="35698B8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Iulie</w:t>
            </w:r>
            <w:r w:rsidR="00423650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,</w:t>
            </w:r>
          </w:p>
          <w:p w14:paraId="700F40B4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Decembrie</w:t>
            </w:r>
          </w:p>
        </w:tc>
        <w:tc>
          <w:tcPr>
            <w:tcW w:w="2835" w:type="dxa"/>
            <w:shd w:val="clear" w:color="auto" w:fill="auto"/>
          </w:tcPr>
          <w:p w14:paraId="14323F71" w14:textId="02FDEBDE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Secretarul </w:t>
            </w:r>
            <w:r w:rsidR="00423650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general al 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Comunei Șoldanu</w:t>
            </w:r>
          </w:p>
        </w:tc>
      </w:tr>
      <w:tr w:rsidR="00F53E40" w:rsidRPr="008E1BAA" w14:paraId="0A2BD6D2" w14:textId="77777777" w:rsidTr="00C90CF5">
        <w:trPr>
          <w:jc w:val="center"/>
        </w:trPr>
        <w:tc>
          <w:tcPr>
            <w:tcW w:w="0" w:type="auto"/>
            <w:shd w:val="clear" w:color="auto" w:fill="auto"/>
          </w:tcPr>
          <w:p w14:paraId="5162CCA5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4</w:t>
            </w:r>
          </w:p>
        </w:tc>
        <w:tc>
          <w:tcPr>
            <w:tcW w:w="6278" w:type="dxa"/>
            <w:shd w:val="clear" w:color="auto" w:fill="auto"/>
          </w:tcPr>
          <w:p w14:paraId="5651A870" w14:textId="77777777" w:rsidR="00F53E40" w:rsidRPr="008E1BAA" w:rsidRDefault="00F53E40" w:rsidP="00DA45B4">
            <w:pPr>
              <w:spacing w:after="0" w:line="240" w:lineRule="auto"/>
              <w:jc w:val="both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Orice modificare în registrul agricol se va face numai cu avizul scris al Secretarului general al Comunei Șoldanu.</w:t>
            </w:r>
          </w:p>
        </w:tc>
        <w:tc>
          <w:tcPr>
            <w:tcW w:w="1150" w:type="dxa"/>
            <w:shd w:val="clear" w:color="auto" w:fill="auto"/>
          </w:tcPr>
          <w:p w14:paraId="15B7AA01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permanent</w:t>
            </w:r>
          </w:p>
        </w:tc>
        <w:tc>
          <w:tcPr>
            <w:tcW w:w="2835" w:type="dxa"/>
            <w:shd w:val="clear" w:color="auto" w:fill="auto"/>
          </w:tcPr>
          <w:p w14:paraId="4201AF9F" w14:textId="77777777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Insp. Ion ȚUȚULEA </w:t>
            </w:r>
          </w:p>
          <w:p w14:paraId="55BB36A2" w14:textId="77777777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Insp. Iuliana-Ioana  ȚUȚULEA</w:t>
            </w:r>
          </w:p>
        </w:tc>
      </w:tr>
      <w:tr w:rsidR="00F53E40" w:rsidRPr="008E1BAA" w14:paraId="23172945" w14:textId="77777777" w:rsidTr="00C90CF5">
        <w:trPr>
          <w:jc w:val="center"/>
        </w:trPr>
        <w:tc>
          <w:tcPr>
            <w:tcW w:w="0" w:type="auto"/>
            <w:shd w:val="clear" w:color="auto" w:fill="auto"/>
          </w:tcPr>
          <w:p w14:paraId="4EDCF454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5</w:t>
            </w:r>
          </w:p>
        </w:tc>
        <w:tc>
          <w:tcPr>
            <w:tcW w:w="6278" w:type="dxa"/>
            <w:shd w:val="clear" w:color="auto" w:fill="auto"/>
          </w:tcPr>
          <w:p w14:paraId="0D9623A5" w14:textId="0E1DD36E" w:rsidR="00F53E40" w:rsidRPr="008E1BAA" w:rsidRDefault="00F53E40" w:rsidP="00DA45B4">
            <w:pPr>
              <w:spacing w:after="0" w:line="240" w:lineRule="auto"/>
              <w:jc w:val="both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Prin </w:t>
            </w:r>
            <w:r w:rsidR="00BA0CE3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rotație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, bilunar, </w:t>
            </w:r>
            <w:r w:rsidR="00BA0CE3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funcționarii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publici cu </w:t>
            </w:r>
            <w:r w:rsidR="00BA0CE3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atribuții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în completarea registrului agricol vor efectua verificări în teren privind </w:t>
            </w:r>
            <w:r w:rsidR="00BA0CE3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declarațiile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înregistrate.</w:t>
            </w:r>
          </w:p>
        </w:tc>
        <w:tc>
          <w:tcPr>
            <w:tcW w:w="1150" w:type="dxa"/>
            <w:shd w:val="clear" w:color="auto" w:fill="auto"/>
          </w:tcPr>
          <w:p w14:paraId="53E21E59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permanent</w:t>
            </w:r>
          </w:p>
        </w:tc>
        <w:tc>
          <w:tcPr>
            <w:tcW w:w="2835" w:type="dxa"/>
            <w:shd w:val="clear" w:color="auto" w:fill="auto"/>
          </w:tcPr>
          <w:p w14:paraId="24B31905" w14:textId="77777777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Insp. Ion ȚUȚULEA </w:t>
            </w:r>
          </w:p>
          <w:p w14:paraId="05D3A2BF" w14:textId="77777777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Insp. Iuliana-Ioana  ȚUȚULEA</w:t>
            </w:r>
          </w:p>
        </w:tc>
      </w:tr>
      <w:tr w:rsidR="00F53E40" w:rsidRPr="008E1BAA" w14:paraId="66CC3E17" w14:textId="77777777" w:rsidTr="00C90CF5">
        <w:trPr>
          <w:jc w:val="center"/>
        </w:trPr>
        <w:tc>
          <w:tcPr>
            <w:tcW w:w="0" w:type="auto"/>
            <w:shd w:val="clear" w:color="auto" w:fill="auto"/>
          </w:tcPr>
          <w:p w14:paraId="4A96F22A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6</w:t>
            </w:r>
          </w:p>
        </w:tc>
        <w:tc>
          <w:tcPr>
            <w:tcW w:w="6278" w:type="dxa"/>
            <w:shd w:val="clear" w:color="auto" w:fill="auto"/>
          </w:tcPr>
          <w:p w14:paraId="1BD514A5" w14:textId="07BDBAD6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Vor fi aplicate </w:t>
            </w:r>
            <w:r w:rsidR="00BA0CE3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sancțiunile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prevăzute de lege în cazurile în care, cu ocazia verificărilor efectuate de către </w:t>
            </w:r>
            <w:r w:rsidR="00BA0CE3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funcționarii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publici cu </w:t>
            </w:r>
            <w:r w:rsidR="00BA0CE3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atribuții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în completarea registrului agricol, se constată declararea de date neconforme cu realitatea, nedeclararea la termenele stabilite </w:t>
            </w:r>
            <w:r w:rsidR="00BA0CE3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și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în forma solicitată a datelor care fac obiectul registrului agricol.</w:t>
            </w:r>
          </w:p>
        </w:tc>
        <w:tc>
          <w:tcPr>
            <w:tcW w:w="1150" w:type="dxa"/>
            <w:shd w:val="clear" w:color="auto" w:fill="auto"/>
          </w:tcPr>
          <w:p w14:paraId="5885BA2F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permanent</w:t>
            </w:r>
          </w:p>
        </w:tc>
        <w:tc>
          <w:tcPr>
            <w:tcW w:w="2835" w:type="dxa"/>
            <w:shd w:val="clear" w:color="auto" w:fill="auto"/>
          </w:tcPr>
          <w:p w14:paraId="1D44786A" w14:textId="6FD9362C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Viceprimarul </w:t>
            </w:r>
            <w:r w:rsidR="00423650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C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omunei Șoldanu</w:t>
            </w:r>
          </w:p>
        </w:tc>
      </w:tr>
      <w:tr w:rsidR="00F53E40" w:rsidRPr="008E1BAA" w14:paraId="2D79A711" w14:textId="77777777" w:rsidTr="00C90CF5">
        <w:trPr>
          <w:jc w:val="center"/>
        </w:trPr>
        <w:tc>
          <w:tcPr>
            <w:tcW w:w="0" w:type="auto"/>
            <w:shd w:val="clear" w:color="auto" w:fill="auto"/>
          </w:tcPr>
          <w:p w14:paraId="4476F26A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7</w:t>
            </w:r>
          </w:p>
        </w:tc>
        <w:tc>
          <w:tcPr>
            <w:tcW w:w="6278" w:type="dxa"/>
            <w:shd w:val="clear" w:color="auto" w:fill="auto"/>
          </w:tcPr>
          <w:p w14:paraId="223EA23A" w14:textId="30A72728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Se va efectua înscrierea datelor în Registrele agricole și urmare Declarațiilor persoanelor fizice, date în fața </w:t>
            </w:r>
            <w:r w:rsidR="00DF5F24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S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ecretarului</w:t>
            </w:r>
            <w:r w:rsidR="00BA0CE3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general al </w:t>
            </w:r>
            <w:r w:rsidR="00B15408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Comunei Șol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danu, ca urmare a </w:t>
            </w:r>
            <w:r w:rsidR="00B15408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invitării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la sediul instituției, conform art.7, alin.(1) </w:t>
            </w:r>
            <w:r w:rsidR="00B15408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l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it.</w:t>
            </w:r>
            <w:r w:rsidR="00B15408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e) din </w:t>
            </w:r>
            <w:r w:rsidR="00DF5F24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anexa la 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Ordinul nr.</w:t>
            </w:r>
            <w:r w:rsidR="00B15408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 </w:t>
            </w: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289/147/7325/437/1136/1588/3/2017.</w:t>
            </w:r>
          </w:p>
        </w:tc>
        <w:tc>
          <w:tcPr>
            <w:tcW w:w="1150" w:type="dxa"/>
            <w:shd w:val="clear" w:color="auto" w:fill="auto"/>
          </w:tcPr>
          <w:p w14:paraId="57E25D1E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Permanent</w:t>
            </w:r>
          </w:p>
        </w:tc>
        <w:tc>
          <w:tcPr>
            <w:tcW w:w="2835" w:type="dxa"/>
            <w:shd w:val="clear" w:color="auto" w:fill="auto"/>
          </w:tcPr>
          <w:p w14:paraId="221B1DC5" w14:textId="77777777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Insp. Ion ȚUȚULEA</w:t>
            </w:r>
          </w:p>
          <w:p w14:paraId="0551C831" w14:textId="77777777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Insp. Iuliana-Ioana  ȚUȚULEA</w:t>
            </w:r>
          </w:p>
        </w:tc>
      </w:tr>
      <w:tr w:rsidR="00F53E40" w:rsidRPr="008E1BAA" w14:paraId="5AC3B0C3" w14:textId="77777777" w:rsidTr="00C90CF5">
        <w:trPr>
          <w:jc w:val="center"/>
        </w:trPr>
        <w:tc>
          <w:tcPr>
            <w:tcW w:w="0" w:type="auto"/>
            <w:shd w:val="clear" w:color="auto" w:fill="auto"/>
          </w:tcPr>
          <w:p w14:paraId="2F0AF18C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8</w:t>
            </w:r>
          </w:p>
        </w:tc>
        <w:tc>
          <w:tcPr>
            <w:tcW w:w="6278" w:type="dxa"/>
            <w:shd w:val="clear" w:color="auto" w:fill="auto"/>
          </w:tcPr>
          <w:p w14:paraId="51E14E71" w14:textId="049F2712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Se va analiza, lunar, împreună cu funcționarii responsabili din compartimentul financiar-contabil desemnați, concordanța datelor din evidența financiar-contabilă și cea de la Registrul agricol.</w:t>
            </w:r>
          </w:p>
        </w:tc>
        <w:tc>
          <w:tcPr>
            <w:tcW w:w="1150" w:type="dxa"/>
            <w:shd w:val="clear" w:color="auto" w:fill="auto"/>
          </w:tcPr>
          <w:p w14:paraId="4B8B22F0" w14:textId="77777777" w:rsidR="00F53E40" w:rsidRPr="008E1BAA" w:rsidRDefault="00F53E40" w:rsidP="00DA45B4">
            <w:pPr>
              <w:spacing w:after="0" w:line="240" w:lineRule="auto"/>
              <w:jc w:val="center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Permanent</w:t>
            </w:r>
          </w:p>
        </w:tc>
        <w:tc>
          <w:tcPr>
            <w:tcW w:w="2835" w:type="dxa"/>
            <w:shd w:val="clear" w:color="auto" w:fill="auto"/>
          </w:tcPr>
          <w:p w14:paraId="33C81B84" w14:textId="77777777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Insp. Ion ȚUȚULEA</w:t>
            </w:r>
          </w:p>
          <w:p w14:paraId="1ED477FD" w14:textId="77777777" w:rsidR="00F53E40" w:rsidRPr="008E1BAA" w:rsidRDefault="00F53E40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Insp. Lavinia NEGOIȚĂ</w:t>
            </w:r>
          </w:p>
          <w:p w14:paraId="580BE100" w14:textId="4C919AE8" w:rsidR="00F53E40" w:rsidRPr="008E1BAA" w:rsidRDefault="002D5C29" w:rsidP="00DA45B4">
            <w:pPr>
              <w:spacing w:after="0" w:line="240" w:lineRule="auto"/>
              <w:rPr>
                <w:rFonts w:ascii="OpenSans-Regular" w:hAnsi="OpenSans-Regular" w:cs="OpenSans-Regular"/>
                <w:sz w:val="20"/>
                <w:szCs w:val="20"/>
                <w:lang w:val="ro-RO"/>
              </w:rPr>
            </w:pPr>
            <w:r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Insp</w:t>
            </w:r>
            <w:r w:rsidR="00F53E40" w:rsidRPr="008E1BAA"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 xml:space="preserve">. </w:t>
            </w:r>
            <w:r>
              <w:rPr>
                <w:rFonts w:ascii="OpenSans-Regular" w:hAnsi="OpenSans-Regular" w:cs="OpenSans-Regular"/>
                <w:sz w:val="20"/>
                <w:szCs w:val="20"/>
                <w:lang w:val="ro-RO"/>
              </w:rPr>
              <w:t>Georgeta GHEORGHE</w:t>
            </w:r>
          </w:p>
        </w:tc>
      </w:tr>
    </w:tbl>
    <w:p w14:paraId="7F3A28AE" w14:textId="77777777" w:rsidR="00F53E40" w:rsidRPr="008E1BAA" w:rsidRDefault="00F53E40" w:rsidP="00F53E40">
      <w:pPr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OpenSans-Regular" w:hAnsi="OpenSans-Regular" w:cs="OpenSans-Regular"/>
          <w:sz w:val="20"/>
          <w:szCs w:val="20"/>
          <w:lang w:val="ro-RO"/>
        </w:rPr>
      </w:pPr>
    </w:p>
    <w:p w14:paraId="75379D82" w14:textId="393E4BDA" w:rsidR="00F53E40" w:rsidRPr="008E1BAA" w:rsidRDefault="008E1BAA" w:rsidP="00F53E40">
      <w:pPr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OpenSans-Regular" w:hAnsi="OpenSans-Regular" w:cs="OpenSans-Regular"/>
          <w:b/>
          <w:bCs/>
          <w:sz w:val="20"/>
          <w:szCs w:val="20"/>
          <w:lang w:val="ro-RO"/>
        </w:rPr>
      </w:pPr>
      <w:r w:rsidRPr="008E1BAA">
        <w:rPr>
          <w:rFonts w:ascii="OpenSans-Regular" w:hAnsi="OpenSans-Regular" w:cs="OpenSans-Regular"/>
          <w:b/>
          <w:bCs/>
          <w:sz w:val="20"/>
          <w:szCs w:val="20"/>
          <w:lang w:val="ro-RO"/>
        </w:rPr>
        <w:t>INIȚIATOR,</w:t>
      </w:r>
    </w:p>
    <w:p w14:paraId="71A27FA1" w14:textId="6F7C3795" w:rsidR="00F53E40" w:rsidRPr="008E1BAA" w:rsidRDefault="002D5C29" w:rsidP="00F53E40">
      <w:pPr>
        <w:suppressAutoHyphens/>
        <w:spacing w:after="0" w:line="240" w:lineRule="auto"/>
        <w:jc w:val="center"/>
        <w:rPr>
          <w:rFonts w:ascii="OpenSans-Regular" w:hAnsi="OpenSans-Regular" w:cs="OpenSans-Regular"/>
          <w:sz w:val="20"/>
          <w:szCs w:val="20"/>
          <w:lang w:val="ro-RO"/>
        </w:rPr>
      </w:pPr>
      <w:r>
        <w:rPr>
          <w:rFonts w:ascii="OpenSans-Regular" w:hAnsi="OpenSans-Regular" w:cs="OpenSans-Regular"/>
          <w:sz w:val="20"/>
          <w:szCs w:val="20"/>
          <w:lang w:val="ro-RO"/>
        </w:rPr>
        <w:t>Vicep</w:t>
      </w:r>
      <w:r w:rsidR="00F53E40" w:rsidRPr="008E1BAA">
        <w:rPr>
          <w:rFonts w:ascii="OpenSans-Regular" w:hAnsi="OpenSans-Regular" w:cs="OpenSans-Regular"/>
          <w:sz w:val="20"/>
          <w:szCs w:val="20"/>
          <w:lang w:val="ro-RO"/>
        </w:rPr>
        <w:t>rimarul Comunei Șoldanu</w:t>
      </w:r>
      <w:r w:rsidR="0066533A">
        <w:rPr>
          <w:rFonts w:ascii="OpenSans-Regular" w:hAnsi="OpenSans-Regular" w:cs="OpenSans-Regular"/>
          <w:sz w:val="20"/>
          <w:szCs w:val="20"/>
          <w:lang w:val="ro-RO"/>
        </w:rPr>
        <w:t xml:space="preserve"> cu atribuții de primar</w:t>
      </w:r>
      <w:r w:rsidR="00F53E40" w:rsidRPr="008E1BAA">
        <w:rPr>
          <w:rFonts w:ascii="OpenSans-Regular" w:hAnsi="OpenSans-Regular" w:cs="OpenSans-Regular"/>
          <w:sz w:val="20"/>
          <w:szCs w:val="20"/>
          <w:lang w:val="ro-RO"/>
        </w:rPr>
        <w:t xml:space="preserve">, </w:t>
      </w:r>
    </w:p>
    <w:p w14:paraId="020749FD" w14:textId="3F911F39" w:rsidR="00F53E40" w:rsidRPr="008E1BAA" w:rsidRDefault="00F53E40" w:rsidP="00F53E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OpenSans-Regular" w:hAnsi="OpenSans-Regular" w:cs="OpenSans-Regular"/>
          <w:sz w:val="20"/>
          <w:szCs w:val="20"/>
          <w:lang w:val="ro-RO"/>
        </w:rPr>
      </w:pPr>
      <w:r w:rsidRPr="008E1BAA">
        <w:rPr>
          <w:rFonts w:ascii="OpenSans-Regular" w:hAnsi="OpenSans-Regular" w:cs="OpenSans-Regular"/>
          <w:sz w:val="20"/>
          <w:szCs w:val="20"/>
          <w:lang w:val="ro-RO"/>
        </w:rPr>
        <w:t xml:space="preserve">Iulian </w:t>
      </w:r>
      <w:r w:rsidR="006B4946">
        <w:rPr>
          <w:rFonts w:ascii="OpenSans-Regular" w:hAnsi="OpenSans-Regular" w:cs="OpenSans-Regular"/>
          <w:sz w:val="20"/>
          <w:szCs w:val="20"/>
          <w:lang w:val="ro-RO"/>
        </w:rPr>
        <w:t>MARIN</w:t>
      </w:r>
    </w:p>
    <w:p w14:paraId="6CAE242F" w14:textId="77777777" w:rsidR="00F53E40" w:rsidRPr="00F84F54" w:rsidRDefault="00F53E40" w:rsidP="00F53E40">
      <w:pPr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val="ro-RO"/>
        </w:rPr>
      </w:pPr>
    </w:p>
    <w:sectPr w:rsidR="00F53E40" w:rsidRPr="00F84F54" w:rsidSect="00C103DB">
      <w:pgSz w:w="12240" w:h="15840"/>
      <w:pgMar w:top="567" w:right="567" w:bottom="56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81015"/>
    <w:multiLevelType w:val="hybridMultilevel"/>
    <w:tmpl w:val="AC5E0928"/>
    <w:lvl w:ilvl="0" w:tplc="990AB150">
      <w:start w:val="1"/>
      <w:numFmt w:val="lowerLetter"/>
      <w:suff w:val="space"/>
      <w:lvlText w:val="%1)"/>
      <w:lvlJc w:val="left"/>
      <w:pPr>
        <w:ind w:left="0" w:firstLine="34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D5EFE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0071FCE"/>
    <w:multiLevelType w:val="hybridMultilevel"/>
    <w:tmpl w:val="BB38E8F0"/>
    <w:lvl w:ilvl="0" w:tplc="08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20E4DD2"/>
    <w:multiLevelType w:val="hybridMultilevel"/>
    <w:tmpl w:val="AE208796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077A7"/>
    <w:multiLevelType w:val="hybridMultilevel"/>
    <w:tmpl w:val="EAB6F06C"/>
    <w:lvl w:ilvl="0" w:tplc="040E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EEA2BB9"/>
    <w:multiLevelType w:val="hybridMultilevel"/>
    <w:tmpl w:val="C3AAE54C"/>
    <w:lvl w:ilvl="0" w:tplc="C9B8207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B5382"/>
    <w:multiLevelType w:val="hybridMultilevel"/>
    <w:tmpl w:val="9FD2A288"/>
    <w:lvl w:ilvl="0" w:tplc="C6C27C9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D55A7BD6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95C8A"/>
    <w:multiLevelType w:val="hybridMultilevel"/>
    <w:tmpl w:val="BF8CCF3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63316"/>
    <w:multiLevelType w:val="hybridMultilevel"/>
    <w:tmpl w:val="958A6F9A"/>
    <w:lvl w:ilvl="0" w:tplc="493AB3B4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993D6A"/>
    <w:multiLevelType w:val="multilevel"/>
    <w:tmpl w:val="5D8C2C3A"/>
    <w:lvl w:ilvl="0">
      <w:start w:val="2"/>
      <w:numFmt w:val="decimal"/>
      <w:suff w:val="space"/>
      <w:lvlText w:val="(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Zero"/>
      <w:isLgl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/>
        <w:sz w:val="24"/>
        <w:szCs w:val="22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0" w15:restartNumberingAfterBreak="0">
    <w:nsid w:val="2F063556"/>
    <w:multiLevelType w:val="hybridMultilevel"/>
    <w:tmpl w:val="AE50D106"/>
    <w:lvl w:ilvl="0" w:tplc="C6C27C9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6F03FB"/>
    <w:multiLevelType w:val="hybridMultilevel"/>
    <w:tmpl w:val="A606D44A"/>
    <w:lvl w:ilvl="0" w:tplc="C6C27C9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60648"/>
    <w:multiLevelType w:val="hybridMultilevel"/>
    <w:tmpl w:val="3312A3DE"/>
    <w:lvl w:ilvl="0" w:tplc="C6C27C9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0B193A"/>
    <w:multiLevelType w:val="hybridMultilevel"/>
    <w:tmpl w:val="07966CC4"/>
    <w:lvl w:ilvl="0" w:tplc="2E502D94">
      <w:start w:val="1"/>
      <w:numFmt w:val="decimal"/>
      <w:lvlText w:val="%1-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533025CF"/>
    <w:multiLevelType w:val="hybridMultilevel"/>
    <w:tmpl w:val="A382518C"/>
    <w:lvl w:ilvl="0" w:tplc="D88CFC9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A3982"/>
    <w:multiLevelType w:val="multilevel"/>
    <w:tmpl w:val="D7021988"/>
    <w:lvl w:ilvl="0">
      <w:start w:val="1"/>
      <w:numFmt w:val="decimal"/>
      <w:suff w:val="space"/>
      <w:lvlText w:val="Art. %1. -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720" w:hanging="432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6" w15:restartNumberingAfterBreak="0">
    <w:nsid w:val="5DD05051"/>
    <w:multiLevelType w:val="hybridMultilevel"/>
    <w:tmpl w:val="65A62DD8"/>
    <w:lvl w:ilvl="0" w:tplc="3D4E61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7" w15:restartNumberingAfterBreak="0">
    <w:nsid w:val="659C5D0D"/>
    <w:multiLevelType w:val="multilevel"/>
    <w:tmpl w:val="5B542E30"/>
    <w:lvl w:ilvl="0">
      <w:start w:val="1"/>
      <w:numFmt w:val="decimal"/>
      <w:pStyle w:val="Titlu1"/>
      <w:suff w:val="space"/>
      <w:lvlText w:val="Art. %1. -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Zero"/>
      <w:pStyle w:val="Titlu2"/>
      <w:isLgl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/>
        <w:sz w:val="24"/>
        <w:szCs w:val="22"/>
      </w:rPr>
    </w:lvl>
    <w:lvl w:ilvl="2">
      <w:start w:val="1"/>
      <w:numFmt w:val="lowerLetter"/>
      <w:pStyle w:val="Titlu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Titlu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Titlu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lu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lu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lu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lu9"/>
      <w:lvlText w:val="%9."/>
      <w:lvlJc w:val="right"/>
      <w:pPr>
        <w:ind w:left="1584" w:hanging="144"/>
      </w:pPr>
      <w:rPr>
        <w:rFonts w:hint="default"/>
      </w:rPr>
    </w:lvl>
  </w:abstractNum>
  <w:abstractNum w:abstractNumId="18" w15:restartNumberingAfterBreak="0">
    <w:nsid w:val="67031942"/>
    <w:multiLevelType w:val="multilevel"/>
    <w:tmpl w:val="40AEB4A8"/>
    <w:lvl w:ilvl="0">
      <w:start w:val="1"/>
      <w:numFmt w:val="none"/>
      <w:suff w:val="space"/>
      <w:lvlText w:val="Articol unic - "/>
      <w:lvlJc w:val="left"/>
      <w:pPr>
        <w:ind w:left="0" w:firstLine="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9" w15:restartNumberingAfterBreak="0">
    <w:nsid w:val="6ADB1443"/>
    <w:multiLevelType w:val="hybridMultilevel"/>
    <w:tmpl w:val="E1C00E2A"/>
    <w:lvl w:ilvl="0" w:tplc="A4CCCAD4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240E3A"/>
    <w:multiLevelType w:val="hybridMultilevel"/>
    <w:tmpl w:val="912478D2"/>
    <w:lvl w:ilvl="0" w:tplc="257EA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352048"/>
    <w:multiLevelType w:val="hybridMultilevel"/>
    <w:tmpl w:val="5B986332"/>
    <w:lvl w:ilvl="0" w:tplc="D5C81334">
      <w:start w:val="1"/>
      <w:numFmt w:val="decimal"/>
      <w:lvlText w:val="%1."/>
      <w:lvlJc w:val="left"/>
      <w:pPr>
        <w:ind w:left="1080" w:hanging="360"/>
      </w:pPr>
      <w:rPr>
        <w:b/>
        <w:bCs/>
        <w:sz w:val="22"/>
        <w:szCs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024DEB"/>
    <w:multiLevelType w:val="hybridMultilevel"/>
    <w:tmpl w:val="F12CDA7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9311175">
    <w:abstractNumId w:val="4"/>
  </w:num>
  <w:num w:numId="2" w16cid:durableId="3977463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443343">
    <w:abstractNumId w:val="6"/>
  </w:num>
  <w:num w:numId="4" w16cid:durableId="1146509418">
    <w:abstractNumId w:val="12"/>
  </w:num>
  <w:num w:numId="5" w16cid:durableId="69432183">
    <w:abstractNumId w:val="18"/>
  </w:num>
  <w:num w:numId="6" w16cid:durableId="586117890">
    <w:abstractNumId w:val="11"/>
  </w:num>
  <w:num w:numId="7" w16cid:durableId="455949001">
    <w:abstractNumId w:val="10"/>
  </w:num>
  <w:num w:numId="8" w16cid:durableId="778138663">
    <w:abstractNumId w:val="1"/>
  </w:num>
  <w:num w:numId="9" w16cid:durableId="560561992">
    <w:abstractNumId w:val="15"/>
  </w:num>
  <w:num w:numId="10" w16cid:durableId="249197684">
    <w:abstractNumId w:val="17"/>
  </w:num>
  <w:num w:numId="11" w16cid:durableId="1739671936">
    <w:abstractNumId w:val="17"/>
  </w:num>
  <w:num w:numId="12" w16cid:durableId="1298337111">
    <w:abstractNumId w:val="9"/>
  </w:num>
  <w:num w:numId="13" w16cid:durableId="785273897">
    <w:abstractNumId w:val="3"/>
  </w:num>
  <w:num w:numId="14" w16cid:durableId="1028488882">
    <w:abstractNumId w:val="8"/>
  </w:num>
  <w:num w:numId="15" w16cid:durableId="823013578">
    <w:abstractNumId w:val="14"/>
  </w:num>
  <w:num w:numId="16" w16cid:durableId="1229339655">
    <w:abstractNumId w:val="20"/>
  </w:num>
  <w:num w:numId="17" w16cid:durableId="1047486193">
    <w:abstractNumId w:val="2"/>
  </w:num>
  <w:num w:numId="18" w16cid:durableId="1216968562">
    <w:abstractNumId w:val="7"/>
  </w:num>
  <w:num w:numId="19" w16cid:durableId="557320712">
    <w:abstractNumId w:val="5"/>
  </w:num>
  <w:num w:numId="20" w16cid:durableId="1028217802">
    <w:abstractNumId w:val="13"/>
  </w:num>
  <w:num w:numId="21" w16cid:durableId="1453786741">
    <w:abstractNumId w:val="19"/>
  </w:num>
  <w:num w:numId="22" w16cid:durableId="1848517869">
    <w:abstractNumId w:val="22"/>
  </w:num>
  <w:num w:numId="23" w16cid:durableId="861088578">
    <w:abstractNumId w:val="0"/>
  </w:num>
  <w:num w:numId="24" w16cid:durableId="145721451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81B"/>
    <w:rsid w:val="000202B7"/>
    <w:rsid w:val="000435EA"/>
    <w:rsid w:val="00050788"/>
    <w:rsid w:val="00051899"/>
    <w:rsid w:val="000616C1"/>
    <w:rsid w:val="00085071"/>
    <w:rsid w:val="00096D58"/>
    <w:rsid w:val="000A32D2"/>
    <w:rsid w:val="000A4358"/>
    <w:rsid w:val="000B3B7A"/>
    <w:rsid w:val="000C15A9"/>
    <w:rsid w:val="000D54FD"/>
    <w:rsid w:val="00102011"/>
    <w:rsid w:val="001128E5"/>
    <w:rsid w:val="00113674"/>
    <w:rsid w:val="00115E97"/>
    <w:rsid w:val="001269E1"/>
    <w:rsid w:val="00142484"/>
    <w:rsid w:val="00147967"/>
    <w:rsid w:val="00165605"/>
    <w:rsid w:val="00173CBE"/>
    <w:rsid w:val="00174E4E"/>
    <w:rsid w:val="001804AD"/>
    <w:rsid w:val="00183C0A"/>
    <w:rsid w:val="00196F3F"/>
    <w:rsid w:val="001B0095"/>
    <w:rsid w:val="001C438E"/>
    <w:rsid w:val="001C4630"/>
    <w:rsid w:val="001E5694"/>
    <w:rsid w:val="0020049C"/>
    <w:rsid w:val="0023493B"/>
    <w:rsid w:val="0025148E"/>
    <w:rsid w:val="00266586"/>
    <w:rsid w:val="00291778"/>
    <w:rsid w:val="002925B8"/>
    <w:rsid w:val="002A3E54"/>
    <w:rsid w:val="002B6DE1"/>
    <w:rsid w:val="002D5C29"/>
    <w:rsid w:val="002F1F42"/>
    <w:rsid w:val="00313DB0"/>
    <w:rsid w:val="00341354"/>
    <w:rsid w:val="00355A43"/>
    <w:rsid w:val="003A01AF"/>
    <w:rsid w:val="003B400B"/>
    <w:rsid w:val="003B4B15"/>
    <w:rsid w:val="003C23C1"/>
    <w:rsid w:val="003C4AD4"/>
    <w:rsid w:val="003F6426"/>
    <w:rsid w:val="004035EA"/>
    <w:rsid w:val="00416351"/>
    <w:rsid w:val="00421132"/>
    <w:rsid w:val="00423650"/>
    <w:rsid w:val="00437917"/>
    <w:rsid w:val="00446084"/>
    <w:rsid w:val="00461E17"/>
    <w:rsid w:val="00463FCB"/>
    <w:rsid w:val="00492521"/>
    <w:rsid w:val="004A6B5A"/>
    <w:rsid w:val="005176D1"/>
    <w:rsid w:val="00520E08"/>
    <w:rsid w:val="00530DC7"/>
    <w:rsid w:val="0055295C"/>
    <w:rsid w:val="00564751"/>
    <w:rsid w:val="00582B95"/>
    <w:rsid w:val="005846CD"/>
    <w:rsid w:val="00591E78"/>
    <w:rsid w:val="005A4EC2"/>
    <w:rsid w:val="005B6BDD"/>
    <w:rsid w:val="005C233B"/>
    <w:rsid w:val="005C5916"/>
    <w:rsid w:val="005D7E94"/>
    <w:rsid w:val="005E46A9"/>
    <w:rsid w:val="00605F42"/>
    <w:rsid w:val="00612242"/>
    <w:rsid w:val="00657082"/>
    <w:rsid w:val="0066533A"/>
    <w:rsid w:val="006678BC"/>
    <w:rsid w:val="006872BD"/>
    <w:rsid w:val="00690AB6"/>
    <w:rsid w:val="006A2B40"/>
    <w:rsid w:val="006B33D3"/>
    <w:rsid w:val="006B4946"/>
    <w:rsid w:val="00700B8A"/>
    <w:rsid w:val="007200FE"/>
    <w:rsid w:val="00752C69"/>
    <w:rsid w:val="00777750"/>
    <w:rsid w:val="007817CC"/>
    <w:rsid w:val="00790FCF"/>
    <w:rsid w:val="00795E59"/>
    <w:rsid w:val="007A5AA9"/>
    <w:rsid w:val="007A5F1A"/>
    <w:rsid w:val="007B1A20"/>
    <w:rsid w:val="007C408C"/>
    <w:rsid w:val="007C75FC"/>
    <w:rsid w:val="007D1373"/>
    <w:rsid w:val="007E2D6C"/>
    <w:rsid w:val="007E5825"/>
    <w:rsid w:val="008163C4"/>
    <w:rsid w:val="00824672"/>
    <w:rsid w:val="0082592D"/>
    <w:rsid w:val="00825F00"/>
    <w:rsid w:val="0085154D"/>
    <w:rsid w:val="008671F9"/>
    <w:rsid w:val="00886E69"/>
    <w:rsid w:val="00894182"/>
    <w:rsid w:val="008B5EBD"/>
    <w:rsid w:val="008C6B38"/>
    <w:rsid w:val="008E1BAA"/>
    <w:rsid w:val="009011F3"/>
    <w:rsid w:val="00903C31"/>
    <w:rsid w:val="00911478"/>
    <w:rsid w:val="00930DA2"/>
    <w:rsid w:val="00964C25"/>
    <w:rsid w:val="00974F35"/>
    <w:rsid w:val="00981447"/>
    <w:rsid w:val="00986563"/>
    <w:rsid w:val="009A0C0C"/>
    <w:rsid w:val="009A1030"/>
    <w:rsid w:val="009A345C"/>
    <w:rsid w:val="009D7BDD"/>
    <w:rsid w:val="009E2024"/>
    <w:rsid w:val="009F062D"/>
    <w:rsid w:val="009F7BF3"/>
    <w:rsid w:val="00A16F5A"/>
    <w:rsid w:val="00A274A0"/>
    <w:rsid w:val="00A8268E"/>
    <w:rsid w:val="00A84E24"/>
    <w:rsid w:val="00AD76B6"/>
    <w:rsid w:val="00AE5E26"/>
    <w:rsid w:val="00B135C6"/>
    <w:rsid w:val="00B142C3"/>
    <w:rsid w:val="00B15408"/>
    <w:rsid w:val="00B235A8"/>
    <w:rsid w:val="00B242CD"/>
    <w:rsid w:val="00B41C94"/>
    <w:rsid w:val="00B633B3"/>
    <w:rsid w:val="00B804E3"/>
    <w:rsid w:val="00BA0CE3"/>
    <w:rsid w:val="00BA4D8C"/>
    <w:rsid w:val="00BD4692"/>
    <w:rsid w:val="00BD5ECA"/>
    <w:rsid w:val="00BF586F"/>
    <w:rsid w:val="00C05816"/>
    <w:rsid w:val="00C103DB"/>
    <w:rsid w:val="00C369E5"/>
    <w:rsid w:val="00C47DB0"/>
    <w:rsid w:val="00C54752"/>
    <w:rsid w:val="00C74C49"/>
    <w:rsid w:val="00C8425C"/>
    <w:rsid w:val="00C90CF5"/>
    <w:rsid w:val="00C95497"/>
    <w:rsid w:val="00CA4881"/>
    <w:rsid w:val="00CC04D9"/>
    <w:rsid w:val="00CC286C"/>
    <w:rsid w:val="00CC4E9F"/>
    <w:rsid w:val="00CE690D"/>
    <w:rsid w:val="00CF52B6"/>
    <w:rsid w:val="00D006D6"/>
    <w:rsid w:val="00D01D1E"/>
    <w:rsid w:val="00D17459"/>
    <w:rsid w:val="00D311E5"/>
    <w:rsid w:val="00D37CA5"/>
    <w:rsid w:val="00D425D2"/>
    <w:rsid w:val="00D52F36"/>
    <w:rsid w:val="00D676D4"/>
    <w:rsid w:val="00D67A8A"/>
    <w:rsid w:val="00D67F8B"/>
    <w:rsid w:val="00D80058"/>
    <w:rsid w:val="00D814F3"/>
    <w:rsid w:val="00D95409"/>
    <w:rsid w:val="00D96A36"/>
    <w:rsid w:val="00D96A8B"/>
    <w:rsid w:val="00D96C9F"/>
    <w:rsid w:val="00D97BBA"/>
    <w:rsid w:val="00DD0543"/>
    <w:rsid w:val="00DE5112"/>
    <w:rsid w:val="00DF5F24"/>
    <w:rsid w:val="00E07C07"/>
    <w:rsid w:val="00E3181C"/>
    <w:rsid w:val="00E34139"/>
    <w:rsid w:val="00E36ECB"/>
    <w:rsid w:val="00E42B7B"/>
    <w:rsid w:val="00E5079B"/>
    <w:rsid w:val="00E51769"/>
    <w:rsid w:val="00E5379C"/>
    <w:rsid w:val="00E67816"/>
    <w:rsid w:val="00EA1456"/>
    <w:rsid w:val="00EA3422"/>
    <w:rsid w:val="00EA681B"/>
    <w:rsid w:val="00EB4B56"/>
    <w:rsid w:val="00EE7157"/>
    <w:rsid w:val="00F05051"/>
    <w:rsid w:val="00F061EF"/>
    <w:rsid w:val="00F53E40"/>
    <w:rsid w:val="00F6289A"/>
    <w:rsid w:val="00F84F54"/>
    <w:rsid w:val="00FA0E89"/>
    <w:rsid w:val="00FA3941"/>
    <w:rsid w:val="00FA6D97"/>
    <w:rsid w:val="00FB4BDA"/>
    <w:rsid w:val="00FC105C"/>
    <w:rsid w:val="00FC1D16"/>
    <w:rsid w:val="00FC1D30"/>
    <w:rsid w:val="00FD45CD"/>
    <w:rsid w:val="00FD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E14B6"/>
  <w15:docId w15:val="{D037BF61-D0F7-42C6-ACC8-EB30BF13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692"/>
  </w:style>
  <w:style w:type="paragraph" w:styleId="Titlu1">
    <w:name w:val="heading 1"/>
    <w:basedOn w:val="Normal"/>
    <w:next w:val="Normal"/>
    <w:link w:val="Titlu1Caracter"/>
    <w:uiPriority w:val="9"/>
    <w:qFormat/>
    <w:rsid w:val="00777750"/>
    <w:pPr>
      <w:keepNext/>
      <w:keepLines/>
      <w:numPr>
        <w:numId w:val="10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777750"/>
    <w:pPr>
      <w:keepNext/>
      <w:keepLines/>
      <w:numPr>
        <w:ilvl w:val="1"/>
        <w:numId w:val="10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nhideWhenUsed/>
    <w:qFormat/>
    <w:rsid w:val="00EA681B"/>
    <w:pPr>
      <w:keepNext/>
      <w:numPr>
        <w:ilvl w:val="2"/>
        <w:numId w:val="10"/>
      </w:numPr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777750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unhideWhenUsed/>
    <w:qFormat/>
    <w:rsid w:val="00777750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unhideWhenUsed/>
    <w:qFormat/>
    <w:rsid w:val="00777750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A681B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77750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77750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rsid w:val="00EA681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A681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">
    <w:name w:val="Title"/>
    <w:basedOn w:val="Normal"/>
    <w:link w:val="TitluCaracter"/>
    <w:qFormat/>
    <w:rsid w:val="00EA681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character" w:customStyle="1" w:styleId="TitluCaracter">
    <w:name w:val="Titlu Caracter"/>
    <w:basedOn w:val="Fontdeparagrafimplicit"/>
    <w:link w:val="Titlu"/>
    <w:rsid w:val="00EA681B"/>
    <w:rPr>
      <w:rFonts w:ascii="Times New Roman" w:eastAsia="Times New Roman" w:hAnsi="Times New Roman" w:cs="Times New Roman"/>
      <w:sz w:val="24"/>
      <w:szCs w:val="20"/>
      <w:lang w:eastAsia="ro-RO"/>
    </w:rPr>
  </w:style>
  <w:style w:type="paragraph" w:styleId="Corptext3">
    <w:name w:val="Body Text 3"/>
    <w:basedOn w:val="Normal"/>
    <w:link w:val="Corptext3Caracter"/>
    <w:uiPriority w:val="99"/>
    <w:semiHidden/>
    <w:unhideWhenUsed/>
    <w:rsid w:val="00EA681B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semiHidden/>
    <w:rsid w:val="00EA681B"/>
    <w:rPr>
      <w:sz w:val="16"/>
      <w:szCs w:val="16"/>
    </w:rPr>
  </w:style>
  <w:style w:type="paragraph" w:styleId="Listparagraf">
    <w:name w:val="List Paragraph"/>
    <w:basedOn w:val="Normal"/>
    <w:uiPriority w:val="34"/>
    <w:qFormat/>
    <w:rsid w:val="00EA68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uiPriority w:val="9"/>
    <w:rsid w:val="007777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7777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uiPriority w:val="9"/>
    <w:rsid w:val="007777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rsid w:val="0077775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rsid w:val="0077775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7775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7775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36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36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3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515</Words>
  <Characters>2988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primaria soldanu</cp:lastModifiedBy>
  <cp:revision>2</cp:revision>
  <cp:lastPrinted>2019-07-24T11:38:00Z</cp:lastPrinted>
  <dcterms:created xsi:type="dcterms:W3CDTF">2022-07-14T11:09:00Z</dcterms:created>
  <dcterms:modified xsi:type="dcterms:W3CDTF">2022-07-14T11:09:00Z</dcterms:modified>
</cp:coreProperties>
</file>