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071822">
        <w:rPr>
          <w:b/>
          <w:sz w:val="24"/>
          <w:szCs w:val="24"/>
          <w:lang w:val="ro-RO" w:eastAsia="ro-RO"/>
        </w:rPr>
        <w:t>nr. 3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E57EA1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A51D36">
        <w:rPr>
          <w:color w:val="000000"/>
          <w:sz w:val="24"/>
          <w:szCs w:val="24"/>
          <w:lang w:val="ro-RO" w:eastAsia="ro-RO"/>
        </w:rPr>
        <w:t>2</w:t>
      </w:r>
      <w:r w:rsidR="00E57EA1">
        <w:rPr>
          <w:color w:val="000000"/>
          <w:sz w:val="24"/>
          <w:szCs w:val="24"/>
          <w:lang w:val="ro-RO" w:eastAsia="ro-RO"/>
        </w:rPr>
        <w:t>8</w:t>
      </w:r>
      <w:r w:rsidR="00A51D36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</w:t>
      </w:r>
      <w:r w:rsidR="00E57EA1">
        <w:rPr>
          <w:color w:val="000000"/>
          <w:sz w:val="24"/>
          <w:szCs w:val="24"/>
          <w:lang w:val="ro-RO" w:eastAsia="ro-RO"/>
        </w:rPr>
        <w:t>7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E57EA1">
        <w:rPr>
          <w:sz w:val="24"/>
          <w:szCs w:val="24"/>
          <w:lang w:val="ro-RO" w:eastAsia="ro-RO"/>
        </w:rPr>
        <w:t xml:space="preserve"> CONSILIUL LOCAL</w:t>
      </w:r>
    </w:p>
    <w:p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:rsidTr="005963A2">
        <w:tc>
          <w:tcPr>
            <w:tcW w:w="9998" w:type="dxa"/>
          </w:tcPr>
          <w:p w:rsidR="00EB3F8B" w:rsidRDefault="00EB3F8B" w:rsidP="00691988">
            <w:pPr>
              <w:jc w:val="center"/>
            </w:pPr>
          </w:p>
          <w:p w:rsidR="00071822" w:rsidRDefault="00071822" w:rsidP="00691988">
            <w:pPr>
              <w:jc w:val="center"/>
            </w:pPr>
            <w:r w:rsidRPr="00071822">
              <w:rPr>
                <w:noProof/>
                <w:lang w:val="ro-RO" w:eastAsia="ro-RO"/>
              </w:rPr>
              <w:drawing>
                <wp:inline distT="0" distB="0" distL="0" distR="0">
                  <wp:extent cx="6307876" cy="7467600"/>
                  <wp:effectExtent l="0" t="0" r="0" b="0"/>
                  <wp:docPr id="1" name="Imagine 1" descr="D:\DOCUMENTE\TOPO\00-CADASTRU NOU (2025)\01-Masuratori topo - noe. 2025\PHCL+HCL intabulare imobile\PAD-uri Rofland\03-Teren extravilan 224 ha (EC21)\Teren extravilan_3-T86, Hp662- 224 Ha AP Popina_T86, Hp662   PAD_A1_5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DOCUMENTE\TOPO\00-CADASTRU NOU (2025)\01-Masuratori topo - noe. 2025\PHCL+HCL intabulare imobile\PAD-uri Rofland\03-Teren extravilan 224 ha (EC21)\Teren extravilan_3-T86, Hp662- 224 Ha AP Popina_T86, Hp662   PAD_A1_50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71" b="10435"/>
                          <a:stretch/>
                        </pic:blipFill>
                        <pic:spPr bwMode="auto">
                          <a:xfrm>
                            <a:off x="0" y="0"/>
                            <a:ext cx="6289191" cy="7445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71822" w:rsidRDefault="00071822" w:rsidP="00691988">
            <w:pPr>
              <w:jc w:val="center"/>
            </w:pPr>
          </w:p>
        </w:tc>
      </w:tr>
    </w:tbl>
    <w:p w:rsidR="008961A5" w:rsidRPr="005963A2" w:rsidRDefault="008961A5">
      <w:pPr>
        <w:rPr>
          <w:sz w:val="16"/>
          <w:szCs w:val="16"/>
        </w:rPr>
      </w:pPr>
    </w:p>
    <w:p w:rsidR="00E57EA1" w:rsidRPr="008961A5" w:rsidRDefault="00E57EA1" w:rsidP="00E57EA1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:rsidR="00E57EA1" w:rsidRPr="008961A5" w:rsidRDefault="00E57EA1" w:rsidP="00E57EA1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:rsidR="00E57EA1" w:rsidRPr="005963A2" w:rsidRDefault="00E57EA1" w:rsidP="00E57EA1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:rsidR="008961A5" w:rsidRPr="005963A2" w:rsidRDefault="008961A5" w:rsidP="00E57EA1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  <w:bookmarkStart w:id="0" w:name="_GoBack"/>
      <w:bookmarkEnd w:id="0"/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1597"/>
    <w:rsid w:val="00071822"/>
    <w:rsid w:val="00391597"/>
    <w:rsid w:val="004B78D6"/>
    <w:rsid w:val="005963A2"/>
    <w:rsid w:val="00691988"/>
    <w:rsid w:val="008961A5"/>
    <w:rsid w:val="00A174EB"/>
    <w:rsid w:val="00A51D36"/>
    <w:rsid w:val="00B31B46"/>
    <w:rsid w:val="00CD2584"/>
    <w:rsid w:val="00D53A5A"/>
    <w:rsid w:val="00E57EA1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11</cp:revision>
  <dcterms:created xsi:type="dcterms:W3CDTF">2026-01-28T10:25:00Z</dcterms:created>
  <dcterms:modified xsi:type="dcterms:W3CDTF">2026-01-28T15:47:00Z</dcterms:modified>
</cp:coreProperties>
</file>