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F582" w14:textId="77777777" w:rsidR="00C540E5" w:rsidRPr="00ED0C50" w:rsidRDefault="00C540E5" w:rsidP="00C540E5">
      <w:pPr>
        <w:widowControl/>
        <w:suppressAutoHyphens w:val="0"/>
        <w:autoSpaceDE w:val="0"/>
        <w:adjustRightInd w:val="0"/>
        <w:jc w:val="right"/>
        <w:textAlignment w:val="auto"/>
        <w:rPr>
          <w:rFonts w:ascii="Arial" w:eastAsia="Times New Roman" w:hAnsi="Arial"/>
          <w:b/>
          <w:i/>
          <w:kern w:val="0"/>
          <w:lang w:val="it-IT" w:eastAsia="en-US" w:bidi="ar-SA"/>
        </w:rPr>
      </w:pPr>
      <w:r w:rsidRPr="00ED0C50">
        <w:rPr>
          <w:rFonts w:ascii="Arial" w:eastAsia="Times New Roman" w:hAnsi="Arial"/>
          <w:b/>
          <w:i/>
          <w:kern w:val="0"/>
          <w:lang w:val="it-IT" w:eastAsia="en-US" w:bidi="ar-SA"/>
        </w:rPr>
        <w:t>Anexa</w:t>
      </w:r>
    </w:p>
    <w:p w14:paraId="6E752609" w14:textId="77777777" w:rsidR="00C540E5" w:rsidRPr="00ED0C50" w:rsidRDefault="00C540E5" w:rsidP="00C540E5">
      <w:pPr>
        <w:widowControl/>
        <w:suppressAutoHyphens w:val="0"/>
        <w:autoSpaceDE w:val="0"/>
        <w:adjustRightInd w:val="0"/>
        <w:jc w:val="right"/>
        <w:textAlignment w:val="auto"/>
        <w:rPr>
          <w:rFonts w:ascii="Arial" w:eastAsia="Times New Roman" w:hAnsi="Arial"/>
          <w:b/>
          <w:i/>
          <w:kern w:val="0"/>
          <w:lang w:val="it-IT" w:eastAsia="en-US" w:bidi="ar-SA"/>
        </w:rPr>
      </w:pPr>
      <w:r w:rsidRPr="00ED0C50">
        <w:rPr>
          <w:rFonts w:ascii="Arial" w:eastAsia="Times New Roman" w:hAnsi="Arial"/>
          <w:b/>
          <w:i/>
          <w:kern w:val="0"/>
          <w:lang w:val="it-IT" w:eastAsia="en-US" w:bidi="ar-SA"/>
        </w:rPr>
        <w:t xml:space="preserve"> la Hotărârea Consiliului Local </w:t>
      </w:r>
    </w:p>
    <w:p w14:paraId="1F410EC0" w14:textId="77777777" w:rsidR="00C540E5" w:rsidRPr="005B162C" w:rsidRDefault="00C540E5" w:rsidP="00C540E5">
      <w:pPr>
        <w:pStyle w:val="Heading"/>
        <w:jc w:val="right"/>
        <w:rPr>
          <w:rFonts w:ascii="Arial" w:hAnsi="Arial" w:cs="Arial"/>
          <w:b w:val="0"/>
          <w:bCs w:val="0"/>
          <w:sz w:val="36"/>
          <w:lang w:val="ro-RO"/>
        </w:rPr>
      </w:pPr>
      <w:r w:rsidRPr="00ED0C50">
        <w:rPr>
          <w:rFonts w:ascii="Arial" w:hAnsi="Arial" w:cs="Arial"/>
          <w:bCs w:val="0"/>
          <w:i/>
          <w:color w:val="FF0000"/>
          <w:kern w:val="0"/>
          <w:lang w:val="it-IT" w:eastAsia="en-US"/>
        </w:rPr>
        <w:t>nr.</w:t>
      </w:r>
      <w:r>
        <w:rPr>
          <w:rFonts w:ascii="Arial" w:hAnsi="Arial" w:cs="Arial"/>
          <w:bCs w:val="0"/>
          <w:i/>
          <w:color w:val="FF0000"/>
          <w:kern w:val="0"/>
          <w:lang w:val="it-IT" w:eastAsia="en-US"/>
        </w:rPr>
        <w:t>90</w:t>
      </w:r>
      <w:r w:rsidRPr="00ED0C50">
        <w:rPr>
          <w:rFonts w:ascii="Arial" w:hAnsi="Arial" w:cs="Arial"/>
          <w:bCs w:val="0"/>
          <w:i/>
          <w:color w:val="FF0000"/>
          <w:kern w:val="0"/>
          <w:lang w:val="it-IT" w:eastAsia="en-US"/>
        </w:rPr>
        <w:t xml:space="preserve"> din </w:t>
      </w:r>
      <w:r>
        <w:rPr>
          <w:rFonts w:ascii="Arial" w:hAnsi="Arial" w:cs="Arial"/>
          <w:bCs w:val="0"/>
          <w:i/>
          <w:color w:val="FF0000"/>
          <w:kern w:val="0"/>
          <w:lang w:val="it-IT" w:eastAsia="en-US"/>
        </w:rPr>
        <w:t>30.12.</w:t>
      </w:r>
      <w:r w:rsidRPr="00ED0C50">
        <w:rPr>
          <w:rFonts w:ascii="Arial" w:hAnsi="Arial" w:cs="Arial"/>
          <w:bCs w:val="0"/>
          <w:i/>
          <w:color w:val="FF0000"/>
          <w:kern w:val="0"/>
          <w:lang w:val="it-IT" w:eastAsia="en-US"/>
        </w:rPr>
        <w:t>2025</w:t>
      </w:r>
      <w:r w:rsidRPr="00ED0C50">
        <w:rPr>
          <w:rFonts w:ascii="Arial" w:hAnsi="Arial" w:cs="Arial"/>
          <w:kern w:val="0"/>
          <w:sz w:val="22"/>
          <w:lang w:val="ro-RO" w:eastAsia="ro-RO"/>
        </w:rPr>
        <w:t xml:space="preserve">     </w:t>
      </w:r>
    </w:p>
    <w:p w14:paraId="1DDFA050" w14:textId="77777777" w:rsidR="00C540E5" w:rsidRDefault="00C540E5" w:rsidP="00C540E5">
      <w:pPr>
        <w:pStyle w:val="Heading"/>
        <w:rPr>
          <w:rFonts w:ascii="Arial" w:hAnsi="Arial" w:cs="Arial"/>
          <w:sz w:val="36"/>
          <w:lang w:val="ro-RO"/>
        </w:rPr>
      </w:pPr>
    </w:p>
    <w:p w14:paraId="2715D842" w14:textId="77777777" w:rsidR="00C540E5" w:rsidRPr="005B162C" w:rsidRDefault="00C540E5" w:rsidP="00C540E5">
      <w:pPr>
        <w:pStyle w:val="Heading"/>
        <w:rPr>
          <w:rFonts w:ascii="Arial" w:hAnsi="Arial" w:cs="Arial"/>
          <w:sz w:val="36"/>
          <w:lang w:val="ro-RO"/>
        </w:rPr>
      </w:pPr>
      <w:r w:rsidRPr="005B162C">
        <w:rPr>
          <w:rFonts w:ascii="Arial" w:hAnsi="Arial" w:cs="Arial"/>
          <w:sz w:val="36"/>
          <w:lang w:val="ro-RO"/>
        </w:rPr>
        <w:t>T A B L O U L</w:t>
      </w:r>
    </w:p>
    <w:p w14:paraId="0C16227D" w14:textId="77777777" w:rsidR="00C540E5" w:rsidRPr="005B162C" w:rsidRDefault="00C540E5" w:rsidP="00C540E5">
      <w:pPr>
        <w:pStyle w:val="Heading"/>
        <w:rPr>
          <w:rFonts w:ascii="Arial" w:hAnsi="Arial" w:cs="Arial"/>
          <w:sz w:val="22"/>
          <w:lang w:val="ro-RO"/>
        </w:rPr>
      </w:pPr>
      <w:r w:rsidRPr="005B162C">
        <w:rPr>
          <w:rFonts w:ascii="Arial" w:hAnsi="Arial" w:cs="Arial"/>
          <w:sz w:val="22"/>
          <w:lang w:val="ro-RO"/>
        </w:rPr>
        <w:t>cuprinzând cotele, valorile  impozabile, nivelurile impozitelor și taxelor locale, taxele speciale și amenzile care se stabilesc, se actualizează sau se ajustează, după caz, de către Consiliul Local comunei Racovița,</w:t>
      </w:r>
    </w:p>
    <w:p w14:paraId="4835C5F7" w14:textId="77777777" w:rsidR="00C540E5" w:rsidRPr="005B162C" w:rsidRDefault="00C540E5" w:rsidP="00C540E5">
      <w:pPr>
        <w:pStyle w:val="Heading"/>
        <w:rPr>
          <w:rFonts w:ascii="Arial" w:hAnsi="Arial" w:cs="Arial"/>
          <w:sz w:val="22"/>
          <w:lang w:val="ro-RO"/>
        </w:rPr>
      </w:pPr>
      <w:r w:rsidRPr="005B162C">
        <w:rPr>
          <w:rFonts w:ascii="Arial" w:hAnsi="Arial" w:cs="Arial"/>
          <w:sz w:val="22"/>
          <w:lang w:val="ro-RO"/>
        </w:rPr>
        <w:t>în limitele și în condițiile titlului IX din Legea nr. 227/2015 privind Codul fiscal, cu modificările și completările ulterioare</w:t>
      </w:r>
    </w:p>
    <w:p w14:paraId="51F8632E" w14:textId="77777777" w:rsidR="00C540E5" w:rsidRPr="005B162C" w:rsidRDefault="00C540E5" w:rsidP="00C540E5">
      <w:pPr>
        <w:pStyle w:val="Heading"/>
        <w:rPr>
          <w:rFonts w:ascii="Arial" w:hAnsi="Arial" w:cs="Arial"/>
          <w:sz w:val="22"/>
          <w:lang w:val="ro-RO"/>
        </w:rPr>
      </w:pPr>
    </w:p>
    <w:tbl>
      <w:tblPr>
        <w:tblW w:w="14885" w:type="dxa"/>
        <w:tblInd w:w="-720" w:type="dxa"/>
        <w:tblLayout w:type="fixed"/>
        <w:tblCellMar>
          <w:left w:w="10" w:type="dxa"/>
          <w:right w:w="10" w:type="dxa"/>
        </w:tblCellMar>
        <w:tblLook w:val="04A0" w:firstRow="1" w:lastRow="0" w:firstColumn="1" w:lastColumn="0" w:noHBand="0" w:noVBand="1"/>
      </w:tblPr>
      <w:tblGrid>
        <w:gridCol w:w="3414"/>
        <w:gridCol w:w="2826"/>
        <w:gridCol w:w="2160"/>
        <w:gridCol w:w="749"/>
        <w:gridCol w:w="1412"/>
        <w:gridCol w:w="2161"/>
        <w:gridCol w:w="2163"/>
      </w:tblGrid>
      <w:tr w:rsidR="00C540E5" w:rsidRPr="005B162C" w14:paraId="7AA4481F" w14:textId="77777777" w:rsidTr="00B41CD5">
        <w:trPr>
          <w:cantSplit/>
        </w:trPr>
        <w:tc>
          <w:tcPr>
            <w:tcW w:w="14885" w:type="dxa"/>
            <w:gridSpan w:val="7"/>
            <w:tcBorders>
              <w:top w:val="single" w:sz="4" w:space="0" w:color="FFFFFF"/>
              <w:left w:val="single" w:sz="4" w:space="0" w:color="FFFFFF"/>
              <w:bottom w:val="single" w:sz="4" w:space="0" w:color="000000"/>
              <w:right w:val="single" w:sz="4" w:space="0" w:color="FFFFFF"/>
            </w:tcBorders>
            <w:shd w:val="clear" w:color="auto" w:fill="D0CECE"/>
            <w:tcMar>
              <w:top w:w="0" w:type="dxa"/>
              <w:left w:w="108" w:type="dxa"/>
              <w:bottom w:w="0" w:type="dxa"/>
              <w:right w:w="108" w:type="dxa"/>
            </w:tcMar>
          </w:tcPr>
          <w:p w14:paraId="4101BC5E" w14:textId="77777777" w:rsidR="00C540E5" w:rsidRPr="005B162C" w:rsidRDefault="00C540E5" w:rsidP="00B41CD5">
            <w:pPr>
              <w:pStyle w:val="Heading7"/>
            </w:pPr>
            <w:r w:rsidRPr="005B162C">
              <w:rPr>
                <w:i/>
                <w:iCs/>
                <w:sz w:val="28"/>
              </w:rPr>
              <w:t xml:space="preserve">I. </w:t>
            </w:r>
            <w:proofErr w:type="spellStart"/>
            <w:r w:rsidRPr="005B162C">
              <w:rPr>
                <w:i/>
                <w:sz w:val="28"/>
              </w:rPr>
              <w:t>Legea</w:t>
            </w:r>
            <w:proofErr w:type="spellEnd"/>
            <w:r w:rsidRPr="005B162C">
              <w:rPr>
                <w:i/>
                <w:sz w:val="28"/>
              </w:rPr>
              <w:t xml:space="preserve"> nr. 227/2015 </w:t>
            </w:r>
            <w:proofErr w:type="spellStart"/>
            <w:r w:rsidRPr="005B162C">
              <w:rPr>
                <w:i/>
                <w:sz w:val="28"/>
              </w:rPr>
              <w:t>privind</w:t>
            </w:r>
            <w:proofErr w:type="spellEnd"/>
            <w:r w:rsidRPr="005B162C">
              <w:rPr>
                <w:i/>
                <w:sz w:val="28"/>
              </w:rPr>
              <w:t xml:space="preserve"> </w:t>
            </w:r>
            <w:proofErr w:type="spellStart"/>
            <w:r w:rsidRPr="005B162C">
              <w:rPr>
                <w:i/>
                <w:sz w:val="28"/>
                <w:szCs w:val="28"/>
              </w:rPr>
              <w:t>Codul</w:t>
            </w:r>
            <w:proofErr w:type="spellEnd"/>
            <w:r w:rsidRPr="005B162C">
              <w:rPr>
                <w:i/>
                <w:sz w:val="28"/>
                <w:szCs w:val="28"/>
              </w:rPr>
              <w:t xml:space="preserve"> fiscal </w:t>
            </w:r>
            <w:r w:rsidRPr="005B162C">
              <w:rPr>
                <w:rFonts w:ascii="Wingdings" w:eastAsia="Wingdings" w:hAnsi="Wingdings" w:cs="Wingdings"/>
                <w:i/>
                <w:iCs/>
                <w:sz w:val="28"/>
              </w:rPr>
              <w:t></w:t>
            </w:r>
            <w:r w:rsidRPr="005B162C">
              <w:rPr>
                <w:i/>
                <w:iCs/>
                <w:sz w:val="28"/>
              </w:rPr>
              <w:t xml:space="preserve"> </w:t>
            </w:r>
            <w:proofErr w:type="spellStart"/>
            <w:r w:rsidRPr="005B162C">
              <w:rPr>
                <w:i/>
                <w:iCs/>
                <w:sz w:val="28"/>
              </w:rPr>
              <w:t>Titlul</w:t>
            </w:r>
            <w:proofErr w:type="spellEnd"/>
            <w:r w:rsidRPr="005B162C">
              <w:rPr>
                <w:i/>
                <w:iCs/>
                <w:sz w:val="28"/>
              </w:rPr>
              <w:t xml:space="preserve"> IX - </w:t>
            </w:r>
            <w:proofErr w:type="spellStart"/>
            <w:r w:rsidRPr="005B162C">
              <w:rPr>
                <w:i/>
                <w:iCs/>
                <w:sz w:val="28"/>
              </w:rPr>
              <w:t>Impozite</w:t>
            </w:r>
            <w:proofErr w:type="spellEnd"/>
            <w:r w:rsidRPr="005B162C">
              <w:rPr>
                <w:i/>
                <w:iCs/>
                <w:sz w:val="28"/>
              </w:rPr>
              <w:t xml:space="preserve"> </w:t>
            </w:r>
            <w:proofErr w:type="spellStart"/>
            <w:r w:rsidRPr="005B162C">
              <w:rPr>
                <w:i/>
                <w:iCs/>
                <w:sz w:val="28"/>
              </w:rPr>
              <w:t>și</w:t>
            </w:r>
            <w:proofErr w:type="spellEnd"/>
            <w:r w:rsidRPr="005B162C">
              <w:rPr>
                <w:i/>
                <w:iCs/>
                <w:sz w:val="28"/>
              </w:rPr>
              <w:t xml:space="preserve"> </w:t>
            </w:r>
            <w:proofErr w:type="spellStart"/>
            <w:r w:rsidRPr="005B162C">
              <w:rPr>
                <w:i/>
                <w:iCs/>
                <w:sz w:val="28"/>
              </w:rPr>
              <w:t>taxe</w:t>
            </w:r>
            <w:proofErr w:type="spellEnd"/>
            <w:r w:rsidRPr="005B162C">
              <w:rPr>
                <w:i/>
                <w:iCs/>
                <w:sz w:val="28"/>
              </w:rPr>
              <w:t xml:space="preserve"> locale</w:t>
            </w:r>
          </w:p>
        </w:tc>
      </w:tr>
      <w:tr w:rsidR="00C540E5" w:rsidRPr="005B162C" w14:paraId="5C6371CE" w14:textId="77777777" w:rsidTr="00B41CD5">
        <w:trPr>
          <w:cantSplit/>
        </w:trPr>
        <w:tc>
          <w:tcPr>
            <w:tcW w:w="14885" w:type="dxa"/>
            <w:gridSpan w:val="7"/>
            <w:tcBorders>
              <w:top w:val="double" w:sz="4" w:space="0" w:color="000000"/>
              <w:left w:val="double" w:sz="4" w:space="0" w:color="000000"/>
              <w:bottom w:val="single" w:sz="4" w:space="0" w:color="000000"/>
              <w:right w:val="double" w:sz="4" w:space="0" w:color="000000"/>
            </w:tcBorders>
            <w:shd w:val="clear" w:color="auto" w:fill="D0CECE"/>
            <w:tcMar>
              <w:top w:w="0" w:type="dxa"/>
              <w:left w:w="108" w:type="dxa"/>
              <w:bottom w:w="0" w:type="dxa"/>
              <w:right w:w="108" w:type="dxa"/>
            </w:tcMar>
          </w:tcPr>
          <w:p w14:paraId="0B6FD5A2" w14:textId="77777777" w:rsidR="00C540E5" w:rsidRPr="005B162C" w:rsidRDefault="00C540E5" w:rsidP="00B41CD5">
            <w:pPr>
              <w:pStyle w:val="Heading7"/>
              <w:rPr>
                <w:bCs/>
              </w:rPr>
            </w:pPr>
            <w:proofErr w:type="gramStart"/>
            <w:r w:rsidRPr="005B162C">
              <w:rPr>
                <w:bCs/>
              </w:rPr>
              <w:t>CAPITOLUL  II</w:t>
            </w:r>
            <w:proofErr w:type="gramEnd"/>
            <w:r w:rsidRPr="005B162C">
              <w:rPr>
                <w:bCs/>
              </w:rPr>
              <w:t xml:space="preserve"> </w:t>
            </w:r>
            <w:proofErr w:type="gramStart"/>
            <w:r w:rsidRPr="005B162C">
              <w:rPr>
                <w:bCs/>
              </w:rPr>
              <w:t>-  IMPOZITUL</w:t>
            </w:r>
            <w:proofErr w:type="gramEnd"/>
            <w:r w:rsidRPr="005B162C">
              <w:rPr>
                <w:bCs/>
              </w:rPr>
              <w:t xml:space="preserve"> PE CLĂDIRI ȘI TAXA PE CLĂDIRI</w:t>
            </w:r>
          </w:p>
        </w:tc>
      </w:tr>
      <w:tr w:rsidR="00C540E5" w:rsidRPr="005B162C" w14:paraId="402FECD8" w14:textId="77777777" w:rsidTr="00B41CD5">
        <w:trPr>
          <w:cantSplit/>
        </w:trPr>
        <w:tc>
          <w:tcPr>
            <w:tcW w:w="6240" w:type="dxa"/>
            <w:gridSpan w:val="2"/>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E11D063" w14:textId="77777777" w:rsidR="00C540E5" w:rsidRPr="005B162C" w:rsidRDefault="00C540E5" w:rsidP="00B41CD5">
            <w:pPr>
              <w:pStyle w:val="Standard"/>
              <w:rPr>
                <w:b/>
                <w:sz w:val="22"/>
              </w:rPr>
            </w:pPr>
            <w:r w:rsidRPr="005B162C">
              <w:rPr>
                <w:b/>
                <w:sz w:val="22"/>
              </w:rPr>
              <w:t>Art. 457 alin. (1)</w:t>
            </w:r>
          </w:p>
        </w:tc>
        <w:tc>
          <w:tcPr>
            <w:tcW w:w="4321"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C745D07" w14:textId="77777777" w:rsidR="00C540E5" w:rsidRPr="005B162C" w:rsidRDefault="00C540E5" w:rsidP="00B41CD5">
            <w:pPr>
              <w:pStyle w:val="Standard"/>
              <w:jc w:val="center"/>
              <w:rPr>
                <w:sz w:val="18"/>
              </w:rPr>
            </w:pPr>
            <w:r w:rsidRPr="005B162C">
              <w:rPr>
                <w:sz w:val="18"/>
              </w:rPr>
              <w:t>COTELE STABILITE PRIN CODUL FISCAL PENTRU ANUL 2025</w:t>
            </w:r>
          </w:p>
        </w:tc>
        <w:tc>
          <w:tcPr>
            <w:tcW w:w="4324"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721A125" w14:textId="77777777" w:rsidR="00C540E5" w:rsidRPr="005B162C" w:rsidRDefault="00C540E5" w:rsidP="00B41CD5">
            <w:pPr>
              <w:pStyle w:val="Standard"/>
              <w:jc w:val="center"/>
              <w:rPr>
                <w:sz w:val="18"/>
              </w:rPr>
            </w:pPr>
            <w:r w:rsidRPr="005B162C">
              <w:rPr>
                <w:sz w:val="18"/>
              </w:rPr>
              <w:t>COTA STABILITĂ DE CONSILIUL LOCAL PENTRU ANUL 2026</w:t>
            </w:r>
          </w:p>
        </w:tc>
      </w:tr>
      <w:tr w:rsidR="00C540E5" w:rsidRPr="005B162C" w14:paraId="1F0DA283" w14:textId="77777777" w:rsidTr="00B41CD5">
        <w:trPr>
          <w:cantSplit/>
        </w:trPr>
        <w:tc>
          <w:tcPr>
            <w:tcW w:w="6240" w:type="dxa"/>
            <w:gridSpan w:val="2"/>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99E0399" w14:textId="77777777" w:rsidR="00C540E5" w:rsidRPr="005B162C" w:rsidRDefault="00C540E5" w:rsidP="00B41CD5">
            <w:pPr>
              <w:rPr>
                <w:rFonts w:hint="eastAsia"/>
                <w:lang w:val="ro-RO"/>
              </w:rPr>
            </w:pPr>
          </w:p>
        </w:tc>
        <w:tc>
          <w:tcPr>
            <w:tcW w:w="432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DFCB1FE" w14:textId="77777777" w:rsidR="00C540E5" w:rsidRPr="005B162C" w:rsidRDefault="00C540E5" w:rsidP="00B41CD5">
            <w:pPr>
              <w:pStyle w:val="Standard"/>
              <w:jc w:val="center"/>
            </w:pPr>
            <w:r w:rsidRPr="005B162C">
              <w:t>0,1%</w:t>
            </w:r>
          </w:p>
        </w:tc>
        <w:tc>
          <w:tcPr>
            <w:tcW w:w="432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2451399" w14:textId="77777777" w:rsidR="00C540E5" w:rsidRPr="005B162C" w:rsidRDefault="00C540E5" w:rsidP="00B41CD5">
            <w:pPr>
              <w:pStyle w:val="Standard"/>
              <w:jc w:val="center"/>
            </w:pPr>
            <w:r w:rsidRPr="005B162C">
              <w:t>0,1%</w:t>
            </w:r>
          </w:p>
        </w:tc>
      </w:tr>
      <w:tr w:rsidR="00C540E5" w:rsidRPr="005B162C" w14:paraId="1230770F" w14:textId="77777777" w:rsidTr="00B41CD5">
        <w:trPr>
          <w:cantSplit/>
        </w:trPr>
        <w:tc>
          <w:tcPr>
            <w:tcW w:w="14885" w:type="dxa"/>
            <w:gridSpan w:val="7"/>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9202B78" w14:textId="77777777" w:rsidR="00C540E5" w:rsidRPr="005B162C" w:rsidRDefault="00C540E5" w:rsidP="00B41CD5">
            <w:pPr>
              <w:pStyle w:val="Standard"/>
            </w:pPr>
            <w:r w:rsidRPr="005B162C">
              <w:rPr>
                <w:b/>
                <w:sz w:val="22"/>
              </w:rPr>
              <w:t xml:space="preserve">Art. 457 alin. (2)                                                                                                                                                                                                         </w:t>
            </w:r>
            <w:r w:rsidRPr="005B162C">
              <w:rPr>
                <w:bCs/>
                <w:sz w:val="20"/>
              </w:rPr>
              <w:t>- lei/m² -</w:t>
            </w:r>
          </w:p>
        </w:tc>
      </w:tr>
      <w:tr w:rsidR="00C540E5" w:rsidRPr="005B162C" w14:paraId="3B4E3F49" w14:textId="77777777" w:rsidTr="00B41CD5">
        <w:trPr>
          <w:cantSplit/>
          <w:trHeight w:val="428"/>
        </w:trPr>
        <w:tc>
          <w:tcPr>
            <w:tcW w:w="6240" w:type="dxa"/>
            <w:gridSpan w:val="2"/>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8543378" w14:textId="77777777" w:rsidR="00C540E5" w:rsidRPr="005B162C" w:rsidRDefault="00C540E5" w:rsidP="00B41CD5">
            <w:pPr>
              <w:pStyle w:val="Standard"/>
              <w:snapToGrid w:val="0"/>
              <w:jc w:val="center"/>
              <w:rPr>
                <w:b/>
                <w:bCs/>
                <w:sz w:val="28"/>
              </w:rPr>
            </w:pPr>
          </w:p>
          <w:p w14:paraId="01476534" w14:textId="77777777" w:rsidR="00C540E5" w:rsidRPr="005B162C" w:rsidRDefault="00C540E5" w:rsidP="00B41CD5">
            <w:pPr>
              <w:pStyle w:val="Standard"/>
              <w:jc w:val="center"/>
              <w:rPr>
                <w:b/>
                <w:bCs/>
                <w:sz w:val="28"/>
              </w:rPr>
            </w:pPr>
          </w:p>
          <w:p w14:paraId="2B0230DE" w14:textId="77777777" w:rsidR="00C540E5" w:rsidRPr="005B162C" w:rsidRDefault="00C540E5" w:rsidP="00B41CD5">
            <w:pPr>
              <w:pStyle w:val="Standard"/>
              <w:jc w:val="center"/>
              <w:rPr>
                <w:b/>
                <w:bCs/>
                <w:sz w:val="28"/>
              </w:rPr>
            </w:pPr>
          </w:p>
          <w:p w14:paraId="0E19783D" w14:textId="77777777" w:rsidR="00C540E5" w:rsidRPr="005B162C" w:rsidRDefault="00C540E5" w:rsidP="00B41CD5">
            <w:pPr>
              <w:pStyle w:val="Standard"/>
              <w:jc w:val="center"/>
              <w:rPr>
                <w:sz w:val="28"/>
              </w:rPr>
            </w:pPr>
            <w:r w:rsidRPr="005B162C">
              <w:rPr>
                <w:sz w:val="28"/>
              </w:rPr>
              <w:t>Tipul clădirii</w:t>
            </w:r>
          </w:p>
          <w:p w14:paraId="022674FF" w14:textId="77777777" w:rsidR="00C540E5" w:rsidRPr="005B162C" w:rsidRDefault="00C540E5" w:rsidP="00B41CD5">
            <w:pPr>
              <w:pStyle w:val="Standard"/>
              <w:jc w:val="center"/>
              <w:rPr>
                <w:b/>
                <w:bCs/>
                <w:sz w:val="28"/>
              </w:rPr>
            </w:pPr>
          </w:p>
        </w:tc>
        <w:tc>
          <w:tcPr>
            <w:tcW w:w="432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86318A5" w14:textId="77777777" w:rsidR="00C540E5" w:rsidRPr="005B162C" w:rsidRDefault="00C540E5" w:rsidP="00B41CD5">
            <w:pPr>
              <w:pStyle w:val="Standard"/>
              <w:jc w:val="center"/>
              <w:rPr>
                <w:sz w:val="18"/>
              </w:rPr>
            </w:pPr>
            <w:r w:rsidRPr="005B162C">
              <w:rPr>
                <w:sz w:val="18"/>
              </w:rPr>
              <w:t>VALORILE  STABILITE PRIN CODUL FISCAL PENTRU ANUL 2025</w:t>
            </w:r>
          </w:p>
        </w:tc>
        <w:tc>
          <w:tcPr>
            <w:tcW w:w="432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CB51E0A" w14:textId="77777777" w:rsidR="00C540E5" w:rsidRPr="005B162C" w:rsidRDefault="00C540E5" w:rsidP="00B41CD5">
            <w:pPr>
              <w:pStyle w:val="Standard"/>
              <w:jc w:val="center"/>
              <w:rPr>
                <w:sz w:val="18"/>
              </w:rPr>
            </w:pPr>
            <w:r w:rsidRPr="005B162C">
              <w:rPr>
                <w:sz w:val="18"/>
              </w:rPr>
              <w:t>VALORILE  STABILITE DE CONSILIUL LOCAL PENTRU ANUL 2026</w:t>
            </w:r>
          </w:p>
        </w:tc>
      </w:tr>
      <w:tr w:rsidR="00C540E5" w:rsidRPr="005B162C" w14:paraId="42AA801E" w14:textId="77777777" w:rsidTr="00B41CD5">
        <w:trPr>
          <w:cantSplit/>
          <w:trHeight w:val="195"/>
        </w:trPr>
        <w:tc>
          <w:tcPr>
            <w:tcW w:w="6240" w:type="dxa"/>
            <w:gridSpan w:val="2"/>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3DEA6F4" w14:textId="77777777" w:rsidR="00C540E5" w:rsidRPr="005B162C" w:rsidRDefault="00C540E5" w:rsidP="00B41CD5">
            <w:pPr>
              <w:rPr>
                <w:rFonts w:hint="eastAsia"/>
                <w:lang w:val="ro-RO"/>
              </w:rPr>
            </w:pPr>
          </w:p>
        </w:tc>
        <w:tc>
          <w:tcPr>
            <w:tcW w:w="432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FB7AF1D" w14:textId="77777777" w:rsidR="00C540E5" w:rsidRPr="005B162C" w:rsidRDefault="00C540E5" w:rsidP="00B41CD5">
            <w:pPr>
              <w:pStyle w:val="Standard"/>
              <w:jc w:val="center"/>
              <w:rPr>
                <w:bCs/>
                <w:sz w:val="20"/>
              </w:rPr>
            </w:pPr>
            <w:r w:rsidRPr="005B162C">
              <w:rPr>
                <w:bCs/>
                <w:sz w:val="20"/>
              </w:rPr>
              <w:t>Valoarea impozabilă</w:t>
            </w:r>
          </w:p>
        </w:tc>
        <w:tc>
          <w:tcPr>
            <w:tcW w:w="432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4C5C885" w14:textId="77777777" w:rsidR="00C540E5" w:rsidRPr="005B162C" w:rsidRDefault="00C540E5" w:rsidP="00B41CD5">
            <w:pPr>
              <w:pStyle w:val="Standard"/>
              <w:jc w:val="center"/>
              <w:rPr>
                <w:bCs/>
                <w:sz w:val="20"/>
              </w:rPr>
            </w:pPr>
            <w:r w:rsidRPr="005B162C">
              <w:rPr>
                <w:bCs/>
                <w:sz w:val="20"/>
              </w:rPr>
              <w:t>Valoarea impozabilă</w:t>
            </w:r>
          </w:p>
        </w:tc>
      </w:tr>
      <w:tr w:rsidR="00C540E5" w:rsidRPr="005B162C" w14:paraId="36A45D21" w14:textId="77777777" w:rsidTr="00B41CD5">
        <w:trPr>
          <w:cantSplit/>
          <w:trHeight w:val="426"/>
        </w:trPr>
        <w:tc>
          <w:tcPr>
            <w:tcW w:w="6240" w:type="dxa"/>
            <w:gridSpan w:val="2"/>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01C4A9" w14:textId="77777777" w:rsidR="00C540E5" w:rsidRPr="005B162C" w:rsidRDefault="00C540E5" w:rsidP="00B41CD5">
            <w:pPr>
              <w:rPr>
                <w:rFonts w:hint="eastAsia"/>
                <w:lang w:val="ro-RO"/>
              </w:rPr>
            </w:pPr>
          </w:p>
        </w:tc>
        <w:tc>
          <w:tcPr>
            <w:tcW w:w="21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8E23EFE" w14:textId="77777777" w:rsidR="00C540E5" w:rsidRPr="005B162C" w:rsidRDefault="00C540E5" w:rsidP="00B41CD5">
            <w:pPr>
              <w:pStyle w:val="Standard"/>
              <w:jc w:val="center"/>
              <w:rPr>
                <w:bCs/>
                <w:sz w:val="18"/>
              </w:rPr>
            </w:pPr>
            <w:r w:rsidRPr="005B162C">
              <w:rPr>
                <w:bCs/>
                <w:sz w:val="18"/>
              </w:rPr>
              <w:t>Cu instalații de apă, canalizare, electrice și încălzire (condiții cumulative)</w:t>
            </w:r>
          </w:p>
        </w:tc>
        <w:tc>
          <w:tcPr>
            <w:tcW w:w="216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A976792" w14:textId="77777777" w:rsidR="00C540E5" w:rsidRPr="005B162C" w:rsidRDefault="00C540E5" w:rsidP="00B41CD5">
            <w:pPr>
              <w:pStyle w:val="Standard"/>
              <w:jc w:val="center"/>
              <w:rPr>
                <w:bCs/>
                <w:sz w:val="18"/>
              </w:rPr>
            </w:pPr>
            <w:r w:rsidRPr="005B162C">
              <w:rPr>
                <w:bCs/>
                <w:sz w:val="18"/>
              </w:rPr>
              <w:t>Fără instalații de apă, canalizare, electricitate sau încălzire</w:t>
            </w:r>
          </w:p>
        </w:tc>
        <w:tc>
          <w:tcPr>
            <w:tcW w:w="21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D6D28F2" w14:textId="77777777" w:rsidR="00C540E5" w:rsidRPr="005B162C" w:rsidRDefault="00C540E5" w:rsidP="00B41CD5">
            <w:pPr>
              <w:pStyle w:val="Standard"/>
              <w:jc w:val="center"/>
              <w:rPr>
                <w:bCs/>
                <w:sz w:val="18"/>
              </w:rPr>
            </w:pPr>
            <w:r w:rsidRPr="005B162C">
              <w:rPr>
                <w:bCs/>
                <w:sz w:val="18"/>
              </w:rPr>
              <w:t>Cu instalații de apă, canalizare, electrice și încălzire (condiții cumulative)</w:t>
            </w:r>
          </w:p>
        </w:tc>
        <w:tc>
          <w:tcPr>
            <w:tcW w:w="216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FC8D51B" w14:textId="77777777" w:rsidR="00C540E5" w:rsidRPr="005B162C" w:rsidRDefault="00C540E5" w:rsidP="00B41CD5">
            <w:pPr>
              <w:pStyle w:val="Standard"/>
              <w:jc w:val="center"/>
              <w:rPr>
                <w:bCs/>
                <w:sz w:val="18"/>
              </w:rPr>
            </w:pPr>
            <w:r w:rsidRPr="005B162C">
              <w:rPr>
                <w:bCs/>
                <w:sz w:val="18"/>
              </w:rPr>
              <w:t>Fără instalații de apă, canalizare, electricitate sau încălzire</w:t>
            </w:r>
          </w:p>
        </w:tc>
      </w:tr>
      <w:tr w:rsidR="00C540E5" w:rsidRPr="005B162C" w14:paraId="33D3FCCB" w14:textId="77777777" w:rsidTr="00B41CD5">
        <w:trPr>
          <w:cantSplit/>
          <w:trHeight w:val="660"/>
        </w:trPr>
        <w:tc>
          <w:tcPr>
            <w:tcW w:w="624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A95792D" w14:textId="77777777" w:rsidR="00C540E5" w:rsidRPr="005B162C" w:rsidRDefault="00C540E5" w:rsidP="00B41CD5">
            <w:pPr>
              <w:pStyle w:val="Standard"/>
              <w:jc w:val="both"/>
              <w:rPr>
                <w:bCs/>
                <w:sz w:val="22"/>
              </w:rPr>
            </w:pPr>
            <w:r w:rsidRPr="005B162C">
              <w:rPr>
                <w:bCs/>
                <w:sz w:val="22"/>
              </w:rPr>
              <w:t>A. Clădiri cu  cadre din beton armat sau cu pereți exteriori din cărămidă arsă sau din orice alte materiale rezultate în urma unui tratament termic și/sau chimic</w:t>
            </w:r>
          </w:p>
        </w:tc>
        <w:tc>
          <w:tcPr>
            <w:tcW w:w="21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356AA69" w14:textId="77777777" w:rsidR="00C540E5" w:rsidRPr="005B162C" w:rsidRDefault="00C540E5" w:rsidP="00B41CD5">
            <w:pPr>
              <w:pStyle w:val="Standard"/>
              <w:jc w:val="center"/>
            </w:pPr>
            <w:r w:rsidRPr="005B162C">
              <w:t>1490</w:t>
            </w:r>
          </w:p>
        </w:tc>
        <w:tc>
          <w:tcPr>
            <w:tcW w:w="216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ED449AD" w14:textId="77777777" w:rsidR="00C540E5" w:rsidRPr="005B162C" w:rsidRDefault="00C540E5" w:rsidP="00B41CD5">
            <w:pPr>
              <w:pStyle w:val="Standard"/>
              <w:jc w:val="center"/>
            </w:pPr>
            <w:r w:rsidRPr="005B162C">
              <w:t>894</w:t>
            </w:r>
          </w:p>
        </w:tc>
        <w:tc>
          <w:tcPr>
            <w:tcW w:w="21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11B28EB" w14:textId="77777777" w:rsidR="00C540E5" w:rsidRPr="005B162C" w:rsidRDefault="00C540E5" w:rsidP="00B41CD5">
            <w:pPr>
              <w:pStyle w:val="Standard"/>
              <w:jc w:val="center"/>
              <w:rPr>
                <w:bCs/>
              </w:rPr>
            </w:pPr>
            <w:r w:rsidRPr="005B162C">
              <w:rPr>
                <w:bCs/>
              </w:rPr>
              <w:t>2.677</w:t>
            </w:r>
          </w:p>
        </w:tc>
        <w:tc>
          <w:tcPr>
            <w:tcW w:w="216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9FDAC9F" w14:textId="77777777" w:rsidR="00C540E5" w:rsidRPr="005B162C" w:rsidRDefault="00C540E5" w:rsidP="00B41CD5">
            <w:pPr>
              <w:pStyle w:val="Standard"/>
              <w:jc w:val="center"/>
              <w:rPr>
                <w:bCs/>
              </w:rPr>
            </w:pPr>
            <w:r w:rsidRPr="005B162C">
              <w:rPr>
                <w:bCs/>
              </w:rPr>
              <w:t>1.606</w:t>
            </w:r>
          </w:p>
        </w:tc>
      </w:tr>
      <w:tr w:rsidR="00C540E5" w:rsidRPr="005B162C" w14:paraId="6FE15BEB" w14:textId="77777777" w:rsidTr="00B41CD5">
        <w:trPr>
          <w:cantSplit/>
          <w:trHeight w:val="660"/>
        </w:trPr>
        <w:tc>
          <w:tcPr>
            <w:tcW w:w="624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695D7F4" w14:textId="77777777" w:rsidR="00C540E5" w:rsidRPr="005B162C" w:rsidRDefault="00C540E5" w:rsidP="00B41CD5">
            <w:pPr>
              <w:pStyle w:val="Standard"/>
              <w:jc w:val="both"/>
              <w:rPr>
                <w:bCs/>
                <w:sz w:val="22"/>
              </w:rPr>
            </w:pPr>
            <w:r w:rsidRPr="005B162C">
              <w:rPr>
                <w:bCs/>
                <w:sz w:val="22"/>
              </w:rPr>
              <w:t>B. Clădiri cu pereți exteriori din lemn, din piatră naturală, din cărămidă nearsă, din  vălătuci, sau din orice alte materiale nesupuse unui tratament termic și/sau chimic</w:t>
            </w:r>
          </w:p>
        </w:tc>
        <w:tc>
          <w:tcPr>
            <w:tcW w:w="21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D8A8E2C" w14:textId="77777777" w:rsidR="00C540E5" w:rsidRPr="005B162C" w:rsidRDefault="00C540E5" w:rsidP="00B41CD5">
            <w:pPr>
              <w:pStyle w:val="Standard"/>
              <w:jc w:val="center"/>
            </w:pPr>
            <w:r w:rsidRPr="005B162C">
              <w:t>447</w:t>
            </w:r>
          </w:p>
        </w:tc>
        <w:tc>
          <w:tcPr>
            <w:tcW w:w="216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77D025A" w14:textId="77777777" w:rsidR="00C540E5" w:rsidRPr="005B162C" w:rsidRDefault="00C540E5" w:rsidP="00B41CD5">
            <w:pPr>
              <w:pStyle w:val="Standard"/>
              <w:jc w:val="center"/>
            </w:pPr>
            <w:r w:rsidRPr="005B162C">
              <w:t>298</w:t>
            </w:r>
          </w:p>
        </w:tc>
        <w:tc>
          <w:tcPr>
            <w:tcW w:w="21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1D024C4" w14:textId="77777777" w:rsidR="00C540E5" w:rsidRPr="005B162C" w:rsidRDefault="00C540E5" w:rsidP="00B41CD5">
            <w:pPr>
              <w:pStyle w:val="Standard"/>
              <w:jc w:val="center"/>
              <w:rPr>
                <w:bCs/>
              </w:rPr>
            </w:pPr>
            <w:r w:rsidRPr="005B162C">
              <w:rPr>
                <w:bCs/>
              </w:rPr>
              <w:t>803</w:t>
            </w:r>
          </w:p>
        </w:tc>
        <w:tc>
          <w:tcPr>
            <w:tcW w:w="216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91F4685" w14:textId="77777777" w:rsidR="00C540E5" w:rsidRPr="005B162C" w:rsidRDefault="00C540E5" w:rsidP="00B41CD5">
            <w:pPr>
              <w:pStyle w:val="Standard"/>
              <w:jc w:val="center"/>
              <w:rPr>
                <w:bCs/>
              </w:rPr>
            </w:pPr>
            <w:r w:rsidRPr="005B162C">
              <w:rPr>
                <w:bCs/>
              </w:rPr>
              <w:t>535</w:t>
            </w:r>
          </w:p>
        </w:tc>
      </w:tr>
      <w:tr w:rsidR="00C540E5" w:rsidRPr="005B162C" w14:paraId="75B8AE9B" w14:textId="77777777" w:rsidTr="00B41CD5">
        <w:trPr>
          <w:cantSplit/>
          <w:trHeight w:val="660"/>
        </w:trPr>
        <w:tc>
          <w:tcPr>
            <w:tcW w:w="624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3902D06" w14:textId="77777777" w:rsidR="00C540E5" w:rsidRPr="005B162C" w:rsidRDefault="00C540E5" w:rsidP="00B41CD5">
            <w:pPr>
              <w:pStyle w:val="Standard"/>
              <w:jc w:val="both"/>
              <w:rPr>
                <w:bCs/>
                <w:sz w:val="22"/>
              </w:rPr>
            </w:pPr>
            <w:r w:rsidRPr="005B162C">
              <w:rPr>
                <w:bCs/>
                <w:sz w:val="22"/>
              </w:rPr>
              <w:t xml:space="preserve">C. Clădire-anexă cu cadre din beton armat sau cu pereți exteriori din cărămidă arsă sau din orice alte materiale rezultate în urma unui tratament termic și/sau chimic  </w:t>
            </w:r>
          </w:p>
        </w:tc>
        <w:tc>
          <w:tcPr>
            <w:tcW w:w="21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D1C1353" w14:textId="77777777" w:rsidR="00C540E5" w:rsidRPr="005B162C" w:rsidRDefault="00C540E5" w:rsidP="00B41CD5">
            <w:pPr>
              <w:pStyle w:val="Standard"/>
              <w:jc w:val="center"/>
            </w:pPr>
            <w:r w:rsidRPr="005B162C">
              <w:t>298</w:t>
            </w:r>
          </w:p>
        </w:tc>
        <w:tc>
          <w:tcPr>
            <w:tcW w:w="216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91E3050" w14:textId="77777777" w:rsidR="00C540E5" w:rsidRPr="005B162C" w:rsidRDefault="00C540E5" w:rsidP="00B41CD5">
            <w:pPr>
              <w:pStyle w:val="Standard"/>
              <w:jc w:val="center"/>
            </w:pPr>
            <w:r w:rsidRPr="005B162C">
              <w:t>261</w:t>
            </w:r>
          </w:p>
        </w:tc>
        <w:tc>
          <w:tcPr>
            <w:tcW w:w="21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630731D" w14:textId="77777777" w:rsidR="00C540E5" w:rsidRPr="005B162C" w:rsidRDefault="00C540E5" w:rsidP="00B41CD5">
            <w:pPr>
              <w:pStyle w:val="Standard"/>
              <w:jc w:val="center"/>
              <w:rPr>
                <w:bCs/>
              </w:rPr>
            </w:pPr>
            <w:r w:rsidRPr="005B162C">
              <w:rPr>
                <w:bCs/>
              </w:rPr>
              <w:t>535</w:t>
            </w:r>
          </w:p>
        </w:tc>
        <w:tc>
          <w:tcPr>
            <w:tcW w:w="216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BBCD15C" w14:textId="77777777" w:rsidR="00C540E5" w:rsidRPr="005B162C" w:rsidRDefault="00C540E5" w:rsidP="00B41CD5">
            <w:pPr>
              <w:pStyle w:val="Standard"/>
              <w:jc w:val="center"/>
              <w:rPr>
                <w:bCs/>
              </w:rPr>
            </w:pPr>
            <w:r w:rsidRPr="005B162C">
              <w:rPr>
                <w:bCs/>
              </w:rPr>
              <w:t>469</w:t>
            </w:r>
          </w:p>
        </w:tc>
      </w:tr>
      <w:tr w:rsidR="00C540E5" w:rsidRPr="005B162C" w14:paraId="11E0387F" w14:textId="77777777" w:rsidTr="00B41CD5">
        <w:trPr>
          <w:cantSplit/>
          <w:trHeight w:val="660"/>
        </w:trPr>
        <w:tc>
          <w:tcPr>
            <w:tcW w:w="624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90F57A2" w14:textId="77777777" w:rsidR="00C540E5" w:rsidRPr="005B162C" w:rsidRDefault="00C540E5" w:rsidP="00B41CD5">
            <w:pPr>
              <w:pStyle w:val="Standard"/>
              <w:jc w:val="both"/>
              <w:rPr>
                <w:bCs/>
                <w:sz w:val="22"/>
              </w:rPr>
            </w:pPr>
            <w:r w:rsidRPr="005B162C">
              <w:rPr>
                <w:bCs/>
                <w:sz w:val="22"/>
              </w:rPr>
              <w:t xml:space="preserve">D. Clădire-anexă cu pereți exteriori din lemn, din piatră naturală, din cărămidă nearsă, din  vălătuci, sau din orice alte materiale nesupuse unui tratament termic și/sau chimic  </w:t>
            </w:r>
          </w:p>
        </w:tc>
        <w:tc>
          <w:tcPr>
            <w:tcW w:w="21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CA1CE45" w14:textId="77777777" w:rsidR="00C540E5" w:rsidRPr="005B162C" w:rsidRDefault="00C540E5" w:rsidP="00B41CD5">
            <w:pPr>
              <w:pStyle w:val="Standard"/>
              <w:jc w:val="center"/>
            </w:pPr>
            <w:r w:rsidRPr="005B162C">
              <w:t>187</w:t>
            </w:r>
          </w:p>
        </w:tc>
        <w:tc>
          <w:tcPr>
            <w:tcW w:w="216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67326E7" w14:textId="77777777" w:rsidR="00C540E5" w:rsidRPr="005B162C" w:rsidRDefault="00C540E5" w:rsidP="00B41CD5">
            <w:pPr>
              <w:pStyle w:val="Standard"/>
              <w:jc w:val="center"/>
            </w:pPr>
            <w:r w:rsidRPr="005B162C">
              <w:t>112</w:t>
            </w:r>
          </w:p>
        </w:tc>
        <w:tc>
          <w:tcPr>
            <w:tcW w:w="21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AA82CE1" w14:textId="77777777" w:rsidR="00C540E5" w:rsidRPr="005B162C" w:rsidRDefault="00C540E5" w:rsidP="00B41CD5">
            <w:pPr>
              <w:pStyle w:val="Standard"/>
              <w:jc w:val="center"/>
              <w:rPr>
                <w:bCs/>
              </w:rPr>
            </w:pPr>
            <w:r w:rsidRPr="005B162C">
              <w:rPr>
                <w:bCs/>
              </w:rPr>
              <w:t>335</w:t>
            </w:r>
          </w:p>
        </w:tc>
        <w:tc>
          <w:tcPr>
            <w:tcW w:w="216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0CEA017" w14:textId="77777777" w:rsidR="00C540E5" w:rsidRPr="005B162C" w:rsidRDefault="00C540E5" w:rsidP="00B41CD5">
            <w:pPr>
              <w:pStyle w:val="Standard"/>
              <w:jc w:val="center"/>
              <w:rPr>
                <w:bCs/>
              </w:rPr>
            </w:pPr>
            <w:r w:rsidRPr="005B162C">
              <w:rPr>
                <w:bCs/>
              </w:rPr>
              <w:t>201</w:t>
            </w:r>
          </w:p>
        </w:tc>
      </w:tr>
      <w:tr w:rsidR="00C540E5" w:rsidRPr="005B162C" w14:paraId="150A3311" w14:textId="77777777" w:rsidTr="00B41CD5">
        <w:trPr>
          <w:cantSplit/>
          <w:trHeight w:val="187"/>
        </w:trPr>
        <w:tc>
          <w:tcPr>
            <w:tcW w:w="3414"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1E42512" w14:textId="77777777" w:rsidR="00C540E5" w:rsidRPr="005B162C" w:rsidRDefault="00C540E5" w:rsidP="00B41CD5">
            <w:pPr>
              <w:pStyle w:val="Standard"/>
              <w:snapToGrid w:val="0"/>
              <w:jc w:val="both"/>
              <w:rPr>
                <w:b/>
                <w:bCs/>
                <w:sz w:val="20"/>
              </w:rPr>
            </w:pPr>
          </w:p>
        </w:tc>
        <w:tc>
          <w:tcPr>
            <w:tcW w:w="5735"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086F0D14" w14:textId="77777777" w:rsidR="00C540E5" w:rsidRPr="005B162C" w:rsidRDefault="00C540E5" w:rsidP="00B41CD5">
            <w:pPr>
              <w:pStyle w:val="Standard"/>
              <w:jc w:val="center"/>
              <w:rPr>
                <w:sz w:val="18"/>
              </w:rPr>
            </w:pPr>
            <w:r w:rsidRPr="005B162C">
              <w:rPr>
                <w:sz w:val="18"/>
              </w:rPr>
              <w:t>COTELE STABILITE PRIN CODUL FISCAL PENTRU ANUL 2025</w:t>
            </w:r>
          </w:p>
        </w:tc>
        <w:tc>
          <w:tcPr>
            <w:tcW w:w="5736"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75578DB" w14:textId="77777777" w:rsidR="00C540E5" w:rsidRPr="005B162C" w:rsidRDefault="00C540E5" w:rsidP="00B41CD5">
            <w:pPr>
              <w:pStyle w:val="Standard"/>
              <w:jc w:val="center"/>
              <w:rPr>
                <w:sz w:val="18"/>
              </w:rPr>
            </w:pPr>
            <w:r w:rsidRPr="005B162C">
              <w:rPr>
                <w:sz w:val="18"/>
              </w:rPr>
              <w:t>COTA STABILITĂ DE CONSILIUL LOCAL PENTRU ANUL 2026</w:t>
            </w:r>
          </w:p>
        </w:tc>
      </w:tr>
      <w:tr w:rsidR="00C540E5" w:rsidRPr="005B162C" w14:paraId="799BF887" w14:textId="77777777" w:rsidTr="00B41CD5">
        <w:trPr>
          <w:cantSplit/>
          <w:trHeight w:val="249"/>
        </w:trPr>
        <w:tc>
          <w:tcPr>
            <w:tcW w:w="3414"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355CDEB" w14:textId="77777777" w:rsidR="00C540E5" w:rsidRPr="005B162C" w:rsidRDefault="00C540E5" w:rsidP="00B41CD5">
            <w:pPr>
              <w:pStyle w:val="Standard"/>
              <w:jc w:val="both"/>
            </w:pPr>
            <w:r w:rsidRPr="005B162C">
              <w:rPr>
                <w:b/>
                <w:sz w:val="22"/>
              </w:rPr>
              <w:t>Art. 458 alin. (1)</w:t>
            </w:r>
            <w:r w:rsidRPr="005B162C">
              <w:rPr>
                <w:bCs/>
                <w:sz w:val="20"/>
              </w:rPr>
              <w:t xml:space="preserve">                                   </w:t>
            </w:r>
          </w:p>
        </w:tc>
        <w:tc>
          <w:tcPr>
            <w:tcW w:w="5735"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DC999CB" w14:textId="77777777" w:rsidR="00C540E5" w:rsidRPr="005B162C" w:rsidRDefault="00C540E5" w:rsidP="00B41CD5">
            <w:pPr>
              <w:pStyle w:val="Standard"/>
              <w:jc w:val="center"/>
              <w:rPr>
                <w:bCs/>
              </w:rPr>
            </w:pPr>
            <w:r w:rsidRPr="005B162C">
              <w:rPr>
                <w:bCs/>
              </w:rPr>
              <w:t>0,2% - 1,3%</w:t>
            </w:r>
          </w:p>
        </w:tc>
        <w:tc>
          <w:tcPr>
            <w:tcW w:w="5736"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A1DF064" w14:textId="77777777" w:rsidR="00C540E5" w:rsidRPr="005B162C" w:rsidRDefault="00C540E5" w:rsidP="00B41CD5">
            <w:pPr>
              <w:pStyle w:val="Standard"/>
              <w:jc w:val="both"/>
              <w:rPr>
                <w:bCs/>
                <w:sz w:val="20"/>
              </w:rPr>
            </w:pPr>
            <w:r w:rsidRPr="005B162C">
              <w:rPr>
                <w:bCs/>
                <w:sz w:val="20"/>
              </w:rPr>
              <w:t>1,2%</w:t>
            </w:r>
          </w:p>
        </w:tc>
      </w:tr>
      <w:tr w:rsidR="00C540E5" w:rsidRPr="005B162C" w14:paraId="5BBA6784" w14:textId="77777777" w:rsidTr="00B41CD5">
        <w:trPr>
          <w:cantSplit/>
          <w:trHeight w:val="249"/>
        </w:trPr>
        <w:tc>
          <w:tcPr>
            <w:tcW w:w="3414"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F9A48D4" w14:textId="77777777" w:rsidR="00C540E5" w:rsidRPr="005B162C" w:rsidRDefault="00C540E5" w:rsidP="00B41CD5">
            <w:pPr>
              <w:pStyle w:val="Standard"/>
              <w:jc w:val="both"/>
            </w:pPr>
            <w:r w:rsidRPr="005B162C">
              <w:rPr>
                <w:b/>
                <w:sz w:val="22"/>
              </w:rPr>
              <w:t>Art. 460 alin. (2)</w:t>
            </w:r>
            <w:r w:rsidRPr="005B162C">
              <w:rPr>
                <w:bCs/>
                <w:sz w:val="20"/>
              </w:rPr>
              <w:t xml:space="preserve">                                   </w:t>
            </w:r>
          </w:p>
        </w:tc>
        <w:tc>
          <w:tcPr>
            <w:tcW w:w="5735"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0CE8DB8A" w14:textId="77777777" w:rsidR="00C540E5" w:rsidRPr="005B162C" w:rsidRDefault="00C540E5" w:rsidP="00B41CD5">
            <w:pPr>
              <w:pStyle w:val="Standard"/>
              <w:jc w:val="center"/>
              <w:rPr>
                <w:bCs/>
              </w:rPr>
            </w:pPr>
            <w:r w:rsidRPr="005B162C">
              <w:rPr>
                <w:bCs/>
              </w:rPr>
              <w:t>0,2% - 1,3%</w:t>
            </w:r>
          </w:p>
        </w:tc>
        <w:tc>
          <w:tcPr>
            <w:tcW w:w="5736"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C3AED9C" w14:textId="77777777" w:rsidR="00C540E5" w:rsidRPr="005B162C" w:rsidRDefault="00C540E5" w:rsidP="00B41CD5">
            <w:pPr>
              <w:pStyle w:val="Standard"/>
              <w:jc w:val="both"/>
              <w:rPr>
                <w:bCs/>
                <w:sz w:val="20"/>
              </w:rPr>
            </w:pPr>
            <w:r w:rsidRPr="005B162C">
              <w:rPr>
                <w:bCs/>
                <w:sz w:val="20"/>
              </w:rPr>
              <w:t>1,2%</w:t>
            </w:r>
          </w:p>
        </w:tc>
      </w:tr>
      <w:tr w:rsidR="00C540E5" w:rsidRPr="005B162C" w14:paraId="5EACD12B" w14:textId="77777777" w:rsidTr="00B41CD5">
        <w:trPr>
          <w:cantSplit/>
          <w:trHeight w:val="249"/>
        </w:trPr>
        <w:tc>
          <w:tcPr>
            <w:tcW w:w="3414"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92217BC" w14:textId="77777777" w:rsidR="00C540E5" w:rsidRPr="005B162C" w:rsidRDefault="00C540E5" w:rsidP="00B41CD5">
            <w:pPr>
              <w:pStyle w:val="Standard"/>
              <w:jc w:val="both"/>
            </w:pPr>
            <w:r w:rsidRPr="005B162C">
              <w:rPr>
                <w:b/>
                <w:sz w:val="22"/>
              </w:rPr>
              <w:t>Art. 462 alin. (2)</w:t>
            </w:r>
            <w:r w:rsidRPr="005B162C">
              <w:rPr>
                <w:bCs/>
                <w:sz w:val="20"/>
              </w:rPr>
              <w:t xml:space="preserve">                                   </w:t>
            </w:r>
          </w:p>
        </w:tc>
        <w:tc>
          <w:tcPr>
            <w:tcW w:w="5735"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BF54689" w14:textId="77777777" w:rsidR="00C540E5" w:rsidRPr="005B162C" w:rsidRDefault="00C540E5" w:rsidP="00B41CD5">
            <w:pPr>
              <w:pStyle w:val="Standard"/>
              <w:jc w:val="center"/>
              <w:rPr>
                <w:bCs/>
              </w:rPr>
            </w:pPr>
            <w:r w:rsidRPr="005B162C">
              <w:rPr>
                <w:bCs/>
              </w:rPr>
              <w:t>0% - 10%</w:t>
            </w:r>
          </w:p>
        </w:tc>
        <w:tc>
          <w:tcPr>
            <w:tcW w:w="5736"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B9FDB4D" w14:textId="77777777" w:rsidR="00C540E5" w:rsidRPr="005B162C" w:rsidRDefault="00C540E5" w:rsidP="00B41CD5">
            <w:pPr>
              <w:pStyle w:val="Standard"/>
              <w:jc w:val="both"/>
              <w:rPr>
                <w:bCs/>
                <w:sz w:val="20"/>
              </w:rPr>
            </w:pPr>
            <w:r w:rsidRPr="005B162C">
              <w:rPr>
                <w:bCs/>
                <w:sz w:val="20"/>
              </w:rPr>
              <w:t>10%</w:t>
            </w:r>
          </w:p>
        </w:tc>
      </w:tr>
    </w:tbl>
    <w:p w14:paraId="26E1414E" w14:textId="77777777" w:rsidR="00C540E5" w:rsidRPr="005B162C" w:rsidRDefault="00C540E5" w:rsidP="00C540E5">
      <w:pPr>
        <w:pStyle w:val="Standard"/>
      </w:pPr>
    </w:p>
    <w:p w14:paraId="2A930948" w14:textId="77777777" w:rsidR="00C540E5" w:rsidRPr="005B162C" w:rsidRDefault="00C540E5" w:rsidP="00C540E5">
      <w:pPr>
        <w:pStyle w:val="Standard"/>
      </w:pPr>
    </w:p>
    <w:p w14:paraId="65D7CE9E" w14:textId="77777777" w:rsidR="00C540E5" w:rsidRPr="005B162C" w:rsidRDefault="00C540E5" w:rsidP="00C540E5">
      <w:pPr>
        <w:pStyle w:val="Standard"/>
      </w:pPr>
    </w:p>
    <w:p w14:paraId="231E7DD5" w14:textId="77777777" w:rsidR="00C540E5" w:rsidRPr="005B162C" w:rsidRDefault="00C540E5" w:rsidP="00C540E5">
      <w:pPr>
        <w:pStyle w:val="Standard"/>
      </w:pPr>
    </w:p>
    <w:tbl>
      <w:tblPr>
        <w:tblW w:w="14885" w:type="dxa"/>
        <w:tblInd w:w="-720" w:type="dxa"/>
        <w:tblLayout w:type="fixed"/>
        <w:tblCellMar>
          <w:left w:w="10" w:type="dxa"/>
          <w:right w:w="10" w:type="dxa"/>
        </w:tblCellMar>
        <w:tblLook w:val="04A0" w:firstRow="1" w:lastRow="0" w:firstColumn="1" w:lastColumn="0" w:noHBand="0" w:noVBand="1"/>
      </w:tblPr>
      <w:tblGrid>
        <w:gridCol w:w="535"/>
        <w:gridCol w:w="488"/>
        <w:gridCol w:w="1155"/>
        <w:gridCol w:w="985"/>
        <w:gridCol w:w="170"/>
        <w:gridCol w:w="1155"/>
        <w:gridCol w:w="140"/>
        <w:gridCol w:w="1015"/>
        <w:gridCol w:w="450"/>
        <w:gridCol w:w="705"/>
        <w:gridCol w:w="760"/>
        <w:gridCol w:w="396"/>
        <w:gridCol w:w="1070"/>
        <w:gridCol w:w="85"/>
        <w:gridCol w:w="1155"/>
        <w:gridCol w:w="225"/>
        <w:gridCol w:w="930"/>
        <w:gridCol w:w="535"/>
        <w:gridCol w:w="620"/>
        <w:gridCol w:w="845"/>
        <w:gridCol w:w="310"/>
        <w:gridCol w:w="1156"/>
      </w:tblGrid>
      <w:tr w:rsidR="00C540E5" w:rsidRPr="005B162C" w14:paraId="76AAB934" w14:textId="77777777" w:rsidTr="00B41CD5">
        <w:trPr>
          <w:cantSplit/>
        </w:trPr>
        <w:tc>
          <w:tcPr>
            <w:tcW w:w="14885" w:type="dxa"/>
            <w:gridSpan w:val="22"/>
            <w:tcBorders>
              <w:top w:val="double" w:sz="4" w:space="0" w:color="000000"/>
              <w:left w:val="double" w:sz="4" w:space="0" w:color="000000"/>
              <w:bottom w:val="single" w:sz="4" w:space="0" w:color="000000"/>
              <w:right w:val="double" w:sz="4" w:space="0" w:color="000000"/>
            </w:tcBorders>
            <w:shd w:val="clear" w:color="auto" w:fill="D0CECE"/>
            <w:tcMar>
              <w:top w:w="0" w:type="dxa"/>
              <w:left w:w="108" w:type="dxa"/>
              <w:bottom w:w="0" w:type="dxa"/>
              <w:right w:w="108" w:type="dxa"/>
            </w:tcMar>
          </w:tcPr>
          <w:p w14:paraId="63CE2693" w14:textId="77777777" w:rsidR="00C540E5" w:rsidRPr="005B162C" w:rsidRDefault="00C540E5" w:rsidP="00B41CD5">
            <w:pPr>
              <w:pStyle w:val="Heading1"/>
              <w:rPr>
                <w:lang w:val="ro-RO"/>
              </w:rPr>
            </w:pPr>
            <w:r w:rsidRPr="005B162C">
              <w:rPr>
                <w:rFonts w:ascii="Arial" w:hAnsi="Arial" w:cs="Arial"/>
                <w:sz w:val="24"/>
                <w:lang w:val="ro-RO"/>
              </w:rPr>
              <w:t>CAPITOLUL  III  -  IMPOZITUL PE TEREN ȘI TAXA PE TEREN</w:t>
            </w:r>
          </w:p>
        </w:tc>
      </w:tr>
      <w:tr w:rsidR="00C540E5" w:rsidRPr="005B162C" w14:paraId="450FEE16" w14:textId="77777777" w:rsidTr="00B41CD5">
        <w:trPr>
          <w:cantSplit/>
        </w:trPr>
        <w:tc>
          <w:tcPr>
            <w:tcW w:w="14885" w:type="dxa"/>
            <w:gridSpan w:val="2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E8FFE00" w14:textId="77777777" w:rsidR="00C540E5" w:rsidRPr="005B162C" w:rsidRDefault="00C540E5" w:rsidP="00B41CD5">
            <w:pPr>
              <w:pStyle w:val="Standard"/>
              <w:jc w:val="both"/>
            </w:pPr>
            <w:r w:rsidRPr="005B162C">
              <w:rPr>
                <w:b/>
                <w:sz w:val="22"/>
              </w:rPr>
              <w:t xml:space="preserve">Art. 465 alin. (2)                                                                                                                                                                           </w:t>
            </w:r>
            <w:r w:rsidRPr="005B162C">
              <w:rPr>
                <w:bCs/>
                <w:sz w:val="22"/>
              </w:rPr>
              <w:t xml:space="preserve">                           </w:t>
            </w:r>
            <w:r w:rsidRPr="005B162C">
              <w:rPr>
                <w:sz w:val="22"/>
              </w:rPr>
              <w:t>- lei/ha -</w:t>
            </w:r>
          </w:p>
        </w:tc>
      </w:tr>
      <w:tr w:rsidR="00C540E5" w:rsidRPr="005B162C" w14:paraId="168FC92C" w14:textId="77777777" w:rsidTr="00B41CD5">
        <w:trPr>
          <w:cantSplit/>
          <w:trHeight w:val="193"/>
        </w:trPr>
        <w:tc>
          <w:tcPr>
            <w:tcW w:w="1023" w:type="dxa"/>
            <w:gridSpan w:val="2"/>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F2DA2A7" w14:textId="77777777" w:rsidR="00C540E5" w:rsidRPr="005B162C" w:rsidRDefault="00C540E5" w:rsidP="00B41CD5">
            <w:pPr>
              <w:pStyle w:val="Textbody"/>
              <w:jc w:val="center"/>
              <w:rPr>
                <w:sz w:val="20"/>
              </w:rPr>
            </w:pPr>
            <w:r w:rsidRPr="005B162C">
              <w:rPr>
                <w:sz w:val="20"/>
              </w:rPr>
              <w:t>Zona în cadrul localității</w:t>
            </w:r>
          </w:p>
          <w:p w14:paraId="64C5A048" w14:textId="77777777" w:rsidR="00C540E5" w:rsidRPr="005B162C" w:rsidRDefault="00C540E5" w:rsidP="00B41CD5">
            <w:pPr>
              <w:pStyle w:val="Standard"/>
              <w:jc w:val="center"/>
              <w:rPr>
                <w:b/>
                <w:sz w:val="20"/>
              </w:rPr>
            </w:pPr>
          </w:p>
        </w:tc>
        <w:tc>
          <w:tcPr>
            <w:tcW w:w="6931" w:type="dxa"/>
            <w:gridSpan w:val="10"/>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CA2CC2A" w14:textId="77777777" w:rsidR="00C540E5" w:rsidRPr="005B162C" w:rsidRDefault="00C540E5" w:rsidP="00B41CD5">
            <w:pPr>
              <w:pStyle w:val="Standard"/>
              <w:tabs>
                <w:tab w:val="center" w:pos="2959"/>
                <w:tab w:val="left" w:pos="5220"/>
              </w:tabs>
              <w:jc w:val="center"/>
              <w:rPr>
                <w:sz w:val="18"/>
              </w:rPr>
            </w:pPr>
            <w:r w:rsidRPr="005B162C">
              <w:rPr>
                <w:sz w:val="18"/>
              </w:rPr>
              <w:t>NIVELURILE  STABILITE PRIN CODUL FISCAL PENTRU ANUL 2025</w:t>
            </w:r>
          </w:p>
        </w:tc>
        <w:tc>
          <w:tcPr>
            <w:tcW w:w="6931" w:type="dxa"/>
            <w:gridSpan w:val="10"/>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C7F3136" w14:textId="77777777" w:rsidR="00C540E5" w:rsidRPr="005B162C" w:rsidRDefault="00C540E5" w:rsidP="00B41CD5">
            <w:pPr>
              <w:pStyle w:val="Standard"/>
              <w:jc w:val="center"/>
              <w:rPr>
                <w:sz w:val="18"/>
              </w:rPr>
            </w:pPr>
            <w:r w:rsidRPr="005B162C">
              <w:rPr>
                <w:sz w:val="18"/>
              </w:rPr>
              <w:t>NIVELURILE STABILITE DE CONSILIUL LOCAL PENTRU ANUL 2026</w:t>
            </w:r>
          </w:p>
        </w:tc>
      </w:tr>
      <w:tr w:rsidR="00C540E5" w:rsidRPr="005B162C" w14:paraId="16482CFD" w14:textId="77777777" w:rsidTr="00B41CD5">
        <w:trPr>
          <w:cantSplit/>
          <w:trHeight w:val="306"/>
        </w:trPr>
        <w:tc>
          <w:tcPr>
            <w:tcW w:w="1023" w:type="dxa"/>
            <w:gridSpan w:val="2"/>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5256DAF" w14:textId="77777777" w:rsidR="00C540E5" w:rsidRPr="005B162C" w:rsidRDefault="00C540E5" w:rsidP="00B41CD5">
            <w:pPr>
              <w:rPr>
                <w:rFonts w:hint="eastAsia"/>
                <w:lang w:val="ro-RO"/>
              </w:rPr>
            </w:pPr>
          </w:p>
        </w:tc>
        <w:tc>
          <w:tcPr>
            <w:tcW w:w="6931" w:type="dxa"/>
            <w:gridSpan w:val="10"/>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7ED9E1B" w14:textId="77777777" w:rsidR="00C540E5" w:rsidRPr="005B162C" w:rsidRDefault="00C540E5" w:rsidP="00B41CD5">
            <w:pPr>
              <w:pStyle w:val="Standard"/>
              <w:jc w:val="center"/>
              <w:rPr>
                <w:bCs/>
              </w:rPr>
            </w:pPr>
            <w:r w:rsidRPr="005B162C">
              <w:rPr>
                <w:bCs/>
              </w:rPr>
              <w:t>Nivelurile impozitului/taxei, pe ranguri de localități</w:t>
            </w:r>
          </w:p>
        </w:tc>
        <w:tc>
          <w:tcPr>
            <w:tcW w:w="6931" w:type="dxa"/>
            <w:gridSpan w:val="10"/>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1D728E1" w14:textId="77777777" w:rsidR="00C540E5" w:rsidRPr="005B162C" w:rsidRDefault="00C540E5" w:rsidP="00B41CD5">
            <w:pPr>
              <w:pStyle w:val="Standard"/>
              <w:jc w:val="center"/>
              <w:rPr>
                <w:bCs/>
              </w:rPr>
            </w:pPr>
            <w:r w:rsidRPr="005B162C">
              <w:rPr>
                <w:bCs/>
              </w:rPr>
              <w:t>Nivelurile impozitului/taxei, pe ranguri de localități</w:t>
            </w:r>
          </w:p>
        </w:tc>
      </w:tr>
      <w:tr w:rsidR="00C540E5" w:rsidRPr="005B162C" w14:paraId="46041738" w14:textId="77777777" w:rsidTr="00B41CD5">
        <w:trPr>
          <w:cantSplit/>
          <w:trHeight w:val="306"/>
        </w:trPr>
        <w:tc>
          <w:tcPr>
            <w:tcW w:w="1023" w:type="dxa"/>
            <w:gridSpan w:val="2"/>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9F292F1" w14:textId="77777777" w:rsidR="00C540E5" w:rsidRPr="005B162C" w:rsidRDefault="00C540E5" w:rsidP="00B41CD5">
            <w:pPr>
              <w:rPr>
                <w:rFonts w:hint="eastAsia"/>
                <w:lang w:val="ro-RO"/>
              </w:rPr>
            </w:pPr>
          </w:p>
        </w:tc>
        <w:tc>
          <w:tcPr>
            <w:tcW w:w="115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9FC07C3" w14:textId="77777777" w:rsidR="00C540E5" w:rsidRPr="005B162C" w:rsidRDefault="00C540E5" w:rsidP="00B41CD5">
            <w:pPr>
              <w:pStyle w:val="Standard"/>
              <w:jc w:val="center"/>
              <w:rPr>
                <w:bCs/>
              </w:rPr>
            </w:pPr>
            <w:r w:rsidRPr="005B162C">
              <w:rPr>
                <w:bCs/>
              </w:rPr>
              <w:t>0</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28001" w14:textId="77777777" w:rsidR="00C540E5" w:rsidRPr="005B162C" w:rsidRDefault="00C540E5" w:rsidP="00B41CD5">
            <w:pPr>
              <w:pStyle w:val="Standard"/>
              <w:jc w:val="center"/>
              <w:rPr>
                <w:bCs/>
              </w:rPr>
            </w:pPr>
            <w:r w:rsidRPr="005B162C">
              <w:rPr>
                <w:bCs/>
              </w:rPr>
              <w:t>I</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5A118" w14:textId="77777777" w:rsidR="00C540E5" w:rsidRPr="005B162C" w:rsidRDefault="00C540E5" w:rsidP="00B41CD5">
            <w:pPr>
              <w:pStyle w:val="Standard"/>
              <w:jc w:val="center"/>
              <w:rPr>
                <w:bCs/>
              </w:rPr>
            </w:pPr>
            <w:r w:rsidRPr="005B162C">
              <w:rPr>
                <w:bCs/>
              </w:rPr>
              <w:t>II</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03F1" w14:textId="77777777" w:rsidR="00C540E5" w:rsidRPr="005B162C" w:rsidRDefault="00C540E5" w:rsidP="00B41CD5">
            <w:pPr>
              <w:pStyle w:val="Standard"/>
              <w:jc w:val="center"/>
              <w:rPr>
                <w:bCs/>
              </w:rPr>
            </w:pPr>
            <w:r w:rsidRPr="005B162C">
              <w:rPr>
                <w:bCs/>
              </w:rPr>
              <w:t>III</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EF72" w14:textId="77777777" w:rsidR="00C540E5" w:rsidRPr="005B162C" w:rsidRDefault="00C540E5" w:rsidP="00B41CD5">
            <w:pPr>
              <w:pStyle w:val="Standard"/>
              <w:jc w:val="center"/>
              <w:rPr>
                <w:bCs/>
              </w:rPr>
            </w:pPr>
            <w:r w:rsidRPr="005B162C">
              <w:rPr>
                <w:bCs/>
              </w:rPr>
              <w:t>IV</w:t>
            </w:r>
          </w:p>
        </w:tc>
        <w:tc>
          <w:tcPr>
            <w:tcW w:w="115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927B96A" w14:textId="77777777" w:rsidR="00C540E5" w:rsidRPr="005B162C" w:rsidRDefault="00C540E5" w:rsidP="00B41CD5">
            <w:pPr>
              <w:pStyle w:val="Standard"/>
              <w:jc w:val="center"/>
              <w:rPr>
                <w:bCs/>
              </w:rPr>
            </w:pPr>
            <w:r w:rsidRPr="005B162C">
              <w:rPr>
                <w:bCs/>
              </w:rPr>
              <w:t>V</w:t>
            </w:r>
          </w:p>
        </w:tc>
        <w:tc>
          <w:tcPr>
            <w:tcW w:w="1155" w:type="dxa"/>
            <w:gridSpan w:val="2"/>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400D88C" w14:textId="77777777" w:rsidR="00C540E5" w:rsidRPr="005B162C" w:rsidRDefault="00C540E5" w:rsidP="00B41CD5">
            <w:pPr>
              <w:pStyle w:val="Standard"/>
              <w:jc w:val="center"/>
              <w:rPr>
                <w:bCs/>
              </w:rPr>
            </w:pPr>
            <w:r w:rsidRPr="005B162C">
              <w:rPr>
                <w:bCs/>
              </w:rPr>
              <w:t>0</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03FCF" w14:textId="77777777" w:rsidR="00C540E5" w:rsidRPr="005B162C" w:rsidRDefault="00C540E5" w:rsidP="00B41CD5">
            <w:pPr>
              <w:pStyle w:val="Standard"/>
              <w:jc w:val="center"/>
              <w:rPr>
                <w:bCs/>
              </w:rPr>
            </w:pPr>
            <w:r w:rsidRPr="005B162C">
              <w:rPr>
                <w:bCs/>
              </w:rPr>
              <w:t>I</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CD6F2" w14:textId="77777777" w:rsidR="00C540E5" w:rsidRPr="005B162C" w:rsidRDefault="00C540E5" w:rsidP="00B41CD5">
            <w:pPr>
              <w:pStyle w:val="Standard"/>
              <w:jc w:val="center"/>
              <w:rPr>
                <w:bCs/>
              </w:rPr>
            </w:pPr>
            <w:r w:rsidRPr="005B162C">
              <w:rPr>
                <w:bCs/>
              </w:rPr>
              <w:t>II</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EC760" w14:textId="77777777" w:rsidR="00C540E5" w:rsidRPr="005B162C" w:rsidRDefault="00C540E5" w:rsidP="00B41CD5">
            <w:pPr>
              <w:pStyle w:val="Standard"/>
              <w:jc w:val="center"/>
              <w:rPr>
                <w:bCs/>
              </w:rPr>
            </w:pPr>
            <w:r w:rsidRPr="005B162C">
              <w:rPr>
                <w:bCs/>
              </w:rPr>
              <w:t>III</w:t>
            </w: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36FF7" w14:textId="77777777" w:rsidR="00C540E5" w:rsidRPr="005B162C" w:rsidRDefault="00C540E5" w:rsidP="00B41CD5">
            <w:pPr>
              <w:pStyle w:val="Standard"/>
              <w:jc w:val="center"/>
              <w:rPr>
                <w:bCs/>
              </w:rPr>
            </w:pPr>
            <w:r w:rsidRPr="005B162C">
              <w:rPr>
                <w:bCs/>
              </w:rPr>
              <w:t>IV</w:t>
            </w:r>
          </w:p>
        </w:tc>
        <w:tc>
          <w:tcPr>
            <w:tcW w:w="115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74B1226" w14:textId="77777777" w:rsidR="00C540E5" w:rsidRPr="005B162C" w:rsidRDefault="00C540E5" w:rsidP="00B41CD5">
            <w:pPr>
              <w:pStyle w:val="Standard"/>
              <w:jc w:val="center"/>
              <w:rPr>
                <w:bCs/>
              </w:rPr>
            </w:pPr>
            <w:r w:rsidRPr="005B162C">
              <w:rPr>
                <w:bCs/>
              </w:rPr>
              <w:t>V</w:t>
            </w:r>
          </w:p>
        </w:tc>
      </w:tr>
      <w:tr w:rsidR="00C540E5" w:rsidRPr="005B162C" w14:paraId="1F9F68B6" w14:textId="77777777" w:rsidTr="00B41CD5">
        <w:trPr>
          <w:cantSplit/>
        </w:trPr>
        <w:tc>
          <w:tcPr>
            <w:tcW w:w="1023"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5FB89E6" w14:textId="77777777" w:rsidR="00C540E5" w:rsidRPr="005B162C" w:rsidRDefault="00C540E5" w:rsidP="00B41CD5">
            <w:pPr>
              <w:pStyle w:val="Standard"/>
              <w:jc w:val="center"/>
              <w:rPr>
                <w:bCs/>
              </w:rPr>
            </w:pPr>
            <w:r w:rsidRPr="005B162C">
              <w:rPr>
                <w:bCs/>
              </w:rPr>
              <w:t>A</w:t>
            </w:r>
          </w:p>
        </w:tc>
        <w:tc>
          <w:tcPr>
            <w:tcW w:w="115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DE60C21" w14:textId="77777777" w:rsidR="00C540E5" w:rsidRPr="005B162C" w:rsidRDefault="00C540E5" w:rsidP="00B41CD5">
            <w:pPr>
              <w:pStyle w:val="Standard"/>
              <w:snapToGrid w:val="0"/>
              <w:jc w:val="center"/>
              <w:rPr>
                <w:bCs/>
                <w:szCs w:val="20"/>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C2415" w14:textId="77777777" w:rsidR="00C540E5" w:rsidRPr="005B162C" w:rsidRDefault="00C540E5" w:rsidP="00B41CD5">
            <w:pPr>
              <w:pStyle w:val="Standard"/>
              <w:snapToGrid w:val="0"/>
              <w:jc w:val="center"/>
              <w:rPr>
                <w:szCs w:val="20"/>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10827" w14:textId="77777777" w:rsidR="00C540E5" w:rsidRPr="005B162C" w:rsidRDefault="00C540E5" w:rsidP="00B41CD5">
            <w:pPr>
              <w:pStyle w:val="Standard"/>
              <w:snapToGrid w:val="0"/>
              <w:jc w:val="center"/>
              <w:rPr>
                <w:szCs w:val="20"/>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2A7CB" w14:textId="77777777" w:rsidR="00C540E5" w:rsidRPr="005B162C" w:rsidRDefault="00C540E5" w:rsidP="00B41CD5">
            <w:pPr>
              <w:pStyle w:val="Standard"/>
              <w:snapToGrid w:val="0"/>
              <w:jc w:val="center"/>
              <w:rPr>
                <w:szCs w:val="20"/>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BF8AE" w14:textId="77777777" w:rsidR="00C540E5" w:rsidRPr="005B162C" w:rsidRDefault="00C540E5" w:rsidP="00B41CD5">
            <w:pPr>
              <w:pStyle w:val="Standard"/>
              <w:jc w:val="center"/>
              <w:rPr>
                <w:color w:val="000000"/>
                <w:sz w:val="22"/>
                <w:szCs w:val="22"/>
              </w:rPr>
            </w:pPr>
            <w:r w:rsidRPr="005B162C">
              <w:rPr>
                <w:color w:val="000000"/>
                <w:sz w:val="22"/>
                <w:szCs w:val="22"/>
              </w:rPr>
              <w:t>1.792</w:t>
            </w:r>
          </w:p>
        </w:tc>
        <w:tc>
          <w:tcPr>
            <w:tcW w:w="115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2BFEE32" w14:textId="77777777" w:rsidR="00C540E5" w:rsidRPr="005B162C" w:rsidRDefault="00C540E5" w:rsidP="00B41CD5">
            <w:pPr>
              <w:pStyle w:val="Standard"/>
              <w:jc w:val="center"/>
              <w:rPr>
                <w:color w:val="000000"/>
                <w:sz w:val="22"/>
                <w:szCs w:val="22"/>
              </w:rPr>
            </w:pPr>
            <w:r w:rsidRPr="005B162C">
              <w:rPr>
                <w:color w:val="000000"/>
                <w:sz w:val="22"/>
                <w:szCs w:val="22"/>
              </w:rPr>
              <w:t>1.520</w:t>
            </w:r>
          </w:p>
        </w:tc>
        <w:tc>
          <w:tcPr>
            <w:tcW w:w="1155" w:type="dxa"/>
            <w:gridSpan w:val="2"/>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821DCD6" w14:textId="77777777" w:rsidR="00C540E5" w:rsidRPr="005B162C" w:rsidRDefault="00C540E5" w:rsidP="00B41CD5">
            <w:pPr>
              <w:pStyle w:val="Standard"/>
              <w:snapToGrid w:val="0"/>
              <w:jc w:val="center"/>
              <w:rPr>
                <w:bCs/>
                <w:szCs w:val="20"/>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1F46E" w14:textId="77777777" w:rsidR="00C540E5" w:rsidRPr="005B162C" w:rsidRDefault="00C540E5" w:rsidP="00B41CD5">
            <w:pPr>
              <w:pStyle w:val="Standard"/>
              <w:snapToGrid w:val="0"/>
              <w:jc w:val="center"/>
              <w:rPr>
                <w:bCs/>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AEF02" w14:textId="77777777" w:rsidR="00C540E5" w:rsidRPr="005B162C" w:rsidRDefault="00C540E5" w:rsidP="00B41CD5">
            <w:pPr>
              <w:pStyle w:val="Standard"/>
              <w:snapToGrid w:val="0"/>
              <w:jc w:val="center"/>
              <w:rPr>
                <w:bCs/>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011C4" w14:textId="77777777" w:rsidR="00C540E5" w:rsidRPr="005B162C" w:rsidRDefault="00C540E5" w:rsidP="00B41CD5">
            <w:pPr>
              <w:pStyle w:val="Standard"/>
              <w:snapToGrid w:val="0"/>
              <w:jc w:val="center"/>
              <w:rPr>
                <w:bCs/>
              </w:rPr>
            </w:pPr>
          </w:p>
        </w:tc>
        <w:tc>
          <w:tcPr>
            <w:tcW w:w="11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677BA" w14:textId="77777777" w:rsidR="00C540E5" w:rsidRPr="005B162C" w:rsidRDefault="00C540E5" w:rsidP="00B41CD5">
            <w:pPr>
              <w:pStyle w:val="Standard"/>
              <w:jc w:val="center"/>
            </w:pPr>
            <w:r w:rsidRPr="005B162C">
              <w:rPr>
                <w:sz w:val="22"/>
                <w:szCs w:val="22"/>
              </w:rPr>
              <w:t>2.239</w:t>
            </w:r>
          </w:p>
        </w:tc>
        <w:tc>
          <w:tcPr>
            <w:tcW w:w="115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CBBE727" w14:textId="77777777" w:rsidR="00C540E5" w:rsidRPr="005B162C" w:rsidRDefault="00C540E5" w:rsidP="00B41CD5">
            <w:pPr>
              <w:pStyle w:val="Standard"/>
              <w:jc w:val="center"/>
              <w:rPr>
                <w:sz w:val="22"/>
                <w:szCs w:val="22"/>
              </w:rPr>
            </w:pPr>
            <w:r w:rsidRPr="005B162C">
              <w:rPr>
                <w:sz w:val="22"/>
                <w:szCs w:val="22"/>
              </w:rPr>
              <w:t>2.039</w:t>
            </w:r>
          </w:p>
        </w:tc>
      </w:tr>
      <w:tr w:rsidR="00C540E5" w:rsidRPr="005B162C" w14:paraId="039295C4" w14:textId="77777777" w:rsidTr="00B41CD5">
        <w:trPr>
          <w:cantSplit/>
        </w:trPr>
        <w:tc>
          <w:tcPr>
            <w:tcW w:w="14885" w:type="dxa"/>
            <w:gridSpan w:val="2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180C1AB" w14:textId="77777777" w:rsidR="00C540E5" w:rsidRPr="005B162C" w:rsidRDefault="00C540E5" w:rsidP="00B41CD5">
            <w:pPr>
              <w:pStyle w:val="Heading2"/>
              <w:jc w:val="both"/>
            </w:pPr>
            <w:r w:rsidRPr="005B162C">
              <w:rPr>
                <w:rFonts w:eastAsia="Arial"/>
                <w:sz w:val="18"/>
              </w:rPr>
              <w:t xml:space="preserve"> </w:t>
            </w:r>
            <w:r w:rsidRPr="005B162C">
              <w:rPr>
                <w:sz w:val="22"/>
              </w:rPr>
              <w:t xml:space="preserve">Art. 465 </w:t>
            </w:r>
            <w:proofErr w:type="spellStart"/>
            <w:r w:rsidRPr="005B162C">
              <w:rPr>
                <w:sz w:val="22"/>
              </w:rPr>
              <w:t>alin</w:t>
            </w:r>
            <w:proofErr w:type="spellEnd"/>
            <w:r w:rsidRPr="005B162C">
              <w:rPr>
                <w:sz w:val="22"/>
              </w:rPr>
              <w:t>. (4)                                                                                                                                                                                                      - lei/ha -</w:t>
            </w:r>
          </w:p>
        </w:tc>
      </w:tr>
      <w:tr w:rsidR="00C540E5" w:rsidRPr="005B162C" w14:paraId="68A271D4" w14:textId="77777777" w:rsidTr="00B41CD5">
        <w:trPr>
          <w:cantSplit/>
          <w:trHeight w:val="410"/>
        </w:trPr>
        <w:tc>
          <w:tcPr>
            <w:tcW w:w="535"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9882F1C" w14:textId="77777777" w:rsidR="00C540E5" w:rsidRPr="005B162C" w:rsidRDefault="00C540E5" w:rsidP="00B41CD5">
            <w:pPr>
              <w:pStyle w:val="Standard"/>
              <w:ind w:right="-57"/>
              <w:jc w:val="center"/>
              <w:rPr>
                <w:bCs/>
              </w:rPr>
            </w:pPr>
            <w:r w:rsidRPr="005B162C">
              <w:rPr>
                <w:bCs/>
              </w:rPr>
              <w:t>Nr.</w:t>
            </w:r>
          </w:p>
          <w:p w14:paraId="688413C5" w14:textId="77777777" w:rsidR="00C540E5" w:rsidRPr="005B162C" w:rsidRDefault="00C540E5" w:rsidP="00B41CD5">
            <w:pPr>
              <w:pStyle w:val="Standard"/>
              <w:ind w:right="-57"/>
              <w:jc w:val="center"/>
              <w:rPr>
                <w:bCs/>
              </w:rPr>
            </w:pPr>
            <w:r w:rsidRPr="005B162C">
              <w:rPr>
                <w:bCs/>
              </w:rPr>
              <w:t>crt.</w:t>
            </w:r>
          </w:p>
        </w:tc>
        <w:tc>
          <w:tcPr>
            <w:tcW w:w="2628" w:type="dxa"/>
            <w:gridSpan w:val="3"/>
            <w:vMerge w:val="restart"/>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DF75B29" w14:textId="77777777" w:rsidR="00C540E5" w:rsidRPr="005B162C" w:rsidRDefault="00C540E5" w:rsidP="00B41CD5">
            <w:pPr>
              <w:pStyle w:val="Standard"/>
              <w:jc w:val="both"/>
            </w:pPr>
            <w:r w:rsidRPr="005B162C">
              <w:rPr>
                <w:bCs/>
                <w:noProof/>
              </w:rPr>
              <mc:AlternateContent>
                <mc:Choice Requires="wps">
                  <w:drawing>
                    <wp:anchor distT="0" distB="0" distL="114300" distR="114300" simplePos="0" relativeHeight="251659264" behindDoc="0" locked="0" layoutInCell="1" allowOverlap="1" wp14:anchorId="0784996D" wp14:editId="04FE8FB1">
                      <wp:simplePos x="0" y="0"/>
                      <wp:positionH relativeFrom="column">
                        <wp:posOffset>-40690</wp:posOffset>
                      </wp:positionH>
                      <wp:positionV relativeFrom="paragraph">
                        <wp:posOffset>9326</wp:posOffset>
                      </wp:positionV>
                      <wp:extent cx="1625601" cy="685800"/>
                      <wp:effectExtent l="0" t="0" r="31749" b="19050"/>
                      <wp:wrapNone/>
                      <wp:docPr id="943738215" name="Shape1"/>
                      <wp:cNvGraphicFramePr/>
                      <a:graphic xmlns:a="http://schemas.openxmlformats.org/drawingml/2006/main">
                        <a:graphicData uri="http://schemas.microsoft.com/office/word/2010/wordprocessingShape">
                          <wps:wsp>
                            <wps:cNvCnPr/>
                            <wps:spPr>
                              <a:xfrm>
                                <a:off x="0" y="0"/>
                                <a:ext cx="1625601" cy="685800"/>
                              </a:xfrm>
                              <a:prstGeom prst="straightConnector1">
                                <a:avLst/>
                              </a:prstGeom>
                              <a:noFill/>
                              <a:ln w="9326" cap="flat">
                                <a:solidFill>
                                  <a:srgbClr val="000000"/>
                                </a:solidFill>
                                <a:prstDash val="solid"/>
                                <a:miter/>
                              </a:ln>
                            </wps:spPr>
                            <wps:bodyPr/>
                          </wps:wsp>
                        </a:graphicData>
                      </a:graphic>
                    </wp:anchor>
                  </w:drawing>
                </mc:Choice>
                <mc:Fallback>
                  <w:pict>
                    <v:shapetype w14:anchorId="794F6636" id="_x0000_t32" coordsize="21600,21600" o:spt="32" o:oned="t" path="m,l21600,21600e" filled="f">
                      <v:path arrowok="t" fillok="f" o:connecttype="none"/>
                      <o:lock v:ext="edit" shapetype="t"/>
                    </v:shapetype>
                    <v:shape id="Shape1" o:spid="_x0000_s1026" type="#_x0000_t32" style="position:absolute;margin-left:-3.2pt;margin-top:.75pt;width:128pt;height: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" strokeweight=".25906mm">
                      <v:stroke joinstyle="miter"/>
                    </v:shape>
                  </w:pict>
                </mc:Fallback>
              </mc:AlternateContent>
            </w:r>
            <w:r w:rsidRPr="005B162C">
              <w:rPr>
                <w:rFonts w:eastAsia="Arial"/>
                <w:bCs/>
              </w:rPr>
              <w:t xml:space="preserve">                        </w:t>
            </w:r>
            <w:r w:rsidRPr="005B162C">
              <w:rPr>
                <w:bCs/>
              </w:rPr>
              <w:t>Zona</w:t>
            </w:r>
          </w:p>
          <w:p w14:paraId="057111A2" w14:textId="77777777" w:rsidR="00C540E5" w:rsidRPr="005B162C" w:rsidRDefault="00C540E5" w:rsidP="00B41CD5">
            <w:pPr>
              <w:pStyle w:val="Standard"/>
              <w:rPr>
                <w:bCs/>
              </w:rPr>
            </w:pPr>
          </w:p>
          <w:p w14:paraId="5DBE303E" w14:textId="77777777" w:rsidR="00C540E5" w:rsidRPr="005B162C" w:rsidRDefault="00C540E5" w:rsidP="00B41CD5">
            <w:pPr>
              <w:pStyle w:val="Standard"/>
              <w:rPr>
                <w:bCs/>
              </w:rPr>
            </w:pPr>
            <w:r w:rsidRPr="005B162C">
              <w:rPr>
                <w:bCs/>
              </w:rPr>
              <w:t>Categoria</w:t>
            </w:r>
          </w:p>
          <w:p w14:paraId="644DA3CC" w14:textId="77777777" w:rsidR="00C540E5" w:rsidRPr="005B162C" w:rsidRDefault="00C540E5" w:rsidP="00B41CD5">
            <w:pPr>
              <w:pStyle w:val="Standard"/>
              <w:rPr>
                <w:bCs/>
              </w:rPr>
            </w:pPr>
            <w:r w:rsidRPr="005B162C">
              <w:rPr>
                <w:bCs/>
              </w:rPr>
              <w:t>de  folosință</w:t>
            </w:r>
          </w:p>
        </w:tc>
        <w:tc>
          <w:tcPr>
            <w:tcW w:w="5861" w:type="dxa"/>
            <w:gridSpan w:val="9"/>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191AAD2" w14:textId="77777777" w:rsidR="00C540E5" w:rsidRPr="005B162C" w:rsidRDefault="00C540E5" w:rsidP="00B41CD5">
            <w:pPr>
              <w:pStyle w:val="Standard"/>
              <w:tabs>
                <w:tab w:val="center" w:pos="2959"/>
                <w:tab w:val="left" w:pos="5220"/>
              </w:tabs>
              <w:jc w:val="center"/>
              <w:rPr>
                <w:sz w:val="18"/>
              </w:rPr>
            </w:pPr>
            <w:r w:rsidRPr="005B162C">
              <w:rPr>
                <w:sz w:val="18"/>
              </w:rPr>
              <w:t>NIVELURILE  STABILITE PRIN CODUL FISCAL</w:t>
            </w:r>
          </w:p>
          <w:p w14:paraId="1C52E85F" w14:textId="77777777" w:rsidR="00C540E5" w:rsidRPr="005B162C" w:rsidRDefault="00C540E5" w:rsidP="00B41CD5">
            <w:pPr>
              <w:pStyle w:val="Standard"/>
              <w:tabs>
                <w:tab w:val="center" w:pos="2959"/>
                <w:tab w:val="left" w:pos="5220"/>
              </w:tabs>
              <w:jc w:val="center"/>
              <w:rPr>
                <w:sz w:val="18"/>
              </w:rPr>
            </w:pPr>
            <w:r w:rsidRPr="005B162C">
              <w:rPr>
                <w:sz w:val="18"/>
              </w:rPr>
              <w:t>PENTRU ANUL 2025</w:t>
            </w:r>
          </w:p>
        </w:tc>
        <w:tc>
          <w:tcPr>
            <w:tcW w:w="5861" w:type="dxa"/>
            <w:gridSpan w:val="9"/>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3A95330" w14:textId="77777777" w:rsidR="00C540E5" w:rsidRPr="005B162C" w:rsidRDefault="00C540E5" w:rsidP="00B41CD5">
            <w:pPr>
              <w:pStyle w:val="Standard"/>
              <w:jc w:val="center"/>
              <w:rPr>
                <w:sz w:val="18"/>
              </w:rPr>
            </w:pPr>
            <w:r w:rsidRPr="005B162C">
              <w:rPr>
                <w:sz w:val="18"/>
              </w:rPr>
              <w:t>NIVELURILE STABILITE DE CONSILIUL LOCAL</w:t>
            </w:r>
          </w:p>
          <w:p w14:paraId="01E927A4" w14:textId="77777777" w:rsidR="00C540E5" w:rsidRPr="005B162C" w:rsidRDefault="00C540E5" w:rsidP="00B41CD5">
            <w:pPr>
              <w:pStyle w:val="Standard"/>
              <w:jc w:val="center"/>
              <w:rPr>
                <w:sz w:val="18"/>
              </w:rPr>
            </w:pPr>
            <w:r w:rsidRPr="005B162C">
              <w:rPr>
                <w:sz w:val="18"/>
              </w:rPr>
              <w:t>PENTRU ANUL 2026</w:t>
            </w:r>
          </w:p>
        </w:tc>
      </w:tr>
      <w:tr w:rsidR="00C540E5" w:rsidRPr="005B162C" w14:paraId="4D1C9B66" w14:textId="77777777" w:rsidTr="00B41CD5">
        <w:trPr>
          <w:cantSplit/>
          <w:trHeight w:val="207"/>
        </w:trPr>
        <w:tc>
          <w:tcPr>
            <w:tcW w:w="535"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AF5B526" w14:textId="77777777" w:rsidR="00C540E5" w:rsidRPr="005B162C" w:rsidRDefault="00C540E5" w:rsidP="00B41CD5">
            <w:pPr>
              <w:rPr>
                <w:rFonts w:hint="eastAsia"/>
                <w:lang w:val="ro-RO"/>
              </w:rPr>
            </w:pPr>
          </w:p>
        </w:tc>
        <w:tc>
          <w:tcPr>
            <w:tcW w:w="2628" w:type="dxa"/>
            <w:gridSpan w:val="3"/>
            <w:vMerge/>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F334932" w14:textId="77777777" w:rsidR="00C540E5" w:rsidRPr="005B162C" w:rsidRDefault="00C540E5" w:rsidP="00B41CD5">
            <w:pPr>
              <w:rPr>
                <w:rFonts w:hint="eastAsia"/>
                <w:lang w:val="ro-RO"/>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D8BED8F" w14:textId="77777777" w:rsidR="00C540E5" w:rsidRPr="005B162C" w:rsidRDefault="00C540E5" w:rsidP="00B41CD5">
            <w:pPr>
              <w:pStyle w:val="Standard"/>
              <w:jc w:val="center"/>
              <w:rPr>
                <w:bCs/>
              </w:rPr>
            </w:pPr>
            <w:r w:rsidRPr="005B162C">
              <w:rPr>
                <w:bCs/>
              </w:rPr>
              <w:t>A</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58475" w14:textId="77777777" w:rsidR="00C540E5" w:rsidRPr="005B162C" w:rsidRDefault="00C540E5" w:rsidP="00B41CD5">
            <w:pPr>
              <w:pStyle w:val="Standard"/>
              <w:snapToGrid w:val="0"/>
              <w:jc w:val="center"/>
              <w:rPr>
                <w:bCs/>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73992" w14:textId="77777777" w:rsidR="00C540E5" w:rsidRPr="005B162C" w:rsidRDefault="00C540E5" w:rsidP="00B41CD5">
            <w:pPr>
              <w:pStyle w:val="Standard"/>
              <w:snapToGrid w:val="0"/>
              <w:jc w:val="center"/>
              <w:rPr>
                <w:bCs/>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B48714D" w14:textId="77777777" w:rsidR="00C540E5" w:rsidRPr="005B162C" w:rsidRDefault="00C540E5" w:rsidP="00B41CD5">
            <w:pPr>
              <w:pStyle w:val="Standard"/>
              <w:snapToGrid w:val="0"/>
              <w:jc w:val="center"/>
              <w:rPr>
                <w:bCs/>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52F79F4" w14:textId="77777777" w:rsidR="00C540E5" w:rsidRPr="005B162C" w:rsidRDefault="00C540E5" w:rsidP="00B41CD5">
            <w:pPr>
              <w:pStyle w:val="Standard"/>
              <w:jc w:val="center"/>
              <w:rPr>
                <w:bCs/>
              </w:rPr>
            </w:pPr>
            <w:r w:rsidRPr="005B162C">
              <w:rPr>
                <w:bCs/>
              </w:rPr>
              <w:t>A</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65D74" w14:textId="77777777" w:rsidR="00C540E5" w:rsidRPr="005B162C" w:rsidRDefault="00C540E5" w:rsidP="00B41CD5">
            <w:pPr>
              <w:pStyle w:val="Standard"/>
              <w:snapToGrid w:val="0"/>
              <w:jc w:val="center"/>
              <w:rPr>
                <w:bCs/>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C26D8" w14:textId="77777777" w:rsidR="00C540E5" w:rsidRPr="005B162C" w:rsidRDefault="00C540E5" w:rsidP="00B41CD5">
            <w:pPr>
              <w:pStyle w:val="Standard"/>
              <w:snapToGrid w:val="0"/>
              <w:jc w:val="center"/>
              <w:rPr>
                <w:bCs/>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E0B287A" w14:textId="77777777" w:rsidR="00C540E5" w:rsidRPr="005B162C" w:rsidRDefault="00C540E5" w:rsidP="00B41CD5">
            <w:pPr>
              <w:pStyle w:val="Standard"/>
              <w:snapToGrid w:val="0"/>
              <w:jc w:val="center"/>
              <w:rPr>
                <w:bCs/>
              </w:rPr>
            </w:pPr>
          </w:p>
        </w:tc>
      </w:tr>
      <w:tr w:rsidR="00C540E5" w:rsidRPr="005B162C" w14:paraId="63F54097"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D82720B" w14:textId="77777777" w:rsidR="00C540E5" w:rsidRPr="005B162C" w:rsidRDefault="00C540E5" w:rsidP="00B41CD5">
            <w:pPr>
              <w:pStyle w:val="Standard"/>
              <w:jc w:val="center"/>
              <w:rPr>
                <w:bCs/>
              </w:rPr>
            </w:pPr>
            <w:r w:rsidRPr="005B162C">
              <w:rPr>
                <w:bCs/>
              </w:rPr>
              <w:t>1</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05DEF9A" w14:textId="77777777" w:rsidR="00C540E5" w:rsidRPr="005B162C" w:rsidRDefault="00C540E5" w:rsidP="00B41CD5">
            <w:pPr>
              <w:pStyle w:val="Standard"/>
              <w:rPr>
                <w:bCs/>
              </w:rPr>
            </w:pPr>
            <w:r w:rsidRPr="005B162C">
              <w:rPr>
                <w:bCs/>
              </w:rPr>
              <w:t>Teren arabil</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EBDDE74" w14:textId="77777777" w:rsidR="00C540E5" w:rsidRPr="005B162C" w:rsidRDefault="00C540E5" w:rsidP="00B41CD5">
            <w:pPr>
              <w:pStyle w:val="Standard"/>
              <w:jc w:val="center"/>
              <w:rPr>
                <w:szCs w:val="20"/>
              </w:rPr>
            </w:pPr>
            <w:r w:rsidRPr="005B162C">
              <w:rPr>
                <w:szCs w:val="20"/>
              </w:rPr>
              <w:t>42</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BFD8E"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AFC44"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87C81B6"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B89081E" w14:textId="77777777" w:rsidR="00C540E5" w:rsidRPr="005B162C" w:rsidRDefault="00C540E5" w:rsidP="00B41CD5">
            <w:pPr>
              <w:pStyle w:val="Standard"/>
              <w:jc w:val="center"/>
              <w:rPr>
                <w:szCs w:val="20"/>
              </w:rPr>
            </w:pPr>
            <w:r w:rsidRPr="005B162C">
              <w:rPr>
                <w:szCs w:val="20"/>
              </w:rPr>
              <w:t>75</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6169"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AAC06"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AD62278" w14:textId="77777777" w:rsidR="00C540E5" w:rsidRPr="005B162C" w:rsidRDefault="00C540E5" w:rsidP="00B41CD5">
            <w:pPr>
              <w:pStyle w:val="Standard"/>
              <w:snapToGrid w:val="0"/>
              <w:jc w:val="center"/>
              <w:rPr>
                <w:szCs w:val="20"/>
              </w:rPr>
            </w:pPr>
          </w:p>
        </w:tc>
      </w:tr>
      <w:tr w:rsidR="00C540E5" w:rsidRPr="005B162C" w14:paraId="18D9F933"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2BBC961" w14:textId="77777777" w:rsidR="00C540E5" w:rsidRPr="005B162C" w:rsidRDefault="00C540E5" w:rsidP="00B41CD5">
            <w:pPr>
              <w:pStyle w:val="Standard"/>
              <w:jc w:val="center"/>
              <w:rPr>
                <w:bCs/>
              </w:rPr>
            </w:pPr>
            <w:r w:rsidRPr="005B162C">
              <w:rPr>
                <w:bCs/>
              </w:rPr>
              <w:t>2</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92976FE" w14:textId="77777777" w:rsidR="00C540E5" w:rsidRPr="005B162C" w:rsidRDefault="00C540E5" w:rsidP="00B41CD5">
            <w:pPr>
              <w:pStyle w:val="Standard"/>
              <w:rPr>
                <w:bCs/>
              </w:rPr>
            </w:pPr>
            <w:r w:rsidRPr="005B162C">
              <w:rPr>
                <w:bCs/>
              </w:rPr>
              <w:t>Pășune</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6C69F34" w14:textId="77777777" w:rsidR="00C540E5" w:rsidRPr="005B162C" w:rsidRDefault="00C540E5" w:rsidP="00B41CD5">
            <w:pPr>
              <w:pStyle w:val="Standard"/>
              <w:jc w:val="center"/>
              <w:rPr>
                <w:szCs w:val="20"/>
              </w:rPr>
            </w:pPr>
            <w:r w:rsidRPr="005B162C">
              <w:rPr>
                <w:szCs w:val="20"/>
              </w:rPr>
              <w:t>31</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658D1"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A3C58"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789BD74"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A3601E7" w14:textId="77777777" w:rsidR="00C540E5" w:rsidRPr="005B162C" w:rsidRDefault="00C540E5" w:rsidP="00B41CD5">
            <w:pPr>
              <w:pStyle w:val="Standard"/>
              <w:jc w:val="center"/>
              <w:rPr>
                <w:szCs w:val="20"/>
              </w:rPr>
            </w:pPr>
            <w:r w:rsidRPr="005B162C">
              <w:rPr>
                <w:szCs w:val="20"/>
              </w:rPr>
              <w:t>56</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3D0EF"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34EBE"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C10BAC6" w14:textId="77777777" w:rsidR="00C540E5" w:rsidRPr="005B162C" w:rsidRDefault="00C540E5" w:rsidP="00B41CD5">
            <w:pPr>
              <w:pStyle w:val="Standard"/>
              <w:snapToGrid w:val="0"/>
              <w:jc w:val="center"/>
              <w:rPr>
                <w:szCs w:val="20"/>
              </w:rPr>
            </w:pPr>
          </w:p>
        </w:tc>
      </w:tr>
      <w:tr w:rsidR="00C540E5" w:rsidRPr="005B162C" w14:paraId="107DC17E"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D39E700" w14:textId="77777777" w:rsidR="00C540E5" w:rsidRPr="005B162C" w:rsidRDefault="00C540E5" w:rsidP="00B41CD5">
            <w:pPr>
              <w:pStyle w:val="Standard"/>
              <w:jc w:val="center"/>
              <w:rPr>
                <w:bCs/>
              </w:rPr>
            </w:pPr>
            <w:r w:rsidRPr="005B162C">
              <w:rPr>
                <w:bCs/>
              </w:rPr>
              <w:t>3</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15FE429" w14:textId="77777777" w:rsidR="00C540E5" w:rsidRPr="005B162C" w:rsidRDefault="00C540E5" w:rsidP="00B41CD5">
            <w:pPr>
              <w:pStyle w:val="Standard"/>
              <w:rPr>
                <w:bCs/>
              </w:rPr>
            </w:pPr>
            <w:r w:rsidRPr="005B162C">
              <w:rPr>
                <w:bCs/>
              </w:rPr>
              <w:t>Fâneață</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6C0C7CB" w14:textId="77777777" w:rsidR="00C540E5" w:rsidRPr="005B162C" w:rsidRDefault="00C540E5" w:rsidP="00B41CD5">
            <w:pPr>
              <w:pStyle w:val="Standard"/>
              <w:jc w:val="center"/>
              <w:rPr>
                <w:szCs w:val="20"/>
              </w:rPr>
            </w:pPr>
            <w:r w:rsidRPr="005B162C">
              <w:rPr>
                <w:szCs w:val="20"/>
              </w:rPr>
              <w:t>31</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D9AD9"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A6A72"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C027BBD"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6520A2F" w14:textId="77777777" w:rsidR="00C540E5" w:rsidRPr="005B162C" w:rsidRDefault="00C540E5" w:rsidP="00B41CD5">
            <w:pPr>
              <w:pStyle w:val="Standard"/>
              <w:jc w:val="center"/>
              <w:rPr>
                <w:szCs w:val="20"/>
              </w:rPr>
            </w:pPr>
            <w:r w:rsidRPr="005B162C">
              <w:rPr>
                <w:szCs w:val="20"/>
              </w:rPr>
              <w:t>56</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D5EC1"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8D5FF"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7068735" w14:textId="77777777" w:rsidR="00C540E5" w:rsidRPr="005B162C" w:rsidRDefault="00C540E5" w:rsidP="00B41CD5">
            <w:pPr>
              <w:pStyle w:val="Standard"/>
              <w:snapToGrid w:val="0"/>
              <w:jc w:val="center"/>
              <w:rPr>
                <w:szCs w:val="20"/>
              </w:rPr>
            </w:pPr>
          </w:p>
        </w:tc>
      </w:tr>
      <w:tr w:rsidR="00C540E5" w:rsidRPr="005B162C" w14:paraId="238BDBC6"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374ABF5" w14:textId="77777777" w:rsidR="00C540E5" w:rsidRPr="005B162C" w:rsidRDefault="00C540E5" w:rsidP="00B41CD5">
            <w:pPr>
              <w:pStyle w:val="Standard"/>
              <w:jc w:val="center"/>
              <w:rPr>
                <w:bCs/>
              </w:rPr>
            </w:pPr>
            <w:r w:rsidRPr="005B162C">
              <w:rPr>
                <w:bCs/>
              </w:rPr>
              <w:t>4</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DF59DC8" w14:textId="77777777" w:rsidR="00C540E5" w:rsidRPr="005B162C" w:rsidRDefault="00C540E5" w:rsidP="00B41CD5">
            <w:pPr>
              <w:pStyle w:val="Standard"/>
              <w:rPr>
                <w:bCs/>
              </w:rPr>
            </w:pPr>
            <w:r w:rsidRPr="005B162C">
              <w:rPr>
                <w:bCs/>
              </w:rPr>
              <w:t>Vie</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2B30250" w14:textId="77777777" w:rsidR="00C540E5" w:rsidRPr="005B162C" w:rsidRDefault="00C540E5" w:rsidP="00B41CD5">
            <w:pPr>
              <w:pStyle w:val="Standard"/>
              <w:jc w:val="center"/>
              <w:rPr>
                <w:szCs w:val="20"/>
              </w:rPr>
            </w:pPr>
            <w:r w:rsidRPr="005B162C">
              <w:rPr>
                <w:szCs w:val="20"/>
              </w:rPr>
              <w:t>69</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C65E5"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DC9D3"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7848703"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23C2C05" w14:textId="77777777" w:rsidR="00C540E5" w:rsidRPr="005B162C" w:rsidRDefault="00C540E5" w:rsidP="00B41CD5">
            <w:pPr>
              <w:pStyle w:val="Standard"/>
              <w:jc w:val="center"/>
              <w:rPr>
                <w:szCs w:val="20"/>
              </w:rPr>
            </w:pPr>
            <w:r w:rsidRPr="005B162C">
              <w:rPr>
                <w:szCs w:val="20"/>
              </w:rPr>
              <w:t>122</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1A2EA"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3E8D0"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A874C6E" w14:textId="77777777" w:rsidR="00C540E5" w:rsidRPr="005B162C" w:rsidRDefault="00C540E5" w:rsidP="00B41CD5">
            <w:pPr>
              <w:pStyle w:val="Standard"/>
              <w:snapToGrid w:val="0"/>
              <w:jc w:val="center"/>
              <w:rPr>
                <w:szCs w:val="20"/>
              </w:rPr>
            </w:pPr>
          </w:p>
        </w:tc>
      </w:tr>
      <w:tr w:rsidR="00C540E5" w:rsidRPr="005B162C" w14:paraId="6D005A0F"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77AFD2B" w14:textId="77777777" w:rsidR="00C540E5" w:rsidRPr="005B162C" w:rsidRDefault="00C540E5" w:rsidP="00B41CD5">
            <w:pPr>
              <w:pStyle w:val="Standard"/>
              <w:jc w:val="center"/>
              <w:rPr>
                <w:bCs/>
              </w:rPr>
            </w:pPr>
            <w:r w:rsidRPr="005B162C">
              <w:rPr>
                <w:bCs/>
              </w:rPr>
              <w:t>5</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44F23FA" w14:textId="77777777" w:rsidR="00C540E5" w:rsidRPr="005B162C" w:rsidRDefault="00C540E5" w:rsidP="00B41CD5">
            <w:pPr>
              <w:pStyle w:val="Standard"/>
              <w:rPr>
                <w:bCs/>
              </w:rPr>
            </w:pPr>
            <w:r w:rsidRPr="005B162C">
              <w:rPr>
                <w:bCs/>
              </w:rPr>
              <w:t>Livadă</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B2400FD" w14:textId="77777777" w:rsidR="00C540E5" w:rsidRPr="005B162C" w:rsidRDefault="00C540E5" w:rsidP="00B41CD5">
            <w:pPr>
              <w:pStyle w:val="Standard"/>
              <w:jc w:val="center"/>
              <w:rPr>
                <w:szCs w:val="20"/>
              </w:rPr>
            </w:pPr>
            <w:r w:rsidRPr="005B162C">
              <w:rPr>
                <w:szCs w:val="20"/>
              </w:rPr>
              <w:t>79</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6DB94"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2855F"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AA367B9"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9CF18B8" w14:textId="77777777" w:rsidR="00C540E5" w:rsidRPr="005B162C" w:rsidRDefault="00C540E5" w:rsidP="00B41CD5">
            <w:pPr>
              <w:pStyle w:val="Standard"/>
              <w:jc w:val="center"/>
              <w:rPr>
                <w:szCs w:val="20"/>
              </w:rPr>
            </w:pPr>
            <w:r w:rsidRPr="005B162C">
              <w:rPr>
                <w:szCs w:val="20"/>
              </w:rPr>
              <w:t>143</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43611"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B013E"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5FB83EA" w14:textId="77777777" w:rsidR="00C540E5" w:rsidRPr="005B162C" w:rsidRDefault="00C540E5" w:rsidP="00B41CD5">
            <w:pPr>
              <w:pStyle w:val="Standard"/>
              <w:snapToGrid w:val="0"/>
              <w:jc w:val="center"/>
              <w:rPr>
                <w:szCs w:val="20"/>
              </w:rPr>
            </w:pPr>
          </w:p>
        </w:tc>
      </w:tr>
      <w:tr w:rsidR="00C540E5" w:rsidRPr="005B162C" w14:paraId="7DDE0A90"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18BD82D" w14:textId="77777777" w:rsidR="00C540E5" w:rsidRPr="005B162C" w:rsidRDefault="00C540E5" w:rsidP="00B41CD5">
            <w:pPr>
              <w:pStyle w:val="Standard"/>
              <w:jc w:val="center"/>
              <w:rPr>
                <w:bCs/>
              </w:rPr>
            </w:pPr>
            <w:r w:rsidRPr="005B162C">
              <w:rPr>
                <w:bCs/>
              </w:rPr>
              <w:t>6</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CF11163" w14:textId="77777777" w:rsidR="00C540E5" w:rsidRPr="005B162C" w:rsidRDefault="00C540E5" w:rsidP="00B41CD5">
            <w:pPr>
              <w:pStyle w:val="Standard"/>
              <w:rPr>
                <w:bCs/>
              </w:rPr>
            </w:pPr>
            <w:r w:rsidRPr="005B162C">
              <w:rPr>
                <w:bCs/>
              </w:rPr>
              <w:t>Pădure sau alt teren cu vegetație forestieră</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734D10A" w14:textId="77777777" w:rsidR="00C540E5" w:rsidRPr="005B162C" w:rsidRDefault="00C540E5" w:rsidP="00B41CD5">
            <w:pPr>
              <w:pStyle w:val="Standard"/>
              <w:jc w:val="center"/>
              <w:rPr>
                <w:szCs w:val="20"/>
              </w:rPr>
            </w:pPr>
            <w:r w:rsidRPr="005B162C">
              <w:rPr>
                <w:szCs w:val="20"/>
              </w:rPr>
              <w:t>42</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450D1"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D0FC8"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6B34BCA"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76F6E55" w14:textId="77777777" w:rsidR="00C540E5" w:rsidRPr="005B162C" w:rsidRDefault="00C540E5" w:rsidP="00B41CD5">
            <w:pPr>
              <w:pStyle w:val="Standard"/>
              <w:jc w:val="center"/>
              <w:rPr>
                <w:szCs w:val="20"/>
              </w:rPr>
            </w:pPr>
            <w:r w:rsidRPr="005B162C">
              <w:rPr>
                <w:szCs w:val="20"/>
              </w:rPr>
              <w:t>75</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88693"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F8B1F"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708F650" w14:textId="77777777" w:rsidR="00C540E5" w:rsidRPr="005B162C" w:rsidRDefault="00C540E5" w:rsidP="00B41CD5">
            <w:pPr>
              <w:pStyle w:val="Standard"/>
              <w:snapToGrid w:val="0"/>
              <w:jc w:val="center"/>
              <w:rPr>
                <w:szCs w:val="20"/>
              </w:rPr>
            </w:pPr>
          </w:p>
        </w:tc>
      </w:tr>
      <w:tr w:rsidR="00C540E5" w:rsidRPr="005B162C" w14:paraId="4CAF41F5"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A483CA9" w14:textId="77777777" w:rsidR="00C540E5" w:rsidRPr="005B162C" w:rsidRDefault="00C540E5" w:rsidP="00B41CD5">
            <w:pPr>
              <w:pStyle w:val="Standard"/>
              <w:jc w:val="center"/>
              <w:rPr>
                <w:bCs/>
              </w:rPr>
            </w:pPr>
            <w:r w:rsidRPr="005B162C">
              <w:rPr>
                <w:bCs/>
              </w:rPr>
              <w:t>7</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04BED18" w14:textId="77777777" w:rsidR="00C540E5" w:rsidRPr="005B162C" w:rsidRDefault="00C540E5" w:rsidP="00B41CD5">
            <w:pPr>
              <w:pStyle w:val="Standard"/>
              <w:rPr>
                <w:bCs/>
              </w:rPr>
            </w:pPr>
            <w:r w:rsidRPr="005B162C">
              <w:rPr>
                <w:bCs/>
              </w:rPr>
              <w:t>Teren cu ape</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BD3996C" w14:textId="77777777" w:rsidR="00C540E5" w:rsidRPr="005B162C" w:rsidRDefault="00C540E5" w:rsidP="00B41CD5">
            <w:pPr>
              <w:pStyle w:val="Standard"/>
              <w:jc w:val="center"/>
              <w:rPr>
                <w:szCs w:val="20"/>
              </w:rPr>
            </w:pPr>
            <w:r w:rsidRPr="005B162C">
              <w:rPr>
                <w:szCs w:val="20"/>
              </w:rPr>
              <w:t>22</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186B2"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938EC"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359A2E7"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0CB6AB5" w14:textId="77777777" w:rsidR="00C540E5" w:rsidRPr="005B162C" w:rsidRDefault="00C540E5" w:rsidP="00B41CD5">
            <w:pPr>
              <w:pStyle w:val="Standard"/>
              <w:jc w:val="center"/>
              <w:rPr>
                <w:szCs w:val="20"/>
              </w:rPr>
            </w:pPr>
            <w:r w:rsidRPr="005B162C">
              <w:rPr>
                <w:szCs w:val="20"/>
              </w:rPr>
              <w:t>41</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98616"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9B5CA"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72FB7EA" w14:textId="77777777" w:rsidR="00C540E5" w:rsidRPr="005B162C" w:rsidRDefault="00C540E5" w:rsidP="00B41CD5">
            <w:pPr>
              <w:pStyle w:val="Standard"/>
              <w:snapToGrid w:val="0"/>
              <w:jc w:val="center"/>
              <w:rPr>
                <w:szCs w:val="20"/>
              </w:rPr>
            </w:pPr>
          </w:p>
        </w:tc>
      </w:tr>
      <w:tr w:rsidR="00C540E5" w:rsidRPr="005B162C" w14:paraId="231EA857"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A822573" w14:textId="77777777" w:rsidR="00C540E5" w:rsidRPr="005B162C" w:rsidRDefault="00C540E5" w:rsidP="00B41CD5">
            <w:pPr>
              <w:pStyle w:val="Standard"/>
              <w:jc w:val="center"/>
              <w:rPr>
                <w:bCs/>
              </w:rPr>
            </w:pPr>
            <w:r w:rsidRPr="005B162C">
              <w:rPr>
                <w:bCs/>
              </w:rPr>
              <w:t>8</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DE3979F" w14:textId="77777777" w:rsidR="00C540E5" w:rsidRPr="005B162C" w:rsidRDefault="00C540E5" w:rsidP="00B41CD5">
            <w:pPr>
              <w:pStyle w:val="Standard"/>
              <w:rPr>
                <w:bCs/>
              </w:rPr>
            </w:pPr>
            <w:r w:rsidRPr="005B162C">
              <w:rPr>
                <w:bCs/>
              </w:rPr>
              <w:t>Drumuri și căi ferate</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F3CAFDD" w14:textId="77777777" w:rsidR="00C540E5" w:rsidRPr="005B162C" w:rsidRDefault="00C540E5" w:rsidP="00B41CD5">
            <w:pPr>
              <w:pStyle w:val="Standard"/>
              <w:jc w:val="center"/>
              <w:rPr>
                <w:szCs w:val="20"/>
              </w:rPr>
            </w:pPr>
            <w:r w:rsidRPr="005B162C">
              <w:rPr>
                <w:szCs w:val="20"/>
              </w:rPr>
              <w:t>0</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389EC"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F1E5D"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A7CCAC0"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07AEFFC" w14:textId="77777777" w:rsidR="00C540E5" w:rsidRPr="005B162C" w:rsidRDefault="00C540E5" w:rsidP="00B41CD5">
            <w:pPr>
              <w:pStyle w:val="Standard"/>
              <w:jc w:val="center"/>
              <w:rPr>
                <w:szCs w:val="20"/>
              </w:rPr>
            </w:pPr>
            <w:r w:rsidRPr="005B162C">
              <w:rPr>
                <w:szCs w:val="20"/>
              </w:rPr>
              <w:t>0</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4DEB"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B1320"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E399BE7" w14:textId="77777777" w:rsidR="00C540E5" w:rsidRPr="005B162C" w:rsidRDefault="00C540E5" w:rsidP="00B41CD5">
            <w:pPr>
              <w:pStyle w:val="Standard"/>
              <w:snapToGrid w:val="0"/>
              <w:jc w:val="center"/>
              <w:rPr>
                <w:szCs w:val="20"/>
              </w:rPr>
            </w:pPr>
          </w:p>
        </w:tc>
      </w:tr>
      <w:tr w:rsidR="00C540E5" w:rsidRPr="005B162C" w14:paraId="1B486AB4" w14:textId="77777777" w:rsidTr="00B41CD5">
        <w:trPr>
          <w:cantSplit/>
        </w:trPr>
        <w:tc>
          <w:tcPr>
            <w:tcW w:w="53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A2CC6A7" w14:textId="77777777" w:rsidR="00C540E5" w:rsidRPr="005B162C" w:rsidRDefault="00C540E5" w:rsidP="00B41CD5">
            <w:pPr>
              <w:pStyle w:val="Standard"/>
              <w:jc w:val="center"/>
              <w:rPr>
                <w:bCs/>
              </w:rPr>
            </w:pPr>
            <w:r w:rsidRPr="005B162C">
              <w:rPr>
                <w:bCs/>
              </w:rPr>
              <w:t>9</w:t>
            </w:r>
          </w:p>
        </w:tc>
        <w:tc>
          <w:tcPr>
            <w:tcW w:w="2628"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2CDE596" w14:textId="77777777" w:rsidR="00C540E5" w:rsidRPr="005B162C" w:rsidRDefault="00C540E5" w:rsidP="00B41CD5">
            <w:pPr>
              <w:pStyle w:val="Standard"/>
              <w:rPr>
                <w:bCs/>
              </w:rPr>
            </w:pPr>
            <w:r w:rsidRPr="005B162C">
              <w:rPr>
                <w:bCs/>
              </w:rPr>
              <w:t>Teren neproductiv, cu excepția celor de la pct. 10</w:t>
            </w: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FED7B11" w14:textId="77777777" w:rsidR="00C540E5" w:rsidRPr="005B162C" w:rsidRDefault="00C540E5" w:rsidP="00B41CD5">
            <w:pPr>
              <w:pStyle w:val="Standard"/>
              <w:jc w:val="center"/>
              <w:rPr>
                <w:szCs w:val="20"/>
              </w:rPr>
            </w:pPr>
            <w:r w:rsidRPr="005B162C">
              <w:rPr>
                <w:szCs w:val="20"/>
              </w:rPr>
              <w:t>0</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71145"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E5298"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333527B" w14:textId="77777777" w:rsidR="00C540E5" w:rsidRPr="005B162C" w:rsidRDefault="00C540E5" w:rsidP="00B41CD5">
            <w:pPr>
              <w:pStyle w:val="Standard"/>
              <w:snapToGrid w:val="0"/>
              <w:jc w:val="center"/>
              <w:rPr>
                <w:szCs w:val="20"/>
              </w:rPr>
            </w:pPr>
          </w:p>
        </w:tc>
        <w:tc>
          <w:tcPr>
            <w:tcW w:w="1465" w:type="dxa"/>
            <w:gridSpan w:val="3"/>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2F01A8B" w14:textId="77777777" w:rsidR="00C540E5" w:rsidRPr="005B162C" w:rsidRDefault="00C540E5" w:rsidP="00B41CD5">
            <w:pPr>
              <w:pStyle w:val="Standard"/>
              <w:jc w:val="center"/>
              <w:rPr>
                <w:szCs w:val="20"/>
              </w:rPr>
            </w:pPr>
            <w:r w:rsidRPr="005B162C">
              <w:rPr>
                <w:szCs w:val="20"/>
              </w:rPr>
              <w:t>0</w:t>
            </w: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71984"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AC0B0"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F1ECA6C" w14:textId="77777777" w:rsidR="00C540E5" w:rsidRPr="005B162C" w:rsidRDefault="00C540E5" w:rsidP="00B41CD5">
            <w:pPr>
              <w:pStyle w:val="Standard"/>
              <w:snapToGrid w:val="0"/>
              <w:jc w:val="center"/>
              <w:rPr>
                <w:szCs w:val="20"/>
              </w:rPr>
            </w:pPr>
          </w:p>
        </w:tc>
      </w:tr>
      <w:tr w:rsidR="00C540E5" w:rsidRPr="005B162C" w14:paraId="7F15AF82" w14:textId="77777777" w:rsidTr="00B41CD5">
        <w:trPr>
          <w:cantSplit/>
        </w:trPr>
        <w:tc>
          <w:tcPr>
            <w:tcW w:w="53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44322A39" w14:textId="77777777" w:rsidR="00C540E5" w:rsidRPr="005B162C" w:rsidRDefault="00C540E5" w:rsidP="00B41CD5">
            <w:pPr>
              <w:pStyle w:val="Standard"/>
              <w:jc w:val="center"/>
              <w:rPr>
                <w:bCs/>
              </w:rPr>
            </w:pPr>
            <w:r w:rsidRPr="005B162C">
              <w:rPr>
                <w:bCs/>
              </w:rPr>
              <w:t>10</w:t>
            </w:r>
          </w:p>
        </w:tc>
        <w:tc>
          <w:tcPr>
            <w:tcW w:w="2628" w:type="dxa"/>
            <w:gridSpan w:val="3"/>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38A9456" w14:textId="77777777" w:rsidR="00C540E5" w:rsidRPr="005B162C" w:rsidRDefault="00C540E5" w:rsidP="00B41CD5">
            <w:pPr>
              <w:pStyle w:val="Standard"/>
              <w:rPr>
                <w:bCs/>
              </w:rPr>
            </w:pPr>
            <w:r w:rsidRPr="005B162C">
              <w:rPr>
                <w:bCs/>
              </w:rPr>
              <w:t>Plaja folosită pentru activități economice</w:t>
            </w:r>
          </w:p>
        </w:tc>
        <w:tc>
          <w:tcPr>
            <w:tcW w:w="1465" w:type="dxa"/>
            <w:gridSpan w:val="3"/>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066999F6" w14:textId="77777777" w:rsidR="00C540E5" w:rsidRPr="005B162C" w:rsidRDefault="00C540E5" w:rsidP="00B41CD5">
            <w:pPr>
              <w:pStyle w:val="Standard"/>
              <w:jc w:val="center"/>
              <w:rPr>
                <w:szCs w:val="20"/>
              </w:rPr>
            </w:pPr>
            <w:r w:rsidRPr="005B162C">
              <w:rPr>
                <w:szCs w:val="20"/>
              </w:rPr>
              <w:t>-</w:t>
            </w:r>
          </w:p>
        </w:tc>
        <w:tc>
          <w:tcPr>
            <w:tcW w:w="1465"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1C44295E" w14:textId="77777777" w:rsidR="00C540E5" w:rsidRPr="005B162C" w:rsidRDefault="00C540E5" w:rsidP="00B41CD5">
            <w:pPr>
              <w:pStyle w:val="Standard"/>
              <w:jc w:val="center"/>
              <w:rPr>
                <w:szCs w:val="20"/>
              </w:rPr>
            </w:pPr>
            <w:r w:rsidRPr="005B162C">
              <w:rPr>
                <w:szCs w:val="20"/>
              </w:rPr>
              <w:t>-</w:t>
            </w:r>
          </w:p>
        </w:tc>
        <w:tc>
          <w:tcPr>
            <w:tcW w:w="1465"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7DF3BB0F" w14:textId="77777777" w:rsidR="00C540E5" w:rsidRPr="005B162C" w:rsidRDefault="00C540E5" w:rsidP="00B41CD5">
            <w:pPr>
              <w:pStyle w:val="Standard"/>
              <w:jc w:val="center"/>
              <w:rPr>
                <w:szCs w:val="20"/>
              </w:rPr>
            </w:pPr>
            <w:r w:rsidRPr="005B162C">
              <w:rPr>
                <w:szCs w:val="20"/>
              </w:rPr>
              <w:t>-</w:t>
            </w:r>
          </w:p>
        </w:tc>
        <w:tc>
          <w:tcPr>
            <w:tcW w:w="1466" w:type="dxa"/>
            <w:gridSpan w:val="2"/>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0A5C2C55" w14:textId="77777777" w:rsidR="00C540E5" w:rsidRPr="005B162C" w:rsidRDefault="00C540E5" w:rsidP="00B41CD5">
            <w:pPr>
              <w:pStyle w:val="Standard"/>
              <w:jc w:val="center"/>
              <w:rPr>
                <w:szCs w:val="20"/>
              </w:rPr>
            </w:pPr>
            <w:r w:rsidRPr="005B162C">
              <w:rPr>
                <w:szCs w:val="20"/>
              </w:rPr>
              <w:t>-</w:t>
            </w:r>
          </w:p>
        </w:tc>
        <w:tc>
          <w:tcPr>
            <w:tcW w:w="1465" w:type="dxa"/>
            <w:gridSpan w:val="3"/>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0D1D725A" w14:textId="77777777" w:rsidR="00C540E5" w:rsidRPr="005B162C" w:rsidRDefault="00C540E5" w:rsidP="00B41CD5">
            <w:pPr>
              <w:pStyle w:val="Standard"/>
              <w:jc w:val="center"/>
              <w:rPr>
                <w:szCs w:val="20"/>
              </w:rPr>
            </w:pPr>
            <w:r w:rsidRPr="005B162C">
              <w:rPr>
                <w:szCs w:val="20"/>
              </w:rPr>
              <w:t>41</w:t>
            </w:r>
          </w:p>
        </w:tc>
        <w:tc>
          <w:tcPr>
            <w:tcW w:w="1465"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3DB8A663" w14:textId="77777777" w:rsidR="00C540E5" w:rsidRPr="005B162C" w:rsidRDefault="00C540E5" w:rsidP="00B41CD5">
            <w:pPr>
              <w:pStyle w:val="Standard"/>
              <w:snapToGrid w:val="0"/>
              <w:jc w:val="center"/>
              <w:rPr>
                <w:szCs w:val="20"/>
              </w:rPr>
            </w:pPr>
          </w:p>
        </w:tc>
        <w:tc>
          <w:tcPr>
            <w:tcW w:w="1465"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6FD3E693" w14:textId="77777777" w:rsidR="00C540E5" w:rsidRPr="005B162C" w:rsidRDefault="00C540E5" w:rsidP="00B41CD5">
            <w:pPr>
              <w:pStyle w:val="Standard"/>
              <w:snapToGrid w:val="0"/>
              <w:jc w:val="center"/>
              <w:rPr>
                <w:szCs w:val="20"/>
              </w:rPr>
            </w:pPr>
          </w:p>
        </w:tc>
        <w:tc>
          <w:tcPr>
            <w:tcW w:w="1466" w:type="dxa"/>
            <w:gridSpan w:val="2"/>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2F41819A" w14:textId="77777777" w:rsidR="00C540E5" w:rsidRPr="005B162C" w:rsidRDefault="00C540E5" w:rsidP="00B41CD5">
            <w:pPr>
              <w:pStyle w:val="Standard"/>
              <w:snapToGrid w:val="0"/>
              <w:jc w:val="center"/>
              <w:rPr>
                <w:szCs w:val="20"/>
              </w:rPr>
            </w:pPr>
          </w:p>
        </w:tc>
      </w:tr>
    </w:tbl>
    <w:p w14:paraId="7DFB01C3" w14:textId="77777777" w:rsidR="00C540E5" w:rsidRPr="005B162C" w:rsidRDefault="00C540E5" w:rsidP="00C540E5">
      <w:pPr>
        <w:pStyle w:val="Standard"/>
      </w:pPr>
    </w:p>
    <w:p w14:paraId="217F99A4" w14:textId="77777777" w:rsidR="00C540E5" w:rsidRDefault="00C540E5" w:rsidP="00C540E5">
      <w:pPr>
        <w:pStyle w:val="Standard"/>
      </w:pPr>
    </w:p>
    <w:p w14:paraId="3735EF89" w14:textId="77777777" w:rsidR="00C540E5" w:rsidRDefault="00C540E5" w:rsidP="00C540E5">
      <w:pPr>
        <w:pStyle w:val="Standard"/>
      </w:pPr>
    </w:p>
    <w:p w14:paraId="2B333522" w14:textId="77777777" w:rsidR="00C540E5" w:rsidRDefault="00C540E5" w:rsidP="00C540E5">
      <w:pPr>
        <w:pStyle w:val="Standard"/>
      </w:pPr>
    </w:p>
    <w:p w14:paraId="668A3570" w14:textId="77777777" w:rsidR="00C540E5" w:rsidRDefault="00C540E5" w:rsidP="00C540E5">
      <w:pPr>
        <w:pStyle w:val="Standard"/>
      </w:pPr>
    </w:p>
    <w:p w14:paraId="5F30EC97" w14:textId="77777777" w:rsidR="00C540E5" w:rsidRPr="005B162C" w:rsidRDefault="00C540E5" w:rsidP="00C540E5">
      <w:pPr>
        <w:pStyle w:val="Standard"/>
      </w:pPr>
    </w:p>
    <w:p w14:paraId="72F15410" w14:textId="77777777" w:rsidR="00C540E5" w:rsidRPr="005B162C" w:rsidRDefault="00C540E5" w:rsidP="00C540E5">
      <w:pPr>
        <w:pStyle w:val="Standard"/>
      </w:pPr>
    </w:p>
    <w:tbl>
      <w:tblPr>
        <w:tblW w:w="14885" w:type="dxa"/>
        <w:tblInd w:w="-720" w:type="dxa"/>
        <w:tblLayout w:type="fixed"/>
        <w:tblCellMar>
          <w:left w:w="10" w:type="dxa"/>
          <w:right w:w="10" w:type="dxa"/>
        </w:tblCellMar>
        <w:tblLook w:val="04A0" w:firstRow="1" w:lastRow="0" w:firstColumn="1" w:lastColumn="0" w:noHBand="0" w:noVBand="1"/>
      </w:tblPr>
      <w:tblGrid>
        <w:gridCol w:w="598"/>
        <w:gridCol w:w="2957"/>
        <w:gridCol w:w="4678"/>
        <w:gridCol w:w="987"/>
        <w:gridCol w:w="2339"/>
        <w:gridCol w:w="3326"/>
      </w:tblGrid>
      <w:tr w:rsidR="00C540E5" w:rsidRPr="005B162C" w14:paraId="4F3A0DEC" w14:textId="77777777" w:rsidTr="00B41CD5">
        <w:trPr>
          <w:cantSplit/>
          <w:trHeight w:val="187"/>
        </w:trPr>
        <w:tc>
          <w:tcPr>
            <w:tcW w:w="14885" w:type="dxa"/>
            <w:gridSpan w:val="6"/>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F32E9A4" w14:textId="77777777" w:rsidR="00C540E5" w:rsidRPr="005B162C" w:rsidRDefault="00C540E5" w:rsidP="00B41CD5">
            <w:pPr>
              <w:pStyle w:val="Standard"/>
            </w:pPr>
            <w:r w:rsidRPr="005B162C">
              <w:rPr>
                <w:b/>
                <w:bCs/>
              </w:rPr>
              <w:t xml:space="preserve">Art. 465 alin. (7)                                                                                                                                                                                     </w:t>
            </w:r>
            <w:r w:rsidRPr="005B162C">
              <w:rPr>
                <w:sz w:val="22"/>
              </w:rPr>
              <w:t>- lei/ha -</w:t>
            </w:r>
          </w:p>
        </w:tc>
      </w:tr>
      <w:tr w:rsidR="00C540E5" w:rsidRPr="005B162C" w14:paraId="7ED21CD1" w14:textId="77777777" w:rsidTr="00B41CD5">
        <w:trPr>
          <w:cantSplit/>
          <w:trHeight w:val="683"/>
        </w:trPr>
        <w:tc>
          <w:tcPr>
            <w:tcW w:w="8233"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134EC4F" w14:textId="77777777" w:rsidR="00C540E5" w:rsidRPr="00ED0C50" w:rsidRDefault="00C540E5" w:rsidP="00B41CD5">
            <w:pPr>
              <w:pStyle w:val="Heading2"/>
              <w:rPr>
                <w:rFonts w:eastAsia="Arial"/>
                <w:b/>
                <w:bCs/>
                <w:sz w:val="22"/>
                <w:szCs w:val="22"/>
              </w:rPr>
            </w:pPr>
            <w:r w:rsidRPr="00ED0C50">
              <w:rPr>
                <w:rFonts w:eastAsia="Arial"/>
                <w:sz w:val="22"/>
                <w:szCs w:val="22"/>
              </w:rPr>
              <w:lastRenderedPageBreak/>
              <w:t xml:space="preserve">        </w:t>
            </w:r>
          </w:p>
          <w:p w14:paraId="665A3072" w14:textId="77777777" w:rsidR="00C540E5" w:rsidRPr="00ED0C50" w:rsidRDefault="00C540E5" w:rsidP="00B41CD5">
            <w:pPr>
              <w:pStyle w:val="Standard"/>
              <w:jc w:val="center"/>
              <w:rPr>
                <w:sz w:val="22"/>
                <w:szCs w:val="22"/>
              </w:rPr>
            </w:pPr>
            <w:r w:rsidRPr="00ED0C50">
              <w:rPr>
                <w:sz w:val="22"/>
                <w:szCs w:val="22"/>
              </w:rPr>
              <w:t>Categoria de folosință</w:t>
            </w:r>
          </w:p>
        </w:tc>
        <w:tc>
          <w:tcPr>
            <w:tcW w:w="3326"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D016387" w14:textId="77777777" w:rsidR="00C540E5" w:rsidRPr="00ED0C50" w:rsidRDefault="00C540E5" w:rsidP="00B41CD5">
            <w:pPr>
              <w:pStyle w:val="Standard"/>
              <w:tabs>
                <w:tab w:val="center" w:pos="2959"/>
                <w:tab w:val="left" w:pos="5220"/>
              </w:tabs>
              <w:jc w:val="center"/>
              <w:rPr>
                <w:sz w:val="22"/>
                <w:szCs w:val="22"/>
              </w:rPr>
            </w:pPr>
            <w:r w:rsidRPr="00ED0C50">
              <w:rPr>
                <w:sz w:val="22"/>
                <w:szCs w:val="22"/>
              </w:rPr>
              <w:t>NIVELURILE  STABILITE PRIN CODUL FISCAL</w:t>
            </w:r>
          </w:p>
          <w:p w14:paraId="2953F661" w14:textId="77777777" w:rsidR="00C540E5" w:rsidRPr="00ED0C50" w:rsidRDefault="00C540E5" w:rsidP="00B41CD5">
            <w:pPr>
              <w:pStyle w:val="Standard"/>
              <w:tabs>
                <w:tab w:val="center" w:pos="2959"/>
                <w:tab w:val="left" w:pos="5220"/>
              </w:tabs>
              <w:jc w:val="center"/>
              <w:rPr>
                <w:sz w:val="22"/>
                <w:szCs w:val="22"/>
              </w:rPr>
            </w:pPr>
            <w:r w:rsidRPr="00ED0C50">
              <w:rPr>
                <w:sz w:val="22"/>
                <w:szCs w:val="22"/>
              </w:rPr>
              <w:t>PENTRU ANUL 2025</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51FB3E5" w14:textId="77777777" w:rsidR="00C540E5" w:rsidRPr="00ED0C50" w:rsidRDefault="00C540E5" w:rsidP="00B41CD5">
            <w:pPr>
              <w:pStyle w:val="Standard"/>
              <w:jc w:val="center"/>
              <w:rPr>
                <w:sz w:val="22"/>
                <w:szCs w:val="22"/>
              </w:rPr>
            </w:pPr>
            <w:r w:rsidRPr="00ED0C50">
              <w:rPr>
                <w:sz w:val="22"/>
                <w:szCs w:val="22"/>
              </w:rPr>
              <w:t>NIVELURILE STABILITE DE CONSILIUL LOCAL</w:t>
            </w:r>
          </w:p>
          <w:p w14:paraId="7C4504B2" w14:textId="77777777" w:rsidR="00C540E5" w:rsidRPr="00ED0C50" w:rsidRDefault="00C540E5" w:rsidP="00B41CD5">
            <w:pPr>
              <w:pStyle w:val="Standard"/>
              <w:jc w:val="center"/>
              <w:rPr>
                <w:sz w:val="22"/>
                <w:szCs w:val="22"/>
              </w:rPr>
            </w:pPr>
            <w:r w:rsidRPr="00ED0C50">
              <w:rPr>
                <w:sz w:val="22"/>
                <w:szCs w:val="22"/>
              </w:rPr>
              <w:t>PENTRU ANUL 2026</w:t>
            </w:r>
          </w:p>
        </w:tc>
      </w:tr>
      <w:tr w:rsidR="00C540E5" w:rsidRPr="005B162C" w14:paraId="0F467528" w14:textId="77777777" w:rsidTr="00B41CD5">
        <w:trPr>
          <w:cantSplit/>
          <w:trHeight w:val="297"/>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DA87D61" w14:textId="77777777" w:rsidR="00C540E5" w:rsidRPr="00ED0C50" w:rsidRDefault="00C540E5" w:rsidP="00B41CD5">
            <w:pPr>
              <w:pStyle w:val="Heading2"/>
              <w:rPr>
                <w:b/>
                <w:sz w:val="22"/>
                <w:szCs w:val="22"/>
              </w:rPr>
            </w:pPr>
            <w:r w:rsidRPr="00ED0C50">
              <w:rPr>
                <w:sz w:val="22"/>
                <w:szCs w:val="22"/>
              </w:rPr>
              <w:t>1</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3DECB08" w14:textId="77777777" w:rsidR="00C540E5" w:rsidRPr="00ED0C50" w:rsidRDefault="00C540E5" w:rsidP="00B41CD5">
            <w:pPr>
              <w:pStyle w:val="Standard"/>
              <w:rPr>
                <w:sz w:val="22"/>
                <w:szCs w:val="22"/>
              </w:rPr>
            </w:pPr>
            <w:r w:rsidRPr="00ED0C50">
              <w:rPr>
                <w:sz w:val="22"/>
                <w:szCs w:val="22"/>
              </w:rPr>
              <w:t>Teren cu construcții</w:t>
            </w:r>
          </w:p>
        </w:tc>
        <w:tc>
          <w:tcPr>
            <w:tcW w:w="332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1FAEC0" w14:textId="77777777" w:rsidR="00C540E5" w:rsidRPr="00ED0C50" w:rsidRDefault="00C540E5" w:rsidP="00B41CD5">
            <w:pPr>
              <w:pStyle w:val="Standard"/>
              <w:jc w:val="center"/>
              <w:rPr>
                <w:color w:val="000000"/>
                <w:sz w:val="22"/>
                <w:szCs w:val="22"/>
              </w:rPr>
            </w:pPr>
            <w:r w:rsidRPr="00ED0C50">
              <w:rPr>
                <w:color w:val="000000"/>
                <w:sz w:val="22"/>
                <w:szCs w:val="22"/>
              </w:rPr>
              <w:t>46</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B7FC21C" w14:textId="77777777" w:rsidR="00C540E5" w:rsidRPr="00ED0C50" w:rsidRDefault="00C540E5" w:rsidP="00B41CD5">
            <w:pPr>
              <w:pStyle w:val="Heading2"/>
              <w:rPr>
                <w:b/>
                <w:bCs/>
                <w:sz w:val="22"/>
                <w:szCs w:val="22"/>
              </w:rPr>
            </w:pPr>
            <w:r w:rsidRPr="00ED0C50">
              <w:rPr>
                <w:sz w:val="22"/>
                <w:szCs w:val="22"/>
              </w:rPr>
              <w:t>83</w:t>
            </w:r>
          </w:p>
        </w:tc>
      </w:tr>
      <w:tr w:rsidR="00C540E5" w:rsidRPr="005B162C" w14:paraId="03396BFD" w14:textId="77777777" w:rsidTr="00B41CD5">
        <w:trPr>
          <w:cantSplit/>
          <w:trHeight w:val="260"/>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D092FDD" w14:textId="77777777" w:rsidR="00C540E5" w:rsidRPr="00ED0C50" w:rsidRDefault="00C540E5" w:rsidP="00B41CD5">
            <w:pPr>
              <w:pStyle w:val="Heading2"/>
              <w:rPr>
                <w:b/>
                <w:sz w:val="22"/>
                <w:szCs w:val="22"/>
              </w:rPr>
            </w:pPr>
            <w:r w:rsidRPr="00ED0C50">
              <w:rPr>
                <w:sz w:val="22"/>
                <w:szCs w:val="22"/>
              </w:rPr>
              <w:t>2</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47DEAD6" w14:textId="77777777" w:rsidR="00C540E5" w:rsidRPr="00ED0C50" w:rsidRDefault="00C540E5" w:rsidP="00B41CD5">
            <w:pPr>
              <w:pStyle w:val="Standard"/>
              <w:rPr>
                <w:sz w:val="22"/>
                <w:szCs w:val="22"/>
              </w:rPr>
            </w:pPr>
            <w:r w:rsidRPr="00ED0C50">
              <w:rPr>
                <w:sz w:val="22"/>
                <w:szCs w:val="22"/>
              </w:rPr>
              <w:t>Teren arabil</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DA6B409" w14:textId="77777777" w:rsidR="00C540E5" w:rsidRPr="00ED0C50" w:rsidRDefault="00C540E5" w:rsidP="00B41CD5">
            <w:pPr>
              <w:pStyle w:val="Standard"/>
              <w:jc w:val="center"/>
              <w:rPr>
                <w:color w:val="000000"/>
                <w:sz w:val="22"/>
                <w:szCs w:val="22"/>
              </w:rPr>
            </w:pPr>
            <w:r w:rsidRPr="00ED0C50">
              <w:rPr>
                <w:color w:val="000000"/>
                <w:sz w:val="22"/>
                <w:szCs w:val="22"/>
              </w:rPr>
              <w:t>75</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F55A220" w14:textId="77777777" w:rsidR="00C540E5" w:rsidRPr="00ED0C50" w:rsidRDefault="00C540E5" w:rsidP="00B41CD5">
            <w:pPr>
              <w:pStyle w:val="Heading2"/>
              <w:rPr>
                <w:b/>
                <w:bCs/>
                <w:sz w:val="22"/>
                <w:szCs w:val="22"/>
              </w:rPr>
            </w:pPr>
            <w:r w:rsidRPr="00ED0C50">
              <w:rPr>
                <w:sz w:val="22"/>
                <w:szCs w:val="22"/>
              </w:rPr>
              <w:t>125</w:t>
            </w:r>
          </w:p>
        </w:tc>
      </w:tr>
      <w:tr w:rsidR="00C540E5" w:rsidRPr="005B162C" w14:paraId="23A962EF" w14:textId="77777777" w:rsidTr="00B41CD5">
        <w:trPr>
          <w:cantSplit/>
          <w:trHeight w:val="111"/>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CF06B87" w14:textId="77777777" w:rsidR="00C540E5" w:rsidRPr="00ED0C50" w:rsidRDefault="00C540E5" w:rsidP="00B41CD5">
            <w:pPr>
              <w:pStyle w:val="Heading2"/>
              <w:rPr>
                <w:b/>
                <w:sz w:val="22"/>
                <w:szCs w:val="22"/>
              </w:rPr>
            </w:pPr>
            <w:r w:rsidRPr="00ED0C50">
              <w:rPr>
                <w:sz w:val="22"/>
                <w:szCs w:val="22"/>
              </w:rPr>
              <w:t>3</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E59F0BD" w14:textId="77777777" w:rsidR="00C540E5" w:rsidRPr="00ED0C50" w:rsidRDefault="00C540E5" w:rsidP="00B41CD5">
            <w:pPr>
              <w:pStyle w:val="Standard"/>
              <w:rPr>
                <w:sz w:val="22"/>
                <w:szCs w:val="22"/>
              </w:rPr>
            </w:pPr>
            <w:r w:rsidRPr="00ED0C50">
              <w:rPr>
                <w:sz w:val="22"/>
                <w:szCs w:val="22"/>
              </w:rPr>
              <w:t>Pășune</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B755336" w14:textId="77777777" w:rsidR="00C540E5" w:rsidRPr="00ED0C50" w:rsidRDefault="00C540E5" w:rsidP="00B41CD5">
            <w:pPr>
              <w:pStyle w:val="Standard"/>
              <w:jc w:val="center"/>
              <w:rPr>
                <w:color w:val="000000"/>
                <w:sz w:val="22"/>
                <w:szCs w:val="22"/>
              </w:rPr>
            </w:pPr>
            <w:r w:rsidRPr="00ED0C50">
              <w:rPr>
                <w:color w:val="000000"/>
                <w:sz w:val="22"/>
                <w:szCs w:val="22"/>
              </w:rPr>
              <w:t>42</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F05FC34" w14:textId="77777777" w:rsidR="00C540E5" w:rsidRPr="00ED0C50" w:rsidRDefault="00C540E5" w:rsidP="00B41CD5">
            <w:pPr>
              <w:pStyle w:val="Heading2"/>
              <w:rPr>
                <w:b/>
                <w:bCs/>
                <w:sz w:val="22"/>
                <w:szCs w:val="22"/>
              </w:rPr>
            </w:pPr>
            <w:r w:rsidRPr="00ED0C50">
              <w:rPr>
                <w:sz w:val="22"/>
                <w:szCs w:val="22"/>
              </w:rPr>
              <w:t>65</w:t>
            </w:r>
          </w:p>
        </w:tc>
      </w:tr>
      <w:tr w:rsidR="00C540E5" w:rsidRPr="005B162C" w14:paraId="3D2558CF" w14:textId="77777777" w:rsidTr="00B41CD5">
        <w:trPr>
          <w:cantSplit/>
          <w:trHeight w:val="257"/>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4453108" w14:textId="77777777" w:rsidR="00C540E5" w:rsidRPr="00ED0C50" w:rsidRDefault="00C540E5" w:rsidP="00B41CD5">
            <w:pPr>
              <w:pStyle w:val="Heading2"/>
              <w:rPr>
                <w:b/>
                <w:sz w:val="22"/>
                <w:szCs w:val="22"/>
              </w:rPr>
            </w:pPr>
            <w:r w:rsidRPr="00ED0C50">
              <w:rPr>
                <w:sz w:val="22"/>
                <w:szCs w:val="22"/>
              </w:rPr>
              <w:t>4</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D76E150" w14:textId="77777777" w:rsidR="00C540E5" w:rsidRPr="00ED0C50" w:rsidRDefault="00C540E5" w:rsidP="00B41CD5">
            <w:pPr>
              <w:pStyle w:val="Standard"/>
              <w:rPr>
                <w:sz w:val="22"/>
                <w:szCs w:val="22"/>
              </w:rPr>
            </w:pPr>
            <w:r w:rsidRPr="00ED0C50">
              <w:rPr>
                <w:sz w:val="22"/>
                <w:szCs w:val="22"/>
              </w:rPr>
              <w:t>Fâneață</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4AE98FF" w14:textId="77777777" w:rsidR="00C540E5" w:rsidRPr="00ED0C50" w:rsidRDefault="00C540E5" w:rsidP="00B41CD5">
            <w:pPr>
              <w:pStyle w:val="Standard"/>
              <w:jc w:val="center"/>
              <w:rPr>
                <w:color w:val="000000"/>
                <w:sz w:val="22"/>
                <w:szCs w:val="22"/>
              </w:rPr>
            </w:pPr>
            <w:r w:rsidRPr="00ED0C50">
              <w:rPr>
                <w:color w:val="000000"/>
                <w:sz w:val="22"/>
                <w:szCs w:val="22"/>
              </w:rPr>
              <w:t>42</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9304DCC" w14:textId="77777777" w:rsidR="00C540E5" w:rsidRPr="00ED0C50" w:rsidRDefault="00C540E5" w:rsidP="00B41CD5">
            <w:pPr>
              <w:pStyle w:val="Heading2"/>
              <w:rPr>
                <w:b/>
                <w:bCs/>
                <w:sz w:val="22"/>
                <w:szCs w:val="22"/>
              </w:rPr>
            </w:pPr>
            <w:r w:rsidRPr="00ED0C50">
              <w:rPr>
                <w:sz w:val="22"/>
                <w:szCs w:val="22"/>
              </w:rPr>
              <w:t>65</w:t>
            </w:r>
          </w:p>
        </w:tc>
      </w:tr>
      <w:tr w:rsidR="00C540E5" w:rsidRPr="005B162C" w14:paraId="6E908720" w14:textId="77777777" w:rsidTr="00B41CD5">
        <w:trPr>
          <w:cantSplit/>
          <w:trHeight w:val="163"/>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CCCE4E6" w14:textId="77777777" w:rsidR="00C540E5" w:rsidRPr="00ED0C50" w:rsidRDefault="00C540E5" w:rsidP="00B41CD5">
            <w:pPr>
              <w:pStyle w:val="Heading2"/>
              <w:rPr>
                <w:b/>
                <w:sz w:val="22"/>
                <w:szCs w:val="22"/>
              </w:rPr>
            </w:pPr>
            <w:r w:rsidRPr="00ED0C50">
              <w:rPr>
                <w:sz w:val="22"/>
                <w:szCs w:val="22"/>
              </w:rPr>
              <w:t>5</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B763461" w14:textId="77777777" w:rsidR="00C540E5" w:rsidRPr="00ED0C50" w:rsidRDefault="00C540E5" w:rsidP="00B41CD5">
            <w:pPr>
              <w:pStyle w:val="Standard"/>
              <w:rPr>
                <w:sz w:val="22"/>
                <w:szCs w:val="22"/>
              </w:rPr>
            </w:pPr>
            <w:r w:rsidRPr="00ED0C50">
              <w:rPr>
                <w:sz w:val="22"/>
                <w:szCs w:val="22"/>
              </w:rPr>
              <w:t>Vie</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C44B80" w14:textId="77777777" w:rsidR="00C540E5" w:rsidRPr="00ED0C50" w:rsidRDefault="00C540E5" w:rsidP="00B41CD5">
            <w:pPr>
              <w:pStyle w:val="Standard"/>
              <w:jc w:val="center"/>
              <w:rPr>
                <w:color w:val="000000"/>
                <w:sz w:val="22"/>
                <w:szCs w:val="22"/>
              </w:rPr>
            </w:pPr>
            <w:r w:rsidRPr="00ED0C50">
              <w:rPr>
                <w:color w:val="000000"/>
                <w:sz w:val="22"/>
                <w:szCs w:val="22"/>
              </w:rPr>
              <w:t>82</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591344F" w14:textId="77777777" w:rsidR="00C540E5" w:rsidRPr="00ED0C50" w:rsidRDefault="00C540E5" w:rsidP="00B41CD5">
            <w:pPr>
              <w:pStyle w:val="Heading2"/>
              <w:rPr>
                <w:b/>
                <w:bCs/>
                <w:sz w:val="22"/>
                <w:szCs w:val="22"/>
              </w:rPr>
            </w:pPr>
            <w:r w:rsidRPr="00ED0C50">
              <w:rPr>
                <w:sz w:val="22"/>
                <w:szCs w:val="22"/>
              </w:rPr>
              <w:t>148</w:t>
            </w:r>
          </w:p>
        </w:tc>
      </w:tr>
      <w:tr w:rsidR="00C540E5" w:rsidRPr="005B162C" w14:paraId="49E258B6" w14:textId="77777777" w:rsidTr="00B41CD5">
        <w:trPr>
          <w:cantSplit/>
          <w:trHeight w:val="171"/>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99CBAF4" w14:textId="77777777" w:rsidR="00C540E5" w:rsidRPr="00ED0C50" w:rsidRDefault="00C540E5" w:rsidP="00B41CD5">
            <w:pPr>
              <w:pStyle w:val="Heading2"/>
              <w:rPr>
                <w:b/>
                <w:sz w:val="22"/>
                <w:szCs w:val="22"/>
              </w:rPr>
            </w:pPr>
            <w:r w:rsidRPr="00ED0C50">
              <w:rPr>
                <w:sz w:val="22"/>
                <w:szCs w:val="22"/>
              </w:rPr>
              <w:t>6</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CBD04DF" w14:textId="77777777" w:rsidR="00C540E5" w:rsidRPr="00ED0C50" w:rsidRDefault="00C540E5" w:rsidP="00B41CD5">
            <w:pPr>
              <w:pStyle w:val="Standard"/>
              <w:rPr>
                <w:sz w:val="22"/>
                <w:szCs w:val="22"/>
              </w:rPr>
            </w:pPr>
            <w:r w:rsidRPr="00ED0C50">
              <w:rPr>
                <w:sz w:val="22"/>
                <w:szCs w:val="22"/>
              </w:rPr>
              <w:t>Livadă</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A70BDE0" w14:textId="77777777" w:rsidR="00C540E5" w:rsidRPr="00ED0C50" w:rsidRDefault="00C540E5" w:rsidP="00B41CD5">
            <w:pPr>
              <w:pStyle w:val="Standard"/>
              <w:jc w:val="center"/>
              <w:rPr>
                <w:color w:val="000000"/>
                <w:sz w:val="22"/>
                <w:szCs w:val="22"/>
              </w:rPr>
            </w:pPr>
            <w:r w:rsidRPr="00ED0C50">
              <w:rPr>
                <w:color w:val="000000"/>
                <w:sz w:val="22"/>
                <w:szCs w:val="22"/>
              </w:rPr>
              <w:t>84</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30EC34" w14:textId="77777777" w:rsidR="00C540E5" w:rsidRPr="00ED0C50" w:rsidRDefault="00C540E5" w:rsidP="00B41CD5">
            <w:pPr>
              <w:pStyle w:val="Heading2"/>
              <w:rPr>
                <w:b/>
                <w:bCs/>
                <w:sz w:val="22"/>
                <w:szCs w:val="22"/>
              </w:rPr>
            </w:pPr>
            <w:r w:rsidRPr="00ED0C50">
              <w:rPr>
                <w:sz w:val="22"/>
                <w:szCs w:val="22"/>
              </w:rPr>
              <w:t>150</w:t>
            </w:r>
          </w:p>
        </w:tc>
      </w:tr>
      <w:tr w:rsidR="00C540E5" w:rsidRPr="005B162C" w14:paraId="7A54DF22" w14:textId="77777777" w:rsidTr="00B41CD5">
        <w:trPr>
          <w:cantSplit/>
          <w:trHeight w:val="179"/>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B722572" w14:textId="77777777" w:rsidR="00C540E5" w:rsidRPr="00ED0C50" w:rsidRDefault="00C540E5" w:rsidP="00B41CD5">
            <w:pPr>
              <w:pStyle w:val="Heading2"/>
              <w:rPr>
                <w:b/>
                <w:sz w:val="22"/>
                <w:szCs w:val="22"/>
              </w:rPr>
            </w:pPr>
            <w:r w:rsidRPr="00ED0C50">
              <w:rPr>
                <w:sz w:val="22"/>
                <w:szCs w:val="22"/>
              </w:rPr>
              <w:t>7</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5134C66" w14:textId="77777777" w:rsidR="00C540E5" w:rsidRPr="00ED0C50" w:rsidRDefault="00C540E5" w:rsidP="00B41CD5">
            <w:pPr>
              <w:pStyle w:val="Standard"/>
              <w:rPr>
                <w:sz w:val="22"/>
                <w:szCs w:val="22"/>
              </w:rPr>
            </w:pPr>
            <w:r w:rsidRPr="00ED0C50">
              <w:rPr>
                <w:sz w:val="22"/>
                <w:szCs w:val="22"/>
              </w:rPr>
              <w:t>Pădure sau alt teren cu vegetație forestieră</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66B18F" w14:textId="77777777" w:rsidR="00C540E5" w:rsidRPr="00ED0C50" w:rsidRDefault="00C540E5" w:rsidP="00B41CD5">
            <w:pPr>
              <w:pStyle w:val="Standard"/>
              <w:jc w:val="center"/>
              <w:rPr>
                <w:color w:val="000000"/>
                <w:sz w:val="22"/>
                <w:szCs w:val="22"/>
              </w:rPr>
            </w:pPr>
            <w:r w:rsidRPr="00ED0C50">
              <w:rPr>
                <w:color w:val="000000"/>
                <w:sz w:val="22"/>
                <w:szCs w:val="22"/>
              </w:rPr>
              <w:t>24</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EB67FE2" w14:textId="77777777" w:rsidR="00C540E5" w:rsidRPr="00ED0C50" w:rsidRDefault="00C540E5" w:rsidP="00B41CD5">
            <w:pPr>
              <w:pStyle w:val="Heading2"/>
              <w:rPr>
                <w:b/>
                <w:bCs/>
                <w:sz w:val="22"/>
                <w:szCs w:val="22"/>
              </w:rPr>
            </w:pPr>
            <w:r w:rsidRPr="00ED0C50">
              <w:rPr>
                <w:sz w:val="22"/>
                <w:szCs w:val="22"/>
              </w:rPr>
              <w:t>43</w:t>
            </w:r>
          </w:p>
        </w:tc>
      </w:tr>
      <w:tr w:rsidR="00C540E5" w:rsidRPr="005B162C" w14:paraId="4C78E55C" w14:textId="77777777" w:rsidTr="00B41CD5">
        <w:trPr>
          <w:cantSplit/>
          <w:trHeight w:val="163"/>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50119FB" w14:textId="77777777" w:rsidR="00C540E5" w:rsidRPr="00ED0C50" w:rsidRDefault="00C540E5" w:rsidP="00B41CD5">
            <w:pPr>
              <w:pStyle w:val="Heading2"/>
              <w:rPr>
                <w:b/>
                <w:sz w:val="22"/>
                <w:szCs w:val="22"/>
              </w:rPr>
            </w:pPr>
            <w:r w:rsidRPr="00ED0C50">
              <w:rPr>
                <w:sz w:val="22"/>
                <w:szCs w:val="22"/>
              </w:rPr>
              <w:t>8</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64E8B20" w14:textId="77777777" w:rsidR="00C540E5" w:rsidRPr="00ED0C50" w:rsidRDefault="00C540E5" w:rsidP="00B41CD5">
            <w:pPr>
              <w:pStyle w:val="Standard"/>
              <w:rPr>
                <w:sz w:val="22"/>
                <w:szCs w:val="22"/>
              </w:rPr>
            </w:pPr>
            <w:r w:rsidRPr="00ED0C50">
              <w:rPr>
                <w:sz w:val="22"/>
                <w:szCs w:val="22"/>
              </w:rPr>
              <w:t>Teren cu apă</w:t>
            </w:r>
          </w:p>
        </w:tc>
        <w:tc>
          <w:tcPr>
            <w:tcW w:w="3326" w:type="dxa"/>
            <w:gridSpan w:val="2"/>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E3C1566" w14:textId="77777777" w:rsidR="00C540E5" w:rsidRPr="00ED0C50" w:rsidRDefault="00C540E5" w:rsidP="00B41CD5">
            <w:pPr>
              <w:pStyle w:val="Standard"/>
              <w:jc w:val="center"/>
              <w:rPr>
                <w:color w:val="000000"/>
                <w:sz w:val="22"/>
                <w:szCs w:val="22"/>
              </w:rPr>
            </w:pPr>
            <w:r w:rsidRPr="00ED0C50">
              <w:rPr>
                <w:color w:val="000000"/>
                <w:sz w:val="22"/>
                <w:szCs w:val="22"/>
              </w:rPr>
              <w:t>9</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20DF4E5" w14:textId="77777777" w:rsidR="00C540E5" w:rsidRPr="00ED0C50" w:rsidRDefault="00C540E5" w:rsidP="00B41CD5">
            <w:pPr>
              <w:pStyle w:val="Heading2"/>
              <w:rPr>
                <w:b/>
                <w:bCs/>
                <w:sz w:val="22"/>
                <w:szCs w:val="22"/>
              </w:rPr>
            </w:pPr>
            <w:r w:rsidRPr="00ED0C50">
              <w:rPr>
                <w:sz w:val="22"/>
                <w:szCs w:val="22"/>
              </w:rPr>
              <w:t>15</w:t>
            </w:r>
          </w:p>
        </w:tc>
      </w:tr>
      <w:tr w:rsidR="00C540E5" w:rsidRPr="005B162C" w14:paraId="67B76187" w14:textId="77777777" w:rsidTr="00B41CD5">
        <w:trPr>
          <w:cantSplit/>
          <w:trHeight w:val="101"/>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503D10A" w14:textId="77777777" w:rsidR="00C540E5" w:rsidRPr="00ED0C50" w:rsidRDefault="00C540E5" w:rsidP="00B41CD5">
            <w:pPr>
              <w:pStyle w:val="Heading2"/>
              <w:rPr>
                <w:b/>
                <w:sz w:val="22"/>
                <w:szCs w:val="22"/>
              </w:rPr>
            </w:pPr>
            <w:r w:rsidRPr="00ED0C50">
              <w:rPr>
                <w:sz w:val="22"/>
                <w:szCs w:val="22"/>
              </w:rPr>
              <w:t>9</w:t>
            </w:r>
          </w:p>
        </w:tc>
        <w:tc>
          <w:tcPr>
            <w:tcW w:w="7635"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E774593" w14:textId="77777777" w:rsidR="00C540E5" w:rsidRPr="00ED0C50" w:rsidRDefault="00C540E5" w:rsidP="00B41CD5">
            <w:pPr>
              <w:pStyle w:val="Standard"/>
              <w:rPr>
                <w:sz w:val="22"/>
                <w:szCs w:val="22"/>
              </w:rPr>
            </w:pPr>
            <w:r w:rsidRPr="00ED0C50">
              <w:rPr>
                <w:sz w:val="22"/>
                <w:szCs w:val="22"/>
              </w:rPr>
              <w:t>Drumuri și căi ferate</w:t>
            </w:r>
          </w:p>
        </w:tc>
        <w:tc>
          <w:tcPr>
            <w:tcW w:w="3326"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0B4E32F" w14:textId="77777777" w:rsidR="00C540E5" w:rsidRPr="00ED0C50" w:rsidRDefault="00C540E5" w:rsidP="00B41CD5">
            <w:pPr>
              <w:pStyle w:val="Standard"/>
              <w:jc w:val="center"/>
              <w:rPr>
                <w:sz w:val="22"/>
                <w:szCs w:val="22"/>
              </w:rPr>
            </w:pPr>
            <w:r w:rsidRPr="00ED0C50">
              <w:rPr>
                <w:sz w:val="22"/>
                <w:szCs w:val="22"/>
              </w:rPr>
              <w:t>0</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67C4032" w14:textId="77777777" w:rsidR="00C540E5" w:rsidRPr="00ED0C50" w:rsidRDefault="00C540E5" w:rsidP="00B41CD5">
            <w:pPr>
              <w:pStyle w:val="Heading2"/>
              <w:rPr>
                <w:b/>
                <w:bCs/>
                <w:sz w:val="22"/>
                <w:szCs w:val="22"/>
              </w:rPr>
            </w:pPr>
            <w:r w:rsidRPr="00ED0C50">
              <w:rPr>
                <w:sz w:val="22"/>
                <w:szCs w:val="22"/>
              </w:rPr>
              <w:t>0</w:t>
            </w:r>
          </w:p>
        </w:tc>
      </w:tr>
      <w:tr w:rsidR="00C540E5" w:rsidRPr="005B162C" w14:paraId="2EF3A50F" w14:textId="77777777" w:rsidTr="00B41CD5">
        <w:trPr>
          <w:cantSplit/>
          <w:trHeight w:val="147"/>
        </w:trPr>
        <w:tc>
          <w:tcPr>
            <w:tcW w:w="598"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1256E0F" w14:textId="77777777" w:rsidR="00C540E5" w:rsidRPr="00ED0C50" w:rsidRDefault="00C540E5" w:rsidP="00B41CD5">
            <w:pPr>
              <w:pStyle w:val="Heading2"/>
              <w:rPr>
                <w:b/>
                <w:sz w:val="22"/>
                <w:szCs w:val="22"/>
              </w:rPr>
            </w:pPr>
            <w:r w:rsidRPr="00ED0C50">
              <w:rPr>
                <w:sz w:val="22"/>
                <w:szCs w:val="22"/>
              </w:rPr>
              <w:t>10</w:t>
            </w:r>
          </w:p>
        </w:tc>
        <w:tc>
          <w:tcPr>
            <w:tcW w:w="7635" w:type="dxa"/>
            <w:gridSpan w:val="2"/>
            <w:tcBorders>
              <w:top w:val="single" w:sz="4" w:space="0" w:color="000000"/>
              <w:bottom w:val="single" w:sz="4" w:space="0" w:color="000000"/>
            </w:tcBorders>
            <w:tcMar>
              <w:top w:w="0" w:type="dxa"/>
              <w:left w:w="108" w:type="dxa"/>
              <w:bottom w:w="0" w:type="dxa"/>
              <w:right w:w="108" w:type="dxa"/>
            </w:tcMar>
            <w:vAlign w:val="center"/>
          </w:tcPr>
          <w:p w14:paraId="13FBEC26" w14:textId="77777777" w:rsidR="00C540E5" w:rsidRPr="00ED0C50" w:rsidRDefault="00C540E5" w:rsidP="00B41CD5">
            <w:pPr>
              <w:pStyle w:val="Standard"/>
              <w:rPr>
                <w:sz w:val="22"/>
                <w:szCs w:val="22"/>
              </w:rPr>
            </w:pPr>
            <w:r w:rsidRPr="00ED0C50">
              <w:rPr>
                <w:sz w:val="22"/>
                <w:szCs w:val="22"/>
              </w:rPr>
              <w:t>Teren neproductiv, cu excepția celor de la pct. 11</w:t>
            </w:r>
          </w:p>
        </w:tc>
        <w:tc>
          <w:tcPr>
            <w:tcW w:w="3326"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29F3836" w14:textId="77777777" w:rsidR="00C540E5" w:rsidRPr="00ED0C50" w:rsidRDefault="00C540E5" w:rsidP="00B41CD5">
            <w:pPr>
              <w:pStyle w:val="Standard"/>
              <w:jc w:val="center"/>
              <w:rPr>
                <w:sz w:val="22"/>
                <w:szCs w:val="22"/>
              </w:rPr>
            </w:pPr>
            <w:r w:rsidRPr="00ED0C50">
              <w:rPr>
                <w:sz w:val="22"/>
                <w:szCs w:val="22"/>
              </w:rPr>
              <w:t>0</w:t>
            </w:r>
          </w:p>
        </w:tc>
        <w:tc>
          <w:tcPr>
            <w:tcW w:w="332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13C3CC1" w14:textId="77777777" w:rsidR="00C540E5" w:rsidRPr="00ED0C50" w:rsidRDefault="00C540E5" w:rsidP="00B41CD5">
            <w:pPr>
              <w:pStyle w:val="Heading2"/>
              <w:rPr>
                <w:b/>
                <w:bCs/>
                <w:sz w:val="22"/>
                <w:szCs w:val="22"/>
              </w:rPr>
            </w:pPr>
            <w:r w:rsidRPr="00ED0C50">
              <w:rPr>
                <w:sz w:val="22"/>
                <w:szCs w:val="22"/>
              </w:rPr>
              <w:t>0</w:t>
            </w:r>
          </w:p>
        </w:tc>
      </w:tr>
      <w:tr w:rsidR="00C540E5" w:rsidRPr="005B162C" w14:paraId="06FF97C8" w14:textId="77777777" w:rsidTr="00B41CD5">
        <w:trPr>
          <w:cantSplit/>
          <w:trHeight w:val="147"/>
        </w:trPr>
        <w:tc>
          <w:tcPr>
            <w:tcW w:w="598"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54100E7C" w14:textId="77777777" w:rsidR="00C540E5" w:rsidRPr="00ED0C50" w:rsidRDefault="00C540E5" w:rsidP="00B41CD5">
            <w:pPr>
              <w:pStyle w:val="Heading2"/>
              <w:rPr>
                <w:b/>
                <w:sz w:val="22"/>
                <w:szCs w:val="22"/>
              </w:rPr>
            </w:pPr>
            <w:r w:rsidRPr="00ED0C50">
              <w:rPr>
                <w:sz w:val="22"/>
                <w:szCs w:val="22"/>
              </w:rPr>
              <w:t>11</w:t>
            </w:r>
          </w:p>
        </w:tc>
        <w:tc>
          <w:tcPr>
            <w:tcW w:w="7635" w:type="dxa"/>
            <w:gridSpan w:val="2"/>
            <w:tcBorders>
              <w:top w:val="single" w:sz="4" w:space="0" w:color="000000"/>
            </w:tcBorders>
            <w:tcMar>
              <w:top w:w="0" w:type="dxa"/>
              <w:left w:w="108" w:type="dxa"/>
              <w:bottom w:w="0" w:type="dxa"/>
              <w:right w:w="108" w:type="dxa"/>
            </w:tcMar>
            <w:vAlign w:val="center"/>
          </w:tcPr>
          <w:p w14:paraId="07088351" w14:textId="77777777" w:rsidR="00C540E5" w:rsidRPr="00ED0C50" w:rsidRDefault="00C540E5" w:rsidP="00B41CD5">
            <w:pPr>
              <w:pStyle w:val="Standard"/>
              <w:rPr>
                <w:sz w:val="22"/>
                <w:szCs w:val="22"/>
              </w:rPr>
            </w:pPr>
            <w:r w:rsidRPr="00ED0C50">
              <w:rPr>
                <w:sz w:val="22"/>
                <w:szCs w:val="22"/>
              </w:rPr>
              <w:t>Plaja folosită pentru activități economice</w:t>
            </w:r>
          </w:p>
        </w:tc>
        <w:tc>
          <w:tcPr>
            <w:tcW w:w="3326"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CA26CDA" w14:textId="77777777" w:rsidR="00C540E5" w:rsidRPr="00ED0C50" w:rsidRDefault="00C540E5" w:rsidP="00B41CD5">
            <w:pPr>
              <w:pStyle w:val="Standard"/>
              <w:jc w:val="center"/>
              <w:rPr>
                <w:sz w:val="22"/>
                <w:szCs w:val="22"/>
              </w:rPr>
            </w:pPr>
            <w:r w:rsidRPr="00ED0C50">
              <w:rPr>
                <w:sz w:val="22"/>
                <w:szCs w:val="22"/>
              </w:rPr>
              <w:t>-</w:t>
            </w:r>
          </w:p>
        </w:tc>
        <w:tc>
          <w:tcPr>
            <w:tcW w:w="3326"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E36CA67" w14:textId="77777777" w:rsidR="00C540E5" w:rsidRPr="00ED0C50" w:rsidRDefault="00C540E5" w:rsidP="00B41CD5">
            <w:pPr>
              <w:pStyle w:val="Heading2"/>
              <w:rPr>
                <w:b/>
                <w:bCs/>
                <w:sz w:val="22"/>
                <w:szCs w:val="22"/>
              </w:rPr>
            </w:pPr>
            <w:r w:rsidRPr="00ED0C50">
              <w:rPr>
                <w:sz w:val="22"/>
                <w:szCs w:val="22"/>
              </w:rPr>
              <w:t>15</w:t>
            </w:r>
          </w:p>
        </w:tc>
      </w:tr>
      <w:tr w:rsidR="00C540E5" w:rsidRPr="005B162C" w14:paraId="32DBF1A5" w14:textId="77777777" w:rsidTr="00B41CD5">
        <w:trPr>
          <w:cantSplit/>
          <w:trHeight w:val="268"/>
        </w:trPr>
        <w:tc>
          <w:tcPr>
            <w:tcW w:w="3555" w:type="dxa"/>
            <w:gridSpan w:val="2"/>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66E7647" w14:textId="77777777" w:rsidR="00C540E5" w:rsidRPr="00ED0C50" w:rsidRDefault="00C540E5" w:rsidP="00B41CD5">
            <w:pPr>
              <w:pStyle w:val="Standard"/>
              <w:rPr>
                <w:sz w:val="22"/>
                <w:szCs w:val="22"/>
              </w:rPr>
            </w:pPr>
            <w:r w:rsidRPr="00ED0C50">
              <w:rPr>
                <w:b/>
              </w:rPr>
              <w:t>Art. 467 alin. (2)</w:t>
            </w:r>
            <w:r w:rsidRPr="00ED0C50">
              <w:rPr>
                <w:bCs/>
              </w:rPr>
              <w:t xml:space="preserve">                                   </w:t>
            </w:r>
          </w:p>
        </w:tc>
        <w:tc>
          <w:tcPr>
            <w:tcW w:w="5665"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6BC3220" w14:textId="77777777" w:rsidR="00C540E5" w:rsidRPr="00ED0C50" w:rsidRDefault="00C540E5" w:rsidP="00B41CD5">
            <w:pPr>
              <w:pStyle w:val="Standard"/>
              <w:jc w:val="center"/>
              <w:rPr>
                <w:sz w:val="22"/>
                <w:szCs w:val="22"/>
              </w:rPr>
            </w:pPr>
            <w:r w:rsidRPr="00ED0C50">
              <w:rPr>
                <w:sz w:val="22"/>
                <w:szCs w:val="22"/>
              </w:rPr>
              <w:t>COTELE STABILITE PRIN CODUL FISCAL PENTRU ANUL 2025</w:t>
            </w:r>
          </w:p>
        </w:tc>
        <w:tc>
          <w:tcPr>
            <w:tcW w:w="5665"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CDBAF2C" w14:textId="77777777" w:rsidR="00C540E5" w:rsidRPr="00ED0C50" w:rsidRDefault="00C540E5" w:rsidP="00B41CD5">
            <w:pPr>
              <w:pStyle w:val="Standard"/>
              <w:jc w:val="center"/>
              <w:rPr>
                <w:sz w:val="22"/>
                <w:szCs w:val="22"/>
              </w:rPr>
            </w:pPr>
            <w:r w:rsidRPr="00ED0C50">
              <w:rPr>
                <w:sz w:val="22"/>
                <w:szCs w:val="22"/>
              </w:rPr>
              <w:t>COTA STABILITĂ DE CONSILIUL LOCAL PENTRU ANUL 2026</w:t>
            </w:r>
          </w:p>
        </w:tc>
      </w:tr>
      <w:tr w:rsidR="00C540E5" w:rsidRPr="005B162C" w14:paraId="56EDC57F" w14:textId="77777777" w:rsidTr="00B41CD5">
        <w:trPr>
          <w:cantSplit/>
          <w:trHeight w:val="269"/>
        </w:trPr>
        <w:tc>
          <w:tcPr>
            <w:tcW w:w="3555" w:type="dxa"/>
            <w:gridSpan w:val="2"/>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AD2056F" w14:textId="77777777" w:rsidR="00C540E5" w:rsidRPr="00ED0C50" w:rsidRDefault="00C540E5" w:rsidP="00B41CD5">
            <w:pPr>
              <w:rPr>
                <w:rFonts w:hint="eastAsia"/>
                <w:sz w:val="22"/>
                <w:szCs w:val="22"/>
                <w:lang w:val="ro-RO"/>
              </w:rPr>
            </w:pPr>
          </w:p>
        </w:tc>
        <w:tc>
          <w:tcPr>
            <w:tcW w:w="5665"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6273989" w14:textId="77777777" w:rsidR="00C540E5" w:rsidRPr="00ED0C50" w:rsidRDefault="00C540E5" w:rsidP="00B41CD5">
            <w:pPr>
              <w:pStyle w:val="Standard"/>
              <w:jc w:val="center"/>
              <w:rPr>
                <w:bCs/>
                <w:sz w:val="22"/>
                <w:szCs w:val="22"/>
              </w:rPr>
            </w:pPr>
            <w:r w:rsidRPr="00ED0C50">
              <w:rPr>
                <w:bCs/>
                <w:sz w:val="22"/>
                <w:szCs w:val="22"/>
              </w:rPr>
              <w:t>10%</w:t>
            </w:r>
          </w:p>
        </w:tc>
        <w:tc>
          <w:tcPr>
            <w:tcW w:w="5665"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9D6F7D0" w14:textId="77777777" w:rsidR="00C540E5" w:rsidRPr="00ED0C50" w:rsidRDefault="00C540E5" w:rsidP="00B41CD5">
            <w:pPr>
              <w:pStyle w:val="Heading2"/>
              <w:rPr>
                <w:sz w:val="22"/>
                <w:szCs w:val="22"/>
              </w:rPr>
            </w:pPr>
            <w:r w:rsidRPr="00ED0C50">
              <w:rPr>
                <w:rFonts w:eastAsia="Arial"/>
                <w:sz w:val="22"/>
                <w:szCs w:val="22"/>
              </w:rPr>
              <w:t xml:space="preserve"> </w:t>
            </w:r>
            <w:r w:rsidRPr="00ED0C50">
              <w:rPr>
                <w:sz w:val="22"/>
                <w:szCs w:val="22"/>
              </w:rPr>
              <w:t>10%</w:t>
            </w:r>
          </w:p>
        </w:tc>
      </w:tr>
    </w:tbl>
    <w:p w14:paraId="7ABE784B" w14:textId="77777777" w:rsidR="00C540E5" w:rsidRPr="005B162C" w:rsidRDefault="00C540E5" w:rsidP="00C540E5">
      <w:pPr>
        <w:pStyle w:val="Standard"/>
      </w:pPr>
    </w:p>
    <w:tbl>
      <w:tblPr>
        <w:tblW w:w="14911" w:type="dxa"/>
        <w:tblInd w:w="-709" w:type="dxa"/>
        <w:tblLayout w:type="fixed"/>
        <w:tblCellMar>
          <w:left w:w="10" w:type="dxa"/>
          <w:right w:w="10" w:type="dxa"/>
        </w:tblCellMar>
        <w:tblLook w:val="04A0" w:firstRow="1" w:lastRow="0" w:firstColumn="1" w:lastColumn="0" w:noHBand="0" w:noVBand="1"/>
      </w:tblPr>
      <w:tblGrid>
        <w:gridCol w:w="694"/>
        <w:gridCol w:w="3012"/>
        <w:gridCol w:w="1950"/>
        <w:gridCol w:w="1842"/>
        <w:gridCol w:w="1681"/>
        <w:gridCol w:w="58"/>
        <w:gridCol w:w="1709"/>
        <w:gridCol w:w="74"/>
        <w:gridCol w:w="1843"/>
        <w:gridCol w:w="2006"/>
        <w:gridCol w:w="42"/>
      </w:tblGrid>
      <w:tr w:rsidR="00C540E5" w:rsidRPr="00ED0C50" w14:paraId="104CC37A" w14:textId="77777777" w:rsidTr="00B41CD5">
        <w:trPr>
          <w:gridAfter w:val="1"/>
          <w:wAfter w:w="42" w:type="dxa"/>
          <w:trHeight w:val="145"/>
        </w:trPr>
        <w:tc>
          <w:tcPr>
            <w:tcW w:w="14869" w:type="dxa"/>
            <w:gridSpan w:val="10"/>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7819C94F" w14:textId="77777777" w:rsidR="00C540E5" w:rsidRPr="00ED0C50" w:rsidRDefault="00C540E5" w:rsidP="00B41CD5">
            <w:pPr>
              <w:pStyle w:val="Default"/>
              <w:jc w:val="center"/>
              <w:rPr>
                <w:rFonts w:ascii="Arial" w:eastAsia="Times New Roman" w:hAnsi="Arial" w:cs="Arial"/>
                <w:b/>
                <w:bCs/>
                <w:sz w:val="22"/>
                <w:szCs w:val="22"/>
                <w:lang w:eastAsia="ro-RO"/>
              </w:rPr>
            </w:pPr>
            <w:r w:rsidRPr="00ED0C50">
              <w:rPr>
                <w:rFonts w:ascii="Arial" w:eastAsia="Times New Roman" w:hAnsi="Arial" w:cs="Arial"/>
                <w:b/>
                <w:bCs/>
                <w:sz w:val="22"/>
                <w:szCs w:val="22"/>
                <w:lang w:eastAsia="ro-RO"/>
              </w:rPr>
              <w:t>CAPITOLUL IV  -  IMPOZITUL PE MIJLOACELE DE TRANSPORT</w:t>
            </w:r>
          </w:p>
        </w:tc>
      </w:tr>
      <w:tr w:rsidR="00C540E5" w:rsidRPr="00ED0C50" w14:paraId="0737C7C3" w14:textId="77777777" w:rsidTr="00B41CD5">
        <w:trPr>
          <w:gridAfter w:val="1"/>
          <w:wAfter w:w="42" w:type="dxa"/>
          <w:trHeight w:val="145"/>
        </w:trPr>
        <w:tc>
          <w:tcPr>
            <w:tcW w:w="14869" w:type="dxa"/>
            <w:gridSpan w:val="10"/>
            <w:tcBorders>
              <w:top w:val="double" w:sz="4" w:space="0" w:color="000000"/>
              <w:left w:val="double" w:sz="4" w:space="0" w:color="000000"/>
              <w:bottom w:val="double" w:sz="4" w:space="0" w:color="000000"/>
              <w:right w:val="double" w:sz="4" w:space="0" w:color="000000"/>
            </w:tcBorders>
            <w:shd w:val="clear" w:color="auto" w:fill="FFFFFF"/>
            <w:tcMar>
              <w:top w:w="0" w:type="dxa"/>
              <w:left w:w="108" w:type="dxa"/>
              <w:bottom w:w="0" w:type="dxa"/>
              <w:right w:w="108" w:type="dxa"/>
            </w:tcMar>
            <w:vAlign w:val="center"/>
          </w:tcPr>
          <w:p w14:paraId="6BF3E8D3" w14:textId="77777777" w:rsidR="00C540E5" w:rsidRPr="00ED0C50" w:rsidRDefault="00C540E5" w:rsidP="00B41CD5">
            <w:pPr>
              <w:pStyle w:val="Default"/>
              <w:rPr>
                <w:rFonts w:ascii="Arial" w:eastAsia="Times New Roman" w:hAnsi="Arial" w:cs="Arial"/>
                <w:b/>
                <w:bCs/>
                <w:sz w:val="22"/>
                <w:szCs w:val="22"/>
                <w:lang w:eastAsia="ro-RO"/>
              </w:rPr>
            </w:pPr>
            <w:r w:rsidRPr="00ED0C50">
              <w:rPr>
                <w:rFonts w:ascii="Arial" w:eastAsia="Times New Roman" w:hAnsi="Arial" w:cs="Arial"/>
                <w:b/>
                <w:bCs/>
                <w:sz w:val="22"/>
                <w:szCs w:val="22"/>
                <w:lang w:eastAsia="ro-RO"/>
              </w:rPr>
              <w:t xml:space="preserve">Art. 470 alin. (2)      </w:t>
            </w:r>
          </w:p>
        </w:tc>
      </w:tr>
      <w:tr w:rsidR="00C540E5" w:rsidRPr="00ED0C50" w14:paraId="69A51EC7" w14:textId="77777777" w:rsidTr="00B41CD5">
        <w:trPr>
          <w:gridAfter w:val="1"/>
          <w:wAfter w:w="42" w:type="dxa"/>
          <w:trHeight w:val="145"/>
        </w:trPr>
        <w:tc>
          <w:tcPr>
            <w:tcW w:w="3706" w:type="dxa"/>
            <w:gridSpan w:val="2"/>
            <w:tcBorders>
              <w:top w:val="double" w:sz="4" w:space="0" w:color="000000"/>
              <w:left w:val="doub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F746E8" w14:textId="77777777" w:rsidR="00C540E5" w:rsidRPr="00ED0C50" w:rsidRDefault="00C540E5" w:rsidP="00B41CD5">
            <w:pPr>
              <w:pStyle w:val="Default"/>
              <w:snapToGrid w:val="0"/>
              <w:rPr>
                <w:rFonts w:ascii="Arial" w:eastAsia="Times New Roman" w:hAnsi="Arial" w:cs="Arial"/>
                <w:b/>
                <w:bCs/>
                <w:sz w:val="20"/>
                <w:szCs w:val="20"/>
                <w:lang w:eastAsia="ro-RO"/>
              </w:rPr>
            </w:pPr>
          </w:p>
        </w:tc>
        <w:tc>
          <w:tcPr>
            <w:tcW w:w="1950" w:type="dxa"/>
            <w:tcBorders>
              <w:top w:val="doub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67D534" w14:textId="77777777" w:rsidR="00C540E5" w:rsidRPr="00ED0C50" w:rsidRDefault="00C540E5" w:rsidP="00B41CD5">
            <w:pPr>
              <w:pStyle w:val="Standard"/>
              <w:tabs>
                <w:tab w:val="center" w:pos="2959"/>
                <w:tab w:val="left" w:pos="5220"/>
              </w:tabs>
              <w:jc w:val="center"/>
              <w:rPr>
                <w:sz w:val="18"/>
                <w:szCs w:val="18"/>
              </w:rPr>
            </w:pPr>
            <w:r w:rsidRPr="00ED0C50">
              <w:rPr>
                <w:sz w:val="18"/>
                <w:szCs w:val="18"/>
              </w:rPr>
              <w:t xml:space="preserve">NIVELURILE  STABILITE </w:t>
            </w:r>
            <w:r w:rsidRPr="00ED0C50">
              <w:rPr>
                <w:rFonts w:hint="eastAsia"/>
                <w:sz w:val="18"/>
                <w:szCs w:val="18"/>
              </w:rPr>
              <w:t>DE CONSILIUL LOCAL</w:t>
            </w:r>
          </w:p>
          <w:p w14:paraId="586AD1BB" w14:textId="77777777" w:rsidR="00C540E5" w:rsidRPr="00ED0C50" w:rsidRDefault="00C540E5" w:rsidP="00B41CD5">
            <w:pPr>
              <w:pStyle w:val="Default"/>
              <w:jc w:val="center"/>
              <w:rPr>
                <w:rFonts w:ascii="Arial" w:hAnsi="Arial" w:cs="Arial"/>
                <w:sz w:val="20"/>
                <w:szCs w:val="20"/>
              </w:rPr>
            </w:pPr>
            <w:r w:rsidRPr="00ED0C50">
              <w:rPr>
                <w:rFonts w:ascii="Arial" w:hAnsi="Arial" w:cs="Arial"/>
                <w:sz w:val="18"/>
                <w:szCs w:val="18"/>
              </w:rPr>
              <w:t>PENTRU ANUL 2025</w:t>
            </w:r>
          </w:p>
        </w:tc>
        <w:tc>
          <w:tcPr>
            <w:tcW w:w="9213" w:type="dxa"/>
            <w:gridSpan w:val="7"/>
            <w:tcBorders>
              <w:top w:val="doub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14FCD95B" w14:textId="77777777" w:rsidR="00C540E5" w:rsidRPr="00ED0C50" w:rsidRDefault="00C540E5" w:rsidP="00B41CD5">
            <w:pPr>
              <w:pStyle w:val="Standard"/>
              <w:jc w:val="center"/>
              <w:rPr>
                <w:sz w:val="20"/>
                <w:szCs w:val="20"/>
              </w:rPr>
            </w:pPr>
            <w:r w:rsidRPr="00ED0C50">
              <w:rPr>
                <w:sz w:val="20"/>
                <w:szCs w:val="20"/>
              </w:rPr>
              <w:t>NIVELURILE STABILITE DE CONSILIUL LOCAL</w:t>
            </w:r>
          </w:p>
          <w:p w14:paraId="432B27DD" w14:textId="77777777" w:rsidR="00C540E5" w:rsidRPr="00ED0C50" w:rsidRDefault="00C540E5" w:rsidP="00B41CD5">
            <w:pPr>
              <w:pStyle w:val="Default"/>
              <w:jc w:val="center"/>
              <w:rPr>
                <w:rFonts w:ascii="Arial" w:hAnsi="Arial" w:cs="Arial"/>
                <w:sz w:val="20"/>
                <w:szCs w:val="20"/>
              </w:rPr>
            </w:pPr>
            <w:r w:rsidRPr="00ED0C50">
              <w:rPr>
                <w:rFonts w:ascii="Arial" w:hAnsi="Arial" w:cs="Arial"/>
                <w:sz w:val="20"/>
                <w:szCs w:val="20"/>
              </w:rPr>
              <w:t>PENTRU ANUL 2026</w:t>
            </w:r>
          </w:p>
        </w:tc>
      </w:tr>
      <w:tr w:rsidR="00C540E5" w:rsidRPr="00ED0C50" w14:paraId="2643E7E2" w14:textId="77777777" w:rsidTr="00B41CD5">
        <w:trPr>
          <w:gridAfter w:val="1"/>
          <w:wAfter w:w="42" w:type="dxa"/>
          <w:trHeight w:val="241"/>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E9A9BCB" w14:textId="77777777" w:rsidR="00C540E5" w:rsidRPr="00ED0C50" w:rsidRDefault="00C540E5" w:rsidP="00B41CD5">
            <w:pPr>
              <w:pStyle w:val="Default"/>
              <w:rPr>
                <w:rFonts w:ascii="Arial" w:hAnsi="Arial" w:cs="Arial"/>
                <w:b/>
                <w:bCs/>
                <w:sz w:val="22"/>
                <w:szCs w:val="22"/>
              </w:rPr>
            </w:pPr>
            <w:r w:rsidRPr="00ED0C50">
              <w:rPr>
                <w:rFonts w:ascii="Arial" w:hAnsi="Arial" w:cs="Arial"/>
                <w:b/>
                <w:bCs/>
                <w:sz w:val="22"/>
                <w:szCs w:val="22"/>
              </w:rPr>
              <w:t>Nr. crt.</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7C358" w14:textId="77777777" w:rsidR="00C540E5" w:rsidRPr="00ED0C50" w:rsidRDefault="00C540E5" w:rsidP="00B41CD5">
            <w:pPr>
              <w:pStyle w:val="Default"/>
              <w:rPr>
                <w:rFonts w:ascii="Arial" w:hAnsi="Arial" w:cs="Arial"/>
                <w:b/>
                <w:bCs/>
                <w:sz w:val="22"/>
                <w:szCs w:val="22"/>
              </w:rPr>
            </w:pPr>
            <w:r w:rsidRPr="00ED0C50">
              <w:rPr>
                <w:rFonts w:ascii="Arial" w:hAnsi="Arial" w:cs="Arial"/>
                <w:b/>
                <w:bCs/>
                <w:sz w:val="22"/>
                <w:szCs w:val="22"/>
              </w:rPr>
              <w:t>Mijloace de transport cu tracțiune mecanică</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DBF8B" w14:textId="77777777" w:rsidR="00C540E5" w:rsidRPr="00ED0C50" w:rsidRDefault="00C540E5" w:rsidP="00B41CD5">
            <w:pPr>
              <w:pStyle w:val="Default"/>
              <w:rPr>
                <w:rFonts w:ascii="Arial" w:hAnsi="Arial" w:cs="Arial"/>
                <w:b/>
                <w:bCs/>
                <w:sz w:val="22"/>
                <w:szCs w:val="22"/>
              </w:rPr>
            </w:pPr>
            <w:r w:rsidRPr="00ED0C50">
              <w:rPr>
                <w:rFonts w:ascii="Arial" w:hAnsi="Arial" w:cs="Arial"/>
                <w:b/>
                <w:bCs/>
                <w:sz w:val="22"/>
                <w:szCs w:val="22"/>
              </w:rPr>
              <w:t>Lei/200 cm³ sau fracțiune din aceasta</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9F04B" w14:textId="77777777" w:rsidR="00C540E5" w:rsidRPr="00ED0C50" w:rsidRDefault="00C540E5" w:rsidP="00B41CD5">
            <w:pPr>
              <w:pStyle w:val="Default"/>
              <w:rPr>
                <w:sz w:val="22"/>
                <w:szCs w:val="22"/>
              </w:rPr>
            </w:pPr>
            <w:r w:rsidRPr="00ED0C50">
              <w:rPr>
                <w:rFonts w:ascii="Arial" w:hAnsi="Arial" w:cs="Arial"/>
                <w:b/>
                <w:bCs/>
                <w:sz w:val="22"/>
                <w:szCs w:val="22"/>
              </w:rPr>
              <w:t>Lei/200 cm</w:t>
            </w:r>
            <w:r w:rsidRPr="00ED0C50">
              <w:rPr>
                <w:rFonts w:ascii="Arial" w:hAnsi="Arial" w:cs="Arial"/>
                <w:b/>
                <w:bCs/>
                <w:sz w:val="22"/>
                <w:szCs w:val="22"/>
                <w:vertAlign w:val="superscript"/>
              </w:rPr>
              <w:t>3</w:t>
            </w:r>
            <w:r w:rsidRPr="00ED0C50">
              <w:rPr>
                <w:rFonts w:ascii="Arial" w:hAnsi="Arial" w:cs="Arial"/>
                <w:b/>
                <w:bCs/>
                <w:sz w:val="22"/>
                <w:szCs w:val="22"/>
              </w:rPr>
              <w:t xml:space="preserve"> sau fracțiune din aceasta Norma de poluare: Non-euro, E0-E3</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43AF2" w14:textId="77777777" w:rsidR="00C540E5" w:rsidRPr="00ED0C50" w:rsidRDefault="00C540E5" w:rsidP="00B41CD5">
            <w:pPr>
              <w:pStyle w:val="Default"/>
              <w:rPr>
                <w:sz w:val="22"/>
                <w:szCs w:val="22"/>
              </w:rPr>
            </w:pPr>
            <w:r w:rsidRPr="00ED0C50">
              <w:rPr>
                <w:rFonts w:ascii="Arial" w:hAnsi="Arial" w:cs="Arial"/>
                <w:b/>
                <w:bCs/>
                <w:sz w:val="22"/>
                <w:szCs w:val="22"/>
              </w:rPr>
              <w:t>Lei/200 cm</w:t>
            </w:r>
            <w:r w:rsidRPr="00ED0C50">
              <w:rPr>
                <w:rFonts w:ascii="Arial" w:hAnsi="Arial" w:cs="Arial"/>
                <w:b/>
                <w:bCs/>
                <w:sz w:val="22"/>
                <w:szCs w:val="22"/>
                <w:vertAlign w:val="superscript"/>
              </w:rPr>
              <w:t>3</w:t>
            </w:r>
            <w:r w:rsidRPr="00ED0C50">
              <w:rPr>
                <w:rFonts w:ascii="Arial" w:hAnsi="Arial" w:cs="Arial"/>
                <w:b/>
                <w:bCs/>
                <w:sz w:val="22"/>
                <w:szCs w:val="22"/>
              </w:rPr>
              <w:t xml:space="preserve"> sau fracțiune din aceasta Norma de poluare: E4</w:t>
            </w:r>
          </w:p>
        </w:tc>
        <w:tc>
          <w:tcPr>
            <w:tcW w:w="18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63D9E" w14:textId="77777777" w:rsidR="00C540E5" w:rsidRPr="00ED0C50" w:rsidRDefault="00C540E5" w:rsidP="00B41CD5">
            <w:pPr>
              <w:pStyle w:val="Default"/>
              <w:rPr>
                <w:sz w:val="22"/>
                <w:szCs w:val="22"/>
              </w:rPr>
            </w:pPr>
            <w:r w:rsidRPr="00ED0C50">
              <w:rPr>
                <w:rFonts w:ascii="Arial" w:hAnsi="Arial" w:cs="Arial"/>
                <w:b/>
                <w:bCs/>
                <w:sz w:val="22"/>
                <w:szCs w:val="22"/>
              </w:rPr>
              <w:t>Lei/200 cm</w:t>
            </w:r>
            <w:r w:rsidRPr="00ED0C50">
              <w:rPr>
                <w:rFonts w:ascii="Arial" w:hAnsi="Arial" w:cs="Arial"/>
                <w:b/>
                <w:bCs/>
                <w:sz w:val="22"/>
                <w:szCs w:val="22"/>
                <w:vertAlign w:val="superscript"/>
              </w:rPr>
              <w:t>3</w:t>
            </w:r>
            <w:r w:rsidRPr="00ED0C50">
              <w:rPr>
                <w:rFonts w:ascii="Arial" w:hAnsi="Arial" w:cs="Arial"/>
                <w:b/>
                <w:bCs/>
                <w:sz w:val="22"/>
                <w:szCs w:val="22"/>
              </w:rPr>
              <w:t xml:space="preserve"> sau fracțiune din aceasta Norma de poluare: E5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98DC" w14:textId="77777777" w:rsidR="00C540E5" w:rsidRPr="00ED0C50" w:rsidRDefault="00C540E5" w:rsidP="00B41CD5">
            <w:pPr>
              <w:pStyle w:val="Default"/>
              <w:rPr>
                <w:sz w:val="22"/>
                <w:szCs w:val="22"/>
              </w:rPr>
            </w:pPr>
            <w:r w:rsidRPr="00ED0C50">
              <w:rPr>
                <w:rFonts w:ascii="Arial" w:hAnsi="Arial" w:cs="Arial"/>
                <w:b/>
                <w:bCs/>
                <w:sz w:val="22"/>
                <w:szCs w:val="22"/>
              </w:rPr>
              <w:t>Lei/200 cm</w:t>
            </w:r>
            <w:r w:rsidRPr="00ED0C50">
              <w:rPr>
                <w:rFonts w:ascii="Arial" w:hAnsi="Arial" w:cs="Arial"/>
                <w:b/>
                <w:bCs/>
                <w:sz w:val="22"/>
                <w:szCs w:val="22"/>
                <w:vertAlign w:val="superscript"/>
              </w:rPr>
              <w:t>3</w:t>
            </w:r>
            <w:r w:rsidRPr="00ED0C50">
              <w:rPr>
                <w:rFonts w:ascii="Arial" w:hAnsi="Arial" w:cs="Arial"/>
                <w:b/>
                <w:bCs/>
                <w:sz w:val="22"/>
                <w:szCs w:val="22"/>
              </w:rPr>
              <w:t xml:space="preserve"> sau fracțiune din aceasta Norma de poluare: E6</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E030E2F" w14:textId="77777777" w:rsidR="00C540E5" w:rsidRPr="00ED0C50" w:rsidRDefault="00C540E5" w:rsidP="00B41CD5">
            <w:pPr>
              <w:pStyle w:val="Default"/>
              <w:rPr>
                <w:rFonts w:ascii="Arial" w:hAnsi="Arial" w:cs="Arial"/>
                <w:b/>
                <w:bCs/>
                <w:sz w:val="22"/>
                <w:szCs w:val="22"/>
              </w:rPr>
            </w:pPr>
            <w:r w:rsidRPr="00ED0C50">
              <w:rPr>
                <w:rFonts w:ascii="Arial" w:hAnsi="Arial" w:cs="Arial"/>
                <w:b/>
                <w:bCs/>
                <w:sz w:val="22"/>
                <w:szCs w:val="22"/>
              </w:rPr>
              <w:t>Lei/auto Hibride cu emisii de CO2 peste 50g/Km</w:t>
            </w:r>
          </w:p>
        </w:tc>
      </w:tr>
      <w:tr w:rsidR="00C540E5" w:rsidRPr="00ED0C50" w14:paraId="6E2C405F" w14:textId="77777777" w:rsidTr="00B41CD5">
        <w:trPr>
          <w:gridAfter w:val="1"/>
          <w:wAfter w:w="42" w:type="dxa"/>
          <w:trHeight w:val="127"/>
        </w:trPr>
        <w:tc>
          <w:tcPr>
            <w:tcW w:w="14869" w:type="dxa"/>
            <w:gridSpan w:val="10"/>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6239588" w14:textId="77777777" w:rsidR="00C540E5" w:rsidRPr="00ED0C50" w:rsidRDefault="00C540E5" w:rsidP="00B41CD5">
            <w:pPr>
              <w:pStyle w:val="Default"/>
              <w:numPr>
                <w:ilvl w:val="0"/>
                <w:numId w:val="5"/>
              </w:numPr>
              <w:rPr>
                <w:sz w:val="22"/>
                <w:szCs w:val="22"/>
              </w:rPr>
            </w:pPr>
            <w:r w:rsidRPr="00ED0C50">
              <w:rPr>
                <w:rFonts w:ascii="Arial" w:hAnsi="Arial" w:cs="Arial"/>
                <w:sz w:val="22"/>
                <w:szCs w:val="22"/>
              </w:rPr>
              <w:t>Vehicule înmatriculate (lei/200 cm</w:t>
            </w:r>
            <w:r w:rsidRPr="00ED0C50">
              <w:rPr>
                <w:rFonts w:ascii="Arial" w:hAnsi="Arial" w:cs="Arial"/>
                <w:sz w:val="22"/>
                <w:szCs w:val="22"/>
                <w:vertAlign w:val="superscript"/>
              </w:rPr>
              <w:t>3</w:t>
            </w:r>
            <w:r w:rsidRPr="00ED0C50">
              <w:rPr>
                <w:rFonts w:ascii="Arial" w:hAnsi="Arial" w:cs="Arial"/>
                <w:sz w:val="22"/>
                <w:szCs w:val="22"/>
              </w:rPr>
              <w:t xml:space="preserve"> sau fracțiune din aceasta)</w:t>
            </w:r>
          </w:p>
        </w:tc>
      </w:tr>
      <w:tr w:rsidR="00C540E5" w:rsidRPr="00ED0C50" w14:paraId="3435B331" w14:textId="77777777" w:rsidTr="00B41CD5">
        <w:trPr>
          <w:trHeight w:val="400"/>
        </w:trPr>
        <w:tc>
          <w:tcPr>
            <w:tcW w:w="694" w:type="dxa"/>
            <w:tcBorders>
              <w:left w:val="double" w:sz="4" w:space="0" w:color="000000"/>
              <w:bottom w:val="single" w:sz="4" w:space="0" w:color="000000"/>
              <w:right w:val="single" w:sz="4" w:space="0" w:color="000000"/>
            </w:tcBorders>
            <w:tcMar>
              <w:top w:w="0" w:type="dxa"/>
              <w:left w:w="108" w:type="dxa"/>
              <w:bottom w:w="0" w:type="dxa"/>
              <w:right w:w="108" w:type="dxa"/>
            </w:tcMar>
            <w:vAlign w:val="center"/>
          </w:tcPr>
          <w:p w14:paraId="32AE5EAB" w14:textId="77777777" w:rsidR="00C540E5" w:rsidRPr="00ED0C50" w:rsidRDefault="00C540E5" w:rsidP="00B41CD5">
            <w:pPr>
              <w:pStyle w:val="Standard"/>
              <w:rPr>
                <w:sz w:val="22"/>
                <w:szCs w:val="22"/>
              </w:rPr>
            </w:pPr>
            <w:r w:rsidRPr="00ED0C50">
              <w:rPr>
                <w:sz w:val="22"/>
                <w:szCs w:val="22"/>
              </w:rPr>
              <w:lastRenderedPageBreak/>
              <w:t>1</w:t>
            </w:r>
          </w:p>
        </w:tc>
        <w:tc>
          <w:tcPr>
            <w:tcW w:w="301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29E29" w14:textId="77777777" w:rsidR="00C540E5" w:rsidRPr="00ED0C50" w:rsidRDefault="00C540E5" w:rsidP="00B41CD5">
            <w:pPr>
              <w:pStyle w:val="Standard"/>
              <w:rPr>
                <w:sz w:val="22"/>
                <w:szCs w:val="22"/>
              </w:rPr>
            </w:pPr>
            <w:r w:rsidRPr="00ED0C50">
              <w:rPr>
                <w:sz w:val="22"/>
                <w:szCs w:val="22"/>
              </w:rPr>
              <w:t>Motociclete, tricicluri, cvadricicluri și autoturisme cu capacitatea cilindrică de până la 1.600 cm</w:t>
            </w:r>
            <w:r w:rsidRPr="00ED0C50">
              <w:rPr>
                <w:sz w:val="22"/>
                <w:szCs w:val="22"/>
                <w:vertAlign w:val="superscript"/>
              </w:rPr>
              <w:t>3</w:t>
            </w:r>
            <w:r w:rsidRPr="00ED0C50">
              <w:rPr>
                <w:sz w:val="22"/>
                <w:szCs w:val="22"/>
              </w:rPr>
              <w:t>, inclusiv</w:t>
            </w:r>
          </w:p>
        </w:tc>
        <w:tc>
          <w:tcPr>
            <w:tcW w:w="195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A7524" w14:textId="77777777" w:rsidR="00C540E5" w:rsidRPr="00ED0C50" w:rsidRDefault="00C540E5" w:rsidP="00B41CD5">
            <w:pPr>
              <w:pStyle w:val="Standard"/>
              <w:jc w:val="center"/>
              <w:rPr>
                <w:color w:val="000000"/>
                <w:sz w:val="22"/>
                <w:szCs w:val="22"/>
              </w:rPr>
            </w:pPr>
            <w:r w:rsidRPr="00ED0C50">
              <w:rPr>
                <w:color w:val="000000"/>
                <w:sz w:val="22"/>
                <w:szCs w:val="22"/>
              </w:rPr>
              <w:t>12</w:t>
            </w: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CD5A6" w14:textId="77777777" w:rsidR="00C540E5" w:rsidRPr="00ED0C50" w:rsidRDefault="00C540E5" w:rsidP="00B41CD5">
            <w:pPr>
              <w:pStyle w:val="Standard"/>
              <w:jc w:val="center"/>
              <w:rPr>
                <w:sz w:val="22"/>
                <w:szCs w:val="22"/>
              </w:rPr>
            </w:pPr>
            <w:r w:rsidRPr="00ED0C50">
              <w:rPr>
                <w:sz w:val="22"/>
                <w:szCs w:val="22"/>
              </w:rPr>
              <w:t>19,5</w:t>
            </w:r>
          </w:p>
        </w:tc>
        <w:tc>
          <w:tcPr>
            <w:tcW w:w="1739" w:type="dxa"/>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D0689" w14:textId="77777777" w:rsidR="00C540E5" w:rsidRPr="00ED0C50" w:rsidRDefault="00C540E5" w:rsidP="00B41CD5">
            <w:pPr>
              <w:pStyle w:val="Standard"/>
              <w:jc w:val="center"/>
              <w:rPr>
                <w:sz w:val="22"/>
                <w:szCs w:val="22"/>
              </w:rPr>
            </w:pPr>
            <w:r w:rsidRPr="00ED0C50">
              <w:rPr>
                <w:sz w:val="22"/>
                <w:szCs w:val="22"/>
              </w:rPr>
              <w:t>18,8</w:t>
            </w:r>
          </w:p>
        </w:tc>
        <w:tc>
          <w:tcPr>
            <w:tcW w:w="17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0AFAD" w14:textId="77777777" w:rsidR="00C540E5" w:rsidRPr="00ED0C50" w:rsidRDefault="00C540E5" w:rsidP="00B41CD5">
            <w:pPr>
              <w:pStyle w:val="Standard"/>
              <w:jc w:val="center"/>
              <w:rPr>
                <w:sz w:val="22"/>
                <w:szCs w:val="22"/>
              </w:rPr>
            </w:pPr>
            <w:r w:rsidRPr="00ED0C50">
              <w:rPr>
                <w:sz w:val="22"/>
                <w:szCs w:val="22"/>
              </w:rPr>
              <w:t>17,6</w:t>
            </w:r>
          </w:p>
        </w:tc>
        <w:tc>
          <w:tcPr>
            <w:tcW w:w="1917" w:type="dxa"/>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06E11" w14:textId="77777777" w:rsidR="00C540E5" w:rsidRPr="00ED0C50" w:rsidRDefault="00C540E5" w:rsidP="00B41CD5">
            <w:pPr>
              <w:pStyle w:val="Standard"/>
              <w:jc w:val="center"/>
              <w:rPr>
                <w:sz w:val="22"/>
                <w:szCs w:val="22"/>
              </w:rPr>
            </w:pPr>
            <w:r w:rsidRPr="00ED0C50">
              <w:rPr>
                <w:sz w:val="22"/>
                <w:szCs w:val="22"/>
              </w:rPr>
              <w:t>16,5</w:t>
            </w:r>
          </w:p>
        </w:tc>
        <w:tc>
          <w:tcPr>
            <w:tcW w:w="2006" w:type="dxa"/>
            <w:tcBorders>
              <w:left w:val="single" w:sz="4" w:space="0" w:color="000000"/>
              <w:bottom w:val="single" w:sz="4" w:space="0" w:color="000000"/>
              <w:right w:val="double" w:sz="4" w:space="0" w:color="000000"/>
            </w:tcBorders>
            <w:tcMar>
              <w:top w:w="0" w:type="dxa"/>
              <w:left w:w="108" w:type="dxa"/>
              <w:bottom w:w="0" w:type="dxa"/>
              <w:right w:w="108" w:type="dxa"/>
            </w:tcMar>
            <w:vAlign w:val="center"/>
          </w:tcPr>
          <w:p w14:paraId="67DB636E" w14:textId="77777777" w:rsidR="00C540E5" w:rsidRPr="00ED0C50" w:rsidRDefault="00C540E5" w:rsidP="00B41CD5">
            <w:pPr>
              <w:pStyle w:val="Standard"/>
              <w:jc w:val="center"/>
              <w:rPr>
                <w:sz w:val="22"/>
                <w:szCs w:val="22"/>
              </w:rPr>
            </w:pPr>
            <w:r w:rsidRPr="00ED0C50">
              <w:rPr>
                <w:sz w:val="22"/>
                <w:szCs w:val="22"/>
              </w:rPr>
              <w:t>16,2</w:t>
            </w:r>
          </w:p>
        </w:tc>
        <w:tc>
          <w:tcPr>
            <w:tcW w:w="42" w:type="dxa"/>
            <w:tcMar>
              <w:top w:w="0" w:type="dxa"/>
              <w:left w:w="0" w:type="dxa"/>
              <w:bottom w:w="0" w:type="dxa"/>
              <w:right w:w="0" w:type="dxa"/>
            </w:tcMar>
          </w:tcPr>
          <w:p w14:paraId="66826A52" w14:textId="77777777" w:rsidR="00C540E5" w:rsidRPr="00ED0C50" w:rsidRDefault="00C540E5" w:rsidP="00B41CD5">
            <w:pPr>
              <w:pStyle w:val="Standard"/>
              <w:snapToGrid w:val="0"/>
              <w:rPr>
                <w:sz w:val="22"/>
                <w:szCs w:val="22"/>
              </w:rPr>
            </w:pPr>
          </w:p>
        </w:tc>
      </w:tr>
      <w:tr w:rsidR="00C540E5" w:rsidRPr="00ED0C50" w14:paraId="58C1FAFB" w14:textId="77777777" w:rsidTr="00B41CD5">
        <w:trPr>
          <w:trHeight w:val="474"/>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B282BC1" w14:textId="77777777" w:rsidR="00C540E5" w:rsidRPr="00ED0C50" w:rsidRDefault="00C540E5" w:rsidP="00B41CD5">
            <w:pPr>
              <w:pStyle w:val="Standard"/>
              <w:spacing w:after="160" w:line="276" w:lineRule="auto"/>
              <w:rPr>
                <w:sz w:val="22"/>
                <w:szCs w:val="22"/>
              </w:rPr>
            </w:pPr>
            <w:r w:rsidRPr="00ED0C50">
              <w:rPr>
                <w:sz w:val="22"/>
                <w:szCs w:val="22"/>
              </w:rPr>
              <w:t>2</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3537F" w14:textId="77777777" w:rsidR="00C540E5" w:rsidRPr="00ED0C50" w:rsidRDefault="00C540E5" w:rsidP="00B41CD5">
            <w:pPr>
              <w:pStyle w:val="Standard"/>
              <w:spacing w:after="160" w:line="276" w:lineRule="auto"/>
              <w:rPr>
                <w:sz w:val="22"/>
                <w:szCs w:val="22"/>
              </w:rPr>
            </w:pPr>
            <w:r w:rsidRPr="00ED0C50">
              <w:rPr>
                <w:sz w:val="22"/>
                <w:szCs w:val="22"/>
              </w:rPr>
              <w:t>Motociclete, tricicluri și cvadricicluri cu capacitatea cilindrică de peste 1.600 cm</w:t>
            </w:r>
            <w:r w:rsidRPr="00ED0C50">
              <w:rPr>
                <w:sz w:val="22"/>
                <w:szCs w:val="22"/>
                <w:vertAlign w:val="superscript"/>
              </w:rPr>
              <w:t>3</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6F472"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13</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C93EE" w14:textId="77777777" w:rsidR="00C540E5" w:rsidRPr="00ED0C50" w:rsidRDefault="00C540E5" w:rsidP="00B41CD5">
            <w:pPr>
              <w:pStyle w:val="Standard"/>
              <w:spacing w:after="160" w:line="276" w:lineRule="auto"/>
              <w:jc w:val="center"/>
              <w:rPr>
                <w:sz w:val="22"/>
                <w:szCs w:val="22"/>
              </w:rPr>
            </w:pPr>
            <w:r w:rsidRPr="00ED0C50">
              <w:rPr>
                <w:sz w:val="22"/>
                <w:szCs w:val="22"/>
              </w:rPr>
              <w:t>22,1</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3D51F" w14:textId="77777777" w:rsidR="00C540E5" w:rsidRPr="00ED0C50" w:rsidRDefault="00C540E5" w:rsidP="00B41CD5">
            <w:pPr>
              <w:pStyle w:val="Standard"/>
              <w:spacing w:after="160" w:line="276" w:lineRule="auto"/>
              <w:jc w:val="center"/>
              <w:rPr>
                <w:sz w:val="22"/>
                <w:szCs w:val="22"/>
              </w:rPr>
            </w:pPr>
            <w:r w:rsidRPr="00ED0C50">
              <w:rPr>
                <w:sz w:val="22"/>
                <w:szCs w:val="22"/>
              </w:rPr>
              <w:t>21,3</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3E0ED" w14:textId="77777777" w:rsidR="00C540E5" w:rsidRPr="00ED0C50" w:rsidRDefault="00C540E5" w:rsidP="00B41CD5">
            <w:pPr>
              <w:pStyle w:val="Standard"/>
              <w:spacing w:after="160" w:line="276" w:lineRule="auto"/>
              <w:jc w:val="center"/>
              <w:rPr>
                <w:sz w:val="22"/>
                <w:szCs w:val="22"/>
              </w:rPr>
            </w:pPr>
            <w:r w:rsidRPr="00ED0C50">
              <w:rPr>
                <w:sz w:val="22"/>
                <w:szCs w:val="22"/>
              </w:rPr>
              <w:t>19,9</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8B5B1" w14:textId="77777777" w:rsidR="00C540E5" w:rsidRPr="00ED0C50" w:rsidRDefault="00C540E5" w:rsidP="00B41CD5">
            <w:pPr>
              <w:pStyle w:val="Standard"/>
              <w:spacing w:after="160" w:line="276" w:lineRule="auto"/>
              <w:jc w:val="center"/>
              <w:rPr>
                <w:sz w:val="22"/>
                <w:szCs w:val="22"/>
              </w:rPr>
            </w:pPr>
            <w:r w:rsidRPr="00ED0C50">
              <w:rPr>
                <w:sz w:val="22"/>
                <w:szCs w:val="22"/>
              </w:rPr>
              <w:t>18,7</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52F4016" w14:textId="77777777" w:rsidR="00C540E5" w:rsidRPr="00ED0C50" w:rsidRDefault="00C540E5" w:rsidP="00B41CD5">
            <w:pPr>
              <w:pStyle w:val="Standard"/>
              <w:spacing w:after="160" w:line="276" w:lineRule="auto"/>
              <w:jc w:val="center"/>
              <w:rPr>
                <w:sz w:val="22"/>
                <w:szCs w:val="22"/>
              </w:rPr>
            </w:pPr>
            <w:r w:rsidRPr="00ED0C50">
              <w:rPr>
                <w:sz w:val="22"/>
                <w:szCs w:val="22"/>
              </w:rPr>
              <w:t>18,4</w:t>
            </w:r>
          </w:p>
        </w:tc>
        <w:tc>
          <w:tcPr>
            <w:tcW w:w="42" w:type="dxa"/>
            <w:tcMar>
              <w:top w:w="0" w:type="dxa"/>
              <w:left w:w="0" w:type="dxa"/>
              <w:bottom w:w="0" w:type="dxa"/>
              <w:right w:w="0" w:type="dxa"/>
            </w:tcMar>
          </w:tcPr>
          <w:p w14:paraId="10BA5E57" w14:textId="77777777" w:rsidR="00C540E5" w:rsidRPr="00ED0C50" w:rsidRDefault="00C540E5" w:rsidP="00B41CD5">
            <w:pPr>
              <w:pStyle w:val="Standard"/>
              <w:snapToGrid w:val="0"/>
              <w:rPr>
                <w:sz w:val="22"/>
                <w:szCs w:val="22"/>
              </w:rPr>
            </w:pPr>
          </w:p>
        </w:tc>
      </w:tr>
      <w:tr w:rsidR="00C540E5" w:rsidRPr="00ED0C50" w14:paraId="6D70B04C" w14:textId="77777777" w:rsidTr="00B41CD5">
        <w:trPr>
          <w:trHeight w:val="349"/>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4C6650C" w14:textId="77777777" w:rsidR="00C540E5" w:rsidRPr="00ED0C50" w:rsidRDefault="00C540E5" w:rsidP="00B41CD5">
            <w:pPr>
              <w:pStyle w:val="Standard"/>
              <w:spacing w:after="160" w:line="276" w:lineRule="auto"/>
              <w:rPr>
                <w:sz w:val="22"/>
                <w:szCs w:val="22"/>
              </w:rPr>
            </w:pPr>
            <w:r w:rsidRPr="00ED0C50">
              <w:rPr>
                <w:sz w:val="22"/>
                <w:szCs w:val="22"/>
              </w:rPr>
              <w:t>3</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F4C7B" w14:textId="77777777" w:rsidR="00C540E5" w:rsidRPr="00ED0C50" w:rsidRDefault="00C540E5" w:rsidP="00B41CD5">
            <w:pPr>
              <w:pStyle w:val="Standard"/>
              <w:spacing w:after="160" w:line="276" w:lineRule="auto"/>
              <w:rPr>
                <w:sz w:val="22"/>
                <w:szCs w:val="22"/>
              </w:rPr>
            </w:pPr>
            <w:r w:rsidRPr="00ED0C50">
              <w:rPr>
                <w:sz w:val="22"/>
                <w:szCs w:val="22"/>
              </w:rPr>
              <w:t>Autoturisme cu capacitatea cilindrică între 1.601 cm</w:t>
            </w:r>
            <w:r w:rsidRPr="00ED0C50">
              <w:rPr>
                <w:sz w:val="22"/>
                <w:szCs w:val="22"/>
                <w:vertAlign w:val="superscript"/>
              </w:rPr>
              <w:t>3</w:t>
            </w:r>
            <w:r w:rsidRPr="00ED0C50">
              <w:rPr>
                <w:sz w:val="22"/>
                <w:szCs w:val="22"/>
              </w:rPr>
              <w:t xml:space="preserve"> și 2.000 cm</w:t>
            </w:r>
            <w:r w:rsidRPr="00ED0C50">
              <w:rPr>
                <w:sz w:val="22"/>
                <w:szCs w:val="22"/>
                <w:vertAlign w:val="superscript"/>
              </w:rPr>
              <w:t>3</w:t>
            </w:r>
            <w:r w:rsidRPr="00ED0C50">
              <w:rPr>
                <w:sz w:val="22"/>
                <w:szCs w:val="22"/>
              </w:rPr>
              <w:t xml:space="preserve"> inclusiv</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603B1"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27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8848D" w14:textId="77777777" w:rsidR="00C540E5" w:rsidRPr="00ED0C50" w:rsidRDefault="00C540E5" w:rsidP="00B41CD5">
            <w:pPr>
              <w:pStyle w:val="Standard"/>
              <w:spacing w:after="160" w:line="276" w:lineRule="auto"/>
              <w:jc w:val="center"/>
              <w:rPr>
                <w:sz w:val="22"/>
                <w:szCs w:val="22"/>
              </w:rPr>
            </w:pPr>
            <w:r w:rsidRPr="00ED0C50">
              <w:rPr>
                <w:sz w:val="22"/>
                <w:szCs w:val="22"/>
              </w:rPr>
              <w:t>29,7</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1FA9A" w14:textId="77777777" w:rsidR="00C540E5" w:rsidRPr="00ED0C50" w:rsidRDefault="00C540E5" w:rsidP="00B41CD5">
            <w:pPr>
              <w:pStyle w:val="Standard"/>
              <w:spacing w:after="160" w:line="276" w:lineRule="auto"/>
              <w:jc w:val="center"/>
              <w:rPr>
                <w:sz w:val="22"/>
                <w:szCs w:val="22"/>
              </w:rPr>
            </w:pPr>
            <w:r w:rsidRPr="00ED0C50">
              <w:rPr>
                <w:sz w:val="22"/>
                <w:szCs w:val="22"/>
              </w:rPr>
              <w:t>28,5</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7B691" w14:textId="77777777" w:rsidR="00C540E5" w:rsidRPr="00ED0C50" w:rsidRDefault="00C540E5" w:rsidP="00B41CD5">
            <w:pPr>
              <w:pStyle w:val="Standard"/>
              <w:spacing w:after="160" w:line="276" w:lineRule="auto"/>
              <w:jc w:val="center"/>
              <w:rPr>
                <w:sz w:val="22"/>
                <w:szCs w:val="22"/>
              </w:rPr>
            </w:pPr>
            <w:r w:rsidRPr="00ED0C50">
              <w:rPr>
                <w:sz w:val="22"/>
                <w:szCs w:val="22"/>
              </w:rPr>
              <w:t>26,7</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3C399" w14:textId="77777777" w:rsidR="00C540E5" w:rsidRPr="00ED0C50" w:rsidRDefault="00C540E5" w:rsidP="00B41CD5">
            <w:pPr>
              <w:pStyle w:val="Standard"/>
              <w:spacing w:after="160" w:line="276" w:lineRule="auto"/>
              <w:jc w:val="center"/>
              <w:rPr>
                <w:sz w:val="22"/>
                <w:szCs w:val="22"/>
              </w:rPr>
            </w:pPr>
            <w:r w:rsidRPr="00ED0C50">
              <w:rPr>
                <w:sz w:val="22"/>
                <w:szCs w:val="22"/>
              </w:rPr>
              <w:t>25,1</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0A3A637" w14:textId="77777777" w:rsidR="00C540E5" w:rsidRPr="00ED0C50" w:rsidRDefault="00C540E5" w:rsidP="00B41CD5">
            <w:pPr>
              <w:pStyle w:val="Standard"/>
              <w:spacing w:after="160" w:line="276" w:lineRule="auto"/>
              <w:jc w:val="center"/>
              <w:rPr>
                <w:sz w:val="22"/>
                <w:szCs w:val="22"/>
              </w:rPr>
            </w:pPr>
            <w:r w:rsidRPr="00ED0C50">
              <w:rPr>
                <w:sz w:val="22"/>
                <w:szCs w:val="22"/>
              </w:rPr>
              <w:t>24,6</w:t>
            </w:r>
          </w:p>
        </w:tc>
        <w:tc>
          <w:tcPr>
            <w:tcW w:w="42" w:type="dxa"/>
            <w:tcMar>
              <w:top w:w="0" w:type="dxa"/>
              <w:left w:w="0" w:type="dxa"/>
              <w:bottom w:w="0" w:type="dxa"/>
              <w:right w:w="0" w:type="dxa"/>
            </w:tcMar>
          </w:tcPr>
          <w:p w14:paraId="112C5976" w14:textId="77777777" w:rsidR="00C540E5" w:rsidRPr="00ED0C50" w:rsidRDefault="00C540E5" w:rsidP="00B41CD5">
            <w:pPr>
              <w:pStyle w:val="Standard"/>
              <w:snapToGrid w:val="0"/>
              <w:rPr>
                <w:sz w:val="22"/>
                <w:szCs w:val="22"/>
              </w:rPr>
            </w:pPr>
          </w:p>
        </w:tc>
      </w:tr>
      <w:tr w:rsidR="00C540E5" w:rsidRPr="00ED0C50" w14:paraId="1375D7AA" w14:textId="77777777" w:rsidTr="00B41CD5">
        <w:trPr>
          <w:trHeight w:val="349"/>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72848CD" w14:textId="77777777" w:rsidR="00C540E5" w:rsidRPr="00ED0C50" w:rsidRDefault="00C540E5" w:rsidP="00B41CD5">
            <w:pPr>
              <w:pStyle w:val="Standard"/>
              <w:spacing w:after="160" w:line="276" w:lineRule="auto"/>
              <w:rPr>
                <w:sz w:val="22"/>
                <w:szCs w:val="22"/>
              </w:rPr>
            </w:pPr>
            <w:r w:rsidRPr="00ED0C50">
              <w:rPr>
                <w:sz w:val="22"/>
                <w:szCs w:val="22"/>
              </w:rPr>
              <w:t>4</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D973E" w14:textId="77777777" w:rsidR="00C540E5" w:rsidRPr="00ED0C50" w:rsidRDefault="00C540E5" w:rsidP="00B41CD5">
            <w:pPr>
              <w:pStyle w:val="Standard"/>
              <w:spacing w:after="160" w:line="276" w:lineRule="auto"/>
              <w:rPr>
                <w:sz w:val="22"/>
                <w:szCs w:val="22"/>
              </w:rPr>
            </w:pPr>
            <w:r w:rsidRPr="00ED0C50">
              <w:rPr>
                <w:sz w:val="22"/>
                <w:szCs w:val="22"/>
              </w:rPr>
              <w:t>Autoturisme cu capacitatea cilindrică între 2.001 cm</w:t>
            </w:r>
            <w:r w:rsidRPr="00ED0C50">
              <w:rPr>
                <w:sz w:val="22"/>
                <w:szCs w:val="22"/>
                <w:vertAlign w:val="superscript"/>
              </w:rPr>
              <w:t>3</w:t>
            </w:r>
            <w:r w:rsidRPr="00ED0C50">
              <w:rPr>
                <w:sz w:val="22"/>
                <w:szCs w:val="22"/>
              </w:rPr>
              <w:t xml:space="preserve"> și 2.600 cm</w:t>
            </w:r>
            <w:r w:rsidRPr="00ED0C50">
              <w:rPr>
                <w:sz w:val="22"/>
                <w:szCs w:val="22"/>
                <w:vertAlign w:val="superscript"/>
              </w:rPr>
              <w:t>3</w:t>
            </w:r>
            <w:r w:rsidRPr="00ED0C50">
              <w:rPr>
                <w:sz w:val="22"/>
                <w:szCs w:val="22"/>
              </w:rPr>
              <w:t xml:space="preserve"> inclusiv</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01D43"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107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F5102" w14:textId="77777777" w:rsidR="00C540E5" w:rsidRPr="00ED0C50" w:rsidRDefault="00C540E5" w:rsidP="00B41CD5">
            <w:pPr>
              <w:pStyle w:val="Standard"/>
              <w:spacing w:after="160" w:line="276" w:lineRule="auto"/>
              <w:jc w:val="center"/>
              <w:rPr>
                <w:sz w:val="22"/>
                <w:szCs w:val="22"/>
              </w:rPr>
            </w:pPr>
            <w:r w:rsidRPr="00ED0C50">
              <w:rPr>
                <w:sz w:val="22"/>
                <w:szCs w:val="22"/>
              </w:rPr>
              <w:t>92,2</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38002" w14:textId="77777777" w:rsidR="00C540E5" w:rsidRPr="00ED0C50" w:rsidRDefault="00C540E5" w:rsidP="00B41CD5">
            <w:pPr>
              <w:pStyle w:val="Standard"/>
              <w:spacing w:after="160" w:line="276" w:lineRule="auto"/>
              <w:jc w:val="center"/>
              <w:rPr>
                <w:sz w:val="22"/>
                <w:szCs w:val="22"/>
              </w:rPr>
            </w:pPr>
            <w:r w:rsidRPr="00ED0C50">
              <w:rPr>
                <w:sz w:val="22"/>
                <w:szCs w:val="22"/>
              </w:rPr>
              <w:t>88,6</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2B519" w14:textId="77777777" w:rsidR="00C540E5" w:rsidRPr="00ED0C50" w:rsidRDefault="00C540E5" w:rsidP="00B41CD5">
            <w:pPr>
              <w:pStyle w:val="Standard"/>
              <w:spacing w:after="160" w:line="276" w:lineRule="auto"/>
              <w:jc w:val="center"/>
              <w:rPr>
                <w:sz w:val="22"/>
                <w:szCs w:val="22"/>
              </w:rPr>
            </w:pPr>
            <w:r w:rsidRPr="00ED0C50">
              <w:rPr>
                <w:sz w:val="22"/>
                <w:szCs w:val="22"/>
              </w:rPr>
              <w:t>82,8</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A8142" w14:textId="77777777" w:rsidR="00C540E5" w:rsidRPr="00ED0C50" w:rsidRDefault="00C540E5" w:rsidP="00B41CD5">
            <w:pPr>
              <w:pStyle w:val="Standard"/>
              <w:spacing w:after="160" w:line="276" w:lineRule="auto"/>
              <w:jc w:val="center"/>
              <w:rPr>
                <w:sz w:val="22"/>
                <w:szCs w:val="22"/>
              </w:rPr>
            </w:pPr>
            <w:r w:rsidRPr="00ED0C50">
              <w:rPr>
                <w:sz w:val="22"/>
                <w:szCs w:val="22"/>
              </w:rPr>
              <w:t>77,8</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D5DA082" w14:textId="77777777" w:rsidR="00C540E5" w:rsidRPr="00ED0C50" w:rsidRDefault="00C540E5" w:rsidP="00B41CD5">
            <w:pPr>
              <w:pStyle w:val="Standard"/>
              <w:spacing w:after="160" w:line="276" w:lineRule="auto"/>
              <w:jc w:val="center"/>
              <w:rPr>
                <w:sz w:val="22"/>
                <w:szCs w:val="22"/>
              </w:rPr>
            </w:pPr>
            <w:r w:rsidRPr="00ED0C50">
              <w:rPr>
                <w:sz w:val="22"/>
                <w:szCs w:val="22"/>
              </w:rPr>
              <w:t>76,3</w:t>
            </w:r>
          </w:p>
        </w:tc>
        <w:tc>
          <w:tcPr>
            <w:tcW w:w="42" w:type="dxa"/>
            <w:tcMar>
              <w:top w:w="0" w:type="dxa"/>
              <w:left w:w="0" w:type="dxa"/>
              <w:bottom w:w="0" w:type="dxa"/>
              <w:right w:w="0" w:type="dxa"/>
            </w:tcMar>
          </w:tcPr>
          <w:p w14:paraId="6BE38BC4" w14:textId="77777777" w:rsidR="00C540E5" w:rsidRPr="00ED0C50" w:rsidRDefault="00C540E5" w:rsidP="00B41CD5">
            <w:pPr>
              <w:pStyle w:val="Standard"/>
              <w:snapToGrid w:val="0"/>
              <w:rPr>
                <w:sz w:val="22"/>
                <w:szCs w:val="22"/>
              </w:rPr>
            </w:pPr>
          </w:p>
        </w:tc>
      </w:tr>
      <w:tr w:rsidR="00C540E5" w:rsidRPr="00ED0C50" w14:paraId="7BA6BD6A" w14:textId="77777777" w:rsidTr="00B41CD5">
        <w:trPr>
          <w:trHeight w:val="297"/>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ADF592B" w14:textId="77777777" w:rsidR="00C540E5" w:rsidRPr="00ED0C50" w:rsidRDefault="00C540E5" w:rsidP="00B41CD5">
            <w:pPr>
              <w:pStyle w:val="Standard"/>
              <w:spacing w:after="160" w:line="276" w:lineRule="auto"/>
              <w:rPr>
                <w:sz w:val="22"/>
                <w:szCs w:val="22"/>
              </w:rPr>
            </w:pPr>
            <w:r w:rsidRPr="00ED0C50">
              <w:rPr>
                <w:sz w:val="22"/>
                <w:szCs w:val="22"/>
              </w:rPr>
              <w:t>5</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C9A3D" w14:textId="77777777" w:rsidR="00C540E5" w:rsidRPr="00ED0C50" w:rsidRDefault="00C540E5" w:rsidP="00B41CD5">
            <w:pPr>
              <w:pStyle w:val="Standard"/>
              <w:spacing w:after="160" w:line="276" w:lineRule="auto"/>
              <w:rPr>
                <w:sz w:val="22"/>
                <w:szCs w:val="22"/>
              </w:rPr>
            </w:pPr>
            <w:r w:rsidRPr="00ED0C50">
              <w:rPr>
                <w:sz w:val="22"/>
                <w:szCs w:val="22"/>
              </w:rPr>
              <w:t>Autoturisme cu capacitatea cilindrică între 2.601 cm</w:t>
            </w:r>
            <w:r w:rsidRPr="00ED0C50">
              <w:rPr>
                <w:sz w:val="22"/>
                <w:szCs w:val="22"/>
                <w:vertAlign w:val="superscript"/>
              </w:rPr>
              <w:t>3</w:t>
            </w:r>
            <w:r w:rsidRPr="00ED0C50">
              <w:rPr>
                <w:sz w:val="22"/>
                <w:szCs w:val="22"/>
              </w:rPr>
              <w:t xml:space="preserve"> și 3.000 cm</w:t>
            </w:r>
            <w:r w:rsidRPr="00ED0C50">
              <w:rPr>
                <w:sz w:val="22"/>
                <w:szCs w:val="22"/>
                <w:vertAlign w:val="superscript"/>
              </w:rPr>
              <w:t>3</w:t>
            </w:r>
            <w:r w:rsidRPr="00ED0C50">
              <w:rPr>
                <w:sz w:val="22"/>
                <w:szCs w:val="22"/>
              </w:rPr>
              <w:t xml:space="preserve"> inclusiv</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60B46"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215</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B5298" w14:textId="77777777" w:rsidR="00C540E5" w:rsidRPr="00ED0C50" w:rsidRDefault="00C540E5" w:rsidP="00B41CD5">
            <w:pPr>
              <w:pStyle w:val="Standard"/>
              <w:spacing w:after="160" w:line="276" w:lineRule="auto"/>
              <w:jc w:val="center"/>
              <w:rPr>
                <w:sz w:val="22"/>
                <w:szCs w:val="22"/>
              </w:rPr>
            </w:pPr>
            <w:r w:rsidRPr="00ED0C50">
              <w:rPr>
                <w:sz w:val="22"/>
                <w:szCs w:val="22"/>
              </w:rPr>
              <w:t>182,9</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C8D14" w14:textId="77777777" w:rsidR="00C540E5" w:rsidRPr="00ED0C50" w:rsidRDefault="00C540E5" w:rsidP="00B41CD5">
            <w:pPr>
              <w:pStyle w:val="Standard"/>
              <w:spacing w:after="160" w:line="276" w:lineRule="auto"/>
              <w:jc w:val="center"/>
              <w:rPr>
                <w:sz w:val="22"/>
                <w:szCs w:val="22"/>
              </w:rPr>
            </w:pPr>
            <w:r w:rsidRPr="00ED0C50">
              <w:rPr>
                <w:sz w:val="22"/>
                <w:szCs w:val="22"/>
              </w:rPr>
              <w:t>172,8</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CF568" w14:textId="77777777" w:rsidR="00C540E5" w:rsidRPr="00ED0C50" w:rsidRDefault="00C540E5" w:rsidP="00B41CD5">
            <w:pPr>
              <w:pStyle w:val="Standard"/>
              <w:spacing w:after="160" w:line="276" w:lineRule="auto"/>
              <w:jc w:val="center"/>
              <w:rPr>
                <w:sz w:val="22"/>
                <w:szCs w:val="22"/>
              </w:rPr>
            </w:pPr>
            <w:r w:rsidRPr="00ED0C50">
              <w:rPr>
                <w:sz w:val="22"/>
                <w:szCs w:val="22"/>
              </w:rPr>
              <w:t>154,1</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F7903" w14:textId="77777777" w:rsidR="00C540E5" w:rsidRPr="00ED0C50" w:rsidRDefault="00C540E5" w:rsidP="00B41CD5">
            <w:pPr>
              <w:pStyle w:val="Standard"/>
              <w:spacing w:after="160" w:line="276" w:lineRule="auto"/>
              <w:jc w:val="center"/>
              <w:rPr>
                <w:sz w:val="22"/>
                <w:szCs w:val="22"/>
              </w:rPr>
            </w:pPr>
            <w:r w:rsidRPr="00ED0C50">
              <w:rPr>
                <w:sz w:val="22"/>
                <w:szCs w:val="22"/>
              </w:rPr>
              <w:t>151,2</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36246F3" w14:textId="77777777" w:rsidR="00C540E5" w:rsidRPr="00ED0C50" w:rsidRDefault="00C540E5" w:rsidP="00B41CD5">
            <w:pPr>
              <w:pStyle w:val="Standard"/>
              <w:spacing w:after="160" w:line="276" w:lineRule="auto"/>
              <w:jc w:val="center"/>
              <w:rPr>
                <w:sz w:val="22"/>
                <w:szCs w:val="22"/>
              </w:rPr>
            </w:pPr>
            <w:r w:rsidRPr="00ED0C50">
              <w:rPr>
                <w:sz w:val="22"/>
                <w:szCs w:val="22"/>
              </w:rPr>
              <w:t>149,8</w:t>
            </w:r>
          </w:p>
        </w:tc>
        <w:tc>
          <w:tcPr>
            <w:tcW w:w="42" w:type="dxa"/>
            <w:tcMar>
              <w:top w:w="0" w:type="dxa"/>
              <w:left w:w="0" w:type="dxa"/>
              <w:bottom w:w="0" w:type="dxa"/>
              <w:right w:w="0" w:type="dxa"/>
            </w:tcMar>
          </w:tcPr>
          <w:p w14:paraId="2C48B078" w14:textId="77777777" w:rsidR="00C540E5" w:rsidRPr="00ED0C50" w:rsidRDefault="00C540E5" w:rsidP="00B41CD5">
            <w:pPr>
              <w:pStyle w:val="Standard"/>
              <w:snapToGrid w:val="0"/>
              <w:rPr>
                <w:sz w:val="22"/>
                <w:szCs w:val="22"/>
              </w:rPr>
            </w:pPr>
          </w:p>
        </w:tc>
      </w:tr>
      <w:tr w:rsidR="00C540E5" w:rsidRPr="00ED0C50" w14:paraId="23B72505" w14:textId="77777777" w:rsidTr="00B41CD5">
        <w:trPr>
          <w:trHeight w:val="297"/>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6BD72D5" w14:textId="77777777" w:rsidR="00C540E5" w:rsidRPr="00ED0C50" w:rsidRDefault="00C540E5" w:rsidP="00B41CD5">
            <w:pPr>
              <w:pStyle w:val="Standard"/>
              <w:spacing w:after="160" w:line="276" w:lineRule="auto"/>
              <w:rPr>
                <w:sz w:val="22"/>
                <w:szCs w:val="22"/>
              </w:rPr>
            </w:pPr>
            <w:r w:rsidRPr="00ED0C50">
              <w:rPr>
                <w:sz w:val="22"/>
                <w:szCs w:val="22"/>
              </w:rPr>
              <w:t>6</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B41CC" w14:textId="77777777" w:rsidR="00C540E5" w:rsidRPr="00ED0C50" w:rsidRDefault="00C540E5" w:rsidP="00B41CD5">
            <w:pPr>
              <w:pStyle w:val="Standard"/>
              <w:spacing w:after="160" w:line="276" w:lineRule="auto"/>
              <w:rPr>
                <w:sz w:val="22"/>
                <w:szCs w:val="22"/>
              </w:rPr>
            </w:pPr>
            <w:r w:rsidRPr="00ED0C50">
              <w:rPr>
                <w:sz w:val="22"/>
                <w:szCs w:val="22"/>
              </w:rPr>
              <w:t>Autoturisme cu capacitatea cilindrică de peste 3.001 cm</w:t>
            </w:r>
            <w:r w:rsidRPr="00ED0C50">
              <w:rPr>
                <w:sz w:val="22"/>
                <w:szCs w:val="22"/>
                <w:vertAlign w:val="superscript"/>
              </w:rPr>
              <w:t>3</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828F2"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432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78CE1" w14:textId="77777777" w:rsidR="00C540E5" w:rsidRPr="00ED0C50" w:rsidRDefault="00C540E5" w:rsidP="00B41CD5">
            <w:pPr>
              <w:pStyle w:val="Standard"/>
              <w:spacing w:after="160" w:line="276" w:lineRule="auto"/>
              <w:jc w:val="center"/>
              <w:rPr>
                <w:sz w:val="22"/>
                <w:szCs w:val="22"/>
              </w:rPr>
            </w:pPr>
            <w:r w:rsidRPr="00ED0C50">
              <w:rPr>
                <w:sz w:val="22"/>
                <w:szCs w:val="22"/>
              </w:rPr>
              <w:t>319,0</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459B8" w14:textId="77777777" w:rsidR="00C540E5" w:rsidRPr="00ED0C50" w:rsidRDefault="00C540E5" w:rsidP="00B41CD5">
            <w:pPr>
              <w:pStyle w:val="Standard"/>
              <w:spacing w:after="160" w:line="276" w:lineRule="auto"/>
              <w:jc w:val="center"/>
              <w:rPr>
                <w:sz w:val="22"/>
                <w:szCs w:val="22"/>
              </w:rPr>
            </w:pPr>
            <w:r w:rsidRPr="00ED0C50">
              <w:rPr>
                <w:sz w:val="22"/>
                <w:szCs w:val="22"/>
              </w:rPr>
              <w:t>297,3</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DAB6" w14:textId="77777777" w:rsidR="00C540E5" w:rsidRPr="00ED0C50" w:rsidRDefault="00C540E5" w:rsidP="00B41CD5">
            <w:pPr>
              <w:pStyle w:val="Standard"/>
              <w:spacing w:after="160" w:line="276" w:lineRule="auto"/>
              <w:jc w:val="center"/>
              <w:rPr>
                <w:sz w:val="22"/>
                <w:szCs w:val="22"/>
              </w:rPr>
            </w:pPr>
            <w:r w:rsidRPr="00ED0C50">
              <w:rPr>
                <w:sz w:val="22"/>
                <w:szCs w:val="22"/>
              </w:rPr>
              <w:t>294,4</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D3D20" w14:textId="77777777" w:rsidR="00C540E5" w:rsidRPr="00ED0C50" w:rsidRDefault="00C540E5" w:rsidP="00B41CD5">
            <w:pPr>
              <w:pStyle w:val="Standard"/>
              <w:spacing w:after="160" w:line="276" w:lineRule="auto"/>
              <w:jc w:val="center"/>
              <w:rPr>
                <w:sz w:val="22"/>
                <w:szCs w:val="22"/>
              </w:rPr>
            </w:pPr>
            <w:r w:rsidRPr="00ED0C50">
              <w:rPr>
                <w:sz w:val="22"/>
                <w:szCs w:val="22"/>
              </w:rPr>
              <w:t>290,0</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69ED9A1" w14:textId="77777777" w:rsidR="00C540E5" w:rsidRPr="00ED0C50" w:rsidRDefault="00C540E5" w:rsidP="00B41CD5">
            <w:pPr>
              <w:pStyle w:val="Standard"/>
              <w:spacing w:after="160" w:line="276" w:lineRule="auto"/>
              <w:jc w:val="center"/>
              <w:rPr>
                <w:sz w:val="22"/>
                <w:szCs w:val="22"/>
              </w:rPr>
            </w:pPr>
            <w:r w:rsidRPr="00ED0C50">
              <w:rPr>
                <w:sz w:val="22"/>
                <w:szCs w:val="22"/>
              </w:rPr>
              <w:t>275,5</w:t>
            </w:r>
          </w:p>
        </w:tc>
        <w:tc>
          <w:tcPr>
            <w:tcW w:w="42" w:type="dxa"/>
            <w:tcMar>
              <w:top w:w="0" w:type="dxa"/>
              <w:left w:w="0" w:type="dxa"/>
              <w:bottom w:w="0" w:type="dxa"/>
              <w:right w:w="0" w:type="dxa"/>
            </w:tcMar>
          </w:tcPr>
          <w:p w14:paraId="270FC9A2" w14:textId="77777777" w:rsidR="00C540E5" w:rsidRPr="00ED0C50" w:rsidRDefault="00C540E5" w:rsidP="00B41CD5">
            <w:pPr>
              <w:pStyle w:val="Standard"/>
              <w:snapToGrid w:val="0"/>
              <w:rPr>
                <w:sz w:val="22"/>
                <w:szCs w:val="22"/>
              </w:rPr>
            </w:pPr>
          </w:p>
        </w:tc>
      </w:tr>
      <w:tr w:rsidR="00C540E5" w:rsidRPr="00ED0C50" w14:paraId="62D2A261" w14:textId="77777777" w:rsidTr="00B41CD5">
        <w:trPr>
          <w:trHeight w:val="297"/>
        </w:trPr>
        <w:tc>
          <w:tcPr>
            <w:tcW w:w="69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413EA23" w14:textId="77777777" w:rsidR="00C540E5" w:rsidRPr="00ED0C50" w:rsidRDefault="00C540E5" w:rsidP="00B41CD5">
            <w:pPr>
              <w:pStyle w:val="Standard"/>
              <w:spacing w:after="160" w:line="276" w:lineRule="auto"/>
              <w:rPr>
                <w:sz w:val="22"/>
                <w:szCs w:val="22"/>
              </w:rPr>
            </w:pPr>
            <w:r w:rsidRPr="00ED0C50">
              <w:rPr>
                <w:sz w:val="22"/>
                <w:szCs w:val="22"/>
              </w:rPr>
              <w:t>7</w:t>
            </w:r>
          </w:p>
        </w:tc>
        <w:tc>
          <w:tcPr>
            <w:tcW w:w="3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A18D5" w14:textId="77777777" w:rsidR="00C540E5" w:rsidRPr="00ED0C50" w:rsidRDefault="00C540E5" w:rsidP="00B41CD5">
            <w:pPr>
              <w:pStyle w:val="Standard"/>
              <w:spacing w:after="160" w:line="276" w:lineRule="auto"/>
              <w:rPr>
                <w:sz w:val="22"/>
                <w:szCs w:val="22"/>
              </w:rPr>
            </w:pPr>
            <w:r w:rsidRPr="00ED0C50">
              <w:rPr>
                <w:sz w:val="22"/>
                <w:szCs w:val="22"/>
              </w:rPr>
              <w:t>Autobuze, autocare, microbuze</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76E3B"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36</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CB8E1" w14:textId="77777777" w:rsidR="00C540E5" w:rsidRPr="00ED0C50" w:rsidRDefault="00C540E5" w:rsidP="00B41CD5">
            <w:pPr>
              <w:pStyle w:val="Standard"/>
              <w:spacing w:after="160" w:line="276" w:lineRule="auto"/>
              <w:jc w:val="center"/>
              <w:rPr>
                <w:sz w:val="22"/>
                <w:szCs w:val="22"/>
              </w:rPr>
            </w:pPr>
            <w:r w:rsidRPr="00ED0C50">
              <w:rPr>
                <w:sz w:val="22"/>
                <w:szCs w:val="22"/>
              </w:rPr>
              <w:t>31,2</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D7BB5" w14:textId="77777777" w:rsidR="00C540E5" w:rsidRPr="00ED0C50" w:rsidRDefault="00C540E5" w:rsidP="00B41CD5">
            <w:pPr>
              <w:pStyle w:val="Standard"/>
              <w:spacing w:after="160" w:line="276" w:lineRule="auto"/>
              <w:jc w:val="center"/>
              <w:rPr>
                <w:sz w:val="22"/>
                <w:szCs w:val="22"/>
              </w:rPr>
            </w:pPr>
            <w:r w:rsidRPr="00ED0C50">
              <w:rPr>
                <w:sz w:val="22"/>
                <w:szCs w:val="22"/>
              </w:rPr>
              <w:t>30,0</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FC524" w14:textId="77777777" w:rsidR="00C540E5" w:rsidRPr="00ED0C50" w:rsidRDefault="00C540E5" w:rsidP="00B41CD5">
            <w:pPr>
              <w:pStyle w:val="Standard"/>
              <w:spacing w:after="160" w:line="276" w:lineRule="auto"/>
              <w:jc w:val="center"/>
              <w:rPr>
                <w:sz w:val="22"/>
                <w:szCs w:val="22"/>
              </w:rPr>
            </w:pPr>
            <w:r w:rsidRPr="00ED0C50">
              <w:rPr>
                <w:sz w:val="22"/>
                <w:szCs w:val="22"/>
              </w:rPr>
              <w:t>28,1</w:t>
            </w:r>
          </w:p>
        </w:tc>
        <w:tc>
          <w:tcPr>
            <w:tcW w:w="1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ACF9E" w14:textId="77777777" w:rsidR="00C540E5" w:rsidRPr="00ED0C50" w:rsidRDefault="00C540E5" w:rsidP="00B41CD5">
            <w:pPr>
              <w:pStyle w:val="Standard"/>
              <w:spacing w:after="160" w:line="276" w:lineRule="auto"/>
              <w:jc w:val="center"/>
              <w:rPr>
                <w:sz w:val="22"/>
                <w:szCs w:val="22"/>
              </w:rPr>
            </w:pPr>
            <w:r w:rsidRPr="00ED0C50">
              <w:rPr>
                <w:sz w:val="22"/>
                <w:szCs w:val="22"/>
              </w:rPr>
              <w:t>26,4</w:t>
            </w:r>
          </w:p>
        </w:tc>
        <w:tc>
          <w:tcPr>
            <w:tcW w:w="200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A4BBC90" w14:textId="77777777" w:rsidR="00C540E5" w:rsidRPr="00ED0C50" w:rsidRDefault="00C540E5" w:rsidP="00B41CD5">
            <w:pPr>
              <w:pStyle w:val="Standard"/>
              <w:spacing w:after="160" w:line="276" w:lineRule="auto"/>
              <w:jc w:val="center"/>
              <w:rPr>
                <w:sz w:val="22"/>
                <w:szCs w:val="22"/>
              </w:rPr>
            </w:pPr>
            <w:r w:rsidRPr="00ED0C50">
              <w:rPr>
                <w:sz w:val="22"/>
                <w:szCs w:val="22"/>
              </w:rPr>
              <w:t>25,9</w:t>
            </w:r>
          </w:p>
        </w:tc>
        <w:tc>
          <w:tcPr>
            <w:tcW w:w="42" w:type="dxa"/>
            <w:tcMar>
              <w:top w:w="0" w:type="dxa"/>
              <w:left w:w="0" w:type="dxa"/>
              <w:bottom w:w="0" w:type="dxa"/>
              <w:right w:w="0" w:type="dxa"/>
            </w:tcMar>
          </w:tcPr>
          <w:p w14:paraId="668DA3D2" w14:textId="77777777" w:rsidR="00C540E5" w:rsidRPr="00ED0C50" w:rsidRDefault="00C540E5" w:rsidP="00B41CD5">
            <w:pPr>
              <w:pStyle w:val="Standard"/>
              <w:snapToGrid w:val="0"/>
              <w:rPr>
                <w:sz w:val="22"/>
                <w:szCs w:val="22"/>
              </w:rPr>
            </w:pPr>
          </w:p>
        </w:tc>
      </w:tr>
      <w:tr w:rsidR="00C540E5" w:rsidRPr="00ED0C50" w14:paraId="556CC798" w14:textId="77777777" w:rsidTr="00B41CD5">
        <w:trPr>
          <w:trHeight w:val="930"/>
        </w:trPr>
        <w:tc>
          <w:tcPr>
            <w:tcW w:w="694"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45AC3D14" w14:textId="77777777" w:rsidR="00C540E5" w:rsidRPr="00ED0C50" w:rsidRDefault="00C540E5" w:rsidP="00B41CD5">
            <w:pPr>
              <w:pStyle w:val="Standard"/>
              <w:spacing w:after="160" w:line="276" w:lineRule="auto"/>
              <w:rPr>
                <w:sz w:val="22"/>
                <w:szCs w:val="22"/>
              </w:rPr>
            </w:pPr>
            <w:r w:rsidRPr="00ED0C50">
              <w:rPr>
                <w:sz w:val="22"/>
                <w:szCs w:val="22"/>
              </w:rPr>
              <w:t>8</w:t>
            </w:r>
          </w:p>
        </w:tc>
        <w:tc>
          <w:tcPr>
            <w:tcW w:w="301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7BAFF9EF" w14:textId="77777777" w:rsidR="00C540E5" w:rsidRPr="00ED0C50" w:rsidRDefault="00C540E5" w:rsidP="00B41CD5">
            <w:pPr>
              <w:pStyle w:val="Standard"/>
              <w:spacing w:after="160" w:line="276" w:lineRule="auto"/>
              <w:rPr>
                <w:sz w:val="22"/>
                <w:szCs w:val="22"/>
              </w:rPr>
            </w:pPr>
            <w:r w:rsidRPr="00ED0C50">
              <w:rPr>
                <w:sz w:val="22"/>
                <w:szCs w:val="22"/>
              </w:rPr>
              <w:t>Alte vehicule cu tracțiune mecanică cu masa totală maximă autorizată de până la 12 tone, inclusiv</w:t>
            </w:r>
          </w:p>
        </w:tc>
        <w:tc>
          <w:tcPr>
            <w:tcW w:w="1950"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29144594" w14:textId="77777777" w:rsidR="00C540E5" w:rsidRPr="00ED0C50" w:rsidRDefault="00C540E5" w:rsidP="00B41CD5">
            <w:pPr>
              <w:pStyle w:val="Standard"/>
              <w:spacing w:after="160" w:line="276" w:lineRule="auto"/>
              <w:jc w:val="center"/>
              <w:rPr>
                <w:color w:val="000000"/>
                <w:sz w:val="22"/>
                <w:szCs w:val="22"/>
              </w:rPr>
            </w:pPr>
            <w:r w:rsidRPr="00ED0C50">
              <w:rPr>
                <w:color w:val="000000"/>
                <w:sz w:val="22"/>
                <w:szCs w:val="22"/>
              </w:rPr>
              <w:t>45</w:t>
            </w:r>
          </w:p>
        </w:tc>
        <w:tc>
          <w:tcPr>
            <w:tcW w:w="184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09BE0D12" w14:textId="77777777" w:rsidR="00C540E5" w:rsidRPr="00ED0C50" w:rsidRDefault="00C540E5" w:rsidP="00B41CD5">
            <w:pPr>
              <w:pStyle w:val="Standard"/>
              <w:spacing w:after="160" w:line="276" w:lineRule="auto"/>
              <w:jc w:val="center"/>
              <w:rPr>
                <w:sz w:val="22"/>
                <w:szCs w:val="22"/>
              </w:rPr>
            </w:pPr>
            <w:r w:rsidRPr="00ED0C50">
              <w:rPr>
                <w:sz w:val="22"/>
                <w:szCs w:val="22"/>
              </w:rPr>
              <w:t>39,0</w:t>
            </w:r>
          </w:p>
        </w:tc>
        <w:tc>
          <w:tcPr>
            <w:tcW w:w="1739"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5B0817E5" w14:textId="77777777" w:rsidR="00C540E5" w:rsidRPr="00ED0C50" w:rsidRDefault="00C540E5" w:rsidP="00B41CD5">
            <w:pPr>
              <w:pStyle w:val="Standard"/>
              <w:spacing w:after="160" w:line="276" w:lineRule="auto"/>
              <w:jc w:val="center"/>
              <w:rPr>
                <w:sz w:val="22"/>
                <w:szCs w:val="22"/>
              </w:rPr>
            </w:pPr>
            <w:r w:rsidRPr="00ED0C50">
              <w:rPr>
                <w:sz w:val="22"/>
                <w:szCs w:val="22"/>
              </w:rPr>
              <w:t>37,5</w:t>
            </w:r>
          </w:p>
        </w:tc>
        <w:tc>
          <w:tcPr>
            <w:tcW w:w="170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60899A69" w14:textId="77777777" w:rsidR="00C540E5" w:rsidRPr="00ED0C50" w:rsidRDefault="00C540E5" w:rsidP="00B41CD5">
            <w:pPr>
              <w:pStyle w:val="Standard"/>
              <w:spacing w:after="160" w:line="276" w:lineRule="auto"/>
              <w:jc w:val="center"/>
              <w:rPr>
                <w:sz w:val="22"/>
                <w:szCs w:val="22"/>
              </w:rPr>
            </w:pPr>
            <w:r w:rsidRPr="00ED0C50">
              <w:rPr>
                <w:sz w:val="22"/>
                <w:szCs w:val="22"/>
              </w:rPr>
              <w:t>35,1</w:t>
            </w:r>
          </w:p>
        </w:tc>
        <w:tc>
          <w:tcPr>
            <w:tcW w:w="1917" w:type="dxa"/>
            <w:gridSpan w:val="2"/>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19F58F67" w14:textId="77777777" w:rsidR="00C540E5" w:rsidRPr="00ED0C50" w:rsidRDefault="00C540E5" w:rsidP="00B41CD5">
            <w:pPr>
              <w:pStyle w:val="Standard"/>
              <w:spacing w:after="160" w:line="276" w:lineRule="auto"/>
              <w:jc w:val="center"/>
              <w:rPr>
                <w:sz w:val="22"/>
                <w:szCs w:val="22"/>
              </w:rPr>
            </w:pPr>
            <w:r w:rsidRPr="00ED0C50">
              <w:rPr>
                <w:sz w:val="22"/>
                <w:szCs w:val="22"/>
              </w:rPr>
              <w:t>33,0</w:t>
            </w:r>
          </w:p>
        </w:tc>
        <w:tc>
          <w:tcPr>
            <w:tcW w:w="2006"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C8B3369" w14:textId="77777777" w:rsidR="00C540E5" w:rsidRPr="00ED0C50" w:rsidRDefault="00C540E5" w:rsidP="00B41CD5">
            <w:pPr>
              <w:pStyle w:val="Standard"/>
              <w:spacing w:after="160" w:line="276" w:lineRule="auto"/>
              <w:jc w:val="center"/>
              <w:rPr>
                <w:sz w:val="22"/>
                <w:szCs w:val="22"/>
              </w:rPr>
            </w:pPr>
            <w:r w:rsidRPr="00ED0C50">
              <w:rPr>
                <w:sz w:val="22"/>
                <w:szCs w:val="22"/>
              </w:rPr>
              <w:t>32,4</w:t>
            </w:r>
          </w:p>
        </w:tc>
        <w:tc>
          <w:tcPr>
            <w:tcW w:w="42" w:type="dxa"/>
            <w:tcMar>
              <w:top w:w="0" w:type="dxa"/>
              <w:left w:w="0" w:type="dxa"/>
              <w:bottom w:w="0" w:type="dxa"/>
              <w:right w:w="0" w:type="dxa"/>
            </w:tcMar>
          </w:tcPr>
          <w:p w14:paraId="034050EA" w14:textId="77777777" w:rsidR="00C540E5" w:rsidRPr="00ED0C50" w:rsidRDefault="00C540E5" w:rsidP="00B41CD5">
            <w:pPr>
              <w:pStyle w:val="Standard"/>
              <w:snapToGrid w:val="0"/>
              <w:rPr>
                <w:sz w:val="22"/>
                <w:szCs w:val="22"/>
              </w:rPr>
            </w:pPr>
          </w:p>
        </w:tc>
      </w:tr>
    </w:tbl>
    <w:p w14:paraId="493200F7" w14:textId="77777777" w:rsidR="00C540E5" w:rsidRDefault="00C540E5" w:rsidP="00C540E5">
      <w:pPr>
        <w:pStyle w:val="Standard"/>
        <w:sectPr w:rsidR="00C540E5" w:rsidSect="00C540E5">
          <w:pgSz w:w="16838" w:h="11906" w:orient="landscape"/>
          <w:pgMar w:top="360" w:right="720" w:bottom="284" w:left="1260" w:header="708" w:footer="708" w:gutter="0"/>
          <w:cols w:space="708"/>
        </w:sectPr>
      </w:pPr>
    </w:p>
    <w:p w14:paraId="1E5BE00B" w14:textId="77777777" w:rsidR="00C540E5" w:rsidRPr="005B162C" w:rsidRDefault="00C540E5" w:rsidP="00C540E5">
      <w:pPr>
        <w:pStyle w:val="Standard"/>
      </w:pPr>
    </w:p>
    <w:tbl>
      <w:tblPr>
        <w:tblW w:w="15701" w:type="dxa"/>
        <w:tblInd w:w="-709" w:type="dxa"/>
        <w:tblLayout w:type="fixed"/>
        <w:tblCellMar>
          <w:left w:w="10" w:type="dxa"/>
          <w:right w:w="10" w:type="dxa"/>
        </w:tblCellMar>
        <w:tblLook w:val="04A0" w:firstRow="1" w:lastRow="0" w:firstColumn="1" w:lastColumn="0" w:noHBand="0" w:noVBand="1"/>
      </w:tblPr>
      <w:tblGrid>
        <w:gridCol w:w="705"/>
        <w:gridCol w:w="7345"/>
        <w:gridCol w:w="3258"/>
        <w:gridCol w:w="4393"/>
      </w:tblGrid>
      <w:tr w:rsidR="00C540E5" w:rsidRPr="005B162C" w14:paraId="6575B411" w14:textId="77777777" w:rsidTr="00B41CD5">
        <w:trPr>
          <w:trHeight w:val="320"/>
        </w:trPr>
        <w:tc>
          <w:tcPr>
            <w:tcW w:w="705" w:type="dxa"/>
            <w:tcBorders>
              <w:top w:val="doub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5AED771" w14:textId="77777777" w:rsidR="00C540E5" w:rsidRPr="005B162C" w:rsidRDefault="00C540E5" w:rsidP="00B41CD5">
            <w:pPr>
              <w:pStyle w:val="Standard"/>
              <w:spacing w:after="160" w:line="276" w:lineRule="auto"/>
              <w:rPr>
                <w:b/>
                <w:bCs/>
              </w:rPr>
            </w:pPr>
            <w:r w:rsidRPr="005B162C">
              <w:rPr>
                <w:b/>
                <w:bCs/>
              </w:rPr>
              <w:t>Nr. crt.</w:t>
            </w:r>
          </w:p>
        </w:tc>
        <w:tc>
          <w:tcPr>
            <w:tcW w:w="7345"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BF4E6" w14:textId="77777777" w:rsidR="00C540E5" w:rsidRPr="005B162C" w:rsidRDefault="00C540E5" w:rsidP="00B41CD5">
            <w:pPr>
              <w:pStyle w:val="Standard"/>
              <w:spacing w:after="160" w:line="276" w:lineRule="auto"/>
              <w:rPr>
                <w:b/>
                <w:bCs/>
              </w:rPr>
            </w:pPr>
            <w:r w:rsidRPr="005B162C">
              <w:rPr>
                <w:b/>
                <w:bCs/>
              </w:rPr>
              <w:t>Mijloace de transport cu tracțiune mecanică</w:t>
            </w:r>
          </w:p>
        </w:tc>
        <w:tc>
          <w:tcPr>
            <w:tcW w:w="7651" w:type="dxa"/>
            <w:gridSpan w:val="2"/>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73EF625" w14:textId="77777777" w:rsidR="00C540E5" w:rsidRPr="005B162C" w:rsidRDefault="00C540E5" w:rsidP="00B41CD5">
            <w:pPr>
              <w:pStyle w:val="Standard"/>
              <w:spacing w:after="160" w:line="276" w:lineRule="auto"/>
            </w:pPr>
            <w:r w:rsidRPr="005B162C">
              <w:rPr>
                <w:b/>
                <w:bCs/>
              </w:rPr>
              <w:t>Lei/200 cm</w:t>
            </w:r>
            <w:r w:rsidRPr="005B162C">
              <w:rPr>
                <w:b/>
                <w:bCs/>
                <w:vertAlign w:val="superscript"/>
              </w:rPr>
              <w:t>3</w:t>
            </w:r>
            <w:r w:rsidRPr="005B162C">
              <w:rPr>
                <w:b/>
                <w:bCs/>
              </w:rPr>
              <w:t xml:space="preserve"> sau fracțiune din aceasta</w:t>
            </w:r>
          </w:p>
        </w:tc>
      </w:tr>
      <w:tr w:rsidR="00C540E5" w:rsidRPr="005B162C" w14:paraId="1959109A" w14:textId="77777777" w:rsidTr="00B41CD5">
        <w:trPr>
          <w:trHeight w:val="312"/>
        </w:trPr>
        <w:tc>
          <w:tcPr>
            <w:tcW w:w="15701"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F89ED14" w14:textId="77777777" w:rsidR="00C540E5" w:rsidRPr="005B162C" w:rsidRDefault="00C540E5" w:rsidP="00B41CD5">
            <w:pPr>
              <w:pStyle w:val="Standard"/>
              <w:spacing w:after="160" w:line="276" w:lineRule="auto"/>
            </w:pPr>
            <w:r w:rsidRPr="005B162C">
              <w:rPr>
                <w:b/>
                <w:bCs/>
              </w:rPr>
              <w:t>Art. 470 alin. (2</w:t>
            </w:r>
            <w:r w:rsidRPr="005B162C">
              <w:rPr>
                <w:b/>
                <w:bCs/>
                <w:vertAlign w:val="superscript"/>
              </w:rPr>
              <w:t>2</w:t>
            </w:r>
            <w:r w:rsidRPr="005B162C">
              <w:rPr>
                <w:b/>
                <w:bCs/>
              </w:rPr>
              <w:t xml:space="preserve">)      </w:t>
            </w:r>
          </w:p>
        </w:tc>
      </w:tr>
      <w:tr w:rsidR="00C540E5" w:rsidRPr="005B162C" w14:paraId="6285AC50" w14:textId="77777777" w:rsidTr="00B41CD5">
        <w:trPr>
          <w:trHeight w:val="317"/>
        </w:trPr>
        <w:tc>
          <w:tcPr>
            <w:tcW w:w="15701"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8DEB300" w14:textId="77777777" w:rsidR="00C540E5" w:rsidRPr="005B162C" w:rsidRDefault="00C540E5" w:rsidP="00B41CD5">
            <w:pPr>
              <w:pStyle w:val="Standard"/>
              <w:spacing w:after="160" w:line="276" w:lineRule="auto"/>
            </w:pPr>
            <w:r w:rsidRPr="005B162C">
              <w:t>I. Vehicule înmatriculate (lei/200 cm</w:t>
            </w:r>
            <w:r w:rsidRPr="005B162C">
              <w:rPr>
                <w:vertAlign w:val="superscript"/>
              </w:rPr>
              <w:t>3</w:t>
            </w:r>
            <w:r w:rsidRPr="005B162C">
              <w:t xml:space="preserve"> sau fracțiune din aceasta)</w:t>
            </w:r>
          </w:p>
        </w:tc>
      </w:tr>
      <w:tr w:rsidR="00C540E5" w:rsidRPr="005B162C" w14:paraId="2D75810B" w14:textId="77777777" w:rsidTr="00B41CD5">
        <w:trPr>
          <w:trHeight w:val="317"/>
        </w:trPr>
        <w:tc>
          <w:tcPr>
            <w:tcW w:w="8050" w:type="dxa"/>
            <w:gridSpan w:val="2"/>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D30646F" w14:textId="77777777" w:rsidR="00C540E5" w:rsidRPr="005B162C" w:rsidRDefault="00C540E5" w:rsidP="00B41CD5">
            <w:pPr>
              <w:pStyle w:val="Standard"/>
              <w:snapToGrid w:val="0"/>
              <w:spacing w:after="160" w:line="276" w:lineRule="auto"/>
            </w:pPr>
          </w:p>
        </w:tc>
        <w:tc>
          <w:tcPr>
            <w:tcW w:w="3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9DB55" w14:textId="77777777" w:rsidR="00C540E5" w:rsidRPr="005B162C" w:rsidRDefault="00C540E5" w:rsidP="00B41CD5">
            <w:pPr>
              <w:pStyle w:val="Standard"/>
              <w:jc w:val="center"/>
              <w:rPr>
                <w:sz w:val="18"/>
                <w:szCs w:val="28"/>
              </w:rPr>
            </w:pPr>
            <w:r w:rsidRPr="005B162C">
              <w:rPr>
                <w:sz w:val="18"/>
                <w:szCs w:val="28"/>
              </w:rPr>
              <w:t>NIVELURILE STABILITE DE CODUL FISCAL</w:t>
            </w:r>
          </w:p>
          <w:p w14:paraId="37AFF9A9" w14:textId="77777777" w:rsidR="00C540E5" w:rsidRPr="005B162C" w:rsidRDefault="00C540E5" w:rsidP="00B41CD5">
            <w:pPr>
              <w:pStyle w:val="Standard"/>
              <w:spacing w:after="160" w:line="276" w:lineRule="auto"/>
              <w:jc w:val="center"/>
              <w:rPr>
                <w:sz w:val="18"/>
                <w:szCs w:val="28"/>
              </w:rPr>
            </w:pPr>
            <w:r w:rsidRPr="005B162C">
              <w:rPr>
                <w:sz w:val="18"/>
                <w:szCs w:val="28"/>
              </w:rPr>
              <w:t>PENTRU ANUL  2025</w:t>
            </w:r>
          </w:p>
        </w:tc>
        <w:tc>
          <w:tcPr>
            <w:tcW w:w="439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509A18E" w14:textId="77777777" w:rsidR="00C540E5" w:rsidRPr="005B162C" w:rsidRDefault="00C540E5" w:rsidP="00B41CD5">
            <w:pPr>
              <w:pStyle w:val="Standard"/>
              <w:jc w:val="center"/>
              <w:rPr>
                <w:sz w:val="18"/>
                <w:szCs w:val="28"/>
              </w:rPr>
            </w:pPr>
            <w:r w:rsidRPr="005B162C">
              <w:rPr>
                <w:sz w:val="18"/>
                <w:szCs w:val="28"/>
              </w:rPr>
              <w:t>NIVELURILE STABILITE DE CONSILIUL LOCAL</w:t>
            </w:r>
          </w:p>
          <w:p w14:paraId="0D87CAA3" w14:textId="77777777" w:rsidR="00C540E5" w:rsidRPr="005B162C" w:rsidRDefault="00C540E5" w:rsidP="00B41CD5">
            <w:pPr>
              <w:pStyle w:val="Standard"/>
              <w:spacing w:after="160" w:line="276" w:lineRule="auto"/>
              <w:jc w:val="center"/>
              <w:rPr>
                <w:sz w:val="18"/>
                <w:szCs w:val="28"/>
              </w:rPr>
            </w:pPr>
            <w:r w:rsidRPr="005B162C">
              <w:rPr>
                <w:sz w:val="18"/>
                <w:szCs w:val="28"/>
              </w:rPr>
              <w:t>PENTRU ANUL  2026</w:t>
            </w:r>
          </w:p>
        </w:tc>
      </w:tr>
      <w:tr w:rsidR="00C540E5" w:rsidRPr="005B162C" w14:paraId="4BA42EED" w14:textId="77777777" w:rsidTr="00B41CD5">
        <w:trPr>
          <w:trHeight w:val="132"/>
        </w:trPr>
        <w:tc>
          <w:tcPr>
            <w:tcW w:w="70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0FE454D2" w14:textId="77777777" w:rsidR="00C540E5" w:rsidRPr="005B162C" w:rsidRDefault="00C540E5" w:rsidP="00B41CD5">
            <w:pPr>
              <w:pStyle w:val="Standard"/>
              <w:spacing w:after="160" w:line="276" w:lineRule="auto"/>
            </w:pPr>
            <w:r w:rsidRPr="005B162C">
              <w:t>1</w:t>
            </w:r>
          </w:p>
        </w:tc>
        <w:tc>
          <w:tcPr>
            <w:tcW w:w="734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4596BD40" w14:textId="77777777" w:rsidR="00C540E5" w:rsidRPr="005B162C" w:rsidRDefault="00C540E5" w:rsidP="00B41CD5">
            <w:pPr>
              <w:pStyle w:val="Standard"/>
              <w:spacing w:after="160" w:line="276" w:lineRule="auto"/>
            </w:pPr>
            <w:r w:rsidRPr="005B162C">
              <w:t>Tractoare înmatriculate</w:t>
            </w:r>
          </w:p>
        </w:tc>
        <w:tc>
          <w:tcPr>
            <w:tcW w:w="325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42E72C99" w14:textId="77777777" w:rsidR="00C540E5" w:rsidRPr="005B162C" w:rsidRDefault="00C540E5" w:rsidP="00B41CD5">
            <w:pPr>
              <w:pStyle w:val="Standard"/>
              <w:spacing w:after="160" w:line="276" w:lineRule="auto"/>
              <w:jc w:val="center"/>
            </w:pPr>
            <w:r w:rsidRPr="005B162C">
              <w:t>27</w:t>
            </w:r>
          </w:p>
        </w:tc>
        <w:tc>
          <w:tcPr>
            <w:tcW w:w="439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39A6B616" w14:textId="77777777" w:rsidR="00C540E5" w:rsidRPr="005B162C" w:rsidRDefault="00C540E5" w:rsidP="00B41CD5">
            <w:pPr>
              <w:pStyle w:val="Standard"/>
              <w:spacing w:after="160" w:line="276" w:lineRule="auto"/>
              <w:jc w:val="center"/>
            </w:pPr>
            <w:r w:rsidRPr="005B162C">
              <w:t>18</w:t>
            </w:r>
          </w:p>
        </w:tc>
      </w:tr>
      <w:tr w:rsidR="00C540E5" w:rsidRPr="005B162C" w14:paraId="160FA89F" w14:textId="77777777" w:rsidTr="00B41CD5">
        <w:trPr>
          <w:trHeight w:val="132"/>
        </w:trPr>
        <w:tc>
          <w:tcPr>
            <w:tcW w:w="15701" w:type="dxa"/>
            <w:gridSpan w:val="4"/>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4A91821" w14:textId="77777777" w:rsidR="00C540E5" w:rsidRPr="005B162C" w:rsidRDefault="00C540E5" w:rsidP="00B41CD5">
            <w:pPr>
              <w:pStyle w:val="Standard"/>
            </w:pPr>
            <w:r w:rsidRPr="005B162C">
              <w:t>II. Vehicule înregistrate</w:t>
            </w:r>
          </w:p>
        </w:tc>
      </w:tr>
      <w:tr w:rsidR="00C540E5" w:rsidRPr="005B162C" w14:paraId="62A4AD19" w14:textId="77777777" w:rsidTr="00B41CD5">
        <w:trPr>
          <w:trHeight w:val="132"/>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1C48E56" w14:textId="77777777" w:rsidR="00C540E5" w:rsidRPr="005B162C" w:rsidRDefault="00C540E5" w:rsidP="00B41CD5">
            <w:pPr>
              <w:pStyle w:val="Standard"/>
            </w:pPr>
            <w:r w:rsidRPr="005B162C">
              <w:t>1</w:t>
            </w:r>
          </w:p>
        </w:tc>
        <w:tc>
          <w:tcPr>
            <w:tcW w:w="7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56A63" w14:textId="77777777" w:rsidR="00C540E5" w:rsidRPr="005B162C" w:rsidRDefault="00C540E5" w:rsidP="00B41CD5">
            <w:pPr>
              <w:pStyle w:val="Standard"/>
            </w:pPr>
            <w:r w:rsidRPr="005B162C">
              <w:t>Vehicule cu capacitate cilindrică</w:t>
            </w:r>
          </w:p>
        </w:tc>
        <w:tc>
          <w:tcPr>
            <w:tcW w:w="7651"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B1F163B" w14:textId="77777777" w:rsidR="00C540E5" w:rsidRPr="005B162C" w:rsidRDefault="00C540E5" w:rsidP="00B41CD5">
            <w:pPr>
              <w:pStyle w:val="Standard"/>
              <w:jc w:val="right"/>
            </w:pPr>
            <w:r w:rsidRPr="005B162C">
              <w:t>lei/200 cm</w:t>
            </w:r>
            <w:r w:rsidRPr="005B162C">
              <w:rPr>
                <w:vertAlign w:val="superscript"/>
              </w:rPr>
              <w:t>3</w:t>
            </w:r>
          </w:p>
        </w:tc>
      </w:tr>
      <w:tr w:rsidR="00C540E5" w:rsidRPr="005B162C" w14:paraId="54880C86" w14:textId="77777777" w:rsidTr="00B41CD5">
        <w:trPr>
          <w:trHeight w:val="132"/>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29185DA" w14:textId="77777777" w:rsidR="00C540E5" w:rsidRPr="005B162C" w:rsidRDefault="00C540E5" w:rsidP="00B41CD5">
            <w:pPr>
              <w:pStyle w:val="Standard"/>
            </w:pPr>
            <w:r w:rsidRPr="005B162C">
              <w:t>1.1</w:t>
            </w:r>
          </w:p>
        </w:tc>
        <w:tc>
          <w:tcPr>
            <w:tcW w:w="7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DA02" w14:textId="77777777" w:rsidR="00C540E5" w:rsidRPr="005B162C" w:rsidRDefault="00C540E5" w:rsidP="00B41CD5">
            <w:pPr>
              <w:pStyle w:val="Standard"/>
            </w:pPr>
            <w:r w:rsidRPr="005B162C">
              <w:t>Vehicule înregistrate cu capacitate cilindrică &lt; 4.800 cm</w:t>
            </w:r>
            <w:r w:rsidRPr="005B162C">
              <w:rPr>
                <w:vertAlign w:val="superscript"/>
              </w:rPr>
              <w:t>3</w:t>
            </w:r>
          </w:p>
        </w:tc>
        <w:tc>
          <w:tcPr>
            <w:tcW w:w="3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04216" w14:textId="77777777" w:rsidR="00C540E5" w:rsidRPr="005B162C" w:rsidRDefault="00C540E5" w:rsidP="00B41CD5">
            <w:pPr>
              <w:pStyle w:val="Standard"/>
              <w:jc w:val="center"/>
            </w:pPr>
            <w:r w:rsidRPr="005B162C">
              <w:t>6</w:t>
            </w:r>
          </w:p>
        </w:tc>
        <w:tc>
          <w:tcPr>
            <w:tcW w:w="439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6D42B25" w14:textId="77777777" w:rsidR="00C540E5" w:rsidRPr="005B162C" w:rsidRDefault="00C540E5" w:rsidP="00B41CD5">
            <w:pPr>
              <w:pStyle w:val="Standard"/>
              <w:jc w:val="center"/>
            </w:pPr>
            <w:r w:rsidRPr="005B162C">
              <w:t>4</w:t>
            </w:r>
          </w:p>
        </w:tc>
      </w:tr>
      <w:tr w:rsidR="00C540E5" w:rsidRPr="005B162C" w14:paraId="52C003AA" w14:textId="77777777" w:rsidTr="00B41CD5">
        <w:trPr>
          <w:trHeight w:val="132"/>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255419B" w14:textId="77777777" w:rsidR="00C540E5" w:rsidRPr="005B162C" w:rsidRDefault="00C540E5" w:rsidP="00B41CD5">
            <w:pPr>
              <w:pStyle w:val="Standard"/>
            </w:pPr>
            <w:r w:rsidRPr="005B162C">
              <w:t>1.2</w:t>
            </w:r>
          </w:p>
        </w:tc>
        <w:tc>
          <w:tcPr>
            <w:tcW w:w="7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29161" w14:textId="77777777" w:rsidR="00C540E5" w:rsidRPr="005B162C" w:rsidRDefault="00C540E5" w:rsidP="00B41CD5">
            <w:pPr>
              <w:pStyle w:val="Standard"/>
            </w:pPr>
            <w:r w:rsidRPr="005B162C">
              <w:t>Vehicule înregistrate cu capacitate cilindrică &gt; 4.800 cm</w:t>
            </w:r>
            <w:r w:rsidRPr="005B162C">
              <w:rPr>
                <w:vertAlign w:val="superscript"/>
              </w:rPr>
              <w:t>3</w:t>
            </w:r>
          </w:p>
        </w:tc>
        <w:tc>
          <w:tcPr>
            <w:tcW w:w="3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0751" w14:textId="77777777" w:rsidR="00C540E5" w:rsidRPr="005B162C" w:rsidRDefault="00C540E5" w:rsidP="00B41CD5">
            <w:pPr>
              <w:pStyle w:val="Standard"/>
              <w:jc w:val="center"/>
            </w:pPr>
            <w:r w:rsidRPr="005B162C">
              <w:t>9</w:t>
            </w:r>
          </w:p>
        </w:tc>
        <w:tc>
          <w:tcPr>
            <w:tcW w:w="439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3356713" w14:textId="77777777" w:rsidR="00C540E5" w:rsidRPr="005B162C" w:rsidRDefault="00C540E5" w:rsidP="00B41CD5">
            <w:pPr>
              <w:pStyle w:val="Standard"/>
              <w:jc w:val="center"/>
            </w:pPr>
            <w:r w:rsidRPr="005B162C">
              <w:t>6</w:t>
            </w:r>
          </w:p>
        </w:tc>
      </w:tr>
      <w:tr w:rsidR="00C540E5" w:rsidRPr="005B162C" w14:paraId="1930128A" w14:textId="77777777" w:rsidTr="00B41CD5">
        <w:trPr>
          <w:trHeight w:val="132"/>
        </w:trPr>
        <w:tc>
          <w:tcPr>
            <w:tcW w:w="70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2B5980B4" w14:textId="77777777" w:rsidR="00C540E5" w:rsidRPr="005B162C" w:rsidRDefault="00C540E5" w:rsidP="00B41CD5">
            <w:pPr>
              <w:pStyle w:val="Standard"/>
            </w:pPr>
            <w:r w:rsidRPr="005B162C">
              <w:t>2</w:t>
            </w:r>
          </w:p>
        </w:tc>
        <w:tc>
          <w:tcPr>
            <w:tcW w:w="734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23AB3B1B" w14:textId="77777777" w:rsidR="00C540E5" w:rsidRPr="005B162C" w:rsidRDefault="00C540E5" w:rsidP="00B41CD5">
            <w:pPr>
              <w:pStyle w:val="Standard"/>
            </w:pPr>
            <w:r w:rsidRPr="005B162C">
              <w:t>Vehicule fără capacitate cilindrică evidențiată</w:t>
            </w:r>
          </w:p>
        </w:tc>
        <w:tc>
          <w:tcPr>
            <w:tcW w:w="325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7B0739BF" w14:textId="77777777" w:rsidR="00C540E5" w:rsidRPr="005B162C" w:rsidRDefault="00C540E5" w:rsidP="00B41CD5">
            <w:pPr>
              <w:pStyle w:val="Standard"/>
              <w:jc w:val="center"/>
            </w:pPr>
            <w:r w:rsidRPr="005B162C">
              <w:t>234</w:t>
            </w:r>
          </w:p>
        </w:tc>
        <w:tc>
          <w:tcPr>
            <w:tcW w:w="439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5F3F4467" w14:textId="77777777" w:rsidR="00C540E5" w:rsidRPr="005B162C" w:rsidRDefault="00C540E5" w:rsidP="00B41CD5">
            <w:pPr>
              <w:pStyle w:val="Standard"/>
              <w:jc w:val="center"/>
            </w:pPr>
            <w:r w:rsidRPr="005B162C">
              <w:t>150 lei/an</w:t>
            </w:r>
          </w:p>
        </w:tc>
      </w:tr>
    </w:tbl>
    <w:p w14:paraId="6443F9EB" w14:textId="77777777" w:rsidR="00C540E5" w:rsidRDefault="00C540E5" w:rsidP="00C540E5">
      <w:pPr>
        <w:pStyle w:val="Standard"/>
      </w:pPr>
    </w:p>
    <w:p w14:paraId="1ED798A5" w14:textId="77777777" w:rsidR="00C540E5" w:rsidRDefault="00C540E5" w:rsidP="00C540E5">
      <w:pPr>
        <w:pStyle w:val="Standard"/>
      </w:pPr>
    </w:p>
    <w:tbl>
      <w:tblPr>
        <w:tblpPr w:leftFromText="180" w:rightFromText="180" w:vertAnchor="text" w:horzAnchor="margin" w:tblpX="-582" w:tblpY="117"/>
        <w:tblW w:w="14992" w:type="dxa"/>
        <w:tblLayout w:type="fixed"/>
        <w:tblCellMar>
          <w:left w:w="10" w:type="dxa"/>
          <w:right w:w="10" w:type="dxa"/>
        </w:tblCellMar>
        <w:tblLook w:val="04A0" w:firstRow="1" w:lastRow="0" w:firstColumn="1" w:lastColumn="0" w:noHBand="0" w:noVBand="1"/>
      </w:tblPr>
      <w:tblGrid>
        <w:gridCol w:w="3365"/>
        <w:gridCol w:w="5759"/>
        <w:gridCol w:w="5868"/>
      </w:tblGrid>
      <w:tr w:rsidR="00C540E5" w:rsidRPr="00382D21" w14:paraId="55978F8E" w14:textId="77777777" w:rsidTr="00B41CD5">
        <w:trPr>
          <w:cantSplit/>
          <w:trHeight w:val="160"/>
        </w:trPr>
        <w:tc>
          <w:tcPr>
            <w:tcW w:w="3365" w:type="dxa"/>
            <w:vMerge w:val="restart"/>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5007B779" w14:textId="77777777" w:rsidR="00C540E5" w:rsidRDefault="00C540E5" w:rsidP="00B41CD5">
            <w:pPr>
              <w:pStyle w:val="Standard"/>
              <w:rPr>
                <w:b/>
                <w:sz w:val="22"/>
              </w:rPr>
            </w:pPr>
            <w:r>
              <w:rPr>
                <w:b/>
                <w:sz w:val="22"/>
              </w:rPr>
              <w:t>Art. 470 alin. (3)</w:t>
            </w:r>
          </w:p>
        </w:tc>
        <w:tc>
          <w:tcPr>
            <w:tcW w:w="57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3168C60" w14:textId="77777777" w:rsidR="00C540E5" w:rsidRDefault="00C540E5" w:rsidP="00B41CD5">
            <w:pPr>
              <w:pStyle w:val="Standard"/>
              <w:spacing w:before="20"/>
              <w:jc w:val="center"/>
              <w:rPr>
                <w:sz w:val="18"/>
              </w:rPr>
            </w:pPr>
            <w:r>
              <w:rPr>
                <w:sz w:val="18"/>
              </w:rPr>
              <w:t>COTELE STABILITE PRIN CODUL FISCAL PENTRU ANUL 2025</w:t>
            </w:r>
          </w:p>
        </w:tc>
        <w:tc>
          <w:tcPr>
            <w:tcW w:w="5868" w:type="dxa"/>
            <w:tcBorders>
              <w:top w:val="double" w:sz="4" w:space="0" w:color="000000"/>
              <w:left w:val="double" w:sz="4" w:space="0" w:color="000000"/>
              <w:bottom w:val="single" w:sz="4" w:space="0" w:color="000000"/>
              <w:right w:val="single" w:sz="4" w:space="0" w:color="auto"/>
            </w:tcBorders>
            <w:tcMar>
              <w:top w:w="0" w:type="dxa"/>
              <w:left w:w="108" w:type="dxa"/>
              <w:bottom w:w="0" w:type="dxa"/>
              <w:right w:w="108" w:type="dxa"/>
            </w:tcMar>
          </w:tcPr>
          <w:p w14:paraId="23141C8A" w14:textId="77777777" w:rsidR="00C540E5" w:rsidRDefault="00C540E5" w:rsidP="00B41CD5">
            <w:pPr>
              <w:pStyle w:val="Standard"/>
              <w:spacing w:before="20"/>
              <w:jc w:val="center"/>
              <w:rPr>
                <w:sz w:val="18"/>
              </w:rPr>
            </w:pPr>
            <w:r>
              <w:rPr>
                <w:sz w:val="18"/>
              </w:rPr>
              <w:t>COTA STABILITĂ DE CONSILIUL LOCAL PENTRU ANUL 2026</w:t>
            </w:r>
          </w:p>
        </w:tc>
      </w:tr>
      <w:tr w:rsidR="00C540E5" w14:paraId="48DE8EA7" w14:textId="77777777" w:rsidTr="00B41CD5">
        <w:trPr>
          <w:cantSplit/>
          <w:trHeight w:val="160"/>
        </w:trPr>
        <w:tc>
          <w:tcPr>
            <w:tcW w:w="3365" w:type="dxa"/>
            <w:vMerge/>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326B27FB" w14:textId="77777777" w:rsidR="00C540E5" w:rsidRDefault="00C540E5" w:rsidP="00B41CD5">
            <w:pPr>
              <w:rPr>
                <w:rFonts w:hint="eastAsia"/>
                <w:lang w:val="it-IT"/>
              </w:rPr>
            </w:pPr>
          </w:p>
        </w:tc>
        <w:tc>
          <w:tcPr>
            <w:tcW w:w="575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3E9A984" w14:textId="77777777" w:rsidR="00C540E5" w:rsidRDefault="00C540E5" w:rsidP="00B41CD5">
            <w:pPr>
              <w:pStyle w:val="Standard"/>
              <w:jc w:val="center"/>
              <w:rPr>
                <w:bCs/>
                <w:sz w:val="20"/>
                <w:szCs w:val="20"/>
              </w:rPr>
            </w:pPr>
            <w:r>
              <w:rPr>
                <w:bCs/>
                <w:sz w:val="20"/>
                <w:szCs w:val="20"/>
              </w:rPr>
              <w:t>50% - 100%</w:t>
            </w:r>
          </w:p>
        </w:tc>
        <w:tc>
          <w:tcPr>
            <w:tcW w:w="5868" w:type="dxa"/>
            <w:tcBorders>
              <w:top w:val="single" w:sz="4" w:space="0" w:color="000000"/>
              <w:left w:val="double" w:sz="4" w:space="0" w:color="000000"/>
              <w:bottom w:val="single" w:sz="4" w:space="0" w:color="000000"/>
              <w:right w:val="single" w:sz="4" w:space="0" w:color="auto"/>
            </w:tcBorders>
            <w:tcMar>
              <w:top w:w="0" w:type="dxa"/>
              <w:left w:w="108" w:type="dxa"/>
              <w:bottom w:w="0" w:type="dxa"/>
              <w:right w:w="108" w:type="dxa"/>
            </w:tcMar>
          </w:tcPr>
          <w:p w14:paraId="461904EB" w14:textId="77777777" w:rsidR="00C540E5" w:rsidRDefault="00C540E5" w:rsidP="00B41CD5">
            <w:pPr>
              <w:pStyle w:val="Heading2"/>
              <w:spacing w:line="360" w:lineRule="auto"/>
            </w:pPr>
            <w:r>
              <w:rPr>
                <w:rFonts w:eastAsia="Arial"/>
                <w:color w:val="FF0000"/>
                <w:sz w:val="20"/>
                <w:szCs w:val="20"/>
              </w:rPr>
              <w:t xml:space="preserve">                                                        </w:t>
            </w:r>
            <w:r>
              <w:rPr>
                <w:sz w:val="20"/>
                <w:szCs w:val="20"/>
              </w:rPr>
              <w:t>30%</w:t>
            </w:r>
          </w:p>
        </w:tc>
      </w:tr>
      <w:tr w:rsidR="00C540E5" w:rsidRPr="00382D21" w14:paraId="3A81CA47" w14:textId="77777777" w:rsidTr="00B41CD5">
        <w:trPr>
          <w:cantSplit/>
          <w:trHeight w:val="160"/>
        </w:trPr>
        <w:tc>
          <w:tcPr>
            <w:tcW w:w="3365"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1D1369FF" w14:textId="77777777" w:rsidR="00C540E5" w:rsidRDefault="00C540E5" w:rsidP="00B41CD5">
            <w:pPr>
              <w:rPr>
                <w:rFonts w:hint="eastAsia"/>
              </w:rPr>
            </w:pPr>
            <w:r>
              <w:rPr>
                <w:rFonts w:ascii="Arial" w:hAnsi="Arial"/>
                <w:b/>
                <w:bCs/>
                <w:sz w:val="22"/>
                <w:szCs w:val="22"/>
              </w:rPr>
              <w:t xml:space="preserve">Art. 470 </w:t>
            </w:r>
            <w:proofErr w:type="spellStart"/>
            <w:r>
              <w:rPr>
                <w:rFonts w:ascii="Arial" w:hAnsi="Arial"/>
                <w:b/>
                <w:bCs/>
                <w:sz w:val="22"/>
                <w:szCs w:val="22"/>
              </w:rPr>
              <w:t>alin</w:t>
            </w:r>
            <w:proofErr w:type="spellEnd"/>
            <w:r>
              <w:rPr>
                <w:rFonts w:ascii="Arial" w:hAnsi="Arial"/>
                <w:b/>
                <w:bCs/>
                <w:sz w:val="22"/>
                <w:szCs w:val="22"/>
              </w:rPr>
              <w:t xml:space="preserve"> (3</w:t>
            </w:r>
            <w:r>
              <w:rPr>
                <w:rFonts w:ascii="Arial" w:hAnsi="Arial"/>
                <w:b/>
                <w:bCs/>
                <w:sz w:val="22"/>
                <w:szCs w:val="22"/>
                <w:vertAlign w:val="superscript"/>
              </w:rPr>
              <w:t>1</w:t>
            </w:r>
            <w:r>
              <w:rPr>
                <w:rFonts w:ascii="Arial" w:hAnsi="Arial"/>
                <w:b/>
                <w:bCs/>
                <w:sz w:val="22"/>
                <w:szCs w:val="22"/>
              </w:rPr>
              <w:t>)</w:t>
            </w:r>
          </w:p>
        </w:tc>
        <w:tc>
          <w:tcPr>
            <w:tcW w:w="575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CD62080" w14:textId="77777777" w:rsidR="00C540E5" w:rsidRDefault="00C540E5" w:rsidP="00B41CD5">
            <w:pPr>
              <w:pStyle w:val="Standard"/>
              <w:jc w:val="center"/>
              <w:rPr>
                <w:bCs/>
                <w:sz w:val="20"/>
                <w:szCs w:val="20"/>
              </w:rPr>
            </w:pPr>
            <w:r>
              <w:rPr>
                <w:bCs/>
                <w:sz w:val="20"/>
                <w:szCs w:val="20"/>
              </w:rPr>
              <w:t>-</w:t>
            </w:r>
          </w:p>
        </w:tc>
        <w:tc>
          <w:tcPr>
            <w:tcW w:w="5868" w:type="dxa"/>
            <w:tcBorders>
              <w:top w:val="single" w:sz="4" w:space="0" w:color="000000"/>
              <w:left w:val="double" w:sz="4" w:space="0" w:color="000000"/>
              <w:bottom w:val="single" w:sz="4" w:space="0" w:color="000000"/>
              <w:right w:val="single" w:sz="4" w:space="0" w:color="auto"/>
            </w:tcBorders>
            <w:tcMar>
              <w:top w:w="0" w:type="dxa"/>
              <w:left w:w="108" w:type="dxa"/>
              <w:bottom w:w="0" w:type="dxa"/>
              <w:right w:w="108" w:type="dxa"/>
            </w:tcMar>
          </w:tcPr>
          <w:p w14:paraId="0DA97F35" w14:textId="77777777" w:rsidR="00C540E5" w:rsidRDefault="00C540E5" w:rsidP="00B41CD5">
            <w:pPr>
              <w:pStyle w:val="Heading2"/>
              <w:spacing w:line="360" w:lineRule="auto"/>
            </w:pPr>
            <w:proofErr w:type="spellStart"/>
            <w:r>
              <w:rPr>
                <w:sz w:val="22"/>
                <w:szCs w:val="22"/>
              </w:rPr>
              <w:t>În</w:t>
            </w:r>
            <w:proofErr w:type="spellEnd"/>
            <w:r>
              <w:rPr>
                <w:sz w:val="22"/>
                <w:szCs w:val="22"/>
              </w:rPr>
              <w:t xml:space="preserve"> </w:t>
            </w:r>
            <w:proofErr w:type="spellStart"/>
            <w:r>
              <w:rPr>
                <w:sz w:val="22"/>
                <w:szCs w:val="22"/>
              </w:rPr>
              <w:t>cazul</w:t>
            </w:r>
            <w:proofErr w:type="spellEnd"/>
            <w:r>
              <w:rPr>
                <w:sz w:val="22"/>
                <w:szCs w:val="22"/>
              </w:rPr>
              <w:t xml:space="preserve"> </w:t>
            </w:r>
            <w:proofErr w:type="spellStart"/>
            <w:r>
              <w:rPr>
                <w:sz w:val="22"/>
                <w:szCs w:val="22"/>
              </w:rPr>
              <w:t>autovehiculelor</w:t>
            </w:r>
            <w:proofErr w:type="spellEnd"/>
            <w:r>
              <w:rPr>
                <w:sz w:val="22"/>
                <w:szCs w:val="22"/>
              </w:rPr>
              <w:t xml:space="preserve"> </w:t>
            </w:r>
            <w:proofErr w:type="spellStart"/>
            <w:r>
              <w:rPr>
                <w:sz w:val="22"/>
                <w:szCs w:val="22"/>
              </w:rPr>
              <w:t>acționate</w:t>
            </w:r>
            <w:proofErr w:type="spellEnd"/>
            <w:r>
              <w:rPr>
                <w:sz w:val="22"/>
                <w:szCs w:val="22"/>
              </w:rPr>
              <w:t xml:space="preserve"> electric, </w:t>
            </w:r>
            <w:proofErr w:type="spellStart"/>
            <w:r>
              <w:rPr>
                <w:sz w:val="22"/>
                <w:szCs w:val="22"/>
              </w:rPr>
              <w:t>impozitul</w:t>
            </w:r>
            <w:proofErr w:type="spellEnd"/>
            <w:r>
              <w:rPr>
                <w:sz w:val="22"/>
                <w:szCs w:val="22"/>
              </w:rPr>
              <w:t xml:space="preserve"> pe </w:t>
            </w:r>
            <w:proofErr w:type="spellStart"/>
            <w:r>
              <w:rPr>
                <w:sz w:val="22"/>
                <w:szCs w:val="22"/>
              </w:rPr>
              <w:t>mijloacele</w:t>
            </w:r>
            <w:proofErr w:type="spellEnd"/>
            <w:r>
              <w:rPr>
                <w:sz w:val="22"/>
                <w:szCs w:val="22"/>
              </w:rPr>
              <w:t xml:space="preserve"> de transport </w:t>
            </w:r>
            <w:proofErr w:type="spellStart"/>
            <w:r>
              <w:rPr>
                <w:sz w:val="22"/>
                <w:szCs w:val="22"/>
              </w:rPr>
              <w:t>este</w:t>
            </w:r>
            <w:proofErr w:type="spellEnd"/>
            <w:r>
              <w:rPr>
                <w:sz w:val="22"/>
                <w:szCs w:val="22"/>
              </w:rPr>
              <w:t xml:space="preserve"> </w:t>
            </w:r>
            <w:proofErr w:type="spellStart"/>
            <w:r>
              <w:rPr>
                <w:sz w:val="22"/>
                <w:szCs w:val="22"/>
              </w:rPr>
              <w:t>în</w:t>
            </w:r>
            <w:proofErr w:type="spellEnd"/>
            <w:r>
              <w:rPr>
                <w:sz w:val="22"/>
                <w:szCs w:val="22"/>
              </w:rPr>
              <w:t xml:space="preserve"> </w:t>
            </w:r>
            <w:proofErr w:type="spellStart"/>
            <w:r>
              <w:rPr>
                <w:sz w:val="22"/>
                <w:szCs w:val="22"/>
              </w:rPr>
              <w:t>valoare</w:t>
            </w:r>
            <w:proofErr w:type="spellEnd"/>
            <w:r>
              <w:rPr>
                <w:sz w:val="22"/>
                <w:szCs w:val="22"/>
              </w:rPr>
              <w:t xml:space="preserve"> de 40 lei/an</w:t>
            </w:r>
          </w:p>
        </w:tc>
      </w:tr>
      <w:tr w:rsidR="00C540E5" w:rsidRPr="00382D21" w14:paraId="59E135E9" w14:textId="77777777" w:rsidTr="00B41CD5">
        <w:trPr>
          <w:cantSplit/>
          <w:trHeight w:val="160"/>
        </w:trPr>
        <w:tc>
          <w:tcPr>
            <w:tcW w:w="3365"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039DE36" w14:textId="77777777" w:rsidR="00C540E5" w:rsidRDefault="00C540E5" w:rsidP="00B41CD5">
            <w:pPr>
              <w:rPr>
                <w:rFonts w:hint="eastAsia"/>
              </w:rPr>
            </w:pPr>
            <w:r>
              <w:rPr>
                <w:rFonts w:ascii="Arial" w:hAnsi="Arial"/>
                <w:b/>
                <w:bCs/>
                <w:sz w:val="22"/>
                <w:szCs w:val="22"/>
              </w:rPr>
              <w:t xml:space="preserve">Art. 470 </w:t>
            </w:r>
            <w:proofErr w:type="spellStart"/>
            <w:r>
              <w:rPr>
                <w:rFonts w:ascii="Arial" w:hAnsi="Arial"/>
                <w:b/>
                <w:bCs/>
                <w:sz w:val="22"/>
                <w:szCs w:val="22"/>
              </w:rPr>
              <w:t>alin</w:t>
            </w:r>
            <w:proofErr w:type="spellEnd"/>
            <w:r>
              <w:rPr>
                <w:rFonts w:ascii="Arial" w:hAnsi="Arial"/>
                <w:b/>
                <w:bCs/>
                <w:sz w:val="22"/>
                <w:szCs w:val="22"/>
              </w:rPr>
              <w:t xml:space="preserve"> (4)</w:t>
            </w:r>
          </w:p>
        </w:tc>
        <w:tc>
          <w:tcPr>
            <w:tcW w:w="5759"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70E7DFB" w14:textId="77777777" w:rsidR="00C540E5" w:rsidRDefault="00C540E5" w:rsidP="00B41CD5">
            <w:pPr>
              <w:pStyle w:val="Standard"/>
              <w:jc w:val="center"/>
              <w:rPr>
                <w:bCs/>
                <w:sz w:val="20"/>
                <w:szCs w:val="20"/>
              </w:rPr>
            </w:pPr>
            <w:r>
              <w:rPr>
                <w:bCs/>
                <w:sz w:val="20"/>
                <w:szCs w:val="20"/>
              </w:rPr>
              <w:t>-</w:t>
            </w:r>
          </w:p>
        </w:tc>
        <w:tc>
          <w:tcPr>
            <w:tcW w:w="5868" w:type="dxa"/>
            <w:tcBorders>
              <w:top w:val="single" w:sz="4" w:space="0" w:color="000000"/>
              <w:left w:val="double" w:sz="4" w:space="0" w:color="000000"/>
              <w:bottom w:val="double" w:sz="4" w:space="0" w:color="000000"/>
              <w:right w:val="single" w:sz="4" w:space="0" w:color="auto"/>
            </w:tcBorders>
            <w:tcMar>
              <w:top w:w="0" w:type="dxa"/>
              <w:left w:w="108" w:type="dxa"/>
              <w:bottom w:w="0" w:type="dxa"/>
              <w:right w:w="108" w:type="dxa"/>
            </w:tcMar>
          </w:tcPr>
          <w:p w14:paraId="3203E126" w14:textId="77777777" w:rsidR="00C540E5" w:rsidRDefault="00C540E5" w:rsidP="00B41CD5">
            <w:pPr>
              <w:pStyle w:val="Heading2"/>
              <w:spacing w:line="360" w:lineRule="auto"/>
            </w:pPr>
            <w:proofErr w:type="spellStart"/>
            <w:r>
              <w:rPr>
                <w:sz w:val="22"/>
                <w:szCs w:val="22"/>
              </w:rPr>
              <w:t>În</w:t>
            </w:r>
            <w:proofErr w:type="spellEnd"/>
            <w:r>
              <w:rPr>
                <w:sz w:val="22"/>
                <w:szCs w:val="22"/>
              </w:rPr>
              <w:t xml:space="preserve"> </w:t>
            </w:r>
            <w:proofErr w:type="spellStart"/>
            <w:r>
              <w:rPr>
                <w:sz w:val="22"/>
                <w:szCs w:val="22"/>
              </w:rPr>
              <w:t>cazul</w:t>
            </w:r>
            <w:proofErr w:type="spellEnd"/>
            <w:r>
              <w:rPr>
                <w:sz w:val="22"/>
                <w:szCs w:val="22"/>
              </w:rPr>
              <w:t xml:space="preserve"> </w:t>
            </w:r>
            <w:proofErr w:type="spellStart"/>
            <w:r>
              <w:rPr>
                <w:sz w:val="22"/>
                <w:szCs w:val="22"/>
              </w:rPr>
              <w:t>unui</w:t>
            </w:r>
            <w:proofErr w:type="spellEnd"/>
            <w:r>
              <w:rPr>
                <w:sz w:val="22"/>
                <w:szCs w:val="22"/>
              </w:rPr>
              <w:t xml:space="preserve"> </w:t>
            </w:r>
            <w:proofErr w:type="spellStart"/>
            <w:r>
              <w:rPr>
                <w:sz w:val="22"/>
                <w:szCs w:val="22"/>
              </w:rPr>
              <w:t>ataș</w:t>
            </w:r>
            <w:proofErr w:type="spellEnd"/>
            <w:r>
              <w:rPr>
                <w:sz w:val="22"/>
                <w:szCs w:val="22"/>
              </w:rPr>
              <w:t xml:space="preserve">, </w:t>
            </w:r>
            <w:proofErr w:type="spellStart"/>
            <w:r>
              <w:rPr>
                <w:sz w:val="22"/>
                <w:szCs w:val="22"/>
              </w:rPr>
              <w:t>impozitul</w:t>
            </w:r>
            <w:proofErr w:type="spellEnd"/>
            <w:r>
              <w:rPr>
                <w:sz w:val="22"/>
                <w:szCs w:val="22"/>
              </w:rPr>
              <w:t xml:space="preserve"> pe </w:t>
            </w:r>
            <w:proofErr w:type="spellStart"/>
            <w:r>
              <w:rPr>
                <w:sz w:val="22"/>
                <w:szCs w:val="22"/>
              </w:rPr>
              <w:t>mijlocul</w:t>
            </w:r>
            <w:proofErr w:type="spellEnd"/>
            <w:r>
              <w:rPr>
                <w:sz w:val="22"/>
                <w:szCs w:val="22"/>
              </w:rPr>
              <w:t xml:space="preserve"> de transport </w:t>
            </w:r>
            <w:proofErr w:type="spellStart"/>
            <w:r>
              <w:rPr>
                <w:sz w:val="22"/>
                <w:szCs w:val="22"/>
              </w:rPr>
              <w:t>este</w:t>
            </w:r>
            <w:proofErr w:type="spellEnd"/>
            <w:r>
              <w:rPr>
                <w:sz w:val="22"/>
                <w:szCs w:val="22"/>
              </w:rPr>
              <w:t xml:space="preserve"> de 50% din </w:t>
            </w:r>
            <w:proofErr w:type="spellStart"/>
            <w:r>
              <w:rPr>
                <w:sz w:val="22"/>
                <w:szCs w:val="22"/>
              </w:rPr>
              <w:t>impozitul</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motocicletele</w:t>
            </w:r>
            <w:proofErr w:type="spellEnd"/>
            <w:r>
              <w:rPr>
                <w:sz w:val="22"/>
                <w:szCs w:val="22"/>
              </w:rPr>
              <w:t xml:space="preserve"> respective.</w:t>
            </w:r>
          </w:p>
        </w:tc>
      </w:tr>
    </w:tbl>
    <w:p w14:paraId="2FDE13F2" w14:textId="77777777" w:rsidR="00C540E5" w:rsidRDefault="00C540E5" w:rsidP="00C540E5">
      <w:pPr>
        <w:pStyle w:val="Standard"/>
        <w:rPr>
          <w:lang w:val="pt-BR"/>
        </w:rPr>
      </w:pPr>
    </w:p>
    <w:p w14:paraId="75AFFEC2" w14:textId="77777777" w:rsidR="00C540E5" w:rsidRDefault="00C540E5" w:rsidP="00C540E5">
      <w:pPr>
        <w:pStyle w:val="Standard"/>
        <w:rPr>
          <w:lang w:val="pt-BR"/>
        </w:rPr>
      </w:pPr>
    </w:p>
    <w:p w14:paraId="7BCD3C21" w14:textId="77777777" w:rsidR="00C540E5" w:rsidRDefault="00C540E5" w:rsidP="00C540E5">
      <w:pPr>
        <w:pStyle w:val="Standard"/>
        <w:rPr>
          <w:lang w:val="pt-BR"/>
        </w:rPr>
      </w:pPr>
    </w:p>
    <w:p w14:paraId="0B88AE4F" w14:textId="77777777" w:rsidR="00C540E5" w:rsidRDefault="00C540E5" w:rsidP="00C540E5">
      <w:pPr>
        <w:pStyle w:val="Standard"/>
        <w:rPr>
          <w:lang w:val="pt-BR"/>
        </w:rPr>
      </w:pPr>
    </w:p>
    <w:p w14:paraId="1593CAF8" w14:textId="77777777" w:rsidR="00C540E5" w:rsidRDefault="00C540E5" w:rsidP="00C540E5">
      <w:pPr>
        <w:pStyle w:val="Standard"/>
        <w:rPr>
          <w:lang w:val="pt-BR"/>
        </w:rPr>
      </w:pPr>
    </w:p>
    <w:p w14:paraId="61DE3D65" w14:textId="77777777" w:rsidR="00C540E5" w:rsidRDefault="00C540E5" w:rsidP="00C540E5">
      <w:pPr>
        <w:pStyle w:val="Standard"/>
        <w:rPr>
          <w:lang w:val="pt-BR"/>
        </w:rPr>
      </w:pPr>
    </w:p>
    <w:p w14:paraId="25E63977" w14:textId="77777777" w:rsidR="00C540E5" w:rsidRPr="00ED0C50" w:rsidRDefault="00C540E5" w:rsidP="00C540E5">
      <w:pPr>
        <w:pStyle w:val="Standard"/>
        <w:rPr>
          <w:lang w:val="pt-BR"/>
        </w:rPr>
      </w:pPr>
    </w:p>
    <w:p w14:paraId="0C3741AE" w14:textId="77777777" w:rsidR="00C540E5" w:rsidRPr="005B162C" w:rsidRDefault="00C540E5" w:rsidP="00C540E5">
      <w:pPr>
        <w:pStyle w:val="Standard"/>
      </w:pPr>
    </w:p>
    <w:p w14:paraId="3EDF7392" w14:textId="77777777" w:rsidR="00C540E5" w:rsidRPr="005B162C" w:rsidRDefault="00C540E5" w:rsidP="00C540E5">
      <w:pPr>
        <w:pStyle w:val="Standard"/>
        <w:rPr>
          <w:b/>
          <w:color w:val="FF0000"/>
          <w:sz w:val="22"/>
        </w:rPr>
      </w:pPr>
    </w:p>
    <w:tbl>
      <w:tblPr>
        <w:tblW w:w="14930" w:type="dxa"/>
        <w:tblInd w:w="-709" w:type="dxa"/>
        <w:tblLayout w:type="fixed"/>
        <w:tblCellMar>
          <w:left w:w="10" w:type="dxa"/>
          <w:right w:w="10" w:type="dxa"/>
        </w:tblCellMar>
        <w:tblLook w:val="04A0" w:firstRow="1" w:lastRow="0" w:firstColumn="1" w:lastColumn="0" w:noHBand="0" w:noVBand="1"/>
      </w:tblPr>
      <w:tblGrid>
        <w:gridCol w:w="417"/>
        <w:gridCol w:w="328"/>
        <w:gridCol w:w="4926"/>
        <w:gridCol w:w="2314"/>
        <w:gridCol w:w="2315"/>
        <w:gridCol w:w="2315"/>
        <w:gridCol w:w="2315"/>
      </w:tblGrid>
      <w:tr w:rsidR="00C540E5" w:rsidRPr="005B162C" w14:paraId="427272E2" w14:textId="77777777" w:rsidTr="00B41CD5">
        <w:trPr>
          <w:trHeight w:val="116"/>
        </w:trPr>
        <w:tc>
          <w:tcPr>
            <w:tcW w:w="14930" w:type="dxa"/>
            <w:gridSpan w:val="7"/>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D618D32" w14:textId="77777777" w:rsidR="00C540E5" w:rsidRPr="005B162C" w:rsidRDefault="00C540E5" w:rsidP="00B41CD5">
            <w:pPr>
              <w:pStyle w:val="Standard"/>
            </w:pPr>
            <w:r w:rsidRPr="005B162C">
              <w:rPr>
                <w:b/>
                <w:sz w:val="22"/>
              </w:rPr>
              <w:lastRenderedPageBreak/>
              <w:t xml:space="preserve">Art. 470 alin. (5) </w:t>
            </w:r>
            <w:r w:rsidRPr="005B162C">
              <w:rPr>
                <w:b/>
                <w:sz w:val="22"/>
                <w:vertAlign w:val="superscript"/>
              </w:rPr>
              <w:t xml:space="preserve">     </w:t>
            </w:r>
          </w:p>
        </w:tc>
      </w:tr>
      <w:tr w:rsidR="00C540E5" w:rsidRPr="005B162C" w14:paraId="28E8F354" w14:textId="77777777" w:rsidTr="00B41CD5">
        <w:trPr>
          <w:trHeight w:val="168"/>
        </w:trPr>
        <w:tc>
          <w:tcPr>
            <w:tcW w:w="5671" w:type="dxa"/>
            <w:gridSpan w:val="3"/>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BAE1906" w14:textId="77777777" w:rsidR="00C540E5" w:rsidRPr="005B162C" w:rsidRDefault="00C540E5" w:rsidP="00B41CD5">
            <w:pPr>
              <w:pStyle w:val="Standard"/>
              <w:snapToGrid w:val="0"/>
              <w:jc w:val="both"/>
              <w:rPr>
                <w:b/>
                <w:bCs/>
                <w:color w:val="FF0000"/>
                <w:sz w:val="22"/>
              </w:rPr>
            </w:pPr>
          </w:p>
          <w:p w14:paraId="2102DB9D" w14:textId="77777777" w:rsidR="00C540E5" w:rsidRPr="005B162C" w:rsidRDefault="00C540E5" w:rsidP="00B41CD5">
            <w:pPr>
              <w:pStyle w:val="Standard"/>
              <w:jc w:val="center"/>
              <w:rPr>
                <w:bCs/>
              </w:rPr>
            </w:pPr>
          </w:p>
          <w:p w14:paraId="05AFE71D" w14:textId="77777777" w:rsidR="00C540E5" w:rsidRPr="005B162C" w:rsidRDefault="00C540E5" w:rsidP="00B41CD5">
            <w:pPr>
              <w:pStyle w:val="Standard"/>
              <w:jc w:val="center"/>
              <w:rPr>
                <w:bCs/>
              </w:rPr>
            </w:pPr>
            <w:r w:rsidRPr="005B162C">
              <w:rPr>
                <w:bCs/>
              </w:rPr>
              <w:t>Numărul de axe și greutatea brută încărcată maximă admisă</w:t>
            </w:r>
          </w:p>
        </w:tc>
        <w:tc>
          <w:tcPr>
            <w:tcW w:w="4629"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841E52E" w14:textId="77777777" w:rsidR="00C540E5" w:rsidRPr="005B162C" w:rsidRDefault="00C540E5" w:rsidP="00B41CD5">
            <w:pPr>
              <w:pStyle w:val="Standard"/>
              <w:tabs>
                <w:tab w:val="center" w:pos="2959"/>
                <w:tab w:val="left" w:pos="5220"/>
              </w:tabs>
              <w:jc w:val="center"/>
              <w:rPr>
                <w:sz w:val="16"/>
              </w:rPr>
            </w:pPr>
            <w:r w:rsidRPr="005B162C">
              <w:rPr>
                <w:sz w:val="16"/>
              </w:rPr>
              <w:t>NIVELURILE  STABILITE PRIN CODUL FISCAL</w:t>
            </w:r>
          </w:p>
          <w:p w14:paraId="2301DE8B"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63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9C34341" w14:textId="77777777" w:rsidR="00C540E5" w:rsidRPr="005B162C" w:rsidRDefault="00C540E5" w:rsidP="00B41CD5">
            <w:pPr>
              <w:pStyle w:val="Standard"/>
              <w:jc w:val="center"/>
              <w:rPr>
                <w:sz w:val="16"/>
              </w:rPr>
            </w:pPr>
            <w:r w:rsidRPr="005B162C">
              <w:rPr>
                <w:sz w:val="16"/>
              </w:rPr>
              <w:t>NIVELURILE STABILITE DE CONSILIUL LOCAL</w:t>
            </w:r>
          </w:p>
          <w:p w14:paraId="72F7D666" w14:textId="77777777" w:rsidR="00C540E5" w:rsidRPr="005B162C" w:rsidRDefault="00C540E5" w:rsidP="00B41CD5">
            <w:pPr>
              <w:pStyle w:val="Standard"/>
              <w:jc w:val="center"/>
              <w:rPr>
                <w:sz w:val="16"/>
              </w:rPr>
            </w:pPr>
            <w:r w:rsidRPr="005B162C">
              <w:rPr>
                <w:sz w:val="16"/>
              </w:rPr>
              <w:t>PENTRU ANUL 2026</w:t>
            </w:r>
          </w:p>
        </w:tc>
      </w:tr>
      <w:tr w:rsidR="00C540E5" w:rsidRPr="005B162C" w14:paraId="21EB51A2" w14:textId="77777777" w:rsidTr="00B41CD5">
        <w:trPr>
          <w:trHeight w:val="166"/>
        </w:trPr>
        <w:tc>
          <w:tcPr>
            <w:tcW w:w="5671" w:type="dxa"/>
            <w:gridSpan w:val="3"/>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BCBA321" w14:textId="77777777" w:rsidR="00C540E5" w:rsidRPr="005B162C" w:rsidRDefault="00C540E5" w:rsidP="00B41CD5">
            <w:pPr>
              <w:rPr>
                <w:rFonts w:hint="eastAsia"/>
                <w:lang w:val="ro-RO"/>
              </w:rPr>
            </w:pPr>
          </w:p>
        </w:tc>
        <w:tc>
          <w:tcPr>
            <w:tcW w:w="462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E3DD2A7" w14:textId="77777777" w:rsidR="00C540E5" w:rsidRPr="005B162C" w:rsidRDefault="00C540E5" w:rsidP="00B41CD5">
            <w:pPr>
              <w:pStyle w:val="Standard"/>
              <w:jc w:val="center"/>
              <w:rPr>
                <w:sz w:val="16"/>
                <w:szCs w:val="20"/>
              </w:rPr>
            </w:pPr>
            <w:r w:rsidRPr="005B162C">
              <w:rPr>
                <w:sz w:val="16"/>
                <w:szCs w:val="20"/>
              </w:rPr>
              <w:t>Impozitul (în lei/an)</w:t>
            </w:r>
          </w:p>
        </w:tc>
        <w:tc>
          <w:tcPr>
            <w:tcW w:w="4630"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4C703D8" w14:textId="77777777" w:rsidR="00C540E5" w:rsidRPr="005B162C" w:rsidRDefault="00C540E5" w:rsidP="00B41CD5">
            <w:pPr>
              <w:pStyle w:val="Standard"/>
              <w:jc w:val="center"/>
              <w:rPr>
                <w:sz w:val="16"/>
                <w:szCs w:val="20"/>
              </w:rPr>
            </w:pPr>
            <w:r w:rsidRPr="005B162C">
              <w:rPr>
                <w:sz w:val="16"/>
                <w:szCs w:val="20"/>
              </w:rPr>
              <w:t>Impozitul (în lei/an)</w:t>
            </w:r>
          </w:p>
        </w:tc>
      </w:tr>
      <w:tr w:rsidR="00C540E5" w:rsidRPr="005B162C" w14:paraId="3BCC3BC0" w14:textId="77777777" w:rsidTr="00B41CD5">
        <w:trPr>
          <w:trHeight w:val="166"/>
        </w:trPr>
        <w:tc>
          <w:tcPr>
            <w:tcW w:w="5671" w:type="dxa"/>
            <w:gridSpan w:val="3"/>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BA7775C" w14:textId="77777777" w:rsidR="00C540E5" w:rsidRPr="005B162C" w:rsidRDefault="00C540E5" w:rsidP="00B41CD5">
            <w:pPr>
              <w:rPr>
                <w:rFonts w:hint="eastAsia"/>
                <w:lang w:val="ro-RO"/>
              </w:rPr>
            </w:pP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29AF783" w14:textId="77777777" w:rsidR="00C540E5" w:rsidRPr="005B162C" w:rsidRDefault="00C540E5" w:rsidP="00B41CD5">
            <w:pPr>
              <w:pStyle w:val="Standard"/>
              <w:jc w:val="center"/>
              <w:rPr>
                <w:bCs/>
                <w:sz w:val="18"/>
              </w:rPr>
            </w:pPr>
            <w:r w:rsidRPr="005B162C">
              <w:rPr>
                <w:bCs/>
                <w:sz w:val="18"/>
              </w:rPr>
              <w:t>Ax(e) motor(oare) cu sistem de suspensie pneumatică sau echivalentele recunoscute</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E16366E" w14:textId="77777777" w:rsidR="00C540E5" w:rsidRPr="005B162C" w:rsidRDefault="00C540E5" w:rsidP="00B41CD5">
            <w:pPr>
              <w:pStyle w:val="Standard"/>
              <w:jc w:val="center"/>
              <w:rPr>
                <w:bCs/>
                <w:sz w:val="18"/>
              </w:rPr>
            </w:pPr>
            <w:r w:rsidRPr="005B162C">
              <w:rPr>
                <w:bCs/>
                <w:sz w:val="18"/>
              </w:rPr>
              <w:t>Alte sisteme de suspensie pentru axele motoare</w:t>
            </w:r>
          </w:p>
        </w:tc>
        <w:tc>
          <w:tcPr>
            <w:tcW w:w="2315" w:type="dxa"/>
            <w:tcBorders>
              <w:top w:val="single" w:sz="4" w:space="0" w:color="000000"/>
              <w:left w:val="double" w:sz="4" w:space="0" w:color="000000"/>
              <w:bottom w:val="single" w:sz="4" w:space="0" w:color="000000"/>
            </w:tcBorders>
            <w:tcMar>
              <w:top w:w="0" w:type="dxa"/>
              <w:left w:w="108" w:type="dxa"/>
              <w:bottom w:w="0" w:type="dxa"/>
              <w:right w:w="108" w:type="dxa"/>
            </w:tcMar>
            <w:vAlign w:val="center"/>
          </w:tcPr>
          <w:p w14:paraId="4532EBA2" w14:textId="77777777" w:rsidR="00C540E5" w:rsidRPr="005B162C" w:rsidRDefault="00C540E5" w:rsidP="00B41CD5">
            <w:pPr>
              <w:pStyle w:val="Standard"/>
              <w:jc w:val="center"/>
              <w:rPr>
                <w:bCs/>
                <w:sz w:val="18"/>
              </w:rPr>
            </w:pPr>
            <w:r w:rsidRPr="005B162C">
              <w:rPr>
                <w:bCs/>
                <w:sz w:val="18"/>
              </w:rPr>
              <w:t>Ax(e) motor(oare) cu sistem de suspensie pneumatică sau echivalentele recunoscute</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D867F3E" w14:textId="77777777" w:rsidR="00C540E5" w:rsidRPr="005B162C" w:rsidRDefault="00C540E5" w:rsidP="00B41CD5">
            <w:pPr>
              <w:pStyle w:val="Standard"/>
              <w:jc w:val="center"/>
              <w:rPr>
                <w:bCs/>
                <w:sz w:val="18"/>
              </w:rPr>
            </w:pPr>
            <w:r w:rsidRPr="005B162C">
              <w:rPr>
                <w:bCs/>
                <w:sz w:val="18"/>
              </w:rPr>
              <w:t>Alte sisteme de suspensie pentru axele motoare</w:t>
            </w:r>
          </w:p>
        </w:tc>
      </w:tr>
      <w:tr w:rsidR="00C540E5" w:rsidRPr="005B162C" w14:paraId="475DB8FD"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51D0081" w14:textId="77777777" w:rsidR="00C540E5" w:rsidRPr="005B162C" w:rsidRDefault="00C540E5" w:rsidP="00B41CD5">
            <w:pPr>
              <w:pStyle w:val="Standard"/>
              <w:jc w:val="both"/>
              <w:rPr>
                <w:bCs/>
              </w:rPr>
            </w:pPr>
            <w:r w:rsidRPr="005B162C">
              <w:rPr>
                <w:bCs/>
              </w:rPr>
              <w:t>I</w:t>
            </w:r>
          </w:p>
        </w:tc>
        <w:tc>
          <w:tcPr>
            <w:tcW w:w="14513"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4A920D7" w14:textId="77777777" w:rsidR="00C540E5" w:rsidRPr="005B162C" w:rsidRDefault="00C540E5" w:rsidP="00B41CD5">
            <w:pPr>
              <w:pStyle w:val="Standard"/>
              <w:rPr>
                <w:bCs/>
              </w:rPr>
            </w:pPr>
            <w:r w:rsidRPr="005B162C">
              <w:rPr>
                <w:bCs/>
              </w:rPr>
              <w:t>două axe</w:t>
            </w:r>
          </w:p>
        </w:tc>
      </w:tr>
      <w:tr w:rsidR="00C540E5" w:rsidRPr="005B162C" w14:paraId="3206EB6A"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18E966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DCF9C" w14:textId="77777777" w:rsidR="00C540E5" w:rsidRPr="005B162C" w:rsidRDefault="00C540E5" w:rsidP="00B41CD5">
            <w:pPr>
              <w:pStyle w:val="Standard"/>
              <w:rPr>
                <w:sz w:val="20"/>
                <w:szCs w:val="20"/>
              </w:rPr>
            </w:pPr>
            <w:r w:rsidRPr="005B162C">
              <w:rPr>
                <w:sz w:val="20"/>
                <w:szCs w:val="20"/>
              </w:rPr>
              <w:t>1</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6823877" w14:textId="77777777" w:rsidR="00C540E5" w:rsidRPr="005B162C" w:rsidRDefault="00C540E5" w:rsidP="00B41CD5">
            <w:pPr>
              <w:pStyle w:val="Standard"/>
              <w:rPr>
                <w:sz w:val="20"/>
                <w:szCs w:val="20"/>
              </w:rPr>
            </w:pPr>
            <w:r w:rsidRPr="005B162C">
              <w:rPr>
                <w:sz w:val="20"/>
                <w:szCs w:val="20"/>
              </w:rPr>
              <w:t>Masa de cel puțin 12 tone, dar mai mică de 13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CBCE7D2" w14:textId="77777777" w:rsidR="00C540E5" w:rsidRPr="005B162C" w:rsidRDefault="00C540E5" w:rsidP="00B41CD5">
            <w:pPr>
              <w:pStyle w:val="Standard"/>
              <w:snapToGrid w:val="0"/>
              <w:jc w:val="center"/>
            </w:pPr>
            <w:r w:rsidRPr="005B162C">
              <w:t>0</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6166524" w14:textId="77777777" w:rsidR="00C540E5" w:rsidRPr="005B162C" w:rsidRDefault="00C540E5" w:rsidP="00B41CD5">
            <w:pPr>
              <w:pStyle w:val="Standard"/>
              <w:snapToGrid w:val="0"/>
              <w:jc w:val="center"/>
            </w:pPr>
            <w:r w:rsidRPr="005B162C">
              <w:t>155</w:t>
            </w:r>
          </w:p>
        </w:tc>
        <w:tc>
          <w:tcPr>
            <w:tcW w:w="2315" w:type="dxa"/>
            <w:tcBorders>
              <w:left w:val="double" w:sz="4" w:space="0" w:color="000000"/>
              <w:bottom w:val="single" w:sz="4" w:space="0" w:color="000000"/>
              <w:right w:val="single" w:sz="4" w:space="0" w:color="000000"/>
            </w:tcBorders>
            <w:tcMar>
              <w:top w:w="0" w:type="dxa"/>
              <w:left w:w="108" w:type="dxa"/>
              <w:bottom w:w="0" w:type="dxa"/>
              <w:right w:w="108" w:type="dxa"/>
            </w:tcMar>
          </w:tcPr>
          <w:p w14:paraId="4432E7AD" w14:textId="77777777" w:rsidR="00C540E5" w:rsidRPr="005B162C" w:rsidRDefault="00C540E5" w:rsidP="00B41CD5">
            <w:pPr>
              <w:pStyle w:val="Standard"/>
              <w:jc w:val="center"/>
              <w:rPr>
                <w:bCs/>
              </w:rPr>
            </w:pPr>
            <w:r w:rsidRPr="005B162C">
              <w:rPr>
                <w:bCs/>
              </w:rPr>
              <w:t>0</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FEEAA44" w14:textId="77777777" w:rsidR="00C540E5" w:rsidRPr="005B162C" w:rsidRDefault="00C540E5" w:rsidP="00B41CD5">
            <w:pPr>
              <w:pStyle w:val="Standard"/>
              <w:snapToGrid w:val="0"/>
              <w:jc w:val="center"/>
              <w:rPr>
                <w:bCs/>
              </w:rPr>
            </w:pPr>
            <w:r w:rsidRPr="005B162C">
              <w:rPr>
                <w:bCs/>
              </w:rPr>
              <w:t>157</w:t>
            </w:r>
          </w:p>
        </w:tc>
      </w:tr>
      <w:tr w:rsidR="00C540E5" w:rsidRPr="005B162C" w14:paraId="1CB8590C"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E820CF6"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80FD5" w14:textId="77777777" w:rsidR="00C540E5" w:rsidRPr="005B162C" w:rsidRDefault="00C540E5" w:rsidP="00B41CD5">
            <w:pPr>
              <w:pStyle w:val="Standard"/>
              <w:rPr>
                <w:sz w:val="20"/>
                <w:szCs w:val="20"/>
              </w:rPr>
            </w:pPr>
            <w:r w:rsidRPr="005B162C">
              <w:rPr>
                <w:sz w:val="20"/>
                <w:szCs w:val="20"/>
              </w:rPr>
              <w:t>2</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7C44FBE" w14:textId="77777777" w:rsidR="00C540E5" w:rsidRPr="005B162C" w:rsidRDefault="00C540E5" w:rsidP="00B41CD5">
            <w:pPr>
              <w:pStyle w:val="Standard"/>
              <w:rPr>
                <w:sz w:val="20"/>
                <w:szCs w:val="20"/>
              </w:rPr>
            </w:pPr>
            <w:r w:rsidRPr="005B162C">
              <w:rPr>
                <w:sz w:val="20"/>
                <w:szCs w:val="20"/>
              </w:rPr>
              <w:t>Masa de cel puțin 13 tone, dar mai mică de 14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134257C" w14:textId="77777777" w:rsidR="00C540E5" w:rsidRPr="005B162C" w:rsidRDefault="00C540E5" w:rsidP="00B41CD5">
            <w:pPr>
              <w:pStyle w:val="Standard"/>
              <w:snapToGrid w:val="0"/>
              <w:jc w:val="center"/>
            </w:pPr>
            <w:r w:rsidRPr="005B162C">
              <w:t>155</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88ECA76" w14:textId="77777777" w:rsidR="00C540E5" w:rsidRPr="005B162C" w:rsidRDefault="00C540E5" w:rsidP="00B41CD5">
            <w:pPr>
              <w:pStyle w:val="Standard"/>
              <w:snapToGrid w:val="0"/>
              <w:jc w:val="center"/>
            </w:pPr>
            <w:r w:rsidRPr="005B162C">
              <w:t>429</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8F9BE1F" w14:textId="77777777" w:rsidR="00C540E5" w:rsidRPr="005B162C" w:rsidRDefault="00C540E5" w:rsidP="00B41CD5">
            <w:pPr>
              <w:pStyle w:val="Standard"/>
              <w:snapToGrid w:val="0"/>
              <w:jc w:val="center"/>
              <w:rPr>
                <w:bCs/>
              </w:rPr>
            </w:pPr>
            <w:r w:rsidRPr="005B162C">
              <w:rPr>
                <w:bCs/>
              </w:rPr>
              <w:t>157</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FFFA060" w14:textId="77777777" w:rsidR="00C540E5" w:rsidRPr="005B162C" w:rsidRDefault="00C540E5" w:rsidP="00B41CD5">
            <w:pPr>
              <w:pStyle w:val="Standard"/>
              <w:snapToGrid w:val="0"/>
              <w:jc w:val="center"/>
              <w:rPr>
                <w:bCs/>
              </w:rPr>
            </w:pPr>
            <w:r w:rsidRPr="005B162C">
              <w:rPr>
                <w:bCs/>
              </w:rPr>
              <w:t>437</w:t>
            </w:r>
          </w:p>
        </w:tc>
      </w:tr>
      <w:tr w:rsidR="00C540E5" w:rsidRPr="005B162C" w14:paraId="470E7F6C" w14:textId="77777777" w:rsidTr="00B41CD5">
        <w:trPr>
          <w:trHeight w:val="372"/>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73CD07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72EEB" w14:textId="77777777" w:rsidR="00C540E5" w:rsidRPr="005B162C" w:rsidRDefault="00C540E5" w:rsidP="00B41CD5">
            <w:pPr>
              <w:pStyle w:val="Standard"/>
              <w:rPr>
                <w:sz w:val="20"/>
                <w:szCs w:val="20"/>
              </w:rPr>
            </w:pPr>
            <w:r w:rsidRPr="005B162C">
              <w:rPr>
                <w:sz w:val="20"/>
                <w:szCs w:val="20"/>
              </w:rPr>
              <w:t>3</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B6FA93D" w14:textId="77777777" w:rsidR="00C540E5" w:rsidRPr="005B162C" w:rsidRDefault="00C540E5" w:rsidP="00B41CD5">
            <w:pPr>
              <w:pStyle w:val="Standard"/>
              <w:rPr>
                <w:sz w:val="20"/>
                <w:szCs w:val="20"/>
              </w:rPr>
            </w:pPr>
            <w:r w:rsidRPr="005B162C">
              <w:rPr>
                <w:sz w:val="20"/>
                <w:szCs w:val="20"/>
              </w:rPr>
              <w:t>Masa de cel puțin 14 tone, dar mai mică de 15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5BC6806" w14:textId="77777777" w:rsidR="00C540E5" w:rsidRPr="005B162C" w:rsidRDefault="00C540E5" w:rsidP="00B41CD5">
            <w:pPr>
              <w:pStyle w:val="Standard"/>
              <w:snapToGrid w:val="0"/>
              <w:jc w:val="center"/>
            </w:pPr>
            <w:r w:rsidRPr="005B162C">
              <w:t>429</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7EF6001" w14:textId="77777777" w:rsidR="00C540E5" w:rsidRPr="005B162C" w:rsidRDefault="00C540E5" w:rsidP="00B41CD5">
            <w:pPr>
              <w:pStyle w:val="Standard"/>
              <w:snapToGrid w:val="0"/>
              <w:jc w:val="center"/>
            </w:pPr>
            <w:r w:rsidRPr="005B162C">
              <w:t>603</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542FE8D" w14:textId="77777777" w:rsidR="00C540E5" w:rsidRPr="005B162C" w:rsidRDefault="00C540E5" w:rsidP="00B41CD5">
            <w:pPr>
              <w:pStyle w:val="Standard"/>
              <w:snapToGrid w:val="0"/>
              <w:jc w:val="center"/>
              <w:rPr>
                <w:bCs/>
              </w:rPr>
            </w:pPr>
            <w:r w:rsidRPr="005B162C">
              <w:rPr>
                <w:bCs/>
              </w:rPr>
              <w:t>437</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62C282F" w14:textId="77777777" w:rsidR="00C540E5" w:rsidRPr="005B162C" w:rsidRDefault="00C540E5" w:rsidP="00B41CD5">
            <w:pPr>
              <w:pStyle w:val="Standard"/>
              <w:snapToGrid w:val="0"/>
              <w:jc w:val="center"/>
              <w:rPr>
                <w:bCs/>
              </w:rPr>
            </w:pPr>
            <w:r w:rsidRPr="005B162C">
              <w:rPr>
                <w:bCs/>
              </w:rPr>
              <w:t>615</w:t>
            </w:r>
          </w:p>
        </w:tc>
      </w:tr>
      <w:tr w:rsidR="00C540E5" w:rsidRPr="005B162C" w14:paraId="779A5AAC"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23B1EB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6FD99" w14:textId="77777777" w:rsidR="00C540E5" w:rsidRPr="005B162C" w:rsidRDefault="00C540E5" w:rsidP="00B41CD5">
            <w:pPr>
              <w:pStyle w:val="Standard"/>
              <w:rPr>
                <w:sz w:val="20"/>
                <w:szCs w:val="20"/>
              </w:rPr>
            </w:pPr>
            <w:r w:rsidRPr="005B162C">
              <w:rPr>
                <w:sz w:val="20"/>
                <w:szCs w:val="20"/>
              </w:rPr>
              <w:t>4</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A0B8E40" w14:textId="77777777" w:rsidR="00C540E5" w:rsidRPr="005B162C" w:rsidRDefault="00C540E5" w:rsidP="00B41CD5">
            <w:pPr>
              <w:pStyle w:val="Standard"/>
              <w:rPr>
                <w:sz w:val="20"/>
                <w:szCs w:val="20"/>
              </w:rPr>
            </w:pPr>
            <w:r w:rsidRPr="005B162C">
              <w:rPr>
                <w:sz w:val="20"/>
                <w:szCs w:val="20"/>
              </w:rPr>
              <w:t>Masa de cel puțin 15 tone, dar mai mică de 18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85D2BE1" w14:textId="77777777" w:rsidR="00C540E5" w:rsidRPr="005B162C" w:rsidRDefault="00C540E5" w:rsidP="00B41CD5">
            <w:pPr>
              <w:pStyle w:val="Standard"/>
              <w:snapToGrid w:val="0"/>
              <w:jc w:val="center"/>
            </w:pPr>
            <w:r w:rsidRPr="005B162C">
              <w:t>603</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9693AFF" w14:textId="77777777" w:rsidR="00C540E5" w:rsidRPr="005B162C" w:rsidRDefault="00C540E5" w:rsidP="00B41CD5">
            <w:pPr>
              <w:pStyle w:val="Standard"/>
              <w:snapToGrid w:val="0"/>
              <w:jc w:val="center"/>
            </w:pPr>
            <w:r w:rsidRPr="005B162C">
              <w:t>1365</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508FD77" w14:textId="77777777" w:rsidR="00C540E5" w:rsidRPr="005B162C" w:rsidRDefault="00C540E5" w:rsidP="00B41CD5">
            <w:pPr>
              <w:pStyle w:val="Standard"/>
              <w:snapToGrid w:val="0"/>
              <w:jc w:val="center"/>
              <w:rPr>
                <w:bCs/>
              </w:rPr>
            </w:pPr>
            <w:r w:rsidRPr="005B162C">
              <w:rPr>
                <w:bCs/>
              </w:rPr>
              <w:t>615</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4F073E1" w14:textId="77777777" w:rsidR="00C540E5" w:rsidRPr="005B162C" w:rsidRDefault="00C540E5" w:rsidP="00B41CD5">
            <w:pPr>
              <w:pStyle w:val="Standard"/>
              <w:snapToGrid w:val="0"/>
              <w:jc w:val="center"/>
              <w:rPr>
                <w:bCs/>
              </w:rPr>
            </w:pPr>
            <w:r w:rsidRPr="005B162C">
              <w:rPr>
                <w:bCs/>
              </w:rPr>
              <w:t>1392</w:t>
            </w:r>
          </w:p>
        </w:tc>
      </w:tr>
      <w:tr w:rsidR="00C540E5" w:rsidRPr="005B162C" w14:paraId="01063F10"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79573D0"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8F22A" w14:textId="77777777" w:rsidR="00C540E5" w:rsidRPr="005B162C" w:rsidRDefault="00C540E5" w:rsidP="00B41CD5">
            <w:pPr>
              <w:pStyle w:val="Standard"/>
              <w:rPr>
                <w:sz w:val="20"/>
                <w:szCs w:val="20"/>
              </w:rPr>
            </w:pPr>
            <w:r w:rsidRPr="005B162C">
              <w:rPr>
                <w:sz w:val="20"/>
                <w:szCs w:val="20"/>
              </w:rPr>
              <w:t>5</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FBF1BFD" w14:textId="77777777" w:rsidR="00C540E5" w:rsidRPr="005B162C" w:rsidRDefault="00C540E5" w:rsidP="00B41CD5">
            <w:pPr>
              <w:pStyle w:val="Standard"/>
              <w:rPr>
                <w:sz w:val="20"/>
                <w:szCs w:val="20"/>
              </w:rPr>
            </w:pPr>
            <w:r w:rsidRPr="005B162C">
              <w:rPr>
                <w:sz w:val="20"/>
                <w:szCs w:val="20"/>
              </w:rPr>
              <w:t>Masa de cel puțin 18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1A16D83" w14:textId="77777777" w:rsidR="00C540E5" w:rsidRPr="005B162C" w:rsidRDefault="00C540E5" w:rsidP="00B41CD5">
            <w:pPr>
              <w:pStyle w:val="Standard"/>
              <w:snapToGrid w:val="0"/>
              <w:jc w:val="center"/>
            </w:pPr>
            <w:r w:rsidRPr="005B162C">
              <w:t>603</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8F301B3" w14:textId="77777777" w:rsidR="00C540E5" w:rsidRPr="005B162C" w:rsidRDefault="00C540E5" w:rsidP="00B41CD5">
            <w:pPr>
              <w:pStyle w:val="Standard"/>
              <w:snapToGrid w:val="0"/>
              <w:jc w:val="center"/>
            </w:pPr>
            <w:r w:rsidRPr="005B162C">
              <w:t>1365</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D94F1F7" w14:textId="77777777" w:rsidR="00C540E5" w:rsidRPr="005B162C" w:rsidRDefault="00C540E5" w:rsidP="00B41CD5">
            <w:pPr>
              <w:pStyle w:val="Standard"/>
              <w:snapToGrid w:val="0"/>
              <w:jc w:val="center"/>
              <w:rPr>
                <w:bCs/>
              </w:rPr>
            </w:pPr>
            <w:r w:rsidRPr="005B162C">
              <w:rPr>
                <w:bCs/>
              </w:rPr>
              <w:t>615</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6136494" w14:textId="77777777" w:rsidR="00C540E5" w:rsidRPr="005B162C" w:rsidRDefault="00C540E5" w:rsidP="00B41CD5">
            <w:pPr>
              <w:pStyle w:val="Standard"/>
              <w:snapToGrid w:val="0"/>
              <w:jc w:val="center"/>
              <w:rPr>
                <w:bCs/>
              </w:rPr>
            </w:pPr>
            <w:r w:rsidRPr="005B162C">
              <w:rPr>
                <w:bCs/>
              </w:rPr>
              <w:t>1392</w:t>
            </w:r>
          </w:p>
        </w:tc>
      </w:tr>
      <w:tr w:rsidR="00C540E5" w:rsidRPr="005B162C" w14:paraId="2F0BCBD7"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7ADEC40" w14:textId="77777777" w:rsidR="00C540E5" w:rsidRPr="005B162C" w:rsidRDefault="00C540E5" w:rsidP="00B41CD5">
            <w:pPr>
              <w:pStyle w:val="Standard"/>
              <w:jc w:val="both"/>
              <w:rPr>
                <w:bCs/>
              </w:rPr>
            </w:pPr>
            <w:r w:rsidRPr="005B162C">
              <w:rPr>
                <w:bCs/>
              </w:rPr>
              <w:t>II</w:t>
            </w:r>
          </w:p>
        </w:tc>
        <w:tc>
          <w:tcPr>
            <w:tcW w:w="14513"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64D503C" w14:textId="77777777" w:rsidR="00C540E5" w:rsidRPr="005B162C" w:rsidRDefault="00C540E5" w:rsidP="00B41CD5">
            <w:pPr>
              <w:pStyle w:val="Standard"/>
              <w:rPr>
                <w:bCs/>
              </w:rPr>
            </w:pPr>
            <w:r w:rsidRPr="005B162C">
              <w:rPr>
                <w:bCs/>
              </w:rPr>
              <w:t>3 axe</w:t>
            </w:r>
          </w:p>
        </w:tc>
      </w:tr>
      <w:tr w:rsidR="00C540E5" w:rsidRPr="005B162C" w14:paraId="16CF78C2"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297B9D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24D6B" w14:textId="77777777" w:rsidR="00C540E5" w:rsidRPr="005B162C" w:rsidRDefault="00C540E5" w:rsidP="00B41CD5">
            <w:pPr>
              <w:pStyle w:val="Standard"/>
              <w:rPr>
                <w:sz w:val="20"/>
                <w:szCs w:val="20"/>
              </w:rPr>
            </w:pPr>
            <w:r w:rsidRPr="005B162C">
              <w:rPr>
                <w:sz w:val="20"/>
                <w:szCs w:val="20"/>
              </w:rPr>
              <w:t>1</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620DEB5" w14:textId="77777777" w:rsidR="00C540E5" w:rsidRPr="005B162C" w:rsidRDefault="00C540E5" w:rsidP="00B41CD5">
            <w:pPr>
              <w:pStyle w:val="Standard"/>
              <w:rPr>
                <w:sz w:val="20"/>
                <w:szCs w:val="20"/>
              </w:rPr>
            </w:pPr>
            <w:r w:rsidRPr="005B162C">
              <w:rPr>
                <w:sz w:val="20"/>
                <w:szCs w:val="20"/>
              </w:rPr>
              <w:t>Masa de cel puțin 15 tone, dar mai mică de 17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60CA19E" w14:textId="77777777" w:rsidR="00C540E5" w:rsidRPr="005B162C" w:rsidRDefault="00C540E5" w:rsidP="00B41CD5">
            <w:pPr>
              <w:pStyle w:val="Standard"/>
              <w:snapToGrid w:val="0"/>
              <w:jc w:val="center"/>
            </w:pPr>
            <w:r w:rsidRPr="005B162C">
              <w:t>155</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DA0F865" w14:textId="77777777" w:rsidR="00C540E5" w:rsidRPr="005B162C" w:rsidRDefault="00C540E5" w:rsidP="00B41CD5">
            <w:pPr>
              <w:pStyle w:val="Standard"/>
              <w:snapToGrid w:val="0"/>
              <w:jc w:val="center"/>
            </w:pPr>
            <w:r w:rsidRPr="005B162C">
              <w:t>269</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3663E44" w14:textId="77777777" w:rsidR="00C540E5" w:rsidRPr="005B162C" w:rsidRDefault="00C540E5" w:rsidP="00B41CD5">
            <w:pPr>
              <w:pStyle w:val="Standard"/>
              <w:snapToGrid w:val="0"/>
              <w:jc w:val="center"/>
              <w:rPr>
                <w:bCs/>
              </w:rPr>
            </w:pPr>
            <w:r w:rsidRPr="005B162C">
              <w:rPr>
                <w:bCs/>
              </w:rPr>
              <w:t>157</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46F8F0C" w14:textId="77777777" w:rsidR="00C540E5" w:rsidRPr="005B162C" w:rsidRDefault="00C540E5" w:rsidP="00B41CD5">
            <w:pPr>
              <w:pStyle w:val="Standard"/>
              <w:snapToGrid w:val="0"/>
              <w:jc w:val="center"/>
              <w:rPr>
                <w:bCs/>
              </w:rPr>
            </w:pPr>
            <w:r w:rsidRPr="005B162C">
              <w:rPr>
                <w:bCs/>
              </w:rPr>
              <w:t>274</w:t>
            </w:r>
          </w:p>
        </w:tc>
      </w:tr>
      <w:tr w:rsidR="00C540E5" w:rsidRPr="005B162C" w14:paraId="2A77770A"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0586333"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26242" w14:textId="77777777" w:rsidR="00C540E5" w:rsidRPr="005B162C" w:rsidRDefault="00C540E5" w:rsidP="00B41CD5">
            <w:pPr>
              <w:pStyle w:val="Standard"/>
              <w:rPr>
                <w:sz w:val="20"/>
                <w:szCs w:val="20"/>
              </w:rPr>
            </w:pPr>
            <w:r w:rsidRPr="005B162C">
              <w:rPr>
                <w:sz w:val="20"/>
                <w:szCs w:val="20"/>
              </w:rPr>
              <w:t>2</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CE069CD" w14:textId="77777777" w:rsidR="00C540E5" w:rsidRPr="005B162C" w:rsidRDefault="00C540E5" w:rsidP="00B41CD5">
            <w:pPr>
              <w:pStyle w:val="Standard"/>
              <w:rPr>
                <w:sz w:val="20"/>
                <w:szCs w:val="20"/>
              </w:rPr>
            </w:pPr>
            <w:r w:rsidRPr="005B162C">
              <w:rPr>
                <w:sz w:val="20"/>
                <w:szCs w:val="20"/>
              </w:rPr>
              <w:t>Masa de cel puțin 17 tone, dar mai mică de 19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8479F90" w14:textId="77777777" w:rsidR="00C540E5" w:rsidRPr="005B162C" w:rsidRDefault="00C540E5" w:rsidP="00B41CD5">
            <w:pPr>
              <w:pStyle w:val="Standard"/>
              <w:snapToGrid w:val="0"/>
              <w:jc w:val="center"/>
            </w:pPr>
            <w:r w:rsidRPr="005B162C">
              <w:t>269</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EC112BC" w14:textId="77777777" w:rsidR="00C540E5" w:rsidRPr="005B162C" w:rsidRDefault="00C540E5" w:rsidP="00B41CD5">
            <w:pPr>
              <w:pStyle w:val="Standard"/>
              <w:snapToGrid w:val="0"/>
              <w:jc w:val="center"/>
            </w:pPr>
            <w:r w:rsidRPr="005B162C">
              <w:t>552</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FF86B59" w14:textId="77777777" w:rsidR="00C540E5" w:rsidRPr="005B162C" w:rsidRDefault="00C540E5" w:rsidP="00B41CD5">
            <w:pPr>
              <w:pStyle w:val="Standard"/>
              <w:snapToGrid w:val="0"/>
              <w:jc w:val="center"/>
              <w:rPr>
                <w:bCs/>
              </w:rPr>
            </w:pPr>
            <w:r w:rsidRPr="005B162C">
              <w:rPr>
                <w:bCs/>
              </w:rPr>
              <w:t>274</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83AFFE3" w14:textId="77777777" w:rsidR="00C540E5" w:rsidRPr="005B162C" w:rsidRDefault="00C540E5" w:rsidP="00B41CD5">
            <w:pPr>
              <w:pStyle w:val="Standard"/>
              <w:snapToGrid w:val="0"/>
              <w:jc w:val="center"/>
              <w:rPr>
                <w:bCs/>
              </w:rPr>
            </w:pPr>
            <w:r w:rsidRPr="005B162C">
              <w:rPr>
                <w:bCs/>
              </w:rPr>
              <w:t>564</w:t>
            </w:r>
          </w:p>
        </w:tc>
      </w:tr>
      <w:tr w:rsidR="00C540E5" w:rsidRPr="005B162C" w14:paraId="4992F679"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41E90BA"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2FE18" w14:textId="77777777" w:rsidR="00C540E5" w:rsidRPr="005B162C" w:rsidRDefault="00C540E5" w:rsidP="00B41CD5">
            <w:pPr>
              <w:pStyle w:val="Standard"/>
              <w:rPr>
                <w:sz w:val="20"/>
                <w:szCs w:val="20"/>
              </w:rPr>
            </w:pPr>
            <w:r w:rsidRPr="005B162C">
              <w:rPr>
                <w:sz w:val="20"/>
                <w:szCs w:val="20"/>
              </w:rPr>
              <w:t>3</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EFAC657" w14:textId="77777777" w:rsidR="00C540E5" w:rsidRPr="005B162C" w:rsidRDefault="00C540E5" w:rsidP="00B41CD5">
            <w:pPr>
              <w:pStyle w:val="Standard"/>
              <w:rPr>
                <w:sz w:val="20"/>
                <w:szCs w:val="20"/>
              </w:rPr>
            </w:pPr>
            <w:r w:rsidRPr="005B162C">
              <w:rPr>
                <w:sz w:val="20"/>
                <w:szCs w:val="20"/>
              </w:rPr>
              <w:t>Masa de cel puțin 19 tone, dar mai mică de 21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597FFD2" w14:textId="77777777" w:rsidR="00C540E5" w:rsidRPr="005B162C" w:rsidRDefault="00C540E5" w:rsidP="00B41CD5">
            <w:pPr>
              <w:pStyle w:val="Standard"/>
              <w:snapToGrid w:val="0"/>
              <w:jc w:val="center"/>
            </w:pPr>
            <w:r w:rsidRPr="005B162C">
              <w:t>552</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33E242E" w14:textId="77777777" w:rsidR="00C540E5" w:rsidRPr="005B162C" w:rsidRDefault="00C540E5" w:rsidP="00B41CD5">
            <w:pPr>
              <w:pStyle w:val="Standard"/>
              <w:snapToGrid w:val="0"/>
              <w:jc w:val="center"/>
            </w:pPr>
            <w:r w:rsidRPr="005B162C">
              <w:t>717</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1FEF384" w14:textId="77777777" w:rsidR="00C540E5" w:rsidRPr="005B162C" w:rsidRDefault="00C540E5" w:rsidP="00B41CD5">
            <w:pPr>
              <w:pStyle w:val="Standard"/>
              <w:snapToGrid w:val="0"/>
              <w:jc w:val="center"/>
              <w:rPr>
                <w:bCs/>
              </w:rPr>
            </w:pPr>
            <w:r w:rsidRPr="005B162C">
              <w:rPr>
                <w:bCs/>
              </w:rPr>
              <w:t>564</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CD103FF" w14:textId="77777777" w:rsidR="00C540E5" w:rsidRPr="005B162C" w:rsidRDefault="00C540E5" w:rsidP="00B41CD5">
            <w:pPr>
              <w:pStyle w:val="Standard"/>
              <w:snapToGrid w:val="0"/>
              <w:jc w:val="center"/>
              <w:rPr>
                <w:bCs/>
              </w:rPr>
            </w:pPr>
            <w:r w:rsidRPr="005B162C">
              <w:rPr>
                <w:bCs/>
              </w:rPr>
              <w:t>732</w:t>
            </w:r>
          </w:p>
        </w:tc>
      </w:tr>
      <w:tr w:rsidR="00C540E5" w:rsidRPr="005B162C" w14:paraId="1EFC7860"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6065993"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7192B" w14:textId="77777777" w:rsidR="00C540E5" w:rsidRPr="005B162C" w:rsidRDefault="00C540E5" w:rsidP="00B41CD5">
            <w:pPr>
              <w:pStyle w:val="Standard"/>
              <w:rPr>
                <w:sz w:val="20"/>
                <w:szCs w:val="20"/>
              </w:rPr>
            </w:pPr>
            <w:r w:rsidRPr="005B162C">
              <w:rPr>
                <w:sz w:val="20"/>
                <w:szCs w:val="20"/>
              </w:rPr>
              <w:t>4</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17D6C60" w14:textId="77777777" w:rsidR="00C540E5" w:rsidRPr="005B162C" w:rsidRDefault="00C540E5" w:rsidP="00B41CD5">
            <w:pPr>
              <w:pStyle w:val="Standard"/>
              <w:rPr>
                <w:sz w:val="20"/>
                <w:szCs w:val="20"/>
              </w:rPr>
            </w:pPr>
            <w:r w:rsidRPr="005B162C">
              <w:rPr>
                <w:sz w:val="20"/>
                <w:szCs w:val="20"/>
              </w:rPr>
              <w:t>Masa de cel puțin 21 tone, dar mai mică de 23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3B36BFB" w14:textId="77777777" w:rsidR="00C540E5" w:rsidRPr="005B162C" w:rsidRDefault="00C540E5" w:rsidP="00B41CD5">
            <w:pPr>
              <w:pStyle w:val="Standard"/>
              <w:snapToGrid w:val="0"/>
              <w:jc w:val="center"/>
            </w:pPr>
            <w:r w:rsidRPr="005B162C">
              <w:t>717</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5422C23" w14:textId="77777777" w:rsidR="00C540E5" w:rsidRPr="005B162C" w:rsidRDefault="00C540E5" w:rsidP="00B41CD5">
            <w:pPr>
              <w:pStyle w:val="Standard"/>
              <w:snapToGrid w:val="0"/>
              <w:jc w:val="center"/>
            </w:pPr>
            <w:r w:rsidRPr="005B162C">
              <w:t>1106</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6A41E25" w14:textId="77777777" w:rsidR="00C540E5" w:rsidRPr="005B162C" w:rsidRDefault="00C540E5" w:rsidP="00B41CD5">
            <w:pPr>
              <w:pStyle w:val="Standard"/>
              <w:snapToGrid w:val="0"/>
              <w:jc w:val="center"/>
              <w:rPr>
                <w:bCs/>
              </w:rPr>
            </w:pPr>
            <w:r w:rsidRPr="005B162C">
              <w:rPr>
                <w:bCs/>
              </w:rPr>
              <w:t>732</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1254CB4" w14:textId="77777777" w:rsidR="00C540E5" w:rsidRPr="005B162C" w:rsidRDefault="00C540E5" w:rsidP="00B41CD5">
            <w:pPr>
              <w:pStyle w:val="Standard"/>
              <w:snapToGrid w:val="0"/>
              <w:jc w:val="center"/>
              <w:rPr>
                <w:bCs/>
              </w:rPr>
            </w:pPr>
            <w:r w:rsidRPr="005B162C">
              <w:rPr>
                <w:bCs/>
              </w:rPr>
              <w:t>1128</w:t>
            </w:r>
          </w:p>
        </w:tc>
      </w:tr>
      <w:tr w:rsidR="00C540E5" w:rsidRPr="005B162C" w14:paraId="556F03DD"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6A2AC54"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9E7DC" w14:textId="77777777" w:rsidR="00C540E5" w:rsidRPr="005B162C" w:rsidRDefault="00C540E5" w:rsidP="00B41CD5">
            <w:pPr>
              <w:pStyle w:val="Standard"/>
              <w:rPr>
                <w:sz w:val="20"/>
                <w:szCs w:val="20"/>
              </w:rPr>
            </w:pPr>
            <w:r w:rsidRPr="005B162C">
              <w:rPr>
                <w:sz w:val="20"/>
                <w:szCs w:val="20"/>
              </w:rPr>
              <w:t>5</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C00B87E" w14:textId="77777777" w:rsidR="00C540E5" w:rsidRPr="005B162C" w:rsidRDefault="00C540E5" w:rsidP="00B41CD5">
            <w:pPr>
              <w:pStyle w:val="Standard"/>
              <w:rPr>
                <w:sz w:val="20"/>
                <w:szCs w:val="20"/>
              </w:rPr>
            </w:pPr>
            <w:r w:rsidRPr="005B162C">
              <w:rPr>
                <w:sz w:val="20"/>
                <w:szCs w:val="20"/>
              </w:rPr>
              <w:t>Masa de cel puțin 23 tone, dar mai mică de 25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2B27DE2" w14:textId="77777777" w:rsidR="00C540E5" w:rsidRPr="005B162C" w:rsidRDefault="00C540E5" w:rsidP="00B41CD5">
            <w:pPr>
              <w:pStyle w:val="Standard"/>
              <w:snapToGrid w:val="0"/>
              <w:jc w:val="center"/>
            </w:pPr>
            <w:r w:rsidRPr="005B162C">
              <w:t>1106</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4942537" w14:textId="77777777" w:rsidR="00C540E5" w:rsidRPr="005B162C" w:rsidRDefault="00C540E5" w:rsidP="00B41CD5">
            <w:pPr>
              <w:pStyle w:val="Standard"/>
              <w:snapToGrid w:val="0"/>
              <w:jc w:val="center"/>
            </w:pPr>
            <w:r w:rsidRPr="005B162C">
              <w:t>1719</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26467DA" w14:textId="77777777" w:rsidR="00C540E5" w:rsidRPr="005B162C" w:rsidRDefault="00C540E5" w:rsidP="00B41CD5">
            <w:pPr>
              <w:pStyle w:val="Standard"/>
              <w:snapToGrid w:val="0"/>
              <w:jc w:val="center"/>
              <w:rPr>
                <w:bCs/>
              </w:rPr>
            </w:pPr>
            <w:r w:rsidRPr="005B162C">
              <w:rPr>
                <w:bCs/>
              </w:rPr>
              <w:t>1128</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0F0EADE" w14:textId="77777777" w:rsidR="00C540E5" w:rsidRPr="005B162C" w:rsidRDefault="00C540E5" w:rsidP="00B41CD5">
            <w:pPr>
              <w:pStyle w:val="Standard"/>
              <w:snapToGrid w:val="0"/>
              <w:jc w:val="center"/>
              <w:rPr>
                <w:bCs/>
              </w:rPr>
            </w:pPr>
            <w:r w:rsidRPr="005B162C">
              <w:rPr>
                <w:bCs/>
              </w:rPr>
              <w:t>1753</w:t>
            </w:r>
          </w:p>
        </w:tc>
      </w:tr>
      <w:tr w:rsidR="00C540E5" w:rsidRPr="005B162C" w14:paraId="002DC445"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EF41E7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255CA" w14:textId="77777777" w:rsidR="00C540E5" w:rsidRPr="005B162C" w:rsidRDefault="00C540E5" w:rsidP="00B41CD5">
            <w:pPr>
              <w:pStyle w:val="Standard"/>
              <w:rPr>
                <w:sz w:val="20"/>
                <w:szCs w:val="20"/>
              </w:rPr>
            </w:pPr>
            <w:r w:rsidRPr="005B162C">
              <w:rPr>
                <w:sz w:val="20"/>
                <w:szCs w:val="20"/>
              </w:rPr>
              <w:t>6</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9E1D897" w14:textId="77777777" w:rsidR="00C540E5" w:rsidRPr="005B162C" w:rsidRDefault="00C540E5" w:rsidP="00B41CD5">
            <w:pPr>
              <w:pStyle w:val="Standard"/>
              <w:rPr>
                <w:sz w:val="20"/>
                <w:szCs w:val="20"/>
              </w:rPr>
            </w:pPr>
            <w:r w:rsidRPr="005B162C">
              <w:rPr>
                <w:sz w:val="20"/>
                <w:szCs w:val="20"/>
              </w:rPr>
              <w:t>Masa de cel puțin 25 tone, dar mai mică de 26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83EC0CB" w14:textId="77777777" w:rsidR="00C540E5" w:rsidRPr="005B162C" w:rsidRDefault="00C540E5" w:rsidP="00B41CD5">
            <w:pPr>
              <w:pStyle w:val="Standard"/>
              <w:snapToGrid w:val="0"/>
              <w:jc w:val="center"/>
            </w:pPr>
            <w:r w:rsidRPr="005B162C">
              <w:t>1106</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A76FE77" w14:textId="77777777" w:rsidR="00C540E5" w:rsidRPr="005B162C" w:rsidRDefault="00C540E5" w:rsidP="00B41CD5">
            <w:pPr>
              <w:pStyle w:val="Standard"/>
              <w:snapToGrid w:val="0"/>
              <w:jc w:val="center"/>
            </w:pPr>
            <w:r w:rsidRPr="005B162C">
              <w:t>1719</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20D0974" w14:textId="77777777" w:rsidR="00C540E5" w:rsidRPr="005B162C" w:rsidRDefault="00C540E5" w:rsidP="00B41CD5">
            <w:pPr>
              <w:pStyle w:val="Standard"/>
              <w:snapToGrid w:val="0"/>
              <w:jc w:val="center"/>
              <w:rPr>
                <w:bCs/>
              </w:rPr>
            </w:pPr>
            <w:r w:rsidRPr="005B162C">
              <w:rPr>
                <w:bCs/>
              </w:rPr>
              <w:t>1128</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9306208" w14:textId="77777777" w:rsidR="00C540E5" w:rsidRPr="005B162C" w:rsidRDefault="00C540E5" w:rsidP="00B41CD5">
            <w:pPr>
              <w:pStyle w:val="Standard"/>
              <w:snapToGrid w:val="0"/>
              <w:jc w:val="center"/>
              <w:rPr>
                <w:bCs/>
              </w:rPr>
            </w:pPr>
            <w:r w:rsidRPr="005B162C">
              <w:rPr>
                <w:bCs/>
              </w:rPr>
              <w:t>1753</w:t>
            </w:r>
          </w:p>
        </w:tc>
      </w:tr>
      <w:tr w:rsidR="00C540E5" w:rsidRPr="005B162C" w14:paraId="31CCD200"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6CF4C1A"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774C4" w14:textId="77777777" w:rsidR="00C540E5" w:rsidRPr="005B162C" w:rsidRDefault="00C540E5" w:rsidP="00B41CD5">
            <w:pPr>
              <w:pStyle w:val="Standard"/>
              <w:rPr>
                <w:sz w:val="20"/>
                <w:szCs w:val="20"/>
              </w:rPr>
            </w:pPr>
            <w:r w:rsidRPr="005B162C">
              <w:rPr>
                <w:sz w:val="20"/>
                <w:szCs w:val="20"/>
              </w:rPr>
              <w:t>7</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83733AE" w14:textId="77777777" w:rsidR="00C540E5" w:rsidRPr="005B162C" w:rsidRDefault="00C540E5" w:rsidP="00B41CD5">
            <w:pPr>
              <w:pStyle w:val="Standard"/>
              <w:rPr>
                <w:sz w:val="20"/>
                <w:szCs w:val="20"/>
              </w:rPr>
            </w:pPr>
            <w:r w:rsidRPr="005B162C">
              <w:rPr>
                <w:sz w:val="20"/>
                <w:szCs w:val="20"/>
              </w:rPr>
              <w:t>Masa de cel puțin 26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8C6880D" w14:textId="77777777" w:rsidR="00C540E5" w:rsidRPr="005B162C" w:rsidRDefault="00C540E5" w:rsidP="00B41CD5">
            <w:pPr>
              <w:pStyle w:val="Standard"/>
              <w:snapToGrid w:val="0"/>
              <w:jc w:val="center"/>
            </w:pPr>
            <w:r w:rsidRPr="005B162C">
              <w:t>1106</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35E6603" w14:textId="77777777" w:rsidR="00C540E5" w:rsidRPr="005B162C" w:rsidRDefault="00C540E5" w:rsidP="00B41CD5">
            <w:pPr>
              <w:pStyle w:val="Standard"/>
              <w:snapToGrid w:val="0"/>
              <w:jc w:val="center"/>
            </w:pPr>
            <w:r w:rsidRPr="005B162C">
              <w:t>1719</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77C74B5" w14:textId="77777777" w:rsidR="00C540E5" w:rsidRPr="005B162C" w:rsidRDefault="00C540E5" w:rsidP="00B41CD5">
            <w:pPr>
              <w:pStyle w:val="Standard"/>
              <w:snapToGrid w:val="0"/>
              <w:jc w:val="center"/>
              <w:rPr>
                <w:bCs/>
              </w:rPr>
            </w:pPr>
            <w:r w:rsidRPr="005B162C">
              <w:rPr>
                <w:bCs/>
              </w:rPr>
              <w:t>1128</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C9601B8" w14:textId="77777777" w:rsidR="00C540E5" w:rsidRPr="005B162C" w:rsidRDefault="00C540E5" w:rsidP="00B41CD5">
            <w:pPr>
              <w:pStyle w:val="Standard"/>
              <w:snapToGrid w:val="0"/>
              <w:jc w:val="center"/>
              <w:rPr>
                <w:bCs/>
              </w:rPr>
            </w:pPr>
            <w:r w:rsidRPr="005B162C">
              <w:rPr>
                <w:bCs/>
              </w:rPr>
              <w:t>1753</w:t>
            </w:r>
          </w:p>
        </w:tc>
      </w:tr>
      <w:tr w:rsidR="00C540E5" w:rsidRPr="005B162C" w14:paraId="2A11AA87"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9A121E5" w14:textId="77777777" w:rsidR="00C540E5" w:rsidRPr="005B162C" w:rsidRDefault="00C540E5" w:rsidP="00B41CD5">
            <w:pPr>
              <w:pStyle w:val="Standard"/>
              <w:jc w:val="both"/>
              <w:rPr>
                <w:bCs/>
              </w:rPr>
            </w:pPr>
            <w:r w:rsidRPr="005B162C">
              <w:rPr>
                <w:bCs/>
              </w:rPr>
              <w:t>III</w:t>
            </w:r>
          </w:p>
        </w:tc>
        <w:tc>
          <w:tcPr>
            <w:tcW w:w="14513"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59E0424" w14:textId="77777777" w:rsidR="00C540E5" w:rsidRPr="005B162C" w:rsidRDefault="00C540E5" w:rsidP="00B41CD5">
            <w:pPr>
              <w:pStyle w:val="Standard"/>
              <w:rPr>
                <w:bCs/>
              </w:rPr>
            </w:pPr>
            <w:r w:rsidRPr="005B162C">
              <w:rPr>
                <w:bCs/>
              </w:rPr>
              <w:t>4 axe</w:t>
            </w:r>
          </w:p>
        </w:tc>
      </w:tr>
      <w:tr w:rsidR="00C540E5" w:rsidRPr="005B162C" w14:paraId="45134F24"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2C7C188"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832A2" w14:textId="77777777" w:rsidR="00C540E5" w:rsidRPr="005B162C" w:rsidRDefault="00C540E5" w:rsidP="00B41CD5">
            <w:pPr>
              <w:pStyle w:val="Standard"/>
              <w:rPr>
                <w:sz w:val="20"/>
                <w:szCs w:val="20"/>
              </w:rPr>
            </w:pPr>
            <w:r w:rsidRPr="005B162C">
              <w:rPr>
                <w:sz w:val="20"/>
                <w:szCs w:val="20"/>
              </w:rPr>
              <w:t>1</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69B3B7C" w14:textId="77777777" w:rsidR="00C540E5" w:rsidRPr="005B162C" w:rsidRDefault="00C540E5" w:rsidP="00B41CD5">
            <w:pPr>
              <w:pStyle w:val="Standard"/>
              <w:rPr>
                <w:sz w:val="20"/>
                <w:szCs w:val="20"/>
              </w:rPr>
            </w:pPr>
            <w:r w:rsidRPr="005B162C">
              <w:rPr>
                <w:sz w:val="20"/>
                <w:szCs w:val="20"/>
              </w:rPr>
              <w:t>Masa de cel puțin 23 tone, dar mai mică de 25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C45CB3B" w14:textId="77777777" w:rsidR="00C540E5" w:rsidRPr="005B162C" w:rsidRDefault="00C540E5" w:rsidP="00B41CD5">
            <w:pPr>
              <w:pStyle w:val="Standard"/>
              <w:snapToGrid w:val="0"/>
              <w:jc w:val="center"/>
            </w:pPr>
            <w:r w:rsidRPr="005B162C">
              <w:t>717</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C925F56" w14:textId="77777777" w:rsidR="00C540E5" w:rsidRPr="005B162C" w:rsidRDefault="00C540E5" w:rsidP="00B41CD5">
            <w:pPr>
              <w:pStyle w:val="Standard"/>
              <w:snapToGrid w:val="0"/>
              <w:jc w:val="center"/>
            </w:pPr>
            <w:r w:rsidRPr="005B162C">
              <w:t>728</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6605C54" w14:textId="77777777" w:rsidR="00C540E5" w:rsidRPr="005B162C" w:rsidRDefault="00C540E5" w:rsidP="00B41CD5">
            <w:pPr>
              <w:pStyle w:val="Standard"/>
              <w:snapToGrid w:val="0"/>
              <w:jc w:val="center"/>
              <w:rPr>
                <w:bCs/>
              </w:rPr>
            </w:pPr>
            <w:r w:rsidRPr="005B162C">
              <w:rPr>
                <w:bCs/>
              </w:rPr>
              <w:t>732</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9C2E68B" w14:textId="77777777" w:rsidR="00C540E5" w:rsidRPr="005B162C" w:rsidRDefault="00C540E5" w:rsidP="00B41CD5">
            <w:pPr>
              <w:pStyle w:val="Standard"/>
              <w:snapToGrid w:val="0"/>
              <w:jc w:val="center"/>
              <w:rPr>
                <w:bCs/>
              </w:rPr>
            </w:pPr>
            <w:r w:rsidRPr="005B162C">
              <w:rPr>
                <w:bCs/>
              </w:rPr>
              <w:t>742</w:t>
            </w:r>
          </w:p>
        </w:tc>
      </w:tr>
      <w:tr w:rsidR="00C540E5" w:rsidRPr="005B162C" w14:paraId="7726EF9C"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0D0009B"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3FCB3" w14:textId="77777777" w:rsidR="00C540E5" w:rsidRPr="005B162C" w:rsidRDefault="00C540E5" w:rsidP="00B41CD5">
            <w:pPr>
              <w:pStyle w:val="Standard"/>
              <w:rPr>
                <w:sz w:val="20"/>
                <w:szCs w:val="20"/>
              </w:rPr>
            </w:pPr>
            <w:r w:rsidRPr="005B162C">
              <w:rPr>
                <w:sz w:val="20"/>
                <w:szCs w:val="20"/>
              </w:rPr>
              <w:t>2</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1F20FF5" w14:textId="77777777" w:rsidR="00C540E5" w:rsidRPr="005B162C" w:rsidRDefault="00C540E5" w:rsidP="00B41CD5">
            <w:pPr>
              <w:pStyle w:val="Standard"/>
              <w:rPr>
                <w:sz w:val="20"/>
                <w:szCs w:val="20"/>
              </w:rPr>
            </w:pPr>
            <w:r w:rsidRPr="005B162C">
              <w:rPr>
                <w:sz w:val="20"/>
                <w:szCs w:val="20"/>
              </w:rPr>
              <w:t>Masa de cel puțin 25 tone, dar mai mică de 27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E5AF4F0" w14:textId="77777777" w:rsidR="00C540E5" w:rsidRPr="005B162C" w:rsidRDefault="00C540E5" w:rsidP="00B41CD5">
            <w:pPr>
              <w:pStyle w:val="Standard"/>
              <w:snapToGrid w:val="0"/>
              <w:jc w:val="center"/>
            </w:pPr>
            <w:r w:rsidRPr="005B162C">
              <w:t>619</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27340E0" w14:textId="77777777" w:rsidR="00C540E5" w:rsidRPr="005B162C" w:rsidRDefault="00C540E5" w:rsidP="00B41CD5">
            <w:pPr>
              <w:pStyle w:val="Standard"/>
              <w:snapToGrid w:val="0"/>
              <w:jc w:val="center"/>
            </w:pPr>
            <w:r w:rsidRPr="005B162C">
              <w:t>1136</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A8CB93A" w14:textId="77777777" w:rsidR="00C540E5" w:rsidRPr="005B162C" w:rsidRDefault="00C540E5" w:rsidP="00B41CD5">
            <w:pPr>
              <w:pStyle w:val="Standard"/>
              <w:snapToGrid w:val="0"/>
              <w:jc w:val="center"/>
              <w:rPr>
                <w:bCs/>
              </w:rPr>
            </w:pPr>
            <w:r w:rsidRPr="005B162C">
              <w:rPr>
                <w:bCs/>
              </w:rPr>
              <w:t>742</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3AAB677" w14:textId="77777777" w:rsidR="00C540E5" w:rsidRPr="005B162C" w:rsidRDefault="00C540E5" w:rsidP="00B41CD5">
            <w:pPr>
              <w:pStyle w:val="Standard"/>
              <w:snapToGrid w:val="0"/>
              <w:jc w:val="center"/>
              <w:rPr>
                <w:bCs/>
              </w:rPr>
            </w:pPr>
            <w:r w:rsidRPr="005B162C">
              <w:rPr>
                <w:bCs/>
              </w:rPr>
              <w:t>1158</w:t>
            </w:r>
          </w:p>
        </w:tc>
      </w:tr>
      <w:tr w:rsidR="00C540E5" w:rsidRPr="005B162C" w14:paraId="7B5B4370"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BC32198"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C89AD" w14:textId="77777777" w:rsidR="00C540E5" w:rsidRPr="005B162C" w:rsidRDefault="00C540E5" w:rsidP="00B41CD5">
            <w:pPr>
              <w:pStyle w:val="Standard"/>
              <w:rPr>
                <w:sz w:val="20"/>
                <w:szCs w:val="20"/>
              </w:rPr>
            </w:pPr>
            <w:r w:rsidRPr="005B162C">
              <w:rPr>
                <w:sz w:val="20"/>
                <w:szCs w:val="20"/>
              </w:rPr>
              <w:t>3</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86A9A4C" w14:textId="77777777" w:rsidR="00C540E5" w:rsidRPr="005B162C" w:rsidRDefault="00C540E5" w:rsidP="00B41CD5">
            <w:pPr>
              <w:pStyle w:val="Standard"/>
              <w:rPr>
                <w:sz w:val="20"/>
                <w:szCs w:val="20"/>
              </w:rPr>
            </w:pPr>
            <w:r w:rsidRPr="005B162C">
              <w:rPr>
                <w:sz w:val="20"/>
                <w:szCs w:val="20"/>
              </w:rPr>
              <w:t>Masa de cel puțin 27 tone, dar mai mică de 29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CAE378B" w14:textId="77777777" w:rsidR="00C540E5" w:rsidRPr="005B162C" w:rsidRDefault="00C540E5" w:rsidP="00B41CD5">
            <w:pPr>
              <w:pStyle w:val="Standard"/>
              <w:snapToGrid w:val="0"/>
              <w:jc w:val="center"/>
            </w:pPr>
            <w:r w:rsidRPr="005B162C">
              <w:t>1136</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295927C" w14:textId="77777777" w:rsidR="00C540E5" w:rsidRPr="005B162C" w:rsidRDefault="00C540E5" w:rsidP="00B41CD5">
            <w:pPr>
              <w:pStyle w:val="Standard"/>
              <w:snapToGrid w:val="0"/>
              <w:jc w:val="center"/>
            </w:pPr>
            <w:r w:rsidRPr="005B162C">
              <w:t>1803</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F21615C" w14:textId="77777777" w:rsidR="00C540E5" w:rsidRPr="005B162C" w:rsidRDefault="00C540E5" w:rsidP="00B41CD5">
            <w:pPr>
              <w:pStyle w:val="Standard"/>
              <w:snapToGrid w:val="0"/>
              <w:jc w:val="center"/>
              <w:rPr>
                <w:bCs/>
              </w:rPr>
            </w:pPr>
            <w:r w:rsidRPr="005B162C">
              <w:rPr>
                <w:bCs/>
              </w:rPr>
              <w:t>1158</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EA0D6BE" w14:textId="77777777" w:rsidR="00C540E5" w:rsidRPr="005B162C" w:rsidRDefault="00C540E5" w:rsidP="00B41CD5">
            <w:pPr>
              <w:pStyle w:val="Standard"/>
              <w:snapToGrid w:val="0"/>
              <w:jc w:val="center"/>
              <w:rPr>
                <w:bCs/>
              </w:rPr>
            </w:pPr>
            <w:r w:rsidRPr="005B162C">
              <w:rPr>
                <w:bCs/>
              </w:rPr>
              <w:t>1839</w:t>
            </w:r>
          </w:p>
        </w:tc>
      </w:tr>
      <w:tr w:rsidR="00C540E5" w:rsidRPr="005B162C" w14:paraId="0EEC1DDB"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73708CF"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9E769" w14:textId="77777777" w:rsidR="00C540E5" w:rsidRPr="005B162C" w:rsidRDefault="00C540E5" w:rsidP="00B41CD5">
            <w:pPr>
              <w:pStyle w:val="Standard"/>
              <w:rPr>
                <w:sz w:val="20"/>
                <w:szCs w:val="20"/>
              </w:rPr>
            </w:pPr>
            <w:r w:rsidRPr="005B162C">
              <w:rPr>
                <w:sz w:val="20"/>
                <w:szCs w:val="20"/>
              </w:rPr>
              <w:t>4</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50F6483" w14:textId="77777777" w:rsidR="00C540E5" w:rsidRPr="005B162C" w:rsidRDefault="00C540E5" w:rsidP="00B41CD5">
            <w:pPr>
              <w:pStyle w:val="Standard"/>
              <w:rPr>
                <w:sz w:val="20"/>
                <w:szCs w:val="20"/>
              </w:rPr>
            </w:pPr>
            <w:r w:rsidRPr="005B162C">
              <w:rPr>
                <w:sz w:val="20"/>
                <w:szCs w:val="20"/>
              </w:rPr>
              <w:t>Masa de cel puțin 29 tone, dar mai mică de 31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A8FC65D" w14:textId="77777777" w:rsidR="00C540E5" w:rsidRPr="005B162C" w:rsidRDefault="00C540E5" w:rsidP="00B41CD5">
            <w:pPr>
              <w:pStyle w:val="Standard"/>
              <w:snapToGrid w:val="0"/>
              <w:jc w:val="center"/>
            </w:pPr>
            <w:r w:rsidRPr="005B162C">
              <w:t>1803</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8B9B047" w14:textId="77777777" w:rsidR="00C540E5" w:rsidRPr="005B162C" w:rsidRDefault="00C540E5" w:rsidP="00B41CD5">
            <w:pPr>
              <w:pStyle w:val="Standard"/>
              <w:snapToGrid w:val="0"/>
              <w:jc w:val="center"/>
            </w:pPr>
            <w:r w:rsidRPr="005B162C">
              <w:t>2675</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6AC9379" w14:textId="77777777" w:rsidR="00C540E5" w:rsidRPr="005B162C" w:rsidRDefault="00C540E5" w:rsidP="00B41CD5">
            <w:pPr>
              <w:pStyle w:val="Standard"/>
              <w:snapToGrid w:val="0"/>
              <w:jc w:val="center"/>
              <w:rPr>
                <w:bCs/>
              </w:rPr>
            </w:pPr>
            <w:r w:rsidRPr="005B162C">
              <w:rPr>
                <w:bCs/>
              </w:rPr>
              <w:t>1839</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5A25037" w14:textId="77777777" w:rsidR="00C540E5" w:rsidRPr="005B162C" w:rsidRDefault="00C540E5" w:rsidP="00B41CD5">
            <w:pPr>
              <w:pStyle w:val="Standard"/>
              <w:snapToGrid w:val="0"/>
              <w:jc w:val="center"/>
              <w:rPr>
                <w:bCs/>
              </w:rPr>
            </w:pPr>
            <w:r w:rsidRPr="005B162C">
              <w:rPr>
                <w:bCs/>
              </w:rPr>
              <w:t>2728</w:t>
            </w:r>
          </w:p>
        </w:tc>
      </w:tr>
      <w:tr w:rsidR="00C540E5" w:rsidRPr="005B162C" w14:paraId="13154789" w14:textId="77777777" w:rsidTr="00B41CD5">
        <w:trPr>
          <w:trHeight w:val="166"/>
        </w:trPr>
        <w:tc>
          <w:tcPr>
            <w:tcW w:w="417"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342262A"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ED74C" w14:textId="77777777" w:rsidR="00C540E5" w:rsidRPr="005B162C" w:rsidRDefault="00C540E5" w:rsidP="00B41CD5">
            <w:pPr>
              <w:pStyle w:val="Standard"/>
              <w:rPr>
                <w:sz w:val="20"/>
                <w:szCs w:val="20"/>
              </w:rPr>
            </w:pPr>
            <w:r w:rsidRPr="005B162C">
              <w:rPr>
                <w:sz w:val="20"/>
                <w:szCs w:val="20"/>
              </w:rPr>
              <w:t>5</w:t>
            </w:r>
          </w:p>
        </w:tc>
        <w:tc>
          <w:tcPr>
            <w:tcW w:w="49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35667BD" w14:textId="77777777" w:rsidR="00C540E5" w:rsidRPr="005B162C" w:rsidRDefault="00C540E5" w:rsidP="00B41CD5">
            <w:pPr>
              <w:pStyle w:val="Standard"/>
              <w:rPr>
                <w:sz w:val="20"/>
                <w:szCs w:val="20"/>
              </w:rPr>
            </w:pPr>
            <w:r w:rsidRPr="005B162C">
              <w:rPr>
                <w:sz w:val="20"/>
                <w:szCs w:val="20"/>
              </w:rPr>
              <w:t>Masa de cel puțin 31 tone, dar mai mică de 32 tone</w:t>
            </w:r>
          </w:p>
        </w:tc>
        <w:tc>
          <w:tcPr>
            <w:tcW w:w="231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4D66B24" w14:textId="77777777" w:rsidR="00C540E5" w:rsidRPr="005B162C" w:rsidRDefault="00C540E5" w:rsidP="00B41CD5">
            <w:pPr>
              <w:pStyle w:val="Standard"/>
              <w:snapToGrid w:val="0"/>
              <w:jc w:val="center"/>
            </w:pPr>
            <w:r w:rsidRPr="005B162C">
              <w:t>1803</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0D927BB" w14:textId="77777777" w:rsidR="00C540E5" w:rsidRPr="005B162C" w:rsidRDefault="00C540E5" w:rsidP="00B41CD5">
            <w:pPr>
              <w:pStyle w:val="Standard"/>
              <w:snapToGrid w:val="0"/>
              <w:jc w:val="center"/>
            </w:pPr>
            <w:r w:rsidRPr="005B162C">
              <w:t>2675</w:t>
            </w:r>
          </w:p>
        </w:tc>
        <w:tc>
          <w:tcPr>
            <w:tcW w:w="231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5D62141" w14:textId="77777777" w:rsidR="00C540E5" w:rsidRPr="005B162C" w:rsidRDefault="00C540E5" w:rsidP="00B41CD5">
            <w:pPr>
              <w:pStyle w:val="Standard"/>
              <w:snapToGrid w:val="0"/>
              <w:jc w:val="center"/>
              <w:rPr>
                <w:bCs/>
              </w:rPr>
            </w:pPr>
            <w:r w:rsidRPr="005B162C">
              <w:rPr>
                <w:bCs/>
              </w:rPr>
              <w:t>1839</w:t>
            </w:r>
          </w:p>
        </w:tc>
        <w:tc>
          <w:tcPr>
            <w:tcW w:w="2315"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2C678CF" w14:textId="77777777" w:rsidR="00C540E5" w:rsidRPr="005B162C" w:rsidRDefault="00C540E5" w:rsidP="00B41CD5">
            <w:pPr>
              <w:pStyle w:val="Standard"/>
              <w:snapToGrid w:val="0"/>
              <w:jc w:val="center"/>
              <w:rPr>
                <w:bCs/>
              </w:rPr>
            </w:pPr>
            <w:r w:rsidRPr="005B162C">
              <w:rPr>
                <w:bCs/>
              </w:rPr>
              <w:t>2728</w:t>
            </w:r>
          </w:p>
        </w:tc>
      </w:tr>
      <w:tr w:rsidR="00C540E5" w:rsidRPr="005B162C" w14:paraId="6AB8DD9A" w14:textId="77777777" w:rsidTr="00B41CD5">
        <w:trPr>
          <w:trHeight w:val="166"/>
        </w:trPr>
        <w:tc>
          <w:tcPr>
            <w:tcW w:w="417"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32661E4D" w14:textId="77777777" w:rsidR="00C540E5" w:rsidRPr="005B162C" w:rsidRDefault="00C540E5" w:rsidP="00B41CD5">
            <w:pPr>
              <w:pStyle w:val="Standard"/>
              <w:snapToGrid w:val="0"/>
              <w:jc w:val="both"/>
              <w:rPr>
                <w:bCs/>
                <w:color w:val="FF0000"/>
              </w:rPr>
            </w:pPr>
          </w:p>
        </w:tc>
        <w:tc>
          <w:tcPr>
            <w:tcW w:w="32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12A53E0D" w14:textId="77777777" w:rsidR="00C540E5" w:rsidRPr="005B162C" w:rsidRDefault="00C540E5" w:rsidP="00B41CD5">
            <w:pPr>
              <w:pStyle w:val="Standard"/>
              <w:rPr>
                <w:sz w:val="20"/>
                <w:szCs w:val="20"/>
              </w:rPr>
            </w:pPr>
            <w:r w:rsidRPr="005B162C">
              <w:rPr>
                <w:sz w:val="20"/>
                <w:szCs w:val="20"/>
              </w:rPr>
              <w:t>6</w:t>
            </w:r>
          </w:p>
        </w:tc>
        <w:tc>
          <w:tcPr>
            <w:tcW w:w="4926"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684A3689" w14:textId="77777777" w:rsidR="00C540E5" w:rsidRPr="005B162C" w:rsidRDefault="00C540E5" w:rsidP="00B41CD5">
            <w:pPr>
              <w:pStyle w:val="Standard"/>
              <w:rPr>
                <w:sz w:val="20"/>
                <w:szCs w:val="20"/>
              </w:rPr>
            </w:pPr>
            <w:r w:rsidRPr="005B162C">
              <w:rPr>
                <w:sz w:val="20"/>
                <w:szCs w:val="20"/>
              </w:rPr>
              <w:t>Masa de cel puțin 32 tone</w:t>
            </w:r>
          </w:p>
        </w:tc>
        <w:tc>
          <w:tcPr>
            <w:tcW w:w="2314"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021B205B" w14:textId="77777777" w:rsidR="00C540E5" w:rsidRPr="005B162C" w:rsidRDefault="00C540E5" w:rsidP="00B41CD5">
            <w:pPr>
              <w:pStyle w:val="Standard"/>
              <w:snapToGrid w:val="0"/>
              <w:jc w:val="center"/>
            </w:pPr>
            <w:r w:rsidRPr="005B162C">
              <w:t>1803</w:t>
            </w:r>
          </w:p>
        </w:tc>
        <w:tc>
          <w:tcPr>
            <w:tcW w:w="2315"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65B4FCD4" w14:textId="77777777" w:rsidR="00C540E5" w:rsidRPr="005B162C" w:rsidRDefault="00C540E5" w:rsidP="00B41CD5">
            <w:pPr>
              <w:pStyle w:val="Standard"/>
              <w:snapToGrid w:val="0"/>
              <w:jc w:val="center"/>
            </w:pPr>
            <w:r w:rsidRPr="005B162C">
              <w:t>2675</w:t>
            </w:r>
          </w:p>
        </w:tc>
        <w:tc>
          <w:tcPr>
            <w:tcW w:w="231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6B542C94" w14:textId="77777777" w:rsidR="00C540E5" w:rsidRPr="005B162C" w:rsidRDefault="00C540E5" w:rsidP="00B41CD5">
            <w:pPr>
              <w:pStyle w:val="Standard"/>
              <w:snapToGrid w:val="0"/>
              <w:jc w:val="center"/>
              <w:rPr>
                <w:bCs/>
              </w:rPr>
            </w:pPr>
            <w:r w:rsidRPr="005B162C">
              <w:rPr>
                <w:bCs/>
              </w:rPr>
              <w:t>1839</w:t>
            </w:r>
          </w:p>
        </w:tc>
        <w:tc>
          <w:tcPr>
            <w:tcW w:w="2315"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173F1943" w14:textId="77777777" w:rsidR="00C540E5" w:rsidRPr="005B162C" w:rsidRDefault="00C540E5" w:rsidP="00B41CD5">
            <w:pPr>
              <w:pStyle w:val="Standard"/>
              <w:snapToGrid w:val="0"/>
              <w:jc w:val="center"/>
              <w:rPr>
                <w:bCs/>
              </w:rPr>
            </w:pPr>
            <w:r w:rsidRPr="005B162C">
              <w:rPr>
                <w:bCs/>
              </w:rPr>
              <w:t>2728</w:t>
            </w:r>
          </w:p>
        </w:tc>
      </w:tr>
    </w:tbl>
    <w:p w14:paraId="511A5AF9" w14:textId="77777777" w:rsidR="00C540E5" w:rsidRDefault="00C540E5" w:rsidP="00C540E5">
      <w:pPr>
        <w:pStyle w:val="Standard"/>
        <w:rPr>
          <w:b/>
          <w:bCs/>
          <w:color w:val="FF0000"/>
          <w:sz w:val="22"/>
          <w:szCs w:val="22"/>
        </w:rPr>
      </w:pPr>
    </w:p>
    <w:p w14:paraId="7B20F039" w14:textId="77777777" w:rsidR="00C540E5" w:rsidRDefault="00C540E5" w:rsidP="00C540E5">
      <w:pPr>
        <w:pStyle w:val="Standard"/>
        <w:rPr>
          <w:b/>
          <w:bCs/>
          <w:color w:val="FF0000"/>
          <w:sz w:val="22"/>
          <w:szCs w:val="22"/>
        </w:rPr>
      </w:pPr>
    </w:p>
    <w:p w14:paraId="39ACBEE2" w14:textId="77777777" w:rsidR="00C540E5" w:rsidRDefault="00C540E5" w:rsidP="00C540E5">
      <w:pPr>
        <w:pStyle w:val="Standard"/>
        <w:rPr>
          <w:b/>
          <w:bCs/>
          <w:color w:val="FF0000"/>
          <w:sz w:val="22"/>
          <w:szCs w:val="22"/>
        </w:rPr>
      </w:pPr>
    </w:p>
    <w:p w14:paraId="3323A777" w14:textId="77777777" w:rsidR="00C540E5" w:rsidRDefault="00C540E5" w:rsidP="00C540E5">
      <w:pPr>
        <w:pStyle w:val="Standard"/>
        <w:rPr>
          <w:b/>
          <w:bCs/>
          <w:color w:val="FF0000"/>
          <w:sz w:val="22"/>
          <w:szCs w:val="22"/>
        </w:rPr>
      </w:pPr>
    </w:p>
    <w:p w14:paraId="79DC3F04" w14:textId="77777777" w:rsidR="00C540E5" w:rsidRDefault="00C540E5" w:rsidP="00C540E5">
      <w:pPr>
        <w:pStyle w:val="Standard"/>
        <w:rPr>
          <w:b/>
          <w:bCs/>
          <w:color w:val="FF0000"/>
          <w:sz w:val="22"/>
          <w:szCs w:val="22"/>
        </w:rPr>
      </w:pPr>
    </w:p>
    <w:p w14:paraId="116A84E7" w14:textId="77777777" w:rsidR="00C540E5" w:rsidRDefault="00C540E5" w:rsidP="00C540E5">
      <w:pPr>
        <w:pStyle w:val="Standard"/>
        <w:rPr>
          <w:b/>
          <w:bCs/>
          <w:color w:val="FF0000"/>
          <w:sz w:val="22"/>
          <w:szCs w:val="22"/>
        </w:rPr>
      </w:pPr>
    </w:p>
    <w:p w14:paraId="3E793C8D" w14:textId="77777777" w:rsidR="00C540E5" w:rsidRDefault="00C540E5" w:rsidP="00C540E5">
      <w:pPr>
        <w:pStyle w:val="Standard"/>
        <w:rPr>
          <w:b/>
          <w:bCs/>
          <w:color w:val="FF0000"/>
          <w:sz w:val="22"/>
          <w:szCs w:val="22"/>
        </w:rPr>
      </w:pPr>
    </w:p>
    <w:p w14:paraId="4C14D4A0" w14:textId="77777777" w:rsidR="00C540E5" w:rsidRDefault="00C540E5" w:rsidP="00C540E5">
      <w:pPr>
        <w:pStyle w:val="Standard"/>
        <w:rPr>
          <w:b/>
          <w:bCs/>
          <w:color w:val="FF0000"/>
          <w:sz w:val="22"/>
          <w:szCs w:val="22"/>
        </w:rPr>
      </w:pPr>
    </w:p>
    <w:p w14:paraId="562DCB13" w14:textId="77777777" w:rsidR="00C540E5" w:rsidRPr="005B162C" w:rsidRDefault="00C540E5" w:rsidP="00C540E5">
      <w:pPr>
        <w:pStyle w:val="Standard"/>
        <w:rPr>
          <w:b/>
          <w:bCs/>
          <w:color w:val="FF0000"/>
          <w:sz w:val="22"/>
          <w:szCs w:val="22"/>
        </w:rPr>
      </w:pPr>
    </w:p>
    <w:tbl>
      <w:tblPr>
        <w:tblW w:w="14895" w:type="dxa"/>
        <w:tblInd w:w="-720" w:type="dxa"/>
        <w:tblLayout w:type="fixed"/>
        <w:tblCellMar>
          <w:left w:w="10" w:type="dxa"/>
          <w:right w:w="10" w:type="dxa"/>
        </w:tblCellMar>
        <w:tblLook w:val="04A0" w:firstRow="1" w:lastRow="0" w:firstColumn="1" w:lastColumn="0" w:noHBand="0" w:noVBand="1"/>
      </w:tblPr>
      <w:tblGrid>
        <w:gridCol w:w="436"/>
        <w:gridCol w:w="284"/>
        <w:gridCol w:w="4962"/>
        <w:gridCol w:w="2303"/>
        <w:gridCol w:w="2303"/>
        <w:gridCol w:w="2303"/>
        <w:gridCol w:w="2304"/>
      </w:tblGrid>
      <w:tr w:rsidR="00C540E5" w:rsidRPr="005B162C" w14:paraId="353E539D" w14:textId="77777777" w:rsidTr="00B41CD5">
        <w:trPr>
          <w:cantSplit/>
          <w:trHeight w:val="168"/>
        </w:trPr>
        <w:tc>
          <w:tcPr>
            <w:tcW w:w="14895" w:type="dxa"/>
            <w:gridSpan w:val="7"/>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5D486A6" w14:textId="77777777" w:rsidR="00C540E5" w:rsidRPr="005B162C" w:rsidRDefault="00C540E5" w:rsidP="00B41CD5">
            <w:pPr>
              <w:pStyle w:val="Standard"/>
            </w:pPr>
            <w:r w:rsidRPr="005B162C">
              <w:rPr>
                <w:b/>
                <w:sz w:val="22"/>
              </w:rPr>
              <w:t xml:space="preserve">Art. 470 alin. (6) </w:t>
            </w:r>
            <w:r w:rsidRPr="005B162C">
              <w:rPr>
                <w:b/>
                <w:sz w:val="22"/>
                <w:vertAlign w:val="superscript"/>
              </w:rPr>
              <w:t xml:space="preserve">     </w:t>
            </w:r>
          </w:p>
        </w:tc>
      </w:tr>
      <w:tr w:rsidR="00C540E5" w:rsidRPr="005B162C" w14:paraId="6E8C9989" w14:textId="77777777" w:rsidTr="00B41CD5">
        <w:trPr>
          <w:cantSplit/>
          <w:trHeight w:val="168"/>
        </w:trPr>
        <w:tc>
          <w:tcPr>
            <w:tcW w:w="5682" w:type="dxa"/>
            <w:gridSpan w:val="3"/>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31A888D" w14:textId="77777777" w:rsidR="00C540E5" w:rsidRPr="005B162C" w:rsidRDefault="00C540E5" w:rsidP="00B41CD5">
            <w:pPr>
              <w:pStyle w:val="Standard"/>
              <w:jc w:val="center"/>
              <w:rPr>
                <w:bCs/>
              </w:rPr>
            </w:pPr>
            <w:r w:rsidRPr="005B162C">
              <w:rPr>
                <w:bCs/>
              </w:rPr>
              <w:t>Numărul de axe și greutatea brută încărcată maximă admisă</w:t>
            </w:r>
          </w:p>
        </w:tc>
        <w:tc>
          <w:tcPr>
            <w:tcW w:w="4606"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BF54CE3" w14:textId="77777777" w:rsidR="00C540E5" w:rsidRPr="005B162C" w:rsidRDefault="00C540E5" w:rsidP="00B41CD5">
            <w:pPr>
              <w:pStyle w:val="Standard"/>
              <w:tabs>
                <w:tab w:val="center" w:pos="2959"/>
                <w:tab w:val="left" w:pos="5220"/>
              </w:tabs>
              <w:jc w:val="center"/>
              <w:rPr>
                <w:sz w:val="16"/>
              </w:rPr>
            </w:pPr>
            <w:r w:rsidRPr="005B162C">
              <w:rPr>
                <w:sz w:val="16"/>
              </w:rPr>
              <w:t>NIVELURILE  STABILITE PRIN CODUL FISCAL</w:t>
            </w:r>
          </w:p>
          <w:p w14:paraId="2C9354C4"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607"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B27B4CD" w14:textId="77777777" w:rsidR="00C540E5" w:rsidRPr="005B162C" w:rsidRDefault="00C540E5" w:rsidP="00B41CD5">
            <w:pPr>
              <w:pStyle w:val="Standard"/>
              <w:jc w:val="center"/>
              <w:rPr>
                <w:sz w:val="16"/>
              </w:rPr>
            </w:pPr>
            <w:r w:rsidRPr="005B162C">
              <w:rPr>
                <w:sz w:val="16"/>
              </w:rPr>
              <w:t>NIVELURILE STABILITE DE CONSILIUL LOCAL</w:t>
            </w:r>
          </w:p>
          <w:p w14:paraId="2D4FEEE5" w14:textId="77777777" w:rsidR="00C540E5" w:rsidRPr="005B162C" w:rsidRDefault="00C540E5" w:rsidP="00B41CD5">
            <w:pPr>
              <w:pStyle w:val="Standard"/>
              <w:jc w:val="center"/>
              <w:rPr>
                <w:sz w:val="16"/>
              </w:rPr>
            </w:pPr>
            <w:r w:rsidRPr="005B162C">
              <w:rPr>
                <w:sz w:val="16"/>
              </w:rPr>
              <w:t>PENTRU ANUL 2026</w:t>
            </w:r>
          </w:p>
        </w:tc>
      </w:tr>
      <w:tr w:rsidR="00C540E5" w:rsidRPr="005B162C" w14:paraId="20A6B11D" w14:textId="77777777" w:rsidTr="00B41CD5">
        <w:trPr>
          <w:cantSplit/>
          <w:trHeight w:val="159"/>
        </w:trPr>
        <w:tc>
          <w:tcPr>
            <w:tcW w:w="5682" w:type="dxa"/>
            <w:gridSpan w:val="3"/>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2EB0E83" w14:textId="77777777" w:rsidR="00C540E5" w:rsidRPr="005B162C" w:rsidRDefault="00C540E5" w:rsidP="00B41CD5">
            <w:pPr>
              <w:rPr>
                <w:rFonts w:hint="eastAsia"/>
                <w:lang w:val="ro-RO"/>
              </w:rPr>
            </w:pPr>
          </w:p>
        </w:tc>
        <w:tc>
          <w:tcPr>
            <w:tcW w:w="4606"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E98873D" w14:textId="77777777" w:rsidR="00C540E5" w:rsidRPr="005B162C" w:rsidRDefault="00C540E5" w:rsidP="00B41CD5">
            <w:pPr>
              <w:pStyle w:val="Standard"/>
              <w:jc w:val="center"/>
              <w:rPr>
                <w:sz w:val="16"/>
                <w:szCs w:val="20"/>
              </w:rPr>
            </w:pPr>
            <w:r w:rsidRPr="005B162C">
              <w:rPr>
                <w:sz w:val="16"/>
                <w:szCs w:val="20"/>
              </w:rPr>
              <w:t>Impozitul (în lei/an)</w:t>
            </w:r>
          </w:p>
        </w:tc>
        <w:tc>
          <w:tcPr>
            <w:tcW w:w="4607"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C890C39" w14:textId="77777777" w:rsidR="00C540E5" w:rsidRPr="005B162C" w:rsidRDefault="00C540E5" w:rsidP="00B41CD5">
            <w:pPr>
              <w:pStyle w:val="Standard"/>
              <w:jc w:val="center"/>
              <w:rPr>
                <w:sz w:val="16"/>
                <w:szCs w:val="20"/>
              </w:rPr>
            </w:pPr>
            <w:r w:rsidRPr="005B162C">
              <w:rPr>
                <w:sz w:val="16"/>
                <w:szCs w:val="20"/>
              </w:rPr>
              <w:t>Impozitul (în lei/an)</w:t>
            </w:r>
          </w:p>
        </w:tc>
      </w:tr>
      <w:tr w:rsidR="00C540E5" w:rsidRPr="005B162C" w14:paraId="6696F619" w14:textId="77777777" w:rsidTr="00B41CD5">
        <w:trPr>
          <w:cantSplit/>
          <w:trHeight w:val="366"/>
        </w:trPr>
        <w:tc>
          <w:tcPr>
            <w:tcW w:w="5682" w:type="dxa"/>
            <w:gridSpan w:val="3"/>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5E5672C" w14:textId="77777777" w:rsidR="00C540E5" w:rsidRPr="005B162C" w:rsidRDefault="00C540E5" w:rsidP="00B41CD5">
            <w:pPr>
              <w:rPr>
                <w:rFonts w:hint="eastAsia"/>
                <w:lang w:val="ro-RO"/>
              </w:rPr>
            </w:pP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CB3E152" w14:textId="77777777" w:rsidR="00C540E5" w:rsidRPr="005B162C" w:rsidRDefault="00C540E5" w:rsidP="00B41CD5">
            <w:pPr>
              <w:pStyle w:val="Standard"/>
              <w:ind w:right="-65"/>
              <w:jc w:val="center"/>
              <w:rPr>
                <w:sz w:val="18"/>
              </w:rPr>
            </w:pPr>
            <w:r w:rsidRPr="005B162C">
              <w:rPr>
                <w:sz w:val="18"/>
              </w:rPr>
              <w:t>Ax(e) motor(oare) cu sistem de suspensie pneumatică sau un echivalentele recunoscute</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BD7D490" w14:textId="77777777" w:rsidR="00C540E5" w:rsidRPr="005B162C" w:rsidRDefault="00C540E5" w:rsidP="00B41CD5">
            <w:pPr>
              <w:pStyle w:val="Standard"/>
              <w:ind w:right="-65"/>
              <w:jc w:val="center"/>
              <w:rPr>
                <w:sz w:val="18"/>
              </w:rPr>
            </w:pPr>
            <w:r w:rsidRPr="005B162C">
              <w:rPr>
                <w:sz w:val="18"/>
              </w:rPr>
              <w:t>alte sisteme de suspensie pentru axele motoare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20286FC" w14:textId="77777777" w:rsidR="00C540E5" w:rsidRPr="005B162C" w:rsidRDefault="00C540E5" w:rsidP="00B41CD5">
            <w:pPr>
              <w:pStyle w:val="Standard"/>
              <w:ind w:right="-65"/>
              <w:jc w:val="center"/>
              <w:rPr>
                <w:sz w:val="18"/>
              </w:rPr>
            </w:pPr>
            <w:r w:rsidRPr="005B162C">
              <w:rPr>
                <w:sz w:val="18"/>
              </w:rPr>
              <w:t>Ax(e) motor(oare) cu sistem de suspensie pneumatică sau un echivalentele recunoscute, majorate</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6012FE3" w14:textId="77777777" w:rsidR="00C540E5" w:rsidRPr="005B162C" w:rsidRDefault="00C540E5" w:rsidP="00B41CD5">
            <w:pPr>
              <w:pStyle w:val="Standard"/>
              <w:ind w:right="-65"/>
              <w:jc w:val="center"/>
              <w:rPr>
                <w:sz w:val="18"/>
              </w:rPr>
            </w:pPr>
            <w:r w:rsidRPr="005B162C">
              <w:rPr>
                <w:sz w:val="18"/>
              </w:rPr>
              <w:t>alte sisteme de suspensie pentru axele motoare, majorate</w:t>
            </w:r>
          </w:p>
        </w:tc>
      </w:tr>
      <w:tr w:rsidR="00C540E5" w:rsidRPr="005B162C" w14:paraId="6073EB88"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86C1DBC" w14:textId="77777777" w:rsidR="00C540E5" w:rsidRPr="005B162C" w:rsidRDefault="00C540E5" w:rsidP="00B41CD5">
            <w:pPr>
              <w:pStyle w:val="Standard"/>
              <w:jc w:val="both"/>
              <w:rPr>
                <w:bCs/>
                <w:sz w:val="22"/>
              </w:rPr>
            </w:pPr>
            <w:r w:rsidRPr="005B162C">
              <w:rPr>
                <w:bCs/>
                <w:sz w:val="22"/>
              </w:rPr>
              <w:t>I</w:t>
            </w:r>
          </w:p>
        </w:tc>
        <w:tc>
          <w:tcPr>
            <w:tcW w:w="14459"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6BD8A6A" w14:textId="77777777" w:rsidR="00C540E5" w:rsidRPr="005B162C" w:rsidRDefault="00C540E5" w:rsidP="00B41CD5">
            <w:pPr>
              <w:pStyle w:val="Standard"/>
              <w:rPr>
                <w:bCs/>
              </w:rPr>
            </w:pPr>
            <w:r w:rsidRPr="005B162C">
              <w:rPr>
                <w:bCs/>
              </w:rPr>
              <w:t>2 + 1 axe</w:t>
            </w:r>
          </w:p>
        </w:tc>
      </w:tr>
      <w:tr w:rsidR="00C540E5" w:rsidRPr="005B162C" w14:paraId="79635BBC"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A1FB751"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88262" w14:textId="77777777" w:rsidR="00C540E5" w:rsidRPr="005B162C" w:rsidRDefault="00C540E5" w:rsidP="00B41CD5">
            <w:pPr>
              <w:pStyle w:val="Standard"/>
              <w:rPr>
                <w:sz w:val="20"/>
                <w:szCs w:val="20"/>
              </w:rPr>
            </w:pPr>
            <w:r w:rsidRPr="005B162C">
              <w:rPr>
                <w:sz w:val="20"/>
                <w:szCs w:val="20"/>
              </w:rPr>
              <w:t>1</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03EA8EA" w14:textId="77777777" w:rsidR="00C540E5" w:rsidRPr="005B162C" w:rsidRDefault="00C540E5" w:rsidP="00B41CD5">
            <w:pPr>
              <w:pStyle w:val="Standard"/>
              <w:rPr>
                <w:sz w:val="20"/>
                <w:szCs w:val="20"/>
              </w:rPr>
            </w:pPr>
            <w:r w:rsidRPr="005B162C">
              <w:rPr>
                <w:sz w:val="20"/>
                <w:szCs w:val="20"/>
              </w:rPr>
              <w:t>Masa de cel puțin 12 tone, dar mai mică de 14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EE30581" w14:textId="77777777" w:rsidR="00C540E5" w:rsidRPr="005B162C" w:rsidRDefault="00C540E5" w:rsidP="00B41CD5">
            <w:pPr>
              <w:pStyle w:val="Standard"/>
              <w:snapToGrid w:val="0"/>
              <w:jc w:val="center"/>
            </w:pPr>
            <w:r w:rsidRPr="005B162C">
              <w:t>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657004D" w14:textId="77777777" w:rsidR="00C540E5" w:rsidRPr="005B162C" w:rsidRDefault="00C540E5" w:rsidP="00B41CD5">
            <w:pPr>
              <w:pStyle w:val="Standard"/>
              <w:snapToGrid w:val="0"/>
              <w:jc w:val="center"/>
            </w:pPr>
            <w:r w:rsidRPr="005B162C">
              <w:t>0</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2B36D08" w14:textId="77777777" w:rsidR="00C540E5" w:rsidRPr="005B162C" w:rsidRDefault="00C540E5" w:rsidP="00B41CD5">
            <w:pPr>
              <w:pStyle w:val="Standard"/>
              <w:snapToGrid w:val="0"/>
              <w:jc w:val="center"/>
              <w:rPr>
                <w:bCs/>
              </w:rPr>
            </w:pPr>
            <w:r w:rsidRPr="005B162C">
              <w:rPr>
                <w:bCs/>
              </w:rPr>
              <w:t>0</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86A8455" w14:textId="77777777" w:rsidR="00C540E5" w:rsidRPr="005B162C" w:rsidRDefault="00C540E5" w:rsidP="00B41CD5">
            <w:pPr>
              <w:pStyle w:val="Standard"/>
              <w:snapToGrid w:val="0"/>
              <w:jc w:val="center"/>
              <w:rPr>
                <w:bCs/>
              </w:rPr>
            </w:pPr>
            <w:r w:rsidRPr="005B162C">
              <w:rPr>
                <w:bCs/>
              </w:rPr>
              <w:t>0</w:t>
            </w:r>
          </w:p>
        </w:tc>
      </w:tr>
      <w:tr w:rsidR="00C540E5" w:rsidRPr="005B162C" w14:paraId="4AE5BBBA"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3C3379A"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8F5F9" w14:textId="77777777" w:rsidR="00C540E5" w:rsidRPr="005B162C" w:rsidRDefault="00C540E5" w:rsidP="00B41CD5">
            <w:pPr>
              <w:pStyle w:val="Standard"/>
              <w:rPr>
                <w:sz w:val="20"/>
                <w:szCs w:val="20"/>
              </w:rPr>
            </w:pPr>
            <w:r w:rsidRPr="005B162C">
              <w:rPr>
                <w:sz w:val="20"/>
                <w:szCs w:val="20"/>
              </w:rPr>
              <w:t>2</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B412201" w14:textId="77777777" w:rsidR="00C540E5" w:rsidRPr="005B162C" w:rsidRDefault="00C540E5" w:rsidP="00B41CD5">
            <w:pPr>
              <w:pStyle w:val="Standard"/>
              <w:rPr>
                <w:sz w:val="20"/>
                <w:szCs w:val="20"/>
              </w:rPr>
            </w:pPr>
            <w:r w:rsidRPr="005B162C">
              <w:rPr>
                <w:sz w:val="20"/>
                <w:szCs w:val="20"/>
              </w:rPr>
              <w:t>Masa de cel puțin 14 tone, dar mai mică de 16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CC26451" w14:textId="77777777" w:rsidR="00C540E5" w:rsidRPr="005B162C" w:rsidRDefault="00C540E5" w:rsidP="00B41CD5">
            <w:pPr>
              <w:pStyle w:val="Standard"/>
              <w:snapToGrid w:val="0"/>
              <w:jc w:val="center"/>
            </w:pPr>
            <w:r w:rsidRPr="005B162C">
              <w:t>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88F5D1A" w14:textId="77777777" w:rsidR="00C540E5" w:rsidRPr="005B162C" w:rsidRDefault="00C540E5" w:rsidP="00B41CD5">
            <w:pPr>
              <w:pStyle w:val="Standard"/>
              <w:snapToGrid w:val="0"/>
              <w:jc w:val="center"/>
            </w:pPr>
            <w:r w:rsidRPr="005B162C">
              <w:t>0</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EF39B05" w14:textId="77777777" w:rsidR="00C540E5" w:rsidRPr="005B162C" w:rsidRDefault="00C540E5" w:rsidP="00B41CD5">
            <w:pPr>
              <w:pStyle w:val="Standard"/>
              <w:snapToGrid w:val="0"/>
              <w:jc w:val="center"/>
              <w:rPr>
                <w:bCs/>
              </w:rPr>
            </w:pPr>
            <w:r w:rsidRPr="005B162C">
              <w:rPr>
                <w:bCs/>
              </w:rPr>
              <w:t>0</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28EC9EF" w14:textId="77777777" w:rsidR="00C540E5" w:rsidRPr="005B162C" w:rsidRDefault="00C540E5" w:rsidP="00B41CD5">
            <w:pPr>
              <w:pStyle w:val="Standard"/>
              <w:snapToGrid w:val="0"/>
              <w:jc w:val="center"/>
              <w:rPr>
                <w:bCs/>
              </w:rPr>
            </w:pPr>
            <w:r w:rsidRPr="005B162C">
              <w:rPr>
                <w:bCs/>
              </w:rPr>
              <w:t>0</w:t>
            </w:r>
          </w:p>
        </w:tc>
      </w:tr>
      <w:tr w:rsidR="00C540E5" w:rsidRPr="005B162C" w14:paraId="55DFEB07"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A5FA99B"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A93BF" w14:textId="77777777" w:rsidR="00C540E5" w:rsidRPr="005B162C" w:rsidRDefault="00C540E5" w:rsidP="00B41CD5">
            <w:pPr>
              <w:pStyle w:val="Standard"/>
              <w:rPr>
                <w:sz w:val="20"/>
                <w:szCs w:val="20"/>
              </w:rPr>
            </w:pPr>
            <w:r w:rsidRPr="005B162C">
              <w:rPr>
                <w:sz w:val="20"/>
                <w:szCs w:val="20"/>
              </w:rPr>
              <w:t>3</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202EA92" w14:textId="77777777" w:rsidR="00C540E5" w:rsidRPr="005B162C" w:rsidRDefault="00C540E5" w:rsidP="00B41CD5">
            <w:pPr>
              <w:pStyle w:val="Standard"/>
              <w:rPr>
                <w:sz w:val="20"/>
                <w:szCs w:val="20"/>
              </w:rPr>
            </w:pPr>
            <w:r w:rsidRPr="005B162C">
              <w:rPr>
                <w:sz w:val="20"/>
                <w:szCs w:val="20"/>
              </w:rPr>
              <w:t>Masa de cel puțin 16 tone, dar mai mică de 18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4ED90F9" w14:textId="77777777" w:rsidR="00C540E5" w:rsidRPr="005B162C" w:rsidRDefault="00C540E5" w:rsidP="00B41CD5">
            <w:pPr>
              <w:pStyle w:val="Standard"/>
              <w:snapToGrid w:val="0"/>
              <w:jc w:val="center"/>
            </w:pPr>
            <w:r w:rsidRPr="005B162C">
              <w:t>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8DF6131" w14:textId="77777777" w:rsidR="00C540E5" w:rsidRPr="005B162C" w:rsidRDefault="00C540E5" w:rsidP="00B41CD5">
            <w:pPr>
              <w:pStyle w:val="Standard"/>
              <w:snapToGrid w:val="0"/>
              <w:jc w:val="center"/>
            </w:pPr>
            <w:r w:rsidRPr="005B162C">
              <w:t>70</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CA0929B" w14:textId="77777777" w:rsidR="00C540E5" w:rsidRPr="005B162C" w:rsidRDefault="00C540E5" w:rsidP="00B41CD5">
            <w:pPr>
              <w:pStyle w:val="Standard"/>
              <w:snapToGrid w:val="0"/>
              <w:jc w:val="center"/>
              <w:rPr>
                <w:bCs/>
              </w:rPr>
            </w:pPr>
            <w:r w:rsidRPr="005B162C">
              <w:rPr>
                <w:bCs/>
              </w:rPr>
              <w:t>0</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7251D40" w14:textId="77777777" w:rsidR="00C540E5" w:rsidRPr="005B162C" w:rsidRDefault="00C540E5" w:rsidP="00B41CD5">
            <w:pPr>
              <w:pStyle w:val="Standard"/>
              <w:snapToGrid w:val="0"/>
              <w:jc w:val="center"/>
              <w:rPr>
                <w:bCs/>
              </w:rPr>
            </w:pPr>
            <w:r w:rsidRPr="005B162C">
              <w:rPr>
                <w:bCs/>
              </w:rPr>
              <w:t>0</w:t>
            </w:r>
          </w:p>
        </w:tc>
      </w:tr>
      <w:tr w:rsidR="00C540E5" w:rsidRPr="005B162C" w14:paraId="04F90788"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A485007"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2BFEA" w14:textId="77777777" w:rsidR="00C540E5" w:rsidRPr="005B162C" w:rsidRDefault="00C540E5" w:rsidP="00B41CD5">
            <w:pPr>
              <w:pStyle w:val="Standard"/>
              <w:rPr>
                <w:sz w:val="20"/>
                <w:szCs w:val="20"/>
              </w:rPr>
            </w:pPr>
            <w:r w:rsidRPr="005B162C">
              <w:rPr>
                <w:sz w:val="20"/>
                <w:szCs w:val="20"/>
              </w:rPr>
              <w:t>4</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CF91D4C" w14:textId="77777777" w:rsidR="00C540E5" w:rsidRPr="005B162C" w:rsidRDefault="00C540E5" w:rsidP="00B41CD5">
            <w:pPr>
              <w:pStyle w:val="Standard"/>
              <w:rPr>
                <w:sz w:val="20"/>
                <w:szCs w:val="20"/>
              </w:rPr>
            </w:pPr>
            <w:r w:rsidRPr="005B162C">
              <w:rPr>
                <w:sz w:val="20"/>
                <w:szCs w:val="20"/>
              </w:rPr>
              <w:t>Masa de cel puțin 18 tone, dar mai mică de 20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BE5A34F" w14:textId="77777777" w:rsidR="00C540E5" w:rsidRPr="005B162C" w:rsidRDefault="00C540E5" w:rsidP="00B41CD5">
            <w:pPr>
              <w:pStyle w:val="Standard"/>
              <w:snapToGrid w:val="0"/>
              <w:jc w:val="center"/>
            </w:pPr>
            <w:r w:rsidRPr="005B162C">
              <w:t>70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3B6D81A" w14:textId="77777777" w:rsidR="00C540E5" w:rsidRPr="005B162C" w:rsidRDefault="00C540E5" w:rsidP="00B41CD5">
            <w:pPr>
              <w:pStyle w:val="Standard"/>
              <w:snapToGrid w:val="0"/>
              <w:jc w:val="center"/>
            </w:pPr>
            <w:r w:rsidRPr="005B162C">
              <w:t>160</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88D4573" w14:textId="77777777" w:rsidR="00C540E5" w:rsidRPr="005B162C" w:rsidRDefault="00C540E5" w:rsidP="00B41CD5">
            <w:pPr>
              <w:pStyle w:val="Standard"/>
              <w:snapToGrid w:val="0"/>
              <w:jc w:val="center"/>
              <w:rPr>
                <w:bCs/>
              </w:rPr>
            </w:pPr>
            <w:r w:rsidRPr="005B162C">
              <w:rPr>
                <w:bCs/>
              </w:rPr>
              <w:t>71</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EAE04C0" w14:textId="77777777" w:rsidR="00C540E5" w:rsidRPr="005B162C" w:rsidRDefault="00C540E5" w:rsidP="00B41CD5">
            <w:pPr>
              <w:pStyle w:val="Standard"/>
              <w:snapToGrid w:val="0"/>
              <w:jc w:val="center"/>
              <w:rPr>
                <w:bCs/>
              </w:rPr>
            </w:pPr>
            <w:r w:rsidRPr="005B162C">
              <w:rPr>
                <w:bCs/>
              </w:rPr>
              <w:t>163</w:t>
            </w:r>
          </w:p>
        </w:tc>
      </w:tr>
      <w:tr w:rsidR="00C540E5" w:rsidRPr="005B162C" w14:paraId="7D4A0470"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0A28E5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BD109" w14:textId="77777777" w:rsidR="00C540E5" w:rsidRPr="005B162C" w:rsidRDefault="00C540E5" w:rsidP="00B41CD5">
            <w:pPr>
              <w:pStyle w:val="Standard"/>
              <w:rPr>
                <w:sz w:val="20"/>
                <w:szCs w:val="20"/>
              </w:rPr>
            </w:pPr>
            <w:r w:rsidRPr="005B162C">
              <w:rPr>
                <w:sz w:val="20"/>
                <w:szCs w:val="20"/>
              </w:rPr>
              <w:t>5</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CCF24E8" w14:textId="77777777" w:rsidR="00C540E5" w:rsidRPr="005B162C" w:rsidRDefault="00C540E5" w:rsidP="00B41CD5">
            <w:pPr>
              <w:pStyle w:val="Standard"/>
              <w:rPr>
                <w:sz w:val="20"/>
                <w:szCs w:val="20"/>
              </w:rPr>
            </w:pPr>
            <w:r w:rsidRPr="005B162C">
              <w:rPr>
                <w:sz w:val="20"/>
                <w:szCs w:val="20"/>
              </w:rPr>
              <w:t>Masa de cel puțin 20 tone, dar mai mică de 22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1C79B92" w14:textId="77777777" w:rsidR="00C540E5" w:rsidRPr="005B162C" w:rsidRDefault="00C540E5" w:rsidP="00B41CD5">
            <w:pPr>
              <w:pStyle w:val="Standard"/>
              <w:snapToGrid w:val="0"/>
              <w:jc w:val="center"/>
            </w:pPr>
            <w:r w:rsidRPr="005B162C">
              <w:t>160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1A7E7DD" w14:textId="77777777" w:rsidR="00C540E5" w:rsidRPr="005B162C" w:rsidRDefault="00C540E5" w:rsidP="00B41CD5">
            <w:pPr>
              <w:pStyle w:val="Standard"/>
              <w:snapToGrid w:val="0"/>
              <w:jc w:val="center"/>
            </w:pPr>
            <w:r w:rsidRPr="005B162C">
              <w:t>374</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176C920" w14:textId="77777777" w:rsidR="00C540E5" w:rsidRPr="005B162C" w:rsidRDefault="00C540E5" w:rsidP="00B41CD5">
            <w:pPr>
              <w:pStyle w:val="Standard"/>
              <w:snapToGrid w:val="0"/>
              <w:jc w:val="center"/>
              <w:rPr>
                <w:bCs/>
              </w:rPr>
            </w:pPr>
            <w:r w:rsidRPr="005B162C">
              <w:rPr>
                <w:bCs/>
              </w:rPr>
              <w:t>163</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50EA12C" w14:textId="77777777" w:rsidR="00C540E5" w:rsidRPr="005B162C" w:rsidRDefault="00C540E5" w:rsidP="00B41CD5">
            <w:pPr>
              <w:pStyle w:val="Standard"/>
              <w:snapToGrid w:val="0"/>
              <w:jc w:val="center"/>
              <w:rPr>
                <w:bCs/>
              </w:rPr>
            </w:pPr>
            <w:r w:rsidRPr="005B162C">
              <w:rPr>
                <w:bCs/>
              </w:rPr>
              <w:t>381</w:t>
            </w:r>
          </w:p>
        </w:tc>
      </w:tr>
      <w:tr w:rsidR="00C540E5" w:rsidRPr="005B162C" w14:paraId="3E902156"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B9930FB"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8BD10" w14:textId="77777777" w:rsidR="00C540E5" w:rsidRPr="005B162C" w:rsidRDefault="00C540E5" w:rsidP="00B41CD5">
            <w:pPr>
              <w:pStyle w:val="Standard"/>
              <w:rPr>
                <w:sz w:val="20"/>
                <w:szCs w:val="20"/>
              </w:rPr>
            </w:pPr>
            <w:r w:rsidRPr="005B162C">
              <w:rPr>
                <w:sz w:val="20"/>
                <w:szCs w:val="20"/>
              </w:rPr>
              <w:t>6</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779EB47" w14:textId="77777777" w:rsidR="00C540E5" w:rsidRPr="005B162C" w:rsidRDefault="00C540E5" w:rsidP="00B41CD5">
            <w:pPr>
              <w:pStyle w:val="Standard"/>
              <w:rPr>
                <w:sz w:val="20"/>
                <w:szCs w:val="20"/>
              </w:rPr>
            </w:pPr>
            <w:r w:rsidRPr="005B162C">
              <w:rPr>
                <w:sz w:val="20"/>
                <w:szCs w:val="20"/>
              </w:rPr>
              <w:t>Masa de cel puțin 22 tone, dar mai mică de 23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B43BBD0" w14:textId="77777777" w:rsidR="00C540E5" w:rsidRPr="005B162C" w:rsidRDefault="00C540E5" w:rsidP="00B41CD5">
            <w:pPr>
              <w:pStyle w:val="Standard"/>
              <w:snapToGrid w:val="0"/>
              <w:jc w:val="center"/>
            </w:pPr>
            <w:r w:rsidRPr="005B162C">
              <w:t>374</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088FD2C" w14:textId="77777777" w:rsidR="00C540E5" w:rsidRPr="005B162C" w:rsidRDefault="00C540E5" w:rsidP="00B41CD5">
            <w:pPr>
              <w:pStyle w:val="Standard"/>
              <w:snapToGrid w:val="0"/>
              <w:jc w:val="center"/>
            </w:pPr>
            <w:r w:rsidRPr="005B162C">
              <w:t>483</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26535F5" w14:textId="77777777" w:rsidR="00C540E5" w:rsidRPr="005B162C" w:rsidRDefault="00C540E5" w:rsidP="00B41CD5">
            <w:pPr>
              <w:pStyle w:val="Standard"/>
              <w:snapToGrid w:val="0"/>
              <w:jc w:val="center"/>
              <w:rPr>
                <w:bCs/>
              </w:rPr>
            </w:pPr>
            <w:r w:rsidRPr="005B162C">
              <w:rPr>
                <w:bCs/>
              </w:rPr>
              <w:t>381</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FD3E1F4" w14:textId="77777777" w:rsidR="00C540E5" w:rsidRPr="005B162C" w:rsidRDefault="00C540E5" w:rsidP="00B41CD5">
            <w:pPr>
              <w:pStyle w:val="Standard"/>
              <w:snapToGrid w:val="0"/>
              <w:jc w:val="center"/>
              <w:rPr>
                <w:bCs/>
              </w:rPr>
            </w:pPr>
            <w:r w:rsidRPr="005B162C">
              <w:rPr>
                <w:bCs/>
              </w:rPr>
              <w:t>493</w:t>
            </w:r>
          </w:p>
        </w:tc>
      </w:tr>
      <w:tr w:rsidR="00C540E5" w:rsidRPr="005B162C" w14:paraId="4992C44C"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A5BB5F6"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07069" w14:textId="77777777" w:rsidR="00C540E5" w:rsidRPr="005B162C" w:rsidRDefault="00C540E5" w:rsidP="00B41CD5">
            <w:pPr>
              <w:pStyle w:val="Standard"/>
              <w:rPr>
                <w:sz w:val="20"/>
                <w:szCs w:val="20"/>
              </w:rPr>
            </w:pPr>
            <w:r w:rsidRPr="005B162C">
              <w:rPr>
                <w:sz w:val="20"/>
                <w:szCs w:val="20"/>
              </w:rPr>
              <w:t>7</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DC56860" w14:textId="77777777" w:rsidR="00C540E5" w:rsidRPr="005B162C" w:rsidRDefault="00C540E5" w:rsidP="00B41CD5">
            <w:pPr>
              <w:pStyle w:val="Standard"/>
              <w:rPr>
                <w:sz w:val="20"/>
                <w:szCs w:val="20"/>
              </w:rPr>
            </w:pPr>
            <w:r w:rsidRPr="005B162C">
              <w:rPr>
                <w:sz w:val="20"/>
                <w:szCs w:val="20"/>
              </w:rPr>
              <w:t>Masa de cel puțin 23 tone, dar mai mică de 25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9420B02" w14:textId="77777777" w:rsidR="00C540E5" w:rsidRPr="005B162C" w:rsidRDefault="00C540E5" w:rsidP="00B41CD5">
            <w:pPr>
              <w:pStyle w:val="Standard"/>
              <w:snapToGrid w:val="0"/>
              <w:jc w:val="center"/>
            </w:pPr>
            <w:r w:rsidRPr="005B162C">
              <w:t>485</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5AD275E" w14:textId="77777777" w:rsidR="00C540E5" w:rsidRPr="005B162C" w:rsidRDefault="00C540E5" w:rsidP="00B41CD5">
            <w:pPr>
              <w:pStyle w:val="Standard"/>
              <w:snapToGrid w:val="0"/>
              <w:jc w:val="center"/>
            </w:pPr>
            <w:r w:rsidRPr="005B162C">
              <w:t>872</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ECBFA3E" w14:textId="77777777" w:rsidR="00C540E5" w:rsidRPr="005B162C" w:rsidRDefault="00C540E5" w:rsidP="00B41CD5">
            <w:pPr>
              <w:pStyle w:val="Standard"/>
              <w:snapToGrid w:val="0"/>
              <w:jc w:val="center"/>
              <w:rPr>
                <w:bCs/>
              </w:rPr>
            </w:pPr>
            <w:r w:rsidRPr="005B162C">
              <w:rPr>
                <w:bCs/>
              </w:rPr>
              <w:t>493</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24C0619" w14:textId="77777777" w:rsidR="00C540E5" w:rsidRPr="005B162C" w:rsidRDefault="00C540E5" w:rsidP="00B41CD5">
            <w:pPr>
              <w:pStyle w:val="Standard"/>
              <w:snapToGrid w:val="0"/>
              <w:jc w:val="center"/>
              <w:rPr>
                <w:bCs/>
              </w:rPr>
            </w:pPr>
            <w:r w:rsidRPr="005B162C">
              <w:rPr>
                <w:bCs/>
              </w:rPr>
              <w:t>889</w:t>
            </w:r>
          </w:p>
        </w:tc>
      </w:tr>
      <w:tr w:rsidR="00C540E5" w:rsidRPr="005B162C" w14:paraId="30FD703A"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E8181EF"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27DFF" w14:textId="77777777" w:rsidR="00C540E5" w:rsidRPr="005B162C" w:rsidRDefault="00C540E5" w:rsidP="00B41CD5">
            <w:pPr>
              <w:pStyle w:val="Standard"/>
              <w:rPr>
                <w:sz w:val="20"/>
                <w:szCs w:val="20"/>
              </w:rPr>
            </w:pPr>
            <w:r w:rsidRPr="005B162C">
              <w:rPr>
                <w:sz w:val="20"/>
                <w:szCs w:val="20"/>
              </w:rPr>
              <w:t>8</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288871E" w14:textId="77777777" w:rsidR="00C540E5" w:rsidRPr="005B162C" w:rsidRDefault="00C540E5" w:rsidP="00B41CD5">
            <w:pPr>
              <w:pStyle w:val="Standard"/>
              <w:rPr>
                <w:sz w:val="20"/>
                <w:szCs w:val="20"/>
              </w:rPr>
            </w:pPr>
            <w:r w:rsidRPr="005B162C">
              <w:rPr>
                <w:sz w:val="20"/>
                <w:szCs w:val="20"/>
              </w:rPr>
              <w:t>Masa de cel puțin 25 tone, dar mai mică de 28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AB43774" w14:textId="77777777" w:rsidR="00C540E5" w:rsidRPr="005B162C" w:rsidRDefault="00C540E5" w:rsidP="00B41CD5">
            <w:pPr>
              <w:pStyle w:val="Standard"/>
              <w:snapToGrid w:val="0"/>
              <w:jc w:val="center"/>
            </w:pPr>
            <w:r w:rsidRPr="005B162C">
              <w:t>872</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EC047C3" w14:textId="77777777" w:rsidR="00C540E5" w:rsidRPr="005B162C" w:rsidRDefault="00C540E5" w:rsidP="00B41CD5">
            <w:pPr>
              <w:pStyle w:val="Standard"/>
              <w:snapToGrid w:val="0"/>
              <w:jc w:val="center"/>
            </w:pPr>
            <w:r w:rsidRPr="005B162C">
              <w:t>1529</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18E06E4" w14:textId="77777777" w:rsidR="00C540E5" w:rsidRPr="005B162C" w:rsidRDefault="00C540E5" w:rsidP="00B41CD5">
            <w:pPr>
              <w:pStyle w:val="Standard"/>
              <w:snapToGrid w:val="0"/>
              <w:jc w:val="center"/>
              <w:rPr>
                <w:bCs/>
              </w:rPr>
            </w:pPr>
            <w:r w:rsidRPr="005B162C">
              <w:rPr>
                <w:bCs/>
              </w:rPr>
              <w:t>889</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0AB26D4" w14:textId="77777777" w:rsidR="00C540E5" w:rsidRPr="005B162C" w:rsidRDefault="00C540E5" w:rsidP="00B41CD5">
            <w:pPr>
              <w:pStyle w:val="Standard"/>
              <w:snapToGrid w:val="0"/>
              <w:jc w:val="center"/>
              <w:rPr>
                <w:bCs/>
              </w:rPr>
            </w:pPr>
            <w:r w:rsidRPr="005B162C">
              <w:rPr>
                <w:bCs/>
              </w:rPr>
              <w:t>1560</w:t>
            </w:r>
          </w:p>
        </w:tc>
      </w:tr>
      <w:tr w:rsidR="00C540E5" w:rsidRPr="005B162C" w14:paraId="36BC670F"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5C7396A"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250E7" w14:textId="77777777" w:rsidR="00C540E5" w:rsidRPr="005B162C" w:rsidRDefault="00C540E5" w:rsidP="00B41CD5">
            <w:pPr>
              <w:pStyle w:val="Standard"/>
              <w:rPr>
                <w:sz w:val="20"/>
                <w:szCs w:val="20"/>
              </w:rPr>
            </w:pPr>
            <w:r w:rsidRPr="005B162C">
              <w:rPr>
                <w:sz w:val="20"/>
                <w:szCs w:val="20"/>
              </w:rPr>
              <w:t>9</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9168D00" w14:textId="77777777" w:rsidR="00C540E5" w:rsidRPr="005B162C" w:rsidRDefault="00C540E5" w:rsidP="00B41CD5">
            <w:pPr>
              <w:pStyle w:val="Standard"/>
              <w:rPr>
                <w:sz w:val="20"/>
                <w:szCs w:val="20"/>
              </w:rPr>
            </w:pPr>
            <w:r w:rsidRPr="005B162C">
              <w:rPr>
                <w:sz w:val="20"/>
                <w:szCs w:val="20"/>
              </w:rPr>
              <w:t>Masa de cel puțin 28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12C2618" w14:textId="77777777" w:rsidR="00C540E5" w:rsidRPr="005B162C" w:rsidRDefault="00C540E5" w:rsidP="00B41CD5">
            <w:pPr>
              <w:pStyle w:val="Standard"/>
              <w:snapToGrid w:val="0"/>
              <w:jc w:val="center"/>
            </w:pPr>
            <w:r w:rsidRPr="005B162C">
              <w:t>872</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5BE528B" w14:textId="77777777" w:rsidR="00C540E5" w:rsidRPr="005B162C" w:rsidRDefault="00C540E5" w:rsidP="00B41CD5">
            <w:pPr>
              <w:pStyle w:val="Standard"/>
              <w:snapToGrid w:val="0"/>
              <w:jc w:val="center"/>
            </w:pPr>
            <w:r w:rsidRPr="005B162C">
              <w:t>1529</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1716096" w14:textId="77777777" w:rsidR="00C540E5" w:rsidRPr="005B162C" w:rsidRDefault="00C540E5" w:rsidP="00B41CD5">
            <w:pPr>
              <w:pStyle w:val="Standard"/>
              <w:snapToGrid w:val="0"/>
              <w:jc w:val="center"/>
              <w:rPr>
                <w:bCs/>
              </w:rPr>
            </w:pPr>
            <w:r w:rsidRPr="005B162C">
              <w:rPr>
                <w:bCs/>
              </w:rPr>
              <w:t>889</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59315E9" w14:textId="77777777" w:rsidR="00C540E5" w:rsidRPr="005B162C" w:rsidRDefault="00C540E5" w:rsidP="00B41CD5">
            <w:pPr>
              <w:pStyle w:val="Standard"/>
              <w:snapToGrid w:val="0"/>
              <w:jc w:val="center"/>
              <w:rPr>
                <w:bCs/>
              </w:rPr>
            </w:pPr>
            <w:r w:rsidRPr="005B162C">
              <w:rPr>
                <w:bCs/>
              </w:rPr>
              <w:t>1560</w:t>
            </w:r>
          </w:p>
        </w:tc>
      </w:tr>
      <w:tr w:rsidR="00C540E5" w:rsidRPr="005B162C" w14:paraId="519AAB6E"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4CA7500" w14:textId="77777777" w:rsidR="00C540E5" w:rsidRPr="005B162C" w:rsidRDefault="00C540E5" w:rsidP="00B41CD5">
            <w:pPr>
              <w:pStyle w:val="Standard"/>
              <w:jc w:val="both"/>
              <w:rPr>
                <w:bCs/>
                <w:sz w:val="22"/>
              </w:rPr>
            </w:pPr>
            <w:r w:rsidRPr="005B162C">
              <w:rPr>
                <w:bCs/>
                <w:sz w:val="22"/>
              </w:rPr>
              <w:t>II</w:t>
            </w:r>
          </w:p>
        </w:tc>
        <w:tc>
          <w:tcPr>
            <w:tcW w:w="14459"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5F776F1" w14:textId="77777777" w:rsidR="00C540E5" w:rsidRPr="005B162C" w:rsidRDefault="00C540E5" w:rsidP="00B41CD5">
            <w:pPr>
              <w:pStyle w:val="Standard"/>
              <w:rPr>
                <w:bCs/>
              </w:rPr>
            </w:pPr>
            <w:r w:rsidRPr="005B162C">
              <w:rPr>
                <w:bCs/>
              </w:rPr>
              <w:t>2 + 2 axe</w:t>
            </w:r>
          </w:p>
        </w:tc>
      </w:tr>
      <w:tr w:rsidR="00C540E5" w:rsidRPr="005B162C" w14:paraId="6504A987"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5AF776C"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5499F" w14:textId="77777777" w:rsidR="00C540E5" w:rsidRPr="005B162C" w:rsidRDefault="00C540E5" w:rsidP="00B41CD5">
            <w:pPr>
              <w:pStyle w:val="Standard"/>
              <w:rPr>
                <w:sz w:val="20"/>
                <w:szCs w:val="20"/>
              </w:rPr>
            </w:pPr>
            <w:r w:rsidRPr="005B162C">
              <w:rPr>
                <w:sz w:val="20"/>
                <w:szCs w:val="20"/>
              </w:rPr>
              <w:t>1</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F661501" w14:textId="77777777" w:rsidR="00C540E5" w:rsidRPr="005B162C" w:rsidRDefault="00C540E5" w:rsidP="00B41CD5">
            <w:pPr>
              <w:pStyle w:val="Standard"/>
              <w:rPr>
                <w:sz w:val="20"/>
                <w:szCs w:val="20"/>
              </w:rPr>
            </w:pPr>
            <w:r w:rsidRPr="005B162C">
              <w:rPr>
                <w:sz w:val="20"/>
                <w:szCs w:val="20"/>
              </w:rPr>
              <w:t>Masa de cel puțin 23 tone, dar mai mică de 25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A40A2B3" w14:textId="77777777" w:rsidR="00C540E5" w:rsidRPr="005B162C" w:rsidRDefault="00C540E5" w:rsidP="00B41CD5">
            <w:pPr>
              <w:pStyle w:val="Standard"/>
              <w:snapToGrid w:val="0"/>
              <w:jc w:val="center"/>
            </w:pPr>
            <w:r w:rsidRPr="005B162C">
              <w:t>149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CAE96FA" w14:textId="77777777" w:rsidR="00C540E5" w:rsidRPr="005B162C" w:rsidRDefault="00C540E5" w:rsidP="00B41CD5">
            <w:pPr>
              <w:pStyle w:val="Standard"/>
              <w:snapToGrid w:val="0"/>
              <w:jc w:val="center"/>
            </w:pPr>
            <w:r w:rsidRPr="005B162C">
              <w:t>349</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0E2C884" w14:textId="77777777" w:rsidR="00C540E5" w:rsidRPr="005B162C" w:rsidRDefault="00C540E5" w:rsidP="00B41CD5">
            <w:pPr>
              <w:pStyle w:val="Standard"/>
              <w:snapToGrid w:val="0"/>
              <w:jc w:val="center"/>
              <w:rPr>
                <w:bCs/>
              </w:rPr>
            </w:pPr>
            <w:r w:rsidRPr="005B162C">
              <w:rPr>
                <w:bCs/>
              </w:rPr>
              <w:t>152</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73345AC" w14:textId="77777777" w:rsidR="00C540E5" w:rsidRPr="005B162C" w:rsidRDefault="00C540E5" w:rsidP="00B41CD5">
            <w:pPr>
              <w:pStyle w:val="Standard"/>
              <w:snapToGrid w:val="0"/>
              <w:jc w:val="center"/>
              <w:rPr>
                <w:bCs/>
              </w:rPr>
            </w:pPr>
            <w:r w:rsidRPr="005B162C">
              <w:rPr>
                <w:bCs/>
              </w:rPr>
              <w:t>356</w:t>
            </w:r>
          </w:p>
        </w:tc>
      </w:tr>
      <w:tr w:rsidR="00C540E5" w:rsidRPr="005B162C" w14:paraId="0125F94D"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EE89C45"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0096A" w14:textId="77777777" w:rsidR="00C540E5" w:rsidRPr="005B162C" w:rsidRDefault="00C540E5" w:rsidP="00B41CD5">
            <w:pPr>
              <w:pStyle w:val="Standard"/>
              <w:rPr>
                <w:sz w:val="20"/>
                <w:szCs w:val="20"/>
              </w:rPr>
            </w:pPr>
            <w:r w:rsidRPr="005B162C">
              <w:rPr>
                <w:sz w:val="20"/>
                <w:szCs w:val="20"/>
              </w:rPr>
              <w:t>2</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E35F536" w14:textId="77777777" w:rsidR="00C540E5" w:rsidRPr="005B162C" w:rsidRDefault="00C540E5" w:rsidP="00B41CD5">
            <w:pPr>
              <w:pStyle w:val="Standard"/>
              <w:rPr>
                <w:sz w:val="20"/>
                <w:szCs w:val="20"/>
              </w:rPr>
            </w:pPr>
            <w:r w:rsidRPr="005B162C">
              <w:rPr>
                <w:sz w:val="20"/>
                <w:szCs w:val="20"/>
              </w:rPr>
              <w:t>Masa de cel puțin 25 tone, dar mai mică de 26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70CD9F4" w14:textId="77777777" w:rsidR="00C540E5" w:rsidRPr="005B162C" w:rsidRDefault="00C540E5" w:rsidP="00B41CD5">
            <w:pPr>
              <w:pStyle w:val="Standard"/>
              <w:snapToGrid w:val="0"/>
              <w:jc w:val="center"/>
            </w:pPr>
            <w:r w:rsidRPr="005B162C">
              <w:t>349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3124E76" w14:textId="77777777" w:rsidR="00C540E5" w:rsidRPr="005B162C" w:rsidRDefault="00C540E5" w:rsidP="00B41CD5">
            <w:pPr>
              <w:pStyle w:val="Standard"/>
              <w:snapToGrid w:val="0"/>
              <w:jc w:val="center"/>
            </w:pPr>
            <w:r w:rsidRPr="005B162C">
              <w:t>573</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059097E" w14:textId="77777777" w:rsidR="00C540E5" w:rsidRPr="005B162C" w:rsidRDefault="00C540E5" w:rsidP="00B41CD5">
            <w:pPr>
              <w:pStyle w:val="Standard"/>
              <w:snapToGrid w:val="0"/>
              <w:jc w:val="center"/>
              <w:rPr>
                <w:bCs/>
              </w:rPr>
            </w:pPr>
            <w:r w:rsidRPr="005B162C">
              <w:rPr>
                <w:bCs/>
              </w:rPr>
              <w:t>356</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2CDEDBC" w14:textId="77777777" w:rsidR="00C540E5" w:rsidRPr="005B162C" w:rsidRDefault="00C540E5" w:rsidP="00B41CD5">
            <w:pPr>
              <w:pStyle w:val="Standard"/>
              <w:snapToGrid w:val="0"/>
              <w:jc w:val="center"/>
              <w:rPr>
                <w:bCs/>
              </w:rPr>
            </w:pPr>
            <w:r w:rsidRPr="005B162C">
              <w:rPr>
                <w:bCs/>
              </w:rPr>
              <w:t>584</w:t>
            </w:r>
          </w:p>
        </w:tc>
      </w:tr>
      <w:tr w:rsidR="00C540E5" w:rsidRPr="005B162C" w14:paraId="456DBBD6"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8D9B4B3"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5F392" w14:textId="77777777" w:rsidR="00C540E5" w:rsidRPr="005B162C" w:rsidRDefault="00C540E5" w:rsidP="00B41CD5">
            <w:pPr>
              <w:pStyle w:val="Standard"/>
              <w:rPr>
                <w:sz w:val="20"/>
                <w:szCs w:val="20"/>
              </w:rPr>
            </w:pPr>
            <w:r w:rsidRPr="005B162C">
              <w:rPr>
                <w:sz w:val="20"/>
                <w:szCs w:val="20"/>
              </w:rPr>
              <w:t>3</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08E0463" w14:textId="77777777" w:rsidR="00C540E5" w:rsidRPr="005B162C" w:rsidRDefault="00C540E5" w:rsidP="00B41CD5">
            <w:pPr>
              <w:pStyle w:val="Standard"/>
              <w:rPr>
                <w:sz w:val="20"/>
                <w:szCs w:val="20"/>
              </w:rPr>
            </w:pPr>
            <w:r w:rsidRPr="005B162C">
              <w:rPr>
                <w:sz w:val="20"/>
                <w:szCs w:val="20"/>
              </w:rPr>
              <w:t>Masa de cel puțin 26 tone, dar mai mică de 28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34B321E" w14:textId="77777777" w:rsidR="00C540E5" w:rsidRPr="005B162C" w:rsidRDefault="00C540E5" w:rsidP="00B41CD5">
            <w:pPr>
              <w:pStyle w:val="Standard"/>
              <w:snapToGrid w:val="0"/>
              <w:jc w:val="center"/>
            </w:pPr>
            <w:r w:rsidRPr="005B162C">
              <w:t>573</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6CE6EF5" w14:textId="77777777" w:rsidR="00C540E5" w:rsidRPr="005B162C" w:rsidRDefault="00C540E5" w:rsidP="00B41CD5">
            <w:pPr>
              <w:pStyle w:val="Standard"/>
              <w:snapToGrid w:val="0"/>
              <w:jc w:val="center"/>
            </w:pPr>
            <w:r w:rsidRPr="005B162C">
              <w:t>842</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8838079" w14:textId="77777777" w:rsidR="00C540E5" w:rsidRPr="005B162C" w:rsidRDefault="00C540E5" w:rsidP="00B41CD5">
            <w:pPr>
              <w:pStyle w:val="Standard"/>
              <w:snapToGrid w:val="0"/>
              <w:jc w:val="center"/>
              <w:rPr>
                <w:bCs/>
              </w:rPr>
            </w:pPr>
            <w:r w:rsidRPr="005B162C">
              <w:rPr>
                <w:bCs/>
              </w:rPr>
              <w:t>584</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7E48922" w14:textId="77777777" w:rsidR="00C540E5" w:rsidRPr="005B162C" w:rsidRDefault="00C540E5" w:rsidP="00B41CD5">
            <w:pPr>
              <w:pStyle w:val="Standard"/>
              <w:snapToGrid w:val="0"/>
              <w:jc w:val="center"/>
              <w:rPr>
                <w:bCs/>
              </w:rPr>
            </w:pPr>
            <w:r w:rsidRPr="005B162C">
              <w:rPr>
                <w:bCs/>
              </w:rPr>
              <w:t>859</w:t>
            </w:r>
          </w:p>
        </w:tc>
      </w:tr>
      <w:tr w:rsidR="00C540E5" w:rsidRPr="005B162C" w14:paraId="337149E9"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DCBDC75"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53492" w14:textId="77777777" w:rsidR="00C540E5" w:rsidRPr="005B162C" w:rsidRDefault="00C540E5" w:rsidP="00B41CD5">
            <w:pPr>
              <w:pStyle w:val="Standard"/>
              <w:rPr>
                <w:sz w:val="20"/>
                <w:szCs w:val="20"/>
              </w:rPr>
            </w:pPr>
            <w:r w:rsidRPr="005B162C">
              <w:rPr>
                <w:sz w:val="20"/>
                <w:szCs w:val="20"/>
              </w:rPr>
              <w:t>4</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E4E8420" w14:textId="77777777" w:rsidR="00C540E5" w:rsidRPr="005B162C" w:rsidRDefault="00C540E5" w:rsidP="00B41CD5">
            <w:pPr>
              <w:pStyle w:val="Standard"/>
              <w:rPr>
                <w:sz w:val="20"/>
                <w:szCs w:val="20"/>
              </w:rPr>
            </w:pPr>
            <w:r w:rsidRPr="005B162C">
              <w:rPr>
                <w:sz w:val="20"/>
                <w:szCs w:val="20"/>
              </w:rPr>
              <w:t>Masa de cel puțin 28 tone, dar mai mică de 29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52FBD95" w14:textId="77777777" w:rsidR="00C540E5" w:rsidRPr="005B162C" w:rsidRDefault="00C540E5" w:rsidP="00B41CD5">
            <w:pPr>
              <w:pStyle w:val="Standard"/>
              <w:snapToGrid w:val="0"/>
              <w:jc w:val="center"/>
            </w:pPr>
            <w:r w:rsidRPr="005B162C">
              <w:t>842</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388BDA5" w14:textId="77777777" w:rsidR="00C540E5" w:rsidRPr="005B162C" w:rsidRDefault="00C540E5" w:rsidP="00B41CD5">
            <w:pPr>
              <w:pStyle w:val="Standard"/>
              <w:snapToGrid w:val="0"/>
              <w:jc w:val="center"/>
            </w:pPr>
            <w:r w:rsidRPr="005B162C">
              <w:t>1016</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FE0257B" w14:textId="77777777" w:rsidR="00C540E5" w:rsidRPr="005B162C" w:rsidRDefault="00C540E5" w:rsidP="00B41CD5">
            <w:pPr>
              <w:pStyle w:val="Standard"/>
              <w:snapToGrid w:val="0"/>
              <w:jc w:val="center"/>
              <w:rPr>
                <w:bCs/>
              </w:rPr>
            </w:pPr>
            <w:r w:rsidRPr="005B162C">
              <w:rPr>
                <w:bCs/>
              </w:rPr>
              <w:t>859</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50A9E8C" w14:textId="77777777" w:rsidR="00C540E5" w:rsidRPr="005B162C" w:rsidRDefault="00C540E5" w:rsidP="00B41CD5">
            <w:pPr>
              <w:pStyle w:val="Standard"/>
              <w:snapToGrid w:val="0"/>
              <w:jc w:val="center"/>
              <w:rPr>
                <w:bCs/>
              </w:rPr>
            </w:pPr>
            <w:r w:rsidRPr="005B162C">
              <w:rPr>
                <w:bCs/>
              </w:rPr>
              <w:t>1036</w:t>
            </w:r>
          </w:p>
        </w:tc>
      </w:tr>
      <w:tr w:rsidR="00C540E5" w:rsidRPr="005B162C" w14:paraId="3D1593A4"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C2D3C9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A81F7" w14:textId="77777777" w:rsidR="00C540E5" w:rsidRPr="005B162C" w:rsidRDefault="00C540E5" w:rsidP="00B41CD5">
            <w:pPr>
              <w:pStyle w:val="Standard"/>
              <w:rPr>
                <w:sz w:val="20"/>
                <w:szCs w:val="20"/>
              </w:rPr>
            </w:pPr>
            <w:r w:rsidRPr="005B162C">
              <w:rPr>
                <w:sz w:val="20"/>
                <w:szCs w:val="20"/>
              </w:rPr>
              <w:t>5</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CD8A60B" w14:textId="77777777" w:rsidR="00C540E5" w:rsidRPr="005B162C" w:rsidRDefault="00C540E5" w:rsidP="00B41CD5">
            <w:pPr>
              <w:pStyle w:val="Standard"/>
              <w:rPr>
                <w:sz w:val="20"/>
                <w:szCs w:val="20"/>
              </w:rPr>
            </w:pPr>
            <w:r w:rsidRPr="005B162C">
              <w:rPr>
                <w:sz w:val="20"/>
                <w:szCs w:val="20"/>
              </w:rPr>
              <w:t>Masa de cel puțin 29 tone, dar mai mică de 31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E66A825" w14:textId="77777777" w:rsidR="00C540E5" w:rsidRPr="005B162C" w:rsidRDefault="00C540E5" w:rsidP="00B41CD5">
            <w:pPr>
              <w:pStyle w:val="Standard"/>
              <w:snapToGrid w:val="0"/>
              <w:jc w:val="center"/>
            </w:pPr>
            <w:r w:rsidRPr="005B162C">
              <w:t>1016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34D7D76" w14:textId="77777777" w:rsidR="00C540E5" w:rsidRPr="005B162C" w:rsidRDefault="00C540E5" w:rsidP="00B41CD5">
            <w:pPr>
              <w:pStyle w:val="Standard"/>
              <w:snapToGrid w:val="0"/>
              <w:jc w:val="center"/>
            </w:pPr>
            <w:r w:rsidRPr="005B162C">
              <w:t>1669</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ED318F7" w14:textId="77777777" w:rsidR="00C540E5" w:rsidRPr="005B162C" w:rsidRDefault="00C540E5" w:rsidP="00B41CD5">
            <w:pPr>
              <w:pStyle w:val="Standard"/>
              <w:snapToGrid w:val="0"/>
              <w:jc w:val="center"/>
              <w:rPr>
                <w:bCs/>
              </w:rPr>
            </w:pPr>
            <w:r w:rsidRPr="005B162C">
              <w:rPr>
                <w:bCs/>
              </w:rPr>
              <w:t>1036</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371BABD" w14:textId="77777777" w:rsidR="00C540E5" w:rsidRPr="005B162C" w:rsidRDefault="00C540E5" w:rsidP="00B41CD5">
            <w:pPr>
              <w:pStyle w:val="Standard"/>
              <w:snapToGrid w:val="0"/>
              <w:jc w:val="center"/>
              <w:rPr>
                <w:bCs/>
              </w:rPr>
            </w:pPr>
            <w:r w:rsidRPr="005B162C">
              <w:rPr>
                <w:bCs/>
              </w:rPr>
              <w:t>1702</w:t>
            </w:r>
          </w:p>
        </w:tc>
      </w:tr>
      <w:tr w:rsidR="00C540E5" w:rsidRPr="005B162C" w14:paraId="330ECB5D"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FCDD025"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705EB" w14:textId="77777777" w:rsidR="00C540E5" w:rsidRPr="005B162C" w:rsidRDefault="00C540E5" w:rsidP="00B41CD5">
            <w:pPr>
              <w:pStyle w:val="Standard"/>
              <w:rPr>
                <w:sz w:val="20"/>
                <w:szCs w:val="20"/>
              </w:rPr>
            </w:pPr>
            <w:r w:rsidRPr="005B162C">
              <w:rPr>
                <w:sz w:val="20"/>
                <w:szCs w:val="20"/>
              </w:rPr>
              <w:t>6</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96AC032" w14:textId="77777777" w:rsidR="00C540E5" w:rsidRPr="005B162C" w:rsidRDefault="00C540E5" w:rsidP="00B41CD5">
            <w:pPr>
              <w:pStyle w:val="Standard"/>
              <w:rPr>
                <w:sz w:val="20"/>
                <w:szCs w:val="20"/>
              </w:rPr>
            </w:pPr>
            <w:r w:rsidRPr="005B162C">
              <w:rPr>
                <w:sz w:val="20"/>
                <w:szCs w:val="20"/>
              </w:rPr>
              <w:t>Masa de cel puțin 31 tone, dar mai mică de 33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F5BFE00" w14:textId="77777777" w:rsidR="00C540E5" w:rsidRPr="005B162C" w:rsidRDefault="00C540E5" w:rsidP="00B41CD5">
            <w:pPr>
              <w:pStyle w:val="Standard"/>
              <w:snapToGrid w:val="0"/>
              <w:jc w:val="center"/>
            </w:pPr>
            <w:r w:rsidRPr="005B162C">
              <w:t>1669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72C3CEA" w14:textId="77777777" w:rsidR="00C540E5" w:rsidRPr="005B162C" w:rsidRDefault="00C540E5" w:rsidP="00B41CD5">
            <w:pPr>
              <w:pStyle w:val="Standard"/>
              <w:snapToGrid w:val="0"/>
              <w:jc w:val="center"/>
            </w:pPr>
            <w:r w:rsidRPr="005B162C">
              <w:t>2316</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7299AAC" w14:textId="77777777" w:rsidR="00C540E5" w:rsidRPr="005B162C" w:rsidRDefault="00C540E5" w:rsidP="00B41CD5">
            <w:pPr>
              <w:pStyle w:val="Standard"/>
              <w:snapToGrid w:val="0"/>
              <w:jc w:val="center"/>
              <w:rPr>
                <w:bCs/>
              </w:rPr>
            </w:pPr>
            <w:r w:rsidRPr="005B162C">
              <w:rPr>
                <w:bCs/>
              </w:rPr>
              <w:t>1702</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21FA522" w14:textId="77777777" w:rsidR="00C540E5" w:rsidRPr="005B162C" w:rsidRDefault="00C540E5" w:rsidP="00B41CD5">
            <w:pPr>
              <w:pStyle w:val="Standard"/>
              <w:snapToGrid w:val="0"/>
              <w:jc w:val="center"/>
              <w:rPr>
                <w:bCs/>
              </w:rPr>
            </w:pPr>
            <w:r w:rsidRPr="005B162C">
              <w:rPr>
                <w:bCs/>
              </w:rPr>
              <w:t>2362</w:t>
            </w:r>
          </w:p>
        </w:tc>
      </w:tr>
      <w:tr w:rsidR="00C540E5" w:rsidRPr="005B162C" w14:paraId="4508DACF"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99C899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7921D" w14:textId="77777777" w:rsidR="00C540E5" w:rsidRPr="005B162C" w:rsidRDefault="00C540E5" w:rsidP="00B41CD5">
            <w:pPr>
              <w:pStyle w:val="Standard"/>
              <w:rPr>
                <w:sz w:val="20"/>
                <w:szCs w:val="20"/>
              </w:rPr>
            </w:pPr>
            <w:r w:rsidRPr="005B162C">
              <w:rPr>
                <w:sz w:val="20"/>
                <w:szCs w:val="20"/>
              </w:rPr>
              <w:t>7</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B8D5313" w14:textId="77777777" w:rsidR="00C540E5" w:rsidRPr="005B162C" w:rsidRDefault="00C540E5" w:rsidP="00B41CD5">
            <w:pPr>
              <w:pStyle w:val="Standard"/>
              <w:rPr>
                <w:sz w:val="20"/>
                <w:szCs w:val="20"/>
              </w:rPr>
            </w:pPr>
            <w:r w:rsidRPr="005B162C">
              <w:rPr>
                <w:sz w:val="20"/>
                <w:szCs w:val="20"/>
              </w:rPr>
              <w:t>Masa de cel puțin 33 tone, dar mai mică de 36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7B8F95D" w14:textId="77777777" w:rsidR="00C540E5" w:rsidRPr="005B162C" w:rsidRDefault="00C540E5" w:rsidP="00B41CD5">
            <w:pPr>
              <w:pStyle w:val="Standard"/>
              <w:snapToGrid w:val="0"/>
              <w:jc w:val="center"/>
            </w:pPr>
            <w:r w:rsidRPr="005B162C">
              <w:t>2316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E432931" w14:textId="77777777" w:rsidR="00C540E5" w:rsidRPr="005B162C" w:rsidRDefault="00C540E5" w:rsidP="00B41CD5">
            <w:pPr>
              <w:pStyle w:val="Standard"/>
              <w:snapToGrid w:val="0"/>
              <w:jc w:val="center"/>
            </w:pPr>
            <w:r w:rsidRPr="005B162C">
              <w:t>3517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19036C8" w14:textId="77777777" w:rsidR="00C540E5" w:rsidRPr="005B162C" w:rsidRDefault="00C540E5" w:rsidP="00B41CD5">
            <w:pPr>
              <w:pStyle w:val="Standard"/>
              <w:snapToGrid w:val="0"/>
              <w:jc w:val="center"/>
              <w:rPr>
                <w:bCs/>
              </w:rPr>
            </w:pPr>
            <w:r w:rsidRPr="005B162C">
              <w:rPr>
                <w:bCs/>
              </w:rPr>
              <w:t>2362</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4928BC5" w14:textId="77777777" w:rsidR="00C540E5" w:rsidRPr="005B162C" w:rsidRDefault="00C540E5" w:rsidP="00B41CD5">
            <w:pPr>
              <w:pStyle w:val="Standard"/>
              <w:snapToGrid w:val="0"/>
              <w:jc w:val="center"/>
              <w:rPr>
                <w:bCs/>
              </w:rPr>
            </w:pPr>
            <w:r w:rsidRPr="005B162C">
              <w:rPr>
                <w:bCs/>
              </w:rPr>
              <w:t>3587</w:t>
            </w:r>
          </w:p>
        </w:tc>
      </w:tr>
      <w:tr w:rsidR="00C540E5" w:rsidRPr="005B162C" w14:paraId="75699083"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FBF13A8"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219C7" w14:textId="77777777" w:rsidR="00C540E5" w:rsidRPr="005B162C" w:rsidRDefault="00C540E5" w:rsidP="00B41CD5">
            <w:pPr>
              <w:pStyle w:val="Standard"/>
              <w:rPr>
                <w:sz w:val="20"/>
                <w:szCs w:val="20"/>
              </w:rPr>
            </w:pPr>
            <w:r w:rsidRPr="005B162C">
              <w:rPr>
                <w:sz w:val="20"/>
                <w:szCs w:val="20"/>
              </w:rPr>
              <w:t>8</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E83C9FA" w14:textId="77777777" w:rsidR="00C540E5" w:rsidRPr="005B162C" w:rsidRDefault="00C540E5" w:rsidP="00B41CD5">
            <w:pPr>
              <w:pStyle w:val="Standard"/>
              <w:rPr>
                <w:sz w:val="20"/>
                <w:szCs w:val="20"/>
              </w:rPr>
            </w:pPr>
            <w:r w:rsidRPr="005B162C">
              <w:rPr>
                <w:sz w:val="20"/>
                <w:szCs w:val="20"/>
              </w:rPr>
              <w:t>Masa de cel puțin 36 tone, dar mai mică de 38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0E837C4" w14:textId="77777777" w:rsidR="00C540E5" w:rsidRPr="005B162C" w:rsidRDefault="00C540E5" w:rsidP="00B41CD5">
            <w:pPr>
              <w:pStyle w:val="Standard"/>
              <w:snapToGrid w:val="0"/>
              <w:jc w:val="center"/>
            </w:pPr>
            <w:r w:rsidRPr="005B162C">
              <w:t>2316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7B019AB" w14:textId="77777777" w:rsidR="00C540E5" w:rsidRPr="005B162C" w:rsidRDefault="00C540E5" w:rsidP="00B41CD5">
            <w:pPr>
              <w:pStyle w:val="Standard"/>
              <w:snapToGrid w:val="0"/>
              <w:jc w:val="center"/>
            </w:pPr>
            <w:r w:rsidRPr="005B162C">
              <w:t>3517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9D58930" w14:textId="77777777" w:rsidR="00C540E5" w:rsidRPr="005B162C" w:rsidRDefault="00C540E5" w:rsidP="00B41CD5">
            <w:pPr>
              <w:pStyle w:val="Standard"/>
              <w:snapToGrid w:val="0"/>
              <w:jc w:val="center"/>
              <w:rPr>
                <w:bCs/>
              </w:rPr>
            </w:pPr>
            <w:r w:rsidRPr="005B162C">
              <w:rPr>
                <w:bCs/>
              </w:rPr>
              <w:t>2362</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FFCEF00" w14:textId="77777777" w:rsidR="00C540E5" w:rsidRPr="005B162C" w:rsidRDefault="00C540E5" w:rsidP="00B41CD5">
            <w:pPr>
              <w:pStyle w:val="Standard"/>
              <w:snapToGrid w:val="0"/>
              <w:jc w:val="center"/>
              <w:rPr>
                <w:bCs/>
              </w:rPr>
            </w:pPr>
            <w:r w:rsidRPr="005B162C">
              <w:rPr>
                <w:bCs/>
              </w:rPr>
              <w:t>3587</w:t>
            </w:r>
          </w:p>
        </w:tc>
      </w:tr>
      <w:tr w:rsidR="00C540E5" w:rsidRPr="005B162C" w14:paraId="5E4FD2F7" w14:textId="77777777" w:rsidTr="00B41CD5">
        <w:trPr>
          <w:cantSplit/>
          <w:trHeight w:val="233"/>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DD9F6A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8A203" w14:textId="77777777" w:rsidR="00C540E5" w:rsidRPr="005B162C" w:rsidRDefault="00C540E5" w:rsidP="00B41CD5">
            <w:pPr>
              <w:pStyle w:val="Standard"/>
              <w:rPr>
                <w:sz w:val="20"/>
                <w:szCs w:val="20"/>
              </w:rPr>
            </w:pPr>
            <w:r w:rsidRPr="005B162C">
              <w:rPr>
                <w:sz w:val="20"/>
                <w:szCs w:val="20"/>
              </w:rPr>
              <w:t>9</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ACC273A" w14:textId="77777777" w:rsidR="00C540E5" w:rsidRPr="005B162C" w:rsidRDefault="00C540E5" w:rsidP="00B41CD5">
            <w:pPr>
              <w:pStyle w:val="Standard"/>
              <w:rPr>
                <w:sz w:val="20"/>
                <w:szCs w:val="20"/>
              </w:rPr>
            </w:pPr>
            <w:r w:rsidRPr="005B162C">
              <w:rPr>
                <w:sz w:val="20"/>
                <w:szCs w:val="20"/>
              </w:rPr>
              <w:t>Masa de cel puțin 38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509C99D" w14:textId="77777777" w:rsidR="00C540E5" w:rsidRPr="005B162C" w:rsidRDefault="00C540E5" w:rsidP="00B41CD5">
            <w:pPr>
              <w:pStyle w:val="Standard"/>
              <w:snapToGrid w:val="0"/>
              <w:jc w:val="center"/>
            </w:pPr>
            <w:r w:rsidRPr="005B162C">
              <w:t>2316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3887B4E" w14:textId="77777777" w:rsidR="00C540E5" w:rsidRPr="005B162C" w:rsidRDefault="00C540E5" w:rsidP="00B41CD5">
            <w:pPr>
              <w:pStyle w:val="Standard"/>
              <w:snapToGrid w:val="0"/>
              <w:jc w:val="center"/>
            </w:pPr>
            <w:r w:rsidRPr="005B162C">
              <w:t>3517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5EF2F0F" w14:textId="77777777" w:rsidR="00C540E5" w:rsidRPr="005B162C" w:rsidRDefault="00C540E5" w:rsidP="00B41CD5">
            <w:pPr>
              <w:pStyle w:val="Standard"/>
              <w:snapToGrid w:val="0"/>
              <w:jc w:val="center"/>
              <w:rPr>
                <w:bCs/>
              </w:rPr>
            </w:pPr>
            <w:r w:rsidRPr="005B162C">
              <w:rPr>
                <w:bCs/>
              </w:rPr>
              <w:t>2362</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3ED367B" w14:textId="77777777" w:rsidR="00C540E5" w:rsidRPr="005B162C" w:rsidRDefault="00C540E5" w:rsidP="00B41CD5">
            <w:pPr>
              <w:pStyle w:val="Standard"/>
              <w:snapToGrid w:val="0"/>
              <w:jc w:val="center"/>
              <w:rPr>
                <w:bCs/>
              </w:rPr>
            </w:pPr>
            <w:r w:rsidRPr="005B162C">
              <w:rPr>
                <w:bCs/>
              </w:rPr>
              <w:t>3587</w:t>
            </w:r>
          </w:p>
        </w:tc>
      </w:tr>
      <w:tr w:rsidR="00C540E5" w:rsidRPr="005B162C" w14:paraId="0579A74D"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75D361B" w14:textId="77777777" w:rsidR="00C540E5" w:rsidRPr="005B162C" w:rsidRDefault="00C540E5" w:rsidP="00B41CD5">
            <w:pPr>
              <w:pStyle w:val="Standard"/>
              <w:jc w:val="both"/>
              <w:rPr>
                <w:bCs/>
                <w:sz w:val="22"/>
              </w:rPr>
            </w:pPr>
            <w:r w:rsidRPr="005B162C">
              <w:rPr>
                <w:bCs/>
                <w:sz w:val="22"/>
              </w:rPr>
              <w:t>III</w:t>
            </w:r>
          </w:p>
        </w:tc>
        <w:tc>
          <w:tcPr>
            <w:tcW w:w="14459"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DF184A0" w14:textId="77777777" w:rsidR="00C540E5" w:rsidRPr="005B162C" w:rsidRDefault="00C540E5" w:rsidP="00B41CD5">
            <w:pPr>
              <w:pStyle w:val="Standard"/>
              <w:rPr>
                <w:bCs/>
              </w:rPr>
            </w:pPr>
            <w:r w:rsidRPr="005B162C">
              <w:rPr>
                <w:bCs/>
              </w:rPr>
              <w:t>2 + 3 axe</w:t>
            </w:r>
          </w:p>
        </w:tc>
      </w:tr>
      <w:tr w:rsidR="00C540E5" w:rsidRPr="005B162C" w14:paraId="6C8E62B1"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713D8CA"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0907B" w14:textId="77777777" w:rsidR="00C540E5" w:rsidRPr="005B162C" w:rsidRDefault="00C540E5" w:rsidP="00B41CD5">
            <w:pPr>
              <w:pStyle w:val="Standard"/>
              <w:rPr>
                <w:sz w:val="20"/>
                <w:szCs w:val="20"/>
              </w:rPr>
            </w:pPr>
            <w:r w:rsidRPr="005B162C">
              <w:rPr>
                <w:sz w:val="20"/>
                <w:szCs w:val="20"/>
              </w:rPr>
              <w:t>1</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C638304" w14:textId="77777777" w:rsidR="00C540E5" w:rsidRPr="005B162C" w:rsidRDefault="00C540E5" w:rsidP="00B41CD5">
            <w:pPr>
              <w:pStyle w:val="Standard"/>
              <w:rPr>
                <w:sz w:val="20"/>
                <w:szCs w:val="20"/>
              </w:rPr>
            </w:pPr>
            <w:r w:rsidRPr="005B162C">
              <w:rPr>
                <w:sz w:val="20"/>
                <w:szCs w:val="20"/>
              </w:rPr>
              <w:t>Masa de cel puțin 36 tone, dar mai mică de 38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0A62377" w14:textId="77777777" w:rsidR="00C540E5" w:rsidRPr="005B162C" w:rsidRDefault="00C540E5" w:rsidP="00B41CD5">
            <w:pPr>
              <w:pStyle w:val="Standard"/>
              <w:snapToGrid w:val="0"/>
              <w:jc w:val="center"/>
            </w:pPr>
            <w:r w:rsidRPr="005B162C">
              <w:t>1843</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0AB8577" w14:textId="77777777" w:rsidR="00C540E5" w:rsidRPr="005B162C" w:rsidRDefault="00C540E5" w:rsidP="00B41CD5">
            <w:pPr>
              <w:pStyle w:val="Standard"/>
              <w:snapToGrid w:val="0"/>
              <w:jc w:val="center"/>
            </w:pPr>
            <w:r w:rsidRPr="005B162C">
              <w:t>2566</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F2BFC2C" w14:textId="77777777" w:rsidR="00C540E5" w:rsidRPr="005B162C" w:rsidRDefault="00C540E5" w:rsidP="00B41CD5">
            <w:pPr>
              <w:pStyle w:val="Standard"/>
              <w:snapToGrid w:val="0"/>
              <w:jc w:val="center"/>
              <w:rPr>
                <w:bCs/>
              </w:rPr>
            </w:pPr>
            <w:r w:rsidRPr="005B162C">
              <w:rPr>
                <w:bCs/>
              </w:rPr>
              <w:t>1880</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5760AF0" w14:textId="77777777" w:rsidR="00C540E5" w:rsidRPr="005B162C" w:rsidRDefault="00C540E5" w:rsidP="00B41CD5">
            <w:pPr>
              <w:pStyle w:val="Standard"/>
              <w:snapToGrid w:val="0"/>
              <w:jc w:val="center"/>
              <w:rPr>
                <w:bCs/>
              </w:rPr>
            </w:pPr>
            <w:r w:rsidRPr="005B162C">
              <w:rPr>
                <w:bCs/>
              </w:rPr>
              <w:t>2617</w:t>
            </w:r>
          </w:p>
        </w:tc>
      </w:tr>
      <w:tr w:rsidR="00C540E5" w:rsidRPr="005B162C" w14:paraId="7C0253E6"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D6D016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DC35" w14:textId="77777777" w:rsidR="00C540E5" w:rsidRPr="005B162C" w:rsidRDefault="00C540E5" w:rsidP="00B41CD5">
            <w:pPr>
              <w:pStyle w:val="Standard"/>
              <w:rPr>
                <w:sz w:val="20"/>
                <w:szCs w:val="20"/>
              </w:rPr>
            </w:pPr>
            <w:r w:rsidRPr="005B162C">
              <w:rPr>
                <w:sz w:val="20"/>
                <w:szCs w:val="20"/>
              </w:rPr>
              <w:t>2</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29BA689" w14:textId="77777777" w:rsidR="00C540E5" w:rsidRPr="005B162C" w:rsidRDefault="00C540E5" w:rsidP="00B41CD5">
            <w:pPr>
              <w:pStyle w:val="Standard"/>
              <w:rPr>
                <w:sz w:val="20"/>
                <w:szCs w:val="20"/>
              </w:rPr>
            </w:pPr>
            <w:r w:rsidRPr="005B162C">
              <w:rPr>
                <w:sz w:val="20"/>
                <w:szCs w:val="20"/>
              </w:rPr>
              <w:t>Masa de cel puțin 38 tone, dar mai mică de 40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850A1F8" w14:textId="77777777" w:rsidR="00C540E5" w:rsidRPr="005B162C" w:rsidRDefault="00C540E5" w:rsidP="00B41CD5">
            <w:pPr>
              <w:pStyle w:val="Standard"/>
              <w:snapToGrid w:val="0"/>
              <w:jc w:val="center"/>
            </w:pPr>
            <w:r w:rsidRPr="005B162C">
              <w:t>2566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8629CE1" w14:textId="77777777" w:rsidR="00C540E5" w:rsidRPr="005B162C" w:rsidRDefault="00C540E5" w:rsidP="00B41CD5">
            <w:pPr>
              <w:pStyle w:val="Standard"/>
              <w:snapToGrid w:val="0"/>
              <w:jc w:val="center"/>
            </w:pPr>
            <w:r w:rsidRPr="005B162C">
              <w:t>3487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A295243" w14:textId="77777777" w:rsidR="00C540E5" w:rsidRPr="005B162C" w:rsidRDefault="00C540E5" w:rsidP="00B41CD5">
            <w:pPr>
              <w:pStyle w:val="Standard"/>
              <w:snapToGrid w:val="0"/>
              <w:jc w:val="center"/>
              <w:rPr>
                <w:bCs/>
              </w:rPr>
            </w:pPr>
            <w:r w:rsidRPr="005B162C">
              <w:rPr>
                <w:bCs/>
              </w:rPr>
              <w:t>2617</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E4584BE" w14:textId="77777777" w:rsidR="00C540E5" w:rsidRPr="005B162C" w:rsidRDefault="00C540E5" w:rsidP="00B41CD5">
            <w:pPr>
              <w:pStyle w:val="Standard"/>
              <w:snapToGrid w:val="0"/>
              <w:jc w:val="center"/>
              <w:rPr>
                <w:bCs/>
              </w:rPr>
            </w:pPr>
            <w:r w:rsidRPr="005B162C">
              <w:rPr>
                <w:bCs/>
              </w:rPr>
              <w:t>3556</w:t>
            </w:r>
          </w:p>
        </w:tc>
      </w:tr>
      <w:tr w:rsidR="00C540E5" w:rsidRPr="005B162C" w14:paraId="53362CDE"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0598789"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13251" w14:textId="77777777" w:rsidR="00C540E5" w:rsidRPr="005B162C" w:rsidRDefault="00C540E5" w:rsidP="00B41CD5">
            <w:pPr>
              <w:pStyle w:val="Standard"/>
              <w:rPr>
                <w:sz w:val="20"/>
                <w:szCs w:val="20"/>
              </w:rPr>
            </w:pPr>
            <w:r w:rsidRPr="005B162C">
              <w:rPr>
                <w:sz w:val="20"/>
                <w:szCs w:val="20"/>
              </w:rPr>
              <w:t>3</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9E412F5" w14:textId="77777777" w:rsidR="00C540E5" w:rsidRPr="005B162C" w:rsidRDefault="00C540E5" w:rsidP="00B41CD5">
            <w:pPr>
              <w:pStyle w:val="Standard"/>
              <w:rPr>
                <w:sz w:val="20"/>
                <w:szCs w:val="20"/>
              </w:rPr>
            </w:pPr>
            <w:r w:rsidRPr="005B162C">
              <w:rPr>
                <w:sz w:val="20"/>
                <w:szCs w:val="20"/>
              </w:rPr>
              <w:t>Masa de cel puțin 40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DB83ECC" w14:textId="77777777" w:rsidR="00C540E5" w:rsidRPr="005B162C" w:rsidRDefault="00C540E5" w:rsidP="00B41CD5">
            <w:pPr>
              <w:pStyle w:val="Standard"/>
              <w:snapToGrid w:val="0"/>
              <w:jc w:val="center"/>
            </w:pPr>
            <w:r w:rsidRPr="005B162C">
              <w:t>2566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04DDA1F" w14:textId="77777777" w:rsidR="00C540E5" w:rsidRPr="005B162C" w:rsidRDefault="00C540E5" w:rsidP="00B41CD5">
            <w:pPr>
              <w:pStyle w:val="Standard"/>
              <w:snapToGrid w:val="0"/>
              <w:jc w:val="center"/>
            </w:pPr>
            <w:r w:rsidRPr="005B162C">
              <w:t>3487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5B5B214" w14:textId="77777777" w:rsidR="00C540E5" w:rsidRPr="005B162C" w:rsidRDefault="00C540E5" w:rsidP="00B41CD5">
            <w:pPr>
              <w:pStyle w:val="Standard"/>
              <w:snapToGrid w:val="0"/>
              <w:jc w:val="center"/>
              <w:rPr>
                <w:bCs/>
              </w:rPr>
            </w:pPr>
            <w:r w:rsidRPr="005B162C">
              <w:rPr>
                <w:bCs/>
              </w:rPr>
              <w:t>2617</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67D6270" w14:textId="77777777" w:rsidR="00C540E5" w:rsidRPr="005B162C" w:rsidRDefault="00C540E5" w:rsidP="00B41CD5">
            <w:pPr>
              <w:pStyle w:val="Standard"/>
              <w:snapToGrid w:val="0"/>
              <w:jc w:val="center"/>
              <w:rPr>
                <w:bCs/>
              </w:rPr>
            </w:pPr>
            <w:r w:rsidRPr="005B162C">
              <w:rPr>
                <w:bCs/>
              </w:rPr>
              <w:t>3556</w:t>
            </w:r>
          </w:p>
        </w:tc>
      </w:tr>
      <w:tr w:rsidR="00C540E5" w:rsidRPr="005B162C" w14:paraId="5B7D67DB"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06413BE" w14:textId="77777777" w:rsidR="00C540E5" w:rsidRPr="005B162C" w:rsidRDefault="00C540E5" w:rsidP="00B41CD5">
            <w:pPr>
              <w:pStyle w:val="Standard"/>
              <w:jc w:val="both"/>
              <w:rPr>
                <w:bCs/>
                <w:sz w:val="22"/>
              </w:rPr>
            </w:pPr>
            <w:r w:rsidRPr="005B162C">
              <w:rPr>
                <w:bCs/>
                <w:sz w:val="22"/>
              </w:rPr>
              <w:t>IV</w:t>
            </w:r>
          </w:p>
        </w:tc>
        <w:tc>
          <w:tcPr>
            <w:tcW w:w="14459"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A564AB8" w14:textId="77777777" w:rsidR="00C540E5" w:rsidRPr="005B162C" w:rsidRDefault="00C540E5" w:rsidP="00B41CD5">
            <w:pPr>
              <w:pStyle w:val="Standard"/>
              <w:rPr>
                <w:bCs/>
              </w:rPr>
            </w:pPr>
            <w:r w:rsidRPr="005B162C">
              <w:rPr>
                <w:bCs/>
              </w:rPr>
              <w:t>3 + 2 axe</w:t>
            </w:r>
          </w:p>
        </w:tc>
      </w:tr>
      <w:tr w:rsidR="00C540E5" w:rsidRPr="005B162C" w14:paraId="13DDB74B"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50635DD"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D626A" w14:textId="77777777" w:rsidR="00C540E5" w:rsidRPr="005B162C" w:rsidRDefault="00C540E5" w:rsidP="00B41CD5">
            <w:pPr>
              <w:pStyle w:val="Standard"/>
              <w:rPr>
                <w:sz w:val="20"/>
                <w:szCs w:val="20"/>
              </w:rPr>
            </w:pPr>
            <w:r w:rsidRPr="005B162C">
              <w:rPr>
                <w:sz w:val="20"/>
                <w:szCs w:val="20"/>
              </w:rPr>
              <w:t>1</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5C52B30" w14:textId="77777777" w:rsidR="00C540E5" w:rsidRPr="005B162C" w:rsidRDefault="00C540E5" w:rsidP="00B41CD5">
            <w:pPr>
              <w:pStyle w:val="Standard"/>
              <w:rPr>
                <w:sz w:val="20"/>
                <w:szCs w:val="20"/>
              </w:rPr>
            </w:pPr>
            <w:r w:rsidRPr="005B162C">
              <w:rPr>
                <w:sz w:val="20"/>
                <w:szCs w:val="20"/>
              </w:rPr>
              <w:t>Masa de cel puțin 36 tone, dar mai mică de 38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816B080" w14:textId="77777777" w:rsidR="00C540E5" w:rsidRPr="005B162C" w:rsidRDefault="00C540E5" w:rsidP="00B41CD5">
            <w:pPr>
              <w:pStyle w:val="Standard"/>
              <w:snapToGrid w:val="0"/>
              <w:jc w:val="center"/>
            </w:pPr>
            <w:r w:rsidRPr="005B162C">
              <w:t>1629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97DCCBB" w14:textId="77777777" w:rsidR="00C540E5" w:rsidRPr="005B162C" w:rsidRDefault="00C540E5" w:rsidP="00B41CD5">
            <w:pPr>
              <w:pStyle w:val="Standard"/>
              <w:snapToGrid w:val="0"/>
              <w:jc w:val="center"/>
            </w:pPr>
            <w:r w:rsidRPr="005B162C">
              <w:t>2262</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A23FE8C" w14:textId="77777777" w:rsidR="00C540E5" w:rsidRPr="005B162C" w:rsidRDefault="00C540E5" w:rsidP="00B41CD5">
            <w:pPr>
              <w:pStyle w:val="Standard"/>
              <w:snapToGrid w:val="0"/>
              <w:jc w:val="center"/>
              <w:rPr>
                <w:bCs/>
              </w:rPr>
            </w:pPr>
            <w:r w:rsidRPr="005B162C">
              <w:rPr>
                <w:bCs/>
              </w:rPr>
              <w:t>1661</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1E907D0" w14:textId="77777777" w:rsidR="00C540E5" w:rsidRPr="005B162C" w:rsidRDefault="00C540E5" w:rsidP="00B41CD5">
            <w:pPr>
              <w:pStyle w:val="Standard"/>
              <w:snapToGrid w:val="0"/>
              <w:jc w:val="center"/>
              <w:rPr>
                <w:bCs/>
              </w:rPr>
            </w:pPr>
            <w:r w:rsidRPr="005B162C">
              <w:rPr>
                <w:bCs/>
              </w:rPr>
              <w:t>2307</w:t>
            </w:r>
          </w:p>
        </w:tc>
      </w:tr>
      <w:tr w:rsidR="00C540E5" w:rsidRPr="005B162C" w14:paraId="057DB820"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BCD6E1F"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665BD" w14:textId="77777777" w:rsidR="00C540E5" w:rsidRPr="005B162C" w:rsidRDefault="00C540E5" w:rsidP="00B41CD5">
            <w:pPr>
              <w:pStyle w:val="Standard"/>
              <w:rPr>
                <w:sz w:val="20"/>
                <w:szCs w:val="20"/>
              </w:rPr>
            </w:pPr>
            <w:r w:rsidRPr="005B162C">
              <w:rPr>
                <w:sz w:val="20"/>
                <w:szCs w:val="20"/>
              </w:rPr>
              <w:t>2</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779F2A1" w14:textId="77777777" w:rsidR="00C540E5" w:rsidRPr="005B162C" w:rsidRDefault="00C540E5" w:rsidP="00B41CD5">
            <w:pPr>
              <w:pStyle w:val="Standard"/>
              <w:rPr>
                <w:sz w:val="20"/>
                <w:szCs w:val="20"/>
              </w:rPr>
            </w:pPr>
            <w:r w:rsidRPr="005B162C">
              <w:rPr>
                <w:sz w:val="20"/>
                <w:szCs w:val="20"/>
              </w:rPr>
              <w:t>Masa de cel puțin 38 tone, dar mai mică de 40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C5DE4B3" w14:textId="77777777" w:rsidR="00C540E5" w:rsidRPr="005B162C" w:rsidRDefault="00C540E5" w:rsidP="00B41CD5">
            <w:pPr>
              <w:pStyle w:val="Standard"/>
              <w:snapToGrid w:val="0"/>
              <w:jc w:val="center"/>
            </w:pPr>
            <w:r w:rsidRPr="005B162C">
              <w:t>2262</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91B9B8B" w14:textId="77777777" w:rsidR="00C540E5" w:rsidRPr="005B162C" w:rsidRDefault="00C540E5" w:rsidP="00B41CD5">
            <w:pPr>
              <w:pStyle w:val="Standard"/>
              <w:snapToGrid w:val="0"/>
              <w:jc w:val="center"/>
            </w:pPr>
            <w:r w:rsidRPr="005B162C">
              <w:t>3129</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32AE848" w14:textId="77777777" w:rsidR="00C540E5" w:rsidRPr="005B162C" w:rsidRDefault="00C540E5" w:rsidP="00B41CD5">
            <w:pPr>
              <w:pStyle w:val="Standard"/>
              <w:snapToGrid w:val="0"/>
              <w:jc w:val="center"/>
              <w:rPr>
                <w:bCs/>
              </w:rPr>
            </w:pPr>
            <w:r w:rsidRPr="005B162C">
              <w:rPr>
                <w:bCs/>
              </w:rPr>
              <w:t>2307</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01DE242" w14:textId="77777777" w:rsidR="00C540E5" w:rsidRPr="005B162C" w:rsidRDefault="00C540E5" w:rsidP="00B41CD5">
            <w:pPr>
              <w:pStyle w:val="Standard"/>
              <w:snapToGrid w:val="0"/>
              <w:jc w:val="center"/>
              <w:rPr>
                <w:bCs/>
              </w:rPr>
            </w:pPr>
            <w:r w:rsidRPr="005B162C">
              <w:rPr>
                <w:bCs/>
              </w:rPr>
              <w:t>3191</w:t>
            </w:r>
          </w:p>
        </w:tc>
      </w:tr>
      <w:tr w:rsidR="00C540E5" w:rsidRPr="005B162C" w14:paraId="2F5E49F5" w14:textId="77777777" w:rsidTr="00B41CD5">
        <w:trPr>
          <w:cantSplit/>
          <w:trHeight w:val="317"/>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30D554D"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5538" w14:textId="77777777" w:rsidR="00C540E5" w:rsidRPr="005B162C" w:rsidRDefault="00C540E5" w:rsidP="00B41CD5">
            <w:pPr>
              <w:pStyle w:val="Standard"/>
              <w:rPr>
                <w:sz w:val="20"/>
                <w:szCs w:val="20"/>
              </w:rPr>
            </w:pPr>
            <w:r w:rsidRPr="005B162C">
              <w:rPr>
                <w:sz w:val="20"/>
                <w:szCs w:val="20"/>
              </w:rPr>
              <w:t>3</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C6834E9" w14:textId="77777777" w:rsidR="00C540E5" w:rsidRPr="005B162C" w:rsidRDefault="00C540E5" w:rsidP="00B41CD5">
            <w:pPr>
              <w:pStyle w:val="Standard"/>
              <w:rPr>
                <w:sz w:val="20"/>
                <w:szCs w:val="20"/>
              </w:rPr>
            </w:pPr>
            <w:r w:rsidRPr="005B162C">
              <w:rPr>
                <w:sz w:val="20"/>
                <w:szCs w:val="20"/>
              </w:rPr>
              <w:t>Masa de cel puțin 40 tone, dar mai mică de 44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4C2BA51" w14:textId="77777777" w:rsidR="00C540E5" w:rsidRPr="005B162C" w:rsidRDefault="00C540E5" w:rsidP="00B41CD5">
            <w:pPr>
              <w:pStyle w:val="Standard"/>
              <w:snapToGrid w:val="0"/>
              <w:jc w:val="center"/>
            </w:pPr>
            <w:r w:rsidRPr="005B162C">
              <w:t>3129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D729003" w14:textId="77777777" w:rsidR="00C540E5" w:rsidRPr="005B162C" w:rsidRDefault="00C540E5" w:rsidP="00B41CD5">
            <w:pPr>
              <w:pStyle w:val="Standard"/>
              <w:snapToGrid w:val="0"/>
              <w:jc w:val="center"/>
            </w:pPr>
            <w:r w:rsidRPr="005B162C">
              <w:t>4627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F0BB415" w14:textId="77777777" w:rsidR="00C540E5" w:rsidRPr="005B162C" w:rsidRDefault="00C540E5" w:rsidP="00B41CD5">
            <w:pPr>
              <w:pStyle w:val="Standard"/>
              <w:snapToGrid w:val="0"/>
              <w:jc w:val="center"/>
              <w:rPr>
                <w:bCs/>
              </w:rPr>
            </w:pPr>
            <w:r w:rsidRPr="005B162C">
              <w:rPr>
                <w:bCs/>
              </w:rPr>
              <w:t>3191</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F08602B" w14:textId="77777777" w:rsidR="00C540E5" w:rsidRPr="005B162C" w:rsidRDefault="00C540E5" w:rsidP="00B41CD5">
            <w:pPr>
              <w:pStyle w:val="Standard"/>
              <w:snapToGrid w:val="0"/>
              <w:jc w:val="center"/>
              <w:rPr>
                <w:bCs/>
              </w:rPr>
            </w:pPr>
            <w:r w:rsidRPr="005B162C">
              <w:rPr>
                <w:bCs/>
              </w:rPr>
              <w:t>4720</w:t>
            </w:r>
          </w:p>
        </w:tc>
      </w:tr>
      <w:tr w:rsidR="00C540E5" w:rsidRPr="005B162C" w14:paraId="530CC516"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F480B0D"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CE3C4" w14:textId="77777777" w:rsidR="00C540E5" w:rsidRPr="005B162C" w:rsidRDefault="00C540E5" w:rsidP="00B41CD5">
            <w:pPr>
              <w:pStyle w:val="Standard"/>
              <w:rPr>
                <w:sz w:val="20"/>
                <w:szCs w:val="20"/>
              </w:rPr>
            </w:pPr>
            <w:r w:rsidRPr="005B162C">
              <w:rPr>
                <w:sz w:val="20"/>
                <w:szCs w:val="20"/>
              </w:rPr>
              <w:t>4</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A1A9B36" w14:textId="77777777" w:rsidR="00C540E5" w:rsidRPr="005B162C" w:rsidRDefault="00C540E5" w:rsidP="00B41CD5">
            <w:pPr>
              <w:pStyle w:val="Standard"/>
              <w:rPr>
                <w:sz w:val="20"/>
                <w:szCs w:val="20"/>
              </w:rPr>
            </w:pPr>
            <w:r w:rsidRPr="005B162C">
              <w:rPr>
                <w:sz w:val="20"/>
                <w:szCs w:val="20"/>
              </w:rPr>
              <w:t>Masa de cel puțin 44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9C14B9E" w14:textId="77777777" w:rsidR="00C540E5" w:rsidRPr="005B162C" w:rsidRDefault="00C540E5" w:rsidP="00B41CD5">
            <w:pPr>
              <w:pStyle w:val="Standard"/>
              <w:snapToGrid w:val="0"/>
              <w:jc w:val="center"/>
            </w:pPr>
            <w:r w:rsidRPr="005B162C">
              <w:t>3129</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77EE6E9" w14:textId="77777777" w:rsidR="00C540E5" w:rsidRPr="005B162C" w:rsidRDefault="00C540E5" w:rsidP="00B41CD5">
            <w:pPr>
              <w:pStyle w:val="Standard"/>
              <w:snapToGrid w:val="0"/>
              <w:jc w:val="center"/>
            </w:pPr>
            <w:r w:rsidRPr="005B162C">
              <w:t>4627</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A6D2B86" w14:textId="77777777" w:rsidR="00C540E5" w:rsidRPr="005B162C" w:rsidRDefault="00C540E5" w:rsidP="00B41CD5">
            <w:pPr>
              <w:pStyle w:val="Standard"/>
              <w:snapToGrid w:val="0"/>
              <w:jc w:val="center"/>
              <w:rPr>
                <w:bCs/>
              </w:rPr>
            </w:pPr>
            <w:r w:rsidRPr="005B162C">
              <w:rPr>
                <w:bCs/>
              </w:rPr>
              <w:t>3191</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92B73F8" w14:textId="77777777" w:rsidR="00C540E5" w:rsidRPr="005B162C" w:rsidRDefault="00C540E5" w:rsidP="00B41CD5">
            <w:pPr>
              <w:pStyle w:val="Standard"/>
              <w:snapToGrid w:val="0"/>
              <w:jc w:val="center"/>
              <w:rPr>
                <w:bCs/>
              </w:rPr>
            </w:pPr>
            <w:r w:rsidRPr="005B162C">
              <w:rPr>
                <w:bCs/>
              </w:rPr>
              <w:t>4720</w:t>
            </w:r>
          </w:p>
        </w:tc>
      </w:tr>
      <w:tr w:rsidR="00C540E5" w:rsidRPr="005B162C" w14:paraId="69B47A73"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BF1CE96" w14:textId="77777777" w:rsidR="00C540E5" w:rsidRPr="005B162C" w:rsidRDefault="00C540E5" w:rsidP="00B41CD5">
            <w:pPr>
              <w:pStyle w:val="Standard"/>
              <w:jc w:val="both"/>
              <w:rPr>
                <w:bCs/>
                <w:sz w:val="22"/>
              </w:rPr>
            </w:pPr>
            <w:r w:rsidRPr="005B162C">
              <w:rPr>
                <w:bCs/>
                <w:sz w:val="22"/>
              </w:rPr>
              <w:t>V</w:t>
            </w:r>
          </w:p>
        </w:tc>
        <w:tc>
          <w:tcPr>
            <w:tcW w:w="14459"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68F120D" w14:textId="77777777" w:rsidR="00C540E5" w:rsidRPr="005B162C" w:rsidRDefault="00C540E5" w:rsidP="00B41CD5">
            <w:pPr>
              <w:pStyle w:val="Standard"/>
              <w:rPr>
                <w:bCs/>
              </w:rPr>
            </w:pPr>
            <w:r w:rsidRPr="005B162C">
              <w:rPr>
                <w:bCs/>
              </w:rPr>
              <w:t>3 + 3 axe</w:t>
            </w:r>
          </w:p>
        </w:tc>
      </w:tr>
      <w:tr w:rsidR="00C540E5" w:rsidRPr="005B162C" w14:paraId="48F2804A" w14:textId="77777777" w:rsidTr="00B41CD5">
        <w:trPr>
          <w:cantSplit/>
          <w:trHeight w:val="345"/>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BCA8630"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AB54E" w14:textId="77777777" w:rsidR="00C540E5" w:rsidRPr="005B162C" w:rsidRDefault="00C540E5" w:rsidP="00B41CD5">
            <w:pPr>
              <w:pStyle w:val="Standard"/>
              <w:rPr>
                <w:sz w:val="20"/>
                <w:szCs w:val="20"/>
              </w:rPr>
            </w:pPr>
            <w:r w:rsidRPr="005B162C">
              <w:rPr>
                <w:sz w:val="20"/>
                <w:szCs w:val="20"/>
              </w:rPr>
              <w:t>1</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B5A5151" w14:textId="77777777" w:rsidR="00C540E5" w:rsidRPr="005B162C" w:rsidRDefault="00C540E5" w:rsidP="00B41CD5">
            <w:pPr>
              <w:pStyle w:val="Standard"/>
              <w:rPr>
                <w:sz w:val="20"/>
                <w:szCs w:val="20"/>
              </w:rPr>
            </w:pPr>
            <w:r w:rsidRPr="005B162C">
              <w:rPr>
                <w:sz w:val="20"/>
                <w:szCs w:val="20"/>
              </w:rPr>
              <w:t>Masa de cel puțin 36 tone, dar mai mică de 38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2EE846B" w14:textId="77777777" w:rsidR="00C540E5" w:rsidRPr="005B162C" w:rsidRDefault="00C540E5" w:rsidP="00B41CD5">
            <w:pPr>
              <w:pStyle w:val="Standard"/>
              <w:snapToGrid w:val="0"/>
              <w:jc w:val="center"/>
            </w:pPr>
            <w:r w:rsidRPr="005B162C">
              <w:t>926</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35AB73E" w14:textId="77777777" w:rsidR="00C540E5" w:rsidRPr="005B162C" w:rsidRDefault="00C540E5" w:rsidP="00B41CD5">
            <w:pPr>
              <w:pStyle w:val="Standard"/>
              <w:snapToGrid w:val="0"/>
              <w:jc w:val="center"/>
            </w:pPr>
            <w:r w:rsidRPr="005B162C">
              <w:t>1120</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A348C1C" w14:textId="77777777" w:rsidR="00C540E5" w:rsidRPr="005B162C" w:rsidRDefault="00C540E5" w:rsidP="00B41CD5">
            <w:pPr>
              <w:pStyle w:val="Standard"/>
              <w:snapToGrid w:val="0"/>
              <w:jc w:val="center"/>
              <w:rPr>
                <w:bCs/>
              </w:rPr>
            </w:pPr>
            <w:r w:rsidRPr="005B162C">
              <w:rPr>
                <w:bCs/>
              </w:rPr>
              <w:t>945</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CEFDCB2" w14:textId="77777777" w:rsidR="00C540E5" w:rsidRPr="005B162C" w:rsidRDefault="00C540E5" w:rsidP="00B41CD5">
            <w:pPr>
              <w:pStyle w:val="Standard"/>
              <w:snapToGrid w:val="0"/>
              <w:jc w:val="center"/>
              <w:rPr>
                <w:bCs/>
              </w:rPr>
            </w:pPr>
            <w:r w:rsidRPr="005B162C">
              <w:rPr>
                <w:bCs/>
              </w:rPr>
              <w:t>1143</w:t>
            </w:r>
          </w:p>
        </w:tc>
      </w:tr>
      <w:tr w:rsidR="00C540E5" w:rsidRPr="005B162C" w14:paraId="1ACF7748"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A3078D1"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ACE9" w14:textId="77777777" w:rsidR="00C540E5" w:rsidRPr="005B162C" w:rsidRDefault="00C540E5" w:rsidP="00B41CD5">
            <w:pPr>
              <w:pStyle w:val="Standard"/>
              <w:rPr>
                <w:sz w:val="20"/>
                <w:szCs w:val="20"/>
              </w:rPr>
            </w:pPr>
            <w:r w:rsidRPr="005B162C">
              <w:rPr>
                <w:sz w:val="20"/>
                <w:szCs w:val="20"/>
              </w:rPr>
              <w:t>2</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5D14F51" w14:textId="77777777" w:rsidR="00C540E5" w:rsidRPr="005B162C" w:rsidRDefault="00C540E5" w:rsidP="00B41CD5">
            <w:pPr>
              <w:pStyle w:val="Standard"/>
              <w:rPr>
                <w:sz w:val="20"/>
                <w:szCs w:val="20"/>
              </w:rPr>
            </w:pPr>
            <w:r w:rsidRPr="005B162C">
              <w:rPr>
                <w:sz w:val="20"/>
                <w:szCs w:val="20"/>
              </w:rPr>
              <w:t>Masa de cel puțin 38 tone, dar mai mică de 40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9DCCD1D" w14:textId="77777777" w:rsidR="00C540E5" w:rsidRPr="005B162C" w:rsidRDefault="00C540E5" w:rsidP="00B41CD5">
            <w:pPr>
              <w:pStyle w:val="Standard"/>
              <w:snapToGrid w:val="0"/>
              <w:jc w:val="center"/>
            </w:pPr>
            <w:r w:rsidRPr="005B162C">
              <w:t>1120</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6B5A096" w14:textId="77777777" w:rsidR="00C540E5" w:rsidRPr="005B162C" w:rsidRDefault="00C540E5" w:rsidP="00B41CD5">
            <w:pPr>
              <w:pStyle w:val="Standard"/>
              <w:snapToGrid w:val="0"/>
              <w:jc w:val="center"/>
            </w:pPr>
            <w:r w:rsidRPr="005B162C">
              <w:t>1674</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0DE662B" w14:textId="77777777" w:rsidR="00C540E5" w:rsidRPr="005B162C" w:rsidRDefault="00C540E5" w:rsidP="00B41CD5">
            <w:pPr>
              <w:pStyle w:val="Standard"/>
              <w:snapToGrid w:val="0"/>
              <w:jc w:val="center"/>
              <w:rPr>
                <w:bCs/>
              </w:rPr>
            </w:pPr>
            <w:r w:rsidRPr="005B162C">
              <w:rPr>
                <w:bCs/>
              </w:rPr>
              <w:t>1143</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F026AFD" w14:textId="77777777" w:rsidR="00C540E5" w:rsidRPr="005B162C" w:rsidRDefault="00C540E5" w:rsidP="00B41CD5">
            <w:pPr>
              <w:pStyle w:val="Standard"/>
              <w:snapToGrid w:val="0"/>
              <w:jc w:val="center"/>
              <w:rPr>
                <w:bCs/>
              </w:rPr>
            </w:pPr>
            <w:r w:rsidRPr="005B162C">
              <w:rPr>
                <w:bCs/>
              </w:rPr>
              <w:t>1707</w:t>
            </w:r>
          </w:p>
        </w:tc>
      </w:tr>
      <w:tr w:rsidR="00C540E5" w:rsidRPr="005B162C" w14:paraId="1B80B1C8" w14:textId="77777777" w:rsidTr="00B41CD5">
        <w:trPr>
          <w:cantSplit/>
          <w:trHeight w:val="166"/>
        </w:trPr>
        <w:tc>
          <w:tcPr>
            <w:tcW w:w="43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41FB2F1"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07A5A" w14:textId="77777777" w:rsidR="00C540E5" w:rsidRPr="005B162C" w:rsidRDefault="00C540E5" w:rsidP="00B41CD5">
            <w:pPr>
              <w:pStyle w:val="Standard"/>
              <w:rPr>
                <w:sz w:val="20"/>
                <w:szCs w:val="20"/>
              </w:rPr>
            </w:pPr>
            <w:r w:rsidRPr="005B162C">
              <w:rPr>
                <w:sz w:val="20"/>
                <w:szCs w:val="20"/>
              </w:rPr>
              <w:t>3</w:t>
            </w:r>
          </w:p>
        </w:tc>
        <w:tc>
          <w:tcPr>
            <w:tcW w:w="496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C02AE61" w14:textId="77777777" w:rsidR="00C540E5" w:rsidRPr="005B162C" w:rsidRDefault="00C540E5" w:rsidP="00B41CD5">
            <w:pPr>
              <w:pStyle w:val="Standard"/>
              <w:rPr>
                <w:sz w:val="20"/>
                <w:szCs w:val="20"/>
              </w:rPr>
            </w:pPr>
            <w:r w:rsidRPr="005B162C">
              <w:rPr>
                <w:sz w:val="20"/>
                <w:szCs w:val="20"/>
              </w:rPr>
              <w:t>Masa de cel puțin 40 tone, dar mai mică de 44 tone</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DE8976E" w14:textId="77777777" w:rsidR="00C540E5" w:rsidRPr="005B162C" w:rsidRDefault="00C540E5" w:rsidP="00B41CD5">
            <w:pPr>
              <w:pStyle w:val="Standard"/>
              <w:snapToGrid w:val="0"/>
              <w:jc w:val="center"/>
            </w:pPr>
            <w:r w:rsidRPr="005B162C">
              <w:t>1674</w:t>
            </w:r>
          </w:p>
        </w:tc>
        <w:tc>
          <w:tcPr>
            <w:tcW w:w="230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F0628C7" w14:textId="77777777" w:rsidR="00C540E5" w:rsidRPr="005B162C" w:rsidRDefault="00C540E5" w:rsidP="00B41CD5">
            <w:pPr>
              <w:pStyle w:val="Standard"/>
              <w:snapToGrid w:val="0"/>
              <w:jc w:val="center"/>
            </w:pPr>
            <w:r w:rsidRPr="005B162C">
              <w:t>2665</w:t>
            </w:r>
          </w:p>
        </w:tc>
        <w:tc>
          <w:tcPr>
            <w:tcW w:w="2303"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A5767FC" w14:textId="77777777" w:rsidR="00C540E5" w:rsidRPr="005B162C" w:rsidRDefault="00C540E5" w:rsidP="00B41CD5">
            <w:pPr>
              <w:pStyle w:val="Standard"/>
              <w:snapToGrid w:val="0"/>
              <w:jc w:val="center"/>
              <w:rPr>
                <w:bCs/>
              </w:rPr>
            </w:pPr>
            <w:r w:rsidRPr="005B162C">
              <w:rPr>
                <w:bCs/>
              </w:rPr>
              <w:t>1707</w:t>
            </w:r>
          </w:p>
        </w:tc>
        <w:tc>
          <w:tcPr>
            <w:tcW w:w="2304"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63CF49A" w14:textId="77777777" w:rsidR="00C540E5" w:rsidRPr="005B162C" w:rsidRDefault="00C540E5" w:rsidP="00B41CD5">
            <w:pPr>
              <w:pStyle w:val="Standard"/>
              <w:snapToGrid w:val="0"/>
              <w:jc w:val="center"/>
              <w:rPr>
                <w:bCs/>
              </w:rPr>
            </w:pPr>
            <w:r w:rsidRPr="005B162C">
              <w:rPr>
                <w:bCs/>
              </w:rPr>
              <w:t>2718</w:t>
            </w:r>
          </w:p>
        </w:tc>
      </w:tr>
      <w:tr w:rsidR="00C540E5" w:rsidRPr="005B162C" w14:paraId="7A7C88B8" w14:textId="77777777" w:rsidTr="00B41CD5">
        <w:trPr>
          <w:cantSplit/>
          <w:trHeight w:val="166"/>
        </w:trPr>
        <w:tc>
          <w:tcPr>
            <w:tcW w:w="436"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3331069F" w14:textId="77777777" w:rsidR="00C540E5" w:rsidRPr="005B162C" w:rsidRDefault="00C540E5" w:rsidP="00B41CD5">
            <w:pPr>
              <w:pStyle w:val="Standard"/>
              <w:snapToGrid w:val="0"/>
              <w:jc w:val="both"/>
              <w:rPr>
                <w:bCs/>
                <w:color w:val="FF0000"/>
                <w:sz w:val="22"/>
              </w:rPr>
            </w:pPr>
          </w:p>
        </w:tc>
        <w:tc>
          <w:tcPr>
            <w:tcW w:w="284"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7AD7C7BE" w14:textId="77777777" w:rsidR="00C540E5" w:rsidRPr="005B162C" w:rsidRDefault="00C540E5" w:rsidP="00B41CD5">
            <w:pPr>
              <w:pStyle w:val="Standard"/>
              <w:rPr>
                <w:sz w:val="20"/>
                <w:szCs w:val="20"/>
              </w:rPr>
            </w:pPr>
            <w:r w:rsidRPr="005B162C">
              <w:rPr>
                <w:sz w:val="20"/>
                <w:szCs w:val="20"/>
              </w:rPr>
              <w:t>4</w:t>
            </w:r>
          </w:p>
        </w:tc>
        <w:tc>
          <w:tcPr>
            <w:tcW w:w="4962"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4316B6E3" w14:textId="77777777" w:rsidR="00C540E5" w:rsidRPr="005B162C" w:rsidRDefault="00C540E5" w:rsidP="00B41CD5">
            <w:pPr>
              <w:pStyle w:val="Standard"/>
              <w:rPr>
                <w:sz w:val="20"/>
                <w:szCs w:val="20"/>
              </w:rPr>
            </w:pPr>
            <w:r w:rsidRPr="005B162C">
              <w:rPr>
                <w:sz w:val="20"/>
                <w:szCs w:val="20"/>
              </w:rPr>
              <w:t>Masa de cel puțin 44 tone</w:t>
            </w:r>
          </w:p>
        </w:tc>
        <w:tc>
          <w:tcPr>
            <w:tcW w:w="2303"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59730DD6" w14:textId="77777777" w:rsidR="00C540E5" w:rsidRPr="005B162C" w:rsidRDefault="00C540E5" w:rsidP="00B41CD5">
            <w:pPr>
              <w:pStyle w:val="Standard"/>
              <w:snapToGrid w:val="0"/>
              <w:jc w:val="center"/>
            </w:pPr>
            <w:r w:rsidRPr="005B162C">
              <w:t>1674</w:t>
            </w:r>
          </w:p>
        </w:tc>
        <w:tc>
          <w:tcPr>
            <w:tcW w:w="230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2DE6AFBF" w14:textId="77777777" w:rsidR="00C540E5" w:rsidRPr="005B162C" w:rsidRDefault="00C540E5" w:rsidP="00B41CD5">
            <w:pPr>
              <w:pStyle w:val="Standard"/>
              <w:snapToGrid w:val="0"/>
              <w:jc w:val="center"/>
            </w:pPr>
            <w:r w:rsidRPr="005B162C">
              <w:t>2665</w:t>
            </w:r>
          </w:p>
        </w:tc>
        <w:tc>
          <w:tcPr>
            <w:tcW w:w="2303"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05F10689" w14:textId="77777777" w:rsidR="00C540E5" w:rsidRPr="005B162C" w:rsidRDefault="00C540E5" w:rsidP="00B41CD5">
            <w:pPr>
              <w:pStyle w:val="Standard"/>
              <w:snapToGrid w:val="0"/>
              <w:jc w:val="center"/>
              <w:rPr>
                <w:bCs/>
              </w:rPr>
            </w:pPr>
            <w:r w:rsidRPr="005B162C">
              <w:rPr>
                <w:bCs/>
              </w:rPr>
              <w:t>1707</w:t>
            </w:r>
          </w:p>
        </w:tc>
        <w:tc>
          <w:tcPr>
            <w:tcW w:w="230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0A946893" w14:textId="77777777" w:rsidR="00C540E5" w:rsidRPr="005B162C" w:rsidRDefault="00C540E5" w:rsidP="00B41CD5">
            <w:pPr>
              <w:pStyle w:val="Standard"/>
              <w:snapToGrid w:val="0"/>
              <w:jc w:val="center"/>
              <w:rPr>
                <w:bCs/>
              </w:rPr>
            </w:pPr>
            <w:r w:rsidRPr="005B162C">
              <w:rPr>
                <w:bCs/>
              </w:rPr>
              <w:t>2718</w:t>
            </w:r>
          </w:p>
        </w:tc>
      </w:tr>
    </w:tbl>
    <w:p w14:paraId="1695F953" w14:textId="77777777" w:rsidR="00C540E5" w:rsidRPr="005B162C" w:rsidRDefault="00C540E5" w:rsidP="00C540E5">
      <w:pPr>
        <w:pStyle w:val="Standard"/>
        <w:jc w:val="both"/>
        <w:rPr>
          <w:color w:val="FF0000"/>
        </w:rPr>
      </w:pPr>
    </w:p>
    <w:tbl>
      <w:tblPr>
        <w:tblW w:w="14895" w:type="dxa"/>
        <w:tblInd w:w="-720" w:type="dxa"/>
        <w:tblLayout w:type="fixed"/>
        <w:tblCellMar>
          <w:left w:w="10" w:type="dxa"/>
          <w:right w:w="10" w:type="dxa"/>
        </w:tblCellMar>
        <w:tblLook w:val="04A0" w:firstRow="1" w:lastRow="0" w:firstColumn="1" w:lastColumn="0" w:noHBand="0" w:noVBand="1"/>
      </w:tblPr>
      <w:tblGrid>
        <w:gridCol w:w="3272"/>
        <w:gridCol w:w="4677"/>
        <w:gridCol w:w="1134"/>
        <w:gridCol w:w="2337"/>
        <w:gridCol w:w="3475"/>
      </w:tblGrid>
      <w:tr w:rsidR="00C540E5" w:rsidRPr="005B162C" w14:paraId="6D8F01CF" w14:textId="77777777" w:rsidTr="00B41CD5">
        <w:trPr>
          <w:cantSplit/>
          <w:trHeight w:val="166"/>
        </w:trPr>
        <w:tc>
          <w:tcPr>
            <w:tcW w:w="14895"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28AB002" w14:textId="77777777" w:rsidR="00C540E5" w:rsidRPr="005B162C" w:rsidRDefault="00C540E5" w:rsidP="00B41CD5">
            <w:pPr>
              <w:pStyle w:val="Standard"/>
              <w:jc w:val="both"/>
            </w:pPr>
            <w:r w:rsidRPr="005B162C">
              <w:rPr>
                <w:b/>
                <w:sz w:val="22"/>
              </w:rPr>
              <w:lastRenderedPageBreak/>
              <w:t>Art. 470  alin. (7)                                                       Remorci, semiremorci sau rulote</w:t>
            </w:r>
          </w:p>
        </w:tc>
      </w:tr>
      <w:tr w:rsidR="00C540E5" w:rsidRPr="005B162C" w14:paraId="4E98DEB6" w14:textId="77777777" w:rsidTr="00B41CD5">
        <w:trPr>
          <w:cantSplit/>
          <w:trHeight w:val="166"/>
        </w:trPr>
        <w:tc>
          <w:tcPr>
            <w:tcW w:w="7949" w:type="dxa"/>
            <w:gridSpan w:val="2"/>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454E2C" w14:textId="77777777" w:rsidR="00C540E5" w:rsidRPr="005B162C" w:rsidRDefault="00C540E5" w:rsidP="00B41CD5">
            <w:pPr>
              <w:pStyle w:val="Standard"/>
              <w:snapToGrid w:val="0"/>
              <w:jc w:val="center"/>
              <w:rPr>
                <w:b/>
                <w:bCs/>
                <w:color w:val="FF0000"/>
                <w:sz w:val="28"/>
              </w:rPr>
            </w:pPr>
          </w:p>
          <w:p w14:paraId="57D4BE15" w14:textId="77777777" w:rsidR="00C540E5" w:rsidRPr="005B162C" w:rsidRDefault="00C540E5" w:rsidP="00B41CD5">
            <w:pPr>
              <w:pStyle w:val="Standard"/>
              <w:jc w:val="center"/>
              <w:rPr>
                <w:bCs/>
              </w:rPr>
            </w:pPr>
            <w:r w:rsidRPr="005B162C">
              <w:rPr>
                <w:bCs/>
              </w:rPr>
              <w:t>Masa totală maximă autorizată</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78D0C24" w14:textId="77777777" w:rsidR="00C540E5" w:rsidRPr="005B162C" w:rsidRDefault="00C540E5" w:rsidP="00B41CD5">
            <w:pPr>
              <w:pStyle w:val="Standard"/>
              <w:tabs>
                <w:tab w:val="center" w:pos="2959"/>
                <w:tab w:val="left" w:pos="5220"/>
              </w:tabs>
              <w:jc w:val="center"/>
              <w:rPr>
                <w:sz w:val="16"/>
              </w:rPr>
            </w:pPr>
            <w:r w:rsidRPr="005B162C">
              <w:rPr>
                <w:sz w:val="16"/>
              </w:rPr>
              <w:t>NIVELURILE  STABILITE</w:t>
            </w:r>
          </w:p>
          <w:p w14:paraId="191772C2" w14:textId="77777777" w:rsidR="00C540E5" w:rsidRPr="005B162C" w:rsidRDefault="00C540E5" w:rsidP="00B41CD5">
            <w:pPr>
              <w:pStyle w:val="Standard"/>
              <w:tabs>
                <w:tab w:val="center" w:pos="2959"/>
                <w:tab w:val="left" w:pos="5220"/>
              </w:tabs>
              <w:jc w:val="center"/>
              <w:rPr>
                <w:sz w:val="16"/>
              </w:rPr>
            </w:pPr>
            <w:r w:rsidRPr="005B162C">
              <w:rPr>
                <w:sz w:val="16"/>
              </w:rPr>
              <w:t>PRIN CODUL FISCAL</w:t>
            </w:r>
          </w:p>
          <w:p w14:paraId="339A405D"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FA3F8FE" w14:textId="77777777" w:rsidR="00C540E5" w:rsidRPr="005B162C" w:rsidRDefault="00C540E5" w:rsidP="00B41CD5">
            <w:pPr>
              <w:pStyle w:val="Standard"/>
              <w:jc w:val="center"/>
              <w:rPr>
                <w:sz w:val="16"/>
              </w:rPr>
            </w:pPr>
            <w:r w:rsidRPr="005B162C">
              <w:rPr>
                <w:sz w:val="16"/>
              </w:rPr>
              <w:t>NIVELURILE STABILITE</w:t>
            </w:r>
          </w:p>
          <w:p w14:paraId="1093ED83" w14:textId="77777777" w:rsidR="00C540E5" w:rsidRPr="005B162C" w:rsidRDefault="00C540E5" w:rsidP="00B41CD5">
            <w:pPr>
              <w:pStyle w:val="Standard"/>
              <w:jc w:val="center"/>
              <w:rPr>
                <w:sz w:val="16"/>
              </w:rPr>
            </w:pPr>
            <w:r w:rsidRPr="005B162C">
              <w:rPr>
                <w:sz w:val="16"/>
              </w:rPr>
              <w:t>DE CONSILIUL LOCAL</w:t>
            </w:r>
          </w:p>
          <w:p w14:paraId="160B67C6" w14:textId="77777777" w:rsidR="00C540E5" w:rsidRPr="005B162C" w:rsidRDefault="00C540E5" w:rsidP="00B41CD5">
            <w:pPr>
              <w:pStyle w:val="Standard"/>
              <w:jc w:val="center"/>
              <w:rPr>
                <w:sz w:val="16"/>
              </w:rPr>
            </w:pPr>
            <w:r w:rsidRPr="005B162C">
              <w:rPr>
                <w:sz w:val="16"/>
              </w:rPr>
              <w:t>PENTRU ANUL 2026</w:t>
            </w:r>
          </w:p>
        </w:tc>
      </w:tr>
      <w:tr w:rsidR="00C540E5" w:rsidRPr="005B162C" w14:paraId="09C5629B" w14:textId="77777777" w:rsidTr="00B41CD5">
        <w:trPr>
          <w:cantSplit/>
          <w:trHeight w:val="166"/>
        </w:trPr>
        <w:tc>
          <w:tcPr>
            <w:tcW w:w="7949" w:type="dxa"/>
            <w:gridSpan w:val="2"/>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9A4C668" w14:textId="77777777" w:rsidR="00C540E5" w:rsidRPr="005B162C" w:rsidRDefault="00C540E5" w:rsidP="00B41CD5">
            <w:pPr>
              <w:rPr>
                <w:rFonts w:hint="eastAsia"/>
                <w:lang w:val="ro-RO"/>
              </w:rPr>
            </w:pP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15C58E7" w14:textId="77777777" w:rsidR="00C540E5" w:rsidRPr="005B162C" w:rsidRDefault="00C540E5" w:rsidP="00B41CD5">
            <w:pPr>
              <w:pStyle w:val="Standard"/>
              <w:jc w:val="center"/>
              <w:rPr>
                <w:bCs/>
                <w:sz w:val="22"/>
              </w:rPr>
            </w:pPr>
            <w:r w:rsidRPr="005B162C">
              <w:rPr>
                <w:bCs/>
                <w:sz w:val="22"/>
              </w:rPr>
              <w:t>Impozit - lei -</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ECB5694" w14:textId="77777777" w:rsidR="00C540E5" w:rsidRPr="005B162C" w:rsidRDefault="00C540E5" w:rsidP="00B41CD5">
            <w:pPr>
              <w:pStyle w:val="Standard"/>
              <w:jc w:val="center"/>
              <w:rPr>
                <w:bCs/>
                <w:sz w:val="22"/>
              </w:rPr>
            </w:pPr>
            <w:r w:rsidRPr="005B162C">
              <w:rPr>
                <w:bCs/>
                <w:sz w:val="22"/>
              </w:rPr>
              <w:t>Impozit - lei -</w:t>
            </w:r>
          </w:p>
        </w:tc>
      </w:tr>
      <w:tr w:rsidR="00C540E5" w:rsidRPr="005B162C" w14:paraId="0E077331"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4648B14" w14:textId="77777777" w:rsidR="00C540E5" w:rsidRPr="005B162C" w:rsidRDefault="00C540E5" w:rsidP="00B41CD5">
            <w:pPr>
              <w:pStyle w:val="Standard"/>
              <w:jc w:val="both"/>
              <w:rPr>
                <w:bCs/>
                <w:sz w:val="20"/>
              </w:rPr>
            </w:pPr>
            <w:r w:rsidRPr="005B162C">
              <w:rPr>
                <w:bCs/>
                <w:sz w:val="20"/>
              </w:rPr>
              <w:t xml:space="preserve">a. Până la 1 tonă, inclusiv   </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0387600" w14:textId="77777777" w:rsidR="00C540E5" w:rsidRPr="005B162C" w:rsidRDefault="00C540E5" w:rsidP="00B41CD5">
            <w:pPr>
              <w:pStyle w:val="Standard"/>
              <w:tabs>
                <w:tab w:val="left" w:pos="2232"/>
              </w:tabs>
              <w:jc w:val="center"/>
              <w:rPr>
                <w:bCs/>
              </w:rPr>
            </w:pPr>
            <w:r w:rsidRPr="005B162C">
              <w:rPr>
                <w:bCs/>
              </w:rPr>
              <w:t>13</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113C208" w14:textId="77777777" w:rsidR="00C540E5" w:rsidRPr="005B162C" w:rsidRDefault="00C540E5" w:rsidP="00B41CD5">
            <w:pPr>
              <w:pStyle w:val="Standard"/>
              <w:tabs>
                <w:tab w:val="left" w:pos="2232"/>
              </w:tabs>
              <w:jc w:val="center"/>
            </w:pPr>
            <w:r w:rsidRPr="005B162C">
              <w:t>14</w:t>
            </w:r>
          </w:p>
        </w:tc>
      </w:tr>
      <w:tr w:rsidR="00C540E5" w:rsidRPr="005B162C" w14:paraId="79149652"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EDAE0D0" w14:textId="77777777" w:rsidR="00C540E5" w:rsidRPr="005B162C" w:rsidRDefault="00C540E5" w:rsidP="00B41CD5">
            <w:pPr>
              <w:pStyle w:val="Standard"/>
              <w:jc w:val="both"/>
              <w:rPr>
                <w:bCs/>
                <w:sz w:val="20"/>
              </w:rPr>
            </w:pPr>
            <w:r w:rsidRPr="005B162C">
              <w:rPr>
                <w:bCs/>
                <w:sz w:val="20"/>
              </w:rPr>
              <w:t>b. Peste 1 tonă, dar nu mai mult de 3 tone</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DEF6660" w14:textId="77777777" w:rsidR="00C540E5" w:rsidRPr="005B162C" w:rsidRDefault="00C540E5" w:rsidP="00B41CD5">
            <w:pPr>
              <w:pStyle w:val="Standard"/>
              <w:tabs>
                <w:tab w:val="left" w:pos="2232"/>
              </w:tabs>
              <w:jc w:val="center"/>
              <w:rPr>
                <w:bCs/>
              </w:rPr>
            </w:pPr>
            <w:r w:rsidRPr="005B162C">
              <w:rPr>
                <w:bCs/>
              </w:rPr>
              <w:t>51</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4375069" w14:textId="77777777" w:rsidR="00C540E5" w:rsidRPr="005B162C" w:rsidRDefault="00C540E5" w:rsidP="00B41CD5">
            <w:pPr>
              <w:pStyle w:val="Standard"/>
              <w:tabs>
                <w:tab w:val="left" w:pos="2232"/>
              </w:tabs>
              <w:jc w:val="center"/>
            </w:pPr>
            <w:r w:rsidRPr="005B162C">
              <w:t>54</w:t>
            </w:r>
          </w:p>
        </w:tc>
      </w:tr>
      <w:tr w:rsidR="00C540E5" w:rsidRPr="005B162C" w14:paraId="2B6ECB34"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5D7C140" w14:textId="77777777" w:rsidR="00C540E5" w:rsidRPr="005B162C" w:rsidRDefault="00C540E5" w:rsidP="00B41CD5">
            <w:pPr>
              <w:pStyle w:val="Standard"/>
              <w:jc w:val="both"/>
              <w:rPr>
                <w:bCs/>
                <w:sz w:val="20"/>
              </w:rPr>
            </w:pPr>
            <w:r w:rsidRPr="005B162C">
              <w:rPr>
                <w:bCs/>
                <w:sz w:val="20"/>
              </w:rPr>
              <w:t>c. Peste 3 tone,  dar nu mai mult de 5 tone</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11D78A8" w14:textId="77777777" w:rsidR="00C540E5" w:rsidRPr="005B162C" w:rsidRDefault="00C540E5" w:rsidP="00B41CD5">
            <w:pPr>
              <w:pStyle w:val="Standard"/>
              <w:tabs>
                <w:tab w:val="left" w:pos="2232"/>
              </w:tabs>
              <w:jc w:val="center"/>
              <w:rPr>
                <w:bCs/>
              </w:rPr>
            </w:pPr>
            <w:r w:rsidRPr="005B162C">
              <w:rPr>
                <w:bCs/>
              </w:rPr>
              <w:t>77</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2AABF04" w14:textId="77777777" w:rsidR="00C540E5" w:rsidRPr="005B162C" w:rsidRDefault="00C540E5" w:rsidP="00B41CD5">
            <w:pPr>
              <w:pStyle w:val="Standard"/>
              <w:tabs>
                <w:tab w:val="left" w:pos="2232"/>
              </w:tabs>
              <w:jc w:val="center"/>
            </w:pPr>
            <w:r w:rsidRPr="005B162C">
              <w:t>82</w:t>
            </w:r>
          </w:p>
        </w:tc>
      </w:tr>
      <w:tr w:rsidR="00C540E5" w:rsidRPr="005B162C" w14:paraId="4FECEC51" w14:textId="77777777" w:rsidTr="00B41CD5">
        <w:trPr>
          <w:cantSplit/>
          <w:trHeight w:val="166"/>
        </w:trPr>
        <w:tc>
          <w:tcPr>
            <w:tcW w:w="7949"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476600F" w14:textId="77777777" w:rsidR="00C540E5" w:rsidRPr="005B162C" w:rsidRDefault="00C540E5" w:rsidP="00B41CD5">
            <w:pPr>
              <w:pStyle w:val="Standard"/>
              <w:jc w:val="both"/>
              <w:rPr>
                <w:bCs/>
                <w:sz w:val="20"/>
              </w:rPr>
            </w:pPr>
            <w:r w:rsidRPr="005B162C">
              <w:rPr>
                <w:bCs/>
                <w:sz w:val="20"/>
              </w:rPr>
              <w:t>d. Peste 5 tone</w:t>
            </w:r>
          </w:p>
        </w:tc>
        <w:tc>
          <w:tcPr>
            <w:tcW w:w="3471"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C4FF4F1" w14:textId="77777777" w:rsidR="00C540E5" w:rsidRPr="005B162C" w:rsidRDefault="00C540E5" w:rsidP="00B41CD5">
            <w:pPr>
              <w:pStyle w:val="Standard"/>
              <w:tabs>
                <w:tab w:val="left" w:pos="2232"/>
              </w:tabs>
              <w:jc w:val="center"/>
              <w:rPr>
                <w:bCs/>
              </w:rPr>
            </w:pPr>
            <w:r w:rsidRPr="005B162C">
              <w:rPr>
                <w:bCs/>
              </w:rPr>
              <w:t>95</w:t>
            </w:r>
          </w:p>
        </w:tc>
        <w:tc>
          <w:tcPr>
            <w:tcW w:w="3475"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0274A50F" w14:textId="77777777" w:rsidR="00C540E5" w:rsidRPr="005B162C" w:rsidRDefault="00C540E5" w:rsidP="00B41CD5">
            <w:pPr>
              <w:pStyle w:val="Standard"/>
              <w:tabs>
                <w:tab w:val="left" w:pos="2232"/>
              </w:tabs>
              <w:jc w:val="center"/>
            </w:pPr>
            <w:r w:rsidRPr="005B162C">
              <w:t>101</w:t>
            </w:r>
          </w:p>
        </w:tc>
      </w:tr>
      <w:tr w:rsidR="00C540E5" w:rsidRPr="005B162C" w14:paraId="68BAE5B6" w14:textId="77777777" w:rsidTr="00B41CD5">
        <w:trPr>
          <w:cantSplit/>
          <w:trHeight w:val="166"/>
        </w:trPr>
        <w:tc>
          <w:tcPr>
            <w:tcW w:w="14895"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F32BE49" w14:textId="77777777" w:rsidR="00C540E5" w:rsidRPr="005B162C" w:rsidRDefault="00C540E5" w:rsidP="00B41CD5">
            <w:pPr>
              <w:pStyle w:val="Heading6"/>
            </w:pPr>
            <w:r w:rsidRPr="005B162C">
              <w:t xml:space="preserve">Art. 470 </w:t>
            </w:r>
            <w:proofErr w:type="spellStart"/>
            <w:r w:rsidRPr="005B162C">
              <w:t>alin</w:t>
            </w:r>
            <w:proofErr w:type="spellEnd"/>
            <w:r w:rsidRPr="005B162C">
              <w:t xml:space="preserve">. (8)                                                              </w:t>
            </w:r>
            <w:proofErr w:type="spellStart"/>
            <w:r w:rsidRPr="005B162C">
              <w:t>Mijloace</w:t>
            </w:r>
            <w:proofErr w:type="spellEnd"/>
            <w:r w:rsidRPr="005B162C">
              <w:t xml:space="preserve"> de transport pe </w:t>
            </w:r>
            <w:proofErr w:type="spellStart"/>
            <w:r w:rsidRPr="005B162C">
              <w:t>apă</w:t>
            </w:r>
            <w:proofErr w:type="spellEnd"/>
          </w:p>
        </w:tc>
      </w:tr>
      <w:tr w:rsidR="00C540E5" w:rsidRPr="005B162C" w14:paraId="053D31FA"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50B663C" w14:textId="77777777" w:rsidR="00C540E5" w:rsidRPr="005B162C" w:rsidRDefault="00C540E5" w:rsidP="00B41CD5">
            <w:pPr>
              <w:pStyle w:val="Standard"/>
              <w:rPr>
                <w:sz w:val="20"/>
                <w:szCs w:val="20"/>
              </w:rPr>
            </w:pPr>
            <w:r w:rsidRPr="005B162C">
              <w:rPr>
                <w:sz w:val="20"/>
                <w:szCs w:val="20"/>
              </w:rPr>
              <w:t>1. Luntre, bărci fără motor, folosite pentru pescuit și uz personal</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15DF3F4" w14:textId="77777777" w:rsidR="00C540E5" w:rsidRPr="005B162C" w:rsidRDefault="00C540E5" w:rsidP="00B41CD5">
            <w:pPr>
              <w:pStyle w:val="Standard"/>
              <w:jc w:val="center"/>
            </w:pPr>
            <w:r w:rsidRPr="005B162C">
              <w:t>31</w:t>
            </w:r>
          </w:p>
        </w:tc>
        <w:tc>
          <w:tcPr>
            <w:tcW w:w="3475" w:type="dxa"/>
            <w:tcBorders>
              <w:left w:val="double" w:sz="4" w:space="0" w:color="000000"/>
              <w:bottom w:val="single" w:sz="4" w:space="0" w:color="000000"/>
              <w:right w:val="double" w:sz="4" w:space="0" w:color="000000"/>
            </w:tcBorders>
            <w:tcMar>
              <w:top w:w="0" w:type="dxa"/>
              <w:left w:w="108" w:type="dxa"/>
              <w:bottom w:w="0" w:type="dxa"/>
              <w:right w:w="108" w:type="dxa"/>
            </w:tcMar>
          </w:tcPr>
          <w:p w14:paraId="0C647730" w14:textId="77777777" w:rsidR="00C540E5" w:rsidRPr="005B162C" w:rsidRDefault="00C540E5" w:rsidP="00B41CD5">
            <w:pPr>
              <w:pStyle w:val="Standard"/>
              <w:jc w:val="center"/>
            </w:pPr>
            <w:r w:rsidRPr="005B162C">
              <w:t>33</w:t>
            </w:r>
          </w:p>
        </w:tc>
      </w:tr>
      <w:tr w:rsidR="00C540E5" w:rsidRPr="005B162C" w14:paraId="58FF59D3"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7B2F204" w14:textId="77777777" w:rsidR="00C540E5" w:rsidRPr="005B162C" w:rsidRDefault="00C540E5" w:rsidP="00B41CD5">
            <w:pPr>
              <w:pStyle w:val="Standard"/>
              <w:rPr>
                <w:sz w:val="20"/>
                <w:szCs w:val="20"/>
              </w:rPr>
            </w:pPr>
            <w:r w:rsidRPr="005B162C">
              <w:rPr>
                <w:sz w:val="20"/>
                <w:szCs w:val="20"/>
              </w:rPr>
              <w:t>2. Bărci fără motor, folosite în alte scopuri</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6FB4966" w14:textId="77777777" w:rsidR="00C540E5" w:rsidRPr="005B162C" w:rsidRDefault="00C540E5" w:rsidP="00B41CD5">
            <w:pPr>
              <w:pStyle w:val="Standard"/>
              <w:jc w:val="center"/>
            </w:pPr>
            <w:r w:rsidRPr="005B162C">
              <w:t>83</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13BAA41" w14:textId="77777777" w:rsidR="00C540E5" w:rsidRPr="005B162C" w:rsidRDefault="00C540E5" w:rsidP="00B41CD5">
            <w:pPr>
              <w:pStyle w:val="Standard"/>
              <w:jc w:val="center"/>
            </w:pPr>
            <w:r w:rsidRPr="005B162C">
              <w:t>88</w:t>
            </w:r>
          </w:p>
        </w:tc>
      </w:tr>
      <w:tr w:rsidR="00C540E5" w:rsidRPr="005B162C" w14:paraId="6F6E373E"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725E82A" w14:textId="77777777" w:rsidR="00C540E5" w:rsidRPr="005B162C" w:rsidRDefault="00C540E5" w:rsidP="00B41CD5">
            <w:pPr>
              <w:pStyle w:val="Standard"/>
              <w:rPr>
                <w:sz w:val="20"/>
                <w:szCs w:val="20"/>
              </w:rPr>
            </w:pPr>
            <w:r w:rsidRPr="005B162C">
              <w:rPr>
                <w:sz w:val="20"/>
                <w:szCs w:val="20"/>
              </w:rPr>
              <w:t>3. Bărci cu motor</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4487E67" w14:textId="77777777" w:rsidR="00C540E5" w:rsidRPr="005B162C" w:rsidRDefault="00C540E5" w:rsidP="00B41CD5">
            <w:pPr>
              <w:pStyle w:val="Standard"/>
              <w:jc w:val="center"/>
            </w:pPr>
            <w:r w:rsidRPr="005B162C">
              <w:t>313</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C262BE1" w14:textId="77777777" w:rsidR="00C540E5" w:rsidRPr="005B162C" w:rsidRDefault="00C540E5" w:rsidP="00B41CD5">
            <w:pPr>
              <w:pStyle w:val="Standard"/>
              <w:jc w:val="center"/>
            </w:pPr>
            <w:r w:rsidRPr="005B162C">
              <w:t>330</w:t>
            </w:r>
          </w:p>
        </w:tc>
      </w:tr>
      <w:tr w:rsidR="00C540E5" w:rsidRPr="005B162C" w14:paraId="6789AD20"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24A43ED" w14:textId="77777777" w:rsidR="00C540E5" w:rsidRPr="005B162C" w:rsidRDefault="00C540E5" w:rsidP="00B41CD5">
            <w:pPr>
              <w:pStyle w:val="Standard"/>
              <w:rPr>
                <w:sz w:val="20"/>
                <w:szCs w:val="20"/>
              </w:rPr>
            </w:pPr>
            <w:r w:rsidRPr="005B162C">
              <w:rPr>
                <w:sz w:val="20"/>
                <w:szCs w:val="20"/>
              </w:rPr>
              <w:t>4. Nave de sport și agrement</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61CC56C" w14:textId="77777777" w:rsidR="00C540E5" w:rsidRPr="005B162C" w:rsidRDefault="00C540E5" w:rsidP="00B41CD5">
            <w:pPr>
              <w:pStyle w:val="Standard"/>
              <w:jc w:val="center"/>
            </w:pPr>
            <w:r w:rsidRPr="005B162C">
              <w:t>0 - 1.669</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8CE907C" w14:textId="77777777" w:rsidR="00C540E5" w:rsidRPr="005B162C" w:rsidRDefault="00C540E5" w:rsidP="00B41CD5">
            <w:pPr>
              <w:pStyle w:val="Standard"/>
              <w:jc w:val="center"/>
            </w:pPr>
            <w:r w:rsidRPr="005B162C">
              <w:t>1500</w:t>
            </w:r>
          </w:p>
        </w:tc>
      </w:tr>
      <w:tr w:rsidR="00C540E5" w:rsidRPr="005B162C" w14:paraId="068F1893"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7C39ACA" w14:textId="77777777" w:rsidR="00C540E5" w:rsidRPr="005B162C" w:rsidRDefault="00C540E5" w:rsidP="00B41CD5">
            <w:pPr>
              <w:pStyle w:val="Standard"/>
              <w:rPr>
                <w:sz w:val="20"/>
                <w:szCs w:val="20"/>
              </w:rPr>
            </w:pPr>
            <w:r w:rsidRPr="005B162C">
              <w:rPr>
                <w:sz w:val="20"/>
                <w:szCs w:val="20"/>
              </w:rPr>
              <w:t>5. Scutere de apă</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615FC05" w14:textId="77777777" w:rsidR="00C540E5" w:rsidRPr="005B162C" w:rsidRDefault="00C540E5" w:rsidP="00B41CD5">
            <w:pPr>
              <w:pStyle w:val="Standard"/>
              <w:jc w:val="center"/>
            </w:pPr>
            <w:r w:rsidRPr="005B162C">
              <w:t>313</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4720DFA" w14:textId="77777777" w:rsidR="00C540E5" w:rsidRPr="005B162C" w:rsidRDefault="00C540E5" w:rsidP="00B41CD5">
            <w:pPr>
              <w:pStyle w:val="Standard"/>
              <w:jc w:val="center"/>
            </w:pPr>
            <w:r w:rsidRPr="005B162C">
              <w:t>330</w:t>
            </w:r>
          </w:p>
        </w:tc>
      </w:tr>
      <w:tr w:rsidR="00C540E5" w:rsidRPr="005B162C" w14:paraId="10A59B1B"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AAE7055" w14:textId="77777777" w:rsidR="00C540E5" w:rsidRPr="005B162C" w:rsidRDefault="00C540E5" w:rsidP="00B41CD5">
            <w:pPr>
              <w:pStyle w:val="Standard"/>
              <w:rPr>
                <w:sz w:val="20"/>
                <w:szCs w:val="20"/>
              </w:rPr>
            </w:pPr>
            <w:r w:rsidRPr="005B162C">
              <w:rPr>
                <w:sz w:val="20"/>
                <w:szCs w:val="20"/>
              </w:rPr>
              <w:t>6. Remorchere și împingătoare:</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11837CE" w14:textId="77777777" w:rsidR="00C540E5" w:rsidRPr="005B162C" w:rsidRDefault="00C540E5" w:rsidP="00B41CD5">
            <w:pPr>
              <w:pStyle w:val="Standard"/>
              <w:jc w:val="center"/>
            </w:pPr>
            <w:r w:rsidRPr="005B162C">
              <w:t>X</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921CC41" w14:textId="77777777" w:rsidR="00C540E5" w:rsidRPr="005B162C" w:rsidRDefault="00C540E5" w:rsidP="00B41CD5">
            <w:pPr>
              <w:pStyle w:val="Standard"/>
              <w:jc w:val="center"/>
            </w:pPr>
            <w:r w:rsidRPr="005B162C">
              <w:t>X</w:t>
            </w:r>
          </w:p>
        </w:tc>
      </w:tr>
      <w:tr w:rsidR="00C540E5" w:rsidRPr="005B162C" w14:paraId="011E117B"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C3C04D8" w14:textId="77777777" w:rsidR="00C540E5" w:rsidRPr="005B162C" w:rsidRDefault="00C540E5" w:rsidP="00B41CD5">
            <w:pPr>
              <w:pStyle w:val="Standard"/>
              <w:rPr>
                <w:sz w:val="20"/>
                <w:szCs w:val="20"/>
              </w:rPr>
            </w:pPr>
            <w:r w:rsidRPr="005B162C">
              <w:rPr>
                <w:sz w:val="20"/>
                <w:szCs w:val="20"/>
              </w:rPr>
              <w:t>a) până la 500 CP, inclusiv</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592A87C" w14:textId="77777777" w:rsidR="00C540E5" w:rsidRPr="005B162C" w:rsidRDefault="00C540E5" w:rsidP="00B41CD5">
            <w:pPr>
              <w:pStyle w:val="Standard"/>
              <w:jc w:val="center"/>
            </w:pPr>
            <w:r w:rsidRPr="005B162C">
              <w:t>833</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6568AF7" w14:textId="77777777" w:rsidR="00C540E5" w:rsidRPr="005B162C" w:rsidRDefault="00C540E5" w:rsidP="00B41CD5">
            <w:pPr>
              <w:pStyle w:val="Standard"/>
              <w:jc w:val="center"/>
            </w:pPr>
            <w:r w:rsidRPr="005B162C">
              <w:t>879</w:t>
            </w:r>
          </w:p>
        </w:tc>
      </w:tr>
      <w:tr w:rsidR="00C540E5" w:rsidRPr="005B162C" w14:paraId="38C9702B"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99156CD" w14:textId="77777777" w:rsidR="00C540E5" w:rsidRPr="005B162C" w:rsidRDefault="00C540E5" w:rsidP="00B41CD5">
            <w:pPr>
              <w:pStyle w:val="Standard"/>
              <w:rPr>
                <w:sz w:val="20"/>
                <w:szCs w:val="20"/>
              </w:rPr>
            </w:pPr>
            <w:r w:rsidRPr="005B162C">
              <w:rPr>
                <w:sz w:val="20"/>
                <w:szCs w:val="20"/>
              </w:rPr>
              <w:t>b) peste 500 CP și până la 2000 CP, inclusiv</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7BBDC60" w14:textId="77777777" w:rsidR="00C540E5" w:rsidRPr="005B162C" w:rsidRDefault="00C540E5" w:rsidP="00B41CD5">
            <w:pPr>
              <w:pStyle w:val="Standard"/>
              <w:jc w:val="center"/>
            </w:pPr>
            <w:r w:rsidRPr="005B162C">
              <w:t>1.355</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D023573" w14:textId="77777777" w:rsidR="00C540E5" w:rsidRPr="005B162C" w:rsidRDefault="00C540E5" w:rsidP="00B41CD5">
            <w:pPr>
              <w:pStyle w:val="Standard"/>
              <w:jc w:val="center"/>
            </w:pPr>
            <w:r w:rsidRPr="005B162C">
              <w:t>1.427</w:t>
            </w:r>
          </w:p>
        </w:tc>
      </w:tr>
      <w:tr w:rsidR="00C540E5" w:rsidRPr="005B162C" w14:paraId="458C7884"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E0F0F9" w14:textId="77777777" w:rsidR="00C540E5" w:rsidRPr="005B162C" w:rsidRDefault="00C540E5" w:rsidP="00B41CD5">
            <w:pPr>
              <w:pStyle w:val="Standard"/>
              <w:rPr>
                <w:sz w:val="20"/>
                <w:szCs w:val="20"/>
              </w:rPr>
            </w:pPr>
            <w:r w:rsidRPr="005B162C">
              <w:rPr>
                <w:sz w:val="20"/>
                <w:szCs w:val="20"/>
              </w:rPr>
              <w:t>c) peste 2000 CP și până la 4000 CP, inclusiv</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A8941A5" w14:textId="77777777" w:rsidR="00C540E5" w:rsidRPr="005B162C" w:rsidRDefault="00C540E5" w:rsidP="00B41CD5">
            <w:pPr>
              <w:pStyle w:val="Standard"/>
              <w:jc w:val="center"/>
            </w:pPr>
            <w:r w:rsidRPr="005B162C">
              <w:t>2.078</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EA831D4" w14:textId="77777777" w:rsidR="00C540E5" w:rsidRPr="005B162C" w:rsidRDefault="00C540E5" w:rsidP="00B41CD5">
            <w:pPr>
              <w:pStyle w:val="Standard"/>
              <w:jc w:val="center"/>
            </w:pPr>
            <w:r w:rsidRPr="005B162C">
              <w:t>2.197</w:t>
            </w:r>
          </w:p>
        </w:tc>
      </w:tr>
      <w:tr w:rsidR="00C540E5" w:rsidRPr="005B162C" w14:paraId="386BA6DA"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8F84C60" w14:textId="77777777" w:rsidR="00C540E5" w:rsidRPr="005B162C" w:rsidRDefault="00C540E5" w:rsidP="00B41CD5">
            <w:pPr>
              <w:pStyle w:val="Standard"/>
              <w:rPr>
                <w:sz w:val="20"/>
                <w:szCs w:val="20"/>
              </w:rPr>
            </w:pPr>
            <w:r w:rsidRPr="005B162C">
              <w:rPr>
                <w:sz w:val="20"/>
                <w:szCs w:val="20"/>
              </w:rPr>
              <w:t>d) peste 4000 CP</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896D259" w14:textId="77777777" w:rsidR="00C540E5" w:rsidRPr="005B162C" w:rsidRDefault="00C540E5" w:rsidP="00B41CD5">
            <w:pPr>
              <w:pStyle w:val="Standard"/>
              <w:jc w:val="center"/>
            </w:pPr>
            <w:r w:rsidRPr="005B162C">
              <w:t>3.332</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D106125" w14:textId="77777777" w:rsidR="00C540E5" w:rsidRPr="005B162C" w:rsidRDefault="00C540E5" w:rsidP="00B41CD5">
            <w:pPr>
              <w:pStyle w:val="Standard"/>
              <w:jc w:val="center"/>
            </w:pPr>
            <w:r w:rsidRPr="005B162C">
              <w:t>3.517</w:t>
            </w:r>
          </w:p>
        </w:tc>
      </w:tr>
      <w:tr w:rsidR="00C540E5" w:rsidRPr="005B162C" w14:paraId="3FD214FD"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4ECCDF1" w14:textId="77777777" w:rsidR="00C540E5" w:rsidRPr="005B162C" w:rsidRDefault="00C540E5" w:rsidP="00B41CD5">
            <w:pPr>
              <w:pStyle w:val="Standard"/>
              <w:rPr>
                <w:sz w:val="20"/>
                <w:szCs w:val="20"/>
              </w:rPr>
            </w:pPr>
            <w:r w:rsidRPr="005B162C">
              <w:rPr>
                <w:sz w:val="20"/>
                <w:szCs w:val="20"/>
              </w:rPr>
              <w:t>7. Vapoare - pentru fiecare 1000 tdw sau fracțiune din acesta</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BA55ABC" w14:textId="77777777" w:rsidR="00C540E5" w:rsidRPr="005B162C" w:rsidRDefault="00C540E5" w:rsidP="00B41CD5">
            <w:pPr>
              <w:pStyle w:val="Standard"/>
              <w:jc w:val="center"/>
            </w:pPr>
            <w:r w:rsidRPr="005B162C">
              <w:t>271</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196C35F" w14:textId="77777777" w:rsidR="00C540E5" w:rsidRPr="005B162C" w:rsidRDefault="00C540E5" w:rsidP="00B41CD5">
            <w:pPr>
              <w:pStyle w:val="Standard"/>
              <w:jc w:val="center"/>
            </w:pPr>
            <w:r w:rsidRPr="005B162C">
              <w:t>286</w:t>
            </w:r>
          </w:p>
        </w:tc>
      </w:tr>
      <w:tr w:rsidR="00C540E5" w:rsidRPr="005B162C" w14:paraId="2BD9151E"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97C02F3" w14:textId="77777777" w:rsidR="00C540E5" w:rsidRPr="005B162C" w:rsidRDefault="00C540E5" w:rsidP="00B41CD5">
            <w:pPr>
              <w:pStyle w:val="Standard"/>
              <w:rPr>
                <w:sz w:val="20"/>
                <w:szCs w:val="20"/>
              </w:rPr>
            </w:pPr>
            <w:r w:rsidRPr="005B162C">
              <w:rPr>
                <w:sz w:val="20"/>
                <w:szCs w:val="20"/>
              </w:rPr>
              <w:t>8. Ceamuri, șlepuri și barje fluviale:</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58A2AB3" w14:textId="77777777" w:rsidR="00C540E5" w:rsidRPr="005B162C" w:rsidRDefault="00C540E5" w:rsidP="00B41CD5">
            <w:pPr>
              <w:pStyle w:val="Standard"/>
              <w:jc w:val="center"/>
            </w:pPr>
            <w:r w:rsidRPr="005B162C">
              <w:t>X</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094E9C6" w14:textId="77777777" w:rsidR="00C540E5" w:rsidRPr="005B162C" w:rsidRDefault="00C540E5" w:rsidP="00B41CD5">
            <w:pPr>
              <w:pStyle w:val="Standard"/>
              <w:jc w:val="center"/>
            </w:pPr>
            <w:r w:rsidRPr="005B162C">
              <w:t>X</w:t>
            </w:r>
          </w:p>
        </w:tc>
      </w:tr>
      <w:tr w:rsidR="00C540E5" w:rsidRPr="005B162C" w14:paraId="04625AE5"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20BDE9D" w14:textId="77777777" w:rsidR="00C540E5" w:rsidRPr="005B162C" w:rsidRDefault="00C540E5" w:rsidP="00B41CD5">
            <w:pPr>
              <w:pStyle w:val="Standard"/>
              <w:rPr>
                <w:sz w:val="20"/>
                <w:szCs w:val="20"/>
              </w:rPr>
            </w:pPr>
            <w:r w:rsidRPr="005B162C">
              <w:rPr>
                <w:sz w:val="20"/>
                <w:szCs w:val="20"/>
              </w:rPr>
              <w:t>a) cu capacitatea de încărcare până la 1500 de tone, inclusiv</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C680826" w14:textId="77777777" w:rsidR="00C540E5" w:rsidRPr="005B162C" w:rsidRDefault="00C540E5" w:rsidP="00B41CD5">
            <w:pPr>
              <w:pStyle w:val="Standard"/>
              <w:jc w:val="center"/>
            </w:pPr>
            <w:r w:rsidRPr="005B162C">
              <w:t>271</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E0D6EDA" w14:textId="77777777" w:rsidR="00C540E5" w:rsidRPr="005B162C" w:rsidRDefault="00C540E5" w:rsidP="00B41CD5">
            <w:pPr>
              <w:pStyle w:val="Standard"/>
              <w:jc w:val="center"/>
            </w:pPr>
            <w:r w:rsidRPr="005B162C">
              <w:t>286</w:t>
            </w:r>
          </w:p>
        </w:tc>
      </w:tr>
      <w:tr w:rsidR="00C540E5" w:rsidRPr="005B162C" w14:paraId="765276BE" w14:textId="77777777" w:rsidTr="00B41CD5">
        <w:trPr>
          <w:cantSplit/>
          <w:trHeight w:val="166"/>
        </w:trPr>
        <w:tc>
          <w:tcPr>
            <w:tcW w:w="794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C45B16C" w14:textId="77777777" w:rsidR="00C540E5" w:rsidRPr="005B162C" w:rsidRDefault="00C540E5" w:rsidP="00B41CD5">
            <w:pPr>
              <w:pStyle w:val="Standard"/>
              <w:rPr>
                <w:sz w:val="20"/>
                <w:szCs w:val="20"/>
              </w:rPr>
            </w:pPr>
            <w:r w:rsidRPr="005B162C">
              <w:rPr>
                <w:sz w:val="20"/>
                <w:szCs w:val="20"/>
              </w:rPr>
              <w:t>b) cu capacitatea de încărcare de peste 1500 de tone și până la 3000 de tone, inclusiv</w:t>
            </w:r>
          </w:p>
        </w:tc>
        <w:tc>
          <w:tcPr>
            <w:tcW w:w="3471"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8B458D9" w14:textId="77777777" w:rsidR="00C540E5" w:rsidRPr="005B162C" w:rsidRDefault="00C540E5" w:rsidP="00B41CD5">
            <w:pPr>
              <w:pStyle w:val="Standard"/>
              <w:jc w:val="center"/>
            </w:pPr>
            <w:r w:rsidRPr="005B162C">
              <w:t>417</w:t>
            </w:r>
          </w:p>
        </w:tc>
        <w:tc>
          <w:tcPr>
            <w:tcW w:w="347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9C143CA" w14:textId="77777777" w:rsidR="00C540E5" w:rsidRPr="005B162C" w:rsidRDefault="00C540E5" w:rsidP="00B41CD5">
            <w:pPr>
              <w:pStyle w:val="Standard"/>
              <w:jc w:val="center"/>
            </w:pPr>
            <w:r w:rsidRPr="005B162C">
              <w:t>440</w:t>
            </w:r>
          </w:p>
        </w:tc>
      </w:tr>
      <w:tr w:rsidR="00C540E5" w:rsidRPr="005B162C" w14:paraId="3F840FB5" w14:textId="77777777" w:rsidTr="00B41CD5">
        <w:trPr>
          <w:cantSplit/>
          <w:trHeight w:val="166"/>
        </w:trPr>
        <w:tc>
          <w:tcPr>
            <w:tcW w:w="7949"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4A25979" w14:textId="77777777" w:rsidR="00C540E5" w:rsidRPr="005B162C" w:rsidRDefault="00C540E5" w:rsidP="00B41CD5">
            <w:pPr>
              <w:pStyle w:val="Standard"/>
              <w:rPr>
                <w:sz w:val="20"/>
                <w:szCs w:val="20"/>
              </w:rPr>
            </w:pPr>
            <w:r w:rsidRPr="005B162C">
              <w:rPr>
                <w:sz w:val="20"/>
                <w:szCs w:val="20"/>
              </w:rPr>
              <w:t>c) cu capacitatea de încărcare de peste 3000 de tone</w:t>
            </w:r>
          </w:p>
        </w:tc>
        <w:tc>
          <w:tcPr>
            <w:tcW w:w="3471"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734F59EF" w14:textId="77777777" w:rsidR="00C540E5" w:rsidRPr="005B162C" w:rsidRDefault="00C540E5" w:rsidP="00B41CD5">
            <w:pPr>
              <w:pStyle w:val="Standard"/>
              <w:jc w:val="center"/>
            </w:pPr>
            <w:r w:rsidRPr="005B162C">
              <w:t>730</w:t>
            </w:r>
          </w:p>
        </w:tc>
        <w:tc>
          <w:tcPr>
            <w:tcW w:w="3475"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63A2401" w14:textId="77777777" w:rsidR="00C540E5" w:rsidRPr="005B162C" w:rsidRDefault="00C540E5" w:rsidP="00B41CD5">
            <w:pPr>
              <w:pStyle w:val="Standard"/>
              <w:jc w:val="center"/>
            </w:pPr>
            <w:r w:rsidRPr="005B162C">
              <w:t>769</w:t>
            </w:r>
          </w:p>
        </w:tc>
      </w:tr>
      <w:tr w:rsidR="00C540E5" w:rsidRPr="005B162C" w14:paraId="12173F04" w14:textId="77777777" w:rsidTr="00B41CD5">
        <w:trPr>
          <w:cantSplit/>
          <w:trHeight w:val="227"/>
        </w:trPr>
        <w:tc>
          <w:tcPr>
            <w:tcW w:w="3272" w:type="dxa"/>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85B6852" w14:textId="77777777" w:rsidR="00C540E5" w:rsidRPr="005B162C" w:rsidRDefault="00C540E5" w:rsidP="00B41CD5">
            <w:pPr>
              <w:pStyle w:val="Standard"/>
              <w:tabs>
                <w:tab w:val="left" w:pos="1565"/>
              </w:tabs>
              <w:ind w:right="1152"/>
              <w:rPr>
                <w:b/>
              </w:rPr>
            </w:pPr>
            <w:r w:rsidRPr="005B162C">
              <w:rPr>
                <w:b/>
              </w:rPr>
              <w:t xml:space="preserve">Art. 472 alin. (2)                                                              </w:t>
            </w:r>
          </w:p>
        </w:tc>
        <w:tc>
          <w:tcPr>
            <w:tcW w:w="5811"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5BDFC42" w14:textId="77777777" w:rsidR="00C540E5" w:rsidRPr="005B162C" w:rsidRDefault="00C540E5" w:rsidP="00B41CD5">
            <w:pPr>
              <w:pStyle w:val="Standard"/>
              <w:jc w:val="center"/>
              <w:rPr>
                <w:sz w:val="18"/>
              </w:rPr>
            </w:pPr>
            <w:r w:rsidRPr="005B162C">
              <w:rPr>
                <w:sz w:val="18"/>
              </w:rPr>
              <w:t>COTELE STABILITE PRIN CODUL FISCAL PENTRU ANUL 2025</w:t>
            </w:r>
          </w:p>
        </w:tc>
        <w:tc>
          <w:tcPr>
            <w:tcW w:w="5812"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4837474" w14:textId="77777777" w:rsidR="00C540E5" w:rsidRPr="005B162C" w:rsidRDefault="00C540E5" w:rsidP="00B41CD5">
            <w:pPr>
              <w:pStyle w:val="Standard"/>
              <w:jc w:val="center"/>
              <w:rPr>
                <w:sz w:val="18"/>
              </w:rPr>
            </w:pPr>
            <w:r w:rsidRPr="005B162C">
              <w:rPr>
                <w:sz w:val="18"/>
              </w:rPr>
              <w:t>COTA STABILITĂ DE CONSILIUL LOCAL PENTRU ANUL 2026</w:t>
            </w:r>
          </w:p>
        </w:tc>
      </w:tr>
      <w:tr w:rsidR="00C540E5" w:rsidRPr="005B162C" w14:paraId="6D757D41" w14:textId="77777777" w:rsidTr="00B41CD5">
        <w:trPr>
          <w:cantSplit/>
          <w:trHeight w:val="166"/>
        </w:trPr>
        <w:tc>
          <w:tcPr>
            <w:tcW w:w="3272" w:type="dxa"/>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0D92AC3" w14:textId="77777777" w:rsidR="00C540E5" w:rsidRPr="005B162C" w:rsidRDefault="00C540E5" w:rsidP="00B41CD5">
            <w:pPr>
              <w:rPr>
                <w:rFonts w:hint="eastAsia"/>
                <w:lang w:val="ro-RO"/>
              </w:rPr>
            </w:pPr>
          </w:p>
        </w:tc>
        <w:tc>
          <w:tcPr>
            <w:tcW w:w="5811"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64A380E" w14:textId="77777777" w:rsidR="00C540E5" w:rsidRPr="005B162C" w:rsidRDefault="00C540E5" w:rsidP="00B41CD5">
            <w:pPr>
              <w:pStyle w:val="Standard"/>
              <w:jc w:val="center"/>
              <w:rPr>
                <w:bCs/>
              </w:rPr>
            </w:pPr>
            <w:r w:rsidRPr="005B162C">
              <w:rPr>
                <w:bCs/>
              </w:rPr>
              <w:t>10%</w:t>
            </w:r>
          </w:p>
        </w:tc>
        <w:tc>
          <w:tcPr>
            <w:tcW w:w="5812"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8555A49" w14:textId="77777777" w:rsidR="00C540E5" w:rsidRPr="005B162C" w:rsidRDefault="00C540E5" w:rsidP="00B41CD5">
            <w:pPr>
              <w:pStyle w:val="Heading2"/>
              <w:rPr>
                <w:b/>
                <w:sz w:val="24"/>
                <w:szCs w:val="18"/>
              </w:rPr>
            </w:pPr>
            <w:r w:rsidRPr="005B162C">
              <w:rPr>
                <w:sz w:val="24"/>
                <w:szCs w:val="18"/>
              </w:rPr>
              <w:t xml:space="preserve"> 10%</w:t>
            </w:r>
          </w:p>
        </w:tc>
      </w:tr>
    </w:tbl>
    <w:p w14:paraId="4F53258B" w14:textId="77777777" w:rsidR="00C540E5" w:rsidRPr="005B162C" w:rsidRDefault="00C540E5" w:rsidP="00C540E5">
      <w:pPr>
        <w:pStyle w:val="Standard"/>
      </w:pPr>
    </w:p>
    <w:tbl>
      <w:tblPr>
        <w:tblW w:w="14895" w:type="dxa"/>
        <w:tblInd w:w="-720" w:type="dxa"/>
        <w:tblLayout w:type="fixed"/>
        <w:tblCellMar>
          <w:left w:w="10" w:type="dxa"/>
          <w:right w:w="10" w:type="dxa"/>
        </w:tblCellMar>
        <w:tblLook w:val="04A0" w:firstRow="1" w:lastRow="0" w:firstColumn="1" w:lastColumn="0" w:noHBand="0" w:noVBand="1"/>
      </w:tblPr>
      <w:tblGrid>
        <w:gridCol w:w="6816"/>
        <w:gridCol w:w="4039"/>
        <w:gridCol w:w="4040"/>
      </w:tblGrid>
      <w:tr w:rsidR="00C540E5" w:rsidRPr="005B162C" w14:paraId="3A0E0B92" w14:textId="77777777" w:rsidTr="00B41CD5">
        <w:trPr>
          <w:cantSplit/>
          <w:trHeight w:val="541"/>
        </w:trPr>
        <w:tc>
          <w:tcPr>
            <w:tcW w:w="14895" w:type="dxa"/>
            <w:gridSpan w:val="3"/>
            <w:tcBorders>
              <w:top w:val="double" w:sz="4" w:space="0" w:color="000000"/>
              <w:left w:val="double" w:sz="4" w:space="0" w:color="000000"/>
              <w:bottom w:val="single" w:sz="4" w:space="0" w:color="000000"/>
              <w:right w:val="double" w:sz="4" w:space="0" w:color="000000"/>
            </w:tcBorders>
            <w:shd w:val="clear" w:color="auto" w:fill="D0CECE"/>
            <w:tcMar>
              <w:top w:w="0" w:type="dxa"/>
              <w:left w:w="108" w:type="dxa"/>
              <w:bottom w:w="0" w:type="dxa"/>
              <w:right w:w="108" w:type="dxa"/>
            </w:tcMar>
          </w:tcPr>
          <w:p w14:paraId="43D413F2" w14:textId="77777777" w:rsidR="00C540E5" w:rsidRPr="005B162C" w:rsidRDefault="00C540E5" w:rsidP="00B41CD5">
            <w:pPr>
              <w:pStyle w:val="Heading7"/>
            </w:pPr>
            <w:r w:rsidRPr="005B162C">
              <w:t xml:space="preserve">CAPITOLUL V - TAXA PENTRU ELIBERAREA CERTIFICATELOR </w:t>
            </w:r>
            <w:proofErr w:type="gramStart"/>
            <w:r w:rsidRPr="005B162C">
              <w:t>DE  URBANISM</w:t>
            </w:r>
            <w:proofErr w:type="gramEnd"/>
            <w:r w:rsidRPr="005B162C">
              <w:t xml:space="preserve">, A AUTORIZAȚIILOR DE CONSTRUIRE ȘI </w:t>
            </w:r>
            <w:proofErr w:type="gramStart"/>
            <w:r w:rsidRPr="005B162C">
              <w:t>A</w:t>
            </w:r>
            <w:proofErr w:type="gramEnd"/>
            <w:r w:rsidRPr="005B162C">
              <w:t xml:space="preserve"> ALTOR AVIZE ȘI AUTORIZAȚII</w:t>
            </w:r>
          </w:p>
        </w:tc>
      </w:tr>
      <w:tr w:rsidR="00C540E5" w:rsidRPr="005B162C" w14:paraId="68A0983D" w14:textId="77777777" w:rsidTr="00B41CD5">
        <w:trPr>
          <w:cantSplit/>
          <w:trHeight w:val="237"/>
        </w:trPr>
        <w:tc>
          <w:tcPr>
            <w:tcW w:w="6816"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7DEC604" w14:textId="77777777" w:rsidR="00C540E5" w:rsidRPr="005B162C" w:rsidRDefault="00C540E5" w:rsidP="00B41CD5">
            <w:pPr>
              <w:pStyle w:val="Standard"/>
              <w:rPr>
                <w:b/>
                <w:sz w:val="22"/>
              </w:rPr>
            </w:pPr>
            <w:r w:rsidRPr="005B162C">
              <w:rPr>
                <w:b/>
                <w:sz w:val="22"/>
              </w:rPr>
              <w:t xml:space="preserve">Art. 474 alin. (1)   </w:t>
            </w:r>
          </w:p>
          <w:p w14:paraId="485F6976" w14:textId="77777777" w:rsidR="00C540E5" w:rsidRPr="005B162C" w:rsidRDefault="00C540E5" w:rsidP="00B41CD5">
            <w:pPr>
              <w:pStyle w:val="Standard"/>
            </w:pPr>
            <w:r w:rsidRPr="005B162C">
              <w:rPr>
                <w:sz w:val="20"/>
                <w:szCs w:val="20"/>
              </w:rPr>
              <w:t>Taxa pentru eliberarea certificatului de urbanism, în mediul urban</w:t>
            </w:r>
            <w:r w:rsidRPr="005B162C">
              <w:rPr>
                <w:b/>
                <w:sz w:val="22"/>
              </w:rPr>
              <w:t xml:space="preserve">   </w:t>
            </w:r>
          </w:p>
        </w:tc>
        <w:tc>
          <w:tcPr>
            <w:tcW w:w="403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F5D9DD3" w14:textId="77777777" w:rsidR="00C540E5" w:rsidRPr="005B162C" w:rsidRDefault="00C540E5" w:rsidP="00B41CD5">
            <w:pPr>
              <w:pStyle w:val="Standard"/>
              <w:tabs>
                <w:tab w:val="center" w:pos="2959"/>
                <w:tab w:val="left" w:pos="5220"/>
              </w:tabs>
              <w:jc w:val="center"/>
              <w:rPr>
                <w:sz w:val="16"/>
              </w:rPr>
            </w:pPr>
            <w:r w:rsidRPr="005B162C">
              <w:rPr>
                <w:sz w:val="16"/>
              </w:rPr>
              <w:t>NIVELURILE  STABILITE PRIN CODUL FISCAL</w:t>
            </w:r>
          </w:p>
          <w:p w14:paraId="157C65D9"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04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05BE02A" w14:textId="77777777" w:rsidR="00C540E5" w:rsidRPr="005B162C" w:rsidRDefault="00C540E5" w:rsidP="00B41CD5">
            <w:pPr>
              <w:pStyle w:val="Standard"/>
              <w:jc w:val="center"/>
              <w:rPr>
                <w:sz w:val="16"/>
              </w:rPr>
            </w:pPr>
            <w:r w:rsidRPr="005B162C">
              <w:rPr>
                <w:sz w:val="16"/>
              </w:rPr>
              <w:t>NIVELURILE STABILITE DE CONSILIUL LOCAL</w:t>
            </w:r>
          </w:p>
          <w:p w14:paraId="3FB39D26" w14:textId="77777777" w:rsidR="00C540E5" w:rsidRPr="005B162C" w:rsidRDefault="00C540E5" w:rsidP="00B41CD5">
            <w:pPr>
              <w:pStyle w:val="Standard"/>
              <w:jc w:val="center"/>
              <w:rPr>
                <w:sz w:val="16"/>
              </w:rPr>
            </w:pPr>
            <w:r w:rsidRPr="005B162C">
              <w:rPr>
                <w:sz w:val="16"/>
              </w:rPr>
              <w:t>PENTRU ANUL 2026</w:t>
            </w:r>
          </w:p>
        </w:tc>
      </w:tr>
      <w:tr w:rsidR="00C540E5" w:rsidRPr="005B162C" w14:paraId="44874DFD"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3FD4967" w14:textId="77777777" w:rsidR="00C540E5" w:rsidRPr="005B162C" w:rsidRDefault="00C540E5" w:rsidP="00B41CD5">
            <w:pPr>
              <w:pStyle w:val="Standard"/>
              <w:jc w:val="both"/>
              <w:rPr>
                <w:bCs/>
                <w:sz w:val="20"/>
              </w:rPr>
            </w:pPr>
            <w:r w:rsidRPr="005B162C">
              <w:rPr>
                <w:bCs/>
                <w:sz w:val="20"/>
              </w:rPr>
              <w:t>Suprafața pentru care se obține certificatul de urbanism</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6F5EE2D" w14:textId="77777777" w:rsidR="00C540E5" w:rsidRPr="005B162C" w:rsidRDefault="00C540E5" w:rsidP="00B41CD5">
            <w:pPr>
              <w:pStyle w:val="Standard"/>
              <w:jc w:val="center"/>
              <w:rPr>
                <w:bCs/>
                <w:sz w:val="22"/>
              </w:rPr>
            </w:pPr>
            <w:r w:rsidRPr="005B162C">
              <w:rPr>
                <w:bCs/>
                <w:sz w:val="22"/>
              </w:rPr>
              <w:t>- lei -</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3BF14A2" w14:textId="77777777" w:rsidR="00C540E5" w:rsidRPr="005B162C" w:rsidRDefault="00C540E5" w:rsidP="00B41CD5">
            <w:pPr>
              <w:pStyle w:val="Standard"/>
              <w:jc w:val="center"/>
              <w:rPr>
                <w:bCs/>
                <w:sz w:val="22"/>
              </w:rPr>
            </w:pPr>
            <w:r w:rsidRPr="005B162C">
              <w:rPr>
                <w:bCs/>
                <w:sz w:val="22"/>
              </w:rPr>
              <w:t>- lei -</w:t>
            </w:r>
          </w:p>
        </w:tc>
      </w:tr>
      <w:tr w:rsidR="00C540E5" w:rsidRPr="005B162C" w14:paraId="3AA1D166"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5C7B329" w14:textId="77777777" w:rsidR="00C540E5" w:rsidRPr="005B162C" w:rsidRDefault="00C540E5" w:rsidP="00B41CD5">
            <w:pPr>
              <w:pStyle w:val="Standard"/>
              <w:jc w:val="both"/>
              <w:rPr>
                <w:bCs/>
                <w:sz w:val="20"/>
              </w:rPr>
            </w:pPr>
            <w:r w:rsidRPr="005B162C">
              <w:rPr>
                <w:bCs/>
                <w:sz w:val="20"/>
              </w:rPr>
              <w:t>a) până la 150 m²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930F3FA" w14:textId="77777777" w:rsidR="00C540E5" w:rsidRPr="005B162C" w:rsidRDefault="00C540E5" w:rsidP="00B41CD5">
            <w:pPr>
              <w:pStyle w:val="Standard"/>
              <w:jc w:val="center"/>
              <w:rPr>
                <w:color w:val="000000"/>
                <w:sz w:val="22"/>
                <w:szCs w:val="22"/>
              </w:rPr>
            </w:pPr>
            <w:r w:rsidRPr="005B162C">
              <w:rPr>
                <w:color w:val="000000"/>
                <w:sz w:val="22"/>
                <w:szCs w:val="22"/>
              </w:rPr>
              <w:t>9</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60C8D9E"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9</w:t>
            </w:r>
          </w:p>
        </w:tc>
      </w:tr>
      <w:tr w:rsidR="00C540E5" w:rsidRPr="005B162C" w14:paraId="5EC132BD"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CEAF837" w14:textId="77777777" w:rsidR="00C540E5" w:rsidRPr="005B162C" w:rsidRDefault="00C540E5" w:rsidP="00B41CD5">
            <w:pPr>
              <w:pStyle w:val="Standard"/>
              <w:jc w:val="both"/>
              <w:rPr>
                <w:bCs/>
                <w:sz w:val="20"/>
              </w:rPr>
            </w:pPr>
            <w:r w:rsidRPr="005B162C">
              <w:rPr>
                <w:bCs/>
                <w:sz w:val="20"/>
              </w:rPr>
              <w:t>b) între 151 și 250 m²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D413EBC" w14:textId="77777777" w:rsidR="00C540E5" w:rsidRPr="005B162C" w:rsidRDefault="00C540E5" w:rsidP="00B41CD5">
            <w:pPr>
              <w:pStyle w:val="Standard"/>
              <w:jc w:val="center"/>
              <w:rPr>
                <w:color w:val="000000"/>
                <w:sz w:val="22"/>
                <w:szCs w:val="22"/>
              </w:rPr>
            </w:pPr>
            <w:r w:rsidRPr="005B162C">
              <w:rPr>
                <w:color w:val="000000"/>
                <w:sz w:val="22"/>
                <w:szCs w:val="22"/>
              </w:rPr>
              <w:t>10</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B106361"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11</w:t>
            </w:r>
          </w:p>
        </w:tc>
      </w:tr>
      <w:tr w:rsidR="00C540E5" w:rsidRPr="005B162C" w14:paraId="5C133860"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4C466D6" w14:textId="77777777" w:rsidR="00C540E5" w:rsidRPr="005B162C" w:rsidRDefault="00C540E5" w:rsidP="00B41CD5">
            <w:pPr>
              <w:pStyle w:val="Standard"/>
              <w:jc w:val="both"/>
              <w:rPr>
                <w:bCs/>
                <w:sz w:val="20"/>
              </w:rPr>
            </w:pPr>
            <w:r w:rsidRPr="005B162C">
              <w:rPr>
                <w:bCs/>
                <w:sz w:val="20"/>
              </w:rPr>
              <w:t>c) între 251 și 500 m²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DA9E1FA" w14:textId="77777777" w:rsidR="00C540E5" w:rsidRPr="005B162C" w:rsidRDefault="00C540E5" w:rsidP="00B41CD5">
            <w:pPr>
              <w:pStyle w:val="Standard"/>
              <w:jc w:val="center"/>
              <w:rPr>
                <w:color w:val="000000"/>
                <w:sz w:val="22"/>
                <w:szCs w:val="22"/>
              </w:rPr>
            </w:pPr>
            <w:r w:rsidRPr="005B162C">
              <w:rPr>
                <w:color w:val="000000"/>
                <w:sz w:val="22"/>
                <w:szCs w:val="22"/>
              </w:rPr>
              <w:t>13</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94F238A"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14</w:t>
            </w:r>
          </w:p>
        </w:tc>
      </w:tr>
      <w:tr w:rsidR="00C540E5" w:rsidRPr="005B162C" w14:paraId="76B6DE82"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866B382" w14:textId="77777777" w:rsidR="00C540E5" w:rsidRPr="005B162C" w:rsidRDefault="00C540E5" w:rsidP="00B41CD5">
            <w:pPr>
              <w:pStyle w:val="Standard"/>
              <w:jc w:val="both"/>
              <w:rPr>
                <w:bCs/>
                <w:sz w:val="20"/>
              </w:rPr>
            </w:pPr>
            <w:r w:rsidRPr="005B162C">
              <w:rPr>
                <w:bCs/>
                <w:sz w:val="20"/>
              </w:rPr>
              <w:t>d) între 501 și 750 m²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7016D00" w14:textId="77777777" w:rsidR="00C540E5" w:rsidRPr="005B162C" w:rsidRDefault="00C540E5" w:rsidP="00B41CD5">
            <w:pPr>
              <w:pStyle w:val="Standard"/>
              <w:jc w:val="center"/>
              <w:rPr>
                <w:color w:val="000000"/>
                <w:sz w:val="22"/>
                <w:szCs w:val="22"/>
              </w:rPr>
            </w:pPr>
            <w:r w:rsidRPr="005B162C">
              <w:rPr>
                <w:color w:val="000000"/>
                <w:sz w:val="22"/>
                <w:szCs w:val="22"/>
              </w:rPr>
              <w:t>18</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CBF6C9F"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19</w:t>
            </w:r>
          </w:p>
        </w:tc>
      </w:tr>
      <w:tr w:rsidR="00C540E5" w:rsidRPr="005B162C" w14:paraId="1B764C99"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0831DC1" w14:textId="77777777" w:rsidR="00C540E5" w:rsidRPr="005B162C" w:rsidRDefault="00C540E5" w:rsidP="00B41CD5">
            <w:pPr>
              <w:pStyle w:val="Standard"/>
              <w:jc w:val="both"/>
              <w:rPr>
                <w:bCs/>
                <w:sz w:val="20"/>
              </w:rPr>
            </w:pPr>
            <w:r w:rsidRPr="005B162C">
              <w:rPr>
                <w:bCs/>
                <w:sz w:val="20"/>
              </w:rPr>
              <w:t>e) între 751 și 1.000 m²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119711F" w14:textId="77777777" w:rsidR="00C540E5" w:rsidRPr="005B162C" w:rsidRDefault="00C540E5" w:rsidP="00B41CD5">
            <w:pPr>
              <w:pStyle w:val="Standard"/>
              <w:jc w:val="center"/>
              <w:rPr>
                <w:color w:val="000000"/>
                <w:sz w:val="22"/>
                <w:szCs w:val="22"/>
              </w:rPr>
            </w:pPr>
            <w:r w:rsidRPr="005B162C">
              <w:rPr>
                <w:color w:val="000000"/>
                <w:sz w:val="22"/>
                <w:szCs w:val="22"/>
              </w:rPr>
              <w:t>21</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8157D56"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23</w:t>
            </w:r>
          </w:p>
        </w:tc>
      </w:tr>
      <w:tr w:rsidR="00C540E5" w:rsidRPr="005B162C" w14:paraId="292C4482"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46542D4" w14:textId="77777777" w:rsidR="00C540E5" w:rsidRPr="005B162C" w:rsidRDefault="00C540E5" w:rsidP="00B41CD5">
            <w:pPr>
              <w:pStyle w:val="Standard"/>
              <w:jc w:val="both"/>
              <w:rPr>
                <w:bCs/>
                <w:sz w:val="20"/>
              </w:rPr>
            </w:pPr>
            <w:r w:rsidRPr="005B162C">
              <w:rPr>
                <w:bCs/>
                <w:sz w:val="20"/>
              </w:rPr>
              <w:lastRenderedPageBreak/>
              <w:t>f) peste 1.000 m²</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BC19029" w14:textId="77777777" w:rsidR="00C540E5" w:rsidRPr="005B162C" w:rsidRDefault="00C540E5" w:rsidP="00B41CD5">
            <w:pPr>
              <w:pStyle w:val="Standard"/>
              <w:jc w:val="center"/>
              <w:rPr>
                <w:color w:val="000000"/>
                <w:sz w:val="22"/>
                <w:szCs w:val="22"/>
              </w:rPr>
            </w:pPr>
            <w:r w:rsidRPr="005B162C">
              <w:rPr>
                <w:color w:val="000000"/>
                <w:sz w:val="22"/>
                <w:szCs w:val="22"/>
              </w:rPr>
              <w:t>21 + 0,01 lei/m² pentru fiecare m² care depășește 1.000</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BC46A3C" w14:textId="77777777" w:rsidR="00C540E5" w:rsidRPr="005B162C" w:rsidRDefault="00C540E5" w:rsidP="00B41CD5">
            <w:pPr>
              <w:pStyle w:val="Standard"/>
              <w:jc w:val="center"/>
              <w:rPr>
                <w:rFonts w:ascii="Segoe UI" w:hAnsi="Segoe UI" w:cs="Segoe UI"/>
                <w:color w:val="000000"/>
                <w:sz w:val="22"/>
                <w:szCs w:val="22"/>
              </w:rPr>
            </w:pPr>
            <w:r w:rsidRPr="005B162C">
              <w:rPr>
                <w:rFonts w:ascii="Segoe UI" w:hAnsi="Segoe UI" w:cs="Segoe UI"/>
                <w:color w:val="000000"/>
                <w:sz w:val="22"/>
                <w:szCs w:val="22"/>
              </w:rPr>
              <w:t>23 + 0,02 lei/m² pentru fiecare m² care depășește 1.000</w:t>
            </w:r>
          </w:p>
        </w:tc>
      </w:tr>
      <w:tr w:rsidR="00C540E5" w:rsidRPr="005B162C" w14:paraId="1C68B109" w14:textId="77777777" w:rsidTr="00B41CD5">
        <w:trPr>
          <w:cantSplit/>
          <w:trHeight w:val="169"/>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4CF85C" w14:textId="77777777" w:rsidR="00C540E5" w:rsidRPr="005B162C" w:rsidRDefault="00C540E5" w:rsidP="00B41CD5">
            <w:pPr>
              <w:pStyle w:val="Standard"/>
              <w:jc w:val="both"/>
              <w:rPr>
                <w:b/>
                <w:sz w:val="22"/>
              </w:rPr>
            </w:pPr>
            <w:r w:rsidRPr="005B162C">
              <w:rPr>
                <w:b/>
                <w:sz w:val="22"/>
              </w:rPr>
              <w:t>Art. 474 alin. (4)</w:t>
            </w:r>
          </w:p>
          <w:p w14:paraId="7DE09FAF" w14:textId="77777777" w:rsidR="00C540E5" w:rsidRPr="005B162C" w:rsidRDefault="00C540E5" w:rsidP="00B41CD5">
            <w:pPr>
              <w:pStyle w:val="Standard"/>
              <w:ind w:right="-57"/>
              <w:jc w:val="both"/>
              <w:rPr>
                <w:sz w:val="20"/>
                <w:szCs w:val="20"/>
              </w:rPr>
            </w:pPr>
            <w:r w:rsidRPr="005B162C">
              <w:rPr>
                <w:sz w:val="20"/>
                <w:szCs w:val="20"/>
              </w:rPr>
              <w:t>Taxa pentru avizarea certificatului de urbanism</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D5AFA9B" w14:textId="77777777" w:rsidR="00C540E5" w:rsidRPr="005B162C" w:rsidRDefault="00C540E5" w:rsidP="00B41CD5">
            <w:pPr>
              <w:pStyle w:val="Standard"/>
              <w:jc w:val="center"/>
              <w:rPr>
                <w:bCs/>
              </w:rPr>
            </w:pPr>
            <w:r w:rsidRPr="005B162C">
              <w:rPr>
                <w:bCs/>
              </w:rPr>
              <w:t>0 - 22</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64CD3DE" w14:textId="77777777" w:rsidR="00C540E5" w:rsidRPr="005B162C" w:rsidRDefault="00C540E5" w:rsidP="00B41CD5">
            <w:pPr>
              <w:pStyle w:val="Standard"/>
              <w:jc w:val="center"/>
              <w:rPr>
                <w:bCs/>
              </w:rPr>
            </w:pPr>
            <w:r w:rsidRPr="005B162C">
              <w:rPr>
                <w:bCs/>
              </w:rPr>
              <w:t>24</w:t>
            </w:r>
          </w:p>
        </w:tc>
      </w:tr>
      <w:tr w:rsidR="00C540E5" w:rsidRPr="005B162C" w14:paraId="5E4B3C44" w14:textId="77777777" w:rsidTr="00B41CD5">
        <w:trPr>
          <w:cantSplit/>
          <w:trHeight w:val="234"/>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75C6163" w14:textId="77777777" w:rsidR="00C540E5" w:rsidRPr="005B162C" w:rsidRDefault="00C540E5" w:rsidP="00B41CD5">
            <w:pPr>
              <w:pStyle w:val="Standard"/>
              <w:jc w:val="both"/>
              <w:rPr>
                <w:b/>
                <w:sz w:val="22"/>
              </w:rPr>
            </w:pPr>
            <w:r w:rsidRPr="005B162C">
              <w:rPr>
                <w:b/>
                <w:sz w:val="22"/>
              </w:rPr>
              <w:t xml:space="preserve">Art. 474 alin. (10)  </w:t>
            </w:r>
          </w:p>
          <w:p w14:paraId="2E10F8DE" w14:textId="77777777" w:rsidR="00C540E5" w:rsidRPr="005B162C" w:rsidRDefault="00C540E5" w:rsidP="00B41CD5">
            <w:pPr>
              <w:pStyle w:val="Standard"/>
              <w:ind w:right="-57"/>
              <w:jc w:val="both"/>
              <w:rPr>
                <w:sz w:val="20"/>
                <w:szCs w:val="20"/>
              </w:rPr>
            </w:pPr>
            <w:r w:rsidRPr="005B162C">
              <w:rPr>
                <w:sz w:val="20"/>
                <w:szCs w:val="20"/>
              </w:rPr>
              <w:t>Taxa pentru eliberarea autorizației de foraje sau excavări</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C2837AF" w14:textId="77777777" w:rsidR="00C540E5" w:rsidRPr="005B162C" w:rsidRDefault="00C540E5" w:rsidP="00B41CD5">
            <w:pPr>
              <w:pStyle w:val="Standard"/>
              <w:jc w:val="center"/>
              <w:rPr>
                <w:bCs/>
              </w:rPr>
            </w:pPr>
            <w:r w:rsidRPr="005B162C">
              <w:rPr>
                <w:bCs/>
              </w:rPr>
              <w:t>0 - 22</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DED2904" w14:textId="77777777" w:rsidR="00C540E5" w:rsidRPr="005B162C" w:rsidRDefault="00C540E5" w:rsidP="00B41CD5">
            <w:pPr>
              <w:pStyle w:val="Standard"/>
              <w:jc w:val="center"/>
              <w:rPr>
                <w:bCs/>
              </w:rPr>
            </w:pPr>
            <w:r w:rsidRPr="005B162C">
              <w:rPr>
                <w:bCs/>
              </w:rPr>
              <w:t>24</w:t>
            </w:r>
          </w:p>
        </w:tc>
      </w:tr>
      <w:tr w:rsidR="00C540E5" w:rsidRPr="005B162C" w14:paraId="4688076F" w14:textId="77777777" w:rsidTr="00B41CD5">
        <w:trPr>
          <w:cantSplit/>
          <w:trHeight w:val="291"/>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753F74A" w14:textId="77777777" w:rsidR="00C540E5" w:rsidRPr="005B162C" w:rsidRDefault="00C540E5" w:rsidP="00B41CD5">
            <w:pPr>
              <w:pStyle w:val="Standard"/>
              <w:jc w:val="both"/>
              <w:rPr>
                <w:b/>
                <w:color w:val="000000"/>
                <w:sz w:val="22"/>
              </w:rPr>
            </w:pPr>
            <w:r w:rsidRPr="005B162C">
              <w:rPr>
                <w:b/>
                <w:color w:val="000000"/>
                <w:sz w:val="22"/>
              </w:rPr>
              <w:t>Art. 474 alin. (14)</w:t>
            </w:r>
          </w:p>
          <w:p w14:paraId="3B428BA7" w14:textId="77777777" w:rsidR="00C540E5" w:rsidRPr="005B162C" w:rsidRDefault="00C540E5" w:rsidP="00B41CD5">
            <w:pPr>
              <w:pStyle w:val="Standard"/>
              <w:ind w:right="-57"/>
              <w:jc w:val="both"/>
              <w:rPr>
                <w:color w:val="000000"/>
                <w:sz w:val="20"/>
                <w:szCs w:val="20"/>
              </w:rPr>
            </w:pPr>
            <w:r w:rsidRPr="005B162C">
              <w:rPr>
                <w:color w:val="000000"/>
                <w:sz w:val="20"/>
                <w:szCs w:val="20"/>
              </w:rPr>
              <w:t>Taxa pentru autorizarea amplasării de chioșcuri, containere, tonete, cabine, spații de expunere, corpuri și panouri de afișaj, firme și reclame situate pe căile și în spațiile publice</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2F4613C" w14:textId="77777777" w:rsidR="00C540E5" w:rsidRPr="005B162C" w:rsidRDefault="00C540E5" w:rsidP="00B41CD5">
            <w:pPr>
              <w:pStyle w:val="Standard"/>
              <w:jc w:val="center"/>
              <w:rPr>
                <w:bCs/>
                <w:color w:val="000000"/>
              </w:rPr>
            </w:pPr>
            <w:r w:rsidRPr="005B162C">
              <w:rPr>
                <w:bCs/>
                <w:color w:val="000000"/>
              </w:rPr>
              <w:t>0 - 12</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442ECEC" w14:textId="77777777" w:rsidR="00C540E5" w:rsidRPr="005B162C" w:rsidRDefault="00C540E5" w:rsidP="00B41CD5">
            <w:pPr>
              <w:pStyle w:val="Standard"/>
              <w:jc w:val="center"/>
            </w:pPr>
            <w:r w:rsidRPr="005B162C">
              <w:rPr>
                <w:bCs/>
                <w:color w:val="000000"/>
              </w:rPr>
              <w:t>8 lei/m</w:t>
            </w:r>
            <w:r w:rsidRPr="005B162C">
              <w:rPr>
                <w:bCs/>
                <w:color w:val="000000"/>
                <w:vertAlign w:val="superscript"/>
              </w:rPr>
              <w:t>2</w:t>
            </w:r>
            <w:r w:rsidRPr="005B162C">
              <w:rPr>
                <w:bCs/>
                <w:color w:val="000000"/>
              </w:rPr>
              <w:t xml:space="preserve">/an </w:t>
            </w:r>
          </w:p>
        </w:tc>
      </w:tr>
      <w:tr w:rsidR="00C540E5" w:rsidRPr="005B162C" w14:paraId="28ED9BBC"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B91F4E1" w14:textId="77777777" w:rsidR="00C540E5" w:rsidRPr="005B162C" w:rsidRDefault="00C540E5" w:rsidP="00B41CD5">
            <w:pPr>
              <w:pStyle w:val="Standard"/>
              <w:jc w:val="both"/>
              <w:rPr>
                <w:b/>
                <w:sz w:val="22"/>
              </w:rPr>
            </w:pPr>
            <w:r w:rsidRPr="005B162C">
              <w:rPr>
                <w:b/>
                <w:sz w:val="22"/>
              </w:rPr>
              <w:t>Art. 474 alin. (15)</w:t>
            </w:r>
          </w:p>
          <w:p w14:paraId="596C477C" w14:textId="77777777" w:rsidR="00C540E5" w:rsidRPr="005B162C" w:rsidRDefault="00C540E5" w:rsidP="00B41CD5">
            <w:pPr>
              <w:pStyle w:val="Standard"/>
              <w:ind w:right="-57"/>
              <w:jc w:val="both"/>
              <w:rPr>
                <w:sz w:val="20"/>
                <w:szCs w:val="20"/>
              </w:rPr>
            </w:pPr>
            <w:r w:rsidRPr="005B162C">
              <w:rPr>
                <w:sz w:val="20"/>
                <w:szCs w:val="20"/>
              </w:rPr>
              <w:t>Taxa pentru eliberarea unei autorizații privind lucrările de racorduri și branșamente</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9FF41AE" w14:textId="77777777" w:rsidR="00C540E5" w:rsidRPr="005B162C" w:rsidRDefault="00C540E5" w:rsidP="00B41CD5">
            <w:pPr>
              <w:pStyle w:val="Standard"/>
              <w:jc w:val="center"/>
              <w:rPr>
                <w:bCs/>
              </w:rPr>
            </w:pPr>
            <w:r w:rsidRPr="005B162C">
              <w:rPr>
                <w:bCs/>
              </w:rPr>
              <w:t>0 - 19</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0877DB0" w14:textId="77777777" w:rsidR="00C540E5" w:rsidRPr="005B162C" w:rsidRDefault="00C540E5" w:rsidP="00B41CD5">
            <w:pPr>
              <w:pStyle w:val="Standard"/>
              <w:jc w:val="center"/>
              <w:rPr>
                <w:bCs/>
              </w:rPr>
            </w:pPr>
            <w:r w:rsidRPr="005B162C">
              <w:rPr>
                <w:bCs/>
              </w:rPr>
              <w:t>20</w:t>
            </w:r>
          </w:p>
        </w:tc>
      </w:tr>
      <w:tr w:rsidR="00C540E5" w:rsidRPr="005B162C" w14:paraId="599B3A07" w14:textId="77777777" w:rsidTr="00B41CD5">
        <w:trPr>
          <w:cantSplit/>
          <w:trHeight w:val="166"/>
        </w:trPr>
        <w:tc>
          <w:tcPr>
            <w:tcW w:w="6816"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E7C4A1F" w14:textId="77777777" w:rsidR="00C540E5" w:rsidRPr="005B162C" w:rsidRDefault="00C540E5" w:rsidP="00B41CD5">
            <w:pPr>
              <w:pStyle w:val="Standard"/>
              <w:jc w:val="both"/>
              <w:rPr>
                <w:b/>
                <w:sz w:val="22"/>
              </w:rPr>
            </w:pPr>
            <w:r w:rsidRPr="005B162C">
              <w:rPr>
                <w:b/>
                <w:sz w:val="22"/>
              </w:rPr>
              <w:t>Art. 474 alin. (16)</w:t>
            </w:r>
          </w:p>
          <w:p w14:paraId="41346466" w14:textId="77777777" w:rsidR="00C540E5" w:rsidRPr="005B162C" w:rsidRDefault="00C540E5" w:rsidP="00B41CD5">
            <w:pPr>
              <w:pStyle w:val="Standard"/>
              <w:ind w:right="-57"/>
              <w:jc w:val="both"/>
              <w:rPr>
                <w:sz w:val="20"/>
                <w:szCs w:val="20"/>
              </w:rPr>
            </w:pPr>
            <w:r w:rsidRPr="005B162C">
              <w:rPr>
                <w:sz w:val="20"/>
                <w:szCs w:val="20"/>
              </w:rPr>
              <w:t>Taxa pentru eliberarea certificatului de nomenclatură stradală și adresă</w:t>
            </w:r>
          </w:p>
        </w:tc>
        <w:tc>
          <w:tcPr>
            <w:tcW w:w="4039"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11FC6E6E" w14:textId="77777777" w:rsidR="00C540E5" w:rsidRPr="005B162C" w:rsidRDefault="00C540E5" w:rsidP="00B41CD5">
            <w:pPr>
              <w:pStyle w:val="Standard"/>
              <w:jc w:val="center"/>
              <w:rPr>
                <w:bCs/>
              </w:rPr>
            </w:pPr>
            <w:r w:rsidRPr="005B162C">
              <w:rPr>
                <w:bCs/>
              </w:rPr>
              <w:t>13</w:t>
            </w:r>
          </w:p>
        </w:tc>
        <w:tc>
          <w:tcPr>
            <w:tcW w:w="4040"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1C252F7B" w14:textId="77777777" w:rsidR="00C540E5" w:rsidRPr="005B162C" w:rsidRDefault="00C540E5" w:rsidP="00B41CD5">
            <w:pPr>
              <w:pStyle w:val="Standard"/>
              <w:jc w:val="center"/>
              <w:rPr>
                <w:bCs/>
              </w:rPr>
            </w:pPr>
            <w:r w:rsidRPr="005B162C">
              <w:rPr>
                <w:bCs/>
              </w:rPr>
              <w:t>14</w:t>
            </w:r>
          </w:p>
        </w:tc>
      </w:tr>
      <w:tr w:rsidR="00C540E5" w:rsidRPr="005B162C" w14:paraId="39EB44E2"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30E0F29" w14:textId="77777777" w:rsidR="00C540E5" w:rsidRPr="005B162C" w:rsidRDefault="00C540E5" w:rsidP="00B41CD5">
            <w:pPr>
              <w:pStyle w:val="Standard"/>
              <w:jc w:val="both"/>
              <w:rPr>
                <w:b/>
                <w:sz w:val="22"/>
              </w:rPr>
            </w:pPr>
            <w:r w:rsidRPr="005B162C">
              <w:rPr>
                <w:b/>
                <w:sz w:val="22"/>
              </w:rPr>
              <w:t>Art. 475 alin. (1)</w:t>
            </w:r>
          </w:p>
          <w:p w14:paraId="3D6871F5" w14:textId="77777777" w:rsidR="00C540E5" w:rsidRPr="005B162C" w:rsidRDefault="00C540E5" w:rsidP="00B41CD5">
            <w:pPr>
              <w:pStyle w:val="Standard"/>
              <w:ind w:right="-57"/>
              <w:jc w:val="both"/>
              <w:rPr>
                <w:sz w:val="20"/>
                <w:szCs w:val="20"/>
              </w:rPr>
            </w:pPr>
            <w:r w:rsidRPr="005B162C">
              <w:rPr>
                <w:sz w:val="20"/>
                <w:szCs w:val="20"/>
              </w:rPr>
              <w:t>Taxa pentru eliberarea autorizațiilor sanitare de funcționare</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AE8AA94" w14:textId="77777777" w:rsidR="00C540E5" w:rsidRPr="005B162C" w:rsidRDefault="00C540E5" w:rsidP="00B41CD5">
            <w:pPr>
              <w:pStyle w:val="Standard"/>
              <w:jc w:val="center"/>
              <w:rPr>
                <w:bCs/>
              </w:rPr>
            </w:pPr>
            <w:r w:rsidRPr="005B162C">
              <w:rPr>
                <w:bCs/>
              </w:rPr>
              <w:t>0 - 30</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AE4E327" w14:textId="77777777" w:rsidR="00C540E5" w:rsidRPr="005B162C" w:rsidRDefault="00C540E5" w:rsidP="00B41CD5">
            <w:pPr>
              <w:pStyle w:val="Standard"/>
              <w:jc w:val="center"/>
              <w:rPr>
                <w:bCs/>
              </w:rPr>
            </w:pPr>
            <w:r w:rsidRPr="005B162C">
              <w:rPr>
                <w:bCs/>
              </w:rPr>
              <w:t>31</w:t>
            </w:r>
          </w:p>
        </w:tc>
      </w:tr>
      <w:tr w:rsidR="00C540E5" w:rsidRPr="005B162C" w14:paraId="4AC4746C"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1BE535E" w14:textId="77777777" w:rsidR="00C540E5" w:rsidRPr="005B162C" w:rsidRDefault="00C540E5" w:rsidP="00B41CD5">
            <w:pPr>
              <w:pStyle w:val="Standard"/>
              <w:jc w:val="both"/>
              <w:rPr>
                <w:b/>
                <w:sz w:val="22"/>
              </w:rPr>
            </w:pPr>
            <w:r w:rsidRPr="005B162C">
              <w:rPr>
                <w:b/>
                <w:sz w:val="22"/>
              </w:rPr>
              <w:t xml:space="preserve">Art. 475 alin. (2)  </w:t>
            </w:r>
          </w:p>
          <w:p w14:paraId="4D90F8A4" w14:textId="77777777" w:rsidR="00C540E5" w:rsidRPr="005B162C" w:rsidRDefault="00C540E5" w:rsidP="00B41CD5">
            <w:pPr>
              <w:pStyle w:val="Standard"/>
              <w:ind w:right="-57"/>
              <w:jc w:val="both"/>
              <w:rPr>
                <w:sz w:val="20"/>
                <w:szCs w:val="20"/>
              </w:rPr>
            </w:pPr>
            <w:r w:rsidRPr="005B162C">
              <w:rPr>
                <w:sz w:val="20"/>
                <w:szCs w:val="20"/>
              </w:rPr>
              <w:t>Taxele pentru eliberarea atestatului de producător, respectiv pentru eliberarea carnetului de comercializare a produselor din sectorul agricol</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D9F8DF5" w14:textId="77777777" w:rsidR="00C540E5" w:rsidRPr="005B162C" w:rsidRDefault="00C540E5" w:rsidP="00B41CD5">
            <w:pPr>
              <w:pStyle w:val="Standard"/>
              <w:jc w:val="center"/>
              <w:rPr>
                <w:bCs/>
              </w:rPr>
            </w:pPr>
            <w:r w:rsidRPr="005B162C">
              <w:rPr>
                <w:bCs/>
              </w:rPr>
              <w:t>0 - 119</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D15DCCC" w14:textId="77777777" w:rsidR="00C540E5" w:rsidRPr="005B162C" w:rsidRDefault="00C540E5" w:rsidP="00B41CD5">
            <w:pPr>
              <w:pStyle w:val="Standard"/>
              <w:jc w:val="center"/>
              <w:rPr>
                <w:bCs/>
              </w:rPr>
            </w:pPr>
            <w:r w:rsidRPr="005B162C">
              <w:rPr>
                <w:bCs/>
              </w:rPr>
              <w:t>80</w:t>
            </w:r>
          </w:p>
        </w:tc>
      </w:tr>
      <w:tr w:rsidR="00C540E5" w:rsidRPr="005B162C" w14:paraId="1ADAD092" w14:textId="77777777" w:rsidTr="00B41CD5">
        <w:trPr>
          <w:cantSplit/>
          <w:trHeight w:val="166"/>
        </w:trPr>
        <w:tc>
          <w:tcPr>
            <w:tcW w:w="6816"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DB325E1" w14:textId="77777777" w:rsidR="00C540E5" w:rsidRPr="005B162C" w:rsidRDefault="00C540E5" w:rsidP="00B41CD5">
            <w:pPr>
              <w:pStyle w:val="Standard"/>
              <w:jc w:val="both"/>
              <w:rPr>
                <w:b/>
                <w:sz w:val="22"/>
              </w:rPr>
            </w:pPr>
            <w:r w:rsidRPr="005B162C">
              <w:rPr>
                <w:b/>
                <w:sz w:val="22"/>
              </w:rPr>
              <w:t>Art. 475 alin. (3) lit. a)</w:t>
            </w:r>
          </w:p>
          <w:p w14:paraId="0CC10FFE" w14:textId="77777777" w:rsidR="00C540E5" w:rsidRPr="005B162C" w:rsidRDefault="00C540E5" w:rsidP="00B41CD5">
            <w:pPr>
              <w:pStyle w:val="Standard"/>
              <w:jc w:val="both"/>
            </w:pPr>
            <w:r w:rsidRPr="005B162C">
              <w:rPr>
                <w:sz w:val="20"/>
                <w:szCs w:val="20"/>
              </w:rPr>
              <w:t>Taxa pentru eliberarea/vizarea anuală a autorizației privind desfășurarea unor activități</w:t>
            </w:r>
            <w:r w:rsidRPr="005B162C">
              <w:rPr>
                <w:b/>
                <w:sz w:val="22"/>
              </w:rPr>
              <w:t xml:space="preserve"> </w:t>
            </w:r>
            <w:r w:rsidRPr="005B162C">
              <w:rPr>
                <w:sz w:val="20"/>
                <w:szCs w:val="20"/>
              </w:rPr>
              <w:t>pentru o suprafață de până la 500 m</w:t>
            </w:r>
            <w:r w:rsidRPr="005B162C">
              <w:rPr>
                <w:sz w:val="20"/>
                <w:szCs w:val="20"/>
                <w:vertAlign w:val="superscript"/>
              </w:rPr>
              <w:t>2</w:t>
            </w:r>
            <w:r w:rsidRPr="005B162C">
              <w:rPr>
                <w:sz w:val="20"/>
                <w:szCs w:val="20"/>
              </w:rPr>
              <w:t>, inclusiv</w:t>
            </w:r>
          </w:p>
        </w:tc>
        <w:tc>
          <w:tcPr>
            <w:tcW w:w="403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58F4270" w14:textId="77777777" w:rsidR="00C540E5" w:rsidRPr="005B162C" w:rsidRDefault="00C540E5" w:rsidP="00B41CD5">
            <w:pPr>
              <w:pStyle w:val="Standard"/>
              <w:jc w:val="center"/>
              <w:rPr>
                <w:bCs/>
              </w:rPr>
            </w:pPr>
            <w:r w:rsidRPr="005B162C">
              <w:rPr>
                <w:bCs/>
              </w:rPr>
              <w:t>0 - 5.960</w:t>
            </w:r>
          </w:p>
        </w:tc>
        <w:tc>
          <w:tcPr>
            <w:tcW w:w="404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3F4A13F" w14:textId="77777777" w:rsidR="00C540E5" w:rsidRPr="005B162C" w:rsidRDefault="00C540E5" w:rsidP="00B41CD5">
            <w:pPr>
              <w:pStyle w:val="Standard"/>
              <w:jc w:val="center"/>
            </w:pPr>
            <w:r w:rsidRPr="005B162C">
              <w:rPr>
                <w:bCs/>
              </w:rPr>
              <w:t>650</w:t>
            </w:r>
          </w:p>
        </w:tc>
      </w:tr>
      <w:tr w:rsidR="00C540E5" w:rsidRPr="005B162C" w14:paraId="3E280AE7" w14:textId="77777777" w:rsidTr="00B41CD5">
        <w:trPr>
          <w:cantSplit/>
          <w:trHeight w:val="166"/>
        </w:trPr>
        <w:tc>
          <w:tcPr>
            <w:tcW w:w="6816"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7802CFB" w14:textId="77777777" w:rsidR="00C540E5" w:rsidRPr="005B162C" w:rsidRDefault="00C540E5" w:rsidP="00B41CD5">
            <w:pPr>
              <w:pStyle w:val="Standard"/>
              <w:jc w:val="both"/>
              <w:rPr>
                <w:b/>
                <w:sz w:val="22"/>
              </w:rPr>
            </w:pPr>
            <w:r w:rsidRPr="005B162C">
              <w:rPr>
                <w:b/>
                <w:sz w:val="22"/>
              </w:rPr>
              <w:t>Art. 475 alin. (3) lit. b)</w:t>
            </w:r>
          </w:p>
          <w:p w14:paraId="6B4A7F02" w14:textId="77777777" w:rsidR="00C540E5" w:rsidRPr="005B162C" w:rsidRDefault="00C540E5" w:rsidP="00B41CD5">
            <w:pPr>
              <w:pStyle w:val="Standard"/>
              <w:jc w:val="both"/>
            </w:pPr>
            <w:r w:rsidRPr="005B162C">
              <w:rPr>
                <w:sz w:val="20"/>
                <w:szCs w:val="20"/>
              </w:rPr>
              <w:t>Taxa pentru eliberarea/vizarea anuală a autorizației privind desfășurarea unor activități pentru o suprafață mai mare de 500 m</w:t>
            </w:r>
            <w:r w:rsidRPr="005B162C">
              <w:rPr>
                <w:sz w:val="20"/>
                <w:szCs w:val="20"/>
                <w:vertAlign w:val="superscript"/>
              </w:rPr>
              <w:t>2</w:t>
            </w:r>
          </w:p>
        </w:tc>
        <w:tc>
          <w:tcPr>
            <w:tcW w:w="4039"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23F76A29" w14:textId="77777777" w:rsidR="00C540E5" w:rsidRPr="005B162C" w:rsidRDefault="00C540E5" w:rsidP="00B41CD5">
            <w:pPr>
              <w:pStyle w:val="Standard"/>
              <w:jc w:val="center"/>
              <w:rPr>
                <w:bCs/>
              </w:rPr>
            </w:pPr>
            <w:r w:rsidRPr="005B162C">
              <w:rPr>
                <w:bCs/>
              </w:rPr>
              <w:t>0 - 11.921</w:t>
            </w:r>
          </w:p>
        </w:tc>
        <w:tc>
          <w:tcPr>
            <w:tcW w:w="4040"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65B0793D" w14:textId="77777777" w:rsidR="00C540E5" w:rsidRPr="005B162C" w:rsidRDefault="00C540E5" w:rsidP="00B41CD5">
            <w:pPr>
              <w:pStyle w:val="Standard"/>
              <w:jc w:val="center"/>
              <w:rPr>
                <w:bCs/>
              </w:rPr>
            </w:pPr>
            <w:r w:rsidRPr="005B162C">
              <w:rPr>
                <w:bCs/>
              </w:rPr>
              <w:t>5000</w:t>
            </w:r>
          </w:p>
        </w:tc>
      </w:tr>
    </w:tbl>
    <w:p w14:paraId="21370F6B" w14:textId="77777777" w:rsidR="00C540E5" w:rsidRPr="005B162C" w:rsidRDefault="00C540E5" w:rsidP="00C540E5">
      <w:pPr>
        <w:pStyle w:val="Standard"/>
      </w:pPr>
    </w:p>
    <w:tbl>
      <w:tblPr>
        <w:tblW w:w="14895" w:type="dxa"/>
        <w:tblInd w:w="-720" w:type="dxa"/>
        <w:tblLayout w:type="fixed"/>
        <w:tblCellMar>
          <w:left w:w="10" w:type="dxa"/>
          <w:right w:w="10" w:type="dxa"/>
        </w:tblCellMar>
        <w:tblLook w:val="04A0" w:firstRow="1" w:lastRow="0" w:firstColumn="1" w:lastColumn="0" w:noHBand="0" w:noVBand="1"/>
      </w:tblPr>
      <w:tblGrid>
        <w:gridCol w:w="4831"/>
        <w:gridCol w:w="1843"/>
        <w:gridCol w:w="141"/>
        <w:gridCol w:w="3048"/>
        <w:gridCol w:w="991"/>
        <w:gridCol w:w="71"/>
        <w:gridCol w:w="49"/>
        <w:gridCol w:w="3921"/>
      </w:tblGrid>
      <w:tr w:rsidR="00C540E5" w:rsidRPr="005B162C" w14:paraId="27E4EB49" w14:textId="77777777" w:rsidTr="00B41CD5">
        <w:trPr>
          <w:cantSplit/>
          <w:trHeight w:val="262"/>
        </w:trPr>
        <w:tc>
          <w:tcPr>
            <w:tcW w:w="14895" w:type="dxa"/>
            <w:gridSpan w:val="8"/>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58574AFF" w14:textId="77777777" w:rsidR="00C540E5" w:rsidRPr="005B162C" w:rsidRDefault="00C540E5" w:rsidP="00B41CD5">
            <w:pPr>
              <w:pStyle w:val="Heading7"/>
            </w:pPr>
            <w:r w:rsidRPr="005B162C">
              <w:t>CAPITOLUL VI - TAXA PENTRU FOLOSIREA MIJLOACELOR DE RECLAMĂ ȘI PUBLICITATE</w:t>
            </w:r>
          </w:p>
        </w:tc>
      </w:tr>
      <w:tr w:rsidR="00C540E5" w:rsidRPr="005B162C" w14:paraId="67AADECB" w14:textId="77777777" w:rsidTr="00B41CD5">
        <w:trPr>
          <w:cantSplit/>
          <w:trHeight w:val="166"/>
        </w:trPr>
        <w:tc>
          <w:tcPr>
            <w:tcW w:w="6815" w:type="dxa"/>
            <w:gridSpan w:val="3"/>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4231069" w14:textId="77777777" w:rsidR="00C540E5" w:rsidRPr="005B162C" w:rsidRDefault="00C540E5" w:rsidP="00B41CD5">
            <w:pPr>
              <w:pStyle w:val="Standard"/>
              <w:jc w:val="both"/>
            </w:pPr>
            <w:r w:rsidRPr="005B162C">
              <w:rPr>
                <w:b/>
                <w:sz w:val="22"/>
              </w:rPr>
              <w:t>Art. 477 alin. (5)</w:t>
            </w:r>
          </w:p>
          <w:p w14:paraId="20394B29" w14:textId="77777777" w:rsidR="00C540E5" w:rsidRPr="005B162C" w:rsidRDefault="00C540E5" w:rsidP="00B41CD5">
            <w:pPr>
              <w:pStyle w:val="Standard"/>
              <w:jc w:val="both"/>
              <w:rPr>
                <w:sz w:val="22"/>
              </w:rPr>
            </w:pPr>
            <w:r w:rsidRPr="005B162C">
              <w:rPr>
                <w:sz w:val="22"/>
              </w:rPr>
              <w:t>Taxa pentru serviciile de reclamă și publicitate</w:t>
            </w:r>
          </w:p>
        </w:tc>
        <w:tc>
          <w:tcPr>
            <w:tcW w:w="4039"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1053484" w14:textId="77777777" w:rsidR="00C540E5" w:rsidRPr="005B162C" w:rsidRDefault="00C540E5" w:rsidP="00B41CD5">
            <w:pPr>
              <w:pStyle w:val="Standard"/>
              <w:tabs>
                <w:tab w:val="center" w:pos="2959"/>
                <w:tab w:val="left" w:pos="5220"/>
              </w:tabs>
              <w:jc w:val="center"/>
              <w:rPr>
                <w:sz w:val="16"/>
              </w:rPr>
            </w:pPr>
            <w:r w:rsidRPr="005B162C">
              <w:rPr>
                <w:sz w:val="16"/>
              </w:rPr>
              <w:t>COTELE  STABILITE PRIN CODUL FISCAL</w:t>
            </w:r>
          </w:p>
          <w:p w14:paraId="4FBC96E0"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041"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0F4F0EF" w14:textId="77777777" w:rsidR="00C540E5" w:rsidRPr="005B162C" w:rsidRDefault="00C540E5" w:rsidP="00B41CD5">
            <w:pPr>
              <w:pStyle w:val="Standard"/>
              <w:jc w:val="center"/>
              <w:rPr>
                <w:sz w:val="16"/>
              </w:rPr>
            </w:pPr>
            <w:r w:rsidRPr="005B162C">
              <w:rPr>
                <w:sz w:val="16"/>
              </w:rPr>
              <w:t>COTA STABILITĂ DE CONSILIUL LOCAL</w:t>
            </w:r>
          </w:p>
          <w:p w14:paraId="1FCBC756" w14:textId="77777777" w:rsidR="00C540E5" w:rsidRPr="005B162C" w:rsidRDefault="00C540E5" w:rsidP="00B41CD5">
            <w:pPr>
              <w:pStyle w:val="Standard"/>
              <w:jc w:val="center"/>
              <w:rPr>
                <w:sz w:val="16"/>
              </w:rPr>
            </w:pPr>
            <w:r w:rsidRPr="005B162C">
              <w:rPr>
                <w:sz w:val="16"/>
              </w:rPr>
              <w:t>PENTRU ANUL 2026</w:t>
            </w:r>
          </w:p>
        </w:tc>
      </w:tr>
      <w:tr w:rsidR="00C540E5" w:rsidRPr="005B162C" w14:paraId="5426CE86" w14:textId="77777777" w:rsidTr="00B41CD5">
        <w:trPr>
          <w:cantSplit/>
          <w:trHeight w:val="150"/>
        </w:trPr>
        <w:tc>
          <w:tcPr>
            <w:tcW w:w="6815" w:type="dxa"/>
            <w:gridSpan w:val="3"/>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1320690" w14:textId="77777777" w:rsidR="00C540E5" w:rsidRPr="005B162C" w:rsidRDefault="00C540E5" w:rsidP="00B41CD5">
            <w:pPr>
              <w:rPr>
                <w:rFonts w:hint="eastAsia"/>
                <w:lang w:val="ro-RO"/>
              </w:rPr>
            </w:pPr>
          </w:p>
        </w:tc>
        <w:tc>
          <w:tcPr>
            <w:tcW w:w="4039"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7327C9C" w14:textId="77777777" w:rsidR="00C540E5" w:rsidRPr="005B162C" w:rsidRDefault="00C540E5" w:rsidP="00B41CD5">
            <w:pPr>
              <w:pStyle w:val="Standard"/>
              <w:jc w:val="center"/>
              <w:rPr>
                <w:szCs w:val="20"/>
              </w:rPr>
            </w:pPr>
            <w:r w:rsidRPr="005B162C">
              <w:rPr>
                <w:szCs w:val="20"/>
              </w:rPr>
              <w:t>1%  - 3%</w:t>
            </w:r>
          </w:p>
        </w:tc>
        <w:tc>
          <w:tcPr>
            <w:tcW w:w="4041"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06E32C4A" w14:textId="77777777" w:rsidR="00C540E5" w:rsidRPr="005B162C" w:rsidRDefault="00C540E5" w:rsidP="00B41CD5">
            <w:pPr>
              <w:pStyle w:val="Standard"/>
              <w:jc w:val="center"/>
              <w:rPr>
                <w:bCs/>
                <w:sz w:val="22"/>
              </w:rPr>
            </w:pPr>
            <w:r w:rsidRPr="005B162C">
              <w:rPr>
                <w:bCs/>
                <w:sz w:val="22"/>
              </w:rPr>
              <w:t>3%</w:t>
            </w:r>
          </w:p>
        </w:tc>
      </w:tr>
      <w:tr w:rsidR="00C540E5" w:rsidRPr="005B162C" w14:paraId="01CFFA18" w14:textId="77777777" w:rsidTr="00B41CD5">
        <w:trPr>
          <w:cantSplit/>
          <w:trHeight w:val="250"/>
        </w:trPr>
        <w:tc>
          <w:tcPr>
            <w:tcW w:w="6815" w:type="dxa"/>
            <w:gridSpan w:val="3"/>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FCDDAFF" w14:textId="77777777" w:rsidR="00C540E5" w:rsidRPr="005B162C" w:rsidRDefault="00C540E5" w:rsidP="00B41CD5">
            <w:pPr>
              <w:pStyle w:val="Standard"/>
              <w:jc w:val="both"/>
              <w:rPr>
                <w:b/>
                <w:sz w:val="22"/>
              </w:rPr>
            </w:pPr>
            <w:r w:rsidRPr="005B162C">
              <w:rPr>
                <w:b/>
                <w:sz w:val="22"/>
              </w:rPr>
              <w:t>Art. 478 alin. (2)</w:t>
            </w:r>
          </w:p>
          <w:p w14:paraId="47574D31" w14:textId="77777777" w:rsidR="00C540E5" w:rsidRPr="005B162C" w:rsidRDefault="00C540E5" w:rsidP="00B41CD5">
            <w:pPr>
              <w:pStyle w:val="Standard"/>
              <w:jc w:val="both"/>
              <w:rPr>
                <w:sz w:val="22"/>
              </w:rPr>
            </w:pPr>
            <w:r w:rsidRPr="005B162C">
              <w:rPr>
                <w:sz w:val="22"/>
              </w:rPr>
              <w:t>Taxa pentru serviciile de reclamă și publicitate</w:t>
            </w:r>
          </w:p>
        </w:tc>
        <w:tc>
          <w:tcPr>
            <w:tcW w:w="4039"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B3921A5" w14:textId="77777777" w:rsidR="00C540E5" w:rsidRPr="005B162C" w:rsidRDefault="00C540E5" w:rsidP="00B41CD5">
            <w:pPr>
              <w:pStyle w:val="Standard"/>
              <w:tabs>
                <w:tab w:val="center" w:pos="2959"/>
                <w:tab w:val="left" w:pos="5220"/>
              </w:tabs>
              <w:jc w:val="center"/>
              <w:rPr>
                <w:sz w:val="16"/>
              </w:rPr>
            </w:pPr>
            <w:r w:rsidRPr="005B162C">
              <w:rPr>
                <w:sz w:val="16"/>
              </w:rPr>
              <w:t>NIVELURILE  STABILITE PRIN CODUL FISCAL</w:t>
            </w:r>
          </w:p>
          <w:p w14:paraId="59CCB6C5"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041"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D8C78EA" w14:textId="77777777" w:rsidR="00C540E5" w:rsidRPr="005B162C" w:rsidRDefault="00C540E5" w:rsidP="00B41CD5">
            <w:pPr>
              <w:pStyle w:val="Standard"/>
              <w:jc w:val="center"/>
              <w:rPr>
                <w:sz w:val="16"/>
              </w:rPr>
            </w:pPr>
            <w:r w:rsidRPr="005B162C">
              <w:rPr>
                <w:sz w:val="16"/>
              </w:rPr>
              <w:t>NIVELURILE STABILITE DE CONSILIUL LOCAL</w:t>
            </w:r>
          </w:p>
          <w:p w14:paraId="31075837" w14:textId="77777777" w:rsidR="00C540E5" w:rsidRPr="005B162C" w:rsidRDefault="00C540E5" w:rsidP="00B41CD5">
            <w:pPr>
              <w:pStyle w:val="Standard"/>
              <w:jc w:val="center"/>
              <w:rPr>
                <w:sz w:val="16"/>
              </w:rPr>
            </w:pPr>
            <w:r w:rsidRPr="005B162C">
              <w:rPr>
                <w:sz w:val="16"/>
              </w:rPr>
              <w:t>PENTRU ANUL 2026</w:t>
            </w:r>
          </w:p>
        </w:tc>
      </w:tr>
      <w:tr w:rsidR="00C540E5" w:rsidRPr="005B162C" w14:paraId="660D366E" w14:textId="77777777" w:rsidTr="00B41CD5">
        <w:trPr>
          <w:cantSplit/>
          <w:trHeight w:val="243"/>
        </w:trPr>
        <w:tc>
          <w:tcPr>
            <w:tcW w:w="6815" w:type="dxa"/>
            <w:gridSpan w:val="3"/>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BA2278" w14:textId="77777777" w:rsidR="00C540E5" w:rsidRPr="005B162C" w:rsidRDefault="00C540E5" w:rsidP="00B41CD5">
            <w:pPr>
              <w:rPr>
                <w:rFonts w:hint="eastAsia"/>
                <w:lang w:val="ro-RO"/>
              </w:rPr>
            </w:pPr>
          </w:p>
        </w:tc>
        <w:tc>
          <w:tcPr>
            <w:tcW w:w="403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9C90E77" w14:textId="77777777" w:rsidR="00C540E5" w:rsidRPr="005B162C" w:rsidRDefault="00C540E5" w:rsidP="00B41CD5">
            <w:pPr>
              <w:pStyle w:val="Standard"/>
              <w:jc w:val="center"/>
            </w:pPr>
            <w:r w:rsidRPr="005B162C">
              <w:rPr>
                <w:bCs/>
                <w:sz w:val="20"/>
              </w:rPr>
              <w:t>- lei/m</w:t>
            </w:r>
            <w:r w:rsidRPr="005B162C">
              <w:rPr>
                <w:bCs/>
                <w:sz w:val="20"/>
                <w:vertAlign w:val="superscript"/>
              </w:rPr>
              <w:t>2</w:t>
            </w:r>
            <w:r w:rsidRPr="005B162C">
              <w:rPr>
                <w:bCs/>
                <w:sz w:val="20"/>
              </w:rPr>
              <w:t xml:space="preserve"> sau fracțiune de m</w:t>
            </w:r>
            <w:r w:rsidRPr="005B162C">
              <w:rPr>
                <w:bCs/>
                <w:sz w:val="20"/>
                <w:vertAlign w:val="superscript"/>
              </w:rPr>
              <w:t xml:space="preserve">2 </w:t>
            </w:r>
            <w:r w:rsidRPr="005B162C">
              <w:rPr>
                <w:bCs/>
                <w:sz w:val="20"/>
              </w:rPr>
              <w:t>-</w:t>
            </w:r>
          </w:p>
        </w:tc>
        <w:tc>
          <w:tcPr>
            <w:tcW w:w="404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13CD6E8" w14:textId="77777777" w:rsidR="00C540E5" w:rsidRPr="005B162C" w:rsidRDefault="00C540E5" w:rsidP="00B41CD5">
            <w:pPr>
              <w:pStyle w:val="Standard"/>
              <w:jc w:val="center"/>
            </w:pPr>
            <w:r w:rsidRPr="005B162C">
              <w:rPr>
                <w:bCs/>
                <w:sz w:val="20"/>
              </w:rPr>
              <w:t>- lei/m</w:t>
            </w:r>
            <w:r w:rsidRPr="005B162C">
              <w:rPr>
                <w:bCs/>
                <w:sz w:val="20"/>
                <w:vertAlign w:val="superscript"/>
              </w:rPr>
              <w:t>2</w:t>
            </w:r>
            <w:r w:rsidRPr="005B162C">
              <w:rPr>
                <w:bCs/>
                <w:sz w:val="20"/>
              </w:rPr>
              <w:t xml:space="preserve"> sau fracțiune de m</w:t>
            </w:r>
            <w:r w:rsidRPr="005B162C">
              <w:rPr>
                <w:bCs/>
                <w:sz w:val="20"/>
                <w:vertAlign w:val="superscript"/>
              </w:rPr>
              <w:t xml:space="preserve">2 </w:t>
            </w:r>
            <w:r w:rsidRPr="005B162C">
              <w:rPr>
                <w:bCs/>
                <w:sz w:val="20"/>
              </w:rPr>
              <w:t>-</w:t>
            </w:r>
          </w:p>
        </w:tc>
      </w:tr>
      <w:tr w:rsidR="00C540E5" w:rsidRPr="005B162C" w14:paraId="46A5D27A" w14:textId="77777777" w:rsidTr="00B41CD5">
        <w:trPr>
          <w:cantSplit/>
          <w:trHeight w:val="166"/>
        </w:trPr>
        <w:tc>
          <w:tcPr>
            <w:tcW w:w="6815"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3EE03FD" w14:textId="77777777" w:rsidR="00C540E5" w:rsidRPr="005B162C" w:rsidRDefault="00C540E5" w:rsidP="00B41CD5">
            <w:pPr>
              <w:pStyle w:val="Standard"/>
              <w:jc w:val="both"/>
              <w:rPr>
                <w:sz w:val="22"/>
              </w:rPr>
            </w:pPr>
            <w:r w:rsidRPr="005B162C">
              <w:rPr>
                <w:sz w:val="22"/>
              </w:rPr>
              <w:t>a) în cazul unui afișaj situat în locul în care persoana derulează o activitate economică</w:t>
            </w:r>
          </w:p>
        </w:tc>
        <w:tc>
          <w:tcPr>
            <w:tcW w:w="403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D1BB535" w14:textId="77777777" w:rsidR="00C540E5" w:rsidRPr="005B162C" w:rsidRDefault="00C540E5" w:rsidP="00B41CD5">
            <w:pPr>
              <w:pStyle w:val="Standard"/>
              <w:jc w:val="center"/>
              <w:rPr>
                <w:bCs/>
              </w:rPr>
            </w:pPr>
            <w:r w:rsidRPr="005B162C">
              <w:rPr>
                <w:bCs/>
              </w:rPr>
              <w:t>0 - 48</w:t>
            </w:r>
          </w:p>
        </w:tc>
        <w:tc>
          <w:tcPr>
            <w:tcW w:w="404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B03AA37" w14:textId="77777777" w:rsidR="00C540E5" w:rsidRPr="005B162C" w:rsidRDefault="00C540E5" w:rsidP="00B41CD5">
            <w:pPr>
              <w:pStyle w:val="Standard"/>
              <w:jc w:val="center"/>
              <w:rPr>
                <w:bCs/>
                <w:sz w:val="22"/>
              </w:rPr>
            </w:pPr>
            <w:r w:rsidRPr="005B162C">
              <w:rPr>
                <w:bCs/>
                <w:sz w:val="22"/>
              </w:rPr>
              <w:t>50</w:t>
            </w:r>
          </w:p>
        </w:tc>
      </w:tr>
      <w:tr w:rsidR="00C540E5" w:rsidRPr="005B162C" w14:paraId="520C2EFB" w14:textId="77777777" w:rsidTr="00B41CD5">
        <w:trPr>
          <w:cantSplit/>
          <w:trHeight w:val="166"/>
        </w:trPr>
        <w:tc>
          <w:tcPr>
            <w:tcW w:w="6815"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2886BA2" w14:textId="77777777" w:rsidR="00C540E5" w:rsidRPr="005B162C" w:rsidRDefault="00C540E5" w:rsidP="00B41CD5">
            <w:pPr>
              <w:pStyle w:val="Standard"/>
              <w:jc w:val="both"/>
              <w:rPr>
                <w:sz w:val="20"/>
                <w:szCs w:val="20"/>
              </w:rPr>
            </w:pPr>
            <w:r w:rsidRPr="005B162C">
              <w:rPr>
                <w:sz w:val="20"/>
                <w:szCs w:val="20"/>
              </w:rPr>
              <w:t>b) în cazul oricărui altui panou, afișaj sau oricărei altei structuri de afișaj pentru reclamă și publicitate</w:t>
            </w:r>
          </w:p>
        </w:tc>
        <w:tc>
          <w:tcPr>
            <w:tcW w:w="4039"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26961379" w14:textId="77777777" w:rsidR="00C540E5" w:rsidRPr="005B162C" w:rsidRDefault="00C540E5" w:rsidP="00B41CD5">
            <w:pPr>
              <w:pStyle w:val="Standard"/>
              <w:jc w:val="center"/>
              <w:rPr>
                <w:bCs/>
              </w:rPr>
            </w:pPr>
            <w:r w:rsidRPr="005B162C">
              <w:rPr>
                <w:bCs/>
              </w:rPr>
              <w:t>0 - 34</w:t>
            </w:r>
          </w:p>
        </w:tc>
        <w:tc>
          <w:tcPr>
            <w:tcW w:w="4041"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6675D8D4" w14:textId="77777777" w:rsidR="00C540E5" w:rsidRPr="005B162C" w:rsidRDefault="00C540E5" w:rsidP="00B41CD5">
            <w:pPr>
              <w:pStyle w:val="Standard"/>
              <w:jc w:val="center"/>
              <w:rPr>
                <w:bCs/>
                <w:sz w:val="22"/>
              </w:rPr>
            </w:pPr>
            <w:r w:rsidRPr="005B162C">
              <w:rPr>
                <w:bCs/>
                <w:sz w:val="22"/>
              </w:rPr>
              <w:t>36</w:t>
            </w:r>
          </w:p>
        </w:tc>
      </w:tr>
      <w:tr w:rsidR="00C540E5" w:rsidRPr="005B162C" w14:paraId="37285E9E" w14:textId="77777777" w:rsidTr="00B41CD5">
        <w:trPr>
          <w:cantSplit/>
          <w:trHeight w:val="341"/>
        </w:trPr>
        <w:tc>
          <w:tcPr>
            <w:tcW w:w="14895" w:type="dxa"/>
            <w:gridSpan w:val="8"/>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vAlign w:val="center"/>
          </w:tcPr>
          <w:p w14:paraId="38733797" w14:textId="77777777" w:rsidR="00C540E5" w:rsidRPr="005B162C" w:rsidRDefault="00C540E5" w:rsidP="00B41CD5">
            <w:pPr>
              <w:pStyle w:val="Heading2"/>
              <w:rPr>
                <w:bCs/>
                <w:sz w:val="24"/>
              </w:rPr>
            </w:pPr>
            <w:r w:rsidRPr="005B162C">
              <w:rPr>
                <w:sz w:val="24"/>
              </w:rPr>
              <w:t>CAPITOLUL VII - IMPOZITUL   PE   SPECTACOLE</w:t>
            </w:r>
          </w:p>
        </w:tc>
      </w:tr>
      <w:tr w:rsidR="00C540E5" w:rsidRPr="005B162C" w14:paraId="68B7B6B0" w14:textId="77777777" w:rsidTr="00B41CD5">
        <w:trPr>
          <w:cantSplit/>
          <w:trHeight w:val="261"/>
        </w:trPr>
        <w:tc>
          <w:tcPr>
            <w:tcW w:w="6815"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2C2A72C" w14:textId="77777777" w:rsidR="00C540E5" w:rsidRPr="005B162C" w:rsidRDefault="00C540E5" w:rsidP="00B41CD5">
            <w:pPr>
              <w:pStyle w:val="Standard"/>
              <w:jc w:val="both"/>
              <w:rPr>
                <w:b/>
                <w:sz w:val="22"/>
              </w:rPr>
            </w:pPr>
            <w:r w:rsidRPr="005B162C">
              <w:rPr>
                <w:b/>
                <w:sz w:val="22"/>
              </w:rPr>
              <w:t>Art. 481 alin. (2)</w:t>
            </w:r>
          </w:p>
          <w:p w14:paraId="2093F94F" w14:textId="77777777" w:rsidR="00C540E5" w:rsidRPr="005B162C" w:rsidRDefault="00C540E5" w:rsidP="00B41CD5">
            <w:pPr>
              <w:pStyle w:val="Standard"/>
              <w:jc w:val="both"/>
              <w:rPr>
                <w:sz w:val="20"/>
                <w:szCs w:val="20"/>
              </w:rPr>
            </w:pPr>
            <w:r w:rsidRPr="005B162C">
              <w:rPr>
                <w:sz w:val="20"/>
                <w:szCs w:val="20"/>
              </w:rPr>
              <w:t>Impozitul pe spectacole</w:t>
            </w:r>
          </w:p>
        </w:tc>
        <w:tc>
          <w:tcPr>
            <w:tcW w:w="4039"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7D0199F" w14:textId="77777777" w:rsidR="00C540E5" w:rsidRPr="005B162C" w:rsidRDefault="00C540E5" w:rsidP="00B41CD5">
            <w:pPr>
              <w:pStyle w:val="Standard"/>
              <w:tabs>
                <w:tab w:val="center" w:pos="2959"/>
                <w:tab w:val="left" w:pos="5220"/>
              </w:tabs>
              <w:jc w:val="center"/>
              <w:rPr>
                <w:sz w:val="16"/>
              </w:rPr>
            </w:pPr>
            <w:r w:rsidRPr="005B162C">
              <w:rPr>
                <w:sz w:val="16"/>
              </w:rPr>
              <w:t>COTELE STABILITE PRIN CODUL FISCAL</w:t>
            </w:r>
          </w:p>
          <w:p w14:paraId="3573E55E" w14:textId="77777777" w:rsidR="00C540E5" w:rsidRPr="005B162C" w:rsidRDefault="00C540E5" w:rsidP="00B41CD5">
            <w:pPr>
              <w:pStyle w:val="Standard"/>
              <w:tabs>
                <w:tab w:val="center" w:pos="2959"/>
                <w:tab w:val="left" w:pos="5220"/>
              </w:tabs>
              <w:jc w:val="center"/>
              <w:rPr>
                <w:sz w:val="16"/>
              </w:rPr>
            </w:pPr>
            <w:r w:rsidRPr="005B162C">
              <w:rPr>
                <w:sz w:val="16"/>
              </w:rPr>
              <w:t>PENTRU ANUL 2025</w:t>
            </w:r>
          </w:p>
        </w:tc>
        <w:tc>
          <w:tcPr>
            <w:tcW w:w="4041"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A33239C" w14:textId="77777777" w:rsidR="00C540E5" w:rsidRPr="005B162C" w:rsidRDefault="00C540E5" w:rsidP="00B41CD5">
            <w:pPr>
              <w:pStyle w:val="Standard"/>
              <w:jc w:val="center"/>
              <w:rPr>
                <w:sz w:val="16"/>
              </w:rPr>
            </w:pPr>
            <w:r w:rsidRPr="005B162C">
              <w:rPr>
                <w:sz w:val="16"/>
              </w:rPr>
              <w:t>COTA STABILITĂ DE CONSILIUL LOCAL</w:t>
            </w:r>
          </w:p>
          <w:p w14:paraId="56E9F70E" w14:textId="77777777" w:rsidR="00C540E5" w:rsidRPr="005B162C" w:rsidRDefault="00C540E5" w:rsidP="00B41CD5">
            <w:pPr>
              <w:pStyle w:val="Standard"/>
              <w:jc w:val="center"/>
              <w:rPr>
                <w:sz w:val="16"/>
              </w:rPr>
            </w:pPr>
            <w:r w:rsidRPr="005B162C">
              <w:rPr>
                <w:sz w:val="16"/>
              </w:rPr>
              <w:t>PENTRU ANUL 2026</w:t>
            </w:r>
          </w:p>
        </w:tc>
      </w:tr>
      <w:tr w:rsidR="00C540E5" w:rsidRPr="005B162C" w14:paraId="78EBD62C" w14:textId="77777777" w:rsidTr="00B41CD5">
        <w:trPr>
          <w:cantSplit/>
          <w:trHeight w:val="166"/>
        </w:trPr>
        <w:tc>
          <w:tcPr>
            <w:tcW w:w="6815"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AE87FA3" w14:textId="77777777" w:rsidR="00C540E5" w:rsidRPr="005B162C" w:rsidRDefault="00C540E5" w:rsidP="00B41CD5">
            <w:pPr>
              <w:pStyle w:val="Standard"/>
              <w:jc w:val="both"/>
            </w:pPr>
            <w:r w:rsidRPr="005B162C">
              <w:rPr>
                <w:bCs/>
                <w:sz w:val="22"/>
              </w:rPr>
              <w:lastRenderedPageBreak/>
              <w:t xml:space="preserve">a) </w:t>
            </w:r>
            <w:r w:rsidRPr="005B162C">
              <w:rPr>
                <w:sz w:val="20"/>
                <w:szCs w:val="20"/>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4039"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4757A29" w14:textId="77777777" w:rsidR="00C540E5" w:rsidRPr="005B162C" w:rsidRDefault="00C540E5" w:rsidP="00B41CD5">
            <w:pPr>
              <w:pStyle w:val="Standard"/>
              <w:jc w:val="center"/>
              <w:rPr>
                <w:bCs/>
              </w:rPr>
            </w:pPr>
            <w:r w:rsidRPr="005B162C">
              <w:rPr>
                <w:bCs/>
              </w:rPr>
              <w:t>0% - 2%</w:t>
            </w:r>
          </w:p>
        </w:tc>
        <w:tc>
          <w:tcPr>
            <w:tcW w:w="4041"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9DC711A" w14:textId="77777777" w:rsidR="00C540E5" w:rsidRPr="005B162C" w:rsidRDefault="00C540E5" w:rsidP="00B41CD5">
            <w:pPr>
              <w:pStyle w:val="Standard"/>
              <w:jc w:val="center"/>
              <w:rPr>
                <w:bCs/>
              </w:rPr>
            </w:pPr>
            <w:r w:rsidRPr="005B162C">
              <w:rPr>
                <w:bCs/>
              </w:rPr>
              <w:t>2%</w:t>
            </w:r>
          </w:p>
        </w:tc>
      </w:tr>
      <w:tr w:rsidR="00C540E5" w:rsidRPr="005B162C" w14:paraId="052355CA" w14:textId="77777777" w:rsidTr="00B41CD5">
        <w:trPr>
          <w:cantSplit/>
          <w:trHeight w:val="166"/>
        </w:trPr>
        <w:tc>
          <w:tcPr>
            <w:tcW w:w="6815"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0A844D20" w14:textId="77777777" w:rsidR="00C540E5" w:rsidRPr="005B162C" w:rsidRDefault="00C540E5" w:rsidP="00B41CD5">
            <w:pPr>
              <w:pStyle w:val="Standard"/>
              <w:jc w:val="both"/>
            </w:pPr>
            <w:r w:rsidRPr="005B162C">
              <w:rPr>
                <w:bCs/>
                <w:sz w:val="22"/>
              </w:rPr>
              <w:t xml:space="preserve">b) </w:t>
            </w:r>
            <w:r w:rsidRPr="005B162C">
              <w:rPr>
                <w:sz w:val="20"/>
                <w:szCs w:val="20"/>
              </w:rPr>
              <w:t>în cazul oricărei altei manifestări artistice decât cele enumerate la lit. a)</w:t>
            </w:r>
          </w:p>
        </w:tc>
        <w:tc>
          <w:tcPr>
            <w:tcW w:w="4039"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108F70E9" w14:textId="77777777" w:rsidR="00C540E5" w:rsidRPr="005B162C" w:rsidRDefault="00C540E5" w:rsidP="00B41CD5">
            <w:pPr>
              <w:pStyle w:val="Standard"/>
              <w:jc w:val="center"/>
              <w:rPr>
                <w:bCs/>
              </w:rPr>
            </w:pPr>
            <w:r w:rsidRPr="005B162C">
              <w:rPr>
                <w:bCs/>
              </w:rPr>
              <w:t>0% - 5%</w:t>
            </w:r>
          </w:p>
        </w:tc>
        <w:tc>
          <w:tcPr>
            <w:tcW w:w="4041"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69EB5B88" w14:textId="77777777" w:rsidR="00C540E5" w:rsidRPr="005B162C" w:rsidRDefault="00C540E5" w:rsidP="00B41CD5">
            <w:pPr>
              <w:pStyle w:val="Standard"/>
              <w:jc w:val="center"/>
              <w:rPr>
                <w:bCs/>
              </w:rPr>
            </w:pPr>
            <w:r w:rsidRPr="005B162C">
              <w:rPr>
                <w:bCs/>
              </w:rPr>
              <w:t>5%</w:t>
            </w:r>
          </w:p>
        </w:tc>
      </w:tr>
      <w:tr w:rsidR="00C540E5" w:rsidRPr="005B162C" w14:paraId="62B70E80" w14:textId="77777777" w:rsidTr="00B41CD5">
        <w:trPr>
          <w:cantSplit/>
          <w:trHeight w:val="166"/>
        </w:trPr>
        <w:tc>
          <w:tcPr>
            <w:tcW w:w="14895" w:type="dxa"/>
            <w:gridSpan w:val="8"/>
            <w:tcBorders>
              <w:top w:val="sing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379ED0A5" w14:textId="77777777" w:rsidR="00C540E5" w:rsidRPr="005B162C" w:rsidRDefault="00C540E5" w:rsidP="00B41CD5">
            <w:pPr>
              <w:pStyle w:val="Standard"/>
              <w:jc w:val="center"/>
              <w:rPr>
                <w:b/>
                <w:bCs/>
              </w:rPr>
            </w:pPr>
            <w:r w:rsidRPr="005B162C">
              <w:rPr>
                <w:b/>
                <w:bCs/>
              </w:rPr>
              <w:t>CAPITOLUL VIII - TAXE SPECIALE</w:t>
            </w:r>
          </w:p>
        </w:tc>
      </w:tr>
      <w:tr w:rsidR="00C540E5" w:rsidRPr="005B162C" w14:paraId="07ACBBBC" w14:textId="77777777" w:rsidTr="00B41CD5">
        <w:trPr>
          <w:cantSplit/>
          <w:trHeight w:val="588"/>
        </w:trPr>
        <w:tc>
          <w:tcPr>
            <w:tcW w:w="10925" w:type="dxa"/>
            <w:gridSpan w:val="6"/>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3B4260F" w14:textId="77777777" w:rsidR="00C540E5" w:rsidRPr="005B162C" w:rsidRDefault="00C540E5" w:rsidP="00B41CD5">
            <w:pPr>
              <w:pStyle w:val="Standard"/>
              <w:rPr>
                <w:b/>
                <w:sz w:val="22"/>
              </w:rPr>
            </w:pPr>
            <w:r w:rsidRPr="005B162C">
              <w:rPr>
                <w:b/>
                <w:sz w:val="22"/>
              </w:rPr>
              <w:t>Art. 484</w:t>
            </w:r>
          </w:p>
          <w:p w14:paraId="5124D3F5" w14:textId="77777777" w:rsidR="00C540E5" w:rsidRPr="005B162C" w:rsidRDefault="00C540E5" w:rsidP="00B41CD5">
            <w:pPr>
              <w:pStyle w:val="Standard"/>
              <w:rPr>
                <w:bCs/>
                <w:sz w:val="20"/>
              </w:rPr>
            </w:pPr>
            <w:r w:rsidRPr="005B162C">
              <w:rPr>
                <w:bCs/>
                <w:sz w:val="20"/>
              </w:rPr>
              <w:t>Taxe speciale</w:t>
            </w:r>
          </w:p>
        </w:tc>
        <w:tc>
          <w:tcPr>
            <w:tcW w:w="397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CE434ED" w14:textId="77777777" w:rsidR="00C540E5" w:rsidRPr="005B162C" w:rsidRDefault="00C540E5" w:rsidP="00B41CD5">
            <w:pPr>
              <w:pStyle w:val="Standard"/>
              <w:jc w:val="center"/>
              <w:rPr>
                <w:sz w:val="16"/>
              </w:rPr>
            </w:pPr>
            <w:r w:rsidRPr="005B162C">
              <w:rPr>
                <w:sz w:val="16"/>
              </w:rPr>
              <w:t>NIVELURILE STABILITE DE CONSILIUL LOCAL</w:t>
            </w:r>
          </w:p>
          <w:p w14:paraId="29CF1030" w14:textId="77777777" w:rsidR="00C540E5" w:rsidRPr="005B162C" w:rsidRDefault="00C540E5" w:rsidP="00B41CD5">
            <w:pPr>
              <w:pStyle w:val="Standard"/>
              <w:jc w:val="center"/>
              <w:rPr>
                <w:sz w:val="16"/>
              </w:rPr>
            </w:pPr>
            <w:r w:rsidRPr="005B162C">
              <w:rPr>
                <w:sz w:val="16"/>
              </w:rPr>
              <w:t>PENTRU ANUL 2026</w:t>
            </w:r>
          </w:p>
        </w:tc>
      </w:tr>
      <w:tr w:rsidR="00C540E5" w:rsidRPr="005B162C" w14:paraId="2AE216A0" w14:textId="77777777" w:rsidTr="00B41CD5">
        <w:trPr>
          <w:cantSplit/>
          <w:trHeight w:val="166"/>
        </w:trPr>
        <w:tc>
          <w:tcPr>
            <w:tcW w:w="10925" w:type="dxa"/>
            <w:gridSpan w:val="6"/>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8AADAEA" w14:textId="77777777" w:rsidR="00C540E5" w:rsidRPr="005B162C" w:rsidRDefault="00C540E5" w:rsidP="00B41CD5">
            <w:pPr>
              <w:rPr>
                <w:rFonts w:hint="eastAsia"/>
                <w:lang w:val="ro-RO"/>
              </w:rPr>
            </w:pPr>
          </w:p>
        </w:tc>
        <w:tc>
          <w:tcPr>
            <w:tcW w:w="3970"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D9CFEA7" w14:textId="77777777" w:rsidR="00C540E5" w:rsidRPr="005B162C" w:rsidRDefault="00C540E5" w:rsidP="00B41CD5">
            <w:pPr>
              <w:pStyle w:val="Standard"/>
              <w:jc w:val="center"/>
              <w:rPr>
                <w:bCs/>
              </w:rPr>
            </w:pPr>
            <w:r w:rsidRPr="005B162C">
              <w:rPr>
                <w:bCs/>
              </w:rPr>
              <w:t>Sunt prevăzute în anexa A</w:t>
            </w:r>
          </w:p>
        </w:tc>
      </w:tr>
      <w:tr w:rsidR="00C540E5" w:rsidRPr="005B162C" w14:paraId="6A81121F" w14:textId="77777777" w:rsidTr="00B41CD5">
        <w:trPr>
          <w:cantSplit/>
          <w:trHeight w:val="166"/>
        </w:trPr>
        <w:tc>
          <w:tcPr>
            <w:tcW w:w="14895" w:type="dxa"/>
            <w:gridSpan w:val="8"/>
            <w:tcBorders>
              <w:top w:val="sing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3E8AB651" w14:textId="77777777" w:rsidR="00C540E5" w:rsidRPr="005B162C" w:rsidRDefault="00C540E5" w:rsidP="00B41CD5">
            <w:pPr>
              <w:pStyle w:val="Standard"/>
              <w:jc w:val="center"/>
              <w:rPr>
                <w:b/>
                <w:bCs/>
              </w:rPr>
            </w:pPr>
            <w:r w:rsidRPr="005B162C">
              <w:rPr>
                <w:b/>
                <w:bCs/>
              </w:rPr>
              <w:t>CAPITOLUL IX - ALTE TAXE LOCALE</w:t>
            </w:r>
          </w:p>
        </w:tc>
      </w:tr>
      <w:tr w:rsidR="00C540E5" w:rsidRPr="005B162C" w14:paraId="2E52AF3F" w14:textId="77777777" w:rsidTr="00B41CD5">
        <w:trPr>
          <w:cantSplit/>
          <w:trHeight w:val="166"/>
        </w:trPr>
        <w:tc>
          <w:tcPr>
            <w:tcW w:w="667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4A12126" w14:textId="77777777" w:rsidR="00C540E5" w:rsidRPr="005B162C" w:rsidRDefault="00C540E5" w:rsidP="00B41CD5">
            <w:pPr>
              <w:pStyle w:val="Standard"/>
              <w:snapToGrid w:val="0"/>
              <w:rPr>
                <w:b/>
                <w:bCs/>
                <w:color w:val="FF0000"/>
                <w:sz w:val="28"/>
              </w:rPr>
            </w:pPr>
          </w:p>
        </w:tc>
        <w:tc>
          <w:tcPr>
            <w:tcW w:w="4300" w:type="dxa"/>
            <w:gridSpan w:val="5"/>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481B29A" w14:textId="77777777" w:rsidR="00C540E5" w:rsidRPr="005B162C" w:rsidRDefault="00C540E5" w:rsidP="00B41CD5">
            <w:pPr>
              <w:pStyle w:val="Standard"/>
              <w:tabs>
                <w:tab w:val="center" w:pos="2959"/>
                <w:tab w:val="left" w:pos="5220"/>
              </w:tabs>
              <w:jc w:val="center"/>
              <w:rPr>
                <w:sz w:val="16"/>
              </w:rPr>
            </w:pPr>
            <w:r w:rsidRPr="005B162C">
              <w:rPr>
                <w:sz w:val="16"/>
              </w:rPr>
              <w:t>NIVELURILE  STABILITE PRIN CODUL FISCAL</w:t>
            </w:r>
          </w:p>
          <w:p w14:paraId="5EADAB44" w14:textId="77777777" w:rsidR="00C540E5" w:rsidRPr="005B162C" w:rsidRDefault="00C540E5" w:rsidP="00B41CD5">
            <w:pPr>
              <w:pStyle w:val="Standard"/>
              <w:jc w:val="center"/>
              <w:rPr>
                <w:sz w:val="16"/>
              </w:rPr>
            </w:pPr>
            <w:r w:rsidRPr="005B162C">
              <w:rPr>
                <w:sz w:val="16"/>
              </w:rPr>
              <w:t>PENTRU ANUL 2025</w:t>
            </w:r>
          </w:p>
        </w:tc>
        <w:tc>
          <w:tcPr>
            <w:tcW w:w="392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7902A11" w14:textId="77777777" w:rsidR="00C540E5" w:rsidRPr="005B162C" w:rsidRDefault="00C540E5" w:rsidP="00B41CD5">
            <w:pPr>
              <w:pStyle w:val="Standard"/>
              <w:jc w:val="center"/>
              <w:rPr>
                <w:sz w:val="16"/>
              </w:rPr>
            </w:pPr>
            <w:r w:rsidRPr="005B162C">
              <w:rPr>
                <w:sz w:val="16"/>
              </w:rPr>
              <w:t>NIVELURILE STABILITE DE CONSILIUL LOCAL</w:t>
            </w:r>
          </w:p>
          <w:p w14:paraId="00AAAA44" w14:textId="77777777" w:rsidR="00C540E5" w:rsidRPr="005B162C" w:rsidRDefault="00C540E5" w:rsidP="00B41CD5">
            <w:pPr>
              <w:pStyle w:val="Standard"/>
              <w:jc w:val="center"/>
              <w:rPr>
                <w:sz w:val="16"/>
              </w:rPr>
            </w:pPr>
            <w:r w:rsidRPr="005B162C">
              <w:rPr>
                <w:sz w:val="16"/>
              </w:rPr>
              <w:t>PENTRU ANUL 2026</w:t>
            </w:r>
          </w:p>
        </w:tc>
      </w:tr>
      <w:tr w:rsidR="00C540E5" w:rsidRPr="005B162C" w14:paraId="00538F30" w14:textId="77777777" w:rsidTr="00B41CD5">
        <w:trPr>
          <w:cantSplit/>
          <w:trHeight w:val="166"/>
        </w:trPr>
        <w:tc>
          <w:tcPr>
            <w:tcW w:w="10974" w:type="dxa"/>
            <w:gridSpan w:val="7"/>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519D4BD" w14:textId="77777777" w:rsidR="00C540E5" w:rsidRPr="005B162C" w:rsidRDefault="00C540E5" w:rsidP="00B41CD5">
            <w:pPr>
              <w:pStyle w:val="Standard"/>
              <w:jc w:val="both"/>
            </w:pPr>
            <w:r w:rsidRPr="005B162C">
              <w:rPr>
                <w:b/>
                <w:sz w:val="22"/>
              </w:rPr>
              <w:t xml:space="preserve">Art. 486 alin. (1) </w:t>
            </w:r>
            <w:r w:rsidRPr="005B162C">
              <w:rPr>
                <w:rFonts w:ascii="Wingdings" w:eastAsia="Wingdings" w:hAnsi="Wingdings" w:cs="Wingdings"/>
                <w:b/>
                <w:sz w:val="22"/>
              </w:rPr>
              <w:t></w:t>
            </w:r>
            <w:r w:rsidRPr="005B162C">
              <w:rPr>
                <w:b/>
                <w:sz w:val="22"/>
              </w:rPr>
              <w:t xml:space="preserve"> </w:t>
            </w:r>
            <w:r w:rsidRPr="005B162C">
              <w:rPr>
                <w:sz w:val="20"/>
                <w:szCs w:val="20"/>
              </w:rPr>
              <w:t>Taxe pentru utilizarea temporară a locurilor publice și pentru vizitarea muzeelor, caselor memoriale, monumentelor istorice de arhitectură și arheologice și altele asemenea.</w:t>
            </w:r>
          </w:p>
        </w:tc>
        <w:tc>
          <w:tcPr>
            <w:tcW w:w="392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B031543" w14:textId="77777777" w:rsidR="00C540E5" w:rsidRPr="005B162C" w:rsidRDefault="00C540E5" w:rsidP="00B41CD5">
            <w:pPr>
              <w:pStyle w:val="Standard"/>
              <w:jc w:val="center"/>
              <w:rPr>
                <w:bCs/>
              </w:rPr>
            </w:pPr>
            <w:r w:rsidRPr="005B162C">
              <w:rPr>
                <w:bCs/>
              </w:rPr>
              <w:t>Sunt prevăzute în anexa B</w:t>
            </w:r>
          </w:p>
        </w:tc>
      </w:tr>
      <w:tr w:rsidR="00C540E5" w:rsidRPr="005B162C" w14:paraId="3433DBE7" w14:textId="77777777" w:rsidTr="00B41CD5">
        <w:trPr>
          <w:cantSplit/>
          <w:trHeight w:val="166"/>
        </w:trPr>
        <w:tc>
          <w:tcPr>
            <w:tcW w:w="10974" w:type="dxa"/>
            <w:gridSpan w:val="7"/>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0A8C628" w14:textId="77777777" w:rsidR="00C540E5" w:rsidRPr="005B162C" w:rsidRDefault="00C540E5" w:rsidP="00B41CD5">
            <w:pPr>
              <w:pStyle w:val="Standard"/>
              <w:jc w:val="both"/>
            </w:pPr>
            <w:r w:rsidRPr="005B162C">
              <w:rPr>
                <w:b/>
                <w:sz w:val="22"/>
              </w:rPr>
              <w:t xml:space="preserve">Art. 486 alin. (2) </w:t>
            </w:r>
            <w:r w:rsidRPr="005B162C">
              <w:rPr>
                <w:rFonts w:ascii="Wingdings" w:eastAsia="Wingdings" w:hAnsi="Wingdings" w:cs="Wingdings"/>
                <w:b/>
                <w:sz w:val="22"/>
              </w:rPr>
              <w:t></w:t>
            </w:r>
            <w:r w:rsidRPr="005B162C">
              <w:rPr>
                <w:sz w:val="20"/>
                <w:szCs w:val="20"/>
              </w:rPr>
              <w:t>Taxe pentru deținerea sau utilizarea echipamentelor și utilajelor destinate obținerii de venituri care folosesc infrastructura publică locală, pe raza localității unde acestea sunt utilizate, precum și taxe pentru activitățile cu impact asupra mediului înconjurător.</w:t>
            </w:r>
          </w:p>
        </w:tc>
        <w:tc>
          <w:tcPr>
            <w:tcW w:w="392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5C6BC56" w14:textId="77777777" w:rsidR="00C540E5" w:rsidRPr="005B162C" w:rsidRDefault="00C540E5" w:rsidP="00B41CD5">
            <w:pPr>
              <w:pStyle w:val="Standard"/>
              <w:jc w:val="center"/>
              <w:rPr>
                <w:bCs/>
              </w:rPr>
            </w:pPr>
            <w:r w:rsidRPr="005B162C">
              <w:rPr>
                <w:bCs/>
              </w:rPr>
              <w:t>Sunt prevăzute în anexa B</w:t>
            </w:r>
          </w:p>
        </w:tc>
      </w:tr>
      <w:tr w:rsidR="00C540E5" w:rsidRPr="005B162C" w14:paraId="36BBE057" w14:textId="77777777" w:rsidTr="00B41CD5">
        <w:trPr>
          <w:cantSplit/>
          <w:trHeight w:val="166"/>
        </w:trPr>
        <w:tc>
          <w:tcPr>
            <w:tcW w:w="667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487EA49" w14:textId="77777777" w:rsidR="00C540E5" w:rsidRPr="005B162C" w:rsidRDefault="00C540E5" w:rsidP="00B41CD5">
            <w:pPr>
              <w:pStyle w:val="Standard"/>
              <w:jc w:val="both"/>
            </w:pPr>
            <w:r w:rsidRPr="005B162C">
              <w:rPr>
                <w:b/>
                <w:sz w:val="22"/>
              </w:rPr>
              <w:t xml:space="preserve">Art. 486 alin. (4) </w:t>
            </w:r>
            <w:r w:rsidRPr="005B162C">
              <w:rPr>
                <w:rFonts w:ascii="Wingdings" w:eastAsia="Wingdings" w:hAnsi="Wingdings" w:cs="Wingdings"/>
                <w:b/>
                <w:sz w:val="22"/>
              </w:rPr>
              <w:t></w:t>
            </w:r>
            <w:r w:rsidRPr="005B162C">
              <w:rPr>
                <w:b/>
                <w:sz w:val="22"/>
              </w:rPr>
              <w:t xml:space="preserve"> </w:t>
            </w:r>
            <w:r w:rsidRPr="005B162C">
              <w:rPr>
                <w:sz w:val="20"/>
                <w:szCs w:val="20"/>
              </w:rPr>
              <w:t>Taxa pentru îndeplinirea procedurii de divorț pe cale administrativă. Taxa poate fi majorată prin hotărâre a consiliului local, fără ca majorarea să poată depăși 50% din această valoare*.</w:t>
            </w:r>
          </w:p>
        </w:tc>
        <w:tc>
          <w:tcPr>
            <w:tcW w:w="4300" w:type="dxa"/>
            <w:gridSpan w:val="5"/>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D33C34B" w14:textId="77777777" w:rsidR="00C540E5" w:rsidRPr="005B162C" w:rsidRDefault="00C540E5" w:rsidP="00B41CD5">
            <w:pPr>
              <w:pStyle w:val="Standard"/>
              <w:jc w:val="center"/>
              <w:rPr>
                <w:bCs/>
              </w:rPr>
            </w:pPr>
            <w:r w:rsidRPr="005B162C">
              <w:rPr>
                <w:bCs/>
              </w:rPr>
              <w:t>750</w:t>
            </w:r>
          </w:p>
        </w:tc>
        <w:tc>
          <w:tcPr>
            <w:tcW w:w="392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5D7E6BE" w14:textId="77777777" w:rsidR="00C540E5" w:rsidRPr="005B162C" w:rsidRDefault="00C540E5" w:rsidP="00B41CD5">
            <w:pPr>
              <w:pStyle w:val="Standard"/>
              <w:jc w:val="center"/>
            </w:pPr>
            <w:r w:rsidRPr="005B162C">
              <w:rPr>
                <w:rFonts w:eastAsia="Arial"/>
                <w:bCs/>
              </w:rPr>
              <w:t xml:space="preserve"> </w:t>
            </w:r>
            <w:r w:rsidRPr="005B162C">
              <w:rPr>
                <w:bCs/>
              </w:rPr>
              <w:t>750</w:t>
            </w:r>
          </w:p>
        </w:tc>
      </w:tr>
      <w:tr w:rsidR="00C540E5" w:rsidRPr="005B162C" w14:paraId="7AE9EA8A" w14:textId="77777777" w:rsidTr="00B41CD5">
        <w:trPr>
          <w:cantSplit/>
          <w:trHeight w:val="660"/>
        </w:trPr>
        <w:tc>
          <w:tcPr>
            <w:tcW w:w="6674"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09A30DC" w14:textId="77777777" w:rsidR="00C540E5" w:rsidRPr="005B162C" w:rsidRDefault="00C540E5" w:rsidP="00B41CD5">
            <w:pPr>
              <w:pStyle w:val="Standard"/>
              <w:jc w:val="both"/>
            </w:pPr>
            <w:r w:rsidRPr="005B162C">
              <w:rPr>
                <w:b/>
                <w:sz w:val="22"/>
              </w:rPr>
              <w:t xml:space="preserve">Art. 486 alin. (5) </w:t>
            </w:r>
            <w:r w:rsidRPr="005B162C">
              <w:rPr>
                <w:rFonts w:ascii="Wingdings" w:eastAsia="Wingdings" w:hAnsi="Wingdings" w:cs="Wingdings"/>
                <w:b/>
                <w:sz w:val="22"/>
              </w:rPr>
              <w:t></w:t>
            </w:r>
            <w:r w:rsidRPr="005B162C">
              <w:rPr>
                <w:sz w:val="20"/>
                <w:szCs w:val="20"/>
              </w:rPr>
              <w:t xml:space="preserve"> Taxa pentru eliberarea de copii heliografice de pe planuri cadastrale sau de pe alte asemenea planuri.</w:t>
            </w:r>
          </w:p>
        </w:tc>
        <w:tc>
          <w:tcPr>
            <w:tcW w:w="4300" w:type="dxa"/>
            <w:gridSpan w:val="5"/>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6515E29" w14:textId="77777777" w:rsidR="00C540E5" w:rsidRPr="005B162C" w:rsidRDefault="00C540E5" w:rsidP="00B41CD5">
            <w:pPr>
              <w:pStyle w:val="Standard"/>
              <w:jc w:val="center"/>
              <w:rPr>
                <w:bCs/>
              </w:rPr>
            </w:pPr>
            <w:r w:rsidRPr="005B162C">
              <w:rPr>
                <w:bCs/>
              </w:rPr>
              <w:t>0 - 48</w:t>
            </w:r>
          </w:p>
        </w:tc>
        <w:tc>
          <w:tcPr>
            <w:tcW w:w="392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4A96167F" w14:textId="77777777" w:rsidR="00C540E5" w:rsidRPr="005B162C" w:rsidRDefault="00C540E5" w:rsidP="00B41CD5">
            <w:pPr>
              <w:pStyle w:val="Standard"/>
              <w:jc w:val="center"/>
              <w:rPr>
                <w:bCs/>
              </w:rPr>
            </w:pPr>
            <w:r w:rsidRPr="005B162C">
              <w:rPr>
                <w:bCs/>
              </w:rPr>
              <w:t>50</w:t>
            </w:r>
          </w:p>
        </w:tc>
      </w:tr>
      <w:tr w:rsidR="00C540E5" w:rsidRPr="005B162C" w14:paraId="17D2F805" w14:textId="77777777" w:rsidTr="00B41CD5">
        <w:trPr>
          <w:cantSplit/>
          <w:trHeight w:val="166"/>
        </w:trPr>
        <w:tc>
          <w:tcPr>
            <w:tcW w:w="10974" w:type="dxa"/>
            <w:gridSpan w:val="7"/>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7AD79941" w14:textId="77777777" w:rsidR="00C540E5" w:rsidRPr="005B162C" w:rsidRDefault="00C540E5" w:rsidP="00B41CD5">
            <w:pPr>
              <w:pStyle w:val="Standard"/>
              <w:jc w:val="both"/>
            </w:pPr>
            <w:r w:rsidRPr="005B162C">
              <w:rPr>
                <w:b/>
                <w:sz w:val="22"/>
              </w:rPr>
              <w:t xml:space="preserve">Art. 486 alin. (6) </w:t>
            </w:r>
            <w:r w:rsidRPr="005B162C">
              <w:rPr>
                <w:rFonts w:ascii="Wingdings" w:eastAsia="Wingdings" w:hAnsi="Wingdings" w:cs="Wingdings"/>
                <w:b/>
                <w:sz w:val="22"/>
              </w:rPr>
              <w:t></w:t>
            </w:r>
            <w:r w:rsidRPr="005B162C">
              <w:rPr>
                <w:sz w:val="20"/>
                <w:szCs w:val="20"/>
              </w:rPr>
              <w:t xml:space="preserve"> Taxe pentru reabilitare termică a blocurilor de locuințe și locuințelor unifamiliale, pentru care s-au alocat sume aferente cotei de contribuție a proprietarilor.</w:t>
            </w:r>
          </w:p>
        </w:tc>
        <w:tc>
          <w:tcPr>
            <w:tcW w:w="3921"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3C1F4CD2" w14:textId="77777777" w:rsidR="00C540E5" w:rsidRPr="005B162C" w:rsidRDefault="00C540E5" w:rsidP="00B41CD5">
            <w:pPr>
              <w:pStyle w:val="Standard"/>
              <w:jc w:val="center"/>
              <w:rPr>
                <w:bCs/>
              </w:rPr>
            </w:pPr>
            <w:r w:rsidRPr="005B162C">
              <w:rPr>
                <w:bCs/>
              </w:rPr>
              <w:t>Sunt prevăzute în anexa B</w:t>
            </w:r>
          </w:p>
        </w:tc>
      </w:tr>
      <w:tr w:rsidR="00C540E5" w:rsidRPr="005B162C" w14:paraId="702D7B59" w14:textId="77777777" w:rsidTr="00B41CD5">
        <w:trPr>
          <w:cantSplit/>
          <w:trHeight w:val="166"/>
        </w:trPr>
        <w:tc>
          <w:tcPr>
            <w:tcW w:w="14895" w:type="dxa"/>
            <w:gridSpan w:val="8"/>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1381A898" w14:textId="77777777" w:rsidR="00C540E5" w:rsidRPr="005B162C" w:rsidRDefault="00C540E5" w:rsidP="00B41CD5">
            <w:pPr>
              <w:pStyle w:val="Standard"/>
              <w:jc w:val="center"/>
              <w:rPr>
                <w:b/>
                <w:bCs/>
              </w:rPr>
            </w:pPr>
            <w:r w:rsidRPr="005B162C">
              <w:rPr>
                <w:b/>
                <w:bCs/>
              </w:rPr>
              <w:t>CAPITOLUL X - ALTE DISPOZIȚII COMUNE</w:t>
            </w:r>
          </w:p>
        </w:tc>
      </w:tr>
      <w:tr w:rsidR="00C540E5" w:rsidRPr="005B162C" w14:paraId="48E70B59" w14:textId="77777777" w:rsidTr="00B41CD5">
        <w:trPr>
          <w:cantSplit/>
          <w:trHeight w:val="166"/>
        </w:trPr>
        <w:tc>
          <w:tcPr>
            <w:tcW w:w="14895" w:type="dxa"/>
            <w:gridSpan w:val="8"/>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1BE20503" w14:textId="77777777" w:rsidR="00C540E5" w:rsidRPr="005B162C" w:rsidRDefault="00C540E5" w:rsidP="00B41CD5">
            <w:pPr>
              <w:pStyle w:val="Standard"/>
              <w:jc w:val="both"/>
            </w:pPr>
            <w:r w:rsidRPr="005B162C">
              <w:rPr>
                <w:b/>
                <w:bCs/>
                <w:sz w:val="22"/>
              </w:rPr>
              <w:t xml:space="preserve">Art. 489 alin. (1) și (3) </w:t>
            </w:r>
            <w:r w:rsidRPr="005B162C">
              <w:rPr>
                <w:rFonts w:ascii="Wingdings" w:eastAsia="Wingdings" w:hAnsi="Wingdings" w:cs="Wingdings"/>
                <w:b/>
                <w:sz w:val="22"/>
              </w:rPr>
              <w:t></w:t>
            </w:r>
            <w:r w:rsidRPr="005B162C">
              <w:rPr>
                <w:b/>
                <w:sz w:val="22"/>
              </w:rPr>
              <w:t xml:space="preserve"> Criteriile economice, sociale, geografice, precum și necesitățile bugetare sunt prevăzute în anexa C.</w:t>
            </w:r>
          </w:p>
        </w:tc>
      </w:tr>
      <w:tr w:rsidR="00C540E5" w:rsidRPr="005B162C" w14:paraId="3AFDDC7E" w14:textId="77777777" w:rsidTr="00B41CD5">
        <w:trPr>
          <w:cantSplit/>
          <w:trHeight w:val="166"/>
        </w:trPr>
        <w:tc>
          <w:tcPr>
            <w:tcW w:w="4831"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2AB2534" w14:textId="77777777" w:rsidR="00C540E5" w:rsidRPr="005B162C" w:rsidRDefault="00C540E5" w:rsidP="00B41CD5">
            <w:pPr>
              <w:pStyle w:val="Standard"/>
              <w:snapToGrid w:val="0"/>
              <w:rPr>
                <w:b/>
                <w:bCs/>
                <w:color w:val="FF0000"/>
                <w:sz w:val="28"/>
              </w:rPr>
            </w:pPr>
          </w:p>
        </w:tc>
        <w:tc>
          <w:tcPr>
            <w:tcW w:w="5032"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5ABF2DDB" w14:textId="77777777" w:rsidR="00C540E5" w:rsidRPr="005B162C" w:rsidRDefault="00C540E5" w:rsidP="00B41CD5">
            <w:pPr>
              <w:pStyle w:val="Standard"/>
              <w:tabs>
                <w:tab w:val="center" w:pos="2959"/>
                <w:tab w:val="left" w:pos="5220"/>
              </w:tabs>
              <w:jc w:val="center"/>
              <w:rPr>
                <w:sz w:val="16"/>
              </w:rPr>
            </w:pPr>
            <w:r w:rsidRPr="005B162C">
              <w:rPr>
                <w:sz w:val="16"/>
              </w:rPr>
              <w:t>COTELE STABILITE PRIN CODUL FISCAL PENTRU ANUL 2025</w:t>
            </w:r>
          </w:p>
        </w:tc>
        <w:tc>
          <w:tcPr>
            <w:tcW w:w="5032" w:type="dxa"/>
            <w:gridSpan w:val="4"/>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734F0EF6" w14:textId="77777777" w:rsidR="00C540E5" w:rsidRPr="005B162C" w:rsidRDefault="00C540E5" w:rsidP="00B41CD5">
            <w:pPr>
              <w:pStyle w:val="Standard"/>
              <w:jc w:val="center"/>
              <w:rPr>
                <w:sz w:val="16"/>
              </w:rPr>
            </w:pPr>
            <w:r w:rsidRPr="005B162C">
              <w:rPr>
                <w:sz w:val="16"/>
              </w:rPr>
              <w:t>COTELE STABILITE DE CONSILIUL LOCAL PENTRU ANUL 2026*</w:t>
            </w:r>
          </w:p>
        </w:tc>
      </w:tr>
      <w:tr w:rsidR="00C540E5" w:rsidRPr="005B162C" w14:paraId="042A035C" w14:textId="77777777" w:rsidTr="00B41CD5">
        <w:trPr>
          <w:cantSplit/>
          <w:trHeight w:val="166"/>
        </w:trPr>
        <w:tc>
          <w:tcPr>
            <w:tcW w:w="4831"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800A19E" w14:textId="77777777" w:rsidR="00C540E5" w:rsidRPr="005B162C" w:rsidRDefault="00C540E5" w:rsidP="00B41CD5">
            <w:pPr>
              <w:pStyle w:val="Standard"/>
              <w:rPr>
                <w:b/>
                <w:bCs/>
              </w:rPr>
            </w:pPr>
            <w:r w:rsidRPr="005B162C">
              <w:rPr>
                <w:b/>
                <w:bCs/>
              </w:rPr>
              <w:t>Art. 489 alin. (2)</w:t>
            </w:r>
          </w:p>
          <w:p w14:paraId="0B450E0E" w14:textId="77777777" w:rsidR="00C540E5" w:rsidRPr="005B162C" w:rsidRDefault="00C540E5" w:rsidP="00B41CD5">
            <w:pPr>
              <w:pStyle w:val="Standard"/>
              <w:jc w:val="both"/>
              <w:rPr>
                <w:sz w:val="20"/>
                <w:szCs w:val="20"/>
              </w:rPr>
            </w:pPr>
            <w:r w:rsidRPr="005B162C">
              <w:rPr>
                <w:sz w:val="20"/>
                <w:szCs w:val="20"/>
              </w:rPr>
              <w:t>„(2) Cotele adiționale stabilite conform alin. (1) pot fi de până la 100% față de nivelurile maxime stabilite în cadrul prezentului titlu.”</w:t>
            </w:r>
          </w:p>
        </w:tc>
        <w:tc>
          <w:tcPr>
            <w:tcW w:w="5032"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7338F8E3" w14:textId="77777777" w:rsidR="00C540E5" w:rsidRPr="005B162C" w:rsidRDefault="00C540E5" w:rsidP="00B41CD5">
            <w:pPr>
              <w:pStyle w:val="Standard"/>
              <w:jc w:val="center"/>
              <w:rPr>
                <w:bCs/>
              </w:rPr>
            </w:pPr>
            <w:r w:rsidRPr="005B162C">
              <w:rPr>
                <w:bCs/>
              </w:rPr>
              <w:t>0% - 50%</w:t>
            </w:r>
          </w:p>
        </w:tc>
        <w:tc>
          <w:tcPr>
            <w:tcW w:w="5032" w:type="dxa"/>
            <w:gridSpan w:val="4"/>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6BB11971" w14:textId="77777777" w:rsidR="00C540E5" w:rsidRPr="005B162C" w:rsidRDefault="00C540E5" w:rsidP="00B41CD5">
            <w:pPr>
              <w:pStyle w:val="Standard"/>
              <w:jc w:val="center"/>
              <w:rPr>
                <w:bCs/>
              </w:rPr>
            </w:pPr>
            <w:r w:rsidRPr="005B162C">
              <w:rPr>
                <w:bCs/>
              </w:rPr>
              <w:t>0% - 100%</w:t>
            </w:r>
          </w:p>
        </w:tc>
      </w:tr>
      <w:tr w:rsidR="00C540E5" w:rsidRPr="005B162C" w14:paraId="1297C055" w14:textId="77777777" w:rsidTr="00B41CD5">
        <w:trPr>
          <w:cantSplit/>
          <w:trHeight w:val="166"/>
        </w:trPr>
        <w:tc>
          <w:tcPr>
            <w:tcW w:w="14895" w:type="dxa"/>
            <w:gridSpan w:val="8"/>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ACF84E9" w14:textId="77777777" w:rsidR="00C540E5" w:rsidRPr="005B162C" w:rsidRDefault="00C540E5" w:rsidP="00B41CD5">
            <w:pPr>
              <w:pStyle w:val="Standard"/>
              <w:jc w:val="both"/>
              <w:rPr>
                <w:bCs/>
                <w:sz w:val="18"/>
              </w:rPr>
            </w:pPr>
            <w:r w:rsidRPr="005B162C">
              <w:rPr>
                <w:bCs/>
                <w:sz w:val="18"/>
              </w:rPr>
              <w:t>*Se inserează rând pentru fiecare impozit și taxă locală asupra căruia/căreia se stabilește cotă adițională.</w:t>
            </w:r>
          </w:p>
          <w:p w14:paraId="662ACA17" w14:textId="77777777" w:rsidR="00C540E5" w:rsidRPr="005B162C" w:rsidRDefault="00C540E5" w:rsidP="00B41CD5">
            <w:pPr>
              <w:pStyle w:val="Standard"/>
              <w:ind w:left="-57" w:right="-57"/>
              <w:jc w:val="both"/>
              <w:rPr>
                <w:b/>
                <w:bCs/>
                <w:spacing w:val="-4"/>
                <w:sz w:val="16"/>
                <w:szCs w:val="17"/>
              </w:rPr>
            </w:pPr>
            <w:r w:rsidRPr="005B162C">
              <w:rPr>
                <w:b/>
                <w:bCs/>
                <w:spacing w:val="-4"/>
                <w:sz w:val="16"/>
                <w:szCs w:val="17"/>
              </w:rPr>
              <w:t>NOTĂ: Cotele adiționale stabilite se aplică asupra nivelurilor care stau la baza determinării impozitelor și taxelor locale datorate, fie că nivelurile respective sunt exprimate în lei sau în cote procentuale.</w:t>
            </w:r>
          </w:p>
        </w:tc>
      </w:tr>
      <w:tr w:rsidR="00C540E5" w:rsidRPr="005B162C" w14:paraId="005C30A8" w14:textId="77777777" w:rsidTr="00B41CD5">
        <w:trPr>
          <w:cantSplit/>
          <w:trHeight w:val="625"/>
        </w:trPr>
        <w:tc>
          <w:tcPr>
            <w:tcW w:w="4831"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2BA268A" w14:textId="77777777" w:rsidR="00C540E5" w:rsidRPr="005B162C" w:rsidRDefault="00C540E5" w:rsidP="00B41CD5">
            <w:pPr>
              <w:pStyle w:val="Standard"/>
            </w:pPr>
            <w:r w:rsidRPr="005B162C">
              <w:rPr>
                <w:b/>
                <w:bCs/>
              </w:rPr>
              <w:t>Art. 470 alin (2</w:t>
            </w:r>
            <w:r w:rsidRPr="005B162C">
              <w:rPr>
                <w:b/>
                <w:bCs/>
                <w:vertAlign w:val="superscript"/>
              </w:rPr>
              <w:t>2</w:t>
            </w:r>
            <w:r w:rsidRPr="005B162C">
              <w:rPr>
                <w:b/>
                <w:bCs/>
              </w:rPr>
              <w:t xml:space="preserve">)  </w:t>
            </w:r>
          </w:p>
          <w:p w14:paraId="1A6555AD" w14:textId="77777777" w:rsidR="00C540E5" w:rsidRPr="005B162C" w:rsidRDefault="00C540E5" w:rsidP="00B41CD5">
            <w:pPr>
              <w:pStyle w:val="Standard"/>
            </w:pPr>
          </w:p>
        </w:tc>
        <w:tc>
          <w:tcPr>
            <w:tcW w:w="5032"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C9483A6" w14:textId="77777777" w:rsidR="00C540E5" w:rsidRPr="005B162C" w:rsidRDefault="00C540E5" w:rsidP="00B41CD5">
            <w:pPr>
              <w:pStyle w:val="Standard"/>
              <w:snapToGrid w:val="0"/>
              <w:jc w:val="center"/>
              <w:rPr>
                <w:b/>
                <w:bCs/>
                <w:color w:val="FF0000"/>
              </w:rPr>
            </w:pPr>
            <w:r w:rsidRPr="005B162C">
              <w:rPr>
                <w:b/>
                <w:bCs/>
                <w:color w:val="FF0000"/>
              </w:rPr>
              <w:t>-</w:t>
            </w:r>
          </w:p>
        </w:tc>
        <w:tc>
          <w:tcPr>
            <w:tcW w:w="5032" w:type="dxa"/>
            <w:gridSpan w:val="4"/>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88B3AD1" w14:textId="77777777" w:rsidR="00C540E5" w:rsidRPr="005B162C" w:rsidRDefault="00C540E5" w:rsidP="00B41CD5">
            <w:pPr>
              <w:pStyle w:val="Standard"/>
              <w:jc w:val="center"/>
            </w:pPr>
            <w:r w:rsidRPr="005B162C">
              <w:t>-</w:t>
            </w:r>
          </w:p>
        </w:tc>
      </w:tr>
      <w:tr w:rsidR="00C540E5" w:rsidRPr="005B162C" w14:paraId="43E51C5D" w14:textId="77777777" w:rsidTr="00B41CD5">
        <w:trPr>
          <w:cantSplit/>
          <w:trHeight w:val="402"/>
        </w:trPr>
        <w:tc>
          <w:tcPr>
            <w:tcW w:w="483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BC35081" w14:textId="77777777" w:rsidR="00C540E5" w:rsidRPr="005B162C" w:rsidRDefault="00C540E5" w:rsidP="00B41CD5">
            <w:pPr>
              <w:pStyle w:val="Standard"/>
            </w:pPr>
          </w:p>
          <w:p w14:paraId="3EF45CE6" w14:textId="77777777" w:rsidR="00C540E5" w:rsidRPr="005B162C" w:rsidRDefault="00C540E5" w:rsidP="00B41CD5">
            <w:pPr>
              <w:pStyle w:val="Standard"/>
            </w:pPr>
            <w:r w:rsidRPr="005B162C">
              <w:t>Tractoare înmatriculate</w:t>
            </w:r>
          </w:p>
          <w:p w14:paraId="3F9CCB55" w14:textId="77777777" w:rsidR="00C540E5" w:rsidRPr="005B162C" w:rsidRDefault="00C540E5" w:rsidP="00B41CD5">
            <w:pPr>
              <w:pStyle w:val="Standard"/>
              <w:rPr>
                <w:b/>
                <w:bCs/>
                <w:color w:val="FF0000"/>
              </w:rPr>
            </w:pPr>
          </w:p>
        </w:tc>
        <w:tc>
          <w:tcPr>
            <w:tcW w:w="5032"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D31454E" w14:textId="77777777" w:rsidR="00C540E5" w:rsidRPr="005B162C" w:rsidRDefault="00C540E5" w:rsidP="00B41CD5">
            <w:pPr>
              <w:pStyle w:val="Standard"/>
              <w:snapToGrid w:val="0"/>
              <w:jc w:val="center"/>
              <w:rPr>
                <w:b/>
                <w:bCs/>
                <w:color w:val="FF0000"/>
              </w:rPr>
            </w:pPr>
          </w:p>
        </w:tc>
        <w:tc>
          <w:tcPr>
            <w:tcW w:w="5032"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63CC1D6" w14:textId="77777777" w:rsidR="00C540E5" w:rsidRPr="005B162C" w:rsidRDefault="00C540E5" w:rsidP="00B41CD5">
            <w:pPr>
              <w:pStyle w:val="Standard"/>
              <w:jc w:val="center"/>
              <w:rPr>
                <w:bCs/>
              </w:rPr>
            </w:pPr>
            <w:r w:rsidRPr="005B162C">
              <w:rPr>
                <w:bCs/>
              </w:rPr>
              <w:t>100%</w:t>
            </w:r>
          </w:p>
        </w:tc>
      </w:tr>
      <w:tr w:rsidR="00C540E5" w:rsidRPr="005B162C" w14:paraId="5FC25CC1" w14:textId="77777777" w:rsidTr="00B41CD5">
        <w:trPr>
          <w:cantSplit/>
          <w:trHeight w:val="552"/>
        </w:trPr>
        <w:tc>
          <w:tcPr>
            <w:tcW w:w="483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77DEBA9" w14:textId="77777777" w:rsidR="00C540E5" w:rsidRPr="005B162C" w:rsidRDefault="00C540E5" w:rsidP="00B41CD5">
            <w:pPr>
              <w:pStyle w:val="Standard"/>
            </w:pPr>
            <w:r w:rsidRPr="005B162C">
              <w:t>Vehicule înregistrate cu capacitate cilindrică &lt; 4.800 cm</w:t>
            </w:r>
            <w:r w:rsidRPr="005B162C">
              <w:rPr>
                <w:vertAlign w:val="superscript"/>
              </w:rPr>
              <w:t>3</w:t>
            </w:r>
          </w:p>
        </w:tc>
        <w:tc>
          <w:tcPr>
            <w:tcW w:w="5032"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4C67DFF" w14:textId="77777777" w:rsidR="00C540E5" w:rsidRPr="005B162C" w:rsidRDefault="00C540E5" w:rsidP="00B41CD5">
            <w:pPr>
              <w:pStyle w:val="Standard"/>
              <w:snapToGrid w:val="0"/>
              <w:jc w:val="center"/>
              <w:rPr>
                <w:b/>
                <w:bCs/>
                <w:color w:val="FF0000"/>
              </w:rPr>
            </w:pPr>
          </w:p>
        </w:tc>
        <w:tc>
          <w:tcPr>
            <w:tcW w:w="5032"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DDC840B" w14:textId="77777777" w:rsidR="00C540E5" w:rsidRPr="005B162C" w:rsidRDefault="00C540E5" w:rsidP="00B41CD5">
            <w:pPr>
              <w:pStyle w:val="Standard"/>
              <w:jc w:val="center"/>
              <w:rPr>
                <w:bCs/>
              </w:rPr>
            </w:pPr>
            <w:r w:rsidRPr="005B162C">
              <w:rPr>
                <w:bCs/>
              </w:rPr>
              <w:t>55.6%</w:t>
            </w:r>
          </w:p>
        </w:tc>
      </w:tr>
      <w:tr w:rsidR="00C540E5" w:rsidRPr="005B162C" w14:paraId="47DDF1F1" w14:textId="77777777" w:rsidTr="00B41CD5">
        <w:trPr>
          <w:cantSplit/>
          <w:trHeight w:val="402"/>
        </w:trPr>
        <w:tc>
          <w:tcPr>
            <w:tcW w:w="483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E6D523F" w14:textId="77777777" w:rsidR="00C540E5" w:rsidRPr="005B162C" w:rsidRDefault="00C540E5" w:rsidP="00B41CD5">
            <w:pPr>
              <w:pStyle w:val="Standard"/>
            </w:pPr>
            <w:r w:rsidRPr="005B162C">
              <w:lastRenderedPageBreak/>
              <w:t>Vehicule înregistrate cu capacitate cilindrică &gt; 4.800 cm</w:t>
            </w:r>
            <w:r w:rsidRPr="005B162C">
              <w:rPr>
                <w:vertAlign w:val="superscript"/>
              </w:rPr>
              <w:t>3</w:t>
            </w:r>
          </w:p>
          <w:p w14:paraId="02F91794" w14:textId="77777777" w:rsidR="00C540E5" w:rsidRPr="005B162C" w:rsidRDefault="00C540E5" w:rsidP="00B41CD5">
            <w:pPr>
              <w:pStyle w:val="Standard"/>
            </w:pPr>
          </w:p>
        </w:tc>
        <w:tc>
          <w:tcPr>
            <w:tcW w:w="5032"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90A3054" w14:textId="77777777" w:rsidR="00C540E5" w:rsidRPr="005B162C" w:rsidRDefault="00C540E5" w:rsidP="00B41CD5">
            <w:pPr>
              <w:pStyle w:val="Standard"/>
              <w:snapToGrid w:val="0"/>
              <w:jc w:val="center"/>
              <w:rPr>
                <w:b/>
                <w:bCs/>
                <w:color w:val="FF0000"/>
              </w:rPr>
            </w:pPr>
          </w:p>
        </w:tc>
        <w:tc>
          <w:tcPr>
            <w:tcW w:w="5032"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6ECDCC4" w14:textId="77777777" w:rsidR="00C540E5" w:rsidRPr="005B162C" w:rsidRDefault="00C540E5" w:rsidP="00B41CD5">
            <w:pPr>
              <w:pStyle w:val="Standard"/>
              <w:jc w:val="center"/>
              <w:rPr>
                <w:bCs/>
              </w:rPr>
            </w:pPr>
            <w:r w:rsidRPr="005B162C">
              <w:rPr>
                <w:bCs/>
              </w:rPr>
              <w:t>55.6%</w:t>
            </w:r>
          </w:p>
        </w:tc>
      </w:tr>
      <w:tr w:rsidR="00C540E5" w:rsidRPr="005B162C" w14:paraId="33FA3806" w14:textId="77777777" w:rsidTr="00B41CD5">
        <w:trPr>
          <w:cantSplit/>
          <w:trHeight w:val="469"/>
        </w:trPr>
        <w:tc>
          <w:tcPr>
            <w:tcW w:w="483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89780DF" w14:textId="77777777" w:rsidR="00C540E5" w:rsidRPr="005B162C" w:rsidRDefault="00C540E5" w:rsidP="00B41CD5">
            <w:pPr>
              <w:pStyle w:val="Standard"/>
            </w:pPr>
            <w:r w:rsidRPr="005B162C">
              <w:t>Vehicule fără capacitate cilindrică evidențiată</w:t>
            </w:r>
          </w:p>
        </w:tc>
        <w:tc>
          <w:tcPr>
            <w:tcW w:w="5032"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737A814" w14:textId="77777777" w:rsidR="00C540E5" w:rsidRPr="005B162C" w:rsidRDefault="00C540E5" w:rsidP="00B41CD5">
            <w:pPr>
              <w:pStyle w:val="Standard"/>
              <w:snapToGrid w:val="0"/>
              <w:jc w:val="center"/>
              <w:rPr>
                <w:b/>
                <w:bCs/>
                <w:color w:val="FF0000"/>
              </w:rPr>
            </w:pPr>
          </w:p>
        </w:tc>
        <w:tc>
          <w:tcPr>
            <w:tcW w:w="5032" w:type="dxa"/>
            <w:gridSpan w:val="4"/>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D37E288" w14:textId="77777777" w:rsidR="00C540E5" w:rsidRPr="005B162C" w:rsidRDefault="00C540E5" w:rsidP="00B41CD5">
            <w:pPr>
              <w:pStyle w:val="Standard"/>
              <w:jc w:val="center"/>
              <w:rPr>
                <w:bCs/>
              </w:rPr>
            </w:pPr>
            <w:r w:rsidRPr="005B162C">
              <w:rPr>
                <w:bCs/>
              </w:rPr>
              <w:t>65%</w:t>
            </w:r>
          </w:p>
        </w:tc>
      </w:tr>
      <w:tr w:rsidR="00C540E5" w:rsidRPr="005B162C" w14:paraId="5E582639" w14:textId="77777777" w:rsidTr="00B41CD5">
        <w:trPr>
          <w:cantSplit/>
          <w:trHeight w:val="502"/>
        </w:trPr>
        <w:tc>
          <w:tcPr>
            <w:tcW w:w="4831"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14415FF" w14:textId="77777777" w:rsidR="00C540E5" w:rsidRPr="005B162C" w:rsidRDefault="00C540E5" w:rsidP="00B41CD5">
            <w:pPr>
              <w:pStyle w:val="Standard"/>
              <w:rPr>
                <w:b/>
                <w:bCs/>
              </w:rPr>
            </w:pPr>
            <w:r w:rsidRPr="005B162C">
              <w:rPr>
                <w:b/>
                <w:bCs/>
              </w:rPr>
              <w:t>Art.475 alin(2)</w:t>
            </w:r>
          </w:p>
        </w:tc>
        <w:tc>
          <w:tcPr>
            <w:tcW w:w="5032" w:type="dxa"/>
            <w:gridSpan w:val="3"/>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C0CACFB" w14:textId="77777777" w:rsidR="00C540E5" w:rsidRPr="005B162C" w:rsidRDefault="00C540E5" w:rsidP="00B41CD5">
            <w:pPr>
              <w:pStyle w:val="Standard"/>
              <w:snapToGrid w:val="0"/>
              <w:jc w:val="center"/>
              <w:rPr>
                <w:b/>
                <w:bCs/>
                <w:color w:val="FF0000"/>
              </w:rPr>
            </w:pPr>
          </w:p>
        </w:tc>
        <w:tc>
          <w:tcPr>
            <w:tcW w:w="5032" w:type="dxa"/>
            <w:gridSpan w:val="4"/>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D54EEC1" w14:textId="77777777" w:rsidR="00C540E5" w:rsidRPr="005B162C" w:rsidRDefault="00C540E5" w:rsidP="00B41CD5">
            <w:pPr>
              <w:pStyle w:val="Standard"/>
              <w:jc w:val="center"/>
              <w:rPr>
                <w:bCs/>
              </w:rPr>
            </w:pPr>
            <w:r w:rsidRPr="005B162C">
              <w:rPr>
                <w:bCs/>
              </w:rPr>
              <w:t>50%</w:t>
            </w:r>
          </w:p>
        </w:tc>
      </w:tr>
      <w:tr w:rsidR="00C540E5" w:rsidRPr="005B162C" w14:paraId="7CCB53C2" w14:textId="77777777" w:rsidTr="00B41CD5">
        <w:trPr>
          <w:cantSplit/>
          <w:trHeight w:val="166"/>
        </w:trPr>
        <w:tc>
          <w:tcPr>
            <w:tcW w:w="4831"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76BF36D0" w14:textId="77777777" w:rsidR="00C540E5" w:rsidRPr="005B162C" w:rsidRDefault="00C540E5" w:rsidP="00B41CD5">
            <w:pPr>
              <w:pStyle w:val="Standard"/>
            </w:pPr>
            <w:r w:rsidRPr="005B162C">
              <w:rPr>
                <w:b/>
                <w:bCs/>
              </w:rPr>
              <w:t>Art. 465 alin (4)</w:t>
            </w:r>
          </w:p>
        </w:tc>
        <w:tc>
          <w:tcPr>
            <w:tcW w:w="5032"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0A6CF29" w14:textId="77777777" w:rsidR="00C540E5" w:rsidRPr="005B162C" w:rsidRDefault="00C540E5" w:rsidP="00B41CD5">
            <w:pPr>
              <w:pStyle w:val="Standard"/>
              <w:snapToGrid w:val="0"/>
              <w:jc w:val="center"/>
              <w:rPr>
                <w:b/>
                <w:bCs/>
                <w:color w:val="FF0000"/>
              </w:rPr>
            </w:pPr>
            <w:r w:rsidRPr="005B162C">
              <w:rPr>
                <w:b/>
                <w:bCs/>
                <w:color w:val="FF0000"/>
              </w:rPr>
              <w:t>-</w:t>
            </w:r>
          </w:p>
        </w:tc>
        <w:tc>
          <w:tcPr>
            <w:tcW w:w="5032" w:type="dxa"/>
            <w:gridSpan w:val="4"/>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A662CA4" w14:textId="77777777" w:rsidR="00C540E5" w:rsidRPr="005B162C" w:rsidRDefault="00C540E5" w:rsidP="00B41CD5">
            <w:pPr>
              <w:pStyle w:val="Standard"/>
              <w:snapToGrid w:val="0"/>
              <w:jc w:val="center"/>
            </w:pPr>
            <w:r w:rsidRPr="005B162C">
              <w:rPr>
                <w:bCs/>
              </w:rPr>
              <w:t>100%</w:t>
            </w:r>
          </w:p>
        </w:tc>
      </w:tr>
      <w:tr w:rsidR="00C540E5" w:rsidRPr="005B162C" w14:paraId="3762B44E" w14:textId="77777777" w:rsidTr="00B41CD5">
        <w:trPr>
          <w:cantSplit/>
          <w:trHeight w:val="166"/>
        </w:trPr>
        <w:tc>
          <w:tcPr>
            <w:tcW w:w="4831"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1F5944EC" w14:textId="77777777" w:rsidR="00C540E5" w:rsidRPr="005B162C" w:rsidRDefault="00C540E5" w:rsidP="00B41CD5">
            <w:pPr>
              <w:pStyle w:val="Standard"/>
            </w:pPr>
            <w:r w:rsidRPr="005B162C">
              <w:rPr>
                <w:b/>
                <w:bCs/>
              </w:rPr>
              <w:t xml:space="preserve">Art. 489 alin. (4) </w:t>
            </w:r>
          </w:p>
        </w:tc>
        <w:tc>
          <w:tcPr>
            <w:tcW w:w="5032"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EB5C68F" w14:textId="77777777" w:rsidR="00C540E5" w:rsidRPr="005B162C" w:rsidRDefault="00C540E5" w:rsidP="00B41CD5">
            <w:pPr>
              <w:pStyle w:val="Standard"/>
              <w:jc w:val="center"/>
              <w:rPr>
                <w:bCs/>
              </w:rPr>
            </w:pPr>
            <w:r w:rsidRPr="005B162C">
              <w:rPr>
                <w:bCs/>
              </w:rPr>
              <w:t>500%</w:t>
            </w:r>
          </w:p>
        </w:tc>
        <w:tc>
          <w:tcPr>
            <w:tcW w:w="5032" w:type="dxa"/>
            <w:gridSpan w:val="4"/>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5E8F37F6" w14:textId="77777777" w:rsidR="00C540E5" w:rsidRPr="005B162C" w:rsidRDefault="00C540E5" w:rsidP="00B41CD5">
            <w:pPr>
              <w:pStyle w:val="Standard"/>
              <w:jc w:val="center"/>
              <w:rPr>
                <w:bCs/>
              </w:rPr>
            </w:pPr>
            <w:r w:rsidRPr="005B162C">
              <w:rPr>
                <w:bCs/>
              </w:rPr>
              <w:t>500%</w:t>
            </w:r>
          </w:p>
        </w:tc>
      </w:tr>
      <w:tr w:rsidR="00C540E5" w:rsidRPr="005B162C" w14:paraId="2052AD4D" w14:textId="77777777" w:rsidTr="00B41CD5">
        <w:trPr>
          <w:cantSplit/>
          <w:trHeight w:val="166"/>
        </w:trPr>
        <w:tc>
          <w:tcPr>
            <w:tcW w:w="4831"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0ABE94E" w14:textId="77777777" w:rsidR="00C540E5" w:rsidRPr="005B162C" w:rsidRDefault="00C540E5" w:rsidP="00B41CD5">
            <w:pPr>
              <w:pStyle w:val="Standard"/>
            </w:pPr>
            <w:r w:rsidRPr="005B162C">
              <w:rPr>
                <w:b/>
                <w:bCs/>
              </w:rPr>
              <w:t>Art. 489 alin. (5</w:t>
            </w:r>
            <w:r w:rsidRPr="005B162C">
              <w:t>.</w:t>
            </w:r>
          </w:p>
        </w:tc>
        <w:tc>
          <w:tcPr>
            <w:tcW w:w="5032"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E222E6D" w14:textId="77777777" w:rsidR="00C540E5" w:rsidRPr="005B162C" w:rsidRDefault="00C540E5" w:rsidP="00B41CD5">
            <w:pPr>
              <w:pStyle w:val="Standard"/>
              <w:jc w:val="center"/>
            </w:pPr>
            <w:r w:rsidRPr="005B162C">
              <w:rPr>
                <w:bCs/>
              </w:rPr>
              <w:t>500%</w:t>
            </w:r>
          </w:p>
        </w:tc>
        <w:tc>
          <w:tcPr>
            <w:tcW w:w="5032" w:type="dxa"/>
            <w:gridSpan w:val="4"/>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05BE450" w14:textId="77777777" w:rsidR="00C540E5" w:rsidRPr="005B162C" w:rsidRDefault="00C540E5" w:rsidP="00B41CD5">
            <w:pPr>
              <w:pStyle w:val="Standard"/>
              <w:jc w:val="center"/>
            </w:pPr>
            <w:r w:rsidRPr="005B162C">
              <w:rPr>
                <w:bCs/>
              </w:rPr>
              <w:t>500%</w:t>
            </w:r>
          </w:p>
        </w:tc>
      </w:tr>
    </w:tbl>
    <w:p w14:paraId="1ECF2D74" w14:textId="77777777" w:rsidR="00C540E5" w:rsidRPr="005B162C" w:rsidRDefault="00C540E5" w:rsidP="00C540E5">
      <w:pPr>
        <w:pStyle w:val="Standard"/>
        <w:rPr>
          <w:color w:val="FF0000"/>
        </w:rPr>
      </w:pPr>
    </w:p>
    <w:tbl>
      <w:tblPr>
        <w:tblW w:w="14895" w:type="dxa"/>
        <w:tblInd w:w="-720" w:type="dxa"/>
        <w:tblLayout w:type="fixed"/>
        <w:tblCellMar>
          <w:left w:w="10" w:type="dxa"/>
          <w:right w:w="10" w:type="dxa"/>
        </w:tblCellMar>
        <w:tblLook w:val="04A0" w:firstRow="1" w:lastRow="0" w:firstColumn="1" w:lastColumn="0" w:noHBand="0" w:noVBand="1"/>
      </w:tblPr>
      <w:tblGrid>
        <w:gridCol w:w="7241"/>
        <w:gridCol w:w="3827"/>
        <w:gridCol w:w="3827"/>
      </w:tblGrid>
      <w:tr w:rsidR="00C540E5" w:rsidRPr="005B162C" w14:paraId="273E109A" w14:textId="77777777" w:rsidTr="00B41CD5">
        <w:trPr>
          <w:cantSplit/>
          <w:trHeight w:val="166"/>
        </w:trPr>
        <w:tc>
          <w:tcPr>
            <w:tcW w:w="14895" w:type="dxa"/>
            <w:gridSpan w:val="3"/>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0D0F83C0" w14:textId="77777777" w:rsidR="00C540E5" w:rsidRPr="005B162C" w:rsidRDefault="00C540E5" w:rsidP="00B41CD5">
            <w:pPr>
              <w:pStyle w:val="Heading7"/>
            </w:pPr>
            <w:proofErr w:type="gramStart"/>
            <w:r w:rsidRPr="005B162C">
              <w:t>CAPITOLUL  XI</w:t>
            </w:r>
            <w:proofErr w:type="gramEnd"/>
            <w:r w:rsidRPr="005B162C">
              <w:t xml:space="preserve"> - SANCȚIUNI</w:t>
            </w:r>
          </w:p>
        </w:tc>
      </w:tr>
      <w:tr w:rsidR="00C540E5" w:rsidRPr="005B162C" w14:paraId="5C302DDD" w14:textId="77777777" w:rsidTr="00B41CD5">
        <w:trPr>
          <w:cantSplit/>
          <w:trHeight w:val="255"/>
        </w:trPr>
        <w:tc>
          <w:tcPr>
            <w:tcW w:w="14895" w:type="dxa"/>
            <w:gridSpan w:val="3"/>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30FB219" w14:textId="77777777" w:rsidR="00C540E5" w:rsidRPr="005B162C" w:rsidRDefault="00C540E5" w:rsidP="00B41CD5">
            <w:pPr>
              <w:pStyle w:val="Standard"/>
              <w:jc w:val="center"/>
              <w:rPr>
                <w:sz w:val="22"/>
              </w:rPr>
            </w:pPr>
            <w:r w:rsidRPr="005B162C">
              <w:rPr>
                <w:sz w:val="22"/>
              </w:rPr>
              <w:t>LIMITELE MINIME ȘI MAXIME ALE AMENZILOR ÎN CAZUL PERSOANELOR FIZICE</w:t>
            </w:r>
          </w:p>
        </w:tc>
      </w:tr>
      <w:tr w:rsidR="00C540E5" w:rsidRPr="005B162C" w14:paraId="08E76307" w14:textId="77777777" w:rsidTr="00B41CD5">
        <w:trPr>
          <w:cantSplit/>
          <w:trHeight w:val="380"/>
        </w:trPr>
        <w:tc>
          <w:tcPr>
            <w:tcW w:w="7241" w:type="dxa"/>
            <w:vMerge w:val="restart"/>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F5C6DBF" w14:textId="77777777" w:rsidR="00C540E5" w:rsidRPr="005B162C" w:rsidRDefault="00C540E5" w:rsidP="00B41CD5">
            <w:pPr>
              <w:pStyle w:val="Heading8"/>
            </w:pPr>
            <w:r w:rsidRPr="005B162C">
              <w:t>Art. 493</w:t>
            </w:r>
          </w:p>
          <w:p w14:paraId="57EB18E5" w14:textId="77777777" w:rsidR="00C540E5" w:rsidRPr="005B162C" w:rsidRDefault="00C540E5" w:rsidP="00B41CD5">
            <w:pPr>
              <w:pStyle w:val="Standard"/>
            </w:pPr>
            <w:r w:rsidRPr="005B162C">
              <w:rPr>
                <w:b/>
                <w:sz w:val="20"/>
              </w:rPr>
              <w:t>(3)</w:t>
            </w:r>
            <w:r w:rsidRPr="005B162C">
              <w:rPr>
                <w:sz w:val="20"/>
              </w:rPr>
              <w:t xml:space="preserve"> Contravenția prevăzută la alin. (2) </w:t>
            </w:r>
            <w:r w:rsidRPr="005B162C">
              <w:rPr>
                <w:rFonts w:ascii="Wingdings" w:eastAsia="Wingdings" w:hAnsi="Wingdings" w:cs="Wingdings"/>
                <w:sz w:val="20"/>
              </w:rPr>
              <w:t></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126E13B" w14:textId="77777777" w:rsidR="00C540E5" w:rsidRPr="005B162C" w:rsidRDefault="00C540E5" w:rsidP="00B41CD5">
            <w:pPr>
              <w:pStyle w:val="Standard"/>
              <w:tabs>
                <w:tab w:val="center" w:pos="2959"/>
                <w:tab w:val="left" w:pos="5220"/>
              </w:tabs>
              <w:jc w:val="center"/>
              <w:rPr>
                <w:sz w:val="16"/>
              </w:rPr>
            </w:pPr>
            <w:r w:rsidRPr="005B162C">
              <w:rPr>
                <w:sz w:val="16"/>
              </w:rPr>
              <w:t>LIMITELE  STABILITE PRIN CODUL FISCAL</w:t>
            </w:r>
          </w:p>
          <w:p w14:paraId="7B9B7EAE" w14:textId="77777777" w:rsidR="00C540E5" w:rsidRPr="005B162C" w:rsidRDefault="00C540E5" w:rsidP="00B41CD5">
            <w:pPr>
              <w:pStyle w:val="Standard"/>
              <w:jc w:val="center"/>
              <w:rPr>
                <w:sz w:val="16"/>
              </w:rPr>
            </w:pPr>
            <w:r w:rsidRPr="005B162C">
              <w:rPr>
                <w:sz w:val="16"/>
              </w:rPr>
              <w:t>PENTRU ANUL 2025</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757C8EF" w14:textId="77777777" w:rsidR="00C540E5" w:rsidRPr="005B162C" w:rsidRDefault="00C540E5" w:rsidP="00B41CD5">
            <w:pPr>
              <w:pStyle w:val="Standard"/>
              <w:jc w:val="center"/>
              <w:rPr>
                <w:sz w:val="16"/>
              </w:rPr>
            </w:pPr>
            <w:r w:rsidRPr="005B162C">
              <w:rPr>
                <w:sz w:val="16"/>
              </w:rPr>
              <w:t>NIVELURILE STABILITE DE CONSILIUL LOCAL</w:t>
            </w:r>
          </w:p>
          <w:p w14:paraId="1DC425B5" w14:textId="77777777" w:rsidR="00C540E5" w:rsidRPr="005B162C" w:rsidRDefault="00C540E5" w:rsidP="00B41CD5">
            <w:pPr>
              <w:pStyle w:val="Standard"/>
              <w:jc w:val="center"/>
              <w:rPr>
                <w:sz w:val="16"/>
              </w:rPr>
            </w:pPr>
            <w:r w:rsidRPr="005B162C">
              <w:rPr>
                <w:sz w:val="16"/>
              </w:rPr>
              <w:t>PENTRU ANUL 2026</w:t>
            </w:r>
          </w:p>
        </w:tc>
      </w:tr>
      <w:tr w:rsidR="00C540E5" w:rsidRPr="005B162C" w14:paraId="42B08486" w14:textId="77777777" w:rsidTr="00B41CD5">
        <w:trPr>
          <w:cantSplit/>
          <w:trHeight w:val="173"/>
        </w:trPr>
        <w:tc>
          <w:tcPr>
            <w:tcW w:w="7241" w:type="dxa"/>
            <w:vMerge/>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FCEC7F4" w14:textId="77777777" w:rsidR="00C540E5" w:rsidRPr="005B162C" w:rsidRDefault="00C540E5" w:rsidP="00B41CD5">
            <w:pPr>
              <w:rPr>
                <w:rFonts w:hint="eastAsia"/>
                <w:lang w:val="ro-RO"/>
              </w:rPr>
            </w:pP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AD9AF43" w14:textId="77777777" w:rsidR="00C540E5" w:rsidRPr="005B162C" w:rsidRDefault="00C540E5" w:rsidP="00B41CD5">
            <w:pPr>
              <w:pStyle w:val="Standard"/>
              <w:tabs>
                <w:tab w:val="left" w:pos="2219"/>
              </w:tabs>
              <w:jc w:val="center"/>
              <w:rPr>
                <w:sz w:val="20"/>
              </w:rPr>
            </w:pPr>
            <w:r w:rsidRPr="005B162C">
              <w:rPr>
                <w:sz w:val="20"/>
              </w:rPr>
              <w:t>- lei -</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C256C16" w14:textId="77777777" w:rsidR="00C540E5" w:rsidRPr="005B162C" w:rsidRDefault="00C540E5" w:rsidP="00B41CD5">
            <w:pPr>
              <w:pStyle w:val="Standard"/>
              <w:tabs>
                <w:tab w:val="left" w:pos="2219"/>
              </w:tabs>
              <w:jc w:val="center"/>
              <w:rPr>
                <w:sz w:val="20"/>
              </w:rPr>
            </w:pPr>
            <w:r w:rsidRPr="005B162C">
              <w:rPr>
                <w:sz w:val="20"/>
              </w:rPr>
              <w:t>- lei -</w:t>
            </w:r>
          </w:p>
        </w:tc>
      </w:tr>
      <w:tr w:rsidR="00C540E5" w:rsidRPr="005B162C" w14:paraId="2A4F04D9" w14:textId="77777777" w:rsidTr="00B41CD5">
        <w:trPr>
          <w:cantSplit/>
          <w:trHeight w:val="166"/>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8D8DE54" w14:textId="77777777" w:rsidR="00C540E5" w:rsidRPr="005B162C" w:rsidRDefault="00C540E5" w:rsidP="00B41CD5">
            <w:pPr>
              <w:pStyle w:val="Standard"/>
              <w:spacing w:before="40"/>
              <w:jc w:val="both"/>
            </w:pPr>
            <w:r w:rsidRPr="005B162C">
              <w:rPr>
                <w:rFonts w:ascii="Wingdings" w:eastAsia="Wingdings" w:hAnsi="Wingdings" w:cs="Wingdings"/>
                <w:sz w:val="20"/>
                <w:szCs w:val="20"/>
              </w:rPr>
              <w:t></w:t>
            </w:r>
            <w:r w:rsidRPr="005B162C">
              <w:rPr>
                <w:rFonts w:eastAsia="Arial"/>
                <w:sz w:val="20"/>
                <w:szCs w:val="20"/>
              </w:rPr>
              <w:t xml:space="preserve"> </w:t>
            </w:r>
            <w:r w:rsidRPr="005B162C">
              <w:rPr>
                <w:sz w:val="20"/>
                <w:szCs w:val="20"/>
              </w:rPr>
              <w:t>lit. a)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2D5E13C" w14:textId="77777777" w:rsidR="00C540E5" w:rsidRPr="005B162C" w:rsidRDefault="00C540E5" w:rsidP="00B41CD5">
            <w:pPr>
              <w:pStyle w:val="Standard"/>
              <w:jc w:val="center"/>
            </w:pPr>
            <w:r w:rsidRPr="005B162C">
              <w:t>104 - 416</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22E6E6C" w14:textId="77777777" w:rsidR="00C540E5" w:rsidRPr="005B162C" w:rsidRDefault="00C540E5" w:rsidP="00B41CD5">
            <w:pPr>
              <w:pStyle w:val="Standard"/>
              <w:jc w:val="center"/>
            </w:pPr>
            <w:r w:rsidRPr="005B162C">
              <w:t>110</w:t>
            </w:r>
          </w:p>
        </w:tc>
      </w:tr>
      <w:tr w:rsidR="00C540E5" w:rsidRPr="005B162C" w14:paraId="1A3827E0" w14:textId="77777777" w:rsidTr="00B41CD5">
        <w:trPr>
          <w:cantSplit/>
          <w:trHeight w:val="166"/>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479BA9F" w14:textId="77777777" w:rsidR="00C540E5" w:rsidRPr="005B162C" w:rsidRDefault="00C540E5" w:rsidP="00B41CD5">
            <w:pPr>
              <w:pStyle w:val="Standard"/>
              <w:spacing w:before="40"/>
              <w:jc w:val="both"/>
            </w:pPr>
            <w:r w:rsidRPr="005B162C">
              <w:rPr>
                <w:rFonts w:ascii="Wingdings" w:eastAsia="Wingdings" w:hAnsi="Wingdings" w:cs="Wingdings"/>
                <w:sz w:val="20"/>
                <w:szCs w:val="20"/>
              </w:rPr>
              <w:t></w:t>
            </w:r>
            <w:r w:rsidRPr="005B162C">
              <w:rPr>
                <w:rFonts w:eastAsia="Arial"/>
                <w:sz w:val="20"/>
                <w:szCs w:val="20"/>
              </w:rPr>
              <w:t xml:space="preserve"> </w:t>
            </w:r>
            <w:r w:rsidRPr="005B162C">
              <w:rPr>
                <w:sz w:val="20"/>
                <w:szCs w:val="20"/>
              </w:rPr>
              <w:t>lit. b)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CF92BAC" w14:textId="77777777" w:rsidR="00C540E5" w:rsidRPr="005B162C" w:rsidRDefault="00C540E5" w:rsidP="00B41CD5">
            <w:pPr>
              <w:pStyle w:val="Standard"/>
              <w:jc w:val="center"/>
            </w:pPr>
            <w:r w:rsidRPr="005B162C">
              <w:t>416 - 1.037</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E0D2B05" w14:textId="77777777" w:rsidR="00C540E5" w:rsidRPr="005B162C" w:rsidRDefault="00C540E5" w:rsidP="00B41CD5">
            <w:pPr>
              <w:pStyle w:val="Standard"/>
              <w:jc w:val="center"/>
            </w:pPr>
            <w:r w:rsidRPr="005B162C">
              <w:t>500</w:t>
            </w:r>
          </w:p>
        </w:tc>
      </w:tr>
      <w:tr w:rsidR="00C540E5" w:rsidRPr="005B162C" w14:paraId="034C9526" w14:textId="77777777" w:rsidTr="00B41CD5">
        <w:trPr>
          <w:cantSplit/>
          <w:trHeight w:val="166"/>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75E73AB" w14:textId="77777777" w:rsidR="00C540E5" w:rsidRPr="005B162C" w:rsidRDefault="00C540E5" w:rsidP="00B41CD5">
            <w:pPr>
              <w:pStyle w:val="Standard"/>
              <w:spacing w:before="40"/>
              <w:jc w:val="both"/>
            </w:pPr>
            <w:r w:rsidRPr="005B162C">
              <w:rPr>
                <w:b/>
                <w:sz w:val="20"/>
              </w:rPr>
              <w:t>(4)</w:t>
            </w:r>
            <w:r w:rsidRPr="005B162C">
              <w:rPr>
                <w:sz w:val="20"/>
                <w:szCs w:val="20"/>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D886945" w14:textId="77777777" w:rsidR="00C540E5" w:rsidRPr="005B162C" w:rsidRDefault="00C540E5" w:rsidP="00B41CD5">
            <w:pPr>
              <w:pStyle w:val="Standard"/>
              <w:jc w:val="center"/>
            </w:pPr>
            <w:r w:rsidRPr="005B162C">
              <w:t>484 - 2.351</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53B6989" w14:textId="77777777" w:rsidR="00C540E5" w:rsidRPr="005B162C" w:rsidRDefault="00C540E5" w:rsidP="00B41CD5">
            <w:pPr>
              <w:pStyle w:val="Standard"/>
              <w:jc w:val="center"/>
            </w:pPr>
            <w:r w:rsidRPr="005B162C">
              <w:t>600</w:t>
            </w:r>
          </w:p>
        </w:tc>
      </w:tr>
      <w:tr w:rsidR="00C540E5" w:rsidRPr="005B162C" w14:paraId="6A18F64A" w14:textId="77777777" w:rsidTr="00B41CD5">
        <w:trPr>
          <w:cantSplit/>
          <w:trHeight w:val="166"/>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C028755" w14:textId="77777777" w:rsidR="00C540E5" w:rsidRPr="005B162C" w:rsidRDefault="00C540E5" w:rsidP="00B41CD5">
            <w:pPr>
              <w:pStyle w:val="Standard"/>
              <w:spacing w:before="40"/>
              <w:jc w:val="both"/>
            </w:pPr>
            <w:r w:rsidRPr="005B162C">
              <w:rPr>
                <w:rFonts w:eastAsia="Arial"/>
                <w:sz w:val="20"/>
              </w:rPr>
              <w:t xml:space="preserve"> </w:t>
            </w:r>
            <w:r w:rsidRPr="005B162C">
              <w:rPr>
                <w:b/>
                <w:sz w:val="20"/>
              </w:rPr>
              <w:t>(4</w:t>
            </w:r>
            <w:r w:rsidRPr="005B162C">
              <w:rPr>
                <w:b/>
                <w:sz w:val="20"/>
                <w:vertAlign w:val="superscript"/>
              </w:rPr>
              <w:t>1</w:t>
            </w:r>
            <w:r w:rsidRPr="005B162C">
              <w:rPr>
                <w:b/>
                <w:sz w:val="20"/>
              </w:rPr>
              <w:t>)</w:t>
            </w:r>
            <w:r w:rsidRPr="005B162C">
              <w:rPr>
                <w:sz w:val="20"/>
              </w:rPr>
              <w:t xml:space="preserve"> Necomunicarea informațiilor și a documentelor de natura celor prevăzute la art. 494 alin. (12) în termen de cel mult 15 zile lucrătoare de la data solicitării constituie contravenție și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80E8804" w14:textId="77777777" w:rsidR="00C540E5" w:rsidRPr="005B162C" w:rsidRDefault="00C540E5" w:rsidP="00B41CD5">
            <w:pPr>
              <w:pStyle w:val="Standard"/>
              <w:jc w:val="center"/>
            </w:pPr>
            <w:r w:rsidRPr="005B162C">
              <w:t>500 - 2.500</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08504E0" w14:textId="77777777" w:rsidR="00C540E5" w:rsidRPr="005B162C" w:rsidRDefault="00C540E5" w:rsidP="00B41CD5">
            <w:pPr>
              <w:pStyle w:val="Standard"/>
              <w:jc w:val="center"/>
            </w:pPr>
            <w:r w:rsidRPr="005B162C">
              <w:t>1000</w:t>
            </w:r>
          </w:p>
        </w:tc>
      </w:tr>
      <w:tr w:rsidR="00C540E5" w:rsidRPr="005B162C" w14:paraId="49E7D062" w14:textId="77777777" w:rsidTr="00B41CD5">
        <w:trPr>
          <w:cantSplit/>
          <w:trHeight w:val="166"/>
        </w:trPr>
        <w:tc>
          <w:tcPr>
            <w:tcW w:w="14895"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AAD6AD2" w14:textId="77777777" w:rsidR="00C540E5" w:rsidRPr="005B162C" w:rsidRDefault="00C540E5" w:rsidP="00B41CD5">
            <w:pPr>
              <w:pStyle w:val="Standard"/>
              <w:spacing w:before="60"/>
              <w:jc w:val="center"/>
              <w:rPr>
                <w:sz w:val="22"/>
              </w:rPr>
            </w:pPr>
            <w:r w:rsidRPr="005B162C">
              <w:rPr>
                <w:sz w:val="22"/>
              </w:rPr>
              <w:t>LIMITELE MINIME ȘI MAXIME ALE AMENZILOR ÎN CAZUL PERSOANELOR JURIDICE</w:t>
            </w:r>
          </w:p>
        </w:tc>
      </w:tr>
      <w:tr w:rsidR="00C540E5" w:rsidRPr="005B162C" w14:paraId="6454C940" w14:textId="77777777" w:rsidTr="00B41CD5">
        <w:trPr>
          <w:cantSplit/>
          <w:trHeight w:val="199"/>
        </w:trPr>
        <w:tc>
          <w:tcPr>
            <w:tcW w:w="14895" w:type="dxa"/>
            <w:gridSpan w:val="3"/>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D320E20" w14:textId="77777777" w:rsidR="00C540E5" w:rsidRPr="005B162C" w:rsidRDefault="00C540E5" w:rsidP="00B41CD5">
            <w:pPr>
              <w:pStyle w:val="Standard"/>
              <w:ind w:right="-27"/>
              <w:jc w:val="both"/>
            </w:pPr>
            <w:r w:rsidRPr="005B162C">
              <w:rPr>
                <w:b/>
                <w:bCs/>
                <w:sz w:val="22"/>
              </w:rPr>
              <w:t xml:space="preserve">(5) </w:t>
            </w:r>
            <w:r w:rsidRPr="005B162C">
              <w:rPr>
                <w:sz w:val="20"/>
                <w:szCs w:val="20"/>
              </w:rPr>
              <w:t xml:space="preserve">În cazul persoanelor juridice, limitele minime și maxime ale amenzilor prevăzute la alin. (3) și (4) se majorează cu 300%. </w:t>
            </w:r>
            <w:r w:rsidRPr="005B162C">
              <w:rPr>
                <w:rFonts w:ascii="Wingdings" w:eastAsia="Wingdings" w:hAnsi="Wingdings" w:cs="Wingdings"/>
                <w:sz w:val="20"/>
              </w:rPr>
              <w:t></w:t>
            </w:r>
            <w:r w:rsidRPr="005B162C">
              <w:rPr>
                <w:sz w:val="20"/>
              </w:rPr>
              <w:t xml:space="preserve"> </w:t>
            </w:r>
            <w:r w:rsidRPr="005B162C">
              <w:rPr>
                <w:rFonts w:ascii="Wingdings" w:eastAsia="Wingdings" w:hAnsi="Wingdings" w:cs="Wingdings"/>
                <w:sz w:val="20"/>
              </w:rPr>
              <w:t></w:t>
            </w:r>
            <w:r w:rsidRPr="005B162C">
              <w:rPr>
                <w:sz w:val="20"/>
              </w:rPr>
              <w:t xml:space="preserve"> </w:t>
            </w:r>
            <w:r w:rsidRPr="005B162C">
              <w:rPr>
                <w:rFonts w:ascii="Wingdings" w:eastAsia="Wingdings" w:hAnsi="Wingdings" w:cs="Wingdings"/>
                <w:sz w:val="20"/>
              </w:rPr>
              <w:t></w:t>
            </w:r>
          </w:p>
        </w:tc>
      </w:tr>
      <w:tr w:rsidR="00C540E5" w:rsidRPr="005B162C" w14:paraId="36E907BF" w14:textId="77777777" w:rsidTr="00B41CD5">
        <w:trPr>
          <w:cantSplit/>
          <w:trHeight w:val="231"/>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3B97E1C" w14:textId="77777777" w:rsidR="00C540E5" w:rsidRPr="005B162C" w:rsidRDefault="00C540E5" w:rsidP="00B41CD5">
            <w:pPr>
              <w:pStyle w:val="Standard"/>
              <w:ind w:right="-27"/>
              <w:jc w:val="both"/>
            </w:pPr>
            <w:r w:rsidRPr="005B162C">
              <w:rPr>
                <w:rFonts w:ascii="Wingdings" w:eastAsia="Wingdings" w:hAnsi="Wingdings" w:cs="Wingdings"/>
                <w:sz w:val="20"/>
              </w:rPr>
              <w:t></w:t>
            </w:r>
            <w:r w:rsidRPr="005B162C">
              <w:rPr>
                <w:rFonts w:eastAsia="Arial"/>
                <w:sz w:val="20"/>
              </w:rPr>
              <w:t xml:space="preserve"> </w:t>
            </w:r>
            <w:r w:rsidRPr="005B162C">
              <w:rPr>
                <w:sz w:val="20"/>
              </w:rPr>
              <w:t xml:space="preserve">Contravenția prevăzută la alin. (2) </w:t>
            </w:r>
            <w:r w:rsidRPr="005B162C">
              <w:rPr>
                <w:sz w:val="20"/>
                <w:szCs w:val="20"/>
              </w:rPr>
              <w:t>lit. a)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1E27B431" w14:textId="77777777" w:rsidR="00C540E5" w:rsidRPr="005B162C" w:rsidRDefault="00C540E5" w:rsidP="00B41CD5">
            <w:pPr>
              <w:pStyle w:val="Standard"/>
              <w:jc w:val="center"/>
              <w:rPr>
                <w:bCs/>
              </w:rPr>
            </w:pPr>
            <w:r w:rsidRPr="005B162C">
              <w:rPr>
                <w:bCs/>
              </w:rPr>
              <w:t>416 - 1.664</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7438823B" w14:textId="77777777" w:rsidR="00C540E5" w:rsidRPr="005B162C" w:rsidRDefault="00C540E5" w:rsidP="00B41CD5">
            <w:pPr>
              <w:pStyle w:val="Standard"/>
              <w:jc w:val="center"/>
            </w:pPr>
            <w:r w:rsidRPr="005B162C">
              <w:t>1000</w:t>
            </w:r>
          </w:p>
        </w:tc>
      </w:tr>
      <w:tr w:rsidR="00C540E5" w:rsidRPr="005B162C" w14:paraId="20F18D45" w14:textId="77777777" w:rsidTr="00B41CD5">
        <w:trPr>
          <w:cantSplit/>
          <w:trHeight w:val="231"/>
        </w:trPr>
        <w:tc>
          <w:tcPr>
            <w:tcW w:w="7241"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24DAFD09" w14:textId="77777777" w:rsidR="00C540E5" w:rsidRPr="005B162C" w:rsidRDefault="00C540E5" w:rsidP="00B41CD5">
            <w:pPr>
              <w:pStyle w:val="Standard"/>
              <w:ind w:right="-27"/>
              <w:jc w:val="both"/>
            </w:pPr>
            <w:r w:rsidRPr="005B162C">
              <w:rPr>
                <w:rFonts w:ascii="Wingdings" w:eastAsia="Wingdings" w:hAnsi="Wingdings" w:cs="Wingdings"/>
                <w:sz w:val="20"/>
              </w:rPr>
              <w:t></w:t>
            </w:r>
            <w:r w:rsidRPr="005B162C">
              <w:rPr>
                <w:rFonts w:eastAsia="Arial"/>
                <w:sz w:val="20"/>
              </w:rPr>
              <w:t xml:space="preserve"> </w:t>
            </w:r>
            <w:r w:rsidRPr="005B162C">
              <w:rPr>
                <w:sz w:val="20"/>
              </w:rPr>
              <w:t xml:space="preserve">Contravenția prevăzută la alin. (2) </w:t>
            </w:r>
            <w:r w:rsidRPr="005B162C">
              <w:rPr>
                <w:sz w:val="20"/>
                <w:szCs w:val="20"/>
              </w:rPr>
              <w:t>lit. b) se sancționează cu amendă</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002A0329" w14:textId="77777777" w:rsidR="00C540E5" w:rsidRPr="005B162C" w:rsidRDefault="00C540E5" w:rsidP="00B41CD5">
            <w:pPr>
              <w:pStyle w:val="Standard"/>
              <w:jc w:val="center"/>
              <w:rPr>
                <w:bCs/>
              </w:rPr>
            </w:pPr>
            <w:r w:rsidRPr="005B162C">
              <w:rPr>
                <w:bCs/>
              </w:rPr>
              <w:t>1.664 - 4.148</w:t>
            </w:r>
          </w:p>
        </w:tc>
        <w:tc>
          <w:tcPr>
            <w:tcW w:w="382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66C7FAE8" w14:textId="77777777" w:rsidR="00C540E5" w:rsidRPr="005B162C" w:rsidRDefault="00C540E5" w:rsidP="00B41CD5">
            <w:pPr>
              <w:pStyle w:val="Standard"/>
              <w:jc w:val="center"/>
            </w:pPr>
            <w:r w:rsidRPr="005B162C">
              <w:t>2000</w:t>
            </w:r>
          </w:p>
        </w:tc>
      </w:tr>
      <w:tr w:rsidR="00C540E5" w:rsidRPr="005B162C" w14:paraId="30967A38" w14:textId="77777777" w:rsidTr="00B41CD5">
        <w:trPr>
          <w:cantSplit/>
          <w:trHeight w:val="231"/>
        </w:trPr>
        <w:tc>
          <w:tcPr>
            <w:tcW w:w="7241"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6DC56302" w14:textId="77777777" w:rsidR="00C540E5" w:rsidRPr="005B162C" w:rsidRDefault="00C540E5" w:rsidP="00B41CD5">
            <w:pPr>
              <w:pStyle w:val="Standard"/>
              <w:ind w:right="-27"/>
              <w:jc w:val="both"/>
            </w:pPr>
            <w:r w:rsidRPr="005B162C">
              <w:rPr>
                <w:rFonts w:ascii="Wingdings" w:eastAsia="Wingdings" w:hAnsi="Wingdings" w:cs="Wingdings"/>
                <w:sz w:val="20"/>
                <w:szCs w:val="20"/>
              </w:rPr>
              <w:t></w:t>
            </w:r>
            <w:r w:rsidRPr="005B162C">
              <w:rPr>
                <w:rFonts w:eastAsia="Arial"/>
                <w:sz w:val="20"/>
                <w:szCs w:val="20"/>
              </w:rPr>
              <w:t xml:space="preserve"> </w:t>
            </w:r>
            <w:r w:rsidRPr="005B162C">
              <w:rPr>
                <w:sz w:val="20"/>
                <w:szCs w:val="20"/>
              </w:rPr>
              <w:t>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487446DA" w14:textId="77777777" w:rsidR="00C540E5" w:rsidRPr="005B162C" w:rsidRDefault="00C540E5" w:rsidP="00B41CD5">
            <w:pPr>
              <w:pStyle w:val="Standard"/>
              <w:jc w:val="center"/>
              <w:rPr>
                <w:bCs/>
              </w:rPr>
            </w:pPr>
            <w:r w:rsidRPr="005B162C">
              <w:rPr>
                <w:bCs/>
              </w:rPr>
              <w:t>1.936 - 9.404</w:t>
            </w:r>
          </w:p>
        </w:tc>
        <w:tc>
          <w:tcPr>
            <w:tcW w:w="3827"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2FCEEE3E" w14:textId="77777777" w:rsidR="00C540E5" w:rsidRPr="005B162C" w:rsidRDefault="00C540E5" w:rsidP="00B41CD5">
            <w:pPr>
              <w:pStyle w:val="Standard"/>
              <w:jc w:val="center"/>
            </w:pPr>
            <w:r w:rsidRPr="005B162C">
              <w:t>5000</w:t>
            </w:r>
          </w:p>
        </w:tc>
      </w:tr>
    </w:tbl>
    <w:p w14:paraId="17DB8AF1" w14:textId="77777777" w:rsidR="00C540E5" w:rsidRPr="005B162C" w:rsidRDefault="00C540E5" w:rsidP="00C540E5">
      <w:pPr>
        <w:pStyle w:val="Standard"/>
        <w:rPr>
          <w:b/>
          <w:sz w:val="28"/>
        </w:rPr>
      </w:pPr>
    </w:p>
    <w:tbl>
      <w:tblPr>
        <w:tblW w:w="15037" w:type="dxa"/>
        <w:tblInd w:w="-720" w:type="dxa"/>
        <w:tblLayout w:type="fixed"/>
        <w:tblCellMar>
          <w:left w:w="10" w:type="dxa"/>
          <w:right w:w="10" w:type="dxa"/>
        </w:tblCellMar>
        <w:tblLook w:val="04A0" w:firstRow="1" w:lastRow="0" w:firstColumn="1" w:lastColumn="0" w:noHBand="0" w:noVBand="1"/>
      </w:tblPr>
      <w:tblGrid>
        <w:gridCol w:w="447"/>
        <w:gridCol w:w="982"/>
        <w:gridCol w:w="3402"/>
        <w:gridCol w:w="5670"/>
        <w:gridCol w:w="2268"/>
        <w:gridCol w:w="851"/>
        <w:gridCol w:w="1417"/>
      </w:tblGrid>
      <w:tr w:rsidR="00C540E5" w:rsidRPr="005B162C" w14:paraId="79FAD652" w14:textId="77777777" w:rsidTr="00B41CD5">
        <w:trPr>
          <w:cantSplit/>
          <w:trHeight w:val="273"/>
        </w:trPr>
        <w:tc>
          <w:tcPr>
            <w:tcW w:w="13620" w:type="dxa"/>
            <w:gridSpan w:val="6"/>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5C6DF5CC" w14:textId="77777777" w:rsidR="00C540E5" w:rsidRPr="005B162C" w:rsidRDefault="00C540E5" w:rsidP="00B41CD5">
            <w:pPr>
              <w:pStyle w:val="Standard"/>
              <w:jc w:val="center"/>
            </w:pPr>
            <w:r w:rsidRPr="005B162C">
              <w:rPr>
                <w:b/>
                <w:bCs/>
              </w:rPr>
              <w:t xml:space="preserve">CAPITOLUL  VIII - </w:t>
            </w:r>
            <w:r w:rsidRPr="005B162C">
              <w:rPr>
                <w:b/>
                <w:color w:val="000000"/>
              </w:rPr>
              <w:t>TAXE SPECIALE</w:t>
            </w:r>
          </w:p>
        </w:tc>
        <w:tc>
          <w:tcPr>
            <w:tcW w:w="1417" w:type="dxa"/>
            <w:vMerge w:val="restart"/>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017B806F" w14:textId="77777777" w:rsidR="00C540E5" w:rsidRPr="005B162C" w:rsidRDefault="00C540E5" w:rsidP="00B41CD5">
            <w:pPr>
              <w:pStyle w:val="Heading"/>
              <w:jc w:val="right"/>
              <w:rPr>
                <w:lang w:val="ro-RO"/>
              </w:rPr>
            </w:pPr>
            <w:r w:rsidRPr="005B162C">
              <w:rPr>
                <w:rFonts w:ascii="Arial" w:hAnsi="Arial" w:cs="Arial"/>
                <w:lang w:val="ro-RO"/>
              </w:rPr>
              <w:t xml:space="preserve">Anexa </w:t>
            </w:r>
            <w:r w:rsidRPr="005B162C">
              <w:rPr>
                <w:rFonts w:ascii="Arial" w:hAnsi="Arial" w:cs="Arial"/>
                <w:lang w:val="ro-RO" w:eastAsia="ro-RO"/>
              </w:rPr>
              <w:t>A</w:t>
            </w:r>
          </w:p>
        </w:tc>
      </w:tr>
      <w:tr w:rsidR="00C540E5" w:rsidRPr="005B162C" w14:paraId="6D4A56B2" w14:textId="77777777" w:rsidTr="00B41CD5">
        <w:trPr>
          <w:cantSplit/>
          <w:trHeight w:val="273"/>
        </w:trPr>
        <w:tc>
          <w:tcPr>
            <w:tcW w:w="13620" w:type="dxa"/>
            <w:gridSpan w:val="6"/>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26FD0A3E" w14:textId="77777777" w:rsidR="00C540E5" w:rsidRPr="005B162C" w:rsidRDefault="00C540E5" w:rsidP="00B41CD5">
            <w:pPr>
              <w:pStyle w:val="Standard"/>
              <w:jc w:val="both"/>
            </w:pPr>
            <w:r w:rsidRPr="005B162C">
              <w:rPr>
                <w:color w:val="000000"/>
                <w:sz w:val="16"/>
                <w:szCs w:val="20"/>
              </w:rPr>
              <w:t xml:space="preserve">Art. 30 alin. (3) din Legea nr. 273/2006 privind finanțele publice locale, cu modificările și completările ulterioare </w:t>
            </w:r>
            <w:r w:rsidRPr="005B162C">
              <w:rPr>
                <w:rFonts w:ascii="Wingdings" w:eastAsia="Wingdings" w:hAnsi="Wingdings" w:cs="Wingdings"/>
                <w:sz w:val="16"/>
              </w:rPr>
              <w:t></w:t>
            </w:r>
            <w:r w:rsidRPr="005B162C">
              <w:rPr>
                <w:color w:val="000000"/>
                <w:sz w:val="16"/>
                <w:szCs w:val="20"/>
              </w:rPr>
              <w:t xml:space="preserve"> </w:t>
            </w:r>
            <w:r w:rsidRPr="005B162C">
              <w:rPr>
                <w:b/>
                <w:color w:val="000000"/>
                <w:sz w:val="16"/>
                <w:szCs w:val="20"/>
              </w:rPr>
              <w:t>Regulamentul pentru stabilirea domeniilor de activitate și condițiile în care se pot institui taxe speciale, modul de organizare și de funcționate a serviciilor de interes public local este prevăzut în anexa A.1 care face parte integrantă din anexa A.</w:t>
            </w:r>
          </w:p>
          <w:p w14:paraId="547EB4AE" w14:textId="77777777" w:rsidR="00C540E5" w:rsidRPr="005B162C" w:rsidRDefault="00C540E5" w:rsidP="00B41CD5">
            <w:pPr>
              <w:pStyle w:val="Standard"/>
              <w:jc w:val="both"/>
              <w:rPr>
                <w:color w:val="000000"/>
                <w:sz w:val="16"/>
                <w:szCs w:val="20"/>
              </w:rPr>
            </w:pPr>
            <w:r w:rsidRPr="005B162C">
              <w:rPr>
                <w:color w:val="000000"/>
                <w:sz w:val="16"/>
                <w:szCs w:val="20"/>
              </w:rPr>
              <w:t>În cazul în care acest regulament este aprobat de către autoritatea deliberativă prin hotărâre distinctă, în preambulul prezentei hotărâri, la nr. crt. 24), se face trimitere la aceasta.</w:t>
            </w:r>
          </w:p>
        </w:tc>
        <w:tc>
          <w:tcPr>
            <w:tcW w:w="1417" w:type="dxa"/>
            <w:vMerge/>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1BE64DFB" w14:textId="77777777" w:rsidR="00C540E5" w:rsidRPr="005B162C" w:rsidRDefault="00C540E5" w:rsidP="00B41CD5">
            <w:pPr>
              <w:rPr>
                <w:rFonts w:hint="eastAsia"/>
                <w:lang w:val="ro-RO"/>
              </w:rPr>
            </w:pPr>
          </w:p>
        </w:tc>
      </w:tr>
      <w:tr w:rsidR="00C540E5" w:rsidRPr="005B162C" w14:paraId="64456B38" w14:textId="77777777" w:rsidTr="00B41CD5">
        <w:trPr>
          <w:cantSplit/>
          <w:trHeight w:val="321"/>
        </w:trPr>
        <w:tc>
          <w:tcPr>
            <w:tcW w:w="1429"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7ECD390" w14:textId="77777777" w:rsidR="00C540E5" w:rsidRPr="005B162C" w:rsidRDefault="00C540E5" w:rsidP="00B41CD5">
            <w:pPr>
              <w:pStyle w:val="Standard"/>
              <w:ind w:left="-57" w:right="-57"/>
              <w:rPr>
                <w:b/>
                <w:sz w:val="22"/>
              </w:rPr>
            </w:pPr>
            <w:r w:rsidRPr="005B162C">
              <w:rPr>
                <w:b/>
                <w:sz w:val="22"/>
              </w:rPr>
              <w:t>Art. 484</w:t>
            </w:r>
          </w:p>
          <w:p w14:paraId="337D208B" w14:textId="77777777" w:rsidR="00C540E5" w:rsidRPr="005B162C" w:rsidRDefault="00C540E5" w:rsidP="00B41CD5">
            <w:pPr>
              <w:pStyle w:val="Standard"/>
              <w:ind w:left="-57" w:right="-57"/>
              <w:rPr>
                <w:bCs/>
                <w:sz w:val="20"/>
              </w:rPr>
            </w:pPr>
            <w:r w:rsidRPr="005B162C">
              <w:rPr>
                <w:bCs/>
                <w:sz w:val="20"/>
              </w:rPr>
              <w:t>Taxe speciale</w:t>
            </w:r>
          </w:p>
        </w:tc>
        <w:tc>
          <w:tcPr>
            <w:tcW w:w="9072"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256372E" w14:textId="77777777" w:rsidR="00C540E5" w:rsidRPr="005B162C" w:rsidRDefault="00C540E5" w:rsidP="00B41CD5">
            <w:pPr>
              <w:pStyle w:val="Standard"/>
              <w:ind w:left="-57" w:right="-57"/>
              <w:jc w:val="both"/>
              <w:rPr>
                <w:bCs/>
                <w:sz w:val="16"/>
              </w:rPr>
            </w:pPr>
            <w:r w:rsidRPr="005B162C">
              <w:rPr>
                <w:bCs/>
                <w:sz w:val="16"/>
              </w:rPr>
              <w:t>„(2) Domeniile în care consiliile locale, județene și Consiliul General al Municipiului București, după caz, pot adopta taxe speciale pentru serviciile publice locale, precum și cuantumul acestora se stabilesc în conformitate cu prevederile Legii nr. 273/2006 privind finanțele publice locale, cu modificările și completările ulterioare.”</w:t>
            </w:r>
          </w:p>
        </w:tc>
        <w:tc>
          <w:tcPr>
            <w:tcW w:w="2268" w:type="dxa"/>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08FD2E1" w14:textId="77777777" w:rsidR="00C540E5" w:rsidRPr="005B162C" w:rsidRDefault="00C540E5" w:rsidP="00B41CD5">
            <w:pPr>
              <w:pStyle w:val="Standard"/>
              <w:jc w:val="center"/>
              <w:rPr>
                <w:sz w:val="16"/>
              </w:rPr>
            </w:pPr>
            <w:r w:rsidRPr="005B162C">
              <w:rPr>
                <w:sz w:val="16"/>
              </w:rPr>
              <w:t>NIVELURILE STABILITE DE CONSILIUL LOCAL</w:t>
            </w:r>
          </w:p>
          <w:p w14:paraId="4899BC2F" w14:textId="77777777" w:rsidR="00C540E5" w:rsidRPr="005B162C" w:rsidRDefault="00C540E5" w:rsidP="00B41CD5">
            <w:pPr>
              <w:pStyle w:val="Standard"/>
              <w:jc w:val="center"/>
              <w:rPr>
                <w:sz w:val="16"/>
              </w:rPr>
            </w:pPr>
            <w:r w:rsidRPr="005B162C">
              <w:rPr>
                <w:sz w:val="16"/>
              </w:rPr>
              <w:t>PENTRU ANUL 2025</w:t>
            </w:r>
          </w:p>
          <w:p w14:paraId="4CD524A0" w14:textId="77777777" w:rsidR="00C540E5" w:rsidRPr="005B162C" w:rsidRDefault="00C540E5" w:rsidP="00B41CD5">
            <w:pPr>
              <w:pStyle w:val="Standard"/>
              <w:jc w:val="center"/>
              <w:rPr>
                <w:sz w:val="16"/>
              </w:rPr>
            </w:pPr>
            <w:r w:rsidRPr="005B162C">
              <w:rPr>
                <w:sz w:val="16"/>
              </w:rPr>
              <w:t>- lei -</w:t>
            </w:r>
          </w:p>
        </w:tc>
        <w:tc>
          <w:tcPr>
            <w:tcW w:w="2268" w:type="dxa"/>
            <w:gridSpan w:val="2"/>
            <w:vMerge w:val="restart"/>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27EAE7E4" w14:textId="77777777" w:rsidR="00C540E5" w:rsidRPr="005B162C" w:rsidRDefault="00C540E5" w:rsidP="00B41CD5">
            <w:pPr>
              <w:pStyle w:val="Standard"/>
              <w:jc w:val="center"/>
              <w:rPr>
                <w:sz w:val="16"/>
              </w:rPr>
            </w:pPr>
            <w:r w:rsidRPr="005B162C">
              <w:rPr>
                <w:sz w:val="16"/>
              </w:rPr>
              <w:t>NIVELURILE STABILITE DE CONSILIUL LOCAL</w:t>
            </w:r>
          </w:p>
          <w:p w14:paraId="79CEE087" w14:textId="77777777" w:rsidR="00C540E5" w:rsidRPr="005B162C" w:rsidRDefault="00C540E5" w:rsidP="00B41CD5">
            <w:pPr>
              <w:pStyle w:val="Standard"/>
              <w:jc w:val="center"/>
              <w:rPr>
                <w:sz w:val="16"/>
              </w:rPr>
            </w:pPr>
            <w:r w:rsidRPr="005B162C">
              <w:rPr>
                <w:sz w:val="16"/>
              </w:rPr>
              <w:t>PENTRU ANUL 2026</w:t>
            </w:r>
          </w:p>
          <w:p w14:paraId="10889EEC" w14:textId="77777777" w:rsidR="00C540E5" w:rsidRPr="005B162C" w:rsidRDefault="00C540E5" w:rsidP="00B41CD5">
            <w:pPr>
              <w:pStyle w:val="Standard"/>
              <w:jc w:val="center"/>
              <w:rPr>
                <w:sz w:val="16"/>
              </w:rPr>
            </w:pPr>
            <w:r w:rsidRPr="005B162C">
              <w:rPr>
                <w:sz w:val="16"/>
              </w:rPr>
              <w:t>- lei -</w:t>
            </w:r>
          </w:p>
        </w:tc>
      </w:tr>
      <w:tr w:rsidR="00C540E5" w:rsidRPr="005B162C" w14:paraId="718D73CE" w14:textId="77777777" w:rsidTr="00B41CD5">
        <w:trPr>
          <w:cantSplit/>
          <w:trHeight w:val="166"/>
        </w:trPr>
        <w:tc>
          <w:tcPr>
            <w:tcW w:w="447"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562F38FB" w14:textId="77777777" w:rsidR="00C540E5" w:rsidRPr="005B162C" w:rsidRDefault="00C540E5" w:rsidP="00B41CD5">
            <w:pPr>
              <w:pStyle w:val="Standard"/>
              <w:jc w:val="center"/>
              <w:rPr>
                <w:bCs/>
                <w:color w:val="000000"/>
                <w:sz w:val="16"/>
              </w:rPr>
            </w:pPr>
            <w:r w:rsidRPr="005B162C">
              <w:rPr>
                <w:bCs/>
                <w:color w:val="000000"/>
                <w:sz w:val="16"/>
              </w:rPr>
              <w:t>Nr. crt.</w:t>
            </w:r>
          </w:p>
        </w:tc>
        <w:tc>
          <w:tcPr>
            <w:tcW w:w="4384" w:type="dxa"/>
            <w:gridSpan w:val="2"/>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6CA9D5C4" w14:textId="77777777" w:rsidR="00C540E5" w:rsidRPr="005B162C" w:rsidRDefault="00C540E5" w:rsidP="00B41CD5">
            <w:pPr>
              <w:pStyle w:val="Standard"/>
              <w:jc w:val="center"/>
              <w:rPr>
                <w:bCs/>
                <w:color w:val="000000"/>
                <w:sz w:val="16"/>
              </w:rPr>
            </w:pPr>
            <w:r w:rsidRPr="005B162C">
              <w:rPr>
                <w:bCs/>
                <w:color w:val="000000"/>
                <w:sz w:val="16"/>
              </w:rPr>
              <w:t>Temeiurile juridice, inclusiv hotărârile Consiliului Local prin care s-au instituit aceste taxe speciale</w:t>
            </w:r>
          </w:p>
        </w:tc>
        <w:tc>
          <w:tcPr>
            <w:tcW w:w="5670"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4A7A9F36" w14:textId="77777777" w:rsidR="00C540E5" w:rsidRPr="005B162C" w:rsidRDefault="00C540E5" w:rsidP="00B41CD5">
            <w:pPr>
              <w:pStyle w:val="Standard"/>
              <w:jc w:val="center"/>
              <w:rPr>
                <w:color w:val="000000"/>
                <w:sz w:val="18"/>
                <w:szCs w:val="20"/>
              </w:rPr>
            </w:pPr>
            <w:r w:rsidRPr="005B162C">
              <w:rPr>
                <w:color w:val="000000"/>
                <w:sz w:val="18"/>
                <w:szCs w:val="20"/>
              </w:rPr>
              <w:t>DENUMIRILE TAXELOR SPECIALE ȘI DOMENIILE DE ACTIVITATE ÎN CARE S-AU INSTITUIT ACESTEA</w:t>
            </w:r>
          </w:p>
        </w:tc>
        <w:tc>
          <w:tcPr>
            <w:tcW w:w="2268" w:type="dxa"/>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5D3AC0BE" w14:textId="77777777" w:rsidR="00C540E5" w:rsidRPr="005B162C" w:rsidRDefault="00C540E5" w:rsidP="00B41CD5">
            <w:pPr>
              <w:rPr>
                <w:rFonts w:hint="eastAsia"/>
                <w:lang w:val="ro-RO"/>
              </w:rPr>
            </w:pPr>
          </w:p>
        </w:tc>
        <w:tc>
          <w:tcPr>
            <w:tcW w:w="2268" w:type="dxa"/>
            <w:gridSpan w:val="2"/>
            <w:vMerge/>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vAlign w:val="center"/>
          </w:tcPr>
          <w:p w14:paraId="320128F8" w14:textId="77777777" w:rsidR="00C540E5" w:rsidRPr="005B162C" w:rsidRDefault="00C540E5" w:rsidP="00B41CD5">
            <w:pPr>
              <w:rPr>
                <w:rFonts w:hint="eastAsia"/>
                <w:lang w:val="ro-RO"/>
              </w:rPr>
            </w:pPr>
          </w:p>
        </w:tc>
      </w:tr>
      <w:tr w:rsidR="00C540E5" w:rsidRPr="005B162C" w14:paraId="1B6930DA" w14:textId="77777777" w:rsidTr="00B41CD5">
        <w:trPr>
          <w:cantSplit/>
          <w:trHeight w:val="323"/>
        </w:trPr>
        <w:tc>
          <w:tcPr>
            <w:tcW w:w="447"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5AA08B23" w14:textId="77777777" w:rsidR="00C540E5" w:rsidRPr="005B162C" w:rsidRDefault="00C540E5" w:rsidP="00B41CD5">
            <w:pPr>
              <w:pStyle w:val="Standard"/>
              <w:numPr>
                <w:ilvl w:val="0"/>
                <w:numId w:val="7"/>
              </w:numPr>
              <w:snapToGrid w:val="0"/>
              <w:ind w:left="0" w:firstLine="0"/>
              <w:jc w:val="center"/>
              <w:rPr>
                <w:bCs/>
                <w:color w:val="FF0000"/>
                <w:sz w:val="22"/>
                <w:szCs w:val="22"/>
              </w:rPr>
            </w:pPr>
          </w:p>
        </w:tc>
        <w:tc>
          <w:tcPr>
            <w:tcW w:w="4384" w:type="dxa"/>
            <w:gridSpan w:val="2"/>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5C06ADBB" w14:textId="77777777" w:rsidR="00C540E5" w:rsidRPr="005B162C" w:rsidRDefault="00C540E5" w:rsidP="00B41CD5">
            <w:pPr>
              <w:pStyle w:val="Standard"/>
              <w:ind w:left="-57" w:right="-57"/>
              <w:jc w:val="both"/>
              <w:rPr>
                <w:bCs/>
                <w:sz w:val="22"/>
                <w:szCs w:val="22"/>
              </w:rPr>
            </w:pPr>
            <w:r w:rsidRPr="005B162C">
              <w:rPr>
                <w:bCs/>
                <w:sz w:val="22"/>
                <w:szCs w:val="22"/>
              </w:rPr>
              <w:t>Art. 10 lit. g) și art. 34 alin. (2) și (3) din Legea … nr. 230/2006</w:t>
            </w:r>
          </w:p>
        </w:tc>
        <w:tc>
          <w:tcPr>
            <w:tcW w:w="5670"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0743CDFB" w14:textId="77777777" w:rsidR="00C540E5" w:rsidRPr="005B162C" w:rsidRDefault="00C540E5" w:rsidP="00B41CD5">
            <w:pPr>
              <w:pStyle w:val="Standard"/>
              <w:ind w:left="-57" w:right="-57"/>
              <w:jc w:val="both"/>
              <w:rPr>
                <w:bCs/>
                <w:sz w:val="22"/>
                <w:szCs w:val="22"/>
              </w:rPr>
            </w:pPr>
            <w:r w:rsidRPr="005B162C">
              <w:rPr>
                <w:bCs/>
                <w:sz w:val="22"/>
                <w:szCs w:val="22"/>
              </w:rPr>
              <w:t>Taxa specială pentru prestarea serviciului de iluminat public (lei/gospodărie)</w:t>
            </w:r>
          </w:p>
        </w:tc>
        <w:tc>
          <w:tcPr>
            <w:tcW w:w="2268"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4F41D100" w14:textId="77777777" w:rsidR="00C540E5" w:rsidRPr="005B162C" w:rsidRDefault="00C540E5" w:rsidP="00B41CD5">
            <w:pPr>
              <w:pStyle w:val="Standard"/>
              <w:snapToGrid w:val="0"/>
              <w:ind w:left="-57" w:right="-57"/>
              <w:jc w:val="center"/>
              <w:rPr>
                <w:bCs/>
                <w:sz w:val="22"/>
                <w:szCs w:val="22"/>
              </w:rPr>
            </w:pPr>
            <w:r w:rsidRPr="005B162C">
              <w:rPr>
                <w:bCs/>
                <w:sz w:val="22"/>
                <w:szCs w:val="22"/>
              </w:rPr>
              <w:t>-</w:t>
            </w:r>
          </w:p>
        </w:tc>
        <w:tc>
          <w:tcPr>
            <w:tcW w:w="2268" w:type="dxa"/>
            <w:gridSpan w:val="2"/>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2AFBDD65" w14:textId="77777777" w:rsidR="00C540E5" w:rsidRPr="005B162C" w:rsidRDefault="00C540E5" w:rsidP="00B41CD5">
            <w:pPr>
              <w:pStyle w:val="Standard"/>
              <w:snapToGrid w:val="0"/>
              <w:ind w:firstLine="23"/>
              <w:jc w:val="center"/>
              <w:rPr>
                <w:sz w:val="22"/>
                <w:szCs w:val="22"/>
              </w:rPr>
            </w:pPr>
            <w:r w:rsidRPr="005B162C">
              <w:rPr>
                <w:bCs/>
                <w:sz w:val="22"/>
                <w:szCs w:val="22"/>
              </w:rPr>
              <w:t>15</w:t>
            </w:r>
          </w:p>
        </w:tc>
      </w:tr>
      <w:tr w:rsidR="00C540E5" w:rsidRPr="005B162C" w14:paraId="2EE2280C" w14:textId="77777777" w:rsidTr="00B41CD5">
        <w:trPr>
          <w:cantSplit/>
          <w:trHeight w:val="323"/>
        </w:trPr>
        <w:tc>
          <w:tcPr>
            <w:tcW w:w="447"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2D83E7C6" w14:textId="77777777" w:rsidR="00C540E5" w:rsidRPr="005B162C" w:rsidRDefault="00C540E5" w:rsidP="00B41CD5">
            <w:pPr>
              <w:pStyle w:val="Standard"/>
              <w:numPr>
                <w:ilvl w:val="0"/>
                <w:numId w:val="7"/>
              </w:numPr>
              <w:snapToGrid w:val="0"/>
              <w:ind w:left="0" w:firstLine="0"/>
              <w:jc w:val="center"/>
              <w:rPr>
                <w:bCs/>
                <w:color w:val="FF0000"/>
                <w:sz w:val="22"/>
                <w:szCs w:val="22"/>
              </w:rPr>
            </w:pPr>
          </w:p>
        </w:tc>
        <w:tc>
          <w:tcPr>
            <w:tcW w:w="4384" w:type="dxa"/>
            <w:gridSpan w:val="2"/>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385F62D5" w14:textId="77777777" w:rsidR="00C540E5" w:rsidRPr="005B162C" w:rsidRDefault="00C540E5" w:rsidP="00B41CD5">
            <w:pPr>
              <w:pStyle w:val="Standard"/>
              <w:ind w:left="-57" w:right="-57"/>
              <w:jc w:val="both"/>
              <w:rPr>
                <w:bCs/>
                <w:sz w:val="22"/>
                <w:szCs w:val="22"/>
              </w:rPr>
            </w:pPr>
            <w:r w:rsidRPr="005B162C">
              <w:rPr>
                <w:bCs/>
                <w:sz w:val="22"/>
                <w:szCs w:val="22"/>
              </w:rPr>
              <w:t xml:space="preserve">Hotărârea Consiliului Local </w:t>
            </w:r>
            <w:r w:rsidRPr="009C754D">
              <w:rPr>
                <w:bCs/>
                <w:sz w:val="22"/>
                <w:szCs w:val="22"/>
              </w:rPr>
              <w:t>nr. 15/</w:t>
            </w:r>
            <w:r>
              <w:rPr>
                <w:bCs/>
                <w:sz w:val="22"/>
                <w:szCs w:val="22"/>
              </w:rPr>
              <w:t>14.02.</w:t>
            </w:r>
            <w:r w:rsidRPr="009C754D">
              <w:rPr>
                <w:bCs/>
                <w:sz w:val="22"/>
                <w:szCs w:val="22"/>
              </w:rPr>
              <w:t>2025</w:t>
            </w:r>
          </w:p>
        </w:tc>
        <w:tc>
          <w:tcPr>
            <w:tcW w:w="5670"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E5F5F4B" w14:textId="77777777" w:rsidR="00C540E5" w:rsidRPr="005B162C" w:rsidRDefault="00C540E5" w:rsidP="00B41CD5">
            <w:pPr>
              <w:pStyle w:val="Standard"/>
              <w:ind w:left="-57" w:right="-57"/>
              <w:jc w:val="both"/>
              <w:rPr>
                <w:bCs/>
                <w:sz w:val="22"/>
                <w:szCs w:val="22"/>
              </w:rPr>
            </w:pPr>
            <w:r w:rsidRPr="005B162C">
              <w:rPr>
                <w:bCs/>
                <w:sz w:val="22"/>
                <w:szCs w:val="22"/>
              </w:rPr>
              <w:t>Taxa specială pentru utilizarea buldoescavatorului (lei/oră)</w:t>
            </w:r>
          </w:p>
        </w:tc>
        <w:tc>
          <w:tcPr>
            <w:tcW w:w="2268"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6BD798E2" w14:textId="77777777" w:rsidR="00C540E5" w:rsidRPr="005B162C" w:rsidRDefault="00C540E5" w:rsidP="00B41CD5">
            <w:pPr>
              <w:pStyle w:val="Standard"/>
              <w:snapToGrid w:val="0"/>
              <w:ind w:left="-57" w:right="-57"/>
              <w:jc w:val="center"/>
              <w:rPr>
                <w:bCs/>
                <w:sz w:val="22"/>
                <w:szCs w:val="22"/>
              </w:rPr>
            </w:pPr>
            <w:r w:rsidRPr="005B162C">
              <w:rPr>
                <w:bCs/>
                <w:sz w:val="22"/>
                <w:szCs w:val="22"/>
              </w:rPr>
              <w:t>200</w:t>
            </w:r>
          </w:p>
        </w:tc>
        <w:tc>
          <w:tcPr>
            <w:tcW w:w="2268" w:type="dxa"/>
            <w:gridSpan w:val="2"/>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tcPr>
          <w:p w14:paraId="491111BC" w14:textId="77777777" w:rsidR="00C540E5" w:rsidRPr="005B162C" w:rsidRDefault="00C540E5" w:rsidP="00B41CD5">
            <w:pPr>
              <w:pStyle w:val="Standard"/>
              <w:snapToGrid w:val="0"/>
              <w:ind w:firstLine="23"/>
              <w:jc w:val="center"/>
              <w:rPr>
                <w:bCs/>
                <w:sz w:val="22"/>
                <w:szCs w:val="22"/>
              </w:rPr>
            </w:pPr>
            <w:r w:rsidRPr="005B162C">
              <w:rPr>
                <w:bCs/>
                <w:sz w:val="22"/>
                <w:szCs w:val="22"/>
              </w:rPr>
              <w:t>250</w:t>
            </w:r>
          </w:p>
        </w:tc>
      </w:tr>
      <w:tr w:rsidR="00C540E5" w:rsidRPr="005B162C" w14:paraId="56A65FCE" w14:textId="77777777" w:rsidTr="00B41CD5">
        <w:trPr>
          <w:cantSplit/>
          <w:trHeight w:val="323"/>
        </w:trPr>
        <w:tc>
          <w:tcPr>
            <w:tcW w:w="447"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35272A87" w14:textId="77777777" w:rsidR="00C540E5" w:rsidRPr="005B162C" w:rsidRDefault="00C540E5" w:rsidP="00B41CD5">
            <w:pPr>
              <w:pStyle w:val="Standard"/>
              <w:numPr>
                <w:ilvl w:val="0"/>
                <w:numId w:val="7"/>
              </w:numPr>
              <w:snapToGrid w:val="0"/>
              <w:ind w:left="0" w:firstLine="0"/>
              <w:jc w:val="center"/>
              <w:rPr>
                <w:bCs/>
                <w:color w:val="FF0000"/>
                <w:sz w:val="22"/>
                <w:szCs w:val="22"/>
              </w:rPr>
            </w:pPr>
          </w:p>
        </w:tc>
        <w:tc>
          <w:tcPr>
            <w:tcW w:w="4384" w:type="dxa"/>
            <w:gridSpan w:val="2"/>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3A975289" w14:textId="77777777" w:rsidR="00C540E5" w:rsidRPr="005B162C" w:rsidRDefault="00C540E5" w:rsidP="00B41CD5">
            <w:pPr>
              <w:pStyle w:val="Standard"/>
              <w:ind w:left="-57" w:right="-57"/>
              <w:jc w:val="both"/>
              <w:rPr>
                <w:bCs/>
                <w:sz w:val="22"/>
                <w:szCs w:val="22"/>
              </w:rPr>
            </w:pPr>
            <w:r>
              <w:rPr>
                <w:bCs/>
                <w:sz w:val="22"/>
                <w:szCs w:val="22"/>
              </w:rPr>
              <w:t>Anexa A.2</w:t>
            </w:r>
          </w:p>
        </w:tc>
        <w:tc>
          <w:tcPr>
            <w:tcW w:w="5670"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5A463546" w14:textId="77777777" w:rsidR="00C540E5" w:rsidRPr="005B162C" w:rsidRDefault="00C540E5" w:rsidP="00B41CD5">
            <w:pPr>
              <w:pStyle w:val="Standard"/>
              <w:ind w:left="-57" w:right="-57"/>
              <w:jc w:val="both"/>
              <w:rPr>
                <w:bCs/>
                <w:sz w:val="22"/>
                <w:szCs w:val="22"/>
              </w:rPr>
            </w:pPr>
            <w:r w:rsidRPr="005B162C">
              <w:rPr>
                <w:bCs/>
                <w:sz w:val="22"/>
                <w:szCs w:val="22"/>
              </w:rPr>
              <w:t>Taxa specială pentru eliberarea copiilor conform legii 544/2001 (lei/filă)</w:t>
            </w:r>
          </w:p>
        </w:tc>
        <w:tc>
          <w:tcPr>
            <w:tcW w:w="2268"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5276A0A9" w14:textId="77777777" w:rsidR="00C540E5" w:rsidRPr="005B162C" w:rsidRDefault="00C540E5" w:rsidP="00B41CD5">
            <w:pPr>
              <w:pStyle w:val="Standard"/>
              <w:snapToGrid w:val="0"/>
              <w:ind w:left="-57" w:right="-57"/>
              <w:jc w:val="center"/>
              <w:rPr>
                <w:bCs/>
                <w:sz w:val="22"/>
                <w:szCs w:val="22"/>
              </w:rPr>
            </w:pPr>
            <w:r w:rsidRPr="005B162C">
              <w:rPr>
                <w:bCs/>
                <w:sz w:val="22"/>
                <w:szCs w:val="22"/>
              </w:rPr>
              <w:t>-</w:t>
            </w:r>
          </w:p>
        </w:tc>
        <w:tc>
          <w:tcPr>
            <w:tcW w:w="2268" w:type="dxa"/>
            <w:gridSpan w:val="2"/>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BFE5241" w14:textId="77777777" w:rsidR="00C540E5" w:rsidRPr="005B162C" w:rsidRDefault="00C540E5" w:rsidP="00B41CD5">
            <w:pPr>
              <w:pStyle w:val="Standard"/>
              <w:snapToGrid w:val="0"/>
              <w:ind w:firstLine="23"/>
              <w:jc w:val="center"/>
              <w:rPr>
                <w:bCs/>
                <w:sz w:val="22"/>
                <w:szCs w:val="22"/>
              </w:rPr>
            </w:pPr>
            <w:r w:rsidRPr="005B162C">
              <w:rPr>
                <w:bCs/>
                <w:sz w:val="22"/>
                <w:szCs w:val="22"/>
              </w:rPr>
              <w:t xml:space="preserve">15 </w:t>
            </w:r>
          </w:p>
        </w:tc>
      </w:tr>
      <w:tr w:rsidR="00C540E5" w:rsidRPr="005B162C" w14:paraId="4EBF290C" w14:textId="77777777" w:rsidTr="00B41CD5">
        <w:trPr>
          <w:cantSplit/>
          <w:trHeight w:val="323"/>
        </w:trPr>
        <w:tc>
          <w:tcPr>
            <w:tcW w:w="447"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47B633A8" w14:textId="77777777" w:rsidR="00C540E5" w:rsidRPr="005B162C" w:rsidRDefault="00C540E5" w:rsidP="00B41CD5">
            <w:pPr>
              <w:pStyle w:val="Standard"/>
              <w:numPr>
                <w:ilvl w:val="0"/>
                <w:numId w:val="7"/>
              </w:numPr>
              <w:snapToGrid w:val="0"/>
              <w:ind w:left="0" w:firstLine="0"/>
              <w:jc w:val="center"/>
              <w:rPr>
                <w:bCs/>
                <w:color w:val="FF0000"/>
                <w:sz w:val="22"/>
                <w:szCs w:val="22"/>
              </w:rPr>
            </w:pPr>
          </w:p>
        </w:tc>
        <w:tc>
          <w:tcPr>
            <w:tcW w:w="4384" w:type="dxa"/>
            <w:gridSpan w:val="2"/>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33E89B5C" w14:textId="77777777" w:rsidR="00C540E5" w:rsidRPr="009C754D" w:rsidRDefault="00C540E5" w:rsidP="00B41CD5">
            <w:pPr>
              <w:pStyle w:val="Standard"/>
              <w:ind w:left="-57" w:right="-57"/>
              <w:jc w:val="both"/>
              <w:rPr>
                <w:bCs/>
                <w:sz w:val="22"/>
                <w:szCs w:val="22"/>
              </w:rPr>
            </w:pPr>
            <w:r w:rsidRPr="009C754D">
              <w:rPr>
                <w:bCs/>
                <w:sz w:val="22"/>
                <w:szCs w:val="22"/>
              </w:rPr>
              <w:t>Anexa A.2</w:t>
            </w:r>
          </w:p>
        </w:tc>
        <w:tc>
          <w:tcPr>
            <w:tcW w:w="5670"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7D9CDE67" w14:textId="77777777" w:rsidR="00C540E5" w:rsidRPr="009C754D" w:rsidRDefault="00C540E5" w:rsidP="00B41CD5">
            <w:pPr>
              <w:pStyle w:val="Standard"/>
              <w:ind w:left="-57" w:right="-57"/>
              <w:jc w:val="both"/>
              <w:rPr>
                <w:bCs/>
                <w:sz w:val="22"/>
                <w:szCs w:val="22"/>
              </w:rPr>
            </w:pPr>
            <w:r w:rsidRPr="009C754D">
              <w:rPr>
                <w:bCs/>
                <w:sz w:val="22"/>
                <w:szCs w:val="22"/>
              </w:rPr>
              <w:t>Taxa specială pentru cosit manual</w:t>
            </w:r>
          </w:p>
        </w:tc>
        <w:tc>
          <w:tcPr>
            <w:tcW w:w="2268" w:type="dxa"/>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060D0849" w14:textId="77777777" w:rsidR="00C540E5" w:rsidRPr="009C754D" w:rsidRDefault="00C540E5" w:rsidP="00B41CD5">
            <w:pPr>
              <w:pStyle w:val="Standard"/>
              <w:snapToGrid w:val="0"/>
              <w:ind w:left="-57" w:right="-57"/>
              <w:jc w:val="center"/>
              <w:rPr>
                <w:bCs/>
                <w:sz w:val="22"/>
                <w:szCs w:val="22"/>
                <w:vertAlign w:val="superscript"/>
              </w:rPr>
            </w:pPr>
            <w:r>
              <w:rPr>
                <w:bCs/>
                <w:sz w:val="22"/>
                <w:szCs w:val="22"/>
              </w:rPr>
              <w:t>2 lei/m</w:t>
            </w:r>
            <w:r>
              <w:rPr>
                <w:bCs/>
                <w:sz w:val="22"/>
                <w:szCs w:val="22"/>
                <w:vertAlign w:val="superscript"/>
              </w:rPr>
              <w:t>2</w:t>
            </w:r>
          </w:p>
        </w:tc>
        <w:tc>
          <w:tcPr>
            <w:tcW w:w="2268" w:type="dxa"/>
            <w:gridSpan w:val="2"/>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D039D87" w14:textId="77777777" w:rsidR="00C540E5" w:rsidRPr="009C754D" w:rsidRDefault="00C540E5" w:rsidP="00B41CD5">
            <w:pPr>
              <w:pStyle w:val="Standard"/>
              <w:snapToGrid w:val="0"/>
              <w:ind w:firstLine="23"/>
              <w:jc w:val="center"/>
              <w:rPr>
                <w:bCs/>
                <w:sz w:val="22"/>
                <w:szCs w:val="22"/>
              </w:rPr>
            </w:pPr>
            <w:r>
              <w:rPr>
                <w:bCs/>
                <w:sz w:val="22"/>
                <w:szCs w:val="22"/>
              </w:rPr>
              <w:t>2 lei/m</w:t>
            </w:r>
            <w:r>
              <w:rPr>
                <w:bCs/>
                <w:sz w:val="22"/>
                <w:szCs w:val="22"/>
                <w:vertAlign w:val="superscript"/>
              </w:rPr>
              <w:t xml:space="preserve">2 </w:t>
            </w:r>
          </w:p>
        </w:tc>
      </w:tr>
      <w:tr w:rsidR="00C540E5" w:rsidRPr="005B162C" w14:paraId="53F20F3A" w14:textId="77777777" w:rsidTr="00B41CD5">
        <w:trPr>
          <w:cantSplit/>
          <w:trHeight w:val="166"/>
        </w:trPr>
        <w:tc>
          <w:tcPr>
            <w:tcW w:w="15037" w:type="dxa"/>
            <w:gridSpan w:val="7"/>
            <w:tcBorders>
              <w:top w:val="double" w:sz="4" w:space="0" w:color="000000"/>
              <w:left w:val="double" w:sz="4" w:space="0" w:color="000000"/>
              <w:bottom w:val="double" w:sz="4" w:space="0" w:color="000000"/>
              <w:right w:val="double" w:sz="4" w:space="0" w:color="000000"/>
            </w:tcBorders>
            <w:shd w:val="clear" w:color="auto" w:fill="D9D9D9"/>
            <w:tcMar>
              <w:top w:w="0" w:type="dxa"/>
              <w:left w:w="108" w:type="dxa"/>
              <w:bottom w:w="0" w:type="dxa"/>
              <w:right w:w="108" w:type="dxa"/>
            </w:tcMar>
            <w:vAlign w:val="center"/>
          </w:tcPr>
          <w:p w14:paraId="16968582" w14:textId="77777777" w:rsidR="00C540E5" w:rsidRPr="005B162C" w:rsidRDefault="00C540E5" w:rsidP="00B41CD5">
            <w:pPr>
              <w:pStyle w:val="Standard"/>
              <w:shd w:val="clear" w:color="auto" w:fill="D9D9D9"/>
              <w:jc w:val="both"/>
            </w:pPr>
            <w:r w:rsidRPr="005B162C">
              <w:rPr>
                <w:bCs/>
                <w:sz w:val="16"/>
                <w:szCs w:val="16"/>
              </w:rPr>
              <w:t xml:space="preserve">NOTĂ: 1. </w:t>
            </w:r>
            <w:r w:rsidRPr="005B162C">
              <w:rPr>
                <w:bCs/>
                <w:sz w:val="18"/>
                <w:szCs w:val="20"/>
              </w:rPr>
              <w:t>Se inserează atâtea rânduri de câte este nevoie pentru cuprinderea tuturor taxelor speciale aplicabile situațiilor specifice la nivelul unității/subdiviziunii administrativ-teritoriale.</w:t>
            </w:r>
          </w:p>
          <w:p w14:paraId="278C7F08" w14:textId="77777777" w:rsidR="00C540E5" w:rsidRPr="005B162C" w:rsidRDefault="00C540E5" w:rsidP="00B41CD5">
            <w:pPr>
              <w:pStyle w:val="Standard"/>
              <w:shd w:val="clear" w:color="auto" w:fill="D9D9D9"/>
              <w:jc w:val="both"/>
            </w:pPr>
            <w:r w:rsidRPr="005B162C">
              <w:rPr>
                <w:rFonts w:eastAsia="Arial"/>
                <w:bCs/>
                <w:sz w:val="18"/>
                <w:szCs w:val="20"/>
              </w:rPr>
              <w:t xml:space="preserve">           </w:t>
            </w:r>
            <w:r w:rsidRPr="005B162C">
              <w:rPr>
                <w:bCs/>
                <w:sz w:val="18"/>
                <w:szCs w:val="20"/>
              </w:rPr>
              <w:t>2. Temeiurile juridice, precum și denumirile taxelor speciale din modelul-cadru au doar caracter de exemplificare, fără a fi limitative/exhaustive.</w:t>
            </w:r>
            <w:r w:rsidRPr="005B162C">
              <w:rPr>
                <w:bCs/>
                <w:sz w:val="18"/>
                <w:szCs w:val="20"/>
              </w:rPr>
              <w:br/>
            </w:r>
            <w:r w:rsidRPr="005B162C">
              <w:rPr>
                <w:b/>
                <w:sz w:val="18"/>
                <w:szCs w:val="20"/>
              </w:rPr>
              <w:t>Dacă taxele speciale nu au fost instituite prin hotărâre separată, acestea se instituie prin anexa A.2, care face parte integrantă din anexa A și respectă prevederile Regulamentului pentru stabilirea domeniilor de activitate și condițiile în care se pot institui taxe speciale, modul de organizare și de funcționate a serviciilor de interes public local</w:t>
            </w:r>
          </w:p>
        </w:tc>
      </w:tr>
    </w:tbl>
    <w:p w14:paraId="083EFC31" w14:textId="77777777" w:rsidR="00C540E5" w:rsidRPr="005B162C" w:rsidRDefault="00C540E5" w:rsidP="00C540E5">
      <w:pPr>
        <w:pStyle w:val="Standard"/>
        <w:rPr>
          <w:sz w:val="21"/>
          <w:szCs w:val="21"/>
        </w:rPr>
      </w:pPr>
    </w:p>
    <w:tbl>
      <w:tblPr>
        <w:tblW w:w="15037" w:type="dxa"/>
        <w:tblInd w:w="-720" w:type="dxa"/>
        <w:tblLayout w:type="fixed"/>
        <w:tblCellMar>
          <w:left w:w="10" w:type="dxa"/>
          <w:right w:w="10" w:type="dxa"/>
        </w:tblCellMar>
        <w:tblLook w:val="04A0" w:firstRow="1" w:lastRow="0" w:firstColumn="1" w:lastColumn="0" w:noHBand="0" w:noVBand="1"/>
      </w:tblPr>
      <w:tblGrid>
        <w:gridCol w:w="15037"/>
      </w:tblGrid>
      <w:tr w:rsidR="00C540E5" w:rsidRPr="005B162C" w14:paraId="4788ABB5" w14:textId="77777777" w:rsidTr="00B41CD5">
        <w:trPr>
          <w:cantSplit/>
          <w:trHeight w:val="1250"/>
        </w:trPr>
        <w:tc>
          <w:tcPr>
            <w:tcW w:w="15037" w:type="dxa"/>
            <w:tcBorders>
              <w:top w:val="double" w:sz="4" w:space="0" w:color="000000"/>
              <w:left w:val="double" w:sz="4" w:space="0" w:color="000000"/>
              <w:bottom w:val="single" w:sz="4" w:space="0" w:color="auto"/>
              <w:right w:val="double" w:sz="4" w:space="0" w:color="000000"/>
            </w:tcBorders>
            <w:shd w:val="clear" w:color="auto" w:fill="FFFFFF" w:themeFill="background1"/>
            <w:tcMar>
              <w:top w:w="0" w:type="dxa"/>
              <w:left w:w="108" w:type="dxa"/>
              <w:bottom w:w="0" w:type="dxa"/>
              <w:right w:w="108" w:type="dxa"/>
            </w:tcMar>
            <w:vAlign w:val="center"/>
          </w:tcPr>
          <w:p w14:paraId="735D884A" w14:textId="77777777" w:rsidR="00C540E5" w:rsidRPr="005B162C" w:rsidRDefault="00C540E5" w:rsidP="00B41CD5">
            <w:pPr>
              <w:pStyle w:val="Standard"/>
              <w:jc w:val="center"/>
              <w:rPr>
                <w:sz w:val="36"/>
                <w:szCs w:val="36"/>
              </w:rPr>
            </w:pPr>
            <w:r w:rsidRPr="005B162C">
              <w:rPr>
                <w:b/>
                <w:color w:val="000000"/>
                <w:sz w:val="22"/>
                <w:szCs w:val="28"/>
              </w:rPr>
              <w:lastRenderedPageBreak/>
              <w:t>Regulamentul pentru stabilirea domeniilor de activitate și condițiile în care se pot institui taxe speciale, modul de organizare și de funcționate a serviciilor de interes public local</w:t>
            </w:r>
          </w:p>
          <w:p w14:paraId="66426A54" w14:textId="77777777" w:rsidR="00C540E5" w:rsidRPr="005B162C" w:rsidRDefault="00C540E5" w:rsidP="00B41CD5">
            <w:pPr>
              <w:pStyle w:val="Heading"/>
              <w:jc w:val="right"/>
              <w:rPr>
                <w:lang w:val="ro-RO"/>
              </w:rPr>
            </w:pPr>
            <w:r w:rsidRPr="005B162C">
              <w:rPr>
                <w:rFonts w:ascii="Arial" w:hAnsi="Arial" w:cs="Arial"/>
                <w:lang w:val="ro-RO"/>
              </w:rPr>
              <w:t xml:space="preserve">Anexa </w:t>
            </w:r>
            <w:r w:rsidRPr="005B162C">
              <w:rPr>
                <w:rFonts w:ascii="Arial" w:hAnsi="Arial" w:cs="Arial"/>
                <w:lang w:val="ro-RO" w:eastAsia="ro-RO"/>
              </w:rPr>
              <w:t>A.1</w:t>
            </w:r>
          </w:p>
          <w:p w14:paraId="1CF604A4" w14:textId="77777777" w:rsidR="00C540E5" w:rsidRPr="00ED0C50" w:rsidRDefault="00C540E5" w:rsidP="00C540E5">
            <w:pPr>
              <w:pStyle w:val="ListParagraph"/>
              <w:widowControl/>
              <w:numPr>
                <w:ilvl w:val="0"/>
                <w:numId w:val="13"/>
              </w:numPr>
              <w:tabs>
                <w:tab w:val="left" w:pos="851"/>
              </w:tabs>
              <w:suppressAutoHyphens w:val="0"/>
              <w:autoSpaceDE w:val="0"/>
              <w:adjustRightInd w:val="0"/>
              <w:ind w:left="0" w:firstLine="567"/>
              <w:jc w:val="both"/>
              <w:textAlignment w:val="auto"/>
              <w:rPr>
                <w:rFonts w:ascii="Arial" w:hAnsi="Arial"/>
                <w:b/>
                <w:bCs/>
                <w:sz w:val="22"/>
                <w:szCs w:val="22"/>
                <w:lang w:val="ro-RO"/>
              </w:rPr>
            </w:pPr>
            <w:r w:rsidRPr="00ED0C50">
              <w:rPr>
                <w:rFonts w:ascii="Arial" w:hAnsi="Arial"/>
                <w:b/>
                <w:bCs/>
                <w:sz w:val="22"/>
                <w:szCs w:val="22"/>
                <w:lang w:val="ro-RO"/>
              </w:rPr>
              <w:t>Scopul adoptării prezentului regulament</w:t>
            </w:r>
          </w:p>
          <w:p w14:paraId="251CBF2D" w14:textId="77777777" w:rsidR="00C540E5" w:rsidRPr="00ED0C50" w:rsidRDefault="00C540E5" w:rsidP="00B41CD5">
            <w:pPr>
              <w:autoSpaceDE w:val="0"/>
              <w:adjustRightInd w:val="0"/>
              <w:ind w:left="567"/>
              <w:jc w:val="both"/>
              <w:rPr>
                <w:rFonts w:ascii="Arial" w:hAnsi="Arial"/>
                <w:b/>
                <w:bCs/>
                <w:sz w:val="22"/>
                <w:szCs w:val="22"/>
                <w:lang w:val="ro-RO"/>
              </w:rPr>
            </w:pPr>
          </w:p>
          <w:p w14:paraId="5ADEF2A5"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 - </w:t>
            </w:r>
            <w:r w:rsidRPr="00ED0C50">
              <w:rPr>
                <w:rFonts w:ascii="Arial" w:hAnsi="Arial"/>
                <w:sz w:val="22"/>
                <w:szCs w:val="22"/>
                <w:lang w:val="ro-RO"/>
              </w:rPr>
              <w:t>(1)</w:t>
            </w:r>
            <w:r w:rsidRPr="00ED0C50">
              <w:rPr>
                <w:rFonts w:ascii="Arial" w:hAnsi="Arial"/>
                <w:b/>
                <w:bCs/>
                <w:sz w:val="22"/>
                <w:szCs w:val="22"/>
                <w:lang w:val="ro-RO"/>
              </w:rPr>
              <w:t xml:space="preserve"> </w:t>
            </w:r>
            <w:r w:rsidRPr="00ED0C50">
              <w:rPr>
                <w:rFonts w:ascii="Arial" w:hAnsi="Arial"/>
                <w:sz w:val="22"/>
                <w:szCs w:val="22"/>
                <w:lang w:val="ro-RO"/>
              </w:rPr>
              <w:t>Prezentul Regulament stabilește cadrul general în care Consiliul Local al Comunei Racovița poate adopta taxe speciale pentru funcționarea unor servicii publice locale create în interesul persoanelor fizice și juridice.</w:t>
            </w:r>
          </w:p>
          <w:p w14:paraId="360F80DA"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(2) Taxele speciale se instituie prin hotărâre a consiliului local distinctă, caz în care aceasta constituie și modalitatea administrării acestora, sau prin hotărârile consiliului local prin care se adoptă anual impozitele și taxele locale.</w:t>
            </w:r>
          </w:p>
          <w:p w14:paraId="0BCF0E07" w14:textId="77777777" w:rsidR="00C540E5" w:rsidRPr="00ED0C50" w:rsidRDefault="00C540E5" w:rsidP="00B41CD5">
            <w:pPr>
              <w:autoSpaceDE w:val="0"/>
              <w:adjustRightInd w:val="0"/>
              <w:ind w:firstLine="567"/>
              <w:jc w:val="both"/>
              <w:rPr>
                <w:rFonts w:ascii="Arial" w:hAnsi="Arial"/>
                <w:sz w:val="22"/>
                <w:szCs w:val="22"/>
                <w:lang w:val="ro-RO"/>
              </w:rPr>
            </w:pPr>
          </w:p>
          <w:p w14:paraId="2159EC6D" w14:textId="77777777" w:rsidR="00C540E5" w:rsidRPr="00ED0C50" w:rsidRDefault="00C540E5" w:rsidP="00C540E5">
            <w:pPr>
              <w:pStyle w:val="ListParagraph"/>
              <w:widowControl/>
              <w:numPr>
                <w:ilvl w:val="0"/>
                <w:numId w:val="13"/>
              </w:numPr>
              <w:tabs>
                <w:tab w:val="left" w:pos="851"/>
              </w:tabs>
              <w:suppressAutoHyphens w:val="0"/>
              <w:autoSpaceDE w:val="0"/>
              <w:adjustRightInd w:val="0"/>
              <w:jc w:val="both"/>
              <w:textAlignment w:val="auto"/>
              <w:rPr>
                <w:rFonts w:ascii="Arial" w:hAnsi="Arial"/>
                <w:b/>
                <w:bCs/>
                <w:sz w:val="22"/>
                <w:szCs w:val="22"/>
                <w:lang w:val="ro-RO"/>
              </w:rPr>
            </w:pPr>
            <w:r w:rsidRPr="00ED0C50">
              <w:rPr>
                <w:rFonts w:ascii="Arial" w:hAnsi="Arial"/>
                <w:b/>
                <w:bCs/>
                <w:sz w:val="22"/>
                <w:szCs w:val="22"/>
                <w:lang w:val="ro-RO"/>
              </w:rPr>
              <w:t>Sectoarele de activitate în care se pot institui taxe speciale</w:t>
            </w:r>
          </w:p>
          <w:p w14:paraId="11CFC8D3" w14:textId="77777777" w:rsidR="00C540E5" w:rsidRPr="00ED0C50" w:rsidRDefault="00C540E5" w:rsidP="00B41CD5">
            <w:pPr>
              <w:pStyle w:val="ListParagraph"/>
              <w:autoSpaceDE w:val="0"/>
              <w:adjustRightInd w:val="0"/>
              <w:ind w:left="1287"/>
              <w:jc w:val="both"/>
              <w:rPr>
                <w:rFonts w:ascii="Arial" w:hAnsi="Arial"/>
                <w:b/>
                <w:bCs/>
                <w:sz w:val="22"/>
                <w:szCs w:val="22"/>
                <w:lang w:val="ro-RO"/>
              </w:rPr>
            </w:pPr>
          </w:p>
          <w:p w14:paraId="6B57F51B"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2. - </w:t>
            </w:r>
            <w:r w:rsidRPr="00ED0C50">
              <w:rPr>
                <w:rFonts w:ascii="Arial" w:hAnsi="Arial"/>
                <w:sz w:val="22"/>
                <w:szCs w:val="22"/>
                <w:lang w:val="ro-RO"/>
              </w:rPr>
              <w:t>Domeniile de activitate în care Consiliul local poate institui taxe speciale:</w:t>
            </w:r>
          </w:p>
          <w:p w14:paraId="2862FE54"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înființarea, furnizarea și desfășurarea unor servicii publice;</w:t>
            </w:r>
          </w:p>
          <w:p w14:paraId="78C3972E"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administrarea domeniul public și privat al comunei Racovița;</w:t>
            </w:r>
          </w:p>
          <w:p w14:paraId="028BC889"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desfășurarea, finanțarea unor activități de interes sau de utilitate publică;</w:t>
            </w:r>
          </w:p>
          <w:p w14:paraId="4798D6F5"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urbanism;</w:t>
            </w:r>
          </w:p>
          <w:p w14:paraId="4D7B4EC5"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autorizații pentru a desfășura o activitate economică și a altor autorizații similare;</w:t>
            </w:r>
          </w:p>
          <w:p w14:paraId="0E89BD47"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cadastru și agricultură;</w:t>
            </w:r>
          </w:p>
          <w:p w14:paraId="552EFADF"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copiere și comunicare de documente din arhiva comunei Racovița;</w:t>
            </w:r>
          </w:p>
          <w:p w14:paraId="065B320E"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utilizarea bunurilor sau a infrastructurii locale aflate în proprietatea comunei Racovița;</w:t>
            </w:r>
          </w:p>
          <w:p w14:paraId="739BEBEB" w14:textId="77777777" w:rsidR="00C540E5" w:rsidRPr="00ED0C50" w:rsidRDefault="00C540E5" w:rsidP="00C540E5">
            <w:pPr>
              <w:pStyle w:val="ListParagraph"/>
              <w:widowControl/>
              <w:numPr>
                <w:ilvl w:val="0"/>
                <w:numId w:val="14"/>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eliberarea unor acte într-un termen mai scurt decât cel stabilit prin lege.</w:t>
            </w:r>
          </w:p>
          <w:p w14:paraId="3FB69659" w14:textId="77777777" w:rsidR="00C540E5" w:rsidRPr="00ED0C50" w:rsidRDefault="00C540E5" w:rsidP="00B41CD5">
            <w:pPr>
              <w:autoSpaceDE w:val="0"/>
              <w:adjustRightInd w:val="0"/>
              <w:ind w:firstLine="567"/>
              <w:jc w:val="both"/>
              <w:rPr>
                <w:rFonts w:ascii="Arial" w:hAnsi="Arial"/>
                <w:sz w:val="22"/>
                <w:szCs w:val="22"/>
                <w:lang w:val="ro-RO"/>
              </w:rPr>
            </w:pPr>
          </w:p>
          <w:p w14:paraId="5AB2B776" w14:textId="77777777" w:rsidR="00C540E5" w:rsidRPr="00ED0C50" w:rsidRDefault="00C540E5" w:rsidP="00C540E5">
            <w:pPr>
              <w:pStyle w:val="ListParagraph"/>
              <w:widowControl/>
              <w:numPr>
                <w:ilvl w:val="0"/>
                <w:numId w:val="13"/>
              </w:numPr>
              <w:tabs>
                <w:tab w:val="left" w:pos="851"/>
              </w:tabs>
              <w:suppressAutoHyphens w:val="0"/>
              <w:autoSpaceDE w:val="0"/>
              <w:adjustRightInd w:val="0"/>
              <w:jc w:val="both"/>
              <w:textAlignment w:val="auto"/>
              <w:rPr>
                <w:rFonts w:ascii="Arial" w:hAnsi="Arial"/>
                <w:b/>
                <w:bCs/>
                <w:sz w:val="22"/>
                <w:szCs w:val="22"/>
                <w:lang w:val="ro-RO"/>
              </w:rPr>
            </w:pPr>
            <w:r w:rsidRPr="00ED0C50">
              <w:rPr>
                <w:rFonts w:ascii="Arial" w:hAnsi="Arial"/>
                <w:b/>
                <w:bCs/>
                <w:sz w:val="22"/>
                <w:szCs w:val="22"/>
                <w:lang w:val="ro-RO"/>
              </w:rPr>
              <w:t>Condiții de instituire a taxelor speciale</w:t>
            </w:r>
          </w:p>
          <w:p w14:paraId="15350F9F" w14:textId="77777777" w:rsidR="00C540E5" w:rsidRPr="00ED0C50" w:rsidRDefault="00C540E5" w:rsidP="00B41CD5">
            <w:pPr>
              <w:pStyle w:val="ListParagraph"/>
              <w:autoSpaceDE w:val="0"/>
              <w:adjustRightInd w:val="0"/>
              <w:ind w:left="1287"/>
              <w:jc w:val="both"/>
              <w:rPr>
                <w:rFonts w:ascii="Arial" w:hAnsi="Arial"/>
                <w:b/>
                <w:bCs/>
                <w:sz w:val="22"/>
                <w:szCs w:val="22"/>
                <w:lang w:val="ro-RO"/>
              </w:rPr>
            </w:pPr>
          </w:p>
          <w:p w14:paraId="2FA513DD"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3. - </w:t>
            </w:r>
            <w:r w:rsidRPr="00ED0C50">
              <w:rPr>
                <w:rFonts w:ascii="Arial" w:hAnsi="Arial"/>
                <w:sz w:val="22"/>
                <w:szCs w:val="22"/>
                <w:lang w:val="ro-RO"/>
              </w:rPr>
              <w:t>Taxele speciale se vor institui numai în interesul persoanelor fizice și juridice care se folosesc de serviciile publice locale pentru care s-au instituit taxele speciale respective.</w:t>
            </w:r>
          </w:p>
          <w:p w14:paraId="6AF7DB9A"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4. - </w:t>
            </w:r>
            <w:r w:rsidRPr="00ED0C50">
              <w:rPr>
                <w:rFonts w:ascii="Arial" w:hAnsi="Arial"/>
                <w:sz w:val="22"/>
                <w:szCs w:val="22"/>
                <w:lang w:val="ro-RO"/>
              </w:rPr>
              <w:t>Taxele speciale instituite în conformitate cu prevederile prezentului Regulament se vor încasa într-un cont distinct din bugetul local.</w:t>
            </w:r>
          </w:p>
          <w:p w14:paraId="41B08660"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5. - </w:t>
            </w:r>
            <w:r w:rsidRPr="00ED0C50">
              <w:rPr>
                <w:rFonts w:ascii="Arial" w:hAnsi="Arial"/>
                <w:bCs/>
                <w:sz w:val="22"/>
                <w:szCs w:val="22"/>
                <w:lang w:val="ro-RO"/>
              </w:rPr>
              <w:t>(1)</w:t>
            </w:r>
            <w:r w:rsidRPr="00ED0C50">
              <w:rPr>
                <w:rFonts w:ascii="Arial" w:hAnsi="Arial"/>
                <w:b/>
                <w:bCs/>
                <w:sz w:val="22"/>
                <w:szCs w:val="22"/>
                <w:lang w:val="ro-RO"/>
              </w:rPr>
              <w:t xml:space="preserve"> </w:t>
            </w:r>
            <w:r w:rsidRPr="00ED0C50">
              <w:rPr>
                <w:rFonts w:ascii="Arial" w:hAnsi="Arial"/>
                <w:sz w:val="22"/>
                <w:szCs w:val="22"/>
                <w:lang w:val="ro-RO"/>
              </w:rPr>
              <w:t>Cuantumul taxelor speciale se stabilește anual, iar veniturile obținute din acestea se utilizează integral pentru destinația pentru care au fost instituite.</w:t>
            </w:r>
          </w:p>
          <w:p w14:paraId="2C1FEC37"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(2) Cuantumul taxelor speciale se actualizează anual ținând cont de rata inflației și/sau de variația cheltuielilor necesare pentru realizarea serviciului/ prestației respective.</w:t>
            </w:r>
          </w:p>
          <w:p w14:paraId="5FB5BD90"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6. - </w:t>
            </w:r>
            <w:r w:rsidRPr="00ED0C50">
              <w:rPr>
                <w:rFonts w:ascii="Arial" w:hAnsi="Arial"/>
                <w:sz w:val="22"/>
                <w:szCs w:val="22"/>
                <w:lang w:val="ro-RO"/>
              </w:rPr>
              <w:t>Actul normativ prin care se face instituirea unei taxe speciale trebuie să specifice cel puțin următoarele:</w:t>
            </w:r>
          </w:p>
          <w:p w14:paraId="5A36375F"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a) aria de aplicabilitate a taxei speciale, respectiv persoanele, acțiunile sau documentele vizate;</w:t>
            </w:r>
          </w:p>
          <w:p w14:paraId="6CF70D3A"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b) scopul sau motivul impunerii taxei speciale;</w:t>
            </w:r>
          </w:p>
          <w:p w14:paraId="5CC3627B"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c) descrierea cheltuielilor ce pot fi efectuate din sumele colectate;</w:t>
            </w:r>
          </w:p>
          <w:p w14:paraId="4EA5DEA0"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sz w:val="22"/>
                <w:szCs w:val="22"/>
                <w:lang w:val="ro-RO"/>
              </w:rPr>
              <w:t>d) informații despre modul de impunere și/sau plată.</w:t>
            </w:r>
          </w:p>
          <w:p w14:paraId="4C5A8713"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7. - </w:t>
            </w:r>
            <w:r w:rsidRPr="00ED0C50">
              <w:rPr>
                <w:rFonts w:ascii="Arial" w:hAnsi="Arial"/>
                <w:sz w:val="22"/>
                <w:szCs w:val="22"/>
                <w:lang w:val="ro-RO"/>
              </w:rPr>
              <w:t>Taxele speciale vor intra în vigoare numai după ce hotărârile Consiliului Local prin care au fost aprobate vor fi aduse la cunoștință publică.</w:t>
            </w:r>
          </w:p>
          <w:p w14:paraId="47FCD3C5"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8. - </w:t>
            </w:r>
            <w:r w:rsidRPr="00ED0C50">
              <w:rPr>
                <w:rFonts w:ascii="Arial" w:hAnsi="Arial"/>
                <w:sz w:val="22"/>
                <w:szCs w:val="22"/>
                <w:lang w:val="ro-RO"/>
              </w:rPr>
              <w:t>Condițiile prevăzute în prezenta secțiune trebuie întrunite cumulativ pentru instituirea taxelor speciale.</w:t>
            </w:r>
          </w:p>
          <w:p w14:paraId="49550DAC" w14:textId="77777777" w:rsidR="00C540E5" w:rsidRPr="00ED0C50" w:rsidRDefault="00C540E5" w:rsidP="00B41CD5">
            <w:pPr>
              <w:autoSpaceDE w:val="0"/>
              <w:adjustRightInd w:val="0"/>
              <w:ind w:firstLine="567"/>
              <w:jc w:val="both"/>
              <w:rPr>
                <w:rFonts w:ascii="Arial" w:hAnsi="Arial"/>
                <w:sz w:val="22"/>
                <w:szCs w:val="22"/>
                <w:lang w:val="ro-RO"/>
              </w:rPr>
            </w:pPr>
          </w:p>
          <w:p w14:paraId="5EFA68E8" w14:textId="77777777" w:rsidR="00C540E5" w:rsidRPr="00ED0C50" w:rsidRDefault="00C540E5" w:rsidP="00C540E5">
            <w:pPr>
              <w:pStyle w:val="ListParagraph"/>
              <w:widowControl/>
              <w:numPr>
                <w:ilvl w:val="0"/>
                <w:numId w:val="13"/>
              </w:numPr>
              <w:tabs>
                <w:tab w:val="left" w:pos="567"/>
                <w:tab w:val="left" w:pos="851"/>
              </w:tabs>
              <w:suppressAutoHyphens w:val="0"/>
              <w:autoSpaceDE w:val="0"/>
              <w:adjustRightInd w:val="0"/>
              <w:ind w:left="0" w:firstLine="567"/>
              <w:jc w:val="both"/>
              <w:textAlignment w:val="auto"/>
              <w:rPr>
                <w:rFonts w:ascii="Arial" w:hAnsi="Arial"/>
                <w:b/>
                <w:bCs/>
                <w:sz w:val="22"/>
                <w:szCs w:val="22"/>
                <w:lang w:val="ro-RO"/>
              </w:rPr>
            </w:pPr>
            <w:r w:rsidRPr="00ED0C50">
              <w:rPr>
                <w:rFonts w:ascii="Arial" w:hAnsi="Arial"/>
                <w:b/>
                <w:bCs/>
                <w:sz w:val="22"/>
                <w:szCs w:val="22"/>
                <w:lang w:val="ro-RO"/>
              </w:rPr>
              <w:t>Modalități de consultare și obținere a acordului persoanelor fizice și juridice beneficiare a serviciilor pentru care se instituie taxe speciale</w:t>
            </w:r>
          </w:p>
          <w:p w14:paraId="47977BED" w14:textId="77777777" w:rsidR="00C540E5" w:rsidRPr="00ED0C50" w:rsidRDefault="00C540E5" w:rsidP="00B41CD5">
            <w:pPr>
              <w:pStyle w:val="ListParagraph"/>
              <w:autoSpaceDE w:val="0"/>
              <w:adjustRightInd w:val="0"/>
              <w:ind w:left="1287"/>
              <w:jc w:val="both"/>
              <w:rPr>
                <w:rFonts w:ascii="Arial" w:hAnsi="Arial"/>
                <w:b/>
                <w:bCs/>
                <w:sz w:val="22"/>
                <w:szCs w:val="22"/>
                <w:lang w:val="ro-RO"/>
              </w:rPr>
            </w:pPr>
          </w:p>
          <w:p w14:paraId="1979FF4D"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9. - </w:t>
            </w:r>
            <w:r w:rsidRPr="00ED0C50">
              <w:rPr>
                <w:rFonts w:ascii="Arial" w:hAnsi="Arial"/>
                <w:sz w:val="22"/>
                <w:szCs w:val="22"/>
                <w:lang w:val="ro-RO"/>
              </w:rPr>
              <w:t xml:space="preserve">De fiecare dată când se dorește instituirea unei taxe speciale se va întocmi un anunț cu privire la elaborarea proiectului de act normativ și </w:t>
            </w:r>
            <w:r w:rsidRPr="00ED0C50">
              <w:rPr>
                <w:rFonts w:ascii="Arial" w:hAnsi="Arial"/>
                <w:sz w:val="22"/>
                <w:szCs w:val="22"/>
                <w:lang w:val="ro-RO"/>
              </w:rPr>
              <w:lastRenderedPageBreak/>
              <w:t>va asigura publicitatea acestuia după cum urmează:</w:t>
            </w:r>
          </w:p>
          <w:p w14:paraId="7843FC65" w14:textId="77777777" w:rsidR="00C540E5" w:rsidRPr="00ED0C50" w:rsidRDefault="00C540E5" w:rsidP="00C540E5">
            <w:pPr>
              <w:pStyle w:val="ListParagraph"/>
              <w:widowControl/>
              <w:numPr>
                <w:ilvl w:val="0"/>
                <w:numId w:val="15"/>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prin afișare la sediul propriu, într-un spațiu special amenajat accesibil publicului;</w:t>
            </w:r>
          </w:p>
          <w:p w14:paraId="63369D35" w14:textId="77777777" w:rsidR="00C540E5" w:rsidRPr="00ED0C50" w:rsidRDefault="00C540E5" w:rsidP="00C540E5">
            <w:pPr>
              <w:pStyle w:val="ListParagraph"/>
              <w:widowControl/>
              <w:numPr>
                <w:ilvl w:val="0"/>
                <w:numId w:val="15"/>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prin comunicarea către mass-media locală;</w:t>
            </w:r>
          </w:p>
          <w:p w14:paraId="4139F776" w14:textId="77777777" w:rsidR="00C540E5" w:rsidRPr="00ED0C50" w:rsidRDefault="00C540E5" w:rsidP="00C540E5">
            <w:pPr>
              <w:pStyle w:val="ListParagraph"/>
              <w:widowControl/>
              <w:numPr>
                <w:ilvl w:val="0"/>
                <w:numId w:val="15"/>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 xml:space="preserve">prin publicarea pe site-ul oficial al Primăriei Comunei Racovița, respectiv </w:t>
            </w:r>
            <w:r w:rsidRPr="00ED0C50">
              <w:rPr>
                <w:rFonts w:ascii="Arial" w:hAnsi="Arial"/>
                <w:bCs/>
                <w:sz w:val="22"/>
                <w:szCs w:val="22"/>
                <w:lang w:val="ro-RO" w:eastAsia="en-US"/>
              </w:rPr>
              <w:t>www.remeteamaretimis.ro</w:t>
            </w:r>
            <w:r w:rsidRPr="00ED0C50">
              <w:rPr>
                <w:rFonts w:ascii="Arial" w:hAnsi="Arial"/>
                <w:sz w:val="22"/>
                <w:szCs w:val="22"/>
                <w:lang w:val="ro-RO"/>
              </w:rPr>
              <w:t>;</w:t>
            </w:r>
          </w:p>
          <w:p w14:paraId="67D73159" w14:textId="77777777" w:rsidR="00C540E5" w:rsidRPr="00ED0C50" w:rsidRDefault="00C540E5" w:rsidP="00C540E5">
            <w:pPr>
              <w:pStyle w:val="ListParagraph"/>
              <w:widowControl/>
              <w:numPr>
                <w:ilvl w:val="0"/>
                <w:numId w:val="15"/>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prin transmiterea actelor normative către reprezentanții persoanelor fizice și juridice cărora li se adresează taxele;</w:t>
            </w:r>
          </w:p>
          <w:p w14:paraId="458D081C" w14:textId="77777777" w:rsidR="00C540E5" w:rsidRPr="00ED0C50" w:rsidRDefault="00C540E5" w:rsidP="00C540E5">
            <w:pPr>
              <w:pStyle w:val="ListParagraph"/>
              <w:widowControl/>
              <w:numPr>
                <w:ilvl w:val="0"/>
                <w:numId w:val="15"/>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prin transmiterea proiectelor de acte normative către toate persoanele ce au solicitat informații în acest sens.</w:t>
            </w:r>
          </w:p>
          <w:p w14:paraId="4E7CFFC6"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10. - </w:t>
            </w:r>
            <w:r w:rsidRPr="00ED0C50">
              <w:rPr>
                <w:rFonts w:ascii="Arial" w:hAnsi="Arial"/>
                <w:sz w:val="22"/>
                <w:szCs w:val="22"/>
                <w:lang w:val="ro-RO"/>
              </w:rPr>
              <w:t>(1)</w:t>
            </w:r>
            <w:r w:rsidRPr="00ED0C50">
              <w:rPr>
                <w:rFonts w:ascii="Arial" w:hAnsi="Arial"/>
                <w:b/>
                <w:bCs/>
                <w:sz w:val="22"/>
                <w:szCs w:val="22"/>
                <w:lang w:val="ro-RO"/>
              </w:rPr>
              <w:t xml:space="preserve"> </w:t>
            </w:r>
            <w:r w:rsidRPr="00ED0C50">
              <w:rPr>
                <w:rFonts w:ascii="Arial" w:hAnsi="Arial"/>
                <w:sz w:val="22"/>
                <w:szCs w:val="22"/>
                <w:lang w:val="ro-RO"/>
              </w:rPr>
              <w:t>Anunțul referitor la elaborarea proiectului de hotărâre va fi adus la cunoștința publică cu cel puțin 30 de zile înaintea supunerii spre analiză, avizare și adoptare de către consiliul local și va cuprinde următoarele elemente:</w:t>
            </w:r>
          </w:p>
          <w:p w14:paraId="2C6D3476" w14:textId="77777777" w:rsidR="00C540E5" w:rsidRPr="00ED0C50" w:rsidRDefault="00C540E5" w:rsidP="00C540E5">
            <w:pPr>
              <w:pStyle w:val="ListParagraph"/>
              <w:widowControl/>
              <w:numPr>
                <w:ilvl w:val="0"/>
                <w:numId w:val="16"/>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raportul de specialitate privind necesitatea adoptării actului normativ propus;</w:t>
            </w:r>
          </w:p>
          <w:p w14:paraId="74824B0F" w14:textId="77777777" w:rsidR="00C540E5" w:rsidRPr="00ED0C50" w:rsidRDefault="00C540E5" w:rsidP="00C540E5">
            <w:pPr>
              <w:pStyle w:val="ListParagraph"/>
              <w:widowControl/>
              <w:numPr>
                <w:ilvl w:val="0"/>
                <w:numId w:val="16"/>
              </w:numPr>
              <w:tabs>
                <w:tab w:val="left" w:pos="851"/>
              </w:tabs>
              <w:suppressAutoHyphens w:val="0"/>
              <w:autoSpaceDE w:val="0"/>
              <w:adjustRightInd w:val="0"/>
              <w:ind w:left="0" w:firstLine="567"/>
              <w:jc w:val="both"/>
              <w:textAlignment w:val="auto"/>
              <w:rPr>
                <w:rFonts w:ascii="Arial" w:hAnsi="Arial"/>
                <w:sz w:val="22"/>
                <w:szCs w:val="22"/>
                <w:lang w:val="ro-RO"/>
              </w:rPr>
            </w:pPr>
            <w:r w:rsidRPr="00ED0C50">
              <w:rPr>
                <w:rFonts w:ascii="Arial" w:hAnsi="Arial"/>
                <w:sz w:val="22"/>
                <w:szCs w:val="22"/>
                <w:lang w:val="ro-RO"/>
              </w:rPr>
              <w:t>termenul limită, locul și modalitatea în care cei interesați pot transmite în scris propuneri, sugestii, opinii, cu valoare de recomandare la proiectul supus dezbaterii.</w:t>
            </w:r>
          </w:p>
          <w:p w14:paraId="4586877E" w14:textId="77777777" w:rsidR="00C540E5" w:rsidRPr="00ED0C50" w:rsidRDefault="00C540E5" w:rsidP="00B41CD5">
            <w:pPr>
              <w:pStyle w:val="ListParagraph"/>
              <w:tabs>
                <w:tab w:val="left" w:pos="851"/>
              </w:tabs>
              <w:autoSpaceDE w:val="0"/>
              <w:adjustRightInd w:val="0"/>
              <w:ind w:left="0" w:firstLine="567"/>
              <w:jc w:val="both"/>
              <w:rPr>
                <w:rFonts w:ascii="Arial" w:hAnsi="Arial"/>
                <w:sz w:val="22"/>
                <w:szCs w:val="22"/>
                <w:lang w:val="ro-RO"/>
              </w:rPr>
            </w:pPr>
            <w:r w:rsidRPr="00ED0C50">
              <w:rPr>
                <w:rFonts w:ascii="Arial" w:hAnsi="Arial"/>
                <w:sz w:val="22"/>
                <w:szCs w:val="22"/>
                <w:lang w:val="ro-RO"/>
              </w:rPr>
              <w:t>(2) Prin excepție de la prevederile alin. (1), în cazul reglementării unei situații urgente sau a uneia care, din cauza circumstanțelor sale excepționale, impune adoptarea de soluții imediate, în vederea evitării unei grave atingeri aduse interesului public, proiectul de hotărâre se supune adoptării și anterior expirării termenului prevăzut de respectivul alineat.</w:t>
            </w:r>
          </w:p>
          <w:p w14:paraId="5508CF27"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11. - </w:t>
            </w:r>
            <w:r w:rsidRPr="00ED0C50">
              <w:rPr>
                <w:rFonts w:ascii="Arial" w:hAnsi="Arial"/>
                <w:sz w:val="22"/>
                <w:szCs w:val="22"/>
                <w:lang w:val="ro-RO"/>
              </w:rPr>
              <w:t>Termenul de primire a propunerilor, sugestiilor, opiniilor va fi de 10 zile de la aducerea la cunoștința publică a anunțului referitor la elaborarea proiectului de hotărâre.</w:t>
            </w:r>
          </w:p>
          <w:p w14:paraId="4DFFF7F7"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12. - </w:t>
            </w:r>
            <w:r w:rsidRPr="00ED0C50">
              <w:rPr>
                <w:rFonts w:ascii="Arial" w:hAnsi="Arial"/>
                <w:sz w:val="22"/>
                <w:szCs w:val="22"/>
                <w:lang w:val="ro-RO"/>
              </w:rPr>
              <w:t>Autoritatea publică va supune dezbaterii publice proiectul de act normativ, prin care se propune instituirea de taxe speciale, dacă acest lucru se solicită în mod expres de către persoanele fizice și juridice, în termen de cel mult 10 zile de la data solicitării acestui lucru.</w:t>
            </w:r>
          </w:p>
          <w:p w14:paraId="6FD88EAD"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13. - </w:t>
            </w:r>
            <w:r w:rsidRPr="00ED0C50">
              <w:rPr>
                <w:rFonts w:ascii="Arial" w:hAnsi="Arial"/>
                <w:sz w:val="22"/>
                <w:szCs w:val="22"/>
                <w:lang w:val="ro-RO"/>
              </w:rPr>
              <w:t>Dacă nu se primesc opinii, sugestii, propuneri la proiectele de hotărâri prin care se instituie taxe speciale, acestea vor fi supuse dezbaterii Consiliului Local al Comunei Racovița în forma propusă de inițiator.</w:t>
            </w:r>
          </w:p>
          <w:p w14:paraId="61E67BC8" w14:textId="77777777" w:rsidR="00C540E5" w:rsidRPr="00ED0C50" w:rsidRDefault="00C540E5" w:rsidP="00B41CD5">
            <w:pPr>
              <w:pStyle w:val="ListParagraph"/>
              <w:autoSpaceDE w:val="0"/>
              <w:adjustRightInd w:val="0"/>
              <w:ind w:left="1287"/>
              <w:jc w:val="both"/>
              <w:rPr>
                <w:rFonts w:ascii="Arial" w:hAnsi="Arial"/>
                <w:b/>
                <w:bCs/>
                <w:sz w:val="22"/>
                <w:szCs w:val="22"/>
                <w:lang w:val="ro-RO"/>
              </w:rPr>
            </w:pPr>
          </w:p>
          <w:p w14:paraId="62278816" w14:textId="77777777" w:rsidR="00C540E5" w:rsidRPr="00ED0C50" w:rsidRDefault="00C540E5" w:rsidP="00C540E5">
            <w:pPr>
              <w:pStyle w:val="ListParagraph"/>
              <w:widowControl/>
              <w:numPr>
                <w:ilvl w:val="0"/>
                <w:numId w:val="13"/>
              </w:numPr>
              <w:tabs>
                <w:tab w:val="left" w:pos="851"/>
              </w:tabs>
              <w:suppressAutoHyphens w:val="0"/>
              <w:autoSpaceDE w:val="0"/>
              <w:adjustRightInd w:val="0"/>
              <w:ind w:left="0" w:firstLine="567"/>
              <w:jc w:val="both"/>
              <w:textAlignment w:val="auto"/>
              <w:rPr>
                <w:rFonts w:ascii="Arial" w:hAnsi="Arial"/>
                <w:b/>
                <w:bCs/>
                <w:sz w:val="22"/>
                <w:szCs w:val="22"/>
                <w:lang w:val="ro-RO"/>
              </w:rPr>
            </w:pPr>
            <w:r w:rsidRPr="00ED0C50">
              <w:rPr>
                <w:rFonts w:ascii="Arial" w:hAnsi="Arial"/>
                <w:b/>
                <w:bCs/>
                <w:sz w:val="22"/>
                <w:szCs w:val="22"/>
                <w:lang w:val="ro-RO"/>
              </w:rPr>
              <w:t>Aprobarea de către Consiliul local a hotărârilor prin care se instituie taxe speciale</w:t>
            </w:r>
          </w:p>
          <w:p w14:paraId="219CAB6E" w14:textId="77777777" w:rsidR="00C540E5" w:rsidRPr="00ED0C50" w:rsidRDefault="00C540E5" w:rsidP="00B41CD5">
            <w:pPr>
              <w:pStyle w:val="ListParagraph"/>
              <w:autoSpaceDE w:val="0"/>
              <w:adjustRightInd w:val="0"/>
              <w:ind w:left="1287"/>
              <w:jc w:val="both"/>
              <w:rPr>
                <w:rFonts w:ascii="Arial" w:hAnsi="Arial"/>
                <w:b/>
                <w:bCs/>
                <w:sz w:val="22"/>
                <w:szCs w:val="22"/>
                <w:lang w:val="ro-RO"/>
              </w:rPr>
            </w:pPr>
          </w:p>
          <w:p w14:paraId="126962F8"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14. - </w:t>
            </w:r>
            <w:r w:rsidRPr="00ED0C50">
              <w:rPr>
                <w:rFonts w:ascii="Arial" w:hAnsi="Arial"/>
                <w:sz w:val="22"/>
                <w:szCs w:val="22"/>
                <w:lang w:val="ro-RO"/>
              </w:rPr>
              <w:t>Proiectul de hotărâre prin care se instituie taxe speciale va fi supus dezbaterii Consiliului local al comunei Racovița cu respectarea întregii proceduri prevăzute de Regulamentul de organizare și funcționare a acestuia.</w:t>
            </w:r>
          </w:p>
          <w:p w14:paraId="70068CEC" w14:textId="77777777" w:rsidR="00C540E5" w:rsidRPr="00ED0C50" w:rsidRDefault="00C540E5" w:rsidP="00B41CD5">
            <w:pPr>
              <w:autoSpaceDE w:val="0"/>
              <w:adjustRightInd w:val="0"/>
              <w:ind w:firstLine="567"/>
              <w:jc w:val="both"/>
              <w:rPr>
                <w:rFonts w:ascii="Arial" w:hAnsi="Arial"/>
                <w:sz w:val="22"/>
                <w:szCs w:val="22"/>
                <w:lang w:val="ro-RO"/>
              </w:rPr>
            </w:pPr>
            <w:r w:rsidRPr="00ED0C50">
              <w:rPr>
                <w:rFonts w:ascii="Arial" w:hAnsi="Arial"/>
                <w:b/>
                <w:bCs/>
                <w:sz w:val="22"/>
                <w:szCs w:val="22"/>
                <w:lang w:val="ro-RO"/>
              </w:rPr>
              <w:t xml:space="preserve">Art. 15. - </w:t>
            </w:r>
            <w:r w:rsidRPr="00ED0C50">
              <w:rPr>
                <w:rFonts w:ascii="Arial" w:hAnsi="Arial"/>
                <w:sz w:val="22"/>
                <w:szCs w:val="22"/>
                <w:lang w:val="ro-RO"/>
              </w:rPr>
              <w:t>Hotărârile prin care se instituie taxe speciale se adoptă prin votul majorității consilierilor în funcție și vor fi aduse la cunoștința publică.</w:t>
            </w:r>
          </w:p>
          <w:p w14:paraId="465928DA" w14:textId="77777777" w:rsidR="00C540E5" w:rsidRPr="00ED0C50" w:rsidRDefault="00C540E5" w:rsidP="00B41CD5">
            <w:pPr>
              <w:autoSpaceDE w:val="0"/>
              <w:adjustRightInd w:val="0"/>
              <w:ind w:firstLine="567"/>
              <w:jc w:val="both"/>
              <w:rPr>
                <w:rFonts w:ascii="Arial" w:hAnsi="Arial"/>
                <w:sz w:val="22"/>
                <w:szCs w:val="22"/>
                <w:lang w:val="ro-RO"/>
              </w:rPr>
            </w:pPr>
          </w:p>
          <w:p w14:paraId="65811B6B" w14:textId="77777777" w:rsidR="00C540E5" w:rsidRPr="00ED0C50" w:rsidRDefault="00C540E5" w:rsidP="00C540E5">
            <w:pPr>
              <w:pStyle w:val="ListParagraph"/>
              <w:widowControl/>
              <w:numPr>
                <w:ilvl w:val="0"/>
                <w:numId w:val="13"/>
              </w:numPr>
              <w:tabs>
                <w:tab w:val="left" w:pos="709"/>
                <w:tab w:val="left" w:pos="851"/>
              </w:tabs>
              <w:suppressAutoHyphens w:val="0"/>
              <w:autoSpaceDE w:val="0"/>
              <w:adjustRightInd w:val="0"/>
              <w:ind w:left="0" w:firstLine="567"/>
              <w:jc w:val="both"/>
              <w:textAlignment w:val="auto"/>
              <w:rPr>
                <w:rFonts w:ascii="Arial" w:hAnsi="Arial"/>
                <w:b/>
                <w:bCs/>
                <w:sz w:val="22"/>
                <w:szCs w:val="22"/>
                <w:lang w:val="ro-RO"/>
              </w:rPr>
            </w:pPr>
            <w:r w:rsidRPr="00ED0C50">
              <w:rPr>
                <w:rFonts w:ascii="Arial" w:hAnsi="Arial"/>
                <w:b/>
                <w:bCs/>
                <w:sz w:val="22"/>
                <w:szCs w:val="22"/>
                <w:lang w:val="ro-RO"/>
              </w:rPr>
              <w:t>Dispoziții finale</w:t>
            </w:r>
          </w:p>
          <w:p w14:paraId="2505CB1D" w14:textId="77777777" w:rsidR="00C540E5" w:rsidRPr="00ED0C50" w:rsidRDefault="00C540E5" w:rsidP="00B41CD5">
            <w:pPr>
              <w:autoSpaceDE w:val="0"/>
              <w:adjustRightInd w:val="0"/>
              <w:ind w:left="567"/>
              <w:jc w:val="both"/>
              <w:rPr>
                <w:rFonts w:ascii="Arial" w:hAnsi="Arial"/>
                <w:b/>
                <w:bCs/>
                <w:sz w:val="22"/>
                <w:szCs w:val="22"/>
                <w:lang w:val="ro-RO"/>
              </w:rPr>
            </w:pPr>
          </w:p>
          <w:p w14:paraId="6A4DD8F2" w14:textId="77777777" w:rsidR="00C540E5" w:rsidRPr="0031672A" w:rsidRDefault="00C540E5" w:rsidP="00B41CD5">
            <w:pPr>
              <w:ind w:firstLine="567"/>
              <w:jc w:val="both"/>
              <w:rPr>
                <w:rFonts w:ascii="Arial" w:hAnsi="Arial"/>
                <w:lang w:val="ro-RO"/>
              </w:rPr>
            </w:pPr>
            <w:r w:rsidRPr="00ED0C50">
              <w:rPr>
                <w:rFonts w:ascii="Arial" w:hAnsi="Arial"/>
                <w:b/>
                <w:bCs/>
                <w:sz w:val="22"/>
                <w:szCs w:val="22"/>
                <w:lang w:val="ro-RO"/>
              </w:rPr>
              <w:t xml:space="preserve">Art. 16.- </w:t>
            </w:r>
            <w:r w:rsidRPr="00ED0C50">
              <w:rPr>
                <w:rFonts w:ascii="Arial" w:hAnsi="Arial"/>
                <w:sz w:val="22"/>
                <w:szCs w:val="22"/>
                <w:lang w:val="ro-RO"/>
              </w:rPr>
              <w:t>Prevederile prezentului regulament se completează cu dispozițiile legale în vigoare.</w:t>
            </w:r>
          </w:p>
        </w:tc>
      </w:tr>
    </w:tbl>
    <w:p w14:paraId="613018E4" w14:textId="77777777" w:rsidR="00C540E5" w:rsidRPr="005B162C" w:rsidRDefault="00C540E5" w:rsidP="00C540E5">
      <w:pPr>
        <w:pStyle w:val="Standard"/>
        <w:rPr>
          <w:sz w:val="21"/>
          <w:szCs w:val="21"/>
        </w:rPr>
      </w:pPr>
    </w:p>
    <w:p w14:paraId="0D37D060" w14:textId="77777777" w:rsidR="00C540E5" w:rsidRPr="005B162C" w:rsidRDefault="00C540E5" w:rsidP="00C540E5">
      <w:pPr>
        <w:pStyle w:val="Standard"/>
        <w:rPr>
          <w:sz w:val="21"/>
          <w:szCs w:val="21"/>
        </w:rPr>
      </w:pPr>
    </w:p>
    <w:p w14:paraId="3141BBC8" w14:textId="77777777" w:rsidR="00C540E5" w:rsidRPr="005B162C" w:rsidRDefault="00C540E5" w:rsidP="00C540E5">
      <w:pPr>
        <w:pStyle w:val="Standard"/>
        <w:rPr>
          <w:sz w:val="21"/>
          <w:szCs w:val="21"/>
        </w:rPr>
      </w:pPr>
    </w:p>
    <w:tbl>
      <w:tblPr>
        <w:tblW w:w="15037" w:type="dxa"/>
        <w:tblInd w:w="-720" w:type="dxa"/>
        <w:shd w:val="clear" w:color="auto" w:fill="FFFFFF" w:themeFill="background1"/>
        <w:tblLayout w:type="fixed"/>
        <w:tblCellMar>
          <w:left w:w="10" w:type="dxa"/>
          <w:right w:w="10" w:type="dxa"/>
        </w:tblCellMar>
        <w:tblLook w:val="04A0" w:firstRow="1" w:lastRow="0" w:firstColumn="1" w:lastColumn="0" w:noHBand="0" w:noVBand="1"/>
      </w:tblPr>
      <w:tblGrid>
        <w:gridCol w:w="15037"/>
      </w:tblGrid>
      <w:tr w:rsidR="00C540E5" w:rsidRPr="005B162C" w14:paraId="60C2C49A" w14:textId="77777777" w:rsidTr="00B41CD5">
        <w:trPr>
          <w:cantSplit/>
          <w:trHeight w:val="9330"/>
        </w:trPr>
        <w:tc>
          <w:tcPr>
            <w:tcW w:w="15037" w:type="dxa"/>
            <w:tcBorders>
              <w:top w:val="double" w:sz="4" w:space="0" w:color="000000"/>
              <w:left w:val="double" w:sz="4" w:space="0" w:color="000000"/>
              <w:bottom w:val="single" w:sz="4" w:space="0" w:color="auto"/>
              <w:right w:val="double" w:sz="4" w:space="0" w:color="000000"/>
            </w:tcBorders>
            <w:shd w:val="clear" w:color="auto" w:fill="FFFFFF" w:themeFill="background1"/>
            <w:tcMar>
              <w:top w:w="0" w:type="dxa"/>
              <w:left w:w="108" w:type="dxa"/>
              <w:bottom w:w="0" w:type="dxa"/>
              <w:right w:w="108" w:type="dxa"/>
            </w:tcMar>
            <w:vAlign w:val="center"/>
          </w:tcPr>
          <w:p w14:paraId="41CDB761" w14:textId="77777777" w:rsidR="00C540E5" w:rsidRPr="005B162C" w:rsidRDefault="00C540E5" w:rsidP="00B41CD5">
            <w:pPr>
              <w:pStyle w:val="Standard"/>
              <w:jc w:val="center"/>
            </w:pPr>
            <w:r w:rsidRPr="005B162C">
              <w:rPr>
                <w:b/>
                <w:color w:val="000000"/>
                <w:sz w:val="22"/>
                <w:szCs w:val="28"/>
              </w:rPr>
              <w:lastRenderedPageBreak/>
              <w:t>Taxele speciale instituite la nivelul comunei Racovița</w:t>
            </w:r>
          </w:p>
          <w:p w14:paraId="0C00E845" w14:textId="77777777" w:rsidR="00C540E5" w:rsidRPr="00ED0C50" w:rsidRDefault="00C540E5" w:rsidP="00B41CD5">
            <w:pPr>
              <w:pStyle w:val="Heading"/>
              <w:jc w:val="right"/>
              <w:rPr>
                <w:sz w:val="22"/>
                <w:szCs w:val="22"/>
                <w:lang w:val="ro-RO"/>
              </w:rPr>
            </w:pPr>
            <w:r w:rsidRPr="00ED0C50">
              <w:rPr>
                <w:rFonts w:ascii="Arial" w:hAnsi="Arial" w:cs="Arial"/>
                <w:sz w:val="22"/>
                <w:szCs w:val="22"/>
                <w:lang w:val="ro-RO"/>
              </w:rPr>
              <w:t xml:space="preserve">Anexa </w:t>
            </w:r>
            <w:r w:rsidRPr="00ED0C50">
              <w:rPr>
                <w:rFonts w:ascii="Arial" w:hAnsi="Arial" w:cs="Arial"/>
                <w:sz w:val="22"/>
                <w:szCs w:val="22"/>
                <w:lang w:val="ro-RO" w:eastAsia="ro-RO"/>
              </w:rPr>
              <w:t>A.2</w:t>
            </w:r>
          </w:p>
          <w:p w14:paraId="19DB655A" w14:textId="77777777" w:rsidR="00C540E5" w:rsidRPr="00ED0C50" w:rsidRDefault="00C540E5" w:rsidP="00B41CD5">
            <w:pPr>
              <w:widowControl/>
              <w:suppressAutoHyphens w:val="0"/>
              <w:autoSpaceDE w:val="0"/>
              <w:adjustRightInd w:val="0"/>
              <w:ind w:firstLine="567"/>
              <w:jc w:val="both"/>
              <w:textAlignment w:val="auto"/>
              <w:rPr>
                <w:rFonts w:ascii="Arial" w:eastAsia="Times New Roman" w:hAnsi="Arial"/>
                <w:b/>
                <w:bCs/>
                <w:kern w:val="0"/>
                <w:sz w:val="22"/>
                <w:szCs w:val="22"/>
                <w:lang w:val="ro-RO" w:eastAsia="en-US" w:bidi="ar-SA"/>
              </w:rPr>
            </w:pPr>
            <w:r w:rsidRPr="00ED0C50">
              <w:rPr>
                <w:rFonts w:ascii="Arial" w:eastAsia="Times New Roman" w:hAnsi="Arial"/>
                <w:b/>
                <w:bCs/>
                <w:kern w:val="0"/>
                <w:sz w:val="22"/>
                <w:szCs w:val="22"/>
                <w:lang w:val="ro-RO" w:eastAsia="en-US" w:bidi="ar-SA"/>
              </w:rPr>
              <w:t>Secțiunea 1. Dispoziții generale</w:t>
            </w:r>
          </w:p>
          <w:p w14:paraId="10CBEFB6" w14:textId="77777777" w:rsidR="00C540E5" w:rsidRPr="00ED0C50" w:rsidRDefault="00C540E5" w:rsidP="00B41CD5">
            <w:pPr>
              <w:widowControl/>
              <w:suppressAutoHyphens w:val="0"/>
              <w:autoSpaceDE w:val="0"/>
              <w:adjustRightInd w:val="0"/>
              <w:ind w:firstLine="567"/>
              <w:jc w:val="both"/>
              <w:textAlignment w:val="auto"/>
              <w:rPr>
                <w:rFonts w:ascii="Arial" w:eastAsia="Times New Roman" w:hAnsi="Arial"/>
                <w:b/>
                <w:bCs/>
                <w:kern w:val="0"/>
                <w:sz w:val="22"/>
                <w:szCs w:val="22"/>
                <w:lang w:val="ro-RO" w:eastAsia="en-US" w:bidi="ar-SA"/>
              </w:rPr>
            </w:pPr>
          </w:p>
          <w:p w14:paraId="7AB7CD90" w14:textId="77777777" w:rsidR="00C540E5" w:rsidRPr="00ED0C50" w:rsidRDefault="00C540E5" w:rsidP="00B41CD5">
            <w:pPr>
              <w:widowControl/>
              <w:suppressAutoHyphens w:val="0"/>
              <w:autoSpaceDE w:val="0"/>
              <w:adjustRightInd w:val="0"/>
              <w:ind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
                <w:bCs/>
                <w:kern w:val="0"/>
                <w:sz w:val="22"/>
                <w:szCs w:val="22"/>
                <w:lang w:val="ro-RO" w:eastAsia="en-US" w:bidi="ar-SA"/>
              </w:rPr>
              <w:t>Art. 1. -</w:t>
            </w:r>
            <w:r w:rsidRPr="00ED0C50">
              <w:rPr>
                <w:rFonts w:ascii="Arial" w:eastAsia="Times New Roman" w:hAnsi="Arial"/>
                <w:bCs/>
                <w:kern w:val="0"/>
                <w:sz w:val="22"/>
                <w:szCs w:val="22"/>
                <w:lang w:val="ro-RO" w:eastAsia="en-US" w:bidi="ar-SA"/>
              </w:rPr>
              <w:t xml:space="preserve"> Pentru funcționarea unor servicii publice locale create în interesul persoanelor fizice și juridice, precum și pentru promovarea turistică a localității, se instituie la nivelul comunei Racovița taxele speciale din prezenta hotărâre.</w:t>
            </w:r>
          </w:p>
          <w:p w14:paraId="78561335" w14:textId="77777777" w:rsidR="00C540E5" w:rsidRPr="00ED0C50" w:rsidRDefault="00C540E5" w:rsidP="00B41CD5">
            <w:pPr>
              <w:widowControl/>
              <w:suppressAutoHyphens w:val="0"/>
              <w:autoSpaceDE w:val="0"/>
              <w:adjustRightInd w:val="0"/>
              <w:ind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
                <w:bCs/>
                <w:kern w:val="0"/>
                <w:sz w:val="22"/>
                <w:szCs w:val="22"/>
                <w:lang w:val="ro-RO" w:eastAsia="en-US" w:bidi="ar-SA"/>
              </w:rPr>
              <w:t>Art. 2. -</w:t>
            </w:r>
            <w:r w:rsidRPr="00ED0C50">
              <w:rPr>
                <w:rFonts w:ascii="Arial" w:eastAsia="Times New Roman" w:hAnsi="Arial"/>
                <w:bCs/>
                <w:kern w:val="0"/>
                <w:sz w:val="22"/>
                <w:szCs w:val="22"/>
                <w:lang w:val="ro-RO" w:eastAsia="en-US" w:bidi="ar-SA"/>
              </w:rPr>
              <w:t xml:space="preserve"> În conformitate cu prevederile </w:t>
            </w:r>
            <w:r w:rsidRPr="00ED0C50">
              <w:rPr>
                <w:rFonts w:ascii="Arial" w:eastAsia="Times New Roman" w:hAnsi="Arial"/>
                <w:bCs/>
                <w:i/>
                <w:kern w:val="0"/>
                <w:sz w:val="22"/>
                <w:szCs w:val="22"/>
                <w:lang w:val="ro-RO" w:eastAsia="en-US" w:bidi="ar-SA"/>
              </w:rPr>
              <w:t>R</w:t>
            </w:r>
            <w:r w:rsidRPr="00ED0C50">
              <w:rPr>
                <w:rFonts w:ascii="Arial" w:eastAsia="Times New Roman" w:hAnsi="Arial"/>
                <w:bCs/>
                <w:i/>
                <w:kern w:val="0"/>
                <w:sz w:val="22"/>
                <w:szCs w:val="22"/>
                <w:lang w:val="ro-RO" w:eastAsia="ro-RO" w:bidi="ar-SA"/>
              </w:rPr>
              <w:t xml:space="preserve">egulamentului </w:t>
            </w:r>
            <w:r w:rsidRPr="00ED0C50">
              <w:rPr>
                <w:rFonts w:ascii="Arial" w:eastAsia="Times New Roman" w:hAnsi="Arial"/>
                <w:bCs/>
                <w:i/>
                <w:kern w:val="0"/>
                <w:sz w:val="22"/>
                <w:szCs w:val="22"/>
                <w:lang w:val="ro-RO" w:eastAsia="en-US" w:bidi="ar-SA"/>
              </w:rPr>
              <w:t xml:space="preserve">privind stabilirea domeniilor de activitate și condițiile în care se pot institui taxele speciale, </w:t>
            </w:r>
            <w:r w:rsidRPr="00ED0C50">
              <w:rPr>
                <w:rFonts w:ascii="Arial" w:eastAsia="Times New Roman" w:hAnsi="Arial"/>
                <w:bCs/>
                <w:kern w:val="0"/>
                <w:sz w:val="22"/>
                <w:szCs w:val="22"/>
                <w:lang w:val="ro-RO" w:eastAsia="en-US" w:bidi="ar-SA"/>
              </w:rPr>
              <w:t>t</w:t>
            </w:r>
            <w:r w:rsidRPr="00ED0C50">
              <w:rPr>
                <w:rFonts w:ascii="Arial" w:eastAsia="Times New Roman" w:hAnsi="Arial"/>
                <w:bCs/>
                <w:kern w:val="0"/>
                <w:sz w:val="22"/>
                <w:szCs w:val="22"/>
                <w:lang w:val="ro-RO" w:eastAsia="ro-RO" w:bidi="ar-SA"/>
              </w:rPr>
              <w:t>axele speciale se instituie numai în interesul persoanelor fizice și juridice care se folosesc de serviciile publice locale pentru care s-au instituit taxele speciale respective.</w:t>
            </w:r>
          </w:p>
          <w:p w14:paraId="192BC8E0" w14:textId="77777777" w:rsidR="00C540E5" w:rsidRPr="00ED0C50" w:rsidRDefault="00C540E5" w:rsidP="00B41CD5">
            <w:pPr>
              <w:widowControl/>
              <w:suppressAutoHyphens w:val="0"/>
              <w:autoSpaceDE w:val="0"/>
              <w:adjustRightInd w:val="0"/>
              <w:ind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
                <w:bCs/>
                <w:kern w:val="0"/>
                <w:sz w:val="22"/>
                <w:szCs w:val="22"/>
                <w:lang w:val="ro-RO" w:eastAsia="ro-RO" w:bidi="ar-SA"/>
              </w:rPr>
              <w:t>Art. 3. -</w:t>
            </w:r>
            <w:r w:rsidRPr="00ED0C50">
              <w:rPr>
                <w:rFonts w:ascii="Arial" w:eastAsia="Times New Roman" w:hAnsi="Arial"/>
                <w:bCs/>
                <w:kern w:val="0"/>
                <w:sz w:val="22"/>
                <w:szCs w:val="22"/>
                <w:lang w:val="ro-RO" w:eastAsia="ro-RO" w:bidi="ar-SA"/>
              </w:rPr>
              <w:t xml:space="preserve"> (1) Se pot acorda scutiri sau reduceri de la plata unor taxe speciale instituite de consiliul local pentru următoarele persoane fizice sau juridice menționate la art. 485 din Codul fiscal, respectiv pentru:</w:t>
            </w:r>
          </w:p>
          <w:p w14:paraId="3FC5ED27"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veteranii de război, văduvele de război și văduvele nerecăsătorite ale veteranilor de război;</w:t>
            </w:r>
          </w:p>
          <w:p w14:paraId="2727B85A"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persoanele prevăzute la art. 1 al Decretului-lege nr. 118/1990, republicat, cu modificările și completările ulterioare, și persoanele fizice prevăzute la art. 1 din Ordonanța Guvernului nr. 105/1999, aprobată cu modificări și completări prin Legea nr. 189/2000, cu modificările și completările ulterioare;</w:t>
            </w:r>
          </w:p>
          <w:p w14:paraId="39D81D9A"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instituțiile sau unitățile care funcționează sub coordonarea Ministerului Educației și Cercetării sau a Ministerului Tineretului și Sportului, cu excepția incintelor folosite pentru activități economice;</w:t>
            </w:r>
          </w:p>
          <w:p w14:paraId="32F46CAC"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fundațiile înființate prin testament, constituite conform legii, cu scopul de a întreține, dezvolta și ajuta instituții de cultură națională, precum și de a susține acțiuni cu caracter umanitar, social și cultural;</w:t>
            </w:r>
          </w:p>
          <w:p w14:paraId="65F9C026"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organizațiile care au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w:t>
            </w:r>
          </w:p>
          <w:p w14:paraId="394D5E74" w14:textId="77777777" w:rsidR="00C540E5" w:rsidRPr="00ED0C50" w:rsidRDefault="00C540E5" w:rsidP="00B41CD5">
            <w:pPr>
              <w:widowControl/>
              <w:numPr>
                <w:ilvl w:val="0"/>
                <w:numId w:val="17"/>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 xml:space="preserve">persoanele cu handicap grav sau accentuat, persoanele încadrate în gradul I de invaliditate și reprezentanții legali ai  minorilor cu handicap grav sau accentuat și ai minorilor încadrați în gradul I de invaliditate. </w:t>
            </w:r>
          </w:p>
          <w:p w14:paraId="682D4A26" w14:textId="77777777" w:rsidR="00C540E5" w:rsidRPr="00ED0C50" w:rsidRDefault="00C540E5" w:rsidP="00B41CD5">
            <w:pPr>
              <w:widowControl/>
              <w:tabs>
                <w:tab w:val="left" w:pos="851"/>
              </w:tabs>
              <w:suppressAutoHyphens w:val="0"/>
              <w:autoSpaceDE w:val="0"/>
              <w:adjustRightInd w:val="0"/>
              <w:ind w:firstLine="567"/>
              <w:jc w:val="both"/>
              <w:textAlignment w:val="auto"/>
              <w:rPr>
                <w:rFonts w:ascii="Arial" w:eastAsia="Times New Roman" w:hAnsi="Arial"/>
                <w:bCs/>
                <w:kern w:val="0"/>
                <w:sz w:val="22"/>
                <w:szCs w:val="22"/>
                <w:lang w:val="ro-RO" w:eastAsia="ro-RO" w:bidi="ar-SA"/>
              </w:rPr>
            </w:pPr>
            <w:r w:rsidRPr="00ED0C50">
              <w:rPr>
                <w:rFonts w:ascii="Arial" w:eastAsia="Times New Roman" w:hAnsi="Arial"/>
                <w:bCs/>
                <w:kern w:val="0"/>
                <w:sz w:val="22"/>
                <w:szCs w:val="22"/>
                <w:lang w:val="ro-RO" w:eastAsia="ro-RO" w:bidi="ar-SA"/>
              </w:rPr>
              <w:t>(2) Scutirea/reducerea se aprobă de către primarul comunei în baza unei cereri însoțită de documentele care atestă încadrarea în condițiile prevăzute la alin. (1).</w:t>
            </w:r>
          </w:p>
          <w:p w14:paraId="2C8294FC" w14:textId="77777777" w:rsidR="00C540E5" w:rsidRPr="00ED0C50" w:rsidRDefault="00C540E5" w:rsidP="00B41CD5">
            <w:pPr>
              <w:widowControl/>
              <w:suppressAutoHyphens w:val="0"/>
              <w:autoSpaceDN/>
              <w:ind w:firstLine="567"/>
              <w:textAlignment w:val="auto"/>
              <w:rPr>
                <w:rFonts w:ascii="Arial" w:eastAsia="Times New Roman" w:hAnsi="Arial"/>
                <w:b/>
                <w:bCs/>
                <w:kern w:val="0"/>
                <w:sz w:val="22"/>
                <w:szCs w:val="22"/>
                <w:lang w:val="ro-RO" w:eastAsia="en-US" w:bidi="ar-SA"/>
              </w:rPr>
            </w:pPr>
          </w:p>
          <w:p w14:paraId="289A40B8" w14:textId="77777777" w:rsidR="00C540E5" w:rsidRPr="00ED0C50" w:rsidRDefault="00C540E5" w:rsidP="00B41CD5">
            <w:pPr>
              <w:widowControl/>
              <w:suppressAutoHyphens w:val="0"/>
              <w:autoSpaceDN/>
              <w:ind w:firstLine="567"/>
              <w:textAlignment w:val="auto"/>
              <w:rPr>
                <w:rFonts w:ascii="Arial" w:eastAsia="Times New Roman" w:hAnsi="Arial"/>
                <w:b/>
                <w:bCs/>
                <w:kern w:val="0"/>
                <w:sz w:val="22"/>
                <w:szCs w:val="22"/>
                <w:lang w:val="ro-RO" w:eastAsia="en-US" w:bidi="ar-SA"/>
              </w:rPr>
            </w:pPr>
            <w:r w:rsidRPr="00ED0C50">
              <w:rPr>
                <w:rFonts w:ascii="Arial" w:eastAsia="Times New Roman" w:hAnsi="Arial"/>
                <w:b/>
                <w:bCs/>
                <w:kern w:val="0"/>
                <w:sz w:val="22"/>
                <w:szCs w:val="22"/>
                <w:lang w:val="ro-RO" w:eastAsia="en-US" w:bidi="ar-SA"/>
              </w:rPr>
              <w:t>Secțiunea a 2-a. Descrierea taxelor speciale</w:t>
            </w:r>
          </w:p>
          <w:p w14:paraId="40B19D06" w14:textId="77777777" w:rsidR="00C540E5" w:rsidRPr="00ED0C50" w:rsidRDefault="00C540E5" w:rsidP="00B41CD5">
            <w:pPr>
              <w:widowControl/>
              <w:suppressAutoHyphens w:val="0"/>
              <w:autoSpaceDN/>
              <w:ind w:firstLine="567"/>
              <w:textAlignment w:val="auto"/>
              <w:rPr>
                <w:rFonts w:ascii="Arial" w:eastAsia="Times New Roman" w:hAnsi="Arial"/>
                <w:bCs/>
                <w:kern w:val="0"/>
                <w:sz w:val="22"/>
                <w:szCs w:val="22"/>
                <w:lang w:val="ro-RO" w:eastAsia="en-US" w:bidi="ar-SA"/>
              </w:rPr>
            </w:pPr>
          </w:p>
          <w:p w14:paraId="78E1C246" w14:textId="77777777" w:rsidR="00C540E5" w:rsidRPr="00ED0C50" w:rsidRDefault="00C540E5" w:rsidP="00B41CD5">
            <w:pPr>
              <w:widowControl/>
              <w:numPr>
                <w:ilvl w:val="0"/>
                <w:numId w:val="18"/>
              </w:numPr>
              <w:tabs>
                <w:tab w:val="left" w:pos="851"/>
              </w:tabs>
              <w:suppressAutoHyphens w:val="0"/>
              <w:autoSpaceDE w:val="0"/>
              <w:autoSpaceDN/>
              <w:adjustRightInd w:val="0"/>
              <w:jc w:val="both"/>
              <w:textAlignment w:val="auto"/>
              <w:rPr>
                <w:rFonts w:ascii="Arial" w:eastAsia="Times New Roman" w:hAnsi="Arial"/>
                <w:bCs/>
                <w:i/>
                <w:iCs/>
                <w:kern w:val="0"/>
                <w:sz w:val="22"/>
                <w:szCs w:val="22"/>
                <w:lang w:val="ro-RO" w:eastAsia="en-US" w:bidi="ar-SA"/>
              </w:rPr>
            </w:pPr>
            <w:r w:rsidRPr="00ED0C50">
              <w:rPr>
                <w:rFonts w:ascii="Arial" w:eastAsia="Times New Roman" w:hAnsi="Arial"/>
                <w:bCs/>
                <w:i/>
                <w:iCs/>
                <w:kern w:val="0"/>
                <w:sz w:val="22"/>
                <w:szCs w:val="22"/>
                <w:lang w:val="ro-RO" w:eastAsia="en-US" w:bidi="ar-SA"/>
              </w:rPr>
              <w:t>Taxa specială pentru prestarea serviciului de iluminat public</w:t>
            </w:r>
          </w:p>
          <w:p w14:paraId="07E6E222" w14:textId="77777777" w:rsidR="00C540E5" w:rsidRPr="00ED0C50" w:rsidRDefault="00C540E5" w:rsidP="00B41CD5">
            <w:pPr>
              <w:widowControl/>
              <w:tabs>
                <w:tab w:val="left" w:pos="851"/>
              </w:tabs>
              <w:suppressAutoHyphens w:val="0"/>
              <w:autoSpaceDE w:val="0"/>
              <w:adjustRightInd w:val="0"/>
              <w:ind w:left="567"/>
              <w:jc w:val="both"/>
              <w:textAlignment w:val="auto"/>
              <w:rPr>
                <w:rFonts w:ascii="Arial" w:eastAsia="Times New Roman" w:hAnsi="Arial"/>
                <w:bCs/>
                <w:kern w:val="0"/>
                <w:sz w:val="22"/>
                <w:szCs w:val="22"/>
                <w:lang w:val="ro-RO" w:eastAsia="en-US" w:bidi="ar-SA"/>
              </w:rPr>
            </w:pPr>
          </w:p>
          <w:p w14:paraId="3F7DD8A4" w14:textId="77777777" w:rsidR="00C540E5" w:rsidRPr="00ED0C50" w:rsidRDefault="00C540E5" w:rsidP="00B41CD5">
            <w:pPr>
              <w:widowControl/>
              <w:tabs>
                <w:tab w:val="left" w:pos="851"/>
              </w:tabs>
              <w:suppressAutoHyphens w:val="0"/>
              <w:autoSpaceDE w:val="0"/>
              <w:adjustRightInd w:val="0"/>
              <w:ind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
                <w:kern w:val="0"/>
                <w:sz w:val="22"/>
                <w:szCs w:val="22"/>
                <w:lang w:val="ro-RO" w:eastAsia="en-US" w:bidi="ar-SA"/>
              </w:rPr>
              <w:t xml:space="preserve">Art. 4. - </w:t>
            </w:r>
            <w:r w:rsidRPr="00ED0C50">
              <w:rPr>
                <w:rFonts w:ascii="Arial" w:eastAsia="Times New Roman" w:hAnsi="Arial"/>
                <w:bCs/>
                <w:kern w:val="0"/>
                <w:sz w:val="22"/>
                <w:szCs w:val="22"/>
                <w:lang w:val="ro-RO" w:eastAsia="en-US" w:bidi="ar-SA"/>
              </w:rPr>
              <w:t>(1) Taxa specială pentru prestarea serviciului de iluminat public se instituie pentru prestarea serviciului de iluminat public.</w:t>
            </w:r>
          </w:p>
          <w:p w14:paraId="59ECDE73" w14:textId="77777777" w:rsidR="00C540E5" w:rsidRPr="00ED0C50" w:rsidRDefault="00C540E5" w:rsidP="00B41CD5">
            <w:pPr>
              <w:widowControl/>
              <w:tabs>
                <w:tab w:val="left" w:pos="851"/>
              </w:tabs>
              <w:suppressAutoHyphens w:val="0"/>
              <w:autoSpaceDE w:val="0"/>
              <w:adjustRightInd w:val="0"/>
              <w:ind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 xml:space="preserve">(2) </w:t>
            </w:r>
            <w:r w:rsidRPr="00ED0C50">
              <w:rPr>
                <w:rFonts w:ascii="Arial" w:eastAsia="Times New Roman" w:hAnsi="Arial"/>
                <w:kern w:val="0"/>
                <w:sz w:val="22"/>
                <w:szCs w:val="22"/>
                <w:lang w:val="ro-RO" w:eastAsia="en-US" w:bidi="ar-SA"/>
              </w:rPr>
              <w:t xml:space="preserve">Taxa </w:t>
            </w:r>
            <w:r w:rsidRPr="00ED0C50">
              <w:rPr>
                <w:rFonts w:ascii="Arial" w:eastAsia="Times New Roman" w:hAnsi="Arial"/>
                <w:bCs/>
                <w:kern w:val="0"/>
                <w:sz w:val="22"/>
                <w:szCs w:val="22"/>
                <w:lang w:val="ro-RO" w:eastAsia="en-US" w:bidi="ar-SA"/>
              </w:rPr>
              <w:t>specială descrisă la alin. (1) se percepe de la proprietarii de clădiri pentru fiecare clădire deținută în proprietate în comuna Racovița.</w:t>
            </w:r>
          </w:p>
          <w:p w14:paraId="6F1EB791" w14:textId="77777777" w:rsidR="00C540E5" w:rsidRPr="00ED0C50" w:rsidRDefault="00C540E5" w:rsidP="00B41CD5">
            <w:pPr>
              <w:widowControl/>
              <w:tabs>
                <w:tab w:val="left" w:pos="851"/>
              </w:tabs>
              <w:suppressAutoHyphens w:val="0"/>
              <w:autoSpaceDE w:val="0"/>
              <w:adjustRightInd w:val="0"/>
              <w:ind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(3) Taxa specială descrisă la alin. (1) acoperă costurile următoare:</w:t>
            </w:r>
          </w:p>
          <w:p w14:paraId="0875350F"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costul energiei electrice consumate pentru iluminatul stradal și pietonal;</w:t>
            </w:r>
          </w:p>
          <w:p w14:paraId="13812BD6"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cheltuielile aferente iluminatului festiv și ornamental pe durata sărbătorilor;</w:t>
            </w:r>
          </w:p>
          <w:p w14:paraId="5D7B6ABC"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costurile cu întreținerea periodică, reparațiile curente și remedierea avariilor;</w:t>
            </w:r>
          </w:p>
          <w:p w14:paraId="62BA9EC3"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costul materialelor consumabile și al corpurilor de iluminat necesare înlocuirii celor uzate;</w:t>
            </w:r>
          </w:p>
          <w:p w14:paraId="2C699155"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cheltuielile de personal pentru specialiștii care asigură mentenanța rețelei;</w:t>
            </w:r>
          </w:p>
          <w:p w14:paraId="68F93255"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costurile de modernizare și extindere a infrastructurii prin implementarea tehnologiilor de tip led sau a sistemelor de telegestiune;</w:t>
            </w:r>
          </w:p>
          <w:p w14:paraId="3B0CD985"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Cs/>
                <w:kern w:val="0"/>
                <w:sz w:val="22"/>
                <w:szCs w:val="22"/>
                <w:lang w:val="ro-RO" w:eastAsia="en-US" w:bidi="ar-SA"/>
              </w:rPr>
            </w:pPr>
            <w:r w:rsidRPr="00ED0C50">
              <w:rPr>
                <w:rFonts w:ascii="Arial" w:eastAsia="Times New Roman" w:hAnsi="Arial"/>
                <w:bCs/>
                <w:kern w:val="0"/>
                <w:sz w:val="22"/>
                <w:szCs w:val="22"/>
                <w:lang w:val="ro-RO" w:eastAsia="en-US" w:bidi="ar-SA"/>
              </w:rPr>
              <w:t>amortizarea și uzura utilajelor specifice utilizate pentru intervenții la înălțime;</w:t>
            </w:r>
          </w:p>
          <w:p w14:paraId="770199B5" w14:textId="77777777" w:rsidR="00C540E5" w:rsidRPr="00ED0C50" w:rsidRDefault="00C540E5" w:rsidP="00B41CD5">
            <w:pPr>
              <w:widowControl/>
              <w:numPr>
                <w:ilvl w:val="0"/>
                <w:numId w:val="19"/>
              </w:numPr>
              <w:tabs>
                <w:tab w:val="left" w:pos="851"/>
              </w:tabs>
              <w:suppressAutoHyphens w:val="0"/>
              <w:autoSpaceDE w:val="0"/>
              <w:autoSpaceDN/>
              <w:adjustRightInd w:val="0"/>
              <w:ind w:left="0" w:firstLine="567"/>
              <w:jc w:val="both"/>
              <w:textAlignment w:val="auto"/>
              <w:rPr>
                <w:rFonts w:ascii="Arial" w:eastAsia="Times New Roman" w:hAnsi="Arial"/>
                <w:b/>
                <w:kern w:val="0"/>
                <w:sz w:val="22"/>
                <w:szCs w:val="22"/>
                <w:lang w:val="ro-RO" w:eastAsia="en-US" w:bidi="ar-SA"/>
              </w:rPr>
            </w:pPr>
            <w:r w:rsidRPr="00ED0C50">
              <w:rPr>
                <w:rFonts w:ascii="Arial" w:eastAsia="Times New Roman" w:hAnsi="Arial"/>
                <w:bCs/>
                <w:kern w:val="0"/>
                <w:sz w:val="22"/>
                <w:szCs w:val="22"/>
                <w:lang w:val="ro-RO" w:eastAsia="en-US" w:bidi="ar-SA"/>
              </w:rPr>
              <w:t>cheltuielile pentru audituri energetice, verificări tehnice periodice și avize obligatorii.</w:t>
            </w:r>
          </w:p>
          <w:p w14:paraId="13729F28" w14:textId="77777777" w:rsidR="00C540E5" w:rsidRPr="00ED0C50" w:rsidRDefault="00C540E5" w:rsidP="00B41CD5">
            <w:pPr>
              <w:widowControl/>
              <w:tabs>
                <w:tab w:val="left" w:pos="851"/>
              </w:tabs>
              <w:suppressAutoHyphens w:val="0"/>
              <w:autoSpaceDE w:val="0"/>
              <w:autoSpaceDN/>
              <w:adjustRightInd w:val="0"/>
              <w:ind w:left="567"/>
              <w:jc w:val="both"/>
              <w:textAlignment w:val="auto"/>
              <w:rPr>
                <w:rFonts w:ascii="Arial" w:eastAsia="Times New Roman" w:hAnsi="Arial"/>
                <w:b/>
                <w:kern w:val="0"/>
                <w:sz w:val="22"/>
                <w:szCs w:val="22"/>
                <w:lang w:val="ro-RO" w:eastAsia="en-US" w:bidi="ar-SA"/>
              </w:rPr>
            </w:pPr>
          </w:p>
          <w:p w14:paraId="2F507250" w14:textId="77777777" w:rsidR="00C540E5" w:rsidRPr="00ED0C50" w:rsidRDefault="00C540E5" w:rsidP="00C540E5">
            <w:pPr>
              <w:pStyle w:val="ListParagraph"/>
              <w:widowControl/>
              <w:numPr>
                <w:ilvl w:val="0"/>
                <w:numId w:val="18"/>
              </w:numPr>
              <w:tabs>
                <w:tab w:val="left" w:pos="993"/>
              </w:tabs>
              <w:suppressAutoHyphens w:val="0"/>
              <w:autoSpaceDN/>
              <w:jc w:val="both"/>
              <w:textAlignment w:val="auto"/>
              <w:rPr>
                <w:rFonts w:ascii="Arial" w:hAnsi="Arial"/>
                <w:b/>
                <w:i/>
                <w:iCs/>
                <w:sz w:val="18"/>
                <w:szCs w:val="18"/>
                <w:lang w:val="ro-RO" w:eastAsia="en-US"/>
              </w:rPr>
            </w:pPr>
            <w:r w:rsidRPr="00ED0C50">
              <w:rPr>
                <w:rFonts w:ascii="Arial" w:hAnsi="Arial"/>
                <w:bCs/>
                <w:i/>
                <w:iCs/>
                <w:sz w:val="22"/>
                <w:szCs w:val="22"/>
                <w:lang w:val="ro-RO" w:eastAsia="en-US"/>
              </w:rPr>
              <w:t>Taxa specială pentru utilizarea buldoescavatorului</w:t>
            </w:r>
          </w:p>
          <w:p w14:paraId="3C3E240E" w14:textId="77777777" w:rsidR="00C540E5" w:rsidRPr="00ED0C50" w:rsidRDefault="00C540E5" w:rsidP="00B41CD5">
            <w:pPr>
              <w:tabs>
                <w:tab w:val="left" w:pos="993"/>
              </w:tabs>
              <w:ind w:firstLine="567"/>
              <w:jc w:val="both"/>
              <w:rPr>
                <w:rFonts w:ascii="Arial" w:hAnsi="Arial"/>
                <w:b/>
                <w:sz w:val="22"/>
                <w:szCs w:val="22"/>
                <w:lang w:val="ro-RO" w:eastAsia="en-US"/>
              </w:rPr>
            </w:pPr>
          </w:p>
          <w:p w14:paraId="36FA0162"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
                <w:sz w:val="22"/>
                <w:szCs w:val="22"/>
                <w:lang w:val="ro-RO" w:eastAsia="en-US"/>
              </w:rPr>
              <w:lastRenderedPageBreak/>
              <w:t xml:space="preserve">Art. 5. - </w:t>
            </w:r>
            <w:r w:rsidRPr="00ED0C50">
              <w:rPr>
                <w:rFonts w:ascii="Arial" w:hAnsi="Arial"/>
                <w:bCs/>
                <w:sz w:val="22"/>
                <w:szCs w:val="22"/>
                <w:lang w:val="ro-RO" w:eastAsia="en-US"/>
              </w:rPr>
              <w:t>Se instituie taxa specială pentru utilizarea buldoescavatorului pentru folosirea, la cerere, de către persoane fizice sau juridice a buldoescavatorului din patrimoniul privat al comunei Racovița.</w:t>
            </w:r>
          </w:p>
          <w:p w14:paraId="3013CD57"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(2) Impunerea se face în baza numărului de ore de folosință menționat în cererea solicitantului și confirmat sau modificat de către primar în baza unui raport de lucrări real efectuate.</w:t>
            </w:r>
          </w:p>
          <w:p w14:paraId="02B95A0D"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(3) Plata taxei speciale descrisă la alin. (1) se poate face:</w:t>
            </w:r>
          </w:p>
          <w:p w14:paraId="1BC0573A"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a)</w:t>
            </w:r>
            <w:r w:rsidRPr="00ED0C50">
              <w:rPr>
                <w:rFonts w:ascii="Arial" w:hAnsi="Arial"/>
                <w:bCs/>
                <w:sz w:val="22"/>
                <w:szCs w:val="22"/>
                <w:lang w:val="ro-RO" w:eastAsia="en-US"/>
              </w:rPr>
              <w:tab/>
              <w:t>la casieria Primăriei;</w:t>
            </w:r>
          </w:p>
          <w:p w14:paraId="3CDF0FE2"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b)</w:t>
            </w:r>
            <w:r w:rsidRPr="00ED0C50">
              <w:rPr>
                <w:rFonts w:ascii="Arial" w:hAnsi="Arial"/>
                <w:bCs/>
                <w:sz w:val="22"/>
                <w:szCs w:val="22"/>
                <w:lang w:val="ro-RO" w:eastAsia="en-US"/>
              </w:rPr>
              <w:tab/>
              <w:t>prin ordin de plată în contul aferent taxei speciale;</w:t>
            </w:r>
          </w:p>
          <w:p w14:paraId="54712A57"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c)</w:t>
            </w:r>
            <w:r w:rsidRPr="00ED0C50">
              <w:rPr>
                <w:rFonts w:ascii="Arial" w:hAnsi="Arial"/>
                <w:bCs/>
                <w:sz w:val="22"/>
                <w:szCs w:val="22"/>
                <w:lang w:val="ro-RO" w:eastAsia="en-US"/>
              </w:rPr>
              <w:tab/>
              <w:t>folosind mijloacele electronice de plată în contul aferent taxei speciale.</w:t>
            </w:r>
          </w:p>
          <w:p w14:paraId="14723243"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(4) Sumele colectate din taxa specială descrisă la alin. (1) se folosesc pentru finanțarea următoarelor cheltuieli:</w:t>
            </w:r>
          </w:p>
          <w:p w14:paraId="7BFEE1F8"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a) lucrări de reparații și întreținere a buldoexcavatorului;</w:t>
            </w:r>
          </w:p>
          <w:p w14:paraId="7C2FD8AF"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b) costul carburantului, a pieselor de schimb și a celorlalte materiale necesare pentru buna administrare și întreținere a buldoexcavatorului;</w:t>
            </w:r>
          </w:p>
          <w:p w14:paraId="52989980"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c) costul cheltuielilor salariale pentru șofer;</w:t>
            </w:r>
          </w:p>
          <w:p w14:paraId="43459AF1"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d) achiziționarea de utilaje conexe buldoexcavatorului;</w:t>
            </w:r>
          </w:p>
          <w:p w14:paraId="6055E86A"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e) costurile asigurării utilajului împotriva avariilor sau furtului;</w:t>
            </w:r>
          </w:p>
          <w:p w14:paraId="5AC214AE"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f) cheltuieli administrative și logistice legate de gestionarea programării și utilizării buldoexcavatorului;</w:t>
            </w:r>
          </w:p>
          <w:p w14:paraId="62A03FCF" w14:textId="77777777" w:rsidR="00C540E5" w:rsidRPr="00ED0C50" w:rsidRDefault="00C540E5" w:rsidP="00B41CD5">
            <w:pPr>
              <w:tabs>
                <w:tab w:val="left" w:pos="993"/>
              </w:tabs>
              <w:ind w:firstLine="567"/>
              <w:jc w:val="both"/>
              <w:rPr>
                <w:rFonts w:ascii="Arial" w:hAnsi="Arial"/>
                <w:bCs/>
                <w:sz w:val="22"/>
                <w:szCs w:val="22"/>
                <w:lang w:val="ro-RO" w:eastAsia="en-US"/>
              </w:rPr>
            </w:pPr>
            <w:r w:rsidRPr="00ED0C50">
              <w:rPr>
                <w:rFonts w:ascii="Arial" w:hAnsi="Arial"/>
                <w:bCs/>
                <w:sz w:val="22"/>
                <w:szCs w:val="22"/>
                <w:lang w:val="ro-RO" w:eastAsia="en-US"/>
              </w:rPr>
              <w:t>g) costuri de instruire și certificare a personalului pentru operarea și întreținerea echipamentului în condiții de siguranță.</w:t>
            </w:r>
          </w:p>
          <w:p w14:paraId="38BCD7EB" w14:textId="77777777" w:rsidR="00C540E5" w:rsidRPr="00ED0C50" w:rsidRDefault="00C540E5" w:rsidP="00B41CD5">
            <w:pPr>
              <w:widowControl/>
              <w:tabs>
                <w:tab w:val="left" w:pos="851"/>
              </w:tabs>
              <w:suppressAutoHyphens w:val="0"/>
              <w:autoSpaceDE w:val="0"/>
              <w:autoSpaceDN/>
              <w:adjustRightInd w:val="0"/>
              <w:jc w:val="both"/>
              <w:textAlignment w:val="auto"/>
              <w:rPr>
                <w:rFonts w:ascii="Arial" w:eastAsia="Times New Roman" w:hAnsi="Arial"/>
                <w:b/>
                <w:kern w:val="0"/>
                <w:sz w:val="22"/>
                <w:szCs w:val="22"/>
                <w:lang w:val="ro-RO" w:eastAsia="en-US" w:bidi="ar-SA"/>
              </w:rPr>
            </w:pPr>
          </w:p>
          <w:p w14:paraId="3FB4258B" w14:textId="77777777" w:rsidR="00C540E5" w:rsidRPr="00ED0C50" w:rsidRDefault="00C540E5" w:rsidP="00C540E5">
            <w:pPr>
              <w:pStyle w:val="ListParagraph"/>
              <w:widowControl/>
              <w:numPr>
                <w:ilvl w:val="0"/>
                <w:numId w:val="18"/>
              </w:numPr>
              <w:tabs>
                <w:tab w:val="left" w:pos="851"/>
              </w:tabs>
              <w:suppressAutoHyphens w:val="0"/>
              <w:autoSpaceDE w:val="0"/>
              <w:autoSpaceDN/>
              <w:adjustRightInd w:val="0"/>
              <w:jc w:val="both"/>
              <w:textAlignment w:val="auto"/>
              <w:rPr>
                <w:rFonts w:ascii="Arial" w:hAnsi="Arial"/>
                <w:bCs/>
                <w:i/>
                <w:iCs/>
                <w:sz w:val="22"/>
                <w:szCs w:val="22"/>
                <w:lang w:val="ro-RO" w:eastAsia="en-US"/>
              </w:rPr>
            </w:pPr>
            <w:r w:rsidRPr="00ED0C50">
              <w:rPr>
                <w:rFonts w:ascii="Arial" w:hAnsi="Arial"/>
                <w:bCs/>
                <w:i/>
                <w:iCs/>
                <w:sz w:val="22"/>
                <w:szCs w:val="22"/>
                <w:lang w:val="ro-RO" w:eastAsia="en-US"/>
              </w:rPr>
              <w:t>Taxa specială pentru eliberarea copiilor conform legii 544/2001</w:t>
            </w:r>
          </w:p>
          <w:p w14:paraId="7D1110CC" w14:textId="77777777" w:rsidR="00C540E5" w:rsidRPr="00ED0C50" w:rsidRDefault="00C540E5" w:rsidP="00B41CD5">
            <w:pPr>
              <w:tabs>
                <w:tab w:val="left" w:pos="851"/>
              </w:tabs>
              <w:autoSpaceDE w:val="0"/>
              <w:adjustRightInd w:val="0"/>
              <w:ind w:firstLine="600"/>
              <w:jc w:val="both"/>
              <w:rPr>
                <w:rFonts w:ascii="Arial" w:hAnsi="Arial"/>
                <w:b/>
                <w:sz w:val="22"/>
                <w:szCs w:val="22"/>
                <w:lang w:val="ro-RO" w:eastAsia="en-US"/>
              </w:rPr>
            </w:pPr>
          </w:p>
          <w:p w14:paraId="12BE5102"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
                <w:sz w:val="22"/>
                <w:szCs w:val="22"/>
                <w:lang w:val="ro-RO" w:eastAsia="en-US"/>
              </w:rPr>
              <w:t>Art. 6. -</w:t>
            </w:r>
            <w:r w:rsidRPr="00ED0C50">
              <w:rPr>
                <w:rFonts w:ascii="Arial" w:hAnsi="Arial"/>
                <w:bCs/>
                <w:sz w:val="22"/>
                <w:szCs w:val="22"/>
                <w:lang w:val="ro-RO" w:eastAsia="en-US"/>
              </w:rPr>
              <w:t xml:space="preserve"> (1) Taxa specială </w:t>
            </w:r>
            <w:r w:rsidRPr="00ED0C50">
              <w:rPr>
                <w:rFonts w:ascii="Arial" w:hAnsi="Arial" w:hint="eastAsia"/>
                <w:bCs/>
                <w:sz w:val="22"/>
                <w:szCs w:val="22"/>
                <w:lang w:val="ro-RO" w:eastAsia="en-US"/>
              </w:rPr>
              <w:t>pentru eliberarea copiilor conform legii 544/2001</w:t>
            </w:r>
            <w:r w:rsidRPr="00ED0C50">
              <w:rPr>
                <w:rFonts w:ascii="Arial" w:hAnsi="Arial"/>
                <w:bCs/>
                <w:sz w:val="22"/>
                <w:szCs w:val="22"/>
                <w:lang w:val="ro-RO" w:eastAsia="en-US"/>
              </w:rPr>
              <w:t xml:space="preserve"> se instituie pentru serviciul de copiere/tipărire realizat de către personalul din aparatul de specialitate al primarului folosind echipamentele din patrimoniul comunei.</w:t>
            </w:r>
          </w:p>
          <w:p w14:paraId="2A36669C"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Cs/>
                <w:sz w:val="22"/>
                <w:szCs w:val="22"/>
                <w:lang w:val="ro-RO" w:eastAsia="en-US"/>
              </w:rPr>
              <w:t>(2) Taxa specială descrisă la alin. (1) acoperă costurile următoare:</w:t>
            </w:r>
          </w:p>
          <w:p w14:paraId="040B40F2"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Cs/>
                <w:sz w:val="22"/>
                <w:szCs w:val="22"/>
                <w:lang w:val="ro-RO" w:eastAsia="en-US"/>
              </w:rPr>
              <w:t>a)</w:t>
            </w:r>
            <w:r w:rsidRPr="00ED0C50">
              <w:rPr>
                <w:rFonts w:ascii="Arial" w:hAnsi="Arial"/>
                <w:bCs/>
                <w:sz w:val="22"/>
                <w:szCs w:val="22"/>
                <w:lang w:val="ro-RO" w:eastAsia="en-US"/>
              </w:rPr>
              <w:tab/>
              <w:t>costul consumabilelor;</w:t>
            </w:r>
          </w:p>
          <w:p w14:paraId="3EC74853"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Cs/>
                <w:sz w:val="22"/>
                <w:szCs w:val="22"/>
                <w:lang w:val="ro-RO" w:eastAsia="en-US"/>
              </w:rPr>
              <w:t>b)</w:t>
            </w:r>
            <w:r w:rsidRPr="00ED0C50">
              <w:rPr>
                <w:rFonts w:ascii="Arial" w:hAnsi="Arial"/>
                <w:bCs/>
                <w:sz w:val="22"/>
                <w:szCs w:val="22"/>
                <w:lang w:val="ro-RO" w:eastAsia="en-US"/>
              </w:rPr>
              <w:tab/>
              <w:t>costul energiei electrice;</w:t>
            </w:r>
          </w:p>
          <w:p w14:paraId="7E2E6BC5"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Cs/>
                <w:sz w:val="22"/>
                <w:szCs w:val="22"/>
                <w:lang w:val="ro-RO" w:eastAsia="en-US"/>
              </w:rPr>
              <w:t>c)</w:t>
            </w:r>
            <w:r w:rsidRPr="00ED0C50">
              <w:rPr>
                <w:rFonts w:ascii="Arial" w:hAnsi="Arial"/>
                <w:bCs/>
                <w:sz w:val="22"/>
                <w:szCs w:val="22"/>
                <w:lang w:val="ro-RO" w:eastAsia="en-US"/>
              </w:rPr>
              <w:tab/>
              <w:t>amortizarea/uzura echipamentelor;</w:t>
            </w:r>
          </w:p>
          <w:p w14:paraId="55E959AE" w14:textId="77777777" w:rsidR="00C540E5" w:rsidRPr="00ED0C50" w:rsidRDefault="00C540E5" w:rsidP="00B41CD5">
            <w:pPr>
              <w:tabs>
                <w:tab w:val="left" w:pos="851"/>
              </w:tabs>
              <w:autoSpaceDE w:val="0"/>
              <w:adjustRightInd w:val="0"/>
              <w:ind w:firstLine="600"/>
              <w:jc w:val="both"/>
              <w:rPr>
                <w:rFonts w:ascii="Arial" w:hAnsi="Arial"/>
                <w:bCs/>
                <w:sz w:val="22"/>
                <w:szCs w:val="22"/>
                <w:lang w:val="ro-RO" w:eastAsia="en-US"/>
              </w:rPr>
            </w:pPr>
            <w:r w:rsidRPr="00ED0C50">
              <w:rPr>
                <w:rFonts w:ascii="Arial" w:hAnsi="Arial"/>
                <w:bCs/>
                <w:sz w:val="22"/>
                <w:szCs w:val="22"/>
                <w:lang w:val="ro-RO" w:eastAsia="en-US"/>
              </w:rPr>
              <w:t>d)</w:t>
            </w:r>
            <w:r w:rsidRPr="00ED0C50">
              <w:rPr>
                <w:rFonts w:ascii="Arial" w:hAnsi="Arial"/>
                <w:bCs/>
                <w:sz w:val="22"/>
                <w:szCs w:val="22"/>
                <w:lang w:val="ro-RO" w:eastAsia="en-US"/>
              </w:rPr>
              <w:tab/>
              <w:t>costul cu forța de muncă.</w:t>
            </w:r>
          </w:p>
          <w:p w14:paraId="74223E73" w14:textId="77777777" w:rsidR="00C540E5" w:rsidRPr="005B162C" w:rsidRDefault="00C540E5" w:rsidP="00B41CD5">
            <w:pPr>
              <w:widowControl/>
              <w:autoSpaceDE w:val="0"/>
              <w:adjustRightInd w:val="0"/>
              <w:ind w:firstLine="567"/>
              <w:jc w:val="both"/>
              <w:textAlignment w:val="auto"/>
              <w:rPr>
                <w:rFonts w:hint="eastAsia"/>
                <w:lang w:val="ro-RO"/>
              </w:rPr>
            </w:pPr>
          </w:p>
        </w:tc>
      </w:tr>
    </w:tbl>
    <w:p w14:paraId="2AFD277B" w14:textId="77777777" w:rsidR="00C540E5" w:rsidRDefault="00C540E5" w:rsidP="00C540E5">
      <w:pPr>
        <w:pStyle w:val="Standard"/>
        <w:rPr>
          <w:sz w:val="21"/>
          <w:szCs w:val="21"/>
        </w:rPr>
      </w:pPr>
    </w:p>
    <w:p w14:paraId="4CE063DD" w14:textId="77777777" w:rsidR="00C540E5" w:rsidRDefault="00C540E5" w:rsidP="00C540E5">
      <w:pPr>
        <w:pStyle w:val="Standard"/>
        <w:rPr>
          <w:sz w:val="21"/>
          <w:szCs w:val="21"/>
        </w:rPr>
      </w:pPr>
    </w:p>
    <w:tbl>
      <w:tblPr>
        <w:tblW w:w="15109" w:type="dxa"/>
        <w:tblInd w:w="-709" w:type="dxa"/>
        <w:tblLayout w:type="fixed"/>
        <w:tblCellMar>
          <w:left w:w="10" w:type="dxa"/>
          <w:right w:w="10" w:type="dxa"/>
        </w:tblCellMar>
        <w:tblLook w:val="04A0" w:firstRow="1" w:lastRow="0" w:firstColumn="1" w:lastColumn="0" w:noHBand="0" w:noVBand="1"/>
      </w:tblPr>
      <w:tblGrid>
        <w:gridCol w:w="7190"/>
        <w:gridCol w:w="3959"/>
        <w:gridCol w:w="2601"/>
        <w:gridCol w:w="1359"/>
      </w:tblGrid>
      <w:tr w:rsidR="00C540E5" w:rsidRPr="005B162C" w14:paraId="7EF4B2D6" w14:textId="77777777" w:rsidTr="00B41CD5">
        <w:trPr>
          <w:cantSplit/>
          <w:trHeight w:val="166"/>
        </w:trPr>
        <w:tc>
          <w:tcPr>
            <w:tcW w:w="13750" w:type="dxa"/>
            <w:gridSpan w:val="3"/>
            <w:tcBorders>
              <w:top w:val="double" w:sz="4" w:space="0" w:color="000000"/>
              <w:left w:val="double" w:sz="4" w:space="0" w:color="000000"/>
              <w:bottom w:val="double" w:sz="4" w:space="0" w:color="000000"/>
              <w:right w:val="double" w:sz="4" w:space="0" w:color="000000"/>
            </w:tcBorders>
            <w:shd w:val="clear" w:color="auto" w:fill="D9D9D9"/>
            <w:tcMar>
              <w:top w:w="0" w:type="dxa"/>
              <w:left w:w="108" w:type="dxa"/>
              <w:bottom w:w="0" w:type="dxa"/>
              <w:right w:w="108" w:type="dxa"/>
            </w:tcMar>
          </w:tcPr>
          <w:p w14:paraId="5763E861" w14:textId="77777777" w:rsidR="00C540E5" w:rsidRPr="005B162C" w:rsidRDefault="00C540E5" w:rsidP="00B41CD5">
            <w:pPr>
              <w:pStyle w:val="Heading3"/>
              <w:rPr>
                <w:bCs/>
                <w:sz w:val="24"/>
                <w:lang w:val="ro-RO"/>
              </w:rPr>
            </w:pPr>
            <w:r w:rsidRPr="005B162C">
              <w:rPr>
                <w:sz w:val="24"/>
                <w:lang w:val="ro-RO"/>
              </w:rPr>
              <w:t>CAPITOLUL  IX - ALTE TAXE LOCALE</w:t>
            </w:r>
          </w:p>
        </w:tc>
        <w:tc>
          <w:tcPr>
            <w:tcW w:w="1359" w:type="dxa"/>
            <w:tcBorders>
              <w:top w:val="double" w:sz="4" w:space="0" w:color="000000"/>
              <w:left w:val="double" w:sz="4" w:space="0" w:color="000000"/>
              <w:bottom w:val="double" w:sz="4" w:space="0" w:color="000000"/>
              <w:right w:val="double" w:sz="4" w:space="0" w:color="000000"/>
            </w:tcBorders>
            <w:shd w:val="clear" w:color="auto" w:fill="D9D9D9"/>
            <w:tcMar>
              <w:top w:w="0" w:type="dxa"/>
              <w:left w:w="108" w:type="dxa"/>
              <w:bottom w:w="0" w:type="dxa"/>
              <w:right w:w="108" w:type="dxa"/>
            </w:tcMar>
          </w:tcPr>
          <w:p w14:paraId="2ED6BBF0" w14:textId="77777777" w:rsidR="00C540E5" w:rsidRPr="005B162C" w:rsidRDefault="00C540E5" w:rsidP="00B41CD5">
            <w:pPr>
              <w:pStyle w:val="Heading3"/>
              <w:jc w:val="right"/>
              <w:rPr>
                <w:sz w:val="24"/>
                <w:lang w:val="ro-RO"/>
              </w:rPr>
            </w:pPr>
            <w:r w:rsidRPr="005B162C">
              <w:rPr>
                <w:sz w:val="24"/>
                <w:lang w:val="ro-RO"/>
              </w:rPr>
              <w:t>Anexa B</w:t>
            </w:r>
          </w:p>
        </w:tc>
      </w:tr>
      <w:tr w:rsidR="00C540E5" w:rsidRPr="005B162C" w14:paraId="34600C7C" w14:textId="77777777" w:rsidTr="00B41CD5">
        <w:trPr>
          <w:cantSplit/>
          <w:trHeight w:val="510"/>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C7DB4FB" w14:textId="77777777" w:rsidR="00C540E5" w:rsidRPr="005B162C" w:rsidRDefault="00C540E5" w:rsidP="00B41CD5">
            <w:pPr>
              <w:pStyle w:val="Standard"/>
              <w:snapToGrid w:val="0"/>
              <w:jc w:val="both"/>
              <w:rPr>
                <w:b/>
                <w:color w:val="FF0000"/>
                <w:sz w:val="18"/>
              </w:rPr>
            </w:pP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D94B0C3" w14:textId="77777777" w:rsidR="00C540E5" w:rsidRPr="005B162C" w:rsidRDefault="00C540E5" w:rsidP="00B41CD5">
            <w:pPr>
              <w:pStyle w:val="Standard"/>
              <w:jc w:val="center"/>
              <w:rPr>
                <w:bCs/>
                <w:sz w:val="16"/>
              </w:rPr>
            </w:pPr>
            <w:r w:rsidRPr="005B162C">
              <w:rPr>
                <w:bCs/>
                <w:sz w:val="16"/>
              </w:rPr>
              <w:t>NIVELURILE STABILITE DE CONSILIUL LOCAL PENTRU ANUL 2025</w:t>
            </w:r>
          </w:p>
          <w:p w14:paraId="5C4E0FCA" w14:textId="77777777" w:rsidR="00C540E5" w:rsidRPr="005B162C" w:rsidRDefault="00C540E5" w:rsidP="00B41CD5">
            <w:pPr>
              <w:pStyle w:val="Standard"/>
              <w:jc w:val="center"/>
            </w:pPr>
            <w:r w:rsidRPr="005B162C">
              <w:rPr>
                <w:rFonts w:eastAsia="Arial"/>
                <w:bCs/>
                <w:sz w:val="16"/>
              </w:rPr>
              <w:t xml:space="preserve"> </w:t>
            </w:r>
            <w:r w:rsidRPr="005B162C">
              <w:rPr>
                <w:bCs/>
                <w:sz w:val="16"/>
              </w:rPr>
              <w:t>- lei -</w:t>
            </w: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9C0A840" w14:textId="77777777" w:rsidR="00C540E5" w:rsidRPr="005B162C" w:rsidRDefault="00C540E5" w:rsidP="00B41CD5">
            <w:pPr>
              <w:pStyle w:val="Standard"/>
              <w:jc w:val="center"/>
              <w:rPr>
                <w:bCs/>
                <w:sz w:val="16"/>
              </w:rPr>
            </w:pPr>
            <w:r w:rsidRPr="005B162C">
              <w:rPr>
                <w:bCs/>
                <w:sz w:val="16"/>
              </w:rPr>
              <w:t>NIVELURILE STABILITE DE CONSILIUL LOCAL  PENTRU ANUL 2026</w:t>
            </w:r>
          </w:p>
          <w:p w14:paraId="2F03805C" w14:textId="77777777" w:rsidR="00C540E5" w:rsidRPr="005B162C" w:rsidRDefault="00C540E5" w:rsidP="00B41CD5">
            <w:pPr>
              <w:pStyle w:val="Standard"/>
              <w:jc w:val="center"/>
              <w:rPr>
                <w:bCs/>
                <w:sz w:val="16"/>
              </w:rPr>
            </w:pPr>
            <w:r w:rsidRPr="005B162C">
              <w:rPr>
                <w:bCs/>
                <w:sz w:val="16"/>
              </w:rPr>
              <w:t>-  lei -</w:t>
            </w:r>
          </w:p>
        </w:tc>
      </w:tr>
      <w:tr w:rsidR="00C540E5" w:rsidRPr="005B162C" w14:paraId="03E14D3A" w14:textId="77777777" w:rsidTr="00B41CD5">
        <w:trPr>
          <w:cantSplit/>
          <w:trHeight w:val="510"/>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3CBBA53" w14:textId="77777777" w:rsidR="00C540E5" w:rsidRPr="005B162C" w:rsidRDefault="00C540E5" w:rsidP="00B41CD5">
            <w:pPr>
              <w:pStyle w:val="Standard"/>
              <w:jc w:val="both"/>
            </w:pPr>
            <w:r w:rsidRPr="005B162C">
              <w:rPr>
                <w:sz w:val="22"/>
              </w:rPr>
              <w:lastRenderedPageBreak/>
              <w:t xml:space="preserve">Art. 486 alin. (1) </w:t>
            </w:r>
            <w:r w:rsidRPr="005B162C">
              <w:rPr>
                <w:rFonts w:ascii="Wingdings" w:eastAsia="Wingdings" w:hAnsi="Wingdings" w:cs="Wingdings"/>
                <w:sz w:val="22"/>
              </w:rPr>
              <w:t></w:t>
            </w:r>
            <w:r w:rsidRPr="005B162C">
              <w:rPr>
                <w:b/>
                <w:color w:val="FF0000"/>
                <w:sz w:val="22"/>
              </w:rPr>
              <w:t xml:space="preserve">  </w:t>
            </w:r>
            <w:r w:rsidRPr="005B162C">
              <w:rPr>
                <w:sz w:val="20"/>
                <w:szCs w:val="20"/>
              </w:rPr>
              <w:t xml:space="preserve">Taxe pentru utilizarea temporară a locurilor publice </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9B7F4B8"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1340645" w14:textId="77777777" w:rsidR="00C540E5" w:rsidRPr="005B162C" w:rsidRDefault="00C540E5" w:rsidP="00B41CD5">
            <w:pPr>
              <w:pStyle w:val="Standard"/>
              <w:snapToGrid w:val="0"/>
              <w:jc w:val="center"/>
              <w:rPr>
                <w:bCs/>
                <w:color w:val="FF0000"/>
                <w:sz w:val="20"/>
              </w:rPr>
            </w:pPr>
          </w:p>
        </w:tc>
      </w:tr>
      <w:tr w:rsidR="00C540E5" w:rsidRPr="005B162C" w14:paraId="6D3E76F7" w14:textId="77777777" w:rsidTr="00B41CD5">
        <w:trPr>
          <w:cantSplit/>
          <w:trHeight w:val="510"/>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55C5A79" w14:textId="77777777" w:rsidR="00C540E5" w:rsidRPr="005B162C" w:rsidRDefault="00C540E5" w:rsidP="00B41CD5">
            <w:pPr>
              <w:pStyle w:val="Standard"/>
              <w:jc w:val="both"/>
              <w:rPr>
                <w:sz w:val="22"/>
              </w:rPr>
            </w:pPr>
            <w:r w:rsidRPr="005B162C">
              <w:rPr>
                <w:bCs/>
              </w:rPr>
              <w:t xml:space="preserve">Taxa </w:t>
            </w:r>
            <w:r w:rsidRPr="006E40E8">
              <w:rPr>
                <w:bCs/>
              </w:rPr>
              <w:t xml:space="preserve">pentru comerț stradal </w:t>
            </w:r>
            <w:r w:rsidRPr="005B162C">
              <w:rPr>
                <w:bCs/>
              </w:rPr>
              <w:t>(lei/zi)</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307BAD5"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A97665B" w14:textId="77777777" w:rsidR="00C540E5" w:rsidRPr="005B162C" w:rsidRDefault="00C540E5" w:rsidP="00B41CD5">
            <w:pPr>
              <w:pStyle w:val="Standard"/>
              <w:snapToGrid w:val="0"/>
              <w:jc w:val="center"/>
              <w:rPr>
                <w:bCs/>
                <w:color w:val="FF0000"/>
                <w:sz w:val="20"/>
              </w:rPr>
            </w:pPr>
            <w:r w:rsidRPr="005B162C">
              <w:rPr>
                <w:bCs/>
              </w:rPr>
              <w:t xml:space="preserve">30 </w:t>
            </w:r>
          </w:p>
        </w:tc>
      </w:tr>
      <w:tr w:rsidR="00C540E5" w:rsidRPr="005B162C" w14:paraId="3B017FDB" w14:textId="77777777" w:rsidTr="00B41CD5">
        <w:trPr>
          <w:cantSplit/>
          <w:trHeight w:val="510"/>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066CDA1" w14:textId="77777777" w:rsidR="00C540E5" w:rsidRPr="006E40E8" w:rsidRDefault="00C540E5" w:rsidP="00B41CD5">
            <w:pPr>
              <w:pStyle w:val="Standard"/>
              <w:jc w:val="both"/>
              <w:rPr>
                <w:bCs/>
                <w:sz w:val="22"/>
              </w:rPr>
            </w:pPr>
            <w:r w:rsidRPr="006E40E8">
              <w:rPr>
                <w:bCs/>
                <w:sz w:val="22"/>
              </w:rPr>
              <w:t xml:space="preserve">Taxă pentru activități comerciale la evenimente pe domeniul public </w:t>
            </w:r>
          </w:p>
          <w:p w14:paraId="52EB628B" w14:textId="77777777" w:rsidR="00C540E5" w:rsidRPr="006E40E8" w:rsidRDefault="00C540E5" w:rsidP="00B41CD5">
            <w:pPr>
              <w:pStyle w:val="Standard"/>
              <w:jc w:val="both"/>
              <w:rPr>
                <w:bCs/>
                <w:sz w:val="22"/>
              </w:rPr>
            </w:pPr>
            <w:r w:rsidRPr="006E40E8">
              <w:rPr>
                <w:bCs/>
                <w:sz w:val="22"/>
              </w:rPr>
              <w:t>- pentru ≤10 m</w:t>
            </w:r>
            <w:r w:rsidRPr="006E40E8">
              <w:rPr>
                <w:bCs/>
                <w:sz w:val="22"/>
                <w:vertAlign w:val="superscript"/>
              </w:rPr>
              <w:t>2</w:t>
            </w:r>
            <w:r w:rsidRPr="006E40E8">
              <w:rPr>
                <w:bCs/>
                <w:sz w:val="22"/>
              </w:rPr>
              <w:t xml:space="preserve"> (lei/zi)</w:t>
            </w:r>
          </w:p>
          <w:p w14:paraId="2B304C28" w14:textId="77777777" w:rsidR="00C540E5" w:rsidRPr="006E40E8" w:rsidRDefault="00C540E5" w:rsidP="00B41CD5">
            <w:pPr>
              <w:pStyle w:val="Standard"/>
              <w:jc w:val="both"/>
              <w:rPr>
                <w:sz w:val="22"/>
              </w:rPr>
            </w:pPr>
            <w:r w:rsidRPr="006E40E8">
              <w:rPr>
                <w:bCs/>
                <w:sz w:val="22"/>
              </w:rPr>
              <w:t>- pentru &gt;10 m</w:t>
            </w:r>
            <w:r w:rsidRPr="006E40E8">
              <w:rPr>
                <w:bCs/>
                <w:sz w:val="22"/>
                <w:vertAlign w:val="superscript"/>
              </w:rPr>
              <w:t>2</w:t>
            </w:r>
            <w:r w:rsidRPr="006E40E8">
              <w:rPr>
                <w:bCs/>
                <w:sz w:val="22"/>
              </w:rPr>
              <w:t xml:space="preserve"> (lei/zi)</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6E67651"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0255EED3" w14:textId="77777777" w:rsidR="00C540E5" w:rsidRDefault="00C540E5" w:rsidP="00B41CD5">
            <w:pPr>
              <w:pStyle w:val="Standard"/>
              <w:snapToGrid w:val="0"/>
              <w:jc w:val="center"/>
              <w:rPr>
                <w:bCs/>
              </w:rPr>
            </w:pPr>
          </w:p>
          <w:p w14:paraId="35B7CF9F" w14:textId="77777777" w:rsidR="00C540E5" w:rsidRDefault="00C540E5" w:rsidP="00B41CD5">
            <w:pPr>
              <w:pStyle w:val="Standard"/>
              <w:snapToGrid w:val="0"/>
              <w:jc w:val="center"/>
              <w:rPr>
                <w:bCs/>
              </w:rPr>
            </w:pPr>
            <w:r w:rsidRPr="005B162C">
              <w:rPr>
                <w:bCs/>
              </w:rPr>
              <w:t>250</w:t>
            </w:r>
          </w:p>
          <w:p w14:paraId="67A4DEBA" w14:textId="77777777" w:rsidR="00C540E5" w:rsidRPr="005B162C" w:rsidRDefault="00C540E5" w:rsidP="00B41CD5">
            <w:pPr>
              <w:pStyle w:val="Standard"/>
              <w:snapToGrid w:val="0"/>
              <w:jc w:val="center"/>
              <w:rPr>
                <w:bCs/>
                <w:color w:val="FF0000"/>
                <w:sz w:val="20"/>
              </w:rPr>
            </w:pPr>
            <w:r>
              <w:rPr>
                <w:bCs/>
              </w:rPr>
              <w:t>1.000</w:t>
            </w:r>
          </w:p>
        </w:tc>
      </w:tr>
      <w:tr w:rsidR="00C540E5" w:rsidRPr="005B162C" w14:paraId="0982B946" w14:textId="77777777" w:rsidTr="00B41CD5">
        <w:trPr>
          <w:cantSplit/>
          <w:trHeight w:val="381"/>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392B8D2" w14:textId="77777777" w:rsidR="00C540E5" w:rsidRPr="005B162C" w:rsidRDefault="00C540E5" w:rsidP="00B41CD5">
            <w:pPr>
              <w:pStyle w:val="Standard"/>
              <w:jc w:val="both"/>
              <w:rPr>
                <w:bCs/>
                <w:sz w:val="22"/>
              </w:rPr>
            </w:pPr>
            <w:r w:rsidRPr="005B162C">
              <w:rPr>
                <w:bCs/>
                <w:sz w:val="22"/>
              </w:rPr>
              <w:t>Taxa pentru folosința domeniului public (</w:t>
            </w:r>
            <w:r w:rsidRPr="005B162C">
              <w:rPr>
                <w:bCs/>
              </w:rPr>
              <w:t>lei/m</w:t>
            </w:r>
            <w:r w:rsidRPr="005B162C">
              <w:rPr>
                <w:bCs/>
                <w:vertAlign w:val="superscript"/>
              </w:rPr>
              <w:t>2</w:t>
            </w:r>
            <w:r w:rsidRPr="005B162C">
              <w:rPr>
                <w:bCs/>
              </w:rPr>
              <w:t>/zi)</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EC915F8"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35CC873" w14:textId="77777777" w:rsidR="00C540E5" w:rsidRPr="005B162C" w:rsidRDefault="00C540E5" w:rsidP="00B41CD5">
            <w:pPr>
              <w:pStyle w:val="Standard"/>
              <w:snapToGrid w:val="0"/>
              <w:jc w:val="center"/>
              <w:rPr>
                <w:bCs/>
              </w:rPr>
            </w:pPr>
            <w:r w:rsidRPr="005B162C">
              <w:rPr>
                <w:bCs/>
              </w:rPr>
              <w:t xml:space="preserve">0,10 </w:t>
            </w:r>
          </w:p>
        </w:tc>
      </w:tr>
      <w:tr w:rsidR="00C540E5" w:rsidRPr="005B162C" w14:paraId="50ADC329" w14:textId="77777777" w:rsidTr="00B41CD5">
        <w:trPr>
          <w:cantSplit/>
          <w:trHeight w:val="381"/>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70A6F91" w14:textId="77777777" w:rsidR="00C540E5" w:rsidRPr="005B162C" w:rsidRDefault="00C540E5" w:rsidP="00B41CD5">
            <w:pPr>
              <w:pStyle w:val="Standard"/>
              <w:jc w:val="both"/>
              <w:rPr>
                <w:bCs/>
                <w:sz w:val="22"/>
              </w:rPr>
            </w:pPr>
            <w:r w:rsidRPr="005B162C">
              <w:rPr>
                <w:bCs/>
              </w:rPr>
              <w:t>Taxa pentru loc de stână (lei/m</w:t>
            </w:r>
            <w:r w:rsidRPr="005B162C">
              <w:rPr>
                <w:bCs/>
                <w:vertAlign w:val="superscript"/>
              </w:rPr>
              <w:t>2</w:t>
            </w:r>
            <w:r>
              <w:rPr>
                <w:bCs/>
              </w:rPr>
              <w:t>/an</w:t>
            </w:r>
            <w:r w:rsidRPr="005B162C">
              <w:rPr>
                <w:bCs/>
              </w:rPr>
              <w:t>)</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66671645"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BCE3401" w14:textId="77777777" w:rsidR="00C540E5" w:rsidRPr="005B162C" w:rsidRDefault="00C540E5" w:rsidP="00B41CD5">
            <w:pPr>
              <w:pStyle w:val="Standard"/>
              <w:snapToGrid w:val="0"/>
              <w:jc w:val="center"/>
              <w:rPr>
                <w:bCs/>
              </w:rPr>
            </w:pPr>
            <w:r w:rsidRPr="005B162C">
              <w:rPr>
                <w:bCs/>
              </w:rPr>
              <w:t xml:space="preserve">5 </w:t>
            </w:r>
          </w:p>
        </w:tc>
      </w:tr>
      <w:tr w:rsidR="00C540E5" w:rsidRPr="005B162C" w14:paraId="0A89876D" w14:textId="77777777" w:rsidTr="00B41CD5">
        <w:trPr>
          <w:cantSplit/>
          <w:trHeight w:val="381"/>
        </w:trPr>
        <w:tc>
          <w:tcPr>
            <w:tcW w:w="7190"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3524C999" w14:textId="77777777" w:rsidR="00C540E5" w:rsidRPr="005B162C" w:rsidRDefault="00C540E5" w:rsidP="00B41CD5">
            <w:pPr>
              <w:pStyle w:val="Standard"/>
              <w:jc w:val="both"/>
              <w:rPr>
                <w:bCs/>
                <w:sz w:val="22"/>
              </w:rPr>
            </w:pPr>
            <w:r>
              <w:rPr>
                <w:bCs/>
              </w:rPr>
              <w:t>Taxa pentru folosința domeniului public pentru t</w:t>
            </w:r>
            <w:r w:rsidRPr="005B162C">
              <w:rPr>
                <w:bCs/>
              </w:rPr>
              <w:t>erase (lei/m</w:t>
            </w:r>
            <w:r w:rsidRPr="005B162C">
              <w:rPr>
                <w:bCs/>
                <w:vertAlign w:val="superscript"/>
              </w:rPr>
              <w:t>2</w:t>
            </w:r>
            <w:r w:rsidRPr="005B162C">
              <w:rPr>
                <w:bCs/>
              </w:rPr>
              <w:t>/an)</w:t>
            </w:r>
          </w:p>
        </w:tc>
        <w:tc>
          <w:tcPr>
            <w:tcW w:w="3959"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F56B3EB" w14:textId="77777777" w:rsidR="00C540E5" w:rsidRPr="006E40E8" w:rsidRDefault="00C540E5" w:rsidP="00B41CD5">
            <w:pPr>
              <w:pStyle w:val="Standard"/>
              <w:numPr>
                <w:ilvl w:val="0"/>
                <w:numId w:val="11"/>
              </w:numPr>
              <w:snapToGrid w:val="0"/>
              <w:jc w:val="center"/>
              <w:rPr>
                <w:b/>
                <w:bCs/>
                <w:sz w:val="20"/>
              </w:rPr>
            </w:pPr>
          </w:p>
        </w:tc>
        <w:tc>
          <w:tcPr>
            <w:tcW w:w="3960" w:type="dxa"/>
            <w:gridSpan w:val="2"/>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1C412733" w14:textId="77777777" w:rsidR="00C540E5" w:rsidRPr="005B162C" w:rsidRDefault="00C540E5" w:rsidP="00B41CD5">
            <w:pPr>
              <w:pStyle w:val="Standard"/>
              <w:snapToGrid w:val="0"/>
              <w:jc w:val="center"/>
              <w:rPr>
                <w:bCs/>
              </w:rPr>
            </w:pPr>
            <w:r w:rsidRPr="005B162C">
              <w:rPr>
                <w:bCs/>
              </w:rPr>
              <w:t xml:space="preserve">7 </w:t>
            </w:r>
          </w:p>
        </w:tc>
      </w:tr>
      <w:tr w:rsidR="00C540E5" w:rsidRPr="005B162C" w14:paraId="0DFF4C4A" w14:textId="77777777" w:rsidTr="00B41CD5">
        <w:trPr>
          <w:cantSplit/>
          <w:trHeight w:val="166"/>
        </w:trPr>
        <w:tc>
          <w:tcPr>
            <w:tcW w:w="7190"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591D2767" w14:textId="77777777" w:rsidR="00C540E5" w:rsidRPr="005B162C" w:rsidRDefault="00C540E5" w:rsidP="00B41CD5">
            <w:pPr>
              <w:pStyle w:val="Standard"/>
              <w:jc w:val="both"/>
            </w:pPr>
            <w:r w:rsidRPr="005B162C">
              <w:rPr>
                <w:sz w:val="22"/>
              </w:rPr>
              <w:t xml:space="preserve">Art. 486 alin. (2) </w:t>
            </w:r>
            <w:r w:rsidRPr="005B162C">
              <w:rPr>
                <w:rFonts w:ascii="Wingdings" w:eastAsia="Wingdings" w:hAnsi="Wingdings" w:cs="Wingdings"/>
                <w:sz w:val="22"/>
              </w:rPr>
              <w:t></w:t>
            </w:r>
            <w:r w:rsidRPr="005B162C">
              <w:rPr>
                <w:b/>
                <w:color w:val="FF0000"/>
                <w:sz w:val="22"/>
              </w:rPr>
              <w:t xml:space="preserve">  </w:t>
            </w:r>
            <w:r w:rsidRPr="005B162C">
              <w:rPr>
                <w:sz w:val="20"/>
                <w:szCs w:val="20"/>
              </w:rPr>
              <w:t>Taxe pentru deținerea sau utilizarea echipamentelor și utilajelor destinate obținerii de venituri care folosesc infrastructura publică locală, pe raza localității unde acestea sunt utilizate, precum și taxe pentru activitățile cu impact asupra mediului înconjurător.*)</w:t>
            </w:r>
          </w:p>
        </w:tc>
        <w:tc>
          <w:tcPr>
            <w:tcW w:w="3959"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E7D8D35" w14:textId="77777777" w:rsidR="00C540E5" w:rsidRPr="005B162C" w:rsidRDefault="00C540E5" w:rsidP="00B41CD5">
            <w:pPr>
              <w:pStyle w:val="Standard"/>
              <w:snapToGrid w:val="0"/>
              <w:jc w:val="center"/>
              <w:rPr>
                <w:bCs/>
                <w:sz w:val="20"/>
                <w:szCs w:val="20"/>
              </w:rPr>
            </w:pPr>
          </w:p>
        </w:tc>
        <w:tc>
          <w:tcPr>
            <w:tcW w:w="3960" w:type="dxa"/>
            <w:gridSpan w:val="2"/>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419F0E95" w14:textId="77777777" w:rsidR="00C540E5" w:rsidRPr="005B162C" w:rsidRDefault="00C540E5" w:rsidP="00B41CD5">
            <w:pPr>
              <w:pStyle w:val="Standard"/>
              <w:snapToGrid w:val="0"/>
              <w:jc w:val="center"/>
              <w:rPr>
                <w:bCs/>
              </w:rPr>
            </w:pPr>
          </w:p>
        </w:tc>
      </w:tr>
      <w:tr w:rsidR="00C540E5" w:rsidRPr="005B162C" w14:paraId="1CC215F4" w14:textId="77777777" w:rsidTr="00B41CD5">
        <w:trPr>
          <w:cantSplit/>
          <w:trHeight w:val="166"/>
        </w:trPr>
        <w:tc>
          <w:tcPr>
            <w:tcW w:w="15109" w:type="dxa"/>
            <w:gridSpan w:val="4"/>
            <w:tcBorders>
              <w:top w:val="double" w:sz="4" w:space="0" w:color="000000"/>
              <w:left w:val="double" w:sz="4" w:space="0" w:color="000000"/>
              <w:bottom w:val="double" w:sz="4" w:space="0" w:color="000000"/>
              <w:right w:val="double" w:sz="4" w:space="0" w:color="000000"/>
            </w:tcBorders>
            <w:shd w:val="clear" w:color="auto" w:fill="D9D9D9"/>
            <w:tcMar>
              <w:top w:w="0" w:type="dxa"/>
              <w:left w:w="108" w:type="dxa"/>
              <w:bottom w:w="0" w:type="dxa"/>
              <w:right w:w="108" w:type="dxa"/>
            </w:tcMar>
            <w:vAlign w:val="center"/>
          </w:tcPr>
          <w:p w14:paraId="161E646A" w14:textId="77777777" w:rsidR="00C540E5" w:rsidRPr="005B162C" w:rsidRDefault="00C540E5" w:rsidP="00B41CD5">
            <w:pPr>
              <w:pStyle w:val="Standard"/>
              <w:shd w:val="clear" w:color="auto" w:fill="D9D9D9"/>
              <w:jc w:val="both"/>
            </w:pPr>
            <w:r w:rsidRPr="005B162C">
              <w:rPr>
                <w:bCs/>
                <w:sz w:val="16"/>
                <w:szCs w:val="16"/>
              </w:rPr>
              <w:t xml:space="preserve">NOTĂ: </w:t>
            </w:r>
            <w:r w:rsidRPr="005B162C">
              <w:rPr>
                <w:bCs/>
                <w:sz w:val="18"/>
                <w:szCs w:val="20"/>
              </w:rPr>
              <w:t>Se inserează atâtea rânduri de câte este nevoie pentru cuprinderea oricăror alte taxe locale aplicabile situațiilor specifice la nivelul unității/subdiviziunii administrativ-teritoriale.</w:t>
            </w:r>
          </w:p>
          <w:p w14:paraId="26FEEC75" w14:textId="77777777" w:rsidR="00C540E5" w:rsidRPr="005B162C" w:rsidRDefault="00C540E5" w:rsidP="00B41CD5">
            <w:pPr>
              <w:pStyle w:val="Standard"/>
              <w:shd w:val="clear" w:color="auto" w:fill="D9D9D9"/>
              <w:jc w:val="both"/>
            </w:pPr>
            <w:r w:rsidRPr="005B162C">
              <w:rPr>
                <w:b/>
                <w:bCs/>
                <w:sz w:val="18"/>
                <w:szCs w:val="18"/>
              </w:rPr>
              <w:t>*)</w:t>
            </w:r>
            <w:r w:rsidRPr="005B162C">
              <w:t xml:space="preserve"> </w:t>
            </w:r>
            <w:r w:rsidRPr="005B162C">
              <w:rPr>
                <w:b/>
                <w:bCs/>
                <w:sz w:val="18"/>
                <w:szCs w:val="18"/>
              </w:rPr>
              <w:t xml:space="preserve">Art. 486 alin. (3) </w:t>
            </w:r>
            <w:r w:rsidRPr="005B162C">
              <w:rPr>
                <w:rFonts w:ascii="Wingdings" w:eastAsia="Wingdings" w:hAnsi="Wingdings" w:cs="Wingdings"/>
                <w:sz w:val="22"/>
              </w:rPr>
              <w:t></w:t>
            </w:r>
            <w:r w:rsidRPr="005B162C">
              <w:rPr>
                <w:sz w:val="22"/>
              </w:rPr>
              <w:t xml:space="preserve"> </w:t>
            </w:r>
            <w:r w:rsidRPr="005B162C">
              <w:rPr>
                <w:b/>
                <w:sz w:val="18"/>
                <w:szCs w:val="18"/>
              </w:rPr>
              <w:t>Procedurile privind calcularea și plata taxelor locale prevăzute la art. 486 alin. (1) și (2) se cuprind în anexa B.1 care face parte integrantă din anexa B.</w:t>
            </w:r>
          </w:p>
        </w:tc>
      </w:tr>
    </w:tbl>
    <w:p w14:paraId="5CD0F620" w14:textId="77777777" w:rsidR="00C540E5" w:rsidRDefault="00C540E5" w:rsidP="00C540E5">
      <w:pPr>
        <w:pStyle w:val="Standard"/>
        <w:tabs>
          <w:tab w:val="left" w:pos="510"/>
          <w:tab w:val="right" w:pos="14859"/>
        </w:tabs>
        <w:rPr>
          <w:b/>
        </w:rPr>
      </w:pPr>
    </w:p>
    <w:tbl>
      <w:tblPr>
        <w:tblW w:w="150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40"/>
        <w:gridCol w:w="6379"/>
        <w:gridCol w:w="1559"/>
      </w:tblGrid>
      <w:tr w:rsidR="00C540E5" w:rsidRPr="006E40E8" w14:paraId="566D66F3" w14:textId="77777777" w:rsidTr="00B41CD5">
        <w:trPr>
          <w:cantSplit/>
          <w:trHeight w:val="166"/>
        </w:trPr>
        <w:tc>
          <w:tcPr>
            <w:tcW w:w="567" w:type="dxa"/>
            <w:tcBorders>
              <w:top w:val="double" w:sz="4" w:space="0" w:color="auto"/>
              <w:left w:val="double" w:sz="4" w:space="0" w:color="auto"/>
              <w:bottom w:val="double" w:sz="4" w:space="0" w:color="auto"/>
              <w:right w:val="single" w:sz="4" w:space="0" w:color="auto"/>
            </w:tcBorders>
            <w:shd w:val="clear" w:color="auto" w:fill="D9D9D9"/>
          </w:tcPr>
          <w:p w14:paraId="577F0436" w14:textId="77777777" w:rsidR="00C540E5" w:rsidRPr="006E40E8" w:rsidRDefault="00C540E5" w:rsidP="00B41CD5">
            <w:pPr>
              <w:keepNext/>
              <w:widowControl/>
              <w:suppressAutoHyphens w:val="0"/>
              <w:autoSpaceDN/>
              <w:ind w:right="-57"/>
              <w:jc w:val="center"/>
              <w:textAlignment w:val="auto"/>
              <w:outlineLvl w:val="2"/>
              <w:rPr>
                <w:rFonts w:ascii="Arial" w:eastAsia="Times New Roman" w:hAnsi="Arial"/>
                <w:kern w:val="0"/>
                <w:lang w:val="ro-RO" w:eastAsia="ro-RO" w:bidi="ar-SA"/>
              </w:rPr>
            </w:pPr>
            <w:bookmarkStart w:id="0" w:name="_Hlk217678499"/>
            <w:r w:rsidRPr="006E40E8">
              <w:rPr>
                <w:rFonts w:ascii="Arial" w:eastAsia="Times New Roman" w:hAnsi="Arial"/>
                <w:kern w:val="0"/>
                <w:sz w:val="18"/>
                <w:lang w:val="ro-RO" w:eastAsia="ro-RO" w:bidi="ar-SA"/>
              </w:rPr>
              <w:t>Nr. crt.</w:t>
            </w:r>
          </w:p>
        </w:tc>
        <w:tc>
          <w:tcPr>
            <w:tcW w:w="12919" w:type="dxa"/>
            <w:gridSpan w:val="2"/>
            <w:tcBorders>
              <w:top w:val="double" w:sz="4" w:space="0" w:color="auto"/>
              <w:left w:val="single" w:sz="4" w:space="0" w:color="auto"/>
              <w:bottom w:val="double" w:sz="4" w:space="0" w:color="auto"/>
              <w:right w:val="single" w:sz="4" w:space="0" w:color="auto"/>
            </w:tcBorders>
            <w:shd w:val="clear" w:color="auto" w:fill="D9D9D9"/>
            <w:vAlign w:val="center"/>
          </w:tcPr>
          <w:p w14:paraId="3ED17C9C" w14:textId="77777777" w:rsidR="00C540E5" w:rsidRPr="006E40E8" w:rsidRDefault="00C540E5" w:rsidP="00B41CD5">
            <w:pPr>
              <w:keepNext/>
              <w:widowControl/>
              <w:suppressAutoHyphens w:val="0"/>
              <w:autoSpaceDN/>
              <w:jc w:val="center"/>
              <w:textAlignment w:val="auto"/>
              <w:outlineLvl w:val="2"/>
              <w:rPr>
                <w:rFonts w:ascii="Arial" w:eastAsia="Times New Roman" w:hAnsi="Arial"/>
                <w:b/>
                <w:kern w:val="0"/>
                <w:lang w:val="ro-RO" w:eastAsia="ro-RO" w:bidi="ar-SA"/>
              </w:rPr>
            </w:pPr>
            <w:r w:rsidRPr="006E40E8">
              <w:rPr>
                <w:rFonts w:ascii="Arial" w:eastAsia="Times New Roman" w:hAnsi="Arial"/>
                <w:b/>
                <w:bCs/>
                <w:kern w:val="0"/>
                <w:sz w:val="22"/>
                <w:lang w:val="ro-RO" w:eastAsia="ro-RO" w:bidi="ar-SA"/>
              </w:rPr>
              <w:t>Procedurile privind calcularea și plata taxelor locale prevăzute la art. 486 alin. (1) și (2)</w:t>
            </w:r>
          </w:p>
        </w:tc>
        <w:tc>
          <w:tcPr>
            <w:tcW w:w="1559" w:type="dxa"/>
            <w:tcBorders>
              <w:top w:val="double" w:sz="4" w:space="0" w:color="auto"/>
              <w:left w:val="single" w:sz="4" w:space="0" w:color="auto"/>
              <w:bottom w:val="double" w:sz="4" w:space="0" w:color="auto"/>
              <w:right w:val="double" w:sz="4" w:space="0" w:color="auto"/>
            </w:tcBorders>
            <w:shd w:val="clear" w:color="auto" w:fill="D9D9D9"/>
            <w:vAlign w:val="center"/>
          </w:tcPr>
          <w:p w14:paraId="05A64338" w14:textId="77777777" w:rsidR="00C540E5" w:rsidRPr="006E40E8" w:rsidRDefault="00C540E5" w:rsidP="00B41CD5">
            <w:pPr>
              <w:keepNext/>
              <w:widowControl/>
              <w:suppressAutoHyphens w:val="0"/>
              <w:autoSpaceDN/>
              <w:jc w:val="right"/>
              <w:textAlignment w:val="auto"/>
              <w:outlineLvl w:val="2"/>
              <w:rPr>
                <w:rFonts w:ascii="Arial" w:eastAsia="Times New Roman" w:hAnsi="Arial"/>
                <w:b/>
                <w:kern w:val="0"/>
                <w:lang w:val="ro-RO" w:eastAsia="ro-RO" w:bidi="ar-SA"/>
              </w:rPr>
            </w:pPr>
            <w:r w:rsidRPr="006E40E8">
              <w:rPr>
                <w:rFonts w:ascii="Arial" w:eastAsia="Times New Roman" w:hAnsi="Arial"/>
                <w:b/>
                <w:bCs/>
                <w:kern w:val="0"/>
                <w:lang w:val="ro-RO" w:eastAsia="ro-RO" w:bidi="ar-SA"/>
              </w:rPr>
              <w:t>Anexa B</w:t>
            </w:r>
            <w:r>
              <w:rPr>
                <w:rFonts w:ascii="Arial" w:eastAsia="Times New Roman" w:hAnsi="Arial"/>
                <w:b/>
                <w:bCs/>
                <w:kern w:val="0"/>
                <w:lang w:val="ro-RO" w:eastAsia="ro-RO" w:bidi="ar-SA"/>
              </w:rPr>
              <w:t>.</w:t>
            </w:r>
            <w:r w:rsidRPr="006E40E8">
              <w:rPr>
                <w:rFonts w:ascii="Arial" w:eastAsia="Times New Roman" w:hAnsi="Arial"/>
                <w:b/>
                <w:bCs/>
                <w:kern w:val="0"/>
                <w:lang w:val="ro-RO" w:eastAsia="ro-RO" w:bidi="ar-SA"/>
              </w:rPr>
              <w:t>1</w:t>
            </w:r>
          </w:p>
        </w:tc>
      </w:tr>
      <w:tr w:rsidR="00C540E5" w:rsidRPr="006E40E8" w14:paraId="59AD9069" w14:textId="77777777" w:rsidTr="00B41CD5">
        <w:trPr>
          <w:cantSplit/>
          <w:trHeight w:val="151"/>
        </w:trPr>
        <w:tc>
          <w:tcPr>
            <w:tcW w:w="567" w:type="dxa"/>
            <w:tcBorders>
              <w:top w:val="double" w:sz="4" w:space="0" w:color="auto"/>
              <w:left w:val="double" w:sz="4" w:space="0" w:color="auto"/>
              <w:right w:val="single" w:sz="4" w:space="0" w:color="auto"/>
            </w:tcBorders>
          </w:tcPr>
          <w:p w14:paraId="3E136D8A" w14:textId="77777777" w:rsidR="00C540E5" w:rsidRPr="006E40E8" w:rsidRDefault="00C540E5" w:rsidP="00B41CD5">
            <w:pPr>
              <w:widowControl/>
              <w:suppressAutoHyphens w:val="0"/>
              <w:autoSpaceDN/>
              <w:textAlignment w:val="auto"/>
              <w:rPr>
                <w:rFonts w:ascii="Arial" w:eastAsia="Times New Roman" w:hAnsi="Arial"/>
                <w:bCs/>
                <w:kern w:val="0"/>
                <w:sz w:val="20"/>
                <w:lang w:val="ro-RO" w:eastAsia="ro-RO" w:bidi="ar-SA"/>
              </w:rPr>
            </w:pPr>
          </w:p>
        </w:tc>
        <w:tc>
          <w:tcPr>
            <w:tcW w:w="14478" w:type="dxa"/>
            <w:gridSpan w:val="3"/>
            <w:tcBorders>
              <w:top w:val="double" w:sz="4" w:space="0" w:color="auto"/>
              <w:left w:val="single" w:sz="4" w:space="0" w:color="auto"/>
              <w:right w:val="double" w:sz="4" w:space="0" w:color="auto"/>
            </w:tcBorders>
          </w:tcPr>
          <w:p w14:paraId="0A5E2B3E" w14:textId="77777777" w:rsidR="00C540E5" w:rsidRPr="006E40E8" w:rsidRDefault="00C540E5" w:rsidP="00B41CD5">
            <w:pPr>
              <w:widowControl/>
              <w:suppressAutoHyphens w:val="0"/>
              <w:autoSpaceDN/>
              <w:jc w:val="both"/>
              <w:textAlignment w:val="auto"/>
              <w:rPr>
                <w:rFonts w:ascii="Arial" w:eastAsia="Times New Roman" w:hAnsi="Arial"/>
                <w:bCs/>
                <w:kern w:val="0"/>
                <w:sz w:val="20"/>
                <w:lang w:val="ro-RO" w:eastAsia="ro-RO" w:bidi="ar-SA"/>
              </w:rPr>
            </w:pPr>
            <w:r w:rsidRPr="006E40E8">
              <w:rPr>
                <w:rFonts w:ascii="Arial" w:eastAsia="Times New Roman" w:hAnsi="Arial"/>
                <w:kern w:val="0"/>
                <w:sz w:val="22"/>
                <w:lang w:val="ro-RO" w:eastAsia="ro-RO" w:bidi="ar-SA"/>
              </w:rPr>
              <w:t xml:space="preserve">Art. 486 alin. (1) </w:t>
            </w:r>
            <w:r w:rsidRPr="006E40E8">
              <w:rPr>
                <w:rFonts w:ascii="Arial" w:eastAsia="Times New Roman" w:hAnsi="Arial"/>
                <w:kern w:val="0"/>
                <w:sz w:val="22"/>
                <w:lang w:val="ro-RO" w:eastAsia="ro-RO" w:bidi="ar-SA"/>
              </w:rPr>
              <w:sym w:font="Wingdings" w:char="F0D8"/>
            </w:r>
            <w:r w:rsidRPr="006E40E8">
              <w:rPr>
                <w:rFonts w:ascii="Arial" w:eastAsia="Times New Roman" w:hAnsi="Arial"/>
                <w:b/>
                <w:color w:val="FF0000"/>
                <w:kern w:val="0"/>
                <w:sz w:val="22"/>
                <w:lang w:val="ro-RO" w:eastAsia="ro-RO" w:bidi="ar-SA"/>
              </w:rPr>
              <w:t xml:space="preserve">  </w:t>
            </w:r>
            <w:r w:rsidRPr="006E40E8">
              <w:rPr>
                <w:rFonts w:ascii="Arial" w:eastAsia="Times New Roman" w:hAnsi="Arial"/>
                <w:kern w:val="0"/>
                <w:sz w:val="20"/>
                <w:szCs w:val="20"/>
                <w:lang w:val="ro-RO" w:eastAsia="ro-RO" w:bidi="ar-SA"/>
              </w:rPr>
              <w:t>Taxe pentru utilizarea temporară a locurilor publice și pentru vizitarea muzeelor, caselor memoriale, monumentelor istorice de arhitectură și arheologice și altele asemenea.</w:t>
            </w:r>
          </w:p>
        </w:tc>
      </w:tr>
      <w:tr w:rsidR="00C540E5" w:rsidRPr="006E40E8" w14:paraId="0CFB4A91" w14:textId="77777777" w:rsidTr="00B41CD5">
        <w:trPr>
          <w:cantSplit/>
          <w:trHeight w:val="166"/>
        </w:trPr>
        <w:tc>
          <w:tcPr>
            <w:tcW w:w="567" w:type="dxa"/>
            <w:tcBorders>
              <w:left w:val="double" w:sz="4" w:space="0" w:color="auto"/>
              <w:right w:val="single" w:sz="4" w:space="0" w:color="auto"/>
            </w:tcBorders>
          </w:tcPr>
          <w:p w14:paraId="7289F065" w14:textId="77777777" w:rsidR="00C540E5" w:rsidRPr="006E40E8" w:rsidRDefault="00C540E5" w:rsidP="00B41CD5">
            <w:pPr>
              <w:widowControl/>
              <w:numPr>
                <w:ilvl w:val="0"/>
                <w:numId w:val="22"/>
              </w:numPr>
              <w:suppressAutoHyphens w:val="0"/>
              <w:autoSpaceDN/>
              <w:ind w:left="0" w:firstLine="0"/>
              <w:jc w:val="center"/>
              <w:textAlignment w:val="auto"/>
              <w:rPr>
                <w:rFonts w:ascii="Arial" w:eastAsia="Times New Roman" w:hAnsi="Arial"/>
                <w:bCs/>
                <w:kern w:val="0"/>
                <w:sz w:val="20"/>
                <w:lang w:val="ro-RO" w:eastAsia="ro-RO" w:bidi="ar-SA"/>
              </w:rPr>
            </w:pPr>
          </w:p>
        </w:tc>
        <w:tc>
          <w:tcPr>
            <w:tcW w:w="6540" w:type="dxa"/>
            <w:tcBorders>
              <w:left w:val="single" w:sz="4" w:space="0" w:color="auto"/>
              <w:right w:val="single" w:sz="4" w:space="0" w:color="auto"/>
            </w:tcBorders>
          </w:tcPr>
          <w:p w14:paraId="30D8543E" w14:textId="77777777" w:rsidR="00C540E5" w:rsidRPr="006E40E8" w:rsidRDefault="00C540E5" w:rsidP="00B41CD5">
            <w:pPr>
              <w:widowControl/>
              <w:suppressAutoHyphens w:val="0"/>
              <w:autoSpaceDN/>
              <w:jc w:val="both"/>
              <w:textAlignment w:val="auto"/>
              <w:rPr>
                <w:rFonts w:ascii="Arial" w:eastAsia="Times New Roman" w:hAnsi="Arial"/>
                <w:bCs/>
                <w:color w:val="FF0000"/>
                <w:kern w:val="0"/>
                <w:sz w:val="20"/>
                <w:lang w:val="ro-RO" w:eastAsia="ro-RO" w:bidi="ar-SA"/>
              </w:rPr>
            </w:pPr>
            <w:r w:rsidRPr="006E40E8">
              <w:rPr>
                <w:rFonts w:ascii="Arial" w:eastAsia="Times New Roman" w:hAnsi="Arial" w:cs="Times New Roman"/>
                <w:bCs/>
                <w:kern w:val="0"/>
                <w:sz w:val="20"/>
                <w:szCs w:val="20"/>
                <w:lang w:val="ro-RO" w:eastAsia="ro-RO" w:bidi="ar-SA"/>
              </w:rPr>
              <w:t>taxă pentru comerț stradal</w:t>
            </w:r>
          </w:p>
        </w:tc>
        <w:tc>
          <w:tcPr>
            <w:tcW w:w="7938" w:type="dxa"/>
            <w:gridSpan w:val="2"/>
            <w:tcBorders>
              <w:left w:val="single" w:sz="4" w:space="0" w:color="auto"/>
              <w:right w:val="double" w:sz="4" w:space="0" w:color="auto"/>
            </w:tcBorders>
          </w:tcPr>
          <w:p w14:paraId="7624AA9B"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(1) Taxa pentru comerț stradal se percepe fiecărei persoane fizice sau juridice care desfășoară o activitate comercială temporară autorizată pe domeniul public pentru fiecare zi de activitate comercială.</w:t>
            </w:r>
          </w:p>
          <w:p w14:paraId="77B20593"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(2) Persoanele interesate de desfășurarea unei activități comerciale autorizate pe domeniul public în comuna </w:t>
            </w:r>
            <w:r>
              <w:rPr>
                <w:rFonts w:ascii="Arial" w:eastAsia="Times New Roman" w:hAnsi="Arial"/>
                <w:bCs/>
                <w:kern w:val="0"/>
                <w:sz w:val="20"/>
                <w:szCs w:val="20"/>
                <w:lang w:val="ro-RO" w:eastAsia="en-US" w:bidi="ar-SA"/>
              </w:rPr>
              <w:t>Racovița</w:t>
            </w:r>
            <w:r w:rsidRPr="006E40E8">
              <w:rPr>
                <w:rFonts w:ascii="Arial" w:eastAsia="Times New Roman" w:hAnsi="Arial"/>
                <w:bCs/>
                <w:kern w:val="0"/>
                <w:sz w:val="20"/>
                <w:szCs w:val="20"/>
                <w:lang w:val="ro-RO" w:eastAsia="en-US" w:bidi="ar-SA"/>
              </w:rPr>
              <w:t xml:space="preserve"> sunt obligate să depună la Primărie o solicitare în scris adresată primarului comunei în care să descrie activitatea comercială și să specifice locul și perioada desfășurării activității. </w:t>
            </w:r>
          </w:p>
          <w:p w14:paraId="038CCF9E"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(3) Impunerea se realizează în baza cererii aprobate de către primar. Primarul poate respinge cererea dacă perioada, locul sau tipul de activitate comercială sunt necorespunzătoare din punctul de vedere al ordinii publice, al desfășurării unor evenimente publice sau din punct de vedere estetic.</w:t>
            </w:r>
          </w:p>
          <w:p w14:paraId="4C059393"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w:t>
            </w:r>
            <w:r>
              <w:rPr>
                <w:rFonts w:ascii="Arial" w:eastAsia="Times New Roman" w:hAnsi="Arial"/>
                <w:bCs/>
                <w:kern w:val="0"/>
                <w:sz w:val="20"/>
                <w:szCs w:val="20"/>
                <w:lang w:val="ro-RO" w:eastAsia="en-US" w:bidi="ar-SA"/>
              </w:rPr>
              <w:t>4</w:t>
            </w:r>
            <w:r w:rsidRPr="006E40E8">
              <w:rPr>
                <w:rFonts w:ascii="Arial" w:eastAsia="Times New Roman" w:hAnsi="Arial"/>
                <w:bCs/>
                <w:kern w:val="0"/>
                <w:sz w:val="20"/>
                <w:szCs w:val="20"/>
                <w:lang w:val="ro-RO" w:eastAsia="en-US" w:bidi="ar-SA"/>
              </w:rPr>
              <w:t xml:space="preserve">) Primarul comunei stabilește regulile, normele și standardele pentru realizarea activității de comerț stradal în comuna </w:t>
            </w:r>
            <w:r>
              <w:rPr>
                <w:rFonts w:ascii="Arial" w:eastAsia="Times New Roman" w:hAnsi="Arial"/>
                <w:bCs/>
                <w:kern w:val="0"/>
                <w:sz w:val="20"/>
                <w:szCs w:val="20"/>
                <w:lang w:val="ro-RO" w:eastAsia="en-US" w:bidi="ar-SA"/>
              </w:rPr>
              <w:t>Racovița</w:t>
            </w:r>
            <w:r w:rsidRPr="006E40E8">
              <w:rPr>
                <w:rFonts w:ascii="Arial" w:eastAsia="Times New Roman" w:hAnsi="Arial"/>
                <w:bCs/>
                <w:kern w:val="0"/>
                <w:sz w:val="20"/>
                <w:szCs w:val="20"/>
                <w:lang w:val="ro-RO" w:eastAsia="en-US" w:bidi="ar-SA"/>
              </w:rPr>
              <w:t>.</w:t>
            </w:r>
          </w:p>
        </w:tc>
      </w:tr>
      <w:tr w:rsidR="00C540E5" w:rsidRPr="006E40E8" w14:paraId="582F298A" w14:textId="77777777" w:rsidTr="00B41CD5">
        <w:trPr>
          <w:cantSplit/>
          <w:trHeight w:val="166"/>
        </w:trPr>
        <w:tc>
          <w:tcPr>
            <w:tcW w:w="567" w:type="dxa"/>
            <w:tcBorders>
              <w:left w:val="double" w:sz="4" w:space="0" w:color="auto"/>
              <w:right w:val="single" w:sz="4" w:space="0" w:color="auto"/>
            </w:tcBorders>
          </w:tcPr>
          <w:p w14:paraId="1F686030" w14:textId="77777777" w:rsidR="00C540E5" w:rsidRPr="006E40E8" w:rsidRDefault="00C540E5" w:rsidP="00B41CD5">
            <w:pPr>
              <w:widowControl/>
              <w:numPr>
                <w:ilvl w:val="0"/>
                <w:numId w:val="22"/>
              </w:numPr>
              <w:suppressAutoHyphens w:val="0"/>
              <w:autoSpaceDN/>
              <w:ind w:left="0" w:firstLine="0"/>
              <w:jc w:val="center"/>
              <w:textAlignment w:val="auto"/>
              <w:rPr>
                <w:rFonts w:ascii="Arial" w:eastAsia="Times New Roman" w:hAnsi="Arial"/>
                <w:bCs/>
                <w:kern w:val="0"/>
                <w:sz w:val="20"/>
                <w:lang w:val="ro-RO" w:eastAsia="ro-RO" w:bidi="ar-SA"/>
              </w:rPr>
            </w:pPr>
          </w:p>
        </w:tc>
        <w:tc>
          <w:tcPr>
            <w:tcW w:w="6540" w:type="dxa"/>
            <w:tcBorders>
              <w:left w:val="single" w:sz="4" w:space="0" w:color="auto"/>
              <w:right w:val="single" w:sz="4" w:space="0" w:color="auto"/>
            </w:tcBorders>
          </w:tcPr>
          <w:p w14:paraId="023EDE2B" w14:textId="77777777" w:rsidR="00C540E5" w:rsidRPr="006E40E8" w:rsidRDefault="00C540E5" w:rsidP="00B41CD5">
            <w:pPr>
              <w:widowControl/>
              <w:suppressAutoHyphens w:val="0"/>
              <w:autoSpaceDN/>
              <w:jc w:val="both"/>
              <w:textAlignment w:val="auto"/>
              <w:rPr>
                <w:rFonts w:ascii="Arial" w:eastAsia="Times New Roman" w:hAnsi="Arial"/>
                <w:bCs/>
                <w:color w:val="FF0000"/>
                <w:kern w:val="0"/>
                <w:sz w:val="20"/>
                <w:lang w:val="ro-RO" w:eastAsia="ro-RO" w:bidi="ar-SA"/>
              </w:rPr>
            </w:pPr>
            <w:r w:rsidRPr="006E40E8">
              <w:rPr>
                <w:rFonts w:ascii="Arial" w:eastAsia="Times New Roman" w:hAnsi="Arial" w:cs="Times New Roman"/>
                <w:bCs/>
                <w:kern w:val="0"/>
                <w:sz w:val="20"/>
                <w:szCs w:val="20"/>
                <w:lang w:val="ro-RO" w:eastAsia="ro-RO" w:bidi="ar-SA"/>
              </w:rPr>
              <w:t>taxă pentru activități comerciale la evenimente</w:t>
            </w:r>
            <w:r>
              <w:rPr>
                <w:rFonts w:ascii="Arial" w:eastAsia="Times New Roman" w:hAnsi="Arial" w:cs="Times New Roman"/>
                <w:bCs/>
                <w:kern w:val="0"/>
                <w:sz w:val="20"/>
                <w:szCs w:val="20"/>
                <w:lang w:val="ro-RO" w:eastAsia="ro-RO" w:bidi="ar-SA"/>
              </w:rPr>
              <w:t xml:space="preserve"> pe domeniul public</w:t>
            </w:r>
          </w:p>
        </w:tc>
        <w:tc>
          <w:tcPr>
            <w:tcW w:w="7938" w:type="dxa"/>
            <w:gridSpan w:val="2"/>
            <w:tcBorders>
              <w:left w:val="single" w:sz="4" w:space="0" w:color="auto"/>
              <w:right w:val="double" w:sz="4" w:space="0" w:color="auto"/>
            </w:tcBorders>
          </w:tcPr>
          <w:p w14:paraId="40DDCB19"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(1) Taxa pentru activități comerciale la evenimente se percepe fiecărei persoane fizice sau juridice care desfășoară o activitate comercială temporară pe domeniul public cu ocazia organizării în comuna </w:t>
            </w:r>
            <w:r>
              <w:rPr>
                <w:rFonts w:ascii="Arial" w:eastAsia="Times New Roman" w:hAnsi="Arial"/>
                <w:bCs/>
                <w:kern w:val="0"/>
                <w:sz w:val="20"/>
                <w:szCs w:val="20"/>
                <w:lang w:val="ro-RO" w:eastAsia="en-US" w:bidi="ar-SA"/>
              </w:rPr>
              <w:t>Racovița</w:t>
            </w:r>
            <w:r w:rsidRPr="006E40E8">
              <w:rPr>
                <w:rFonts w:ascii="Arial" w:eastAsia="Times New Roman" w:hAnsi="Arial"/>
                <w:bCs/>
                <w:kern w:val="0"/>
                <w:sz w:val="20"/>
                <w:szCs w:val="20"/>
                <w:lang w:val="ro-RO" w:eastAsia="en-US" w:bidi="ar-SA"/>
              </w:rPr>
              <w:t xml:space="preserve"> a unor manifestări cu caracter public.</w:t>
            </w:r>
          </w:p>
          <w:p w14:paraId="17C54FC2"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(2) Persoanele interesate de desfășurarea unei activități comerciale pe domeniul public în comuna </w:t>
            </w:r>
            <w:r>
              <w:rPr>
                <w:rFonts w:ascii="Arial" w:eastAsia="Times New Roman" w:hAnsi="Arial"/>
                <w:bCs/>
                <w:kern w:val="0"/>
                <w:sz w:val="20"/>
                <w:szCs w:val="20"/>
                <w:lang w:val="ro-RO" w:eastAsia="en-US" w:bidi="ar-SA"/>
              </w:rPr>
              <w:t>Racovița</w:t>
            </w:r>
            <w:r w:rsidRPr="006E40E8">
              <w:rPr>
                <w:rFonts w:ascii="Arial" w:eastAsia="Times New Roman" w:hAnsi="Arial"/>
                <w:bCs/>
                <w:kern w:val="0"/>
                <w:sz w:val="20"/>
                <w:szCs w:val="20"/>
                <w:lang w:val="ro-RO" w:eastAsia="en-US" w:bidi="ar-SA"/>
              </w:rPr>
              <w:t xml:space="preserve"> sunt obligate să depună la Primărie o solicitare în scris adresată primarului comunei în care să descrie activitatea comercială și să specifice locul și perioada desfășurării activității. Primarul poate să organizeze și să aloce spațiile de desfășurare a activității comerciale în funcție de specificul manifestării.</w:t>
            </w:r>
          </w:p>
          <w:p w14:paraId="07918F82" w14:textId="77777777" w:rsidR="00C540E5"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(3) Impunerea se realizează în baza cererii aprobate de către primar. Primarul poate respinge cererea dacă perioada, locul sau tipul de activitate comercială sunt necorespunzătoare din punctul de vedere al ordinii publice, al desfășurării unor evenimente publice sau din punct de vedere estetic.</w:t>
            </w:r>
          </w:p>
          <w:p w14:paraId="763B3362"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Pr>
                <w:rFonts w:ascii="Arial" w:eastAsia="Times New Roman" w:hAnsi="Arial"/>
                <w:bCs/>
                <w:kern w:val="0"/>
                <w:sz w:val="20"/>
                <w:szCs w:val="20"/>
                <w:lang w:val="ro-RO" w:eastAsia="en-US" w:bidi="ar-SA"/>
              </w:rPr>
              <w:t xml:space="preserve">(4) Calculul taxei se face în funcție de numărul de metri pătrați ocupați menționați în cerere. </w:t>
            </w:r>
          </w:p>
        </w:tc>
      </w:tr>
      <w:tr w:rsidR="00C540E5" w:rsidRPr="006E40E8" w14:paraId="3D706CD6" w14:textId="77777777" w:rsidTr="00B41CD5">
        <w:trPr>
          <w:cantSplit/>
          <w:trHeight w:val="166"/>
        </w:trPr>
        <w:tc>
          <w:tcPr>
            <w:tcW w:w="567" w:type="dxa"/>
            <w:tcBorders>
              <w:left w:val="double" w:sz="4" w:space="0" w:color="auto"/>
              <w:bottom w:val="single" w:sz="4" w:space="0" w:color="auto"/>
              <w:right w:val="single" w:sz="4" w:space="0" w:color="auto"/>
            </w:tcBorders>
          </w:tcPr>
          <w:p w14:paraId="2459858D" w14:textId="77777777" w:rsidR="00C540E5" w:rsidRPr="006E40E8" w:rsidRDefault="00C540E5" w:rsidP="00B41CD5">
            <w:pPr>
              <w:widowControl/>
              <w:numPr>
                <w:ilvl w:val="0"/>
                <w:numId w:val="22"/>
              </w:numPr>
              <w:suppressAutoHyphens w:val="0"/>
              <w:autoSpaceDN/>
              <w:ind w:left="0" w:firstLine="0"/>
              <w:jc w:val="center"/>
              <w:textAlignment w:val="auto"/>
              <w:rPr>
                <w:rFonts w:ascii="Arial" w:eastAsia="Times New Roman" w:hAnsi="Arial"/>
                <w:bCs/>
                <w:kern w:val="0"/>
                <w:sz w:val="20"/>
                <w:lang w:val="ro-RO" w:eastAsia="ro-RO" w:bidi="ar-SA"/>
              </w:rPr>
            </w:pPr>
          </w:p>
        </w:tc>
        <w:tc>
          <w:tcPr>
            <w:tcW w:w="6540" w:type="dxa"/>
            <w:tcBorders>
              <w:left w:val="single" w:sz="4" w:space="0" w:color="auto"/>
              <w:bottom w:val="single" w:sz="4" w:space="0" w:color="auto"/>
              <w:right w:val="single" w:sz="4" w:space="0" w:color="auto"/>
            </w:tcBorders>
          </w:tcPr>
          <w:p w14:paraId="196533B6" w14:textId="77777777" w:rsidR="00C540E5" w:rsidRPr="006E40E8" w:rsidRDefault="00C540E5" w:rsidP="00B41CD5">
            <w:pPr>
              <w:widowControl/>
              <w:suppressAutoHyphens w:val="0"/>
              <w:autoSpaceDN/>
              <w:jc w:val="both"/>
              <w:textAlignment w:val="auto"/>
              <w:rPr>
                <w:rFonts w:ascii="Arial" w:eastAsia="Times New Roman" w:hAnsi="Arial"/>
                <w:bCs/>
                <w:color w:val="FF0000"/>
                <w:kern w:val="0"/>
                <w:sz w:val="20"/>
                <w:lang w:val="ro-RO" w:eastAsia="ro-RO" w:bidi="ar-SA"/>
              </w:rPr>
            </w:pPr>
            <w:r w:rsidRPr="006E40E8">
              <w:rPr>
                <w:rFonts w:ascii="Arial" w:eastAsia="Times New Roman" w:hAnsi="Arial" w:cs="Times New Roman"/>
                <w:bCs/>
                <w:kern w:val="0"/>
                <w:sz w:val="20"/>
                <w:szCs w:val="20"/>
                <w:lang w:val="ro-RO" w:eastAsia="ro-RO" w:bidi="ar-SA"/>
              </w:rPr>
              <w:t>taxă pentru loc de st</w:t>
            </w:r>
            <w:r w:rsidRPr="006E40E8">
              <w:rPr>
                <w:rFonts w:ascii="Arial" w:eastAsia="Times New Roman" w:hAnsi="Arial" w:cs="Times New Roman" w:hint="eastAsia"/>
                <w:bCs/>
                <w:kern w:val="0"/>
                <w:sz w:val="20"/>
                <w:szCs w:val="20"/>
                <w:lang w:val="ro-RO" w:eastAsia="ro-RO" w:bidi="ar-SA"/>
              </w:rPr>
              <w:t>â</w:t>
            </w:r>
            <w:r w:rsidRPr="006E40E8">
              <w:rPr>
                <w:rFonts w:ascii="Arial" w:eastAsia="Times New Roman" w:hAnsi="Arial" w:cs="Times New Roman"/>
                <w:bCs/>
                <w:kern w:val="0"/>
                <w:sz w:val="20"/>
                <w:szCs w:val="20"/>
                <w:lang w:val="ro-RO" w:eastAsia="ro-RO" w:bidi="ar-SA"/>
              </w:rPr>
              <w:t>n</w:t>
            </w:r>
            <w:r w:rsidRPr="006E40E8">
              <w:rPr>
                <w:rFonts w:ascii="Arial" w:eastAsia="Times New Roman" w:hAnsi="Arial" w:cs="Times New Roman" w:hint="cs"/>
                <w:bCs/>
                <w:kern w:val="0"/>
                <w:sz w:val="20"/>
                <w:szCs w:val="20"/>
                <w:lang w:val="ro-RO" w:eastAsia="ro-RO" w:bidi="ar-SA"/>
              </w:rPr>
              <w:t>ă</w:t>
            </w:r>
          </w:p>
        </w:tc>
        <w:tc>
          <w:tcPr>
            <w:tcW w:w="7938" w:type="dxa"/>
            <w:gridSpan w:val="2"/>
            <w:tcBorders>
              <w:left w:val="single" w:sz="4" w:space="0" w:color="auto"/>
              <w:bottom w:val="single" w:sz="4" w:space="0" w:color="auto"/>
              <w:right w:val="double" w:sz="4" w:space="0" w:color="auto"/>
            </w:tcBorders>
          </w:tcPr>
          <w:p w14:paraId="5A7D9D84"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(1) Taxa pentru </w:t>
            </w:r>
            <w:r>
              <w:rPr>
                <w:rFonts w:ascii="Arial" w:eastAsia="Times New Roman" w:hAnsi="Arial"/>
                <w:bCs/>
                <w:kern w:val="0"/>
                <w:sz w:val="20"/>
                <w:szCs w:val="20"/>
                <w:lang w:val="ro-RO" w:eastAsia="en-US" w:bidi="ar-SA"/>
              </w:rPr>
              <w:t>loc de stână</w:t>
            </w:r>
            <w:r w:rsidRPr="006E40E8">
              <w:rPr>
                <w:rFonts w:ascii="Arial" w:eastAsia="Times New Roman" w:hAnsi="Arial"/>
                <w:bCs/>
                <w:kern w:val="0"/>
                <w:sz w:val="20"/>
                <w:szCs w:val="20"/>
                <w:lang w:val="ro-RO" w:eastAsia="en-US" w:bidi="ar-SA"/>
              </w:rPr>
              <w:t xml:space="preserve"> se percepe pentru folosirea terenului </w:t>
            </w:r>
            <w:r>
              <w:rPr>
                <w:rFonts w:ascii="Arial" w:eastAsia="Times New Roman" w:hAnsi="Arial"/>
                <w:bCs/>
                <w:kern w:val="0"/>
                <w:sz w:val="20"/>
                <w:szCs w:val="20"/>
                <w:lang w:val="ro-RO" w:eastAsia="en-US" w:bidi="ar-SA"/>
              </w:rPr>
              <w:t>proprietatea comunei Racovița pentru realizarea unei stâne/târle/loc de stabulație</w:t>
            </w:r>
            <w:r w:rsidRPr="006E40E8">
              <w:rPr>
                <w:rFonts w:ascii="Arial" w:eastAsia="Times New Roman" w:hAnsi="Arial"/>
                <w:bCs/>
                <w:kern w:val="0"/>
                <w:sz w:val="20"/>
                <w:szCs w:val="20"/>
                <w:lang w:val="ro-RO" w:eastAsia="en-US" w:bidi="ar-SA"/>
              </w:rPr>
              <w:t>.</w:t>
            </w:r>
          </w:p>
          <w:p w14:paraId="2010A6F9"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(2) Impunerea se face în baza unei cereri din partea solicitantului </w:t>
            </w:r>
            <w:r>
              <w:rPr>
                <w:rFonts w:ascii="Arial" w:eastAsia="Times New Roman" w:hAnsi="Arial"/>
                <w:bCs/>
                <w:kern w:val="0"/>
                <w:sz w:val="20"/>
                <w:szCs w:val="20"/>
                <w:lang w:val="ro-RO" w:eastAsia="en-US" w:bidi="ar-SA"/>
              </w:rPr>
              <w:t>și</w:t>
            </w:r>
            <w:r w:rsidRPr="006E40E8">
              <w:rPr>
                <w:rFonts w:ascii="Arial" w:eastAsia="Times New Roman" w:hAnsi="Arial"/>
                <w:bCs/>
                <w:kern w:val="0"/>
                <w:sz w:val="20"/>
                <w:szCs w:val="20"/>
                <w:lang w:val="ro-RO" w:eastAsia="en-US" w:bidi="ar-SA"/>
              </w:rPr>
              <w:t xml:space="preserve"> contract</w:t>
            </w:r>
            <w:r>
              <w:rPr>
                <w:rFonts w:ascii="Arial" w:eastAsia="Times New Roman" w:hAnsi="Arial"/>
                <w:bCs/>
                <w:kern w:val="0"/>
                <w:sz w:val="20"/>
                <w:szCs w:val="20"/>
                <w:lang w:val="ro-RO" w:eastAsia="en-US" w:bidi="ar-SA"/>
              </w:rPr>
              <w:t>ului de pășunat</w:t>
            </w:r>
            <w:r w:rsidRPr="006E40E8">
              <w:rPr>
                <w:rFonts w:ascii="Arial" w:eastAsia="Times New Roman" w:hAnsi="Arial"/>
                <w:bCs/>
                <w:kern w:val="0"/>
                <w:sz w:val="20"/>
                <w:szCs w:val="20"/>
                <w:lang w:val="ro-RO" w:eastAsia="en-US" w:bidi="ar-SA"/>
              </w:rPr>
              <w:t xml:space="preserve">, în care trebuie menționate perioada folosinței, respectiv numărul de </w:t>
            </w:r>
            <w:r>
              <w:rPr>
                <w:rFonts w:ascii="Arial" w:eastAsia="Times New Roman" w:hAnsi="Arial"/>
                <w:bCs/>
                <w:kern w:val="0"/>
                <w:sz w:val="20"/>
                <w:szCs w:val="20"/>
                <w:lang w:val="ro-RO" w:eastAsia="en-US" w:bidi="ar-SA"/>
              </w:rPr>
              <w:t>luni/ani</w:t>
            </w:r>
            <w:r w:rsidRPr="006E40E8">
              <w:rPr>
                <w:rFonts w:ascii="Arial" w:eastAsia="Times New Roman" w:hAnsi="Arial"/>
                <w:bCs/>
                <w:kern w:val="0"/>
                <w:sz w:val="20"/>
                <w:szCs w:val="20"/>
                <w:lang w:val="ro-RO" w:eastAsia="en-US" w:bidi="ar-SA"/>
              </w:rPr>
              <w:t xml:space="preserve"> de folosință</w:t>
            </w:r>
            <w:r>
              <w:rPr>
                <w:rFonts w:ascii="Arial" w:eastAsia="Times New Roman" w:hAnsi="Arial"/>
                <w:bCs/>
                <w:kern w:val="0"/>
                <w:sz w:val="20"/>
                <w:szCs w:val="20"/>
                <w:lang w:val="ro-RO" w:eastAsia="en-US" w:bidi="ar-SA"/>
              </w:rPr>
              <w:t>, care nu poate depăși perioada din contractul de închiriere a terenului pentru pășunat</w:t>
            </w:r>
            <w:r w:rsidRPr="006E40E8">
              <w:rPr>
                <w:rFonts w:ascii="Arial" w:eastAsia="Times New Roman" w:hAnsi="Arial"/>
                <w:bCs/>
                <w:kern w:val="0"/>
                <w:sz w:val="20"/>
                <w:szCs w:val="20"/>
                <w:lang w:val="ro-RO" w:eastAsia="en-US" w:bidi="ar-SA"/>
              </w:rPr>
              <w:t>.</w:t>
            </w:r>
          </w:p>
          <w:p w14:paraId="39E26604" w14:textId="77777777" w:rsidR="00C540E5" w:rsidRPr="006E40E8" w:rsidRDefault="00C540E5" w:rsidP="00B41CD5">
            <w:pPr>
              <w:widowControl/>
              <w:tabs>
                <w:tab w:val="left" w:pos="851"/>
              </w:tabs>
              <w:suppressAutoHyphens w:val="0"/>
              <w:autoSpaceDE w:val="0"/>
              <w:adjustRightInd w:val="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(3) </w:t>
            </w:r>
            <w:r>
              <w:rPr>
                <w:rFonts w:ascii="Arial" w:eastAsia="Times New Roman" w:hAnsi="Arial"/>
                <w:bCs/>
                <w:kern w:val="0"/>
                <w:sz w:val="20"/>
                <w:szCs w:val="20"/>
                <w:lang w:val="ro-RO" w:eastAsia="en-US" w:bidi="ar-SA"/>
              </w:rPr>
              <w:t>Calculul taxei se face în funcție de numărul de metri pătrați ocupați menționați în cerere.</w:t>
            </w:r>
          </w:p>
        </w:tc>
      </w:tr>
      <w:tr w:rsidR="00C540E5" w:rsidRPr="006E40E8" w14:paraId="31FBF82A" w14:textId="77777777" w:rsidTr="00B41CD5">
        <w:trPr>
          <w:cantSplit/>
          <w:trHeight w:val="166"/>
        </w:trPr>
        <w:tc>
          <w:tcPr>
            <w:tcW w:w="567" w:type="dxa"/>
            <w:tcBorders>
              <w:left w:val="double" w:sz="4" w:space="0" w:color="auto"/>
              <w:bottom w:val="single" w:sz="4" w:space="0" w:color="auto"/>
              <w:right w:val="single" w:sz="4" w:space="0" w:color="auto"/>
            </w:tcBorders>
          </w:tcPr>
          <w:p w14:paraId="1D0C2F3A" w14:textId="77777777" w:rsidR="00C540E5" w:rsidRPr="006E40E8" w:rsidRDefault="00C540E5" w:rsidP="00B41CD5">
            <w:pPr>
              <w:widowControl/>
              <w:numPr>
                <w:ilvl w:val="0"/>
                <w:numId w:val="22"/>
              </w:numPr>
              <w:suppressAutoHyphens w:val="0"/>
              <w:autoSpaceDN/>
              <w:ind w:left="0" w:firstLine="0"/>
              <w:jc w:val="center"/>
              <w:textAlignment w:val="auto"/>
              <w:rPr>
                <w:rFonts w:ascii="Arial" w:eastAsia="Times New Roman" w:hAnsi="Arial"/>
                <w:bCs/>
                <w:kern w:val="0"/>
                <w:sz w:val="20"/>
                <w:lang w:val="ro-RO" w:eastAsia="ro-RO" w:bidi="ar-SA"/>
              </w:rPr>
            </w:pPr>
          </w:p>
        </w:tc>
        <w:tc>
          <w:tcPr>
            <w:tcW w:w="6540" w:type="dxa"/>
            <w:tcBorders>
              <w:left w:val="single" w:sz="4" w:space="0" w:color="auto"/>
              <w:bottom w:val="single" w:sz="4" w:space="0" w:color="auto"/>
              <w:right w:val="single" w:sz="4" w:space="0" w:color="auto"/>
            </w:tcBorders>
          </w:tcPr>
          <w:p w14:paraId="777C839B" w14:textId="77777777" w:rsidR="00C540E5" w:rsidRPr="006E40E8" w:rsidRDefault="00C540E5" w:rsidP="00B41CD5">
            <w:pPr>
              <w:widowControl/>
              <w:suppressAutoHyphens w:val="0"/>
              <w:autoSpaceDN/>
              <w:jc w:val="both"/>
              <w:textAlignment w:val="auto"/>
              <w:rPr>
                <w:rFonts w:ascii="Arial" w:eastAsia="Times New Roman" w:hAnsi="Arial"/>
                <w:bCs/>
                <w:color w:val="FF0000"/>
                <w:kern w:val="0"/>
                <w:sz w:val="20"/>
                <w:lang w:val="ro-RO" w:eastAsia="ro-RO" w:bidi="ar-SA"/>
              </w:rPr>
            </w:pPr>
            <w:r w:rsidRPr="006E40E8">
              <w:rPr>
                <w:rFonts w:ascii="Arial" w:eastAsia="Times New Roman" w:hAnsi="Arial" w:cs="Times New Roman"/>
                <w:bCs/>
                <w:kern w:val="0"/>
                <w:sz w:val="20"/>
                <w:szCs w:val="20"/>
                <w:lang w:val="ro-RO" w:eastAsia="ro-RO" w:bidi="ar-SA"/>
              </w:rPr>
              <w:t xml:space="preserve">taxă </w:t>
            </w:r>
            <w:r w:rsidRPr="00697A8E">
              <w:rPr>
                <w:rFonts w:ascii="Arial" w:eastAsia="Times New Roman" w:hAnsi="Arial" w:cs="Times New Roman"/>
                <w:bCs/>
                <w:kern w:val="0"/>
                <w:sz w:val="20"/>
                <w:szCs w:val="20"/>
                <w:lang w:val="ro-RO" w:eastAsia="ro-RO" w:bidi="ar-SA"/>
              </w:rPr>
              <w:t>pentru folosința domeniului public pentru terase</w:t>
            </w:r>
          </w:p>
        </w:tc>
        <w:tc>
          <w:tcPr>
            <w:tcW w:w="7938" w:type="dxa"/>
            <w:gridSpan w:val="2"/>
            <w:tcBorders>
              <w:left w:val="single" w:sz="4" w:space="0" w:color="auto"/>
              <w:bottom w:val="single" w:sz="4" w:space="0" w:color="auto"/>
              <w:right w:val="double" w:sz="4" w:space="0" w:color="auto"/>
            </w:tcBorders>
          </w:tcPr>
          <w:p w14:paraId="7ED1D2B5"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(1) Taxa pentru</w:t>
            </w:r>
            <w:r w:rsidRPr="00697A8E">
              <w:rPr>
                <w:rFonts w:ascii="Arial" w:eastAsia="Times New Roman" w:hAnsi="Arial"/>
                <w:bCs/>
                <w:kern w:val="0"/>
                <w:sz w:val="20"/>
                <w:szCs w:val="20"/>
                <w:lang w:val="ro-RO" w:eastAsia="en-US" w:bidi="ar-SA"/>
              </w:rPr>
              <w:t xml:space="preserve"> folosința domeniului public pentru terase se percepe  pentru </w:t>
            </w:r>
            <w:r>
              <w:rPr>
                <w:rFonts w:ascii="Arial" w:eastAsia="Times New Roman" w:hAnsi="Arial"/>
                <w:bCs/>
                <w:kern w:val="0"/>
                <w:sz w:val="20"/>
                <w:szCs w:val="20"/>
                <w:lang w:val="ro-RO" w:eastAsia="en-US" w:bidi="ar-SA"/>
              </w:rPr>
              <w:t>folosirea</w:t>
            </w:r>
            <w:r w:rsidRPr="00697A8E">
              <w:rPr>
                <w:rFonts w:ascii="Arial" w:eastAsia="Times New Roman" w:hAnsi="Arial"/>
                <w:bCs/>
                <w:kern w:val="0"/>
                <w:sz w:val="20"/>
                <w:szCs w:val="20"/>
                <w:lang w:val="ro-RO" w:eastAsia="en-US" w:bidi="ar-SA"/>
              </w:rPr>
              <w:t xml:space="preserve"> de suprafețe din intravilanul comunei și care aparțin patrimoniului comunei </w:t>
            </w:r>
            <w:r w:rsidRPr="00697A8E">
              <w:rPr>
                <w:rFonts w:ascii="Arial" w:eastAsia="Times New Roman" w:hAnsi="Arial" w:hint="eastAsia"/>
                <w:bCs/>
                <w:kern w:val="0"/>
                <w:sz w:val="20"/>
                <w:szCs w:val="20"/>
                <w:lang w:val="ro-RO" w:eastAsia="en-US" w:bidi="ar-SA"/>
              </w:rPr>
              <w:t>î</w:t>
            </w:r>
            <w:r w:rsidRPr="00697A8E">
              <w:rPr>
                <w:rFonts w:ascii="Arial" w:eastAsia="Times New Roman" w:hAnsi="Arial"/>
                <w:bCs/>
                <w:kern w:val="0"/>
                <w:sz w:val="20"/>
                <w:szCs w:val="20"/>
                <w:lang w:val="ro-RO" w:eastAsia="en-US" w:bidi="ar-SA"/>
              </w:rPr>
              <w:t xml:space="preserve">n scopul </w:t>
            </w:r>
            <w:r>
              <w:rPr>
                <w:rFonts w:ascii="Arial" w:eastAsia="Times New Roman" w:hAnsi="Arial"/>
                <w:bCs/>
                <w:kern w:val="0"/>
                <w:sz w:val="20"/>
                <w:szCs w:val="20"/>
                <w:lang w:val="ro-RO" w:eastAsia="en-US" w:bidi="ar-SA"/>
              </w:rPr>
              <w:t>amenajării</w:t>
            </w:r>
            <w:r w:rsidRPr="00697A8E">
              <w:rPr>
                <w:rFonts w:ascii="Arial" w:eastAsia="Times New Roman" w:hAnsi="Arial"/>
                <w:bCs/>
                <w:kern w:val="0"/>
                <w:sz w:val="20"/>
                <w:szCs w:val="20"/>
                <w:lang w:val="ro-RO" w:eastAsia="en-US" w:bidi="ar-SA"/>
              </w:rPr>
              <w:t xml:space="preserve"> de terase pentru activit</w:t>
            </w:r>
            <w:r w:rsidRPr="00697A8E">
              <w:rPr>
                <w:rFonts w:ascii="Arial" w:eastAsia="Times New Roman" w:hAnsi="Arial" w:hint="cs"/>
                <w:bCs/>
                <w:kern w:val="0"/>
                <w:sz w:val="20"/>
                <w:szCs w:val="20"/>
                <w:lang w:val="ro-RO" w:eastAsia="en-US" w:bidi="ar-SA"/>
              </w:rPr>
              <w:t>ă</w:t>
            </w:r>
            <w:r w:rsidRPr="00697A8E">
              <w:rPr>
                <w:rFonts w:ascii="Arial" w:eastAsia="Times New Roman" w:hAnsi="Arial"/>
                <w:bCs/>
                <w:kern w:val="0"/>
                <w:sz w:val="20"/>
                <w:szCs w:val="20"/>
                <w:lang w:val="ro-RO" w:eastAsia="en-US" w:bidi="ar-SA"/>
              </w:rPr>
              <w:t>ți economice de alimentație public</w:t>
            </w:r>
            <w:r w:rsidRPr="00697A8E">
              <w:rPr>
                <w:rFonts w:ascii="Arial" w:eastAsia="Times New Roman" w:hAnsi="Arial" w:hint="cs"/>
                <w:bCs/>
                <w:kern w:val="0"/>
                <w:sz w:val="20"/>
                <w:szCs w:val="20"/>
                <w:lang w:val="ro-RO" w:eastAsia="en-US" w:bidi="ar-SA"/>
              </w:rPr>
              <w:t>ă</w:t>
            </w:r>
            <w:r w:rsidRPr="006E40E8">
              <w:rPr>
                <w:rFonts w:ascii="Arial" w:eastAsia="Times New Roman" w:hAnsi="Arial"/>
                <w:bCs/>
                <w:kern w:val="0"/>
                <w:sz w:val="20"/>
                <w:szCs w:val="20"/>
                <w:lang w:val="ro-RO" w:eastAsia="en-US" w:bidi="ar-SA"/>
              </w:rPr>
              <w:t>.</w:t>
            </w:r>
          </w:p>
          <w:p w14:paraId="528D5E44"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(2) Impunerea se face în baza unei cereri din partea solicitantului în care trebuie menționate perioada folosinței</w:t>
            </w:r>
            <w:r>
              <w:rPr>
                <w:rFonts w:ascii="Arial" w:eastAsia="Times New Roman" w:hAnsi="Arial"/>
                <w:bCs/>
                <w:kern w:val="0"/>
                <w:sz w:val="20"/>
                <w:szCs w:val="20"/>
                <w:lang w:val="ro-RO" w:eastAsia="en-US" w:bidi="ar-SA"/>
              </w:rPr>
              <w:t>.</w:t>
            </w:r>
          </w:p>
          <w:p w14:paraId="146641EE" w14:textId="77777777" w:rsidR="00C540E5" w:rsidRPr="006E40E8" w:rsidRDefault="00C540E5" w:rsidP="00B41CD5">
            <w:pPr>
              <w:widowControl/>
              <w:suppressAutoHyphens w:val="0"/>
              <w:autoSpaceDE w:val="0"/>
              <w:adjustRightInd w:val="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 xml:space="preserve">(3) </w:t>
            </w:r>
            <w:r>
              <w:rPr>
                <w:rFonts w:ascii="Arial" w:eastAsia="Times New Roman" w:hAnsi="Arial"/>
                <w:bCs/>
                <w:kern w:val="0"/>
                <w:sz w:val="20"/>
                <w:szCs w:val="20"/>
                <w:lang w:val="ro-RO" w:eastAsia="en-US" w:bidi="ar-SA"/>
              </w:rPr>
              <w:t>Calculul taxei se face în funcție de numărul de metri pătrați ocupați menționați în cerere.</w:t>
            </w:r>
          </w:p>
        </w:tc>
      </w:tr>
      <w:tr w:rsidR="00C540E5" w:rsidRPr="006E40E8" w14:paraId="1E01C3F8" w14:textId="77777777" w:rsidTr="00B41CD5">
        <w:trPr>
          <w:cantSplit/>
          <w:trHeight w:val="166"/>
        </w:trPr>
        <w:tc>
          <w:tcPr>
            <w:tcW w:w="567" w:type="dxa"/>
            <w:tcBorders>
              <w:top w:val="single" w:sz="4" w:space="0" w:color="auto"/>
              <w:left w:val="double" w:sz="4" w:space="0" w:color="auto"/>
              <w:bottom w:val="single" w:sz="4" w:space="0" w:color="auto"/>
              <w:right w:val="single" w:sz="4" w:space="0" w:color="auto"/>
            </w:tcBorders>
          </w:tcPr>
          <w:p w14:paraId="2A6C3FA5" w14:textId="77777777" w:rsidR="00C540E5" w:rsidRPr="006E40E8" w:rsidRDefault="00C540E5" w:rsidP="00B41CD5">
            <w:pPr>
              <w:widowControl/>
              <w:numPr>
                <w:ilvl w:val="0"/>
                <w:numId w:val="22"/>
              </w:numPr>
              <w:suppressAutoHyphens w:val="0"/>
              <w:autoSpaceDN/>
              <w:ind w:left="0" w:firstLine="0"/>
              <w:jc w:val="center"/>
              <w:textAlignment w:val="auto"/>
              <w:rPr>
                <w:rFonts w:ascii="Arial" w:eastAsia="Times New Roman" w:hAnsi="Arial"/>
                <w:bCs/>
                <w:kern w:val="0"/>
                <w:sz w:val="20"/>
                <w:lang w:val="ro-RO" w:eastAsia="ro-RO" w:bidi="ar-SA"/>
              </w:rPr>
            </w:pPr>
          </w:p>
        </w:tc>
        <w:tc>
          <w:tcPr>
            <w:tcW w:w="6540" w:type="dxa"/>
            <w:tcBorders>
              <w:top w:val="single" w:sz="4" w:space="0" w:color="auto"/>
              <w:left w:val="single" w:sz="4" w:space="0" w:color="auto"/>
              <w:bottom w:val="single" w:sz="4" w:space="0" w:color="auto"/>
              <w:right w:val="single" w:sz="4" w:space="0" w:color="auto"/>
            </w:tcBorders>
          </w:tcPr>
          <w:p w14:paraId="15D2755C" w14:textId="77777777" w:rsidR="00C540E5" w:rsidRPr="006E40E8" w:rsidRDefault="00C540E5" w:rsidP="00B41CD5">
            <w:pPr>
              <w:widowControl/>
              <w:suppressAutoHyphens w:val="0"/>
              <w:autoSpaceDN/>
              <w:jc w:val="both"/>
              <w:textAlignment w:val="auto"/>
              <w:rPr>
                <w:rFonts w:ascii="Arial" w:eastAsia="Times New Roman" w:hAnsi="Arial"/>
                <w:color w:val="000000"/>
                <w:kern w:val="0"/>
                <w:sz w:val="20"/>
                <w:szCs w:val="20"/>
                <w:lang w:val="ro-RO" w:eastAsia="ro-RO" w:bidi="ar-SA"/>
              </w:rPr>
            </w:pPr>
            <w:r w:rsidRPr="006E40E8">
              <w:rPr>
                <w:rFonts w:ascii="Arial" w:eastAsia="Times New Roman" w:hAnsi="Arial" w:cs="Times New Roman"/>
                <w:bCs/>
                <w:kern w:val="0"/>
                <w:sz w:val="20"/>
                <w:szCs w:val="20"/>
                <w:lang w:val="ro-RO" w:eastAsia="ro-RO" w:bidi="ar-SA"/>
              </w:rPr>
              <w:t xml:space="preserve">taxa </w:t>
            </w:r>
            <w:r w:rsidRPr="00697A8E">
              <w:rPr>
                <w:rFonts w:ascii="Arial" w:eastAsia="Times New Roman" w:hAnsi="Arial" w:cs="Times New Roman"/>
                <w:bCs/>
                <w:kern w:val="0"/>
                <w:sz w:val="20"/>
                <w:szCs w:val="20"/>
                <w:lang w:val="ro-RO" w:eastAsia="ro-RO" w:bidi="ar-SA"/>
              </w:rPr>
              <w:t>pentru folosința domeniului public</w:t>
            </w:r>
          </w:p>
        </w:tc>
        <w:tc>
          <w:tcPr>
            <w:tcW w:w="7938" w:type="dxa"/>
            <w:gridSpan w:val="2"/>
            <w:tcBorders>
              <w:top w:val="single" w:sz="4" w:space="0" w:color="auto"/>
              <w:left w:val="single" w:sz="4" w:space="0" w:color="auto"/>
              <w:bottom w:val="single" w:sz="4" w:space="0" w:color="auto"/>
              <w:right w:val="double" w:sz="4" w:space="0" w:color="auto"/>
            </w:tcBorders>
          </w:tcPr>
          <w:p w14:paraId="45ED0AC9" w14:textId="77777777" w:rsidR="00C540E5" w:rsidRPr="00697A8E"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97A8E">
              <w:rPr>
                <w:rFonts w:ascii="Arial" w:eastAsia="Times New Roman" w:hAnsi="Arial"/>
                <w:bCs/>
                <w:kern w:val="0"/>
                <w:sz w:val="20"/>
                <w:szCs w:val="20"/>
                <w:lang w:val="ro-RO" w:eastAsia="en-US" w:bidi="ar-SA"/>
              </w:rPr>
              <w:t xml:space="preserve">(1) Taxa pentru folosința domeniului se percepe pentru folosirea de suprafețe din patrimoniului comunei </w:t>
            </w:r>
            <w:r>
              <w:rPr>
                <w:rFonts w:ascii="Arial" w:eastAsia="Times New Roman" w:hAnsi="Arial"/>
                <w:bCs/>
                <w:kern w:val="0"/>
                <w:sz w:val="20"/>
                <w:szCs w:val="20"/>
                <w:lang w:val="ro-RO" w:eastAsia="en-US" w:bidi="ar-SA"/>
              </w:rPr>
              <w:t xml:space="preserve">pentru alte scopuri decât cele </w:t>
            </w:r>
            <w:r w:rsidRPr="00697A8E">
              <w:rPr>
                <w:rFonts w:ascii="Arial" w:eastAsia="Times New Roman" w:hAnsi="Arial"/>
                <w:bCs/>
                <w:kern w:val="0"/>
                <w:sz w:val="20"/>
                <w:szCs w:val="20"/>
                <w:lang w:val="ro-RO" w:eastAsia="en-US" w:bidi="ar-SA"/>
              </w:rPr>
              <w:t>pentru activit</w:t>
            </w:r>
            <w:r w:rsidRPr="00697A8E">
              <w:rPr>
                <w:rFonts w:ascii="Arial" w:eastAsia="Times New Roman" w:hAnsi="Arial" w:hint="cs"/>
                <w:bCs/>
                <w:kern w:val="0"/>
                <w:sz w:val="20"/>
                <w:szCs w:val="20"/>
                <w:lang w:val="ro-RO" w:eastAsia="en-US" w:bidi="ar-SA"/>
              </w:rPr>
              <w:t>ă</w:t>
            </w:r>
            <w:r w:rsidRPr="00697A8E">
              <w:rPr>
                <w:rFonts w:ascii="Arial" w:eastAsia="Times New Roman" w:hAnsi="Arial"/>
                <w:bCs/>
                <w:kern w:val="0"/>
                <w:sz w:val="20"/>
                <w:szCs w:val="20"/>
                <w:lang w:val="ro-RO" w:eastAsia="en-US" w:bidi="ar-SA"/>
              </w:rPr>
              <w:t>ți economice de alimentație public</w:t>
            </w:r>
            <w:r w:rsidRPr="00697A8E">
              <w:rPr>
                <w:rFonts w:ascii="Arial" w:eastAsia="Times New Roman" w:hAnsi="Arial" w:hint="cs"/>
                <w:bCs/>
                <w:kern w:val="0"/>
                <w:sz w:val="20"/>
                <w:szCs w:val="20"/>
                <w:lang w:val="ro-RO" w:eastAsia="en-US" w:bidi="ar-SA"/>
              </w:rPr>
              <w:t>ă</w:t>
            </w:r>
            <w:r w:rsidRPr="00697A8E">
              <w:rPr>
                <w:rFonts w:ascii="Arial" w:eastAsia="Times New Roman" w:hAnsi="Arial"/>
                <w:bCs/>
                <w:kern w:val="0"/>
                <w:sz w:val="20"/>
                <w:szCs w:val="20"/>
                <w:lang w:val="ro-RO" w:eastAsia="en-US" w:bidi="ar-SA"/>
              </w:rPr>
              <w:t>.</w:t>
            </w:r>
          </w:p>
          <w:p w14:paraId="31C39BFC" w14:textId="77777777" w:rsidR="00C540E5" w:rsidRPr="00697A8E"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97A8E">
              <w:rPr>
                <w:rFonts w:ascii="Arial" w:eastAsia="Times New Roman" w:hAnsi="Arial"/>
                <w:bCs/>
                <w:kern w:val="0"/>
                <w:sz w:val="20"/>
                <w:szCs w:val="20"/>
                <w:lang w:val="ro-RO" w:eastAsia="en-US" w:bidi="ar-SA"/>
              </w:rPr>
              <w:t xml:space="preserve">(2) Impunerea se face </w:t>
            </w:r>
            <w:r w:rsidRPr="00697A8E">
              <w:rPr>
                <w:rFonts w:ascii="Arial" w:eastAsia="Times New Roman" w:hAnsi="Arial" w:hint="eastAsia"/>
                <w:bCs/>
                <w:kern w:val="0"/>
                <w:sz w:val="20"/>
                <w:szCs w:val="20"/>
                <w:lang w:val="ro-RO" w:eastAsia="en-US" w:bidi="ar-SA"/>
              </w:rPr>
              <w:t>î</w:t>
            </w:r>
            <w:r w:rsidRPr="00697A8E">
              <w:rPr>
                <w:rFonts w:ascii="Arial" w:eastAsia="Times New Roman" w:hAnsi="Arial"/>
                <w:bCs/>
                <w:kern w:val="0"/>
                <w:sz w:val="20"/>
                <w:szCs w:val="20"/>
                <w:lang w:val="ro-RO" w:eastAsia="en-US" w:bidi="ar-SA"/>
              </w:rPr>
              <w:t xml:space="preserve">n baza unei cereri din partea solicitantului </w:t>
            </w:r>
            <w:r w:rsidRPr="00697A8E">
              <w:rPr>
                <w:rFonts w:ascii="Arial" w:eastAsia="Times New Roman" w:hAnsi="Arial" w:hint="eastAsia"/>
                <w:bCs/>
                <w:kern w:val="0"/>
                <w:sz w:val="20"/>
                <w:szCs w:val="20"/>
                <w:lang w:val="ro-RO" w:eastAsia="en-US" w:bidi="ar-SA"/>
              </w:rPr>
              <w:t>î</w:t>
            </w:r>
            <w:r w:rsidRPr="00697A8E">
              <w:rPr>
                <w:rFonts w:ascii="Arial" w:eastAsia="Times New Roman" w:hAnsi="Arial"/>
                <w:bCs/>
                <w:kern w:val="0"/>
                <w:sz w:val="20"/>
                <w:szCs w:val="20"/>
                <w:lang w:val="ro-RO" w:eastAsia="en-US" w:bidi="ar-SA"/>
              </w:rPr>
              <w:t>n care trebuie menționate perioada folosinței.</w:t>
            </w:r>
          </w:p>
          <w:p w14:paraId="3843D9A8" w14:textId="77777777" w:rsidR="00C540E5" w:rsidRPr="006E40E8" w:rsidRDefault="00C540E5" w:rsidP="00B41CD5">
            <w:pPr>
              <w:widowControl/>
              <w:suppressAutoHyphens w:val="0"/>
              <w:autoSpaceDN/>
              <w:jc w:val="both"/>
              <w:textAlignment w:val="auto"/>
              <w:rPr>
                <w:rFonts w:ascii="Arial" w:eastAsia="Times New Roman" w:hAnsi="Arial"/>
                <w:bCs/>
                <w:kern w:val="0"/>
                <w:sz w:val="20"/>
                <w:szCs w:val="20"/>
                <w:lang w:val="ro-RO" w:eastAsia="en-US" w:bidi="ar-SA"/>
              </w:rPr>
            </w:pPr>
            <w:r w:rsidRPr="00697A8E">
              <w:rPr>
                <w:rFonts w:ascii="Arial" w:eastAsia="Times New Roman" w:hAnsi="Arial"/>
                <w:bCs/>
                <w:kern w:val="0"/>
                <w:sz w:val="20"/>
                <w:szCs w:val="20"/>
                <w:lang w:val="ro-RO" w:eastAsia="en-US" w:bidi="ar-SA"/>
              </w:rPr>
              <w:t xml:space="preserve">(3) Calculul taxei se face </w:t>
            </w:r>
            <w:r w:rsidRPr="00697A8E">
              <w:rPr>
                <w:rFonts w:ascii="Arial" w:eastAsia="Times New Roman" w:hAnsi="Arial" w:hint="eastAsia"/>
                <w:bCs/>
                <w:kern w:val="0"/>
                <w:sz w:val="20"/>
                <w:szCs w:val="20"/>
                <w:lang w:val="ro-RO" w:eastAsia="en-US" w:bidi="ar-SA"/>
              </w:rPr>
              <w:t>î</w:t>
            </w:r>
            <w:r w:rsidRPr="00697A8E">
              <w:rPr>
                <w:rFonts w:ascii="Arial" w:eastAsia="Times New Roman" w:hAnsi="Arial"/>
                <w:bCs/>
                <w:kern w:val="0"/>
                <w:sz w:val="20"/>
                <w:szCs w:val="20"/>
                <w:lang w:val="ro-RO" w:eastAsia="en-US" w:bidi="ar-SA"/>
              </w:rPr>
              <w:t>n funcție de num</w:t>
            </w:r>
            <w:r w:rsidRPr="00697A8E">
              <w:rPr>
                <w:rFonts w:ascii="Arial" w:eastAsia="Times New Roman" w:hAnsi="Arial" w:hint="cs"/>
                <w:bCs/>
                <w:kern w:val="0"/>
                <w:sz w:val="20"/>
                <w:szCs w:val="20"/>
                <w:lang w:val="ro-RO" w:eastAsia="en-US" w:bidi="ar-SA"/>
              </w:rPr>
              <w:t>ă</w:t>
            </w:r>
            <w:r w:rsidRPr="00697A8E">
              <w:rPr>
                <w:rFonts w:ascii="Arial" w:eastAsia="Times New Roman" w:hAnsi="Arial"/>
                <w:bCs/>
                <w:kern w:val="0"/>
                <w:sz w:val="20"/>
                <w:szCs w:val="20"/>
                <w:lang w:val="ro-RO" w:eastAsia="en-US" w:bidi="ar-SA"/>
              </w:rPr>
              <w:t>rul de metri p</w:t>
            </w:r>
            <w:r w:rsidRPr="00697A8E">
              <w:rPr>
                <w:rFonts w:ascii="Arial" w:eastAsia="Times New Roman" w:hAnsi="Arial" w:hint="cs"/>
                <w:bCs/>
                <w:kern w:val="0"/>
                <w:sz w:val="20"/>
                <w:szCs w:val="20"/>
                <w:lang w:val="ro-RO" w:eastAsia="en-US" w:bidi="ar-SA"/>
              </w:rPr>
              <w:t>ă</w:t>
            </w:r>
            <w:r w:rsidRPr="00697A8E">
              <w:rPr>
                <w:rFonts w:ascii="Arial" w:eastAsia="Times New Roman" w:hAnsi="Arial"/>
                <w:bCs/>
                <w:kern w:val="0"/>
                <w:sz w:val="20"/>
                <w:szCs w:val="20"/>
                <w:lang w:val="ro-RO" w:eastAsia="en-US" w:bidi="ar-SA"/>
              </w:rPr>
              <w:t xml:space="preserve">trați ocupați menționați </w:t>
            </w:r>
            <w:r w:rsidRPr="00697A8E">
              <w:rPr>
                <w:rFonts w:ascii="Arial" w:eastAsia="Times New Roman" w:hAnsi="Arial" w:hint="eastAsia"/>
                <w:bCs/>
                <w:kern w:val="0"/>
                <w:sz w:val="20"/>
                <w:szCs w:val="20"/>
                <w:lang w:val="ro-RO" w:eastAsia="en-US" w:bidi="ar-SA"/>
              </w:rPr>
              <w:t>î</w:t>
            </w:r>
            <w:r w:rsidRPr="00697A8E">
              <w:rPr>
                <w:rFonts w:ascii="Arial" w:eastAsia="Times New Roman" w:hAnsi="Arial"/>
                <w:bCs/>
                <w:kern w:val="0"/>
                <w:sz w:val="20"/>
                <w:szCs w:val="20"/>
                <w:lang w:val="ro-RO" w:eastAsia="en-US" w:bidi="ar-SA"/>
              </w:rPr>
              <w:t>n cerere.</w:t>
            </w:r>
          </w:p>
        </w:tc>
      </w:tr>
      <w:tr w:rsidR="00C540E5" w:rsidRPr="006E40E8" w14:paraId="5BB0E74C" w14:textId="77777777" w:rsidTr="00B41CD5">
        <w:trPr>
          <w:cantSplit/>
          <w:trHeight w:val="166"/>
        </w:trPr>
        <w:tc>
          <w:tcPr>
            <w:tcW w:w="15045" w:type="dxa"/>
            <w:gridSpan w:val="4"/>
            <w:tcBorders>
              <w:top w:val="single" w:sz="4" w:space="0" w:color="auto"/>
              <w:left w:val="double" w:sz="4" w:space="0" w:color="auto"/>
              <w:bottom w:val="double" w:sz="4" w:space="0" w:color="auto"/>
              <w:right w:val="double" w:sz="4" w:space="0" w:color="auto"/>
            </w:tcBorders>
          </w:tcPr>
          <w:p w14:paraId="44C7D4F0" w14:textId="77777777" w:rsidR="00C540E5" w:rsidRPr="006E40E8" w:rsidRDefault="00C540E5" w:rsidP="00B41CD5">
            <w:pPr>
              <w:widowControl/>
              <w:tabs>
                <w:tab w:val="left" w:pos="525"/>
              </w:tabs>
              <w:suppressAutoHyphens w:val="0"/>
              <w:autoSpaceDE w:val="0"/>
              <w:autoSpaceDN/>
              <w:adjustRightInd w:val="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Plata taxelor locale de mai sus se poate face:</w:t>
            </w:r>
          </w:p>
          <w:p w14:paraId="4140DED8" w14:textId="77777777" w:rsidR="00C540E5" w:rsidRPr="006E40E8" w:rsidRDefault="00C540E5" w:rsidP="00B41CD5">
            <w:pPr>
              <w:widowControl/>
              <w:numPr>
                <w:ilvl w:val="0"/>
                <w:numId w:val="20"/>
              </w:numPr>
              <w:tabs>
                <w:tab w:val="left" w:pos="211"/>
                <w:tab w:val="left" w:pos="851"/>
              </w:tabs>
              <w:suppressAutoHyphens w:val="0"/>
              <w:autoSpaceDE w:val="0"/>
              <w:autoSpaceDN/>
              <w:adjustRightInd w:val="0"/>
              <w:ind w:left="0" w:firstLine="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la casieria Primăriei;</w:t>
            </w:r>
          </w:p>
          <w:p w14:paraId="70B1CE45" w14:textId="77777777" w:rsidR="00C540E5" w:rsidRPr="006E40E8" w:rsidRDefault="00C540E5" w:rsidP="00B41CD5">
            <w:pPr>
              <w:widowControl/>
              <w:numPr>
                <w:ilvl w:val="0"/>
                <w:numId w:val="20"/>
              </w:numPr>
              <w:tabs>
                <w:tab w:val="left" w:pos="211"/>
                <w:tab w:val="left" w:pos="851"/>
              </w:tabs>
              <w:suppressAutoHyphens w:val="0"/>
              <w:autoSpaceDE w:val="0"/>
              <w:autoSpaceDN/>
              <w:adjustRightInd w:val="0"/>
              <w:ind w:left="0" w:firstLine="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prin ordin de plată în contul aferent taxei;</w:t>
            </w:r>
          </w:p>
          <w:p w14:paraId="70432A0B" w14:textId="77777777" w:rsidR="00C540E5" w:rsidRPr="006E40E8" w:rsidRDefault="00C540E5" w:rsidP="00B41CD5">
            <w:pPr>
              <w:widowControl/>
              <w:numPr>
                <w:ilvl w:val="0"/>
                <w:numId w:val="20"/>
              </w:numPr>
              <w:tabs>
                <w:tab w:val="left" w:pos="211"/>
                <w:tab w:val="left" w:pos="851"/>
              </w:tabs>
              <w:suppressAutoHyphens w:val="0"/>
              <w:autoSpaceDE w:val="0"/>
              <w:autoSpaceDN/>
              <w:adjustRightInd w:val="0"/>
              <w:ind w:left="0" w:firstLine="0"/>
              <w:jc w:val="both"/>
              <w:textAlignment w:val="auto"/>
              <w:rPr>
                <w:rFonts w:ascii="Arial" w:eastAsia="Times New Roman" w:hAnsi="Arial"/>
                <w:bCs/>
                <w:kern w:val="0"/>
                <w:sz w:val="20"/>
                <w:szCs w:val="20"/>
                <w:lang w:val="ro-RO" w:eastAsia="en-US" w:bidi="ar-SA"/>
              </w:rPr>
            </w:pPr>
            <w:r w:rsidRPr="006E40E8">
              <w:rPr>
                <w:rFonts w:ascii="Arial" w:eastAsia="Times New Roman" w:hAnsi="Arial"/>
                <w:bCs/>
                <w:kern w:val="0"/>
                <w:sz w:val="20"/>
                <w:szCs w:val="20"/>
                <w:lang w:val="ro-RO" w:eastAsia="en-US" w:bidi="ar-SA"/>
              </w:rPr>
              <w:t>folosind mijloacele electronice de plată în contul aferent taxei.</w:t>
            </w:r>
          </w:p>
        </w:tc>
      </w:tr>
      <w:bookmarkEnd w:id="0"/>
    </w:tbl>
    <w:p w14:paraId="2CA63FD4" w14:textId="77777777" w:rsidR="00C540E5" w:rsidRPr="005B162C" w:rsidRDefault="00C540E5" w:rsidP="00C540E5">
      <w:pPr>
        <w:pStyle w:val="Standard"/>
        <w:tabs>
          <w:tab w:val="left" w:pos="510"/>
          <w:tab w:val="right" w:pos="14859"/>
        </w:tabs>
        <w:rPr>
          <w:b/>
        </w:rPr>
      </w:pPr>
    </w:p>
    <w:p w14:paraId="00EB6D1B" w14:textId="77777777" w:rsidR="00C540E5" w:rsidRPr="005B162C" w:rsidRDefault="00C540E5" w:rsidP="00C540E5">
      <w:pPr>
        <w:pStyle w:val="Standard"/>
        <w:rPr>
          <w:b/>
          <w:sz w:val="21"/>
          <w:szCs w:val="21"/>
        </w:rPr>
      </w:pPr>
    </w:p>
    <w:tbl>
      <w:tblPr>
        <w:tblW w:w="15109" w:type="dxa"/>
        <w:tblInd w:w="-709" w:type="dxa"/>
        <w:tblLayout w:type="fixed"/>
        <w:tblCellMar>
          <w:left w:w="10" w:type="dxa"/>
          <w:right w:w="10" w:type="dxa"/>
        </w:tblCellMar>
        <w:tblLook w:val="04A0" w:firstRow="1" w:lastRow="0" w:firstColumn="1" w:lastColumn="0" w:noHBand="0" w:noVBand="1"/>
      </w:tblPr>
      <w:tblGrid>
        <w:gridCol w:w="425"/>
        <w:gridCol w:w="13325"/>
        <w:gridCol w:w="1359"/>
      </w:tblGrid>
      <w:tr w:rsidR="00C540E5" w:rsidRPr="005B162C" w14:paraId="2867327E" w14:textId="77777777" w:rsidTr="00B41CD5">
        <w:trPr>
          <w:cantSplit/>
          <w:trHeight w:val="166"/>
        </w:trPr>
        <w:tc>
          <w:tcPr>
            <w:tcW w:w="425" w:type="dxa"/>
            <w:tcBorders>
              <w:top w:val="double" w:sz="4" w:space="0" w:color="000000"/>
              <w:left w:val="double" w:sz="4" w:space="0" w:color="000000"/>
              <w:bottom w:val="double" w:sz="4" w:space="0" w:color="000000"/>
              <w:right w:val="single" w:sz="4" w:space="0" w:color="000000"/>
            </w:tcBorders>
            <w:shd w:val="clear" w:color="auto" w:fill="D9D9D9"/>
            <w:tcMar>
              <w:top w:w="0" w:type="dxa"/>
              <w:left w:w="108" w:type="dxa"/>
              <w:bottom w:w="0" w:type="dxa"/>
              <w:right w:w="108" w:type="dxa"/>
            </w:tcMar>
          </w:tcPr>
          <w:p w14:paraId="62C5440D" w14:textId="77777777" w:rsidR="00C540E5" w:rsidRPr="005B162C" w:rsidRDefault="00C540E5" w:rsidP="00B41CD5">
            <w:pPr>
              <w:pStyle w:val="Heading3"/>
              <w:ind w:left="-57" w:right="-57"/>
              <w:rPr>
                <w:b/>
                <w:bCs/>
                <w:sz w:val="18"/>
                <w:lang w:val="ro-RO"/>
              </w:rPr>
            </w:pPr>
            <w:r w:rsidRPr="005B162C">
              <w:rPr>
                <w:sz w:val="18"/>
                <w:lang w:val="ro-RO"/>
              </w:rPr>
              <w:t>Nr. crt.</w:t>
            </w:r>
          </w:p>
        </w:tc>
        <w:tc>
          <w:tcPr>
            <w:tcW w:w="13325" w:type="dxa"/>
            <w:tcBorders>
              <w:top w:val="double" w:sz="4" w:space="0" w:color="000000"/>
              <w:left w:val="single" w:sz="4"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14:paraId="44D09D1C" w14:textId="77777777" w:rsidR="00C540E5" w:rsidRPr="005B162C" w:rsidRDefault="00C540E5" w:rsidP="00B41CD5">
            <w:pPr>
              <w:pStyle w:val="Heading3"/>
              <w:rPr>
                <w:sz w:val="22"/>
                <w:lang w:val="ro-RO"/>
              </w:rPr>
            </w:pPr>
            <w:r w:rsidRPr="005B162C">
              <w:rPr>
                <w:sz w:val="22"/>
                <w:lang w:val="ro-RO"/>
              </w:rPr>
              <w:t>Criteriile economice, sociale, geografice, precum și necesitățile bugetare în funcție de care se stabilesc cotele adiționale</w:t>
            </w:r>
          </w:p>
        </w:tc>
        <w:tc>
          <w:tcPr>
            <w:tcW w:w="1359" w:type="dxa"/>
            <w:tcBorders>
              <w:top w:val="double" w:sz="4" w:space="0" w:color="000000"/>
              <w:left w:val="single" w:sz="4" w:space="0" w:color="000000"/>
              <w:bottom w:val="double" w:sz="4" w:space="0" w:color="000000"/>
              <w:right w:val="double" w:sz="4" w:space="0" w:color="000000"/>
            </w:tcBorders>
            <w:shd w:val="clear" w:color="auto" w:fill="D9D9D9"/>
            <w:tcMar>
              <w:top w:w="0" w:type="dxa"/>
              <w:left w:w="108" w:type="dxa"/>
              <w:bottom w:w="0" w:type="dxa"/>
              <w:right w:w="108" w:type="dxa"/>
            </w:tcMar>
            <w:vAlign w:val="center"/>
          </w:tcPr>
          <w:p w14:paraId="1228202E" w14:textId="77777777" w:rsidR="00C540E5" w:rsidRPr="005B162C" w:rsidRDefault="00C540E5" w:rsidP="00B41CD5">
            <w:pPr>
              <w:pStyle w:val="Heading3"/>
              <w:jc w:val="right"/>
              <w:rPr>
                <w:sz w:val="24"/>
                <w:lang w:val="ro-RO"/>
              </w:rPr>
            </w:pPr>
            <w:r w:rsidRPr="005B162C">
              <w:rPr>
                <w:sz w:val="24"/>
                <w:lang w:val="ro-RO"/>
              </w:rPr>
              <w:t>Anexa C</w:t>
            </w:r>
          </w:p>
        </w:tc>
      </w:tr>
      <w:tr w:rsidR="00C540E5" w:rsidRPr="005B162C" w14:paraId="4A748DD7" w14:textId="77777777" w:rsidTr="00B41CD5">
        <w:trPr>
          <w:cantSplit/>
          <w:trHeight w:val="151"/>
        </w:trPr>
        <w:tc>
          <w:tcPr>
            <w:tcW w:w="425" w:type="dxa"/>
            <w:tcBorders>
              <w:top w:val="doub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A08E4F1" w14:textId="77777777" w:rsidR="00C540E5" w:rsidRPr="005B162C" w:rsidRDefault="00C540E5" w:rsidP="00B41CD5">
            <w:pPr>
              <w:pStyle w:val="Standard"/>
              <w:numPr>
                <w:ilvl w:val="0"/>
                <w:numId w:val="1"/>
              </w:numPr>
              <w:snapToGrid w:val="0"/>
              <w:ind w:left="357" w:hanging="357"/>
              <w:jc w:val="center"/>
              <w:rPr>
                <w:b/>
                <w:bCs/>
                <w:color w:val="FF0000"/>
                <w:sz w:val="20"/>
              </w:rPr>
            </w:pPr>
          </w:p>
        </w:tc>
        <w:tc>
          <w:tcPr>
            <w:tcW w:w="14684" w:type="dxa"/>
            <w:gridSpan w:val="2"/>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243AADF" w14:textId="77777777" w:rsidR="00C540E5" w:rsidRPr="005B162C" w:rsidRDefault="00C540E5" w:rsidP="00B41CD5">
            <w:pPr>
              <w:pStyle w:val="Standard"/>
              <w:rPr>
                <w:bCs/>
                <w:sz w:val="20"/>
              </w:rPr>
            </w:pPr>
            <w:r w:rsidRPr="005B162C">
              <w:rPr>
                <w:bCs/>
                <w:sz w:val="20"/>
              </w:rPr>
              <w:t>Susținerea programelor de dezvoltarea economico-socială și de mediu a comunei;</w:t>
            </w:r>
          </w:p>
          <w:p w14:paraId="58FF0520" w14:textId="77777777" w:rsidR="00C540E5" w:rsidRPr="005B162C" w:rsidRDefault="00C540E5" w:rsidP="00B41CD5">
            <w:pPr>
              <w:pStyle w:val="Standard"/>
              <w:rPr>
                <w:bCs/>
                <w:sz w:val="20"/>
              </w:rPr>
            </w:pPr>
            <w:r w:rsidRPr="005B162C">
              <w:rPr>
                <w:bCs/>
                <w:sz w:val="20"/>
              </w:rPr>
              <w:tab/>
            </w:r>
          </w:p>
        </w:tc>
      </w:tr>
      <w:tr w:rsidR="00C540E5" w:rsidRPr="005B162C" w14:paraId="04174344" w14:textId="77777777" w:rsidTr="00B41CD5">
        <w:trPr>
          <w:cantSplit/>
          <w:trHeight w:val="173"/>
        </w:trPr>
        <w:tc>
          <w:tcPr>
            <w:tcW w:w="42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4725C8D" w14:textId="77777777" w:rsidR="00C540E5" w:rsidRPr="005B162C" w:rsidRDefault="00C540E5" w:rsidP="00B41CD5">
            <w:pPr>
              <w:pStyle w:val="Standard"/>
              <w:numPr>
                <w:ilvl w:val="0"/>
                <w:numId w:val="1"/>
              </w:numPr>
              <w:snapToGrid w:val="0"/>
              <w:ind w:left="357" w:hanging="357"/>
              <w:jc w:val="center"/>
              <w:rPr>
                <w:bCs/>
                <w:color w:val="FF0000"/>
                <w:sz w:val="20"/>
              </w:rPr>
            </w:pPr>
          </w:p>
        </w:tc>
        <w:tc>
          <w:tcPr>
            <w:tcW w:w="146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2557931" w14:textId="77777777" w:rsidR="00C540E5" w:rsidRPr="005B162C" w:rsidRDefault="00C540E5" w:rsidP="00B41CD5">
            <w:pPr>
              <w:pStyle w:val="Standard"/>
              <w:snapToGrid w:val="0"/>
            </w:pPr>
            <w:r w:rsidRPr="005B162C">
              <w:rPr>
                <w:bCs/>
                <w:sz w:val="20"/>
              </w:rPr>
              <w:t>Gestionarea serviciilor publice furnizate cetățenilor;</w:t>
            </w:r>
          </w:p>
        </w:tc>
      </w:tr>
      <w:tr w:rsidR="00C540E5" w:rsidRPr="005B162C" w14:paraId="75DCCA42" w14:textId="77777777" w:rsidTr="00B41CD5">
        <w:trPr>
          <w:cantSplit/>
          <w:trHeight w:val="166"/>
        </w:trPr>
        <w:tc>
          <w:tcPr>
            <w:tcW w:w="42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B7C41DA" w14:textId="77777777" w:rsidR="00C540E5" w:rsidRPr="005B162C" w:rsidRDefault="00C540E5" w:rsidP="00B41CD5">
            <w:pPr>
              <w:pStyle w:val="Standard"/>
              <w:numPr>
                <w:ilvl w:val="0"/>
                <w:numId w:val="1"/>
              </w:numPr>
              <w:snapToGrid w:val="0"/>
              <w:ind w:left="357" w:hanging="357"/>
              <w:jc w:val="center"/>
              <w:rPr>
                <w:bCs/>
                <w:color w:val="FF0000"/>
                <w:sz w:val="20"/>
              </w:rPr>
            </w:pPr>
          </w:p>
        </w:tc>
        <w:tc>
          <w:tcPr>
            <w:tcW w:w="146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8F6F9E0" w14:textId="77777777" w:rsidR="00C540E5" w:rsidRPr="005B162C" w:rsidRDefault="00C540E5" w:rsidP="00B41CD5">
            <w:pPr>
              <w:pStyle w:val="Standard"/>
              <w:snapToGrid w:val="0"/>
            </w:pPr>
            <w:r w:rsidRPr="005B162C">
              <w:rPr>
                <w:bCs/>
                <w:sz w:val="20"/>
              </w:rPr>
              <w:t>Prevenirea, limitarea sau înlăturarea efectelor temporare ori permanente ale situațiilor care pot genera marginalizarea sau excluziunea socială a persoanei, familiei, grupurilor ori comunităților prin acordarea de beneficii de asistență socială și servicii sociale;</w:t>
            </w:r>
          </w:p>
        </w:tc>
      </w:tr>
      <w:tr w:rsidR="00C540E5" w:rsidRPr="005B162C" w14:paraId="5A6D6760" w14:textId="77777777" w:rsidTr="00B41CD5">
        <w:trPr>
          <w:cantSplit/>
          <w:trHeight w:val="243"/>
        </w:trPr>
        <w:tc>
          <w:tcPr>
            <w:tcW w:w="42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248358C" w14:textId="77777777" w:rsidR="00C540E5" w:rsidRPr="005B162C" w:rsidRDefault="00C540E5" w:rsidP="00B41CD5">
            <w:pPr>
              <w:pStyle w:val="Standard"/>
              <w:numPr>
                <w:ilvl w:val="0"/>
                <w:numId w:val="1"/>
              </w:numPr>
              <w:snapToGrid w:val="0"/>
              <w:ind w:left="357" w:hanging="357"/>
              <w:jc w:val="center"/>
              <w:rPr>
                <w:bCs/>
                <w:color w:val="FF0000"/>
                <w:sz w:val="20"/>
              </w:rPr>
            </w:pPr>
          </w:p>
        </w:tc>
        <w:tc>
          <w:tcPr>
            <w:tcW w:w="146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73B012C" w14:textId="77777777" w:rsidR="00C540E5" w:rsidRPr="005B162C" w:rsidRDefault="00C540E5" w:rsidP="00B41CD5">
            <w:pPr>
              <w:pStyle w:val="Standard"/>
              <w:rPr>
                <w:bCs/>
                <w:sz w:val="20"/>
              </w:rPr>
            </w:pPr>
            <w:r w:rsidRPr="005B162C">
              <w:rPr>
                <w:bCs/>
                <w:sz w:val="20"/>
              </w:rPr>
              <w:t>Evitarea geoblocării comunei;</w:t>
            </w:r>
          </w:p>
          <w:p w14:paraId="4DA8A922" w14:textId="77777777" w:rsidR="00C540E5" w:rsidRPr="005B162C" w:rsidRDefault="00C540E5" w:rsidP="00B41CD5">
            <w:pPr>
              <w:pStyle w:val="Standard"/>
              <w:snapToGrid w:val="0"/>
              <w:rPr>
                <w:bCs/>
                <w:color w:val="FF0000"/>
                <w:sz w:val="20"/>
              </w:rPr>
            </w:pPr>
          </w:p>
        </w:tc>
      </w:tr>
      <w:tr w:rsidR="00C540E5" w:rsidRPr="005B162C" w14:paraId="2002EC68" w14:textId="77777777" w:rsidTr="00B41CD5">
        <w:trPr>
          <w:cantSplit/>
          <w:trHeight w:val="207"/>
        </w:trPr>
        <w:tc>
          <w:tcPr>
            <w:tcW w:w="42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223A88A" w14:textId="77777777" w:rsidR="00C540E5" w:rsidRPr="005B162C" w:rsidRDefault="00C540E5" w:rsidP="00B41CD5">
            <w:pPr>
              <w:pStyle w:val="Standard"/>
              <w:numPr>
                <w:ilvl w:val="0"/>
                <w:numId w:val="1"/>
              </w:numPr>
              <w:snapToGrid w:val="0"/>
              <w:ind w:left="357" w:hanging="357"/>
              <w:jc w:val="center"/>
              <w:rPr>
                <w:bCs/>
                <w:color w:val="FF0000"/>
                <w:sz w:val="20"/>
              </w:rPr>
            </w:pPr>
          </w:p>
        </w:tc>
        <w:tc>
          <w:tcPr>
            <w:tcW w:w="146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D0587BB" w14:textId="77777777" w:rsidR="00C540E5" w:rsidRPr="005B162C" w:rsidRDefault="00C540E5" w:rsidP="00B41CD5">
            <w:pPr>
              <w:pStyle w:val="Standard"/>
              <w:rPr>
                <w:bCs/>
                <w:sz w:val="20"/>
              </w:rPr>
            </w:pPr>
            <w:r w:rsidRPr="005B162C">
              <w:rPr>
                <w:bCs/>
                <w:sz w:val="20"/>
              </w:rPr>
              <w:t>Menținerea impozitelor și taxelor locale, cel puțin la nivelul anului 2025;</w:t>
            </w:r>
          </w:p>
          <w:p w14:paraId="7834E35A" w14:textId="77777777" w:rsidR="00C540E5" w:rsidRPr="005B162C" w:rsidRDefault="00C540E5" w:rsidP="00B41CD5">
            <w:pPr>
              <w:pStyle w:val="Standard"/>
              <w:snapToGrid w:val="0"/>
              <w:rPr>
                <w:bCs/>
                <w:color w:val="FF0000"/>
                <w:sz w:val="20"/>
              </w:rPr>
            </w:pPr>
          </w:p>
        </w:tc>
      </w:tr>
      <w:tr w:rsidR="00C540E5" w:rsidRPr="005B162C" w14:paraId="37D0C4B5" w14:textId="77777777" w:rsidTr="00B41CD5">
        <w:trPr>
          <w:cantSplit/>
          <w:trHeight w:val="166"/>
        </w:trPr>
        <w:tc>
          <w:tcPr>
            <w:tcW w:w="42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2B341D3C" w14:textId="77777777" w:rsidR="00C540E5" w:rsidRPr="005B162C" w:rsidRDefault="00C540E5" w:rsidP="00B41CD5">
            <w:pPr>
              <w:pStyle w:val="Standard"/>
              <w:numPr>
                <w:ilvl w:val="0"/>
                <w:numId w:val="1"/>
              </w:numPr>
              <w:snapToGrid w:val="0"/>
              <w:ind w:left="357" w:hanging="357"/>
              <w:jc w:val="center"/>
              <w:rPr>
                <w:bCs/>
                <w:color w:val="FF0000"/>
                <w:sz w:val="20"/>
              </w:rPr>
            </w:pPr>
          </w:p>
        </w:tc>
        <w:tc>
          <w:tcPr>
            <w:tcW w:w="14684" w:type="dxa"/>
            <w:gridSpan w:val="2"/>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09525D45" w14:textId="77777777" w:rsidR="00C540E5" w:rsidRPr="005B162C" w:rsidRDefault="00C540E5" w:rsidP="00B41CD5">
            <w:pPr>
              <w:pStyle w:val="Standard"/>
              <w:snapToGrid w:val="0"/>
            </w:pPr>
            <w:r w:rsidRPr="005B162C">
              <w:rPr>
                <w:bCs/>
                <w:sz w:val="20"/>
              </w:rPr>
              <w:t>Necesitățile de creștere a veniturilor proprii ale bugetului local pentru anul 2026 în scopul asigurării finanțării cheltuielilor publice locale, pe de o parte, precum și condițiile locale specifice zonei, pe de altă parte</w:t>
            </w:r>
          </w:p>
        </w:tc>
      </w:tr>
    </w:tbl>
    <w:p w14:paraId="5F1726C6" w14:textId="77777777" w:rsidR="00C540E5" w:rsidRPr="005B162C" w:rsidRDefault="00C540E5" w:rsidP="00C540E5">
      <w:pPr>
        <w:pStyle w:val="Standard"/>
        <w:tabs>
          <w:tab w:val="left" w:pos="510"/>
          <w:tab w:val="right" w:pos="14859"/>
        </w:tabs>
        <w:rPr>
          <w:b/>
        </w:rPr>
      </w:pPr>
    </w:p>
    <w:p w14:paraId="16375DAA" w14:textId="77777777" w:rsidR="00C540E5" w:rsidRPr="005B162C" w:rsidRDefault="00C540E5" w:rsidP="00C540E5">
      <w:pPr>
        <w:pStyle w:val="Standard"/>
        <w:tabs>
          <w:tab w:val="left" w:pos="510"/>
          <w:tab w:val="right" w:pos="14859"/>
        </w:tabs>
        <w:rPr>
          <w:b/>
        </w:rPr>
      </w:pPr>
    </w:p>
    <w:p w14:paraId="6510ED2A" w14:textId="77777777" w:rsidR="00C540E5" w:rsidRPr="005B162C" w:rsidRDefault="00C540E5" w:rsidP="00C540E5">
      <w:pPr>
        <w:pStyle w:val="Standard"/>
        <w:tabs>
          <w:tab w:val="left" w:pos="510"/>
          <w:tab w:val="right" w:pos="14859"/>
        </w:tabs>
        <w:rPr>
          <w:b/>
        </w:rPr>
      </w:pPr>
    </w:p>
    <w:tbl>
      <w:tblPr>
        <w:tblW w:w="15168" w:type="dxa"/>
        <w:tblInd w:w="-709" w:type="dxa"/>
        <w:tblLayout w:type="fixed"/>
        <w:tblCellMar>
          <w:left w:w="10" w:type="dxa"/>
          <w:right w:w="10" w:type="dxa"/>
        </w:tblCellMar>
        <w:tblLook w:val="04A0" w:firstRow="1" w:lastRow="0" w:firstColumn="1" w:lastColumn="0" w:noHBand="0" w:noVBand="1"/>
      </w:tblPr>
      <w:tblGrid>
        <w:gridCol w:w="552"/>
        <w:gridCol w:w="12828"/>
        <w:gridCol w:w="1788"/>
      </w:tblGrid>
      <w:tr w:rsidR="00C540E5" w:rsidRPr="005B162C" w14:paraId="4443023D" w14:textId="77777777" w:rsidTr="00B41CD5">
        <w:tc>
          <w:tcPr>
            <w:tcW w:w="13380" w:type="dxa"/>
            <w:gridSpan w:val="2"/>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55675D1E" w14:textId="77777777" w:rsidR="00C540E5" w:rsidRPr="005B162C" w:rsidRDefault="00C540E5" w:rsidP="00B41CD5">
            <w:pPr>
              <w:pStyle w:val="Standard"/>
              <w:jc w:val="center"/>
              <w:rPr>
                <w:b/>
                <w:szCs w:val="19"/>
              </w:rPr>
            </w:pPr>
            <w:r w:rsidRPr="005B162C">
              <w:rPr>
                <w:b/>
                <w:szCs w:val="19"/>
              </w:rPr>
              <w:t>REDUCERILE ȘI SCUTIRILE ACORDATE DE CONSILIULUI LOCAL</w:t>
            </w:r>
          </w:p>
        </w:tc>
        <w:tc>
          <w:tcPr>
            <w:tcW w:w="1788" w:type="dxa"/>
            <w:tcBorders>
              <w:top w:val="double" w:sz="4" w:space="0" w:color="000000"/>
              <w:left w:val="double" w:sz="4" w:space="0" w:color="000000"/>
              <w:bottom w:val="double" w:sz="4" w:space="0" w:color="000000"/>
              <w:right w:val="double" w:sz="4" w:space="0" w:color="000000"/>
            </w:tcBorders>
            <w:shd w:val="clear" w:color="auto" w:fill="D0CECE"/>
            <w:tcMar>
              <w:top w:w="0" w:type="dxa"/>
              <w:left w:w="108" w:type="dxa"/>
              <w:bottom w:w="0" w:type="dxa"/>
              <w:right w:w="108" w:type="dxa"/>
            </w:tcMar>
          </w:tcPr>
          <w:p w14:paraId="796C2136" w14:textId="77777777" w:rsidR="00C540E5" w:rsidRPr="005B162C" w:rsidRDefault="00C540E5" w:rsidP="00B41CD5">
            <w:pPr>
              <w:pStyle w:val="Standard"/>
              <w:jc w:val="right"/>
              <w:rPr>
                <w:b/>
              </w:rPr>
            </w:pPr>
            <w:r w:rsidRPr="005B162C">
              <w:rPr>
                <w:b/>
              </w:rPr>
              <w:t>Anexa D</w:t>
            </w:r>
          </w:p>
        </w:tc>
      </w:tr>
      <w:tr w:rsidR="00C540E5" w:rsidRPr="005B162C" w14:paraId="512F6B4E" w14:textId="77777777" w:rsidTr="00B41CD5">
        <w:tc>
          <w:tcPr>
            <w:tcW w:w="552" w:type="dxa"/>
            <w:tcBorders>
              <w:top w:val="doub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tcPr>
          <w:p w14:paraId="59B9AE1B" w14:textId="77777777" w:rsidR="00C540E5" w:rsidRPr="005B162C" w:rsidRDefault="00C540E5" w:rsidP="00B41CD5">
            <w:pPr>
              <w:pStyle w:val="Standard"/>
              <w:jc w:val="center"/>
              <w:rPr>
                <w:bCs/>
                <w:color w:val="000000"/>
                <w:sz w:val="16"/>
              </w:rPr>
            </w:pPr>
            <w:r w:rsidRPr="005B162C">
              <w:rPr>
                <w:bCs/>
                <w:color w:val="000000"/>
                <w:sz w:val="16"/>
              </w:rPr>
              <w:t>Nr. crt.</w:t>
            </w:r>
          </w:p>
        </w:tc>
        <w:tc>
          <w:tcPr>
            <w:tcW w:w="14616" w:type="dxa"/>
            <w:gridSpan w:val="2"/>
            <w:tcBorders>
              <w:top w:val="double" w:sz="4" w:space="0" w:color="000000"/>
              <w:left w:val="single" w:sz="4" w:space="0" w:color="000000"/>
              <w:bottom w:val="double" w:sz="4" w:space="0" w:color="000000"/>
              <w:right w:val="double" w:sz="4" w:space="0" w:color="000000"/>
            </w:tcBorders>
            <w:shd w:val="clear" w:color="auto" w:fill="FFFFFF"/>
            <w:tcMar>
              <w:top w:w="0" w:type="dxa"/>
              <w:left w:w="108" w:type="dxa"/>
              <w:bottom w:w="0" w:type="dxa"/>
              <w:right w:w="108" w:type="dxa"/>
            </w:tcMar>
            <w:vAlign w:val="center"/>
          </w:tcPr>
          <w:p w14:paraId="43593ABE" w14:textId="77777777" w:rsidR="00C540E5" w:rsidRPr="005B162C" w:rsidRDefault="00C540E5" w:rsidP="00B41CD5">
            <w:pPr>
              <w:pStyle w:val="Standard"/>
              <w:jc w:val="center"/>
              <w:rPr>
                <w:bCs/>
                <w:color w:val="000000"/>
                <w:sz w:val="16"/>
              </w:rPr>
            </w:pPr>
            <w:r w:rsidRPr="005B162C">
              <w:rPr>
                <w:bCs/>
                <w:color w:val="000000"/>
                <w:sz w:val="16"/>
              </w:rPr>
              <w:t>Temeiurile juridice</w:t>
            </w:r>
          </w:p>
        </w:tc>
      </w:tr>
      <w:tr w:rsidR="00C540E5" w:rsidRPr="005B162C" w14:paraId="4A28947D" w14:textId="77777777" w:rsidTr="00B41CD5">
        <w:tc>
          <w:tcPr>
            <w:tcW w:w="552" w:type="dxa"/>
            <w:tcBorders>
              <w:top w:val="doub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tcPr>
          <w:p w14:paraId="233478D6" w14:textId="77777777" w:rsidR="00C540E5" w:rsidRPr="005B162C" w:rsidRDefault="00C540E5" w:rsidP="00B41CD5">
            <w:pPr>
              <w:pStyle w:val="Standard"/>
              <w:numPr>
                <w:ilvl w:val="0"/>
                <w:numId w:val="12"/>
              </w:numPr>
              <w:snapToGrid w:val="0"/>
              <w:ind w:left="0" w:firstLine="0"/>
              <w:jc w:val="both"/>
              <w:rPr>
                <w:b/>
                <w:bCs/>
                <w:color w:val="000000"/>
                <w:sz w:val="16"/>
                <w:szCs w:val="19"/>
              </w:rPr>
            </w:pPr>
          </w:p>
        </w:tc>
        <w:tc>
          <w:tcPr>
            <w:tcW w:w="14616" w:type="dxa"/>
            <w:gridSpan w:val="2"/>
            <w:tcBorders>
              <w:top w:val="double" w:sz="4" w:space="0" w:color="000000"/>
              <w:left w:val="single" w:sz="4" w:space="0" w:color="000000"/>
              <w:bottom w:val="double" w:sz="4" w:space="0" w:color="000000"/>
              <w:right w:val="double" w:sz="4" w:space="0" w:color="000000"/>
            </w:tcBorders>
            <w:shd w:val="clear" w:color="auto" w:fill="FFFFFF"/>
            <w:tcMar>
              <w:top w:w="0" w:type="dxa"/>
              <w:left w:w="108" w:type="dxa"/>
              <w:bottom w:w="0" w:type="dxa"/>
              <w:right w:w="108" w:type="dxa"/>
            </w:tcMar>
          </w:tcPr>
          <w:p w14:paraId="2F0C79FE" w14:textId="77777777" w:rsidR="00C540E5" w:rsidRPr="005B162C" w:rsidRDefault="00C540E5" w:rsidP="00B41CD5">
            <w:pPr>
              <w:pStyle w:val="Standard"/>
              <w:ind w:left="-57" w:right="-57"/>
              <w:jc w:val="both"/>
            </w:pPr>
            <w:r w:rsidRPr="005B162C">
              <w:rPr>
                <w:bCs/>
                <w:color w:val="111111"/>
                <w:sz w:val="20"/>
                <w:szCs w:val="20"/>
              </w:rPr>
              <w:t>Art. 456 alin. (2)</w:t>
            </w:r>
          </w:p>
          <w:p w14:paraId="0CB0CD5C" w14:textId="77777777" w:rsidR="00C540E5" w:rsidRPr="005B162C" w:rsidRDefault="00C540E5" w:rsidP="00B41CD5">
            <w:pPr>
              <w:pStyle w:val="Standard"/>
              <w:ind w:left="-57" w:right="-57"/>
              <w:jc w:val="both"/>
              <w:rPr>
                <w:color w:val="111111"/>
                <w:sz w:val="20"/>
                <w:szCs w:val="20"/>
              </w:rPr>
            </w:pPr>
            <w:bookmarkStart w:id="1" w:name="id_litA1000508501"/>
            <w:bookmarkStart w:id="2" w:name="id_litA1000508501_ttl"/>
            <w:bookmarkEnd w:id="1"/>
            <w:bookmarkEnd w:id="2"/>
            <w:r w:rsidRPr="005B162C">
              <w:rPr>
                <w:color w:val="111111"/>
                <w:sz w:val="20"/>
                <w:szCs w:val="20"/>
              </w:rPr>
              <w:t>(1) </w:t>
            </w:r>
            <w:bookmarkStart w:id="3" w:name="id_litA1000508501_bdy"/>
            <w:bookmarkEnd w:id="3"/>
            <w:r w:rsidRPr="005B162C">
              <w:rPr>
                <w:color w:val="111111"/>
                <w:sz w:val="20"/>
                <w:szCs w:val="20"/>
              </w:rPr>
              <w:t>Nu se datorează impozit/taxă pe clădiri pentru:</w:t>
            </w:r>
          </w:p>
          <w:p w14:paraId="75C2EBDB" w14:textId="77777777" w:rsidR="00C540E5" w:rsidRPr="005B162C" w:rsidRDefault="00C540E5" w:rsidP="00B41CD5">
            <w:pPr>
              <w:pStyle w:val="Standard"/>
              <w:ind w:left="-57" w:right="-57"/>
              <w:jc w:val="both"/>
              <w:rPr>
                <w:color w:val="111111"/>
                <w:sz w:val="20"/>
                <w:szCs w:val="20"/>
              </w:rPr>
            </w:pPr>
            <w:bookmarkStart w:id="4" w:name="id_litA1000508502"/>
            <w:bookmarkStart w:id="5" w:name="id_litA1000508502_ttl"/>
            <w:bookmarkEnd w:id="4"/>
            <w:bookmarkEnd w:id="5"/>
            <w:r w:rsidRPr="005B162C">
              <w:rPr>
                <w:color w:val="111111"/>
                <w:sz w:val="20"/>
                <w:szCs w:val="20"/>
              </w:rPr>
              <w:t>a) </w:t>
            </w:r>
            <w:bookmarkStart w:id="6" w:name="id_litA1000508502_bdy"/>
            <w:bookmarkEnd w:id="6"/>
            <w:r w:rsidRPr="005B162C">
              <w:rPr>
                <w:color w:val="111111"/>
                <w:sz w:val="20"/>
                <w:szCs w:val="20"/>
              </w:rPr>
              <w:t>clădirile aflate în domeniul public sau privat al statului ori al unităților administrativ-teritoriale, cu excepția încăperilor folosite pentru activități economice sau agrement, altele decât cele desfășurate în relație cu persoane juridice de drept public;</w:t>
            </w:r>
          </w:p>
          <w:p w14:paraId="51DF1B8E" w14:textId="77777777" w:rsidR="00C540E5" w:rsidRPr="005B162C" w:rsidRDefault="00C540E5" w:rsidP="00B41CD5">
            <w:pPr>
              <w:pStyle w:val="Standard"/>
              <w:ind w:left="-57" w:right="-57"/>
              <w:jc w:val="both"/>
              <w:rPr>
                <w:color w:val="111111"/>
                <w:sz w:val="20"/>
                <w:szCs w:val="20"/>
              </w:rPr>
            </w:pPr>
            <w:bookmarkStart w:id="7" w:name="id_litA1000508503"/>
            <w:bookmarkStart w:id="8" w:name="id_litA1000508503_ttl"/>
            <w:bookmarkEnd w:id="7"/>
            <w:bookmarkEnd w:id="8"/>
            <w:r w:rsidRPr="005B162C">
              <w:rPr>
                <w:color w:val="111111"/>
                <w:sz w:val="20"/>
                <w:szCs w:val="20"/>
              </w:rPr>
              <w:t>b) </w:t>
            </w:r>
            <w:bookmarkStart w:id="9" w:name="id_litA1000508503_bdy"/>
            <w:bookmarkEnd w:id="9"/>
            <w:r w:rsidRPr="005B162C">
              <w:rPr>
                <w:color w:val="111111"/>
                <w:sz w:val="20"/>
                <w:szCs w:val="20"/>
              </w:rPr>
              <w:t>clădirile aflate în domeniul privat al statului concesionate, închiriate, date în administrare ori în folosință, după caz, instituțiilor publice cu finanțare de la bugetul de stat, utilizate pentru activitatea proprie a acestora;</w:t>
            </w:r>
          </w:p>
          <w:p w14:paraId="7730FF1C" w14:textId="77777777" w:rsidR="00C540E5" w:rsidRPr="005B162C" w:rsidRDefault="00C540E5" w:rsidP="00B41CD5">
            <w:pPr>
              <w:pStyle w:val="Standard"/>
              <w:ind w:left="-57" w:right="-57"/>
              <w:jc w:val="both"/>
              <w:rPr>
                <w:color w:val="111111"/>
                <w:sz w:val="20"/>
                <w:szCs w:val="20"/>
              </w:rPr>
            </w:pPr>
            <w:bookmarkStart w:id="10" w:name="id_litA1000508504"/>
            <w:bookmarkStart w:id="11" w:name="id_litA1000508504_ttl"/>
            <w:bookmarkEnd w:id="10"/>
            <w:bookmarkEnd w:id="11"/>
            <w:r w:rsidRPr="005B162C">
              <w:rPr>
                <w:color w:val="111111"/>
                <w:sz w:val="20"/>
                <w:szCs w:val="20"/>
              </w:rPr>
              <w:t>c) </w:t>
            </w:r>
            <w:bookmarkStart w:id="12" w:name="id_litA1000508504_bdy"/>
            <w:bookmarkEnd w:id="12"/>
            <w:r w:rsidRPr="005B162C">
              <w:rPr>
                <w:color w:val="111111"/>
                <w:sz w:val="20"/>
                <w:szCs w:val="20"/>
              </w:rPr>
              <w:t>clădirile care, prin destinație, constituie lăcașuri de cult, aparținând cultelor religioase recunoscute oficial, asociațiilor religioase și componentelor locale ale acestora, precum și casele parohiale, cu excepția încăperilor folosite pentru activități economice;</w:t>
            </w:r>
          </w:p>
          <w:p w14:paraId="2DB7BDEC" w14:textId="77777777" w:rsidR="00C540E5" w:rsidRPr="005B162C" w:rsidRDefault="00C540E5" w:rsidP="00B41CD5">
            <w:pPr>
              <w:pStyle w:val="Standard"/>
              <w:ind w:left="-57" w:right="-57"/>
              <w:jc w:val="both"/>
              <w:rPr>
                <w:color w:val="111111"/>
                <w:sz w:val="20"/>
                <w:szCs w:val="20"/>
              </w:rPr>
            </w:pPr>
            <w:bookmarkStart w:id="13" w:name="id_litA1000508505"/>
            <w:bookmarkStart w:id="14" w:name="id_litA1000508505_ttl"/>
            <w:bookmarkEnd w:id="13"/>
            <w:bookmarkEnd w:id="14"/>
            <w:r w:rsidRPr="005B162C">
              <w:rPr>
                <w:color w:val="111111"/>
                <w:sz w:val="20"/>
                <w:szCs w:val="20"/>
              </w:rPr>
              <w:t>d) </w:t>
            </w:r>
            <w:bookmarkStart w:id="15" w:name="id_litA1000508505_bdy"/>
            <w:bookmarkEnd w:id="15"/>
            <w:r w:rsidRPr="005B162C">
              <w:rPr>
                <w:color w:val="111111"/>
                <w:sz w:val="20"/>
                <w:szCs w:val="20"/>
              </w:rPr>
              <w:t>clădirile funerare din cimitire și crematorii;</w:t>
            </w:r>
          </w:p>
          <w:p w14:paraId="7CFDDE2C" w14:textId="77777777" w:rsidR="00C540E5" w:rsidRPr="005B162C" w:rsidRDefault="00C540E5" w:rsidP="00B41CD5">
            <w:pPr>
              <w:pStyle w:val="Standard"/>
              <w:ind w:left="-57" w:right="-57"/>
              <w:jc w:val="both"/>
              <w:rPr>
                <w:color w:val="111111"/>
                <w:sz w:val="20"/>
                <w:szCs w:val="20"/>
              </w:rPr>
            </w:pPr>
            <w:bookmarkStart w:id="16" w:name="id_litA1000508506"/>
            <w:bookmarkStart w:id="17" w:name="id_litA1000508506_ttl"/>
            <w:bookmarkEnd w:id="16"/>
            <w:bookmarkEnd w:id="17"/>
            <w:r w:rsidRPr="005B162C">
              <w:rPr>
                <w:color w:val="111111"/>
                <w:sz w:val="20"/>
                <w:szCs w:val="20"/>
              </w:rPr>
              <w:t>e) </w:t>
            </w:r>
            <w:bookmarkStart w:id="18" w:name="id_litA1000508506_bdy"/>
            <w:bookmarkEnd w:id="18"/>
            <w:r w:rsidRPr="005B162C">
              <w:rPr>
                <w:color w:val="111111"/>
                <w:sz w:val="20"/>
                <w:szCs w:val="20"/>
              </w:rPr>
              <w:t>clădirile utilizate de unitățile și instituțiile de învățământ de stat, confesional sau particular, autorizate să funcționeze provizoriu ori acreditate, cu excepția încăperilor care sunt folosite pentru activități economice care generează alte venituri decât cele   din taxele de școlarizare, servirea meselor pentru preșcolari, elevi sau studenți și cazarea acestora, precum și clădirile utilizate de către creșe;</w:t>
            </w:r>
          </w:p>
          <w:p w14:paraId="32413D37" w14:textId="77777777" w:rsidR="00C540E5" w:rsidRPr="005B162C" w:rsidRDefault="00C540E5" w:rsidP="00B41CD5">
            <w:pPr>
              <w:pStyle w:val="Standard"/>
              <w:ind w:left="-57" w:right="-57"/>
              <w:jc w:val="both"/>
              <w:rPr>
                <w:color w:val="111111"/>
                <w:sz w:val="20"/>
                <w:szCs w:val="20"/>
              </w:rPr>
            </w:pPr>
            <w:bookmarkStart w:id="19" w:name="id_litA1000508507"/>
            <w:bookmarkStart w:id="20" w:name="id_litA1000508507_ttl"/>
            <w:bookmarkEnd w:id="19"/>
            <w:bookmarkEnd w:id="20"/>
            <w:r w:rsidRPr="005B162C">
              <w:rPr>
                <w:color w:val="111111"/>
                <w:sz w:val="20"/>
                <w:szCs w:val="20"/>
              </w:rPr>
              <w:t>f) </w:t>
            </w:r>
            <w:bookmarkStart w:id="21" w:name="id_litA1000508507_bdy"/>
            <w:bookmarkEnd w:id="21"/>
            <w:r w:rsidRPr="005B162C">
              <w:rPr>
                <w:color w:val="111111"/>
                <w:sz w:val="20"/>
                <w:szCs w:val="20"/>
              </w:rPr>
              <w:t>clădirile utilizate de unitățile sanitare publice, cu excepția încăperilor folosite pentru activități economice, precum și pentru clădirile în care funcționează cabinete de medicină de familie, potrivit legii, cu excepția încăperilor folosite pentru altă activitate decât cea de medicină de familie;</w:t>
            </w:r>
          </w:p>
          <w:p w14:paraId="0BD62AF2" w14:textId="77777777" w:rsidR="00C540E5" w:rsidRPr="005B162C" w:rsidRDefault="00C540E5" w:rsidP="00B41CD5">
            <w:pPr>
              <w:pStyle w:val="Standard"/>
              <w:ind w:left="-57" w:right="-57"/>
              <w:jc w:val="both"/>
              <w:rPr>
                <w:color w:val="111111"/>
                <w:sz w:val="20"/>
                <w:szCs w:val="20"/>
              </w:rPr>
            </w:pPr>
            <w:bookmarkStart w:id="22" w:name="id_litA1000508508"/>
            <w:bookmarkStart w:id="23" w:name="id_litA1000508508_ttl"/>
            <w:bookmarkEnd w:id="22"/>
            <w:bookmarkEnd w:id="23"/>
            <w:r w:rsidRPr="005B162C">
              <w:rPr>
                <w:color w:val="111111"/>
                <w:sz w:val="20"/>
                <w:szCs w:val="20"/>
              </w:rPr>
              <w:t>g) </w:t>
            </w:r>
            <w:bookmarkStart w:id="24" w:name="id_litA1000508508_bdy"/>
            <w:bookmarkEnd w:id="24"/>
            <w:r w:rsidRPr="005B162C">
              <w:rPr>
                <w:color w:val="111111"/>
                <w:sz w:val="20"/>
                <w:szCs w:val="20"/>
              </w:rPr>
              <w:t>clădirile din parcurile industriale, parcurile științifice și tehnologice, precum și cele utilizate de incubatoarele de afaceri, cu respectarea legislației în materia ajutorului de stat;</w:t>
            </w:r>
          </w:p>
          <w:p w14:paraId="323A2FBA" w14:textId="77777777" w:rsidR="00C540E5" w:rsidRPr="005B162C" w:rsidRDefault="00C540E5" w:rsidP="00B41CD5">
            <w:pPr>
              <w:pStyle w:val="Standard"/>
              <w:ind w:left="-57" w:right="-57"/>
              <w:jc w:val="both"/>
              <w:rPr>
                <w:color w:val="111111"/>
                <w:sz w:val="20"/>
                <w:szCs w:val="20"/>
              </w:rPr>
            </w:pPr>
            <w:bookmarkStart w:id="25" w:name="id_litA1000508509"/>
            <w:bookmarkStart w:id="26" w:name="id_litA1000508509_ttl"/>
            <w:bookmarkEnd w:id="25"/>
            <w:bookmarkEnd w:id="26"/>
            <w:r w:rsidRPr="005B162C">
              <w:rPr>
                <w:color w:val="111111"/>
                <w:sz w:val="20"/>
                <w:szCs w:val="20"/>
              </w:rPr>
              <w:t>h) </w:t>
            </w:r>
            <w:bookmarkStart w:id="27" w:name="id_litA1000508509_bdy"/>
            <w:bookmarkEnd w:id="27"/>
            <w:r w:rsidRPr="005B162C">
              <w:rPr>
                <w:color w:val="111111"/>
                <w:sz w:val="20"/>
                <w:szCs w:val="20"/>
              </w:rPr>
              <w:t>clădirile noi realizate ca parte a unor proiecte investiționale din domeniul industriei prelucrătoare, depozitării și logisticii, pe baza procesului-verbal de recepție finală întocmit la terminarea lucrărilor, în condițiile legii, pentru o perioadă de 2 ani de la recepția acestora, începând cu data de 1 ianuarie a anului următor celui în care a avut loc recepția și cu respectarea legislației în materia ajutorului de stat; activitățile ce intră sub incidența prevederii se stabilesc prin normele metodologice date în aplicarea prezentului cod;</w:t>
            </w:r>
          </w:p>
          <w:p w14:paraId="7D45B3AE" w14:textId="77777777" w:rsidR="00C540E5" w:rsidRPr="005B162C" w:rsidRDefault="00C540E5" w:rsidP="00B41CD5">
            <w:pPr>
              <w:pStyle w:val="Standard"/>
              <w:ind w:left="-57" w:right="-57"/>
              <w:jc w:val="both"/>
              <w:rPr>
                <w:color w:val="111111"/>
                <w:sz w:val="20"/>
                <w:szCs w:val="20"/>
              </w:rPr>
            </w:pPr>
            <w:bookmarkStart w:id="28" w:name="id_litA1000508510"/>
            <w:bookmarkStart w:id="29" w:name="id_litA1000508510_ttl"/>
            <w:bookmarkEnd w:id="28"/>
            <w:bookmarkEnd w:id="29"/>
            <w:r w:rsidRPr="005B162C">
              <w:rPr>
                <w:color w:val="111111"/>
                <w:sz w:val="20"/>
                <w:szCs w:val="20"/>
              </w:rPr>
              <w:t>i) </w:t>
            </w:r>
            <w:bookmarkStart w:id="30" w:name="id_litA1000508510_bdy"/>
            <w:bookmarkEnd w:id="30"/>
            <w:r w:rsidRPr="005B162C">
              <w:rPr>
                <w:color w:val="111111"/>
                <w:sz w:val="20"/>
                <w:szCs w:val="20"/>
              </w:rPr>
              <w:t>clădirile care sunt afectate activităților hidrotehnice, hidrometrice, hidrometeorologice, oceanografice, de îmbunătățiri funciare și de intervenții la apărarea împotriva inundațiilor, precum și clădirile din porturi și cele afectate canalelor navigabile și stațiilor de pompare aferente canalelor, cu excepția încăperilor care sunt folosite pentru activități economice;</w:t>
            </w:r>
          </w:p>
          <w:p w14:paraId="760B147E" w14:textId="77777777" w:rsidR="00C540E5" w:rsidRPr="005B162C" w:rsidRDefault="00C540E5" w:rsidP="00B41CD5">
            <w:pPr>
              <w:pStyle w:val="Standard"/>
              <w:ind w:left="-57" w:right="-57"/>
              <w:jc w:val="both"/>
              <w:rPr>
                <w:color w:val="111111"/>
                <w:sz w:val="20"/>
                <w:szCs w:val="20"/>
              </w:rPr>
            </w:pPr>
            <w:bookmarkStart w:id="31" w:name="id_litA1000508511"/>
            <w:bookmarkStart w:id="32" w:name="id_litA1000508511_ttl"/>
            <w:bookmarkEnd w:id="31"/>
            <w:bookmarkEnd w:id="32"/>
            <w:r w:rsidRPr="005B162C">
              <w:rPr>
                <w:color w:val="111111"/>
                <w:sz w:val="20"/>
                <w:szCs w:val="20"/>
              </w:rPr>
              <w:t>j) </w:t>
            </w:r>
            <w:bookmarkStart w:id="33" w:name="id_litA1000508511_bdy"/>
            <w:bookmarkEnd w:id="33"/>
            <w:r w:rsidRPr="005B162C">
              <w:rPr>
                <w:color w:val="111111"/>
                <w:sz w:val="20"/>
                <w:szCs w:val="20"/>
              </w:rPr>
              <w:t>clădirile care, prin natura lor, fac corp comun cu poduri, viaducte, apeducte, diguri, baraje și tuneluri și care sunt utilizate pentru exploatarea acestor construcții, cu excepția încăperilor care sunt folosite pentru alte activități economice;</w:t>
            </w:r>
          </w:p>
          <w:p w14:paraId="221E1066" w14:textId="77777777" w:rsidR="00C540E5" w:rsidRPr="005B162C" w:rsidRDefault="00C540E5" w:rsidP="00B41CD5">
            <w:pPr>
              <w:pStyle w:val="Standard"/>
              <w:ind w:left="-57" w:right="-57"/>
              <w:jc w:val="both"/>
              <w:rPr>
                <w:color w:val="111111"/>
                <w:sz w:val="20"/>
                <w:szCs w:val="20"/>
              </w:rPr>
            </w:pPr>
            <w:bookmarkStart w:id="34" w:name="id_litA1000508512"/>
            <w:bookmarkStart w:id="35" w:name="id_litA1000508512_ttl"/>
            <w:bookmarkEnd w:id="34"/>
            <w:bookmarkEnd w:id="35"/>
            <w:r w:rsidRPr="005B162C">
              <w:rPr>
                <w:color w:val="111111"/>
                <w:sz w:val="20"/>
                <w:szCs w:val="20"/>
              </w:rPr>
              <w:t>k) </w:t>
            </w:r>
            <w:bookmarkStart w:id="36" w:name="id_litA1000508512_bdy"/>
            <w:bookmarkEnd w:id="36"/>
            <w:r w:rsidRPr="005B162C">
              <w:rPr>
                <w:color w:val="111111"/>
                <w:sz w:val="20"/>
                <w:szCs w:val="20"/>
              </w:rPr>
              <w:t>clădirile aferente infrastructurii feroviare publice sau infrastructurii metroului, cu excepția încăperilor folosite pentru activități economice;</w:t>
            </w:r>
          </w:p>
          <w:p w14:paraId="7667DECF" w14:textId="77777777" w:rsidR="00C540E5" w:rsidRPr="005B162C" w:rsidRDefault="00C540E5" w:rsidP="00B41CD5">
            <w:pPr>
              <w:pStyle w:val="Standard"/>
              <w:ind w:left="-57" w:right="-57"/>
              <w:jc w:val="both"/>
              <w:rPr>
                <w:color w:val="111111"/>
                <w:sz w:val="20"/>
                <w:szCs w:val="20"/>
              </w:rPr>
            </w:pPr>
            <w:bookmarkStart w:id="37" w:name="id_litA1000508513"/>
            <w:bookmarkStart w:id="38" w:name="id_litA1000508513_ttl"/>
            <w:bookmarkEnd w:id="37"/>
            <w:bookmarkEnd w:id="38"/>
            <w:r w:rsidRPr="005B162C">
              <w:rPr>
                <w:color w:val="111111"/>
                <w:sz w:val="20"/>
                <w:szCs w:val="20"/>
              </w:rPr>
              <w:t>l) </w:t>
            </w:r>
            <w:bookmarkStart w:id="39" w:name="id_litA1000508513_bdy"/>
            <w:bookmarkEnd w:id="39"/>
            <w:r w:rsidRPr="005B162C">
              <w:rPr>
                <w:color w:val="111111"/>
                <w:sz w:val="20"/>
                <w:szCs w:val="20"/>
              </w:rPr>
              <w:t>clădirile Academiei Române și ale fundațiilor proprii înființate de Academia Română, în calitate de fondator unic, cu excepția încăperilor care sunt folosite pentru activități economice;</w:t>
            </w:r>
          </w:p>
          <w:p w14:paraId="09DBAF87" w14:textId="77777777" w:rsidR="00C540E5" w:rsidRPr="005B162C" w:rsidRDefault="00C540E5" w:rsidP="00B41CD5">
            <w:pPr>
              <w:pStyle w:val="Standard"/>
              <w:ind w:left="-57" w:right="-57"/>
              <w:jc w:val="both"/>
              <w:rPr>
                <w:color w:val="111111"/>
                <w:sz w:val="20"/>
                <w:szCs w:val="20"/>
              </w:rPr>
            </w:pPr>
            <w:bookmarkStart w:id="40" w:name="id_litA1000508514"/>
            <w:bookmarkStart w:id="41" w:name="id_litA1000508514_ttl"/>
            <w:bookmarkEnd w:id="40"/>
            <w:bookmarkEnd w:id="41"/>
            <w:r w:rsidRPr="005B162C">
              <w:rPr>
                <w:color w:val="111111"/>
                <w:sz w:val="20"/>
                <w:szCs w:val="20"/>
              </w:rPr>
              <w:t>m) </w:t>
            </w:r>
            <w:bookmarkStart w:id="42" w:name="id_litA1000508514_bdy"/>
            <w:bookmarkEnd w:id="42"/>
            <w:r w:rsidRPr="005B162C">
              <w:rPr>
                <w:color w:val="111111"/>
                <w:sz w:val="20"/>
                <w:szCs w:val="20"/>
              </w:rPr>
              <w:t>clădirile aferente capacităților de producție care sunt în sectorul pentru apărare, cu respectarea legislației în materia ajutorului de stat;</w:t>
            </w:r>
          </w:p>
          <w:p w14:paraId="4BE97920" w14:textId="77777777" w:rsidR="00C540E5" w:rsidRPr="005B162C" w:rsidRDefault="00C540E5" w:rsidP="00B41CD5">
            <w:pPr>
              <w:pStyle w:val="Standard"/>
              <w:ind w:left="-57" w:right="-57"/>
              <w:jc w:val="both"/>
              <w:rPr>
                <w:color w:val="111111"/>
                <w:sz w:val="20"/>
                <w:szCs w:val="20"/>
              </w:rPr>
            </w:pPr>
            <w:bookmarkStart w:id="43" w:name="id_litA1000508515"/>
            <w:bookmarkStart w:id="44" w:name="id_litA1000508515_ttl"/>
            <w:bookmarkEnd w:id="43"/>
            <w:bookmarkEnd w:id="44"/>
            <w:r w:rsidRPr="005B162C">
              <w:rPr>
                <w:color w:val="111111"/>
                <w:sz w:val="20"/>
                <w:szCs w:val="20"/>
              </w:rPr>
              <w:t>n) </w:t>
            </w:r>
            <w:bookmarkStart w:id="45" w:name="id_litA1000508515_bdy"/>
            <w:bookmarkEnd w:id="45"/>
            <w:r w:rsidRPr="005B162C">
              <w:rPr>
                <w:color w:val="111111"/>
                <w:sz w:val="20"/>
                <w:szCs w:val="20"/>
              </w:rPr>
              <w:t>clădirile destinate serviciului de apostilă și supralegalizare, cele destinate depozitării și administrării arhivei, precum și clădirile afectate funcționării Centrului Național de Administrare a Registrelor Naționale Notariale;</w:t>
            </w:r>
          </w:p>
          <w:p w14:paraId="56D8AB79" w14:textId="77777777" w:rsidR="00C540E5" w:rsidRPr="005B162C" w:rsidRDefault="00C540E5" w:rsidP="00B41CD5">
            <w:pPr>
              <w:pStyle w:val="Standard"/>
              <w:ind w:left="-57" w:right="-57"/>
              <w:jc w:val="both"/>
              <w:rPr>
                <w:color w:val="111111"/>
                <w:sz w:val="20"/>
                <w:szCs w:val="20"/>
              </w:rPr>
            </w:pPr>
            <w:bookmarkStart w:id="46" w:name="id_litA1000508516"/>
            <w:bookmarkStart w:id="47" w:name="id_litA1000508516_ttl"/>
            <w:bookmarkEnd w:id="46"/>
            <w:bookmarkEnd w:id="47"/>
            <w:r w:rsidRPr="005B162C">
              <w:rPr>
                <w:color w:val="111111"/>
                <w:sz w:val="20"/>
                <w:szCs w:val="20"/>
              </w:rPr>
              <w:t>o) </w:t>
            </w:r>
            <w:bookmarkStart w:id="48" w:name="id_litA1000508516_bdy"/>
            <w:bookmarkEnd w:id="48"/>
            <w:r w:rsidRPr="005B162C">
              <w:rPr>
                <w:color w:val="111111"/>
                <w:sz w:val="20"/>
                <w:szCs w:val="20"/>
              </w:rPr>
              <w:t xml:space="preserve">clădirea folosită ca domiciliu aflată în proprietatea sau coproprietatea persoanelor prevăzute la art. 1 din Decretul-lege nr. 118/1990 privind acordarea unor drepturi persoanelor persecutate din motive politice de dictatura instaurată cu începere de la 6 martie 1945, precum și celor deportate în străinătate ori constituite în prizonieri, </w:t>
            </w:r>
            <w:r w:rsidRPr="005B162C">
              <w:rPr>
                <w:color w:val="111111"/>
                <w:sz w:val="20"/>
                <w:szCs w:val="20"/>
              </w:rPr>
              <w:lastRenderedPageBreak/>
              <w:t>republicat, cu modificările și completările ulterioare, și a persoanelor fizice prevăzute la art. 1 din Ordonanța Guvernului nr. 105/1999, republicată, cu modificările și completările ulterioare;</w:t>
            </w:r>
          </w:p>
          <w:p w14:paraId="51371B8B" w14:textId="77777777" w:rsidR="00C540E5" w:rsidRPr="005B162C" w:rsidRDefault="00C540E5" w:rsidP="00B41CD5">
            <w:pPr>
              <w:pStyle w:val="Standard"/>
              <w:ind w:left="-57" w:right="-57"/>
              <w:jc w:val="both"/>
              <w:rPr>
                <w:color w:val="111111"/>
                <w:sz w:val="20"/>
                <w:szCs w:val="20"/>
              </w:rPr>
            </w:pPr>
            <w:bookmarkStart w:id="49" w:name="id_litA1000508517_ttl"/>
            <w:bookmarkStart w:id="50" w:name="id_litA1000508517"/>
            <w:bookmarkEnd w:id="49"/>
            <w:bookmarkEnd w:id="50"/>
            <w:r w:rsidRPr="005B162C">
              <w:rPr>
                <w:color w:val="111111"/>
                <w:sz w:val="20"/>
                <w:szCs w:val="20"/>
              </w:rPr>
              <w:t>p) </w:t>
            </w:r>
            <w:bookmarkStart w:id="51" w:name="id_litA1000508517_bdy"/>
            <w:bookmarkEnd w:id="51"/>
            <w:r w:rsidRPr="005B162C">
              <w:rPr>
                <w:color w:val="111111"/>
                <w:sz w:val="20"/>
                <w:szCs w:val="20"/>
              </w:rPr>
              <w:t>clădirea folosită ca domiciliu aflată în proprietatea sau coproprietatea veteranilor de război, a văduvelor de război și a văduvelor nerecăsătorite ale veteranilor de război .</w:t>
            </w:r>
          </w:p>
        </w:tc>
      </w:tr>
      <w:tr w:rsidR="00C540E5" w:rsidRPr="005B162C" w14:paraId="4C6365B9" w14:textId="77777777" w:rsidTr="00B41CD5">
        <w:tc>
          <w:tcPr>
            <w:tcW w:w="552"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11D555F5" w14:textId="77777777" w:rsidR="00C540E5" w:rsidRPr="005B162C" w:rsidRDefault="00C540E5" w:rsidP="00B41CD5">
            <w:pPr>
              <w:pStyle w:val="Standard"/>
              <w:numPr>
                <w:ilvl w:val="0"/>
                <w:numId w:val="8"/>
              </w:numPr>
              <w:snapToGrid w:val="0"/>
              <w:ind w:left="0" w:firstLine="0"/>
              <w:jc w:val="center"/>
              <w:rPr>
                <w:b/>
                <w:color w:val="000000"/>
                <w:sz w:val="16"/>
                <w:szCs w:val="19"/>
              </w:rPr>
            </w:pPr>
          </w:p>
        </w:tc>
        <w:tc>
          <w:tcPr>
            <w:tcW w:w="14616" w:type="dxa"/>
            <w:gridSpan w:val="2"/>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404F439D" w14:textId="77777777" w:rsidR="00C540E5" w:rsidRPr="005B162C" w:rsidRDefault="00C540E5" w:rsidP="00B41CD5">
            <w:pPr>
              <w:pStyle w:val="Standard"/>
              <w:tabs>
                <w:tab w:val="left" w:pos="435"/>
              </w:tabs>
              <w:ind w:left="-57" w:right="-57"/>
              <w:rPr>
                <w:bCs/>
                <w:color w:val="000000"/>
                <w:sz w:val="20"/>
                <w:szCs w:val="20"/>
              </w:rPr>
            </w:pPr>
            <w:r w:rsidRPr="005B162C">
              <w:rPr>
                <w:bCs/>
                <w:color w:val="000000"/>
                <w:sz w:val="20"/>
                <w:szCs w:val="20"/>
              </w:rPr>
              <w:t>Art. 464 alin. (2)</w:t>
            </w:r>
          </w:p>
          <w:p w14:paraId="3BE1ACEF" w14:textId="77777777" w:rsidR="00C540E5" w:rsidRPr="005B162C" w:rsidRDefault="00C540E5" w:rsidP="00B41CD5">
            <w:pPr>
              <w:pStyle w:val="Standard"/>
              <w:tabs>
                <w:tab w:val="left" w:pos="435"/>
              </w:tabs>
              <w:ind w:left="-57" w:right="-57"/>
            </w:pPr>
            <w:bookmarkStart w:id="52" w:name="id_litA1000508634_ttl"/>
            <w:bookmarkEnd w:id="52"/>
            <w:r w:rsidRPr="00CA4A5D">
              <w:rPr>
                <w:sz w:val="20"/>
                <w:szCs w:val="20"/>
              </w:rPr>
              <w:t>(1) </w:t>
            </w:r>
            <w:bookmarkStart w:id="53" w:name="id_litA1000508634_bdy"/>
            <w:bookmarkEnd w:id="53"/>
            <w:r w:rsidRPr="005B162C">
              <w:rPr>
                <w:color w:val="111111"/>
                <w:sz w:val="20"/>
                <w:szCs w:val="20"/>
              </w:rPr>
              <w:t>Nu se datorează impozit/taxă pe teren pentru:</w:t>
            </w:r>
          </w:p>
          <w:p w14:paraId="5BB430ED" w14:textId="77777777" w:rsidR="00C540E5" w:rsidRPr="005B162C" w:rsidRDefault="00C540E5" w:rsidP="00B41CD5">
            <w:pPr>
              <w:pStyle w:val="Standard"/>
              <w:tabs>
                <w:tab w:val="left" w:pos="435"/>
              </w:tabs>
              <w:ind w:left="-57" w:right="-57"/>
              <w:rPr>
                <w:color w:val="111111"/>
                <w:sz w:val="20"/>
                <w:szCs w:val="20"/>
              </w:rPr>
            </w:pPr>
            <w:bookmarkStart w:id="54" w:name="id_litA1000508635"/>
            <w:bookmarkStart w:id="55" w:name="id_litA1000508635_ttl"/>
            <w:bookmarkEnd w:id="54"/>
            <w:bookmarkEnd w:id="55"/>
            <w:r w:rsidRPr="005B162C">
              <w:rPr>
                <w:color w:val="111111"/>
                <w:sz w:val="20"/>
                <w:szCs w:val="20"/>
              </w:rPr>
              <w:t>a) </w:t>
            </w:r>
            <w:bookmarkStart w:id="56" w:name="id_litA1000508635_bdy"/>
            <w:bookmarkEnd w:id="56"/>
            <w:r w:rsidRPr="005B162C">
              <w:rPr>
                <w:color w:val="111111"/>
                <w:sz w:val="20"/>
                <w:szCs w:val="20"/>
              </w:rPr>
              <w:t>terenurile aflate în domeniul public sau privat al statului ori al unităților administrativ-teritoriale, cu excepția suprafețelor folosite pentru activități economice sau agrement;</w:t>
            </w:r>
          </w:p>
          <w:p w14:paraId="2AC5E7B7" w14:textId="77777777" w:rsidR="00C540E5" w:rsidRPr="005B162C" w:rsidRDefault="00C540E5" w:rsidP="00B41CD5">
            <w:pPr>
              <w:pStyle w:val="Standard"/>
              <w:tabs>
                <w:tab w:val="left" w:pos="435"/>
              </w:tabs>
              <w:ind w:left="-57" w:right="-57"/>
              <w:rPr>
                <w:color w:val="111111"/>
                <w:sz w:val="20"/>
                <w:szCs w:val="20"/>
              </w:rPr>
            </w:pPr>
            <w:bookmarkStart w:id="57" w:name="id_litA1000508636"/>
            <w:bookmarkStart w:id="58" w:name="id_litA1000508636_ttl"/>
            <w:bookmarkEnd w:id="57"/>
            <w:bookmarkEnd w:id="58"/>
            <w:r w:rsidRPr="005B162C">
              <w:rPr>
                <w:color w:val="111111"/>
                <w:sz w:val="20"/>
                <w:szCs w:val="20"/>
              </w:rPr>
              <w:t>b) </w:t>
            </w:r>
            <w:bookmarkStart w:id="59" w:name="id_litA1000508636_bdy"/>
            <w:bookmarkEnd w:id="59"/>
            <w:r w:rsidRPr="005B162C">
              <w:rPr>
                <w:color w:val="111111"/>
                <w:sz w:val="20"/>
                <w:szCs w:val="20"/>
              </w:rPr>
              <w:t>terenurile aflate în domeniul privat al statului concesionate, închiriate, date în administrare ori în folosință, după caz, instituțiilor publice cu finanțare de la bugetul de stat, utilizate pentru activitatea proprie a acestora;</w:t>
            </w:r>
          </w:p>
          <w:p w14:paraId="05571560" w14:textId="77777777" w:rsidR="00C540E5" w:rsidRPr="005B162C" w:rsidRDefault="00C540E5" w:rsidP="00B41CD5">
            <w:pPr>
              <w:pStyle w:val="Standard"/>
              <w:tabs>
                <w:tab w:val="left" w:pos="435"/>
              </w:tabs>
              <w:ind w:left="-57" w:right="-57"/>
              <w:rPr>
                <w:color w:val="111111"/>
                <w:sz w:val="20"/>
                <w:szCs w:val="20"/>
              </w:rPr>
            </w:pPr>
            <w:bookmarkStart w:id="60" w:name="id_litA1000508637"/>
            <w:bookmarkStart w:id="61" w:name="id_litA1000508637_ttl"/>
            <w:bookmarkEnd w:id="60"/>
            <w:bookmarkEnd w:id="61"/>
            <w:r w:rsidRPr="005B162C">
              <w:rPr>
                <w:color w:val="111111"/>
                <w:sz w:val="20"/>
                <w:szCs w:val="20"/>
              </w:rPr>
              <w:t>c) </w:t>
            </w:r>
            <w:bookmarkStart w:id="62" w:name="id_litA1000508637_bdy"/>
            <w:bookmarkEnd w:id="62"/>
            <w:r w:rsidRPr="005B162C">
              <w:rPr>
                <w:color w:val="111111"/>
                <w:sz w:val="20"/>
                <w:szCs w:val="20"/>
              </w:rPr>
              <w:t>terenurile aparținând cultelor religioase recunoscute oficial și asociațiilor religioase, precum și componentelor locale ale acestora, cu excepția suprafețelor care sunt folosite pentru activități economice;</w:t>
            </w:r>
          </w:p>
          <w:p w14:paraId="78DBB8B2" w14:textId="77777777" w:rsidR="00C540E5" w:rsidRPr="005B162C" w:rsidRDefault="00C540E5" w:rsidP="00B41CD5">
            <w:pPr>
              <w:pStyle w:val="Standard"/>
              <w:tabs>
                <w:tab w:val="left" w:pos="435"/>
              </w:tabs>
              <w:ind w:left="-57" w:right="-57"/>
              <w:rPr>
                <w:color w:val="111111"/>
                <w:sz w:val="20"/>
                <w:szCs w:val="20"/>
              </w:rPr>
            </w:pPr>
            <w:bookmarkStart w:id="63" w:name="id_litA1000508638"/>
            <w:bookmarkStart w:id="64" w:name="id_litA1000508638_ttl"/>
            <w:bookmarkEnd w:id="63"/>
            <w:bookmarkEnd w:id="64"/>
            <w:r w:rsidRPr="005B162C">
              <w:rPr>
                <w:color w:val="111111"/>
                <w:sz w:val="20"/>
                <w:szCs w:val="20"/>
              </w:rPr>
              <w:t>d) </w:t>
            </w:r>
            <w:bookmarkStart w:id="65" w:name="id_litA1000508638_bdy"/>
            <w:bookmarkEnd w:id="65"/>
            <w:r w:rsidRPr="005B162C">
              <w:rPr>
                <w:color w:val="111111"/>
                <w:sz w:val="20"/>
                <w:szCs w:val="20"/>
              </w:rPr>
              <w:t>terenurile aparținând cimitirelor și crematoriilor;</w:t>
            </w:r>
          </w:p>
          <w:p w14:paraId="2049870B" w14:textId="77777777" w:rsidR="00C540E5" w:rsidRPr="005B162C" w:rsidRDefault="00C540E5" w:rsidP="00B41CD5">
            <w:pPr>
              <w:pStyle w:val="Standard"/>
              <w:tabs>
                <w:tab w:val="left" w:pos="435"/>
              </w:tabs>
              <w:ind w:left="-57" w:right="-57"/>
              <w:rPr>
                <w:color w:val="111111"/>
                <w:sz w:val="20"/>
                <w:szCs w:val="20"/>
              </w:rPr>
            </w:pPr>
            <w:bookmarkStart w:id="66" w:name="id_litA1000508639"/>
            <w:bookmarkStart w:id="67" w:name="id_litA1000508639_ttl"/>
            <w:bookmarkEnd w:id="66"/>
            <w:bookmarkEnd w:id="67"/>
            <w:r w:rsidRPr="005B162C">
              <w:rPr>
                <w:color w:val="111111"/>
                <w:sz w:val="20"/>
                <w:szCs w:val="20"/>
              </w:rPr>
              <w:t>e) </w:t>
            </w:r>
            <w:bookmarkStart w:id="68" w:name="id_litA1000508639_bdy"/>
            <w:bookmarkEnd w:id="68"/>
            <w:r w:rsidRPr="005B162C">
              <w:rPr>
                <w:color w:val="111111"/>
                <w:sz w:val="20"/>
                <w:szCs w:val="20"/>
              </w:rPr>
              <w:t>terenurile utilizate de unitățile și instituțiile de învățământ de stat, confesional sau particular, autorizate să funcționeze provizoriu ori acreditate, cu excepția suprafețelor care sunt folosite pentru activități economice care generează alte venituri decât cele din taxele de școlarizare, servirea meselor pentru preșcolari, elevi sau studenți și cazarea acestora, precum și terenurile utilizate de către creșe;</w:t>
            </w:r>
          </w:p>
          <w:p w14:paraId="3FCE6692" w14:textId="77777777" w:rsidR="00C540E5" w:rsidRPr="005B162C" w:rsidRDefault="00C540E5" w:rsidP="00B41CD5">
            <w:pPr>
              <w:pStyle w:val="Standard"/>
              <w:tabs>
                <w:tab w:val="left" w:pos="435"/>
              </w:tabs>
              <w:ind w:left="-57" w:right="-57"/>
              <w:rPr>
                <w:color w:val="111111"/>
                <w:sz w:val="20"/>
                <w:szCs w:val="20"/>
              </w:rPr>
            </w:pPr>
            <w:bookmarkStart w:id="69" w:name="id_litA1000508640"/>
            <w:bookmarkStart w:id="70" w:name="id_litA1000508640_ttl"/>
            <w:bookmarkEnd w:id="69"/>
            <w:bookmarkEnd w:id="70"/>
            <w:r w:rsidRPr="005B162C">
              <w:rPr>
                <w:color w:val="111111"/>
                <w:sz w:val="20"/>
                <w:szCs w:val="20"/>
              </w:rPr>
              <w:t>f) </w:t>
            </w:r>
            <w:bookmarkStart w:id="71" w:name="id_litA1000508640_bdy"/>
            <w:bookmarkEnd w:id="71"/>
            <w:r w:rsidRPr="005B162C">
              <w:rPr>
                <w:color w:val="111111"/>
                <w:sz w:val="20"/>
                <w:szCs w:val="20"/>
              </w:rPr>
              <w:t>terenurile utilizate de unitățile sanitare publice, cu excepția suprafețelor folosite pentru activități economice;</w:t>
            </w:r>
          </w:p>
          <w:p w14:paraId="6C41C401" w14:textId="77777777" w:rsidR="00C540E5" w:rsidRPr="005B162C" w:rsidRDefault="00C540E5" w:rsidP="00B41CD5">
            <w:pPr>
              <w:pStyle w:val="Standard"/>
              <w:tabs>
                <w:tab w:val="left" w:pos="435"/>
              </w:tabs>
              <w:ind w:left="-57" w:right="-57"/>
              <w:rPr>
                <w:color w:val="111111"/>
                <w:sz w:val="20"/>
                <w:szCs w:val="20"/>
              </w:rPr>
            </w:pPr>
            <w:bookmarkStart w:id="72" w:name="id_litA1000508641"/>
            <w:bookmarkStart w:id="73" w:name="id_litA1000508641_ttl"/>
            <w:bookmarkEnd w:id="72"/>
            <w:bookmarkEnd w:id="73"/>
            <w:r w:rsidRPr="005B162C">
              <w:rPr>
                <w:color w:val="111111"/>
                <w:sz w:val="20"/>
                <w:szCs w:val="20"/>
              </w:rPr>
              <w:t>g) </w:t>
            </w:r>
            <w:bookmarkStart w:id="74" w:name="id_litA1000508641_bdy"/>
            <w:bookmarkEnd w:id="74"/>
            <w:r w:rsidRPr="005B162C">
              <w:rPr>
                <w:color w:val="111111"/>
                <w:sz w:val="20"/>
                <w:szCs w:val="20"/>
              </w:rPr>
              <w:t>terenurile legate de sistemele hidrotehnice, terenurile de navigație, terenurile aferente infrastructurii portuare, canalelor navigabile, inclusiv ecluzele și stațiile de pompare aferente acestora, precum și terenurile aferente lucrărilor de îmbunătățiri funciare, pe baza avizului privind categoria de folosință a terenului, emis de oficiile de cadastru și publicitate imobiliară;</w:t>
            </w:r>
          </w:p>
          <w:p w14:paraId="320959D1" w14:textId="77777777" w:rsidR="00C540E5" w:rsidRPr="005B162C" w:rsidRDefault="00C540E5" w:rsidP="00B41CD5">
            <w:pPr>
              <w:pStyle w:val="Standard"/>
              <w:tabs>
                <w:tab w:val="left" w:pos="435"/>
              </w:tabs>
              <w:ind w:left="-57" w:right="-57"/>
              <w:rPr>
                <w:color w:val="111111"/>
                <w:sz w:val="20"/>
                <w:szCs w:val="20"/>
              </w:rPr>
            </w:pPr>
            <w:bookmarkStart w:id="75" w:name="id_litA1000508642"/>
            <w:bookmarkStart w:id="76" w:name="id_litA1000508642_ttl"/>
            <w:bookmarkEnd w:id="75"/>
            <w:bookmarkEnd w:id="76"/>
            <w:r w:rsidRPr="005B162C">
              <w:rPr>
                <w:color w:val="111111"/>
                <w:sz w:val="20"/>
                <w:szCs w:val="20"/>
              </w:rPr>
              <w:t>h) </w:t>
            </w:r>
            <w:bookmarkStart w:id="77" w:name="id_litA1000508642_bdy"/>
            <w:bookmarkEnd w:id="77"/>
            <w:r w:rsidRPr="005B162C">
              <w:rPr>
                <w:color w:val="111111"/>
                <w:sz w:val="20"/>
                <w:szCs w:val="20"/>
              </w:rPr>
              <w:t>terenurile folosite pentru activitățile de apărare împotriva inundațiilor, gospodărirea apelor, hidrometeorologie, cele 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solului;</w:t>
            </w:r>
          </w:p>
          <w:p w14:paraId="2BC77FB8" w14:textId="77777777" w:rsidR="00C540E5" w:rsidRPr="005B162C" w:rsidRDefault="00C540E5" w:rsidP="00B41CD5">
            <w:pPr>
              <w:pStyle w:val="Standard"/>
              <w:tabs>
                <w:tab w:val="left" w:pos="435"/>
              </w:tabs>
              <w:ind w:left="-57" w:right="-57"/>
              <w:rPr>
                <w:color w:val="111111"/>
                <w:sz w:val="20"/>
                <w:szCs w:val="20"/>
              </w:rPr>
            </w:pPr>
            <w:bookmarkStart w:id="78" w:name="id_litA1000508643"/>
            <w:bookmarkStart w:id="79" w:name="id_litA1000508643_ttl"/>
            <w:bookmarkEnd w:id="78"/>
            <w:bookmarkEnd w:id="79"/>
            <w:r w:rsidRPr="005B162C">
              <w:rPr>
                <w:color w:val="111111"/>
                <w:sz w:val="20"/>
                <w:szCs w:val="20"/>
              </w:rPr>
              <w:t>i) </w:t>
            </w:r>
            <w:bookmarkStart w:id="80" w:name="id_litA1000508643_bdy"/>
            <w:bookmarkEnd w:id="80"/>
            <w:r w:rsidRPr="005B162C">
              <w:rPr>
                <w:color w:val="111111"/>
                <w:sz w:val="20"/>
                <w:szCs w:val="20"/>
              </w:rPr>
              <w:t>terenurile ocupate de autostrăzi, drumuri europene, drumuri naționale, drumuri principale administrate de Compania Națională de Administrare a Infrastructurii Rutiere - S.A. și Compania Națională de Investiții Rutiere - S.A., zonele de siguranță a acestora, precum și terenurile ocupate de piste și terenurile din jurul pistelor reprezentând zone de siguranță;</w:t>
            </w:r>
          </w:p>
          <w:p w14:paraId="1F7B72B0" w14:textId="77777777" w:rsidR="00C540E5" w:rsidRPr="005B162C" w:rsidRDefault="00C540E5" w:rsidP="00B41CD5">
            <w:pPr>
              <w:pStyle w:val="Standard"/>
              <w:tabs>
                <w:tab w:val="left" w:pos="435"/>
              </w:tabs>
              <w:ind w:left="-57" w:right="-57"/>
              <w:rPr>
                <w:color w:val="111111"/>
                <w:sz w:val="20"/>
                <w:szCs w:val="20"/>
              </w:rPr>
            </w:pPr>
            <w:bookmarkStart w:id="81" w:name="id_litA1000508644"/>
            <w:bookmarkStart w:id="82" w:name="id_litA1000508644_ttl"/>
            <w:bookmarkEnd w:id="81"/>
            <w:bookmarkEnd w:id="82"/>
            <w:r w:rsidRPr="005B162C">
              <w:rPr>
                <w:color w:val="111111"/>
                <w:sz w:val="20"/>
                <w:szCs w:val="20"/>
              </w:rPr>
              <w:t>j) </w:t>
            </w:r>
            <w:bookmarkStart w:id="83" w:name="id_litA1000508644_bdy"/>
            <w:bookmarkEnd w:id="83"/>
            <w:r w:rsidRPr="005B162C">
              <w:rPr>
                <w:color w:val="111111"/>
                <w:sz w:val="20"/>
                <w:szCs w:val="20"/>
              </w:rPr>
              <w:t>terenurile pe care sunt amplasate elementele infrastructurii feroviare publice, precum și cele ale metroului;</w:t>
            </w:r>
          </w:p>
          <w:p w14:paraId="5DEB904B" w14:textId="77777777" w:rsidR="00C540E5" w:rsidRPr="005B162C" w:rsidRDefault="00C540E5" w:rsidP="00B41CD5">
            <w:pPr>
              <w:pStyle w:val="Standard"/>
              <w:tabs>
                <w:tab w:val="left" w:pos="435"/>
              </w:tabs>
              <w:ind w:left="-57" w:right="-57"/>
              <w:rPr>
                <w:color w:val="111111"/>
                <w:sz w:val="20"/>
                <w:szCs w:val="20"/>
              </w:rPr>
            </w:pPr>
            <w:bookmarkStart w:id="84" w:name="id_litA1000508645"/>
            <w:bookmarkStart w:id="85" w:name="id_litA1000508645_ttl"/>
            <w:bookmarkEnd w:id="84"/>
            <w:bookmarkEnd w:id="85"/>
            <w:r w:rsidRPr="005B162C">
              <w:rPr>
                <w:color w:val="111111"/>
                <w:sz w:val="20"/>
                <w:szCs w:val="20"/>
              </w:rPr>
              <w:t>k) </w:t>
            </w:r>
            <w:bookmarkStart w:id="86" w:name="id_litA1000508645_bdy"/>
            <w:bookmarkEnd w:id="86"/>
            <w:r w:rsidRPr="005B162C">
              <w:rPr>
                <w:color w:val="111111"/>
                <w:sz w:val="20"/>
                <w:szCs w:val="20"/>
              </w:rPr>
              <w:t>terenurile din parcurile industriale, parcurile științifice și tehnologice, precum și cele utilizate de incubatoarele de afaceri, cu respectarea legislației în materia ajutorului de stat;</w:t>
            </w:r>
          </w:p>
          <w:p w14:paraId="310B7C97" w14:textId="77777777" w:rsidR="00C540E5" w:rsidRPr="005B162C" w:rsidRDefault="00C540E5" w:rsidP="00B41CD5">
            <w:pPr>
              <w:pStyle w:val="Standard"/>
              <w:tabs>
                <w:tab w:val="left" w:pos="435"/>
              </w:tabs>
              <w:ind w:left="-57" w:right="-57"/>
              <w:rPr>
                <w:color w:val="111111"/>
                <w:sz w:val="20"/>
                <w:szCs w:val="20"/>
              </w:rPr>
            </w:pPr>
            <w:bookmarkStart w:id="87" w:name="id_litA1000508646"/>
            <w:bookmarkStart w:id="88" w:name="id_litA1000508646_ttl"/>
            <w:bookmarkEnd w:id="87"/>
            <w:bookmarkEnd w:id="88"/>
            <w:r w:rsidRPr="005B162C">
              <w:rPr>
                <w:color w:val="111111"/>
                <w:sz w:val="20"/>
                <w:szCs w:val="20"/>
              </w:rPr>
              <w:t>l) </w:t>
            </w:r>
            <w:bookmarkStart w:id="89" w:name="id_litA1000508646_bdy"/>
            <w:bookmarkEnd w:id="89"/>
            <w:r w:rsidRPr="005B162C">
              <w:rPr>
                <w:color w:val="111111"/>
                <w:sz w:val="20"/>
                <w:szCs w:val="20"/>
              </w:rPr>
              <w:t>terenurile aferente capacităților de producție care sunt în sectorul pentru apărare cu respectarea legislației în materia ajutorului de stat;</w:t>
            </w:r>
          </w:p>
          <w:p w14:paraId="20B7838D" w14:textId="77777777" w:rsidR="00C540E5" w:rsidRPr="005B162C" w:rsidRDefault="00C540E5" w:rsidP="00B41CD5">
            <w:pPr>
              <w:pStyle w:val="Standard"/>
              <w:tabs>
                <w:tab w:val="left" w:pos="435"/>
              </w:tabs>
              <w:ind w:left="-57" w:right="-57"/>
              <w:rPr>
                <w:color w:val="111111"/>
                <w:sz w:val="20"/>
                <w:szCs w:val="20"/>
              </w:rPr>
            </w:pPr>
            <w:bookmarkStart w:id="90" w:name="id_litA1000508647"/>
            <w:bookmarkStart w:id="91" w:name="id_litA1000508647_ttl"/>
            <w:bookmarkEnd w:id="90"/>
            <w:bookmarkEnd w:id="91"/>
            <w:r w:rsidRPr="005B162C">
              <w:rPr>
                <w:color w:val="111111"/>
                <w:sz w:val="20"/>
                <w:szCs w:val="20"/>
              </w:rPr>
              <w:t>m) </w:t>
            </w:r>
            <w:bookmarkStart w:id="92" w:name="id_litA1000508647_bdy"/>
            <w:bookmarkEnd w:id="92"/>
            <w:r w:rsidRPr="005B162C">
              <w:rPr>
                <w:color w:val="111111"/>
                <w:sz w:val="20"/>
                <w:szCs w:val="20"/>
              </w:rPr>
              <w:t>terenurile Academiei Române și ale fundațiilor proprii înființate de Academia Română, în calitate de fondator unic, cu excepția terenurilor care sunt folosite pentru activități economice;</w:t>
            </w:r>
          </w:p>
          <w:p w14:paraId="3B3E71C5" w14:textId="77777777" w:rsidR="00C540E5" w:rsidRPr="005B162C" w:rsidRDefault="00C540E5" w:rsidP="00B41CD5">
            <w:pPr>
              <w:pStyle w:val="Standard"/>
              <w:tabs>
                <w:tab w:val="left" w:pos="435"/>
              </w:tabs>
              <w:ind w:left="-57" w:right="-57"/>
              <w:rPr>
                <w:color w:val="111111"/>
                <w:sz w:val="20"/>
                <w:szCs w:val="20"/>
              </w:rPr>
            </w:pPr>
            <w:bookmarkStart w:id="93" w:name="id_litA1000508648"/>
            <w:bookmarkStart w:id="94" w:name="id_litA1000508648_ttl"/>
            <w:bookmarkEnd w:id="93"/>
            <w:bookmarkEnd w:id="94"/>
            <w:r w:rsidRPr="005B162C">
              <w:rPr>
                <w:color w:val="111111"/>
                <w:sz w:val="20"/>
                <w:szCs w:val="20"/>
              </w:rPr>
              <w:t>n) </w:t>
            </w:r>
            <w:bookmarkStart w:id="95" w:name="id_litA1000508648_bdy"/>
            <w:bookmarkEnd w:id="95"/>
            <w:r w:rsidRPr="005B162C">
              <w:rPr>
                <w:color w:val="111111"/>
                <w:sz w:val="20"/>
                <w:szCs w:val="20"/>
              </w:rPr>
              <w:t>terenurile destinate serviciului de apostilă și supralegalizare, cele destinate depozitării și administrării arhivei, precum și terenurile afectate funcționării Centrului Național de Administrare a Registrelor Naționale Notariale;</w:t>
            </w:r>
          </w:p>
          <w:p w14:paraId="659F5939" w14:textId="77777777" w:rsidR="00C540E5" w:rsidRPr="005B162C" w:rsidRDefault="00C540E5" w:rsidP="00B41CD5">
            <w:pPr>
              <w:pStyle w:val="Standard"/>
              <w:tabs>
                <w:tab w:val="left" w:pos="435"/>
              </w:tabs>
              <w:ind w:left="-57" w:right="-57"/>
              <w:rPr>
                <w:color w:val="111111"/>
                <w:sz w:val="20"/>
                <w:szCs w:val="20"/>
              </w:rPr>
            </w:pPr>
            <w:bookmarkStart w:id="96" w:name="id_litA1000508649"/>
            <w:bookmarkStart w:id="97" w:name="id_litA1000508649_ttl"/>
            <w:bookmarkEnd w:id="96"/>
            <w:bookmarkEnd w:id="97"/>
            <w:r w:rsidRPr="005B162C">
              <w:rPr>
                <w:color w:val="111111"/>
                <w:sz w:val="20"/>
                <w:szCs w:val="20"/>
              </w:rPr>
              <w:t>o) </w:t>
            </w:r>
            <w:bookmarkStart w:id="98" w:name="id_litA1000508649_bdy"/>
            <w:bookmarkEnd w:id="98"/>
            <w:r w:rsidRPr="005B162C">
              <w:rPr>
                <w:color w:val="111111"/>
                <w:sz w:val="20"/>
                <w:szCs w:val="20"/>
              </w:rPr>
              <w:t>terenurile aferente clădirilor noi realizate ca parte a unor proiecte investiționale din domeniul industriei prelucrătoare, depozitării și logisticii, pentru o perioadă de 2 ani de la recepția finală a clădirii potrivit procesului-verbal de recepție întocmit la terminarea lucrărilor, în condițiile legii, începând cu data de 1 ianuarie a anului următor celui în care a avut loc recepția și cu respectarea legislației în materia ajutorului de stat; activitățile ce intră sub incidența prevederii se stabilesc prin normele metodologice date în aplicarea prezentului cod;</w:t>
            </w:r>
          </w:p>
          <w:p w14:paraId="2D2EC490" w14:textId="77777777" w:rsidR="00C540E5" w:rsidRPr="005B162C" w:rsidRDefault="00C540E5" w:rsidP="00B41CD5">
            <w:pPr>
              <w:pStyle w:val="Standard"/>
              <w:tabs>
                <w:tab w:val="left" w:pos="435"/>
              </w:tabs>
              <w:ind w:left="-57" w:right="-57"/>
              <w:rPr>
                <w:color w:val="111111"/>
                <w:sz w:val="20"/>
                <w:szCs w:val="20"/>
              </w:rPr>
            </w:pPr>
            <w:bookmarkStart w:id="99" w:name="id_litA1000508650"/>
            <w:bookmarkStart w:id="100" w:name="id_litA1000508650_ttl"/>
            <w:bookmarkEnd w:id="99"/>
            <w:bookmarkEnd w:id="100"/>
            <w:r w:rsidRPr="005B162C">
              <w:rPr>
                <w:color w:val="111111"/>
                <w:sz w:val="20"/>
                <w:szCs w:val="20"/>
              </w:rPr>
              <w:t>p) </w:t>
            </w:r>
            <w:bookmarkStart w:id="101" w:name="id_litA1000508650_bdy"/>
            <w:bookmarkEnd w:id="101"/>
            <w:r w:rsidRPr="005B162C">
              <w:rPr>
                <w:color w:val="111111"/>
                <w:sz w:val="20"/>
                <w:szCs w:val="20"/>
              </w:rPr>
              <w:t>terenul aferent clădirii de domiciliu aflate în proprietatea sau coproprietatea persoanelor prevăzute la art. 1 din Decretul-lege nr. 118/1990, republicat, cu modificările și completările ulterioare, și a persoanelor fizice prevăzute la art. 1 din Ordonanța Guvernului nr. 105/1999, republicată, cu modificările și completările ulterioare;</w:t>
            </w:r>
          </w:p>
          <w:p w14:paraId="76378E84" w14:textId="77777777" w:rsidR="00C540E5" w:rsidRPr="005B162C" w:rsidRDefault="00C540E5" w:rsidP="00B41CD5">
            <w:pPr>
              <w:pStyle w:val="Standard"/>
              <w:tabs>
                <w:tab w:val="left" w:pos="435"/>
              </w:tabs>
              <w:ind w:left="-57" w:right="-57"/>
            </w:pPr>
            <w:bookmarkStart w:id="102" w:name="id_litA1000508651"/>
            <w:bookmarkStart w:id="103" w:name="id_litA1000508651_ttl"/>
            <w:bookmarkEnd w:id="102"/>
            <w:bookmarkEnd w:id="103"/>
            <w:r w:rsidRPr="005B162C">
              <w:rPr>
                <w:color w:val="111111"/>
                <w:sz w:val="20"/>
                <w:szCs w:val="20"/>
              </w:rPr>
              <w:t>q) </w:t>
            </w:r>
            <w:bookmarkStart w:id="104" w:name="id_litA1000508651_bdy"/>
            <w:bookmarkEnd w:id="104"/>
            <w:r w:rsidRPr="005B162C">
              <w:rPr>
                <w:color w:val="111111"/>
                <w:sz w:val="20"/>
                <w:szCs w:val="20"/>
              </w:rPr>
              <w:t>terenul aferent clădirii folosite ca domiciliu aflate în proprietatea sau coproprietatea veteranilor de război, a văduvelor de război și a văduvelor nerecăsătorite ale veteranilor de război.</w:t>
            </w:r>
          </w:p>
        </w:tc>
      </w:tr>
      <w:tr w:rsidR="00C540E5" w:rsidRPr="005B162C" w14:paraId="7AC6FEDC" w14:textId="77777777" w:rsidTr="00B41CD5">
        <w:tc>
          <w:tcPr>
            <w:tcW w:w="552"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1C424925" w14:textId="77777777" w:rsidR="00C540E5" w:rsidRPr="005B162C" w:rsidRDefault="00C540E5" w:rsidP="00B41CD5">
            <w:pPr>
              <w:pStyle w:val="Standard"/>
              <w:numPr>
                <w:ilvl w:val="0"/>
                <w:numId w:val="8"/>
              </w:numPr>
              <w:snapToGrid w:val="0"/>
              <w:ind w:left="0" w:firstLine="0"/>
              <w:jc w:val="center"/>
              <w:rPr>
                <w:b/>
                <w:bCs/>
                <w:color w:val="000000"/>
                <w:sz w:val="16"/>
                <w:szCs w:val="19"/>
              </w:rPr>
            </w:pPr>
          </w:p>
        </w:tc>
        <w:tc>
          <w:tcPr>
            <w:tcW w:w="14616" w:type="dxa"/>
            <w:gridSpan w:val="2"/>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35FCC93D" w14:textId="77777777" w:rsidR="00C540E5" w:rsidRPr="005B162C" w:rsidRDefault="00C540E5" w:rsidP="00B41CD5">
            <w:pPr>
              <w:pStyle w:val="Standard"/>
              <w:tabs>
                <w:tab w:val="left" w:pos="435"/>
              </w:tabs>
              <w:ind w:left="-57" w:right="-57"/>
              <w:rPr>
                <w:bCs/>
                <w:color w:val="111111"/>
                <w:sz w:val="20"/>
                <w:szCs w:val="20"/>
              </w:rPr>
            </w:pPr>
            <w:r w:rsidRPr="005B162C">
              <w:rPr>
                <w:bCs/>
                <w:color w:val="111111"/>
                <w:sz w:val="20"/>
                <w:szCs w:val="20"/>
              </w:rPr>
              <w:t>Art. 469 alin. (2)</w:t>
            </w:r>
          </w:p>
          <w:p w14:paraId="3DC0F6DC" w14:textId="77777777" w:rsidR="00C540E5" w:rsidRPr="005B162C" w:rsidRDefault="00C540E5" w:rsidP="00B41CD5">
            <w:pPr>
              <w:pStyle w:val="Standard"/>
              <w:tabs>
                <w:tab w:val="left" w:pos="435"/>
              </w:tabs>
              <w:ind w:left="-57" w:right="-57"/>
              <w:rPr>
                <w:color w:val="111111"/>
                <w:sz w:val="20"/>
                <w:szCs w:val="20"/>
              </w:rPr>
            </w:pPr>
            <w:bookmarkStart w:id="105" w:name="id_litA1000508811_ttl"/>
            <w:bookmarkEnd w:id="105"/>
            <w:r w:rsidRPr="005B162C">
              <w:rPr>
                <w:color w:val="111111"/>
                <w:sz w:val="20"/>
                <w:szCs w:val="20"/>
              </w:rPr>
              <w:t>(1) </w:t>
            </w:r>
            <w:bookmarkStart w:id="106" w:name="id_litA1000508811_bdy"/>
            <w:bookmarkEnd w:id="106"/>
            <w:r w:rsidRPr="005B162C">
              <w:rPr>
                <w:color w:val="111111"/>
                <w:sz w:val="20"/>
                <w:szCs w:val="20"/>
              </w:rPr>
              <w:t>Nu se datorează impozitul pe mijloacele de transport pentru:</w:t>
            </w:r>
          </w:p>
          <w:p w14:paraId="2ECB3DA0" w14:textId="77777777" w:rsidR="00C540E5" w:rsidRPr="005B162C" w:rsidRDefault="00C540E5" w:rsidP="00B41CD5">
            <w:pPr>
              <w:pStyle w:val="Standard"/>
              <w:tabs>
                <w:tab w:val="left" w:pos="435"/>
              </w:tabs>
              <w:ind w:left="-57" w:right="-57"/>
              <w:rPr>
                <w:color w:val="111111"/>
                <w:sz w:val="20"/>
                <w:szCs w:val="20"/>
              </w:rPr>
            </w:pPr>
            <w:bookmarkStart w:id="107" w:name="id_litA1000508812"/>
            <w:bookmarkStart w:id="108" w:name="id_litA1000508812_ttl"/>
            <w:bookmarkEnd w:id="107"/>
            <w:bookmarkEnd w:id="108"/>
            <w:r w:rsidRPr="005B162C">
              <w:rPr>
                <w:color w:val="111111"/>
                <w:sz w:val="20"/>
                <w:szCs w:val="20"/>
              </w:rPr>
              <w:t>a) </w:t>
            </w:r>
            <w:bookmarkStart w:id="109" w:name="id_litA1000508812_bdy"/>
            <w:bookmarkEnd w:id="109"/>
            <w:r w:rsidRPr="005B162C">
              <w:rPr>
                <w:color w:val="111111"/>
                <w:sz w:val="20"/>
                <w:szCs w:val="20"/>
              </w:rPr>
              <w:t>mijloacele de transport ale instituțiilor publice;</w:t>
            </w:r>
          </w:p>
          <w:p w14:paraId="4607E596" w14:textId="77777777" w:rsidR="00C540E5" w:rsidRPr="005B162C" w:rsidRDefault="00C540E5" w:rsidP="00B41CD5">
            <w:pPr>
              <w:pStyle w:val="Standard"/>
              <w:tabs>
                <w:tab w:val="left" w:pos="435"/>
              </w:tabs>
              <w:ind w:left="-57" w:right="-57"/>
              <w:rPr>
                <w:color w:val="111111"/>
                <w:sz w:val="20"/>
                <w:szCs w:val="20"/>
              </w:rPr>
            </w:pPr>
            <w:bookmarkStart w:id="110" w:name="id_litA1000508813"/>
            <w:bookmarkStart w:id="111" w:name="id_litA1000508813_ttl"/>
            <w:bookmarkEnd w:id="110"/>
            <w:bookmarkEnd w:id="111"/>
            <w:r w:rsidRPr="005B162C">
              <w:rPr>
                <w:color w:val="111111"/>
                <w:sz w:val="20"/>
                <w:szCs w:val="20"/>
              </w:rPr>
              <w:t>b) </w:t>
            </w:r>
            <w:bookmarkStart w:id="112" w:name="id_litA1000508813_bdy"/>
            <w:bookmarkEnd w:id="112"/>
            <w:r w:rsidRPr="005B162C">
              <w:rPr>
                <w:color w:val="111111"/>
                <w:sz w:val="20"/>
                <w:szCs w:val="20"/>
              </w:rPr>
              <w:t>mijloacele de transport ale persoanelor juridice, care sunt utilizate pentru servicii de transport public de pasageri în regim urban sau suburban, inclusiv transportul de pasageri în afara unei localități, dacă tariful de transport este stabilit în condiții de transport public;</w:t>
            </w:r>
          </w:p>
          <w:p w14:paraId="37FF89C1" w14:textId="77777777" w:rsidR="00C540E5" w:rsidRPr="005B162C" w:rsidRDefault="00C540E5" w:rsidP="00B41CD5">
            <w:pPr>
              <w:pStyle w:val="Standard"/>
              <w:tabs>
                <w:tab w:val="left" w:pos="435"/>
              </w:tabs>
              <w:ind w:left="-57" w:right="-57"/>
              <w:rPr>
                <w:color w:val="111111"/>
                <w:sz w:val="20"/>
                <w:szCs w:val="20"/>
              </w:rPr>
            </w:pPr>
            <w:bookmarkStart w:id="113" w:name="id_litA1000508814"/>
            <w:bookmarkStart w:id="114" w:name="id_litA1000508814_ttl"/>
            <w:bookmarkEnd w:id="113"/>
            <w:bookmarkEnd w:id="114"/>
            <w:r w:rsidRPr="005B162C">
              <w:rPr>
                <w:color w:val="111111"/>
                <w:sz w:val="20"/>
                <w:szCs w:val="20"/>
              </w:rPr>
              <w:lastRenderedPageBreak/>
              <w:t>c) </w:t>
            </w:r>
            <w:bookmarkStart w:id="115" w:name="id_litA1000508814_bdy"/>
            <w:bookmarkEnd w:id="115"/>
            <w:r w:rsidRPr="005B162C">
              <w:rPr>
                <w:color w:val="111111"/>
                <w:sz w:val="20"/>
                <w:szCs w:val="20"/>
              </w:rPr>
              <w:t>vehiculele istorice definite conform prevederilor legale în vigoare;</w:t>
            </w:r>
          </w:p>
          <w:p w14:paraId="615477EB" w14:textId="77777777" w:rsidR="00C540E5" w:rsidRPr="005B162C" w:rsidRDefault="00C540E5" w:rsidP="00B41CD5">
            <w:pPr>
              <w:pStyle w:val="Standard"/>
              <w:tabs>
                <w:tab w:val="left" w:pos="435"/>
              </w:tabs>
              <w:ind w:left="-57" w:right="-57"/>
              <w:rPr>
                <w:color w:val="111111"/>
                <w:sz w:val="20"/>
                <w:szCs w:val="20"/>
              </w:rPr>
            </w:pPr>
            <w:bookmarkStart w:id="116" w:name="id_litA1000508815"/>
            <w:bookmarkStart w:id="117" w:name="id_litA1000508815_ttl"/>
            <w:bookmarkEnd w:id="116"/>
            <w:bookmarkEnd w:id="117"/>
            <w:r w:rsidRPr="005B162C">
              <w:rPr>
                <w:color w:val="111111"/>
                <w:sz w:val="20"/>
                <w:szCs w:val="20"/>
              </w:rPr>
              <w:t>d) </w:t>
            </w:r>
            <w:bookmarkStart w:id="118" w:name="id_litA1000508815_bdy"/>
            <w:bookmarkEnd w:id="118"/>
            <w:r w:rsidRPr="005B162C">
              <w:rPr>
                <w:color w:val="111111"/>
                <w:sz w:val="20"/>
                <w:szCs w:val="20"/>
              </w:rPr>
              <w:t>autovehiculele secondhand înregistrate ca stoc de marfă și care nu sunt utilizate în folosul propriu al operatorului economic, comerciant auto sau societate de leasing;</w:t>
            </w:r>
          </w:p>
          <w:p w14:paraId="0089652A" w14:textId="77777777" w:rsidR="00C540E5" w:rsidRPr="005B162C" w:rsidRDefault="00C540E5" w:rsidP="00B41CD5">
            <w:pPr>
              <w:pStyle w:val="Standard"/>
              <w:tabs>
                <w:tab w:val="left" w:pos="435"/>
              </w:tabs>
              <w:ind w:left="-57" w:right="-57"/>
              <w:rPr>
                <w:color w:val="111111"/>
                <w:sz w:val="20"/>
                <w:szCs w:val="20"/>
              </w:rPr>
            </w:pPr>
            <w:bookmarkStart w:id="119" w:name="id_litA1000508816"/>
            <w:bookmarkStart w:id="120" w:name="id_litA1000508816_ttl"/>
            <w:bookmarkEnd w:id="119"/>
            <w:bookmarkEnd w:id="120"/>
            <w:r w:rsidRPr="005B162C">
              <w:rPr>
                <w:color w:val="111111"/>
                <w:sz w:val="20"/>
                <w:szCs w:val="20"/>
              </w:rPr>
              <w:t>e) </w:t>
            </w:r>
            <w:bookmarkStart w:id="121" w:name="id_litA1000508816_bdy"/>
            <w:bookmarkEnd w:id="121"/>
            <w:r w:rsidRPr="005B162C">
              <w:rPr>
                <w:color w:val="111111"/>
                <w:sz w:val="20"/>
                <w:szCs w:val="20"/>
              </w:rPr>
              <w:t>un mijloc de transport aflat în proprietatea persoanelor prevăzute la art. 1 din Decretul-lege nr. 118/1990, republicat, cu modificările și completările ulterioare, și a persoanelor fizice prevăzute la art. 1 din Ordonanța Guvernului nr. 105/1999, republicată, cu modificările și completările ulterioare, la alegerea contribuabilului;</w:t>
            </w:r>
          </w:p>
          <w:p w14:paraId="31FABA3A" w14:textId="77777777" w:rsidR="00C540E5" w:rsidRPr="005B162C" w:rsidRDefault="00C540E5" w:rsidP="00B41CD5">
            <w:pPr>
              <w:pStyle w:val="Standard"/>
              <w:tabs>
                <w:tab w:val="left" w:pos="435"/>
              </w:tabs>
              <w:ind w:left="-57" w:right="-57"/>
            </w:pPr>
            <w:bookmarkStart w:id="122" w:name="id_litA1000508817"/>
            <w:bookmarkStart w:id="123" w:name="id_litA1000508817_ttl"/>
            <w:bookmarkEnd w:id="122"/>
            <w:bookmarkEnd w:id="123"/>
            <w:r w:rsidRPr="005B162C">
              <w:rPr>
                <w:color w:val="111111"/>
                <w:sz w:val="20"/>
                <w:szCs w:val="20"/>
              </w:rPr>
              <w:t>f) </w:t>
            </w:r>
            <w:bookmarkStart w:id="124" w:name="id_litA1000508817_bdy"/>
            <w:bookmarkEnd w:id="124"/>
            <w:r w:rsidRPr="005B162C">
              <w:rPr>
                <w:color w:val="111111"/>
                <w:sz w:val="20"/>
                <w:szCs w:val="20"/>
              </w:rPr>
              <w:t xml:space="preserve">mijloacele de transport aflate în proprietatea veteranilor de război, văduvelor de război sau văduvelor nerecăsătorite ale veteranilor de război, pentru un singur mijloc de transport. </w:t>
            </w:r>
            <w:r w:rsidRPr="005B162C">
              <w:rPr>
                <w:bCs/>
                <w:color w:val="111111"/>
                <w:sz w:val="20"/>
                <w:szCs w:val="20"/>
              </w:rPr>
              <w:t xml:space="preserve"> </w:t>
            </w:r>
          </w:p>
        </w:tc>
      </w:tr>
      <w:tr w:rsidR="00C540E5" w:rsidRPr="005B162C" w14:paraId="46B226AB" w14:textId="77777777" w:rsidTr="00B41CD5">
        <w:tc>
          <w:tcPr>
            <w:tcW w:w="552"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3F2C47AE" w14:textId="77777777" w:rsidR="00C540E5" w:rsidRPr="005B162C" w:rsidRDefault="00C540E5" w:rsidP="00B41CD5">
            <w:pPr>
              <w:pStyle w:val="Standard"/>
              <w:numPr>
                <w:ilvl w:val="0"/>
                <w:numId w:val="8"/>
              </w:numPr>
              <w:snapToGrid w:val="0"/>
              <w:ind w:left="0" w:firstLine="0"/>
              <w:jc w:val="center"/>
              <w:rPr>
                <w:b/>
                <w:bCs/>
                <w:color w:val="000000"/>
                <w:sz w:val="16"/>
                <w:szCs w:val="19"/>
              </w:rPr>
            </w:pPr>
          </w:p>
        </w:tc>
        <w:tc>
          <w:tcPr>
            <w:tcW w:w="14616" w:type="dxa"/>
            <w:gridSpan w:val="2"/>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20C6A2EC" w14:textId="77777777" w:rsidR="00C540E5" w:rsidRPr="005B162C" w:rsidRDefault="00C540E5" w:rsidP="00B41CD5">
            <w:pPr>
              <w:pStyle w:val="Standard"/>
              <w:tabs>
                <w:tab w:val="left" w:pos="435"/>
              </w:tabs>
              <w:ind w:left="-57" w:right="-57"/>
              <w:rPr>
                <w:bCs/>
                <w:color w:val="111111"/>
                <w:sz w:val="20"/>
                <w:szCs w:val="20"/>
              </w:rPr>
            </w:pPr>
            <w:r w:rsidRPr="005B162C">
              <w:rPr>
                <w:bCs/>
                <w:color w:val="111111"/>
                <w:sz w:val="20"/>
                <w:szCs w:val="20"/>
              </w:rPr>
              <w:t>Art. 476 alin. (2)</w:t>
            </w:r>
          </w:p>
          <w:p w14:paraId="7F6500DC" w14:textId="77777777" w:rsidR="00C540E5" w:rsidRPr="005B162C" w:rsidRDefault="00C540E5" w:rsidP="00B41CD5">
            <w:pPr>
              <w:pStyle w:val="Standard"/>
              <w:tabs>
                <w:tab w:val="left" w:pos="435"/>
              </w:tabs>
              <w:ind w:left="-57" w:right="-57"/>
              <w:rPr>
                <w:color w:val="111111"/>
                <w:sz w:val="20"/>
                <w:szCs w:val="20"/>
              </w:rPr>
            </w:pPr>
            <w:bookmarkStart w:id="125" w:name="id_parA9436"/>
            <w:bookmarkStart w:id="126" w:name="id_litA9437_ttl"/>
            <w:bookmarkStart w:id="127" w:name="id_litA9437"/>
            <w:bookmarkEnd w:id="125"/>
            <w:bookmarkEnd w:id="126"/>
            <w:bookmarkEnd w:id="127"/>
            <w:r w:rsidRPr="005B162C">
              <w:rPr>
                <w:color w:val="111111"/>
                <w:sz w:val="20"/>
                <w:szCs w:val="20"/>
              </w:rPr>
              <w:t>(1) </w:t>
            </w:r>
            <w:bookmarkStart w:id="128" w:name="id_litA9437_bdy"/>
            <w:bookmarkEnd w:id="128"/>
            <w:r w:rsidRPr="005B162C">
              <w:rPr>
                <w:color w:val="111111"/>
                <w:sz w:val="20"/>
                <w:szCs w:val="20"/>
              </w:rPr>
              <w:t>Sunt scutite de taxa pentru eliberarea certificatelor, avizelor și autorizațiilor următoarele:</w:t>
            </w:r>
          </w:p>
          <w:p w14:paraId="60DF02EA" w14:textId="77777777" w:rsidR="00C540E5" w:rsidRPr="005B162C" w:rsidRDefault="00C540E5" w:rsidP="00B41CD5">
            <w:pPr>
              <w:pStyle w:val="Standard"/>
              <w:tabs>
                <w:tab w:val="left" w:pos="435"/>
              </w:tabs>
              <w:ind w:left="-57" w:right="-57"/>
              <w:rPr>
                <w:color w:val="111111"/>
                <w:sz w:val="20"/>
                <w:szCs w:val="20"/>
              </w:rPr>
            </w:pPr>
            <w:bookmarkStart w:id="129" w:name="id_litA9438"/>
            <w:bookmarkStart w:id="130" w:name="id_litA9438_ttl"/>
            <w:bookmarkEnd w:id="129"/>
            <w:bookmarkEnd w:id="130"/>
            <w:r w:rsidRPr="005B162C">
              <w:rPr>
                <w:color w:val="111111"/>
                <w:sz w:val="20"/>
                <w:szCs w:val="20"/>
              </w:rPr>
              <w:t>a) </w:t>
            </w:r>
            <w:bookmarkStart w:id="131" w:name="id_litA9438_bdy"/>
            <w:bookmarkEnd w:id="131"/>
            <w:r w:rsidRPr="005B162C">
              <w:rPr>
                <w:color w:val="111111"/>
                <w:sz w:val="20"/>
                <w:szCs w:val="20"/>
              </w:rPr>
              <w:t>certificatele, avizele și autorizațiile ai căror beneficiari sunt veterani de război, văduve de război sau văduve nerecăsătorite ale veteranilor de război;</w:t>
            </w:r>
          </w:p>
          <w:p w14:paraId="667FA2BF" w14:textId="77777777" w:rsidR="00C540E5" w:rsidRPr="005B162C" w:rsidRDefault="00C540E5" w:rsidP="00B41CD5">
            <w:pPr>
              <w:pStyle w:val="Standard"/>
              <w:tabs>
                <w:tab w:val="left" w:pos="435"/>
              </w:tabs>
              <w:ind w:left="-57" w:right="-57"/>
              <w:rPr>
                <w:color w:val="111111"/>
                <w:sz w:val="20"/>
                <w:szCs w:val="20"/>
              </w:rPr>
            </w:pPr>
            <w:bookmarkStart w:id="132" w:name="id_litA9440"/>
            <w:bookmarkStart w:id="133" w:name="id_litA9440_ttl"/>
            <w:bookmarkEnd w:id="132"/>
            <w:bookmarkEnd w:id="133"/>
            <w:r w:rsidRPr="005B162C">
              <w:rPr>
                <w:color w:val="111111"/>
                <w:sz w:val="20"/>
                <w:szCs w:val="20"/>
              </w:rPr>
              <w:t>b) </w:t>
            </w:r>
            <w:bookmarkStart w:id="134" w:name="id_litA9440_bdy"/>
            <w:bookmarkEnd w:id="134"/>
            <w:r w:rsidRPr="005B162C">
              <w:rPr>
                <w:color w:val="111111"/>
                <w:sz w:val="20"/>
                <w:szCs w:val="20"/>
              </w:rPr>
              <w:t>certificatele, avizele și autorizațiile ai căror beneficiari sunt persoanele prevăzute la art. 1 al Decretului-lege nr. 118/1990, republicat, cu modificările și completările ulterioare, și a persoanelor fizice prevăzute la art. 1 din Ordonanța Guvernului nr. 105/1999, aprobată cu modificări și completări prin Legea nr. 189/2000, cu modificările și completările ulterioare;</w:t>
            </w:r>
            <w:bookmarkStart w:id="135" w:name="id_parA100043076"/>
            <w:bookmarkEnd w:id="135"/>
            <w:r w:rsidRPr="005B162C">
              <w:rPr>
                <w:color w:val="111111"/>
                <w:sz w:val="20"/>
                <w:szCs w:val="20"/>
              </w:rPr>
              <w:t>(la 02-06-2016, Lit. b) a alin. (1) al art. 476 a fost modificată de pct. 3 al art. I din LEGEA nr. 112 din 27 mai 2016, publicată în MONITORUL OFICIAL nr. 408 din 30 mai 2016, care modifică art. V din ORDONANȚA DE URGENȚĂ nr. 41 din 30 septembrie 2015, publicată în MONITORUL OFICIAL nr. 733 din 30 septembrie 2015. )</w:t>
            </w:r>
          </w:p>
          <w:p w14:paraId="49936E20" w14:textId="77777777" w:rsidR="00C540E5" w:rsidRPr="005B162C" w:rsidRDefault="00C540E5" w:rsidP="00B41CD5">
            <w:pPr>
              <w:pStyle w:val="Standard"/>
              <w:tabs>
                <w:tab w:val="left" w:pos="435"/>
              </w:tabs>
              <w:ind w:left="-57" w:right="-57"/>
              <w:rPr>
                <w:color w:val="111111"/>
                <w:sz w:val="20"/>
                <w:szCs w:val="20"/>
              </w:rPr>
            </w:pPr>
            <w:bookmarkStart w:id="136" w:name="id_litA9443"/>
            <w:bookmarkStart w:id="137" w:name="id_litA9443_ttl"/>
            <w:bookmarkEnd w:id="136"/>
            <w:bookmarkEnd w:id="137"/>
            <w:r w:rsidRPr="005B162C">
              <w:rPr>
                <w:color w:val="111111"/>
                <w:sz w:val="20"/>
                <w:szCs w:val="20"/>
              </w:rPr>
              <w:t>c) </w:t>
            </w:r>
            <w:bookmarkStart w:id="138" w:name="id_litA9443_bdy"/>
            <w:bookmarkEnd w:id="138"/>
            <w:r w:rsidRPr="005B162C">
              <w:rPr>
                <w:color w:val="111111"/>
                <w:sz w:val="20"/>
                <w:szCs w:val="20"/>
              </w:rPr>
              <w:t>certificatele de urbanism și autorizațiile de construire pentru lăcașuri de cult sau construcții-anexă;</w:t>
            </w:r>
          </w:p>
          <w:p w14:paraId="37F49B51" w14:textId="77777777" w:rsidR="00C540E5" w:rsidRPr="005B162C" w:rsidRDefault="00C540E5" w:rsidP="00B41CD5">
            <w:pPr>
              <w:pStyle w:val="Standard"/>
              <w:tabs>
                <w:tab w:val="left" w:pos="435"/>
              </w:tabs>
              <w:ind w:left="-57" w:right="-57"/>
              <w:rPr>
                <w:color w:val="111111"/>
                <w:sz w:val="20"/>
                <w:szCs w:val="20"/>
              </w:rPr>
            </w:pPr>
            <w:bookmarkStart w:id="139" w:name="id_litA9444"/>
            <w:bookmarkStart w:id="140" w:name="id_litA9444_ttl"/>
            <w:bookmarkEnd w:id="139"/>
            <w:bookmarkEnd w:id="140"/>
            <w:r w:rsidRPr="005B162C">
              <w:rPr>
                <w:color w:val="111111"/>
                <w:sz w:val="20"/>
                <w:szCs w:val="20"/>
              </w:rPr>
              <w:t>d) </w:t>
            </w:r>
            <w:bookmarkStart w:id="141" w:name="id_litA9444_bdy"/>
            <w:bookmarkEnd w:id="141"/>
            <w:r w:rsidRPr="005B162C">
              <w:rPr>
                <w:color w:val="111111"/>
                <w:sz w:val="20"/>
                <w:szCs w:val="20"/>
              </w:rPr>
              <w:t>certificatele de urbanism și autorizațiile de construire pentru dezvoltarea, modernizarea sau reabilitarea infrastructurilor din transporturi care aparțin domeniului public al statului;</w:t>
            </w:r>
          </w:p>
          <w:p w14:paraId="3DF73629" w14:textId="77777777" w:rsidR="00C540E5" w:rsidRPr="005B162C" w:rsidRDefault="00C540E5" w:rsidP="00B41CD5">
            <w:pPr>
              <w:pStyle w:val="Standard"/>
              <w:tabs>
                <w:tab w:val="left" w:pos="435"/>
              </w:tabs>
              <w:ind w:left="-57" w:right="-57"/>
              <w:rPr>
                <w:color w:val="111111"/>
                <w:sz w:val="20"/>
                <w:szCs w:val="20"/>
              </w:rPr>
            </w:pPr>
            <w:bookmarkStart w:id="142" w:name="id_litA9445"/>
            <w:bookmarkStart w:id="143" w:name="id_litA9445_ttl"/>
            <w:bookmarkEnd w:id="142"/>
            <w:bookmarkEnd w:id="143"/>
            <w:r w:rsidRPr="005B162C">
              <w:rPr>
                <w:color w:val="111111"/>
                <w:sz w:val="20"/>
                <w:szCs w:val="20"/>
              </w:rPr>
              <w:t>e) </w:t>
            </w:r>
            <w:bookmarkStart w:id="144" w:name="id_litA9445_bdy"/>
            <w:bookmarkEnd w:id="144"/>
            <w:r w:rsidRPr="005B162C">
              <w:rPr>
                <w:color w:val="111111"/>
                <w:sz w:val="20"/>
                <w:szCs w:val="20"/>
              </w:rPr>
              <w:t>certificatele de urbanism și autorizațiile de construire pentru lucrările de interes public național, județean sau local;</w:t>
            </w:r>
          </w:p>
          <w:p w14:paraId="4FE5A487" w14:textId="77777777" w:rsidR="00C540E5" w:rsidRPr="005B162C" w:rsidRDefault="00C540E5" w:rsidP="00B41CD5">
            <w:pPr>
              <w:pStyle w:val="Standard"/>
              <w:tabs>
                <w:tab w:val="left" w:pos="435"/>
              </w:tabs>
              <w:ind w:left="-57" w:right="-57"/>
              <w:rPr>
                <w:color w:val="111111"/>
                <w:sz w:val="20"/>
                <w:szCs w:val="20"/>
              </w:rPr>
            </w:pPr>
            <w:bookmarkStart w:id="145" w:name="id_litA9446"/>
            <w:bookmarkStart w:id="146" w:name="id_litA9446_ttl"/>
            <w:bookmarkEnd w:id="145"/>
            <w:bookmarkEnd w:id="146"/>
            <w:r w:rsidRPr="005B162C">
              <w:rPr>
                <w:color w:val="111111"/>
                <w:sz w:val="20"/>
                <w:szCs w:val="20"/>
              </w:rPr>
              <w:t>f) </w:t>
            </w:r>
            <w:bookmarkStart w:id="147" w:name="id_litA9446_bdy"/>
            <w:bookmarkEnd w:id="147"/>
            <w:r w:rsidRPr="005B162C">
              <w:rPr>
                <w:color w:val="111111"/>
                <w:sz w:val="20"/>
                <w:szCs w:val="20"/>
              </w:rPr>
              <w:t>certificatele de urbanism și autorizațiile de construire, dacă beneficiarul construcției este o instituție publică;</w:t>
            </w:r>
          </w:p>
          <w:p w14:paraId="37E59C85" w14:textId="77777777" w:rsidR="00C540E5" w:rsidRPr="005B162C" w:rsidRDefault="00C540E5" w:rsidP="00B41CD5">
            <w:pPr>
              <w:pStyle w:val="Standard"/>
              <w:tabs>
                <w:tab w:val="left" w:pos="435"/>
              </w:tabs>
              <w:ind w:left="-57" w:right="-57"/>
              <w:rPr>
                <w:color w:val="111111"/>
                <w:sz w:val="20"/>
                <w:szCs w:val="20"/>
              </w:rPr>
            </w:pPr>
            <w:bookmarkStart w:id="148" w:name="id_litA9447"/>
            <w:bookmarkStart w:id="149" w:name="id_litA9447_ttl"/>
            <w:bookmarkEnd w:id="148"/>
            <w:bookmarkEnd w:id="149"/>
            <w:r w:rsidRPr="005B162C">
              <w:rPr>
                <w:color w:val="111111"/>
                <w:sz w:val="20"/>
                <w:szCs w:val="20"/>
              </w:rPr>
              <w:t>g) </w:t>
            </w:r>
            <w:bookmarkStart w:id="150" w:name="id_litA9447_bdy"/>
            <w:bookmarkEnd w:id="150"/>
            <w:r w:rsidRPr="005B162C">
              <w:rPr>
                <w:color w:val="111111"/>
                <w:sz w:val="20"/>
                <w:szCs w:val="20"/>
              </w:rPr>
              <w:t>autorizațiile de construire pentru autostrăzile și căile ferate atribuite prin concesionare, conform legii;</w:t>
            </w:r>
          </w:p>
          <w:p w14:paraId="7EB26D1C" w14:textId="77777777" w:rsidR="00C540E5" w:rsidRPr="005B162C" w:rsidRDefault="00C540E5" w:rsidP="00B41CD5">
            <w:pPr>
              <w:pStyle w:val="Standard"/>
              <w:tabs>
                <w:tab w:val="left" w:pos="435"/>
              </w:tabs>
              <w:ind w:left="-57" w:right="-57"/>
              <w:rPr>
                <w:color w:val="111111"/>
                <w:sz w:val="20"/>
                <w:szCs w:val="20"/>
              </w:rPr>
            </w:pPr>
            <w:bookmarkStart w:id="151" w:name="id_litA9448"/>
            <w:bookmarkStart w:id="152" w:name="id_litA9448_ttl"/>
            <w:bookmarkEnd w:id="151"/>
            <w:bookmarkEnd w:id="152"/>
            <w:r w:rsidRPr="005B162C">
              <w:rPr>
                <w:color w:val="111111"/>
                <w:sz w:val="20"/>
                <w:szCs w:val="20"/>
              </w:rPr>
              <w:t>h) </w:t>
            </w:r>
            <w:bookmarkStart w:id="153" w:name="id_litA9448_bdy"/>
            <w:bookmarkEnd w:id="153"/>
            <w:r w:rsidRPr="005B162C">
              <w:rPr>
                <w:color w:val="111111"/>
                <w:sz w:val="20"/>
                <w:szCs w:val="20"/>
              </w:rPr>
              <w:t>certificatele de urbanism și autorizațiile de construire, dacă beneficiarul construcției este o instituție sau o unitate care funcționează sub coordonarea Ministerului Educației și Cercetării Științifice sau a Ministerului Tineretului și Sportului;</w:t>
            </w:r>
          </w:p>
          <w:p w14:paraId="1E10C05D" w14:textId="77777777" w:rsidR="00C540E5" w:rsidRPr="005B162C" w:rsidRDefault="00C540E5" w:rsidP="00B41CD5">
            <w:pPr>
              <w:pStyle w:val="Standard"/>
              <w:tabs>
                <w:tab w:val="left" w:pos="435"/>
              </w:tabs>
              <w:ind w:left="-57" w:right="-57"/>
              <w:rPr>
                <w:color w:val="111111"/>
                <w:sz w:val="20"/>
                <w:szCs w:val="20"/>
              </w:rPr>
            </w:pPr>
            <w:bookmarkStart w:id="154" w:name="id_litA9449"/>
            <w:bookmarkStart w:id="155" w:name="id_litA9449_ttl"/>
            <w:bookmarkEnd w:id="154"/>
            <w:bookmarkEnd w:id="155"/>
            <w:r w:rsidRPr="005B162C">
              <w:rPr>
                <w:color w:val="111111"/>
                <w:sz w:val="20"/>
                <w:szCs w:val="20"/>
              </w:rPr>
              <w:t>i) </w:t>
            </w:r>
            <w:bookmarkStart w:id="156" w:name="id_litA9449_bdy"/>
            <w:bookmarkEnd w:id="156"/>
            <w:r w:rsidRPr="005B162C">
              <w:rPr>
                <w:color w:val="111111"/>
                <w:sz w:val="20"/>
                <w:szCs w:val="20"/>
              </w:rPr>
              <w:t>certificat de urbanism sau autorizație de construire, dacă beneficiarul construcției este o fundație înființată prin testament, constituită conform legii, cu scopul de a întreține, dezvolta și ajuta instituții de cultură națională, precum și de a susține acțiuni cu caracter umanitar, social și cultural;</w:t>
            </w:r>
          </w:p>
          <w:p w14:paraId="03B06690" w14:textId="77777777" w:rsidR="00C540E5" w:rsidRPr="005B162C" w:rsidRDefault="00C540E5" w:rsidP="00B41CD5">
            <w:pPr>
              <w:pStyle w:val="Standard"/>
              <w:tabs>
                <w:tab w:val="left" w:pos="435"/>
              </w:tabs>
              <w:ind w:left="-57" w:right="-57"/>
              <w:rPr>
                <w:color w:val="111111"/>
                <w:sz w:val="20"/>
                <w:szCs w:val="20"/>
              </w:rPr>
            </w:pPr>
            <w:bookmarkStart w:id="157" w:name="id_litA9450"/>
            <w:bookmarkStart w:id="158" w:name="id_litA9450_ttl"/>
            <w:bookmarkEnd w:id="157"/>
            <w:bookmarkEnd w:id="158"/>
            <w:r w:rsidRPr="005B162C">
              <w:rPr>
                <w:color w:val="111111"/>
                <w:sz w:val="20"/>
                <w:szCs w:val="20"/>
              </w:rPr>
              <w:t>j) </w:t>
            </w:r>
            <w:bookmarkStart w:id="159" w:name="id_litA9450_bdy"/>
            <w:bookmarkEnd w:id="159"/>
            <w:r w:rsidRPr="005B162C">
              <w:rPr>
                <w:color w:val="111111"/>
                <w:sz w:val="20"/>
                <w:szCs w:val="20"/>
              </w:rPr>
              <w:t>certificat de urbanism sau autorizație de construire, dacă beneficiarul construcției este o organizație care are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w:t>
            </w:r>
          </w:p>
          <w:p w14:paraId="215B4D53" w14:textId="77777777" w:rsidR="00C540E5" w:rsidRPr="005B162C" w:rsidRDefault="00C540E5" w:rsidP="00B41CD5">
            <w:pPr>
              <w:pStyle w:val="Standard"/>
              <w:tabs>
                <w:tab w:val="left" w:pos="435"/>
              </w:tabs>
              <w:ind w:left="-57" w:right="-57"/>
            </w:pPr>
            <w:bookmarkStart w:id="160" w:name="id_litA9451"/>
            <w:bookmarkStart w:id="161" w:name="id_litA9451_ttl"/>
            <w:bookmarkEnd w:id="160"/>
            <w:bookmarkEnd w:id="161"/>
            <w:r w:rsidRPr="005B162C">
              <w:rPr>
                <w:color w:val="111111"/>
                <w:sz w:val="20"/>
                <w:szCs w:val="20"/>
              </w:rPr>
              <w:t>k) </w:t>
            </w:r>
            <w:bookmarkStart w:id="162" w:name="id_litA9451_bdy"/>
            <w:bookmarkEnd w:id="162"/>
            <w:r w:rsidRPr="005B162C">
              <w:rPr>
                <w:color w:val="111111"/>
                <w:sz w:val="20"/>
                <w:szCs w:val="20"/>
              </w:rPr>
              <w:t xml:space="preserve">certificat de urbanism sau autorizație de construire, în cazul unei calamități naturale. </w:t>
            </w:r>
            <w:r w:rsidRPr="005B162C">
              <w:rPr>
                <w:bCs/>
                <w:color w:val="111111"/>
                <w:sz w:val="20"/>
                <w:szCs w:val="20"/>
              </w:rPr>
              <w:t xml:space="preserve"> </w:t>
            </w:r>
          </w:p>
        </w:tc>
      </w:tr>
      <w:tr w:rsidR="00C540E5" w:rsidRPr="005B162C" w14:paraId="08567E2A" w14:textId="77777777" w:rsidTr="00B41CD5">
        <w:tc>
          <w:tcPr>
            <w:tcW w:w="552"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3B824CD5" w14:textId="77777777" w:rsidR="00C540E5" w:rsidRPr="005B162C" w:rsidRDefault="00C540E5" w:rsidP="00B41CD5">
            <w:pPr>
              <w:pStyle w:val="Standard"/>
              <w:numPr>
                <w:ilvl w:val="0"/>
                <w:numId w:val="8"/>
              </w:numPr>
              <w:snapToGrid w:val="0"/>
              <w:ind w:left="0" w:firstLine="0"/>
              <w:jc w:val="center"/>
              <w:rPr>
                <w:b/>
                <w:bCs/>
                <w:color w:val="000000"/>
                <w:sz w:val="16"/>
                <w:szCs w:val="19"/>
              </w:rPr>
            </w:pPr>
          </w:p>
        </w:tc>
        <w:tc>
          <w:tcPr>
            <w:tcW w:w="14616" w:type="dxa"/>
            <w:gridSpan w:val="2"/>
            <w:tcBorders>
              <w:top w:val="doub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10CA51A3" w14:textId="77777777" w:rsidR="00C540E5" w:rsidRPr="005B162C" w:rsidRDefault="00C540E5" w:rsidP="00B41CD5">
            <w:pPr>
              <w:pStyle w:val="Standard"/>
              <w:tabs>
                <w:tab w:val="left" w:pos="435"/>
              </w:tabs>
              <w:ind w:left="-57" w:right="-57"/>
              <w:rPr>
                <w:bCs/>
                <w:color w:val="000000"/>
                <w:sz w:val="20"/>
                <w:szCs w:val="20"/>
              </w:rPr>
            </w:pPr>
            <w:bookmarkStart w:id="163" w:name="id_litA9505"/>
            <w:bookmarkStart w:id="164" w:name="id_litA9505_ttl"/>
            <w:bookmarkEnd w:id="163"/>
            <w:bookmarkEnd w:id="164"/>
            <w:r w:rsidRPr="005B162C">
              <w:rPr>
                <w:bCs/>
                <w:color w:val="000000"/>
                <w:sz w:val="20"/>
                <w:szCs w:val="20"/>
              </w:rPr>
              <w:t>(1) </w:t>
            </w:r>
            <w:bookmarkStart w:id="165" w:name="id_litA9505_bdy"/>
            <w:bookmarkEnd w:id="165"/>
            <w:r w:rsidRPr="005B162C">
              <w:rPr>
                <w:bCs/>
                <w:color w:val="000000"/>
                <w:sz w:val="20"/>
                <w:szCs w:val="20"/>
              </w:rPr>
              <w:t>Taxa pentru serviciile de reclamă și publicitate și taxa pentru afișaj în scop de reclamă și publicitate nu se aplică instituțiilor publice, cu excepția cazurilor când acestea fac reclamă unor activități economice.</w:t>
            </w:r>
          </w:p>
          <w:p w14:paraId="3CAA8DEA" w14:textId="77777777" w:rsidR="00C540E5" w:rsidRPr="005B162C" w:rsidRDefault="00C540E5" w:rsidP="00B41CD5">
            <w:pPr>
              <w:pStyle w:val="Standard"/>
              <w:tabs>
                <w:tab w:val="left" w:pos="435"/>
              </w:tabs>
              <w:ind w:left="-57" w:right="-57"/>
              <w:rPr>
                <w:bCs/>
                <w:color w:val="000000"/>
                <w:sz w:val="20"/>
                <w:szCs w:val="20"/>
              </w:rPr>
            </w:pPr>
            <w:bookmarkStart w:id="166" w:name="id_litA9506"/>
            <w:bookmarkStart w:id="167" w:name="id_litA9506_ttl"/>
            <w:bookmarkEnd w:id="166"/>
            <w:bookmarkEnd w:id="167"/>
            <w:r w:rsidRPr="005B162C">
              <w:rPr>
                <w:bCs/>
                <w:color w:val="000000"/>
                <w:sz w:val="20"/>
                <w:szCs w:val="20"/>
              </w:rPr>
              <w:t>(2) </w:t>
            </w:r>
            <w:bookmarkStart w:id="168" w:name="id_litA9506_bdy"/>
            <w:bookmarkEnd w:id="168"/>
            <w:r w:rsidRPr="005B162C">
              <w:rPr>
                <w:bCs/>
                <w:color w:val="000000"/>
                <w:sz w:val="20"/>
                <w:szCs w:val="20"/>
              </w:rPr>
              <w:t>Taxa prevăzută în prezentul articol, denumită în continuare taxa pentru afișaj în scop de reclamă și publicitate, nu se aplică unei persoane care închiriază panoul, afișajul sau structura de afișaj unei alte persoane, în acest caz taxa prevăzută la art. 477 fiind plătită de această ultimă persoană.</w:t>
            </w:r>
          </w:p>
          <w:p w14:paraId="76133095" w14:textId="77777777" w:rsidR="00C540E5" w:rsidRPr="005B162C" w:rsidRDefault="00C540E5" w:rsidP="00B41CD5">
            <w:pPr>
              <w:pStyle w:val="Standard"/>
              <w:tabs>
                <w:tab w:val="left" w:pos="435"/>
              </w:tabs>
              <w:ind w:left="-57" w:right="-57"/>
              <w:rPr>
                <w:bCs/>
                <w:color w:val="000000"/>
                <w:sz w:val="20"/>
                <w:szCs w:val="20"/>
              </w:rPr>
            </w:pPr>
            <w:bookmarkStart w:id="169" w:name="id_litA9507"/>
            <w:bookmarkStart w:id="170" w:name="id_litA9507_ttl"/>
            <w:bookmarkEnd w:id="169"/>
            <w:bookmarkEnd w:id="170"/>
            <w:r w:rsidRPr="005B162C">
              <w:rPr>
                <w:bCs/>
                <w:color w:val="000000"/>
                <w:sz w:val="20"/>
                <w:szCs w:val="20"/>
              </w:rPr>
              <w:t>(3) </w:t>
            </w:r>
            <w:bookmarkStart w:id="171" w:name="id_litA9507_bdy"/>
            <w:bookmarkEnd w:id="171"/>
            <w:r w:rsidRPr="005B162C">
              <w:rPr>
                <w:bCs/>
                <w:color w:val="000000"/>
                <w:sz w:val="20"/>
                <w:szCs w:val="20"/>
              </w:rPr>
              <w:t>Taxa pentru afișaj în scop de reclamă și publicitate nu se datorează pentru afișele, panourile sau alte mijloace de reclamă și publicitate amplasate în interiorul clădirilor.</w:t>
            </w:r>
          </w:p>
          <w:p w14:paraId="593BB784" w14:textId="77777777" w:rsidR="00C540E5" w:rsidRPr="005B162C" w:rsidRDefault="00C540E5" w:rsidP="00B41CD5">
            <w:pPr>
              <w:pStyle w:val="Standard"/>
              <w:tabs>
                <w:tab w:val="left" w:pos="435"/>
              </w:tabs>
              <w:ind w:left="-57" w:right="-57"/>
              <w:rPr>
                <w:bCs/>
                <w:color w:val="000000"/>
                <w:sz w:val="20"/>
                <w:szCs w:val="20"/>
              </w:rPr>
            </w:pPr>
            <w:bookmarkStart w:id="172" w:name="id_litA9508"/>
            <w:bookmarkStart w:id="173" w:name="id_litA9508_ttl"/>
            <w:bookmarkEnd w:id="172"/>
            <w:bookmarkEnd w:id="173"/>
            <w:r w:rsidRPr="005B162C">
              <w:rPr>
                <w:bCs/>
                <w:color w:val="000000"/>
                <w:sz w:val="20"/>
                <w:szCs w:val="20"/>
              </w:rPr>
              <w:t>(4) </w:t>
            </w:r>
            <w:bookmarkStart w:id="174" w:name="id_litA9508_bdy"/>
            <w:bookmarkEnd w:id="174"/>
            <w:r w:rsidRPr="005B162C">
              <w:rPr>
                <w:bCs/>
                <w:color w:val="000000"/>
                <w:sz w:val="20"/>
                <w:szCs w:val="20"/>
              </w:rPr>
              <w:t>Taxa pentru afișaj în scop de reclamă și publicitate nu se aplică pentru panourile de identificare a instalațiilor energetice, marcaje de avertizare sau marcaje de circulație, precum și alte informații de utilitate publică și educaționale.</w:t>
            </w:r>
          </w:p>
          <w:p w14:paraId="62FC38AA" w14:textId="77777777" w:rsidR="00C540E5" w:rsidRPr="005B162C" w:rsidRDefault="00C540E5" w:rsidP="00B41CD5">
            <w:pPr>
              <w:pStyle w:val="Standard"/>
              <w:tabs>
                <w:tab w:val="left" w:pos="435"/>
              </w:tabs>
              <w:ind w:left="-57" w:right="-57"/>
              <w:rPr>
                <w:bCs/>
                <w:color w:val="000000"/>
                <w:sz w:val="20"/>
                <w:szCs w:val="20"/>
              </w:rPr>
            </w:pPr>
            <w:bookmarkStart w:id="175" w:name="id_litA9509"/>
            <w:bookmarkStart w:id="176" w:name="id_litA9509_ttl"/>
            <w:bookmarkEnd w:id="175"/>
            <w:bookmarkEnd w:id="176"/>
            <w:r w:rsidRPr="005B162C">
              <w:rPr>
                <w:bCs/>
                <w:color w:val="000000"/>
                <w:sz w:val="20"/>
                <w:szCs w:val="20"/>
              </w:rPr>
              <w:t>(5) </w:t>
            </w:r>
            <w:bookmarkStart w:id="177" w:name="id_litA9509_bdy"/>
            <w:bookmarkEnd w:id="177"/>
            <w:r w:rsidRPr="005B162C">
              <w:rPr>
                <w:bCs/>
                <w:color w:val="000000"/>
                <w:sz w:val="20"/>
                <w:szCs w:val="20"/>
              </w:rPr>
              <w:t>Nu se datorează taxa pentru folosirea mijloacelor de reclamă și publicitate pentru afișajul efectuat pe mijloacele de transport care nu sunt destinate, prin construcția lor, realizării de reclamă și publicitate.</w:t>
            </w:r>
          </w:p>
          <w:p w14:paraId="0116B950" w14:textId="77777777" w:rsidR="00C540E5" w:rsidRPr="005B162C" w:rsidRDefault="00C540E5" w:rsidP="00B41CD5">
            <w:pPr>
              <w:pStyle w:val="Standard"/>
              <w:tabs>
                <w:tab w:val="left" w:pos="435"/>
              </w:tabs>
              <w:ind w:left="-57" w:right="-57"/>
              <w:rPr>
                <w:bCs/>
                <w:color w:val="000000"/>
                <w:sz w:val="20"/>
                <w:szCs w:val="20"/>
              </w:rPr>
            </w:pPr>
            <w:r w:rsidRPr="005B162C">
              <w:rPr>
                <w:bCs/>
                <w:color w:val="000000"/>
                <w:sz w:val="20"/>
                <w:szCs w:val="20"/>
              </w:rPr>
              <w:t>Art. 482 Spectacolele organizate în scopuri umanitare sunt scutite de la plata impozitului pe spectacole.</w:t>
            </w:r>
          </w:p>
          <w:p w14:paraId="5FCFE696" w14:textId="77777777" w:rsidR="00C540E5" w:rsidRPr="005B162C" w:rsidRDefault="00C540E5" w:rsidP="00B41CD5">
            <w:pPr>
              <w:pStyle w:val="Standard"/>
              <w:tabs>
                <w:tab w:val="left" w:pos="435"/>
              </w:tabs>
              <w:ind w:left="-57" w:right="-57"/>
              <w:rPr>
                <w:bCs/>
                <w:color w:val="000000"/>
                <w:sz w:val="20"/>
                <w:szCs w:val="20"/>
              </w:rPr>
            </w:pPr>
          </w:p>
          <w:p w14:paraId="45CDEEFF" w14:textId="77777777" w:rsidR="00C540E5" w:rsidRPr="005B162C" w:rsidRDefault="00C540E5" w:rsidP="00B41CD5">
            <w:pPr>
              <w:pStyle w:val="Standard"/>
              <w:tabs>
                <w:tab w:val="left" w:pos="435"/>
              </w:tabs>
              <w:ind w:left="-57" w:right="-57"/>
              <w:rPr>
                <w:bCs/>
                <w:color w:val="000000"/>
                <w:sz w:val="20"/>
                <w:szCs w:val="20"/>
              </w:rPr>
            </w:pPr>
          </w:p>
        </w:tc>
      </w:tr>
    </w:tbl>
    <w:p w14:paraId="7932B658" w14:textId="77777777" w:rsidR="00C540E5" w:rsidRPr="005B162C" w:rsidRDefault="00C540E5" w:rsidP="00C540E5">
      <w:pPr>
        <w:pStyle w:val="Standard"/>
        <w:rPr>
          <w:b/>
          <w:sz w:val="28"/>
        </w:rPr>
      </w:pPr>
    </w:p>
    <w:tbl>
      <w:tblPr>
        <w:tblW w:w="15168" w:type="dxa"/>
        <w:tblInd w:w="-709" w:type="dxa"/>
        <w:tblLayout w:type="fixed"/>
        <w:tblCellMar>
          <w:left w:w="10" w:type="dxa"/>
          <w:right w:w="10" w:type="dxa"/>
        </w:tblCellMar>
        <w:tblLook w:val="04A0" w:firstRow="1" w:lastRow="0" w:firstColumn="1" w:lastColumn="0" w:noHBand="0" w:noVBand="1"/>
      </w:tblPr>
      <w:tblGrid>
        <w:gridCol w:w="15168"/>
      </w:tblGrid>
      <w:tr w:rsidR="00C540E5" w:rsidRPr="005B162C" w14:paraId="396465A0" w14:textId="77777777" w:rsidTr="00B41CD5">
        <w:tc>
          <w:tcPr>
            <w:tcW w:w="1516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98A4ACD" w14:textId="77777777" w:rsidR="00C540E5" w:rsidRPr="005B162C" w:rsidRDefault="00C540E5" w:rsidP="00B41CD5">
            <w:pPr>
              <w:pStyle w:val="Standard"/>
            </w:pPr>
            <w:r w:rsidRPr="005B162C">
              <w:rPr>
                <w:sz w:val="20"/>
              </w:rPr>
              <w:t>Anexele A, B, C și D fac parte integrantă din prezenta anexă.</w:t>
            </w:r>
          </w:p>
        </w:tc>
      </w:tr>
    </w:tbl>
    <w:p w14:paraId="5B9B8C15" w14:textId="77777777" w:rsidR="00C540E5" w:rsidRPr="005B162C" w:rsidRDefault="00C540E5" w:rsidP="00C540E5">
      <w:pPr>
        <w:pStyle w:val="Standard"/>
        <w:jc w:val="both"/>
        <w:rPr>
          <w:sz w:val="28"/>
        </w:rPr>
      </w:pPr>
    </w:p>
    <w:p w14:paraId="7959DD1D" w14:textId="77777777" w:rsidR="00C540E5" w:rsidRPr="005B162C" w:rsidRDefault="00C540E5" w:rsidP="00C540E5">
      <w:pPr>
        <w:pStyle w:val="Heading"/>
        <w:jc w:val="left"/>
        <w:rPr>
          <w:rFonts w:ascii="Arial" w:hAnsi="Arial" w:cs="Arial"/>
          <w:b w:val="0"/>
          <w:color w:val="FF0000"/>
          <w:sz w:val="28"/>
          <w:lang w:val="ro-RO"/>
        </w:rPr>
      </w:pPr>
    </w:p>
    <w:p w14:paraId="6EB0A44E" w14:textId="77777777" w:rsidR="000A13B6" w:rsidRDefault="000A13B6"/>
    <w:sectPr w:rsidR="000A13B6" w:rsidSect="00C540E5">
      <w:pgSz w:w="16838" w:h="11906" w:orient="landscape"/>
      <w:pgMar w:top="360" w:right="720" w:bottom="284" w:left="12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A8C"/>
    <w:multiLevelType w:val="hybridMultilevel"/>
    <w:tmpl w:val="13ACF64E"/>
    <w:lvl w:ilvl="0" w:tplc="D35A9FD8">
      <w:start w:val="1"/>
      <w:numFmt w:val="decimal"/>
      <w:lvlText w:val="%1."/>
      <w:lvlJc w:val="left"/>
      <w:pPr>
        <w:ind w:left="503" w:hanging="360"/>
      </w:pPr>
      <w:rPr>
        <w:rFonts w:hint="default"/>
        <w:b w:val="0"/>
        <w:bCs/>
        <w:i/>
        <w:iCs/>
        <w:sz w:val="24"/>
        <w:szCs w:val="24"/>
      </w:rPr>
    </w:lvl>
    <w:lvl w:ilvl="1" w:tplc="04180019" w:tentative="1">
      <w:start w:val="1"/>
      <w:numFmt w:val="lowerLetter"/>
      <w:lvlText w:val="%2."/>
      <w:lvlJc w:val="left"/>
      <w:pPr>
        <w:ind w:left="1375" w:hanging="360"/>
      </w:pPr>
    </w:lvl>
    <w:lvl w:ilvl="2" w:tplc="0418001B" w:tentative="1">
      <w:start w:val="1"/>
      <w:numFmt w:val="lowerRoman"/>
      <w:lvlText w:val="%3."/>
      <w:lvlJc w:val="right"/>
      <w:pPr>
        <w:ind w:left="2095" w:hanging="180"/>
      </w:pPr>
    </w:lvl>
    <w:lvl w:ilvl="3" w:tplc="0418000F" w:tentative="1">
      <w:start w:val="1"/>
      <w:numFmt w:val="decimal"/>
      <w:lvlText w:val="%4."/>
      <w:lvlJc w:val="left"/>
      <w:pPr>
        <w:ind w:left="2815" w:hanging="360"/>
      </w:pPr>
    </w:lvl>
    <w:lvl w:ilvl="4" w:tplc="04180019" w:tentative="1">
      <w:start w:val="1"/>
      <w:numFmt w:val="lowerLetter"/>
      <w:lvlText w:val="%5."/>
      <w:lvlJc w:val="left"/>
      <w:pPr>
        <w:ind w:left="3535" w:hanging="360"/>
      </w:pPr>
    </w:lvl>
    <w:lvl w:ilvl="5" w:tplc="0418001B" w:tentative="1">
      <w:start w:val="1"/>
      <w:numFmt w:val="lowerRoman"/>
      <w:lvlText w:val="%6."/>
      <w:lvlJc w:val="right"/>
      <w:pPr>
        <w:ind w:left="4255" w:hanging="180"/>
      </w:pPr>
    </w:lvl>
    <w:lvl w:ilvl="6" w:tplc="0418000F" w:tentative="1">
      <w:start w:val="1"/>
      <w:numFmt w:val="decimal"/>
      <w:lvlText w:val="%7."/>
      <w:lvlJc w:val="left"/>
      <w:pPr>
        <w:ind w:left="4975" w:hanging="360"/>
      </w:pPr>
    </w:lvl>
    <w:lvl w:ilvl="7" w:tplc="04180019" w:tentative="1">
      <w:start w:val="1"/>
      <w:numFmt w:val="lowerLetter"/>
      <w:lvlText w:val="%8."/>
      <w:lvlJc w:val="left"/>
      <w:pPr>
        <w:ind w:left="5695" w:hanging="360"/>
      </w:pPr>
    </w:lvl>
    <w:lvl w:ilvl="8" w:tplc="0418001B" w:tentative="1">
      <w:start w:val="1"/>
      <w:numFmt w:val="lowerRoman"/>
      <w:lvlText w:val="%9."/>
      <w:lvlJc w:val="right"/>
      <w:pPr>
        <w:ind w:left="6415" w:hanging="180"/>
      </w:pPr>
    </w:lvl>
  </w:abstractNum>
  <w:abstractNum w:abstractNumId="1" w15:restartNumberingAfterBreak="0">
    <w:nsid w:val="03660731"/>
    <w:multiLevelType w:val="hybridMultilevel"/>
    <w:tmpl w:val="40EABCEA"/>
    <w:lvl w:ilvl="0" w:tplc="0418000F">
      <w:start w:val="1"/>
      <w:numFmt w:val="decimal"/>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03B4322E"/>
    <w:multiLevelType w:val="multilevel"/>
    <w:tmpl w:val="A27A9B26"/>
    <w:styleLink w:val="WW8Num1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54305AD"/>
    <w:multiLevelType w:val="multilevel"/>
    <w:tmpl w:val="D5A47FF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434FEB"/>
    <w:multiLevelType w:val="multilevel"/>
    <w:tmpl w:val="7B6663AC"/>
    <w:styleLink w:val="WW8Num4"/>
    <w:lvl w:ilvl="0">
      <w:start w:val="1"/>
      <w:numFmt w:val="lowerLetter"/>
      <w:lvlText w:val="%1)"/>
      <w:lvlJc w:val="left"/>
      <w:pPr>
        <w:ind w:left="1020" w:hanging="360"/>
      </w:pPr>
    </w:lvl>
    <w:lvl w:ilvl="1">
      <w:start w:val="1"/>
      <w:numFmt w:val="lowerLetter"/>
      <w:lvlText w:val="."/>
      <w:lvlJc w:val="left"/>
      <w:pPr>
        <w:ind w:left="1740" w:hanging="360"/>
      </w:pPr>
    </w:lvl>
    <w:lvl w:ilvl="2">
      <w:start w:val="1"/>
      <w:numFmt w:val="lowerRoman"/>
      <w:lvlText w:val="."/>
      <w:lvlJc w:val="right"/>
      <w:pPr>
        <w:ind w:left="2460" w:hanging="180"/>
      </w:pPr>
    </w:lvl>
    <w:lvl w:ilvl="3">
      <w:start w:val="1"/>
      <w:numFmt w:val="decimal"/>
      <w:lvlText w:val="."/>
      <w:lvlJc w:val="left"/>
      <w:pPr>
        <w:ind w:left="3180" w:hanging="360"/>
      </w:pPr>
    </w:lvl>
    <w:lvl w:ilvl="4">
      <w:start w:val="1"/>
      <w:numFmt w:val="lowerLetter"/>
      <w:lvlText w:val="."/>
      <w:lvlJc w:val="left"/>
      <w:pPr>
        <w:ind w:left="3900" w:hanging="360"/>
      </w:pPr>
    </w:lvl>
    <w:lvl w:ilvl="5">
      <w:start w:val="1"/>
      <w:numFmt w:val="lowerRoman"/>
      <w:lvlText w:val="."/>
      <w:lvlJc w:val="right"/>
      <w:pPr>
        <w:ind w:left="4620" w:hanging="180"/>
      </w:pPr>
    </w:lvl>
    <w:lvl w:ilvl="6">
      <w:start w:val="1"/>
      <w:numFmt w:val="decimal"/>
      <w:lvlText w:val="."/>
      <w:lvlJc w:val="left"/>
      <w:pPr>
        <w:ind w:left="5340" w:hanging="360"/>
      </w:pPr>
    </w:lvl>
    <w:lvl w:ilvl="7">
      <w:start w:val="1"/>
      <w:numFmt w:val="lowerLetter"/>
      <w:lvlText w:val="."/>
      <w:lvlJc w:val="left"/>
      <w:pPr>
        <w:ind w:left="6060" w:hanging="360"/>
      </w:pPr>
    </w:lvl>
    <w:lvl w:ilvl="8">
      <w:start w:val="1"/>
      <w:numFmt w:val="lowerRoman"/>
      <w:lvlText w:val="."/>
      <w:lvlJc w:val="right"/>
      <w:pPr>
        <w:ind w:left="6780" w:hanging="180"/>
      </w:pPr>
    </w:lvl>
  </w:abstractNum>
  <w:abstractNum w:abstractNumId="5" w15:restartNumberingAfterBreak="0">
    <w:nsid w:val="0EB74227"/>
    <w:multiLevelType w:val="multilevel"/>
    <w:tmpl w:val="24DEA094"/>
    <w:styleLink w:val="WW8Num7"/>
    <w:lvl w:ilvl="0">
      <w:start w:val="1"/>
      <w:numFmt w:val="decimal"/>
      <w:lvlText w:val="%1."/>
      <w:lvlJc w:val="left"/>
      <w:pPr>
        <w:ind w:left="720" w:hanging="360"/>
      </w:pPr>
      <w:rPr>
        <w:color w:val="00000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21C698F"/>
    <w:multiLevelType w:val="hybridMultilevel"/>
    <w:tmpl w:val="3AF40CB8"/>
    <w:lvl w:ilvl="0" w:tplc="FCF85982">
      <w:start w:val="1"/>
      <w:numFmt w:val="lowerLetter"/>
      <w:lvlText w:val="%1)"/>
      <w:lvlJc w:val="left"/>
      <w:pPr>
        <w:ind w:left="786"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AAE48E5"/>
    <w:multiLevelType w:val="hybridMultilevel"/>
    <w:tmpl w:val="3CDE6E7A"/>
    <w:lvl w:ilvl="0" w:tplc="C958EA8A">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8" w15:restartNumberingAfterBreak="0">
    <w:nsid w:val="1FDE4C54"/>
    <w:multiLevelType w:val="hybridMultilevel"/>
    <w:tmpl w:val="FA0C47C6"/>
    <w:lvl w:ilvl="0" w:tplc="4BF0C6F4">
      <w:start w:val="1"/>
      <w:numFmt w:val="lowerLetter"/>
      <w:lvlText w:val="%1)"/>
      <w:lvlJc w:val="left"/>
      <w:pPr>
        <w:ind w:left="987" w:hanging="360"/>
      </w:pPr>
      <w:rPr>
        <w:rFonts w:hint="default"/>
      </w:rPr>
    </w:lvl>
    <w:lvl w:ilvl="1" w:tplc="04180019" w:tentative="1">
      <w:start w:val="1"/>
      <w:numFmt w:val="lowerLetter"/>
      <w:lvlText w:val="%2."/>
      <w:lvlJc w:val="left"/>
      <w:pPr>
        <w:ind w:left="1707" w:hanging="360"/>
      </w:pPr>
    </w:lvl>
    <w:lvl w:ilvl="2" w:tplc="0418001B" w:tentative="1">
      <w:start w:val="1"/>
      <w:numFmt w:val="lowerRoman"/>
      <w:lvlText w:val="%3."/>
      <w:lvlJc w:val="right"/>
      <w:pPr>
        <w:ind w:left="2427" w:hanging="180"/>
      </w:pPr>
    </w:lvl>
    <w:lvl w:ilvl="3" w:tplc="0418000F" w:tentative="1">
      <w:start w:val="1"/>
      <w:numFmt w:val="decimal"/>
      <w:lvlText w:val="%4."/>
      <w:lvlJc w:val="left"/>
      <w:pPr>
        <w:ind w:left="3147" w:hanging="360"/>
      </w:pPr>
    </w:lvl>
    <w:lvl w:ilvl="4" w:tplc="04180019" w:tentative="1">
      <w:start w:val="1"/>
      <w:numFmt w:val="lowerLetter"/>
      <w:lvlText w:val="%5."/>
      <w:lvlJc w:val="left"/>
      <w:pPr>
        <w:ind w:left="3867" w:hanging="360"/>
      </w:pPr>
    </w:lvl>
    <w:lvl w:ilvl="5" w:tplc="0418001B" w:tentative="1">
      <w:start w:val="1"/>
      <w:numFmt w:val="lowerRoman"/>
      <w:lvlText w:val="%6."/>
      <w:lvlJc w:val="right"/>
      <w:pPr>
        <w:ind w:left="4587" w:hanging="180"/>
      </w:pPr>
    </w:lvl>
    <w:lvl w:ilvl="6" w:tplc="0418000F" w:tentative="1">
      <w:start w:val="1"/>
      <w:numFmt w:val="decimal"/>
      <w:lvlText w:val="%7."/>
      <w:lvlJc w:val="left"/>
      <w:pPr>
        <w:ind w:left="5307" w:hanging="360"/>
      </w:pPr>
    </w:lvl>
    <w:lvl w:ilvl="7" w:tplc="04180019" w:tentative="1">
      <w:start w:val="1"/>
      <w:numFmt w:val="lowerLetter"/>
      <w:lvlText w:val="%8."/>
      <w:lvlJc w:val="left"/>
      <w:pPr>
        <w:ind w:left="6027" w:hanging="360"/>
      </w:pPr>
    </w:lvl>
    <w:lvl w:ilvl="8" w:tplc="0418001B" w:tentative="1">
      <w:start w:val="1"/>
      <w:numFmt w:val="lowerRoman"/>
      <w:lvlText w:val="%9."/>
      <w:lvlJc w:val="right"/>
      <w:pPr>
        <w:ind w:left="6747" w:hanging="180"/>
      </w:pPr>
    </w:lvl>
  </w:abstractNum>
  <w:abstractNum w:abstractNumId="9" w15:restartNumberingAfterBreak="0">
    <w:nsid w:val="2CB966B6"/>
    <w:multiLevelType w:val="hybridMultilevel"/>
    <w:tmpl w:val="4BFA0C96"/>
    <w:lvl w:ilvl="0" w:tplc="871E03F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CF90D94"/>
    <w:multiLevelType w:val="hybridMultilevel"/>
    <w:tmpl w:val="1066810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FE06817"/>
    <w:multiLevelType w:val="hybridMultilevel"/>
    <w:tmpl w:val="ECA62A4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CE70E1A"/>
    <w:multiLevelType w:val="hybridMultilevel"/>
    <w:tmpl w:val="9762293E"/>
    <w:lvl w:ilvl="0" w:tplc="2C8EAF8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4E8915C7"/>
    <w:multiLevelType w:val="multilevel"/>
    <w:tmpl w:val="62FA9568"/>
    <w:styleLink w:val="WW8Num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539D6839"/>
    <w:multiLevelType w:val="multilevel"/>
    <w:tmpl w:val="2F88C29C"/>
    <w:styleLink w:val="WW8Num6"/>
    <w:lvl w:ilvl="0">
      <w:start w:val="2"/>
      <w:numFmt w:val="upp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56DB50BE"/>
    <w:multiLevelType w:val="multilevel"/>
    <w:tmpl w:val="AFCEEA46"/>
    <w:styleLink w:val="WW8Num1"/>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585218AB"/>
    <w:multiLevelType w:val="hybridMultilevel"/>
    <w:tmpl w:val="15301218"/>
    <w:lvl w:ilvl="0" w:tplc="AAC4B75C">
      <w:start w:val="1"/>
      <w:numFmt w:val="lowerLetter"/>
      <w:lvlText w:val="%1)"/>
      <w:lvlJc w:val="left"/>
      <w:pPr>
        <w:ind w:left="927" w:hanging="360"/>
      </w:pPr>
      <w:rPr>
        <w:rFonts w:hint="default"/>
        <w:b w:val="0"/>
        <w:bCs/>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62337A25"/>
    <w:multiLevelType w:val="hybridMultilevel"/>
    <w:tmpl w:val="A3F0A67E"/>
    <w:lvl w:ilvl="0" w:tplc="8C5C262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63D832D9"/>
    <w:multiLevelType w:val="hybridMultilevel"/>
    <w:tmpl w:val="A238B340"/>
    <w:lvl w:ilvl="0" w:tplc="FCF85982">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66DF3F81"/>
    <w:multiLevelType w:val="hybridMultilevel"/>
    <w:tmpl w:val="735AA836"/>
    <w:lvl w:ilvl="0" w:tplc="CE54E69E">
      <w:start w:val="1"/>
      <w:numFmt w:val="lowerLetter"/>
      <w:lvlText w:val="%1)"/>
      <w:lvlJc w:val="left"/>
      <w:pPr>
        <w:ind w:left="1070" w:hanging="360"/>
      </w:pPr>
      <w:rPr>
        <w:color w:val="auto"/>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0" w15:restartNumberingAfterBreak="0">
    <w:nsid w:val="68277646"/>
    <w:multiLevelType w:val="hybridMultilevel"/>
    <w:tmpl w:val="40EABCE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6C996EBE"/>
    <w:multiLevelType w:val="multilevel"/>
    <w:tmpl w:val="6A8E3E2C"/>
    <w:styleLink w:val="WW8Num5"/>
    <w:lvl w:ilvl="0">
      <w:start w:val="1"/>
      <w:numFmt w:val="upp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712324D9"/>
    <w:multiLevelType w:val="multilevel"/>
    <w:tmpl w:val="A73AF72C"/>
    <w:styleLink w:val="WW8Num9"/>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23" w15:restartNumberingAfterBreak="0">
    <w:nsid w:val="7580090B"/>
    <w:multiLevelType w:val="multilevel"/>
    <w:tmpl w:val="2408D182"/>
    <w:styleLink w:val="WW8Num3"/>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7CF62B7D"/>
    <w:multiLevelType w:val="hybridMultilevel"/>
    <w:tmpl w:val="2B8028EC"/>
    <w:lvl w:ilvl="0" w:tplc="28464960">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5" w15:restartNumberingAfterBreak="0">
    <w:nsid w:val="7FAA6C62"/>
    <w:multiLevelType w:val="multilevel"/>
    <w:tmpl w:val="9A1A7426"/>
    <w:styleLink w:val="WW8Num2"/>
    <w:lvl w:ilvl="0">
      <w:numFmt w:val="bullet"/>
      <w:lvlText w:val="-"/>
      <w:lvlJc w:val="left"/>
      <w:pPr>
        <w:ind w:left="1155" w:hanging="360"/>
      </w:pPr>
      <w:rPr>
        <w:rFonts w:ascii="Times New Roman" w:eastAsia="Times New Roman" w:hAnsi="Times New Roman" w:cs="Times New Roman"/>
      </w:rPr>
    </w:lvl>
    <w:lvl w:ilvl="1">
      <w:numFmt w:val="bullet"/>
      <w:lvlText w:val="o"/>
      <w:lvlJc w:val="left"/>
      <w:pPr>
        <w:ind w:left="1875" w:hanging="360"/>
      </w:pPr>
      <w:rPr>
        <w:rFonts w:ascii="Courier New" w:hAnsi="Courier New" w:cs="Courier New"/>
      </w:rPr>
    </w:lvl>
    <w:lvl w:ilvl="2">
      <w:numFmt w:val="bullet"/>
      <w:lvlText w:val=""/>
      <w:lvlJc w:val="left"/>
      <w:pPr>
        <w:ind w:left="2595" w:hanging="360"/>
      </w:pPr>
      <w:rPr>
        <w:rFonts w:ascii="Wingdings" w:hAnsi="Wingdings" w:cs="Wingdings"/>
      </w:rPr>
    </w:lvl>
    <w:lvl w:ilvl="3">
      <w:numFmt w:val="bullet"/>
      <w:lvlText w:val=""/>
      <w:lvlJc w:val="left"/>
      <w:pPr>
        <w:ind w:left="3315" w:hanging="360"/>
      </w:pPr>
      <w:rPr>
        <w:rFonts w:ascii="Symbol" w:hAnsi="Symbol" w:cs="Symbol"/>
      </w:rPr>
    </w:lvl>
    <w:lvl w:ilvl="4">
      <w:numFmt w:val="bullet"/>
      <w:lvlText w:val="o"/>
      <w:lvlJc w:val="left"/>
      <w:pPr>
        <w:ind w:left="4035" w:hanging="360"/>
      </w:pPr>
      <w:rPr>
        <w:rFonts w:ascii="Courier New" w:hAnsi="Courier New" w:cs="Courier New"/>
      </w:rPr>
    </w:lvl>
    <w:lvl w:ilvl="5">
      <w:numFmt w:val="bullet"/>
      <w:lvlText w:val=""/>
      <w:lvlJc w:val="left"/>
      <w:pPr>
        <w:ind w:left="4755" w:hanging="360"/>
      </w:pPr>
      <w:rPr>
        <w:rFonts w:ascii="Wingdings" w:hAnsi="Wingdings" w:cs="Wingdings"/>
      </w:rPr>
    </w:lvl>
    <w:lvl w:ilvl="6">
      <w:numFmt w:val="bullet"/>
      <w:lvlText w:val=""/>
      <w:lvlJc w:val="left"/>
      <w:pPr>
        <w:ind w:left="5475" w:hanging="360"/>
      </w:pPr>
      <w:rPr>
        <w:rFonts w:ascii="Symbol" w:hAnsi="Symbol" w:cs="Symbol"/>
      </w:rPr>
    </w:lvl>
    <w:lvl w:ilvl="7">
      <w:numFmt w:val="bullet"/>
      <w:lvlText w:val="o"/>
      <w:lvlJc w:val="left"/>
      <w:pPr>
        <w:ind w:left="6195" w:hanging="360"/>
      </w:pPr>
      <w:rPr>
        <w:rFonts w:ascii="Courier New" w:hAnsi="Courier New" w:cs="Courier New"/>
      </w:rPr>
    </w:lvl>
    <w:lvl w:ilvl="8">
      <w:numFmt w:val="bullet"/>
      <w:lvlText w:val=""/>
      <w:lvlJc w:val="left"/>
      <w:pPr>
        <w:ind w:left="6915" w:hanging="360"/>
      </w:pPr>
      <w:rPr>
        <w:rFonts w:ascii="Wingdings" w:hAnsi="Wingdings" w:cs="Wingdings"/>
      </w:rPr>
    </w:lvl>
  </w:abstractNum>
  <w:num w:numId="1" w16cid:durableId="12197929">
    <w:abstractNumId w:val="15"/>
  </w:num>
  <w:num w:numId="2" w16cid:durableId="851148501">
    <w:abstractNumId w:val="25"/>
  </w:num>
  <w:num w:numId="3" w16cid:durableId="2140417230">
    <w:abstractNumId w:val="23"/>
  </w:num>
  <w:num w:numId="4" w16cid:durableId="696665481">
    <w:abstractNumId w:val="4"/>
  </w:num>
  <w:num w:numId="5" w16cid:durableId="1477140648">
    <w:abstractNumId w:val="21"/>
  </w:num>
  <w:num w:numId="6" w16cid:durableId="682588164">
    <w:abstractNumId w:val="14"/>
  </w:num>
  <w:num w:numId="7" w16cid:durableId="1607729567">
    <w:abstractNumId w:val="5"/>
  </w:num>
  <w:num w:numId="8" w16cid:durableId="687412404">
    <w:abstractNumId w:val="13"/>
  </w:num>
  <w:num w:numId="9" w16cid:durableId="19818979">
    <w:abstractNumId w:val="22"/>
  </w:num>
  <w:num w:numId="10" w16cid:durableId="913049322">
    <w:abstractNumId w:val="2"/>
  </w:num>
  <w:num w:numId="11" w16cid:durableId="1794052563">
    <w:abstractNumId w:val="3"/>
  </w:num>
  <w:num w:numId="12" w16cid:durableId="2053184857">
    <w:abstractNumId w:val="13"/>
    <w:lvlOverride w:ilvl="0">
      <w:startOverride w:val="1"/>
    </w:lvlOverride>
  </w:num>
  <w:num w:numId="13" w16cid:durableId="1518543848">
    <w:abstractNumId w:val="24"/>
  </w:num>
  <w:num w:numId="14" w16cid:durableId="1791046877">
    <w:abstractNumId w:val="8"/>
  </w:num>
  <w:num w:numId="15" w16cid:durableId="457997067">
    <w:abstractNumId w:val="10"/>
  </w:num>
  <w:num w:numId="16" w16cid:durableId="120462311">
    <w:abstractNumId w:val="11"/>
  </w:num>
  <w:num w:numId="17" w16cid:durableId="412705629">
    <w:abstractNumId w:val="12"/>
  </w:num>
  <w:num w:numId="18" w16cid:durableId="427889409">
    <w:abstractNumId w:val="0"/>
  </w:num>
  <w:num w:numId="19" w16cid:durableId="743652034">
    <w:abstractNumId w:val="16"/>
  </w:num>
  <w:num w:numId="20" w16cid:durableId="2111074682">
    <w:abstractNumId w:val="18"/>
  </w:num>
  <w:num w:numId="21" w16cid:durableId="699671623">
    <w:abstractNumId w:val="6"/>
  </w:num>
  <w:num w:numId="22" w16cid:durableId="736904976">
    <w:abstractNumId w:val="1"/>
  </w:num>
  <w:num w:numId="23" w16cid:durableId="554508874">
    <w:abstractNumId w:val="20"/>
  </w:num>
  <w:num w:numId="24" w16cid:durableId="885413739">
    <w:abstractNumId w:val="9"/>
  </w:num>
  <w:num w:numId="25" w16cid:durableId="216015437">
    <w:abstractNumId w:val="19"/>
  </w:num>
  <w:num w:numId="26" w16cid:durableId="64493262">
    <w:abstractNumId w:val="7"/>
  </w:num>
  <w:num w:numId="27" w16cid:durableId="5300764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E5"/>
    <w:rsid w:val="00087B56"/>
    <w:rsid w:val="000A13B6"/>
    <w:rsid w:val="00391E9E"/>
    <w:rsid w:val="00421A48"/>
    <w:rsid w:val="00750DD9"/>
    <w:rsid w:val="00C5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F988"/>
  <w15:chartTrackingRefBased/>
  <w15:docId w15:val="{96EE3F29-E3A0-4D3C-B01E-266AA03F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0E5"/>
    <w:pPr>
      <w:widowControl w:val="0"/>
      <w:suppressAutoHyphens/>
      <w:autoSpaceDN w:val="0"/>
      <w:spacing w:after="0" w:line="240" w:lineRule="auto"/>
      <w:jc w:val="left"/>
      <w:textAlignment w:val="baseline"/>
    </w:pPr>
    <w:rPr>
      <w:rFonts w:ascii="Liberation Serif" w:eastAsia="NSimSun" w:hAnsi="Liberation Serif" w:cs="Arial"/>
      <w:kern w:val="3"/>
      <w:lang w:eastAsia="zh-CN" w:bidi="hi-IN"/>
      <w14:ligatures w14:val="none"/>
    </w:rPr>
  </w:style>
  <w:style w:type="paragraph" w:styleId="Heading1">
    <w:name w:val="heading 1"/>
    <w:basedOn w:val="Normal"/>
    <w:next w:val="Normal"/>
    <w:link w:val="Heading1Char"/>
    <w:uiPriority w:val="9"/>
    <w:qFormat/>
    <w:rsid w:val="00C5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5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540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C540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40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54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54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54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0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540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40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40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40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4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0E5"/>
    <w:rPr>
      <w:rFonts w:eastAsiaTheme="majorEastAsia" w:cstheme="majorBidi"/>
      <w:color w:val="272727" w:themeColor="text1" w:themeTint="D8"/>
    </w:rPr>
  </w:style>
  <w:style w:type="paragraph" w:styleId="Title">
    <w:name w:val="Title"/>
    <w:basedOn w:val="Normal"/>
    <w:next w:val="Normal"/>
    <w:link w:val="TitleChar"/>
    <w:uiPriority w:val="10"/>
    <w:qFormat/>
    <w:rsid w:val="00C540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0E5"/>
    <w:pPr>
      <w:spacing w:before="160"/>
      <w:jc w:val="center"/>
    </w:pPr>
    <w:rPr>
      <w:i/>
      <w:iCs/>
      <w:color w:val="404040" w:themeColor="text1" w:themeTint="BF"/>
    </w:rPr>
  </w:style>
  <w:style w:type="character" w:customStyle="1" w:styleId="QuoteChar">
    <w:name w:val="Quote Char"/>
    <w:basedOn w:val="DefaultParagraphFont"/>
    <w:link w:val="Quote"/>
    <w:uiPriority w:val="29"/>
    <w:rsid w:val="00C540E5"/>
    <w:rPr>
      <w:i/>
      <w:iCs/>
      <w:color w:val="404040" w:themeColor="text1" w:themeTint="BF"/>
    </w:rPr>
  </w:style>
  <w:style w:type="paragraph" w:styleId="ListParagraph">
    <w:name w:val="List Paragraph"/>
    <w:basedOn w:val="Normal"/>
    <w:uiPriority w:val="34"/>
    <w:qFormat/>
    <w:rsid w:val="00C540E5"/>
    <w:pPr>
      <w:ind w:left="720"/>
      <w:contextualSpacing/>
    </w:pPr>
  </w:style>
  <w:style w:type="character" w:styleId="IntenseEmphasis">
    <w:name w:val="Intense Emphasis"/>
    <w:basedOn w:val="DefaultParagraphFont"/>
    <w:uiPriority w:val="21"/>
    <w:qFormat/>
    <w:rsid w:val="00C540E5"/>
    <w:rPr>
      <w:i/>
      <w:iCs/>
      <w:color w:val="2F5496" w:themeColor="accent1" w:themeShade="BF"/>
    </w:rPr>
  </w:style>
  <w:style w:type="paragraph" w:styleId="IntenseQuote">
    <w:name w:val="Intense Quote"/>
    <w:basedOn w:val="Normal"/>
    <w:next w:val="Normal"/>
    <w:link w:val="IntenseQuoteChar"/>
    <w:uiPriority w:val="30"/>
    <w:qFormat/>
    <w:rsid w:val="00C5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40E5"/>
    <w:rPr>
      <w:i/>
      <w:iCs/>
      <w:color w:val="2F5496" w:themeColor="accent1" w:themeShade="BF"/>
    </w:rPr>
  </w:style>
  <w:style w:type="character" w:styleId="IntenseReference">
    <w:name w:val="Intense Reference"/>
    <w:basedOn w:val="DefaultParagraphFont"/>
    <w:uiPriority w:val="32"/>
    <w:qFormat/>
    <w:rsid w:val="00C540E5"/>
    <w:rPr>
      <w:b/>
      <w:bCs/>
      <w:smallCaps/>
      <w:color w:val="2F5496" w:themeColor="accent1" w:themeShade="BF"/>
      <w:spacing w:val="5"/>
    </w:rPr>
  </w:style>
  <w:style w:type="paragraph" w:customStyle="1" w:styleId="Standard">
    <w:name w:val="Standard"/>
    <w:rsid w:val="00C540E5"/>
    <w:pPr>
      <w:suppressAutoHyphens/>
      <w:autoSpaceDN w:val="0"/>
      <w:spacing w:after="0" w:line="240" w:lineRule="auto"/>
      <w:jc w:val="left"/>
      <w:textAlignment w:val="baseline"/>
    </w:pPr>
    <w:rPr>
      <w:rFonts w:ascii="Arial" w:eastAsia="Times New Roman" w:hAnsi="Arial" w:cs="Arial"/>
      <w:kern w:val="3"/>
      <w:lang w:val="ro-RO" w:eastAsia="zh-CN"/>
      <w14:ligatures w14:val="none"/>
    </w:rPr>
  </w:style>
  <w:style w:type="paragraph" w:customStyle="1" w:styleId="Heading">
    <w:name w:val="Heading"/>
    <w:basedOn w:val="Standard"/>
    <w:next w:val="Textbody"/>
    <w:rsid w:val="00C540E5"/>
    <w:pPr>
      <w:jc w:val="center"/>
    </w:pPr>
    <w:rPr>
      <w:rFonts w:ascii="Times New Roman" w:hAnsi="Times New Roman" w:cs="Times New Roman"/>
      <w:b/>
      <w:bCs/>
      <w:lang w:val="en-US"/>
    </w:rPr>
  </w:style>
  <w:style w:type="paragraph" w:customStyle="1" w:styleId="Textbody">
    <w:name w:val="Text body"/>
    <w:basedOn w:val="Standard"/>
    <w:rsid w:val="00C540E5"/>
    <w:pPr>
      <w:jc w:val="both"/>
    </w:pPr>
    <w:rPr>
      <w:sz w:val="28"/>
    </w:rPr>
  </w:style>
  <w:style w:type="paragraph" w:styleId="List">
    <w:name w:val="List"/>
    <w:basedOn w:val="Textbody"/>
    <w:rsid w:val="00C540E5"/>
    <w:rPr>
      <w:sz w:val="24"/>
    </w:rPr>
  </w:style>
  <w:style w:type="paragraph" w:styleId="Caption">
    <w:name w:val="caption"/>
    <w:basedOn w:val="Standard"/>
    <w:rsid w:val="00C540E5"/>
    <w:pPr>
      <w:suppressLineNumbers/>
      <w:spacing w:before="120" w:after="120"/>
    </w:pPr>
    <w:rPr>
      <w:i/>
      <w:iCs/>
    </w:rPr>
  </w:style>
  <w:style w:type="paragraph" w:customStyle="1" w:styleId="Index">
    <w:name w:val="Index"/>
    <w:basedOn w:val="Standard"/>
    <w:rsid w:val="00C540E5"/>
    <w:pPr>
      <w:suppressLineNumbers/>
    </w:pPr>
  </w:style>
  <w:style w:type="paragraph" w:customStyle="1" w:styleId="HeaderandFooter">
    <w:name w:val="Header and Footer"/>
    <w:basedOn w:val="Standard"/>
    <w:rsid w:val="00C540E5"/>
    <w:pPr>
      <w:suppressLineNumbers/>
      <w:tabs>
        <w:tab w:val="center" w:pos="4986"/>
        <w:tab w:val="right" w:pos="9972"/>
      </w:tabs>
    </w:pPr>
  </w:style>
  <w:style w:type="paragraph" w:styleId="Footer">
    <w:name w:val="footer"/>
    <w:basedOn w:val="Standard"/>
    <w:link w:val="FooterChar"/>
    <w:rsid w:val="00C540E5"/>
    <w:pPr>
      <w:tabs>
        <w:tab w:val="center" w:pos="4536"/>
        <w:tab w:val="right" w:pos="9072"/>
      </w:tabs>
    </w:pPr>
    <w:rPr>
      <w:rFonts w:ascii="Times New Roman" w:hAnsi="Times New Roman" w:cs="Times New Roman"/>
    </w:rPr>
  </w:style>
  <w:style w:type="character" w:customStyle="1" w:styleId="FooterChar">
    <w:name w:val="Footer Char"/>
    <w:basedOn w:val="DefaultParagraphFont"/>
    <w:link w:val="Footer"/>
    <w:rsid w:val="00C540E5"/>
    <w:rPr>
      <w:rFonts w:ascii="Times New Roman" w:eastAsia="Times New Roman" w:hAnsi="Times New Roman" w:cs="Times New Roman"/>
      <w:kern w:val="3"/>
      <w:lang w:val="ro-RO" w:eastAsia="zh-CN"/>
      <w14:ligatures w14:val="none"/>
    </w:rPr>
  </w:style>
  <w:style w:type="paragraph" w:styleId="BodyText2">
    <w:name w:val="Body Text 2"/>
    <w:basedOn w:val="Standard"/>
    <w:link w:val="BodyText2Char"/>
    <w:rsid w:val="00C540E5"/>
    <w:rPr>
      <w:bCs/>
      <w:sz w:val="18"/>
    </w:rPr>
  </w:style>
  <w:style w:type="character" w:customStyle="1" w:styleId="BodyText2Char">
    <w:name w:val="Body Text 2 Char"/>
    <w:basedOn w:val="DefaultParagraphFont"/>
    <w:link w:val="BodyText2"/>
    <w:rsid w:val="00C540E5"/>
    <w:rPr>
      <w:rFonts w:ascii="Arial" w:eastAsia="Times New Roman" w:hAnsi="Arial" w:cs="Arial"/>
      <w:bCs/>
      <w:kern w:val="3"/>
      <w:sz w:val="18"/>
      <w:lang w:val="ro-RO" w:eastAsia="zh-CN"/>
      <w14:ligatures w14:val="none"/>
    </w:rPr>
  </w:style>
  <w:style w:type="paragraph" w:customStyle="1" w:styleId="Textbodyindent">
    <w:name w:val="Text body indent"/>
    <w:basedOn w:val="Standard"/>
    <w:rsid w:val="00C540E5"/>
    <w:pPr>
      <w:ind w:left="1912" w:hanging="1912"/>
      <w:jc w:val="both"/>
    </w:pPr>
    <w:rPr>
      <w:bCs/>
      <w:sz w:val="22"/>
    </w:rPr>
  </w:style>
  <w:style w:type="paragraph" w:styleId="HTMLPreformatted">
    <w:name w:val="HTML Preformatted"/>
    <w:basedOn w:val="Standard"/>
    <w:link w:val="HTMLPreformattedChar"/>
    <w:rsid w:val="00C54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C540E5"/>
    <w:rPr>
      <w:rFonts w:ascii="Courier New" w:eastAsia="Courier New" w:hAnsi="Courier New" w:cs="Courier New"/>
      <w:kern w:val="3"/>
      <w:sz w:val="20"/>
      <w:szCs w:val="20"/>
      <w:lang w:val="ro-RO" w:eastAsia="zh-CN"/>
      <w14:ligatures w14:val="none"/>
    </w:rPr>
  </w:style>
  <w:style w:type="paragraph" w:styleId="BodyText3">
    <w:name w:val="Body Text 3"/>
    <w:basedOn w:val="Standard"/>
    <w:link w:val="BodyText3Char"/>
    <w:rsid w:val="00C540E5"/>
    <w:pPr>
      <w:jc w:val="both"/>
    </w:pPr>
    <w:rPr>
      <w:bCs/>
      <w:sz w:val="20"/>
    </w:rPr>
  </w:style>
  <w:style w:type="character" w:customStyle="1" w:styleId="BodyText3Char">
    <w:name w:val="Body Text 3 Char"/>
    <w:basedOn w:val="DefaultParagraphFont"/>
    <w:link w:val="BodyText3"/>
    <w:rsid w:val="00C540E5"/>
    <w:rPr>
      <w:rFonts w:ascii="Arial" w:eastAsia="Times New Roman" w:hAnsi="Arial" w:cs="Arial"/>
      <w:bCs/>
      <w:kern w:val="3"/>
      <w:sz w:val="20"/>
      <w:lang w:val="ro-RO" w:eastAsia="zh-CN"/>
      <w14:ligatures w14:val="none"/>
    </w:rPr>
  </w:style>
  <w:style w:type="paragraph" w:styleId="BalloonText">
    <w:name w:val="Balloon Text"/>
    <w:basedOn w:val="Standard"/>
    <w:link w:val="BalloonTextChar"/>
    <w:rsid w:val="00C540E5"/>
    <w:rPr>
      <w:rFonts w:ascii="Segoe UI" w:eastAsia="Segoe UI" w:hAnsi="Segoe UI" w:cs="Segoe UI"/>
      <w:sz w:val="18"/>
      <w:szCs w:val="18"/>
    </w:rPr>
  </w:style>
  <w:style w:type="character" w:customStyle="1" w:styleId="BalloonTextChar">
    <w:name w:val="Balloon Text Char"/>
    <w:basedOn w:val="DefaultParagraphFont"/>
    <w:link w:val="BalloonText"/>
    <w:rsid w:val="00C540E5"/>
    <w:rPr>
      <w:rFonts w:ascii="Segoe UI" w:eastAsia="Segoe UI" w:hAnsi="Segoe UI" w:cs="Segoe UI"/>
      <w:kern w:val="3"/>
      <w:sz w:val="18"/>
      <w:szCs w:val="18"/>
      <w:lang w:val="ro-RO" w:eastAsia="zh-CN"/>
      <w14:ligatures w14:val="none"/>
    </w:rPr>
  </w:style>
  <w:style w:type="paragraph" w:customStyle="1" w:styleId="Footnote">
    <w:name w:val="Footnote"/>
    <w:basedOn w:val="Standard"/>
    <w:rsid w:val="00C540E5"/>
    <w:rPr>
      <w:sz w:val="20"/>
      <w:szCs w:val="20"/>
    </w:rPr>
  </w:style>
  <w:style w:type="paragraph" w:customStyle="1" w:styleId="Default">
    <w:name w:val="Default"/>
    <w:rsid w:val="00C540E5"/>
    <w:pPr>
      <w:suppressAutoHyphens/>
      <w:autoSpaceDE w:val="0"/>
      <w:autoSpaceDN w:val="0"/>
      <w:spacing w:after="0" w:line="240" w:lineRule="auto"/>
      <w:jc w:val="left"/>
      <w:textAlignment w:val="baseline"/>
    </w:pPr>
    <w:rPr>
      <w:rFonts w:ascii="Times New Roman" w:eastAsia="Aptos" w:hAnsi="Times New Roman" w:cs="Times New Roman"/>
      <w:color w:val="000000"/>
      <w:kern w:val="3"/>
      <w:lang w:val="ro-RO" w:eastAsia="zh-CN"/>
      <w14:ligatures w14:val="none"/>
    </w:rPr>
  </w:style>
  <w:style w:type="paragraph" w:customStyle="1" w:styleId="Framecontents">
    <w:name w:val="Frame contents"/>
    <w:basedOn w:val="Standard"/>
    <w:rsid w:val="00C540E5"/>
  </w:style>
  <w:style w:type="paragraph" w:customStyle="1" w:styleId="TableContents">
    <w:name w:val="Table Contents"/>
    <w:basedOn w:val="Standard"/>
    <w:rsid w:val="00C540E5"/>
    <w:pPr>
      <w:widowControl w:val="0"/>
      <w:suppressLineNumbers/>
    </w:pPr>
  </w:style>
  <w:style w:type="paragraph" w:customStyle="1" w:styleId="TableHeading">
    <w:name w:val="Table Heading"/>
    <w:basedOn w:val="TableContents"/>
    <w:rsid w:val="00C540E5"/>
    <w:pPr>
      <w:jc w:val="center"/>
    </w:pPr>
    <w:rPr>
      <w:b/>
      <w:bCs/>
    </w:rPr>
  </w:style>
  <w:style w:type="character" w:customStyle="1" w:styleId="WW8Num2z0">
    <w:name w:val="WW8Num2z0"/>
    <w:rsid w:val="00C540E5"/>
    <w:rPr>
      <w:rFonts w:ascii="Times New Roman" w:eastAsia="Times New Roman" w:hAnsi="Times New Roman" w:cs="Times New Roman"/>
    </w:rPr>
  </w:style>
  <w:style w:type="character" w:customStyle="1" w:styleId="WW8Num2z1">
    <w:name w:val="WW8Num2z1"/>
    <w:rsid w:val="00C540E5"/>
    <w:rPr>
      <w:rFonts w:ascii="Courier New" w:eastAsia="Courier New" w:hAnsi="Courier New" w:cs="Courier New"/>
    </w:rPr>
  </w:style>
  <w:style w:type="character" w:customStyle="1" w:styleId="WW8Num2z2">
    <w:name w:val="WW8Num2z2"/>
    <w:rsid w:val="00C540E5"/>
    <w:rPr>
      <w:rFonts w:ascii="Wingdings" w:eastAsia="Wingdings" w:hAnsi="Wingdings" w:cs="Wingdings"/>
    </w:rPr>
  </w:style>
  <w:style w:type="character" w:customStyle="1" w:styleId="WW8Num2z3">
    <w:name w:val="WW8Num2z3"/>
    <w:rsid w:val="00C540E5"/>
    <w:rPr>
      <w:rFonts w:ascii="Symbol" w:eastAsia="Symbol" w:hAnsi="Symbol" w:cs="Symbol"/>
    </w:rPr>
  </w:style>
  <w:style w:type="character" w:customStyle="1" w:styleId="WW8Num4z0">
    <w:name w:val="WW8Num4z0"/>
    <w:rsid w:val="00C540E5"/>
  </w:style>
  <w:style w:type="character" w:customStyle="1" w:styleId="WW8Num5z0">
    <w:name w:val="WW8Num5z0"/>
    <w:rsid w:val="00C540E5"/>
  </w:style>
  <w:style w:type="character" w:customStyle="1" w:styleId="WW8Num6z0">
    <w:name w:val="WW8Num6z0"/>
    <w:rsid w:val="00C540E5"/>
  </w:style>
  <w:style w:type="character" w:customStyle="1" w:styleId="WW8Num7z0">
    <w:name w:val="WW8Num7z0"/>
    <w:rsid w:val="00C540E5"/>
    <w:rPr>
      <w:color w:val="000000"/>
    </w:rPr>
  </w:style>
  <w:style w:type="character" w:customStyle="1" w:styleId="Internetlink">
    <w:name w:val="Internet link"/>
    <w:rsid w:val="00C540E5"/>
    <w:rPr>
      <w:color w:val="0000FF"/>
      <w:u w:val="single"/>
    </w:rPr>
  </w:style>
  <w:style w:type="character" w:styleId="PageNumber">
    <w:name w:val="page number"/>
    <w:basedOn w:val="DefaultParagraphFont"/>
    <w:rsid w:val="00C540E5"/>
  </w:style>
  <w:style w:type="character" w:customStyle="1" w:styleId="VisitedInternetLink">
    <w:name w:val="Visited Internet Link"/>
    <w:rsid w:val="00C540E5"/>
    <w:rPr>
      <w:color w:val="800080"/>
      <w:u w:val="single"/>
    </w:rPr>
  </w:style>
  <w:style w:type="character" w:customStyle="1" w:styleId="FootnoteSymbol">
    <w:name w:val="Footnote Symbol"/>
    <w:rsid w:val="00C540E5"/>
    <w:rPr>
      <w:position w:val="0"/>
      <w:vertAlign w:val="superscript"/>
    </w:rPr>
  </w:style>
  <w:style w:type="character" w:customStyle="1" w:styleId="FootnoteTextChar">
    <w:name w:val="Footnote Text Char"/>
    <w:rsid w:val="00C540E5"/>
    <w:rPr>
      <w:rFonts w:ascii="Arial" w:eastAsia="Arial" w:hAnsi="Arial" w:cs="Arial"/>
    </w:rPr>
  </w:style>
  <w:style w:type="character" w:customStyle="1" w:styleId="nota1">
    <w:name w:val="nota1"/>
    <w:rsid w:val="00C540E5"/>
    <w:rPr>
      <w:b/>
      <w:bCs/>
      <w:color w:val="000000"/>
    </w:rPr>
  </w:style>
  <w:style w:type="character" w:customStyle="1" w:styleId="paragraf1">
    <w:name w:val="paragraf1"/>
    <w:rsid w:val="00C540E5"/>
    <w:rPr>
      <w:shd w:val="clear" w:color="auto" w:fill="auto"/>
    </w:rPr>
  </w:style>
  <w:style w:type="character" w:customStyle="1" w:styleId="articol1">
    <w:name w:val="articol1"/>
    <w:rsid w:val="00C540E5"/>
    <w:rPr>
      <w:b/>
      <w:bCs/>
      <w:color w:val="009500"/>
    </w:rPr>
  </w:style>
  <w:style w:type="character" w:customStyle="1" w:styleId="litera1">
    <w:name w:val="litera1"/>
    <w:rsid w:val="00C540E5"/>
    <w:rPr>
      <w:b/>
      <w:bCs/>
      <w:color w:val="000000"/>
    </w:rPr>
  </w:style>
  <w:style w:type="character" w:customStyle="1" w:styleId="alineat1">
    <w:name w:val="alineat1"/>
    <w:rsid w:val="00C540E5"/>
    <w:rPr>
      <w:b/>
      <w:bCs/>
      <w:color w:val="000000"/>
    </w:rPr>
  </w:style>
  <w:style w:type="character" w:customStyle="1" w:styleId="searchidx01">
    <w:name w:val="search_idx_01"/>
    <w:rsid w:val="00C540E5"/>
    <w:rPr>
      <w:color w:val="000000"/>
      <w:shd w:val="clear" w:color="auto" w:fill="FFD700"/>
    </w:rPr>
  </w:style>
  <w:style w:type="character" w:customStyle="1" w:styleId="Heading2Char1">
    <w:name w:val="Heading 2 Char1"/>
    <w:basedOn w:val="DefaultParagraphFont"/>
    <w:uiPriority w:val="9"/>
    <w:rsid w:val="00C540E5"/>
    <w:rPr>
      <w:rFonts w:ascii="Arial" w:eastAsia="Times New Roman" w:hAnsi="Arial"/>
      <w:b/>
      <w:bCs/>
      <w:sz w:val="36"/>
      <w:lang w:val="ro-RO" w:bidi="ar-SA"/>
    </w:rPr>
  </w:style>
  <w:style w:type="numbering" w:customStyle="1" w:styleId="WW8Num1">
    <w:name w:val="WW8Num1"/>
    <w:basedOn w:val="NoList"/>
    <w:rsid w:val="00C540E5"/>
    <w:pPr>
      <w:numPr>
        <w:numId w:val="1"/>
      </w:numPr>
    </w:pPr>
  </w:style>
  <w:style w:type="numbering" w:customStyle="1" w:styleId="WW8Num2">
    <w:name w:val="WW8Num2"/>
    <w:basedOn w:val="NoList"/>
    <w:rsid w:val="00C540E5"/>
    <w:pPr>
      <w:numPr>
        <w:numId w:val="2"/>
      </w:numPr>
    </w:pPr>
  </w:style>
  <w:style w:type="numbering" w:customStyle="1" w:styleId="WW8Num3">
    <w:name w:val="WW8Num3"/>
    <w:basedOn w:val="NoList"/>
    <w:rsid w:val="00C540E5"/>
    <w:pPr>
      <w:numPr>
        <w:numId w:val="3"/>
      </w:numPr>
    </w:pPr>
  </w:style>
  <w:style w:type="numbering" w:customStyle="1" w:styleId="WW8Num4">
    <w:name w:val="WW8Num4"/>
    <w:basedOn w:val="NoList"/>
    <w:rsid w:val="00C540E5"/>
    <w:pPr>
      <w:numPr>
        <w:numId w:val="4"/>
      </w:numPr>
    </w:pPr>
  </w:style>
  <w:style w:type="numbering" w:customStyle="1" w:styleId="WW8Num5">
    <w:name w:val="WW8Num5"/>
    <w:basedOn w:val="NoList"/>
    <w:rsid w:val="00C540E5"/>
    <w:pPr>
      <w:numPr>
        <w:numId w:val="5"/>
      </w:numPr>
    </w:pPr>
  </w:style>
  <w:style w:type="numbering" w:customStyle="1" w:styleId="WW8Num6">
    <w:name w:val="WW8Num6"/>
    <w:basedOn w:val="NoList"/>
    <w:rsid w:val="00C540E5"/>
    <w:pPr>
      <w:numPr>
        <w:numId w:val="6"/>
      </w:numPr>
    </w:pPr>
  </w:style>
  <w:style w:type="numbering" w:customStyle="1" w:styleId="WW8Num7">
    <w:name w:val="WW8Num7"/>
    <w:basedOn w:val="NoList"/>
    <w:rsid w:val="00C540E5"/>
    <w:pPr>
      <w:numPr>
        <w:numId w:val="7"/>
      </w:numPr>
    </w:pPr>
  </w:style>
  <w:style w:type="numbering" w:customStyle="1" w:styleId="WW8Num8">
    <w:name w:val="WW8Num8"/>
    <w:basedOn w:val="NoList"/>
    <w:rsid w:val="00C540E5"/>
    <w:pPr>
      <w:numPr>
        <w:numId w:val="8"/>
      </w:numPr>
    </w:pPr>
  </w:style>
  <w:style w:type="numbering" w:customStyle="1" w:styleId="WW8Num9">
    <w:name w:val="WW8Num9"/>
    <w:basedOn w:val="NoList"/>
    <w:rsid w:val="00C540E5"/>
    <w:pPr>
      <w:numPr>
        <w:numId w:val="9"/>
      </w:numPr>
    </w:pPr>
  </w:style>
  <w:style w:type="numbering" w:customStyle="1" w:styleId="WW8Num10">
    <w:name w:val="WW8Num10"/>
    <w:basedOn w:val="NoList"/>
    <w:rsid w:val="00C540E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8176</Words>
  <Characters>46604</Characters>
  <Application>Microsoft Office Word</Application>
  <DocSecurity>0</DocSecurity>
  <Lines>388</Lines>
  <Paragraphs>109</Paragraphs>
  <ScaleCrop>false</ScaleCrop>
  <Company/>
  <LinksUpToDate>false</LinksUpToDate>
  <CharactersWithSpaces>54671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2026-01-09T09:59:00Z</dcterms:created>
  <dcterms:modified xsi:type="dcterms:W3CDTF">2026-01-09T10:00:00Z</dcterms:modified>
</cp:coreProperties>
</file>